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7D663" w14:textId="66967EE1" w:rsidR="00482474" w:rsidRPr="00482474" w:rsidRDefault="007D0DDD" w:rsidP="007D0DDD">
      <w:pPr>
        <w:bidi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טופס הסתייגויות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סיעת "יש עתיד"</w:t>
      </w:r>
    </w:p>
    <w:p w14:paraId="25BCDB1A" w14:textId="61CBC698" w:rsidR="00D36AE7" w:rsidRDefault="00705534" w:rsidP="00D36AE7">
      <w:pPr>
        <w:bidi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הצעת חוק </w:t>
      </w:r>
      <w:r w:rsidR="003E30A3">
        <w:rPr>
          <w:rFonts w:ascii="David" w:hAnsi="David" w:cs="David" w:hint="cs"/>
          <w:b/>
          <w:bCs/>
          <w:sz w:val="24"/>
          <w:szCs w:val="24"/>
          <w:u w:val="single"/>
          <w:rtl/>
        </w:rPr>
        <w:t>להסדרת אירוע הילולת רבי שמעון בר יוחאי בהר מירון (הוראת שעה),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התשפ"</w:t>
      </w:r>
      <w:r w:rsidR="003E30A3">
        <w:rPr>
          <w:rFonts w:ascii="David" w:hAnsi="David" w:cs="David" w:hint="cs"/>
          <w:b/>
          <w:bCs/>
          <w:sz w:val="24"/>
          <w:szCs w:val="24"/>
          <w:u w:val="single"/>
          <w:rtl/>
        </w:rPr>
        <w:t>ה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-202</w:t>
      </w:r>
      <w:r w:rsidR="003E30A3">
        <w:rPr>
          <w:rFonts w:ascii="David" w:hAnsi="David" w:cs="David" w:hint="cs"/>
          <w:b/>
          <w:bCs/>
          <w:sz w:val="24"/>
          <w:szCs w:val="24"/>
          <w:u w:val="single"/>
          <w:rtl/>
        </w:rPr>
        <w:t>5</w:t>
      </w:r>
    </w:p>
    <w:p w14:paraId="618E9A4C" w14:textId="36C230B9" w:rsidR="005405A0" w:rsidRDefault="005405A0" w:rsidP="005405A0">
      <w:pPr>
        <w:bidi/>
        <w:jc w:val="center"/>
        <w:rPr>
          <w:rFonts w:ascii="David" w:hAnsi="David" w:cs="David"/>
          <w:sz w:val="24"/>
          <w:szCs w:val="24"/>
          <w:rtl/>
        </w:rPr>
      </w:pPr>
    </w:p>
    <w:p w14:paraId="394ED3B2" w14:textId="72803A5A" w:rsidR="008747F8" w:rsidRPr="008747F8" w:rsidRDefault="008747F8" w:rsidP="008747F8">
      <w:pPr>
        <w:pStyle w:val="a3"/>
        <w:numPr>
          <w:ilvl w:val="0"/>
          <w:numId w:val="4"/>
        </w:numPr>
        <w:bidi/>
        <w:rPr>
          <w:rFonts w:ascii="David" w:hAnsi="David" w:cs="David"/>
          <w:sz w:val="24"/>
          <w:szCs w:val="24"/>
          <w:u w:val="single"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בסעיף 3(ג)(2) להצעת החוק:</w:t>
      </w:r>
    </w:p>
    <w:p w14:paraId="516FB5F3" w14:textId="01EEF49C" w:rsidR="008747F8" w:rsidRDefault="008747F8" w:rsidP="008747F8">
      <w:pPr>
        <w:bidi/>
        <w:ind w:left="360"/>
        <w:rPr>
          <w:rFonts w:ascii="David" w:hAnsi="David" w:cs="David"/>
          <w:sz w:val="24"/>
          <w:szCs w:val="24"/>
          <w:u w:val="single"/>
          <w:rtl/>
        </w:rPr>
      </w:pPr>
      <w:r w:rsidRPr="008747F8">
        <w:rPr>
          <w:rFonts w:ascii="David" w:hAnsi="David" w:cs="David" w:hint="cs"/>
          <w:sz w:val="24"/>
          <w:szCs w:val="24"/>
          <w:rtl/>
        </w:rPr>
        <w:t>לפני המילים "קרוביהם של הנספים" יבואו המילים "לפי בקשתם של</w:t>
      </w:r>
      <w:r>
        <w:rPr>
          <w:rFonts w:ascii="David" w:hAnsi="David" w:cs="David" w:hint="cs"/>
          <w:sz w:val="24"/>
          <w:szCs w:val="24"/>
          <w:rtl/>
        </w:rPr>
        <w:t>".</w:t>
      </w:r>
    </w:p>
    <w:p w14:paraId="18AFE2C3" w14:textId="1E7B4747" w:rsidR="008747F8" w:rsidRPr="008747F8" w:rsidRDefault="008747F8" w:rsidP="008747F8">
      <w:pPr>
        <w:pStyle w:val="a3"/>
        <w:numPr>
          <w:ilvl w:val="0"/>
          <w:numId w:val="4"/>
        </w:numPr>
        <w:bidi/>
        <w:rPr>
          <w:rFonts w:ascii="David" w:hAnsi="David" w:cs="David"/>
          <w:sz w:val="24"/>
          <w:szCs w:val="24"/>
          <w:u w:val="single"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בסעיף 3(ג)(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3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) להצעת החוק:</w:t>
      </w:r>
    </w:p>
    <w:p w14:paraId="472AC63C" w14:textId="1249DB08" w:rsidR="008747F8" w:rsidRPr="008747F8" w:rsidRDefault="008747F8" w:rsidP="00840072">
      <w:pPr>
        <w:bidi/>
        <w:ind w:left="360"/>
        <w:rPr>
          <w:rFonts w:ascii="David" w:hAnsi="David" w:cs="David"/>
          <w:sz w:val="24"/>
          <w:szCs w:val="24"/>
          <w:u w:val="single"/>
        </w:rPr>
      </w:pPr>
      <w:r>
        <w:rPr>
          <w:rFonts w:ascii="David" w:hAnsi="David" w:cs="David" w:hint="cs"/>
          <w:sz w:val="24"/>
          <w:szCs w:val="24"/>
          <w:rtl/>
        </w:rPr>
        <w:t>במקום המילים</w:t>
      </w:r>
      <w:r w:rsidRPr="008747F8">
        <w:rPr>
          <w:rFonts w:ascii="David" w:hAnsi="David" w:cs="David" w:hint="cs"/>
          <w:sz w:val="24"/>
          <w:szCs w:val="24"/>
          <w:rtl/>
        </w:rPr>
        <w:t xml:space="preserve"> "</w:t>
      </w:r>
      <w:r>
        <w:rPr>
          <w:rFonts w:ascii="David" w:hAnsi="David" w:cs="David" w:hint="cs"/>
          <w:sz w:val="24"/>
          <w:szCs w:val="24"/>
          <w:rtl/>
        </w:rPr>
        <w:t xml:space="preserve">כ"ה בניסן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התשפ"ה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(23 באפריל 2025)</w:t>
      </w:r>
      <w:r w:rsidRPr="008747F8">
        <w:rPr>
          <w:rFonts w:ascii="David" w:hAnsi="David" w:cs="David" w:hint="cs"/>
          <w:sz w:val="24"/>
          <w:szCs w:val="24"/>
          <w:rtl/>
        </w:rPr>
        <w:t>" יבואו המילים "</w:t>
      </w:r>
      <w:r>
        <w:rPr>
          <w:rFonts w:ascii="David" w:hAnsi="David" w:cs="David" w:hint="cs"/>
          <w:sz w:val="24"/>
          <w:szCs w:val="24"/>
          <w:rtl/>
        </w:rPr>
        <w:t>כ"</w:t>
      </w:r>
      <w:r w:rsidR="00840072">
        <w:rPr>
          <w:rFonts w:ascii="David" w:hAnsi="David" w:cs="David" w:hint="cs"/>
          <w:sz w:val="24"/>
          <w:szCs w:val="24"/>
          <w:rtl/>
        </w:rPr>
        <w:t>ב</w:t>
      </w:r>
      <w:r>
        <w:rPr>
          <w:rFonts w:ascii="David" w:hAnsi="David" w:cs="David" w:hint="cs"/>
          <w:sz w:val="24"/>
          <w:szCs w:val="24"/>
          <w:rtl/>
        </w:rPr>
        <w:t xml:space="preserve"> בניסן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התשפ"ה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(2</w:t>
      </w:r>
      <w:r w:rsidR="00840072">
        <w:rPr>
          <w:rFonts w:ascii="David" w:hAnsi="David" w:cs="David" w:hint="cs"/>
          <w:sz w:val="24"/>
          <w:szCs w:val="24"/>
          <w:rtl/>
        </w:rPr>
        <w:t>0</w:t>
      </w:r>
      <w:r>
        <w:rPr>
          <w:rFonts w:ascii="David" w:hAnsi="David" w:cs="David" w:hint="cs"/>
          <w:sz w:val="24"/>
          <w:szCs w:val="24"/>
          <w:rtl/>
        </w:rPr>
        <w:t xml:space="preserve"> באפריל 2025)</w:t>
      </w:r>
      <w:r>
        <w:rPr>
          <w:rFonts w:ascii="David" w:hAnsi="David" w:cs="David" w:hint="cs"/>
          <w:sz w:val="24"/>
          <w:szCs w:val="24"/>
          <w:rtl/>
        </w:rPr>
        <w:t>".</w:t>
      </w:r>
    </w:p>
    <w:p w14:paraId="7DE82690" w14:textId="4F741EDC" w:rsidR="002F7AF4" w:rsidRDefault="002F7AF4" w:rsidP="002F7AF4">
      <w:pPr>
        <w:pStyle w:val="a3"/>
        <w:numPr>
          <w:ilvl w:val="0"/>
          <w:numId w:val="4"/>
        </w:numPr>
        <w:bidi/>
        <w:rPr>
          <w:rFonts w:ascii="David" w:hAnsi="David" w:cs="David"/>
          <w:b/>
          <w:bCs/>
          <w:sz w:val="24"/>
          <w:szCs w:val="24"/>
          <w:u w:val="single"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בסעיף 6(ה) להצעת החוק:</w:t>
      </w:r>
    </w:p>
    <w:p w14:paraId="34D0BC2F" w14:textId="7EA71AD2" w:rsidR="002F7AF4" w:rsidRPr="002F7AF4" w:rsidRDefault="002F7AF4" w:rsidP="002F7AF4">
      <w:pPr>
        <w:bidi/>
        <w:ind w:left="36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במקום המילים "רשימת האירועים המתוכננים להתקיים בזמן ההילולה" יבואו המילים "כל ההיתרים שנתן לקיום אירוע נוסף".</w:t>
      </w:r>
    </w:p>
    <w:p w14:paraId="5BD24559" w14:textId="0BC8FEC1" w:rsidR="0076650C" w:rsidRPr="0076650C" w:rsidRDefault="0076650C" w:rsidP="00D10E44">
      <w:pPr>
        <w:pStyle w:val="a3"/>
        <w:numPr>
          <w:ilvl w:val="0"/>
          <w:numId w:val="4"/>
        </w:numPr>
        <w:bidi/>
        <w:rPr>
          <w:rFonts w:ascii="David" w:hAnsi="David" w:cs="David"/>
          <w:b/>
          <w:bCs/>
          <w:sz w:val="24"/>
          <w:szCs w:val="24"/>
          <w:u w:val="single"/>
        </w:rPr>
      </w:pPr>
      <w:r w:rsidRPr="0076650C">
        <w:rPr>
          <w:rFonts w:ascii="David" w:hAnsi="David" w:cs="David" w:hint="cs"/>
          <w:b/>
          <w:bCs/>
          <w:sz w:val="24"/>
          <w:szCs w:val="24"/>
          <w:u w:val="single"/>
          <w:rtl/>
        </w:rPr>
        <w:t>בסעיף 6(ז) להצעת החוק:</w:t>
      </w:r>
    </w:p>
    <w:p w14:paraId="52D3FE40" w14:textId="4DBE7A53" w:rsidR="005405A0" w:rsidRDefault="0076650C" w:rsidP="0076650C">
      <w:pPr>
        <w:bidi/>
        <w:ind w:left="360"/>
        <w:rPr>
          <w:rFonts w:ascii="David" w:hAnsi="David" w:cs="David"/>
          <w:sz w:val="24"/>
          <w:szCs w:val="24"/>
          <w:rtl/>
        </w:rPr>
      </w:pPr>
      <w:r w:rsidRPr="0076650C">
        <w:rPr>
          <w:rFonts w:ascii="David" w:hAnsi="David" w:cs="David" w:hint="cs"/>
          <w:sz w:val="24"/>
          <w:szCs w:val="24"/>
          <w:rtl/>
        </w:rPr>
        <w:t>במקום המילה "מתקיימים" תבוא המילה "מולאו".</w:t>
      </w:r>
    </w:p>
    <w:p w14:paraId="670E7777" w14:textId="77777777" w:rsidR="00840072" w:rsidRDefault="00840072" w:rsidP="00840072">
      <w:pPr>
        <w:pStyle w:val="a3"/>
        <w:numPr>
          <w:ilvl w:val="0"/>
          <w:numId w:val="4"/>
        </w:numPr>
        <w:bidi/>
        <w:rPr>
          <w:rFonts w:ascii="David" w:hAnsi="David" w:cs="David"/>
          <w:b/>
          <w:bCs/>
          <w:sz w:val="24"/>
          <w:szCs w:val="24"/>
          <w:u w:val="single"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בסעיף 15 להצעת החוק:</w:t>
      </w:r>
    </w:p>
    <w:p w14:paraId="310A09C4" w14:textId="77777777" w:rsidR="00840072" w:rsidRPr="002F7AF4" w:rsidRDefault="00840072" w:rsidP="00840072">
      <w:pPr>
        <w:bidi/>
        <w:ind w:left="36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לאחר המילים "ההתגוננות האזרחית", יבוא "התשי"א-1951".</w:t>
      </w:r>
    </w:p>
    <w:p w14:paraId="1F67AAC1" w14:textId="77777777" w:rsidR="00840072" w:rsidRPr="00840072" w:rsidRDefault="00840072" w:rsidP="00840072">
      <w:pPr>
        <w:bidi/>
        <w:ind w:left="360"/>
        <w:rPr>
          <w:rFonts w:ascii="David" w:hAnsi="David" w:cs="David"/>
          <w:sz w:val="24"/>
          <w:szCs w:val="24"/>
          <w:rtl/>
        </w:rPr>
      </w:pPr>
    </w:p>
    <w:p w14:paraId="2E5712D5" w14:textId="2E2CB6DC" w:rsidR="00303E1E" w:rsidRDefault="00303E1E" w:rsidP="00303E1E">
      <w:pPr>
        <w:bidi/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1C78BF77" w14:textId="77777777" w:rsidR="00303E1E" w:rsidRPr="00303E1E" w:rsidRDefault="00303E1E" w:rsidP="00303E1E">
      <w:pPr>
        <w:bidi/>
        <w:spacing w:line="360" w:lineRule="auto"/>
        <w:rPr>
          <w:rFonts w:ascii="David" w:hAnsi="David" w:cs="David"/>
          <w:sz w:val="24"/>
          <w:szCs w:val="24"/>
        </w:rPr>
      </w:pPr>
    </w:p>
    <w:sectPr w:rsidR="00303E1E" w:rsidRPr="00303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E2F4B"/>
    <w:multiLevelType w:val="hybridMultilevel"/>
    <w:tmpl w:val="64A47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D5ABC"/>
    <w:multiLevelType w:val="hybridMultilevel"/>
    <w:tmpl w:val="44E09A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53E37"/>
    <w:multiLevelType w:val="hybridMultilevel"/>
    <w:tmpl w:val="6BD2D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A18C8"/>
    <w:multiLevelType w:val="hybridMultilevel"/>
    <w:tmpl w:val="CD0CF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05A"/>
    <w:rsid w:val="0011605A"/>
    <w:rsid w:val="00133F7B"/>
    <w:rsid w:val="002128DD"/>
    <w:rsid w:val="002F7AF4"/>
    <w:rsid w:val="00303E1E"/>
    <w:rsid w:val="0031434B"/>
    <w:rsid w:val="00315E17"/>
    <w:rsid w:val="003E30A3"/>
    <w:rsid w:val="00412F77"/>
    <w:rsid w:val="00482474"/>
    <w:rsid w:val="004C29BD"/>
    <w:rsid w:val="005405A0"/>
    <w:rsid w:val="00554A45"/>
    <w:rsid w:val="005F07C7"/>
    <w:rsid w:val="00705534"/>
    <w:rsid w:val="00726486"/>
    <w:rsid w:val="0076650C"/>
    <w:rsid w:val="007D0DDD"/>
    <w:rsid w:val="00840072"/>
    <w:rsid w:val="00855B5F"/>
    <w:rsid w:val="008643DF"/>
    <w:rsid w:val="008747F8"/>
    <w:rsid w:val="008E5D62"/>
    <w:rsid w:val="00994368"/>
    <w:rsid w:val="009D4347"/>
    <w:rsid w:val="009E7DBB"/>
    <w:rsid w:val="00A979B8"/>
    <w:rsid w:val="00B45F62"/>
    <w:rsid w:val="00BE1B18"/>
    <w:rsid w:val="00C816A2"/>
    <w:rsid w:val="00C85496"/>
    <w:rsid w:val="00D10E44"/>
    <w:rsid w:val="00D13E54"/>
    <w:rsid w:val="00D36AE7"/>
    <w:rsid w:val="00E25AFD"/>
    <w:rsid w:val="00EB0B24"/>
    <w:rsid w:val="00F25A59"/>
    <w:rsid w:val="00F6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98AEA"/>
  <w15:chartTrackingRefBased/>
  <w15:docId w15:val="{6F4B7FCF-2127-428C-BF3C-6B23A321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4E21C28B32ECF49ADBB6A5BBBCCB3CD" ma:contentTypeVersion="" ma:contentTypeDescription="צור מסמך חדש." ma:contentTypeScope="" ma:versionID="f81d89568b860eeaa06327f0f2d2f14b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C54E6F-A139-477E-9CB0-8117BD0A3E94}"/>
</file>

<file path=customXml/itemProps2.xml><?xml version="1.0" encoding="utf-8"?>
<ds:datastoreItem xmlns:ds="http://schemas.openxmlformats.org/officeDocument/2006/customXml" ds:itemID="{2DB1D4E0-BC72-4064-AE2F-E8253A7102E5}"/>
</file>

<file path=customXml/itemProps3.xml><?xml version="1.0" encoding="utf-8"?>
<ds:datastoreItem xmlns:ds="http://schemas.openxmlformats.org/officeDocument/2006/customXml" ds:itemID="{08F1FE58-5D6E-402E-8E78-1B3B2F7432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100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מיכאל חסלר</dc:creator>
  <cp:keywords/>
  <dc:description/>
  <cp:lastModifiedBy>YOU</cp:lastModifiedBy>
  <cp:revision>4</cp:revision>
  <dcterms:created xsi:type="dcterms:W3CDTF">2025-03-03T15:29:00Z</dcterms:created>
  <dcterms:modified xsi:type="dcterms:W3CDTF">2025-03-03T16:41:00Z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0x01010054E21C28B32ECF49ADBB6A5BBBCCB3CD</vt:lpwstr>
  </property>
  <property fmtid="{D5CDD505-2E9C-101B-9397-08002B2CF9AE}" pid="3" name="SanhedrinDocumentType">
    <vt:r8>96</vt:r8>
  </property>
  <property fmtid="{D5CDD505-2E9C-101B-9397-08002B2CF9AE}" pid="4" name="SanhedrinItemID">
    <vt:r8>2228456</vt:r8>
  </property>
</Properties>
</file>