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B0C" w:rsidRDefault="00195B0C" w:rsidP="00195B0C">
      <w:pPr>
        <w:pStyle w:val="a6"/>
        <w:rPr>
          <w:rtl/>
        </w:rPr>
      </w:pPr>
      <w:bookmarkStart w:id="0" w:name="ET_hatsach_649000_1"/>
      <w:r w:rsidRPr="00195B0C">
        <w:rPr>
          <w:rStyle w:val="TagStyle"/>
          <w:rtl/>
        </w:rPr>
        <w:t xml:space="preserve">&lt;&lt; הצח &gt;&gt; </w:t>
      </w:r>
      <w:r>
        <w:rPr>
          <w:rtl/>
        </w:rPr>
        <w:t xml:space="preserve">הצעת חוק מניעת רעש בלתי סביר של המואזין, </w:t>
      </w:r>
      <w:proofErr w:type="spellStart"/>
      <w:r>
        <w:rPr>
          <w:rtl/>
        </w:rPr>
        <w:t>התשפ״ו</w:t>
      </w:r>
      <w:proofErr w:type="spellEnd"/>
      <w:r>
        <w:rPr>
          <w:rFonts w:hint="cs"/>
          <w:rtl/>
        </w:rPr>
        <w:t>–</w:t>
      </w:r>
      <w:r>
        <w:rPr>
          <w:rtl/>
        </w:rPr>
        <w:t>2025</w:t>
      </w:r>
      <w:r w:rsidRPr="00195B0C">
        <w:rPr>
          <w:rStyle w:val="TagStyle"/>
          <w:rtl/>
        </w:rPr>
        <w:t xml:space="preserve"> &lt;&lt; הצח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:rsidR="00195B0C" w:rsidRDefault="00195B0C" w:rsidP="00195B0C">
      <w:pPr>
        <w:rPr>
          <w:rtl/>
        </w:rPr>
      </w:pPr>
      <w:r>
        <w:rPr>
          <w:rtl/>
        </w:rPr>
        <w:t xml:space="preserve">[הצעת חוק </w:t>
      </w:r>
      <w:bookmarkStart w:id="1" w:name="_Hlk233824418"/>
      <w:r>
        <w:rPr>
          <w:rtl/>
        </w:rPr>
        <w:t>פ/</w:t>
      </w:r>
      <w:r w:rsidR="003114D9">
        <w:rPr>
          <w:rtl/>
        </w:rPr>
        <w:t>6392</w:t>
      </w:r>
      <w:r w:rsidR="003114D9">
        <w:rPr>
          <w:rFonts w:hint="cs"/>
          <w:rtl/>
        </w:rPr>
        <w:t>/</w:t>
      </w:r>
      <w:r>
        <w:rPr>
          <w:rtl/>
        </w:rPr>
        <w:t>25</w:t>
      </w:r>
      <w:bookmarkEnd w:id="1"/>
      <w:r>
        <w:rPr>
          <w:rtl/>
        </w:rPr>
        <w:t>; נספחות.]</w:t>
      </w:r>
    </w:p>
    <w:p w:rsidR="00195B0C" w:rsidRDefault="00195B0C" w:rsidP="00195B0C">
      <w:pPr>
        <w:pStyle w:val="-0"/>
        <w:rPr>
          <w:rtl/>
        </w:rPr>
      </w:pPr>
      <w:r>
        <w:rPr>
          <w:rtl/>
        </w:rPr>
        <w:t>(הצעת חבר הכנסת</w:t>
      </w:r>
      <w:r w:rsidR="00230361">
        <w:rPr>
          <w:rFonts w:hint="cs"/>
          <w:rtl/>
        </w:rPr>
        <w:t xml:space="preserve"> </w:t>
      </w:r>
      <w:r>
        <w:rPr>
          <w:rFonts w:hint="cs"/>
          <w:rtl/>
        </w:rPr>
        <w:t>צביקה פוגל</w:t>
      </w:r>
      <w:r>
        <w:rPr>
          <w:rtl/>
        </w:rPr>
        <w:t>)</w:t>
      </w:r>
    </w:p>
    <w:p w:rsidR="00195B0C" w:rsidRDefault="00195B0C" w:rsidP="00195B0C">
      <w:pPr>
        <w:rPr>
          <w:rtl/>
        </w:rPr>
      </w:pPr>
    </w:p>
    <w:p w:rsidR="00195B0C" w:rsidRDefault="00195B0C" w:rsidP="00195B0C">
      <w:pPr>
        <w:pStyle w:val="af6"/>
        <w:keepNext/>
        <w:rPr>
          <w:rtl/>
        </w:rPr>
      </w:pPr>
      <w:bookmarkStart w:id="2" w:name="ET_yor_6718_2"/>
      <w:r w:rsidRPr="00195B0C">
        <w:rPr>
          <w:rStyle w:val="TagStyle"/>
          <w:rtl/>
        </w:rPr>
        <w:t xml:space="preserve"> &lt;&lt; </w:t>
      </w:r>
      <w:proofErr w:type="spellStart"/>
      <w:r w:rsidRPr="00195B0C">
        <w:rPr>
          <w:rStyle w:val="TagStyle"/>
          <w:rtl/>
        </w:rPr>
        <w:t>יור</w:t>
      </w:r>
      <w:proofErr w:type="spellEnd"/>
      <w:r w:rsidRPr="00195B0C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195B0C">
        <w:rPr>
          <w:rStyle w:val="TagStyle"/>
          <w:rtl/>
        </w:rPr>
        <w:t xml:space="preserve"> &lt;&lt; </w:t>
      </w:r>
      <w:proofErr w:type="spellStart"/>
      <w:r w:rsidRPr="00195B0C">
        <w:rPr>
          <w:rStyle w:val="TagStyle"/>
          <w:rtl/>
        </w:rPr>
        <w:t>יור</w:t>
      </w:r>
      <w:proofErr w:type="spellEnd"/>
      <w:r w:rsidRPr="00195B0C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95B0C" w:rsidRPr="00195B0C" w:rsidRDefault="00195B0C" w:rsidP="00195B0C">
      <w:pPr>
        <w:ind w:firstLine="0"/>
        <w:rPr>
          <w:rtl/>
        </w:rPr>
      </w:pPr>
      <w:bookmarkStart w:id="3" w:name="_ETM_Q35_84480"/>
      <w:bookmarkStart w:id="4" w:name="_ETM_Q35_55946"/>
      <w:bookmarkEnd w:id="3"/>
      <w:bookmarkEnd w:id="4"/>
    </w:p>
    <w:p w:rsidR="00195B0C" w:rsidRDefault="00195B0C" w:rsidP="00195B0C">
      <w:pPr>
        <w:rPr>
          <w:rtl/>
        </w:rPr>
      </w:pPr>
      <w:bookmarkStart w:id="5" w:name="_ETM_Q35_197969"/>
      <w:bookmarkStart w:id="6" w:name="_ETM_Q35_199139"/>
      <w:bookmarkEnd w:id="5"/>
      <w:bookmarkEnd w:id="6"/>
      <w:r>
        <w:rPr>
          <w:rtl/>
        </w:rPr>
        <w:t>הנושא הבא על סדר</w:t>
      </w:r>
      <w:r w:rsidR="002948C1">
        <w:rPr>
          <w:rFonts w:hint="cs"/>
          <w:rtl/>
        </w:rPr>
        <w:t>-</w:t>
      </w:r>
      <w:r>
        <w:rPr>
          <w:rtl/>
        </w:rPr>
        <w:t>היום</w:t>
      </w:r>
      <w:r w:rsidR="002948C1">
        <w:rPr>
          <w:rFonts w:hint="cs"/>
          <w:rtl/>
        </w:rPr>
        <w:t>:</w:t>
      </w:r>
      <w:r>
        <w:rPr>
          <w:rtl/>
        </w:rPr>
        <w:t xml:space="preserve"> </w:t>
      </w:r>
      <w:r w:rsidRPr="00195B0C">
        <w:rPr>
          <w:rtl/>
        </w:rPr>
        <w:t xml:space="preserve">הצעת חוק מניעת רעש בלתי סביר של המואזין, </w:t>
      </w:r>
      <w:proofErr w:type="spellStart"/>
      <w:r w:rsidRPr="00195B0C">
        <w:rPr>
          <w:rtl/>
        </w:rPr>
        <w:t>התשפ״ו</w:t>
      </w:r>
      <w:proofErr w:type="spellEnd"/>
      <w:r w:rsidRPr="00195B0C">
        <w:rPr>
          <w:rtl/>
        </w:rPr>
        <w:t xml:space="preserve">–2025 </w:t>
      </w:r>
      <w:r>
        <w:rPr>
          <w:rtl/>
        </w:rPr>
        <w:t xml:space="preserve">של חבר הכנסת </w:t>
      </w:r>
      <w:bookmarkStart w:id="7" w:name="_ETM_Q35_207809"/>
      <w:bookmarkEnd w:id="7"/>
      <w:r>
        <w:rPr>
          <w:rtl/>
        </w:rPr>
        <w:t>צביקה פוגל</w:t>
      </w:r>
      <w:r>
        <w:rPr>
          <w:rFonts w:hint="cs"/>
          <w:rtl/>
        </w:rPr>
        <w:t xml:space="preserve">. </w:t>
      </w:r>
      <w:r>
        <w:rPr>
          <w:rtl/>
        </w:rPr>
        <w:t xml:space="preserve">אני מזמין את חבר הכנסת צבי </w:t>
      </w:r>
      <w:bookmarkStart w:id="8" w:name="_ETM_Q35_212144"/>
      <w:bookmarkEnd w:id="8"/>
      <w:r>
        <w:rPr>
          <w:rtl/>
        </w:rPr>
        <w:t>פוגל להציג את ההצעה, בבקשה.</w:t>
      </w:r>
    </w:p>
    <w:p w:rsidR="00195B0C" w:rsidRDefault="00195B0C" w:rsidP="00195B0C">
      <w:pPr>
        <w:rPr>
          <w:rtl/>
        </w:rPr>
      </w:pPr>
    </w:p>
    <w:p w:rsidR="00195B0C" w:rsidRDefault="00195B0C" w:rsidP="00195B0C">
      <w:pPr>
        <w:pStyle w:val="af5"/>
        <w:keepNext/>
        <w:rPr>
          <w:rtl/>
        </w:rPr>
      </w:pPr>
      <w:bookmarkStart w:id="9" w:name="ET_interruption_6255_3"/>
      <w:r w:rsidRPr="00195B0C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195B0C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195B0C" w:rsidRDefault="00195B0C" w:rsidP="00195B0C">
      <w:pPr>
        <w:pStyle w:val="KeepWithNext"/>
        <w:rPr>
          <w:rtl/>
        </w:rPr>
      </w:pPr>
    </w:p>
    <w:p w:rsidR="00195B0C" w:rsidRDefault="00195B0C" w:rsidP="00195B0C">
      <w:pPr>
        <w:rPr>
          <w:rtl/>
        </w:rPr>
      </w:pPr>
      <w:bookmarkStart w:id="10" w:name="_ETM_Q35_223326"/>
      <w:bookmarkEnd w:id="10"/>
      <w:r>
        <w:rPr>
          <w:rFonts w:hint="cs"/>
          <w:rtl/>
        </w:rPr>
        <w:t>צביקה, תעמוד ותצעק: אלל</w:t>
      </w:r>
      <w:r w:rsidR="002948C1">
        <w:rPr>
          <w:rFonts w:hint="cs"/>
          <w:rtl/>
        </w:rPr>
        <w:t>ה</w:t>
      </w:r>
      <w:r>
        <w:rPr>
          <w:rFonts w:hint="cs"/>
          <w:rtl/>
        </w:rPr>
        <w:t xml:space="preserve"> הוא אכבר. </w:t>
      </w:r>
    </w:p>
    <w:p w:rsidR="00195B0C" w:rsidRDefault="00195B0C" w:rsidP="00195B0C">
      <w:pPr>
        <w:rPr>
          <w:rtl/>
        </w:rPr>
      </w:pPr>
      <w:bookmarkStart w:id="11" w:name="_ETM_Q35_223382"/>
      <w:bookmarkEnd w:id="11"/>
    </w:p>
    <w:p w:rsidR="00195B0C" w:rsidRDefault="00195B0C" w:rsidP="00195B0C">
      <w:pPr>
        <w:pStyle w:val="af6"/>
        <w:keepNext/>
        <w:rPr>
          <w:rtl/>
        </w:rPr>
      </w:pPr>
      <w:bookmarkStart w:id="12" w:name="ET_yor_6718_4"/>
      <w:r w:rsidRPr="00195B0C">
        <w:rPr>
          <w:rStyle w:val="TagStyle"/>
          <w:rtl/>
        </w:rPr>
        <w:t xml:space="preserve"> &lt;&lt; </w:t>
      </w:r>
      <w:proofErr w:type="spellStart"/>
      <w:r w:rsidRPr="00195B0C">
        <w:rPr>
          <w:rStyle w:val="TagStyle"/>
          <w:rtl/>
        </w:rPr>
        <w:t>יור</w:t>
      </w:r>
      <w:proofErr w:type="spellEnd"/>
      <w:r w:rsidRPr="00195B0C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195B0C">
        <w:rPr>
          <w:rStyle w:val="TagStyle"/>
          <w:rtl/>
        </w:rPr>
        <w:t xml:space="preserve"> &lt;&lt; </w:t>
      </w:r>
      <w:proofErr w:type="spellStart"/>
      <w:r w:rsidRPr="00195B0C">
        <w:rPr>
          <w:rStyle w:val="TagStyle"/>
          <w:rtl/>
        </w:rPr>
        <w:t>יור</w:t>
      </w:r>
      <w:proofErr w:type="spellEnd"/>
      <w:r w:rsidRPr="00195B0C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195B0C" w:rsidRDefault="00195B0C" w:rsidP="00195B0C">
      <w:pPr>
        <w:pStyle w:val="KeepWithNext"/>
        <w:rPr>
          <w:rtl/>
        </w:rPr>
      </w:pPr>
    </w:p>
    <w:p w:rsidR="00195B0C" w:rsidRDefault="00195B0C" w:rsidP="00195B0C">
      <w:pPr>
        <w:rPr>
          <w:rtl/>
        </w:rPr>
      </w:pPr>
      <w:bookmarkStart w:id="13" w:name="_ETM_Q35_224533"/>
      <w:bookmarkEnd w:id="13"/>
      <w:r>
        <w:rPr>
          <w:rFonts w:hint="cs"/>
          <w:rtl/>
        </w:rPr>
        <w:t>סגן יושב-ראש הכנסת, סימון, בבקשה לא להפריע. לרשותך עשר דקות, בבק</w:t>
      </w:r>
      <w:bookmarkStart w:id="14" w:name="_ETM_Q35_231816"/>
      <w:bookmarkStart w:id="15" w:name="_ETM_Q35_231867"/>
      <w:bookmarkEnd w:id="14"/>
      <w:bookmarkEnd w:id="15"/>
      <w:r>
        <w:rPr>
          <w:rFonts w:hint="cs"/>
          <w:rtl/>
        </w:rPr>
        <w:t xml:space="preserve">שה. </w:t>
      </w:r>
      <w:bookmarkStart w:id="16" w:name="_ETM_Q35_234307"/>
      <w:bookmarkEnd w:id="16"/>
    </w:p>
    <w:p w:rsidR="00195B0C" w:rsidRDefault="00195B0C" w:rsidP="00195B0C">
      <w:pPr>
        <w:rPr>
          <w:rtl/>
        </w:rPr>
      </w:pPr>
      <w:bookmarkStart w:id="17" w:name="_ETM_Q35_234357"/>
      <w:bookmarkEnd w:id="17"/>
    </w:p>
    <w:p w:rsidR="00195B0C" w:rsidRDefault="00195B0C" w:rsidP="00195B0C">
      <w:pPr>
        <w:pStyle w:val="a4"/>
        <w:keepNext/>
        <w:rPr>
          <w:rtl/>
        </w:rPr>
      </w:pPr>
      <w:bookmarkStart w:id="18" w:name="ET_speaker_6358_5"/>
      <w:r w:rsidRPr="00195B0C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195B0C">
        <w:rPr>
          <w:rStyle w:val="TagStyle"/>
          <w:rtl/>
        </w:rPr>
        <w:t xml:space="preserve"> &lt;&lt; דובר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195B0C" w:rsidRDefault="00195B0C" w:rsidP="00195B0C">
      <w:pPr>
        <w:pStyle w:val="KeepWithNext"/>
        <w:rPr>
          <w:rtl/>
        </w:rPr>
      </w:pPr>
    </w:p>
    <w:p w:rsidR="00195B0C" w:rsidRDefault="00195B0C" w:rsidP="00195B0C">
      <w:pPr>
        <w:rPr>
          <w:rtl/>
        </w:rPr>
      </w:pPr>
      <w:r>
        <w:rPr>
          <w:rFonts w:hint="cs"/>
          <w:rtl/>
        </w:rPr>
        <w:t xml:space="preserve">סימון, אם היה לי את הקול שלך תאמין לי שהייתי עושה את זה. </w:t>
      </w:r>
      <w:bookmarkStart w:id="19" w:name="_ETM_Q35_238127"/>
      <w:bookmarkStart w:id="20" w:name="_ETM_Q35_238191"/>
      <w:bookmarkStart w:id="21" w:name="_ETM_Q35_240111"/>
      <w:bookmarkEnd w:id="19"/>
      <w:bookmarkEnd w:id="20"/>
      <w:bookmarkEnd w:id="21"/>
    </w:p>
    <w:p w:rsidR="00195B0C" w:rsidRDefault="00195B0C" w:rsidP="00195B0C">
      <w:pPr>
        <w:rPr>
          <w:rtl/>
        </w:rPr>
      </w:pPr>
      <w:bookmarkStart w:id="22" w:name="_ETM_Q35_240172"/>
      <w:bookmarkStart w:id="23" w:name="_ETM_Q35_240280"/>
      <w:bookmarkStart w:id="24" w:name="_ETM_Q35_240342"/>
      <w:bookmarkEnd w:id="22"/>
      <w:bookmarkEnd w:id="23"/>
      <w:bookmarkEnd w:id="24"/>
    </w:p>
    <w:p w:rsidR="00195B0C" w:rsidRDefault="00195B0C" w:rsidP="00195B0C">
      <w:pPr>
        <w:pStyle w:val="af5"/>
        <w:keepNext/>
        <w:rPr>
          <w:rtl/>
        </w:rPr>
      </w:pPr>
      <w:bookmarkStart w:id="25" w:name="ET_interruption_6255_6"/>
      <w:r w:rsidRPr="00195B0C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195B0C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195B0C" w:rsidRDefault="00195B0C" w:rsidP="00195B0C">
      <w:pPr>
        <w:pStyle w:val="KeepWithNext"/>
        <w:rPr>
          <w:rtl/>
        </w:rPr>
      </w:pPr>
    </w:p>
    <w:p w:rsidR="00195B0C" w:rsidRDefault="00195B0C" w:rsidP="00195B0C">
      <w:pPr>
        <w:rPr>
          <w:rtl/>
        </w:rPr>
      </w:pPr>
      <w:bookmarkStart w:id="26" w:name="_ETM_Q35_242985"/>
      <w:bookmarkEnd w:id="26"/>
      <w:r>
        <w:rPr>
          <w:rFonts w:hint="cs"/>
          <w:rtl/>
        </w:rPr>
        <w:t xml:space="preserve">אתה יודע </w:t>
      </w:r>
      <w:bookmarkStart w:id="27" w:name="_ETM_Q35_242663"/>
      <w:bookmarkEnd w:id="27"/>
      <w:r>
        <w:rPr>
          <w:rFonts w:hint="cs"/>
          <w:rtl/>
        </w:rPr>
        <w:t xml:space="preserve">מה זה צביקה פוגל עושה קריאת מואזין? </w:t>
      </w:r>
      <w:bookmarkStart w:id="28" w:name="_ETM_Q35_244329"/>
      <w:bookmarkEnd w:id="28"/>
    </w:p>
    <w:p w:rsidR="00195B0C" w:rsidRDefault="00195B0C" w:rsidP="00195B0C">
      <w:pPr>
        <w:rPr>
          <w:rtl/>
        </w:rPr>
      </w:pPr>
      <w:bookmarkStart w:id="29" w:name="_ETM_Q35_244390"/>
      <w:bookmarkEnd w:id="29"/>
    </w:p>
    <w:p w:rsidR="00AF0199" w:rsidRDefault="00AF0199" w:rsidP="00AF0199">
      <w:pPr>
        <w:pStyle w:val="-"/>
        <w:keepNext/>
        <w:rPr>
          <w:rtl/>
        </w:rPr>
      </w:pPr>
      <w:bookmarkStart w:id="30" w:name="ET_speakercontinue_6358_7"/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bookmarkStart w:id="31" w:name="_ETM_Q35_263090"/>
      <w:bookmarkEnd w:id="31"/>
      <w:r>
        <w:rPr>
          <w:rFonts w:hint="cs"/>
          <w:rtl/>
        </w:rPr>
        <w:t>אדוני היושב-ראש, חברותיי חברות הכנסת וחבריי חברי הכנסת, כבוד השרים, אי</w:t>
      </w:r>
      <w:r w:rsidR="001A6D5C">
        <w:rPr>
          <w:rFonts w:hint="cs"/>
          <w:rtl/>
        </w:rPr>
        <w:t>-</w:t>
      </w:r>
      <w:r>
        <w:rPr>
          <w:rFonts w:hint="cs"/>
          <w:rtl/>
        </w:rPr>
        <w:t xml:space="preserve">אפשר עם </w:t>
      </w:r>
      <w:bookmarkStart w:id="32" w:name="_ETM_Q35_272128"/>
      <w:bookmarkEnd w:id="32"/>
      <w:r>
        <w:rPr>
          <w:rFonts w:hint="cs"/>
          <w:rtl/>
        </w:rPr>
        <w:t xml:space="preserve">הרעש הזה. </w:t>
      </w:r>
    </w:p>
    <w:p w:rsidR="00AF0199" w:rsidRDefault="00AF0199" w:rsidP="00AF0199">
      <w:pPr>
        <w:rPr>
          <w:rtl/>
        </w:rPr>
      </w:pPr>
      <w:bookmarkStart w:id="33" w:name="_ETM_Q35_284696"/>
      <w:bookmarkStart w:id="34" w:name="_ETM_Q35_284759"/>
      <w:bookmarkEnd w:id="33"/>
      <w:bookmarkEnd w:id="34"/>
    </w:p>
    <w:p w:rsidR="00AF0199" w:rsidRDefault="00AF0199" w:rsidP="00AF0199">
      <w:pPr>
        <w:pStyle w:val="af5"/>
        <w:keepNext/>
        <w:rPr>
          <w:rtl/>
        </w:rPr>
      </w:pPr>
      <w:bookmarkStart w:id="35" w:name="ET_interruption_5787_8"/>
      <w:r w:rsidRPr="00AF0199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0199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שתטפל במפגע הזה דרך תקנות הרעש. </w:t>
      </w:r>
    </w:p>
    <w:p w:rsidR="00AF0199" w:rsidRDefault="00AF0199" w:rsidP="00AF0199">
      <w:pPr>
        <w:rPr>
          <w:rtl/>
        </w:rPr>
      </w:pPr>
    </w:p>
    <w:p w:rsidR="00AF0199" w:rsidRDefault="00AF0199" w:rsidP="00AF0199">
      <w:pPr>
        <w:pStyle w:val="-"/>
        <w:keepNext/>
        <w:rPr>
          <w:rtl/>
        </w:rPr>
      </w:pPr>
      <w:bookmarkStart w:id="36" w:name="ET_speakercontinue_6358_9"/>
      <w:r w:rsidRPr="00AF0199">
        <w:rPr>
          <w:rStyle w:val="TagStyle"/>
          <w:rtl/>
        </w:rPr>
        <w:lastRenderedPageBreak/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r>
        <w:rPr>
          <w:rFonts w:hint="cs"/>
          <w:rtl/>
        </w:rPr>
        <w:t xml:space="preserve">הכול בסדר. אני הפרעתי לך אי </w:t>
      </w:r>
      <w:bookmarkStart w:id="37" w:name="_ETM_Q35_293514"/>
      <w:bookmarkEnd w:id="37"/>
      <w:r>
        <w:rPr>
          <w:rFonts w:hint="cs"/>
          <w:rtl/>
        </w:rPr>
        <w:t>פעם?</w:t>
      </w:r>
    </w:p>
    <w:p w:rsidR="00AF0199" w:rsidRDefault="00AF0199" w:rsidP="00AF0199">
      <w:pPr>
        <w:rPr>
          <w:rtl/>
        </w:rPr>
      </w:pPr>
    </w:p>
    <w:p w:rsidR="00AF0199" w:rsidRDefault="00AF0199" w:rsidP="00AF0199">
      <w:pPr>
        <w:pStyle w:val="af5"/>
        <w:keepNext/>
        <w:rPr>
          <w:rtl/>
        </w:rPr>
      </w:pPr>
      <w:bookmarkStart w:id="38" w:name="ET_interruption_5787_10"/>
      <w:r w:rsidRPr="00AF0199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0199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r>
        <w:rPr>
          <w:rFonts w:hint="cs"/>
          <w:rtl/>
        </w:rPr>
        <w:t xml:space="preserve">אני מפריע לך? </w:t>
      </w:r>
    </w:p>
    <w:p w:rsidR="00AF0199" w:rsidRDefault="00AF0199" w:rsidP="00AF0199">
      <w:pPr>
        <w:rPr>
          <w:rtl/>
        </w:rPr>
      </w:pPr>
    </w:p>
    <w:p w:rsidR="00AF0199" w:rsidRDefault="00AF0199" w:rsidP="00AF0199">
      <w:pPr>
        <w:pStyle w:val="-"/>
        <w:keepNext/>
        <w:rPr>
          <w:rtl/>
        </w:rPr>
      </w:pPr>
      <w:bookmarkStart w:id="39" w:name="ET_speakercontinue_6358_11"/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r>
        <w:rPr>
          <w:rFonts w:hint="cs"/>
          <w:rtl/>
        </w:rPr>
        <w:t xml:space="preserve">כן, תן לי לסיים, אחרי זה </w:t>
      </w:r>
      <w:bookmarkStart w:id="40" w:name="_ETM_Q35_298149"/>
      <w:bookmarkEnd w:id="40"/>
      <w:r>
        <w:rPr>
          <w:rFonts w:hint="cs"/>
          <w:rtl/>
        </w:rPr>
        <w:t>תגיד מה שאתה רוצה.</w:t>
      </w:r>
      <w:bookmarkStart w:id="41" w:name="_ETM_Q35_298105"/>
      <w:bookmarkEnd w:id="41"/>
    </w:p>
    <w:p w:rsidR="00AF0199" w:rsidRDefault="00AF0199" w:rsidP="00AF0199">
      <w:pPr>
        <w:rPr>
          <w:rtl/>
        </w:rPr>
      </w:pPr>
      <w:bookmarkStart w:id="42" w:name="_ETM_Q35_298159"/>
      <w:bookmarkEnd w:id="42"/>
    </w:p>
    <w:p w:rsidR="00AF0199" w:rsidRDefault="00AF0199" w:rsidP="00AF0199">
      <w:pPr>
        <w:pStyle w:val="af6"/>
        <w:keepNext/>
        <w:rPr>
          <w:rtl/>
        </w:rPr>
      </w:pPr>
      <w:bookmarkStart w:id="43" w:name="ET_yor_6718_12"/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יור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יור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ברשותך. </w:t>
      </w:r>
      <w:bookmarkStart w:id="44" w:name="_ETM_Q35_303150"/>
      <w:bookmarkEnd w:id="44"/>
    </w:p>
    <w:p w:rsidR="00AF0199" w:rsidRDefault="00AF0199" w:rsidP="00AF0199">
      <w:pPr>
        <w:rPr>
          <w:rtl/>
        </w:rPr>
      </w:pPr>
      <w:bookmarkStart w:id="45" w:name="_ETM_Q35_303201"/>
      <w:bookmarkEnd w:id="45"/>
    </w:p>
    <w:p w:rsidR="00AF0199" w:rsidRDefault="00AF0199" w:rsidP="00AF0199">
      <w:pPr>
        <w:pStyle w:val="-"/>
        <w:keepNext/>
        <w:rPr>
          <w:rtl/>
        </w:rPr>
      </w:pPr>
      <w:bookmarkStart w:id="46" w:name="ET_speakercontinue_6358_13"/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bookmarkStart w:id="47" w:name="_ETM_Q35_303758"/>
      <w:bookmarkEnd w:id="47"/>
      <w:r>
        <w:rPr>
          <w:rFonts w:hint="cs"/>
          <w:rtl/>
        </w:rPr>
        <w:t xml:space="preserve">מכובדי כולם - </w:t>
      </w:r>
      <w:bookmarkStart w:id="48" w:name="_ETM_Q35_304354"/>
      <w:bookmarkEnd w:id="48"/>
      <w:r>
        <w:rPr>
          <w:rFonts w:hint="cs"/>
          <w:rtl/>
        </w:rPr>
        <w:t>-</w:t>
      </w:r>
    </w:p>
    <w:p w:rsidR="00AF0199" w:rsidRDefault="00AF0199" w:rsidP="00AF0199">
      <w:pPr>
        <w:rPr>
          <w:rtl/>
        </w:rPr>
      </w:pPr>
      <w:bookmarkStart w:id="49" w:name="_ETM_Q35_304610"/>
      <w:bookmarkStart w:id="50" w:name="_ETM_Q35_304659"/>
      <w:bookmarkEnd w:id="49"/>
      <w:bookmarkEnd w:id="50"/>
    </w:p>
    <w:p w:rsidR="00AF0199" w:rsidRDefault="00AF0199" w:rsidP="00AF0199">
      <w:pPr>
        <w:pStyle w:val="af6"/>
        <w:keepNext/>
        <w:rPr>
          <w:rtl/>
        </w:rPr>
      </w:pPr>
      <w:bookmarkStart w:id="51" w:name="ET_yor_6718_14"/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יור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יור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r>
        <w:rPr>
          <w:rFonts w:hint="cs"/>
          <w:rtl/>
        </w:rPr>
        <w:t xml:space="preserve">נאור שירי, בבקשה. </w:t>
      </w:r>
    </w:p>
    <w:p w:rsidR="00AF0199" w:rsidRDefault="00AF0199" w:rsidP="00AF0199">
      <w:pPr>
        <w:rPr>
          <w:rtl/>
        </w:rPr>
      </w:pPr>
      <w:bookmarkStart w:id="52" w:name="_ETM_Q35_306236"/>
      <w:bookmarkStart w:id="53" w:name="_ETM_Q35_306287"/>
      <w:bookmarkEnd w:id="52"/>
      <w:bookmarkEnd w:id="53"/>
    </w:p>
    <w:p w:rsidR="00AF0199" w:rsidRDefault="00AF0199" w:rsidP="00AF0199">
      <w:pPr>
        <w:pStyle w:val="-"/>
        <w:keepNext/>
        <w:rPr>
          <w:rtl/>
        </w:rPr>
      </w:pPr>
      <w:bookmarkStart w:id="54" w:name="ET_speakercontinue_6358_15"/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bookmarkStart w:id="55" w:name="_ETM_Q35_307546"/>
      <w:bookmarkEnd w:id="55"/>
      <w:r>
        <w:rPr>
          <w:rFonts w:hint="cs"/>
          <w:rtl/>
        </w:rPr>
        <w:t>- - אני עומד כאן לפניכם היום כדי להביא סוף למציאות הבלתי</w:t>
      </w:r>
      <w:r w:rsidR="001A6D5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נתפסת שבה מאות אלפי אזרחים במדינת 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מוסלמים ויהודים כאחד </w:t>
      </w:r>
      <w:r>
        <w:rPr>
          <w:rFonts w:hint="eastAsia"/>
          <w:rtl/>
        </w:rPr>
        <w:t>–</w:t>
      </w:r>
      <w:bookmarkStart w:id="56" w:name="_ETM_Q35_325479"/>
      <w:bookmarkEnd w:id="56"/>
      <w:r>
        <w:rPr>
          <w:rFonts w:hint="cs"/>
          <w:rtl/>
        </w:rPr>
        <w:t xml:space="preserve"> הפכו לבני ערובה - - - </w:t>
      </w:r>
    </w:p>
    <w:p w:rsidR="00AF0199" w:rsidRDefault="00AF0199" w:rsidP="00AF0199">
      <w:pPr>
        <w:rPr>
          <w:rtl/>
        </w:rPr>
      </w:pPr>
    </w:p>
    <w:p w:rsidR="00AF0199" w:rsidRDefault="00AF0199" w:rsidP="00AF0199">
      <w:pPr>
        <w:pStyle w:val="af5"/>
        <w:keepNext/>
        <w:rPr>
          <w:rtl/>
        </w:rPr>
      </w:pPr>
      <w:bookmarkStart w:id="57" w:name="ET_interruption_6361_16"/>
      <w:r w:rsidRPr="00AF019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F0199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r>
        <w:rPr>
          <w:rFonts w:hint="cs"/>
          <w:rtl/>
        </w:rPr>
        <w:t>- - -</w:t>
      </w:r>
    </w:p>
    <w:p w:rsidR="00195B0C" w:rsidRDefault="00195B0C" w:rsidP="00195B0C">
      <w:pPr>
        <w:rPr>
          <w:rtl/>
        </w:rPr>
      </w:pPr>
    </w:p>
    <w:p w:rsidR="00AF0199" w:rsidRDefault="00AF0199" w:rsidP="00AF0199">
      <w:pPr>
        <w:pStyle w:val="af6"/>
        <w:keepNext/>
        <w:rPr>
          <w:rtl/>
        </w:rPr>
      </w:pPr>
      <w:bookmarkStart w:id="58" w:name="ET_yor_6718_18"/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יור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יור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bookmarkStart w:id="59" w:name="_ETM_Q35_325563"/>
      <w:bookmarkEnd w:id="59"/>
      <w:r>
        <w:rPr>
          <w:rFonts w:hint="cs"/>
          <w:rtl/>
        </w:rPr>
        <w:t xml:space="preserve">נאור שירי, אתה מפריע. </w:t>
      </w:r>
      <w:bookmarkStart w:id="60" w:name="_ETM_Q35_328783"/>
      <w:bookmarkEnd w:id="60"/>
    </w:p>
    <w:p w:rsidR="00C2161F" w:rsidRDefault="00C2161F" w:rsidP="00AF0199">
      <w:pPr>
        <w:rPr>
          <w:rtl/>
        </w:rPr>
      </w:pPr>
    </w:p>
    <w:p w:rsidR="00AF0199" w:rsidRDefault="00AF0199" w:rsidP="00AF0199">
      <w:pPr>
        <w:pStyle w:val="af5"/>
        <w:keepNext/>
        <w:rPr>
          <w:rtl/>
        </w:rPr>
      </w:pPr>
      <w:bookmarkStart w:id="61" w:name="_ETM_Q35_328833"/>
      <w:bookmarkStart w:id="62" w:name="ET_interruption_6361_19"/>
      <w:bookmarkEnd w:id="61"/>
      <w:r w:rsidRPr="00AF0199">
        <w:rPr>
          <w:rStyle w:val="TagStyle"/>
          <w:rtl/>
        </w:rPr>
        <w:t xml:space="preserve">&lt;&lt; קריאה &gt;&gt; </w:t>
      </w:r>
      <w:r>
        <w:rPr>
          <w:rtl/>
        </w:rPr>
        <w:t>נאור שירי (יש עתיד):</w:t>
      </w:r>
      <w:r w:rsidRPr="00AF0199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r>
        <w:rPr>
          <w:rFonts w:hint="cs"/>
          <w:rtl/>
        </w:rPr>
        <w:t>כולם מדברים, נאור שירי?</w:t>
      </w:r>
      <w:bookmarkStart w:id="63" w:name="_ETM_Q35_329290"/>
      <w:bookmarkEnd w:id="63"/>
    </w:p>
    <w:p w:rsidR="00AF0199" w:rsidRDefault="00AF0199" w:rsidP="00AF0199">
      <w:pPr>
        <w:rPr>
          <w:rtl/>
        </w:rPr>
      </w:pPr>
      <w:bookmarkStart w:id="64" w:name="_ETM_Q35_329350"/>
      <w:bookmarkEnd w:id="64"/>
    </w:p>
    <w:p w:rsidR="00AF0199" w:rsidRDefault="00AF0199" w:rsidP="00AF0199">
      <w:pPr>
        <w:pStyle w:val="af6"/>
        <w:keepNext/>
        <w:rPr>
          <w:rtl/>
        </w:rPr>
      </w:pPr>
      <w:bookmarkStart w:id="65" w:name="ET_yor_6718_20"/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יור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יור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AF0199" w:rsidRDefault="00AF0199" w:rsidP="00AF0199">
      <w:pPr>
        <w:pStyle w:val="KeepWithNext"/>
        <w:rPr>
          <w:rtl/>
        </w:rPr>
      </w:pPr>
    </w:p>
    <w:p w:rsidR="00AF0199" w:rsidRDefault="00AF0199" w:rsidP="00AF0199">
      <w:pPr>
        <w:rPr>
          <w:rtl/>
        </w:rPr>
      </w:pPr>
      <w:bookmarkStart w:id="66" w:name="_ETM_Q35_330020"/>
      <w:bookmarkEnd w:id="66"/>
      <w:r>
        <w:rPr>
          <w:rFonts w:hint="cs"/>
          <w:rtl/>
        </w:rPr>
        <w:t xml:space="preserve">אתה </w:t>
      </w:r>
      <w:bookmarkStart w:id="67" w:name="_ETM_Q35_330714"/>
      <w:bookmarkEnd w:id="67"/>
      <w:r>
        <w:rPr>
          <w:rFonts w:hint="cs"/>
          <w:rtl/>
        </w:rPr>
        <w:t xml:space="preserve">עדיין מפריע, כן. </w:t>
      </w:r>
      <w:bookmarkStart w:id="68" w:name="_ETM_Q35_333210"/>
      <w:bookmarkEnd w:id="68"/>
    </w:p>
    <w:p w:rsidR="00AF0199" w:rsidRDefault="00AF0199" w:rsidP="00AF0199">
      <w:pPr>
        <w:rPr>
          <w:rtl/>
        </w:rPr>
      </w:pPr>
      <w:bookmarkStart w:id="69" w:name="_ETM_Q35_333260"/>
      <w:bookmarkEnd w:id="69"/>
    </w:p>
    <w:p w:rsidR="00AF0199" w:rsidRDefault="00AF0199" w:rsidP="00AF0199">
      <w:pPr>
        <w:pStyle w:val="-"/>
        <w:keepNext/>
        <w:rPr>
          <w:rtl/>
        </w:rPr>
      </w:pPr>
      <w:bookmarkStart w:id="70" w:name="ET_speakercontinue_6358_21"/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AF0199">
        <w:rPr>
          <w:rStyle w:val="TagStyle"/>
          <w:rtl/>
        </w:rPr>
        <w:t xml:space="preserve"> &lt;&lt; </w:t>
      </w:r>
      <w:proofErr w:type="spellStart"/>
      <w:r w:rsidRPr="00AF0199">
        <w:rPr>
          <w:rStyle w:val="TagStyle"/>
          <w:rtl/>
        </w:rPr>
        <w:t>דובר_המשך</w:t>
      </w:r>
      <w:proofErr w:type="spellEnd"/>
      <w:r w:rsidRPr="00AF019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195B0C" w:rsidRDefault="00195B0C" w:rsidP="00AF0199">
      <w:pPr>
        <w:ind w:firstLine="0"/>
        <w:rPr>
          <w:rtl/>
        </w:rPr>
      </w:pPr>
      <w:bookmarkStart w:id="71" w:name="_ETM_Q35_333921"/>
      <w:bookmarkEnd w:id="71"/>
    </w:p>
    <w:p w:rsidR="009C2C97" w:rsidRDefault="00195B0C" w:rsidP="00CA31A4">
      <w:pPr>
        <w:rPr>
          <w:rtl/>
        </w:rPr>
      </w:pPr>
      <w:bookmarkStart w:id="72" w:name="_ETM_Q35_217330"/>
      <w:bookmarkStart w:id="73" w:name="_ETM_Q35_332339"/>
      <w:bookmarkEnd w:id="72"/>
      <w:bookmarkEnd w:id="73"/>
      <w:r>
        <w:rPr>
          <w:rtl/>
        </w:rPr>
        <w:t xml:space="preserve">מאות אלפי אזרחים במדינת ישראל, יהודים ומוסלמים. </w:t>
      </w:r>
      <w:bookmarkStart w:id="74" w:name="_ETM_Q35_337410"/>
      <w:bookmarkEnd w:id="74"/>
      <w:r>
        <w:rPr>
          <w:rtl/>
        </w:rPr>
        <w:t>הפכו לבני ערובה ש</w:t>
      </w:r>
      <w:r w:rsidR="00AF0199">
        <w:rPr>
          <w:rFonts w:hint="cs"/>
          <w:rtl/>
        </w:rPr>
        <w:t>ל מפגע</w:t>
      </w:r>
      <w:r>
        <w:rPr>
          <w:rtl/>
        </w:rPr>
        <w:t xml:space="preserve"> סביבתי ובריאותי קשה. זה חודר לתוך </w:t>
      </w:r>
      <w:bookmarkStart w:id="75" w:name="_ETM_Q35_342445"/>
      <w:bookmarkEnd w:id="75"/>
      <w:r>
        <w:rPr>
          <w:rtl/>
        </w:rPr>
        <w:t xml:space="preserve">הבתים, זה חודר לחדרי השינה של הילדים, זה פוגע בשגרת </w:t>
      </w:r>
      <w:bookmarkStart w:id="76" w:name="_ETM_Q35_347481"/>
      <w:bookmarkEnd w:id="76"/>
      <w:r>
        <w:rPr>
          <w:rtl/>
        </w:rPr>
        <w:t xml:space="preserve">החיים בצורה בלתי נסבלת. תאמינו לי, לא מעט לילות קמתי </w:t>
      </w:r>
      <w:bookmarkStart w:id="77" w:name="_ETM_Q35_352517"/>
      <w:bookmarkEnd w:id="77"/>
      <w:r>
        <w:rPr>
          <w:rtl/>
        </w:rPr>
        <w:t xml:space="preserve">כדי לראות את התופעה הזאת. מדובר בנושא שמלווה את הכנסת </w:t>
      </w:r>
      <w:bookmarkStart w:id="78" w:name="_ETM_Q35_357553"/>
      <w:bookmarkEnd w:id="78"/>
      <w:r>
        <w:rPr>
          <w:rtl/>
        </w:rPr>
        <w:t xml:space="preserve">במשך </w:t>
      </w:r>
      <w:r w:rsidR="00CA31A4">
        <w:rPr>
          <w:rFonts w:hint="cs"/>
          <w:rtl/>
        </w:rPr>
        <w:t>כנסות רבות</w:t>
      </w:r>
      <w:r>
        <w:rPr>
          <w:rtl/>
        </w:rPr>
        <w:t xml:space="preserve">. </w:t>
      </w:r>
      <w:bookmarkStart w:id="79" w:name="_ETM_Q35_362809"/>
      <w:bookmarkEnd w:id="79"/>
      <w:r>
        <w:rPr>
          <w:rtl/>
        </w:rPr>
        <w:t xml:space="preserve">הנושא הזה עלה פעם אחר פעם בנאומים ובדיונים בכנסת, אך </w:t>
      </w:r>
      <w:bookmarkStart w:id="80" w:name="_ETM_Q35_370056"/>
      <w:bookmarkEnd w:id="80"/>
      <w:r>
        <w:rPr>
          <w:rtl/>
        </w:rPr>
        <w:t>המציאות בשטח נותרה בעינה והאזרחים המשיכו לסבול. סיעת עוצמה יהודית</w:t>
      </w:r>
      <w:r w:rsidR="009C2C97">
        <w:rPr>
          <w:rFonts w:hint="cs"/>
          <w:rtl/>
        </w:rPr>
        <w:t>,</w:t>
      </w:r>
      <w:r>
        <w:rPr>
          <w:rtl/>
        </w:rPr>
        <w:t xml:space="preserve"> </w:t>
      </w:r>
      <w:bookmarkStart w:id="81" w:name="_ETM_Q35_377304"/>
      <w:bookmarkEnd w:id="81"/>
      <w:r>
        <w:rPr>
          <w:rtl/>
        </w:rPr>
        <w:t>באמצעותי</w:t>
      </w:r>
      <w:r w:rsidR="009C2C97">
        <w:rPr>
          <w:rFonts w:hint="cs"/>
          <w:rtl/>
        </w:rPr>
        <w:t>,</w:t>
      </w:r>
      <w:r>
        <w:rPr>
          <w:rtl/>
        </w:rPr>
        <w:t xml:space="preserve"> מבקשת להחליף את המילים במעשים ולהציג פתרון חקיקתי מוסדר </w:t>
      </w:r>
      <w:bookmarkStart w:id="82" w:name="_ETM_Q35_384552"/>
      <w:bookmarkEnd w:id="82"/>
      <w:r>
        <w:rPr>
          <w:rtl/>
        </w:rPr>
        <w:t>ומעשי, כי אצלנו לא מדברים, כמו שאתם יודעים, אצלנו עושים</w:t>
      </w:r>
      <w:r w:rsidR="009C2C97">
        <w:rPr>
          <w:rFonts w:hint="cs"/>
          <w:rtl/>
        </w:rPr>
        <w:t>.</w:t>
      </w:r>
    </w:p>
    <w:p w:rsidR="009C2C97" w:rsidRDefault="009C2C97" w:rsidP="00CA31A4">
      <w:pPr>
        <w:rPr>
          <w:rtl/>
        </w:rPr>
      </w:pPr>
      <w:bookmarkStart w:id="83" w:name="_ETM_Q35_393679"/>
      <w:bookmarkStart w:id="84" w:name="_ETM_Q35_393751"/>
      <w:bookmarkEnd w:id="83"/>
      <w:bookmarkEnd w:id="84"/>
    </w:p>
    <w:p w:rsidR="003D1C22" w:rsidRDefault="00195B0C" w:rsidP="003D1C22">
      <w:pPr>
        <w:rPr>
          <w:rtl/>
        </w:rPr>
      </w:pPr>
      <w:bookmarkStart w:id="85" w:name="_ETM_Q35_393831"/>
      <w:bookmarkStart w:id="86" w:name="_ETM_Q35_393895"/>
      <w:bookmarkEnd w:id="85"/>
      <w:bookmarkEnd w:id="86"/>
      <w:r>
        <w:rPr>
          <w:rtl/>
        </w:rPr>
        <w:t xml:space="preserve"> </w:t>
      </w:r>
      <w:bookmarkStart w:id="87" w:name="_ETM_Q35_392089"/>
      <w:bookmarkEnd w:id="87"/>
      <w:r>
        <w:rPr>
          <w:rtl/>
        </w:rPr>
        <w:t xml:space="preserve">הצעת החוק הזו לא באה לפגוע בחופש הדת, בשום פנים </w:t>
      </w:r>
      <w:bookmarkStart w:id="88" w:name="_ETM_Q35_397042"/>
      <w:bookmarkEnd w:id="88"/>
      <w:r w:rsidR="003D1C22">
        <w:rPr>
          <w:rtl/>
        </w:rPr>
        <w:t>ואופן לא</w:t>
      </w:r>
      <w:r w:rsidR="003D1C22">
        <w:rPr>
          <w:rFonts w:hint="cs"/>
          <w:rtl/>
        </w:rPr>
        <w:t>,</w:t>
      </w:r>
      <w:r>
        <w:rPr>
          <w:rtl/>
        </w:rPr>
        <w:t xml:space="preserve"> היא באה להגן על הזכות הבסיסית ביותר של </w:t>
      </w:r>
      <w:bookmarkStart w:id="89" w:name="_ETM_Q35_401995"/>
      <w:bookmarkEnd w:id="89"/>
      <w:r>
        <w:rPr>
          <w:rtl/>
        </w:rPr>
        <w:t>כל אדם, הזכות לחיים שקטים, לבריאות ולאיכות חיים</w:t>
      </w:r>
      <w:r w:rsidR="003D1C22">
        <w:rPr>
          <w:rFonts w:hint="cs"/>
          <w:rtl/>
        </w:rPr>
        <w:t>.</w:t>
      </w:r>
      <w:r>
        <w:rPr>
          <w:rtl/>
        </w:rPr>
        <w:t xml:space="preserve"> </w:t>
      </w:r>
      <w:bookmarkStart w:id="90" w:name="_ETM_Q35_407470"/>
      <w:bookmarkEnd w:id="90"/>
      <w:r>
        <w:rPr>
          <w:rtl/>
        </w:rPr>
        <w:t>רעש, כבר הוכח בעבר</w:t>
      </w:r>
      <w:r w:rsidR="003D1C22">
        <w:rPr>
          <w:rFonts w:hint="cs"/>
          <w:rtl/>
        </w:rPr>
        <w:t>,</w:t>
      </w:r>
      <w:r>
        <w:rPr>
          <w:rtl/>
        </w:rPr>
        <w:t xml:space="preserve"> מבחינה רפואית ומדעית</w:t>
      </w:r>
      <w:r w:rsidR="003D1C22">
        <w:rPr>
          <w:rFonts w:hint="cs"/>
          <w:rtl/>
        </w:rPr>
        <w:t>,</w:t>
      </w:r>
      <w:r>
        <w:rPr>
          <w:rtl/>
        </w:rPr>
        <w:t xml:space="preserve"> </w:t>
      </w:r>
      <w:r w:rsidR="003D1C22">
        <w:rPr>
          <w:rFonts w:hint="cs"/>
          <w:rtl/>
        </w:rPr>
        <w:t>ה</w:t>
      </w:r>
      <w:r>
        <w:rPr>
          <w:rtl/>
        </w:rPr>
        <w:t>ו</w:t>
      </w:r>
      <w:r w:rsidR="003D1C22">
        <w:rPr>
          <w:rFonts w:hint="cs"/>
          <w:rtl/>
        </w:rPr>
        <w:t xml:space="preserve">א </w:t>
      </w:r>
      <w:r>
        <w:rPr>
          <w:rtl/>
        </w:rPr>
        <w:t xml:space="preserve">מפגע לכל דבר </w:t>
      </w:r>
      <w:bookmarkStart w:id="91" w:name="_ETM_Q35_413202"/>
      <w:bookmarkEnd w:id="91"/>
      <w:r>
        <w:rPr>
          <w:rtl/>
        </w:rPr>
        <w:t>וע</w:t>
      </w:r>
      <w:r w:rsidR="003D1C22">
        <w:rPr>
          <w:rtl/>
        </w:rPr>
        <w:t>ניין. המציאות הזאת, אדוני היושב</w:t>
      </w:r>
      <w:r w:rsidR="003D1C22">
        <w:rPr>
          <w:rFonts w:hint="cs"/>
          <w:rtl/>
        </w:rPr>
        <w:t>-</w:t>
      </w:r>
      <w:r>
        <w:rPr>
          <w:rtl/>
        </w:rPr>
        <w:t xml:space="preserve">ראש, החמירה מאוד בשנתיים האחרונות. </w:t>
      </w:r>
      <w:bookmarkStart w:id="92" w:name="_ETM_Q35_418934"/>
      <w:bookmarkEnd w:id="92"/>
      <w:r w:rsidR="003D1C22">
        <w:rPr>
          <w:rtl/>
        </w:rPr>
        <w:t>מאז אירועי הטבח של שמחת תורה</w:t>
      </w:r>
      <w:r>
        <w:rPr>
          <w:rtl/>
        </w:rPr>
        <w:t xml:space="preserve"> </w:t>
      </w:r>
      <w:proofErr w:type="spellStart"/>
      <w:r>
        <w:rPr>
          <w:rtl/>
        </w:rPr>
        <w:t>התשפ</w:t>
      </w:r>
      <w:r w:rsidR="003D1C22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 xml:space="preserve">, אנחנו קשובים לעדויות </w:t>
      </w:r>
      <w:bookmarkStart w:id="93" w:name="_ETM_Q35_424666"/>
      <w:bookmarkEnd w:id="93"/>
      <w:r>
        <w:rPr>
          <w:rtl/>
        </w:rPr>
        <w:t>רבות מכל רחבי הארץ, על כך שעוצמת הכריזה במסגדים הו</w:t>
      </w:r>
      <w:bookmarkStart w:id="94" w:name="_ETM_Q35_430398"/>
      <w:bookmarkEnd w:id="94"/>
      <w:r w:rsidR="003D1C22">
        <w:rPr>
          <w:rFonts w:hint="cs"/>
          <w:rtl/>
        </w:rPr>
        <w:t xml:space="preserve">עצמה עד </w:t>
      </w:r>
      <w:r>
        <w:rPr>
          <w:rtl/>
        </w:rPr>
        <w:t xml:space="preserve">מאוד באופן מכוון. </w:t>
      </w:r>
      <w:bookmarkStart w:id="95" w:name="_ETM_Q35_436579"/>
      <w:bookmarkEnd w:id="95"/>
    </w:p>
    <w:p w:rsidR="003D1C22" w:rsidRDefault="003D1C22" w:rsidP="003D1C22">
      <w:pPr>
        <w:rPr>
          <w:rtl/>
        </w:rPr>
      </w:pPr>
      <w:bookmarkStart w:id="96" w:name="_ETM_Q35_439859"/>
      <w:bookmarkStart w:id="97" w:name="_ETM_Q35_439902"/>
      <w:bookmarkStart w:id="98" w:name="_ETM_Q35_440002"/>
      <w:bookmarkEnd w:id="96"/>
      <w:bookmarkEnd w:id="97"/>
      <w:bookmarkEnd w:id="98"/>
    </w:p>
    <w:p w:rsidR="003D1C22" w:rsidRDefault="00195B0C" w:rsidP="003D1C22">
      <w:pPr>
        <w:rPr>
          <w:rtl/>
        </w:rPr>
      </w:pPr>
      <w:bookmarkStart w:id="99" w:name="_ETM_Q35_440035"/>
      <w:bookmarkEnd w:id="99"/>
      <w:r>
        <w:rPr>
          <w:rtl/>
        </w:rPr>
        <w:t xml:space="preserve">לצערנו, במקרים רבים מדי, המסגדים לא רק משמשים כמקום תפילה, </w:t>
      </w:r>
      <w:bookmarkStart w:id="100" w:name="_ETM_Q35_442377"/>
      <w:bookmarkEnd w:id="100"/>
      <w:r>
        <w:rPr>
          <w:rtl/>
        </w:rPr>
        <w:t>אלא גם כזירה להסתה, לה</w:t>
      </w:r>
      <w:r w:rsidR="003D1C22">
        <w:rPr>
          <w:rFonts w:hint="cs"/>
          <w:rtl/>
        </w:rPr>
        <w:t>א</w:t>
      </w:r>
      <w:r>
        <w:rPr>
          <w:rtl/>
        </w:rPr>
        <w:t xml:space="preserve">דרת מחבלים ולעידוד טרור נגד מדינת </w:t>
      </w:r>
      <w:bookmarkStart w:id="101" w:name="_ETM_Q35_448175"/>
      <w:bookmarkEnd w:id="101"/>
      <w:r>
        <w:rPr>
          <w:rtl/>
        </w:rPr>
        <w:t xml:space="preserve">ישראל. אין מדובר עוד בקריאת תמימה לתפילה בלבד, אלא לעיתים </w:t>
      </w:r>
      <w:bookmarkStart w:id="102" w:name="_ETM_Q35_453973"/>
      <w:bookmarkEnd w:id="102"/>
      <w:r>
        <w:rPr>
          <w:rtl/>
        </w:rPr>
        <w:t xml:space="preserve">קרובות בניצול מערכת הכריזה לצורך הפצת מסרים לאומניים, הסתה ותמיכה </w:t>
      </w:r>
      <w:bookmarkStart w:id="103" w:name="_ETM_Q35_459771"/>
      <w:bookmarkEnd w:id="103"/>
      <w:r>
        <w:rPr>
          <w:rtl/>
        </w:rPr>
        <w:t xml:space="preserve">באויבי מדינת ישראל. </w:t>
      </w:r>
      <w:bookmarkStart w:id="104" w:name="_ETM_Q35_465820"/>
      <w:bookmarkEnd w:id="104"/>
    </w:p>
    <w:p w:rsidR="003D1C22" w:rsidRDefault="003D1C22" w:rsidP="003D1C22">
      <w:pPr>
        <w:rPr>
          <w:rtl/>
        </w:rPr>
      </w:pPr>
      <w:bookmarkStart w:id="105" w:name="_ETM_Q35_466076"/>
      <w:bookmarkStart w:id="106" w:name="_ETM_Q35_466116"/>
      <w:bookmarkEnd w:id="105"/>
      <w:bookmarkEnd w:id="106"/>
    </w:p>
    <w:p w:rsidR="003D1C22" w:rsidRDefault="003D1C22" w:rsidP="003D1C22">
      <w:pPr>
        <w:pStyle w:val="af5"/>
        <w:keepNext/>
        <w:rPr>
          <w:rtl/>
        </w:rPr>
      </w:pPr>
      <w:bookmarkStart w:id="107" w:name="ET_interruption_6340_22"/>
      <w:r w:rsidRPr="003D1C22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D1C22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3D1C22" w:rsidRDefault="003D1C22" w:rsidP="003D1C22">
      <w:pPr>
        <w:pStyle w:val="KeepWithNext"/>
        <w:rPr>
          <w:rtl/>
        </w:rPr>
      </w:pPr>
    </w:p>
    <w:p w:rsidR="003D1C22" w:rsidRDefault="003D1C22" w:rsidP="003D1C22">
      <w:pPr>
        <w:rPr>
          <w:rtl/>
        </w:rPr>
      </w:pPr>
      <w:r>
        <w:rPr>
          <w:rFonts w:hint="cs"/>
          <w:rtl/>
        </w:rPr>
        <w:t>איפה בדיוק, איפה, איפה?</w:t>
      </w:r>
    </w:p>
    <w:p w:rsidR="003D1C22" w:rsidRDefault="003D1C22" w:rsidP="003D1C22">
      <w:pPr>
        <w:rPr>
          <w:rtl/>
        </w:rPr>
      </w:pPr>
    </w:p>
    <w:p w:rsidR="003D1C22" w:rsidRDefault="003D1C22" w:rsidP="003D1C22">
      <w:pPr>
        <w:pStyle w:val="-"/>
        <w:keepNext/>
        <w:rPr>
          <w:rtl/>
        </w:rPr>
      </w:pPr>
      <w:bookmarkStart w:id="108" w:name="ET_speakercontinue_6358_23"/>
      <w:r w:rsidRPr="003D1C22">
        <w:rPr>
          <w:rStyle w:val="TagStyle"/>
          <w:rtl/>
        </w:rPr>
        <w:lastRenderedPageBreak/>
        <w:t xml:space="preserve"> &lt;&lt; </w:t>
      </w:r>
      <w:proofErr w:type="spellStart"/>
      <w:r w:rsidRPr="003D1C22">
        <w:rPr>
          <w:rStyle w:val="TagStyle"/>
          <w:rtl/>
        </w:rPr>
        <w:t>דובר_המשך</w:t>
      </w:r>
      <w:proofErr w:type="spellEnd"/>
      <w:r w:rsidRPr="003D1C22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3D1C22">
        <w:rPr>
          <w:rStyle w:val="TagStyle"/>
          <w:rtl/>
        </w:rPr>
        <w:t xml:space="preserve"> &lt;&lt; </w:t>
      </w:r>
      <w:proofErr w:type="spellStart"/>
      <w:r w:rsidRPr="003D1C22">
        <w:rPr>
          <w:rStyle w:val="TagStyle"/>
          <w:rtl/>
        </w:rPr>
        <w:t>דובר_המשך</w:t>
      </w:r>
      <w:proofErr w:type="spellEnd"/>
      <w:r w:rsidRPr="003D1C22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3D1C22" w:rsidRDefault="003D1C22" w:rsidP="003D1C22">
      <w:pPr>
        <w:pStyle w:val="KeepWithNext"/>
        <w:rPr>
          <w:rtl/>
        </w:rPr>
      </w:pPr>
    </w:p>
    <w:p w:rsidR="003D1C22" w:rsidRDefault="003D1C22" w:rsidP="003D1C22">
      <w:pPr>
        <w:rPr>
          <w:rtl/>
        </w:rPr>
      </w:pPr>
      <w:r>
        <w:rPr>
          <w:rFonts w:hint="cs"/>
          <w:rtl/>
        </w:rPr>
        <w:t xml:space="preserve">אל תפריע לי, כי לא הפרעתי לך מעולם. </w:t>
      </w:r>
      <w:bookmarkStart w:id="109" w:name="_ETM_Q35_470286"/>
      <w:bookmarkEnd w:id="109"/>
      <w:r>
        <w:rPr>
          <w:rFonts w:hint="cs"/>
          <w:rtl/>
        </w:rPr>
        <w:t xml:space="preserve">רק תקשיב פעם אחד,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, תקשיב לאחרים, לא לעצמך. </w:t>
      </w:r>
    </w:p>
    <w:p w:rsidR="003D1C22" w:rsidRDefault="003D1C22" w:rsidP="003D1C22">
      <w:pPr>
        <w:rPr>
          <w:rtl/>
        </w:rPr>
      </w:pPr>
    </w:p>
    <w:p w:rsidR="003D1C22" w:rsidRDefault="003D1C22" w:rsidP="003D1C22">
      <w:pPr>
        <w:pStyle w:val="af6"/>
        <w:keepNext/>
        <w:rPr>
          <w:rtl/>
        </w:rPr>
      </w:pPr>
      <w:bookmarkStart w:id="110" w:name="ET_yor_6718_24"/>
      <w:r w:rsidRPr="003D1C22">
        <w:rPr>
          <w:rStyle w:val="TagStyle"/>
          <w:rtl/>
        </w:rPr>
        <w:t xml:space="preserve"> &lt;&lt; </w:t>
      </w:r>
      <w:proofErr w:type="spellStart"/>
      <w:r w:rsidRPr="003D1C22">
        <w:rPr>
          <w:rStyle w:val="TagStyle"/>
          <w:rtl/>
        </w:rPr>
        <w:t>יור</w:t>
      </w:r>
      <w:proofErr w:type="spellEnd"/>
      <w:r w:rsidRPr="003D1C22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3D1C22">
        <w:rPr>
          <w:rStyle w:val="TagStyle"/>
          <w:rtl/>
        </w:rPr>
        <w:t xml:space="preserve"> &lt;&lt; </w:t>
      </w:r>
      <w:proofErr w:type="spellStart"/>
      <w:r w:rsidRPr="003D1C22">
        <w:rPr>
          <w:rStyle w:val="TagStyle"/>
          <w:rtl/>
        </w:rPr>
        <w:t>יור</w:t>
      </w:r>
      <w:proofErr w:type="spellEnd"/>
      <w:r w:rsidRPr="003D1C22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3D1C22" w:rsidRDefault="003D1C22" w:rsidP="003D1C22">
      <w:pPr>
        <w:pStyle w:val="KeepWithNext"/>
        <w:rPr>
          <w:rtl/>
        </w:rPr>
      </w:pPr>
    </w:p>
    <w:p w:rsidR="003D1C22" w:rsidRDefault="003D1C22" w:rsidP="003D1C22">
      <w:pPr>
        <w:rPr>
          <w:rtl/>
        </w:rPr>
      </w:pPr>
      <w:r>
        <w:rPr>
          <w:rFonts w:hint="cs"/>
          <w:rtl/>
        </w:rPr>
        <w:t xml:space="preserve">בבקשה, חברי הכנסת, לא להפריע. </w:t>
      </w:r>
    </w:p>
    <w:p w:rsidR="003D1C22" w:rsidRDefault="003D1C22" w:rsidP="003D1C22">
      <w:pPr>
        <w:rPr>
          <w:rtl/>
        </w:rPr>
      </w:pPr>
    </w:p>
    <w:p w:rsidR="003D1C22" w:rsidRDefault="003D1C22" w:rsidP="003D1C22">
      <w:pPr>
        <w:pStyle w:val="-"/>
        <w:keepNext/>
        <w:rPr>
          <w:rtl/>
        </w:rPr>
      </w:pPr>
      <w:bookmarkStart w:id="111" w:name="ET_speakercontinue_6358_25"/>
      <w:r w:rsidRPr="003D1C22">
        <w:rPr>
          <w:rStyle w:val="TagStyle"/>
          <w:rtl/>
        </w:rPr>
        <w:t xml:space="preserve"> &lt;&lt; </w:t>
      </w:r>
      <w:proofErr w:type="spellStart"/>
      <w:r w:rsidRPr="003D1C22">
        <w:rPr>
          <w:rStyle w:val="TagStyle"/>
          <w:rtl/>
        </w:rPr>
        <w:t>דובר_המשך</w:t>
      </w:r>
      <w:proofErr w:type="spellEnd"/>
      <w:r w:rsidRPr="003D1C22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3D1C22">
        <w:rPr>
          <w:rStyle w:val="TagStyle"/>
          <w:rtl/>
        </w:rPr>
        <w:t xml:space="preserve"> &lt;&lt; </w:t>
      </w:r>
      <w:proofErr w:type="spellStart"/>
      <w:r w:rsidRPr="003D1C22">
        <w:rPr>
          <w:rStyle w:val="TagStyle"/>
          <w:rtl/>
        </w:rPr>
        <w:t>דובר_המשך</w:t>
      </w:r>
      <w:proofErr w:type="spellEnd"/>
      <w:r w:rsidRPr="003D1C22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3D1C22" w:rsidRDefault="003D1C22" w:rsidP="003D1C22">
      <w:pPr>
        <w:pStyle w:val="KeepWithNext"/>
        <w:rPr>
          <w:rtl/>
        </w:rPr>
      </w:pPr>
    </w:p>
    <w:p w:rsidR="003D1C22" w:rsidRDefault="003D1C22" w:rsidP="003D1C22">
      <w:pPr>
        <w:rPr>
          <w:rtl/>
        </w:rPr>
      </w:pPr>
      <w:r>
        <w:rPr>
          <w:rFonts w:hint="cs"/>
          <w:rtl/>
        </w:rPr>
        <w:t xml:space="preserve">תקשיב לאחרים, לא לעצמך. </w:t>
      </w:r>
      <w:r w:rsidR="00944AFB">
        <w:rPr>
          <w:rFonts w:hint="cs"/>
          <w:rtl/>
        </w:rPr>
        <w:t xml:space="preserve">פעם אחת תקשיב לאחרים. אתה לא רוצה להקשיב לי? אתה מוזמן לצאת החוצה. </w:t>
      </w:r>
    </w:p>
    <w:p w:rsidR="00944AFB" w:rsidRDefault="00944AFB" w:rsidP="003D1C22">
      <w:pPr>
        <w:rPr>
          <w:rtl/>
        </w:rPr>
      </w:pPr>
      <w:bookmarkStart w:id="112" w:name="_ETM_Q35_483070"/>
      <w:bookmarkStart w:id="113" w:name="_ETM_Q35_483140"/>
      <w:bookmarkEnd w:id="112"/>
      <w:bookmarkEnd w:id="113"/>
    </w:p>
    <w:p w:rsidR="00944AFB" w:rsidRDefault="00944AFB" w:rsidP="00944AFB">
      <w:pPr>
        <w:pStyle w:val="af5"/>
        <w:keepNext/>
        <w:rPr>
          <w:rtl/>
        </w:rPr>
      </w:pPr>
      <w:bookmarkStart w:id="114" w:name="ET_interruption_6340_26"/>
      <w:r w:rsidRPr="00944AFB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44AFB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944AFB" w:rsidRDefault="00944AFB" w:rsidP="00944AFB">
      <w:pPr>
        <w:pStyle w:val="KeepWithNext"/>
        <w:rPr>
          <w:rtl/>
        </w:rPr>
      </w:pPr>
    </w:p>
    <w:p w:rsidR="00944AFB" w:rsidRDefault="00944AFB" w:rsidP="00944AFB">
      <w:pPr>
        <w:rPr>
          <w:rtl/>
        </w:rPr>
      </w:pPr>
      <w:r>
        <w:rPr>
          <w:rFonts w:hint="cs"/>
          <w:rtl/>
        </w:rPr>
        <w:t>- - -</w:t>
      </w:r>
      <w:bookmarkStart w:id="115" w:name="_ETM_Q35_483556"/>
      <w:bookmarkEnd w:id="115"/>
      <w:r>
        <w:rPr>
          <w:rFonts w:hint="cs"/>
          <w:rtl/>
        </w:rPr>
        <w:t xml:space="preserve"> מסית, תגיד את האמת. </w:t>
      </w:r>
    </w:p>
    <w:p w:rsidR="00944AFB" w:rsidRDefault="00944AFB" w:rsidP="00944AFB">
      <w:pPr>
        <w:rPr>
          <w:rtl/>
        </w:rPr>
      </w:pPr>
    </w:p>
    <w:p w:rsidR="00944AFB" w:rsidRDefault="00944AFB" w:rsidP="00944AFB">
      <w:pPr>
        <w:pStyle w:val="-"/>
        <w:keepNext/>
        <w:rPr>
          <w:rtl/>
        </w:rPr>
      </w:pPr>
      <w:bookmarkStart w:id="116" w:name="ET_speakercontinue_6358_27"/>
      <w:r w:rsidRPr="00944AFB">
        <w:rPr>
          <w:rStyle w:val="TagStyle"/>
          <w:rtl/>
        </w:rPr>
        <w:t xml:space="preserve"> &lt;&lt; </w:t>
      </w:r>
      <w:proofErr w:type="spellStart"/>
      <w:r w:rsidRPr="00944AFB">
        <w:rPr>
          <w:rStyle w:val="TagStyle"/>
          <w:rtl/>
        </w:rPr>
        <w:t>דובר_המשך</w:t>
      </w:r>
      <w:proofErr w:type="spellEnd"/>
      <w:r w:rsidRPr="00944AFB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944AFB">
        <w:rPr>
          <w:rStyle w:val="TagStyle"/>
          <w:rtl/>
        </w:rPr>
        <w:t xml:space="preserve"> &lt;&lt; </w:t>
      </w:r>
      <w:proofErr w:type="spellStart"/>
      <w:r w:rsidRPr="00944AFB">
        <w:rPr>
          <w:rStyle w:val="TagStyle"/>
          <w:rtl/>
        </w:rPr>
        <w:t>דובר_המשך</w:t>
      </w:r>
      <w:proofErr w:type="spellEnd"/>
      <w:r w:rsidRPr="00944AFB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944AFB" w:rsidRDefault="00944AFB" w:rsidP="00944AFB">
      <w:pPr>
        <w:pStyle w:val="KeepWithNext"/>
        <w:rPr>
          <w:rtl/>
        </w:rPr>
      </w:pPr>
    </w:p>
    <w:p w:rsidR="00E10681" w:rsidRDefault="00195B0C" w:rsidP="00E10681">
      <w:pPr>
        <w:rPr>
          <w:rtl/>
        </w:rPr>
      </w:pPr>
      <w:bookmarkStart w:id="117" w:name="_ETM_Q35_466218"/>
      <w:bookmarkStart w:id="118" w:name="_ETM_Q35_466260"/>
      <w:bookmarkStart w:id="119" w:name="_ETM_Q35_480859"/>
      <w:bookmarkEnd w:id="117"/>
      <w:bookmarkEnd w:id="118"/>
      <w:bookmarkEnd w:id="119"/>
      <w:r>
        <w:rPr>
          <w:rtl/>
        </w:rPr>
        <w:t xml:space="preserve">אפילו מדינות </w:t>
      </w:r>
      <w:bookmarkStart w:id="120" w:name="_ETM_Q35_484802"/>
      <w:bookmarkEnd w:id="120"/>
      <w:r>
        <w:rPr>
          <w:rtl/>
        </w:rPr>
        <w:t xml:space="preserve">מוסלמיות, כמו מצרים וערב הסעודית, מחמירות על עוצמת הרעש. </w:t>
      </w:r>
      <w:bookmarkStart w:id="121" w:name="_ETM_Q35_488746"/>
      <w:bookmarkEnd w:id="121"/>
      <w:r>
        <w:rPr>
          <w:rtl/>
        </w:rPr>
        <w:t xml:space="preserve">אפילו שם. </w:t>
      </w:r>
      <w:bookmarkStart w:id="122" w:name="_ETM_Q35_493079"/>
      <w:bookmarkEnd w:id="122"/>
      <w:r>
        <w:rPr>
          <w:rtl/>
        </w:rPr>
        <w:t xml:space="preserve">בחלקן אפילו נאסר השימוש במערכות </w:t>
      </w:r>
      <w:r w:rsidR="00C962A1">
        <w:rPr>
          <w:rFonts w:hint="cs"/>
          <w:rtl/>
        </w:rPr>
        <w:t>כ</w:t>
      </w:r>
      <w:r>
        <w:rPr>
          <w:rtl/>
        </w:rPr>
        <w:t xml:space="preserve">ריזה חיצוניות. </w:t>
      </w:r>
      <w:bookmarkStart w:id="123" w:name="_ETM_Q35_500178"/>
      <w:bookmarkEnd w:id="123"/>
      <w:r>
        <w:rPr>
          <w:rtl/>
        </w:rPr>
        <w:t xml:space="preserve">אין סיבה שישראל תנהג אחרת. החוק שאני מציע קובע נקודת </w:t>
      </w:r>
      <w:bookmarkStart w:id="124" w:name="_ETM_Q35_505059"/>
      <w:bookmarkEnd w:id="124"/>
      <w:r w:rsidR="00255FA2">
        <w:rPr>
          <w:rtl/>
        </w:rPr>
        <w:t>מוצא משתנה</w:t>
      </w:r>
      <w:r w:rsidR="00255FA2">
        <w:rPr>
          <w:rFonts w:hint="cs"/>
          <w:rtl/>
        </w:rPr>
        <w:t>,</w:t>
      </w:r>
      <w:r>
        <w:rPr>
          <w:rtl/>
        </w:rPr>
        <w:t xml:space="preserve"> חל איסור על הקמה או הפעלה של מערכת </w:t>
      </w:r>
      <w:bookmarkStart w:id="125" w:name="_ETM_Q35_509939"/>
      <w:bookmarkEnd w:id="125"/>
      <w:r>
        <w:rPr>
          <w:rtl/>
        </w:rPr>
        <w:t>כריזה במסגד, ללא היתר מפורש</w:t>
      </w:r>
      <w:r w:rsidR="00255FA2">
        <w:rPr>
          <w:rFonts w:hint="cs"/>
          <w:rtl/>
        </w:rPr>
        <w:t xml:space="preserve"> </w:t>
      </w:r>
      <w:r w:rsidR="00255FA2">
        <w:rPr>
          <w:rFonts w:hint="eastAsia"/>
          <w:rtl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מבמקרה</w:t>
      </w:r>
      <w:proofErr w:type="spellEnd"/>
      <w:r>
        <w:rPr>
          <w:rtl/>
        </w:rPr>
        <w:t xml:space="preserve"> הזה</w:t>
      </w:r>
      <w:r w:rsidR="00255FA2">
        <w:rPr>
          <w:rFonts w:hint="cs"/>
          <w:rtl/>
        </w:rPr>
        <w:t>,</w:t>
      </w:r>
      <w:r w:rsidR="00255FA2">
        <w:rPr>
          <w:rtl/>
        </w:rPr>
        <w:t xml:space="preserve"> השרה להגנת הסביבה</w:t>
      </w:r>
      <w:r w:rsidR="00255FA2">
        <w:rPr>
          <w:rFonts w:hint="cs"/>
          <w:rtl/>
        </w:rPr>
        <w:t xml:space="preserve"> </w:t>
      </w:r>
      <w:r w:rsidR="00255FA2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26" w:name="_ETM_Q35_514819"/>
      <w:bookmarkEnd w:id="126"/>
      <w:r>
        <w:rPr>
          <w:rtl/>
        </w:rPr>
        <w:t>ואם זה יהיה שר, אז בלשון זכר. השר או השרה</w:t>
      </w:r>
      <w:r w:rsidR="00255FA2">
        <w:rPr>
          <w:rFonts w:hint="cs"/>
          <w:rtl/>
        </w:rPr>
        <w:t>,</w:t>
      </w:r>
      <w:r>
        <w:rPr>
          <w:rtl/>
        </w:rPr>
        <w:t xml:space="preserve"> </w:t>
      </w:r>
      <w:bookmarkStart w:id="127" w:name="_ETM_Q35_519699"/>
      <w:bookmarkEnd w:id="127"/>
      <w:r w:rsidR="00255FA2">
        <w:rPr>
          <w:rFonts w:hint="cs"/>
          <w:rtl/>
        </w:rPr>
        <w:t>ישקלו</w:t>
      </w:r>
      <w:r>
        <w:rPr>
          <w:rtl/>
        </w:rPr>
        <w:t xml:space="preserve"> את עוצמת הרעש</w:t>
      </w:r>
      <w:r w:rsidR="00E14D83">
        <w:rPr>
          <w:rFonts w:hint="cs"/>
          <w:rtl/>
        </w:rPr>
        <w:t>,</w:t>
      </w:r>
      <w:r w:rsidR="00E14D83">
        <w:rPr>
          <w:rtl/>
        </w:rPr>
        <w:t xml:space="preserve"> </w:t>
      </w:r>
      <w:r>
        <w:rPr>
          <w:rtl/>
        </w:rPr>
        <w:t xml:space="preserve">האמצעים להפחתתו והקרבה לבתי מגורים. כמו </w:t>
      </w:r>
      <w:bookmarkStart w:id="128" w:name="_ETM_Q35_529471"/>
      <w:bookmarkEnd w:id="128"/>
      <w:r>
        <w:rPr>
          <w:rtl/>
        </w:rPr>
        <w:t>כן, ימונה מפעיל מוגדר ומנהל המסגד יי</w:t>
      </w:r>
      <w:r w:rsidR="00E14D83">
        <w:rPr>
          <w:rFonts w:hint="cs"/>
          <w:rtl/>
        </w:rPr>
        <w:t>שא</w:t>
      </w:r>
      <w:r>
        <w:rPr>
          <w:rtl/>
        </w:rPr>
        <w:t xml:space="preserve"> באחריות אישית, מה </w:t>
      </w:r>
      <w:bookmarkStart w:id="129" w:name="_ETM_Q35_534353"/>
      <w:bookmarkEnd w:id="129"/>
      <w:r>
        <w:rPr>
          <w:rtl/>
        </w:rPr>
        <w:t xml:space="preserve">שלא קורה היום. פקחים יבדקו את העמידה בתנאים מדי חודש, </w:t>
      </w:r>
      <w:bookmarkStart w:id="130" w:name="_ETM_Q35_539235"/>
      <w:bookmarkEnd w:id="130"/>
      <w:r>
        <w:rPr>
          <w:rtl/>
        </w:rPr>
        <w:t>גם</w:t>
      </w:r>
      <w:r w:rsidR="00E10681">
        <w:rPr>
          <w:rtl/>
        </w:rPr>
        <w:t xml:space="preserve"> זה לא קורה היום, ומי שיפר אותם</w:t>
      </w:r>
      <w:r w:rsidR="00E10681">
        <w:rPr>
          <w:rFonts w:hint="cs"/>
          <w:rtl/>
        </w:rPr>
        <w:t xml:space="preserve"> </w:t>
      </w:r>
      <w:r w:rsidR="00E10681">
        <w:rPr>
          <w:rFonts w:hint="eastAsia"/>
          <w:rtl/>
        </w:rPr>
        <w:t>–</w:t>
      </w:r>
      <w:r>
        <w:rPr>
          <w:rtl/>
        </w:rPr>
        <w:t xml:space="preserve"> </w:t>
      </w:r>
      <w:r w:rsidR="00E10681">
        <w:rPr>
          <w:rFonts w:hint="cs"/>
          <w:rtl/>
        </w:rPr>
        <w:t>היתרו</w:t>
      </w:r>
      <w:r>
        <w:rPr>
          <w:rtl/>
        </w:rPr>
        <w:t xml:space="preserve"> </w:t>
      </w:r>
      <w:bookmarkStart w:id="131" w:name="_ETM_Q35_544117"/>
      <w:bookmarkEnd w:id="131"/>
      <w:r>
        <w:rPr>
          <w:rtl/>
        </w:rPr>
        <w:t xml:space="preserve">יבוטל למשך חמש שנים. </w:t>
      </w:r>
      <w:bookmarkStart w:id="132" w:name="_ETM_Q35_549160"/>
      <w:bookmarkEnd w:id="132"/>
    </w:p>
    <w:p w:rsidR="00E10681" w:rsidRDefault="00E10681" w:rsidP="00E10681">
      <w:pPr>
        <w:rPr>
          <w:rtl/>
        </w:rPr>
      </w:pPr>
    </w:p>
    <w:p w:rsidR="00567175" w:rsidRDefault="00195B0C" w:rsidP="00567175">
      <w:pPr>
        <w:rPr>
          <w:rtl/>
        </w:rPr>
      </w:pPr>
      <w:r>
        <w:rPr>
          <w:rtl/>
        </w:rPr>
        <w:t xml:space="preserve">בסעיפי האכיפה, החוק קובע הסדרי אכיפה משמעותיים יותר </w:t>
      </w:r>
      <w:proofErr w:type="spellStart"/>
      <w:r>
        <w:rPr>
          <w:rtl/>
        </w:rPr>
        <w:t>מבעבר</w:t>
      </w:r>
      <w:proofErr w:type="spellEnd"/>
      <w:r>
        <w:rPr>
          <w:rtl/>
        </w:rPr>
        <w:t xml:space="preserve">. נקבעו </w:t>
      </w:r>
      <w:bookmarkStart w:id="133" w:name="_ETM_Q35_554195"/>
      <w:bookmarkEnd w:id="133"/>
      <w:r>
        <w:rPr>
          <w:rtl/>
        </w:rPr>
        <w:t xml:space="preserve">קנסות מנהליים בהצעת החוק שלנו, של 50,000 </w:t>
      </w:r>
      <w:r w:rsidR="00567175">
        <w:rPr>
          <w:rFonts w:hint="cs"/>
          <w:rtl/>
        </w:rPr>
        <w:t xml:space="preserve">שקלים </w:t>
      </w:r>
      <w:r>
        <w:rPr>
          <w:rtl/>
        </w:rPr>
        <w:t xml:space="preserve">על הפעלה ללא </w:t>
      </w:r>
      <w:bookmarkStart w:id="134" w:name="_ETM_Q35_559230"/>
      <w:bookmarkEnd w:id="134"/>
      <w:r>
        <w:rPr>
          <w:rtl/>
        </w:rPr>
        <w:t xml:space="preserve">היתר ו-10,000 </w:t>
      </w:r>
      <w:bookmarkStart w:id="135" w:name="_ETM_Q35_564274"/>
      <w:bookmarkEnd w:id="135"/>
      <w:r w:rsidR="00567175">
        <w:rPr>
          <w:rFonts w:hint="cs"/>
          <w:rtl/>
        </w:rPr>
        <w:t xml:space="preserve">שקלים </w:t>
      </w:r>
      <w:r>
        <w:rPr>
          <w:rtl/>
        </w:rPr>
        <w:t>על הפרה של כל אחד מן התנאים</w:t>
      </w:r>
      <w:r w:rsidR="00567175">
        <w:rPr>
          <w:rFonts w:hint="cs"/>
          <w:rtl/>
        </w:rPr>
        <w:t>,</w:t>
      </w:r>
      <w:r>
        <w:rPr>
          <w:rtl/>
        </w:rPr>
        <w:t xml:space="preserve"> שיועברו לקרן החילוט. </w:t>
      </w:r>
      <w:bookmarkStart w:id="136" w:name="_ETM_Q35_569107"/>
      <w:bookmarkEnd w:id="136"/>
      <w:r>
        <w:rPr>
          <w:rtl/>
        </w:rPr>
        <w:t xml:space="preserve">בנוסף, הענקנו סמכות לשוטר להיכנס למקום ללא צו בית משפט </w:t>
      </w:r>
      <w:bookmarkStart w:id="137" w:name="_ETM_Q35_573941"/>
      <w:bookmarkEnd w:id="137"/>
      <w:r>
        <w:rPr>
          <w:rtl/>
        </w:rPr>
        <w:t>לשם הפסקת הרעש וה</w:t>
      </w:r>
      <w:r w:rsidR="00567175">
        <w:rPr>
          <w:rFonts w:hint="cs"/>
          <w:rtl/>
        </w:rPr>
        <w:t>חר</w:t>
      </w:r>
      <w:r>
        <w:rPr>
          <w:rtl/>
        </w:rPr>
        <w:t xml:space="preserve">מת הציוד. הצעתי גם תיקון לחוק להגבלת </w:t>
      </w:r>
      <w:bookmarkStart w:id="138" w:name="_ETM_Q35_578775"/>
      <w:bookmarkEnd w:id="138"/>
      <w:r>
        <w:rPr>
          <w:rtl/>
        </w:rPr>
        <w:t xml:space="preserve">שימוש במקום </w:t>
      </w:r>
      <w:bookmarkStart w:id="139" w:name="_ETM_Q35_584299"/>
      <w:bookmarkEnd w:id="139"/>
      <w:proofErr w:type="spellStart"/>
      <w:r>
        <w:rPr>
          <w:rtl/>
        </w:rPr>
        <w:t>במקום</w:t>
      </w:r>
      <w:proofErr w:type="spellEnd"/>
      <w:r w:rsidR="00567175">
        <w:rPr>
          <w:rFonts w:hint="cs"/>
          <w:rtl/>
        </w:rPr>
        <w:t>,</w:t>
      </w:r>
      <w:r>
        <w:rPr>
          <w:rtl/>
        </w:rPr>
        <w:t xml:space="preserve"> המאפשר לסגור מנהלית מקום שבו מבוצעות עבירות אלו באופן </w:t>
      </w:r>
      <w:bookmarkStart w:id="140" w:name="_ETM_Q35_590935"/>
      <w:bookmarkEnd w:id="140"/>
      <w:r>
        <w:rPr>
          <w:rtl/>
        </w:rPr>
        <w:t xml:space="preserve">חוזר. זה לא מופיע בחוקים של היום. </w:t>
      </w:r>
    </w:p>
    <w:p w:rsidR="00567175" w:rsidRDefault="00567175" w:rsidP="00567175">
      <w:pPr>
        <w:rPr>
          <w:rtl/>
        </w:rPr>
      </w:pPr>
    </w:p>
    <w:p w:rsidR="00195B0C" w:rsidRDefault="00F55BBA" w:rsidP="00F55BBA">
      <w:pPr>
        <w:rPr>
          <w:rtl/>
        </w:rPr>
      </w:pPr>
      <w:r>
        <w:rPr>
          <w:rtl/>
        </w:rPr>
        <w:t>חשוב לי להזכיר</w:t>
      </w:r>
      <w:r w:rsidR="00195B0C">
        <w:rPr>
          <w:rtl/>
        </w:rPr>
        <w:t xml:space="preserve"> </w:t>
      </w:r>
      <w:bookmarkStart w:id="141" w:name="_ETM_Q35_597572"/>
      <w:bookmarkEnd w:id="141"/>
      <w:r w:rsidR="00195B0C">
        <w:rPr>
          <w:rtl/>
        </w:rPr>
        <w:t>כי לא מדובר פה בסוגיה</w:t>
      </w:r>
      <w:r>
        <w:rPr>
          <w:rFonts w:hint="cs"/>
          <w:rtl/>
        </w:rPr>
        <w:t xml:space="preserve"> - - - </w:t>
      </w:r>
    </w:p>
    <w:p w:rsidR="00F55BBA" w:rsidRDefault="00F55BBA" w:rsidP="00F55BBA">
      <w:pPr>
        <w:rPr>
          <w:rtl/>
        </w:rPr>
      </w:pPr>
    </w:p>
    <w:p w:rsidR="00F55BBA" w:rsidRDefault="00F55BBA" w:rsidP="00F55BBA">
      <w:pPr>
        <w:pStyle w:val="af5"/>
        <w:keepNext/>
        <w:rPr>
          <w:rtl/>
        </w:rPr>
      </w:pPr>
      <w:bookmarkStart w:id="142" w:name="ET_interruption_5854_28"/>
      <w:r w:rsidRPr="00F55BBA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</w:t>
      </w:r>
      <w:r w:rsidR="0081310D"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55BBA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F55BBA" w:rsidRDefault="00F55BBA" w:rsidP="00F55BBA">
      <w:pPr>
        <w:pStyle w:val="KeepWithNext"/>
        <w:rPr>
          <w:rtl/>
        </w:rPr>
      </w:pPr>
    </w:p>
    <w:p w:rsidR="00F55BBA" w:rsidRDefault="00F55BBA" w:rsidP="00F55BBA">
      <w:pPr>
        <w:rPr>
          <w:rtl/>
        </w:rPr>
      </w:pPr>
      <w:r>
        <w:rPr>
          <w:rFonts w:hint="cs"/>
          <w:rtl/>
        </w:rPr>
        <w:t xml:space="preserve">זה מזכיר את גרמניה לפני השואה. </w:t>
      </w:r>
    </w:p>
    <w:p w:rsidR="00D91959" w:rsidRDefault="00D91959" w:rsidP="00F55BBA">
      <w:pPr>
        <w:rPr>
          <w:rtl/>
        </w:rPr>
      </w:pPr>
      <w:bookmarkStart w:id="143" w:name="_ETM_Q35_602742"/>
      <w:bookmarkStart w:id="144" w:name="_ETM_Q35_602804"/>
      <w:bookmarkEnd w:id="143"/>
      <w:bookmarkEnd w:id="144"/>
    </w:p>
    <w:p w:rsidR="00D91959" w:rsidRDefault="00D91959" w:rsidP="00D91959">
      <w:pPr>
        <w:pStyle w:val="-"/>
        <w:keepNext/>
        <w:rPr>
          <w:rtl/>
        </w:rPr>
      </w:pPr>
      <w:bookmarkStart w:id="145" w:name="ET_speakercontinue_6358_29"/>
      <w:r w:rsidRPr="00D91959">
        <w:rPr>
          <w:rStyle w:val="TagStyle"/>
          <w:rtl/>
        </w:rPr>
        <w:t xml:space="preserve"> &lt;&lt; </w:t>
      </w:r>
      <w:proofErr w:type="spellStart"/>
      <w:r w:rsidRPr="00D91959">
        <w:rPr>
          <w:rStyle w:val="TagStyle"/>
          <w:rtl/>
        </w:rPr>
        <w:t>דובר_המשך</w:t>
      </w:r>
      <w:proofErr w:type="spellEnd"/>
      <w:r w:rsidRPr="00D91959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D91959">
        <w:rPr>
          <w:rStyle w:val="TagStyle"/>
          <w:rtl/>
        </w:rPr>
        <w:t xml:space="preserve"> &lt;&lt; </w:t>
      </w:r>
      <w:proofErr w:type="spellStart"/>
      <w:r w:rsidRPr="00D91959">
        <w:rPr>
          <w:rStyle w:val="TagStyle"/>
          <w:rtl/>
        </w:rPr>
        <w:t>דובר_המשך</w:t>
      </w:r>
      <w:proofErr w:type="spellEnd"/>
      <w:r w:rsidRPr="00D9195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D91959" w:rsidRDefault="00D91959" w:rsidP="00D91959">
      <w:pPr>
        <w:pStyle w:val="KeepWithNext"/>
        <w:rPr>
          <w:rtl/>
        </w:rPr>
      </w:pPr>
    </w:p>
    <w:p w:rsidR="00D91959" w:rsidRDefault="00D91959" w:rsidP="00D91959">
      <w:pPr>
        <w:rPr>
          <w:rtl/>
        </w:rPr>
      </w:pPr>
      <w:r>
        <w:rPr>
          <w:rFonts w:hint="cs"/>
          <w:rtl/>
        </w:rPr>
        <w:t xml:space="preserve">לא מדובר פה </w:t>
      </w:r>
      <w:bookmarkStart w:id="146" w:name="_ETM_Q35_603229"/>
      <w:bookmarkEnd w:id="146"/>
      <w:r>
        <w:rPr>
          <w:rFonts w:hint="cs"/>
          <w:rtl/>
        </w:rPr>
        <w:t>בסוגיה פוליטית או מגזרית.</w:t>
      </w:r>
    </w:p>
    <w:p w:rsidR="00D91959" w:rsidRDefault="00D91959" w:rsidP="00D91959">
      <w:pPr>
        <w:rPr>
          <w:rtl/>
        </w:rPr>
      </w:pPr>
    </w:p>
    <w:p w:rsidR="00D91959" w:rsidRDefault="00D91959" w:rsidP="00D91959">
      <w:pPr>
        <w:pStyle w:val="af5"/>
        <w:keepNext/>
        <w:rPr>
          <w:rtl/>
        </w:rPr>
      </w:pPr>
      <w:bookmarkStart w:id="147" w:name="ET_interruption_5854_30"/>
      <w:r w:rsidRPr="00D91959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</w:t>
      </w:r>
      <w:r w:rsidR="0081310D"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91959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D91959" w:rsidRDefault="00D91959" w:rsidP="00D91959">
      <w:pPr>
        <w:pStyle w:val="KeepWithNext"/>
        <w:rPr>
          <w:rtl/>
        </w:rPr>
      </w:pPr>
    </w:p>
    <w:p w:rsidR="00D91959" w:rsidRDefault="00D91959" w:rsidP="00D91959">
      <w:pPr>
        <w:rPr>
          <w:rtl/>
        </w:rPr>
      </w:pPr>
      <w:r>
        <w:rPr>
          <w:rFonts w:hint="cs"/>
          <w:rtl/>
        </w:rPr>
        <w:t xml:space="preserve">גרמניה לפני השואה. </w:t>
      </w:r>
    </w:p>
    <w:p w:rsidR="00D91959" w:rsidRDefault="00D91959" w:rsidP="00D91959">
      <w:pPr>
        <w:rPr>
          <w:rtl/>
        </w:rPr>
      </w:pPr>
    </w:p>
    <w:p w:rsidR="00D91959" w:rsidRDefault="00D91959" w:rsidP="00D91959">
      <w:pPr>
        <w:pStyle w:val="af6"/>
        <w:keepNext/>
        <w:rPr>
          <w:rtl/>
        </w:rPr>
      </w:pPr>
      <w:bookmarkStart w:id="148" w:name="ET_yor_6718_31"/>
      <w:r w:rsidRPr="00D91959">
        <w:rPr>
          <w:rStyle w:val="TagStyle"/>
          <w:rtl/>
        </w:rPr>
        <w:t xml:space="preserve"> &lt;&lt; </w:t>
      </w:r>
      <w:proofErr w:type="spellStart"/>
      <w:r w:rsidRPr="00D91959">
        <w:rPr>
          <w:rStyle w:val="TagStyle"/>
          <w:rtl/>
        </w:rPr>
        <w:t>יור</w:t>
      </w:r>
      <w:proofErr w:type="spellEnd"/>
      <w:r w:rsidRPr="00D91959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D91959">
        <w:rPr>
          <w:rStyle w:val="TagStyle"/>
          <w:rtl/>
        </w:rPr>
        <w:t xml:space="preserve"> &lt;&lt; </w:t>
      </w:r>
      <w:proofErr w:type="spellStart"/>
      <w:r w:rsidRPr="00D91959">
        <w:rPr>
          <w:rStyle w:val="TagStyle"/>
          <w:rtl/>
        </w:rPr>
        <w:t>יור</w:t>
      </w:r>
      <w:proofErr w:type="spellEnd"/>
      <w:r w:rsidRPr="00D9195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D91959" w:rsidRDefault="00D91959" w:rsidP="00D91959">
      <w:pPr>
        <w:pStyle w:val="KeepWithNext"/>
        <w:rPr>
          <w:rtl/>
        </w:rPr>
      </w:pPr>
    </w:p>
    <w:p w:rsidR="00D91959" w:rsidRDefault="00D91959" w:rsidP="00D91959">
      <w:pPr>
        <w:rPr>
          <w:rtl/>
        </w:rPr>
      </w:pPr>
      <w:bookmarkStart w:id="149" w:name="_ETM_Q35_606357"/>
      <w:bookmarkEnd w:id="149"/>
      <w:r>
        <w:rPr>
          <w:rFonts w:hint="cs"/>
          <w:rtl/>
        </w:rPr>
        <w:t xml:space="preserve">חבר הכנסת </w:t>
      </w:r>
      <w:proofErr w:type="spellStart"/>
      <w:r w:rsidR="0081310D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, בבקשה. </w:t>
      </w:r>
      <w:bookmarkStart w:id="150" w:name="_ETM_Q35_602670"/>
      <w:bookmarkStart w:id="151" w:name="_ETM_Q35_607258"/>
      <w:bookmarkEnd w:id="150"/>
      <w:bookmarkEnd w:id="151"/>
    </w:p>
    <w:p w:rsidR="00D91959" w:rsidRDefault="00D91959" w:rsidP="00D91959">
      <w:pPr>
        <w:rPr>
          <w:rtl/>
        </w:rPr>
      </w:pPr>
      <w:bookmarkStart w:id="152" w:name="_ETM_Q35_607312"/>
      <w:bookmarkEnd w:id="152"/>
    </w:p>
    <w:p w:rsidR="00D91959" w:rsidRDefault="00D91959" w:rsidP="00D91959">
      <w:pPr>
        <w:pStyle w:val="-"/>
        <w:keepNext/>
        <w:rPr>
          <w:rtl/>
        </w:rPr>
      </w:pPr>
      <w:bookmarkStart w:id="153" w:name="ET_speakercontinue_6358_32"/>
      <w:r w:rsidRPr="00D91959">
        <w:rPr>
          <w:rStyle w:val="TagStyle"/>
          <w:rtl/>
        </w:rPr>
        <w:t xml:space="preserve"> &lt;&lt; </w:t>
      </w:r>
      <w:proofErr w:type="spellStart"/>
      <w:r w:rsidRPr="00D91959">
        <w:rPr>
          <w:rStyle w:val="TagStyle"/>
          <w:rtl/>
        </w:rPr>
        <w:t>דובר_המשך</w:t>
      </w:r>
      <w:proofErr w:type="spellEnd"/>
      <w:r w:rsidRPr="00D91959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D91959">
        <w:rPr>
          <w:rStyle w:val="TagStyle"/>
          <w:rtl/>
        </w:rPr>
        <w:t xml:space="preserve"> &lt;&lt; </w:t>
      </w:r>
      <w:proofErr w:type="spellStart"/>
      <w:r w:rsidRPr="00D91959">
        <w:rPr>
          <w:rStyle w:val="TagStyle"/>
          <w:rtl/>
        </w:rPr>
        <w:t>דובר_המשך</w:t>
      </w:r>
      <w:proofErr w:type="spellEnd"/>
      <w:r w:rsidRPr="00D91959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D91959" w:rsidRDefault="00D91959" w:rsidP="00D91959">
      <w:pPr>
        <w:pStyle w:val="KeepWithNext"/>
        <w:rPr>
          <w:rtl/>
        </w:rPr>
      </w:pPr>
    </w:p>
    <w:p w:rsidR="00D91959" w:rsidRDefault="00D91959" w:rsidP="00D91959">
      <w:pPr>
        <w:rPr>
          <w:rtl/>
        </w:rPr>
      </w:pPr>
      <w:bookmarkStart w:id="154" w:name="_ETM_Q35_608097"/>
      <w:bookmarkEnd w:id="154"/>
      <w:r>
        <w:rPr>
          <w:rFonts w:hint="cs"/>
          <w:rtl/>
        </w:rPr>
        <w:t xml:space="preserve">אמר הטרוריסט, מדבר איתי על גרמניה. </w:t>
      </w:r>
    </w:p>
    <w:p w:rsidR="00EB335D" w:rsidRDefault="00EB335D" w:rsidP="00D91959">
      <w:pPr>
        <w:rPr>
          <w:rtl/>
        </w:rPr>
      </w:pPr>
    </w:p>
    <w:p w:rsidR="00EB335D" w:rsidRDefault="00EB335D" w:rsidP="00EB335D">
      <w:pPr>
        <w:pStyle w:val="af5"/>
        <w:keepNext/>
        <w:rPr>
          <w:rtl/>
        </w:rPr>
      </w:pPr>
      <w:bookmarkStart w:id="155" w:name="ET_interruption_5854_33"/>
      <w:r w:rsidRPr="00EB335D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</w:t>
      </w:r>
      <w:r w:rsidR="0081310D"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B335D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EB335D" w:rsidRDefault="00EB335D" w:rsidP="00EB335D">
      <w:pPr>
        <w:pStyle w:val="KeepWithNext"/>
        <w:rPr>
          <w:rtl/>
        </w:rPr>
      </w:pPr>
    </w:p>
    <w:p w:rsidR="00EB335D" w:rsidRDefault="00EB335D" w:rsidP="00EB335D">
      <w:pPr>
        <w:rPr>
          <w:rtl/>
        </w:rPr>
      </w:pPr>
      <w:r>
        <w:rPr>
          <w:rFonts w:hint="cs"/>
          <w:rtl/>
        </w:rPr>
        <w:t xml:space="preserve">זה מזכיר את גרמניה לפני השואה. </w:t>
      </w:r>
    </w:p>
    <w:p w:rsidR="00D0023F" w:rsidRDefault="00D0023F" w:rsidP="00EB335D">
      <w:pPr>
        <w:rPr>
          <w:rtl/>
        </w:rPr>
      </w:pPr>
      <w:bookmarkStart w:id="156" w:name="_ETM_Q35_615452"/>
      <w:bookmarkStart w:id="157" w:name="_ETM_Q35_615513"/>
      <w:bookmarkEnd w:id="156"/>
      <w:bookmarkEnd w:id="157"/>
    </w:p>
    <w:p w:rsidR="00D0023F" w:rsidRDefault="00D0023F" w:rsidP="00D0023F">
      <w:pPr>
        <w:pStyle w:val="-"/>
        <w:keepNext/>
        <w:rPr>
          <w:rtl/>
        </w:rPr>
      </w:pPr>
      <w:bookmarkStart w:id="158" w:name="ET_speakercontinue_6358_34"/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דובר_המשך</w:t>
      </w:r>
      <w:proofErr w:type="spellEnd"/>
      <w:r w:rsidRPr="00D0023F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דובר_המשך</w:t>
      </w:r>
      <w:proofErr w:type="spellEnd"/>
      <w:r w:rsidRPr="00D0023F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bookmarkStart w:id="159" w:name="_ETM_Q35_617230"/>
      <w:bookmarkEnd w:id="159"/>
      <w:r>
        <w:rPr>
          <w:rFonts w:hint="cs"/>
          <w:rtl/>
        </w:rPr>
        <w:t>תתבייש, תתבייש, תתבייש לך,</w:t>
      </w:r>
      <w:r w:rsidR="00230361">
        <w:rPr>
          <w:rFonts w:hint="cs"/>
          <w:rtl/>
        </w:rPr>
        <w:t xml:space="preserve"> </w:t>
      </w:r>
      <w:r>
        <w:rPr>
          <w:rFonts w:hint="cs"/>
          <w:rtl/>
        </w:rPr>
        <w:t xml:space="preserve">טרוריסט, בחייך. </w:t>
      </w:r>
    </w:p>
    <w:p w:rsidR="00D0023F" w:rsidRDefault="00D0023F" w:rsidP="00D0023F">
      <w:pPr>
        <w:rPr>
          <w:rtl/>
        </w:rPr>
      </w:pPr>
    </w:p>
    <w:p w:rsidR="00D0023F" w:rsidRDefault="00D0023F" w:rsidP="00D0023F">
      <w:pPr>
        <w:pStyle w:val="af6"/>
        <w:keepNext/>
        <w:rPr>
          <w:rtl/>
        </w:rPr>
      </w:pPr>
      <w:bookmarkStart w:id="160" w:name="ET_yor_6718_35"/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יור</w:t>
      </w:r>
      <w:proofErr w:type="spellEnd"/>
      <w:r w:rsidRPr="00D0023F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יור</w:t>
      </w:r>
      <w:proofErr w:type="spellEnd"/>
      <w:r w:rsidRPr="00D0023F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bookmarkStart w:id="161" w:name="_ETM_Q35_618727"/>
      <w:bookmarkEnd w:id="161"/>
      <w:r>
        <w:rPr>
          <w:rFonts w:hint="cs"/>
          <w:rtl/>
        </w:rPr>
        <w:t xml:space="preserve">חבר הכנסת </w:t>
      </w:r>
      <w:proofErr w:type="spellStart"/>
      <w:r w:rsidR="0081310D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, בבקשה. </w:t>
      </w:r>
      <w:bookmarkStart w:id="162" w:name="_ETM_Q35_618509"/>
      <w:bookmarkEnd w:id="162"/>
    </w:p>
    <w:p w:rsidR="00D0023F" w:rsidRDefault="00D0023F" w:rsidP="00D0023F">
      <w:pPr>
        <w:rPr>
          <w:rtl/>
        </w:rPr>
      </w:pPr>
      <w:bookmarkStart w:id="163" w:name="_ETM_Q35_618578"/>
      <w:bookmarkEnd w:id="163"/>
    </w:p>
    <w:p w:rsidR="00D0023F" w:rsidRDefault="00D0023F" w:rsidP="00D0023F">
      <w:pPr>
        <w:pStyle w:val="af5"/>
        <w:keepNext/>
        <w:rPr>
          <w:rtl/>
        </w:rPr>
      </w:pPr>
      <w:bookmarkStart w:id="164" w:name="ET_interruption_5854_36"/>
      <w:r w:rsidRPr="00D0023F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</w:t>
      </w:r>
      <w:r w:rsidR="0081310D"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0023F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r>
        <w:rPr>
          <w:rFonts w:hint="cs"/>
          <w:rtl/>
        </w:rPr>
        <w:t xml:space="preserve">נפלתם על הראש. </w:t>
      </w:r>
      <w:bookmarkStart w:id="165" w:name="_ETM_Q35_621452"/>
      <w:bookmarkEnd w:id="165"/>
    </w:p>
    <w:p w:rsidR="00D0023F" w:rsidRDefault="00D0023F" w:rsidP="00D0023F">
      <w:pPr>
        <w:rPr>
          <w:rtl/>
        </w:rPr>
      </w:pPr>
      <w:bookmarkStart w:id="166" w:name="_ETM_Q35_621498"/>
      <w:bookmarkEnd w:id="166"/>
    </w:p>
    <w:p w:rsidR="00D0023F" w:rsidRDefault="00D0023F" w:rsidP="00D0023F">
      <w:pPr>
        <w:pStyle w:val="af5"/>
        <w:keepNext/>
        <w:rPr>
          <w:rtl/>
        </w:rPr>
      </w:pPr>
      <w:bookmarkStart w:id="167" w:name="ET_interruption_6378_37"/>
      <w:r w:rsidRPr="00D0023F">
        <w:rPr>
          <w:rStyle w:val="TagStyle"/>
          <w:rtl/>
        </w:rPr>
        <w:t xml:space="preserve"> &lt;&lt; קריאה &gt;&gt; </w:t>
      </w:r>
      <w:r>
        <w:rPr>
          <w:rtl/>
        </w:rPr>
        <w:t>השר לביטחון לאומי איתמר בן גביר:</w:t>
      </w:r>
      <w:r w:rsidRPr="00D0023F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r>
        <w:rPr>
          <w:rFonts w:hint="cs"/>
          <w:rtl/>
        </w:rPr>
        <w:t>תתבייש.</w:t>
      </w:r>
      <w:bookmarkStart w:id="168" w:name="_ETM_Q35_621023"/>
      <w:bookmarkEnd w:id="168"/>
      <w:r>
        <w:rPr>
          <w:rFonts w:hint="cs"/>
          <w:rtl/>
        </w:rPr>
        <w:t xml:space="preserve"> </w:t>
      </w:r>
    </w:p>
    <w:p w:rsidR="00D0023F" w:rsidRDefault="00D0023F" w:rsidP="00D0023F">
      <w:pPr>
        <w:rPr>
          <w:rtl/>
        </w:rPr>
      </w:pPr>
      <w:bookmarkStart w:id="169" w:name="_ETM_Q35_621232"/>
      <w:bookmarkStart w:id="170" w:name="_ETM_Q35_621282"/>
      <w:bookmarkEnd w:id="169"/>
      <w:bookmarkEnd w:id="170"/>
    </w:p>
    <w:p w:rsidR="00D0023F" w:rsidRDefault="00D0023F" w:rsidP="00D0023F">
      <w:pPr>
        <w:pStyle w:val="-"/>
        <w:keepNext/>
        <w:rPr>
          <w:rtl/>
        </w:rPr>
      </w:pPr>
      <w:bookmarkStart w:id="171" w:name="ET_speakercontinue_6358_38"/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דובר_המשך</w:t>
      </w:r>
      <w:proofErr w:type="spellEnd"/>
      <w:r w:rsidRPr="00D0023F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דובר_המשך</w:t>
      </w:r>
      <w:proofErr w:type="spellEnd"/>
      <w:r w:rsidRPr="00D0023F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r>
        <w:rPr>
          <w:rFonts w:hint="cs"/>
          <w:rtl/>
        </w:rPr>
        <w:t xml:space="preserve">חשובי להזכיר כי לא מדובר בסוגיה פוליטית או מגזרית. </w:t>
      </w:r>
      <w:bookmarkStart w:id="172" w:name="_ETM_Q35_622449"/>
      <w:bookmarkEnd w:id="172"/>
    </w:p>
    <w:p w:rsidR="00D0023F" w:rsidRDefault="00D0023F" w:rsidP="00D0023F">
      <w:pPr>
        <w:rPr>
          <w:rtl/>
        </w:rPr>
      </w:pPr>
      <w:bookmarkStart w:id="173" w:name="_ETM_Q35_622577"/>
      <w:bookmarkStart w:id="174" w:name="_ETM_Q35_622635"/>
      <w:bookmarkEnd w:id="173"/>
      <w:bookmarkEnd w:id="174"/>
    </w:p>
    <w:p w:rsidR="00D0023F" w:rsidRDefault="00D0023F" w:rsidP="00D0023F">
      <w:pPr>
        <w:pStyle w:val="af5"/>
        <w:keepNext/>
        <w:rPr>
          <w:rtl/>
        </w:rPr>
      </w:pPr>
      <w:bookmarkStart w:id="175" w:name="ET_interruption_5854_39"/>
      <w:r w:rsidRPr="00D0023F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</w:t>
      </w:r>
      <w:r w:rsidR="0081310D"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0023F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r>
        <w:rPr>
          <w:rFonts w:hint="cs"/>
          <w:rtl/>
        </w:rPr>
        <w:t xml:space="preserve">אתה מסית לשקרים, אתה משקר. </w:t>
      </w:r>
    </w:p>
    <w:p w:rsidR="00D0023F" w:rsidRDefault="00D0023F" w:rsidP="00D0023F">
      <w:pPr>
        <w:rPr>
          <w:rtl/>
        </w:rPr>
      </w:pPr>
    </w:p>
    <w:p w:rsidR="00D0023F" w:rsidRDefault="00D0023F" w:rsidP="00D0023F">
      <w:pPr>
        <w:pStyle w:val="af6"/>
        <w:keepNext/>
        <w:rPr>
          <w:rtl/>
        </w:rPr>
      </w:pPr>
      <w:bookmarkStart w:id="176" w:name="ET_yor_6718_40"/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יור</w:t>
      </w:r>
      <w:proofErr w:type="spellEnd"/>
      <w:r w:rsidRPr="00D0023F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יור</w:t>
      </w:r>
      <w:proofErr w:type="spellEnd"/>
      <w:r w:rsidRPr="00D0023F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bookmarkStart w:id="177" w:name="_ETM_Q35_627277"/>
      <w:bookmarkEnd w:id="177"/>
      <w:r>
        <w:rPr>
          <w:rFonts w:hint="cs"/>
          <w:rtl/>
        </w:rPr>
        <w:t xml:space="preserve">חבר הכנסת </w:t>
      </w:r>
      <w:proofErr w:type="spellStart"/>
      <w:r w:rsidR="0081310D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, אני מבקש לא להפריע לחבר הכנסת פוגל, בבקשה. </w:t>
      </w:r>
    </w:p>
    <w:p w:rsidR="00D0023F" w:rsidRDefault="00D0023F" w:rsidP="00D0023F">
      <w:pPr>
        <w:rPr>
          <w:rtl/>
        </w:rPr>
      </w:pPr>
      <w:bookmarkStart w:id="178" w:name="_ETM_Q35_629907"/>
      <w:bookmarkStart w:id="179" w:name="_ETM_Q35_629954"/>
      <w:bookmarkEnd w:id="178"/>
      <w:bookmarkEnd w:id="179"/>
    </w:p>
    <w:p w:rsidR="00D0023F" w:rsidRDefault="00D0023F" w:rsidP="00D0023F">
      <w:pPr>
        <w:pStyle w:val="af5"/>
        <w:keepNext/>
        <w:rPr>
          <w:rtl/>
        </w:rPr>
      </w:pPr>
      <w:bookmarkStart w:id="180" w:name="ET_interruption_5854_41"/>
      <w:r w:rsidRPr="00D0023F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</w:t>
      </w:r>
      <w:r w:rsidR="0081310D"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0023F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r>
        <w:rPr>
          <w:rFonts w:hint="cs"/>
          <w:rtl/>
        </w:rPr>
        <w:t xml:space="preserve">אתה - - - מזכיר לי את גרמניה לפני השואה. </w:t>
      </w:r>
    </w:p>
    <w:p w:rsidR="00D0023F" w:rsidRDefault="00D0023F" w:rsidP="00D0023F">
      <w:pPr>
        <w:rPr>
          <w:rtl/>
        </w:rPr>
      </w:pPr>
    </w:p>
    <w:p w:rsidR="00D0023F" w:rsidRDefault="00D0023F" w:rsidP="00D0023F">
      <w:pPr>
        <w:pStyle w:val="-"/>
        <w:keepNext/>
        <w:rPr>
          <w:rtl/>
        </w:rPr>
      </w:pPr>
      <w:bookmarkStart w:id="181" w:name="ET_speakercontinue_6358_42"/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דובר_המשך</w:t>
      </w:r>
      <w:proofErr w:type="spellEnd"/>
      <w:r w:rsidRPr="00D0023F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דובר_המשך</w:t>
      </w:r>
      <w:proofErr w:type="spellEnd"/>
      <w:r w:rsidRPr="00D0023F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r>
        <w:rPr>
          <w:rFonts w:hint="cs"/>
          <w:rtl/>
        </w:rPr>
        <w:t xml:space="preserve">יש לך את זה ביותר עלוב, או ביותר נמוך? תתבייש. </w:t>
      </w:r>
    </w:p>
    <w:p w:rsidR="00D0023F" w:rsidRDefault="00D0023F" w:rsidP="00D0023F">
      <w:pPr>
        <w:rPr>
          <w:rtl/>
        </w:rPr>
      </w:pPr>
      <w:bookmarkStart w:id="182" w:name="_ETM_Q35_638272"/>
      <w:bookmarkStart w:id="183" w:name="_ETM_Q35_638328"/>
      <w:bookmarkEnd w:id="182"/>
      <w:bookmarkEnd w:id="183"/>
    </w:p>
    <w:p w:rsidR="00D0023F" w:rsidRDefault="00D0023F" w:rsidP="00D0023F">
      <w:pPr>
        <w:pStyle w:val="af5"/>
        <w:keepNext/>
        <w:rPr>
          <w:rtl/>
        </w:rPr>
      </w:pPr>
      <w:bookmarkStart w:id="184" w:name="ET_interruption_5854_43"/>
      <w:r w:rsidRPr="00D0023F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</w:t>
      </w:r>
      <w:r w:rsidR="0081310D"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0023F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r>
        <w:rPr>
          <w:rFonts w:hint="cs"/>
          <w:rtl/>
        </w:rPr>
        <w:t>מזכיר את - - -</w:t>
      </w:r>
    </w:p>
    <w:p w:rsidR="00D0023F" w:rsidRDefault="00D0023F" w:rsidP="00D0023F">
      <w:pPr>
        <w:rPr>
          <w:rtl/>
        </w:rPr>
      </w:pPr>
    </w:p>
    <w:p w:rsidR="00D0023F" w:rsidRDefault="00D0023F" w:rsidP="00D0023F">
      <w:pPr>
        <w:pStyle w:val="-"/>
        <w:keepNext/>
        <w:rPr>
          <w:rtl/>
        </w:rPr>
      </w:pPr>
      <w:bookmarkStart w:id="185" w:name="ET_speakercontinue_6358_44"/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דובר_המשך</w:t>
      </w:r>
      <w:proofErr w:type="spellEnd"/>
      <w:r w:rsidRPr="00D0023F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D0023F">
        <w:rPr>
          <w:rStyle w:val="TagStyle"/>
          <w:rtl/>
        </w:rPr>
        <w:t xml:space="preserve"> &lt;&lt; </w:t>
      </w:r>
      <w:proofErr w:type="spellStart"/>
      <w:r w:rsidRPr="00D0023F">
        <w:rPr>
          <w:rStyle w:val="TagStyle"/>
          <w:rtl/>
        </w:rPr>
        <w:t>דובר_המשך</w:t>
      </w:r>
      <w:proofErr w:type="spellEnd"/>
      <w:r w:rsidRPr="00D0023F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D0023F" w:rsidRDefault="00D0023F" w:rsidP="00D0023F">
      <w:pPr>
        <w:pStyle w:val="KeepWithNext"/>
        <w:rPr>
          <w:rtl/>
        </w:rPr>
      </w:pPr>
    </w:p>
    <w:p w:rsidR="00D0023F" w:rsidRDefault="00D0023F" w:rsidP="00D0023F">
      <w:pPr>
        <w:rPr>
          <w:rtl/>
        </w:rPr>
      </w:pPr>
      <w:r>
        <w:rPr>
          <w:rFonts w:hint="cs"/>
          <w:rtl/>
        </w:rPr>
        <w:t xml:space="preserve">תתבייש ותשב בשקט. </w:t>
      </w:r>
      <w:r w:rsidR="0081310D">
        <w:rPr>
          <w:rFonts w:hint="cs"/>
          <w:rtl/>
        </w:rPr>
        <w:t xml:space="preserve">שב בשקט ותקשיב פעם אחת במקום לשבת ולצעוק. </w:t>
      </w:r>
    </w:p>
    <w:p w:rsidR="0081310D" w:rsidRDefault="0081310D" w:rsidP="00D0023F">
      <w:pPr>
        <w:rPr>
          <w:rtl/>
        </w:rPr>
      </w:pPr>
    </w:p>
    <w:p w:rsidR="0081310D" w:rsidRDefault="0081310D" w:rsidP="0081310D">
      <w:pPr>
        <w:pStyle w:val="af5"/>
        <w:keepNext/>
        <w:rPr>
          <w:rtl/>
        </w:rPr>
      </w:pPr>
      <w:bookmarkStart w:id="186" w:name="ET_interruption_6345_47"/>
      <w:r w:rsidRPr="0081310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1310D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81310D" w:rsidRDefault="0081310D" w:rsidP="0081310D">
      <w:pPr>
        <w:pStyle w:val="KeepWithNext"/>
        <w:rPr>
          <w:rtl/>
        </w:rPr>
      </w:pPr>
    </w:p>
    <w:p w:rsidR="0081310D" w:rsidRPr="0081310D" w:rsidRDefault="0081310D" w:rsidP="0081310D">
      <w:pPr>
        <w:rPr>
          <w:rtl/>
        </w:rPr>
      </w:pPr>
      <w:r>
        <w:rPr>
          <w:rFonts w:hint="cs"/>
          <w:rtl/>
        </w:rPr>
        <w:t>תסתום את</w:t>
      </w:r>
      <w:bookmarkStart w:id="187" w:name="_ETM_Q35_650891"/>
      <w:bookmarkEnd w:id="187"/>
      <w:r>
        <w:rPr>
          <w:rFonts w:hint="cs"/>
          <w:rtl/>
        </w:rPr>
        <w:t xml:space="preserve"> הפה, תסתום את הפה - - -</w:t>
      </w:r>
    </w:p>
    <w:p w:rsidR="0081310D" w:rsidRDefault="0081310D" w:rsidP="00D0023F">
      <w:pPr>
        <w:rPr>
          <w:rtl/>
        </w:rPr>
      </w:pPr>
      <w:bookmarkStart w:id="188" w:name="_ETM_Q35_647741"/>
      <w:bookmarkStart w:id="189" w:name="_ETM_Q35_647806"/>
      <w:bookmarkEnd w:id="188"/>
      <w:bookmarkEnd w:id="189"/>
    </w:p>
    <w:p w:rsidR="0081310D" w:rsidRDefault="0081310D" w:rsidP="0081310D">
      <w:pPr>
        <w:pStyle w:val="af5"/>
        <w:keepNext/>
        <w:rPr>
          <w:rtl/>
        </w:rPr>
      </w:pPr>
      <w:bookmarkStart w:id="190" w:name="ET_interruption_5854_46"/>
      <w:r w:rsidRPr="0081310D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1310D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81310D" w:rsidRDefault="0081310D" w:rsidP="0081310D">
      <w:pPr>
        <w:pStyle w:val="KeepWithNext"/>
        <w:rPr>
          <w:rtl/>
        </w:rPr>
      </w:pPr>
    </w:p>
    <w:p w:rsidR="0081310D" w:rsidRDefault="0081310D" w:rsidP="0081310D">
      <w:pPr>
        <w:rPr>
          <w:rtl/>
        </w:rPr>
      </w:pPr>
      <w:bookmarkStart w:id="191" w:name="_ETM_Q35_650400"/>
      <w:bookmarkEnd w:id="191"/>
      <w:r>
        <w:rPr>
          <w:rFonts w:hint="cs"/>
          <w:rtl/>
        </w:rPr>
        <w:t xml:space="preserve">זה - - </w:t>
      </w:r>
      <w:bookmarkStart w:id="192" w:name="_ETM_Q35_649816"/>
      <w:bookmarkEnd w:id="192"/>
      <w:r>
        <w:rPr>
          <w:rFonts w:hint="cs"/>
          <w:rtl/>
        </w:rPr>
        <w:t xml:space="preserve">- </w:t>
      </w:r>
    </w:p>
    <w:p w:rsidR="0081310D" w:rsidRDefault="0081310D" w:rsidP="0081310D">
      <w:pPr>
        <w:rPr>
          <w:rtl/>
        </w:rPr>
      </w:pPr>
      <w:bookmarkStart w:id="193" w:name="_ETM_Q35_650073"/>
      <w:bookmarkStart w:id="194" w:name="_ETM_Q35_650124"/>
      <w:bookmarkEnd w:id="193"/>
      <w:bookmarkEnd w:id="194"/>
    </w:p>
    <w:p w:rsidR="0081310D" w:rsidRDefault="0081310D" w:rsidP="0081310D">
      <w:pPr>
        <w:pStyle w:val="af5"/>
        <w:keepNext/>
        <w:rPr>
          <w:rtl/>
        </w:rPr>
      </w:pPr>
      <w:bookmarkStart w:id="195" w:name="ET_interruption_5300_48"/>
      <w:r w:rsidRPr="0081310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1310D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81310D" w:rsidRDefault="0081310D" w:rsidP="0081310D">
      <w:pPr>
        <w:pStyle w:val="KeepWithNext"/>
        <w:rPr>
          <w:rtl/>
        </w:rPr>
      </w:pPr>
    </w:p>
    <w:p w:rsidR="0081310D" w:rsidRDefault="0081310D" w:rsidP="0081310D">
      <w:pPr>
        <w:rPr>
          <w:rtl/>
        </w:rPr>
      </w:pPr>
      <w:r>
        <w:rPr>
          <w:rFonts w:hint="cs"/>
          <w:rtl/>
        </w:rPr>
        <w:t xml:space="preserve">מה זה, מה זה? </w:t>
      </w:r>
    </w:p>
    <w:p w:rsidR="0081310D" w:rsidRDefault="0081310D" w:rsidP="0081310D">
      <w:pPr>
        <w:rPr>
          <w:rtl/>
        </w:rPr>
      </w:pPr>
      <w:bookmarkStart w:id="196" w:name="_ETM_Q35_652522"/>
      <w:bookmarkStart w:id="197" w:name="_ETM_Q35_652574"/>
      <w:bookmarkEnd w:id="196"/>
      <w:bookmarkEnd w:id="197"/>
    </w:p>
    <w:p w:rsidR="0081310D" w:rsidRDefault="0081310D" w:rsidP="0081310D">
      <w:pPr>
        <w:pStyle w:val="af6"/>
        <w:keepNext/>
        <w:rPr>
          <w:rtl/>
        </w:rPr>
      </w:pPr>
      <w:bookmarkStart w:id="198" w:name="ET_yor_6718_49"/>
      <w:r w:rsidRPr="0081310D">
        <w:rPr>
          <w:rStyle w:val="TagStyle"/>
          <w:rtl/>
        </w:rPr>
        <w:t xml:space="preserve"> &lt;&lt; </w:t>
      </w:r>
      <w:proofErr w:type="spellStart"/>
      <w:r w:rsidRPr="0081310D">
        <w:rPr>
          <w:rStyle w:val="TagStyle"/>
          <w:rtl/>
        </w:rPr>
        <w:t>יור</w:t>
      </w:r>
      <w:proofErr w:type="spellEnd"/>
      <w:r w:rsidRPr="0081310D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81310D">
        <w:rPr>
          <w:rStyle w:val="TagStyle"/>
          <w:rtl/>
        </w:rPr>
        <w:t xml:space="preserve"> &lt;&lt; </w:t>
      </w:r>
      <w:proofErr w:type="spellStart"/>
      <w:r w:rsidRPr="0081310D">
        <w:rPr>
          <w:rStyle w:val="TagStyle"/>
          <w:rtl/>
        </w:rPr>
        <w:t>יור</w:t>
      </w:r>
      <w:proofErr w:type="spellEnd"/>
      <w:r w:rsidRPr="0081310D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81310D" w:rsidRDefault="0081310D" w:rsidP="0081310D">
      <w:pPr>
        <w:pStyle w:val="KeepWithNext"/>
        <w:rPr>
          <w:rtl/>
        </w:rPr>
      </w:pPr>
    </w:p>
    <w:p w:rsidR="0081310D" w:rsidRDefault="0081310D" w:rsidP="0081310D">
      <w:pPr>
        <w:rPr>
          <w:rtl/>
        </w:rPr>
      </w:pPr>
      <w:bookmarkStart w:id="199" w:name="_ETM_Q35_653233"/>
      <w:bookmarkEnd w:id="199"/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, אני מבקש. טלי, </w:t>
      </w:r>
      <w:bookmarkStart w:id="200" w:name="_ETM_Q35_654917"/>
      <w:bookmarkEnd w:id="200"/>
      <w:r>
        <w:rPr>
          <w:rFonts w:hint="cs"/>
          <w:rtl/>
        </w:rPr>
        <w:t xml:space="preserve">טלי. </w:t>
      </w:r>
    </w:p>
    <w:p w:rsidR="0081310D" w:rsidRDefault="0081310D" w:rsidP="0081310D">
      <w:pPr>
        <w:rPr>
          <w:rtl/>
        </w:rPr>
      </w:pPr>
      <w:bookmarkStart w:id="201" w:name="_ETM_Q35_656093"/>
      <w:bookmarkStart w:id="202" w:name="_ETM_Q35_656144"/>
      <w:bookmarkEnd w:id="201"/>
      <w:bookmarkEnd w:id="202"/>
    </w:p>
    <w:p w:rsidR="0081310D" w:rsidRDefault="0081310D" w:rsidP="0081310D">
      <w:pPr>
        <w:pStyle w:val="af5"/>
        <w:keepNext/>
        <w:rPr>
          <w:rtl/>
        </w:rPr>
      </w:pPr>
      <w:bookmarkStart w:id="203" w:name="ET_interruption_6345_50"/>
      <w:r w:rsidRPr="0081310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1310D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81310D" w:rsidRDefault="0081310D" w:rsidP="0081310D">
      <w:pPr>
        <w:pStyle w:val="KeepWithNext"/>
        <w:rPr>
          <w:rtl/>
        </w:rPr>
      </w:pPr>
    </w:p>
    <w:p w:rsidR="0081310D" w:rsidRDefault="0081310D" w:rsidP="0081310D">
      <w:pPr>
        <w:rPr>
          <w:rtl/>
        </w:rPr>
      </w:pPr>
      <w:r>
        <w:rPr>
          <w:rFonts w:hint="cs"/>
          <w:rtl/>
        </w:rPr>
        <w:t>אתה תסתום את הפה שלך - - - שלא תוציא את המילה "שואה" מהפה</w:t>
      </w:r>
      <w:bookmarkStart w:id="204" w:name="_ETM_Q35_662751"/>
      <w:bookmarkStart w:id="205" w:name="_ETM_Q35_662797"/>
      <w:bookmarkEnd w:id="204"/>
      <w:bookmarkEnd w:id="205"/>
      <w:r>
        <w:rPr>
          <w:rFonts w:hint="cs"/>
          <w:rtl/>
        </w:rPr>
        <w:t xml:space="preserve">, אל תוציא את המילה "שואה" מהפה שלך. </w:t>
      </w:r>
    </w:p>
    <w:p w:rsidR="0081310D" w:rsidRDefault="0081310D" w:rsidP="0081310D">
      <w:pPr>
        <w:rPr>
          <w:rtl/>
        </w:rPr>
      </w:pPr>
      <w:bookmarkStart w:id="206" w:name="_ETM_Q35_665116"/>
      <w:bookmarkStart w:id="207" w:name="_ETM_Q35_665175"/>
      <w:bookmarkEnd w:id="206"/>
      <w:bookmarkEnd w:id="207"/>
    </w:p>
    <w:p w:rsidR="0081310D" w:rsidRDefault="0081310D" w:rsidP="0081310D">
      <w:pPr>
        <w:pStyle w:val="af6"/>
        <w:keepNext/>
        <w:rPr>
          <w:rtl/>
        </w:rPr>
      </w:pPr>
      <w:bookmarkStart w:id="208" w:name="ET_yor_6718_51"/>
      <w:r w:rsidRPr="0081310D">
        <w:rPr>
          <w:rStyle w:val="TagStyle"/>
          <w:rtl/>
        </w:rPr>
        <w:t xml:space="preserve"> &lt;&lt; </w:t>
      </w:r>
      <w:proofErr w:type="spellStart"/>
      <w:r w:rsidRPr="0081310D">
        <w:rPr>
          <w:rStyle w:val="TagStyle"/>
          <w:rtl/>
        </w:rPr>
        <w:t>יור</w:t>
      </w:r>
      <w:proofErr w:type="spellEnd"/>
      <w:r w:rsidRPr="0081310D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81310D">
        <w:rPr>
          <w:rStyle w:val="TagStyle"/>
          <w:rtl/>
        </w:rPr>
        <w:t xml:space="preserve"> &lt;&lt; </w:t>
      </w:r>
      <w:proofErr w:type="spellStart"/>
      <w:r w:rsidRPr="0081310D">
        <w:rPr>
          <w:rStyle w:val="TagStyle"/>
          <w:rtl/>
        </w:rPr>
        <w:t>יור</w:t>
      </w:r>
      <w:proofErr w:type="spellEnd"/>
      <w:r w:rsidRPr="0081310D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81310D" w:rsidRDefault="0081310D" w:rsidP="0081310D">
      <w:pPr>
        <w:pStyle w:val="KeepWithNext"/>
        <w:rPr>
          <w:rtl/>
        </w:rPr>
      </w:pPr>
    </w:p>
    <w:p w:rsidR="0081310D" w:rsidRDefault="0081310D" w:rsidP="0081310D">
      <w:pPr>
        <w:rPr>
          <w:rtl/>
        </w:rPr>
      </w:pPr>
      <w:r>
        <w:rPr>
          <w:rFonts w:hint="cs"/>
          <w:rtl/>
        </w:rPr>
        <w:t>חברת הכנסת גוטליב, חברת הכנסת, נא לשבת.</w:t>
      </w:r>
    </w:p>
    <w:p w:rsidR="0081310D" w:rsidRDefault="0081310D" w:rsidP="0081310D">
      <w:pPr>
        <w:rPr>
          <w:rtl/>
        </w:rPr>
      </w:pPr>
    </w:p>
    <w:p w:rsidR="0081310D" w:rsidRDefault="0081310D" w:rsidP="0081310D">
      <w:pPr>
        <w:pStyle w:val="af5"/>
        <w:keepNext/>
        <w:rPr>
          <w:rtl/>
        </w:rPr>
      </w:pPr>
      <w:bookmarkStart w:id="209" w:name="ET_interruption_5300_52"/>
      <w:r w:rsidRPr="0081310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1310D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81310D" w:rsidRDefault="0081310D" w:rsidP="0081310D">
      <w:pPr>
        <w:pStyle w:val="KeepWithNext"/>
        <w:rPr>
          <w:rtl/>
        </w:rPr>
      </w:pPr>
    </w:p>
    <w:p w:rsidR="0081310D" w:rsidRDefault="008B32D9" w:rsidP="0081310D">
      <w:pPr>
        <w:rPr>
          <w:rtl/>
        </w:rPr>
      </w:pPr>
      <w:r>
        <w:rPr>
          <w:rFonts w:hint="cs"/>
          <w:rtl/>
        </w:rPr>
        <w:t>מה זה "סתום את הפה שלך"</w:t>
      </w:r>
      <w:r w:rsidR="0081310D">
        <w:rPr>
          <w:rFonts w:hint="cs"/>
          <w:rtl/>
        </w:rPr>
        <w:t xml:space="preserve">, מה </w:t>
      </w:r>
      <w:bookmarkStart w:id="210" w:name="_ETM_Q35_669809"/>
      <w:bookmarkEnd w:id="210"/>
      <w:r w:rsidR="0081310D">
        <w:rPr>
          <w:rFonts w:hint="cs"/>
          <w:rtl/>
        </w:rPr>
        <w:t xml:space="preserve">זה? </w:t>
      </w:r>
      <w:bookmarkStart w:id="211" w:name="_ETM_Q35_670665"/>
      <w:bookmarkEnd w:id="211"/>
    </w:p>
    <w:p w:rsidR="0081310D" w:rsidRDefault="0081310D" w:rsidP="0081310D">
      <w:pPr>
        <w:rPr>
          <w:rtl/>
        </w:rPr>
      </w:pPr>
      <w:bookmarkStart w:id="212" w:name="_ETM_Q35_670718"/>
      <w:bookmarkEnd w:id="212"/>
    </w:p>
    <w:p w:rsidR="0081310D" w:rsidRDefault="0081310D" w:rsidP="0081310D">
      <w:pPr>
        <w:pStyle w:val="af5"/>
        <w:keepNext/>
        <w:rPr>
          <w:rtl/>
        </w:rPr>
      </w:pPr>
      <w:bookmarkStart w:id="213" w:name="ET_interruption_5854_53"/>
      <w:r w:rsidRPr="0081310D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1310D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81310D" w:rsidRDefault="0081310D" w:rsidP="0081310D">
      <w:pPr>
        <w:pStyle w:val="KeepWithNext"/>
        <w:rPr>
          <w:rtl/>
        </w:rPr>
      </w:pPr>
    </w:p>
    <w:p w:rsidR="0081310D" w:rsidRDefault="0081310D" w:rsidP="0081310D">
      <w:pPr>
        <w:rPr>
          <w:rtl/>
        </w:rPr>
      </w:pPr>
      <w:r>
        <w:rPr>
          <w:rFonts w:hint="cs"/>
          <w:rtl/>
        </w:rPr>
        <w:t xml:space="preserve">האמירה דומה לגרמניה לפני השואה, חוזר על מה שאמרתי לכם. </w:t>
      </w:r>
      <w:bookmarkStart w:id="214" w:name="_ETM_Q35_676286"/>
      <w:bookmarkEnd w:id="214"/>
    </w:p>
    <w:p w:rsidR="0081310D" w:rsidRDefault="0081310D" w:rsidP="0081310D">
      <w:pPr>
        <w:rPr>
          <w:rtl/>
        </w:rPr>
      </w:pPr>
    </w:p>
    <w:p w:rsidR="0081310D" w:rsidRDefault="0081310D" w:rsidP="0081310D">
      <w:pPr>
        <w:pStyle w:val="af5"/>
        <w:keepNext/>
        <w:rPr>
          <w:rtl/>
        </w:rPr>
      </w:pPr>
      <w:bookmarkStart w:id="215" w:name="ET_interruption_6345_55"/>
      <w:r w:rsidRPr="0081310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1310D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81310D" w:rsidRDefault="0081310D" w:rsidP="0081310D">
      <w:pPr>
        <w:pStyle w:val="KeepWithNext"/>
        <w:rPr>
          <w:rtl/>
        </w:rPr>
      </w:pPr>
    </w:p>
    <w:p w:rsidR="0081310D" w:rsidRDefault="0081310D" w:rsidP="0081310D">
      <w:pPr>
        <w:rPr>
          <w:rtl/>
        </w:rPr>
      </w:pPr>
      <w:r>
        <w:rPr>
          <w:rFonts w:hint="cs"/>
          <w:rtl/>
        </w:rPr>
        <w:t xml:space="preserve">סתום את הפה, תסתום את הפה שלך. </w:t>
      </w:r>
    </w:p>
    <w:p w:rsidR="0081310D" w:rsidRDefault="0081310D" w:rsidP="0081310D">
      <w:pPr>
        <w:rPr>
          <w:rtl/>
        </w:rPr>
      </w:pPr>
    </w:p>
    <w:p w:rsidR="0081310D" w:rsidRDefault="0081310D" w:rsidP="0081310D">
      <w:pPr>
        <w:pStyle w:val="-"/>
        <w:keepNext/>
        <w:rPr>
          <w:rtl/>
        </w:rPr>
      </w:pPr>
      <w:bookmarkStart w:id="216" w:name="ET_speakercontinue_6358_56"/>
      <w:r w:rsidRPr="0081310D">
        <w:rPr>
          <w:rStyle w:val="TagStyle"/>
          <w:rtl/>
        </w:rPr>
        <w:lastRenderedPageBreak/>
        <w:t xml:space="preserve"> &lt;&lt; </w:t>
      </w:r>
      <w:proofErr w:type="spellStart"/>
      <w:r w:rsidRPr="0081310D">
        <w:rPr>
          <w:rStyle w:val="TagStyle"/>
          <w:rtl/>
        </w:rPr>
        <w:t>דובר_המשך</w:t>
      </w:r>
      <w:proofErr w:type="spellEnd"/>
      <w:r w:rsidRPr="0081310D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81310D">
        <w:rPr>
          <w:rStyle w:val="TagStyle"/>
          <w:rtl/>
        </w:rPr>
        <w:t xml:space="preserve"> &lt;&lt; </w:t>
      </w:r>
      <w:proofErr w:type="spellStart"/>
      <w:r w:rsidRPr="0081310D">
        <w:rPr>
          <w:rStyle w:val="TagStyle"/>
          <w:rtl/>
        </w:rPr>
        <w:t>דובר_המשך</w:t>
      </w:r>
      <w:proofErr w:type="spellEnd"/>
      <w:r w:rsidRPr="0081310D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81310D" w:rsidRDefault="0081310D" w:rsidP="0081310D">
      <w:pPr>
        <w:pStyle w:val="KeepWithNext"/>
        <w:rPr>
          <w:rtl/>
        </w:rPr>
      </w:pPr>
    </w:p>
    <w:p w:rsidR="0081310D" w:rsidRDefault="0081310D" w:rsidP="0081310D">
      <w:pPr>
        <w:rPr>
          <w:rtl/>
        </w:rPr>
      </w:pPr>
      <w:r>
        <w:rPr>
          <w:rFonts w:hint="cs"/>
          <w:rtl/>
        </w:rPr>
        <w:t xml:space="preserve">אתה כל כך עלוב, אתה כל כך עלוב, אתה פשוט איש עלוב. </w:t>
      </w:r>
    </w:p>
    <w:p w:rsidR="0081310D" w:rsidRDefault="0081310D" w:rsidP="0081310D">
      <w:pPr>
        <w:rPr>
          <w:rtl/>
        </w:rPr>
      </w:pPr>
    </w:p>
    <w:p w:rsidR="0081310D" w:rsidRDefault="0081310D" w:rsidP="0081310D">
      <w:pPr>
        <w:pStyle w:val="af5"/>
        <w:keepNext/>
        <w:rPr>
          <w:rtl/>
        </w:rPr>
      </w:pPr>
      <w:bookmarkStart w:id="217" w:name="ET_interruption_5854_57"/>
      <w:r w:rsidRPr="0081310D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1310D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81310D" w:rsidRDefault="0081310D" w:rsidP="0081310D">
      <w:pPr>
        <w:pStyle w:val="KeepWithNext"/>
        <w:rPr>
          <w:rtl/>
        </w:rPr>
      </w:pPr>
    </w:p>
    <w:p w:rsidR="0081310D" w:rsidRDefault="0081310D" w:rsidP="0081310D">
      <w:pPr>
        <w:rPr>
          <w:rtl/>
        </w:rPr>
      </w:pPr>
      <w:bookmarkStart w:id="218" w:name="_ETM_Q35_681676"/>
      <w:bookmarkEnd w:id="218"/>
      <w:r>
        <w:rPr>
          <w:rFonts w:hint="cs"/>
          <w:rtl/>
        </w:rPr>
        <w:t>- - -</w:t>
      </w:r>
      <w:bookmarkStart w:id="219" w:name="_ETM_Q35_683447"/>
      <w:bookmarkEnd w:id="219"/>
    </w:p>
    <w:p w:rsidR="0081310D" w:rsidRDefault="0081310D" w:rsidP="0081310D">
      <w:pPr>
        <w:rPr>
          <w:rtl/>
        </w:rPr>
      </w:pPr>
      <w:bookmarkStart w:id="220" w:name="_ETM_Q35_683505"/>
      <w:bookmarkEnd w:id="220"/>
    </w:p>
    <w:p w:rsidR="0081310D" w:rsidRDefault="0081310D" w:rsidP="0081310D">
      <w:pPr>
        <w:pStyle w:val="af6"/>
        <w:keepNext/>
        <w:rPr>
          <w:rtl/>
        </w:rPr>
      </w:pPr>
      <w:bookmarkStart w:id="221" w:name="ET_yor_6718_58"/>
      <w:r w:rsidRPr="0081310D">
        <w:rPr>
          <w:rStyle w:val="TagStyle"/>
          <w:rtl/>
        </w:rPr>
        <w:t xml:space="preserve"> &lt;&lt; </w:t>
      </w:r>
      <w:proofErr w:type="spellStart"/>
      <w:r w:rsidRPr="0081310D">
        <w:rPr>
          <w:rStyle w:val="TagStyle"/>
          <w:rtl/>
        </w:rPr>
        <w:t>יור</w:t>
      </w:r>
      <w:proofErr w:type="spellEnd"/>
      <w:r w:rsidRPr="0081310D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81310D">
        <w:rPr>
          <w:rStyle w:val="TagStyle"/>
          <w:rtl/>
        </w:rPr>
        <w:t xml:space="preserve"> &lt;&lt; </w:t>
      </w:r>
      <w:proofErr w:type="spellStart"/>
      <w:r w:rsidRPr="0081310D">
        <w:rPr>
          <w:rStyle w:val="TagStyle"/>
          <w:rtl/>
        </w:rPr>
        <w:t>יור</w:t>
      </w:r>
      <w:proofErr w:type="spellEnd"/>
      <w:r w:rsidRPr="0081310D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81310D" w:rsidRDefault="0081310D" w:rsidP="0081310D">
      <w:pPr>
        <w:pStyle w:val="KeepWithNext"/>
        <w:rPr>
          <w:rtl/>
        </w:rPr>
      </w:pPr>
    </w:p>
    <w:p w:rsidR="0081310D" w:rsidRDefault="00AB5259" w:rsidP="0081310D">
      <w:pPr>
        <w:rPr>
          <w:rtl/>
        </w:rPr>
      </w:pPr>
      <w:bookmarkStart w:id="222" w:name="_ETM_Q35_684180"/>
      <w:bookmarkEnd w:id="222"/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>, אתה פשוט מא</w:t>
      </w:r>
      <w:r w:rsidR="00360A02">
        <w:rPr>
          <w:rFonts w:hint="cs"/>
          <w:rtl/>
        </w:rPr>
        <w:t xml:space="preserve">וד, </w:t>
      </w:r>
      <w:proofErr w:type="spellStart"/>
      <w:r w:rsidR="00360A02">
        <w:rPr>
          <w:rFonts w:hint="cs"/>
          <w:rtl/>
        </w:rPr>
        <w:t>וואליד</w:t>
      </w:r>
      <w:proofErr w:type="spellEnd"/>
      <w:r w:rsidR="00360A02">
        <w:rPr>
          <w:rFonts w:hint="cs"/>
          <w:rtl/>
        </w:rPr>
        <w:t>, אתה מאלץ אותי לקרוא קריאה ראשונה</w:t>
      </w:r>
      <w:r w:rsidR="00B807D5">
        <w:rPr>
          <w:rFonts w:hint="cs"/>
          <w:rtl/>
        </w:rPr>
        <w:t xml:space="preserve">, בבקשה. </w:t>
      </w:r>
    </w:p>
    <w:p w:rsidR="00B807D5" w:rsidRDefault="00B807D5" w:rsidP="0081310D">
      <w:pPr>
        <w:rPr>
          <w:rtl/>
        </w:rPr>
      </w:pPr>
    </w:p>
    <w:p w:rsidR="00B807D5" w:rsidRDefault="00B807D5" w:rsidP="00B807D5">
      <w:pPr>
        <w:pStyle w:val="af5"/>
        <w:keepNext/>
        <w:rPr>
          <w:rtl/>
        </w:rPr>
      </w:pPr>
      <w:bookmarkStart w:id="223" w:name="ET_interruption_6345_59"/>
      <w:r w:rsidRPr="00B807D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807D5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r>
        <w:rPr>
          <w:rFonts w:hint="cs"/>
          <w:rtl/>
        </w:rPr>
        <w:t xml:space="preserve">אתה לא תגיד דבר </w:t>
      </w:r>
      <w:bookmarkStart w:id="224" w:name="_ETM_Q35_692309"/>
      <w:bookmarkEnd w:id="224"/>
      <w:r>
        <w:rPr>
          <w:rFonts w:hint="cs"/>
          <w:rtl/>
        </w:rPr>
        <w:t>כזה</w:t>
      </w:r>
      <w:bookmarkStart w:id="225" w:name="_ETM_Q35_693653"/>
      <w:bookmarkStart w:id="226" w:name="_ETM_Q35_693747"/>
      <w:bookmarkEnd w:id="225"/>
      <w:bookmarkEnd w:id="226"/>
      <w:r>
        <w:rPr>
          <w:rFonts w:hint="cs"/>
          <w:rtl/>
        </w:rPr>
        <w:t xml:space="preserve">. </w:t>
      </w:r>
    </w:p>
    <w:p w:rsidR="00B807D5" w:rsidRDefault="00B807D5" w:rsidP="00B807D5">
      <w:pPr>
        <w:rPr>
          <w:rtl/>
        </w:rPr>
      </w:pPr>
    </w:p>
    <w:p w:rsidR="00B807D5" w:rsidRDefault="00B807D5" w:rsidP="00B807D5">
      <w:pPr>
        <w:pStyle w:val="af6"/>
        <w:keepNext/>
        <w:rPr>
          <w:rtl/>
        </w:rPr>
      </w:pPr>
      <w:bookmarkStart w:id="227" w:name="ET_yor_6718_60"/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יור</w:t>
      </w:r>
      <w:proofErr w:type="spellEnd"/>
      <w:r w:rsidRPr="00B807D5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יור</w:t>
      </w:r>
      <w:proofErr w:type="spellEnd"/>
      <w:r w:rsidRPr="00B807D5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r>
        <w:rPr>
          <w:rFonts w:hint="cs"/>
          <w:rtl/>
        </w:rPr>
        <w:t xml:space="preserve">טלי, טלי, בבקשה לשבת. </w:t>
      </w:r>
      <w:bookmarkStart w:id="228" w:name="_ETM_Q35_695581"/>
      <w:bookmarkEnd w:id="228"/>
    </w:p>
    <w:p w:rsidR="00B807D5" w:rsidRDefault="00B807D5" w:rsidP="00B807D5">
      <w:pPr>
        <w:rPr>
          <w:rtl/>
        </w:rPr>
      </w:pPr>
      <w:bookmarkStart w:id="229" w:name="_ETM_Q35_695625"/>
      <w:bookmarkEnd w:id="229"/>
    </w:p>
    <w:p w:rsidR="00B807D5" w:rsidRDefault="00B807D5" w:rsidP="00B807D5">
      <w:pPr>
        <w:pStyle w:val="-"/>
        <w:keepNext/>
        <w:rPr>
          <w:rtl/>
        </w:rPr>
      </w:pPr>
      <w:bookmarkStart w:id="230" w:name="ET_speakercontinue_6358_61"/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דובר_המשך</w:t>
      </w:r>
      <w:proofErr w:type="spellEnd"/>
      <w:r w:rsidRPr="00B807D5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דובר_המשך</w:t>
      </w:r>
      <w:proofErr w:type="spellEnd"/>
      <w:r w:rsidRPr="00B807D5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bookmarkStart w:id="231" w:name="_ETM_Q35_696357"/>
      <w:bookmarkEnd w:id="231"/>
      <w:r>
        <w:rPr>
          <w:rFonts w:hint="cs"/>
          <w:rtl/>
        </w:rPr>
        <w:t>טרוריסט מזכיר לי פה את</w:t>
      </w:r>
      <w:bookmarkStart w:id="232" w:name="_ETM_Q35_696684"/>
      <w:bookmarkEnd w:id="232"/>
      <w:r>
        <w:rPr>
          <w:rFonts w:hint="cs"/>
          <w:rtl/>
        </w:rPr>
        <w:t xml:space="preserve"> השואה ואת גרמניה, הטרוריסט הזה.</w:t>
      </w:r>
    </w:p>
    <w:p w:rsidR="00B807D5" w:rsidRDefault="00B807D5" w:rsidP="00B807D5">
      <w:pPr>
        <w:rPr>
          <w:rtl/>
        </w:rPr>
      </w:pPr>
    </w:p>
    <w:p w:rsidR="00B807D5" w:rsidRDefault="00B807D5" w:rsidP="00B807D5">
      <w:pPr>
        <w:pStyle w:val="af5"/>
        <w:keepNext/>
        <w:rPr>
          <w:rtl/>
        </w:rPr>
      </w:pPr>
      <w:bookmarkStart w:id="233" w:name="ET_interruption_5854_62"/>
      <w:r w:rsidRPr="00B807D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807D5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r>
        <w:rPr>
          <w:rFonts w:hint="cs"/>
          <w:rtl/>
        </w:rPr>
        <w:t xml:space="preserve">- - - </w:t>
      </w:r>
    </w:p>
    <w:p w:rsidR="00B807D5" w:rsidRDefault="00B807D5" w:rsidP="00B807D5">
      <w:pPr>
        <w:rPr>
          <w:rtl/>
        </w:rPr>
      </w:pPr>
    </w:p>
    <w:p w:rsidR="00B807D5" w:rsidRDefault="00B807D5" w:rsidP="00B807D5">
      <w:pPr>
        <w:pStyle w:val="-"/>
        <w:keepNext/>
        <w:rPr>
          <w:rtl/>
        </w:rPr>
      </w:pPr>
      <w:bookmarkStart w:id="234" w:name="ET_speakercontinue_6358_63"/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דובר_המשך</w:t>
      </w:r>
      <w:proofErr w:type="spellEnd"/>
      <w:r w:rsidRPr="00B807D5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דובר_המשך</w:t>
      </w:r>
      <w:proofErr w:type="spellEnd"/>
      <w:r w:rsidRPr="00B807D5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bookmarkStart w:id="235" w:name="_ETM_Q35_702416"/>
      <w:bookmarkEnd w:id="235"/>
      <w:r>
        <w:rPr>
          <w:rFonts w:hint="cs"/>
          <w:rtl/>
        </w:rPr>
        <w:t>פשוט - - -</w:t>
      </w:r>
    </w:p>
    <w:p w:rsidR="00B807D5" w:rsidRDefault="00B807D5" w:rsidP="00B807D5">
      <w:pPr>
        <w:rPr>
          <w:rtl/>
        </w:rPr>
      </w:pPr>
    </w:p>
    <w:p w:rsidR="00B807D5" w:rsidRDefault="00B807D5" w:rsidP="00B807D5">
      <w:pPr>
        <w:pStyle w:val="af6"/>
        <w:keepNext/>
        <w:rPr>
          <w:rtl/>
        </w:rPr>
      </w:pPr>
      <w:bookmarkStart w:id="236" w:name="ET_yor_6718_64"/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יור</w:t>
      </w:r>
      <w:proofErr w:type="spellEnd"/>
      <w:r w:rsidRPr="00B807D5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יור</w:t>
      </w:r>
      <w:proofErr w:type="spellEnd"/>
      <w:r w:rsidRPr="00B807D5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, אתה בקריאה ראשונה. </w:t>
      </w:r>
      <w:bookmarkStart w:id="237" w:name="_ETM_Q35_707166"/>
      <w:bookmarkEnd w:id="237"/>
    </w:p>
    <w:p w:rsidR="00B807D5" w:rsidRDefault="00B807D5" w:rsidP="00B807D5">
      <w:pPr>
        <w:rPr>
          <w:rtl/>
        </w:rPr>
      </w:pPr>
      <w:bookmarkStart w:id="238" w:name="_ETM_Q35_707216"/>
      <w:bookmarkEnd w:id="238"/>
    </w:p>
    <w:p w:rsidR="00B807D5" w:rsidRDefault="00B807D5" w:rsidP="00B807D5">
      <w:pPr>
        <w:pStyle w:val="af5"/>
        <w:keepNext/>
        <w:rPr>
          <w:rtl/>
        </w:rPr>
      </w:pPr>
      <w:bookmarkStart w:id="239" w:name="ET_interruption_5854_65"/>
      <w:r w:rsidRPr="00B807D5">
        <w:rPr>
          <w:rStyle w:val="TagStyle"/>
          <w:rtl/>
        </w:rPr>
        <w:lastRenderedPageBreak/>
        <w:t xml:space="preserve"> &lt;&lt; קריאה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807D5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r>
        <w:rPr>
          <w:rFonts w:hint="cs"/>
          <w:rtl/>
        </w:rPr>
        <w:t xml:space="preserve">הוא מפנה אלי דברים. </w:t>
      </w:r>
      <w:bookmarkStart w:id="240" w:name="_ETM_Q35_710783"/>
      <w:bookmarkEnd w:id="240"/>
    </w:p>
    <w:p w:rsidR="00B807D5" w:rsidRDefault="00B807D5" w:rsidP="00B807D5">
      <w:pPr>
        <w:rPr>
          <w:rtl/>
        </w:rPr>
      </w:pPr>
    </w:p>
    <w:p w:rsidR="00B807D5" w:rsidRDefault="00B807D5" w:rsidP="00B807D5">
      <w:pPr>
        <w:pStyle w:val="af5"/>
        <w:keepNext/>
        <w:rPr>
          <w:rtl/>
        </w:rPr>
      </w:pPr>
      <w:bookmarkStart w:id="241" w:name="ET_interruption_5761_66"/>
      <w:r w:rsidRPr="00B807D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807D5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r>
        <w:rPr>
          <w:rFonts w:hint="cs"/>
          <w:rtl/>
        </w:rPr>
        <w:t xml:space="preserve">- - - </w:t>
      </w:r>
      <w:bookmarkStart w:id="242" w:name="_ETM_Q35_709347"/>
      <w:bookmarkEnd w:id="242"/>
    </w:p>
    <w:p w:rsidR="00B807D5" w:rsidRDefault="00B807D5" w:rsidP="00B807D5">
      <w:pPr>
        <w:rPr>
          <w:rtl/>
        </w:rPr>
      </w:pPr>
      <w:bookmarkStart w:id="243" w:name="_ETM_Q35_709397"/>
      <w:bookmarkEnd w:id="243"/>
    </w:p>
    <w:p w:rsidR="00B807D5" w:rsidRDefault="00B807D5" w:rsidP="00B807D5">
      <w:pPr>
        <w:pStyle w:val="af6"/>
        <w:keepNext/>
        <w:rPr>
          <w:rtl/>
        </w:rPr>
      </w:pPr>
      <w:bookmarkStart w:id="244" w:name="ET_yor_6718_67"/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יור</w:t>
      </w:r>
      <w:proofErr w:type="spellEnd"/>
      <w:r w:rsidRPr="00B807D5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יור</w:t>
      </w:r>
      <w:proofErr w:type="spellEnd"/>
      <w:r w:rsidRPr="00B807D5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proofErr w:type="spellStart"/>
      <w:r>
        <w:rPr>
          <w:rFonts w:hint="cs"/>
          <w:rtl/>
        </w:rPr>
        <w:t>עאידה</w:t>
      </w:r>
      <w:bookmarkStart w:id="245" w:name="_ETM_Q35_708669"/>
      <w:bookmarkEnd w:id="245"/>
      <w:proofErr w:type="spellEnd"/>
      <w:r>
        <w:rPr>
          <w:rFonts w:hint="cs"/>
          <w:rtl/>
        </w:rPr>
        <w:t xml:space="preserve">, אני מבקש, תנו לו לסיים. </w:t>
      </w:r>
    </w:p>
    <w:p w:rsidR="00B807D5" w:rsidRDefault="00B807D5" w:rsidP="00B807D5">
      <w:pPr>
        <w:rPr>
          <w:rtl/>
        </w:rPr>
      </w:pPr>
    </w:p>
    <w:p w:rsidR="00B807D5" w:rsidRDefault="00B807D5" w:rsidP="00B807D5">
      <w:pPr>
        <w:pStyle w:val="af5"/>
        <w:keepNext/>
        <w:rPr>
          <w:rtl/>
        </w:rPr>
      </w:pPr>
      <w:bookmarkStart w:id="246" w:name="ET_interruption_5761_68"/>
      <w:r w:rsidRPr="00B807D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807D5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r>
        <w:rPr>
          <w:rFonts w:hint="cs"/>
          <w:rtl/>
        </w:rPr>
        <w:t>- - - אנחנו לא מוכנים - - -</w:t>
      </w:r>
    </w:p>
    <w:p w:rsidR="00B807D5" w:rsidRDefault="00B807D5" w:rsidP="00B807D5">
      <w:pPr>
        <w:rPr>
          <w:rtl/>
        </w:rPr>
      </w:pPr>
      <w:bookmarkStart w:id="247" w:name="_ETM_Q35_715009"/>
      <w:bookmarkStart w:id="248" w:name="_ETM_Q35_715055"/>
      <w:bookmarkEnd w:id="247"/>
      <w:bookmarkEnd w:id="248"/>
    </w:p>
    <w:p w:rsidR="00B807D5" w:rsidRDefault="00B807D5" w:rsidP="00B807D5">
      <w:pPr>
        <w:pStyle w:val="af6"/>
        <w:keepNext/>
        <w:rPr>
          <w:rtl/>
        </w:rPr>
      </w:pPr>
      <w:bookmarkStart w:id="249" w:name="ET_yor_6718_69"/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יור</w:t>
      </w:r>
      <w:proofErr w:type="spellEnd"/>
      <w:r w:rsidRPr="00B807D5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B807D5">
        <w:rPr>
          <w:rStyle w:val="TagStyle"/>
          <w:rtl/>
        </w:rPr>
        <w:t xml:space="preserve"> &lt;&lt; </w:t>
      </w:r>
      <w:proofErr w:type="spellStart"/>
      <w:r w:rsidRPr="00B807D5">
        <w:rPr>
          <w:rStyle w:val="TagStyle"/>
          <w:rtl/>
        </w:rPr>
        <w:t>יור</w:t>
      </w:r>
      <w:proofErr w:type="spellEnd"/>
      <w:r w:rsidRPr="00B807D5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B807D5" w:rsidRDefault="00B807D5" w:rsidP="00B807D5">
      <w:pPr>
        <w:pStyle w:val="KeepWithNext"/>
        <w:rPr>
          <w:rtl/>
        </w:rPr>
      </w:pPr>
    </w:p>
    <w:p w:rsidR="00B807D5" w:rsidRDefault="00B807D5" w:rsidP="00B807D5">
      <w:pPr>
        <w:rPr>
          <w:rtl/>
        </w:rPr>
      </w:pPr>
      <w:bookmarkStart w:id="250" w:name="_ETM_Q35_716194"/>
      <w:bookmarkEnd w:id="250"/>
      <w:r>
        <w:rPr>
          <w:rFonts w:hint="cs"/>
          <w:rtl/>
        </w:rPr>
        <w:t xml:space="preserve">יש לכם חמש דקות, מי שרוצה שיעלה, בזמן שלכם. תנו </w:t>
      </w:r>
      <w:bookmarkStart w:id="251" w:name="_ETM_Q35_721759"/>
      <w:bookmarkEnd w:id="251"/>
      <w:r>
        <w:rPr>
          <w:rFonts w:hint="cs"/>
          <w:rtl/>
        </w:rPr>
        <w:t>לו בבקשה. בזמן שלכם יש מישהו שאתן לו לעלות ויציג את העמדה. לא להפריע לחבר הכנסת פוגל, בבקשה, לא להפריע</w:t>
      </w:r>
      <w:r w:rsidR="001F7DF5">
        <w:rPr>
          <w:rFonts w:hint="cs"/>
          <w:rtl/>
        </w:rPr>
        <w:t xml:space="preserve">. </w:t>
      </w:r>
    </w:p>
    <w:p w:rsidR="001F7DF5" w:rsidRDefault="001F7DF5" w:rsidP="00B807D5">
      <w:pPr>
        <w:rPr>
          <w:rtl/>
        </w:rPr>
      </w:pPr>
    </w:p>
    <w:p w:rsidR="001F7DF5" w:rsidRDefault="001F7DF5" w:rsidP="001F7DF5">
      <w:pPr>
        <w:pStyle w:val="af5"/>
        <w:keepNext/>
        <w:rPr>
          <w:rtl/>
        </w:rPr>
      </w:pPr>
      <w:bookmarkStart w:id="252" w:name="ET_interruption_5761_70"/>
      <w:r w:rsidRPr="001F7DF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7DF5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1F7DF5" w:rsidRDefault="001F7DF5" w:rsidP="001F7DF5">
      <w:pPr>
        <w:pStyle w:val="KeepWithNext"/>
        <w:rPr>
          <w:rtl/>
        </w:rPr>
      </w:pPr>
    </w:p>
    <w:p w:rsidR="001F7DF5" w:rsidRDefault="001F7DF5" w:rsidP="001F7DF5">
      <w:pPr>
        <w:rPr>
          <w:rtl/>
        </w:rPr>
      </w:pPr>
      <w:r>
        <w:rPr>
          <w:rFonts w:hint="cs"/>
          <w:rtl/>
        </w:rPr>
        <w:t>- - -</w:t>
      </w:r>
    </w:p>
    <w:p w:rsidR="008B32D9" w:rsidRDefault="008B32D9" w:rsidP="001F7DF5">
      <w:pPr>
        <w:rPr>
          <w:rtl/>
        </w:rPr>
      </w:pPr>
    </w:p>
    <w:p w:rsidR="0081310D" w:rsidRDefault="0081310D" w:rsidP="001F7DF5">
      <w:pPr>
        <w:ind w:firstLine="0"/>
        <w:rPr>
          <w:rStyle w:val="TagStyle"/>
          <w:b/>
          <w:bCs/>
          <w:u w:val="single"/>
          <w:rtl/>
          <w:lang w:eastAsia="he-IL"/>
        </w:rPr>
      </w:pPr>
    </w:p>
    <w:p w:rsidR="001F7DF5" w:rsidRDefault="001F7DF5" w:rsidP="001F7DF5">
      <w:pPr>
        <w:pStyle w:val="af6"/>
        <w:keepNext/>
        <w:rPr>
          <w:rtl/>
        </w:rPr>
      </w:pPr>
      <w:bookmarkStart w:id="253" w:name="ET_yor_6718_72"/>
      <w:r w:rsidRPr="001F7DF5">
        <w:rPr>
          <w:rStyle w:val="TagStyle"/>
          <w:rtl/>
        </w:rPr>
        <w:t xml:space="preserve"> &lt;&lt; יור &gt;&gt; </w:t>
      </w:r>
      <w:r>
        <w:rPr>
          <w:rtl/>
        </w:rPr>
        <w:t>היו"ר מישל בוסקילה:</w:t>
      </w:r>
      <w:r w:rsidRPr="001F7DF5">
        <w:rPr>
          <w:rStyle w:val="TagStyle"/>
          <w:rtl/>
        </w:rPr>
        <w:t xml:space="preserve"> &lt;&lt; </w:t>
      </w:r>
      <w:proofErr w:type="spellStart"/>
      <w:r w:rsidRPr="001F7DF5">
        <w:rPr>
          <w:rStyle w:val="TagStyle"/>
          <w:rtl/>
        </w:rPr>
        <w:t>יור</w:t>
      </w:r>
      <w:proofErr w:type="spellEnd"/>
      <w:r w:rsidRPr="001F7DF5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1F7DF5" w:rsidRDefault="001F7DF5" w:rsidP="001F7DF5">
      <w:pPr>
        <w:pStyle w:val="KeepWithNext"/>
        <w:rPr>
          <w:rtl/>
        </w:rPr>
      </w:pPr>
    </w:p>
    <w:p w:rsidR="001F7DF5" w:rsidRDefault="001F7DF5" w:rsidP="001F7DF5">
      <w:pPr>
        <w:rPr>
          <w:rtl/>
        </w:rPr>
      </w:pPr>
      <w:r>
        <w:rPr>
          <w:rFonts w:hint="cs"/>
          <w:rtl/>
        </w:rPr>
        <w:t xml:space="preserve">לא להפריע. </w:t>
      </w:r>
      <w:r w:rsidR="00834164">
        <w:rPr>
          <w:rFonts w:hint="cs"/>
          <w:rtl/>
        </w:rPr>
        <w:t xml:space="preserve">אני אתחיל, אני אקרא בקריאה ראשונה. </w:t>
      </w:r>
      <w:bookmarkStart w:id="254" w:name="_ETM_Q35_733600"/>
      <w:bookmarkEnd w:id="254"/>
      <w:r w:rsidR="00834164">
        <w:rPr>
          <w:rFonts w:hint="cs"/>
          <w:rtl/>
        </w:rPr>
        <w:t xml:space="preserve">אתם סתם מפריעים. בבקשה, חבר הכנסת פוגל. </w:t>
      </w:r>
    </w:p>
    <w:p w:rsidR="00834164" w:rsidRDefault="00834164" w:rsidP="001F7DF5">
      <w:pPr>
        <w:rPr>
          <w:rtl/>
        </w:rPr>
      </w:pPr>
      <w:bookmarkStart w:id="255" w:name="_ETM_Q35_742333"/>
      <w:bookmarkStart w:id="256" w:name="_ETM_Q35_742396"/>
      <w:bookmarkEnd w:id="255"/>
      <w:bookmarkEnd w:id="256"/>
    </w:p>
    <w:p w:rsidR="00834164" w:rsidRDefault="00834164" w:rsidP="00834164">
      <w:pPr>
        <w:pStyle w:val="-"/>
        <w:keepNext/>
        <w:rPr>
          <w:rtl/>
        </w:rPr>
      </w:pPr>
      <w:bookmarkStart w:id="257" w:name="ET_speakercontinue_6358_73"/>
      <w:r w:rsidRPr="00834164">
        <w:rPr>
          <w:rStyle w:val="TagStyle"/>
          <w:rtl/>
        </w:rPr>
        <w:t xml:space="preserve"> &lt;&lt; </w:t>
      </w:r>
      <w:proofErr w:type="spellStart"/>
      <w:r w:rsidRPr="00834164">
        <w:rPr>
          <w:rStyle w:val="TagStyle"/>
          <w:rtl/>
        </w:rPr>
        <w:t>דובר_המשך</w:t>
      </w:r>
      <w:proofErr w:type="spellEnd"/>
      <w:r w:rsidRPr="00834164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834164">
        <w:rPr>
          <w:rStyle w:val="TagStyle"/>
          <w:rtl/>
        </w:rPr>
        <w:t xml:space="preserve"> &lt;&lt; </w:t>
      </w:r>
      <w:proofErr w:type="spellStart"/>
      <w:r w:rsidRPr="00834164">
        <w:rPr>
          <w:rStyle w:val="TagStyle"/>
          <w:rtl/>
        </w:rPr>
        <w:t>דובר_המשך</w:t>
      </w:r>
      <w:proofErr w:type="spellEnd"/>
      <w:r w:rsidRPr="00834164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834164" w:rsidRDefault="00834164" w:rsidP="00834164">
      <w:pPr>
        <w:pStyle w:val="KeepWithNext"/>
        <w:rPr>
          <w:rtl/>
        </w:rPr>
      </w:pPr>
    </w:p>
    <w:p w:rsidR="00834164" w:rsidRDefault="00834164" w:rsidP="00834164">
      <w:pPr>
        <w:rPr>
          <w:rtl/>
        </w:rPr>
      </w:pPr>
      <w:bookmarkStart w:id="258" w:name="_ETM_Q35_743023"/>
      <w:bookmarkEnd w:id="258"/>
      <w:r>
        <w:rPr>
          <w:rFonts w:hint="cs"/>
          <w:rtl/>
        </w:rPr>
        <w:t xml:space="preserve">חשוב להזכיר </w:t>
      </w:r>
      <w:bookmarkStart w:id="259" w:name="_ETM_Q35_745036"/>
      <w:bookmarkEnd w:id="259"/>
      <w:r>
        <w:rPr>
          <w:rFonts w:hint="cs"/>
          <w:rtl/>
        </w:rPr>
        <w:t>כי לא מדובר פה - - -</w:t>
      </w:r>
    </w:p>
    <w:p w:rsidR="00834164" w:rsidRDefault="00834164" w:rsidP="00834164">
      <w:pPr>
        <w:rPr>
          <w:rtl/>
        </w:rPr>
      </w:pPr>
    </w:p>
    <w:p w:rsidR="00834164" w:rsidRDefault="00834164" w:rsidP="00834164">
      <w:pPr>
        <w:pStyle w:val="af5"/>
        <w:keepNext/>
        <w:rPr>
          <w:rtl/>
        </w:rPr>
      </w:pPr>
      <w:bookmarkStart w:id="260" w:name="ET_interruption_קר_אה_74"/>
      <w:r w:rsidRPr="0083416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834164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834164" w:rsidRDefault="00834164" w:rsidP="00834164">
      <w:pPr>
        <w:pStyle w:val="KeepWithNext"/>
        <w:rPr>
          <w:rtl/>
        </w:rPr>
      </w:pPr>
    </w:p>
    <w:p w:rsidR="00834164" w:rsidRDefault="00834164" w:rsidP="00834164">
      <w:pPr>
        <w:rPr>
          <w:rtl/>
        </w:rPr>
      </w:pPr>
      <w:r>
        <w:rPr>
          <w:rFonts w:hint="cs"/>
          <w:rtl/>
        </w:rPr>
        <w:t xml:space="preserve">- - - </w:t>
      </w:r>
      <w:bookmarkStart w:id="261" w:name="_ETM_Q35_750487"/>
      <w:bookmarkEnd w:id="261"/>
    </w:p>
    <w:p w:rsidR="00CE02B2" w:rsidRDefault="00CE02B2" w:rsidP="00834164">
      <w:pPr>
        <w:rPr>
          <w:rtl/>
        </w:rPr>
      </w:pPr>
      <w:bookmarkStart w:id="262" w:name="_ETM_Q35_750536"/>
      <w:bookmarkEnd w:id="262"/>
    </w:p>
    <w:p w:rsidR="00CE02B2" w:rsidRDefault="00CE02B2" w:rsidP="00CE02B2">
      <w:pPr>
        <w:pStyle w:val="af5"/>
        <w:keepNext/>
        <w:rPr>
          <w:rtl/>
        </w:rPr>
      </w:pPr>
      <w:bookmarkStart w:id="263" w:name="ET_interruption_6345_75"/>
      <w:r w:rsidRPr="00CE02B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E02B2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CE02B2" w:rsidRDefault="00CE02B2" w:rsidP="00CE02B2">
      <w:pPr>
        <w:pStyle w:val="KeepWithNext"/>
        <w:rPr>
          <w:rtl/>
        </w:rPr>
      </w:pPr>
    </w:p>
    <w:p w:rsidR="00CE02B2" w:rsidRDefault="00CE02B2" w:rsidP="00CE02B2">
      <w:pPr>
        <w:rPr>
          <w:rtl/>
        </w:rPr>
      </w:pPr>
      <w:r>
        <w:rPr>
          <w:rFonts w:hint="cs"/>
          <w:rtl/>
        </w:rPr>
        <w:t>א</w:t>
      </w:r>
      <w:bookmarkStart w:id="264" w:name="_ETM_Q35_749824"/>
      <w:bookmarkEnd w:id="264"/>
      <w:r>
        <w:rPr>
          <w:rFonts w:hint="cs"/>
          <w:rtl/>
        </w:rPr>
        <w:t>ף אחד - - -</w:t>
      </w:r>
    </w:p>
    <w:p w:rsidR="00CE02B2" w:rsidRDefault="00CE02B2" w:rsidP="00CE02B2">
      <w:pPr>
        <w:rPr>
          <w:rtl/>
        </w:rPr>
      </w:pPr>
    </w:p>
    <w:p w:rsidR="00CE02B2" w:rsidRDefault="00CE02B2" w:rsidP="00CE02B2">
      <w:pPr>
        <w:pStyle w:val="-"/>
        <w:keepNext/>
        <w:rPr>
          <w:rtl/>
        </w:rPr>
      </w:pPr>
      <w:bookmarkStart w:id="265" w:name="ET_speakercontinue_6358_76"/>
      <w:r w:rsidRPr="00CE02B2">
        <w:rPr>
          <w:rStyle w:val="TagStyle"/>
          <w:rtl/>
        </w:rPr>
        <w:t xml:space="preserve"> &lt;&lt; </w:t>
      </w:r>
      <w:proofErr w:type="spellStart"/>
      <w:r w:rsidRPr="00CE02B2">
        <w:rPr>
          <w:rStyle w:val="TagStyle"/>
          <w:rtl/>
        </w:rPr>
        <w:t>דובר_המשך</w:t>
      </w:r>
      <w:proofErr w:type="spellEnd"/>
      <w:r w:rsidRPr="00CE02B2">
        <w:rPr>
          <w:rStyle w:val="TagStyle"/>
          <w:rtl/>
        </w:rPr>
        <w:t xml:space="preserve"> &gt;&gt; </w:t>
      </w:r>
      <w:r>
        <w:rPr>
          <w:rtl/>
        </w:rPr>
        <w:t>צביקה פוגל (עוצמה יהודית):</w:t>
      </w:r>
      <w:r w:rsidRPr="00CE02B2">
        <w:rPr>
          <w:rStyle w:val="TagStyle"/>
          <w:rtl/>
        </w:rPr>
        <w:t xml:space="preserve"> &lt;&lt; </w:t>
      </w:r>
      <w:proofErr w:type="spellStart"/>
      <w:r w:rsidRPr="00CE02B2">
        <w:rPr>
          <w:rStyle w:val="TagStyle"/>
          <w:rtl/>
        </w:rPr>
        <w:t>דובר_המשך</w:t>
      </w:r>
      <w:proofErr w:type="spellEnd"/>
      <w:r w:rsidRPr="00CE02B2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CE02B2" w:rsidRDefault="00CE02B2" w:rsidP="00CE02B2">
      <w:pPr>
        <w:pStyle w:val="KeepWithNext"/>
        <w:rPr>
          <w:rtl/>
        </w:rPr>
      </w:pPr>
    </w:p>
    <w:p w:rsidR="00CE02B2" w:rsidRDefault="00CE02B2" w:rsidP="00CE02B2">
      <w:pPr>
        <w:rPr>
          <w:rtl/>
        </w:rPr>
      </w:pPr>
      <w:r>
        <w:rPr>
          <w:rFonts w:hint="cs"/>
          <w:rtl/>
        </w:rPr>
        <w:t xml:space="preserve">חשוב להזכיר כי לא מדובר </w:t>
      </w:r>
      <w:bookmarkStart w:id="266" w:name="_ETM_Q35_753788"/>
      <w:bookmarkEnd w:id="266"/>
      <w:r>
        <w:rPr>
          <w:rFonts w:hint="cs"/>
          <w:rtl/>
        </w:rPr>
        <w:t xml:space="preserve">פה בסוגיה פוליטית או מגזרית. </w:t>
      </w:r>
    </w:p>
    <w:p w:rsidR="00CE02B2" w:rsidRDefault="00CE02B2" w:rsidP="00CE02B2">
      <w:pPr>
        <w:rPr>
          <w:rtl/>
        </w:rPr>
      </w:pPr>
    </w:p>
    <w:p w:rsidR="00CE02B2" w:rsidRDefault="00CE02B2" w:rsidP="00CE02B2">
      <w:pPr>
        <w:pStyle w:val="af5"/>
        <w:keepNext/>
        <w:rPr>
          <w:rtl/>
        </w:rPr>
      </w:pPr>
      <w:bookmarkStart w:id="267" w:name="ET_interruption_6672_78"/>
      <w:r w:rsidRPr="00CE02B2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CE02B2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CE02B2" w:rsidRDefault="00CE02B2" w:rsidP="00CE02B2">
      <w:pPr>
        <w:pStyle w:val="KeepWithNext"/>
        <w:rPr>
          <w:rtl/>
        </w:rPr>
      </w:pPr>
    </w:p>
    <w:p w:rsidR="00CE02B2" w:rsidRPr="00CE02B2" w:rsidRDefault="00CE02B2" w:rsidP="00CE02B2">
      <w:pPr>
        <w:rPr>
          <w:rtl/>
        </w:rPr>
      </w:pPr>
      <w:r>
        <w:rPr>
          <w:rFonts w:hint="cs"/>
          <w:rtl/>
        </w:rPr>
        <w:t>- - -</w:t>
      </w:r>
    </w:p>
    <w:p w:rsidR="00CE02B2" w:rsidRDefault="00CE02B2" w:rsidP="00CE02B2">
      <w:pPr>
        <w:rPr>
          <w:rtl/>
        </w:rPr>
      </w:pPr>
      <w:bookmarkStart w:id="268" w:name="_ETM_Q35_755745"/>
      <w:bookmarkStart w:id="269" w:name="_ETM_Q35_755792"/>
      <w:bookmarkEnd w:id="268"/>
      <w:bookmarkEnd w:id="269"/>
    </w:p>
    <w:p w:rsidR="00CE02B2" w:rsidRDefault="00CE02B2" w:rsidP="00CE02B2">
      <w:pPr>
        <w:pStyle w:val="af6"/>
        <w:keepNext/>
        <w:rPr>
          <w:rtl/>
        </w:rPr>
      </w:pPr>
      <w:bookmarkStart w:id="270" w:name="ET_yor_6718_77"/>
      <w:r w:rsidRPr="00CE02B2">
        <w:rPr>
          <w:rStyle w:val="TagStyle"/>
          <w:rtl/>
        </w:rPr>
        <w:t xml:space="preserve"> &lt;&lt; </w:t>
      </w:r>
      <w:proofErr w:type="spellStart"/>
      <w:r w:rsidRPr="00CE02B2">
        <w:rPr>
          <w:rStyle w:val="TagStyle"/>
          <w:rtl/>
        </w:rPr>
        <w:t>יור</w:t>
      </w:r>
      <w:proofErr w:type="spellEnd"/>
      <w:r w:rsidRPr="00CE02B2">
        <w:rPr>
          <w:rStyle w:val="TagStyle"/>
          <w:rtl/>
        </w:rPr>
        <w:t xml:space="preserve"> &gt;&gt; </w:t>
      </w:r>
      <w:r>
        <w:rPr>
          <w:rtl/>
        </w:rPr>
        <w:t>היו"ר מישל בוסקילה:</w:t>
      </w:r>
      <w:r w:rsidRPr="00CE02B2">
        <w:rPr>
          <w:rStyle w:val="TagStyle"/>
          <w:rtl/>
        </w:rPr>
        <w:t xml:space="preserve"> &lt;&lt; </w:t>
      </w:r>
      <w:proofErr w:type="spellStart"/>
      <w:r w:rsidRPr="00CE02B2">
        <w:rPr>
          <w:rStyle w:val="TagStyle"/>
          <w:rtl/>
        </w:rPr>
        <w:t>יור</w:t>
      </w:r>
      <w:proofErr w:type="spellEnd"/>
      <w:r w:rsidRPr="00CE02B2">
        <w:rPr>
          <w:rStyle w:val="TagStyle"/>
          <w:rtl/>
        </w:rPr>
        <w:t xml:space="preserve">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CE02B2" w:rsidRDefault="00CE02B2" w:rsidP="00CE02B2">
      <w:pPr>
        <w:pStyle w:val="KeepWithNext"/>
        <w:rPr>
          <w:rtl/>
        </w:rPr>
      </w:pPr>
    </w:p>
    <w:p w:rsidR="00CE02B2" w:rsidRDefault="00CE02B2" w:rsidP="00CE02B2">
      <w:pPr>
        <w:rPr>
          <w:rtl/>
        </w:rPr>
      </w:pPr>
      <w:proofErr w:type="spellStart"/>
      <w:r>
        <w:rPr>
          <w:rFonts w:hint="cs"/>
          <w:rtl/>
        </w:rPr>
        <w:t>סמיר</w:t>
      </w:r>
      <w:proofErr w:type="spellEnd"/>
      <w:r>
        <w:rPr>
          <w:rFonts w:hint="cs"/>
          <w:rtl/>
        </w:rPr>
        <w:t xml:space="preserve">, אני מבקש, </w:t>
      </w:r>
      <w:proofErr w:type="spellStart"/>
      <w:r>
        <w:rPr>
          <w:rFonts w:hint="cs"/>
          <w:rtl/>
        </w:rPr>
        <w:t>סמיר</w:t>
      </w:r>
      <w:proofErr w:type="spellEnd"/>
      <w:r>
        <w:rPr>
          <w:rFonts w:hint="cs"/>
          <w:rtl/>
        </w:rPr>
        <w:t>, להרגיע.</w:t>
      </w:r>
      <w:bookmarkStart w:id="271" w:name="_ETM_Q35_757986"/>
      <w:bookmarkEnd w:id="271"/>
      <w:r>
        <w:rPr>
          <w:rFonts w:hint="cs"/>
          <w:rtl/>
        </w:rPr>
        <w:t xml:space="preserve"> לא צריך את הערות הביניים האלה. </w:t>
      </w:r>
      <w:bookmarkStart w:id="272" w:name="_ETM_Q35_767575"/>
      <w:bookmarkEnd w:id="272"/>
      <w:proofErr w:type="spellStart"/>
      <w:r>
        <w:rPr>
          <w:rFonts w:hint="cs"/>
          <w:rtl/>
        </w:rPr>
        <w:t>סמיר</w:t>
      </w:r>
      <w:proofErr w:type="spellEnd"/>
      <w:r>
        <w:rPr>
          <w:rFonts w:hint="cs"/>
          <w:rtl/>
        </w:rPr>
        <w:t xml:space="preserve">, אתה בקריאה ראשונה, </w:t>
      </w:r>
      <w:proofErr w:type="spellStart"/>
      <w:r>
        <w:rPr>
          <w:rFonts w:hint="cs"/>
          <w:rtl/>
        </w:rPr>
        <w:t>סמיר</w:t>
      </w:r>
      <w:proofErr w:type="spellEnd"/>
      <w:r>
        <w:rPr>
          <w:rFonts w:hint="cs"/>
          <w:rtl/>
        </w:rPr>
        <w:t xml:space="preserve"> אתה בקריאה ראשונה. </w:t>
      </w:r>
      <w:bookmarkStart w:id="273" w:name="_ETM_Q35_772641"/>
      <w:bookmarkEnd w:id="273"/>
    </w:p>
    <w:p w:rsidR="00CE02B2" w:rsidRDefault="00CE02B2" w:rsidP="00CE02B2">
      <w:pPr>
        <w:rPr>
          <w:rtl/>
        </w:rPr>
      </w:pPr>
    </w:p>
    <w:p w:rsidR="00CE02B2" w:rsidRDefault="00CE02B2" w:rsidP="00CE02B2">
      <w:pPr>
        <w:pStyle w:val="af5"/>
        <w:keepNext/>
        <w:rPr>
          <w:rtl/>
        </w:rPr>
      </w:pPr>
      <w:bookmarkStart w:id="274" w:name="ET_interruption_קר_אה_79"/>
      <w:r w:rsidRPr="00CE02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02B2">
        <w:rPr>
          <w:rStyle w:val="TagStyle"/>
          <w:rtl/>
        </w:rPr>
        <w:t xml:space="preserve"> &lt;&lt; קריאה &gt;&gt;</w:t>
      </w:r>
      <w:r w:rsidR="00230361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CE02B2" w:rsidRDefault="00CE02B2" w:rsidP="00CE02B2">
      <w:pPr>
        <w:pStyle w:val="KeepWithNext"/>
        <w:rPr>
          <w:rtl/>
        </w:rPr>
      </w:pPr>
    </w:p>
    <w:p w:rsidR="00CE02B2" w:rsidRDefault="00CE02B2" w:rsidP="00CE02B2">
      <w:pPr>
        <w:rPr>
          <w:rtl/>
        </w:rPr>
      </w:pPr>
      <w:r>
        <w:rPr>
          <w:rFonts w:hint="cs"/>
          <w:rtl/>
        </w:rPr>
        <w:t>- - -</w:t>
      </w:r>
      <w:bookmarkStart w:id="275" w:name="_ETM_Q35_773968"/>
      <w:bookmarkEnd w:id="275"/>
    </w:p>
    <w:p w:rsidR="00CE02B2" w:rsidRDefault="00CE02B2" w:rsidP="00CE02B2">
      <w:pPr>
        <w:rPr>
          <w:rtl/>
        </w:rPr>
      </w:pPr>
      <w:bookmarkStart w:id="276" w:name="_ETM_Q35_774017"/>
      <w:bookmarkEnd w:id="276"/>
    </w:p>
    <w:p w:rsidR="00CB6D60" w:rsidRPr="009635F5" w:rsidRDefault="00CE02B2" w:rsidP="008939B3">
      <w:pPr>
        <w:pStyle w:val="afb"/>
        <w:keepNext/>
        <w:rPr>
          <w:rtl/>
        </w:rPr>
      </w:pPr>
      <w:bookmarkStart w:id="277" w:name="ET_typistreplace_אחרי_כן_מפ_18_22_80"/>
      <w:r w:rsidRPr="00CE02B2">
        <w:rPr>
          <w:rStyle w:val="TagStyle"/>
          <w:rtl/>
        </w:rPr>
        <w:t xml:space="preserve"> &lt;&lt; </w:t>
      </w:r>
      <w:proofErr w:type="spellStart"/>
      <w:r w:rsidRPr="00CE02B2">
        <w:rPr>
          <w:rStyle w:val="TagStyle"/>
          <w:rtl/>
        </w:rPr>
        <w:t>אחרי_כן</w:t>
      </w:r>
      <w:proofErr w:type="spellEnd"/>
      <w:r w:rsidRPr="00CE02B2">
        <w:rPr>
          <w:rStyle w:val="TagStyle"/>
          <w:rtl/>
        </w:rPr>
        <w:t xml:space="preserve"> &gt;&gt; </w:t>
      </w:r>
      <w:r>
        <w:rPr>
          <w:rtl/>
        </w:rPr>
        <w:t xml:space="preserve">(אחרי כן </w:t>
      </w:r>
      <w:r>
        <w:rPr>
          <w:rFonts w:hint="cs"/>
          <w:rtl/>
        </w:rPr>
        <w:t>יק</w:t>
      </w:r>
      <w:r>
        <w:rPr>
          <w:rtl/>
        </w:rPr>
        <w:t>)</w:t>
      </w:r>
      <w:r w:rsidRPr="00CE02B2">
        <w:rPr>
          <w:rStyle w:val="TagStyle"/>
          <w:rtl/>
        </w:rPr>
        <w:t xml:space="preserve"> &lt;&lt; </w:t>
      </w:r>
      <w:proofErr w:type="spellStart"/>
      <w:r w:rsidRPr="00CE02B2">
        <w:rPr>
          <w:rStyle w:val="TagStyle"/>
          <w:rtl/>
        </w:rPr>
        <w:t>אחרי_כן</w:t>
      </w:r>
      <w:proofErr w:type="spellEnd"/>
      <w:r w:rsidRPr="00CE02B2">
        <w:rPr>
          <w:rStyle w:val="TagStyle"/>
          <w:rtl/>
        </w:rPr>
        <w:t xml:space="preserve"> &gt;&gt;</w:t>
      </w:r>
      <w:bookmarkStart w:id="278" w:name="_GoBack"/>
      <w:bookmarkEnd w:id="277"/>
      <w:bookmarkEnd w:id="278"/>
    </w:p>
    <w:sectPr w:rsidR="00CB6D60" w:rsidRPr="009635F5" w:rsidSect="000F00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10D" w:rsidRDefault="0081310D">
      <w:r>
        <w:separator/>
      </w:r>
    </w:p>
  </w:endnote>
  <w:endnote w:type="continuationSeparator" w:id="0">
    <w:p w:rsidR="0081310D" w:rsidRDefault="0081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10D" w:rsidRDefault="0081310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10D" w:rsidRDefault="0081310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10D" w:rsidRDefault="0081310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10D" w:rsidRDefault="0081310D">
      <w:r>
        <w:separator/>
      </w:r>
    </w:p>
  </w:footnote>
  <w:footnote w:type="continuationSeparator" w:id="0">
    <w:p w:rsidR="0081310D" w:rsidRDefault="00813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10D" w:rsidRDefault="0081310D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310D" w:rsidRDefault="008131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10D" w:rsidRDefault="0081310D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8B32D9">
      <w:rPr>
        <w:rStyle w:val="af7"/>
        <w:noProof/>
        <w:rtl/>
      </w:rPr>
      <w:t>10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81310D">
      <w:trPr>
        <w:cantSplit/>
        <w:trHeight w:val="421"/>
      </w:trPr>
      <w:tc>
        <w:tcPr>
          <w:tcW w:w="2880" w:type="dxa"/>
        </w:tcPr>
        <w:p w:rsidR="0081310D" w:rsidRDefault="003114D9" w:rsidP="00BE0137">
          <w:pPr>
            <w:ind w:right="360" w:firstLine="0"/>
            <w:jc w:val="left"/>
          </w:pPr>
          <w:r>
            <w:rPr>
              <w:rtl/>
            </w:rPr>
            <w:t xml:space="preserve">קצרנית: </w:t>
          </w:r>
          <w:proofErr w:type="spellStart"/>
          <w:r>
            <w:rPr>
              <w:rtl/>
            </w:rPr>
            <w:t>מפ</w:t>
          </w:r>
          <w:proofErr w:type="spellEnd"/>
        </w:p>
      </w:tc>
      <w:tc>
        <w:tcPr>
          <w:tcW w:w="2520" w:type="dxa"/>
        </w:tcPr>
        <w:p w:rsidR="0081310D" w:rsidRDefault="003114D9" w:rsidP="00BE0137">
          <w:pPr>
            <w:ind w:firstLine="0"/>
            <w:jc w:val="left"/>
          </w:pPr>
          <w:r>
            <w:rPr>
              <w:rtl/>
            </w:rPr>
            <w:t>ישיבה מס' 412 -  תור 35</w:t>
          </w:r>
        </w:p>
      </w:tc>
      <w:tc>
        <w:tcPr>
          <w:tcW w:w="2700" w:type="dxa"/>
        </w:tcPr>
        <w:p w:rsidR="0081310D" w:rsidRDefault="003114D9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בתאריך: 01/07/2026</w:t>
          </w:r>
        </w:p>
      </w:tc>
    </w:tr>
  </w:tbl>
  <w:p w:rsidR="0081310D" w:rsidRPr="000F00C1" w:rsidRDefault="0081310D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10D" w:rsidRDefault="008131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5B0C"/>
    <w:rsid w:val="00196822"/>
    <w:rsid w:val="001A6D5C"/>
    <w:rsid w:val="001A74E9"/>
    <w:rsid w:val="001B79C5"/>
    <w:rsid w:val="001C0EA3"/>
    <w:rsid w:val="001C44DA"/>
    <w:rsid w:val="001D440C"/>
    <w:rsid w:val="001F663D"/>
    <w:rsid w:val="001F7DF5"/>
    <w:rsid w:val="00206DA6"/>
    <w:rsid w:val="002158D1"/>
    <w:rsid w:val="00230361"/>
    <w:rsid w:val="00245249"/>
    <w:rsid w:val="0024645B"/>
    <w:rsid w:val="00255FA2"/>
    <w:rsid w:val="00261554"/>
    <w:rsid w:val="00272422"/>
    <w:rsid w:val="00283D7D"/>
    <w:rsid w:val="002863DC"/>
    <w:rsid w:val="00291ACD"/>
    <w:rsid w:val="00292378"/>
    <w:rsid w:val="002948C1"/>
    <w:rsid w:val="002B3331"/>
    <w:rsid w:val="002B410F"/>
    <w:rsid w:val="002D0384"/>
    <w:rsid w:val="002D5B7D"/>
    <w:rsid w:val="00300869"/>
    <w:rsid w:val="00302765"/>
    <w:rsid w:val="00310572"/>
    <w:rsid w:val="003114D9"/>
    <w:rsid w:val="0033612E"/>
    <w:rsid w:val="00341660"/>
    <w:rsid w:val="003475E7"/>
    <w:rsid w:val="00360A02"/>
    <w:rsid w:val="00371162"/>
    <w:rsid w:val="003854EE"/>
    <w:rsid w:val="00390D1D"/>
    <w:rsid w:val="003B23B0"/>
    <w:rsid w:val="003B431C"/>
    <w:rsid w:val="003C0AB0"/>
    <w:rsid w:val="003C279D"/>
    <w:rsid w:val="003D1C22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61CD9"/>
    <w:rsid w:val="00567175"/>
    <w:rsid w:val="005911B3"/>
    <w:rsid w:val="00591FE2"/>
    <w:rsid w:val="005A342D"/>
    <w:rsid w:val="005C363E"/>
    <w:rsid w:val="005D61F3"/>
    <w:rsid w:val="005E3ADA"/>
    <w:rsid w:val="00615F7E"/>
    <w:rsid w:val="006432CB"/>
    <w:rsid w:val="00665DD8"/>
    <w:rsid w:val="00674431"/>
    <w:rsid w:val="00675874"/>
    <w:rsid w:val="006A035F"/>
    <w:rsid w:val="006A0CB7"/>
    <w:rsid w:val="006A6CF5"/>
    <w:rsid w:val="006D268B"/>
    <w:rsid w:val="006E4E4D"/>
    <w:rsid w:val="006F13D5"/>
    <w:rsid w:val="00702755"/>
    <w:rsid w:val="007237A0"/>
    <w:rsid w:val="00726D8F"/>
    <w:rsid w:val="007408C3"/>
    <w:rsid w:val="007E5FE1"/>
    <w:rsid w:val="0081310D"/>
    <w:rsid w:val="008306A7"/>
    <w:rsid w:val="00834164"/>
    <w:rsid w:val="00836B57"/>
    <w:rsid w:val="00841223"/>
    <w:rsid w:val="00846BE9"/>
    <w:rsid w:val="00850498"/>
    <w:rsid w:val="00853CEC"/>
    <w:rsid w:val="0085514C"/>
    <w:rsid w:val="0086178C"/>
    <w:rsid w:val="00872F66"/>
    <w:rsid w:val="008939B3"/>
    <w:rsid w:val="008B1423"/>
    <w:rsid w:val="008B32D9"/>
    <w:rsid w:val="008B38BE"/>
    <w:rsid w:val="008C315C"/>
    <w:rsid w:val="008C341C"/>
    <w:rsid w:val="008D1DFB"/>
    <w:rsid w:val="00914904"/>
    <w:rsid w:val="0092207C"/>
    <w:rsid w:val="00944AFB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2C97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B5259"/>
    <w:rsid w:val="00AC41C0"/>
    <w:rsid w:val="00AD2F00"/>
    <w:rsid w:val="00AE688E"/>
    <w:rsid w:val="00AF0199"/>
    <w:rsid w:val="00AF4E2C"/>
    <w:rsid w:val="00B04B9C"/>
    <w:rsid w:val="00B179E5"/>
    <w:rsid w:val="00B23280"/>
    <w:rsid w:val="00B36F42"/>
    <w:rsid w:val="00B43239"/>
    <w:rsid w:val="00B63F8D"/>
    <w:rsid w:val="00B665F5"/>
    <w:rsid w:val="00B751FF"/>
    <w:rsid w:val="00B807D5"/>
    <w:rsid w:val="00BB2F43"/>
    <w:rsid w:val="00BD47B7"/>
    <w:rsid w:val="00BD6044"/>
    <w:rsid w:val="00BD7D35"/>
    <w:rsid w:val="00BE0137"/>
    <w:rsid w:val="00C16F92"/>
    <w:rsid w:val="00C2161F"/>
    <w:rsid w:val="00C3598A"/>
    <w:rsid w:val="00C36A1D"/>
    <w:rsid w:val="00C5322E"/>
    <w:rsid w:val="00C545B9"/>
    <w:rsid w:val="00C740F3"/>
    <w:rsid w:val="00C80434"/>
    <w:rsid w:val="00C8624A"/>
    <w:rsid w:val="00C92A23"/>
    <w:rsid w:val="00C962A1"/>
    <w:rsid w:val="00CA31A4"/>
    <w:rsid w:val="00CA5363"/>
    <w:rsid w:val="00CB6D60"/>
    <w:rsid w:val="00CC6848"/>
    <w:rsid w:val="00CE02B2"/>
    <w:rsid w:val="00CE5849"/>
    <w:rsid w:val="00D0004F"/>
    <w:rsid w:val="00D0023F"/>
    <w:rsid w:val="00D55E2B"/>
    <w:rsid w:val="00D64F6D"/>
    <w:rsid w:val="00D7575A"/>
    <w:rsid w:val="00D91959"/>
    <w:rsid w:val="00DE496E"/>
    <w:rsid w:val="00E035CE"/>
    <w:rsid w:val="00E10681"/>
    <w:rsid w:val="00E14D83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B335D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55BBA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173346"/>
  <w15:docId w15:val="{E3038F7F-F442-4A2F-AC73-6BEB101B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6F13D5"/>
    <w:rPr>
      <w:rFonts w:cs="Arial"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6B2AC-DCDB-4EA7-9CFA-899F4319B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1593</Words>
  <Characters>7967</Characters>
  <Application>Microsoft Office Word</Application>
  <DocSecurity>0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9541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רונית רבי</cp:lastModifiedBy>
  <cp:revision>33</cp:revision>
  <cp:lastPrinted>1899-12-31T22:00:00Z</cp:lastPrinted>
  <dcterms:created xsi:type="dcterms:W3CDTF">2018-05-03T11:21:00Z</dcterms:created>
  <dcterms:modified xsi:type="dcterms:W3CDTF">2026-07-01T15:58:00Z</dcterms:modified>
</cp:coreProperties>
</file>