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B18903" w14:textId="62055AF4" w:rsidR="00E64116" w:rsidRPr="005817EC" w:rsidRDefault="0054404A" w:rsidP="00EC1FB3">
      <w:pPr>
        <w:ind w:firstLine="0"/>
        <w:rPr>
          <w:b/>
          <w:bCs/>
          <w:rtl/>
        </w:rPr>
      </w:pPr>
      <w:r>
        <w:rPr>
          <w:b/>
          <w:bCs/>
          <w:rtl/>
        </w:rPr>
        <w:t>הכנסת העשרים-וחמש</w:t>
      </w:r>
    </w:p>
    <w:p w14:paraId="63E1D922" w14:textId="77777777" w:rsidR="00A22C90" w:rsidRDefault="00A22C90" w:rsidP="00327BF8">
      <w:pPr>
        <w:ind w:firstLine="0"/>
        <w:outlineLvl w:val="0"/>
        <w:rPr>
          <w:b/>
          <w:bCs/>
          <w:rtl/>
        </w:rPr>
        <w:sectPr w:rsidR="00A22C90" w:rsidSect="006A383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BA5CD9F" w14:textId="027F25A0" w:rsidR="00E64116" w:rsidRPr="008713A4" w:rsidRDefault="0054404A" w:rsidP="008320F6">
      <w:pPr>
        <w:ind w:firstLine="0"/>
        <w:rPr>
          <w:b/>
          <w:bCs/>
          <w:rtl/>
        </w:rPr>
      </w:pPr>
      <w:r>
        <w:rPr>
          <w:b/>
          <w:bCs/>
          <w:rtl/>
        </w:rPr>
        <w:t>מושב רביעי</w:t>
      </w:r>
    </w:p>
    <w:p w14:paraId="12CE0B8E" w14:textId="77777777" w:rsidR="00E64116" w:rsidRPr="008713A4" w:rsidRDefault="00E64116" w:rsidP="0049458B">
      <w:pPr>
        <w:rPr>
          <w:rtl/>
        </w:rPr>
      </w:pPr>
    </w:p>
    <w:p w14:paraId="059E024F" w14:textId="77777777" w:rsidR="00E64116" w:rsidRPr="008713A4" w:rsidRDefault="00E64116" w:rsidP="0049458B">
      <w:pPr>
        <w:rPr>
          <w:rtl/>
        </w:rPr>
      </w:pPr>
    </w:p>
    <w:p w14:paraId="19CB3B43" w14:textId="77777777" w:rsidR="00E64116" w:rsidRPr="008713A4" w:rsidRDefault="00E64116" w:rsidP="007509A6">
      <w:pPr>
        <w:ind w:firstLine="0"/>
        <w:jc w:val="center"/>
        <w:rPr>
          <w:b/>
          <w:bCs/>
          <w:rtl/>
        </w:rPr>
      </w:pPr>
    </w:p>
    <w:p w14:paraId="24AD3369" w14:textId="5A11C20B" w:rsidR="00E64116" w:rsidRPr="008713A4" w:rsidRDefault="0054404A" w:rsidP="008320F6">
      <w:pPr>
        <w:ind w:firstLine="0"/>
        <w:jc w:val="center"/>
        <w:outlineLvl w:val="0"/>
        <w:rPr>
          <w:b/>
          <w:bCs/>
          <w:rtl/>
        </w:rPr>
      </w:pPr>
      <w:r>
        <w:rPr>
          <w:b/>
          <w:bCs/>
          <w:rtl/>
        </w:rPr>
        <w:t>פרוטוקול מס'</w:t>
      </w:r>
      <w:r w:rsidR="006A383A">
        <w:rPr>
          <w:rFonts w:hint="cs"/>
          <w:b/>
          <w:bCs/>
          <w:rtl/>
        </w:rPr>
        <w:t xml:space="preserve"> 952</w:t>
      </w:r>
      <w:bookmarkStart w:id="0" w:name="_GoBack"/>
      <w:bookmarkEnd w:id="0"/>
    </w:p>
    <w:p w14:paraId="239A1438" w14:textId="4F89276E" w:rsidR="00E64116" w:rsidRPr="008713A4" w:rsidRDefault="0054404A" w:rsidP="008320F6">
      <w:pPr>
        <w:ind w:firstLine="0"/>
        <w:jc w:val="center"/>
        <w:outlineLvl w:val="0"/>
        <w:rPr>
          <w:b/>
          <w:bCs/>
          <w:rtl/>
        </w:rPr>
      </w:pPr>
      <w:r>
        <w:rPr>
          <w:b/>
          <w:bCs/>
          <w:rtl/>
        </w:rPr>
        <w:t>מישיבת ועדת הכלכלה</w:t>
      </w:r>
    </w:p>
    <w:p w14:paraId="69067059" w14:textId="1DAF8CD1" w:rsidR="00E64116" w:rsidRPr="008713A4" w:rsidRDefault="0054404A" w:rsidP="008320F6">
      <w:pPr>
        <w:ind w:firstLine="0"/>
        <w:jc w:val="center"/>
        <w:outlineLvl w:val="0"/>
        <w:rPr>
          <w:b/>
          <w:bCs/>
          <w:u w:val="single"/>
          <w:rtl/>
        </w:rPr>
      </w:pPr>
      <w:r>
        <w:rPr>
          <w:b/>
          <w:bCs/>
          <w:u w:val="single"/>
          <w:rtl/>
        </w:rPr>
        <w:t xml:space="preserve">יום שלישי, כ"ד בסיון </w:t>
      </w:r>
      <w:proofErr w:type="spellStart"/>
      <w:r>
        <w:rPr>
          <w:b/>
          <w:bCs/>
          <w:u w:val="single"/>
          <w:rtl/>
        </w:rPr>
        <w:t>התשפ"ו</w:t>
      </w:r>
      <w:proofErr w:type="spellEnd"/>
      <w:r>
        <w:rPr>
          <w:b/>
          <w:bCs/>
          <w:u w:val="single"/>
          <w:rtl/>
        </w:rPr>
        <w:t xml:space="preserve"> (09 ביוני 2026), שעה 10:30</w:t>
      </w:r>
    </w:p>
    <w:p w14:paraId="3710F587" w14:textId="77777777" w:rsidR="00E64116" w:rsidRPr="008713A4" w:rsidRDefault="00E64116" w:rsidP="008320F6">
      <w:pPr>
        <w:ind w:firstLine="0"/>
        <w:rPr>
          <w:rtl/>
        </w:rPr>
      </w:pPr>
    </w:p>
    <w:p w14:paraId="20A804CD" w14:textId="77777777" w:rsidR="00E64116" w:rsidRPr="008713A4" w:rsidRDefault="00E64116" w:rsidP="008320F6">
      <w:pPr>
        <w:ind w:firstLine="0"/>
        <w:rPr>
          <w:rtl/>
        </w:rPr>
      </w:pPr>
    </w:p>
    <w:p w14:paraId="68CCEE42" w14:textId="77777777" w:rsidR="00E64116" w:rsidRPr="008713A4" w:rsidRDefault="00E64116" w:rsidP="008320F6">
      <w:pPr>
        <w:ind w:firstLine="0"/>
        <w:rPr>
          <w:rtl/>
        </w:rPr>
      </w:pPr>
    </w:p>
    <w:p w14:paraId="18DD464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BDCCAC8" w14:textId="2A92867C" w:rsidR="00E64116" w:rsidRPr="008713A4" w:rsidRDefault="0054404A" w:rsidP="0054404A">
      <w:pPr>
        <w:spacing w:before="60"/>
        <w:ind w:firstLine="0"/>
        <w:rPr>
          <w:rtl/>
        </w:rPr>
      </w:pPr>
      <w:bookmarkStart w:id="1" w:name="ET_subject_649165_1"/>
      <w:r w:rsidRPr="0054404A">
        <w:rPr>
          <w:rStyle w:val="TagStyle"/>
          <w:rtl/>
        </w:rPr>
        <w:t xml:space="preserve"> &lt;&lt; נושא &gt;&gt; </w:t>
      </w:r>
      <w:r w:rsidRPr="0054404A">
        <w:rPr>
          <w:rtl/>
        </w:rPr>
        <w:t>הצעת תקנות הטיס (ר</w:t>
      </w:r>
      <w:r w:rsidR="00E368BC">
        <w:rPr>
          <w:rFonts w:hint="cs"/>
          <w:rtl/>
        </w:rPr>
        <w:t>י</w:t>
      </w:r>
      <w:r w:rsidRPr="0054404A">
        <w:rPr>
          <w:rtl/>
        </w:rPr>
        <w:t>שיונות לעובדי טיס)(תיקון), התשפ"ו-2026, בדבר גיל</w:t>
      </w:r>
      <w:r w:rsidR="0012354D">
        <w:rPr>
          <w:rtl/>
        </w:rPr>
        <w:t xml:space="preserve"> </w:t>
      </w:r>
      <w:r w:rsidRPr="0054404A">
        <w:rPr>
          <w:rtl/>
        </w:rPr>
        <w:t>מרבי לטייס בתובלה אווירית מסחרית</w:t>
      </w:r>
      <w:r w:rsidRPr="0054404A">
        <w:rPr>
          <w:rStyle w:val="TagStyle"/>
          <w:rtl/>
        </w:rPr>
        <w:t xml:space="preserve"> &lt;&lt; נושא &gt;&gt;</w:t>
      </w:r>
      <w:r w:rsidR="0012354D">
        <w:rPr>
          <w:rtl/>
        </w:rPr>
        <w:t xml:space="preserve"> </w:t>
      </w:r>
      <w:bookmarkEnd w:id="1"/>
    </w:p>
    <w:p w14:paraId="605C4A13" w14:textId="77777777" w:rsidR="00E64116" w:rsidRDefault="00E64116" w:rsidP="007C693F">
      <w:pPr>
        <w:spacing w:before="60"/>
        <w:ind w:firstLine="0"/>
        <w:rPr>
          <w:rtl/>
        </w:rPr>
      </w:pPr>
    </w:p>
    <w:p w14:paraId="0927C136" w14:textId="205CF39F" w:rsidR="0054404A" w:rsidRPr="008713A4" w:rsidRDefault="0054404A" w:rsidP="007C693F">
      <w:pPr>
        <w:spacing w:before="60"/>
        <w:ind w:firstLine="0"/>
        <w:rPr>
          <w:rtl/>
        </w:rPr>
      </w:pPr>
    </w:p>
    <w:p w14:paraId="4F9298A3" w14:textId="77777777" w:rsidR="00E64116" w:rsidRPr="008713A4" w:rsidRDefault="00E64116" w:rsidP="00EC1FB3">
      <w:pPr>
        <w:ind w:firstLine="0"/>
        <w:outlineLvl w:val="1"/>
        <w:rPr>
          <w:b/>
          <w:bCs/>
          <w:u w:val="single"/>
          <w:rtl/>
        </w:rPr>
      </w:pPr>
      <w:r w:rsidRPr="008713A4">
        <w:rPr>
          <w:b/>
          <w:bCs/>
          <w:u w:val="single"/>
          <w:rtl/>
        </w:rPr>
        <w:t>נכחו:</w:t>
      </w:r>
    </w:p>
    <w:p w14:paraId="45F687F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92D8358" w14:textId="77777777" w:rsidR="0054404A" w:rsidRPr="00C650B6" w:rsidRDefault="0054404A" w:rsidP="0054404A">
      <w:pPr>
        <w:ind w:firstLine="0"/>
        <w:rPr>
          <w:rtl/>
        </w:rPr>
      </w:pPr>
      <w:r w:rsidRPr="00C650B6">
        <w:rPr>
          <w:rtl/>
        </w:rPr>
        <w:t>שלום דנינו</w:t>
      </w:r>
      <w:r w:rsidRPr="00C650B6">
        <w:rPr>
          <w:rFonts w:hint="cs"/>
          <w:rtl/>
        </w:rPr>
        <w:t xml:space="preserve"> </w:t>
      </w:r>
      <w:r w:rsidRPr="00C650B6">
        <w:rPr>
          <w:rtl/>
        </w:rPr>
        <w:t>–</w:t>
      </w:r>
      <w:r w:rsidRPr="00C650B6">
        <w:rPr>
          <w:rFonts w:hint="cs"/>
          <w:rtl/>
        </w:rPr>
        <w:t xml:space="preserve"> מ"מ היו"ר</w:t>
      </w:r>
    </w:p>
    <w:p w14:paraId="4761E0F9" w14:textId="4CEC12AF" w:rsidR="002D758B" w:rsidRPr="00C650B6" w:rsidRDefault="002D758B" w:rsidP="0054404A">
      <w:pPr>
        <w:ind w:firstLine="0"/>
        <w:rPr>
          <w:rtl/>
        </w:rPr>
      </w:pPr>
      <w:r w:rsidRPr="00C650B6">
        <w:rPr>
          <w:rFonts w:hint="cs"/>
          <w:rtl/>
        </w:rPr>
        <w:t>יבגני סובה</w:t>
      </w:r>
    </w:p>
    <w:p w14:paraId="3934C80A" w14:textId="77777777" w:rsidR="000C47F5" w:rsidRPr="00C650B6" w:rsidRDefault="000C47F5" w:rsidP="00DE5B80">
      <w:pPr>
        <w:ind w:firstLine="0"/>
        <w:rPr>
          <w:rtl/>
        </w:rPr>
      </w:pPr>
    </w:p>
    <w:p w14:paraId="38EAF6D5" w14:textId="77777777" w:rsidR="002E5E31" w:rsidRPr="000C47F5" w:rsidRDefault="002E5E31" w:rsidP="00DE5B80">
      <w:pPr>
        <w:ind w:firstLine="0"/>
        <w:rPr>
          <w:b/>
          <w:bCs/>
          <w:u w:val="single"/>
          <w:rtl/>
        </w:rPr>
      </w:pPr>
    </w:p>
    <w:p w14:paraId="290C22F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83"/>
        <w:gridCol w:w="336"/>
        <w:gridCol w:w="5747"/>
      </w:tblGrid>
      <w:tr w:rsidR="00C650B6" w14:paraId="579849C9" w14:textId="77777777" w:rsidTr="00C650B6">
        <w:tc>
          <w:tcPr>
            <w:tcW w:w="0" w:type="auto"/>
          </w:tcPr>
          <w:p w14:paraId="695418C1" w14:textId="307205BD" w:rsidR="00C650B6" w:rsidRDefault="00C650B6" w:rsidP="00DE5B80">
            <w:pPr>
              <w:ind w:firstLine="0"/>
              <w:rPr>
                <w:rtl/>
              </w:rPr>
            </w:pPr>
            <w:r>
              <w:rPr>
                <w:rtl/>
              </w:rPr>
              <w:t>גבע שטרן</w:t>
            </w:r>
          </w:p>
        </w:tc>
        <w:tc>
          <w:tcPr>
            <w:tcW w:w="0" w:type="auto"/>
          </w:tcPr>
          <w:p w14:paraId="5A468751" w14:textId="2152DDBB" w:rsidR="00C650B6" w:rsidRDefault="00C650B6" w:rsidP="00DE5B80">
            <w:pPr>
              <w:ind w:firstLine="0"/>
              <w:rPr>
                <w:rtl/>
              </w:rPr>
            </w:pPr>
            <w:r>
              <w:rPr>
                <w:rtl/>
              </w:rPr>
              <w:t>–</w:t>
            </w:r>
          </w:p>
        </w:tc>
        <w:tc>
          <w:tcPr>
            <w:tcW w:w="0" w:type="auto"/>
          </w:tcPr>
          <w:p w14:paraId="5EC21B25" w14:textId="03112003" w:rsidR="00C650B6" w:rsidRDefault="00C650B6" w:rsidP="00DE5B80">
            <w:pPr>
              <w:ind w:firstLine="0"/>
              <w:rPr>
                <w:rtl/>
              </w:rPr>
            </w:pPr>
            <w:r>
              <w:rPr>
                <w:rtl/>
              </w:rPr>
              <w:t>מנהל מח רגולציה, רשות התעופה האזרחית</w:t>
            </w:r>
          </w:p>
        </w:tc>
      </w:tr>
      <w:tr w:rsidR="00C650B6" w14:paraId="3BF16862" w14:textId="77777777" w:rsidTr="00C650B6">
        <w:tc>
          <w:tcPr>
            <w:tcW w:w="0" w:type="auto"/>
          </w:tcPr>
          <w:p w14:paraId="08537AB7" w14:textId="4305B4BC" w:rsidR="00C650B6" w:rsidRDefault="00C650B6" w:rsidP="00DE5B80">
            <w:pPr>
              <w:ind w:firstLine="0"/>
              <w:rPr>
                <w:rtl/>
              </w:rPr>
            </w:pPr>
            <w:r>
              <w:rPr>
                <w:rtl/>
              </w:rPr>
              <w:t>ערן שנקר</w:t>
            </w:r>
          </w:p>
        </w:tc>
        <w:tc>
          <w:tcPr>
            <w:tcW w:w="0" w:type="auto"/>
          </w:tcPr>
          <w:p w14:paraId="05977807" w14:textId="4CF35921" w:rsidR="00C650B6" w:rsidRDefault="00C650B6" w:rsidP="00DE5B80">
            <w:pPr>
              <w:ind w:firstLine="0"/>
              <w:rPr>
                <w:rtl/>
              </w:rPr>
            </w:pPr>
            <w:r>
              <w:rPr>
                <w:rtl/>
              </w:rPr>
              <w:t>–</w:t>
            </w:r>
          </w:p>
        </w:tc>
        <w:tc>
          <w:tcPr>
            <w:tcW w:w="0" w:type="auto"/>
          </w:tcPr>
          <w:p w14:paraId="1EE46B34" w14:textId="2EAF26BF" w:rsidR="00C650B6" w:rsidRDefault="00C650B6" w:rsidP="00DE5B80">
            <w:pPr>
              <w:ind w:firstLine="0"/>
              <w:rPr>
                <w:rtl/>
              </w:rPr>
            </w:pPr>
            <w:r>
              <w:rPr>
                <w:rtl/>
              </w:rPr>
              <w:t>רופא הרשות, רשות התעופה האזרחית</w:t>
            </w:r>
          </w:p>
        </w:tc>
      </w:tr>
      <w:tr w:rsidR="00C650B6" w14:paraId="260E05AF" w14:textId="77777777" w:rsidTr="00C650B6">
        <w:tc>
          <w:tcPr>
            <w:tcW w:w="0" w:type="auto"/>
          </w:tcPr>
          <w:p w14:paraId="373E3DCF" w14:textId="106E4C79" w:rsidR="00C650B6" w:rsidRDefault="00C650B6" w:rsidP="00DE5B80">
            <w:pPr>
              <w:ind w:firstLine="0"/>
              <w:rPr>
                <w:rtl/>
              </w:rPr>
            </w:pPr>
            <w:r>
              <w:rPr>
                <w:rtl/>
              </w:rPr>
              <w:t>מארק ברגמן</w:t>
            </w:r>
          </w:p>
        </w:tc>
        <w:tc>
          <w:tcPr>
            <w:tcW w:w="0" w:type="auto"/>
          </w:tcPr>
          <w:p w14:paraId="69D60F9B" w14:textId="727884B0" w:rsidR="00C650B6" w:rsidRDefault="00C650B6" w:rsidP="00DE5B80">
            <w:pPr>
              <w:ind w:firstLine="0"/>
              <w:rPr>
                <w:rtl/>
              </w:rPr>
            </w:pPr>
            <w:r>
              <w:rPr>
                <w:rtl/>
              </w:rPr>
              <w:t>–</w:t>
            </w:r>
          </w:p>
        </w:tc>
        <w:tc>
          <w:tcPr>
            <w:tcW w:w="0" w:type="auto"/>
          </w:tcPr>
          <w:p w14:paraId="54218C3E" w14:textId="14873FC3" w:rsidR="00C650B6" w:rsidRDefault="00C650B6" w:rsidP="00DE5B80">
            <w:pPr>
              <w:ind w:firstLine="0"/>
              <w:rPr>
                <w:rtl/>
              </w:rPr>
            </w:pPr>
            <w:r>
              <w:rPr>
                <w:rtl/>
              </w:rPr>
              <w:t>מנהל מחלקת מובילים אוויריים, רשות התעופה האזרחית</w:t>
            </w:r>
          </w:p>
        </w:tc>
      </w:tr>
      <w:tr w:rsidR="00C650B6" w14:paraId="1CA3D7D4" w14:textId="77777777" w:rsidTr="00C650B6">
        <w:tc>
          <w:tcPr>
            <w:tcW w:w="0" w:type="auto"/>
          </w:tcPr>
          <w:p w14:paraId="02FCD847" w14:textId="23A5DE01" w:rsidR="00C650B6" w:rsidRDefault="00C650B6" w:rsidP="00DE5B80">
            <w:pPr>
              <w:ind w:firstLine="0"/>
              <w:rPr>
                <w:rtl/>
              </w:rPr>
            </w:pPr>
            <w:r>
              <w:rPr>
                <w:rtl/>
              </w:rPr>
              <w:t xml:space="preserve">אבישי </w:t>
            </w:r>
            <w:proofErr w:type="spellStart"/>
            <w:r>
              <w:rPr>
                <w:rtl/>
              </w:rPr>
              <w:t>פדהצור</w:t>
            </w:r>
            <w:proofErr w:type="spellEnd"/>
          </w:p>
        </w:tc>
        <w:tc>
          <w:tcPr>
            <w:tcW w:w="0" w:type="auto"/>
          </w:tcPr>
          <w:p w14:paraId="3901DD22" w14:textId="2D428EC0" w:rsidR="00C650B6" w:rsidRDefault="00C650B6" w:rsidP="00DE5B80">
            <w:pPr>
              <w:ind w:firstLine="0"/>
              <w:rPr>
                <w:rtl/>
              </w:rPr>
            </w:pPr>
            <w:r>
              <w:rPr>
                <w:rtl/>
              </w:rPr>
              <w:t>–</w:t>
            </w:r>
          </w:p>
        </w:tc>
        <w:tc>
          <w:tcPr>
            <w:tcW w:w="0" w:type="auto"/>
          </w:tcPr>
          <w:p w14:paraId="178D23D1" w14:textId="6D6B330A" w:rsidR="00C650B6" w:rsidRDefault="00C650B6" w:rsidP="00DE5B80">
            <w:pPr>
              <w:ind w:firstLine="0"/>
              <w:rPr>
                <w:rtl/>
              </w:rPr>
            </w:pPr>
            <w:r>
              <w:rPr>
                <w:rtl/>
              </w:rPr>
              <w:t>לשכה משפטית, רשות התעופה האזרחית</w:t>
            </w:r>
          </w:p>
        </w:tc>
      </w:tr>
      <w:tr w:rsidR="00C650B6" w14:paraId="452278FD" w14:textId="77777777" w:rsidTr="00C650B6">
        <w:tc>
          <w:tcPr>
            <w:tcW w:w="0" w:type="auto"/>
          </w:tcPr>
          <w:p w14:paraId="549B9DC1" w14:textId="4491F7ED" w:rsidR="00C650B6" w:rsidRDefault="00C650B6" w:rsidP="00DE5B80">
            <w:pPr>
              <w:ind w:firstLine="0"/>
              <w:rPr>
                <w:rtl/>
              </w:rPr>
            </w:pPr>
            <w:r>
              <w:rPr>
                <w:rtl/>
              </w:rPr>
              <w:t>תמר מיכה</w:t>
            </w:r>
          </w:p>
        </w:tc>
        <w:tc>
          <w:tcPr>
            <w:tcW w:w="0" w:type="auto"/>
          </w:tcPr>
          <w:p w14:paraId="70FFE8BA" w14:textId="2EE10B27" w:rsidR="00C650B6" w:rsidRDefault="00C650B6" w:rsidP="00DE5B80">
            <w:pPr>
              <w:ind w:firstLine="0"/>
              <w:rPr>
                <w:rtl/>
              </w:rPr>
            </w:pPr>
            <w:r>
              <w:rPr>
                <w:rtl/>
              </w:rPr>
              <w:t>–</w:t>
            </w:r>
          </w:p>
        </w:tc>
        <w:tc>
          <w:tcPr>
            <w:tcW w:w="0" w:type="auto"/>
          </w:tcPr>
          <w:p w14:paraId="24900BD4" w14:textId="0A7598A9" w:rsidR="00C650B6" w:rsidRDefault="00C650B6" w:rsidP="00DE5B80">
            <w:pPr>
              <w:ind w:firstLine="0"/>
              <w:rPr>
                <w:rtl/>
              </w:rPr>
            </w:pPr>
            <w:r>
              <w:rPr>
                <w:rtl/>
              </w:rPr>
              <w:t>מפקחת מבצעים מובילים, רשות התעופה האזרחית</w:t>
            </w:r>
          </w:p>
        </w:tc>
      </w:tr>
      <w:tr w:rsidR="00C650B6" w14:paraId="72DC61F1" w14:textId="77777777" w:rsidTr="00C650B6">
        <w:tc>
          <w:tcPr>
            <w:tcW w:w="0" w:type="auto"/>
          </w:tcPr>
          <w:p w14:paraId="56886BDC" w14:textId="5C6E356E" w:rsidR="00C650B6" w:rsidRDefault="00C650B6" w:rsidP="00DE5B80">
            <w:pPr>
              <w:ind w:firstLine="0"/>
              <w:rPr>
                <w:rtl/>
              </w:rPr>
            </w:pPr>
            <w:r>
              <w:rPr>
                <w:rtl/>
              </w:rPr>
              <w:t>רון שלמה סולומון</w:t>
            </w:r>
          </w:p>
        </w:tc>
        <w:tc>
          <w:tcPr>
            <w:tcW w:w="0" w:type="auto"/>
          </w:tcPr>
          <w:p w14:paraId="4A9EAA9E" w14:textId="0B0492FB" w:rsidR="00C650B6" w:rsidRDefault="00C650B6" w:rsidP="00DE5B80">
            <w:pPr>
              <w:ind w:firstLine="0"/>
              <w:rPr>
                <w:rtl/>
              </w:rPr>
            </w:pPr>
            <w:r>
              <w:rPr>
                <w:rtl/>
              </w:rPr>
              <w:t>–</w:t>
            </w:r>
          </w:p>
        </w:tc>
        <w:tc>
          <w:tcPr>
            <w:tcW w:w="0" w:type="auto"/>
          </w:tcPr>
          <w:p w14:paraId="4404451E" w14:textId="49876EBD" w:rsidR="00C650B6" w:rsidRDefault="00C650B6" w:rsidP="00DE5B80">
            <w:pPr>
              <w:ind w:firstLine="0"/>
              <w:rPr>
                <w:rtl/>
              </w:rPr>
            </w:pPr>
            <w:r>
              <w:rPr>
                <w:rtl/>
              </w:rPr>
              <w:t>עו"ד, ייעוץ וחקיקה (המחלקה למשפט כלכלי), משרד המשפטים</w:t>
            </w:r>
          </w:p>
        </w:tc>
      </w:tr>
      <w:tr w:rsidR="00C650B6" w14:paraId="0E270268" w14:textId="77777777" w:rsidTr="00C650B6">
        <w:tc>
          <w:tcPr>
            <w:tcW w:w="0" w:type="auto"/>
          </w:tcPr>
          <w:p w14:paraId="0BA656C9" w14:textId="6BB03468" w:rsidR="00C650B6" w:rsidRDefault="00C650B6" w:rsidP="00DE5B80">
            <w:pPr>
              <w:ind w:firstLine="0"/>
              <w:rPr>
                <w:rtl/>
              </w:rPr>
            </w:pPr>
            <w:r>
              <w:rPr>
                <w:rtl/>
              </w:rPr>
              <w:t>מידן בר</w:t>
            </w:r>
          </w:p>
        </w:tc>
        <w:tc>
          <w:tcPr>
            <w:tcW w:w="0" w:type="auto"/>
          </w:tcPr>
          <w:p w14:paraId="075C16CB" w14:textId="61D75B43" w:rsidR="00C650B6" w:rsidRDefault="00C650B6" w:rsidP="00DE5B80">
            <w:pPr>
              <w:ind w:firstLine="0"/>
              <w:rPr>
                <w:rtl/>
              </w:rPr>
            </w:pPr>
            <w:r>
              <w:rPr>
                <w:rtl/>
              </w:rPr>
              <w:t>–</w:t>
            </w:r>
          </w:p>
        </w:tc>
        <w:tc>
          <w:tcPr>
            <w:tcW w:w="0" w:type="auto"/>
          </w:tcPr>
          <w:p w14:paraId="72E31EF1" w14:textId="1DD4FF52" w:rsidR="00C650B6" w:rsidRDefault="00C650B6" w:rsidP="00DE5B80">
            <w:pPr>
              <w:ind w:firstLine="0"/>
              <w:rPr>
                <w:rtl/>
              </w:rPr>
            </w:pPr>
            <w:r>
              <w:rPr>
                <w:rtl/>
              </w:rPr>
              <w:t>יו"ר איגוד הטייסים, האיגוד הארצי לטייסי נתיבי אוויר בישראל</w:t>
            </w:r>
          </w:p>
        </w:tc>
      </w:tr>
      <w:tr w:rsidR="00C650B6" w14:paraId="5D4E31D3" w14:textId="77777777" w:rsidTr="00C650B6">
        <w:tc>
          <w:tcPr>
            <w:tcW w:w="0" w:type="auto"/>
          </w:tcPr>
          <w:p w14:paraId="09941731" w14:textId="0F53A86F" w:rsidR="00C650B6" w:rsidRDefault="00C650B6" w:rsidP="00DE5B80">
            <w:pPr>
              <w:ind w:firstLine="0"/>
              <w:rPr>
                <w:rtl/>
              </w:rPr>
            </w:pPr>
            <w:r>
              <w:rPr>
                <w:rtl/>
              </w:rPr>
              <w:t xml:space="preserve">אלון </w:t>
            </w:r>
            <w:proofErr w:type="spellStart"/>
            <w:r>
              <w:rPr>
                <w:rtl/>
              </w:rPr>
              <w:t>מולר</w:t>
            </w:r>
            <w:proofErr w:type="spellEnd"/>
          </w:p>
        </w:tc>
        <w:tc>
          <w:tcPr>
            <w:tcW w:w="0" w:type="auto"/>
          </w:tcPr>
          <w:p w14:paraId="114A6A40" w14:textId="17717448" w:rsidR="00C650B6" w:rsidRDefault="00C650B6" w:rsidP="00DE5B80">
            <w:pPr>
              <w:ind w:firstLine="0"/>
              <w:rPr>
                <w:rtl/>
              </w:rPr>
            </w:pPr>
            <w:r>
              <w:rPr>
                <w:rtl/>
              </w:rPr>
              <w:t>–</w:t>
            </w:r>
          </w:p>
        </w:tc>
        <w:tc>
          <w:tcPr>
            <w:tcW w:w="0" w:type="auto"/>
          </w:tcPr>
          <w:p w14:paraId="6EDADC9C" w14:textId="7686AC58" w:rsidR="00C650B6" w:rsidRDefault="00C650B6" w:rsidP="00DE5B80">
            <w:pPr>
              <w:ind w:firstLine="0"/>
              <w:rPr>
                <w:rtl/>
              </w:rPr>
            </w:pPr>
            <w:r>
              <w:rPr>
                <w:rtl/>
              </w:rPr>
              <w:t>מוביל עדכון התקנה, נציגי הטייסים</w:t>
            </w:r>
          </w:p>
        </w:tc>
      </w:tr>
      <w:tr w:rsidR="00C650B6" w14:paraId="07F81DC6" w14:textId="77777777" w:rsidTr="00C650B6">
        <w:tc>
          <w:tcPr>
            <w:tcW w:w="0" w:type="auto"/>
          </w:tcPr>
          <w:p w14:paraId="1BDA4DE3" w14:textId="278EA308" w:rsidR="00C650B6" w:rsidRDefault="00C650B6" w:rsidP="00DE5B80">
            <w:pPr>
              <w:ind w:firstLine="0"/>
              <w:rPr>
                <w:rtl/>
              </w:rPr>
            </w:pPr>
            <w:r>
              <w:rPr>
                <w:rtl/>
              </w:rPr>
              <w:t>אבנר שמחי</w:t>
            </w:r>
          </w:p>
        </w:tc>
        <w:tc>
          <w:tcPr>
            <w:tcW w:w="0" w:type="auto"/>
          </w:tcPr>
          <w:p w14:paraId="20EAB5F7" w14:textId="26113583" w:rsidR="00C650B6" w:rsidRDefault="00C650B6" w:rsidP="00DE5B80">
            <w:pPr>
              <w:ind w:firstLine="0"/>
              <w:rPr>
                <w:rtl/>
              </w:rPr>
            </w:pPr>
            <w:r>
              <w:rPr>
                <w:rtl/>
              </w:rPr>
              <w:t>–</w:t>
            </w:r>
          </w:p>
        </w:tc>
        <w:tc>
          <w:tcPr>
            <w:tcW w:w="0" w:type="auto"/>
          </w:tcPr>
          <w:p w14:paraId="6753768E" w14:textId="7D3EA0A1" w:rsidR="00C650B6" w:rsidRDefault="00C650B6" w:rsidP="00DE5B80">
            <w:pPr>
              <w:ind w:firstLine="0"/>
              <w:rPr>
                <w:rtl/>
              </w:rPr>
            </w:pPr>
            <w:r>
              <w:rPr>
                <w:rtl/>
              </w:rPr>
              <w:t>טייס מסחרי, חברות תעופה מסחריות</w:t>
            </w:r>
          </w:p>
        </w:tc>
      </w:tr>
      <w:tr w:rsidR="00C650B6" w14:paraId="42256A21" w14:textId="77777777" w:rsidTr="00C650B6">
        <w:tc>
          <w:tcPr>
            <w:tcW w:w="0" w:type="auto"/>
          </w:tcPr>
          <w:p w14:paraId="549AF5E4" w14:textId="7D293C15" w:rsidR="00C650B6" w:rsidRDefault="00C650B6" w:rsidP="00DE5B80">
            <w:pPr>
              <w:ind w:firstLine="0"/>
              <w:rPr>
                <w:rtl/>
              </w:rPr>
            </w:pPr>
            <w:r w:rsidRPr="006E2634">
              <w:rPr>
                <w:rtl/>
              </w:rPr>
              <w:t xml:space="preserve">איריס ארז </w:t>
            </w:r>
          </w:p>
        </w:tc>
        <w:tc>
          <w:tcPr>
            <w:tcW w:w="0" w:type="auto"/>
          </w:tcPr>
          <w:p w14:paraId="57D8182C" w14:textId="0DDD29D4" w:rsidR="00C650B6" w:rsidRDefault="00EE78AA" w:rsidP="00DE5B80">
            <w:pPr>
              <w:ind w:firstLine="0"/>
              <w:rPr>
                <w:rtl/>
              </w:rPr>
            </w:pPr>
            <w:r>
              <w:rPr>
                <w:rFonts w:hint="eastAsia"/>
                <w:rtl/>
              </w:rPr>
              <w:t>–</w:t>
            </w:r>
          </w:p>
        </w:tc>
        <w:tc>
          <w:tcPr>
            <w:tcW w:w="0" w:type="auto"/>
          </w:tcPr>
          <w:p w14:paraId="182442DA" w14:textId="4F8F292A" w:rsidR="00C650B6" w:rsidRDefault="00EE78AA" w:rsidP="00DE5B80">
            <w:pPr>
              <w:ind w:firstLine="0"/>
              <w:rPr>
                <w:rtl/>
              </w:rPr>
            </w:pPr>
            <w:r>
              <w:rPr>
                <w:rFonts w:hint="cs"/>
                <w:rtl/>
              </w:rPr>
              <w:t xml:space="preserve">שדלנית, קשרי ממשל, קבוצת </w:t>
            </w:r>
            <w:proofErr w:type="spellStart"/>
            <w:r>
              <w:rPr>
                <w:rFonts w:hint="cs"/>
                <w:rtl/>
              </w:rPr>
              <w:t>ש.מ.ל.ת</w:t>
            </w:r>
            <w:proofErr w:type="spellEnd"/>
          </w:p>
        </w:tc>
      </w:tr>
    </w:tbl>
    <w:p w14:paraId="51A74D67" w14:textId="5F776FF2" w:rsidR="00E64116" w:rsidRPr="008713A4" w:rsidRDefault="00E64116" w:rsidP="00DE5B80">
      <w:pPr>
        <w:ind w:firstLine="0"/>
        <w:rPr>
          <w:rtl/>
        </w:rPr>
      </w:pPr>
    </w:p>
    <w:p w14:paraId="1A514E2C" w14:textId="77777777" w:rsidR="00E64116" w:rsidRDefault="00E64116" w:rsidP="00DE5B80">
      <w:pPr>
        <w:ind w:firstLine="0"/>
        <w:rPr>
          <w:rtl/>
        </w:rPr>
      </w:pPr>
    </w:p>
    <w:p w14:paraId="3C30BB16" w14:textId="77777777" w:rsidR="00D37550" w:rsidRPr="008713A4" w:rsidRDefault="00D37550" w:rsidP="00DE5B80">
      <w:pPr>
        <w:ind w:firstLine="0"/>
        <w:rPr>
          <w:rtl/>
        </w:rPr>
      </w:pPr>
    </w:p>
    <w:p w14:paraId="3486115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750D809" w14:textId="2A94A823" w:rsidR="0054404A" w:rsidRPr="0066274D" w:rsidRDefault="0054404A" w:rsidP="00D40A29">
      <w:pPr>
        <w:ind w:firstLine="0"/>
        <w:rPr>
          <w:rtl/>
        </w:rPr>
      </w:pPr>
      <w:r w:rsidRPr="0066274D">
        <w:rPr>
          <w:rFonts w:hint="cs"/>
          <w:rtl/>
        </w:rPr>
        <w:t>נעמה דניאל</w:t>
      </w:r>
    </w:p>
    <w:p w14:paraId="0579B841" w14:textId="77777777" w:rsidR="00E64116" w:rsidRPr="008713A4" w:rsidRDefault="00E64116" w:rsidP="00DE5B80">
      <w:pPr>
        <w:ind w:firstLine="0"/>
        <w:rPr>
          <w:rtl/>
        </w:rPr>
      </w:pPr>
    </w:p>
    <w:p w14:paraId="299E523B" w14:textId="52147ECA"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9C57940" w14:textId="780EC38D" w:rsidR="00E64116" w:rsidRPr="008713A4" w:rsidRDefault="0054404A" w:rsidP="00D40A29">
      <w:pPr>
        <w:ind w:firstLine="0"/>
        <w:rPr>
          <w:u w:val="single"/>
        </w:rPr>
      </w:pPr>
      <w:r>
        <w:rPr>
          <w:rtl/>
        </w:rPr>
        <w:t>ד"ר עידית חנוכה</w:t>
      </w:r>
    </w:p>
    <w:p w14:paraId="67C96197" w14:textId="77777777" w:rsidR="00E64116" w:rsidRPr="008713A4" w:rsidRDefault="00E64116" w:rsidP="00DE5B80">
      <w:pPr>
        <w:ind w:firstLine="0"/>
        <w:rPr>
          <w:rtl/>
        </w:rPr>
      </w:pPr>
    </w:p>
    <w:p w14:paraId="33B1D9C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8FCDE7E" w14:textId="21EAEFE5" w:rsidR="00E64116" w:rsidRDefault="0054404A" w:rsidP="008320F6">
      <w:pPr>
        <w:ind w:firstLine="0"/>
        <w:rPr>
          <w:rtl/>
        </w:rPr>
      </w:pPr>
      <w:r>
        <w:rPr>
          <w:rFonts w:hint="cs"/>
          <w:rtl/>
        </w:rPr>
        <w:t>סמדר לביא, חבר תרגומים</w:t>
      </w:r>
    </w:p>
    <w:p w14:paraId="5D78ED3C" w14:textId="77777777" w:rsidR="0054404A" w:rsidRDefault="0054404A" w:rsidP="008320F6">
      <w:pPr>
        <w:ind w:firstLine="0"/>
        <w:rPr>
          <w:rtl/>
        </w:rPr>
      </w:pPr>
    </w:p>
    <w:p w14:paraId="4FC5D05D" w14:textId="77777777" w:rsidR="0054404A" w:rsidRPr="00AE093B" w:rsidRDefault="0054404A" w:rsidP="0054404A">
      <w:pPr>
        <w:ind w:firstLine="0"/>
        <w:rPr>
          <w:color w:val="808080" w:themeColor="background1" w:themeShade="80"/>
        </w:rPr>
      </w:pPr>
      <w:r w:rsidRPr="00AE093B">
        <w:rPr>
          <w:rFonts w:ascii="Arial" w:hAnsi="Arial"/>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sidRPr="00AE093B">
        <w:rPr>
          <w:rFonts w:ascii="Arial" w:hAnsi="Arial"/>
          <w:color w:val="808080" w:themeColor="background1" w:themeShade="80"/>
          <w:shd w:val="clear" w:color="auto" w:fill="FFFFFF"/>
        </w:rPr>
        <w:t>.</w:t>
      </w:r>
    </w:p>
    <w:p w14:paraId="32617B6B" w14:textId="77777777" w:rsidR="0054404A" w:rsidRDefault="0054404A" w:rsidP="008320F6">
      <w:pPr>
        <w:ind w:firstLine="0"/>
        <w:rPr>
          <w:rtl/>
        </w:rPr>
      </w:pPr>
    </w:p>
    <w:p w14:paraId="3D65F44E" w14:textId="0B5A232A" w:rsidR="0054404A" w:rsidRDefault="0054404A">
      <w:pPr>
        <w:bidi w:val="0"/>
        <w:spacing w:line="240" w:lineRule="auto"/>
        <w:ind w:firstLine="0"/>
        <w:jc w:val="left"/>
        <w:rPr>
          <w:rtl/>
        </w:rPr>
      </w:pPr>
      <w:r>
        <w:rPr>
          <w:rtl/>
        </w:rPr>
        <w:br w:type="page"/>
      </w:r>
    </w:p>
    <w:p w14:paraId="1C03B908" w14:textId="35014D77" w:rsidR="0054404A" w:rsidRDefault="0054404A" w:rsidP="0054404A">
      <w:pPr>
        <w:pStyle w:val="a6"/>
        <w:keepNext/>
        <w:rPr>
          <w:rtl/>
        </w:rPr>
      </w:pPr>
      <w:bookmarkStart w:id="2" w:name="ET_subject_649165_3"/>
      <w:r w:rsidRPr="0054404A">
        <w:rPr>
          <w:rStyle w:val="TagStyle"/>
          <w:rtl/>
        </w:rPr>
        <w:lastRenderedPageBreak/>
        <w:t xml:space="preserve"> &lt;&lt; נושא &gt;&gt; </w:t>
      </w:r>
      <w:r>
        <w:rPr>
          <w:rtl/>
        </w:rPr>
        <w:t>הצעת תקנות הטיס (ר</w:t>
      </w:r>
      <w:r>
        <w:rPr>
          <w:rFonts w:hint="cs"/>
          <w:rtl/>
        </w:rPr>
        <w:t>י</w:t>
      </w:r>
      <w:r>
        <w:rPr>
          <w:rtl/>
        </w:rPr>
        <w:t>שיונות לעובדי טיס)(תיקון), התשפ"ו-2026, בדבר גיל</w:t>
      </w:r>
      <w:r w:rsidR="0012354D">
        <w:rPr>
          <w:rtl/>
        </w:rPr>
        <w:t xml:space="preserve"> </w:t>
      </w:r>
      <w:r>
        <w:rPr>
          <w:rtl/>
        </w:rPr>
        <w:t>מרבי לטייס בתובלה אווירית מסחרית</w:t>
      </w:r>
      <w:r w:rsidRPr="0054404A">
        <w:rPr>
          <w:rStyle w:val="TagStyle"/>
          <w:rtl/>
        </w:rPr>
        <w:t xml:space="preserve"> &lt;&lt; נושא &gt;&gt;</w:t>
      </w:r>
      <w:r w:rsidR="0012354D">
        <w:rPr>
          <w:rtl/>
        </w:rPr>
        <w:t xml:space="preserve"> </w:t>
      </w:r>
      <w:bookmarkEnd w:id="2"/>
    </w:p>
    <w:p w14:paraId="3D25C6C4" w14:textId="77777777" w:rsidR="005E76A5" w:rsidRDefault="005E76A5" w:rsidP="005E76A5">
      <w:pPr>
        <w:rPr>
          <w:rFonts w:ascii="David" w:hAnsi="David"/>
          <w:u w:val="single"/>
          <w:rtl/>
          <w:lang w:eastAsia="he-IL"/>
        </w:rPr>
      </w:pPr>
    </w:p>
    <w:p w14:paraId="5D30487C" w14:textId="7296EC0C" w:rsidR="005E76A5" w:rsidRDefault="005E76A5" w:rsidP="005E76A5">
      <w:pPr>
        <w:pStyle w:val="af6"/>
        <w:keepNext/>
        <w:rPr>
          <w:rtl/>
        </w:rPr>
      </w:pPr>
      <w:bookmarkStart w:id="3" w:name="ET_yor_6348_12"/>
      <w:r w:rsidRPr="005E76A5">
        <w:rPr>
          <w:rStyle w:val="TagStyle"/>
          <w:rtl/>
        </w:rPr>
        <w:t xml:space="preserve"> &lt;&lt; יור &gt;&gt; </w:t>
      </w:r>
      <w:r>
        <w:rPr>
          <w:rtl/>
        </w:rPr>
        <w:t>היו"ר שלום דנינו:</w:t>
      </w:r>
      <w:r w:rsidRPr="005E76A5">
        <w:rPr>
          <w:rStyle w:val="TagStyle"/>
          <w:rtl/>
        </w:rPr>
        <w:t xml:space="preserve"> &lt;&lt; יור &gt;&gt;</w:t>
      </w:r>
      <w:r w:rsidR="0012354D">
        <w:rPr>
          <w:rtl/>
        </w:rPr>
        <w:t xml:space="preserve"> </w:t>
      </w:r>
      <w:bookmarkEnd w:id="3"/>
    </w:p>
    <w:p w14:paraId="66327C0B" w14:textId="77777777" w:rsidR="005E76A5" w:rsidRDefault="005E76A5" w:rsidP="005E76A5">
      <w:pPr>
        <w:pStyle w:val="KeepWithNext"/>
        <w:rPr>
          <w:rtl/>
          <w:lang w:eastAsia="he-IL"/>
        </w:rPr>
      </w:pPr>
    </w:p>
    <w:p w14:paraId="447614A6" w14:textId="1CFA4037" w:rsidR="0054404A" w:rsidRDefault="00E368BC" w:rsidP="0054404A">
      <w:pPr>
        <w:rPr>
          <w:rtl/>
          <w:lang w:eastAsia="he-IL"/>
        </w:rPr>
      </w:pPr>
      <w:r>
        <w:rPr>
          <w:rFonts w:hint="cs"/>
          <w:rtl/>
          <w:lang w:eastAsia="he-IL"/>
        </w:rPr>
        <w:t xml:space="preserve">צוהריים טובים. </w:t>
      </w:r>
      <w:r w:rsidR="00F36C8B">
        <w:rPr>
          <w:rFonts w:hint="cs"/>
          <w:rtl/>
          <w:lang w:eastAsia="he-IL"/>
        </w:rPr>
        <w:t>אני פותח דיון בנושא הצעת תקנות הטיס (רישיונות לעובדי טיס</w:t>
      </w:r>
      <w:bookmarkStart w:id="4" w:name="_ETM_Q1_15551"/>
      <w:bookmarkEnd w:id="4"/>
      <w:r w:rsidR="00F36C8B">
        <w:rPr>
          <w:rFonts w:hint="cs"/>
          <w:rtl/>
          <w:lang w:eastAsia="he-IL"/>
        </w:rPr>
        <w:t>) (תיקון), התשפ"ו-2026 בדבר גיל מרבי לטייס בתובלה אווירית מסחרית.</w:t>
      </w:r>
      <w:bookmarkStart w:id="5" w:name="_ETM_Q1_25459"/>
      <w:bookmarkEnd w:id="5"/>
      <w:r w:rsidR="00F36C8B">
        <w:rPr>
          <w:rFonts w:hint="cs"/>
          <w:rtl/>
          <w:lang w:eastAsia="he-IL"/>
        </w:rPr>
        <w:t xml:space="preserve"> </w:t>
      </w:r>
    </w:p>
    <w:p w14:paraId="4F51D351" w14:textId="77777777" w:rsidR="00F36C8B" w:rsidRDefault="00F36C8B" w:rsidP="0054404A">
      <w:pPr>
        <w:rPr>
          <w:rtl/>
          <w:lang w:eastAsia="he-IL"/>
        </w:rPr>
      </w:pPr>
      <w:bookmarkStart w:id="6" w:name="_ETM_Q1_25908"/>
      <w:bookmarkStart w:id="7" w:name="_ETM_Q1_25959"/>
      <w:bookmarkStart w:id="8" w:name="_ETM_Q1_45280"/>
      <w:bookmarkEnd w:id="6"/>
      <w:bookmarkEnd w:id="7"/>
      <w:bookmarkEnd w:id="8"/>
    </w:p>
    <w:p w14:paraId="490030DF" w14:textId="7A3B85B2" w:rsidR="00F36C8B" w:rsidRDefault="00F36C8B" w:rsidP="00F36C8B">
      <w:pPr>
        <w:pStyle w:val="af9"/>
        <w:keepNext/>
        <w:rPr>
          <w:rtl/>
          <w:lang w:eastAsia="he-IL"/>
        </w:rPr>
      </w:pPr>
      <w:bookmarkStart w:id="9" w:name="ET_guest_אבישי_פדהצור_4"/>
      <w:r w:rsidRPr="00F36C8B">
        <w:rPr>
          <w:rStyle w:val="TagStyle"/>
          <w:rtl/>
          <w:lang w:eastAsia="he-I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F36C8B">
        <w:rPr>
          <w:rStyle w:val="TagStyle"/>
          <w:rtl/>
          <w:lang w:eastAsia="he-IL"/>
        </w:rPr>
        <w:t xml:space="preserve"> &lt;&lt; אורח &gt;&gt;</w:t>
      </w:r>
      <w:r w:rsidR="0012354D">
        <w:rPr>
          <w:rtl/>
          <w:lang w:eastAsia="he-IL"/>
        </w:rPr>
        <w:t xml:space="preserve"> </w:t>
      </w:r>
      <w:bookmarkEnd w:id="9"/>
    </w:p>
    <w:p w14:paraId="39220A82" w14:textId="77777777" w:rsidR="00F36C8B" w:rsidRDefault="00F36C8B" w:rsidP="00F36C8B">
      <w:pPr>
        <w:pStyle w:val="KeepWithNext"/>
        <w:rPr>
          <w:rtl/>
          <w:lang w:eastAsia="he-IL"/>
        </w:rPr>
      </w:pPr>
    </w:p>
    <w:p w14:paraId="362631BC" w14:textId="46868CAA" w:rsidR="00F36C8B" w:rsidRDefault="00F36C8B" w:rsidP="00F36C8B">
      <w:pPr>
        <w:rPr>
          <w:rtl/>
          <w:lang w:eastAsia="he-IL"/>
        </w:rPr>
      </w:pPr>
      <w:bookmarkStart w:id="10" w:name="_ETM_Q1_45582"/>
      <w:bookmarkStart w:id="11" w:name="_ETM_Q1_45604"/>
      <w:bookmarkEnd w:id="10"/>
      <w:bookmarkEnd w:id="11"/>
      <w:r>
        <w:rPr>
          <w:rFonts w:hint="cs"/>
          <w:rtl/>
          <w:lang w:eastAsia="he-IL"/>
        </w:rPr>
        <w:t xml:space="preserve">בוקר טוב, תודה רבה לוועדה ולצוותה המסור על עבודה </w:t>
      </w:r>
      <w:bookmarkStart w:id="12" w:name="_ETM_Q1_54002"/>
      <w:bookmarkEnd w:id="12"/>
      <w:r>
        <w:rPr>
          <w:rFonts w:hint="cs"/>
          <w:rtl/>
          <w:lang w:eastAsia="he-IL"/>
        </w:rPr>
        <w:t xml:space="preserve">טובה. נמצאים איתי גורמי מקצוע מהרשות שעוד מעט יציגו את </w:t>
      </w:r>
      <w:bookmarkStart w:id="13" w:name="_ETM_Q1_68094"/>
      <w:bookmarkEnd w:id="13"/>
      <w:r>
        <w:rPr>
          <w:rFonts w:hint="cs"/>
          <w:rtl/>
          <w:lang w:eastAsia="he-IL"/>
        </w:rPr>
        <w:t xml:space="preserve">עצמם והנושא שעל סדר היום מבחינתנו בתיקון התקנות הזה זה </w:t>
      </w:r>
      <w:bookmarkStart w:id="14" w:name="_ETM_Q1_75654"/>
      <w:bookmarkEnd w:id="14"/>
      <w:r>
        <w:rPr>
          <w:rFonts w:hint="cs"/>
          <w:rtl/>
          <w:lang w:eastAsia="he-IL"/>
        </w:rPr>
        <w:t xml:space="preserve">שינוי המגבלות שנוגעות לגיל טייסים, כפי שהן קבועות בתקנות רישיונות. </w:t>
      </w:r>
      <w:bookmarkStart w:id="15" w:name="_ETM_Q1_78730"/>
      <w:bookmarkEnd w:id="15"/>
      <w:r>
        <w:rPr>
          <w:rFonts w:hint="cs"/>
          <w:rtl/>
          <w:lang w:eastAsia="he-IL"/>
        </w:rPr>
        <w:t xml:space="preserve">אני אתן קצת רקע, כמובן אם תהיינה שאלות נסביר וגורמי המקצוע רשאים וצריכים לתקן אותי ברגע שאטעה. </w:t>
      </w:r>
    </w:p>
    <w:p w14:paraId="5192B00E" w14:textId="77777777" w:rsidR="00F36C8B" w:rsidRDefault="00F36C8B" w:rsidP="00F36C8B">
      <w:pPr>
        <w:rPr>
          <w:rtl/>
          <w:lang w:eastAsia="he-IL"/>
        </w:rPr>
      </w:pPr>
      <w:bookmarkStart w:id="16" w:name="_ETM_Q1_85077"/>
      <w:bookmarkStart w:id="17" w:name="_ETM_Q1_85116"/>
      <w:bookmarkEnd w:id="16"/>
      <w:bookmarkEnd w:id="17"/>
    </w:p>
    <w:p w14:paraId="50950509" w14:textId="0B5D4A5C" w:rsidR="00F36C8B" w:rsidRDefault="00F36C8B" w:rsidP="00F36C8B">
      <w:pPr>
        <w:rPr>
          <w:rtl/>
          <w:lang w:eastAsia="he-IL"/>
        </w:rPr>
      </w:pPr>
      <w:bookmarkStart w:id="18" w:name="_ETM_Q1_85235"/>
      <w:bookmarkStart w:id="19" w:name="_ETM_Q1_85270"/>
      <w:bookmarkEnd w:id="18"/>
      <w:bookmarkEnd w:id="19"/>
      <w:r>
        <w:rPr>
          <w:rFonts w:hint="cs"/>
          <w:rtl/>
          <w:lang w:eastAsia="he-IL"/>
        </w:rPr>
        <w:t xml:space="preserve">ככלל השאיפה שלנו </w:t>
      </w:r>
      <w:bookmarkStart w:id="20" w:name="_ETM_Q1_83010"/>
      <w:bookmarkEnd w:id="20"/>
      <w:r>
        <w:rPr>
          <w:rFonts w:hint="cs"/>
          <w:rtl/>
          <w:lang w:eastAsia="he-IL"/>
        </w:rPr>
        <w:t xml:space="preserve">בהוראות לפי חוק הטיס זה לקיים את הוראות אמנת שיקגו, </w:t>
      </w:r>
      <w:bookmarkStart w:id="21" w:name="_ETM_Q1_87936"/>
      <w:bookmarkEnd w:id="21"/>
      <w:r>
        <w:rPr>
          <w:rFonts w:hint="cs"/>
          <w:rtl/>
          <w:lang w:eastAsia="he-IL"/>
        </w:rPr>
        <w:t xml:space="preserve">עד כמה שאפשר לדבוק בהן, זה חלק מהמחויבות שלנו לפי </w:t>
      </w:r>
      <w:bookmarkStart w:id="22" w:name="_ETM_Q1_89976"/>
      <w:bookmarkEnd w:id="22"/>
      <w:r>
        <w:rPr>
          <w:rFonts w:hint="cs"/>
          <w:rtl/>
          <w:lang w:eastAsia="he-IL"/>
        </w:rPr>
        <w:t>האמנה. בין היתר נקבעו לפי האמנה מגבלות גיל טייסים</w:t>
      </w:r>
      <w:r w:rsidR="0066274D">
        <w:rPr>
          <w:rFonts w:hint="cs"/>
          <w:rtl/>
          <w:lang w:eastAsia="he-IL"/>
        </w:rPr>
        <w:t>,</w:t>
      </w:r>
      <w:r>
        <w:rPr>
          <w:rFonts w:hint="cs"/>
          <w:rtl/>
          <w:lang w:eastAsia="he-IL"/>
        </w:rPr>
        <w:t xml:space="preserve"> מתוך</w:t>
      </w:r>
      <w:bookmarkStart w:id="23" w:name="_ETM_Q1_94980"/>
      <w:bookmarkEnd w:id="23"/>
      <w:r>
        <w:rPr>
          <w:rFonts w:hint="cs"/>
          <w:rtl/>
          <w:lang w:eastAsia="he-IL"/>
        </w:rPr>
        <w:t xml:space="preserve"> הבנה </w:t>
      </w:r>
      <w:proofErr w:type="spellStart"/>
      <w:r>
        <w:rPr>
          <w:rFonts w:hint="cs"/>
          <w:rtl/>
          <w:lang w:eastAsia="he-IL"/>
        </w:rPr>
        <w:t>שהכשירויות</w:t>
      </w:r>
      <w:proofErr w:type="spellEnd"/>
      <w:r>
        <w:rPr>
          <w:rFonts w:hint="cs"/>
          <w:rtl/>
          <w:lang w:eastAsia="he-IL"/>
        </w:rPr>
        <w:t xml:space="preserve"> והיכולות הרפואיות דועכות עם השנים והחשש מפני </w:t>
      </w:r>
      <w:bookmarkStart w:id="24" w:name="_ETM_Q1_100771"/>
      <w:bookmarkEnd w:id="24"/>
      <w:r>
        <w:rPr>
          <w:rFonts w:hint="cs"/>
          <w:rtl/>
          <w:lang w:eastAsia="he-IL"/>
        </w:rPr>
        <w:t>מה שנקרא</w:t>
      </w:r>
      <w:r w:rsidRPr="00F36C8B">
        <w:rPr>
          <w:lang w:eastAsia="he-IL"/>
        </w:rPr>
        <w:t>inflight incapacitation</w:t>
      </w:r>
      <w:r>
        <w:rPr>
          <w:rFonts w:hint="cs"/>
          <w:rtl/>
          <w:lang w:eastAsia="he-IL"/>
        </w:rPr>
        <w:t xml:space="preserve">, איזה שהוא חידלון רפואי תוך כדי </w:t>
      </w:r>
      <w:bookmarkStart w:id="25" w:name="_ETM_Q1_103675"/>
      <w:bookmarkEnd w:id="25"/>
      <w:r>
        <w:rPr>
          <w:rFonts w:hint="cs"/>
          <w:rtl/>
          <w:lang w:eastAsia="he-IL"/>
        </w:rPr>
        <w:t>טיסה שכמובן עלול לפגוע בבטיחות</w:t>
      </w:r>
      <w:r w:rsidR="0066274D">
        <w:rPr>
          <w:rFonts w:hint="cs"/>
          <w:rtl/>
          <w:lang w:eastAsia="he-IL"/>
        </w:rPr>
        <w:t>,</w:t>
      </w:r>
      <w:r>
        <w:rPr>
          <w:rFonts w:hint="cs"/>
          <w:rtl/>
          <w:lang w:eastAsia="he-IL"/>
        </w:rPr>
        <w:t xml:space="preserve"> קבע ה-</w:t>
      </w:r>
      <w:r w:rsidRPr="00F36C8B">
        <w:rPr>
          <w:lang w:eastAsia="he-IL"/>
        </w:rPr>
        <w:t>ICAO</w:t>
      </w:r>
      <w:r>
        <w:rPr>
          <w:rFonts w:hint="cs"/>
          <w:rtl/>
          <w:lang w:eastAsia="he-IL"/>
        </w:rPr>
        <w:t xml:space="preserve">, באמצעות </w:t>
      </w:r>
      <w:bookmarkStart w:id="26" w:name="_ETM_Q1_110782"/>
      <w:bookmarkEnd w:id="26"/>
      <w:r>
        <w:rPr>
          <w:rFonts w:hint="cs"/>
          <w:rtl/>
          <w:lang w:eastAsia="he-IL"/>
        </w:rPr>
        <w:t xml:space="preserve">נספח 1, מגבלות על הגיל. </w:t>
      </w:r>
    </w:p>
    <w:p w14:paraId="07FB46F8" w14:textId="77777777" w:rsidR="00F36C8B" w:rsidRDefault="00F36C8B" w:rsidP="00F36C8B">
      <w:pPr>
        <w:rPr>
          <w:rtl/>
          <w:lang w:eastAsia="he-IL"/>
        </w:rPr>
      </w:pPr>
      <w:bookmarkStart w:id="27" w:name="_ETM_Q1_110608"/>
      <w:bookmarkStart w:id="28" w:name="_ETM_Q1_110655"/>
      <w:bookmarkEnd w:id="27"/>
      <w:bookmarkEnd w:id="28"/>
    </w:p>
    <w:p w14:paraId="66EB9058" w14:textId="65EEDA04" w:rsidR="00F36C8B" w:rsidRDefault="00F36C8B" w:rsidP="00F36C8B">
      <w:pPr>
        <w:rPr>
          <w:rtl/>
          <w:lang w:eastAsia="he-IL"/>
        </w:rPr>
      </w:pPr>
      <w:bookmarkStart w:id="29" w:name="_ETM_Q1_110765"/>
      <w:bookmarkStart w:id="30" w:name="_ETM_Q1_110804"/>
      <w:bookmarkEnd w:id="29"/>
      <w:bookmarkEnd w:id="30"/>
      <w:r>
        <w:rPr>
          <w:rFonts w:hint="cs"/>
          <w:rtl/>
          <w:lang w:eastAsia="he-IL"/>
        </w:rPr>
        <w:t>בגדול מגבלות הגיל אומרות שטייס</w:t>
      </w:r>
      <w:bookmarkStart w:id="31" w:name="_ETM_Q1_113145"/>
      <w:bookmarkEnd w:id="31"/>
      <w:r>
        <w:rPr>
          <w:rFonts w:hint="cs"/>
          <w:rtl/>
          <w:lang w:eastAsia="he-IL"/>
        </w:rPr>
        <w:t xml:space="preserve"> אחד יכול לשמש בתפקידו עד גיל 60 ובצוות של שני </w:t>
      </w:r>
      <w:bookmarkStart w:id="32" w:name="_ETM_Q1_119041"/>
      <w:bookmarkEnd w:id="32"/>
      <w:r>
        <w:rPr>
          <w:rFonts w:hint="cs"/>
          <w:rtl/>
          <w:lang w:eastAsia="he-IL"/>
        </w:rPr>
        <w:t xml:space="preserve">טייסים יכולים לשמש עד גיל 65. מעת לעת </w:t>
      </w:r>
      <w:bookmarkStart w:id="33" w:name="_ETM_Q1_122912"/>
      <w:bookmarkEnd w:id="33"/>
      <w:r>
        <w:rPr>
          <w:rFonts w:hint="cs"/>
          <w:rtl/>
          <w:lang w:eastAsia="he-IL"/>
        </w:rPr>
        <w:t xml:space="preserve">עושים בזה שינויים כי הנושא של הדיוק הרפואי של אובדן </w:t>
      </w:r>
      <w:bookmarkStart w:id="34" w:name="_ETM_Q1_122956"/>
      <w:bookmarkEnd w:id="34"/>
      <w:r>
        <w:rPr>
          <w:rFonts w:hint="cs"/>
          <w:rtl/>
          <w:lang w:eastAsia="he-IL"/>
        </w:rPr>
        <w:t xml:space="preserve">היכולות הרפואיות </w:t>
      </w:r>
      <w:proofErr w:type="spellStart"/>
      <w:r>
        <w:rPr>
          <w:rFonts w:hint="cs"/>
          <w:rtl/>
          <w:lang w:eastAsia="he-IL"/>
        </w:rPr>
        <w:t>והכשירויות</w:t>
      </w:r>
      <w:proofErr w:type="spellEnd"/>
      <w:r>
        <w:rPr>
          <w:rFonts w:hint="cs"/>
          <w:rtl/>
          <w:lang w:eastAsia="he-IL"/>
        </w:rPr>
        <w:t xml:space="preserve"> לגבי השנים משתנה כל הזמן, זה מדע </w:t>
      </w:r>
      <w:bookmarkStart w:id="35" w:name="_ETM_Q1_132048"/>
      <w:bookmarkEnd w:id="35"/>
      <w:r>
        <w:rPr>
          <w:rFonts w:hint="cs"/>
          <w:rtl/>
          <w:lang w:eastAsia="he-IL"/>
        </w:rPr>
        <w:t xml:space="preserve">שכל פעם משתנה, אבל נכון להיום תקנה 21א לתקנות </w:t>
      </w:r>
      <w:bookmarkStart w:id="36" w:name="_ETM_Q1_135548"/>
      <w:bookmarkEnd w:id="36"/>
      <w:r>
        <w:rPr>
          <w:rFonts w:hint="cs"/>
          <w:rtl/>
          <w:lang w:eastAsia="he-IL"/>
        </w:rPr>
        <w:t xml:space="preserve">הרישיונות שלנו אומרת, כמו שאמרנו, לפי נספח 1 לאמנה, הן </w:t>
      </w:r>
      <w:bookmarkStart w:id="37" w:name="_ETM_Q1_140204"/>
      <w:bookmarkEnd w:id="37"/>
      <w:r>
        <w:rPr>
          <w:rFonts w:hint="cs"/>
          <w:rtl/>
          <w:lang w:eastAsia="he-IL"/>
        </w:rPr>
        <w:t xml:space="preserve">בתעופה פנים ארצית והן בתעופה בין-לאומית, טייס יחיד יכול </w:t>
      </w:r>
      <w:bookmarkStart w:id="38" w:name="_ETM_Q1_141255"/>
      <w:bookmarkEnd w:id="38"/>
      <w:r>
        <w:rPr>
          <w:rFonts w:hint="cs"/>
          <w:rtl/>
          <w:lang w:eastAsia="he-IL"/>
        </w:rPr>
        <w:t xml:space="preserve">לשמש בתפקידו עד גיל 60, בצוות של שני טייסים הם </w:t>
      </w:r>
      <w:bookmarkStart w:id="39" w:name="_ETM_Q1_146148"/>
      <w:bookmarkEnd w:id="39"/>
      <w:r>
        <w:rPr>
          <w:rFonts w:hint="cs"/>
          <w:rtl/>
          <w:lang w:eastAsia="he-IL"/>
        </w:rPr>
        <w:t xml:space="preserve">יכולים לשמש בתפקידם עד גיל 65. </w:t>
      </w:r>
    </w:p>
    <w:p w14:paraId="2CD4553C" w14:textId="77777777" w:rsidR="005E76A5" w:rsidRDefault="005E76A5" w:rsidP="005E76A5">
      <w:pPr>
        <w:rPr>
          <w:rFonts w:ascii="David" w:hAnsi="David"/>
          <w:u w:val="single"/>
          <w:rtl/>
          <w:lang w:eastAsia="he-IL"/>
        </w:rPr>
      </w:pPr>
      <w:bookmarkStart w:id="40" w:name="_ETM_Q1_153887"/>
      <w:bookmarkStart w:id="41" w:name="_ETM_Q1_153935"/>
      <w:bookmarkStart w:id="42" w:name="_ETM_Q1_155349"/>
      <w:bookmarkEnd w:id="40"/>
      <w:bookmarkEnd w:id="41"/>
      <w:bookmarkEnd w:id="42"/>
    </w:p>
    <w:p w14:paraId="0EA74BB6" w14:textId="7E583A6E" w:rsidR="005E76A5" w:rsidRDefault="005E76A5" w:rsidP="005E76A5">
      <w:pPr>
        <w:pStyle w:val="af6"/>
        <w:keepNext/>
        <w:rPr>
          <w:rtl/>
        </w:rPr>
      </w:pPr>
      <w:bookmarkStart w:id="43" w:name="ET_yor_6348_11"/>
      <w:r w:rsidRPr="005E76A5">
        <w:rPr>
          <w:rStyle w:val="TagStyle"/>
          <w:rtl/>
        </w:rPr>
        <w:t xml:space="preserve"> &lt;&lt; יור &gt;&gt; </w:t>
      </w:r>
      <w:r>
        <w:rPr>
          <w:rtl/>
        </w:rPr>
        <w:t>היו"ר שלום דנינו:</w:t>
      </w:r>
      <w:r w:rsidRPr="005E76A5">
        <w:rPr>
          <w:rStyle w:val="TagStyle"/>
          <w:rtl/>
        </w:rPr>
        <w:t xml:space="preserve"> &lt;&lt; יור &gt;&gt;</w:t>
      </w:r>
      <w:r w:rsidR="0012354D">
        <w:rPr>
          <w:rtl/>
        </w:rPr>
        <w:t xml:space="preserve"> </w:t>
      </w:r>
      <w:bookmarkEnd w:id="43"/>
    </w:p>
    <w:p w14:paraId="141AF0BD" w14:textId="77777777" w:rsidR="005E76A5" w:rsidRDefault="005E76A5" w:rsidP="005E76A5">
      <w:pPr>
        <w:pStyle w:val="KeepWithNext"/>
        <w:rPr>
          <w:rtl/>
          <w:lang w:eastAsia="he-IL"/>
        </w:rPr>
      </w:pPr>
    </w:p>
    <w:p w14:paraId="79F96EF7" w14:textId="237C8789" w:rsidR="00F36C8B" w:rsidRDefault="00F36C8B" w:rsidP="00F36C8B">
      <w:pPr>
        <w:rPr>
          <w:rtl/>
          <w:lang w:eastAsia="he-IL"/>
        </w:rPr>
      </w:pPr>
      <w:bookmarkStart w:id="44" w:name="_ETM_Q1_155640"/>
      <w:bookmarkStart w:id="45" w:name="_ETM_Q1_155675"/>
      <w:bookmarkEnd w:id="44"/>
      <w:bookmarkEnd w:id="45"/>
      <w:r>
        <w:rPr>
          <w:rFonts w:hint="cs"/>
          <w:rtl/>
          <w:lang w:eastAsia="he-IL"/>
        </w:rPr>
        <w:t xml:space="preserve">השינוי המתבקש מדבר </w:t>
      </w:r>
      <w:bookmarkStart w:id="46" w:name="_ETM_Q1_159042"/>
      <w:bookmarkEnd w:id="46"/>
      <w:r>
        <w:rPr>
          <w:rFonts w:hint="cs"/>
          <w:rtl/>
          <w:lang w:eastAsia="he-IL"/>
        </w:rPr>
        <w:t xml:space="preserve">על? </w:t>
      </w:r>
    </w:p>
    <w:p w14:paraId="416038B4" w14:textId="77777777" w:rsidR="00F36C8B" w:rsidRDefault="00F36C8B" w:rsidP="00F36C8B">
      <w:pPr>
        <w:rPr>
          <w:rtl/>
          <w:lang w:eastAsia="he-IL"/>
        </w:rPr>
      </w:pPr>
      <w:bookmarkStart w:id="47" w:name="_ETM_Q1_157152"/>
      <w:bookmarkEnd w:id="47"/>
    </w:p>
    <w:p w14:paraId="090539A0" w14:textId="41DA2D88" w:rsidR="00F36C8B" w:rsidRDefault="00F36C8B" w:rsidP="00F36C8B">
      <w:pPr>
        <w:pStyle w:val="af9"/>
        <w:keepNext/>
        <w:rPr>
          <w:rtl/>
          <w:lang w:eastAsia="he-IL"/>
        </w:rPr>
      </w:pPr>
      <w:bookmarkStart w:id="48" w:name="ET_guest_אבישי_פדהצור_6"/>
      <w:r w:rsidRPr="00F36C8B">
        <w:rPr>
          <w:rStyle w:val="TagStyle"/>
          <w:rtl/>
          <w:lang w:eastAsia="he-I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F36C8B">
        <w:rPr>
          <w:rStyle w:val="TagStyle"/>
          <w:rtl/>
          <w:lang w:eastAsia="he-IL"/>
        </w:rPr>
        <w:t xml:space="preserve"> &lt;&lt; אורח &gt;&gt;</w:t>
      </w:r>
      <w:r w:rsidR="0012354D">
        <w:rPr>
          <w:rtl/>
          <w:lang w:eastAsia="he-IL"/>
        </w:rPr>
        <w:t xml:space="preserve"> </w:t>
      </w:r>
      <w:bookmarkEnd w:id="48"/>
    </w:p>
    <w:p w14:paraId="0F88F7BA" w14:textId="77777777" w:rsidR="00F36C8B" w:rsidRDefault="00F36C8B" w:rsidP="00F36C8B">
      <w:pPr>
        <w:pStyle w:val="KeepWithNext"/>
        <w:rPr>
          <w:rtl/>
          <w:lang w:eastAsia="he-IL"/>
        </w:rPr>
      </w:pPr>
    </w:p>
    <w:p w14:paraId="1A5F139E" w14:textId="46F2F742" w:rsidR="00F36C8B" w:rsidRDefault="00F36C8B" w:rsidP="00F36C8B">
      <w:pPr>
        <w:rPr>
          <w:rtl/>
          <w:lang w:eastAsia="he-IL"/>
        </w:rPr>
      </w:pPr>
      <w:bookmarkStart w:id="49" w:name="_ETM_Q1_157434"/>
      <w:bookmarkStart w:id="50" w:name="_ETM_Q1_157461"/>
      <w:bookmarkEnd w:id="49"/>
      <w:bookmarkEnd w:id="50"/>
      <w:r>
        <w:rPr>
          <w:rFonts w:hint="cs"/>
          <w:rtl/>
          <w:lang w:eastAsia="he-IL"/>
        </w:rPr>
        <w:t xml:space="preserve">השינוי המתבקש הוא לגבי תעופה תובלה אווירית מסחרית </w:t>
      </w:r>
      <w:bookmarkStart w:id="51" w:name="_ETM_Q1_163570"/>
      <w:bookmarkEnd w:id="51"/>
      <w:r>
        <w:rPr>
          <w:rFonts w:hint="cs"/>
          <w:rtl/>
          <w:lang w:eastAsia="he-IL"/>
        </w:rPr>
        <w:t xml:space="preserve">פנים ארצית בלבד, תיכף אם אדוני ירצה אני אסביר גם </w:t>
      </w:r>
      <w:bookmarkStart w:id="52" w:name="_ETM_Q1_162573"/>
      <w:bookmarkEnd w:id="52"/>
      <w:r>
        <w:rPr>
          <w:rFonts w:hint="cs"/>
          <w:rtl/>
          <w:lang w:eastAsia="he-IL"/>
        </w:rPr>
        <w:t xml:space="preserve">למה, לשנות את מגבלות הגיל כך שטייס יחיד יוכל לשמש </w:t>
      </w:r>
      <w:bookmarkStart w:id="53" w:name="_ETM_Q1_170449"/>
      <w:bookmarkEnd w:id="53"/>
      <w:r>
        <w:rPr>
          <w:rFonts w:hint="cs"/>
          <w:rtl/>
          <w:lang w:eastAsia="he-IL"/>
        </w:rPr>
        <w:t xml:space="preserve">עד גיל 65 וצוות של שני טייסים יוכלו לשמש עד </w:t>
      </w:r>
      <w:bookmarkStart w:id="54" w:name="_ETM_Q1_173352"/>
      <w:bookmarkEnd w:id="54"/>
      <w:r>
        <w:rPr>
          <w:rFonts w:hint="cs"/>
          <w:rtl/>
          <w:lang w:eastAsia="he-IL"/>
        </w:rPr>
        <w:t xml:space="preserve">גיל 67. זה בשונה מהסטנדרט שקבוע היום ויושם אצלנו של </w:t>
      </w:r>
      <w:bookmarkStart w:id="55" w:name="_ETM_Q1_176681"/>
      <w:bookmarkEnd w:id="55"/>
      <w:r>
        <w:rPr>
          <w:rFonts w:hint="cs"/>
          <w:rtl/>
          <w:lang w:eastAsia="he-IL"/>
        </w:rPr>
        <w:t xml:space="preserve">60 ו-65 בהתאמה. </w:t>
      </w:r>
    </w:p>
    <w:p w14:paraId="32D4E1FE" w14:textId="77777777" w:rsidR="00F36C8B" w:rsidRDefault="00F36C8B" w:rsidP="00F36C8B">
      <w:pPr>
        <w:rPr>
          <w:rtl/>
          <w:lang w:eastAsia="he-IL"/>
        </w:rPr>
      </w:pPr>
      <w:bookmarkStart w:id="56" w:name="_ETM_Q1_180211"/>
      <w:bookmarkStart w:id="57" w:name="_ETM_Q1_180258"/>
      <w:bookmarkEnd w:id="56"/>
      <w:bookmarkEnd w:id="57"/>
    </w:p>
    <w:p w14:paraId="7BEFE7D4" w14:textId="6C90D77B" w:rsidR="00F36C8B" w:rsidRDefault="00F36C8B" w:rsidP="00F36C8B">
      <w:pPr>
        <w:rPr>
          <w:rtl/>
          <w:lang w:eastAsia="he-IL"/>
        </w:rPr>
      </w:pPr>
      <w:bookmarkStart w:id="58" w:name="_ETM_Q1_180391"/>
      <w:bookmarkStart w:id="59" w:name="_ETM_Q1_180433"/>
      <w:bookmarkEnd w:id="58"/>
      <w:bookmarkEnd w:id="59"/>
      <w:r>
        <w:rPr>
          <w:rFonts w:hint="cs"/>
          <w:rtl/>
          <w:lang w:eastAsia="he-IL"/>
        </w:rPr>
        <w:t>הרציונל הכללי לזה הוא שאנחנו רואי</w:t>
      </w:r>
      <w:bookmarkStart w:id="60" w:name="_ETM_Q1_181580"/>
      <w:bookmarkEnd w:id="60"/>
      <w:r>
        <w:rPr>
          <w:rFonts w:hint="cs"/>
          <w:rtl/>
          <w:lang w:eastAsia="he-IL"/>
        </w:rPr>
        <w:t xml:space="preserve">ם שיש התפתחויות בתחום הזה בעולם. הרבה מאוד מדינות מכבדות </w:t>
      </w:r>
      <w:bookmarkStart w:id="61" w:name="_ETM_Q1_187646"/>
      <w:bookmarkEnd w:id="61"/>
      <w:r>
        <w:rPr>
          <w:rFonts w:hint="cs"/>
          <w:rtl/>
          <w:lang w:eastAsia="he-IL"/>
        </w:rPr>
        <w:t>את המגבלה של ה-</w:t>
      </w:r>
      <w:r>
        <w:rPr>
          <w:lang w:eastAsia="he-IL"/>
        </w:rPr>
        <w:t>ICAO</w:t>
      </w:r>
      <w:r>
        <w:rPr>
          <w:rFonts w:hint="cs"/>
          <w:rtl/>
          <w:lang w:eastAsia="he-IL"/>
        </w:rPr>
        <w:t xml:space="preserve"> וזאת החובה שלהם בתעופה </w:t>
      </w:r>
      <w:bookmarkStart w:id="62" w:name="_ETM_Q1_187497"/>
      <w:bookmarkEnd w:id="62"/>
      <w:r>
        <w:rPr>
          <w:rFonts w:hint="cs"/>
          <w:rtl/>
          <w:lang w:eastAsia="he-IL"/>
        </w:rPr>
        <w:t xml:space="preserve">הבין-לאומית, אבל התחילו לאט </w:t>
      </w:r>
      <w:proofErr w:type="spellStart"/>
      <w:r>
        <w:rPr>
          <w:rFonts w:hint="cs"/>
          <w:rtl/>
          <w:lang w:eastAsia="he-IL"/>
        </w:rPr>
        <w:t>לאט</w:t>
      </w:r>
      <w:proofErr w:type="spellEnd"/>
      <w:r>
        <w:rPr>
          <w:rFonts w:hint="cs"/>
          <w:rtl/>
          <w:lang w:eastAsia="he-IL"/>
        </w:rPr>
        <w:t xml:space="preserve"> לפרוץ חורים בתעופה הפנים ארצית </w:t>
      </w:r>
      <w:bookmarkStart w:id="63" w:name="_ETM_Q1_192144"/>
      <w:bookmarkEnd w:id="63"/>
      <w:r>
        <w:rPr>
          <w:rFonts w:hint="cs"/>
          <w:rtl/>
          <w:lang w:eastAsia="he-IL"/>
        </w:rPr>
        <w:t xml:space="preserve">ששם האמנה כפשוטה לא חלה. </w:t>
      </w:r>
      <w:bookmarkStart w:id="64" w:name="_ETM_Q1_196036"/>
      <w:bookmarkEnd w:id="64"/>
    </w:p>
    <w:p w14:paraId="0E997ED8" w14:textId="77777777" w:rsidR="00F36C8B" w:rsidRDefault="00F36C8B" w:rsidP="00F36C8B">
      <w:pPr>
        <w:rPr>
          <w:rtl/>
          <w:lang w:eastAsia="he-IL"/>
        </w:rPr>
      </w:pPr>
      <w:bookmarkStart w:id="65" w:name="_ETM_Q1_196080"/>
      <w:bookmarkStart w:id="66" w:name="_ETM_Q1_192540"/>
      <w:bookmarkEnd w:id="65"/>
      <w:bookmarkEnd w:id="66"/>
    </w:p>
    <w:p w14:paraId="786350C5" w14:textId="5A1E45AE" w:rsidR="00F36C8B" w:rsidRDefault="00F36C8B" w:rsidP="00F36C8B">
      <w:pPr>
        <w:pStyle w:val="a4"/>
        <w:keepNext/>
        <w:rPr>
          <w:rtl/>
        </w:rPr>
      </w:pPr>
      <w:bookmarkStart w:id="67" w:name="ET_speaker_נעמה_דניאל_7"/>
      <w:r w:rsidRPr="00F36C8B">
        <w:rPr>
          <w:rStyle w:val="TagStyle"/>
          <w:rtl/>
        </w:rPr>
        <w:t xml:space="preserve"> &lt;&lt; דובר &gt;&gt; </w:t>
      </w:r>
      <w:r>
        <w:rPr>
          <w:rtl/>
        </w:rPr>
        <w:t>נעמה דניאל:</w:t>
      </w:r>
      <w:r w:rsidRPr="00F36C8B">
        <w:rPr>
          <w:rStyle w:val="TagStyle"/>
          <w:rtl/>
        </w:rPr>
        <w:t xml:space="preserve"> &lt;&lt; דובר &gt;&gt;</w:t>
      </w:r>
      <w:r w:rsidR="0012354D">
        <w:rPr>
          <w:rtl/>
        </w:rPr>
        <w:t xml:space="preserve"> </w:t>
      </w:r>
      <w:bookmarkEnd w:id="67"/>
    </w:p>
    <w:p w14:paraId="592F3191" w14:textId="77777777" w:rsidR="00F36C8B" w:rsidRDefault="00F36C8B" w:rsidP="00F36C8B">
      <w:pPr>
        <w:pStyle w:val="KeepWithNext"/>
        <w:rPr>
          <w:rtl/>
          <w:lang w:eastAsia="he-IL"/>
        </w:rPr>
      </w:pPr>
    </w:p>
    <w:p w14:paraId="5735952E" w14:textId="231421B4" w:rsidR="00F36C8B" w:rsidRDefault="00F36C8B" w:rsidP="00F36C8B">
      <w:pPr>
        <w:rPr>
          <w:rtl/>
          <w:lang w:eastAsia="he-IL"/>
        </w:rPr>
      </w:pPr>
      <w:bookmarkStart w:id="68" w:name="_ETM_Q1_192827"/>
      <w:bookmarkStart w:id="69" w:name="_ETM_Q1_192859"/>
      <w:bookmarkEnd w:id="68"/>
      <w:bookmarkEnd w:id="69"/>
      <w:r>
        <w:rPr>
          <w:lang w:eastAsia="he-IL"/>
        </w:rPr>
        <w:t>ICAO</w:t>
      </w:r>
      <w:r w:rsidR="0066274D">
        <w:rPr>
          <w:rFonts w:hint="cs"/>
          <w:rtl/>
          <w:lang w:eastAsia="he-IL"/>
        </w:rPr>
        <w:t xml:space="preserve">, </w:t>
      </w:r>
      <w:r>
        <w:rPr>
          <w:rFonts w:hint="cs"/>
          <w:rtl/>
          <w:lang w:eastAsia="he-IL"/>
        </w:rPr>
        <w:t xml:space="preserve">כדאי להגיד. </w:t>
      </w:r>
    </w:p>
    <w:p w14:paraId="7A2919F9" w14:textId="77777777" w:rsidR="00F36C8B" w:rsidRDefault="00F36C8B" w:rsidP="00F36C8B">
      <w:pPr>
        <w:rPr>
          <w:rtl/>
          <w:lang w:eastAsia="he-IL"/>
        </w:rPr>
      </w:pPr>
      <w:bookmarkStart w:id="70" w:name="_ETM_Q1_194058"/>
      <w:bookmarkStart w:id="71" w:name="_ETM_Q1_194104"/>
      <w:bookmarkStart w:id="72" w:name="_ETM_Q1_195453"/>
      <w:bookmarkEnd w:id="70"/>
      <w:bookmarkEnd w:id="71"/>
      <w:bookmarkEnd w:id="72"/>
    </w:p>
    <w:p w14:paraId="5BE1A355" w14:textId="672A3426" w:rsidR="00F36C8B" w:rsidRDefault="00F36C8B" w:rsidP="00F36C8B">
      <w:pPr>
        <w:pStyle w:val="af9"/>
        <w:keepNext/>
        <w:rPr>
          <w:rtl/>
          <w:lang w:eastAsia="he-IL"/>
        </w:rPr>
      </w:pPr>
      <w:bookmarkStart w:id="73" w:name="ET_guest_אבישי_פדהצור_8"/>
      <w:r w:rsidRPr="00F36C8B">
        <w:rPr>
          <w:rStyle w:val="TagStyle"/>
          <w:rtl/>
          <w:lang w:eastAsia="he-I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F36C8B">
        <w:rPr>
          <w:rStyle w:val="TagStyle"/>
          <w:rtl/>
          <w:lang w:eastAsia="he-IL"/>
        </w:rPr>
        <w:t xml:space="preserve"> &lt;&lt; אורח &gt;&gt;</w:t>
      </w:r>
      <w:r w:rsidR="0012354D">
        <w:rPr>
          <w:rtl/>
          <w:lang w:eastAsia="he-IL"/>
        </w:rPr>
        <w:t xml:space="preserve"> </w:t>
      </w:r>
      <w:bookmarkEnd w:id="73"/>
    </w:p>
    <w:p w14:paraId="0D272CE6" w14:textId="77777777" w:rsidR="00F36C8B" w:rsidRDefault="00F36C8B" w:rsidP="00F36C8B">
      <w:pPr>
        <w:pStyle w:val="KeepWithNext"/>
        <w:rPr>
          <w:rtl/>
          <w:lang w:eastAsia="he-IL"/>
        </w:rPr>
      </w:pPr>
    </w:p>
    <w:p w14:paraId="02621F1A" w14:textId="70495318" w:rsidR="00F36C8B" w:rsidRDefault="00F36C8B" w:rsidP="00F36C8B">
      <w:pPr>
        <w:rPr>
          <w:rtl/>
          <w:lang w:eastAsia="he-IL"/>
        </w:rPr>
      </w:pPr>
      <w:bookmarkStart w:id="74" w:name="_ETM_Q1_195749"/>
      <w:bookmarkStart w:id="75" w:name="_ETM_Q1_195781"/>
      <w:bookmarkEnd w:id="74"/>
      <w:bookmarkEnd w:id="75"/>
      <w:r>
        <w:rPr>
          <w:lang w:eastAsia="he-IL"/>
        </w:rPr>
        <w:t>ICAO</w:t>
      </w:r>
      <w:r>
        <w:rPr>
          <w:rFonts w:hint="cs"/>
          <w:rtl/>
          <w:lang w:eastAsia="he-IL"/>
        </w:rPr>
        <w:t xml:space="preserve"> זה</w:t>
      </w:r>
      <w:bookmarkStart w:id="76" w:name="_ETM_Q1_198498"/>
      <w:bookmarkEnd w:id="76"/>
      <w:r>
        <w:rPr>
          <w:rFonts w:hint="cs"/>
          <w:rtl/>
          <w:lang w:eastAsia="he-IL"/>
        </w:rPr>
        <w:t xml:space="preserve"> ארגון התעופה האזרחית הבין-לאומי שהוא סוכנות של האו"ם שפועל לפי </w:t>
      </w:r>
      <w:bookmarkStart w:id="77" w:name="_ETM_Q1_201940"/>
      <w:bookmarkEnd w:id="77"/>
      <w:r>
        <w:rPr>
          <w:rFonts w:hint="cs"/>
          <w:rtl/>
          <w:lang w:eastAsia="he-IL"/>
        </w:rPr>
        <w:t xml:space="preserve">אמנת שיקגו מ-1944, שמדינת ישראל חברה בה ושבתוקף זה </w:t>
      </w:r>
      <w:bookmarkStart w:id="78" w:name="_ETM_Q1_205000"/>
      <w:bookmarkEnd w:id="78"/>
      <w:r>
        <w:rPr>
          <w:rFonts w:hint="cs"/>
          <w:rtl/>
          <w:lang w:eastAsia="he-IL"/>
        </w:rPr>
        <w:t>מדינת ישראל צריכה ככל הניתן לחתור ליישם את הוראות ה-</w:t>
      </w:r>
      <w:r>
        <w:rPr>
          <w:lang w:eastAsia="he-IL"/>
        </w:rPr>
        <w:t>ICAO</w:t>
      </w:r>
      <w:r>
        <w:rPr>
          <w:rFonts w:hint="cs"/>
          <w:rtl/>
          <w:lang w:eastAsia="he-IL"/>
        </w:rPr>
        <w:t xml:space="preserve"> </w:t>
      </w:r>
      <w:bookmarkStart w:id="79" w:name="_ETM_Q1_213166"/>
      <w:bookmarkEnd w:id="79"/>
      <w:r>
        <w:rPr>
          <w:rFonts w:hint="cs"/>
          <w:rtl/>
          <w:lang w:eastAsia="he-IL"/>
        </w:rPr>
        <w:t xml:space="preserve">ואת הוראות האמנה בתוך הדינים הפנימיים שלה. </w:t>
      </w:r>
    </w:p>
    <w:p w14:paraId="1E89BF1A" w14:textId="77777777" w:rsidR="00F36C8B" w:rsidRDefault="00F36C8B" w:rsidP="00F36C8B">
      <w:pPr>
        <w:rPr>
          <w:rtl/>
          <w:lang w:eastAsia="he-IL"/>
        </w:rPr>
      </w:pPr>
      <w:bookmarkStart w:id="80" w:name="_ETM_Q1_214613"/>
      <w:bookmarkStart w:id="81" w:name="_ETM_Q1_214708"/>
      <w:bookmarkEnd w:id="80"/>
      <w:bookmarkEnd w:id="81"/>
    </w:p>
    <w:p w14:paraId="1E27BF7A" w14:textId="3046D894" w:rsidR="005E76A5" w:rsidRDefault="00F36C8B" w:rsidP="00F36C8B">
      <w:pPr>
        <w:rPr>
          <w:rtl/>
          <w:lang w:eastAsia="he-IL"/>
        </w:rPr>
      </w:pPr>
      <w:bookmarkStart w:id="82" w:name="_ETM_Q1_214769"/>
      <w:bookmarkStart w:id="83" w:name="_ETM_Q1_214812"/>
      <w:bookmarkEnd w:id="82"/>
      <w:bookmarkEnd w:id="83"/>
      <w:r>
        <w:rPr>
          <w:rFonts w:hint="cs"/>
          <w:rtl/>
          <w:lang w:eastAsia="he-IL"/>
        </w:rPr>
        <w:t xml:space="preserve">כמו </w:t>
      </w:r>
      <w:bookmarkStart w:id="84" w:name="_ETM_Q1_215288"/>
      <w:bookmarkEnd w:id="84"/>
      <w:r>
        <w:rPr>
          <w:rFonts w:hint="cs"/>
          <w:rtl/>
          <w:lang w:eastAsia="he-IL"/>
        </w:rPr>
        <w:t xml:space="preserve">שאמרתי, מדינות רבות בעולם התחילו בשנים האחרונות </w:t>
      </w:r>
      <w:r w:rsidR="005E76A5">
        <w:rPr>
          <w:rFonts w:hint="cs"/>
          <w:rtl/>
          <w:lang w:eastAsia="he-IL"/>
        </w:rPr>
        <w:t xml:space="preserve">לכרסם במגבלה </w:t>
      </w:r>
      <w:bookmarkStart w:id="85" w:name="_ETM_Q1_217651"/>
      <w:bookmarkEnd w:id="85"/>
      <w:r w:rsidR="005E76A5">
        <w:rPr>
          <w:rFonts w:hint="cs"/>
          <w:rtl/>
          <w:lang w:eastAsia="he-IL"/>
        </w:rPr>
        <w:t xml:space="preserve">הזאת בתעופה הפנים ארצית, למה? כי בתעופה הפנים ארצית הן </w:t>
      </w:r>
      <w:bookmarkStart w:id="86" w:name="_ETM_Q1_218378"/>
      <w:bookmarkEnd w:id="86"/>
      <w:r w:rsidR="005E76A5">
        <w:rPr>
          <w:rFonts w:hint="cs"/>
          <w:rtl/>
          <w:lang w:eastAsia="he-IL"/>
        </w:rPr>
        <w:t>ריבוניות, ה-</w:t>
      </w:r>
      <w:r w:rsidR="005E76A5">
        <w:rPr>
          <w:lang w:eastAsia="he-IL"/>
        </w:rPr>
        <w:t>ICAO</w:t>
      </w:r>
      <w:r w:rsidR="005E76A5">
        <w:rPr>
          <w:rFonts w:hint="cs"/>
          <w:rtl/>
          <w:lang w:eastAsia="he-IL"/>
        </w:rPr>
        <w:t xml:space="preserve"> לא כופה את עצמו על הפנים ארצי, למרות </w:t>
      </w:r>
      <w:bookmarkStart w:id="87" w:name="_ETM_Q1_220713"/>
      <w:bookmarkEnd w:id="87"/>
      <w:r w:rsidR="005E76A5">
        <w:rPr>
          <w:rFonts w:hint="cs"/>
          <w:rtl/>
          <w:lang w:eastAsia="he-IL"/>
        </w:rPr>
        <w:t>שיש היגיון בזה שמה שטוב בבין-לאומי טוב גם בפנים</w:t>
      </w:r>
      <w:r w:rsidR="0066274D">
        <w:rPr>
          <w:rFonts w:hint="cs"/>
          <w:rtl/>
          <w:lang w:eastAsia="he-IL"/>
        </w:rPr>
        <w:t xml:space="preserve"> </w:t>
      </w:r>
      <w:r w:rsidR="005E76A5">
        <w:rPr>
          <w:rFonts w:hint="cs"/>
          <w:rtl/>
          <w:lang w:eastAsia="he-IL"/>
        </w:rPr>
        <w:t>ארצי.</w:t>
      </w:r>
      <w:bookmarkStart w:id="88" w:name="_ETM_Q1_226825"/>
      <w:bookmarkEnd w:id="88"/>
      <w:r w:rsidR="005E76A5">
        <w:rPr>
          <w:rFonts w:hint="cs"/>
          <w:rtl/>
          <w:lang w:eastAsia="he-IL"/>
        </w:rPr>
        <w:t xml:space="preserve"> </w:t>
      </w:r>
    </w:p>
    <w:p w14:paraId="1764B893" w14:textId="77777777" w:rsidR="005E76A5" w:rsidRDefault="005E76A5" w:rsidP="00F36C8B">
      <w:pPr>
        <w:rPr>
          <w:rtl/>
          <w:lang w:eastAsia="he-IL"/>
        </w:rPr>
      </w:pPr>
      <w:bookmarkStart w:id="89" w:name="_ETM_Q1_248276"/>
      <w:bookmarkStart w:id="90" w:name="_ETM_Q1_248335"/>
      <w:bookmarkEnd w:id="89"/>
      <w:bookmarkEnd w:id="90"/>
    </w:p>
    <w:p w14:paraId="1860CB53" w14:textId="675E2513" w:rsidR="00F36C8B" w:rsidRDefault="005E76A5" w:rsidP="00F36C8B">
      <w:pPr>
        <w:rPr>
          <w:rtl/>
          <w:lang w:eastAsia="he-IL"/>
        </w:rPr>
      </w:pPr>
      <w:bookmarkStart w:id="91" w:name="_ETM_Q1_248371"/>
      <w:bookmarkStart w:id="92" w:name="_ETM_Q1_248414"/>
      <w:bookmarkEnd w:id="91"/>
      <w:bookmarkEnd w:id="92"/>
      <w:r>
        <w:rPr>
          <w:rFonts w:hint="cs"/>
          <w:rtl/>
          <w:lang w:eastAsia="he-IL"/>
        </w:rPr>
        <w:lastRenderedPageBreak/>
        <w:t xml:space="preserve">אז אנחנו מגלים שיש מדינות שעשו את זה מטעמים </w:t>
      </w:r>
      <w:bookmarkStart w:id="93" w:name="_ETM_Q1_230699"/>
      <w:bookmarkEnd w:id="93"/>
      <w:r>
        <w:rPr>
          <w:rFonts w:hint="cs"/>
          <w:rtl/>
          <w:lang w:eastAsia="he-IL"/>
        </w:rPr>
        <w:t xml:space="preserve">חוקתיים ויש מדינות שעשו את זה צעד צעד בתוכן עם </w:t>
      </w:r>
      <w:bookmarkStart w:id="94" w:name="_ETM_Q1_234347"/>
      <w:bookmarkEnd w:id="94"/>
      <w:r>
        <w:rPr>
          <w:rFonts w:hint="cs"/>
          <w:rtl/>
          <w:lang w:eastAsia="he-IL"/>
        </w:rPr>
        <w:t>כל מיני הסדרים ספציפיים בעיקר השכנות שלנו באירופה, אבל גם</w:t>
      </w:r>
      <w:bookmarkStart w:id="95" w:name="_ETM_Q1_238383"/>
      <w:bookmarkEnd w:id="95"/>
      <w:r>
        <w:rPr>
          <w:rFonts w:hint="cs"/>
          <w:rtl/>
          <w:lang w:eastAsia="he-IL"/>
        </w:rPr>
        <w:t xml:space="preserve"> בארה"ב אין למשל את המגבלה הזאת בטיסות פנים</w:t>
      </w:r>
      <w:r w:rsidR="0066274D">
        <w:rPr>
          <w:rFonts w:hint="cs"/>
          <w:rtl/>
          <w:lang w:eastAsia="he-IL"/>
        </w:rPr>
        <w:t xml:space="preserve"> </w:t>
      </w:r>
      <w:r>
        <w:rPr>
          <w:rFonts w:hint="cs"/>
          <w:rtl/>
          <w:lang w:eastAsia="he-IL"/>
        </w:rPr>
        <w:t>ארציות ובתובלה</w:t>
      </w:r>
      <w:bookmarkStart w:id="96" w:name="_ETM_Q1_241638"/>
      <w:bookmarkEnd w:id="96"/>
      <w:r>
        <w:rPr>
          <w:rFonts w:hint="cs"/>
          <w:rtl/>
          <w:lang w:eastAsia="he-IL"/>
        </w:rPr>
        <w:t xml:space="preserve"> אווירית מסחרית וגורמי המקצוע </w:t>
      </w:r>
      <w:proofErr w:type="spellStart"/>
      <w:r>
        <w:rPr>
          <w:rFonts w:hint="cs"/>
          <w:rtl/>
          <w:lang w:eastAsia="he-IL"/>
        </w:rPr>
        <w:t>ברת"א</w:t>
      </w:r>
      <w:proofErr w:type="spellEnd"/>
      <w:r>
        <w:rPr>
          <w:rFonts w:hint="cs"/>
          <w:rtl/>
          <w:lang w:eastAsia="he-IL"/>
        </w:rPr>
        <w:t xml:space="preserve">, גם בעקבות שיח שנעשה </w:t>
      </w:r>
      <w:bookmarkStart w:id="97" w:name="_ETM_Q1_244417"/>
      <w:bookmarkEnd w:id="97"/>
      <w:r>
        <w:rPr>
          <w:rFonts w:hint="cs"/>
          <w:rtl/>
          <w:lang w:eastAsia="he-IL"/>
        </w:rPr>
        <w:t>עם הציבור, שנכון לקדם הסדר בהקשר הזה שייצור שינוי ב</w:t>
      </w:r>
      <w:bookmarkStart w:id="98" w:name="_ETM_Q1_249589"/>
      <w:bookmarkEnd w:id="98"/>
      <w:r>
        <w:rPr>
          <w:rFonts w:hint="cs"/>
          <w:rtl/>
          <w:lang w:eastAsia="he-IL"/>
        </w:rPr>
        <w:t>אסדרה בתובלה האווירית המסחרית הפנים</w:t>
      </w:r>
      <w:r w:rsidR="0066274D">
        <w:rPr>
          <w:rFonts w:hint="cs"/>
          <w:rtl/>
          <w:lang w:eastAsia="he-IL"/>
        </w:rPr>
        <w:t xml:space="preserve"> </w:t>
      </w:r>
      <w:r>
        <w:rPr>
          <w:rFonts w:hint="cs"/>
          <w:rtl/>
          <w:lang w:eastAsia="he-IL"/>
        </w:rPr>
        <w:t xml:space="preserve">ארצית וזה ההסדר שאנחנו </w:t>
      </w:r>
      <w:bookmarkStart w:id="99" w:name="_ETM_Q1_251671"/>
      <w:bookmarkEnd w:id="99"/>
      <w:r>
        <w:rPr>
          <w:rFonts w:hint="cs"/>
          <w:rtl/>
          <w:lang w:eastAsia="he-IL"/>
        </w:rPr>
        <w:t xml:space="preserve">נרצה להציג בפני אדוני בדקות הקרובות. </w:t>
      </w:r>
    </w:p>
    <w:p w14:paraId="692B22B4" w14:textId="16DA90B7" w:rsidR="005E76A5" w:rsidRDefault="005E76A5" w:rsidP="005E76A5">
      <w:pPr>
        <w:rPr>
          <w:rtl/>
          <w:lang w:eastAsia="he-IL"/>
        </w:rPr>
      </w:pPr>
      <w:bookmarkStart w:id="100" w:name="_ETM_Q1_256936"/>
      <w:bookmarkStart w:id="101" w:name="_ETM_Q1_256987"/>
      <w:bookmarkEnd w:id="100"/>
      <w:bookmarkEnd w:id="101"/>
      <w:r>
        <w:rPr>
          <w:rFonts w:hint="cs"/>
          <w:rtl/>
          <w:lang w:eastAsia="he-IL"/>
        </w:rPr>
        <w:t xml:space="preserve"> </w:t>
      </w:r>
    </w:p>
    <w:p w14:paraId="01E8EBB0" w14:textId="3889DA8B" w:rsidR="005E76A5" w:rsidRDefault="005E76A5" w:rsidP="005E76A5">
      <w:pPr>
        <w:pStyle w:val="af6"/>
        <w:keepNext/>
        <w:rPr>
          <w:rtl/>
        </w:rPr>
      </w:pPr>
      <w:bookmarkStart w:id="102" w:name="ET_yor_6348_10"/>
      <w:r w:rsidRPr="005E76A5">
        <w:rPr>
          <w:rStyle w:val="TagStyle"/>
          <w:rtl/>
        </w:rPr>
        <w:t xml:space="preserve"> &lt;&lt; יור &gt;&gt; </w:t>
      </w:r>
      <w:r>
        <w:rPr>
          <w:rtl/>
        </w:rPr>
        <w:t>היו"ר שלום דנינו:</w:t>
      </w:r>
      <w:r w:rsidRPr="005E76A5">
        <w:rPr>
          <w:rStyle w:val="TagStyle"/>
          <w:rtl/>
        </w:rPr>
        <w:t xml:space="preserve"> &lt;&lt; יור &gt;&gt;</w:t>
      </w:r>
      <w:r w:rsidR="0012354D">
        <w:rPr>
          <w:rtl/>
        </w:rPr>
        <w:t xml:space="preserve"> </w:t>
      </w:r>
      <w:bookmarkEnd w:id="102"/>
    </w:p>
    <w:p w14:paraId="7C0EB651" w14:textId="77777777" w:rsidR="005E76A5" w:rsidRDefault="005E76A5" w:rsidP="005E76A5">
      <w:pPr>
        <w:pStyle w:val="KeepWithNext"/>
        <w:rPr>
          <w:rtl/>
          <w:lang w:eastAsia="he-IL"/>
        </w:rPr>
      </w:pPr>
    </w:p>
    <w:p w14:paraId="0470CAF2" w14:textId="28109B8F" w:rsidR="005E76A5" w:rsidRDefault="005E76A5" w:rsidP="005E76A5">
      <w:pPr>
        <w:rPr>
          <w:rtl/>
          <w:lang w:eastAsia="he-IL"/>
        </w:rPr>
      </w:pPr>
      <w:r>
        <w:rPr>
          <w:rFonts w:hint="cs"/>
          <w:rtl/>
          <w:lang w:eastAsia="he-IL"/>
        </w:rPr>
        <w:t xml:space="preserve">והרופא יכול לספר </w:t>
      </w:r>
      <w:bookmarkStart w:id="103" w:name="_ETM_Q1_257553"/>
      <w:bookmarkEnd w:id="103"/>
      <w:r>
        <w:rPr>
          <w:rFonts w:hint="cs"/>
          <w:rtl/>
          <w:lang w:eastAsia="he-IL"/>
        </w:rPr>
        <w:t>לנו איך הבדיקות יכולות לצפות אירועים רפואיים שחלילה יכולים</w:t>
      </w:r>
      <w:bookmarkStart w:id="104" w:name="_ETM_Q1_267994"/>
      <w:bookmarkEnd w:id="104"/>
      <w:r>
        <w:rPr>
          <w:rFonts w:hint="cs"/>
          <w:rtl/>
          <w:lang w:eastAsia="he-IL"/>
        </w:rPr>
        <w:t xml:space="preserve"> להביא לסיכון של הנוסעים? </w:t>
      </w:r>
    </w:p>
    <w:p w14:paraId="7205192C" w14:textId="77777777" w:rsidR="005E76A5" w:rsidRDefault="005E76A5" w:rsidP="005E76A5">
      <w:pPr>
        <w:rPr>
          <w:rtl/>
          <w:lang w:eastAsia="he-IL"/>
        </w:rPr>
      </w:pPr>
      <w:bookmarkStart w:id="105" w:name="_ETM_Q1_270715"/>
      <w:bookmarkStart w:id="106" w:name="_ETM_Q1_270751"/>
      <w:bookmarkStart w:id="107" w:name="_ETM_Q1_272449"/>
      <w:bookmarkEnd w:id="105"/>
      <w:bookmarkEnd w:id="106"/>
      <w:bookmarkEnd w:id="107"/>
    </w:p>
    <w:p w14:paraId="46D3C33E" w14:textId="28A917CC" w:rsidR="005E76A5" w:rsidRDefault="005E76A5" w:rsidP="005E76A5">
      <w:pPr>
        <w:pStyle w:val="af9"/>
        <w:keepNext/>
        <w:rPr>
          <w:rtl/>
          <w:lang w:eastAsia="he-IL"/>
        </w:rPr>
      </w:pPr>
      <w:bookmarkStart w:id="108" w:name="ET_guest_947052_13"/>
      <w:r w:rsidRPr="005E76A5">
        <w:rPr>
          <w:rStyle w:val="TagStyle"/>
          <w:rtl/>
          <w:lang w:eastAsia="he-IL"/>
        </w:rPr>
        <w:t xml:space="preserve"> &lt;&lt; אורח &gt;&gt; </w:t>
      </w:r>
      <w:r>
        <w:rPr>
          <w:rtl/>
          <w:lang w:eastAsia="he-IL"/>
        </w:rPr>
        <w:t>ערן שנקר:</w:t>
      </w:r>
      <w:r w:rsidRPr="005E76A5">
        <w:rPr>
          <w:rStyle w:val="TagStyle"/>
          <w:rtl/>
          <w:lang w:eastAsia="he-IL"/>
        </w:rPr>
        <w:t xml:space="preserve"> &lt;&lt; אורח &gt;&gt;</w:t>
      </w:r>
      <w:r w:rsidR="0012354D">
        <w:rPr>
          <w:rtl/>
          <w:lang w:eastAsia="he-IL"/>
        </w:rPr>
        <w:t xml:space="preserve"> </w:t>
      </w:r>
      <w:bookmarkEnd w:id="108"/>
    </w:p>
    <w:p w14:paraId="0EF2B026" w14:textId="77777777" w:rsidR="005E76A5" w:rsidRDefault="005E76A5" w:rsidP="005E76A5">
      <w:pPr>
        <w:pStyle w:val="KeepWithNext"/>
        <w:rPr>
          <w:rtl/>
          <w:lang w:eastAsia="he-IL"/>
        </w:rPr>
      </w:pPr>
    </w:p>
    <w:p w14:paraId="73553F70" w14:textId="77777777" w:rsidR="0066274D" w:rsidRDefault="005E76A5" w:rsidP="0066274D">
      <w:pPr>
        <w:rPr>
          <w:rtl/>
          <w:lang w:eastAsia="he-IL"/>
        </w:rPr>
      </w:pPr>
      <w:bookmarkStart w:id="109" w:name="_ETM_Q1_272712"/>
      <w:bookmarkStart w:id="110" w:name="_ETM_Q1_272738"/>
      <w:bookmarkEnd w:id="109"/>
      <w:bookmarkEnd w:id="110"/>
      <w:r>
        <w:rPr>
          <w:rFonts w:hint="cs"/>
          <w:rtl/>
          <w:lang w:eastAsia="he-IL"/>
        </w:rPr>
        <w:t xml:space="preserve">להבדיל מאנשים שרשומים בקופת חולים והולכים </w:t>
      </w:r>
      <w:bookmarkStart w:id="111" w:name="_ETM_Q1_278366"/>
      <w:bookmarkEnd w:id="111"/>
      <w:r>
        <w:rPr>
          <w:rFonts w:hint="cs"/>
          <w:rtl/>
          <w:lang w:eastAsia="he-IL"/>
        </w:rPr>
        <w:t xml:space="preserve">או לא הולכים או הולכים כשהם חולים, טייסים חייבים ללכת </w:t>
      </w:r>
      <w:bookmarkStart w:id="112" w:name="_ETM_Q1_282576"/>
      <w:bookmarkEnd w:id="112"/>
      <w:r>
        <w:rPr>
          <w:rFonts w:hint="cs"/>
          <w:rtl/>
          <w:lang w:eastAsia="he-IL"/>
        </w:rPr>
        <w:t>לפרקים</w:t>
      </w:r>
      <w:r w:rsidR="0066274D">
        <w:rPr>
          <w:rFonts w:hint="cs"/>
          <w:rtl/>
          <w:lang w:eastAsia="he-IL"/>
        </w:rPr>
        <w:t>,</w:t>
      </w:r>
      <w:r>
        <w:rPr>
          <w:rFonts w:hint="cs"/>
          <w:rtl/>
          <w:lang w:eastAsia="he-IL"/>
        </w:rPr>
        <w:t xml:space="preserve"> טייסים מסחריים בנתיבי אוויר מדי</w:t>
      </w:r>
      <w:bookmarkStart w:id="113" w:name="_ETM_Q1_284319"/>
      <w:bookmarkEnd w:id="113"/>
      <w:r>
        <w:rPr>
          <w:rFonts w:hint="cs"/>
          <w:rtl/>
          <w:lang w:eastAsia="he-IL"/>
        </w:rPr>
        <w:t xml:space="preserve"> 12 חודשים ומעל גיל מסוים כל שישה חודשים. אנחנו </w:t>
      </w:r>
      <w:bookmarkStart w:id="114" w:name="_ETM_Q1_289620"/>
      <w:bookmarkEnd w:id="114"/>
      <w:r>
        <w:rPr>
          <w:rFonts w:hint="cs"/>
          <w:rtl/>
          <w:lang w:eastAsia="he-IL"/>
        </w:rPr>
        <w:t xml:space="preserve">עוקבים שנים רבות אחרי הטייסים בישראל ואנחנו רואים שהתחלואה לא </w:t>
      </w:r>
      <w:bookmarkStart w:id="115" w:name="_ETM_Q1_297137"/>
      <w:bookmarkEnd w:id="115"/>
      <w:r>
        <w:rPr>
          <w:rFonts w:hint="cs"/>
          <w:rtl/>
          <w:lang w:eastAsia="he-IL"/>
        </w:rPr>
        <w:t xml:space="preserve">עולה אלא יורדת מתוך הביקורות הקבועות והתדירות. </w:t>
      </w:r>
      <w:bookmarkStart w:id="116" w:name="_ETM_Q1_301443"/>
      <w:bookmarkStart w:id="117" w:name="_ETM_Q1_301530"/>
      <w:bookmarkStart w:id="118" w:name="_ETM_Q1_301573"/>
      <w:bookmarkStart w:id="119" w:name="_ETM_Q1_301687"/>
      <w:bookmarkStart w:id="120" w:name="_ETM_Q1_301723"/>
      <w:bookmarkEnd w:id="116"/>
      <w:bookmarkEnd w:id="117"/>
      <w:bookmarkEnd w:id="118"/>
      <w:bookmarkEnd w:id="119"/>
      <w:bookmarkEnd w:id="120"/>
      <w:r>
        <w:rPr>
          <w:rFonts w:hint="cs"/>
          <w:rtl/>
          <w:lang w:eastAsia="he-IL"/>
        </w:rPr>
        <w:t xml:space="preserve">נכון שמהתחלה הם כבר אנשים שנבחרו וגם שומרים על הבריאות </w:t>
      </w:r>
      <w:bookmarkStart w:id="121" w:name="_ETM_Q1_306114"/>
      <w:bookmarkEnd w:id="121"/>
      <w:r>
        <w:rPr>
          <w:rFonts w:hint="cs"/>
          <w:rtl/>
          <w:lang w:eastAsia="he-IL"/>
        </w:rPr>
        <w:t xml:space="preserve">שלהם אולי יותר מאחרים. </w:t>
      </w:r>
    </w:p>
    <w:p w14:paraId="5F13CA88" w14:textId="77777777" w:rsidR="0066274D" w:rsidRDefault="0066274D" w:rsidP="0066274D">
      <w:pPr>
        <w:rPr>
          <w:rtl/>
          <w:lang w:eastAsia="he-IL"/>
        </w:rPr>
      </w:pPr>
      <w:bookmarkStart w:id="122" w:name="_ETM_Q1_3153258"/>
      <w:bookmarkStart w:id="123" w:name="_ETM_Q1_3153350"/>
      <w:bookmarkEnd w:id="122"/>
      <w:bookmarkEnd w:id="123"/>
    </w:p>
    <w:p w14:paraId="3DC8C2E4" w14:textId="5EE1FDF5" w:rsidR="005E76A5" w:rsidRDefault="005E76A5" w:rsidP="0066274D">
      <w:pPr>
        <w:rPr>
          <w:rtl/>
          <w:lang w:eastAsia="he-IL"/>
        </w:rPr>
      </w:pPr>
      <w:bookmarkStart w:id="124" w:name="_ETM_Q1_3153374"/>
      <w:bookmarkStart w:id="125" w:name="_ETM_Q1_3153428"/>
      <w:bookmarkEnd w:id="124"/>
      <w:bookmarkEnd w:id="125"/>
      <w:r>
        <w:rPr>
          <w:rFonts w:hint="cs"/>
          <w:rtl/>
          <w:lang w:eastAsia="he-IL"/>
        </w:rPr>
        <w:t>בעולם הסתכלנו גם על ארה"ב</w:t>
      </w:r>
      <w:r w:rsidR="00D17117">
        <w:rPr>
          <w:rFonts w:hint="cs"/>
          <w:rtl/>
          <w:lang w:eastAsia="he-IL"/>
        </w:rPr>
        <w:t xml:space="preserve">, </w:t>
      </w:r>
      <w:bookmarkStart w:id="126" w:name="_ETM_Q1_309770"/>
      <w:bookmarkEnd w:id="126"/>
      <w:r w:rsidR="00D17117">
        <w:rPr>
          <w:rFonts w:hint="cs"/>
          <w:rtl/>
          <w:lang w:eastAsia="he-IL"/>
        </w:rPr>
        <w:t>אחת מהמדינות עם הכי הרבה טייסים, התחום</w:t>
      </w:r>
      <w:bookmarkStart w:id="127" w:name="_ETM_Q1_314747"/>
      <w:bookmarkEnd w:id="127"/>
      <w:r w:rsidR="00D17117">
        <w:rPr>
          <w:rFonts w:hint="cs"/>
          <w:rtl/>
          <w:lang w:eastAsia="he-IL"/>
        </w:rPr>
        <w:t xml:space="preserve"> הפנים</w:t>
      </w:r>
      <w:r w:rsidR="0066274D">
        <w:rPr>
          <w:rFonts w:hint="cs"/>
          <w:rtl/>
          <w:lang w:eastAsia="he-IL"/>
        </w:rPr>
        <w:t xml:space="preserve"> </w:t>
      </w:r>
      <w:r w:rsidR="00D17117">
        <w:rPr>
          <w:rFonts w:hint="cs"/>
          <w:rtl/>
          <w:lang w:eastAsia="he-IL"/>
        </w:rPr>
        <w:t xml:space="preserve">ארצי בטח יותר גדול, וגם שם אנחנו לא רואים עלייה דווקא בגיל של </w:t>
      </w:r>
      <w:r w:rsidR="0066274D">
        <w:rPr>
          <w:rFonts w:hint="cs"/>
          <w:rtl/>
          <w:lang w:eastAsia="he-IL"/>
        </w:rPr>
        <w:t>ה-</w:t>
      </w:r>
      <w:r w:rsidR="00D17117">
        <w:rPr>
          <w:rFonts w:hint="cs"/>
          <w:rtl/>
          <w:lang w:eastAsia="he-IL"/>
        </w:rPr>
        <w:t xml:space="preserve">60, 65, 67, שם אין מגבלה </w:t>
      </w:r>
      <w:bookmarkStart w:id="128" w:name="_ETM_Q1_323952"/>
      <w:bookmarkEnd w:id="128"/>
      <w:r w:rsidR="00D17117">
        <w:rPr>
          <w:rFonts w:hint="cs"/>
          <w:rtl/>
          <w:lang w:eastAsia="he-IL"/>
        </w:rPr>
        <w:t xml:space="preserve">של גיל, כך שאנחנו רואים גם 70. המסקנה בסופו של </w:t>
      </w:r>
      <w:bookmarkStart w:id="129" w:name="_ETM_Q1_325832"/>
      <w:bookmarkEnd w:id="129"/>
      <w:r w:rsidR="00D17117">
        <w:rPr>
          <w:rFonts w:hint="cs"/>
          <w:rtl/>
          <w:lang w:eastAsia="he-IL"/>
        </w:rPr>
        <w:t xml:space="preserve">דבר, יש טייסים בני 40 ו-50 שאנחנו </w:t>
      </w:r>
      <w:bookmarkStart w:id="130" w:name="_ETM_Q1_333127"/>
      <w:bookmarkEnd w:id="130"/>
      <w:r w:rsidR="00D17117">
        <w:rPr>
          <w:rFonts w:hint="cs"/>
          <w:rtl/>
          <w:lang w:eastAsia="he-IL"/>
        </w:rPr>
        <w:t xml:space="preserve">לא נותנים להם </w:t>
      </w:r>
      <w:r w:rsidR="0066274D">
        <w:rPr>
          <w:rFonts w:hint="cs"/>
          <w:rtl/>
          <w:lang w:eastAsia="he-IL"/>
        </w:rPr>
        <w:t>ל</w:t>
      </w:r>
      <w:r w:rsidR="00D17117">
        <w:rPr>
          <w:rFonts w:hint="cs"/>
          <w:rtl/>
          <w:lang w:eastAsia="he-IL"/>
        </w:rPr>
        <w:t xml:space="preserve">טוס ויש אנשים בני 80 שטסים במטוסי </w:t>
      </w:r>
      <w:bookmarkStart w:id="131" w:name="_ETM_Q1_337775"/>
      <w:bookmarkEnd w:id="131"/>
      <w:r w:rsidR="00D17117">
        <w:rPr>
          <w:rFonts w:hint="cs"/>
          <w:rtl/>
          <w:lang w:eastAsia="he-IL"/>
        </w:rPr>
        <w:t xml:space="preserve">סילון ואנחנו לא רואים שום בעיה. </w:t>
      </w:r>
    </w:p>
    <w:p w14:paraId="110CBB18" w14:textId="77777777" w:rsidR="00D17117" w:rsidRDefault="00D17117" w:rsidP="005E76A5">
      <w:pPr>
        <w:rPr>
          <w:rtl/>
          <w:lang w:eastAsia="he-IL"/>
        </w:rPr>
      </w:pPr>
      <w:bookmarkStart w:id="132" w:name="_ETM_Q1_3200460"/>
      <w:bookmarkStart w:id="133" w:name="_ETM_Q1_3200511"/>
      <w:bookmarkStart w:id="134" w:name="_ETM_Q1_341375"/>
      <w:bookmarkStart w:id="135" w:name="_ETM_Q1_341423"/>
      <w:bookmarkEnd w:id="132"/>
      <w:bookmarkEnd w:id="133"/>
      <w:bookmarkEnd w:id="134"/>
      <w:bookmarkEnd w:id="135"/>
    </w:p>
    <w:p w14:paraId="7595E5C3" w14:textId="169AB922" w:rsidR="00D17117" w:rsidRDefault="00D17117" w:rsidP="00D17117">
      <w:pPr>
        <w:rPr>
          <w:rtl/>
          <w:lang w:eastAsia="he-IL"/>
        </w:rPr>
      </w:pPr>
      <w:bookmarkStart w:id="136" w:name="_ETM_Q1_341554"/>
      <w:bookmarkStart w:id="137" w:name="_ETM_Q1_341593"/>
      <w:bookmarkEnd w:id="136"/>
      <w:bookmarkEnd w:id="137"/>
      <w:r>
        <w:rPr>
          <w:rFonts w:hint="cs"/>
          <w:rtl/>
          <w:lang w:eastAsia="he-IL"/>
        </w:rPr>
        <w:t xml:space="preserve">החלטנו לעשות צעד אחד </w:t>
      </w:r>
      <w:bookmarkStart w:id="138" w:name="_ETM_Q1_339958"/>
      <w:bookmarkEnd w:id="138"/>
      <w:r>
        <w:rPr>
          <w:rFonts w:hint="cs"/>
          <w:rtl/>
          <w:lang w:eastAsia="he-IL"/>
        </w:rPr>
        <w:t xml:space="preserve">קטן וזה 24 חודש, הווה אומר מ-65 ל-67, אבל לאור </w:t>
      </w:r>
      <w:bookmarkStart w:id="139" w:name="_ETM_Q1_344120"/>
      <w:bookmarkEnd w:id="139"/>
      <w:r>
        <w:rPr>
          <w:rFonts w:hint="cs"/>
          <w:rtl/>
          <w:lang w:eastAsia="he-IL"/>
        </w:rPr>
        <w:t xml:space="preserve">שזה בכל זאת שינוי של שנתיים החלטנו מבחינה מקצועית רפואית, אחרי ששוחחנו עם 60 </w:t>
      </w:r>
      <w:proofErr w:type="spellStart"/>
      <w:r>
        <w:rPr>
          <w:rFonts w:hint="cs"/>
          <w:rtl/>
          <w:lang w:eastAsia="he-IL"/>
        </w:rPr>
        <w:t>רת"אות</w:t>
      </w:r>
      <w:proofErr w:type="spellEnd"/>
      <w:r>
        <w:rPr>
          <w:rFonts w:hint="cs"/>
          <w:rtl/>
          <w:lang w:eastAsia="he-IL"/>
        </w:rPr>
        <w:t xml:space="preserve"> דומות, הווה אומר רשויות של </w:t>
      </w:r>
      <w:bookmarkStart w:id="140" w:name="_ETM_Q1_353998"/>
      <w:bookmarkEnd w:id="140"/>
      <w:r>
        <w:rPr>
          <w:rFonts w:hint="cs"/>
          <w:rtl/>
          <w:lang w:eastAsia="he-IL"/>
        </w:rPr>
        <w:t>התעופה במדינות שונות, חזרתי ממונטריאול ששם אר</w:t>
      </w:r>
      <w:r w:rsidR="003B3459">
        <w:rPr>
          <w:rFonts w:hint="cs"/>
          <w:rtl/>
          <w:lang w:eastAsia="he-IL"/>
        </w:rPr>
        <w:t>ג</w:t>
      </w:r>
      <w:r>
        <w:rPr>
          <w:rFonts w:hint="cs"/>
          <w:rtl/>
          <w:lang w:eastAsia="he-IL"/>
        </w:rPr>
        <w:t>ון ה-</w:t>
      </w:r>
      <w:r>
        <w:rPr>
          <w:lang w:eastAsia="he-IL"/>
        </w:rPr>
        <w:t>ICAO</w:t>
      </w:r>
      <w:r>
        <w:rPr>
          <w:rFonts w:hint="cs"/>
          <w:rtl/>
          <w:lang w:eastAsia="he-IL"/>
        </w:rPr>
        <w:t xml:space="preserve">, </w:t>
      </w:r>
      <w:bookmarkStart w:id="141" w:name="_ETM_Q1_360962"/>
      <w:bookmarkEnd w:id="141"/>
      <w:r>
        <w:rPr>
          <w:rFonts w:hint="cs"/>
          <w:rtl/>
          <w:lang w:eastAsia="he-IL"/>
        </w:rPr>
        <w:t xml:space="preserve">גם עם הרופאה הראשית וגם עם רופאים אחרים, ואני חושב </w:t>
      </w:r>
      <w:bookmarkStart w:id="142" w:name="_ETM_Q1_363885"/>
      <w:bookmarkEnd w:id="142"/>
      <w:r>
        <w:rPr>
          <w:rFonts w:hint="cs"/>
          <w:rtl/>
          <w:lang w:eastAsia="he-IL"/>
        </w:rPr>
        <w:t xml:space="preserve">שבצורה בטוחה בישראל אנחנו יכולים להעלות את זה ללא חשש </w:t>
      </w:r>
      <w:bookmarkStart w:id="143" w:name="_ETM_Q1_367176"/>
      <w:bookmarkEnd w:id="143"/>
      <w:r>
        <w:rPr>
          <w:rFonts w:hint="cs"/>
          <w:rtl/>
          <w:lang w:eastAsia="he-IL"/>
        </w:rPr>
        <w:t xml:space="preserve">כאשר יש שני טייסים במטוס, שאחד מהם יהיה צעיר יותר </w:t>
      </w:r>
      <w:bookmarkStart w:id="144" w:name="_ETM_Q1_374758"/>
      <w:bookmarkEnd w:id="144"/>
      <w:r>
        <w:rPr>
          <w:rFonts w:hint="cs"/>
          <w:rtl/>
          <w:lang w:eastAsia="he-IL"/>
        </w:rPr>
        <w:t>מגיל 65 ואנחנו שמים לה</w:t>
      </w:r>
      <w:bookmarkStart w:id="145" w:name="_ETM_Q1_376132"/>
      <w:bookmarkStart w:id="146" w:name="_ETM_Q1_376178"/>
      <w:bookmarkEnd w:id="145"/>
      <w:bookmarkEnd w:id="146"/>
      <w:r>
        <w:rPr>
          <w:rFonts w:hint="cs"/>
          <w:rtl/>
          <w:lang w:eastAsia="he-IL"/>
        </w:rPr>
        <w:t xml:space="preserve">ם מגבלות. </w:t>
      </w:r>
    </w:p>
    <w:p w14:paraId="61942152" w14:textId="77777777" w:rsidR="00D17117" w:rsidRDefault="00D17117" w:rsidP="00D17117">
      <w:pPr>
        <w:rPr>
          <w:rtl/>
          <w:lang w:eastAsia="he-IL"/>
        </w:rPr>
      </w:pPr>
      <w:bookmarkStart w:id="147" w:name="_ETM_Q1_375055"/>
      <w:bookmarkStart w:id="148" w:name="_ETM_Q1_375093"/>
      <w:bookmarkEnd w:id="147"/>
      <w:bookmarkEnd w:id="148"/>
    </w:p>
    <w:p w14:paraId="0F5F5616" w14:textId="447D7B97" w:rsidR="00D17117" w:rsidRDefault="00D17117" w:rsidP="00D17117">
      <w:pPr>
        <w:rPr>
          <w:rtl/>
          <w:lang w:eastAsia="he-IL"/>
        </w:rPr>
      </w:pPr>
      <w:bookmarkStart w:id="149" w:name="_ETM_Q1_375213"/>
      <w:bookmarkStart w:id="150" w:name="_ETM_Q1_375250"/>
      <w:bookmarkEnd w:id="149"/>
      <w:bookmarkEnd w:id="150"/>
      <w:r>
        <w:rPr>
          <w:rFonts w:hint="cs"/>
          <w:rtl/>
          <w:lang w:eastAsia="he-IL"/>
        </w:rPr>
        <w:t xml:space="preserve">ומה </w:t>
      </w:r>
      <w:bookmarkStart w:id="151" w:name="_ETM_Q1_375822"/>
      <w:bookmarkEnd w:id="151"/>
      <w:r>
        <w:rPr>
          <w:rFonts w:hint="cs"/>
          <w:rtl/>
          <w:lang w:eastAsia="he-IL"/>
        </w:rPr>
        <w:t xml:space="preserve">המגבלות? שלוש המגבלות המהותיות, אנחנו לא יכולים ברפואה להיות </w:t>
      </w:r>
      <w:bookmarkStart w:id="152" w:name="_ETM_Q1_384292"/>
      <w:bookmarkEnd w:id="152"/>
      <w:r>
        <w:rPr>
          <w:rFonts w:hint="cs"/>
          <w:rtl/>
          <w:lang w:eastAsia="he-IL"/>
        </w:rPr>
        <w:t xml:space="preserve">נביאים, אנחנו יכולים לראות מה היה ולא לנבא, ולכן במקום </w:t>
      </w:r>
      <w:bookmarkStart w:id="153" w:name="_ETM_Q1_387523"/>
      <w:bookmarkEnd w:id="153"/>
      <w:r>
        <w:rPr>
          <w:rFonts w:hint="cs"/>
          <w:rtl/>
          <w:lang w:eastAsia="he-IL"/>
        </w:rPr>
        <w:t xml:space="preserve">לאפשר להם שישה חודשים אנחנו נאפשר להם ארבעה חודשים, הווה </w:t>
      </w:r>
      <w:bookmarkStart w:id="154" w:name="_ETM_Q1_390430"/>
      <w:bookmarkEnd w:id="154"/>
      <w:r>
        <w:rPr>
          <w:rFonts w:hint="cs"/>
          <w:rtl/>
          <w:lang w:eastAsia="he-IL"/>
        </w:rPr>
        <w:t xml:space="preserve">אומר במקום פעמיים בשנה שלוש פעמים, נראה לנו סביר, </w:t>
      </w:r>
      <w:bookmarkStart w:id="155" w:name="_ETM_Q1_394877"/>
      <w:bookmarkEnd w:id="155"/>
      <w:r>
        <w:rPr>
          <w:rFonts w:hint="cs"/>
          <w:rtl/>
          <w:lang w:eastAsia="he-IL"/>
        </w:rPr>
        <w:t xml:space="preserve">לא צריך לדקור בן אדם כל חודש על מנת לדעת </w:t>
      </w:r>
      <w:bookmarkStart w:id="156" w:name="_ETM_Q1_395525"/>
      <w:bookmarkEnd w:id="156"/>
      <w:r>
        <w:rPr>
          <w:rFonts w:hint="cs"/>
          <w:rtl/>
          <w:lang w:eastAsia="he-IL"/>
        </w:rPr>
        <w:t xml:space="preserve">אם הוא בריא, יש היום אמצעים נוספים. </w:t>
      </w:r>
      <w:bookmarkStart w:id="157" w:name="_ETM_Q1_400903"/>
      <w:bookmarkStart w:id="158" w:name="_ETM_Q1_400942"/>
      <w:bookmarkStart w:id="159" w:name="_ETM_Q1_401060"/>
      <w:bookmarkStart w:id="160" w:name="_ETM_Q1_401101"/>
      <w:bookmarkEnd w:id="157"/>
      <w:bookmarkEnd w:id="158"/>
      <w:bookmarkEnd w:id="159"/>
      <w:bookmarkEnd w:id="160"/>
      <w:r>
        <w:rPr>
          <w:rFonts w:hint="cs"/>
          <w:rtl/>
          <w:lang w:eastAsia="he-IL"/>
        </w:rPr>
        <w:t xml:space="preserve">אנחנו מחייבים אותו, </w:t>
      </w:r>
      <w:bookmarkStart w:id="161" w:name="_ETM_Q1_403649"/>
      <w:bookmarkEnd w:id="161"/>
      <w:r>
        <w:rPr>
          <w:rFonts w:hint="cs"/>
          <w:rtl/>
          <w:lang w:eastAsia="he-IL"/>
        </w:rPr>
        <w:t xml:space="preserve">על כל פנייה לשירותי בריאות, מיון, הפניות, הוא </w:t>
      </w:r>
      <w:bookmarkStart w:id="162" w:name="_ETM_Q1_404377"/>
      <w:bookmarkEnd w:id="162"/>
      <w:r>
        <w:rPr>
          <w:rFonts w:hint="cs"/>
          <w:rtl/>
          <w:lang w:eastAsia="he-IL"/>
        </w:rPr>
        <w:t>חייב ליידע אותנו ולהביא את הסיכומים הרפואיים, מידע רפואי</w:t>
      </w:r>
      <w:r w:rsidR="0012354D">
        <w:rPr>
          <w:rFonts w:hint="cs"/>
          <w:rtl/>
          <w:lang w:eastAsia="he-IL"/>
        </w:rPr>
        <w:t xml:space="preserve"> </w:t>
      </w:r>
      <w:bookmarkStart w:id="163" w:name="_ETM_Q1_412322"/>
      <w:bookmarkEnd w:id="163"/>
      <w:r>
        <w:rPr>
          <w:rFonts w:hint="cs"/>
          <w:rtl/>
          <w:lang w:eastAsia="he-IL"/>
        </w:rPr>
        <w:t xml:space="preserve">עדכני אודותיו. הוא חייב להעביר לנו את האבחנות הרפואיות אם </w:t>
      </w:r>
      <w:bookmarkStart w:id="164" w:name="_ETM_Q1_413862"/>
      <w:bookmarkEnd w:id="164"/>
      <w:r>
        <w:rPr>
          <w:rFonts w:hint="cs"/>
          <w:rtl/>
          <w:lang w:eastAsia="he-IL"/>
        </w:rPr>
        <w:t xml:space="preserve">יש לו אבחנה, ובסופו של דבר גם את רשימת התרופות </w:t>
      </w:r>
      <w:bookmarkStart w:id="165" w:name="_ETM_Q1_418676"/>
      <w:bookmarkEnd w:id="165"/>
      <w:r>
        <w:rPr>
          <w:rFonts w:hint="cs"/>
          <w:rtl/>
          <w:lang w:eastAsia="he-IL"/>
        </w:rPr>
        <w:t xml:space="preserve">שלו שמתוך זה תרופות חדשות יכולות להצביע על מחלה. </w:t>
      </w:r>
      <w:bookmarkStart w:id="166" w:name="_ETM_Q1_421448"/>
      <w:bookmarkEnd w:id="166"/>
    </w:p>
    <w:p w14:paraId="064090D0" w14:textId="77777777" w:rsidR="00D17117" w:rsidRDefault="00D17117" w:rsidP="00D17117">
      <w:pPr>
        <w:rPr>
          <w:rtl/>
          <w:lang w:eastAsia="he-IL"/>
        </w:rPr>
      </w:pPr>
      <w:bookmarkStart w:id="167" w:name="_ETM_Q1_421499"/>
      <w:bookmarkEnd w:id="167"/>
    </w:p>
    <w:p w14:paraId="00897F44" w14:textId="309FC404" w:rsidR="00D17117" w:rsidRDefault="00D17117" w:rsidP="00D17117">
      <w:pPr>
        <w:rPr>
          <w:rtl/>
          <w:lang w:eastAsia="he-IL"/>
        </w:rPr>
      </w:pPr>
      <w:bookmarkStart w:id="168" w:name="_ETM_Q1_421606"/>
      <w:bookmarkStart w:id="169" w:name="_ETM_Q1_421649"/>
      <w:bookmarkEnd w:id="168"/>
      <w:bookmarkEnd w:id="169"/>
      <w:r>
        <w:rPr>
          <w:rFonts w:hint="cs"/>
          <w:rtl/>
          <w:lang w:eastAsia="he-IL"/>
        </w:rPr>
        <w:t>אנחנו</w:t>
      </w:r>
      <w:bookmarkStart w:id="170" w:name="_ETM_Q1_422305"/>
      <w:bookmarkEnd w:id="170"/>
      <w:r>
        <w:rPr>
          <w:rFonts w:hint="cs"/>
          <w:rtl/>
          <w:lang w:eastAsia="he-IL"/>
        </w:rPr>
        <w:t xml:space="preserve"> רואים שאם אנחנו מתעסקים בתרופות, באבחנות ובהפניות </w:t>
      </w:r>
      <w:bookmarkStart w:id="171" w:name="_ETM_Q1_424699"/>
      <w:bookmarkEnd w:id="171"/>
      <w:r>
        <w:rPr>
          <w:rFonts w:hint="cs"/>
          <w:rtl/>
          <w:lang w:eastAsia="he-IL"/>
        </w:rPr>
        <w:t xml:space="preserve">שלו אנחנו מקטינים את הסיכון מאוד על </w:t>
      </w:r>
      <w:bookmarkStart w:id="172" w:name="_ETM_Q1_428575"/>
      <w:bookmarkEnd w:id="172"/>
      <w:r>
        <w:rPr>
          <w:rFonts w:hint="cs"/>
          <w:rtl/>
          <w:lang w:eastAsia="he-IL"/>
        </w:rPr>
        <w:t xml:space="preserve">מנת לא לדעת על שינוי בתחום הרפואי שלו ולאפשר </w:t>
      </w:r>
      <w:bookmarkStart w:id="173" w:name="_ETM_Q1_432723"/>
      <w:bookmarkEnd w:id="173"/>
      <w:r>
        <w:rPr>
          <w:rFonts w:hint="cs"/>
          <w:rtl/>
          <w:lang w:eastAsia="he-IL"/>
        </w:rPr>
        <w:t xml:space="preserve">לו את העיסוק העיקרי שלו, שבמקום לצאת לגמלאות בגיל 60 </w:t>
      </w:r>
      <w:bookmarkStart w:id="174" w:name="_ETM_Q1_436744"/>
      <w:bookmarkEnd w:id="174"/>
      <w:r>
        <w:rPr>
          <w:rFonts w:hint="cs"/>
          <w:rtl/>
          <w:lang w:eastAsia="he-IL"/>
        </w:rPr>
        <w:t>או 65, הוא יוכל כמו שאר אזרחי ישראל, אם</w:t>
      </w:r>
      <w:bookmarkStart w:id="175" w:name="_ETM_Q1_436853"/>
      <w:bookmarkEnd w:id="175"/>
      <w:r>
        <w:rPr>
          <w:rFonts w:hint="cs"/>
          <w:rtl/>
          <w:lang w:eastAsia="he-IL"/>
        </w:rPr>
        <w:t xml:space="preserve"> הוא גבר, לצאת בגיל 67. </w:t>
      </w:r>
    </w:p>
    <w:p w14:paraId="3BA20419" w14:textId="77777777" w:rsidR="00D17117" w:rsidRDefault="00D17117" w:rsidP="00D17117">
      <w:pPr>
        <w:rPr>
          <w:rtl/>
          <w:lang w:eastAsia="he-IL"/>
        </w:rPr>
      </w:pPr>
      <w:bookmarkStart w:id="176" w:name="_ETM_Q1_440316"/>
      <w:bookmarkStart w:id="177" w:name="_ETM_Q1_440360"/>
      <w:bookmarkStart w:id="178" w:name="_ETM_Q1_444186"/>
      <w:bookmarkEnd w:id="176"/>
      <w:bookmarkEnd w:id="177"/>
      <w:bookmarkEnd w:id="178"/>
    </w:p>
    <w:p w14:paraId="53B6B6F9" w14:textId="18E4066D" w:rsidR="00D17117" w:rsidRDefault="00D17117" w:rsidP="00D17117">
      <w:pPr>
        <w:pStyle w:val="af6"/>
        <w:keepNext/>
        <w:rPr>
          <w:rtl/>
        </w:rPr>
      </w:pPr>
      <w:bookmarkStart w:id="179" w:name="ET_yor_6348_14"/>
      <w:r w:rsidRPr="00D17117">
        <w:rPr>
          <w:rStyle w:val="TagStyle"/>
          <w:rtl/>
        </w:rPr>
        <w:t xml:space="preserve"> &lt;&lt; יור &gt;&gt; </w:t>
      </w:r>
      <w:r>
        <w:rPr>
          <w:rtl/>
        </w:rPr>
        <w:t>היו"ר שלום דנינו:</w:t>
      </w:r>
      <w:r w:rsidRPr="00D17117">
        <w:rPr>
          <w:rStyle w:val="TagStyle"/>
          <w:rtl/>
        </w:rPr>
        <w:t xml:space="preserve"> &lt;&lt; יור &gt;&gt;</w:t>
      </w:r>
      <w:r w:rsidR="0012354D">
        <w:rPr>
          <w:rtl/>
        </w:rPr>
        <w:t xml:space="preserve"> </w:t>
      </w:r>
      <w:bookmarkEnd w:id="179"/>
    </w:p>
    <w:p w14:paraId="7594D029" w14:textId="77777777" w:rsidR="00D17117" w:rsidRDefault="00D17117" w:rsidP="00D17117">
      <w:pPr>
        <w:pStyle w:val="KeepWithNext"/>
        <w:rPr>
          <w:rtl/>
          <w:lang w:eastAsia="he-IL"/>
        </w:rPr>
      </w:pPr>
    </w:p>
    <w:p w14:paraId="1DEDC265" w14:textId="56BCA405" w:rsidR="00D17117" w:rsidRDefault="00D17117" w:rsidP="00D17117">
      <w:pPr>
        <w:rPr>
          <w:rtl/>
          <w:lang w:eastAsia="he-IL"/>
        </w:rPr>
      </w:pPr>
      <w:bookmarkStart w:id="180" w:name="_ETM_Q1_444496"/>
      <w:bookmarkStart w:id="181" w:name="_ETM_Q1_444525"/>
      <w:bookmarkEnd w:id="180"/>
      <w:bookmarkEnd w:id="181"/>
      <w:r>
        <w:rPr>
          <w:rFonts w:hint="cs"/>
          <w:rtl/>
          <w:lang w:eastAsia="he-IL"/>
        </w:rPr>
        <w:t xml:space="preserve">תודה רבה. </w:t>
      </w:r>
      <w:bookmarkStart w:id="182" w:name="_ETM_Q1_443918"/>
      <w:bookmarkEnd w:id="182"/>
      <w:r>
        <w:rPr>
          <w:rFonts w:hint="cs"/>
          <w:rtl/>
          <w:lang w:eastAsia="he-IL"/>
        </w:rPr>
        <w:t>מידן, אתה רוצה להוסיף משהו?</w:t>
      </w:r>
      <w:r>
        <w:rPr>
          <w:lang w:eastAsia="he-IL"/>
        </w:rPr>
        <w:t xml:space="preserve"> </w:t>
      </w:r>
    </w:p>
    <w:p w14:paraId="32FC19ED" w14:textId="77777777" w:rsidR="00D17117" w:rsidRDefault="00D17117" w:rsidP="00D17117">
      <w:pPr>
        <w:rPr>
          <w:rtl/>
          <w:lang w:eastAsia="he-IL"/>
        </w:rPr>
      </w:pPr>
      <w:bookmarkStart w:id="183" w:name="_ETM_Q1_446461"/>
      <w:bookmarkStart w:id="184" w:name="_ETM_Q1_446506"/>
      <w:bookmarkStart w:id="185" w:name="_ETM_Q1_447428"/>
      <w:bookmarkEnd w:id="183"/>
      <w:bookmarkEnd w:id="184"/>
      <w:bookmarkEnd w:id="185"/>
    </w:p>
    <w:p w14:paraId="765FB995" w14:textId="4BE11E13" w:rsidR="00D17117" w:rsidRDefault="00D17117" w:rsidP="00D17117">
      <w:pPr>
        <w:pStyle w:val="af9"/>
        <w:keepNext/>
        <w:rPr>
          <w:rtl/>
          <w:lang w:eastAsia="he-IL"/>
        </w:rPr>
      </w:pPr>
      <w:bookmarkStart w:id="186" w:name="ET_guest_860401_15"/>
      <w:r w:rsidRPr="00D17117">
        <w:rPr>
          <w:rStyle w:val="TagStyle"/>
          <w:rtl/>
          <w:lang w:eastAsia="he-IL"/>
        </w:rPr>
        <w:t xml:space="preserve"> &lt;&lt; אורח &gt;&gt; </w:t>
      </w:r>
      <w:r>
        <w:rPr>
          <w:rtl/>
          <w:lang w:eastAsia="he-IL"/>
        </w:rPr>
        <w:t>מידן בר:</w:t>
      </w:r>
      <w:r w:rsidRPr="00D17117">
        <w:rPr>
          <w:rStyle w:val="TagStyle"/>
          <w:rtl/>
          <w:lang w:eastAsia="he-IL"/>
        </w:rPr>
        <w:t xml:space="preserve"> &lt;&lt; אורח &gt;&gt;</w:t>
      </w:r>
      <w:r w:rsidR="0012354D">
        <w:rPr>
          <w:rtl/>
          <w:lang w:eastAsia="he-IL"/>
        </w:rPr>
        <w:t xml:space="preserve"> </w:t>
      </w:r>
      <w:bookmarkEnd w:id="186"/>
    </w:p>
    <w:p w14:paraId="5321AF3F" w14:textId="77777777" w:rsidR="00D17117" w:rsidRDefault="00D17117" w:rsidP="00D17117">
      <w:pPr>
        <w:pStyle w:val="KeepWithNext"/>
        <w:rPr>
          <w:rtl/>
          <w:lang w:eastAsia="he-IL"/>
        </w:rPr>
      </w:pPr>
    </w:p>
    <w:p w14:paraId="1EE3A8B3" w14:textId="5CA3E542" w:rsidR="00D17117" w:rsidRDefault="00D17117" w:rsidP="00D17117">
      <w:pPr>
        <w:rPr>
          <w:rtl/>
          <w:lang w:eastAsia="he-IL"/>
        </w:rPr>
      </w:pPr>
      <w:bookmarkStart w:id="187" w:name="_ETM_Q1_447699"/>
      <w:bookmarkStart w:id="188" w:name="_ETM_Q1_447724"/>
      <w:bookmarkEnd w:id="187"/>
      <w:bookmarkEnd w:id="188"/>
      <w:r>
        <w:rPr>
          <w:rFonts w:hint="cs"/>
          <w:rtl/>
          <w:lang w:eastAsia="he-IL"/>
        </w:rPr>
        <w:t xml:space="preserve">כן, מאוד בקצרה. קודם כל קרה פה תהליך </w:t>
      </w:r>
      <w:bookmarkStart w:id="189" w:name="_ETM_Q1_450619"/>
      <w:bookmarkEnd w:id="189"/>
      <w:r>
        <w:rPr>
          <w:rFonts w:hint="cs"/>
          <w:rtl/>
          <w:lang w:eastAsia="he-IL"/>
        </w:rPr>
        <w:t xml:space="preserve">מעניין, חבר הכנסת דנינו, שהוא חלק משדולת התעופה, הוא גם </w:t>
      </w:r>
      <w:bookmarkStart w:id="190" w:name="_ETM_Q1_456360"/>
      <w:bookmarkEnd w:id="190"/>
      <w:r>
        <w:rPr>
          <w:rFonts w:hint="cs"/>
          <w:rtl/>
          <w:lang w:eastAsia="he-IL"/>
        </w:rPr>
        <w:t xml:space="preserve">מבין בזה, היינו בגיל 67 עד לפני כמה שנים. </w:t>
      </w:r>
      <w:bookmarkStart w:id="191" w:name="_ETM_Q1_458438"/>
      <w:bookmarkEnd w:id="191"/>
      <w:r>
        <w:rPr>
          <w:rFonts w:hint="cs"/>
          <w:rtl/>
          <w:lang w:eastAsia="he-IL"/>
        </w:rPr>
        <w:t>הלכנו אחורה לגיל 65 ועכשיו אנח</w:t>
      </w:r>
      <w:r w:rsidR="003B3459">
        <w:rPr>
          <w:rFonts w:hint="cs"/>
          <w:rtl/>
          <w:lang w:eastAsia="he-IL"/>
        </w:rPr>
        <w:t>נו</w:t>
      </w:r>
      <w:r>
        <w:rPr>
          <w:rFonts w:hint="cs"/>
          <w:rtl/>
          <w:lang w:eastAsia="he-IL"/>
        </w:rPr>
        <w:t xml:space="preserve"> מתקדמים חזרה קדימה. </w:t>
      </w:r>
      <w:bookmarkStart w:id="192" w:name="_ETM_Q1_462315"/>
      <w:bookmarkEnd w:id="192"/>
      <w:r>
        <w:rPr>
          <w:rFonts w:hint="cs"/>
          <w:rtl/>
          <w:lang w:eastAsia="he-IL"/>
        </w:rPr>
        <w:t xml:space="preserve">אני רואה בתהליך הזה דווקא דבר חיובי כי </w:t>
      </w:r>
      <w:r w:rsidR="0027292A">
        <w:rPr>
          <w:rFonts w:hint="cs"/>
          <w:rtl/>
          <w:lang w:eastAsia="he-IL"/>
        </w:rPr>
        <w:t>קודם כל</w:t>
      </w:r>
      <w:bookmarkStart w:id="193" w:name="_ETM_Q1_466429"/>
      <w:bookmarkEnd w:id="193"/>
      <w:r w:rsidR="0027292A">
        <w:rPr>
          <w:rFonts w:hint="cs"/>
          <w:rtl/>
          <w:lang w:eastAsia="he-IL"/>
        </w:rPr>
        <w:t xml:space="preserve"> אמרנו שאם יש איזה אנומליה אנחנו מתיישרים לסטנדרט הבין-לאומי ועכשיו </w:t>
      </w:r>
      <w:bookmarkStart w:id="194" w:name="_ETM_Q1_468563"/>
      <w:bookmarkEnd w:id="194"/>
      <w:r w:rsidR="0027292A">
        <w:rPr>
          <w:rFonts w:hint="cs"/>
          <w:rtl/>
          <w:lang w:eastAsia="he-IL"/>
        </w:rPr>
        <w:t xml:space="preserve">אנחנו נפרוץ אותו יחד עם מדינות אחרות, כמו שאמר </w:t>
      </w:r>
      <w:bookmarkStart w:id="195" w:name="_ETM_Q1_474907"/>
      <w:bookmarkEnd w:id="195"/>
      <w:r w:rsidR="0027292A">
        <w:rPr>
          <w:rFonts w:hint="cs"/>
          <w:rtl/>
          <w:lang w:eastAsia="he-IL"/>
        </w:rPr>
        <w:t xml:space="preserve">ד"ר שנקר, בצורה מבוקרת וטובה. </w:t>
      </w:r>
    </w:p>
    <w:p w14:paraId="51F13495" w14:textId="77777777" w:rsidR="0027292A" w:rsidRDefault="0027292A" w:rsidP="00D17117">
      <w:pPr>
        <w:rPr>
          <w:rtl/>
          <w:lang w:eastAsia="he-IL"/>
        </w:rPr>
      </w:pPr>
      <w:bookmarkStart w:id="196" w:name="_ETM_Q1_479025"/>
      <w:bookmarkStart w:id="197" w:name="_ETM_Q1_479071"/>
      <w:bookmarkEnd w:id="196"/>
      <w:bookmarkEnd w:id="197"/>
    </w:p>
    <w:p w14:paraId="681949FC" w14:textId="0B8B9457" w:rsidR="0027292A" w:rsidRDefault="0027292A" w:rsidP="00D17117">
      <w:pPr>
        <w:rPr>
          <w:rtl/>
          <w:lang w:eastAsia="he-IL"/>
        </w:rPr>
      </w:pPr>
      <w:bookmarkStart w:id="198" w:name="_ETM_Q1_479160"/>
      <w:bookmarkStart w:id="199" w:name="_ETM_Q1_479199"/>
      <w:bookmarkEnd w:id="198"/>
      <w:bookmarkEnd w:id="199"/>
      <w:r>
        <w:rPr>
          <w:rFonts w:hint="cs"/>
          <w:rtl/>
          <w:lang w:eastAsia="he-IL"/>
        </w:rPr>
        <w:t>מילה אחת</w:t>
      </w:r>
      <w:r w:rsidR="003B3459">
        <w:rPr>
          <w:rFonts w:hint="cs"/>
          <w:rtl/>
          <w:lang w:eastAsia="he-IL"/>
        </w:rPr>
        <w:t xml:space="preserve"> על</w:t>
      </w:r>
      <w:r>
        <w:rPr>
          <w:rFonts w:hint="cs"/>
          <w:rtl/>
          <w:lang w:eastAsia="he-IL"/>
        </w:rPr>
        <w:t xml:space="preserve"> </w:t>
      </w:r>
      <w:bookmarkStart w:id="200" w:name="_ETM_Q1_480804"/>
      <w:bookmarkEnd w:id="200"/>
      <w:r>
        <w:rPr>
          <w:rFonts w:hint="cs"/>
          <w:rtl/>
          <w:lang w:eastAsia="he-IL"/>
        </w:rPr>
        <w:t>המקרו. התעופה בישראל, כמו שאנחנו יודעים, היא נכס אסטרטגי</w:t>
      </w:r>
      <w:r w:rsidR="003B3459">
        <w:rPr>
          <w:rFonts w:hint="cs"/>
          <w:rtl/>
          <w:lang w:eastAsia="he-IL"/>
        </w:rPr>
        <w:t xml:space="preserve">. </w:t>
      </w:r>
      <w:r>
        <w:rPr>
          <w:rFonts w:hint="cs"/>
          <w:rtl/>
          <w:lang w:eastAsia="he-IL"/>
        </w:rPr>
        <w:t>מקורות</w:t>
      </w:r>
      <w:bookmarkStart w:id="201" w:name="_ETM_Q1_489219"/>
      <w:bookmarkEnd w:id="201"/>
      <w:r>
        <w:rPr>
          <w:rFonts w:hint="cs"/>
          <w:rtl/>
          <w:lang w:eastAsia="he-IL"/>
        </w:rPr>
        <w:t xml:space="preserve"> התעופה בישראל, קרי הטייסים והטייסות, זה מה שהיה בחוסר </w:t>
      </w:r>
      <w:bookmarkStart w:id="202" w:name="_ETM_Q1_491912"/>
      <w:bookmarkEnd w:id="202"/>
      <w:r>
        <w:rPr>
          <w:rFonts w:hint="cs"/>
          <w:rtl/>
          <w:lang w:eastAsia="he-IL"/>
        </w:rPr>
        <w:t xml:space="preserve">בעולם באופן כללי, בערך 400,000 טייסים </w:t>
      </w:r>
      <w:r>
        <w:rPr>
          <w:rFonts w:hint="cs"/>
          <w:rtl/>
          <w:lang w:eastAsia="he-IL"/>
        </w:rPr>
        <w:lastRenderedPageBreak/>
        <w:t>וטייסות יהיו חסרים</w:t>
      </w:r>
      <w:bookmarkStart w:id="203" w:name="_ETM_Q1_498453"/>
      <w:bookmarkEnd w:id="203"/>
      <w:r>
        <w:rPr>
          <w:rFonts w:hint="cs"/>
          <w:rtl/>
          <w:lang w:eastAsia="he-IL"/>
        </w:rPr>
        <w:t xml:space="preserve"> בעולם בעשור הקרוב, וגם בישראל אנחנו עשויים לראות את החוסר </w:t>
      </w:r>
      <w:bookmarkStart w:id="204" w:name="_ETM_Q1_502725"/>
      <w:bookmarkEnd w:id="204"/>
      <w:r>
        <w:rPr>
          <w:rFonts w:hint="cs"/>
          <w:rtl/>
          <w:lang w:eastAsia="he-IL"/>
        </w:rPr>
        <w:t>הזה</w:t>
      </w:r>
      <w:r w:rsidR="003B3459">
        <w:rPr>
          <w:rFonts w:hint="cs"/>
          <w:rtl/>
          <w:lang w:eastAsia="he-IL"/>
        </w:rPr>
        <w:t>,</w:t>
      </w:r>
      <w:r>
        <w:rPr>
          <w:rFonts w:hint="cs"/>
          <w:rtl/>
          <w:lang w:eastAsia="he-IL"/>
        </w:rPr>
        <w:t xml:space="preserve"> זה מהרבה סיבות, היעדר תשתיות </w:t>
      </w:r>
      <w:proofErr w:type="spellStart"/>
      <w:r>
        <w:rPr>
          <w:rFonts w:hint="cs"/>
          <w:rtl/>
          <w:lang w:eastAsia="he-IL"/>
        </w:rPr>
        <w:t>וכו</w:t>
      </w:r>
      <w:proofErr w:type="spellEnd"/>
      <w:r>
        <w:rPr>
          <w:rFonts w:hint="cs"/>
          <w:rtl/>
          <w:lang w:eastAsia="he-IL"/>
        </w:rPr>
        <w:t xml:space="preserve">', ואני חושב </w:t>
      </w:r>
      <w:bookmarkStart w:id="205" w:name="_ETM_Q1_507203"/>
      <w:bookmarkEnd w:id="205"/>
      <w:r>
        <w:rPr>
          <w:rFonts w:hint="cs"/>
          <w:rtl/>
          <w:lang w:eastAsia="he-IL"/>
        </w:rPr>
        <w:t xml:space="preserve">שהשינוי הזה הוא שינוי מבורך. </w:t>
      </w:r>
    </w:p>
    <w:p w14:paraId="2B77B7DA" w14:textId="77777777" w:rsidR="0027292A" w:rsidRDefault="0027292A" w:rsidP="00D17117">
      <w:pPr>
        <w:rPr>
          <w:rtl/>
          <w:lang w:eastAsia="he-IL"/>
        </w:rPr>
      </w:pPr>
      <w:bookmarkStart w:id="206" w:name="_ETM_Q1_511363"/>
      <w:bookmarkStart w:id="207" w:name="_ETM_Q1_511402"/>
      <w:bookmarkEnd w:id="206"/>
      <w:bookmarkEnd w:id="207"/>
    </w:p>
    <w:p w14:paraId="5AC12D4E" w14:textId="4A61E5C4" w:rsidR="0027292A" w:rsidRDefault="0027292A" w:rsidP="003B3459">
      <w:pPr>
        <w:rPr>
          <w:rtl/>
          <w:lang w:eastAsia="he-IL"/>
        </w:rPr>
      </w:pPr>
      <w:bookmarkStart w:id="208" w:name="_ETM_Q1_511521"/>
      <w:bookmarkStart w:id="209" w:name="_ETM_Q1_511560"/>
      <w:bookmarkEnd w:id="208"/>
      <w:bookmarkEnd w:id="209"/>
      <w:r>
        <w:rPr>
          <w:rFonts w:hint="cs"/>
          <w:rtl/>
          <w:lang w:eastAsia="he-IL"/>
        </w:rPr>
        <w:t xml:space="preserve">עדיין, צריך להבין </w:t>
      </w:r>
      <w:bookmarkStart w:id="210" w:name="_ETM_Q1_511601"/>
      <w:bookmarkEnd w:id="210"/>
      <w:r>
        <w:rPr>
          <w:rFonts w:hint="cs"/>
          <w:rtl/>
          <w:lang w:eastAsia="he-IL"/>
        </w:rPr>
        <w:t xml:space="preserve">שבחברות התעופה בישראל שאל-על היא החברה הגדולה, אל-על </w:t>
      </w:r>
      <w:bookmarkStart w:id="211" w:name="_ETM_Q1_514678"/>
      <w:bookmarkEnd w:id="211"/>
      <w:r>
        <w:rPr>
          <w:rFonts w:hint="cs"/>
          <w:rtl/>
          <w:lang w:eastAsia="he-IL"/>
        </w:rPr>
        <w:t xml:space="preserve">כרגע לא טסה טיסות פנים-ארציות, אז באמת האנשים </w:t>
      </w:r>
      <w:bookmarkStart w:id="212" w:name="_ETM_Q1_518450"/>
      <w:bookmarkEnd w:id="212"/>
      <w:r>
        <w:rPr>
          <w:rFonts w:hint="cs"/>
          <w:rtl/>
          <w:lang w:eastAsia="he-IL"/>
        </w:rPr>
        <w:t xml:space="preserve">האלה לא ייהנו מטיסה, אבל אולי בעתיד אנחנו נוכל </w:t>
      </w:r>
      <w:bookmarkStart w:id="213" w:name="_ETM_Q1_520672"/>
      <w:bookmarkEnd w:id="213"/>
      <w:r>
        <w:rPr>
          <w:rFonts w:hint="cs"/>
          <w:rtl/>
          <w:lang w:eastAsia="he-IL"/>
        </w:rPr>
        <w:t xml:space="preserve">לקיים קשרים בין מדינות קרובות, אם זה יוון או באזור </w:t>
      </w:r>
      <w:bookmarkStart w:id="214" w:name="_ETM_Q1_528543"/>
      <w:bookmarkEnd w:id="214"/>
      <w:r>
        <w:rPr>
          <w:rFonts w:hint="cs"/>
          <w:rtl/>
          <w:lang w:eastAsia="he-IL"/>
        </w:rPr>
        <w:t xml:space="preserve">האמירויות, ואז באמת אפשר יהיה לטוס פה עד </w:t>
      </w:r>
      <w:bookmarkStart w:id="215" w:name="_ETM_Q1_531587"/>
      <w:bookmarkEnd w:id="215"/>
      <w:r>
        <w:rPr>
          <w:rFonts w:hint="cs"/>
          <w:rtl/>
          <w:lang w:eastAsia="he-IL"/>
        </w:rPr>
        <w:t>גיל 67. צריך להבין, בן אדם בגיל 65 הוא בן</w:t>
      </w:r>
      <w:bookmarkStart w:id="216" w:name="_ETM_Q1_533440"/>
      <w:bookmarkEnd w:id="216"/>
      <w:r>
        <w:rPr>
          <w:rFonts w:hint="cs"/>
          <w:rtl/>
          <w:lang w:eastAsia="he-IL"/>
        </w:rPr>
        <w:t xml:space="preserve"> אדם בריא עם תעודה רפואית, בגיל 65 ויום </w:t>
      </w:r>
      <w:bookmarkStart w:id="217" w:name="_ETM_Q1_534344"/>
      <w:bookmarkEnd w:id="217"/>
      <w:r>
        <w:rPr>
          <w:rFonts w:hint="cs"/>
          <w:rtl/>
          <w:lang w:eastAsia="he-IL"/>
        </w:rPr>
        <w:t>לא קשור לבריאותו, לוקחים לו את התעודה הרפואית.</w:t>
      </w:r>
      <w:r w:rsidR="003B3459">
        <w:rPr>
          <w:rFonts w:hint="cs"/>
          <w:rtl/>
          <w:lang w:eastAsia="he-IL"/>
        </w:rPr>
        <w:t xml:space="preserve"> </w:t>
      </w:r>
      <w:bookmarkStart w:id="218" w:name="_ETM_Q1_553906"/>
      <w:bookmarkStart w:id="219" w:name="_ETM_Q1_553949"/>
      <w:bookmarkStart w:id="220" w:name="_ETM_Q1_554063"/>
      <w:bookmarkStart w:id="221" w:name="_ETM_Q1_554098"/>
      <w:bookmarkEnd w:id="218"/>
      <w:bookmarkEnd w:id="219"/>
      <w:bookmarkEnd w:id="220"/>
      <w:bookmarkEnd w:id="221"/>
      <w:r>
        <w:rPr>
          <w:rFonts w:hint="cs"/>
          <w:rtl/>
          <w:lang w:eastAsia="he-IL"/>
        </w:rPr>
        <w:t xml:space="preserve">ולכן </w:t>
      </w:r>
      <w:bookmarkStart w:id="222" w:name="_ETM_Q1_538514"/>
      <w:bookmarkEnd w:id="222"/>
      <w:r>
        <w:rPr>
          <w:rFonts w:hint="cs"/>
          <w:rtl/>
          <w:lang w:eastAsia="he-IL"/>
        </w:rPr>
        <w:t xml:space="preserve">התהליך הזה לדעתי הוא נכון, אנחנו מברכים עליו, עובדים עליו </w:t>
      </w:r>
      <w:bookmarkStart w:id="223" w:name="_ETM_Q1_546074"/>
      <w:bookmarkEnd w:id="223"/>
      <w:r>
        <w:rPr>
          <w:rFonts w:hint="cs"/>
          <w:rtl/>
          <w:lang w:eastAsia="he-IL"/>
        </w:rPr>
        <w:t xml:space="preserve">כבר כמה שנים. </w:t>
      </w:r>
      <w:bookmarkStart w:id="224" w:name="_ETM_Q1_547941"/>
      <w:bookmarkStart w:id="225" w:name="_ETM_Q1_547983"/>
      <w:bookmarkStart w:id="226" w:name="_ETM_Q1_548076"/>
      <w:bookmarkStart w:id="227" w:name="_ETM_Q1_548115"/>
      <w:bookmarkEnd w:id="224"/>
      <w:bookmarkEnd w:id="225"/>
      <w:bookmarkEnd w:id="226"/>
      <w:bookmarkEnd w:id="227"/>
      <w:r>
        <w:rPr>
          <w:rFonts w:hint="cs"/>
          <w:rtl/>
          <w:lang w:eastAsia="he-IL"/>
        </w:rPr>
        <w:t xml:space="preserve">אני בטוח שגם כבוד היושב ראש מבין </w:t>
      </w:r>
      <w:bookmarkStart w:id="228" w:name="_ETM_Q1_547284"/>
      <w:bookmarkEnd w:id="228"/>
      <w:r>
        <w:rPr>
          <w:rFonts w:hint="cs"/>
          <w:rtl/>
          <w:lang w:eastAsia="he-IL"/>
        </w:rPr>
        <w:t>את התהליך ואת החשיבות</w:t>
      </w:r>
      <w:r w:rsidR="003B3459">
        <w:rPr>
          <w:rFonts w:hint="cs"/>
          <w:rtl/>
          <w:lang w:eastAsia="he-IL"/>
        </w:rPr>
        <w:t xml:space="preserve">, </w:t>
      </w:r>
      <w:r>
        <w:rPr>
          <w:rFonts w:hint="cs"/>
          <w:rtl/>
          <w:lang w:eastAsia="he-IL"/>
        </w:rPr>
        <w:t>לא קל היה באמת להבשיל אותו</w:t>
      </w:r>
      <w:bookmarkStart w:id="229" w:name="_ETM_Q1_556915"/>
      <w:bookmarkEnd w:id="229"/>
      <w:r>
        <w:rPr>
          <w:rFonts w:hint="cs"/>
          <w:rtl/>
          <w:lang w:eastAsia="he-IL"/>
        </w:rPr>
        <w:t xml:space="preserve"> ואני חושב שהוא בשל. </w:t>
      </w:r>
    </w:p>
    <w:p w14:paraId="3852DAA0" w14:textId="77777777" w:rsidR="0027292A" w:rsidRDefault="0027292A" w:rsidP="0027292A">
      <w:pPr>
        <w:rPr>
          <w:rtl/>
          <w:lang w:eastAsia="he-IL"/>
        </w:rPr>
      </w:pPr>
      <w:bookmarkStart w:id="230" w:name="_ETM_Q1_562068"/>
      <w:bookmarkStart w:id="231" w:name="_ETM_Q1_562110"/>
      <w:bookmarkStart w:id="232" w:name="_ETM_Q1_559508"/>
      <w:bookmarkEnd w:id="230"/>
      <w:bookmarkEnd w:id="231"/>
      <w:bookmarkEnd w:id="232"/>
    </w:p>
    <w:p w14:paraId="74F87389" w14:textId="456F09DA" w:rsidR="0027292A" w:rsidRDefault="0027292A" w:rsidP="0027292A">
      <w:pPr>
        <w:pStyle w:val="af6"/>
        <w:keepNext/>
        <w:rPr>
          <w:rtl/>
        </w:rPr>
      </w:pPr>
      <w:bookmarkStart w:id="233" w:name="ET_yor_6348_16"/>
      <w:r w:rsidRPr="0027292A">
        <w:rPr>
          <w:rStyle w:val="TagStyle"/>
          <w:rtl/>
        </w:rPr>
        <w:t xml:space="preserve"> &lt;&lt; יור &gt;&gt; </w:t>
      </w:r>
      <w:r>
        <w:rPr>
          <w:rtl/>
        </w:rPr>
        <w:t>היו"ר שלום דנינו:</w:t>
      </w:r>
      <w:r w:rsidRPr="0027292A">
        <w:rPr>
          <w:rStyle w:val="TagStyle"/>
          <w:rtl/>
        </w:rPr>
        <w:t xml:space="preserve"> &lt;&lt; יור &gt;&gt;</w:t>
      </w:r>
      <w:r w:rsidR="0012354D">
        <w:rPr>
          <w:rtl/>
        </w:rPr>
        <w:t xml:space="preserve"> </w:t>
      </w:r>
      <w:bookmarkEnd w:id="233"/>
    </w:p>
    <w:p w14:paraId="629BDE10" w14:textId="77777777" w:rsidR="0027292A" w:rsidRDefault="0027292A" w:rsidP="0027292A">
      <w:pPr>
        <w:pStyle w:val="KeepWithNext"/>
        <w:rPr>
          <w:rtl/>
          <w:lang w:eastAsia="he-IL"/>
        </w:rPr>
      </w:pPr>
    </w:p>
    <w:p w14:paraId="6237C95E" w14:textId="130C0B19" w:rsidR="0027292A" w:rsidRDefault="0027292A" w:rsidP="0027292A">
      <w:pPr>
        <w:rPr>
          <w:rtl/>
          <w:lang w:eastAsia="he-IL"/>
        </w:rPr>
      </w:pPr>
      <w:bookmarkStart w:id="234" w:name="_ETM_Q1_559786"/>
      <w:bookmarkStart w:id="235" w:name="_ETM_Q1_559827"/>
      <w:bookmarkEnd w:id="234"/>
      <w:bookmarkEnd w:id="235"/>
      <w:r>
        <w:rPr>
          <w:rFonts w:hint="cs"/>
          <w:rtl/>
          <w:lang w:eastAsia="he-IL"/>
        </w:rPr>
        <w:t>מישהו נוסף רוצה להוסיף משהו</w:t>
      </w:r>
      <w:bookmarkStart w:id="236" w:name="_ETM_Q1_564818"/>
      <w:bookmarkEnd w:id="236"/>
      <w:r>
        <w:rPr>
          <w:rFonts w:hint="cs"/>
          <w:rtl/>
          <w:lang w:eastAsia="he-IL"/>
        </w:rPr>
        <w:t xml:space="preserve">? אין לנו התנגדות לתקנה הזאת ולשינוי הזה, אנחנו </w:t>
      </w:r>
      <w:bookmarkStart w:id="237" w:name="_ETM_Q1_568209"/>
      <w:bookmarkEnd w:id="237"/>
      <w:r>
        <w:rPr>
          <w:rFonts w:hint="cs"/>
          <w:rtl/>
          <w:lang w:eastAsia="he-IL"/>
        </w:rPr>
        <w:t xml:space="preserve">מסכימים </w:t>
      </w:r>
      <w:proofErr w:type="spellStart"/>
      <w:r>
        <w:rPr>
          <w:rFonts w:hint="cs"/>
          <w:rtl/>
          <w:lang w:eastAsia="he-IL"/>
        </w:rPr>
        <w:t>איתו</w:t>
      </w:r>
      <w:proofErr w:type="spellEnd"/>
      <w:r>
        <w:rPr>
          <w:rFonts w:hint="cs"/>
          <w:rtl/>
          <w:lang w:eastAsia="he-IL"/>
        </w:rPr>
        <w:t xml:space="preserve"> ואנחנו נצביע בעדו בתום ההקראה. בבקשה. </w:t>
      </w:r>
    </w:p>
    <w:p w14:paraId="5F64BFB8" w14:textId="77777777" w:rsidR="0027292A" w:rsidRDefault="0027292A" w:rsidP="0027292A">
      <w:pPr>
        <w:rPr>
          <w:rtl/>
          <w:lang w:eastAsia="he-IL"/>
        </w:rPr>
      </w:pPr>
      <w:bookmarkStart w:id="238" w:name="_ETM_Q1_575723"/>
      <w:bookmarkStart w:id="239" w:name="_ETM_Q1_575769"/>
      <w:bookmarkStart w:id="240" w:name="_ETM_Q1_577547"/>
      <w:bookmarkEnd w:id="238"/>
      <w:bookmarkEnd w:id="239"/>
      <w:bookmarkEnd w:id="240"/>
    </w:p>
    <w:p w14:paraId="4103DDDC" w14:textId="3CC38630" w:rsidR="0027292A" w:rsidRDefault="0027292A" w:rsidP="0027292A">
      <w:pPr>
        <w:pStyle w:val="af9"/>
        <w:keepNext/>
        <w:rPr>
          <w:rtl/>
          <w:lang w:eastAsia="he-IL"/>
        </w:rPr>
      </w:pPr>
      <w:bookmarkStart w:id="241" w:name="ET_guest_אבישי_פדהצור_17"/>
      <w:r w:rsidRPr="0027292A">
        <w:rPr>
          <w:rStyle w:val="TagStyle"/>
          <w:rtl/>
          <w:lang w:eastAsia="he-I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27292A">
        <w:rPr>
          <w:rStyle w:val="TagStyle"/>
          <w:rtl/>
          <w:lang w:eastAsia="he-IL"/>
        </w:rPr>
        <w:t xml:space="preserve"> &lt;&lt; אורח &gt;&gt;</w:t>
      </w:r>
      <w:r w:rsidR="0012354D">
        <w:rPr>
          <w:rtl/>
          <w:lang w:eastAsia="he-IL"/>
        </w:rPr>
        <w:t xml:space="preserve"> </w:t>
      </w:r>
      <w:bookmarkEnd w:id="241"/>
    </w:p>
    <w:p w14:paraId="25F5F4AB" w14:textId="77777777" w:rsidR="0027292A" w:rsidRDefault="0027292A" w:rsidP="0027292A">
      <w:pPr>
        <w:pStyle w:val="KeepWithNext"/>
        <w:rPr>
          <w:rtl/>
          <w:lang w:eastAsia="he-IL"/>
        </w:rPr>
      </w:pPr>
    </w:p>
    <w:p w14:paraId="3A260133" w14:textId="51344411" w:rsidR="0027292A" w:rsidRDefault="0027292A" w:rsidP="0027292A">
      <w:pPr>
        <w:rPr>
          <w:rtl/>
          <w:lang w:eastAsia="he-IL"/>
        </w:rPr>
      </w:pPr>
      <w:bookmarkStart w:id="242" w:name="_ETM_Q1_577850"/>
      <w:bookmarkStart w:id="243" w:name="_ETM_Q1_577874"/>
      <w:bookmarkEnd w:id="242"/>
      <w:bookmarkEnd w:id="243"/>
      <w:r>
        <w:rPr>
          <w:rFonts w:hint="cs"/>
          <w:rtl/>
          <w:lang w:eastAsia="he-IL"/>
        </w:rPr>
        <w:t xml:space="preserve">אני אתחיל </w:t>
      </w:r>
      <w:bookmarkStart w:id="244" w:name="_ETM_Q1_574943"/>
      <w:bookmarkEnd w:id="244"/>
      <w:r>
        <w:rPr>
          <w:rFonts w:hint="cs"/>
          <w:rtl/>
          <w:lang w:eastAsia="he-IL"/>
        </w:rPr>
        <w:t xml:space="preserve">בהקראה. </w:t>
      </w:r>
    </w:p>
    <w:p w14:paraId="4BF009AB" w14:textId="77777777" w:rsidR="0027292A" w:rsidRDefault="0027292A" w:rsidP="0027292A">
      <w:pPr>
        <w:rPr>
          <w:rtl/>
          <w:lang w:eastAsia="he-IL"/>
        </w:rPr>
      </w:pPr>
      <w:bookmarkStart w:id="245" w:name="_ETM_Q1_576201"/>
      <w:bookmarkStart w:id="246" w:name="_ETM_Q1_576240"/>
      <w:bookmarkEnd w:id="245"/>
      <w:bookmarkEnd w:id="246"/>
    </w:p>
    <w:p w14:paraId="14032567" w14:textId="77777777" w:rsidR="0027292A" w:rsidRPr="0027292A" w:rsidRDefault="0027292A" w:rsidP="0027292A">
      <w:pPr>
        <w:widowControl w:val="0"/>
        <w:snapToGrid w:val="0"/>
        <w:spacing w:before="240" w:line="360" w:lineRule="auto"/>
        <w:ind w:left="340" w:firstLine="0"/>
        <w:contextualSpacing/>
        <w:jc w:val="center"/>
        <w:outlineLvl w:val="0"/>
        <w:rPr>
          <w:rFonts w:ascii="Arial" w:eastAsia="Arial Unicode MS" w:hAnsi="Arial"/>
          <w:b/>
          <w:bCs/>
          <w:sz w:val="20"/>
          <w:szCs w:val="26"/>
        </w:rPr>
      </w:pPr>
      <w:r w:rsidRPr="0027292A">
        <w:rPr>
          <w:rFonts w:ascii="Arial" w:eastAsia="Arial Unicode MS" w:hAnsi="Arial"/>
          <w:b/>
          <w:bCs/>
          <w:sz w:val="20"/>
          <w:szCs w:val="26"/>
          <w:rtl/>
        </w:rPr>
        <w:t>הצעת תקנות הטיס (רישיונות לעובדי טיס) (תיקון), התשפ"ו-2026</w:t>
      </w:r>
    </w:p>
    <w:tbl>
      <w:tblPr>
        <w:bidiVisual/>
        <w:tblW w:w="7665" w:type="dxa"/>
        <w:tblInd w:w="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020"/>
        <w:gridCol w:w="624"/>
        <w:gridCol w:w="6021"/>
      </w:tblGrid>
      <w:tr w:rsidR="0027292A" w:rsidRPr="0027292A" w14:paraId="29264C13" w14:textId="77777777">
        <w:trPr>
          <w:cantSplit/>
          <w:trHeight w:val="60"/>
        </w:trPr>
        <w:tc>
          <w:tcPr>
            <w:tcW w:w="1019" w:type="dxa"/>
            <w:tcBorders>
              <w:top w:val="nil"/>
              <w:left w:val="nil"/>
              <w:bottom w:val="nil"/>
              <w:right w:val="nil"/>
            </w:tcBorders>
          </w:tcPr>
          <w:p w14:paraId="57BE935E" w14:textId="77777777" w:rsidR="0027292A" w:rsidRPr="0027292A" w:rsidRDefault="0027292A" w:rsidP="0027292A">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24" w:type="dxa"/>
            <w:tcBorders>
              <w:top w:val="nil"/>
              <w:left w:val="nil"/>
              <w:bottom w:val="nil"/>
              <w:right w:val="nil"/>
            </w:tcBorders>
          </w:tcPr>
          <w:p w14:paraId="45286AC5" w14:textId="77777777" w:rsidR="0027292A" w:rsidRPr="0027292A" w:rsidRDefault="0027292A" w:rsidP="0027292A">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018" w:type="dxa"/>
            <w:tcBorders>
              <w:top w:val="nil"/>
              <w:left w:val="nil"/>
              <w:bottom w:val="nil"/>
              <w:right w:val="nil"/>
            </w:tcBorders>
            <w:hideMark/>
          </w:tcPr>
          <w:p w14:paraId="7B19D5A6" w14:textId="2E534C2F" w:rsidR="0027292A" w:rsidRPr="0027292A" w:rsidRDefault="0027292A" w:rsidP="0027292A">
            <w:pPr>
              <w:keepLines/>
              <w:widowControl w:val="0"/>
              <w:tabs>
                <w:tab w:val="left" w:pos="624"/>
                <w:tab w:val="left" w:pos="1247"/>
              </w:tabs>
              <w:snapToGrid w:val="0"/>
              <w:spacing w:line="360" w:lineRule="auto"/>
              <w:ind w:firstLine="0"/>
              <w:contextualSpacing/>
              <w:rPr>
                <w:rFonts w:ascii="Arial" w:eastAsia="Arial Unicode MS" w:hAnsi="Arial"/>
                <w:sz w:val="20"/>
                <w:szCs w:val="26"/>
                <w:rtl/>
              </w:rPr>
            </w:pPr>
            <w:r w:rsidRPr="0027292A">
              <w:rPr>
                <w:rFonts w:ascii="Arial" w:eastAsia="Arial Unicode MS" w:hAnsi="Arial"/>
                <w:rtl/>
              </w:rPr>
              <w:t>בתוקף סמכותי לפי סעיפים 3(ב)(1), 6, 46(א), 70 ו-168 לחוק הטיס, התשע"א-2011 (להלן - החוק), לפי הצעת הרשות לפי סעיף 168(ב) לחוק, ובהתאם לסעיף 197 לחוק, ולעניין תקנות 2א ו-3</w:t>
            </w:r>
            <w:r>
              <w:rPr>
                <w:rFonts w:ascii="Arial" w:eastAsia="Arial Unicode MS" w:hAnsi="Arial" w:hint="cs"/>
                <w:rtl/>
              </w:rPr>
              <w:t xml:space="preserve"> </w:t>
            </w:r>
            <w:r w:rsidRPr="0027292A">
              <w:rPr>
                <w:rFonts w:ascii="Arial" w:eastAsia="Arial Unicode MS" w:hAnsi="Arial"/>
                <w:rtl/>
              </w:rPr>
              <w:t>- לאחר התייעצות עם שר הבריאות, ובאישור ועדת הכלכלה של הכנסת, ולעניין תקנה 5 - בתוקף סמכותי לפי סעיף 24 לחוק עקרונות האסדרה, התשפ"ב-2021 (להלן - חוק עקרונות האסדרה), אני מתקינה תקנות אלה:</w:t>
            </w:r>
          </w:p>
        </w:tc>
      </w:tr>
    </w:tbl>
    <w:p w14:paraId="394D0845" w14:textId="77777777" w:rsidR="0027292A" w:rsidRDefault="0027292A" w:rsidP="0027292A">
      <w:pPr>
        <w:rPr>
          <w:rtl/>
          <w:lang w:eastAsia="he-IL"/>
        </w:rPr>
      </w:pPr>
      <w:bookmarkStart w:id="247" w:name="_ETM_Q1_616233"/>
      <w:bookmarkEnd w:id="247"/>
    </w:p>
    <w:p w14:paraId="36BADDFE" w14:textId="36B6B219" w:rsidR="0027292A" w:rsidRDefault="0027292A" w:rsidP="0027292A">
      <w:pPr>
        <w:pStyle w:val="af6"/>
        <w:keepNext/>
        <w:rPr>
          <w:rtl/>
        </w:rPr>
      </w:pPr>
      <w:bookmarkStart w:id="248" w:name="ET_yor_6348_18"/>
      <w:r w:rsidRPr="0027292A">
        <w:rPr>
          <w:rStyle w:val="TagStyle"/>
          <w:rtl/>
        </w:rPr>
        <w:t xml:space="preserve"> &lt;&lt; יור &gt;&gt; </w:t>
      </w:r>
      <w:r>
        <w:rPr>
          <w:rtl/>
        </w:rPr>
        <w:t>היו"ר שלום דנינו:</w:t>
      </w:r>
      <w:r w:rsidRPr="0027292A">
        <w:rPr>
          <w:rStyle w:val="TagStyle"/>
          <w:rtl/>
        </w:rPr>
        <w:t xml:space="preserve"> &lt;&lt; יור &gt;&gt;</w:t>
      </w:r>
      <w:r w:rsidR="0012354D">
        <w:rPr>
          <w:rtl/>
        </w:rPr>
        <w:t xml:space="preserve"> </w:t>
      </w:r>
      <w:bookmarkEnd w:id="248"/>
    </w:p>
    <w:p w14:paraId="20AD9D3C" w14:textId="77777777" w:rsidR="0027292A" w:rsidRDefault="0027292A" w:rsidP="0027292A">
      <w:pPr>
        <w:pStyle w:val="KeepWithNext"/>
        <w:rPr>
          <w:rtl/>
          <w:lang w:eastAsia="he-IL"/>
        </w:rPr>
      </w:pPr>
    </w:p>
    <w:p w14:paraId="254DA165" w14:textId="2297F51C" w:rsidR="0027292A" w:rsidRDefault="0027292A" w:rsidP="0027292A">
      <w:pPr>
        <w:rPr>
          <w:rtl/>
          <w:lang w:eastAsia="he-IL"/>
        </w:rPr>
      </w:pPr>
      <w:bookmarkStart w:id="249" w:name="_ETM_Q1_616506"/>
      <w:bookmarkStart w:id="250" w:name="_ETM_Q1_616533"/>
      <w:bookmarkEnd w:id="249"/>
      <w:bookmarkEnd w:id="250"/>
      <w:r>
        <w:rPr>
          <w:rFonts w:hint="cs"/>
          <w:rtl/>
          <w:lang w:eastAsia="he-IL"/>
        </w:rPr>
        <w:t xml:space="preserve">שאלה שאני שואל בכל דיון, האם רשות האסדרה </w:t>
      </w:r>
      <w:bookmarkStart w:id="251" w:name="_ETM_Q1_621586"/>
      <w:bookmarkEnd w:id="251"/>
      <w:r>
        <w:rPr>
          <w:rFonts w:hint="cs"/>
          <w:rtl/>
          <w:lang w:eastAsia="he-IL"/>
        </w:rPr>
        <w:t xml:space="preserve">העירו לכם משהו? </w:t>
      </w:r>
    </w:p>
    <w:p w14:paraId="686C3AB2" w14:textId="77777777" w:rsidR="0027292A" w:rsidRDefault="0027292A" w:rsidP="0027292A">
      <w:pPr>
        <w:rPr>
          <w:rtl/>
          <w:lang w:eastAsia="he-IL"/>
        </w:rPr>
      </w:pPr>
      <w:bookmarkStart w:id="252" w:name="_ETM_Q1_623769"/>
      <w:bookmarkStart w:id="253" w:name="_ETM_Q1_623819"/>
      <w:bookmarkStart w:id="254" w:name="_ETM_Q1_621418"/>
      <w:bookmarkEnd w:id="252"/>
      <w:bookmarkEnd w:id="253"/>
      <w:bookmarkEnd w:id="254"/>
    </w:p>
    <w:p w14:paraId="03E5B39A" w14:textId="25D03C13" w:rsidR="0027292A" w:rsidRDefault="0027292A" w:rsidP="0027292A">
      <w:pPr>
        <w:pStyle w:val="af9"/>
        <w:keepNext/>
        <w:rPr>
          <w:rtl/>
          <w:lang w:eastAsia="he-IL"/>
        </w:rPr>
      </w:pPr>
      <w:bookmarkStart w:id="255" w:name="ET_guest_אבישי_פדהצור_19"/>
      <w:r w:rsidRPr="0027292A">
        <w:rPr>
          <w:rStyle w:val="TagStyle"/>
          <w:rtl/>
          <w:lang w:eastAsia="he-I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27292A">
        <w:rPr>
          <w:rStyle w:val="TagStyle"/>
          <w:rtl/>
          <w:lang w:eastAsia="he-IL"/>
        </w:rPr>
        <w:t xml:space="preserve"> &lt;&lt; אורח &gt;&gt;</w:t>
      </w:r>
      <w:r w:rsidR="0012354D">
        <w:rPr>
          <w:rtl/>
          <w:lang w:eastAsia="he-IL"/>
        </w:rPr>
        <w:t xml:space="preserve"> </w:t>
      </w:r>
      <w:bookmarkEnd w:id="255"/>
    </w:p>
    <w:p w14:paraId="2B0E17BB" w14:textId="77777777" w:rsidR="0027292A" w:rsidRDefault="0027292A" w:rsidP="0027292A">
      <w:pPr>
        <w:pStyle w:val="KeepWithNext"/>
        <w:rPr>
          <w:rtl/>
          <w:lang w:eastAsia="he-IL"/>
        </w:rPr>
      </w:pPr>
    </w:p>
    <w:p w14:paraId="4F918D44" w14:textId="659E692E" w:rsidR="0027292A" w:rsidRDefault="0027292A" w:rsidP="0027292A">
      <w:pPr>
        <w:rPr>
          <w:rtl/>
          <w:lang w:eastAsia="he-IL"/>
        </w:rPr>
      </w:pPr>
      <w:bookmarkStart w:id="256" w:name="_ETM_Q1_621722"/>
      <w:bookmarkStart w:id="257" w:name="_ETM_Q1_621750"/>
      <w:bookmarkEnd w:id="256"/>
      <w:bookmarkEnd w:id="257"/>
      <w:r>
        <w:rPr>
          <w:rFonts w:hint="cs"/>
          <w:rtl/>
          <w:lang w:eastAsia="he-IL"/>
        </w:rPr>
        <w:t xml:space="preserve">היינו איתם בשיח ארוך, אבל אני לא </w:t>
      </w:r>
      <w:bookmarkStart w:id="258" w:name="_ETM_Q1_625534"/>
      <w:bookmarkEnd w:id="258"/>
      <w:r>
        <w:rPr>
          <w:rFonts w:hint="cs"/>
          <w:rtl/>
          <w:lang w:eastAsia="he-IL"/>
        </w:rPr>
        <w:t xml:space="preserve">חושב שהיו להם הסתייגויות. </w:t>
      </w:r>
    </w:p>
    <w:p w14:paraId="00848AD7" w14:textId="77777777" w:rsidR="0027292A" w:rsidRDefault="0027292A" w:rsidP="0027292A">
      <w:pPr>
        <w:rPr>
          <w:rtl/>
          <w:lang w:eastAsia="he-IL"/>
        </w:rPr>
      </w:pPr>
    </w:p>
    <w:p w14:paraId="5E629220" w14:textId="5BD648D0" w:rsidR="0027292A" w:rsidRDefault="0027292A" w:rsidP="0027292A">
      <w:pPr>
        <w:pStyle w:val="af6"/>
        <w:keepNext/>
        <w:rPr>
          <w:rtl/>
        </w:rPr>
      </w:pPr>
      <w:bookmarkStart w:id="259" w:name="ET_yor_6348_20"/>
      <w:r w:rsidRPr="0027292A">
        <w:rPr>
          <w:rStyle w:val="TagStyle"/>
          <w:rtl/>
        </w:rPr>
        <w:t xml:space="preserve"> &lt;&lt; יור &gt;&gt; </w:t>
      </w:r>
      <w:r>
        <w:rPr>
          <w:rtl/>
        </w:rPr>
        <w:t>היו"ר שלום דנינו:</w:t>
      </w:r>
      <w:r w:rsidRPr="0027292A">
        <w:rPr>
          <w:rStyle w:val="TagStyle"/>
          <w:rtl/>
        </w:rPr>
        <w:t xml:space="preserve"> &lt;&lt; יור &gt;&gt;</w:t>
      </w:r>
      <w:r w:rsidR="0012354D">
        <w:rPr>
          <w:rtl/>
        </w:rPr>
        <w:t xml:space="preserve"> </w:t>
      </w:r>
      <w:bookmarkEnd w:id="259"/>
    </w:p>
    <w:p w14:paraId="47769B6B" w14:textId="77777777" w:rsidR="0027292A" w:rsidRDefault="0027292A" w:rsidP="0027292A">
      <w:pPr>
        <w:pStyle w:val="KeepWithNext"/>
        <w:rPr>
          <w:rtl/>
          <w:lang w:eastAsia="he-IL"/>
        </w:rPr>
      </w:pPr>
    </w:p>
    <w:p w14:paraId="64DD535E" w14:textId="5EF206BC" w:rsidR="0027292A" w:rsidRDefault="0027292A" w:rsidP="0027292A">
      <w:pPr>
        <w:rPr>
          <w:rtl/>
          <w:lang w:eastAsia="he-IL"/>
        </w:rPr>
      </w:pPr>
      <w:bookmarkStart w:id="260" w:name="_ETM_Q1_627194"/>
      <w:bookmarkStart w:id="261" w:name="_ETM_Q1_627227"/>
      <w:bookmarkEnd w:id="260"/>
      <w:bookmarkEnd w:id="261"/>
      <w:r>
        <w:rPr>
          <w:rFonts w:hint="cs"/>
          <w:rtl/>
          <w:lang w:eastAsia="he-IL"/>
        </w:rPr>
        <w:t xml:space="preserve">לא העירו כלום? </w:t>
      </w:r>
    </w:p>
    <w:p w14:paraId="7F6148AA" w14:textId="77777777" w:rsidR="0027292A" w:rsidRDefault="0027292A" w:rsidP="0027292A">
      <w:pPr>
        <w:rPr>
          <w:rtl/>
          <w:lang w:eastAsia="he-IL"/>
        </w:rPr>
      </w:pPr>
      <w:bookmarkStart w:id="262" w:name="_ETM_Q1_631124"/>
      <w:bookmarkStart w:id="263" w:name="_ETM_Q1_631169"/>
      <w:bookmarkStart w:id="264" w:name="_ETM_Q1_632384"/>
      <w:bookmarkEnd w:id="262"/>
      <w:bookmarkEnd w:id="263"/>
      <w:bookmarkEnd w:id="264"/>
    </w:p>
    <w:p w14:paraId="3C9CA140" w14:textId="6FCF8B6A" w:rsidR="0027292A" w:rsidRDefault="0027292A" w:rsidP="0027292A">
      <w:pPr>
        <w:pStyle w:val="af9"/>
        <w:keepNext/>
        <w:rPr>
          <w:rtl/>
          <w:lang w:eastAsia="he-IL"/>
        </w:rPr>
      </w:pPr>
      <w:bookmarkStart w:id="265" w:name="ET_guest_אבישי_פדהצור_21"/>
      <w:r w:rsidRPr="0027292A">
        <w:rPr>
          <w:rStyle w:val="TagStyle"/>
          <w:rtl/>
          <w:lang w:eastAsia="he-I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27292A">
        <w:rPr>
          <w:rStyle w:val="TagStyle"/>
          <w:rtl/>
          <w:lang w:eastAsia="he-IL"/>
        </w:rPr>
        <w:t xml:space="preserve"> &lt;&lt; אורח &gt;&gt;</w:t>
      </w:r>
      <w:r w:rsidR="0012354D">
        <w:rPr>
          <w:rtl/>
          <w:lang w:eastAsia="he-IL"/>
        </w:rPr>
        <w:t xml:space="preserve"> </w:t>
      </w:r>
      <w:bookmarkEnd w:id="265"/>
    </w:p>
    <w:p w14:paraId="49BF0ABB" w14:textId="77777777" w:rsidR="0027292A" w:rsidRDefault="0027292A" w:rsidP="0027292A">
      <w:pPr>
        <w:pStyle w:val="KeepWithNext"/>
        <w:rPr>
          <w:rtl/>
          <w:lang w:eastAsia="he-IL"/>
        </w:rPr>
      </w:pPr>
    </w:p>
    <w:p w14:paraId="0BED2D28" w14:textId="28B86AF1" w:rsidR="0027292A" w:rsidRDefault="0027292A" w:rsidP="0027292A">
      <w:pPr>
        <w:rPr>
          <w:rtl/>
          <w:lang w:eastAsia="he-IL"/>
        </w:rPr>
      </w:pPr>
      <w:bookmarkStart w:id="266" w:name="_ETM_Q1_632692"/>
      <w:bookmarkStart w:id="267" w:name="_ETM_Q1_632721"/>
      <w:bookmarkEnd w:id="266"/>
      <w:bookmarkEnd w:id="267"/>
      <w:r>
        <w:rPr>
          <w:rFonts w:hint="cs"/>
          <w:rtl/>
          <w:lang w:eastAsia="he-IL"/>
        </w:rPr>
        <w:t>בס</w:t>
      </w:r>
      <w:bookmarkStart w:id="268" w:name="_ETM_Q1_630381"/>
      <w:bookmarkEnd w:id="268"/>
      <w:r>
        <w:rPr>
          <w:rFonts w:hint="cs"/>
          <w:rtl/>
          <w:lang w:eastAsia="he-IL"/>
        </w:rPr>
        <w:t xml:space="preserve">ופו של יום זו אסדרה, אני לא אוהב להשתמש </w:t>
      </w:r>
      <w:bookmarkStart w:id="269" w:name="_ETM_Q1_633095"/>
      <w:bookmarkEnd w:id="269"/>
      <w:r>
        <w:rPr>
          <w:rFonts w:hint="cs"/>
          <w:rtl/>
          <w:lang w:eastAsia="he-IL"/>
        </w:rPr>
        <w:t>במילה הזאת אבל היא מקלה, היא משנה את המצב הנוכחי</w:t>
      </w:r>
      <w:bookmarkStart w:id="270" w:name="_ETM_Q1_635859"/>
      <w:bookmarkEnd w:id="270"/>
      <w:r>
        <w:rPr>
          <w:rFonts w:hint="cs"/>
          <w:rtl/>
          <w:lang w:eastAsia="he-IL"/>
        </w:rPr>
        <w:t xml:space="preserve"> ומאפשרת דברים שעד עכשיו לא היו.</w:t>
      </w:r>
    </w:p>
    <w:p w14:paraId="737222EB" w14:textId="77777777" w:rsidR="0027292A" w:rsidRDefault="0027292A" w:rsidP="0027292A">
      <w:pPr>
        <w:rPr>
          <w:rtl/>
          <w:lang w:eastAsia="he-IL"/>
        </w:rPr>
      </w:pPr>
      <w:bookmarkStart w:id="271" w:name="_ETM_Q1_636804"/>
      <w:bookmarkStart w:id="272" w:name="_ETM_Q1_636832"/>
      <w:bookmarkStart w:id="273" w:name="_ETM_Q1_638170"/>
      <w:bookmarkEnd w:id="271"/>
      <w:bookmarkEnd w:id="272"/>
      <w:bookmarkEnd w:id="273"/>
    </w:p>
    <w:p w14:paraId="6A287EE8" w14:textId="3814B218" w:rsidR="0027292A" w:rsidRDefault="0027292A" w:rsidP="0027292A">
      <w:pPr>
        <w:pStyle w:val="af6"/>
        <w:keepNext/>
        <w:rPr>
          <w:rtl/>
        </w:rPr>
      </w:pPr>
      <w:bookmarkStart w:id="274" w:name="ET_yor_6348_22"/>
      <w:r w:rsidRPr="0027292A">
        <w:rPr>
          <w:rStyle w:val="TagStyle"/>
          <w:rtl/>
        </w:rPr>
        <w:t xml:space="preserve"> &lt;&lt; יור &gt;&gt; </w:t>
      </w:r>
      <w:r>
        <w:rPr>
          <w:rtl/>
        </w:rPr>
        <w:t>היו"ר שלום דנינו:</w:t>
      </w:r>
      <w:r w:rsidRPr="0027292A">
        <w:rPr>
          <w:rStyle w:val="TagStyle"/>
          <w:rtl/>
        </w:rPr>
        <w:t xml:space="preserve"> &lt;&lt; יור &gt;&gt;</w:t>
      </w:r>
      <w:r w:rsidR="0012354D">
        <w:rPr>
          <w:rtl/>
        </w:rPr>
        <w:t xml:space="preserve"> </w:t>
      </w:r>
      <w:bookmarkEnd w:id="274"/>
    </w:p>
    <w:p w14:paraId="538DD758" w14:textId="77777777" w:rsidR="0027292A" w:rsidRDefault="0027292A" w:rsidP="0027292A">
      <w:pPr>
        <w:pStyle w:val="KeepWithNext"/>
        <w:rPr>
          <w:rtl/>
          <w:lang w:eastAsia="he-IL"/>
        </w:rPr>
      </w:pPr>
    </w:p>
    <w:p w14:paraId="1BB749E2" w14:textId="4744A840" w:rsidR="0027292A" w:rsidRDefault="0027292A" w:rsidP="0027292A">
      <w:pPr>
        <w:rPr>
          <w:rtl/>
          <w:lang w:eastAsia="he-IL"/>
        </w:rPr>
      </w:pPr>
      <w:bookmarkStart w:id="275" w:name="_ETM_Q1_638487"/>
      <w:bookmarkStart w:id="276" w:name="_ETM_Q1_638522"/>
      <w:bookmarkEnd w:id="275"/>
      <w:bookmarkEnd w:id="276"/>
      <w:r>
        <w:rPr>
          <w:rFonts w:hint="cs"/>
          <w:rtl/>
          <w:lang w:eastAsia="he-IL"/>
        </w:rPr>
        <w:t xml:space="preserve">אני לא </w:t>
      </w:r>
      <w:bookmarkStart w:id="277" w:name="_ETM_Q1_639161"/>
      <w:bookmarkEnd w:id="277"/>
      <w:r>
        <w:rPr>
          <w:rFonts w:hint="cs"/>
          <w:rtl/>
          <w:lang w:eastAsia="he-IL"/>
        </w:rPr>
        <w:t xml:space="preserve">נכנס למהות, רק לרשות הזאת שאני רואה שהיא מופיעה בכל </w:t>
      </w:r>
      <w:bookmarkStart w:id="278" w:name="_ETM_Q1_645190"/>
      <w:bookmarkEnd w:id="278"/>
      <w:r>
        <w:rPr>
          <w:rFonts w:hint="cs"/>
          <w:rtl/>
          <w:lang w:eastAsia="he-IL"/>
        </w:rPr>
        <w:t>חוק ומעניין אותי לראות כמה היא מעורבת</w:t>
      </w:r>
      <w:r w:rsidR="003B3459">
        <w:rPr>
          <w:rFonts w:hint="cs"/>
          <w:rtl/>
          <w:lang w:eastAsia="he-IL"/>
        </w:rPr>
        <w:t>,</w:t>
      </w:r>
      <w:r>
        <w:rPr>
          <w:rFonts w:hint="cs"/>
          <w:rtl/>
          <w:lang w:eastAsia="he-IL"/>
        </w:rPr>
        <w:t xml:space="preserve"> כמה היא </w:t>
      </w:r>
      <w:bookmarkStart w:id="279" w:name="_ETM_Q1_648466"/>
      <w:bookmarkEnd w:id="279"/>
      <w:r>
        <w:rPr>
          <w:rFonts w:hint="cs"/>
          <w:rtl/>
          <w:lang w:eastAsia="he-IL"/>
        </w:rPr>
        <w:t>שותפה או תוספת של רגולציה מיותרת. זה מה שמסקרן אותי</w:t>
      </w:r>
      <w:bookmarkStart w:id="280" w:name="_ETM_Q1_655530"/>
      <w:bookmarkEnd w:id="280"/>
      <w:r>
        <w:rPr>
          <w:rFonts w:hint="cs"/>
          <w:rtl/>
          <w:lang w:eastAsia="he-IL"/>
        </w:rPr>
        <w:t xml:space="preserve">, אז אני שואל על כל חוק שזה מתחיל להופיע, </w:t>
      </w:r>
      <w:bookmarkStart w:id="281" w:name="_ETM_Q1_658059"/>
      <w:bookmarkEnd w:id="281"/>
      <w:r>
        <w:rPr>
          <w:rFonts w:hint="cs"/>
          <w:rtl/>
          <w:lang w:eastAsia="he-IL"/>
        </w:rPr>
        <w:t>האם דיברו איתכם, האם היו להם הערות, או שזה ע</w:t>
      </w:r>
      <w:bookmarkStart w:id="282" w:name="_ETM_Q1_663863"/>
      <w:bookmarkEnd w:id="282"/>
      <w:r>
        <w:rPr>
          <w:rFonts w:hint="cs"/>
          <w:rtl/>
          <w:lang w:eastAsia="he-IL"/>
        </w:rPr>
        <w:t>בר על אוטומט</w:t>
      </w:r>
      <w:r w:rsidR="003B3459">
        <w:rPr>
          <w:rFonts w:hint="cs"/>
          <w:rtl/>
          <w:lang w:eastAsia="he-IL"/>
        </w:rPr>
        <w:t>?</w:t>
      </w:r>
      <w:r>
        <w:rPr>
          <w:rFonts w:hint="cs"/>
          <w:rtl/>
          <w:lang w:eastAsia="he-IL"/>
        </w:rPr>
        <w:t xml:space="preserve"> </w:t>
      </w:r>
    </w:p>
    <w:p w14:paraId="53570830" w14:textId="77777777" w:rsidR="0027292A" w:rsidRDefault="0027292A" w:rsidP="0027292A">
      <w:pPr>
        <w:rPr>
          <w:rtl/>
          <w:lang w:eastAsia="he-IL"/>
        </w:rPr>
      </w:pPr>
      <w:bookmarkStart w:id="283" w:name="_ETM_Q1_663328"/>
      <w:bookmarkStart w:id="284" w:name="_ETM_Q1_663373"/>
      <w:bookmarkEnd w:id="283"/>
      <w:bookmarkEnd w:id="284"/>
    </w:p>
    <w:p w14:paraId="11DD2C60" w14:textId="1561F671" w:rsidR="0027292A" w:rsidRDefault="0027292A" w:rsidP="0027292A">
      <w:pPr>
        <w:pStyle w:val="af9"/>
        <w:keepNext/>
        <w:rPr>
          <w:rtl/>
          <w:lang w:eastAsia="he-IL"/>
        </w:rPr>
      </w:pPr>
      <w:bookmarkStart w:id="285" w:name="ET_guest_710342_23"/>
      <w:r w:rsidRPr="0027292A">
        <w:rPr>
          <w:rStyle w:val="TagStyle"/>
          <w:rtl/>
          <w:lang w:eastAsia="he-IL"/>
        </w:rPr>
        <w:lastRenderedPageBreak/>
        <w:t xml:space="preserve"> &lt;&lt; אורח &gt;&gt; </w:t>
      </w:r>
      <w:r>
        <w:rPr>
          <w:rtl/>
          <w:lang w:eastAsia="he-IL"/>
        </w:rPr>
        <w:t>גבע שטרן:</w:t>
      </w:r>
      <w:r w:rsidRPr="0027292A">
        <w:rPr>
          <w:rStyle w:val="TagStyle"/>
          <w:rtl/>
          <w:lang w:eastAsia="he-IL"/>
        </w:rPr>
        <w:t xml:space="preserve"> &lt;&lt; אורח &gt;&gt;</w:t>
      </w:r>
      <w:r w:rsidR="0012354D">
        <w:rPr>
          <w:rtl/>
          <w:lang w:eastAsia="he-IL"/>
        </w:rPr>
        <w:t xml:space="preserve"> </w:t>
      </w:r>
      <w:bookmarkEnd w:id="285"/>
    </w:p>
    <w:p w14:paraId="6241E919" w14:textId="77777777" w:rsidR="0027292A" w:rsidRDefault="0027292A" w:rsidP="0027292A">
      <w:pPr>
        <w:pStyle w:val="KeepWithNext"/>
        <w:rPr>
          <w:rtl/>
          <w:lang w:eastAsia="he-IL"/>
        </w:rPr>
      </w:pPr>
    </w:p>
    <w:p w14:paraId="6F68A7A9" w14:textId="0A16CFE2" w:rsidR="0027292A" w:rsidRDefault="0027292A" w:rsidP="0027292A">
      <w:pPr>
        <w:rPr>
          <w:rtl/>
          <w:lang w:eastAsia="he-IL"/>
        </w:rPr>
      </w:pPr>
      <w:bookmarkStart w:id="286" w:name="_ETM_Q1_664491"/>
      <w:bookmarkStart w:id="287" w:name="_ETM_Q1_664537"/>
      <w:bookmarkEnd w:id="286"/>
      <w:bookmarkEnd w:id="287"/>
      <w:r>
        <w:rPr>
          <w:rFonts w:hint="cs"/>
          <w:rtl/>
          <w:lang w:eastAsia="he-IL"/>
        </w:rPr>
        <w:t xml:space="preserve">ספציפית במקרה שלנו אנחנו מנסים למצב את </w:t>
      </w:r>
      <w:bookmarkStart w:id="288" w:name="_ETM_Q1_667707"/>
      <w:bookmarkEnd w:id="288"/>
      <w:r>
        <w:rPr>
          <w:rFonts w:hint="cs"/>
          <w:rtl/>
          <w:lang w:eastAsia="he-IL"/>
        </w:rPr>
        <w:t xml:space="preserve">עצמנו כתלמיד המצטיין בכיתה בנושא עבודת רגולציה, גיבוש רגולציה, דוחות </w:t>
      </w:r>
      <w:bookmarkStart w:id="289" w:name="_ETM_Q1_671337"/>
      <w:bookmarkEnd w:id="289"/>
      <w:r>
        <w:rPr>
          <w:lang w:eastAsia="he-IL"/>
        </w:rPr>
        <w:t>RIA</w:t>
      </w:r>
      <w:r>
        <w:rPr>
          <w:rFonts w:hint="cs"/>
          <w:rtl/>
          <w:lang w:eastAsia="he-IL"/>
        </w:rPr>
        <w:t xml:space="preserve"> וכן הלאה, בדיוק כדי למזער את השיח מולם. </w:t>
      </w:r>
      <w:bookmarkStart w:id="290" w:name="_ETM_Q1_674843"/>
      <w:bookmarkEnd w:id="290"/>
      <w:r>
        <w:rPr>
          <w:rFonts w:hint="cs"/>
          <w:rtl/>
          <w:lang w:eastAsia="he-IL"/>
        </w:rPr>
        <w:t xml:space="preserve">הם יודעים, </w:t>
      </w:r>
      <w:proofErr w:type="spellStart"/>
      <w:r>
        <w:rPr>
          <w:rFonts w:hint="cs"/>
          <w:rtl/>
          <w:lang w:eastAsia="he-IL"/>
        </w:rPr>
        <w:t>רת"א</w:t>
      </w:r>
      <w:proofErr w:type="spellEnd"/>
      <w:r>
        <w:rPr>
          <w:rFonts w:hint="cs"/>
          <w:rtl/>
          <w:lang w:eastAsia="he-IL"/>
        </w:rPr>
        <w:t xml:space="preserve"> עובדים כמו שצריך, אין צורך </w:t>
      </w:r>
      <w:bookmarkStart w:id="291" w:name="_ETM_Q1_676256"/>
      <w:bookmarkEnd w:id="291"/>
      <w:r>
        <w:rPr>
          <w:rFonts w:hint="cs"/>
          <w:rtl/>
          <w:lang w:eastAsia="he-IL"/>
        </w:rPr>
        <w:t>להעיר על התהליך. במקרה הזה באמת התקיים תהליך כמו שצריך.</w:t>
      </w:r>
      <w:bookmarkStart w:id="292" w:name="_ETM_Q1_681188"/>
      <w:bookmarkEnd w:id="292"/>
      <w:r>
        <w:rPr>
          <w:rFonts w:hint="cs"/>
          <w:rtl/>
          <w:lang w:eastAsia="he-IL"/>
        </w:rPr>
        <w:t xml:space="preserve"> </w:t>
      </w:r>
    </w:p>
    <w:p w14:paraId="577D3C7D" w14:textId="77777777" w:rsidR="0027292A" w:rsidRDefault="0027292A" w:rsidP="0027292A">
      <w:pPr>
        <w:rPr>
          <w:rtl/>
          <w:lang w:eastAsia="he-IL"/>
        </w:rPr>
      </w:pPr>
      <w:bookmarkStart w:id="293" w:name="_ETM_Q1_681276"/>
      <w:bookmarkStart w:id="294" w:name="_ETM_Q1_681320"/>
      <w:bookmarkStart w:id="295" w:name="_ETM_Q1_687102"/>
      <w:bookmarkEnd w:id="293"/>
      <w:bookmarkEnd w:id="294"/>
      <w:bookmarkEnd w:id="295"/>
    </w:p>
    <w:p w14:paraId="11AC5626" w14:textId="55C2A680" w:rsidR="0027292A" w:rsidRDefault="0027292A" w:rsidP="0027292A">
      <w:pPr>
        <w:pStyle w:val="af9"/>
        <w:keepNext/>
        <w:rPr>
          <w:rtl/>
          <w:lang w:eastAsia="he-IL"/>
        </w:rPr>
      </w:pPr>
      <w:bookmarkStart w:id="296" w:name="ET_guest_813010_24"/>
      <w:r w:rsidRPr="0027292A">
        <w:rPr>
          <w:rStyle w:val="TagStyle"/>
          <w:rtl/>
          <w:lang w:eastAsia="he-IL"/>
        </w:rPr>
        <w:t xml:space="preserve"> &lt;&lt; אורח &gt;&gt; </w:t>
      </w:r>
      <w:r>
        <w:rPr>
          <w:rtl/>
          <w:lang w:eastAsia="he-IL"/>
        </w:rPr>
        <w:t>רון שלמה סולומון:</w:t>
      </w:r>
      <w:r w:rsidRPr="0027292A">
        <w:rPr>
          <w:rStyle w:val="TagStyle"/>
          <w:rtl/>
          <w:lang w:eastAsia="he-IL"/>
        </w:rPr>
        <w:t xml:space="preserve"> &lt;&lt; אורח &gt;&gt;</w:t>
      </w:r>
      <w:r w:rsidR="0012354D">
        <w:rPr>
          <w:rtl/>
          <w:lang w:eastAsia="he-IL"/>
        </w:rPr>
        <w:t xml:space="preserve"> </w:t>
      </w:r>
      <w:bookmarkEnd w:id="296"/>
    </w:p>
    <w:p w14:paraId="231782EA" w14:textId="77777777" w:rsidR="0027292A" w:rsidRDefault="0027292A" w:rsidP="0027292A">
      <w:pPr>
        <w:pStyle w:val="KeepWithNext"/>
        <w:rPr>
          <w:rtl/>
          <w:lang w:eastAsia="he-IL"/>
        </w:rPr>
      </w:pPr>
    </w:p>
    <w:p w14:paraId="4A027C86" w14:textId="286616DB" w:rsidR="0027292A" w:rsidRDefault="0027292A" w:rsidP="0027292A">
      <w:pPr>
        <w:rPr>
          <w:rtl/>
          <w:lang w:eastAsia="he-IL"/>
        </w:rPr>
      </w:pPr>
      <w:bookmarkStart w:id="297" w:name="_ETM_Q1_687410"/>
      <w:bookmarkStart w:id="298" w:name="_ETM_Q1_687439"/>
      <w:bookmarkEnd w:id="297"/>
      <w:bookmarkEnd w:id="298"/>
      <w:r>
        <w:rPr>
          <w:rFonts w:hint="cs"/>
          <w:rtl/>
          <w:lang w:eastAsia="he-IL"/>
        </w:rPr>
        <w:t xml:space="preserve">אם אפשר בהקשר הזה, אני אגיד שבהתאם לחוק עקרונות האסדרה </w:t>
      </w:r>
      <w:bookmarkStart w:id="299" w:name="_ETM_Q1_690845"/>
      <w:bookmarkEnd w:id="299"/>
      <w:r>
        <w:rPr>
          <w:rFonts w:hint="cs"/>
          <w:rtl/>
          <w:lang w:eastAsia="he-IL"/>
        </w:rPr>
        <w:t xml:space="preserve">במקרים מסוימים לרשות האסדרה יש את הרשות לבחור </w:t>
      </w:r>
      <w:bookmarkStart w:id="300" w:name="_ETM_Q1_694448"/>
      <w:bookmarkEnd w:id="300"/>
      <w:r>
        <w:rPr>
          <w:rFonts w:hint="cs"/>
          <w:rtl/>
          <w:lang w:eastAsia="he-IL"/>
        </w:rPr>
        <w:t xml:space="preserve">אם היא מעירה </w:t>
      </w:r>
      <w:r w:rsidR="00944F74">
        <w:rPr>
          <w:rFonts w:hint="cs"/>
          <w:rtl/>
          <w:lang w:eastAsia="he-IL"/>
        </w:rPr>
        <w:t xml:space="preserve">על דוח הערכת השפעות אסדרה שמאסדר, ובגלל </w:t>
      </w:r>
      <w:proofErr w:type="spellStart"/>
      <w:r w:rsidR="00944F74">
        <w:rPr>
          <w:rFonts w:hint="cs"/>
          <w:rtl/>
          <w:lang w:eastAsia="he-IL"/>
        </w:rPr>
        <w:t>שרת"א</w:t>
      </w:r>
      <w:proofErr w:type="spellEnd"/>
      <w:r w:rsidR="00944F74">
        <w:rPr>
          <w:rFonts w:hint="cs"/>
          <w:rtl/>
          <w:lang w:eastAsia="he-IL"/>
        </w:rPr>
        <w:t xml:space="preserve"> מוערכת, </w:t>
      </w:r>
      <w:bookmarkStart w:id="301" w:name="_ETM_Q1_700704"/>
      <w:bookmarkEnd w:id="301"/>
      <w:r w:rsidR="00944F74">
        <w:rPr>
          <w:rFonts w:hint="cs"/>
          <w:rtl/>
          <w:lang w:eastAsia="he-IL"/>
        </w:rPr>
        <w:t xml:space="preserve">או אם לא להעיר, </w:t>
      </w:r>
      <w:r w:rsidR="003B3459">
        <w:rPr>
          <w:rFonts w:hint="cs"/>
          <w:rtl/>
          <w:lang w:eastAsia="he-IL"/>
        </w:rPr>
        <w:t xml:space="preserve">כמו </w:t>
      </w:r>
      <w:bookmarkStart w:id="302" w:name="_ETM_Q1_700554"/>
      <w:bookmarkEnd w:id="302"/>
      <w:r w:rsidR="003B3459">
        <w:rPr>
          <w:rFonts w:hint="cs"/>
          <w:rtl/>
          <w:lang w:eastAsia="he-IL"/>
        </w:rPr>
        <w:t xml:space="preserve">שנאמר גם, </w:t>
      </w:r>
      <w:r w:rsidR="00944F74">
        <w:rPr>
          <w:rFonts w:hint="cs"/>
          <w:rtl/>
          <w:lang w:eastAsia="he-IL"/>
        </w:rPr>
        <w:t xml:space="preserve">זה כנראה מושפע מהיחסים של רשות </w:t>
      </w:r>
      <w:bookmarkStart w:id="303" w:name="_ETM_Q1_704579"/>
      <w:bookmarkEnd w:id="303"/>
      <w:r w:rsidR="00944F74">
        <w:rPr>
          <w:rFonts w:hint="cs"/>
          <w:rtl/>
          <w:lang w:eastAsia="he-IL"/>
        </w:rPr>
        <w:t xml:space="preserve">האסדרה עם הרשות, אבל רשות האסדרה היא רשות שהיא יחסית </w:t>
      </w:r>
      <w:bookmarkStart w:id="304" w:name="_ETM_Q1_712004"/>
      <w:bookmarkEnd w:id="304"/>
      <w:r w:rsidR="00944F74">
        <w:rPr>
          <w:rFonts w:hint="cs"/>
          <w:rtl/>
          <w:lang w:eastAsia="he-IL"/>
        </w:rPr>
        <w:t xml:space="preserve">חדשה בממשלה ומתוך מה שאני יודע יש </w:t>
      </w:r>
      <w:proofErr w:type="spellStart"/>
      <w:r w:rsidR="00944F74">
        <w:rPr>
          <w:rFonts w:hint="cs"/>
          <w:rtl/>
          <w:lang w:eastAsia="he-IL"/>
        </w:rPr>
        <w:t>תעדוף</w:t>
      </w:r>
      <w:proofErr w:type="spellEnd"/>
      <w:r w:rsidR="00944F74">
        <w:rPr>
          <w:rFonts w:hint="cs"/>
          <w:rtl/>
          <w:lang w:eastAsia="he-IL"/>
        </w:rPr>
        <w:t xml:space="preserve"> של המשאבים. </w:t>
      </w:r>
      <w:bookmarkStart w:id="305" w:name="_ETM_Q1_718328"/>
      <w:bookmarkEnd w:id="305"/>
      <w:r w:rsidR="00944F74">
        <w:rPr>
          <w:rFonts w:hint="cs"/>
          <w:rtl/>
          <w:lang w:eastAsia="he-IL"/>
        </w:rPr>
        <w:t xml:space="preserve">פה, במקרה של </w:t>
      </w:r>
      <w:proofErr w:type="spellStart"/>
      <w:r w:rsidR="00944F74">
        <w:rPr>
          <w:rFonts w:hint="cs"/>
          <w:rtl/>
          <w:lang w:eastAsia="he-IL"/>
        </w:rPr>
        <w:t>רת"א</w:t>
      </w:r>
      <w:proofErr w:type="spellEnd"/>
      <w:r w:rsidR="00944F74">
        <w:rPr>
          <w:rFonts w:hint="cs"/>
          <w:rtl/>
          <w:lang w:eastAsia="he-IL"/>
        </w:rPr>
        <w:t>, כמו שאבישי הציג קודם</w:t>
      </w:r>
      <w:bookmarkStart w:id="306" w:name="_ETM_Q1_718346"/>
      <w:bookmarkEnd w:id="306"/>
      <w:r w:rsidR="00944F74">
        <w:rPr>
          <w:rFonts w:hint="cs"/>
          <w:rtl/>
          <w:lang w:eastAsia="he-IL"/>
        </w:rPr>
        <w:t>, זו גם אסדרה שהיא ברוח מה שקורה בעולם ושנשענת על עבודת מטה מאוד מקצועית, ולכן יכול להיות</w:t>
      </w:r>
      <w:bookmarkStart w:id="307" w:name="_ETM_Q1_727528"/>
      <w:bookmarkEnd w:id="307"/>
      <w:r w:rsidR="00944F74">
        <w:rPr>
          <w:rFonts w:hint="cs"/>
          <w:rtl/>
          <w:lang w:eastAsia="he-IL"/>
        </w:rPr>
        <w:t xml:space="preserve"> שגם מהטעמים האלה רשות האסדרה לא העירה כאן ובחרה </w:t>
      </w:r>
      <w:bookmarkStart w:id="308" w:name="_ETM_Q1_733234"/>
      <w:bookmarkEnd w:id="308"/>
      <w:r w:rsidR="00944F74">
        <w:rPr>
          <w:rFonts w:hint="cs"/>
          <w:rtl/>
          <w:lang w:eastAsia="he-IL"/>
        </w:rPr>
        <w:t xml:space="preserve">איפה למקד את המשאבים שעומדים לרשותה. </w:t>
      </w:r>
    </w:p>
    <w:p w14:paraId="0D0F6BA7" w14:textId="77777777" w:rsidR="00944F74" w:rsidRDefault="00944F74" w:rsidP="0027292A">
      <w:pPr>
        <w:rPr>
          <w:rtl/>
          <w:lang w:eastAsia="he-IL"/>
        </w:rPr>
      </w:pPr>
      <w:bookmarkStart w:id="309" w:name="_ETM_Q1_733884"/>
      <w:bookmarkStart w:id="310" w:name="_ETM_Q1_733964"/>
      <w:bookmarkEnd w:id="309"/>
      <w:bookmarkEnd w:id="310"/>
    </w:p>
    <w:p w14:paraId="0BECB60E" w14:textId="3287E43E" w:rsidR="00944F74" w:rsidRDefault="00944F74" w:rsidP="00944F74">
      <w:pPr>
        <w:pStyle w:val="a4"/>
        <w:keepNext/>
        <w:rPr>
          <w:rtl/>
        </w:rPr>
      </w:pPr>
      <w:bookmarkStart w:id="311" w:name="ET_speaker_נעמה_דניאל_22"/>
      <w:r w:rsidRPr="00944F74">
        <w:rPr>
          <w:rStyle w:val="TagStyle"/>
          <w:rtl/>
        </w:rPr>
        <w:t xml:space="preserve"> &lt;&lt; דובר &gt;&gt; </w:t>
      </w:r>
      <w:r>
        <w:rPr>
          <w:rtl/>
        </w:rPr>
        <w:t>נעמה דניאל:</w:t>
      </w:r>
      <w:r w:rsidRPr="00944F74">
        <w:rPr>
          <w:rStyle w:val="TagStyle"/>
          <w:rtl/>
        </w:rPr>
        <w:t xml:space="preserve"> &lt;&lt; דובר &gt;&gt;</w:t>
      </w:r>
      <w:r w:rsidR="0012354D">
        <w:rPr>
          <w:rtl/>
        </w:rPr>
        <w:t xml:space="preserve"> </w:t>
      </w:r>
      <w:bookmarkEnd w:id="311"/>
    </w:p>
    <w:p w14:paraId="24C96C04" w14:textId="77777777" w:rsidR="00944F74" w:rsidRDefault="00944F74" w:rsidP="00944F74">
      <w:pPr>
        <w:pStyle w:val="KeepWithNext"/>
        <w:rPr>
          <w:rtl/>
          <w:lang w:eastAsia="he-IL"/>
        </w:rPr>
      </w:pPr>
    </w:p>
    <w:p w14:paraId="4B68C337" w14:textId="0514066A" w:rsidR="00944F74" w:rsidRDefault="00944F74" w:rsidP="00944F74">
      <w:pPr>
        <w:rPr>
          <w:rtl/>
          <w:lang w:eastAsia="he-IL"/>
        </w:rPr>
      </w:pPr>
      <w:bookmarkStart w:id="312" w:name="_ETM_Q1_737445"/>
      <w:bookmarkStart w:id="313" w:name="_ETM_Q1_737476"/>
      <w:bookmarkEnd w:id="312"/>
      <w:bookmarkEnd w:id="313"/>
      <w:r>
        <w:rPr>
          <w:rFonts w:hint="cs"/>
          <w:rtl/>
          <w:lang w:eastAsia="he-IL"/>
        </w:rPr>
        <w:t xml:space="preserve">ראיתי שהיו שלוש </w:t>
      </w:r>
      <w:proofErr w:type="spellStart"/>
      <w:r>
        <w:rPr>
          <w:rFonts w:hint="cs"/>
          <w:rtl/>
          <w:lang w:eastAsia="he-IL"/>
        </w:rPr>
        <w:t>הפצות</w:t>
      </w:r>
      <w:bookmarkStart w:id="314" w:name="_ETM_Q1_735346"/>
      <w:bookmarkEnd w:id="314"/>
      <w:proofErr w:type="spellEnd"/>
      <w:r>
        <w:rPr>
          <w:rFonts w:hint="cs"/>
          <w:rtl/>
          <w:lang w:eastAsia="he-IL"/>
        </w:rPr>
        <w:t xml:space="preserve"> לציבור באתר שלכם. </w:t>
      </w:r>
    </w:p>
    <w:p w14:paraId="0FB569BB" w14:textId="77777777" w:rsidR="00944F74" w:rsidRDefault="00944F74" w:rsidP="00944F74">
      <w:pPr>
        <w:rPr>
          <w:rtl/>
          <w:lang w:eastAsia="he-IL"/>
        </w:rPr>
      </w:pPr>
      <w:bookmarkStart w:id="315" w:name="_ETM_Q1_738834"/>
      <w:bookmarkStart w:id="316" w:name="_ETM_Q1_738886"/>
      <w:bookmarkStart w:id="317" w:name="_ETM_Q1_741017"/>
      <w:bookmarkEnd w:id="315"/>
      <w:bookmarkEnd w:id="316"/>
      <w:bookmarkEnd w:id="317"/>
    </w:p>
    <w:p w14:paraId="212C7E7B" w14:textId="1103DA87" w:rsidR="00944F74" w:rsidRDefault="00944F74" w:rsidP="00944F74">
      <w:pPr>
        <w:pStyle w:val="af9"/>
        <w:keepNext/>
        <w:rPr>
          <w:rtl/>
          <w:lang w:eastAsia="he-IL"/>
        </w:rPr>
      </w:pPr>
      <w:bookmarkStart w:id="318" w:name="ET_guest_אבישי_פדהצור_23"/>
      <w:r w:rsidRPr="00944F74">
        <w:rPr>
          <w:rStyle w:val="TagStyle"/>
          <w:rtl/>
          <w:lang w:eastAsia="he-I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944F74">
        <w:rPr>
          <w:rStyle w:val="TagStyle"/>
          <w:rtl/>
          <w:lang w:eastAsia="he-IL"/>
        </w:rPr>
        <w:t xml:space="preserve"> &lt;&lt; אורח &gt;&gt;</w:t>
      </w:r>
      <w:r w:rsidR="0012354D">
        <w:rPr>
          <w:rtl/>
          <w:lang w:eastAsia="he-IL"/>
        </w:rPr>
        <w:t xml:space="preserve"> </w:t>
      </w:r>
      <w:bookmarkEnd w:id="318"/>
    </w:p>
    <w:p w14:paraId="7CAEE515" w14:textId="77777777" w:rsidR="00944F74" w:rsidRDefault="00944F74" w:rsidP="00944F74">
      <w:pPr>
        <w:pStyle w:val="KeepWithNext"/>
        <w:rPr>
          <w:rtl/>
          <w:lang w:eastAsia="he-IL"/>
        </w:rPr>
      </w:pPr>
    </w:p>
    <w:p w14:paraId="31F9DD03" w14:textId="65EEFD31" w:rsidR="00944F74" w:rsidRDefault="00944F74" w:rsidP="00944F74">
      <w:pPr>
        <w:rPr>
          <w:rtl/>
          <w:lang w:eastAsia="he-IL"/>
        </w:rPr>
      </w:pPr>
      <w:bookmarkStart w:id="319" w:name="_ETM_Q1_741283"/>
      <w:bookmarkStart w:id="320" w:name="_ETM_Q1_741314"/>
      <w:bookmarkEnd w:id="319"/>
      <w:bookmarkEnd w:id="320"/>
      <w:r>
        <w:rPr>
          <w:rFonts w:hint="cs"/>
          <w:rtl/>
          <w:lang w:eastAsia="he-IL"/>
        </w:rPr>
        <w:t>אני חושב שהשלוש האלה זה רק בז</w:t>
      </w:r>
      <w:bookmarkStart w:id="321" w:name="_ETM_Q1_740865"/>
      <w:bookmarkEnd w:id="321"/>
      <w:r>
        <w:rPr>
          <w:rFonts w:hint="cs"/>
          <w:rtl/>
          <w:lang w:eastAsia="he-IL"/>
        </w:rPr>
        <w:t xml:space="preserve">מן האחרון, הנושא הזה הוא בשיח כבר הרבה מאוד </w:t>
      </w:r>
      <w:bookmarkStart w:id="322" w:name="_ETM_Q1_740330"/>
      <w:bookmarkEnd w:id="322"/>
      <w:r>
        <w:rPr>
          <w:rFonts w:hint="cs"/>
          <w:rtl/>
          <w:lang w:eastAsia="he-IL"/>
        </w:rPr>
        <w:t xml:space="preserve">שנים, גם הייתה עתירה </w:t>
      </w:r>
      <w:proofErr w:type="spellStart"/>
      <w:r>
        <w:rPr>
          <w:rFonts w:hint="cs"/>
          <w:rtl/>
          <w:lang w:eastAsia="he-IL"/>
        </w:rPr>
        <w:t>לבג"צ</w:t>
      </w:r>
      <w:proofErr w:type="spellEnd"/>
      <w:r>
        <w:rPr>
          <w:rFonts w:hint="cs"/>
          <w:rtl/>
          <w:lang w:eastAsia="he-IL"/>
        </w:rPr>
        <w:t xml:space="preserve"> בשעתו, תקנו אותי אם אני</w:t>
      </w:r>
      <w:bookmarkStart w:id="323" w:name="_ETM_Q1_743535"/>
      <w:bookmarkEnd w:id="323"/>
      <w:r>
        <w:rPr>
          <w:rFonts w:hint="cs"/>
          <w:rtl/>
          <w:lang w:eastAsia="he-IL"/>
        </w:rPr>
        <w:t xml:space="preserve"> טועה, של איגוד הטייסים על מה שהוא משיק של מדיניות </w:t>
      </w:r>
      <w:bookmarkStart w:id="324" w:name="_ETM_Q1_748725"/>
      <w:bookmarkEnd w:id="324"/>
      <w:r>
        <w:rPr>
          <w:rFonts w:hint="cs"/>
          <w:rtl/>
          <w:lang w:eastAsia="he-IL"/>
        </w:rPr>
        <w:t xml:space="preserve">מתן פטורים, זה נושא שהוא חם וכואב, ובצדק. </w:t>
      </w:r>
      <w:bookmarkStart w:id="325" w:name="_ETM_Q1_751995"/>
      <w:bookmarkEnd w:id="325"/>
      <w:r>
        <w:rPr>
          <w:rFonts w:hint="cs"/>
          <w:rtl/>
          <w:lang w:eastAsia="he-IL"/>
        </w:rPr>
        <w:t xml:space="preserve">לכן מנסים איפה שאפשר, שוב, במסגרת גבולות הבטיחות, </w:t>
      </w:r>
      <w:bookmarkStart w:id="326" w:name="_ETM_Q1_754480"/>
      <w:bookmarkEnd w:id="326"/>
      <w:r>
        <w:rPr>
          <w:rFonts w:hint="cs"/>
          <w:rtl/>
          <w:lang w:eastAsia="he-IL"/>
        </w:rPr>
        <w:t xml:space="preserve">לאפשר להתיר ולפתוח. </w:t>
      </w:r>
    </w:p>
    <w:p w14:paraId="1F0885F2" w14:textId="77777777" w:rsidR="00944F74" w:rsidRDefault="00944F74" w:rsidP="00944F74">
      <w:pPr>
        <w:rPr>
          <w:rtl/>
          <w:lang w:eastAsia="he-IL"/>
        </w:rPr>
      </w:pPr>
      <w:bookmarkStart w:id="327" w:name="_ETM_Q1_757439"/>
      <w:bookmarkStart w:id="328" w:name="_ETM_Q1_757490"/>
      <w:bookmarkStart w:id="329" w:name="_ETM_Q1_759757"/>
      <w:bookmarkEnd w:id="327"/>
      <w:bookmarkEnd w:id="328"/>
      <w:bookmarkEnd w:id="329"/>
    </w:p>
    <w:p w14:paraId="239C1410" w14:textId="3574E26D" w:rsidR="00944F74" w:rsidRDefault="00944F74" w:rsidP="00944F74">
      <w:pPr>
        <w:pStyle w:val="af6"/>
        <w:keepNext/>
        <w:rPr>
          <w:rtl/>
        </w:rPr>
      </w:pPr>
      <w:bookmarkStart w:id="330" w:name="ET_yor_6348_24"/>
      <w:r w:rsidRPr="00944F74">
        <w:rPr>
          <w:rStyle w:val="TagStyle"/>
          <w:rtl/>
        </w:rPr>
        <w:t xml:space="preserve"> &lt;&lt; יור &gt;&gt; </w:t>
      </w:r>
      <w:r>
        <w:rPr>
          <w:rtl/>
        </w:rPr>
        <w:t>היו"ר שלום דנינו:</w:t>
      </w:r>
      <w:r w:rsidRPr="00944F74">
        <w:rPr>
          <w:rStyle w:val="TagStyle"/>
          <w:rtl/>
        </w:rPr>
        <w:t xml:space="preserve"> &lt;&lt; יור &gt;&gt;</w:t>
      </w:r>
      <w:r w:rsidR="0012354D">
        <w:rPr>
          <w:rtl/>
        </w:rPr>
        <w:t xml:space="preserve"> </w:t>
      </w:r>
      <w:bookmarkEnd w:id="330"/>
    </w:p>
    <w:p w14:paraId="37D28C6F" w14:textId="77777777" w:rsidR="00944F74" w:rsidRDefault="00944F74" w:rsidP="00944F74">
      <w:pPr>
        <w:pStyle w:val="KeepWithNext"/>
        <w:rPr>
          <w:rtl/>
          <w:lang w:eastAsia="he-IL"/>
        </w:rPr>
      </w:pPr>
    </w:p>
    <w:p w14:paraId="3C20603B" w14:textId="77EBDEFD" w:rsidR="00944F74" w:rsidRDefault="00944F74" w:rsidP="00944F74">
      <w:pPr>
        <w:rPr>
          <w:rtl/>
          <w:lang w:eastAsia="he-IL"/>
        </w:rPr>
      </w:pPr>
      <w:bookmarkStart w:id="331" w:name="_ETM_Q1_760166"/>
      <w:bookmarkStart w:id="332" w:name="_ETM_Q1_760211"/>
      <w:bookmarkEnd w:id="331"/>
      <w:bookmarkEnd w:id="332"/>
      <w:r>
        <w:rPr>
          <w:rFonts w:hint="cs"/>
          <w:rtl/>
          <w:lang w:eastAsia="he-IL"/>
        </w:rPr>
        <w:t>על מה את מצביעה</w:t>
      </w:r>
      <w:bookmarkStart w:id="333" w:name="_ETM_Q1_757153"/>
      <w:bookmarkEnd w:id="333"/>
      <w:r>
        <w:rPr>
          <w:rFonts w:hint="cs"/>
          <w:rtl/>
          <w:lang w:eastAsia="he-IL"/>
        </w:rPr>
        <w:t xml:space="preserve">, זה שהיה שלוש פעמים הפצה? </w:t>
      </w:r>
    </w:p>
    <w:p w14:paraId="311805C2" w14:textId="77777777" w:rsidR="00944F74" w:rsidRDefault="00944F74" w:rsidP="00944F74">
      <w:pPr>
        <w:rPr>
          <w:rtl/>
          <w:lang w:eastAsia="he-IL"/>
        </w:rPr>
      </w:pPr>
      <w:bookmarkStart w:id="334" w:name="_ETM_Q1_760308"/>
      <w:bookmarkStart w:id="335" w:name="_ETM_Q1_760360"/>
      <w:bookmarkEnd w:id="334"/>
      <w:bookmarkEnd w:id="335"/>
    </w:p>
    <w:p w14:paraId="3375CEC8" w14:textId="766A5D45" w:rsidR="00944F74" w:rsidRDefault="00944F74" w:rsidP="00944F74">
      <w:pPr>
        <w:pStyle w:val="a4"/>
        <w:keepNext/>
        <w:rPr>
          <w:rtl/>
        </w:rPr>
      </w:pPr>
      <w:bookmarkStart w:id="336" w:name="ET_speaker_נעמה_דניאל_25"/>
      <w:r w:rsidRPr="00944F74">
        <w:rPr>
          <w:rStyle w:val="TagStyle"/>
          <w:rtl/>
        </w:rPr>
        <w:t xml:space="preserve"> &lt;&lt; דובר &gt;&gt; </w:t>
      </w:r>
      <w:r>
        <w:rPr>
          <w:rtl/>
        </w:rPr>
        <w:t>נעמה דניאל:</w:t>
      </w:r>
      <w:r w:rsidRPr="00944F74">
        <w:rPr>
          <w:rStyle w:val="TagStyle"/>
          <w:rtl/>
        </w:rPr>
        <w:t xml:space="preserve"> &lt;&lt; דובר &gt;&gt;</w:t>
      </w:r>
      <w:r w:rsidR="0012354D">
        <w:rPr>
          <w:rtl/>
        </w:rPr>
        <w:t xml:space="preserve"> </w:t>
      </w:r>
      <w:bookmarkEnd w:id="336"/>
    </w:p>
    <w:p w14:paraId="36E8E802" w14:textId="77777777" w:rsidR="00944F74" w:rsidRDefault="00944F74" w:rsidP="00944F74">
      <w:pPr>
        <w:pStyle w:val="KeepWithNext"/>
        <w:rPr>
          <w:rtl/>
          <w:lang w:eastAsia="he-IL"/>
        </w:rPr>
      </w:pPr>
    </w:p>
    <w:p w14:paraId="25861339" w14:textId="5ADCFFE5" w:rsidR="00944F74" w:rsidRDefault="00944F74" w:rsidP="00944F74">
      <w:pPr>
        <w:rPr>
          <w:rtl/>
          <w:lang w:eastAsia="he-IL"/>
        </w:rPr>
      </w:pPr>
      <w:r>
        <w:rPr>
          <w:rFonts w:hint="cs"/>
          <w:rtl/>
          <w:lang w:eastAsia="he-IL"/>
        </w:rPr>
        <w:t>ש</w:t>
      </w:r>
      <w:bookmarkStart w:id="337" w:name="_ETM_Q1_761702"/>
      <w:bookmarkStart w:id="338" w:name="_ETM_Q1_761733"/>
      <w:bookmarkEnd w:id="337"/>
      <w:bookmarkEnd w:id="338"/>
      <w:r>
        <w:rPr>
          <w:rFonts w:hint="cs"/>
          <w:rtl/>
          <w:lang w:eastAsia="he-IL"/>
        </w:rPr>
        <w:t xml:space="preserve">הם עובדים בקשר מאוד </w:t>
      </w:r>
      <w:bookmarkStart w:id="339" w:name="_ETM_Q1_763887"/>
      <w:bookmarkEnd w:id="339"/>
      <w:r>
        <w:rPr>
          <w:rFonts w:hint="cs"/>
          <w:rtl/>
          <w:lang w:eastAsia="he-IL"/>
        </w:rPr>
        <w:t xml:space="preserve">הדוק עם הציבור שהם אמונים על הרישוי שלו, הם מקבלים </w:t>
      </w:r>
      <w:bookmarkStart w:id="340" w:name="_ETM_Q1_767698"/>
      <w:bookmarkEnd w:id="340"/>
      <w:r>
        <w:rPr>
          <w:rFonts w:hint="cs"/>
          <w:rtl/>
          <w:lang w:eastAsia="he-IL"/>
        </w:rPr>
        <w:t xml:space="preserve">הערות, הם מתקנים בהתאם להערות, הם תמיד גם מפרסמים מסמכים. </w:t>
      </w:r>
      <w:bookmarkStart w:id="341" w:name="_ETM_Q1_768153"/>
      <w:bookmarkEnd w:id="341"/>
    </w:p>
    <w:p w14:paraId="26026B92" w14:textId="77777777" w:rsidR="00944F74" w:rsidRDefault="00944F74" w:rsidP="00944F74">
      <w:pPr>
        <w:rPr>
          <w:rtl/>
          <w:lang w:eastAsia="he-IL"/>
        </w:rPr>
      </w:pPr>
      <w:bookmarkStart w:id="342" w:name="_ETM_Q1_768265"/>
      <w:bookmarkStart w:id="343" w:name="_ETM_Q1_768313"/>
      <w:bookmarkStart w:id="344" w:name="_ETM_Q1_768652"/>
      <w:bookmarkEnd w:id="342"/>
      <w:bookmarkEnd w:id="343"/>
      <w:bookmarkEnd w:id="344"/>
    </w:p>
    <w:p w14:paraId="12647466" w14:textId="0A18334E" w:rsidR="00944F74" w:rsidRDefault="00944F74" w:rsidP="00944F74">
      <w:pPr>
        <w:pStyle w:val="af6"/>
        <w:keepNext/>
        <w:rPr>
          <w:rtl/>
        </w:rPr>
      </w:pPr>
      <w:bookmarkStart w:id="345" w:name="ET_yor_6348_26"/>
      <w:r w:rsidRPr="00944F74">
        <w:rPr>
          <w:rStyle w:val="TagStyle"/>
          <w:rtl/>
        </w:rPr>
        <w:t xml:space="preserve"> &lt;&lt; יור &gt;&gt; </w:t>
      </w:r>
      <w:r>
        <w:rPr>
          <w:rtl/>
        </w:rPr>
        <w:t>היו"ר שלום דנינו:</w:t>
      </w:r>
      <w:r w:rsidRPr="00944F74">
        <w:rPr>
          <w:rStyle w:val="TagStyle"/>
          <w:rtl/>
        </w:rPr>
        <w:t xml:space="preserve"> &lt;&lt; יור &gt;&gt;</w:t>
      </w:r>
      <w:r w:rsidR="0012354D">
        <w:rPr>
          <w:rtl/>
        </w:rPr>
        <w:t xml:space="preserve"> </w:t>
      </w:r>
      <w:bookmarkEnd w:id="345"/>
    </w:p>
    <w:p w14:paraId="6C0078AC" w14:textId="77777777" w:rsidR="00944F74" w:rsidRDefault="00944F74" w:rsidP="00944F74">
      <w:pPr>
        <w:pStyle w:val="KeepWithNext"/>
        <w:rPr>
          <w:rtl/>
          <w:lang w:eastAsia="he-IL"/>
        </w:rPr>
      </w:pPr>
    </w:p>
    <w:p w14:paraId="0FD3A3CB" w14:textId="6A6AA00C" w:rsidR="00944F74" w:rsidRDefault="00944F74" w:rsidP="00944F74">
      <w:pPr>
        <w:rPr>
          <w:rtl/>
          <w:lang w:eastAsia="he-IL"/>
        </w:rPr>
      </w:pPr>
      <w:bookmarkStart w:id="346" w:name="_ETM_Q1_769066"/>
      <w:bookmarkStart w:id="347" w:name="_ETM_Q1_769108"/>
      <w:bookmarkEnd w:id="346"/>
      <w:bookmarkEnd w:id="347"/>
      <w:r>
        <w:rPr>
          <w:rFonts w:hint="cs"/>
          <w:rtl/>
          <w:lang w:eastAsia="he-IL"/>
        </w:rPr>
        <w:t xml:space="preserve">ואז הם מפיצים את מה שתיקנו ועוד פעם ועוד פעם? </w:t>
      </w:r>
      <w:bookmarkStart w:id="348" w:name="_ETM_Q1_774570"/>
      <w:bookmarkEnd w:id="348"/>
    </w:p>
    <w:p w14:paraId="1E50235E" w14:textId="77777777" w:rsidR="00944F74" w:rsidRDefault="00944F74" w:rsidP="00944F74">
      <w:pPr>
        <w:rPr>
          <w:rtl/>
          <w:lang w:eastAsia="he-IL"/>
        </w:rPr>
      </w:pPr>
      <w:bookmarkStart w:id="349" w:name="_ETM_Q1_772003"/>
      <w:bookmarkEnd w:id="349"/>
    </w:p>
    <w:p w14:paraId="01D72789" w14:textId="55151A1C" w:rsidR="00944F74" w:rsidRDefault="00944F74" w:rsidP="00944F74">
      <w:pPr>
        <w:pStyle w:val="a4"/>
        <w:keepNext/>
        <w:rPr>
          <w:rtl/>
        </w:rPr>
      </w:pPr>
      <w:bookmarkStart w:id="350" w:name="ET_speaker_נעמה_דניאל_27"/>
      <w:r w:rsidRPr="00944F74">
        <w:rPr>
          <w:rStyle w:val="TagStyle"/>
          <w:rtl/>
        </w:rPr>
        <w:t xml:space="preserve"> &lt;&lt; דובר &gt;&gt; </w:t>
      </w:r>
      <w:r>
        <w:rPr>
          <w:rtl/>
        </w:rPr>
        <w:t>נעמה דניאל:</w:t>
      </w:r>
      <w:r w:rsidRPr="00944F74">
        <w:rPr>
          <w:rStyle w:val="TagStyle"/>
          <w:rtl/>
        </w:rPr>
        <w:t xml:space="preserve"> &lt;&lt; דובר &gt;&gt;</w:t>
      </w:r>
      <w:r w:rsidR="0012354D">
        <w:rPr>
          <w:rtl/>
        </w:rPr>
        <w:t xml:space="preserve"> </w:t>
      </w:r>
      <w:bookmarkEnd w:id="350"/>
    </w:p>
    <w:p w14:paraId="78CBAB2A" w14:textId="77777777" w:rsidR="00944F74" w:rsidRDefault="00944F74" w:rsidP="00944F74">
      <w:pPr>
        <w:pStyle w:val="KeepWithNext"/>
        <w:rPr>
          <w:rtl/>
          <w:lang w:eastAsia="he-IL"/>
        </w:rPr>
      </w:pPr>
    </w:p>
    <w:p w14:paraId="27DB9623" w14:textId="55850BD2" w:rsidR="00944F74" w:rsidRDefault="00944F74" w:rsidP="00944F74">
      <w:pPr>
        <w:rPr>
          <w:rtl/>
          <w:lang w:eastAsia="he-IL"/>
        </w:rPr>
      </w:pPr>
      <w:bookmarkStart w:id="351" w:name="_ETM_Q1_772373"/>
      <w:bookmarkStart w:id="352" w:name="_ETM_Q1_772407"/>
      <w:bookmarkEnd w:id="351"/>
      <w:bookmarkEnd w:id="352"/>
      <w:r>
        <w:rPr>
          <w:rFonts w:hint="cs"/>
          <w:rtl/>
          <w:lang w:eastAsia="he-IL"/>
        </w:rPr>
        <w:t>כן, וגם מפיצים את ההערות שהם קיבלו ואם הם בחרו</w:t>
      </w:r>
      <w:bookmarkStart w:id="353" w:name="_ETM_Q1_775097"/>
      <w:bookmarkEnd w:id="353"/>
      <w:r>
        <w:rPr>
          <w:rFonts w:hint="cs"/>
          <w:rtl/>
          <w:lang w:eastAsia="he-IL"/>
        </w:rPr>
        <w:t xml:space="preserve"> להתייחס או לא להתייחס ולמה. הם עושים תהליך מאוד </w:t>
      </w:r>
      <w:bookmarkStart w:id="354" w:name="_ETM_Q1_778821"/>
      <w:bookmarkEnd w:id="354"/>
      <w:r>
        <w:rPr>
          <w:rFonts w:hint="cs"/>
          <w:rtl/>
          <w:lang w:eastAsia="he-IL"/>
        </w:rPr>
        <w:t xml:space="preserve">שקוף מאוד מול הציבור. </w:t>
      </w:r>
    </w:p>
    <w:p w14:paraId="7634B1F2" w14:textId="77777777" w:rsidR="00944F74" w:rsidRDefault="00944F74" w:rsidP="00944F74">
      <w:pPr>
        <w:rPr>
          <w:rtl/>
          <w:lang w:eastAsia="he-IL"/>
        </w:rPr>
      </w:pPr>
      <w:bookmarkStart w:id="355" w:name="_ETM_Q1_778843"/>
      <w:bookmarkStart w:id="356" w:name="_ETM_Q1_778895"/>
      <w:bookmarkEnd w:id="355"/>
      <w:bookmarkEnd w:id="356"/>
    </w:p>
    <w:p w14:paraId="0D3B4A57" w14:textId="55306410" w:rsidR="00944F74" w:rsidRDefault="00944F74" w:rsidP="00944F74">
      <w:pPr>
        <w:pStyle w:val="af9"/>
        <w:keepNext/>
        <w:rPr>
          <w:rtl/>
          <w:lang w:eastAsia="he-IL"/>
        </w:rPr>
      </w:pPr>
      <w:bookmarkStart w:id="357" w:name="ET_guest_אבישי_פדהצור_28"/>
      <w:r w:rsidRPr="00944F74">
        <w:rPr>
          <w:rStyle w:val="TagStyle"/>
          <w:rtl/>
          <w:lang w:eastAsia="he-I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944F74">
        <w:rPr>
          <w:rStyle w:val="TagStyle"/>
          <w:rtl/>
          <w:lang w:eastAsia="he-IL"/>
        </w:rPr>
        <w:t xml:space="preserve"> &lt;&lt; אורח &gt;&gt;</w:t>
      </w:r>
      <w:r w:rsidR="0012354D">
        <w:rPr>
          <w:rtl/>
          <w:lang w:eastAsia="he-IL"/>
        </w:rPr>
        <w:t xml:space="preserve"> </w:t>
      </w:r>
      <w:bookmarkEnd w:id="357"/>
    </w:p>
    <w:p w14:paraId="3E7C19BD" w14:textId="77777777" w:rsidR="00944F74" w:rsidRDefault="00944F74" w:rsidP="00944F74">
      <w:pPr>
        <w:pStyle w:val="KeepWithNext"/>
        <w:rPr>
          <w:rtl/>
          <w:lang w:eastAsia="he-IL"/>
        </w:rPr>
      </w:pPr>
    </w:p>
    <w:p w14:paraId="336F06EF" w14:textId="0A4B3AB9" w:rsidR="00944F74" w:rsidRDefault="00944F74" w:rsidP="00944F74">
      <w:pPr>
        <w:rPr>
          <w:rtl/>
          <w:lang w:eastAsia="he-IL"/>
        </w:rPr>
      </w:pPr>
      <w:bookmarkStart w:id="358" w:name="_ETM_Q1_780712"/>
      <w:bookmarkStart w:id="359" w:name="_ETM_Q1_780748"/>
      <w:bookmarkEnd w:id="358"/>
      <w:bookmarkEnd w:id="359"/>
      <w:r>
        <w:rPr>
          <w:rFonts w:hint="cs"/>
          <w:rtl/>
          <w:lang w:eastAsia="he-IL"/>
        </w:rPr>
        <w:t xml:space="preserve">אנחנו משתדלים כי באמת זו </w:t>
      </w:r>
      <w:bookmarkStart w:id="360" w:name="_ETM_Q1_782169"/>
      <w:bookmarkEnd w:id="360"/>
      <w:r>
        <w:rPr>
          <w:rFonts w:hint="cs"/>
          <w:rtl/>
          <w:lang w:eastAsia="he-IL"/>
        </w:rPr>
        <w:t xml:space="preserve">הדרך הכי טובה, יש מי שיאמר ללמוד ויש מי שיאמר </w:t>
      </w:r>
      <w:bookmarkStart w:id="361" w:name="_ETM_Q1_784652"/>
      <w:bookmarkEnd w:id="361"/>
      <w:r>
        <w:rPr>
          <w:rFonts w:hint="cs"/>
          <w:rtl/>
          <w:lang w:eastAsia="he-IL"/>
        </w:rPr>
        <w:t xml:space="preserve">"תודעת אויב", </w:t>
      </w:r>
      <w:proofErr w:type="spellStart"/>
      <w:r>
        <w:rPr>
          <w:rFonts w:hint="cs"/>
          <w:rtl/>
          <w:lang w:eastAsia="he-IL"/>
        </w:rPr>
        <w:t>במרכאות</w:t>
      </w:r>
      <w:proofErr w:type="spellEnd"/>
      <w:r>
        <w:rPr>
          <w:rFonts w:hint="cs"/>
          <w:rtl/>
          <w:lang w:eastAsia="he-IL"/>
        </w:rPr>
        <w:t xml:space="preserve"> מאוד מאוד כפולות. השיח הזה הוא </w:t>
      </w:r>
      <w:bookmarkStart w:id="362" w:name="_ETM_Q1_788717"/>
      <w:bookmarkEnd w:id="362"/>
      <w:r>
        <w:rPr>
          <w:rFonts w:hint="cs"/>
          <w:rtl/>
          <w:lang w:eastAsia="he-IL"/>
        </w:rPr>
        <w:t>טוב לכל השותפים. גם אם אני שומע משהו שדוקר לי</w:t>
      </w:r>
      <w:bookmarkStart w:id="363" w:name="_ETM_Q1_791240"/>
      <w:bookmarkEnd w:id="363"/>
      <w:r>
        <w:rPr>
          <w:rFonts w:hint="cs"/>
          <w:rtl/>
          <w:lang w:eastAsia="he-IL"/>
        </w:rPr>
        <w:t xml:space="preserve"> באוזן</w:t>
      </w:r>
      <w:r w:rsidR="003B3459">
        <w:rPr>
          <w:rFonts w:hint="cs"/>
          <w:rtl/>
          <w:lang w:eastAsia="he-IL"/>
        </w:rPr>
        <w:t xml:space="preserve"> </w:t>
      </w:r>
      <w:r>
        <w:rPr>
          <w:rFonts w:hint="cs"/>
          <w:rtl/>
          <w:lang w:eastAsia="he-IL"/>
        </w:rPr>
        <w:t xml:space="preserve">אני יודע לבדוק אותו עניינית אם הוא נכון או </w:t>
      </w:r>
      <w:bookmarkStart w:id="364" w:name="_ETM_Q1_793507"/>
      <w:bookmarkEnd w:id="364"/>
      <w:r>
        <w:rPr>
          <w:rFonts w:hint="cs"/>
          <w:rtl/>
          <w:lang w:eastAsia="he-IL"/>
        </w:rPr>
        <w:t xml:space="preserve">לא נכון, אם הוא נכון אני מאמץ אותו, גם אם </w:t>
      </w:r>
      <w:bookmarkStart w:id="365" w:name="_ETM_Q1_793638"/>
      <w:bookmarkEnd w:id="365"/>
      <w:r>
        <w:rPr>
          <w:rFonts w:hint="cs"/>
          <w:rtl/>
          <w:lang w:eastAsia="he-IL"/>
        </w:rPr>
        <w:t xml:space="preserve">זה דוקר לי באוזן, ואם הוא לא נכון, לפחות אני </w:t>
      </w:r>
      <w:bookmarkStart w:id="366" w:name="_ETM_Q1_795920"/>
      <w:bookmarkEnd w:id="366"/>
      <w:r>
        <w:rPr>
          <w:rFonts w:hint="cs"/>
          <w:rtl/>
          <w:lang w:eastAsia="he-IL"/>
        </w:rPr>
        <w:t xml:space="preserve">יודע להשיב עליו כהלכה. זה בסופו של יום שליחותנו הציבורית. </w:t>
      </w:r>
      <w:bookmarkStart w:id="367" w:name="_ETM_Q1_804091"/>
      <w:bookmarkEnd w:id="367"/>
    </w:p>
    <w:p w14:paraId="1A56C8BF" w14:textId="77777777" w:rsidR="00944F74" w:rsidRDefault="00944F74" w:rsidP="00944F74">
      <w:pPr>
        <w:rPr>
          <w:rtl/>
          <w:lang w:eastAsia="he-IL"/>
        </w:rPr>
      </w:pPr>
      <w:bookmarkStart w:id="368" w:name="_ETM_Q1_804223"/>
      <w:bookmarkStart w:id="369" w:name="_ETM_Q1_804282"/>
      <w:bookmarkStart w:id="370" w:name="_ETM_Q1_805506"/>
      <w:bookmarkEnd w:id="368"/>
      <w:bookmarkEnd w:id="369"/>
      <w:bookmarkEnd w:id="370"/>
    </w:p>
    <w:p w14:paraId="14CB6F14" w14:textId="6B2AFA6E" w:rsidR="00944F74" w:rsidRDefault="00944F74" w:rsidP="00944F74">
      <w:pPr>
        <w:pStyle w:val="a4"/>
        <w:keepNext/>
        <w:rPr>
          <w:rtl/>
        </w:rPr>
      </w:pPr>
      <w:bookmarkStart w:id="371" w:name="ET_speaker_נעמה_דניאל_29"/>
      <w:r w:rsidRPr="00944F74">
        <w:rPr>
          <w:rStyle w:val="TagStyle"/>
          <w:rtl/>
        </w:rPr>
        <w:t xml:space="preserve"> &lt;&lt; דובר &gt;&gt; </w:t>
      </w:r>
      <w:r>
        <w:rPr>
          <w:rtl/>
        </w:rPr>
        <w:t>נעמה דניאל:</w:t>
      </w:r>
      <w:r w:rsidRPr="00944F74">
        <w:rPr>
          <w:rStyle w:val="TagStyle"/>
          <w:rtl/>
        </w:rPr>
        <w:t xml:space="preserve"> &lt;&lt; דובר &gt;&gt;</w:t>
      </w:r>
      <w:r w:rsidR="0012354D">
        <w:rPr>
          <w:rtl/>
        </w:rPr>
        <w:t xml:space="preserve"> </w:t>
      </w:r>
      <w:bookmarkEnd w:id="371"/>
    </w:p>
    <w:p w14:paraId="60500C38" w14:textId="77777777" w:rsidR="00944F74" w:rsidRDefault="00944F74" w:rsidP="00944F74">
      <w:pPr>
        <w:pStyle w:val="KeepWithNext"/>
        <w:rPr>
          <w:rtl/>
          <w:lang w:eastAsia="he-IL"/>
        </w:rPr>
      </w:pPr>
    </w:p>
    <w:p w14:paraId="21592CFB" w14:textId="433550E0" w:rsidR="00944F74" w:rsidRDefault="00944F74" w:rsidP="00944F74">
      <w:pPr>
        <w:rPr>
          <w:rtl/>
          <w:lang w:eastAsia="he-IL"/>
        </w:rPr>
      </w:pPr>
      <w:bookmarkStart w:id="372" w:name="_ETM_Q1_805857"/>
      <w:bookmarkStart w:id="373" w:name="_ETM_Q1_805891"/>
      <w:bookmarkEnd w:id="372"/>
      <w:bookmarkEnd w:id="373"/>
      <w:r>
        <w:rPr>
          <w:rFonts w:hint="cs"/>
          <w:rtl/>
          <w:lang w:eastAsia="he-IL"/>
        </w:rPr>
        <w:t xml:space="preserve">אני רק אעיר על הפתיח, הייתה לנו התלבטות כאן אם </w:t>
      </w:r>
      <w:bookmarkStart w:id="374" w:name="_ETM_Q1_803548"/>
      <w:bookmarkEnd w:id="374"/>
      <w:r>
        <w:rPr>
          <w:rFonts w:hint="cs"/>
          <w:rtl/>
          <w:lang w:eastAsia="he-IL"/>
        </w:rPr>
        <w:t xml:space="preserve">לכלול בסעיפי ההסמכה גם את סעיף 70 </w:t>
      </w:r>
      <w:r w:rsidR="002F442A">
        <w:rPr>
          <w:rFonts w:hint="cs"/>
          <w:rtl/>
          <w:lang w:eastAsia="he-IL"/>
        </w:rPr>
        <w:t xml:space="preserve">לחוק הטיס. </w:t>
      </w:r>
      <w:bookmarkStart w:id="375" w:name="_ETM_Q1_809111"/>
      <w:bookmarkEnd w:id="375"/>
      <w:r w:rsidR="002F442A">
        <w:rPr>
          <w:rFonts w:hint="cs"/>
          <w:rtl/>
          <w:lang w:eastAsia="he-IL"/>
        </w:rPr>
        <w:t xml:space="preserve">סעיף 70 אומר שלא יפעיל אדם כלי טיס אלא אם </w:t>
      </w:r>
      <w:bookmarkStart w:id="376" w:name="_ETM_Q1_810042"/>
      <w:bookmarkEnd w:id="376"/>
      <w:r w:rsidR="002F442A">
        <w:rPr>
          <w:rFonts w:hint="cs"/>
          <w:rtl/>
          <w:lang w:eastAsia="he-IL"/>
        </w:rPr>
        <w:t xml:space="preserve">כן בכלי הטיס אנשי צוות במספר שלא יפחת ממספר שקבע </w:t>
      </w:r>
      <w:bookmarkStart w:id="377" w:name="_ETM_Q1_815203"/>
      <w:bookmarkEnd w:id="377"/>
      <w:r w:rsidR="002F442A">
        <w:rPr>
          <w:rFonts w:hint="cs"/>
          <w:rtl/>
          <w:lang w:eastAsia="he-IL"/>
        </w:rPr>
        <w:t>השר ובתפקידים כפי שייקבע. יש כאן הוראה שאומרת שטייס ב</w:t>
      </w:r>
      <w:r w:rsidR="003B3459">
        <w:rPr>
          <w:rFonts w:hint="cs"/>
          <w:rtl/>
          <w:lang w:eastAsia="he-IL"/>
        </w:rPr>
        <w:t>י</w:t>
      </w:r>
      <w:r w:rsidR="002F442A">
        <w:rPr>
          <w:rFonts w:hint="cs"/>
          <w:rtl/>
          <w:lang w:eastAsia="he-IL"/>
        </w:rPr>
        <w:t xml:space="preserve">ן </w:t>
      </w:r>
      <w:bookmarkStart w:id="378" w:name="_ETM_Q1_819486"/>
      <w:bookmarkEnd w:id="378"/>
      <w:r w:rsidR="002F442A">
        <w:rPr>
          <w:rFonts w:hint="cs"/>
          <w:rtl/>
          <w:lang w:eastAsia="he-IL"/>
        </w:rPr>
        <w:t xml:space="preserve">גיל 65 ל-67 יכול לטוס </w:t>
      </w:r>
      <w:r w:rsidR="002F442A">
        <w:rPr>
          <w:rFonts w:hint="cs"/>
          <w:rtl/>
          <w:lang w:eastAsia="he-IL"/>
        </w:rPr>
        <w:lastRenderedPageBreak/>
        <w:t>במטוס שיש בו שני</w:t>
      </w:r>
      <w:bookmarkStart w:id="379" w:name="_ETM_Q1_822730"/>
      <w:bookmarkEnd w:id="379"/>
      <w:r w:rsidR="002F442A">
        <w:rPr>
          <w:rFonts w:hint="cs"/>
          <w:rtl/>
          <w:lang w:eastAsia="he-IL"/>
        </w:rPr>
        <w:t xml:space="preserve"> טייסים רק בליווי של עוד טייס בגיל מתחת ל-65. </w:t>
      </w:r>
      <w:bookmarkStart w:id="380" w:name="_ETM_Q1_828531"/>
      <w:bookmarkEnd w:id="380"/>
      <w:r w:rsidR="002F442A">
        <w:rPr>
          <w:rFonts w:hint="cs"/>
          <w:rtl/>
          <w:lang w:eastAsia="he-IL"/>
        </w:rPr>
        <w:t>תהינו אם בשביל זה צריך להוסיף את סעיף 70</w:t>
      </w:r>
      <w:r w:rsidR="003B3459">
        <w:rPr>
          <w:rFonts w:hint="cs"/>
          <w:rtl/>
          <w:lang w:eastAsia="he-IL"/>
        </w:rPr>
        <w:t>.</w:t>
      </w:r>
      <w:r w:rsidR="002F442A">
        <w:rPr>
          <w:rFonts w:hint="cs"/>
          <w:rtl/>
          <w:lang w:eastAsia="he-IL"/>
        </w:rPr>
        <w:t xml:space="preserve"> אנחנו </w:t>
      </w:r>
      <w:bookmarkStart w:id="381" w:name="_ETM_Q1_828658"/>
      <w:bookmarkEnd w:id="381"/>
      <w:r w:rsidR="002F442A">
        <w:rPr>
          <w:rFonts w:hint="cs"/>
          <w:rtl/>
          <w:lang w:eastAsia="he-IL"/>
        </w:rPr>
        <w:t xml:space="preserve">נתייעץ עם מחלקת הבניית החקיקה, ואם לא צריך אז נמחק </w:t>
      </w:r>
      <w:bookmarkStart w:id="382" w:name="_ETM_Q1_833305"/>
      <w:bookmarkEnd w:id="382"/>
      <w:r w:rsidR="002F442A">
        <w:rPr>
          <w:rFonts w:hint="cs"/>
          <w:rtl/>
          <w:lang w:eastAsia="he-IL"/>
        </w:rPr>
        <w:t xml:space="preserve">את ההפניה. </w:t>
      </w:r>
    </w:p>
    <w:p w14:paraId="5B9DFC03" w14:textId="77777777" w:rsidR="002F442A" w:rsidRDefault="002F442A" w:rsidP="00944F74">
      <w:pPr>
        <w:rPr>
          <w:rtl/>
          <w:lang w:eastAsia="he-IL"/>
        </w:rPr>
      </w:pPr>
      <w:bookmarkStart w:id="383" w:name="_ETM_Q1_834835"/>
      <w:bookmarkStart w:id="384" w:name="_ETM_Q1_834902"/>
      <w:bookmarkStart w:id="385" w:name="_ETM_Q1_832803"/>
      <w:bookmarkEnd w:id="383"/>
      <w:bookmarkEnd w:id="384"/>
      <w:bookmarkEnd w:id="385"/>
    </w:p>
    <w:p w14:paraId="7D921D92" w14:textId="5C996899" w:rsidR="002F442A" w:rsidRDefault="002F442A" w:rsidP="002F442A">
      <w:pPr>
        <w:pStyle w:val="af9"/>
        <w:keepNext/>
        <w:rPr>
          <w:rtl/>
          <w:lang w:eastAsia="he-IL"/>
        </w:rPr>
      </w:pPr>
      <w:bookmarkStart w:id="386" w:name="ET_guest_אבישי_פדהצור_30"/>
      <w:r w:rsidRPr="002F442A">
        <w:rPr>
          <w:rStyle w:val="TagStyle"/>
          <w:rtl/>
          <w:lang w:eastAsia="he-I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2F442A">
        <w:rPr>
          <w:rStyle w:val="TagStyle"/>
          <w:rtl/>
          <w:lang w:eastAsia="he-IL"/>
        </w:rPr>
        <w:t xml:space="preserve"> &lt;&lt; אורח &gt;&gt;</w:t>
      </w:r>
      <w:r w:rsidR="0012354D">
        <w:rPr>
          <w:rtl/>
          <w:lang w:eastAsia="he-IL"/>
        </w:rPr>
        <w:t xml:space="preserve"> </w:t>
      </w:r>
      <w:bookmarkEnd w:id="386"/>
    </w:p>
    <w:p w14:paraId="1B7D07C7" w14:textId="77777777" w:rsidR="002F442A" w:rsidRDefault="002F442A" w:rsidP="002F442A">
      <w:pPr>
        <w:pStyle w:val="KeepWithNext"/>
        <w:rPr>
          <w:rtl/>
          <w:lang w:eastAsia="he-IL"/>
        </w:rPr>
      </w:pPr>
    </w:p>
    <w:tbl>
      <w:tblPr>
        <w:bidiVisual/>
        <w:tblW w:w="7665" w:type="dxa"/>
        <w:tblInd w:w="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021"/>
        <w:gridCol w:w="624"/>
        <w:gridCol w:w="624"/>
        <w:gridCol w:w="5396"/>
      </w:tblGrid>
      <w:tr w:rsidR="00CE344C" w:rsidRPr="00CE344C" w14:paraId="48716D5B" w14:textId="77777777" w:rsidTr="00944F74">
        <w:trPr>
          <w:cantSplit/>
          <w:trHeight w:val="60"/>
        </w:trPr>
        <w:tc>
          <w:tcPr>
            <w:tcW w:w="1021" w:type="dxa"/>
            <w:tcBorders>
              <w:top w:val="nil"/>
              <w:left w:val="nil"/>
              <w:bottom w:val="nil"/>
              <w:right w:val="nil"/>
            </w:tcBorders>
            <w:hideMark/>
          </w:tcPr>
          <w:p w14:paraId="228174C9"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bookmarkStart w:id="387" w:name="_ETM_Q1_833196"/>
            <w:bookmarkStart w:id="388" w:name="_ETM_Q1_833245"/>
            <w:bookmarkEnd w:id="387"/>
            <w:bookmarkEnd w:id="388"/>
            <w:r w:rsidRPr="00CE344C">
              <w:rPr>
                <w:rFonts w:ascii="Arial" w:eastAsia="Arial Unicode MS" w:hAnsi="Arial"/>
                <w:rtl/>
              </w:rPr>
              <w:t>תיקון תקנה 1</w:t>
            </w:r>
          </w:p>
        </w:tc>
        <w:tc>
          <w:tcPr>
            <w:tcW w:w="624" w:type="dxa"/>
            <w:tcBorders>
              <w:top w:val="nil"/>
              <w:left w:val="nil"/>
              <w:bottom w:val="nil"/>
              <w:right w:val="nil"/>
            </w:tcBorders>
          </w:tcPr>
          <w:p w14:paraId="5B69FAC4" w14:textId="77777777" w:rsidR="00CE344C" w:rsidRPr="00CE344C" w:rsidRDefault="00CE344C" w:rsidP="00CE344C">
            <w:pPr>
              <w:keepLines/>
              <w:widowControl w:val="0"/>
              <w:numPr>
                <w:ilvl w:val="0"/>
                <w:numId w:val="3"/>
              </w:numPr>
              <w:tabs>
                <w:tab w:val="left" w:pos="624"/>
                <w:tab w:val="left" w:pos="1247"/>
              </w:tabs>
              <w:snapToGrid w:val="0"/>
              <w:spacing w:line="360" w:lineRule="auto"/>
              <w:contextualSpacing/>
              <w:jc w:val="left"/>
              <w:rPr>
                <w:rFonts w:ascii="Arial" w:eastAsia="Arial Unicode MS" w:hAnsi="Arial"/>
                <w:rtl/>
              </w:rPr>
            </w:pPr>
          </w:p>
        </w:tc>
        <w:tc>
          <w:tcPr>
            <w:tcW w:w="6020" w:type="dxa"/>
            <w:gridSpan w:val="2"/>
            <w:tcBorders>
              <w:top w:val="nil"/>
              <w:left w:val="nil"/>
              <w:bottom w:val="nil"/>
              <w:right w:val="nil"/>
            </w:tcBorders>
            <w:hideMark/>
          </w:tcPr>
          <w:p w14:paraId="0BC61071" w14:textId="77777777" w:rsidR="00CE344C" w:rsidRPr="00CE344C" w:rsidRDefault="00CE344C" w:rsidP="00CE344C">
            <w:pPr>
              <w:keepLines/>
              <w:widowControl w:val="0"/>
              <w:tabs>
                <w:tab w:val="left" w:pos="624"/>
                <w:tab w:val="left" w:pos="1247"/>
              </w:tabs>
              <w:snapToGrid w:val="0"/>
              <w:spacing w:line="360" w:lineRule="auto"/>
              <w:ind w:firstLine="0"/>
              <w:contextualSpacing/>
              <w:rPr>
                <w:rFonts w:ascii="Arial" w:eastAsia="Arial Unicode MS" w:hAnsi="Arial"/>
              </w:rPr>
            </w:pPr>
            <w:r w:rsidRPr="00CE344C">
              <w:rPr>
                <w:rFonts w:ascii="Arial" w:eastAsia="Arial Unicode MS" w:hAnsi="Arial"/>
                <w:rtl/>
              </w:rPr>
              <w:t>בתקנות הטיס (רישיונות לעובדי טיס), התשמ"א-1981 (להלן - התקנות העיקריות), בתקנה 1, אחרי ההגדרה "טיסה חקלאית" יבוא:</w:t>
            </w:r>
          </w:p>
        </w:tc>
      </w:tr>
      <w:tr w:rsidR="00CE344C" w:rsidRPr="00CE344C" w14:paraId="59B01770" w14:textId="77777777" w:rsidTr="00944F74">
        <w:trPr>
          <w:cantSplit/>
          <w:trHeight w:val="60"/>
        </w:trPr>
        <w:tc>
          <w:tcPr>
            <w:tcW w:w="1021" w:type="dxa"/>
            <w:tcBorders>
              <w:top w:val="nil"/>
              <w:left w:val="nil"/>
              <w:bottom w:val="nil"/>
              <w:right w:val="nil"/>
            </w:tcBorders>
          </w:tcPr>
          <w:p w14:paraId="427D1FA3"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24" w:type="dxa"/>
            <w:tcBorders>
              <w:top w:val="nil"/>
              <w:left w:val="nil"/>
              <w:bottom w:val="nil"/>
              <w:right w:val="nil"/>
            </w:tcBorders>
          </w:tcPr>
          <w:p w14:paraId="5533996A"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Borders>
              <w:top w:val="nil"/>
              <w:left w:val="nil"/>
              <w:bottom w:val="nil"/>
              <w:right w:val="nil"/>
            </w:tcBorders>
          </w:tcPr>
          <w:p w14:paraId="3791523F"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396" w:type="dxa"/>
            <w:tcBorders>
              <w:top w:val="nil"/>
              <w:left w:val="nil"/>
              <w:bottom w:val="nil"/>
              <w:right w:val="nil"/>
            </w:tcBorders>
            <w:hideMark/>
          </w:tcPr>
          <w:p w14:paraId="5D0D1373" w14:textId="777211CC" w:rsidR="00CE344C" w:rsidRPr="00CE344C" w:rsidRDefault="00CE344C" w:rsidP="00CE344C">
            <w:pPr>
              <w:keepLines/>
              <w:widowControl w:val="0"/>
              <w:tabs>
                <w:tab w:val="left" w:pos="624"/>
                <w:tab w:val="left" w:pos="1247"/>
              </w:tabs>
              <w:snapToGrid w:val="0"/>
              <w:spacing w:line="360" w:lineRule="auto"/>
              <w:ind w:left="624" w:hanging="624"/>
              <w:contextualSpacing/>
              <w:rPr>
                <w:rFonts w:ascii="Arial" w:eastAsia="Arial Unicode MS" w:hAnsi="Arial"/>
              </w:rPr>
            </w:pPr>
            <w:r w:rsidRPr="00CE344C">
              <w:rPr>
                <w:rFonts w:ascii="Arial" w:eastAsia="Arial Unicode MS" w:hAnsi="Arial"/>
                <w:rtl/>
              </w:rPr>
              <w:t xml:space="preserve">""טיסה פנים ארצית" - </w:t>
            </w:r>
            <w:bookmarkStart w:id="389" w:name="_Hlk149631045"/>
            <w:r w:rsidRPr="00CE344C">
              <w:rPr>
                <w:rFonts w:ascii="Arial" w:eastAsia="Arial Unicode MS" w:hAnsi="Arial"/>
                <w:rtl/>
              </w:rPr>
              <w:t>טיסה</w:t>
            </w:r>
            <w:r w:rsidR="0012354D">
              <w:rPr>
                <w:rFonts w:ascii="Arial" w:eastAsia="Arial Unicode MS" w:hAnsi="Arial"/>
                <w:rtl/>
              </w:rPr>
              <w:t xml:space="preserve"> </w:t>
            </w:r>
            <w:r w:rsidRPr="00CE344C">
              <w:rPr>
                <w:rFonts w:ascii="Arial" w:eastAsia="Arial Unicode MS" w:hAnsi="Arial"/>
                <w:rtl/>
              </w:rPr>
              <w:t xml:space="preserve">שמתקיימת כולה במרחב הפיקוח </w:t>
            </w:r>
            <w:proofErr w:type="spellStart"/>
            <w:r w:rsidRPr="00CE344C">
              <w:rPr>
                <w:rFonts w:ascii="Arial" w:eastAsia="Arial Unicode MS" w:hAnsi="Arial"/>
                <w:rtl/>
              </w:rPr>
              <w:t>התעופתי</w:t>
            </w:r>
            <w:proofErr w:type="spellEnd"/>
            <w:r w:rsidRPr="00CE344C">
              <w:rPr>
                <w:rFonts w:ascii="Arial" w:eastAsia="Arial Unicode MS" w:hAnsi="Arial"/>
                <w:rtl/>
              </w:rPr>
              <w:t xml:space="preserve"> של ישראל</w:t>
            </w:r>
            <w:bookmarkEnd w:id="389"/>
            <w:r w:rsidRPr="00CE344C">
              <w:rPr>
                <w:rFonts w:ascii="Arial" w:eastAsia="Arial Unicode MS" w:hAnsi="Arial"/>
                <w:rtl/>
              </w:rPr>
              <w:t>;"</w:t>
            </w:r>
            <w:r w:rsidR="0012354D">
              <w:rPr>
                <w:rFonts w:ascii="Arial" w:eastAsia="Arial Unicode MS" w:hAnsi="Arial"/>
                <w:rtl/>
              </w:rPr>
              <w:t xml:space="preserve"> </w:t>
            </w:r>
          </w:p>
        </w:tc>
      </w:tr>
    </w:tbl>
    <w:p w14:paraId="2067C6A3" w14:textId="77777777" w:rsidR="002F442A" w:rsidRDefault="002F442A">
      <w:pPr>
        <w:rPr>
          <w:rtl/>
        </w:rPr>
      </w:pPr>
      <w:bookmarkStart w:id="390" w:name="_ETM_Q1_853369"/>
      <w:bookmarkEnd w:id="390"/>
    </w:p>
    <w:p w14:paraId="4504E747" w14:textId="1D3FAE0F" w:rsidR="002F442A" w:rsidRDefault="002F442A" w:rsidP="002F442A">
      <w:pPr>
        <w:pStyle w:val="a4"/>
        <w:keepNext/>
      </w:pPr>
      <w:bookmarkStart w:id="391" w:name="ET_speaker_נעמה_דניאל_31"/>
      <w:r w:rsidRPr="002F442A">
        <w:rPr>
          <w:rStyle w:val="TagStyle"/>
          <w:rtl/>
        </w:rPr>
        <w:t xml:space="preserve"> &lt;&lt; דובר &gt;&gt; </w:t>
      </w:r>
      <w:r>
        <w:rPr>
          <w:rtl/>
        </w:rPr>
        <w:t>נעמה דניאל:</w:t>
      </w:r>
      <w:r w:rsidRPr="002F442A">
        <w:rPr>
          <w:rStyle w:val="TagStyle"/>
          <w:rtl/>
        </w:rPr>
        <w:t xml:space="preserve"> &lt;&lt; דובר &gt;&gt;</w:t>
      </w:r>
      <w:r w:rsidR="0012354D">
        <w:rPr>
          <w:rtl/>
        </w:rPr>
        <w:t xml:space="preserve"> </w:t>
      </w:r>
      <w:bookmarkEnd w:id="391"/>
    </w:p>
    <w:p w14:paraId="7AFA4983" w14:textId="77777777" w:rsidR="002F442A" w:rsidRDefault="002F442A" w:rsidP="002F442A">
      <w:pPr>
        <w:pStyle w:val="KeepWithNext"/>
        <w:rPr>
          <w:rtl/>
          <w:lang w:eastAsia="he-IL"/>
        </w:rPr>
      </w:pPr>
    </w:p>
    <w:p w14:paraId="15DEBE29" w14:textId="5C931E42" w:rsidR="002F442A" w:rsidRDefault="002F442A" w:rsidP="002F442A">
      <w:pPr>
        <w:rPr>
          <w:rtl/>
          <w:lang w:eastAsia="he-IL"/>
        </w:rPr>
      </w:pPr>
      <w:bookmarkStart w:id="392" w:name="_ETM_Q1_853738"/>
      <w:bookmarkStart w:id="393" w:name="_ETM_Q1_853775"/>
      <w:bookmarkEnd w:id="392"/>
      <w:bookmarkEnd w:id="393"/>
      <w:r>
        <w:rPr>
          <w:rFonts w:hint="cs"/>
          <w:rtl/>
          <w:lang w:eastAsia="he-IL"/>
        </w:rPr>
        <w:t xml:space="preserve">רק להבהיר, גם ההמראה וגם הנחיתה וגם כל </w:t>
      </w:r>
      <w:bookmarkStart w:id="394" w:name="_ETM_Q1_859556"/>
      <w:bookmarkEnd w:id="394"/>
      <w:r>
        <w:rPr>
          <w:rFonts w:hint="cs"/>
          <w:rtl/>
          <w:lang w:eastAsia="he-IL"/>
        </w:rPr>
        <w:t xml:space="preserve">שאר הטיסה מתקיימות במרחב הפיקוח. </w:t>
      </w:r>
    </w:p>
    <w:p w14:paraId="0ADCCD89" w14:textId="77777777" w:rsidR="002F442A" w:rsidRDefault="002F442A" w:rsidP="002F442A">
      <w:pPr>
        <w:rPr>
          <w:rtl/>
          <w:lang w:eastAsia="he-IL"/>
        </w:rPr>
      </w:pPr>
      <w:bookmarkStart w:id="395" w:name="_ETM_Q1_857210"/>
      <w:bookmarkStart w:id="396" w:name="_ETM_Q1_857277"/>
      <w:bookmarkStart w:id="397" w:name="_ETM_Q1_858853"/>
      <w:bookmarkEnd w:id="395"/>
      <w:bookmarkEnd w:id="396"/>
      <w:bookmarkEnd w:id="397"/>
    </w:p>
    <w:p w14:paraId="613676DA" w14:textId="6C01937D" w:rsidR="002F442A" w:rsidRDefault="002F442A" w:rsidP="002F442A">
      <w:pPr>
        <w:pStyle w:val="af9"/>
        <w:keepNext/>
        <w:rPr>
          <w:lang w:eastAsia="he-IL"/>
        </w:rPr>
      </w:pPr>
      <w:bookmarkStart w:id="398" w:name="ET_guest_אבישי_פדהצור_32"/>
      <w:r w:rsidRPr="002F442A">
        <w:rPr>
          <w:rStyle w:val="TagStyle"/>
          <w:rtl/>
          <w:lang w:eastAsia="he-I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2F442A">
        <w:rPr>
          <w:rStyle w:val="TagStyle"/>
          <w:rtl/>
          <w:lang w:eastAsia="he-IL"/>
        </w:rPr>
        <w:t xml:space="preserve"> &lt;&lt; אורח &gt;&gt;</w:t>
      </w:r>
      <w:r w:rsidR="0012354D">
        <w:rPr>
          <w:rtl/>
          <w:lang w:eastAsia="he-IL"/>
        </w:rPr>
        <w:t xml:space="preserve"> </w:t>
      </w:r>
      <w:bookmarkEnd w:id="398"/>
    </w:p>
    <w:p w14:paraId="4406E54F" w14:textId="77777777" w:rsidR="002F442A" w:rsidRDefault="002F442A" w:rsidP="002F442A">
      <w:pPr>
        <w:pStyle w:val="KeepWithNext"/>
        <w:rPr>
          <w:rtl/>
          <w:lang w:eastAsia="he-IL"/>
        </w:rPr>
      </w:pPr>
    </w:p>
    <w:p w14:paraId="08322D2D" w14:textId="6570240B" w:rsidR="002F442A" w:rsidRDefault="002F442A" w:rsidP="002F442A">
      <w:pPr>
        <w:rPr>
          <w:rtl/>
          <w:lang w:eastAsia="he-IL"/>
        </w:rPr>
      </w:pPr>
      <w:bookmarkStart w:id="399" w:name="_ETM_Q1_859230"/>
      <w:bookmarkStart w:id="400" w:name="_ETM_Q1_859267"/>
      <w:bookmarkEnd w:id="399"/>
      <w:bookmarkEnd w:id="400"/>
      <w:r>
        <w:rPr>
          <w:rFonts w:hint="cs"/>
          <w:rtl/>
          <w:lang w:eastAsia="he-IL"/>
        </w:rPr>
        <w:t xml:space="preserve">הכול צריך להתקיים בתחום מרחב </w:t>
      </w:r>
      <w:bookmarkStart w:id="401" w:name="_ETM_Q1_860360"/>
      <w:bookmarkEnd w:id="401"/>
      <w:r>
        <w:rPr>
          <w:rFonts w:hint="cs"/>
          <w:rtl/>
          <w:lang w:eastAsia="he-IL"/>
        </w:rPr>
        <w:t xml:space="preserve">הפיקוח </w:t>
      </w:r>
      <w:proofErr w:type="spellStart"/>
      <w:r>
        <w:rPr>
          <w:rFonts w:hint="cs"/>
          <w:rtl/>
          <w:lang w:eastAsia="he-IL"/>
        </w:rPr>
        <w:t>התעופתי</w:t>
      </w:r>
      <w:proofErr w:type="spellEnd"/>
      <w:r>
        <w:rPr>
          <w:rFonts w:hint="cs"/>
          <w:rtl/>
          <w:lang w:eastAsia="he-IL"/>
        </w:rPr>
        <w:t xml:space="preserve"> של ישראל, אחרת אנחנו חורגים מהאמנה, כי זה </w:t>
      </w:r>
      <w:bookmarkStart w:id="402" w:name="_ETM_Q1_864140"/>
      <w:bookmarkEnd w:id="402"/>
      <w:r>
        <w:rPr>
          <w:rFonts w:hint="cs"/>
          <w:rtl/>
          <w:lang w:eastAsia="he-IL"/>
        </w:rPr>
        <w:t xml:space="preserve">הופך להיות טיסה בין-לאומית. </w:t>
      </w:r>
    </w:p>
    <w:p w14:paraId="67412131" w14:textId="77777777" w:rsidR="002F442A" w:rsidRDefault="002F442A" w:rsidP="002F442A">
      <w:pPr>
        <w:rPr>
          <w:rtl/>
          <w:lang w:eastAsia="he-IL"/>
        </w:rPr>
      </w:pPr>
      <w:bookmarkStart w:id="403" w:name="_ETM_Q1_864402"/>
      <w:bookmarkStart w:id="404" w:name="_ETM_Q1_864454"/>
      <w:bookmarkStart w:id="405" w:name="_ETM_Q1_866180"/>
      <w:bookmarkEnd w:id="403"/>
      <w:bookmarkEnd w:id="404"/>
      <w:bookmarkEnd w:id="405"/>
    </w:p>
    <w:p w14:paraId="3C01048C" w14:textId="50B598BD" w:rsidR="002F442A" w:rsidRDefault="002F442A" w:rsidP="002F442A">
      <w:pPr>
        <w:pStyle w:val="af6"/>
        <w:keepNext/>
      </w:pPr>
      <w:bookmarkStart w:id="406" w:name="ET_yor_6348_33"/>
      <w:r w:rsidRPr="002F442A">
        <w:rPr>
          <w:rStyle w:val="TagStyle"/>
          <w:rtl/>
        </w:rPr>
        <w:t xml:space="preserve"> &lt;&lt; יור &gt;&gt; </w:t>
      </w:r>
      <w:r>
        <w:rPr>
          <w:rtl/>
        </w:rPr>
        <w:t>היו"ר שלום דנינו:</w:t>
      </w:r>
      <w:r w:rsidRPr="002F442A">
        <w:rPr>
          <w:rStyle w:val="TagStyle"/>
          <w:rtl/>
        </w:rPr>
        <w:t xml:space="preserve"> &lt;&lt; יור &gt;&gt;</w:t>
      </w:r>
      <w:r w:rsidR="0012354D">
        <w:rPr>
          <w:rtl/>
        </w:rPr>
        <w:t xml:space="preserve"> </w:t>
      </w:r>
      <w:bookmarkEnd w:id="406"/>
    </w:p>
    <w:p w14:paraId="4464659D" w14:textId="77777777" w:rsidR="002F442A" w:rsidRDefault="002F442A" w:rsidP="002F442A">
      <w:pPr>
        <w:pStyle w:val="KeepWithNext"/>
        <w:rPr>
          <w:rtl/>
          <w:lang w:eastAsia="he-IL"/>
        </w:rPr>
      </w:pPr>
    </w:p>
    <w:p w14:paraId="6C39CD18" w14:textId="569274D1" w:rsidR="002F442A" w:rsidRDefault="002F442A" w:rsidP="002F442A">
      <w:pPr>
        <w:rPr>
          <w:rtl/>
          <w:lang w:eastAsia="he-IL"/>
        </w:rPr>
      </w:pPr>
      <w:r>
        <w:rPr>
          <w:rFonts w:hint="cs"/>
          <w:rtl/>
          <w:lang w:eastAsia="he-IL"/>
        </w:rPr>
        <w:t>ז</w:t>
      </w:r>
      <w:bookmarkStart w:id="407" w:name="_ETM_Q1_866627"/>
      <w:bookmarkStart w:id="408" w:name="_ETM_Q1_866655"/>
      <w:bookmarkEnd w:id="407"/>
      <w:bookmarkEnd w:id="408"/>
      <w:r>
        <w:rPr>
          <w:rFonts w:hint="cs"/>
          <w:rtl/>
          <w:lang w:eastAsia="he-IL"/>
        </w:rPr>
        <w:t xml:space="preserve">ה מה שהסברת ברישה של הדברים. </w:t>
      </w:r>
      <w:bookmarkStart w:id="409" w:name="_ETM_Q1_870050"/>
      <w:bookmarkEnd w:id="409"/>
    </w:p>
    <w:p w14:paraId="17F78691" w14:textId="77777777" w:rsidR="002F442A" w:rsidRDefault="002F442A" w:rsidP="002F442A">
      <w:pPr>
        <w:rPr>
          <w:rtl/>
          <w:lang w:eastAsia="he-IL"/>
        </w:rPr>
      </w:pPr>
      <w:bookmarkStart w:id="410" w:name="_ETM_Q1_870139"/>
      <w:bookmarkStart w:id="411" w:name="_ETM_Q1_870194"/>
      <w:bookmarkStart w:id="412" w:name="_ETM_Q1_867353"/>
      <w:bookmarkEnd w:id="410"/>
      <w:bookmarkEnd w:id="411"/>
      <w:bookmarkEnd w:id="412"/>
    </w:p>
    <w:p w14:paraId="20A9C23E" w14:textId="76735EE2" w:rsidR="002F442A" w:rsidRDefault="002F442A" w:rsidP="002F442A">
      <w:pPr>
        <w:pStyle w:val="af9"/>
        <w:keepNext/>
        <w:rPr>
          <w:lang w:eastAsia="he-IL"/>
        </w:rPr>
      </w:pPr>
      <w:bookmarkStart w:id="413" w:name="ET_guest_אבישי_פדהצור_34"/>
      <w:r w:rsidRPr="002F442A">
        <w:rPr>
          <w:rStyle w:val="TagStyle"/>
          <w:rtl/>
          <w:lang w:eastAsia="he-I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2F442A">
        <w:rPr>
          <w:rStyle w:val="TagStyle"/>
          <w:rtl/>
          <w:lang w:eastAsia="he-IL"/>
        </w:rPr>
        <w:t xml:space="preserve"> &lt;&lt; אורח &gt;&gt;</w:t>
      </w:r>
      <w:r w:rsidR="0012354D">
        <w:rPr>
          <w:rtl/>
          <w:lang w:eastAsia="he-IL"/>
        </w:rPr>
        <w:t xml:space="preserve"> </w:t>
      </w:r>
      <w:bookmarkEnd w:id="413"/>
    </w:p>
    <w:p w14:paraId="26D86E87" w14:textId="77777777" w:rsidR="002F442A" w:rsidRDefault="002F442A" w:rsidP="002F442A">
      <w:pPr>
        <w:pStyle w:val="KeepWithNext"/>
        <w:rPr>
          <w:rtl/>
          <w:lang w:eastAsia="he-IL"/>
        </w:rPr>
      </w:pPr>
    </w:p>
    <w:p w14:paraId="37D74F2C" w14:textId="6F6C687B" w:rsidR="002F442A" w:rsidRDefault="002F442A" w:rsidP="002F442A">
      <w:pPr>
        <w:rPr>
          <w:rtl/>
          <w:lang w:eastAsia="he-IL"/>
        </w:rPr>
      </w:pPr>
      <w:r>
        <w:rPr>
          <w:rFonts w:hint="cs"/>
          <w:rtl/>
          <w:lang w:eastAsia="he-IL"/>
        </w:rPr>
        <w:t>נ</w:t>
      </w:r>
      <w:bookmarkStart w:id="414" w:name="_ETM_Q1_867754"/>
      <w:bookmarkStart w:id="415" w:name="_ETM_Q1_867793"/>
      <w:bookmarkEnd w:id="414"/>
      <w:bookmarkEnd w:id="415"/>
      <w:r>
        <w:rPr>
          <w:rFonts w:hint="cs"/>
          <w:rtl/>
          <w:lang w:eastAsia="he-IL"/>
        </w:rPr>
        <w:t xml:space="preserve">כון. שם אנחנו מחויבים. אני רק אסגור פה את הנקודה </w:t>
      </w:r>
      <w:bookmarkStart w:id="416" w:name="_ETM_Q1_870062"/>
      <w:bookmarkEnd w:id="416"/>
      <w:r>
        <w:rPr>
          <w:rFonts w:hint="cs"/>
          <w:rtl/>
          <w:lang w:eastAsia="he-IL"/>
        </w:rPr>
        <w:t xml:space="preserve">הזאת, ההשלכה העיקרית של זה שברגע שאני לא פועל לפי </w:t>
      </w:r>
      <w:bookmarkStart w:id="417" w:name="_ETM_Q1_870144"/>
      <w:bookmarkEnd w:id="417"/>
      <w:r>
        <w:rPr>
          <w:rFonts w:hint="cs"/>
          <w:rtl/>
          <w:lang w:eastAsia="he-IL"/>
        </w:rPr>
        <w:t xml:space="preserve">האמנה אני צריך אישור של כל מדינה ומדינה שבשמים שלה </w:t>
      </w:r>
      <w:bookmarkStart w:id="418" w:name="_ETM_Q1_877096"/>
      <w:bookmarkEnd w:id="418"/>
      <w:r>
        <w:rPr>
          <w:rFonts w:hint="cs"/>
          <w:rtl/>
          <w:lang w:eastAsia="he-IL"/>
        </w:rPr>
        <w:t xml:space="preserve">אני פועל. חלק מהעסקה של האמנה זה: אם </w:t>
      </w:r>
      <w:bookmarkStart w:id="419" w:name="_ETM_Q1_879036"/>
      <w:bookmarkEnd w:id="419"/>
      <w:r>
        <w:rPr>
          <w:rFonts w:hint="cs"/>
          <w:rtl/>
          <w:lang w:eastAsia="he-IL"/>
        </w:rPr>
        <w:t xml:space="preserve">אתה מקיים אותה אני לא בודק לך רישיונות ולא מתערב </w:t>
      </w:r>
      <w:bookmarkStart w:id="420" w:name="_ETM_Q1_880464"/>
      <w:bookmarkEnd w:id="420"/>
      <w:r>
        <w:rPr>
          <w:rFonts w:hint="cs"/>
          <w:rtl/>
          <w:lang w:eastAsia="he-IL"/>
        </w:rPr>
        <w:t xml:space="preserve">לך בטיסות שלך ככלל. ברגע שאני לא </w:t>
      </w:r>
      <w:bookmarkStart w:id="421" w:name="_ETM_Q1_885768"/>
      <w:bookmarkEnd w:id="421"/>
      <w:r>
        <w:rPr>
          <w:rFonts w:hint="cs"/>
          <w:rtl/>
          <w:lang w:eastAsia="he-IL"/>
        </w:rPr>
        <w:t xml:space="preserve">מקיים את האמנה, כל מדינה ומדינה שאני עובר בשמים שלה צריכה לאשר לי </w:t>
      </w:r>
      <w:bookmarkStart w:id="422" w:name="_ETM_Q1_889964"/>
      <w:bookmarkEnd w:id="422"/>
      <w:r>
        <w:rPr>
          <w:rFonts w:hint="cs"/>
          <w:rtl/>
          <w:lang w:eastAsia="he-IL"/>
        </w:rPr>
        <w:t xml:space="preserve">פרטנית את הטיסה וזה מאוד מכביד. </w:t>
      </w:r>
    </w:p>
    <w:p w14:paraId="77A3DE0A" w14:textId="77777777" w:rsidR="002F442A" w:rsidRPr="002F442A" w:rsidRDefault="002F442A" w:rsidP="002F442A">
      <w:pPr>
        <w:rPr>
          <w:lang w:eastAsia="he-IL"/>
        </w:rPr>
      </w:pPr>
      <w:bookmarkStart w:id="423" w:name="_ETM_Q1_889251"/>
      <w:bookmarkStart w:id="424" w:name="_ETM_Q1_889304"/>
      <w:bookmarkEnd w:id="423"/>
      <w:bookmarkEnd w:id="424"/>
    </w:p>
    <w:tbl>
      <w:tblPr>
        <w:bidiVisual/>
        <w:tblW w:w="7665" w:type="dxa"/>
        <w:tblInd w:w="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021"/>
        <w:gridCol w:w="624"/>
        <w:gridCol w:w="624"/>
        <w:gridCol w:w="624"/>
        <w:gridCol w:w="4772"/>
      </w:tblGrid>
      <w:tr w:rsidR="00CE344C" w:rsidRPr="00CE344C" w14:paraId="1F524BF1" w14:textId="77777777" w:rsidTr="00944F74">
        <w:trPr>
          <w:cantSplit/>
          <w:trHeight w:val="60"/>
        </w:trPr>
        <w:tc>
          <w:tcPr>
            <w:tcW w:w="1021" w:type="dxa"/>
            <w:tcBorders>
              <w:top w:val="nil"/>
              <w:left w:val="nil"/>
              <w:bottom w:val="nil"/>
              <w:right w:val="nil"/>
            </w:tcBorders>
            <w:hideMark/>
          </w:tcPr>
          <w:p w14:paraId="53801CC5"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r w:rsidRPr="00CE344C">
              <w:rPr>
                <w:rFonts w:ascii="Arial" w:eastAsia="Arial Unicode MS" w:hAnsi="Arial"/>
                <w:rtl/>
              </w:rPr>
              <w:t>תיקון תקנה 21א</w:t>
            </w:r>
          </w:p>
        </w:tc>
        <w:tc>
          <w:tcPr>
            <w:tcW w:w="624" w:type="dxa"/>
            <w:tcBorders>
              <w:top w:val="nil"/>
              <w:left w:val="nil"/>
              <w:bottom w:val="nil"/>
              <w:right w:val="nil"/>
            </w:tcBorders>
          </w:tcPr>
          <w:p w14:paraId="74DC9FC8" w14:textId="77777777" w:rsidR="00CE344C" w:rsidRPr="00CE344C" w:rsidRDefault="00CE344C" w:rsidP="00CE344C">
            <w:pPr>
              <w:keepLines/>
              <w:widowControl w:val="0"/>
              <w:numPr>
                <w:ilvl w:val="0"/>
                <w:numId w:val="3"/>
              </w:numPr>
              <w:tabs>
                <w:tab w:val="left" w:pos="624"/>
                <w:tab w:val="left" w:pos="1247"/>
              </w:tabs>
              <w:snapToGrid w:val="0"/>
              <w:spacing w:line="360" w:lineRule="auto"/>
              <w:contextualSpacing/>
              <w:jc w:val="left"/>
              <w:rPr>
                <w:rFonts w:ascii="Arial" w:eastAsia="Arial Unicode MS" w:hAnsi="Arial"/>
              </w:rPr>
            </w:pPr>
          </w:p>
        </w:tc>
        <w:tc>
          <w:tcPr>
            <w:tcW w:w="6020" w:type="dxa"/>
            <w:gridSpan w:val="3"/>
            <w:tcBorders>
              <w:top w:val="nil"/>
              <w:left w:val="nil"/>
              <w:bottom w:val="nil"/>
              <w:right w:val="nil"/>
            </w:tcBorders>
            <w:hideMark/>
          </w:tcPr>
          <w:p w14:paraId="4EEAC347" w14:textId="77777777" w:rsidR="00CE344C" w:rsidRPr="00CE344C" w:rsidRDefault="00CE344C" w:rsidP="00CE344C">
            <w:pPr>
              <w:keepLines/>
              <w:widowControl w:val="0"/>
              <w:tabs>
                <w:tab w:val="left" w:pos="624"/>
                <w:tab w:val="left" w:pos="1247"/>
              </w:tabs>
              <w:snapToGrid w:val="0"/>
              <w:spacing w:line="360" w:lineRule="auto"/>
              <w:ind w:firstLine="0"/>
              <w:contextualSpacing/>
              <w:rPr>
                <w:rFonts w:ascii="Arial" w:eastAsia="Arial Unicode MS" w:hAnsi="Arial"/>
              </w:rPr>
            </w:pPr>
            <w:r w:rsidRPr="00CE344C">
              <w:rPr>
                <w:rFonts w:ascii="Arial" w:eastAsia="Arial Unicode MS" w:hAnsi="Arial"/>
                <w:rtl/>
              </w:rPr>
              <w:t>בתקנה 21א לתקנות העיקריות, אחרי תקנת משנה (א) יבוא:</w:t>
            </w:r>
          </w:p>
        </w:tc>
      </w:tr>
      <w:tr w:rsidR="00CE344C" w:rsidRPr="00CE344C" w14:paraId="66F6FE26" w14:textId="77777777" w:rsidTr="00944F74">
        <w:trPr>
          <w:cantSplit/>
          <w:trHeight w:val="60"/>
        </w:trPr>
        <w:tc>
          <w:tcPr>
            <w:tcW w:w="1021" w:type="dxa"/>
            <w:tcBorders>
              <w:top w:val="nil"/>
              <w:left w:val="nil"/>
              <w:bottom w:val="nil"/>
              <w:right w:val="nil"/>
            </w:tcBorders>
          </w:tcPr>
          <w:p w14:paraId="33382B87"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4" w:type="dxa"/>
            <w:tcBorders>
              <w:top w:val="nil"/>
              <w:left w:val="nil"/>
              <w:bottom w:val="nil"/>
              <w:right w:val="nil"/>
            </w:tcBorders>
          </w:tcPr>
          <w:p w14:paraId="0CEA9EC1"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020" w:type="dxa"/>
            <w:gridSpan w:val="3"/>
            <w:tcBorders>
              <w:top w:val="nil"/>
              <w:left w:val="nil"/>
              <w:bottom w:val="nil"/>
              <w:right w:val="nil"/>
            </w:tcBorders>
            <w:hideMark/>
          </w:tcPr>
          <w:p w14:paraId="1FD91B3F" w14:textId="77777777" w:rsidR="00CE344C" w:rsidRPr="00CE344C" w:rsidRDefault="00CE344C" w:rsidP="00CE344C">
            <w:pPr>
              <w:keepLines/>
              <w:widowControl w:val="0"/>
              <w:tabs>
                <w:tab w:val="left" w:pos="624"/>
                <w:tab w:val="left" w:pos="1247"/>
              </w:tabs>
              <w:snapToGrid w:val="0"/>
              <w:spacing w:line="360" w:lineRule="auto"/>
              <w:ind w:firstLine="0"/>
              <w:contextualSpacing/>
              <w:rPr>
                <w:rFonts w:ascii="Arial" w:eastAsia="Arial Unicode MS" w:hAnsi="Arial"/>
              </w:rPr>
            </w:pPr>
            <w:r w:rsidRPr="00CE344C">
              <w:rPr>
                <w:rFonts w:ascii="Arial" w:eastAsia="Arial Unicode MS" w:hAnsi="Arial"/>
                <w:rtl/>
              </w:rPr>
              <w:t>"(א1)</w:t>
            </w:r>
            <w:r w:rsidRPr="00CE344C">
              <w:rPr>
                <w:rFonts w:ascii="Arial" w:eastAsia="Arial Unicode MS" w:hAnsi="Arial"/>
                <w:rtl/>
              </w:rPr>
              <w:tab/>
              <w:t>על אף האמור בתקנת משנה (א)(1), רשאי אדם לשמש בתפקיד טייס בכלי טיס המופעל על ידי טייס אחד, בטיסה פנים ארצית בתובלה אווירית מסחרית, ורשאי מפעיל אווירי להעסיק אדם בתפקיד טייס בכלי טיס כאמור, אף אם מלאו לאותו אדם 60 שנים וכל עוד לא מלאו לו 65 שנים, אם מתקיימים לגביו כל אלה:</w:t>
            </w:r>
          </w:p>
        </w:tc>
      </w:tr>
      <w:tr w:rsidR="00CE344C" w:rsidRPr="00CE344C" w14:paraId="4A6F30A1" w14:textId="77777777" w:rsidTr="00944F74">
        <w:trPr>
          <w:cantSplit/>
          <w:trHeight w:val="60"/>
        </w:trPr>
        <w:tc>
          <w:tcPr>
            <w:tcW w:w="1021" w:type="dxa"/>
            <w:tcBorders>
              <w:top w:val="nil"/>
              <w:left w:val="nil"/>
              <w:bottom w:val="nil"/>
              <w:right w:val="nil"/>
            </w:tcBorders>
          </w:tcPr>
          <w:p w14:paraId="2C80F5D6"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4" w:type="dxa"/>
            <w:tcBorders>
              <w:top w:val="nil"/>
              <w:left w:val="nil"/>
              <w:bottom w:val="nil"/>
              <w:right w:val="nil"/>
            </w:tcBorders>
          </w:tcPr>
          <w:p w14:paraId="6A63DA26"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Borders>
              <w:top w:val="nil"/>
              <w:left w:val="nil"/>
              <w:bottom w:val="nil"/>
              <w:right w:val="nil"/>
            </w:tcBorders>
          </w:tcPr>
          <w:p w14:paraId="13B4C19E"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396" w:type="dxa"/>
            <w:gridSpan w:val="2"/>
            <w:tcBorders>
              <w:top w:val="nil"/>
              <w:left w:val="nil"/>
              <w:bottom w:val="nil"/>
              <w:right w:val="nil"/>
            </w:tcBorders>
            <w:hideMark/>
          </w:tcPr>
          <w:p w14:paraId="18748DC3" w14:textId="648A15E0" w:rsidR="00CE344C" w:rsidRPr="00CE344C" w:rsidRDefault="00CE344C" w:rsidP="00CE344C">
            <w:pPr>
              <w:keepLines/>
              <w:widowControl w:val="0"/>
              <w:numPr>
                <w:ilvl w:val="0"/>
                <w:numId w:val="4"/>
              </w:numPr>
              <w:tabs>
                <w:tab w:val="left" w:pos="624"/>
                <w:tab w:val="left" w:pos="1247"/>
              </w:tabs>
              <w:snapToGrid w:val="0"/>
              <w:spacing w:line="360" w:lineRule="auto"/>
              <w:contextualSpacing/>
              <w:rPr>
                <w:rFonts w:ascii="Arial" w:eastAsia="Arial Unicode MS" w:hAnsi="Arial"/>
              </w:rPr>
            </w:pPr>
            <w:r w:rsidRPr="00CE344C">
              <w:rPr>
                <w:rFonts w:ascii="Arial" w:eastAsia="Arial Unicode MS" w:hAnsi="Arial"/>
                <w:rtl/>
              </w:rPr>
              <w:t>הוא צבר, טרם מלאו לו 60 שנים, 500 שעות טיסה לפחות בתפקיד טייס-מפקד על כלי טיס מהסוג שהוא מבקש לשמש בו בתפקיד טייס, למעט בלון מאויש שלגביו די בכך שצבר 100 שעות טיסה לפחות בתפקיד טייס-מפקד;</w:t>
            </w:r>
          </w:p>
        </w:tc>
      </w:tr>
      <w:tr w:rsidR="00CE344C" w:rsidRPr="00CE344C" w14:paraId="080873DF" w14:textId="77777777" w:rsidTr="00944F74">
        <w:trPr>
          <w:cantSplit/>
          <w:trHeight w:val="60"/>
        </w:trPr>
        <w:tc>
          <w:tcPr>
            <w:tcW w:w="1021" w:type="dxa"/>
            <w:tcBorders>
              <w:top w:val="nil"/>
              <w:left w:val="nil"/>
              <w:bottom w:val="nil"/>
              <w:right w:val="nil"/>
            </w:tcBorders>
          </w:tcPr>
          <w:p w14:paraId="26A97292"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4" w:type="dxa"/>
            <w:tcBorders>
              <w:top w:val="nil"/>
              <w:left w:val="nil"/>
              <w:bottom w:val="nil"/>
              <w:right w:val="nil"/>
            </w:tcBorders>
          </w:tcPr>
          <w:p w14:paraId="4D9D1BF6"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Borders>
              <w:top w:val="nil"/>
              <w:left w:val="nil"/>
              <w:bottom w:val="nil"/>
              <w:right w:val="nil"/>
            </w:tcBorders>
          </w:tcPr>
          <w:p w14:paraId="1F468CCD"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396" w:type="dxa"/>
            <w:gridSpan w:val="2"/>
            <w:tcBorders>
              <w:top w:val="nil"/>
              <w:left w:val="nil"/>
              <w:bottom w:val="nil"/>
              <w:right w:val="nil"/>
            </w:tcBorders>
            <w:hideMark/>
          </w:tcPr>
          <w:p w14:paraId="7094658B" w14:textId="77777777" w:rsidR="00CE344C" w:rsidRPr="00CE344C" w:rsidRDefault="00CE344C" w:rsidP="00CE344C">
            <w:pPr>
              <w:keepLines/>
              <w:widowControl w:val="0"/>
              <w:numPr>
                <w:ilvl w:val="0"/>
                <w:numId w:val="4"/>
              </w:numPr>
              <w:tabs>
                <w:tab w:val="left" w:pos="624"/>
                <w:tab w:val="left" w:pos="1247"/>
              </w:tabs>
              <w:snapToGrid w:val="0"/>
              <w:spacing w:line="360" w:lineRule="auto"/>
              <w:contextualSpacing/>
              <w:rPr>
                <w:rFonts w:ascii="Arial" w:eastAsia="Arial Unicode MS" w:hAnsi="Arial"/>
              </w:rPr>
            </w:pPr>
            <w:r w:rsidRPr="00CE344C">
              <w:rPr>
                <w:rFonts w:ascii="Arial" w:eastAsia="Arial Unicode MS" w:hAnsi="Arial"/>
                <w:rtl/>
              </w:rPr>
              <w:t>אם הוא מבקש לשמש בתפקיד טייס באווירון, מתקיימים לגביו כל אלה:</w:t>
            </w:r>
          </w:p>
        </w:tc>
      </w:tr>
      <w:tr w:rsidR="00CE344C" w:rsidRPr="00CE344C" w14:paraId="566424DF" w14:textId="77777777" w:rsidTr="00944F74">
        <w:trPr>
          <w:cantSplit/>
          <w:trHeight w:val="60"/>
        </w:trPr>
        <w:tc>
          <w:tcPr>
            <w:tcW w:w="1021" w:type="dxa"/>
            <w:tcBorders>
              <w:top w:val="nil"/>
              <w:left w:val="nil"/>
              <w:bottom w:val="nil"/>
              <w:right w:val="nil"/>
            </w:tcBorders>
          </w:tcPr>
          <w:p w14:paraId="4751D48E"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4" w:type="dxa"/>
            <w:tcBorders>
              <w:top w:val="nil"/>
              <w:left w:val="nil"/>
              <w:bottom w:val="nil"/>
              <w:right w:val="nil"/>
            </w:tcBorders>
          </w:tcPr>
          <w:p w14:paraId="29541B50"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Borders>
              <w:top w:val="nil"/>
              <w:left w:val="nil"/>
              <w:bottom w:val="nil"/>
              <w:right w:val="nil"/>
            </w:tcBorders>
          </w:tcPr>
          <w:p w14:paraId="1AA889BB"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Borders>
              <w:top w:val="nil"/>
              <w:left w:val="nil"/>
              <w:bottom w:val="nil"/>
              <w:right w:val="nil"/>
            </w:tcBorders>
          </w:tcPr>
          <w:p w14:paraId="4EB89137"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772" w:type="dxa"/>
            <w:tcBorders>
              <w:top w:val="nil"/>
              <w:left w:val="nil"/>
              <w:bottom w:val="nil"/>
              <w:right w:val="nil"/>
            </w:tcBorders>
            <w:hideMark/>
          </w:tcPr>
          <w:p w14:paraId="19A7D35C" w14:textId="0E7407DF" w:rsidR="00CE344C" w:rsidRPr="00CE344C" w:rsidRDefault="00CE344C" w:rsidP="00CE344C">
            <w:pPr>
              <w:keepLines/>
              <w:widowControl w:val="0"/>
              <w:numPr>
                <w:ilvl w:val="0"/>
                <w:numId w:val="5"/>
              </w:numPr>
              <w:tabs>
                <w:tab w:val="left" w:pos="624"/>
                <w:tab w:val="left" w:pos="1247"/>
              </w:tabs>
              <w:snapToGrid w:val="0"/>
              <w:spacing w:line="360" w:lineRule="auto"/>
              <w:contextualSpacing/>
              <w:rPr>
                <w:rFonts w:ascii="Arial" w:eastAsia="Arial Unicode MS" w:hAnsi="Arial"/>
              </w:rPr>
            </w:pPr>
            <w:r w:rsidRPr="00CE344C">
              <w:rPr>
                <w:rFonts w:ascii="Arial" w:eastAsia="Arial Unicode MS" w:hAnsi="Arial"/>
                <w:rtl/>
              </w:rPr>
              <w:t>מבחן הרמה</w:t>
            </w:r>
            <w:r w:rsidR="0012354D">
              <w:rPr>
                <w:rFonts w:ascii="Arial" w:eastAsia="Arial Unicode MS" w:hAnsi="Arial"/>
                <w:rtl/>
              </w:rPr>
              <w:t xml:space="preserve"> </w:t>
            </w:r>
            <w:r w:rsidRPr="00CE344C">
              <w:rPr>
                <w:rFonts w:ascii="Arial" w:eastAsia="Arial Unicode MS" w:hAnsi="Arial"/>
                <w:rtl/>
              </w:rPr>
              <w:t>האחרון</w:t>
            </w:r>
            <w:r w:rsidR="0012354D">
              <w:rPr>
                <w:rFonts w:ascii="Arial" w:eastAsia="Arial Unicode MS" w:hAnsi="Arial"/>
                <w:rtl/>
              </w:rPr>
              <w:t xml:space="preserve"> </w:t>
            </w:r>
            <w:r w:rsidRPr="00CE344C">
              <w:rPr>
                <w:rFonts w:ascii="Arial" w:eastAsia="Arial Unicode MS" w:hAnsi="Arial"/>
                <w:rtl/>
              </w:rPr>
              <w:t>בו עמד טרם העסקתו בתפקיד טייס בטיסה הפנים ארצית כלל טיסה בנתיבים ובשדות תעופה אופייניים לאלה שבהם הוא עתיד לשמש בתפקיד טייס בטיסה הפנים ארצית, ואם מבחן הרמה האחרון כאמור נערך במדמה, המבחן דימה נתיבים ושדות התעופה כאמור;</w:t>
            </w:r>
          </w:p>
        </w:tc>
      </w:tr>
      <w:tr w:rsidR="00CE344C" w:rsidRPr="00CE344C" w14:paraId="1597959C" w14:textId="77777777" w:rsidTr="00944F74">
        <w:trPr>
          <w:cantSplit/>
          <w:trHeight w:val="60"/>
        </w:trPr>
        <w:tc>
          <w:tcPr>
            <w:tcW w:w="1021" w:type="dxa"/>
            <w:tcBorders>
              <w:top w:val="nil"/>
              <w:left w:val="nil"/>
              <w:bottom w:val="nil"/>
              <w:right w:val="nil"/>
            </w:tcBorders>
          </w:tcPr>
          <w:p w14:paraId="5AE75E8B"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4" w:type="dxa"/>
            <w:tcBorders>
              <w:top w:val="nil"/>
              <w:left w:val="nil"/>
              <w:bottom w:val="nil"/>
              <w:right w:val="nil"/>
            </w:tcBorders>
          </w:tcPr>
          <w:p w14:paraId="7922EB09"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Borders>
              <w:top w:val="nil"/>
              <w:left w:val="nil"/>
              <w:bottom w:val="nil"/>
              <w:right w:val="nil"/>
            </w:tcBorders>
          </w:tcPr>
          <w:p w14:paraId="4B9FB1BA"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Borders>
              <w:top w:val="nil"/>
              <w:left w:val="nil"/>
              <w:bottom w:val="nil"/>
              <w:right w:val="nil"/>
            </w:tcBorders>
          </w:tcPr>
          <w:p w14:paraId="48721758"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772" w:type="dxa"/>
            <w:tcBorders>
              <w:top w:val="nil"/>
              <w:left w:val="nil"/>
              <w:bottom w:val="nil"/>
              <w:right w:val="nil"/>
            </w:tcBorders>
            <w:hideMark/>
          </w:tcPr>
          <w:p w14:paraId="5BF65E96" w14:textId="0E5F74AC" w:rsidR="00CE344C" w:rsidRPr="00CE344C" w:rsidRDefault="00CE344C" w:rsidP="00CE344C">
            <w:pPr>
              <w:keepLines/>
              <w:widowControl w:val="0"/>
              <w:numPr>
                <w:ilvl w:val="0"/>
                <w:numId w:val="5"/>
              </w:numPr>
              <w:tabs>
                <w:tab w:val="left" w:pos="1247"/>
              </w:tabs>
              <w:snapToGrid w:val="0"/>
              <w:spacing w:line="360" w:lineRule="auto"/>
              <w:contextualSpacing/>
              <w:rPr>
                <w:rFonts w:ascii="Arial" w:eastAsia="Arial Unicode MS" w:hAnsi="Arial"/>
              </w:rPr>
            </w:pPr>
            <w:r w:rsidRPr="00CE344C">
              <w:rPr>
                <w:rFonts w:ascii="Arial" w:eastAsia="Arial Unicode MS" w:hAnsi="Arial"/>
                <w:rtl/>
              </w:rPr>
              <w:t>הטיסה שבה הוא מבקש לשמש בתפקיד טייס היא הטיסה בתובלה אווירית מסחרית הרביעית שהוא</w:t>
            </w:r>
            <w:r w:rsidR="0012354D">
              <w:rPr>
                <w:rFonts w:ascii="Arial" w:eastAsia="Arial Unicode MS" w:hAnsi="Arial"/>
                <w:rtl/>
              </w:rPr>
              <w:t xml:space="preserve"> </w:t>
            </w:r>
            <w:r w:rsidRPr="00CE344C">
              <w:rPr>
                <w:rFonts w:ascii="Arial" w:eastAsia="Arial Unicode MS" w:hAnsi="Arial"/>
                <w:rtl/>
              </w:rPr>
              <w:t>משמש בה בתפקיד טייס באותו יום, לכל היותר;</w:t>
            </w:r>
          </w:p>
        </w:tc>
      </w:tr>
      <w:tr w:rsidR="00CE344C" w:rsidRPr="00CE344C" w14:paraId="32E22D88" w14:textId="77777777" w:rsidTr="00944F74">
        <w:trPr>
          <w:cantSplit/>
          <w:trHeight w:val="60"/>
        </w:trPr>
        <w:tc>
          <w:tcPr>
            <w:tcW w:w="1021" w:type="dxa"/>
            <w:tcBorders>
              <w:top w:val="nil"/>
              <w:left w:val="nil"/>
              <w:bottom w:val="nil"/>
              <w:right w:val="nil"/>
            </w:tcBorders>
          </w:tcPr>
          <w:p w14:paraId="73533179"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4" w:type="dxa"/>
            <w:tcBorders>
              <w:top w:val="nil"/>
              <w:left w:val="nil"/>
              <w:bottom w:val="nil"/>
              <w:right w:val="nil"/>
            </w:tcBorders>
          </w:tcPr>
          <w:p w14:paraId="599DEAD0"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Borders>
              <w:top w:val="nil"/>
              <w:left w:val="nil"/>
              <w:bottom w:val="nil"/>
              <w:right w:val="nil"/>
            </w:tcBorders>
          </w:tcPr>
          <w:p w14:paraId="1A461125"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396" w:type="dxa"/>
            <w:gridSpan w:val="2"/>
            <w:tcBorders>
              <w:top w:val="nil"/>
              <w:left w:val="nil"/>
              <w:bottom w:val="nil"/>
              <w:right w:val="nil"/>
            </w:tcBorders>
            <w:hideMark/>
          </w:tcPr>
          <w:p w14:paraId="0D0C7B48" w14:textId="77777777" w:rsidR="00CE344C" w:rsidRPr="00CE344C" w:rsidRDefault="00CE344C" w:rsidP="00CE344C">
            <w:pPr>
              <w:keepLines/>
              <w:widowControl w:val="0"/>
              <w:numPr>
                <w:ilvl w:val="0"/>
                <w:numId w:val="4"/>
              </w:numPr>
              <w:tabs>
                <w:tab w:val="left" w:pos="624"/>
                <w:tab w:val="left" w:pos="1247"/>
              </w:tabs>
              <w:snapToGrid w:val="0"/>
              <w:spacing w:line="360" w:lineRule="auto"/>
              <w:contextualSpacing/>
              <w:rPr>
                <w:rFonts w:ascii="Arial" w:eastAsia="Arial Unicode MS" w:hAnsi="Arial"/>
              </w:rPr>
            </w:pPr>
            <w:r w:rsidRPr="00CE344C">
              <w:rPr>
                <w:rFonts w:ascii="Arial" w:eastAsia="Arial Unicode MS" w:hAnsi="Arial"/>
                <w:rtl/>
              </w:rPr>
              <w:t xml:space="preserve">אם הוא מבקש לשמש בתפקיד טייס בהליקופטר - הוא צבר, טרם הטיסה שבה הוא מבקש לשמש בתפקיד טייס, 50 שעות טיסה לפחות בתפקיד טייס-מפקד על הליקופטר מהטיפוס שהוא מבקש לשמש בו בתפקיד טייס; </w:t>
            </w:r>
          </w:p>
        </w:tc>
      </w:tr>
      <w:tr w:rsidR="00CE344C" w:rsidRPr="00CE344C" w14:paraId="6E6D61DB" w14:textId="77777777" w:rsidTr="00944F74">
        <w:trPr>
          <w:cantSplit/>
          <w:trHeight w:val="60"/>
        </w:trPr>
        <w:tc>
          <w:tcPr>
            <w:tcW w:w="1021" w:type="dxa"/>
            <w:tcBorders>
              <w:top w:val="nil"/>
              <w:left w:val="nil"/>
              <w:bottom w:val="nil"/>
              <w:right w:val="nil"/>
            </w:tcBorders>
          </w:tcPr>
          <w:p w14:paraId="29F992F9"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24" w:type="dxa"/>
            <w:tcBorders>
              <w:top w:val="nil"/>
              <w:left w:val="nil"/>
              <w:bottom w:val="nil"/>
              <w:right w:val="nil"/>
            </w:tcBorders>
          </w:tcPr>
          <w:p w14:paraId="668828C1"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Borders>
              <w:top w:val="nil"/>
              <w:left w:val="nil"/>
              <w:bottom w:val="nil"/>
              <w:right w:val="nil"/>
            </w:tcBorders>
          </w:tcPr>
          <w:p w14:paraId="10906D33"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396" w:type="dxa"/>
            <w:gridSpan w:val="2"/>
            <w:tcBorders>
              <w:top w:val="nil"/>
              <w:left w:val="nil"/>
              <w:bottom w:val="nil"/>
              <w:right w:val="nil"/>
            </w:tcBorders>
            <w:hideMark/>
          </w:tcPr>
          <w:p w14:paraId="0FBA0563" w14:textId="7C80EEFC" w:rsidR="00CE344C" w:rsidRPr="00CE344C" w:rsidRDefault="00CE344C" w:rsidP="00CE344C">
            <w:pPr>
              <w:keepLines/>
              <w:widowControl w:val="0"/>
              <w:numPr>
                <w:ilvl w:val="0"/>
                <w:numId w:val="4"/>
              </w:numPr>
              <w:tabs>
                <w:tab w:val="left" w:pos="624"/>
                <w:tab w:val="left" w:pos="1247"/>
              </w:tabs>
              <w:snapToGrid w:val="0"/>
              <w:spacing w:line="360" w:lineRule="auto"/>
              <w:contextualSpacing/>
              <w:rPr>
                <w:rFonts w:ascii="Arial" w:eastAsia="Arial Unicode MS" w:hAnsi="Arial"/>
              </w:rPr>
            </w:pPr>
            <w:r w:rsidRPr="00CE344C">
              <w:rPr>
                <w:rFonts w:ascii="Arial" w:eastAsia="Arial Unicode MS" w:hAnsi="Arial"/>
                <w:rtl/>
              </w:rPr>
              <w:t>אם הוא מבקש לשמש בתפקיד טייס בהליקופטר או בבלון – המפעיל האווירי המעסיק אותו אישר לו כי מבחן הרמה האחרון</w:t>
            </w:r>
            <w:r w:rsidR="0012354D">
              <w:rPr>
                <w:rFonts w:ascii="Arial" w:eastAsia="Arial Unicode MS" w:hAnsi="Arial"/>
                <w:rtl/>
              </w:rPr>
              <w:t xml:space="preserve"> </w:t>
            </w:r>
            <w:r w:rsidRPr="00CE344C">
              <w:rPr>
                <w:rFonts w:ascii="Arial" w:eastAsia="Arial Unicode MS" w:hAnsi="Arial"/>
                <w:rtl/>
              </w:rPr>
              <w:t xml:space="preserve">שעמד בו טרם העסקתו בתפקיד טייס בטיסה הפנים ארצית כלל טיסה בנתונים אופייניים לטיסות שבהן הוא עתיד לשמש בתפקיד טייס בטיסה הפנים ארצית, ובכלל זה אתרי ההמראה והנחיתה, משך הטיסה, תוואי הטיסה, תנאי מזג האוויר והסביבה, ואם נערך מבחן הרמה התקופתי האחרון כאמור במדמה, המבחן דימה טיסה בנתונים אופייניים לטיסות כאמור; </w:t>
            </w:r>
          </w:p>
        </w:tc>
      </w:tr>
    </w:tbl>
    <w:p w14:paraId="25269697" w14:textId="77777777" w:rsidR="002F442A" w:rsidRDefault="002F442A">
      <w:pPr>
        <w:rPr>
          <w:rtl/>
        </w:rPr>
      </w:pPr>
      <w:bookmarkStart w:id="425" w:name="_ETM_Q1_1016982"/>
      <w:bookmarkEnd w:id="425"/>
    </w:p>
    <w:p w14:paraId="4953C2D3" w14:textId="709E133E" w:rsidR="002F442A" w:rsidRDefault="002F442A" w:rsidP="002F442A">
      <w:pPr>
        <w:pStyle w:val="a4"/>
        <w:keepNext/>
      </w:pPr>
      <w:bookmarkStart w:id="426" w:name="ET_speaker_נעמה_דניאל_35"/>
      <w:r w:rsidRPr="002F442A">
        <w:rPr>
          <w:rStyle w:val="TagStyle"/>
          <w:rtl/>
        </w:rPr>
        <w:t xml:space="preserve"> &lt;&lt; דובר &gt;&gt; </w:t>
      </w:r>
      <w:r>
        <w:rPr>
          <w:rtl/>
        </w:rPr>
        <w:t>נעמה דניאל:</w:t>
      </w:r>
      <w:r w:rsidRPr="002F442A">
        <w:rPr>
          <w:rStyle w:val="TagStyle"/>
          <w:rtl/>
        </w:rPr>
        <w:t xml:space="preserve"> &lt;&lt; דובר &gt;&gt;</w:t>
      </w:r>
      <w:r w:rsidR="0012354D">
        <w:rPr>
          <w:rtl/>
        </w:rPr>
        <w:t xml:space="preserve"> </w:t>
      </w:r>
      <w:bookmarkEnd w:id="426"/>
    </w:p>
    <w:p w14:paraId="745A77AB" w14:textId="77777777" w:rsidR="002F442A" w:rsidRDefault="002F442A" w:rsidP="002F442A">
      <w:pPr>
        <w:pStyle w:val="KeepWithNext"/>
        <w:rPr>
          <w:rtl/>
          <w:lang w:eastAsia="he-IL"/>
        </w:rPr>
      </w:pPr>
    </w:p>
    <w:p w14:paraId="68839A24" w14:textId="5FA038E8" w:rsidR="002F442A" w:rsidRDefault="002F442A" w:rsidP="002F442A">
      <w:pPr>
        <w:rPr>
          <w:rtl/>
          <w:lang w:eastAsia="he-IL"/>
        </w:rPr>
      </w:pPr>
      <w:bookmarkStart w:id="427" w:name="_ETM_Q1_1017404"/>
      <w:bookmarkStart w:id="428" w:name="_ETM_Q1_1017442"/>
      <w:bookmarkEnd w:id="427"/>
      <w:bookmarkEnd w:id="428"/>
      <w:r>
        <w:rPr>
          <w:rFonts w:hint="cs"/>
          <w:rtl/>
          <w:lang w:eastAsia="he-IL"/>
        </w:rPr>
        <w:t xml:space="preserve">נראה לי שכדאי לעצור </w:t>
      </w:r>
      <w:bookmarkStart w:id="429" w:name="_ETM_Q1_1020087"/>
      <w:bookmarkEnd w:id="429"/>
      <w:r>
        <w:rPr>
          <w:rFonts w:hint="cs"/>
          <w:rtl/>
          <w:lang w:eastAsia="he-IL"/>
        </w:rPr>
        <w:t xml:space="preserve">כאן ולהסביר. </w:t>
      </w:r>
    </w:p>
    <w:p w14:paraId="1A6EF103" w14:textId="77777777" w:rsidR="002F442A" w:rsidRDefault="002F442A" w:rsidP="002F442A">
      <w:pPr>
        <w:rPr>
          <w:rtl/>
          <w:lang w:eastAsia="he-IL"/>
        </w:rPr>
      </w:pPr>
      <w:bookmarkStart w:id="430" w:name="_ETM_Q1_1018624"/>
      <w:bookmarkStart w:id="431" w:name="_ETM_Q1_1018673"/>
      <w:bookmarkStart w:id="432" w:name="_ETM_Q1_1019615"/>
      <w:bookmarkEnd w:id="430"/>
      <w:bookmarkEnd w:id="431"/>
      <w:bookmarkEnd w:id="432"/>
    </w:p>
    <w:p w14:paraId="5D7B31FB" w14:textId="2F9C2C32" w:rsidR="002F442A" w:rsidRDefault="002F442A" w:rsidP="002F442A">
      <w:pPr>
        <w:pStyle w:val="af9"/>
        <w:keepNext/>
        <w:rPr>
          <w:lang w:eastAsia="he-IL"/>
        </w:rPr>
      </w:pPr>
      <w:bookmarkStart w:id="433" w:name="ET_guest_אבישי_פדהצור_36"/>
      <w:r w:rsidRPr="002F442A">
        <w:rPr>
          <w:rStyle w:val="TagStyle"/>
          <w:rtl/>
          <w:lang w:eastAsia="he-I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2F442A">
        <w:rPr>
          <w:rStyle w:val="TagStyle"/>
          <w:rtl/>
          <w:lang w:eastAsia="he-IL"/>
        </w:rPr>
        <w:t xml:space="preserve"> &lt;&lt; אורח &gt;&gt;</w:t>
      </w:r>
      <w:r w:rsidR="0012354D">
        <w:rPr>
          <w:rtl/>
          <w:lang w:eastAsia="he-IL"/>
        </w:rPr>
        <w:t xml:space="preserve"> </w:t>
      </w:r>
      <w:bookmarkEnd w:id="433"/>
    </w:p>
    <w:p w14:paraId="61774108" w14:textId="77777777" w:rsidR="002F442A" w:rsidRDefault="002F442A" w:rsidP="002F442A">
      <w:pPr>
        <w:pStyle w:val="KeepWithNext"/>
        <w:rPr>
          <w:rtl/>
          <w:lang w:eastAsia="he-IL"/>
        </w:rPr>
      </w:pPr>
    </w:p>
    <w:p w14:paraId="7BD00A77" w14:textId="31CB1450" w:rsidR="002F442A" w:rsidRDefault="002F442A" w:rsidP="002F442A">
      <w:pPr>
        <w:rPr>
          <w:rtl/>
          <w:lang w:eastAsia="he-IL"/>
        </w:rPr>
      </w:pPr>
      <w:bookmarkStart w:id="434" w:name="_ETM_Q1_1020099"/>
      <w:bookmarkStart w:id="435" w:name="_ETM_Q1_1020134"/>
      <w:bookmarkEnd w:id="434"/>
      <w:bookmarkEnd w:id="435"/>
      <w:r>
        <w:rPr>
          <w:rFonts w:hint="cs"/>
          <w:rtl/>
          <w:lang w:eastAsia="he-IL"/>
        </w:rPr>
        <w:t xml:space="preserve">אז אני אעצור ואני אסביר. כמו שאמרנו, אנחנו </w:t>
      </w:r>
      <w:bookmarkStart w:id="436" w:name="_ETM_Q1_1023651"/>
      <w:bookmarkEnd w:id="436"/>
      <w:r>
        <w:rPr>
          <w:rFonts w:hint="cs"/>
          <w:rtl/>
          <w:lang w:eastAsia="he-IL"/>
        </w:rPr>
        <w:t>יוצרים פה, בתור התחלה, לטייס יחיד את החריג שמאפשר לו לשמש בתפקיד זה בתובלה אווירית מסחרית פנים ארצית ע</w:t>
      </w:r>
      <w:bookmarkStart w:id="437" w:name="_ETM_Q1_1028933"/>
      <w:bookmarkEnd w:id="437"/>
      <w:r>
        <w:rPr>
          <w:rFonts w:hint="cs"/>
          <w:rtl/>
          <w:lang w:eastAsia="he-IL"/>
        </w:rPr>
        <w:t xml:space="preserve">ת מלאו לו 60 שנה וכל עוד לא </w:t>
      </w:r>
      <w:bookmarkStart w:id="438" w:name="_ETM_Q1_1035030"/>
      <w:bookmarkEnd w:id="438"/>
      <w:r>
        <w:rPr>
          <w:rFonts w:hint="cs"/>
          <w:rtl/>
          <w:lang w:eastAsia="he-IL"/>
        </w:rPr>
        <w:t xml:space="preserve">מלאו לו 65 שנים, ואז אחת מהדרישות הבסיסיות היא המיומנות </w:t>
      </w:r>
      <w:bookmarkStart w:id="439" w:name="_ETM_Q1_1038495"/>
      <w:bookmarkEnd w:id="439"/>
      <w:r>
        <w:rPr>
          <w:rFonts w:hint="cs"/>
          <w:rtl/>
          <w:lang w:eastAsia="he-IL"/>
        </w:rPr>
        <w:t>המקצועית</w:t>
      </w:r>
      <w:r w:rsidR="003B3459">
        <w:rPr>
          <w:rFonts w:hint="cs"/>
          <w:rtl/>
          <w:lang w:eastAsia="he-IL"/>
        </w:rPr>
        <w:t>,</w:t>
      </w:r>
      <w:r>
        <w:rPr>
          <w:rFonts w:hint="cs"/>
          <w:rtl/>
          <w:lang w:eastAsia="he-IL"/>
        </w:rPr>
        <w:t xml:space="preserve"> שיהיה לו 500 שעות טיסה בתפקיד טייס</w:t>
      </w:r>
      <w:bookmarkStart w:id="440" w:name="_ETM_Q1_1047460"/>
      <w:bookmarkEnd w:id="440"/>
      <w:r>
        <w:rPr>
          <w:rFonts w:hint="cs"/>
          <w:rtl/>
          <w:lang w:eastAsia="he-IL"/>
        </w:rPr>
        <w:t xml:space="preserve">-מפקד, שלא ילמד לראשונה כלי טיס חדש במלאות לו 60 </w:t>
      </w:r>
      <w:bookmarkStart w:id="441" w:name="_ETM_Q1_1053889"/>
      <w:bookmarkEnd w:id="441"/>
      <w:r>
        <w:rPr>
          <w:rFonts w:hint="cs"/>
          <w:rtl/>
          <w:lang w:eastAsia="he-IL"/>
        </w:rPr>
        <w:t xml:space="preserve">שנים, וכמובן החריג, לגבי כלי טיס שבמהותם טסים פחות, שזה </w:t>
      </w:r>
      <w:bookmarkStart w:id="442" w:name="_ETM_Q1_1058285"/>
      <w:bookmarkEnd w:id="442"/>
      <w:r>
        <w:rPr>
          <w:rFonts w:hint="cs"/>
          <w:rtl/>
          <w:lang w:eastAsia="he-IL"/>
        </w:rPr>
        <w:t xml:space="preserve">הבלון המאויש, ששם מספיקות 100 שעות בתפקיד טייס-מפקד. זאת הדרישה </w:t>
      </w:r>
      <w:bookmarkStart w:id="443" w:name="_ETM_Q1_1066520"/>
      <w:bookmarkEnd w:id="443"/>
      <w:r>
        <w:rPr>
          <w:rFonts w:hint="cs"/>
          <w:rtl/>
          <w:lang w:eastAsia="he-IL"/>
        </w:rPr>
        <w:t xml:space="preserve">הראשונה. </w:t>
      </w:r>
    </w:p>
    <w:p w14:paraId="01C6E171" w14:textId="77777777" w:rsidR="002F442A" w:rsidRDefault="002F442A" w:rsidP="002F442A">
      <w:pPr>
        <w:rPr>
          <w:rtl/>
          <w:lang w:eastAsia="he-IL"/>
        </w:rPr>
      </w:pPr>
      <w:bookmarkStart w:id="444" w:name="_ETM_Q1_1064610"/>
      <w:bookmarkStart w:id="445" w:name="_ETM_Q1_1064685"/>
      <w:bookmarkEnd w:id="444"/>
      <w:bookmarkEnd w:id="445"/>
    </w:p>
    <w:p w14:paraId="3C462255" w14:textId="77777777" w:rsidR="003B3459" w:rsidRDefault="002F442A" w:rsidP="00E62019">
      <w:pPr>
        <w:rPr>
          <w:rtl/>
          <w:lang w:eastAsia="he-IL"/>
        </w:rPr>
      </w:pPr>
      <w:bookmarkStart w:id="446" w:name="_ETM_Q1_1064769"/>
      <w:bookmarkStart w:id="447" w:name="_ETM_Q1_1064811"/>
      <w:bookmarkEnd w:id="446"/>
      <w:bookmarkEnd w:id="447"/>
      <w:r>
        <w:rPr>
          <w:rFonts w:hint="cs"/>
          <w:rtl/>
          <w:lang w:eastAsia="he-IL"/>
        </w:rPr>
        <w:t>דרישה שנייה, לגבי מי שמ</w:t>
      </w:r>
      <w:r w:rsidR="003B3459">
        <w:rPr>
          <w:rFonts w:hint="cs"/>
          <w:rtl/>
          <w:lang w:eastAsia="he-IL"/>
        </w:rPr>
        <w:t>בקש</w:t>
      </w:r>
      <w:r>
        <w:rPr>
          <w:rFonts w:hint="cs"/>
          <w:rtl/>
          <w:lang w:eastAsia="he-IL"/>
        </w:rPr>
        <w:t xml:space="preserve"> לשמש בתפקיד טייס באווירון,</w:t>
      </w:r>
      <w:bookmarkStart w:id="448" w:name="_ETM_Q1_1066606"/>
      <w:bookmarkEnd w:id="448"/>
      <w:r>
        <w:rPr>
          <w:rFonts w:hint="cs"/>
          <w:rtl/>
          <w:lang w:eastAsia="he-IL"/>
        </w:rPr>
        <w:t xml:space="preserve"> זה מה שאנחנו מכנים מטוס. </w:t>
      </w:r>
      <w:r w:rsidR="00E62019">
        <w:rPr>
          <w:rFonts w:hint="cs"/>
          <w:rtl/>
          <w:lang w:eastAsia="he-IL"/>
        </w:rPr>
        <w:t xml:space="preserve">עדיין אצלנו יש הבדל בנוסח </w:t>
      </w:r>
      <w:bookmarkStart w:id="449" w:name="_ETM_Q1_1071114"/>
      <w:bookmarkEnd w:id="449"/>
      <w:r w:rsidR="00E62019">
        <w:rPr>
          <w:rFonts w:hint="cs"/>
          <w:rtl/>
          <w:lang w:eastAsia="he-IL"/>
        </w:rPr>
        <w:t xml:space="preserve">בין תקנות הרישיונות לתקנות ההפעלה, אז אצלנו כאן זה עדיין </w:t>
      </w:r>
      <w:bookmarkStart w:id="450" w:name="_ETM_Q1_1075903"/>
      <w:bookmarkEnd w:id="450"/>
      <w:r w:rsidR="00E62019">
        <w:rPr>
          <w:rFonts w:hint="cs"/>
          <w:rtl/>
          <w:lang w:eastAsia="he-IL"/>
        </w:rPr>
        <w:t xml:space="preserve">אווירון. מבחן הרמה האחרון שנערך צריך להיות כזה שמאפיין או </w:t>
      </w:r>
      <w:bookmarkStart w:id="451" w:name="_ETM_Q1_1080855"/>
      <w:bookmarkEnd w:id="451"/>
      <w:r w:rsidR="00E62019">
        <w:rPr>
          <w:rFonts w:hint="cs"/>
          <w:rtl/>
          <w:lang w:eastAsia="he-IL"/>
        </w:rPr>
        <w:t>צופה את ההפעלות העתידיות שלו, שוב, בשביל להקטין את גורם</w:t>
      </w:r>
      <w:bookmarkStart w:id="452" w:name="_ETM_Q1_1083676"/>
      <w:bookmarkEnd w:id="452"/>
      <w:r w:rsidR="00E62019">
        <w:rPr>
          <w:rFonts w:hint="cs"/>
          <w:rtl/>
          <w:lang w:eastAsia="he-IL"/>
        </w:rPr>
        <w:t xml:space="preserve"> השינוי וההשתנות בהמשך העיסוק שלו. </w:t>
      </w:r>
    </w:p>
    <w:p w14:paraId="358CAF6B" w14:textId="77777777" w:rsidR="003B3459" w:rsidRDefault="003B3459" w:rsidP="00E62019">
      <w:pPr>
        <w:rPr>
          <w:rtl/>
          <w:lang w:eastAsia="he-IL"/>
        </w:rPr>
      </w:pPr>
    </w:p>
    <w:p w14:paraId="011F083B" w14:textId="0612E02B" w:rsidR="00E62019" w:rsidRDefault="00E62019" w:rsidP="00E62019">
      <w:pPr>
        <w:rPr>
          <w:rtl/>
          <w:lang w:eastAsia="he-IL"/>
        </w:rPr>
      </w:pPr>
      <w:r>
        <w:rPr>
          <w:rFonts w:hint="cs"/>
          <w:rtl/>
          <w:lang w:eastAsia="he-IL"/>
        </w:rPr>
        <w:t xml:space="preserve">מבחן רמה זה מבחן שנערך </w:t>
      </w:r>
      <w:bookmarkStart w:id="453" w:name="_ETM_Q1_1088663"/>
      <w:bookmarkEnd w:id="453"/>
      <w:r>
        <w:rPr>
          <w:rFonts w:hint="cs"/>
          <w:rtl/>
          <w:lang w:eastAsia="he-IL"/>
        </w:rPr>
        <w:t xml:space="preserve">לפי תקנות הרישיונות, לפעמים לפי תקנות ההפעלה לפי הפניה </w:t>
      </w:r>
      <w:bookmarkStart w:id="454" w:name="_ETM_Q1_1094133"/>
      <w:bookmarkEnd w:id="454"/>
      <w:r>
        <w:rPr>
          <w:rFonts w:hint="cs"/>
          <w:rtl/>
          <w:lang w:eastAsia="he-IL"/>
        </w:rPr>
        <w:t>ויש שם הסדרים ספציפיים, שבגדול בודק א</w:t>
      </w:r>
      <w:r w:rsidR="003B3459">
        <w:rPr>
          <w:rFonts w:hint="cs"/>
          <w:rtl/>
          <w:lang w:eastAsia="he-IL"/>
        </w:rPr>
        <w:t>יך</w:t>
      </w:r>
      <w:r>
        <w:rPr>
          <w:rFonts w:hint="cs"/>
          <w:rtl/>
          <w:lang w:eastAsia="he-IL"/>
        </w:rPr>
        <w:t xml:space="preserve"> הטייס ממלא </w:t>
      </w:r>
      <w:bookmarkStart w:id="455" w:name="_ETM_Q1_1097135"/>
      <w:bookmarkEnd w:id="455"/>
      <w:r>
        <w:rPr>
          <w:rFonts w:hint="cs"/>
          <w:rtl/>
          <w:lang w:eastAsia="he-IL"/>
        </w:rPr>
        <w:t xml:space="preserve">את תפקידו תוך כדי טיסה. לכן חשוב שאם הוא עכשיו </w:t>
      </w:r>
      <w:bookmarkStart w:id="456" w:name="_ETM_Q1_1102873"/>
      <w:bookmarkEnd w:id="456"/>
      <w:r>
        <w:rPr>
          <w:rFonts w:hint="cs"/>
          <w:rtl/>
          <w:lang w:eastAsia="he-IL"/>
        </w:rPr>
        <w:t xml:space="preserve">עתיד לשמש בטיסות עם מאפיינים כאלה או אחרים, אז שהמבחן הזה יהלום את המאפיינים של הטיסות </w:t>
      </w:r>
      <w:r>
        <w:rPr>
          <w:rFonts w:hint="cs"/>
          <w:rtl/>
          <w:lang w:eastAsia="he-IL"/>
        </w:rPr>
        <w:lastRenderedPageBreak/>
        <w:t xml:space="preserve">שהוא עתיד לשמש </w:t>
      </w:r>
      <w:bookmarkStart w:id="457" w:name="_ETM_Q1_1109839"/>
      <w:bookmarkEnd w:id="457"/>
      <w:r>
        <w:rPr>
          <w:rFonts w:hint="cs"/>
          <w:rtl/>
          <w:lang w:eastAsia="he-IL"/>
        </w:rPr>
        <w:t xml:space="preserve">בהם בעתיד. </w:t>
      </w:r>
      <w:bookmarkStart w:id="458" w:name="_ETM_Q1_1109752"/>
      <w:bookmarkStart w:id="459" w:name="_ETM_Q1_1109844"/>
      <w:bookmarkStart w:id="460" w:name="_ETM_Q1_1109931"/>
      <w:bookmarkStart w:id="461" w:name="_ETM_Q1_1109987"/>
      <w:bookmarkEnd w:id="458"/>
      <w:bookmarkEnd w:id="459"/>
      <w:bookmarkEnd w:id="460"/>
      <w:bookmarkEnd w:id="461"/>
      <w:r>
        <w:rPr>
          <w:rFonts w:hint="cs"/>
          <w:rtl/>
          <w:lang w:eastAsia="he-IL"/>
        </w:rPr>
        <w:t xml:space="preserve">כמובן בשינויים המתחייבים המבחן הזה נערך במדמה טיסה, </w:t>
      </w:r>
      <w:bookmarkStart w:id="462" w:name="_ETM_Q1_1114128"/>
      <w:bookmarkEnd w:id="462"/>
      <w:r>
        <w:rPr>
          <w:rFonts w:hint="cs"/>
          <w:rtl/>
          <w:lang w:eastAsia="he-IL"/>
        </w:rPr>
        <w:t>אז הטיסה במדמה טיסה צריכה לדמות, שוב, מבחינת המאפיינים</w:t>
      </w:r>
      <w:bookmarkStart w:id="463" w:name="_ETM_Q1_1113937"/>
      <w:bookmarkEnd w:id="463"/>
      <w:r>
        <w:rPr>
          <w:rFonts w:hint="cs"/>
          <w:rtl/>
          <w:lang w:eastAsia="he-IL"/>
        </w:rPr>
        <w:t xml:space="preserve"> שלה את הטיסות שבהן הוא עתיד להיות מועסק או לשמש </w:t>
      </w:r>
      <w:bookmarkStart w:id="464" w:name="_ETM_Q1_1120283"/>
      <w:bookmarkEnd w:id="464"/>
      <w:r>
        <w:rPr>
          <w:rFonts w:hint="cs"/>
          <w:rtl/>
          <w:lang w:eastAsia="he-IL"/>
        </w:rPr>
        <w:t xml:space="preserve">בעתיד. </w:t>
      </w:r>
    </w:p>
    <w:p w14:paraId="0B46FC4B" w14:textId="77777777" w:rsidR="00E62019" w:rsidRDefault="00E62019" w:rsidP="00E62019">
      <w:pPr>
        <w:rPr>
          <w:rtl/>
          <w:lang w:eastAsia="he-IL"/>
        </w:rPr>
      </w:pPr>
      <w:bookmarkStart w:id="465" w:name="_ETM_Q1_1120696"/>
      <w:bookmarkStart w:id="466" w:name="_ETM_Q1_1120781"/>
      <w:bookmarkEnd w:id="465"/>
      <w:bookmarkEnd w:id="466"/>
    </w:p>
    <w:p w14:paraId="484DEADA" w14:textId="6BE7D2E4" w:rsidR="00E62019" w:rsidRDefault="00E62019" w:rsidP="00E62019">
      <w:pPr>
        <w:rPr>
          <w:rtl/>
          <w:lang w:eastAsia="he-IL"/>
        </w:rPr>
      </w:pPr>
      <w:bookmarkStart w:id="467" w:name="_ETM_Q1_1120860"/>
      <w:bookmarkStart w:id="468" w:name="_ETM_Q1_1120918"/>
      <w:bookmarkEnd w:id="467"/>
      <w:bookmarkEnd w:id="468"/>
      <w:r>
        <w:rPr>
          <w:rFonts w:hint="cs"/>
          <w:rtl/>
          <w:lang w:eastAsia="he-IL"/>
        </w:rPr>
        <w:t xml:space="preserve">מגבלה שנייה, מגבלת העומס, אנחנו מבקשים להגביל את מספר </w:t>
      </w:r>
      <w:bookmarkStart w:id="469" w:name="_ETM_Q1_1122589"/>
      <w:bookmarkEnd w:id="469"/>
      <w:r>
        <w:rPr>
          <w:rFonts w:hint="cs"/>
          <w:rtl/>
          <w:lang w:eastAsia="he-IL"/>
        </w:rPr>
        <w:t xml:space="preserve">הטיסות הפנים ארציות שהוא יכול לעשות ביממה. </w:t>
      </w:r>
      <w:bookmarkStart w:id="470" w:name="_ETM_Q1_1134193"/>
      <w:bookmarkEnd w:id="470"/>
    </w:p>
    <w:p w14:paraId="7928DBD3" w14:textId="77777777" w:rsidR="00E62019" w:rsidRDefault="00E62019" w:rsidP="00E62019">
      <w:pPr>
        <w:rPr>
          <w:rtl/>
          <w:lang w:eastAsia="he-IL"/>
        </w:rPr>
      </w:pPr>
      <w:bookmarkStart w:id="471" w:name="_ETM_Q1_1134269"/>
      <w:bookmarkStart w:id="472" w:name="_ETM_Q1_1129433"/>
      <w:bookmarkEnd w:id="471"/>
      <w:bookmarkEnd w:id="472"/>
    </w:p>
    <w:p w14:paraId="4638C34F" w14:textId="42DAEC81" w:rsidR="00E62019" w:rsidRDefault="00E62019" w:rsidP="00E62019">
      <w:pPr>
        <w:pStyle w:val="a4"/>
        <w:keepNext/>
        <w:rPr>
          <w:rtl/>
        </w:rPr>
      </w:pPr>
      <w:bookmarkStart w:id="473" w:name="ET_speaker_נעמה_דניאל_37"/>
      <w:r w:rsidRPr="00E62019">
        <w:rPr>
          <w:rStyle w:val="TagStyle"/>
          <w:rtl/>
        </w:rPr>
        <w:t xml:space="preserve"> &lt;&lt; דובר &gt;&gt; </w:t>
      </w:r>
      <w:r>
        <w:rPr>
          <w:rtl/>
        </w:rPr>
        <w:t>נעמה דניאל:</w:t>
      </w:r>
      <w:r w:rsidRPr="00E62019">
        <w:rPr>
          <w:rStyle w:val="TagStyle"/>
          <w:rtl/>
        </w:rPr>
        <w:t xml:space="preserve"> &lt;&lt; דובר &gt;&gt;</w:t>
      </w:r>
      <w:r w:rsidR="0012354D">
        <w:rPr>
          <w:rtl/>
        </w:rPr>
        <w:t xml:space="preserve"> </w:t>
      </w:r>
      <w:bookmarkEnd w:id="473"/>
    </w:p>
    <w:p w14:paraId="1D3171C9" w14:textId="77777777" w:rsidR="00E62019" w:rsidRDefault="00E62019" w:rsidP="00E62019">
      <w:pPr>
        <w:pStyle w:val="KeepWithNext"/>
        <w:rPr>
          <w:rtl/>
          <w:lang w:eastAsia="he-IL"/>
        </w:rPr>
      </w:pPr>
    </w:p>
    <w:p w14:paraId="45923729" w14:textId="6DEFB371" w:rsidR="00E62019" w:rsidRDefault="00E62019" w:rsidP="00E62019">
      <w:pPr>
        <w:rPr>
          <w:rtl/>
          <w:lang w:eastAsia="he-IL"/>
        </w:rPr>
      </w:pPr>
      <w:bookmarkStart w:id="474" w:name="_ETM_Q1_1129832"/>
      <w:bookmarkStart w:id="475" w:name="_ETM_Q1_1129870"/>
      <w:bookmarkEnd w:id="474"/>
      <w:bookmarkEnd w:id="475"/>
      <w:r>
        <w:rPr>
          <w:rFonts w:hint="cs"/>
          <w:rtl/>
          <w:lang w:eastAsia="he-IL"/>
        </w:rPr>
        <w:t xml:space="preserve">לא כתבתם 'טיסה </w:t>
      </w:r>
      <w:bookmarkStart w:id="476" w:name="_ETM_Q1_1132673"/>
      <w:bookmarkEnd w:id="476"/>
      <w:r>
        <w:rPr>
          <w:rFonts w:hint="cs"/>
          <w:rtl/>
          <w:lang w:eastAsia="he-IL"/>
        </w:rPr>
        <w:t xml:space="preserve">פנים ארצית'. ביקשתם למחוק את זה. </w:t>
      </w:r>
    </w:p>
    <w:p w14:paraId="101DB2D0" w14:textId="77777777" w:rsidR="00E62019" w:rsidRDefault="00E62019" w:rsidP="00E62019">
      <w:pPr>
        <w:rPr>
          <w:rtl/>
          <w:lang w:eastAsia="he-IL"/>
        </w:rPr>
      </w:pPr>
      <w:bookmarkStart w:id="477" w:name="_ETM_Q1_1133416"/>
      <w:bookmarkStart w:id="478" w:name="_ETM_Q1_1133465"/>
      <w:bookmarkStart w:id="479" w:name="_ETM_Q1_1135801"/>
      <w:bookmarkEnd w:id="477"/>
      <w:bookmarkEnd w:id="478"/>
      <w:bookmarkEnd w:id="479"/>
    </w:p>
    <w:p w14:paraId="5ECA76B1" w14:textId="6FBE78BD" w:rsidR="00E62019" w:rsidRDefault="00E62019" w:rsidP="00E62019">
      <w:pPr>
        <w:pStyle w:val="af9"/>
        <w:keepNext/>
        <w:rPr>
          <w:rtl/>
          <w:lang w:eastAsia="he-IL"/>
        </w:rPr>
      </w:pPr>
      <w:bookmarkStart w:id="480" w:name="ET_guest_אבישי_פדהצור_38"/>
      <w:r w:rsidRPr="00E62019">
        <w:rPr>
          <w:rStyle w:val="TagStyle"/>
          <w:rtl/>
          <w:lang w:eastAsia="he-I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E62019">
        <w:rPr>
          <w:rStyle w:val="TagStyle"/>
          <w:rtl/>
          <w:lang w:eastAsia="he-IL"/>
        </w:rPr>
        <w:t xml:space="preserve"> &lt;&lt; אורח &gt;&gt;</w:t>
      </w:r>
      <w:r w:rsidR="0012354D">
        <w:rPr>
          <w:rtl/>
          <w:lang w:eastAsia="he-IL"/>
        </w:rPr>
        <w:t xml:space="preserve"> </w:t>
      </w:r>
      <w:bookmarkEnd w:id="480"/>
    </w:p>
    <w:p w14:paraId="6BB6452A" w14:textId="77777777" w:rsidR="00E62019" w:rsidRDefault="00E62019" w:rsidP="00E62019">
      <w:pPr>
        <w:pStyle w:val="KeepWithNext"/>
        <w:rPr>
          <w:rtl/>
          <w:lang w:eastAsia="he-IL"/>
        </w:rPr>
      </w:pPr>
    </w:p>
    <w:p w14:paraId="57BDD3F8" w14:textId="0C2A7E86" w:rsidR="00E62019" w:rsidRDefault="00E62019" w:rsidP="00E62019">
      <w:pPr>
        <w:rPr>
          <w:rtl/>
          <w:lang w:eastAsia="he-IL"/>
        </w:rPr>
      </w:pPr>
      <w:bookmarkStart w:id="481" w:name="_ETM_Q1_1136230"/>
      <w:bookmarkEnd w:id="481"/>
      <w:r>
        <w:rPr>
          <w:rFonts w:hint="cs"/>
          <w:rtl/>
          <w:lang w:eastAsia="he-IL"/>
        </w:rPr>
        <w:t>כ</w:t>
      </w:r>
      <w:bookmarkStart w:id="482" w:name="_ETM_Q1_1136279"/>
      <w:bookmarkEnd w:id="482"/>
      <w:r>
        <w:rPr>
          <w:rFonts w:hint="cs"/>
          <w:rtl/>
          <w:lang w:eastAsia="he-IL"/>
        </w:rPr>
        <w:t xml:space="preserve">י במהות הוא לא </w:t>
      </w:r>
      <w:bookmarkStart w:id="483" w:name="_ETM_Q1_1137849"/>
      <w:bookmarkEnd w:id="483"/>
      <w:r>
        <w:rPr>
          <w:rFonts w:hint="cs"/>
          <w:rtl/>
          <w:lang w:eastAsia="he-IL"/>
        </w:rPr>
        <w:t xml:space="preserve">יכול לשמש בשום טיסה שהיא בין-לאומית, הוא מוגבל לטיסות פנים </w:t>
      </w:r>
      <w:bookmarkStart w:id="484" w:name="_ETM_Q1_1138711"/>
      <w:bookmarkEnd w:id="484"/>
      <w:r>
        <w:rPr>
          <w:rFonts w:hint="cs"/>
          <w:rtl/>
          <w:lang w:eastAsia="he-IL"/>
        </w:rPr>
        <w:t xml:space="preserve">ארציות, פשוט חסכנו למדפיס הממשלתי את ארבע המילים האלו </w:t>
      </w:r>
      <w:bookmarkStart w:id="485" w:name="_ETM_Q1_1145018"/>
      <w:bookmarkEnd w:id="485"/>
      <w:r>
        <w:rPr>
          <w:rFonts w:hint="cs"/>
          <w:rtl/>
          <w:lang w:eastAsia="he-IL"/>
        </w:rPr>
        <w:t xml:space="preserve">והורדנו את זה. אנחנו כמובן נעשה שינויים, אם השמטנו בטעות, </w:t>
      </w:r>
      <w:bookmarkStart w:id="486" w:name="_ETM_Q1_1145525"/>
      <w:bookmarkEnd w:id="486"/>
      <w:r>
        <w:rPr>
          <w:rFonts w:hint="cs"/>
          <w:rtl/>
          <w:lang w:eastAsia="he-IL"/>
        </w:rPr>
        <w:t xml:space="preserve">אז נבקש את הרשות לעשות את התאמות הנוסח בהתאם. </w:t>
      </w:r>
    </w:p>
    <w:p w14:paraId="4FD40D37" w14:textId="77777777" w:rsidR="00E62019" w:rsidRDefault="00E62019" w:rsidP="00E62019">
      <w:pPr>
        <w:rPr>
          <w:rtl/>
          <w:lang w:eastAsia="he-IL"/>
        </w:rPr>
      </w:pPr>
      <w:bookmarkStart w:id="487" w:name="_ETM_Q1_1148974"/>
      <w:bookmarkStart w:id="488" w:name="_ETM_Q1_1149024"/>
      <w:bookmarkEnd w:id="487"/>
      <w:bookmarkEnd w:id="488"/>
    </w:p>
    <w:p w14:paraId="0459374E" w14:textId="266893A0" w:rsidR="00E62019" w:rsidRDefault="00E62019" w:rsidP="00E62019">
      <w:pPr>
        <w:pStyle w:val="a4"/>
        <w:keepNext/>
        <w:rPr>
          <w:rtl/>
        </w:rPr>
      </w:pPr>
      <w:bookmarkStart w:id="489" w:name="ET_speaker_נעמה_דניאל_39"/>
      <w:r w:rsidRPr="00E62019">
        <w:rPr>
          <w:rStyle w:val="TagStyle"/>
          <w:rtl/>
        </w:rPr>
        <w:t xml:space="preserve"> &lt;&lt; דובר &gt;&gt; </w:t>
      </w:r>
      <w:r>
        <w:rPr>
          <w:rtl/>
        </w:rPr>
        <w:t>נעמה דניאל:</w:t>
      </w:r>
      <w:r w:rsidRPr="00E62019">
        <w:rPr>
          <w:rStyle w:val="TagStyle"/>
          <w:rtl/>
        </w:rPr>
        <w:t xml:space="preserve"> &lt;&lt; דובר &gt;&gt;</w:t>
      </w:r>
      <w:r w:rsidR="0012354D">
        <w:rPr>
          <w:rtl/>
        </w:rPr>
        <w:t xml:space="preserve"> </w:t>
      </w:r>
      <w:bookmarkEnd w:id="489"/>
    </w:p>
    <w:p w14:paraId="1137CD1F" w14:textId="77777777" w:rsidR="00E62019" w:rsidRDefault="00E62019" w:rsidP="00E62019">
      <w:pPr>
        <w:pStyle w:val="KeepWithNext"/>
        <w:rPr>
          <w:rtl/>
          <w:lang w:eastAsia="he-IL"/>
        </w:rPr>
      </w:pPr>
    </w:p>
    <w:p w14:paraId="283C3C5C" w14:textId="0E4DC894" w:rsidR="00E62019" w:rsidRDefault="00E62019" w:rsidP="00E62019">
      <w:pPr>
        <w:rPr>
          <w:rtl/>
          <w:lang w:eastAsia="he-IL"/>
        </w:rPr>
      </w:pPr>
      <w:bookmarkStart w:id="490" w:name="_ETM_Q1_1151889"/>
      <w:bookmarkStart w:id="491" w:name="_ETM_Q1_1151930"/>
      <w:bookmarkEnd w:id="490"/>
      <w:bookmarkEnd w:id="491"/>
      <w:r>
        <w:rPr>
          <w:rFonts w:hint="cs"/>
          <w:rtl/>
          <w:lang w:eastAsia="he-IL"/>
        </w:rPr>
        <w:t xml:space="preserve">לא </w:t>
      </w:r>
      <w:bookmarkStart w:id="492" w:name="_ETM_Q1_1152240"/>
      <w:bookmarkEnd w:id="492"/>
      <w:r>
        <w:rPr>
          <w:rFonts w:hint="cs"/>
          <w:rtl/>
          <w:lang w:eastAsia="he-IL"/>
        </w:rPr>
        <w:t xml:space="preserve">משנה המשך של הטיסות הפנים ארציות? </w:t>
      </w:r>
    </w:p>
    <w:p w14:paraId="0D86BF09" w14:textId="77777777" w:rsidR="00E62019" w:rsidRDefault="00E62019" w:rsidP="00E62019">
      <w:pPr>
        <w:rPr>
          <w:rtl/>
          <w:lang w:eastAsia="he-IL"/>
        </w:rPr>
      </w:pPr>
      <w:bookmarkStart w:id="493" w:name="_ETM_Q1_1155663"/>
      <w:bookmarkStart w:id="494" w:name="_ETM_Q1_1155711"/>
      <w:bookmarkStart w:id="495" w:name="_ETM_Q1_1152711"/>
      <w:bookmarkEnd w:id="493"/>
      <w:bookmarkEnd w:id="494"/>
      <w:bookmarkEnd w:id="495"/>
    </w:p>
    <w:p w14:paraId="20987B86" w14:textId="4E46AFFE" w:rsidR="00E62019" w:rsidRDefault="00E62019" w:rsidP="00E62019">
      <w:pPr>
        <w:pStyle w:val="af9"/>
        <w:keepNext/>
        <w:rPr>
          <w:rtl/>
          <w:lang w:eastAsia="he-IL"/>
        </w:rPr>
      </w:pPr>
      <w:bookmarkStart w:id="496" w:name="ET_guest_אבישי_פדהצור_40"/>
      <w:r w:rsidRPr="00E62019">
        <w:rPr>
          <w:rStyle w:val="TagStyle"/>
          <w:rtl/>
          <w:lang w:eastAsia="he-I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E62019">
        <w:rPr>
          <w:rStyle w:val="TagStyle"/>
          <w:rtl/>
          <w:lang w:eastAsia="he-IL"/>
        </w:rPr>
        <w:t xml:space="preserve"> &lt;&lt; אורח &gt;&gt;</w:t>
      </w:r>
      <w:r w:rsidR="0012354D">
        <w:rPr>
          <w:rtl/>
          <w:lang w:eastAsia="he-IL"/>
        </w:rPr>
        <w:t xml:space="preserve"> </w:t>
      </w:r>
      <w:bookmarkEnd w:id="496"/>
    </w:p>
    <w:p w14:paraId="013561C1" w14:textId="77777777" w:rsidR="00E62019" w:rsidRDefault="00E62019" w:rsidP="00E62019">
      <w:pPr>
        <w:pStyle w:val="KeepWithNext"/>
        <w:rPr>
          <w:rtl/>
          <w:lang w:eastAsia="he-IL"/>
        </w:rPr>
      </w:pPr>
    </w:p>
    <w:p w14:paraId="0F662BCC" w14:textId="4818C24B" w:rsidR="00E62019" w:rsidRDefault="00E62019" w:rsidP="00E62019">
      <w:pPr>
        <w:rPr>
          <w:rtl/>
          <w:lang w:eastAsia="he-IL"/>
        </w:rPr>
      </w:pPr>
      <w:bookmarkStart w:id="497" w:name="_ETM_Q1_1153089"/>
      <w:bookmarkStart w:id="498" w:name="_ETM_Q1_1153133"/>
      <w:bookmarkEnd w:id="497"/>
      <w:bookmarkEnd w:id="498"/>
      <w:r>
        <w:rPr>
          <w:rFonts w:hint="cs"/>
          <w:rtl/>
          <w:lang w:eastAsia="he-IL"/>
        </w:rPr>
        <w:t xml:space="preserve">לא משנה </w:t>
      </w:r>
      <w:bookmarkStart w:id="499" w:name="_ETM_Q1_1153950"/>
      <w:bookmarkEnd w:id="499"/>
      <w:r>
        <w:rPr>
          <w:rFonts w:hint="cs"/>
          <w:rtl/>
          <w:lang w:eastAsia="he-IL"/>
        </w:rPr>
        <w:t xml:space="preserve">המשך של הטיסות הפנים ארציות. באווירון מה שמאפיין את הטיסות </w:t>
      </w:r>
      <w:bookmarkStart w:id="500" w:name="_ETM_Q1_1157780"/>
      <w:bookmarkEnd w:id="500"/>
      <w:r>
        <w:rPr>
          <w:rFonts w:hint="cs"/>
          <w:rtl/>
          <w:lang w:eastAsia="he-IL"/>
        </w:rPr>
        <w:t>הפנים ארציות, ממה שלימדו אותי מוריי ורבותיי, זה שהן טיסות</w:t>
      </w:r>
      <w:bookmarkStart w:id="501" w:name="_ETM_Q1_1161118"/>
      <w:bookmarkEnd w:id="501"/>
      <w:r>
        <w:rPr>
          <w:rFonts w:hint="cs"/>
          <w:rtl/>
          <w:lang w:eastAsia="he-IL"/>
        </w:rPr>
        <w:t xml:space="preserve"> מאוד מאתגרות. אם טיסה ברגיל מורכבת מהמראה, שיוט</w:t>
      </w:r>
      <w:bookmarkStart w:id="502" w:name="_ETM_Q1_1166974"/>
      <w:bookmarkEnd w:id="502"/>
      <w:r>
        <w:rPr>
          <w:rFonts w:hint="cs"/>
          <w:rtl/>
          <w:lang w:eastAsia="he-IL"/>
        </w:rPr>
        <w:t xml:space="preserve">, נחיתה, והשלבים הקריטיים של הטיסה זה כמובן ההמראה והנחיתה, </w:t>
      </w:r>
      <w:bookmarkStart w:id="503" w:name="_ETM_Q1_1172696"/>
      <w:bookmarkEnd w:id="503"/>
      <w:r>
        <w:rPr>
          <w:rFonts w:hint="cs"/>
          <w:rtl/>
          <w:lang w:eastAsia="he-IL"/>
        </w:rPr>
        <w:t xml:space="preserve">השיוט זה זמן שהוא יותר רגוע יחסית, אז מבחינת העומס </w:t>
      </w:r>
      <w:bookmarkStart w:id="504" w:name="_ETM_Q1_1175000"/>
      <w:bookmarkEnd w:id="504"/>
      <w:r>
        <w:rPr>
          <w:rFonts w:hint="cs"/>
          <w:rtl/>
          <w:lang w:eastAsia="he-IL"/>
        </w:rPr>
        <w:t xml:space="preserve">של הטייס בטיסות פנים ארציות, בוודאי במטוסים גדולים, הטיסה </w:t>
      </w:r>
      <w:bookmarkStart w:id="505" w:name="_ETM_Q1_1176311"/>
      <w:bookmarkEnd w:id="505"/>
      <w:r>
        <w:rPr>
          <w:rFonts w:hint="cs"/>
          <w:rtl/>
          <w:lang w:eastAsia="he-IL"/>
        </w:rPr>
        <w:t xml:space="preserve">מורכבת כמעט כולה מהמראה ונחיתה, אין כמעט שיוט, ולכן זה </w:t>
      </w:r>
      <w:bookmarkStart w:id="506" w:name="_ETM_Q1_1181898"/>
      <w:bookmarkEnd w:id="506"/>
      <w:r>
        <w:rPr>
          <w:rFonts w:hint="cs"/>
          <w:rtl/>
          <w:lang w:eastAsia="he-IL"/>
        </w:rPr>
        <w:t>מאוד מכביד על הטייס, לכן פה ניסו לצמצם את הנטל</w:t>
      </w:r>
      <w:bookmarkStart w:id="507" w:name="_ETM_Q1_1185420"/>
      <w:bookmarkEnd w:id="507"/>
      <w:r>
        <w:rPr>
          <w:rFonts w:hint="cs"/>
          <w:rtl/>
          <w:lang w:eastAsia="he-IL"/>
        </w:rPr>
        <w:t xml:space="preserve"> שניתן להחיל עליו ולהגביל את מספר הטיסות שהוא יכול לעשותן. </w:t>
      </w:r>
      <w:bookmarkStart w:id="508" w:name="_ETM_Q1_1189803"/>
      <w:bookmarkEnd w:id="508"/>
    </w:p>
    <w:p w14:paraId="0A8631DA" w14:textId="77777777" w:rsidR="00E62019" w:rsidRDefault="00E62019" w:rsidP="00E62019">
      <w:pPr>
        <w:rPr>
          <w:rtl/>
          <w:lang w:eastAsia="he-IL"/>
        </w:rPr>
      </w:pPr>
      <w:bookmarkStart w:id="509" w:name="_ETM_Q1_1189960"/>
      <w:bookmarkStart w:id="510" w:name="_ETM_Q1_1190038"/>
      <w:bookmarkStart w:id="511" w:name="_ETM_Q1_1191742"/>
      <w:bookmarkEnd w:id="509"/>
      <w:bookmarkEnd w:id="510"/>
      <w:bookmarkEnd w:id="511"/>
    </w:p>
    <w:p w14:paraId="1C55A931" w14:textId="0BBDB31F" w:rsidR="00E62019" w:rsidRDefault="00E62019" w:rsidP="00E62019">
      <w:pPr>
        <w:pStyle w:val="af9"/>
        <w:keepNext/>
        <w:rPr>
          <w:rtl/>
          <w:lang w:eastAsia="he-IL"/>
        </w:rPr>
      </w:pPr>
      <w:bookmarkStart w:id="512" w:name="ET_guest_947052_41"/>
      <w:r w:rsidRPr="00E62019">
        <w:rPr>
          <w:rStyle w:val="TagStyle"/>
          <w:rtl/>
          <w:lang w:eastAsia="he-IL"/>
        </w:rPr>
        <w:t xml:space="preserve"> &lt;&lt; אורח &gt;&gt; </w:t>
      </w:r>
      <w:r>
        <w:rPr>
          <w:rtl/>
          <w:lang w:eastAsia="he-IL"/>
        </w:rPr>
        <w:t>ערן שנקר:</w:t>
      </w:r>
      <w:r w:rsidRPr="00E62019">
        <w:rPr>
          <w:rStyle w:val="TagStyle"/>
          <w:rtl/>
          <w:lang w:eastAsia="he-IL"/>
        </w:rPr>
        <w:t xml:space="preserve"> &lt;&lt; אורח &gt;&gt;</w:t>
      </w:r>
      <w:r w:rsidR="0012354D">
        <w:rPr>
          <w:rtl/>
          <w:lang w:eastAsia="he-IL"/>
        </w:rPr>
        <w:t xml:space="preserve"> </w:t>
      </w:r>
      <w:bookmarkEnd w:id="512"/>
    </w:p>
    <w:p w14:paraId="0C1E814F" w14:textId="77777777" w:rsidR="00E62019" w:rsidRDefault="00E62019" w:rsidP="00E62019">
      <w:pPr>
        <w:pStyle w:val="KeepWithNext"/>
        <w:rPr>
          <w:rtl/>
          <w:lang w:eastAsia="he-IL"/>
        </w:rPr>
      </w:pPr>
    </w:p>
    <w:p w14:paraId="5C9E26D1" w14:textId="607DB1BC" w:rsidR="00E62019" w:rsidRDefault="00E62019" w:rsidP="00E62019">
      <w:pPr>
        <w:rPr>
          <w:rtl/>
          <w:lang w:eastAsia="he-IL"/>
        </w:rPr>
      </w:pPr>
      <w:bookmarkStart w:id="513" w:name="_ETM_Q1_1192107"/>
      <w:bookmarkStart w:id="514" w:name="_ETM_Q1_1192146"/>
      <w:bookmarkEnd w:id="513"/>
      <w:bookmarkEnd w:id="514"/>
      <w:r>
        <w:rPr>
          <w:rFonts w:hint="cs"/>
          <w:rtl/>
          <w:lang w:eastAsia="he-IL"/>
        </w:rPr>
        <w:t xml:space="preserve">אני אוסיף שזה לאור המדינה שלנו, בארה"ב זה </w:t>
      </w:r>
      <w:bookmarkStart w:id="515" w:name="_ETM_Q1_1191354"/>
      <w:bookmarkEnd w:id="515"/>
      <w:r>
        <w:rPr>
          <w:rFonts w:hint="cs"/>
          <w:rtl/>
          <w:lang w:eastAsia="he-IL"/>
        </w:rPr>
        <w:t>היה שונה, אבל גודל המדינה שלנו, מהשדה הכי צפוני ועד</w:t>
      </w:r>
      <w:bookmarkStart w:id="516" w:name="_ETM_Q1_1195511"/>
      <w:bookmarkEnd w:id="516"/>
      <w:r>
        <w:rPr>
          <w:rFonts w:hint="cs"/>
          <w:rtl/>
          <w:lang w:eastAsia="he-IL"/>
        </w:rPr>
        <w:t xml:space="preserve"> הדרומי זה מספר שעות מועט, ולכן החלטנו, בגלל </w:t>
      </w:r>
      <w:proofErr w:type="spellStart"/>
      <w:r>
        <w:rPr>
          <w:rFonts w:hint="cs"/>
          <w:rtl/>
          <w:lang w:eastAsia="he-IL"/>
        </w:rPr>
        <w:t>הפטיג</w:t>
      </w:r>
      <w:proofErr w:type="spellEnd"/>
      <w:r>
        <w:rPr>
          <w:rFonts w:hint="cs"/>
          <w:rtl/>
          <w:lang w:eastAsia="he-IL"/>
        </w:rPr>
        <w:t xml:space="preserve"> ו</w:t>
      </w:r>
      <w:r w:rsidR="007C5E17">
        <w:rPr>
          <w:rFonts w:hint="cs"/>
          <w:rtl/>
          <w:lang w:eastAsia="he-IL"/>
        </w:rPr>
        <w:t>ה</w:t>
      </w:r>
      <w:r>
        <w:rPr>
          <w:rFonts w:hint="cs"/>
          <w:rtl/>
          <w:lang w:eastAsia="he-IL"/>
        </w:rPr>
        <w:t xml:space="preserve">עייפות </w:t>
      </w:r>
      <w:bookmarkStart w:id="517" w:name="_ETM_Q1_1200015"/>
      <w:bookmarkEnd w:id="517"/>
      <w:r>
        <w:rPr>
          <w:rFonts w:hint="cs"/>
          <w:rtl/>
          <w:lang w:eastAsia="he-IL"/>
        </w:rPr>
        <w:t xml:space="preserve">לקחת את הנושא של המראות ונחיתות ולא שעות טיסה, </w:t>
      </w:r>
      <w:bookmarkStart w:id="518" w:name="_ETM_Q1_1205533"/>
      <w:bookmarkEnd w:id="518"/>
      <w:r>
        <w:rPr>
          <w:rFonts w:hint="cs"/>
          <w:rtl/>
          <w:lang w:eastAsia="he-IL"/>
        </w:rPr>
        <w:t xml:space="preserve">שלא יכולות להיות הרבה באופן הטיסה. </w:t>
      </w:r>
    </w:p>
    <w:p w14:paraId="7BD6D6B6" w14:textId="77777777" w:rsidR="00E62019" w:rsidRDefault="00E62019" w:rsidP="00E62019">
      <w:pPr>
        <w:rPr>
          <w:rtl/>
          <w:lang w:eastAsia="he-IL"/>
        </w:rPr>
      </w:pPr>
      <w:bookmarkStart w:id="519" w:name="_ETM_Q1_1208205"/>
      <w:bookmarkStart w:id="520" w:name="_ETM_Q1_1208255"/>
      <w:bookmarkEnd w:id="519"/>
      <w:bookmarkEnd w:id="520"/>
    </w:p>
    <w:p w14:paraId="72AE27D9" w14:textId="14224863" w:rsidR="00E62019" w:rsidRDefault="00E62019" w:rsidP="00E62019">
      <w:pPr>
        <w:rPr>
          <w:rtl/>
          <w:lang w:eastAsia="he-IL"/>
        </w:rPr>
      </w:pPr>
      <w:bookmarkStart w:id="521" w:name="_ETM_Q1_1208385"/>
      <w:bookmarkStart w:id="522" w:name="_ETM_Q1_1208435"/>
      <w:bookmarkEnd w:id="521"/>
      <w:bookmarkEnd w:id="522"/>
      <w:r>
        <w:rPr>
          <w:rFonts w:hint="cs"/>
          <w:rtl/>
          <w:lang w:eastAsia="he-IL"/>
        </w:rPr>
        <w:t xml:space="preserve">אני רק אוסיף, כי </w:t>
      </w:r>
      <w:bookmarkStart w:id="523" w:name="_ETM_Q1_1210185"/>
      <w:bookmarkEnd w:id="523"/>
      <w:r>
        <w:rPr>
          <w:rFonts w:hint="cs"/>
          <w:rtl/>
          <w:lang w:eastAsia="he-IL"/>
        </w:rPr>
        <w:t xml:space="preserve">לא אמרתי, דיברנו על בדיקות והתדירות שלהן, כמו השעות ומספר </w:t>
      </w:r>
      <w:bookmarkStart w:id="524" w:name="_ETM_Q1_1215314"/>
      <w:bookmarkEnd w:id="524"/>
      <w:r>
        <w:rPr>
          <w:rFonts w:hint="cs"/>
          <w:rtl/>
          <w:lang w:eastAsia="he-IL"/>
        </w:rPr>
        <w:t xml:space="preserve">הטיסות, שזה בשביל העייפות, דיברנו על 65, 67, אבל לאור </w:t>
      </w:r>
      <w:bookmarkStart w:id="525" w:name="_ETM_Q1_1221044"/>
      <w:bookmarkEnd w:id="525"/>
      <w:r>
        <w:rPr>
          <w:rFonts w:hint="cs"/>
          <w:rtl/>
          <w:lang w:eastAsia="he-IL"/>
        </w:rPr>
        <w:t xml:space="preserve">זה שאנחנו מאפשרים לטייס יחיד עד גיל 60, אז גם </w:t>
      </w:r>
      <w:bookmarkStart w:id="526" w:name="_ETM_Q1_1225055"/>
      <w:bookmarkEnd w:id="526"/>
      <w:r>
        <w:rPr>
          <w:rFonts w:hint="cs"/>
          <w:rtl/>
          <w:lang w:eastAsia="he-IL"/>
        </w:rPr>
        <w:t xml:space="preserve">מגיל 60 הוא עושה את הארבעה חודשים ולא רק </w:t>
      </w:r>
      <w:bookmarkStart w:id="527" w:name="_ETM_Q1_1226725"/>
      <w:bookmarkEnd w:id="527"/>
      <w:r>
        <w:rPr>
          <w:rFonts w:hint="cs"/>
          <w:rtl/>
          <w:lang w:eastAsia="he-IL"/>
        </w:rPr>
        <w:t xml:space="preserve">לתקן שזה מ-65. לכן שתי הקבוצות האלה צריכות את אותם </w:t>
      </w:r>
      <w:bookmarkStart w:id="528" w:name="_ETM_Q1_1229775"/>
      <w:bookmarkEnd w:id="528"/>
      <w:r>
        <w:rPr>
          <w:rFonts w:hint="cs"/>
          <w:rtl/>
          <w:lang w:eastAsia="he-IL"/>
        </w:rPr>
        <w:t xml:space="preserve">דברים שדיברנו על 67-66. </w:t>
      </w:r>
    </w:p>
    <w:p w14:paraId="19898917" w14:textId="77777777" w:rsidR="00E62019" w:rsidRDefault="00E62019" w:rsidP="00E62019">
      <w:pPr>
        <w:rPr>
          <w:rtl/>
          <w:lang w:eastAsia="he-IL"/>
        </w:rPr>
      </w:pPr>
      <w:bookmarkStart w:id="529" w:name="_ETM_Q1_1253026"/>
      <w:bookmarkStart w:id="530" w:name="_ETM_Q1_1253086"/>
      <w:bookmarkStart w:id="531" w:name="_ETM_Q1_1250315"/>
      <w:bookmarkEnd w:id="529"/>
      <w:bookmarkEnd w:id="530"/>
      <w:bookmarkEnd w:id="531"/>
    </w:p>
    <w:p w14:paraId="25B7C763" w14:textId="686D530A" w:rsidR="00E62019" w:rsidRDefault="00E62019" w:rsidP="00E62019">
      <w:pPr>
        <w:pStyle w:val="a4"/>
        <w:keepNext/>
        <w:rPr>
          <w:rtl/>
        </w:rPr>
      </w:pPr>
      <w:bookmarkStart w:id="532" w:name="ET_speaker_נעמה_דניאל_43"/>
      <w:r w:rsidRPr="00E62019">
        <w:rPr>
          <w:rStyle w:val="TagStyle"/>
          <w:rtl/>
        </w:rPr>
        <w:t xml:space="preserve"> &lt;&lt; דובר &gt;&gt; </w:t>
      </w:r>
      <w:r>
        <w:rPr>
          <w:rtl/>
        </w:rPr>
        <w:t>נעמה דניאל:</w:t>
      </w:r>
      <w:r w:rsidRPr="00E62019">
        <w:rPr>
          <w:rStyle w:val="TagStyle"/>
          <w:rtl/>
        </w:rPr>
        <w:t xml:space="preserve"> &lt;&lt; דובר &gt;&gt;</w:t>
      </w:r>
      <w:r w:rsidR="0012354D">
        <w:rPr>
          <w:rtl/>
        </w:rPr>
        <w:t xml:space="preserve"> </w:t>
      </w:r>
      <w:bookmarkEnd w:id="532"/>
    </w:p>
    <w:p w14:paraId="6535DA33" w14:textId="77777777" w:rsidR="00E62019" w:rsidRDefault="00E62019" w:rsidP="00E62019">
      <w:pPr>
        <w:pStyle w:val="KeepWithNext"/>
        <w:rPr>
          <w:rtl/>
          <w:lang w:eastAsia="he-IL"/>
        </w:rPr>
      </w:pPr>
    </w:p>
    <w:p w14:paraId="102FC004" w14:textId="77777777" w:rsidR="00ED27A6" w:rsidRDefault="00E62019" w:rsidP="00E62019">
      <w:pPr>
        <w:rPr>
          <w:rtl/>
          <w:lang w:eastAsia="he-IL"/>
        </w:rPr>
      </w:pPr>
      <w:bookmarkStart w:id="533" w:name="_ETM_Q1_1250701"/>
      <w:bookmarkStart w:id="534" w:name="_ETM_Q1_1250733"/>
      <w:bookmarkEnd w:id="533"/>
      <w:bookmarkEnd w:id="534"/>
      <w:r>
        <w:rPr>
          <w:rFonts w:hint="cs"/>
          <w:rtl/>
          <w:lang w:eastAsia="he-IL"/>
        </w:rPr>
        <w:t xml:space="preserve">לי היו </w:t>
      </w:r>
      <w:bookmarkStart w:id="535" w:name="_ETM_Q1_1252282"/>
      <w:bookmarkEnd w:id="535"/>
      <w:r>
        <w:rPr>
          <w:rFonts w:hint="cs"/>
          <w:rtl/>
          <w:lang w:eastAsia="he-IL"/>
        </w:rPr>
        <w:t xml:space="preserve">כמה שאלות, שגם התכתבנו עליהן קודם. אני רק אשלים, אנחנו מדברים </w:t>
      </w:r>
      <w:bookmarkStart w:id="536" w:name="_ETM_Q1_1255419"/>
      <w:bookmarkEnd w:id="536"/>
      <w:r>
        <w:rPr>
          <w:rFonts w:hint="cs"/>
          <w:rtl/>
          <w:lang w:eastAsia="he-IL"/>
        </w:rPr>
        <w:t>כאן על תקנה 21א(א1) לתקנות הטיס. אני אקריא אותן רק</w:t>
      </w:r>
      <w:bookmarkStart w:id="537" w:name="_ETM_Q1_1259339"/>
      <w:bookmarkEnd w:id="537"/>
      <w:r>
        <w:rPr>
          <w:rFonts w:hint="cs"/>
          <w:rtl/>
          <w:lang w:eastAsia="he-IL"/>
        </w:rPr>
        <w:t xml:space="preserve"> בשביל שכל המידע יהיה בפני הוועדה: </w:t>
      </w:r>
    </w:p>
    <w:p w14:paraId="208A811D" w14:textId="77777777" w:rsidR="00ED27A6" w:rsidRDefault="00ED27A6" w:rsidP="00E62019">
      <w:pPr>
        <w:rPr>
          <w:rtl/>
          <w:lang w:eastAsia="he-IL"/>
        </w:rPr>
      </w:pPr>
    </w:p>
    <w:p w14:paraId="021A7FB3" w14:textId="1933C2A8" w:rsidR="00E62019" w:rsidRDefault="00E62019" w:rsidP="00E62019">
      <w:pPr>
        <w:rPr>
          <w:rtl/>
          <w:lang w:eastAsia="he-IL"/>
        </w:rPr>
      </w:pPr>
      <w:r>
        <w:rPr>
          <w:rFonts w:hint="cs"/>
          <w:rtl/>
          <w:lang w:eastAsia="he-IL"/>
        </w:rPr>
        <w:t xml:space="preserve">לא </w:t>
      </w:r>
      <w:bookmarkStart w:id="538" w:name="_ETM_Q1_1263336"/>
      <w:bookmarkEnd w:id="538"/>
      <w:r>
        <w:rPr>
          <w:rFonts w:hint="cs"/>
          <w:rtl/>
          <w:lang w:eastAsia="he-IL"/>
        </w:rPr>
        <w:t>ישמש</w:t>
      </w:r>
      <w:r w:rsidR="0012354D">
        <w:rPr>
          <w:rFonts w:hint="cs"/>
          <w:rtl/>
          <w:lang w:eastAsia="he-IL"/>
        </w:rPr>
        <w:t xml:space="preserve"> </w:t>
      </w:r>
      <w:r w:rsidR="00ED27A6">
        <w:rPr>
          <w:rFonts w:hint="cs"/>
          <w:rtl/>
          <w:lang w:eastAsia="he-IL"/>
        </w:rPr>
        <w:t xml:space="preserve">אדם </w:t>
      </w:r>
      <w:r>
        <w:rPr>
          <w:rFonts w:hint="cs"/>
          <w:rtl/>
          <w:lang w:eastAsia="he-IL"/>
        </w:rPr>
        <w:t xml:space="preserve">טייס בתובלה אווירית מסחרית ולא יעסיק </w:t>
      </w:r>
      <w:bookmarkStart w:id="539" w:name="_ETM_Q1_1265178"/>
      <w:bookmarkEnd w:id="539"/>
      <w:r>
        <w:rPr>
          <w:rFonts w:hint="cs"/>
          <w:rtl/>
          <w:lang w:eastAsia="he-IL"/>
        </w:rPr>
        <w:t>מפעיל אוויר</w:t>
      </w:r>
      <w:r w:rsidR="00ED27A6">
        <w:rPr>
          <w:rFonts w:hint="cs"/>
          <w:rtl/>
          <w:lang w:eastAsia="he-IL"/>
        </w:rPr>
        <w:t>י</w:t>
      </w:r>
      <w:r>
        <w:rPr>
          <w:rFonts w:hint="cs"/>
          <w:rtl/>
          <w:lang w:eastAsia="he-IL"/>
        </w:rPr>
        <w:t xml:space="preserve"> טייס בתובלה כאמור, (1) בכלי טיס המופעל על </w:t>
      </w:r>
      <w:bookmarkStart w:id="540" w:name="_ETM_Q1_1268480"/>
      <w:bookmarkEnd w:id="540"/>
      <w:r>
        <w:rPr>
          <w:rFonts w:hint="cs"/>
          <w:rtl/>
          <w:lang w:eastAsia="he-IL"/>
        </w:rPr>
        <w:t xml:space="preserve">ידי טייס אחד אם מלאו לטייס 60 שנים, וכאן מבוקש </w:t>
      </w:r>
      <w:bookmarkStart w:id="541" w:name="_ETM_Q1_1272576"/>
      <w:bookmarkEnd w:id="541"/>
      <w:r>
        <w:rPr>
          <w:rFonts w:hint="cs"/>
          <w:rtl/>
          <w:lang w:eastAsia="he-IL"/>
        </w:rPr>
        <w:t xml:space="preserve">להוסיף את תקנה (א1) שגוברת על התקנה הזאת ומאפשרת להמשיך </w:t>
      </w:r>
      <w:bookmarkStart w:id="542" w:name="_ETM_Q1_1275481"/>
      <w:bookmarkEnd w:id="542"/>
      <w:r>
        <w:rPr>
          <w:rFonts w:hint="cs"/>
          <w:rtl/>
          <w:lang w:eastAsia="he-IL"/>
        </w:rPr>
        <w:t xml:space="preserve">לטוס כשמדובר במטוס שמופעל על ידי טייס אחד, שלכן הוא </w:t>
      </w:r>
      <w:bookmarkStart w:id="543" w:name="_ETM_Q1_1277259"/>
      <w:bookmarkEnd w:id="543"/>
      <w:r>
        <w:rPr>
          <w:rFonts w:hint="cs"/>
          <w:rtl/>
          <w:lang w:eastAsia="he-IL"/>
        </w:rPr>
        <w:t>גם תמיד יהיה הטייס-המפקד, שזה לפי החוק הטייס</w:t>
      </w:r>
      <w:r w:rsidR="007C5E17">
        <w:rPr>
          <w:rFonts w:hint="cs"/>
          <w:rtl/>
          <w:lang w:eastAsia="he-IL"/>
        </w:rPr>
        <w:t>,</w:t>
      </w:r>
      <w:r>
        <w:rPr>
          <w:rFonts w:hint="cs"/>
          <w:rtl/>
          <w:lang w:eastAsia="he-IL"/>
        </w:rPr>
        <w:t xml:space="preserve"> ובכלל זה </w:t>
      </w:r>
      <w:bookmarkStart w:id="544" w:name="_ETM_Q1_1284379"/>
      <w:bookmarkEnd w:id="544"/>
      <w:r>
        <w:rPr>
          <w:rFonts w:hint="cs"/>
          <w:rtl/>
          <w:lang w:eastAsia="he-IL"/>
        </w:rPr>
        <w:t xml:space="preserve">מי שמטיס כלי טיס בלתי מאויש, המפקד על הטיסה </w:t>
      </w:r>
      <w:bookmarkStart w:id="545" w:name="_ETM_Q1_1285843"/>
      <w:bookmarkEnd w:id="545"/>
      <w:r>
        <w:rPr>
          <w:rFonts w:hint="cs"/>
          <w:rtl/>
          <w:lang w:eastAsia="he-IL"/>
        </w:rPr>
        <w:t xml:space="preserve">והאחראי לניהולה </w:t>
      </w:r>
      <w:r w:rsidR="00ED27A6">
        <w:rPr>
          <w:rFonts w:hint="cs"/>
          <w:rtl/>
          <w:lang w:eastAsia="he-IL"/>
        </w:rPr>
        <w:t xml:space="preserve">הבטוח שמונה לכך על ידי המפעיל האווירי של </w:t>
      </w:r>
      <w:bookmarkStart w:id="546" w:name="_ETM_Q1_1290790"/>
      <w:bookmarkEnd w:id="546"/>
      <w:r w:rsidR="00ED27A6">
        <w:rPr>
          <w:rFonts w:hint="cs"/>
          <w:rtl/>
          <w:lang w:eastAsia="he-IL"/>
        </w:rPr>
        <w:t xml:space="preserve">כלי הטיס. בעצם הוא יוכל לטוס עד גיל 65 ולא </w:t>
      </w:r>
      <w:bookmarkStart w:id="547" w:name="_ETM_Q1_1294113"/>
      <w:bookmarkEnd w:id="547"/>
      <w:r w:rsidR="00ED27A6">
        <w:rPr>
          <w:rFonts w:hint="cs"/>
          <w:rtl/>
          <w:lang w:eastAsia="he-IL"/>
        </w:rPr>
        <w:t xml:space="preserve">עד גיל 60 כל עוד הוא עומד בהוראות לפי התקנה </w:t>
      </w:r>
      <w:bookmarkStart w:id="548" w:name="_ETM_Q1_1297873"/>
      <w:bookmarkEnd w:id="548"/>
      <w:r w:rsidR="00ED27A6">
        <w:rPr>
          <w:rFonts w:hint="cs"/>
          <w:rtl/>
          <w:lang w:eastAsia="he-IL"/>
        </w:rPr>
        <w:t xml:space="preserve">המוצעת והמפעיל האווירי רשאי להעסיק אותו באותם תנאים. </w:t>
      </w:r>
    </w:p>
    <w:p w14:paraId="314B8BA6" w14:textId="77777777" w:rsidR="00ED27A6" w:rsidRDefault="00ED27A6" w:rsidP="00E62019">
      <w:pPr>
        <w:rPr>
          <w:rtl/>
          <w:lang w:eastAsia="he-IL"/>
        </w:rPr>
      </w:pPr>
      <w:bookmarkStart w:id="549" w:name="_ETM_Q1_1302869"/>
      <w:bookmarkStart w:id="550" w:name="_ETM_Q1_1302915"/>
      <w:bookmarkStart w:id="551" w:name="_ETM_Q1_1301831"/>
      <w:bookmarkEnd w:id="549"/>
      <w:bookmarkEnd w:id="550"/>
      <w:bookmarkEnd w:id="551"/>
    </w:p>
    <w:p w14:paraId="3E7AA753" w14:textId="1E5CF506" w:rsidR="00ED27A6" w:rsidRDefault="00ED27A6" w:rsidP="00ED27A6">
      <w:pPr>
        <w:pStyle w:val="af6"/>
        <w:keepNext/>
        <w:rPr>
          <w:rtl/>
        </w:rPr>
      </w:pPr>
      <w:bookmarkStart w:id="552" w:name="ET_yor_6348_44"/>
      <w:r w:rsidRPr="00ED27A6">
        <w:rPr>
          <w:rStyle w:val="TagStyle"/>
          <w:rtl/>
        </w:rPr>
        <w:t xml:space="preserve"> &lt;&lt; יור &gt;&gt; </w:t>
      </w:r>
      <w:r>
        <w:rPr>
          <w:rtl/>
        </w:rPr>
        <w:t>היו"ר שלום דנינו:</w:t>
      </w:r>
      <w:r w:rsidRPr="00ED27A6">
        <w:rPr>
          <w:rStyle w:val="TagStyle"/>
          <w:rtl/>
        </w:rPr>
        <w:t xml:space="preserve"> &lt;&lt; יור &gt;&gt;</w:t>
      </w:r>
      <w:r w:rsidR="0012354D">
        <w:rPr>
          <w:rtl/>
        </w:rPr>
        <w:t xml:space="preserve"> </w:t>
      </w:r>
      <w:bookmarkEnd w:id="552"/>
    </w:p>
    <w:p w14:paraId="2614D107" w14:textId="77777777" w:rsidR="00ED27A6" w:rsidRDefault="00ED27A6" w:rsidP="00ED27A6">
      <w:pPr>
        <w:pStyle w:val="KeepWithNext"/>
        <w:rPr>
          <w:rtl/>
          <w:lang w:eastAsia="he-IL"/>
        </w:rPr>
      </w:pPr>
    </w:p>
    <w:p w14:paraId="3DB13A5D" w14:textId="0549902C" w:rsidR="00ED27A6" w:rsidRDefault="00ED27A6" w:rsidP="00ED27A6">
      <w:pPr>
        <w:rPr>
          <w:rtl/>
          <w:lang w:eastAsia="he-IL"/>
        </w:rPr>
      </w:pPr>
      <w:bookmarkStart w:id="553" w:name="_ETM_Q1_1302116"/>
      <w:bookmarkStart w:id="554" w:name="_ETM_Q1_1302148"/>
      <w:bookmarkEnd w:id="553"/>
      <w:bookmarkEnd w:id="554"/>
      <w:r>
        <w:rPr>
          <w:rFonts w:hint="cs"/>
          <w:rtl/>
          <w:lang w:eastAsia="he-IL"/>
        </w:rPr>
        <w:t xml:space="preserve">אז </w:t>
      </w:r>
      <w:bookmarkStart w:id="555" w:name="_ETM_Q1_1302485"/>
      <w:bookmarkEnd w:id="555"/>
      <w:r>
        <w:rPr>
          <w:rFonts w:hint="cs"/>
          <w:rtl/>
          <w:lang w:eastAsia="he-IL"/>
        </w:rPr>
        <w:t xml:space="preserve">אם כבר תצייני את השינוי הנוסף, שלא נחזור אליו עוד </w:t>
      </w:r>
      <w:bookmarkStart w:id="556" w:name="_ETM_Q1_1305553"/>
      <w:bookmarkEnd w:id="556"/>
      <w:r>
        <w:rPr>
          <w:rFonts w:hint="cs"/>
          <w:rtl/>
          <w:lang w:eastAsia="he-IL"/>
        </w:rPr>
        <w:t xml:space="preserve">פעם, ורק נקרא, על שני טייסים. </w:t>
      </w:r>
    </w:p>
    <w:p w14:paraId="0AD325B2" w14:textId="77777777" w:rsidR="00ED27A6" w:rsidRDefault="00ED27A6" w:rsidP="00ED27A6">
      <w:pPr>
        <w:rPr>
          <w:rtl/>
          <w:lang w:eastAsia="he-IL"/>
        </w:rPr>
      </w:pPr>
      <w:bookmarkStart w:id="557" w:name="_ETM_Q1_1309966"/>
      <w:bookmarkStart w:id="558" w:name="_ETM_Q1_1310005"/>
      <w:bookmarkEnd w:id="557"/>
      <w:bookmarkEnd w:id="558"/>
    </w:p>
    <w:p w14:paraId="4DDBA233" w14:textId="54922AAE" w:rsidR="00ED27A6" w:rsidRDefault="00ED27A6" w:rsidP="00ED27A6">
      <w:pPr>
        <w:pStyle w:val="a4"/>
        <w:keepNext/>
        <w:rPr>
          <w:rtl/>
        </w:rPr>
      </w:pPr>
      <w:bookmarkStart w:id="559" w:name="ET_speaker_נעמה_דניאל_45"/>
      <w:r w:rsidRPr="00ED27A6">
        <w:rPr>
          <w:rStyle w:val="TagStyle"/>
          <w:rtl/>
        </w:rPr>
        <w:t xml:space="preserve"> &lt;&lt; דובר &gt;&gt; </w:t>
      </w:r>
      <w:r>
        <w:rPr>
          <w:rtl/>
        </w:rPr>
        <w:t>נעמה דניאל:</w:t>
      </w:r>
      <w:r w:rsidRPr="00ED27A6">
        <w:rPr>
          <w:rStyle w:val="TagStyle"/>
          <w:rtl/>
        </w:rPr>
        <w:t xml:space="preserve"> &lt;&lt; דובר &gt;&gt;</w:t>
      </w:r>
      <w:r w:rsidR="0012354D">
        <w:rPr>
          <w:rtl/>
        </w:rPr>
        <w:t xml:space="preserve"> </w:t>
      </w:r>
      <w:bookmarkEnd w:id="559"/>
    </w:p>
    <w:p w14:paraId="4BC76AAD" w14:textId="77777777" w:rsidR="00ED27A6" w:rsidRDefault="00ED27A6" w:rsidP="00ED27A6">
      <w:pPr>
        <w:pStyle w:val="KeepWithNext"/>
        <w:rPr>
          <w:rtl/>
          <w:lang w:eastAsia="he-IL"/>
        </w:rPr>
      </w:pPr>
    </w:p>
    <w:p w14:paraId="70D7947C" w14:textId="2B507BC1" w:rsidR="00ED27A6" w:rsidRDefault="00ED27A6" w:rsidP="00ED27A6">
      <w:pPr>
        <w:rPr>
          <w:rtl/>
          <w:lang w:eastAsia="he-IL"/>
        </w:rPr>
      </w:pPr>
      <w:bookmarkStart w:id="560" w:name="_ETM_Q1_1311747"/>
      <w:bookmarkStart w:id="561" w:name="_ETM_Q1_1311781"/>
      <w:bookmarkEnd w:id="560"/>
      <w:bookmarkEnd w:id="561"/>
      <w:r>
        <w:rPr>
          <w:rFonts w:hint="cs"/>
          <w:rtl/>
          <w:lang w:eastAsia="he-IL"/>
        </w:rPr>
        <w:t xml:space="preserve">אבישי תיכף </w:t>
      </w:r>
      <w:bookmarkStart w:id="562" w:name="_ETM_Q1_1313793"/>
      <w:bookmarkEnd w:id="562"/>
      <w:r>
        <w:rPr>
          <w:rFonts w:hint="cs"/>
          <w:rtl/>
          <w:lang w:eastAsia="he-IL"/>
        </w:rPr>
        <w:t xml:space="preserve">יקריא את התקנה הבאה שעוסקת בכלי טיס שמופעל על ידי </w:t>
      </w:r>
      <w:bookmarkStart w:id="563" w:name="_ETM_Q1_1317469"/>
      <w:bookmarkEnd w:id="563"/>
      <w:r>
        <w:rPr>
          <w:rFonts w:hint="cs"/>
          <w:rtl/>
          <w:lang w:eastAsia="he-IL"/>
        </w:rPr>
        <w:t xml:space="preserve">שני טייסים. אותה רישה: לא ישמש אדם טייס בתובלה </w:t>
      </w:r>
      <w:bookmarkStart w:id="564" w:name="_ETM_Q1_1319101"/>
      <w:bookmarkEnd w:id="564"/>
      <w:r>
        <w:rPr>
          <w:rFonts w:hint="cs"/>
          <w:rtl/>
          <w:lang w:eastAsia="he-IL"/>
        </w:rPr>
        <w:t xml:space="preserve">אווירית מסחרית ולא יעסיק מפעיל אווירי טייס בתובלה כאמור, </w:t>
      </w:r>
      <w:bookmarkStart w:id="565" w:name="_ETM_Q1_1323148"/>
      <w:bookmarkEnd w:id="565"/>
      <w:r>
        <w:rPr>
          <w:rFonts w:hint="cs"/>
          <w:rtl/>
          <w:lang w:eastAsia="he-IL"/>
        </w:rPr>
        <w:t xml:space="preserve">(2) בכלי טיס המופעל על ידי שני טייסים ויותר, אם </w:t>
      </w:r>
      <w:bookmarkStart w:id="566" w:name="_ETM_Q1_1323789"/>
      <w:bookmarkEnd w:id="566"/>
      <w:r>
        <w:rPr>
          <w:rFonts w:hint="cs"/>
          <w:rtl/>
          <w:lang w:eastAsia="he-IL"/>
        </w:rPr>
        <w:t xml:space="preserve">מלאו לטייס 65 שנים. ושם השינוי המבוקש זה עד </w:t>
      </w:r>
      <w:bookmarkStart w:id="567" w:name="_ETM_Q1_1329558"/>
      <w:bookmarkEnd w:id="567"/>
      <w:r>
        <w:rPr>
          <w:rFonts w:hint="cs"/>
          <w:rtl/>
          <w:lang w:eastAsia="he-IL"/>
        </w:rPr>
        <w:t xml:space="preserve">67 בתנאים האמורים. </w:t>
      </w:r>
    </w:p>
    <w:p w14:paraId="5B8AC99E" w14:textId="77777777" w:rsidR="00ED27A6" w:rsidRDefault="00ED27A6" w:rsidP="00ED27A6">
      <w:pPr>
        <w:rPr>
          <w:rtl/>
          <w:lang w:eastAsia="he-IL"/>
        </w:rPr>
      </w:pPr>
      <w:bookmarkStart w:id="568" w:name="_ETM_Q1_1333203"/>
      <w:bookmarkStart w:id="569" w:name="_ETM_Q1_1333257"/>
      <w:bookmarkEnd w:id="568"/>
      <w:bookmarkEnd w:id="569"/>
    </w:p>
    <w:p w14:paraId="32909D03" w14:textId="1487A0B4" w:rsidR="00ED27A6" w:rsidRDefault="00ED27A6" w:rsidP="00ED27A6">
      <w:pPr>
        <w:rPr>
          <w:rtl/>
          <w:lang w:eastAsia="he-IL"/>
        </w:rPr>
      </w:pPr>
      <w:bookmarkStart w:id="570" w:name="_ETM_Q1_1333383"/>
      <w:bookmarkStart w:id="571" w:name="_ETM_Q1_1333457"/>
      <w:bookmarkEnd w:id="570"/>
      <w:bookmarkEnd w:id="571"/>
      <w:r>
        <w:rPr>
          <w:rFonts w:hint="cs"/>
          <w:rtl/>
          <w:lang w:eastAsia="he-IL"/>
        </w:rPr>
        <w:t xml:space="preserve">רק להבהיר, הטייס לא צריך לקבל רישיון </w:t>
      </w:r>
      <w:bookmarkStart w:id="572" w:name="_ETM_Q1_1333237"/>
      <w:bookmarkEnd w:id="572"/>
      <w:r>
        <w:rPr>
          <w:rFonts w:hint="cs"/>
          <w:rtl/>
          <w:lang w:eastAsia="he-IL"/>
        </w:rPr>
        <w:t xml:space="preserve">מהמנהל או משהו כזה, הרישיון שלו נמצא בתוקף, </w:t>
      </w:r>
      <w:bookmarkStart w:id="573" w:name="_ETM_Q1_1336788"/>
      <w:bookmarkEnd w:id="573"/>
      <w:r>
        <w:rPr>
          <w:rFonts w:hint="cs"/>
          <w:rtl/>
          <w:lang w:eastAsia="he-IL"/>
        </w:rPr>
        <w:t xml:space="preserve">הוא פשוט צריך לעמוד ב </w:t>
      </w:r>
      <w:r>
        <w:rPr>
          <w:rtl/>
          <w:lang w:eastAsia="he-IL"/>
        </w:rPr>
        <w:t>–</w:t>
      </w:r>
      <w:r>
        <w:rPr>
          <w:rFonts w:hint="cs"/>
          <w:rtl/>
          <w:lang w:eastAsia="he-IL"/>
        </w:rPr>
        <w:t xml:space="preserve"> </w:t>
      </w:r>
    </w:p>
    <w:p w14:paraId="205E8E25" w14:textId="77777777" w:rsidR="00ED27A6" w:rsidRDefault="00ED27A6" w:rsidP="00ED27A6">
      <w:pPr>
        <w:rPr>
          <w:rtl/>
          <w:lang w:eastAsia="he-IL"/>
        </w:rPr>
      </w:pPr>
      <w:bookmarkStart w:id="574" w:name="_ETM_Q1_1339099"/>
      <w:bookmarkStart w:id="575" w:name="_ETM_Q1_1339151"/>
      <w:bookmarkStart w:id="576" w:name="_ETM_Q1_1340427"/>
      <w:bookmarkEnd w:id="574"/>
      <w:bookmarkEnd w:id="575"/>
      <w:bookmarkEnd w:id="576"/>
    </w:p>
    <w:p w14:paraId="531D75C3" w14:textId="034FB697" w:rsidR="00ED27A6" w:rsidRDefault="00ED27A6" w:rsidP="00ED27A6">
      <w:pPr>
        <w:pStyle w:val="af9"/>
        <w:keepNext/>
        <w:rPr>
          <w:rtl/>
          <w:lang w:eastAsia="he-IL"/>
        </w:rPr>
      </w:pPr>
      <w:bookmarkStart w:id="577" w:name="ET_guest_אבישי_פדהצור_46"/>
      <w:r w:rsidRPr="00ED27A6">
        <w:rPr>
          <w:rStyle w:val="TagStyle"/>
          <w:rtl/>
          <w:lang w:eastAsia="he-I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ED27A6">
        <w:rPr>
          <w:rStyle w:val="TagStyle"/>
          <w:rtl/>
          <w:lang w:eastAsia="he-IL"/>
        </w:rPr>
        <w:t xml:space="preserve"> &lt;&lt; אורח &gt;&gt;</w:t>
      </w:r>
      <w:r w:rsidR="0012354D">
        <w:rPr>
          <w:rtl/>
          <w:lang w:eastAsia="he-IL"/>
        </w:rPr>
        <w:t xml:space="preserve"> </w:t>
      </w:r>
      <w:bookmarkEnd w:id="577"/>
    </w:p>
    <w:p w14:paraId="6900DF49" w14:textId="77777777" w:rsidR="00ED27A6" w:rsidRDefault="00ED27A6" w:rsidP="00ED27A6">
      <w:pPr>
        <w:pStyle w:val="KeepWithNext"/>
        <w:rPr>
          <w:rtl/>
          <w:lang w:eastAsia="he-IL"/>
        </w:rPr>
      </w:pPr>
    </w:p>
    <w:p w14:paraId="435D6D11" w14:textId="5AE5D2DA" w:rsidR="00ED27A6" w:rsidRDefault="00ED27A6" w:rsidP="00ED27A6">
      <w:pPr>
        <w:rPr>
          <w:rtl/>
          <w:lang w:eastAsia="he-IL"/>
        </w:rPr>
      </w:pPr>
      <w:bookmarkStart w:id="578" w:name="_ETM_Q1_1340821"/>
      <w:bookmarkStart w:id="579" w:name="_ETM_Q1_1340860"/>
      <w:bookmarkEnd w:id="578"/>
      <w:bookmarkEnd w:id="579"/>
      <w:r>
        <w:rPr>
          <w:rFonts w:hint="cs"/>
          <w:rtl/>
          <w:lang w:eastAsia="he-IL"/>
        </w:rPr>
        <w:t xml:space="preserve">אחד הדברים שמאפיינים </w:t>
      </w:r>
      <w:bookmarkStart w:id="580" w:name="_ETM_Q1_1340391"/>
      <w:bookmarkEnd w:id="580"/>
      <w:r>
        <w:rPr>
          <w:rFonts w:hint="cs"/>
          <w:rtl/>
          <w:lang w:eastAsia="he-IL"/>
        </w:rPr>
        <w:t xml:space="preserve">את הרישיונות בתחום הטיס זה שרובם המכריע אינו קצוב בזמן </w:t>
      </w:r>
      <w:bookmarkStart w:id="581" w:name="_ETM_Q1_1344879"/>
      <w:bookmarkEnd w:id="581"/>
      <w:r>
        <w:rPr>
          <w:rFonts w:hint="cs"/>
          <w:rtl/>
          <w:lang w:eastAsia="he-IL"/>
        </w:rPr>
        <w:t xml:space="preserve">ולכן אתה לא צריך לחזור למאסדר כל כך וכך שנים </w:t>
      </w:r>
      <w:bookmarkStart w:id="582" w:name="_ETM_Q1_1349126"/>
      <w:bookmarkEnd w:id="582"/>
      <w:r>
        <w:rPr>
          <w:rFonts w:hint="cs"/>
          <w:rtl/>
          <w:lang w:eastAsia="he-IL"/>
        </w:rPr>
        <w:t xml:space="preserve">לחדשו, אבל התקנות כן קובעות תנאים שצריכים להתקיים, תנאים מקצועיים </w:t>
      </w:r>
      <w:bookmarkStart w:id="583" w:name="_ETM_Q1_1351636"/>
      <w:bookmarkEnd w:id="583"/>
      <w:r>
        <w:rPr>
          <w:rFonts w:hint="cs"/>
          <w:rtl/>
          <w:lang w:eastAsia="he-IL"/>
        </w:rPr>
        <w:t xml:space="preserve">ובריאותיים כמובן, בשביל שתוכל לעשות שימוש ברישיון. </w:t>
      </w:r>
    </w:p>
    <w:p w14:paraId="741C019A" w14:textId="77777777" w:rsidR="00ED27A6" w:rsidRDefault="00ED27A6" w:rsidP="00ED27A6">
      <w:pPr>
        <w:rPr>
          <w:rtl/>
          <w:lang w:eastAsia="he-IL"/>
        </w:rPr>
      </w:pPr>
      <w:bookmarkStart w:id="584" w:name="_ETM_Q1_1355189"/>
      <w:bookmarkStart w:id="585" w:name="_ETM_Q1_1355239"/>
      <w:bookmarkEnd w:id="584"/>
      <w:bookmarkEnd w:id="585"/>
    </w:p>
    <w:p w14:paraId="691EA245" w14:textId="5CF27AC2" w:rsidR="00ED27A6" w:rsidRDefault="00ED27A6" w:rsidP="00ED27A6">
      <w:pPr>
        <w:pStyle w:val="a4"/>
        <w:keepNext/>
        <w:rPr>
          <w:rtl/>
        </w:rPr>
      </w:pPr>
      <w:bookmarkStart w:id="586" w:name="ET_speaker_נעמה_דניאל_47"/>
      <w:r w:rsidRPr="00ED27A6">
        <w:rPr>
          <w:rStyle w:val="TagStyle"/>
          <w:rtl/>
        </w:rPr>
        <w:t xml:space="preserve"> &lt;&lt; דובר &gt;&gt; </w:t>
      </w:r>
      <w:r>
        <w:rPr>
          <w:rtl/>
        </w:rPr>
        <w:t>נעמה דניאל:</w:t>
      </w:r>
      <w:r w:rsidRPr="00ED27A6">
        <w:rPr>
          <w:rStyle w:val="TagStyle"/>
          <w:rtl/>
        </w:rPr>
        <w:t xml:space="preserve"> &lt;&lt; דובר &gt;&gt;</w:t>
      </w:r>
      <w:r w:rsidR="0012354D">
        <w:rPr>
          <w:rtl/>
        </w:rPr>
        <w:t xml:space="preserve"> </w:t>
      </w:r>
      <w:bookmarkEnd w:id="586"/>
    </w:p>
    <w:p w14:paraId="056839FE" w14:textId="77777777" w:rsidR="00ED27A6" w:rsidRDefault="00ED27A6" w:rsidP="00ED27A6">
      <w:pPr>
        <w:pStyle w:val="KeepWithNext"/>
        <w:rPr>
          <w:rtl/>
          <w:lang w:eastAsia="he-IL"/>
        </w:rPr>
      </w:pPr>
    </w:p>
    <w:p w14:paraId="5D582B12" w14:textId="3A57D4F5" w:rsidR="00ED27A6" w:rsidRDefault="00ED27A6" w:rsidP="00ED27A6">
      <w:pPr>
        <w:rPr>
          <w:rtl/>
          <w:lang w:eastAsia="he-IL"/>
        </w:rPr>
      </w:pPr>
      <w:bookmarkStart w:id="587" w:name="_ETM_Q1_1356422"/>
      <w:bookmarkStart w:id="588" w:name="_ETM_Q1_1356467"/>
      <w:bookmarkEnd w:id="587"/>
      <w:bookmarkEnd w:id="588"/>
      <w:r>
        <w:rPr>
          <w:rFonts w:hint="cs"/>
          <w:rtl/>
          <w:lang w:eastAsia="he-IL"/>
        </w:rPr>
        <w:t xml:space="preserve">ובעצם כל התנאים </w:t>
      </w:r>
      <w:bookmarkStart w:id="589" w:name="_ETM_Q1_1358136"/>
      <w:bookmarkEnd w:id="589"/>
      <w:r>
        <w:rPr>
          <w:rFonts w:hint="cs"/>
          <w:rtl/>
          <w:lang w:eastAsia="he-IL"/>
        </w:rPr>
        <w:t xml:space="preserve">כאן הם בנוסף על כל שאר הדרישות לפי חוק הטיס </w:t>
      </w:r>
      <w:bookmarkStart w:id="590" w:name="_ETM_Q1_1361146"/>
      <w:bookmarkEnd w:id="590"/>
      <w:r>
        <w:rPr>
          <w:rFonts w:hint="cs"/>
          <w:rtl/>
          <w:lang w:eastAsia="he-IL"/>
        </w:rPr>
        <w:t xml:space="preserve">והתקנות, כלומר אם יש דרישות של כשירות נמשכת אז </w:t>
      </w:r>
      <w:bookmarkStart w:id="591" w:name="_ETM_Q1_1364904"/>
      <w:bookmarkEnd w:id="591"/>
      <w:r>
        <w:rPr>
          <w:rFonts w:hint="cs"/>
          <w:rtl/>
          <w:lang w:eastAsia="he-IL"/>
        </w:rPr>
        <w:t>זה בנוסף עליהן.</w:t>
      </w:r>
    </w:p>
    <w:p w14:paraId="05B303C9" w14:textId="77777777" w:rsidR="00ED27A6" w:rsidRDefault="00ED27A6" w:rsidP="00ED27A6">
      <w:pPr>
        <w:rPr>
          <w:rtl/>
          <w:lang w:eastAsia="he-IL"/>
        </w:rPr>
      </w:pPr>
      <w:bookmarkStart w:id="592" w:name="_ETM_Q1_1364658"/>
      <w:bookmarkStart w:id="593" w:name="_ETM_Q1_1364712"/>
      <w:bookmarkEnd w:id="592"/>
      <w:bookmarkEnd w:id="593"/>
    </w:p>
    <w:p w14:paraId="35EECFAE" w14:textId="46D233C7" w:rsidR="00ED27A6" w:rsidRDefault="00ED27A6" w:rsidP="00ED27A6">
      <w:pPr>
        <w:pStyle w:val="af9"/>
        <w:keepNext/>
        <w:rPr>
          <w:rtl/>
          <w:lang w:eastAsia="he-IL"/>
        </w:rPr>
      </w:pPr>
      <w:bookmarkStart w:id="594" w:name="ET_guest_אבישי_פדהצור_48"/>
      <w:r w:rsidRPr="00ED27A6">
        <w:rPr>
          <w:rStyle w:val="TagStyle"/>
          <w:rtl/>
          <w:lang w:eastAsia="he-I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ED27A6">
        <w:rPr>
          <w:rStyle w:val="TagStyle"/>
          <w:rtl/>
          <w:lang w:eastAsia="he-IL"/>
        </w:rPr>
        <w:t xml:space="preserve"> &lt;&lt; אורח &gt;&gt;</w:t>
      </w:r>
      <w:r w:rsidR="0012354D">
        <w:rPr>
          <w:rtl/>
          <w:lang w:eastAsia="he-IL"/>
        </w:rPr>
        <w:t xml:space="preserve"> </w:t>
      </w:r>
      <w:bookmarkEnd w:id="594"/>
    </w:p>
    <w:p w14:paraId="4DD546A4" w14:textId="77777777" w:rsidR="00ED27A6" w:rsidRDefault="00ED27A6" w:rsidP="00ED27A6">
      <w:pPr>
        <w:pStyle w:val="KeepWithNext"/>
        <w:rPr>
          <w:rtl/>
          <w:lang w:eastAsia="he-IL"/>
        </w:rPr>
      </w:pPr>
    </w:p>
    <w:p w14:paraId="6955272A" w14:textId="6B9E6C92" w:rsidR="00ED27A6" w:rsidRDefault="00ED27A6" w:rsidP="00ED27A6">
      <w:pPr>
        <w:rPr>
          <w:rtl/>
          <w:lang w:eastAsia="he-IL"/>
        </w:rPr>
      </w:pPr>
      <w:bookmarkStart w:id="595" w:name="_ETM_Q1_1366833"/>
      <w:bookmarkStart w:id="596" w:name="_ETM_Q1_1366865"/>
      <w:bookmarkEnd w:id="595"/>
      <w:bookmarkEnd w:id="596"/>
      <w:r>
        <w:rPr>
          <w:rFonts w:hint="cs"/>
          <w:rtl/>
          <w:lang w:eastAsia="he-IL"/>
        </w:rPr>
        <w:t xml:space="preserve">למשל אם הוא צריך לעשות ארבע </w:t>
      </w:r>
      <w:bookmarkStart w:id="597" w:name="_ETM_Q1_1364857"/>
      <w:bookmarkEnd w:id="597"/>
      <w:r>
        <w:rPr>
          <w:rFonts w:hint="cs"/>
          <w:rtl/>
          <w:lang w:eastAsia="he-IL"/>
        </w:rPr>
        <w:t xml:space="preserve">המראות ונחיתות או חמש, אל תהרגו אותי על המספר, בשביל </w:t>
      </w:r>
      <w:bookmarkStart w:id="598" w:name="_ETM_Q1_1368516"/>
      <w:bookmarkEnd w:id="598"/>
      <w:r>
        <w:rPr>
          <w:rFonts w:hint="cs"/>
          <w:rtl/>
          <w:lang w:eastAsia="he-IL"/>
        </w:rPr>
        <w:t>להטיס נוסעים בלילה, זה לא גורע מהם, יש</w:t>
      </w:r>
      <w:bookmarkStart w:id="599" w:name="_ETM_Q1_1373348"/>
      <w:bookmarkEnd w:id="599"/>
      <w:r>
        <w:rPr>
          <w:rFonts w:hint="cs"/>
          <w:rtl/>
          <w:lang w:eastAsia="he-IL"/>
        </w:rPr>
        <w:t xml:space="preserve"> לו סל אחד נוסף, זה הסדר ספציפי שנועד להתגבר על </w:t>
      </w:r>
      <w:bookmarkStart w:id="600" w:name="_ETM_Q1_1375637"/>
      <w:bookmarkEnd w:id="600"/>
      <w:r>
        <w:rPr>
          <w:rFonts w:hint="cs"/>
          <w:rtl/>
          <w:lang w:eastAsia="he-IL"/>
        </w:rPr>
        <w:t xml:space="preserve">מגבלת הגיל, זה לא גורע מחובות בריאות ובריאות אחרות שקיימות </w:t>
      </w:r>
      <w:bookmarkStart w:id="601" w:name="_ETM_Q1_1381393"/>
      <w:bookmarkEnd w:id="601"/>
      <w:r>
        <w:rPr>
          <w:rFonts w:hint="cs"/>
          <w:rtl/>
          <w:lang w:eastAsia="he-IL"/>
        </w:rPr>
        <w:t>ממילא לפי דיני הטיס.</w:t>
      </w:r>
    </w:p>
    <w:p w14:paraId="61585C45" w14:textId="77777777" w:rsidR="00ED27A6" w:rsidRDefault="00ED27A6" w:rsidP="00ED27A6">
      <w:pPr>
        <w:rPr>
          <w:rtl/>
          <w:lang w:eastAsia="he-IL"/>
        </w:rPr>
      </w:pPr>
      <w:bookmarkStart w:id="602" w:name="_ETM_Q1_1382854"/>
      <w:bookmarkStart w:id="603" w:name="_ETM_Q1_1382907"/>
      <w:bookmarkEnd w:id="602"/>
      <w:bookmarkEnd w:id="603"/>
    </w:p>
    <w:p w14:paraId="618C7769" w14:textId="29EC5797" w:rsidR="00ED27A6" w:rsidRDefault="00ED27A6" w:rsidP="00ED27A6">
      <w:pPr>
        <w:pStyle w:val="a4"/>
        <w:keepNext/>
        <w:rPr>
          <w:rtl/>
        </w:rPr>
      </w:pPr>
      <w:bookmarkStart w:id="604" w:name="ET_speaker_נעמה_דניאל_49"/>
      <w:r w:rsidRPr="00ED27A6">
        <w:rPr>
          <w:rStyle w:val="TagStyle"/>
          <w:rtl/>
        </w:rPr>
        <w:t xml:space="preserve"> &lt;&lt; דובר &gt;&gt; </w:t>
      </w:r>
      <w:r>
        <w:rPr>
          <w:rtl/>
        </w:rPr>
        <w:t>נעמה דניאל:</w:t>
      </w:r>
      <w:r w:rsidRPr="00ED27A6">
        <w:rPr>
          <w:rStyle w:val="TagStyle"/>
          <w:rtl/>
        </w:rPr>
        <w:t xml:space="preserve"> &lt;&lt; דובר &gt;&gt;</w:t>
      </w:r>
      <w:r w:rsidR="0012354D">
        <w:rPr>
          <w:rtl/>
        </w:rPr>
        <w:t xml:space="preserve"> </w:t>
      </w:r>
      <w:bookmarkEnd w:id="604"/>
    </w:p>
    <w:p w14:paraId="04AB9A8C" w14:textId="77777777" w:rsidR="00ED27A6" w:rsidRDefault="00ED27A6" w:rsidP="00ED27A6">
      <w:pPr>
        <w:pStyle w:val="KeepWithNext"/>
        <w:rPr>
          <w:rtl/>
        </w:rPr>
      </w:pPr>
    </w:p>
    <w:p w14:paraId="2C0B6AA1" w14:textId="0C1C3223" w:rsidR="00ED27A6" w:rsidRDefault="00ED27A6" w:rsidP="00ED27A6">
      <w:pPr>
        <w:rPr>
          <w:rtl/>
        </w:rPr>
      </w:pPr>
      <w:bookmarkStart w:id="605" w:name="_ETM_Q1_1380651"/>
      <w:bookmarkStart w:id="606" w:name="_ETM_Q1_1380690"/>
      <w:bookmarkEnd w:id="605"/>
      <w:bookmarkEnd w:id="606"/>
      <w:r>
        <w:rPr>
          <w:rFonts w:hint="cs"/>
          <w:rtl/>
        </w:rPr>
        <w:t xml:space="preserve">וכל התנאים בתקנות הם מצטברים. כלומר פסקה (3) מדברת על טייס בהליקופטר, הוא צריך לצבור </w:t>
      </w:r>
      <w:bookmarkStart w:id="607" w:name="_ETM_Q1_1388222"/>
      <w:bookmarkEnd w:id="607"/>
      <w:r>
        <w:rPr>
          <w:rFonts w:hint="cs"/>
          <w:rtl/>
        </w:rPr>
        <w:t xml:space="preserve">50 שעות טיסה בתפקיד טייס-מפקד </w:t>
      </w:r>
      <w:r w:rsidR="003551A1">
        <w:rPr>
          <w:rFonts w:hint="cs"/>
          <w:rtl/>
        </w:rPr>
        <w:t xml:space="preserve">בהליקופטר מאותו טיפוס, אבל </w:t>
      </w:r>
      <w:bookmarkStart w:id="608" w:name="_ETM_Q1_1393550"/>
      <w:bookmarkEnd w:id="608"/>
      <w:r w:rsidR="003551A1">
        <w:rPr>
          <w:rFonts w:hint="cs"/>
          <w:rtl/>
        </w:rPr>
        <w:t xml:space="preserve">זה לא גורע מהחובה שלו לצבור 500 שעות טיסה </w:t>
      </w:r>
      <w:bookmarkStart w:id="609" w:name="_ETM_Q1_1401319"/>
      <w:bookmarkEnd w:id="609"/>
      <w:r w:rsidR="003551A1">
        <w:rPr>
          <w:rFonts w:hint="cs"/>
          <w:rtl/>
        </w:rPr>
        <w:t>לפחות - - -</w:t>
      </w:r>
    </w:p>
    <w:p w14:paraId="5D31B0F0" w14:textId="77777777" w:rsidR="003551A1" w:rsidRDefault="003551A1" w:rsidP="00ED27A6">
      <w:pPr>
        <w:rPr>
          <w:rtl/>
        </w:rPr>
      </w:pPr>
      <w:bookmarkStart w:id="610" w:name="_ETM_Q1_1400044"/>
      <w:bookmarkStart w:id="611" w:name="_ETM_Q1_1400097"/>
      <w:bookmarkStart w:id="612" w:name="_ETM_Q1_1396769"/>
      <w:bookmarkEnd w:id="610"/>
      <w:bookmarkEnd w:id="611"/>
      <w:bookmarkEnd w:id="612"/>
    </w:p>
    <w:p w14:paraId="66A8F0DE" w14:textId="0ABAEDDA" w:rsidR="003551A1" w:rsidRDefault="003551A1" w:rsidP="003551A1">
      <w:pPr>
        <w:pStyle w:val="af6"/>
        <w:keepNext/>
        <w:rPr>
          <w:rtl/>
        </w:rPr>
      </w:pPr>
      <w:bookmarkStart w:id="613" w:name="ET_yor_6348_50"/>
      <w:r w:rsidRPr="003551A1">
        <w:rPr>
          <w:rStyle w:val="TagStyle"/>
          <w:rtl/>
        </w:rPr>
        <w:t xml:space="preserve"> &lt;&lt; יור &gt;&gt; </w:t>
      </w:r>
      <w:r>
        <w:rPr>
          <w:rtl/>
        </w:rPr>
        <w:t>היו"ר שלום דנינו:</w:t>
      </w:r>
      <w:r w:rsidRPr="003551A1">
        <w:rPr>
          <w:rStyle w:val="TagStyle"/>
          <w:rtl/>
        </w:rPr>
        <w:t xml:space="preserve"> &lt;&lt; יור &gt;&gt;</w:t>
      </w:r>
      <w:r w:rsidR="0012354D">
        <w:rPr>
          <w:rtl/>
        </w:rPr>
        <w:t xml:space="preserve"> </w:t>
      </w:r>
      <w:bookmarkEnd w:id="613"/>
    </w:p>
    <w:p w14:paraId="338244C0" w14:textId="77777777" w:rsidR="003551A1" w:rsidRDefault="003551A1" w:rsidP="003551A1">
      <w:pPr>
        <w:pStyle w:val="KeepWithNext"/>
        <w:rPr>
          <w:rtl/>
          <w:lang w:eastAsia="he-IL"/>
        </w:rPr>
      </w:pPr>
    </w:p>
    <w:p w14:paraId="50625F37" w14:textId="652A8FDB" w:rsidR="003551A1" w:rsidRDefault="003551A1" w:rsidP="003551A1">
      <w:pPr>
        <w:rPr>
          <w:rtl/>
          <w:lang w:eastAsia="he-IL"/>
        </w:rPr>
      </w:pPr>
      <w:bookmarkStart w:id="614" w:name="_ETM_Q1_1397200"/>
      <w:bookmarkStart w:id="615" w:name="_ETM_Q1_1397242"/>
      <w:bookmarkEnd w:id="614"/>
      <w:bookmarkEnd w:id="615"/>
      <w:r>
        <w:rPr>
          <w:rFonts w:hint="cs"/>
          <w:rtl/>
          <w:lang w:eastAsia="he-IL"/>
        </w:rPr>
        <w:t xml:space="preserve">לניסיון הקודם, 500 שעות לפני גיל 60. </w:t>
      </w:r>
      <w:bookmarkStart w:id="616" w:name="_ETM_Q1_1401932"/>
      <w:bookmarkEnd w:id="616"/>
    </w:p>
    <w:p w14:paraId="0C88C7FD" w14:textId="77777777" w:rsidR="003551A1" w:rsidRDefault="003551A1" w:rsidP="003551A1">
      <w:pPr>
        <w:rPr>
          <w:rtl/>
          <w:lang w:eastAsia="he-IL"/>
        </w:rPr>
      </w:pPr>
      <w:bookmarkStart w:id="617" w:name="_ETM_Q1_1402066"/>
      <w:bookmarkStart w:id="618" w:name="_ETM_Q1_1402139"/>
      <w:bookmarkStart w:id="619" w:name="_ETM_Q1_1403529"/>
      <w:bookmarkEnd w:id="617"/>
      <w:bookmarkEnd w:id="618"/>
      <w:bookmarkEnd w:id="619"/>
    </w:p>
    <w:p w14:paraId="4D8E9371" w14:textId="1BA0E57A" w:rsidR="003551A1" w:rsidRDefault="003551A1" w:rsidP="003551A1">
      <w:pPr>
        <w:pStyle w:val="af9"/>
        <w:keepNext/>
        <w:rPr>
          <w:rtl/>
          <w:lang w:eastAsia="he-IL"/>
        </w:rPr>
      </w:pPr>
      <w:bookmarkStart w:id="620" w:name="ET_guest_אבישי_פדהצור_51"/>
      <w:r w:rsidRPr="003551A1">
        <w:rPr>
          <w:rStyle w:val="TagStyle"/>
          <w:rtl/>
          <w:lang w:eastAsia="he-I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3551A1">
        <w:rPr>
          <w:rStyle w:val="TagStyle"/>
          <w:rtl/>
          <w:lang w:eastAsia="he-IL"/>
        </w:rPr>
        <w:t xml:space="preserve"> &lt;&lt; אורח &gt;&gt;</w:t>
      </w:r>
      <w:r w:rsidR="0012354D">
        <w:rPr>
          <w:rtl/>
          <w:lang w:eastAsia="he-IL"/>
        </w:rPr>
        <w:t xml:space="preserve"> </w:t>
      </w:r>
      <w:bookmarkEnd w:id="620"/>
    </w:p>
    <w:p w14:paraId="434DBADB" w14:textId="77777777" w:rsidR="003551A1" w:rsidRDefault="003551A1" w:rsidP="003551A1">
      <w:pPr>
        <w:pStyle w:val="KeepWithNext"/>
        <w:rPr>
          <w:rtl/>
          <w:lang w:eastAsia="he-IL"/>
        </w:rPr>
      </w:pPr>
    </w:p>
    <w:p w14:paraId="26617A0E" w14:textId="2D12E799" w:rsidR="003551A1" w:rsidRDefault="003551A1" w:rsidP="003551A1">
      <w:pPr>
        <w:rPr>
          <w:rtl/>
          <w:lang w:eastAsia="he-IL"/>
        </w:rPr>
      </w:pPr>
      <w:bookmarkStart w:id="621" w:name="_ETM_Q1_1403928"/>
      <w:bookmarkStart w:id="622" w:name="_ETM_Q1_1403969"/>
      <w:bookmarkEnd w:id="621"/>
      <w:bookmarkEnd w:id="622"/>
      <w:r>
        <w:rPr>
          <w:rFonts w:hint="cs"/>
          <w:rtl/>
          <w:lang w:eastAsia="he-IL"/>
        </w:rPr>
        <w:t xml:space="preserve">התנאים הם מצטברים, אם אני לא טועה בהתחלה כתבנו ברישה </w:t>
      </w:r>
      <w:bookmarkStart w:id="623" w:name="_ETM_Q1_1405809"/>
      <w:bookmarkEnd w:id="623"/>
      <w:r>
        <w:rPr>
          <w:rFonts w:hint="cs"/>
          <w:rtl/>
          <w:lang w:eastAsia="he-IL"/>
        </w:rPr>
        <w:t>'כל', ואז מחקנו</w:t>
      </w:r>
      <w:r w:rsidR="007C5E17">
        <w:rPr>
          <w:rFonts w:hint="cs"/>
          <w:rtl/>
          <w:lang w:eastAsia="he-IL"/>
        </w:rPr>
        <w:t>.</w:t>
      </w:r>
      <w:r>
        <w:rPr>
          <w:rFonts w:hint="cs"/>
          <w:rtl/>
          <w:lang w:eastAsia="he-IL"/>
        </w:rPr>
        <w:t xml:space="preserve"> אפשר להוסיף לרישה 'מתקיימים לגביו כל אלה' </w:t>
      </w:r>
      <w:bookmarkStart w:id="624" w:name="_ETM_Q1_1411085"/>
      <w:bookmarkEnd w:id="624"/>
      <w:r>
        <w:rPr>
          <w:rFonts w:hint="cs"/>
          <w:rtl/>
          <w:lang w:eastAsia="he-IL"/>
        </w:rPr>
        <w:t xml:space="preserve">אם יש ספק. </w:t>
      </w:r>
    </w:p>
    <w:p w14:paraId="2E9B2E9A" w14:textId="77777777" w:rsidR="003551A1" w:rsidRDefault="003551A1" w:rsidP="003551A1">
      <w:pPr>
        <w:rPr>
          <w:rtl/>
          <w:lang w:eastAsia="he-IL"/>
        </w:rPr>
      </w:pPr>
      <w:bookmarkStart w:id="625" w:name="_ETM_Q1_1412548"/>
      <w:bookmarkStart w:id="626" w:name="_ETM_Q1_1412592"/>
      <w:bookmarkStart w:id="627" w:name="_ETM_Q1_1413785"/>
      <w:bookmarkEnd w:id="625"/>
      <w:bookmarkEnd w:id="626"/>
      <w:bookmarkEnd w:id="627"/>
    </w:p>
    <w:p w14:paraId="47C8A0F7" w14:textId="5C721D1F" w:rsidR="003551A1" w:rsidRDefault="003551A1" w:rsidP="003551A1">
      <w:pPr>
        <w:pStyle w:val="a4"/>
        <w:keepNext/>
        <w:rPr>
          <w:rtl/>
        </w:rPr>
      </w:pPr>
      <w:bookmarkStart w:id="628" w:name="ET_speaker_נעמה_דניאל_52"/>
      <w:r w:rsidRPr="003551A1">
        <w:rPr>
          <w:rStyle w:val="TagStyle"/>
          <w:rtl/>
        </w:rPr>
        <w:t xml:space="preserve"> &lt;&lt; דובר &gt;&gt; </w:t>
      </w:r>
      <w:r>
        <w:rPr>
          <w:rtl/>
        </w:rPr>
        <w:t>נעמה דניאל:</w:t>
      </w:r>
      <w:r w:rsidRPr="003551A1">
        <w:rPr>
          <w:rStyle w:val="TagStyle"/>
          <w:rtl/>
        </w:rPr>
        <w:t xml:space="preserve"> &lt;&lt; דובר &gt;&gt;</w:t>
      </w:r>
      <w:r w:rsidR="0012354D">
        <w:rPr>
          <w:rtl/>
        </w:rPr>
        <w:t xml:space="preserve"> </w:t>
      </w:r>
      <w:bookmarkEnd w:id="628"/>
    </w:p>
    <w:p w14:paraId="08069DEF" w14:textId="77777777" w:rsidR="003551A1" w:rsidRDefault="003551A1" w:rsidP="003551A1">
      <w:pPr>
        <w:pStyle w:val="KeepWithNext"/>
        <w:rPr>
          <w:rtl/>
          <w:lang w:eastAsia="he-IL"/>
        </w:rPr>
      </w:pPr>
    </w:p>
    <w:p w14:paraId="37F0F28D" w14:textId="7E5506B8" w:rsidR="003551A1" w:rsidRDefault="003551A1" w:rsidP="003551A1">
      <w:pPr>
        <w:rPr>
          <w:rtl/>
          <w:lang w:eastAsia="he-IL"/>
        </w:rPr>
      </w:pPr>
      <w:bookmarkStart w:id="629" w:name="_ETM_Q1_1414136"/>
      <w:bookmarkStart w:id="630" w:name="_ETM_Q1_1414167"/>
      <w:bookmarkEnd w:id="629"/>
      <w:bookmarkEnd w:id="630"/>
      <w:r>
        <w:rPr>
          <w:rFonts w:hint="cs"/>
          <w:rtl/>
          <w:lang w:eastAsia="he-IL"/>
        </w:rPr>
        <w:t xml:space="preserve">רק להבהיר אם נצטרך לתקן את הנוסח. </w:t>
      </w:r>
      <w:bookmarkStart w:id="631" w:name="_ETM_Q1_1415182"/>
      <w:bookmarkEnd w:id="631"/>
    </w:p>
    <w:p w14:paraId="69BFAC77" w14:textId="77777777" w:rsidR="003551A1" w:rsidRDefault="003551A1" w:rsidP="003551A1">
      <w:pPr>
        <w:rPr>
          <w:rtl/>
          <w:lang w:eastAsia="he-IL"/>
        </w:rPr>
      </w:pPr>
      <w:bookmarkStart w:id="632" w:name="_ETM_Q1_1415340"/>
      <w:bookmarkStart w:id="633" w:name="_ETM_Q1_1415413"/>
      <w:bookmarkEnd w:id="632"/>
      <w:bookmarkEnd w:id="633"/>
    </w:p>
    <w:p w14:paraId="6169BA8B" w14:textId="7429BF65" w:rsidR="003551A1" w:rsidRDefault="003551A1" w:rsidP="003551A1">
      <w:pPr>
        <w:pStyle w:val="af9"/>
        <w:keepNext/>
        <w:rPr>
          <w:rtl/>
          <w:lang w:eastAsia="he-IL"/>
        </w:rPr>
      </w:pPr>
      <w:bookmarkStart w:id="634" w:name="ET_guest_אבישי_פדהצור_53"/>
      <w:r w:rsidRPr="003551A1">
        <w:rPr>
          <w:rStyle w:val="TagStyle"/>
          <w:rtl/>
          <w:lang w:eastAsia="he-I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3551A1">
        <w:rPr>
          <w:rStyle w:val="TagStyle"/>
          <w:rtl/>
          <w:lang w:eastAsia="he-IL"/>
        </w:rPr>
        <w:t xml:space="preserve"> &lt;&lt; אורח &gt;&gt;</w:t>
      </w:r>
      <w:r w:rsidR="0012354D">
        <w:rPr>
          <w:rtl/>
          <w:lang w:eastAsia="he-IL"/>
        </w:rPr>
        <w:t xml:space="preserve"> </w:t>
      </w:r>
      <w:bookmarkEnd w:id="634"/>
    </w:p>
    <w:p w14:paraId="782A3B71" w14:textId="77777777" w:rsidR="003551A1" w:rsidRDefault="003551A1" w:rsidP="003551A1">
      <w:pPr>
        <w:pStyle w:val="KeepWithNext"/>
        <w:rPr>
          <w:rtl/>
          <w:lang w:eastAsia="he-IL"/>
        </w:rPr>
      </w:pPr>
    </w:p>
    <w:p w14:paraId="08DDDABF" w14:textId="22C4BC5B" w:rsidR="003551A1" w:rsidRDefault="003551A1" w:rsidP="003551A1">
      <w:pPr>
        <w:rPr>
          <w:rtl/>
          <w:lang w:eastAsia="he-IL"/>
        </w:rPr>
      </w:pPr>
      <w:bookmarkStart w:id="635" w:name="_ETM_Q1_1416735"/>
      <w:bookmarkStart w:id="636" w:name="_ETM_Q1_1416766"/>
      <w:bookmarkEnd w:id="635"/>
      <w:bookmarkEnd w:id="636"/>
      <w:r>
        <w:rPr>
          <w:rFonts w:hint="cs"/>
          <w:rtl/>
          <w:lang w:eastAsia="he-IL"/>
        </w:rPr>
        <w:t xml:space="preserve">ברור שאלה תנאים מצטברים, גם ההקשר, גם המהות המקצועית, הם כולם מובילים למסקנה הזאת. </w:t>
      </w:r>
    </w:p>
    <w:p w14:paraId="4803346B" w14:textId="77777777" w:rsidR="003551A1" w:rsidRDefault="003551A1" w:rsidP="003551A1">
      <w:pPr>
        <w:rPr>
          <w:rtl/>
          <w:lang w:eastAsia="he-IL"/>
        </w:rPr>
      </w:pPr>
      <w:bookmarkStart w:id="637" w:name="_ETM_Q1_1420823"/>
      <w:bookmarkStart w:id="638" w:name="_ETM_Q1_1420872"/>
      <w:bookmarkStart w:id="639" w:name="_ETM_Q1_1421799"/>
      <w:bookmarkEnd w:id="637"/>
      <w:bookmarkEnd w:id="638"/>
      <w:bookmarkEnd w:id="639"/>
    </w:p>
    <w:p w14:paraId="71FD4714" w14:textId="1EE6B076" w:rsidR="003551A1" w:rsidRDefault="003551A1" w:rsidP="003551A1">
      <w:pPr>
        <w:pStyle w:val="af6"/>
        <w:keepNext/>
        <w:rPr>
          <w:rtl/>
        </w:rPr>
      </w:pPr>
      <w:bookmarkStart w:id="640" w:name="ET_yor_6348_54"/>
      <w:r w:rsidRPr="003551A1">
        <w:rPr>
          <w:rStyle w:val="TagStyle"/>
          <w:rtl/>
        </w:rPr>
        <w:t xml:space="preserve"> &lt;&lt; יור &gt;&gt; </w:t>
      </w:r>
      <w:r>
        <w:rPr>
          <w:rtl/>
        </w:rPr>
        <w:t>היו"ר שלום דנינו:</w:t>
      </w:r>
      <w:r w:rsidRPr="003551A1">
        <w:rPr>
          <w:rStyle w:val="TagStyle"/>
          <w:rtl/>
        </w:rPr>
        <w:t xml:space="preserve"> &lt;&lt; יור &gt;&gt;</w:t>
      </w:r>
      <w:r w:rsidR="0012354D">
        <w:rPr>
          <w:rtl/>
        </w:rPr>
        <w:t xml:space="preserve"> </w:t>
      </w:r>
      <w:bookmarkEnd w:id="640"/>
    </w:p>
    <w:p w14:paraId="20792F74" w14:textId="77777777" w:rsidR="003551A1" w:rsidRDefault="003551A1" w:rsidP="003551A1">
      <w:pPr>
        <w:pStyle w:val="KeepWithNext"/>
        <w:rPr>
          <w:rtl/>
          <w:lang w:eastAsia="he-IL"/>
        </w:rPr>
      </w:pPr>
    </w:p>
    <w:p w14:paraId="17C73C51" w14:textId="1D4549C4" w:rsidR="003551A1" w:rsidRDefault="003551A1" w:rsidP="003551A1">
      <w:pPr>
        <w:rPr>
          <w:rtl/>
          <w:lang w:eastAsia="he-IL"/>
        </w:rPr>
      </w:pPr>
      <w:bookmarkStart w:id="641" w:name="_ETM_Q1_1422108"/>
      <w:bookmarkStart w:id="642" w:name="_ETM_Q1_1422144"/>
      <w:bookmarkEnd w:id="641"/>
      <w:bookmarkEnd w:id="642"/>
      <w:r>
        <w:rPr>
          <w:rFonts w:hint="cs"/>
          <w:rtl/>
          <w:lang w:eastAsia="he-IL"/>
        </w:rPr>
        <w:t xml:space="preserve">אוקיי. עכשיו תמשיך להקריא עד </w:t>
      </w:r>
      <w:bookmarkStart w:id="643" w:name="_ETM_Q1_1425578"/>
      <w:bookmarkEnd w:id="643"/>
      <w:r>
        <w:rPr>
          <w:rFonts w:hint="cs"/>
          <w:rtl/>
          <w:lang w:eastAsia="he-IL"/>
        </w:rPr>
        <w:t xml:space="preserve">הסוף את כל התנאים ואם יהיה תנאי לא ברור אנחנו </w:t>
      </w:r>
      <w:bookmarkStart w:id="644" w:name="_ETM_Q1_1432952"/>
      <w:bookmarkEnd w:id="644"/>
      <w:r>
        <w:rPr>
          <w:rFonts w:hint="cs"/>
          <w:rtl/>
          <w:lang w:eastAsia="he-IL"/>
        </w:rPr>
        <w:t xml:space="preserve">נשאל עליו. </w:t>
      </w:r>
    </w:p>
    <w:p w14:paraId="28E0C117" w14:textId="77777777" w:rsidR="003551A1" w:rsidRDefault="003551A1" w:rsidP="003551A1">
      <w:pPr>
        <w:rPr>
          <w:rtl/>
          <w:lang w:eastAsia="he-IL"/>
        </w:rPr>
      </w:pPr>
      <w:bookmarkStart w:id="645" w:name="_ETM_Q1_1434460"/>
      <w:bookmarkStart w:id="646" w:name="_ETM_Q1_1434521"/>
      <w:bookmarkStart w:id="647" w:name="_ETM_Q1_1435947"/>
      <w:bookmarkEnd w:id="645"/>
      <w:bookmarkEnd w:id="646"/>
      <w:bookmarkEnd w:id="647"/>
    </w:p>
    <w:p w14:paraId="5EDB1040" w14:textId="1A4BCD56" w:rsidR="003551A1" w:rsidRDefault="003551A1" w:rsidP="003551A1">
      <w:pPr>
        <w:pStyle w:val="af9"/>
        <w:keepNext/>
        <w:rPr>
          <w:rtl/>
          <w:lang w:eastAsia="he-IL"/>
        </w:rPr>
      </w:pPr>
      <w:bookmarkStart w:id="648" w:name="ET_guest_אבישי_פדהצור_55"/>
      <w:r w:rsidRPr="003551A1">
        <w:rPr>
          <w:rStyle w:val="TagStyle"/>
          <w:rtl/>
          <w:lang w:eastAsia="he-IL"/>
        </w:rPr>
        <w:lastRenderedPageBreak/>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3551A1">
        <w:rPr>
          <w:rStyle w:val="TagStyle"/>
          <w:rtl/>
          <w:lang w:eastAsia="he-IL"/>
        </w:rPr>
        <w:t xml:space="preserve"> &lt;&lt; אורח &gt;&gt;</w:t>
      </w:r>
      <w:r w:rsidR="0012354D">
        <w:rPr>
          <w:rtl/>
          <w:lang w:eastAsia="he-IL"/>
        </w:rPr>
        <w:t xml:space="preserve"> </w:t>
      </w:r>
      <w:bookmarkEnd w:id="648"/>
    </w:p>
    <w:p w14:paraId="18A86CE1" w14:textId="77777777" w:rsidR="00E62019" w:rsidRDefault="00E62019" w:rsidP="00E62019">
      <w:pPr>
        <w:pStyle w:val="KeepWithNext"/>
        <w:rPr>
          <w:rtl/>
          <w:lang w:eastAsia="he-IL"/>
        </w:rPr>
      </w:pPr>
    </w:p>
    <w:tbl>
      <w:tblPr>
        <w:bidiVisual/>
        <w:tblW w:w="7665" w:type="dxa"/>
        <w:tblInd w:w="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021"/>
        <w:gridCol w:w="624"/>
        <w:gridCol w:w="6020"/>
      </w:tblGrid>
      <w:tr w:rsidR="00CE344C" w:rsidRPr="00CE344C" w14:paraId="641B2F3E" w14:textId="77777777" w:rsidTr="00944F74">
        <w:trPr>
          <w:cantSplit/>
          <w:trHeight w:val="60"/>
        </w:trPr>
        <w:tc>
          <w:tcPr>
            <w:tcW w:w="1021" w:type="dxa"/>
            <w:tcBorders>
              <w:top w:val="nil"/>
              <w:left w:val="nil"/>
              <w:bottom w:val="nil"/>
              <w:right w:val="nil"/>
            </w:tcBorders>
          </w:tcPr>
          <w:p w14:paraId="755005EB"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bookmarkStart w:id="649" w:name="_ETM_Q1_1233297"/>
            <w:bookmarkStart w:id="650" w:name="_ETM_Q1_1233336"/>
            <w:bookmarkStart w:id="651" w:name="_ETM_Q1_1025954"/>
            <w:bookmarkStart w:id="652" w:name="_ETM_Q1_1026005"/>
            <w:bookmarkStart w:id="653" w:name="_ETM_Q1_1026111"/>
            <w:bookmarkStart w:id="654" w:name="_ETM_Q1_1026157"/>
            <w:bookmarkEnd w:id="649"/>
            <w:bookmarkEnd w:id="650"/>
            <w:bookmarkEnd w:id="651"/>
            <w:bookmarkEnd w:id="652"/>
            <w:bookmarkEnd w:id="653"/>
            <w:bookmarkEnd w:id="654"/>
          </w:p>
        </w:tc>
        <w:tc>
          <w:tcPr>
            <w:tcW w:w="624" w:type="dxa"/>
            <w:tcBorders>
              <w:top w:val="nil"/>
              <w:left w:val="nil"/>
              <w:bottom w:val="nil"/>
              <w:right w:val="nil"/>
            </w:tcBorders>
          </w:tcPr>
          <w:p w14:paraId="19FFEFDA"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020" w:type="dxa"/>
            <w:tcBorders>
              <w:top w:val="nil"/>
              <w:left w:val="nil"/>
              <w:bottom w:val="nil"/>
              <w:right w:val="nil"/>
            </w:tcBorders>
            <w:hideMark/>
          </w:tcPr>
          <w:p w14:paraId="0AA12BD5" w14:textId="77777777" w:rsidR="00CE344C" w:rsidRPr="00CE344C" w:rsidRDefault="00CE344C" w:rsidP="00CE344C">
            <w:pPr>
              <w:keepLines/>
              <w:widowControl w:val="0"/>
              <w:tabs>
                <w:tab w:val="left" w:pos="624"/>
                <w:tab w:val="left" w:pos="1247"/>
              </w:tabs>
              <w:snapToGrid w:val="0"/>
              <w:spacing w:line="360" w:lineRule="auto"/>
              <w:ind w:firstLine="0"/>
              <w:contextualSpacing/>
              <w:rPr>
                <w:rFonts w:ascii="Arial" w:eastAsia="Arial Unicode MS" w:hAnsi="Arial"/>
              </w:rPr>
            </w:pPr>
            <w:r w:rsidRPr="00CE344C">
              <w:rPr>
                <w:rFonts w:ascii="Arial" w:eastAsia="Arial Unicode MS" w:hAnsi="Arial"/>
                <w:rtl/>
              </w:rPr>
              <w:t>(א2)</w:t>
            </w:r>
            <w:r w:rsidRPr="00CE344C">
              <w:rPr>
                <w:rFonts w:ascii="Arial" w:eastAsia="Arial Unicode MS" w:hAnsi="Arial"/>
                <w:rtl/>
              </w:rPr>
              <w:tab/>
              <w:t>על אף האמור בתקנת משנה (א)(2), רשאי אדם לשמש בתפקיד טייס בכלי טיס המופעל על ידי שני טייסים או יותר, בטיסה פנים ארצית בתובלה אווירית מסחרית ורשאי מפעיל אווירי להעסיק אדם בתפקיד טייס בכלי טיס כאמור, אף אם מלאו לאותו אדם 65 שנים וכל עוד לא מלאו לו 67 שנים, ובלבד שמתקיימים כל אלה:</w:t>
            </w:r>
          </w:p>
        </w:tc>
      </w:tr>
    </w:tbl>
    <w:p w14:paraId="15692FBE" w14:textId="77777777" w:rsidR="003551A1" w:rsidRDefault="003551A1">
      <w:pPr>
        <w:rPr>
          <w:rtl/>
        </w:rPr>
      </w:pPr>
      <w:bookmarkStart w:id="655" w:name="_ETM_Q1_1452937"/>
      <w:bookmarkEnd w:id="655"/>
    </w:p>
    <w:p w14:paraId="1FCE8D30" w14:textId="7661FE4F" w:rsidR="003551A1" w:rsidRDefault="003551A1" w:rsidP="003551A1">
      <w:pPr>
        <w:pStyle w:val="a4"/>
        <w:keepNext/>
      </w:pPr>
      <w:bookmarkStart w:id="656" w:name="ET_speaker_נעמה_דניאל_56"/>
      <w:r w:rsidRPr="003551A1">
        <w:rPr>
          <w:rStyle w:val="TagStyle"/>
          <w:rtl/>
        </w:rPr>
        <w:t xml:space="preserve"> &lt;&lt; דובר &gt;&gt; </w:t>
      </w:r>
      <w:r>
        <w:rPr>
          <w:rtl/>
        </w:rPr>
        <w:t>נעמה דניאל:</w:t>
      </w:r>
      <w:r w:rsidRPr="003551A1">
        <w:rPr>
          <w:rStyle w:val="TagStyle"/>
          <w:rtl/>
        </w:rPr>
        <w:t xml:space="preserve"> &lt;&lt; דובר &gt;&gt;</w:t>
      </w:r>
      <w:r w:rsidR="0012354D">
        <w:rPr>
          <w:rtl/>
        </w:rPr>
        <w:t xml:space="preserve"> </w:t>
      </w:r>
      <w:bookmarkEnd w:id="656"/>
    </w:p>
    <w:p w14:paraId="4758E23D" w14:textId="77777777" w:rsidR="003551A1" w:rsidRDefault="003551A1" w:rsidP="003551A1">
      <w:pPr>
        <w:pStyle w:val="KeepWithNext"/>
        <w:rPr>
          <w:rtl/>
          <w:lang w:eastAsia="he-IL"/>
        </w:rPr>
      </w:pPr>
    </w:p>
    <w:p w14:paraId="733B81B0" w14:textId="51D706CD" w:rsidR="003551A1" w:rsidRDefault="003551A1" w:rsidP="003551A1">
      <w:pPr>
        <w:rPr>
          <w:rtl/>
          <w:lang w:eastAsia="he-IL"/>
        </w:rPr>
      </w:pPr>
      <w:bookmarkStart w:id="657" w:name="_ETM_Q1_1453410"/>
      <w:bookmarkStart w:id="658" w:name="_ETM_Q1_1453448"/>
      <w:bookmarkEnd w:id="657"/>
      <w:bookmarkEnd w:id="658"/>
      <w:r>
        <w:rPr>
          <w:rFonts w:hint="cs"/>
          <w:rtl/>
          <w:lang w:eastAsia="he-IL"/>
        </w:rPr>
        <w:t xml:space="preserve">כאן אנחנו אמרנו שנכתוב 'אם מתקיימים'. </w:t>
      </w:r>
    </w:p>
    <w:p w14:paraId="402CD54D" w14:textId="77777777" w:rsidR="003551A1" w:rsidRDefault="003551A1" w:rsidP="003551A1">
      <w:pPr>
        <w:rPr>
          <w:rtl/>
          <w:lang w:eastAsia="he-IL"/>
        </w:rPr>
      </w:pPr>
      <w:bookmarkStart w:id="659" w:name="_ETM_Q1_1456883"/>
      <w:bookmarkStart w:id="660" w:name="_ETM_Q1_1456937"/>
      <w:bookmarkStart w:id="661" w:name="_ETM_Q1_1459830"/>
      <w:bookmarkEnd w:id="659"/>
      <w:bookmarkEnd w:id="660"/>
      <w:bookmarkEnd w:id="661"/>
    </w:p>
    <w:p w14:paraId="7A53640A" w14:textId="3976AE2A" w:rsidR="003551A1" w:rsidRDefault="003551A1" w:rsidP="003551A1">
      <w:pPr>
        <w:pStyle w:val="af9"/>
        <w:keepNext/>
        <w:rPr>
          <w:lang w:eastAsia="he-IL"/>
        </w:rPr>
      </w:pPr>
      <w:bookmarkStart w:id="662" w:name="ET_guest_אבישי_פדהצור_57"/>
      <w:r w:rsidRPr="003551A1">
        <w:rPr>
          <w:rStyle w:val="TagStyle"/>
          <w:rtl/>
          <w:lang w:eastAsia="he-I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3551A1">
        <w:rPr>
          <w:rStyle w:val="TagStyle"/>
          <w:rtl/>
          <w:lang w:eastAsia="he-IL"/>
        </w:rPr>
        <w:t xml:space="preserve"> &lt;&lt; אורח &gt;&gt;</w:t>
      </w:r>
      <w:r w:rsidR="0012354D">
        <w:rPr>
          <w:rtl/>
          <w:lang w:eastAsia="he-IL"/>
        </w:rPr>
        <w:t xml:space="preserve"> </w:t>
      </w:r>
      <w:bookmarkEnd w:id="662"/>
    </w:p>
    <w:p w14:paraId="2DE29858" w14:textId="77777777" w:rsidR="003551A1" w:rsidRDefault="003551A1" w:rsidP="003551A1">
      <w:pPr>
        <w:pStyle w:val="KeepWithNext"/>
        <w:rPr>
          <w:rtl/>
          <w:lang w:eastAsia="he-IL"/>
        </w:rPr>
      </w:pPr>
    </w:p>
    <w:p w14:paraId="3BB1F3C8" w14:textId="72EE6A19" w:rsidR="003551A1" w:rsidRDefault="003551A1" w:rsidP="003551A1">
      <w:pPr>
        <w:rPr>
          <w:rtl/>
          <w:lang w:eastAsia="he-IL"/>
        </w:rPr>
      </w:pPr>
      <w:bookmarkStart w:id="663" w:name="_ETM_Q1_1460225"/>
      <w:bookmarkStart w:id="664" w:name="_ETM_Q1_1460263"/>
      <w:bookmarkEnd w:id="663"/>
      <w:bookmarkEnd w:id="664"/>
      <w:r>
        <w:rPr>
          <w:rFonts w:hint="cs"/>
          <w:rtl/>
          <w:lang w:eastAsia="he-IL"/>
        </w:rPr>
        <w:t xml:space="preserve">שוב, נעשה </w:t>
      </w:r>
      <w:bookmarkStart w:id="665" w:name="_ETM_Q1_1459405"/>
      <w:bookmarkEnd w:id="665"/>
      <w:r>
        <w:rPr>
          <w:rFonts w:hint="cs"/>
          <w:rtl/>
          <w:lang w:eastAsia="he-IL"/>
        </w:rPr>
        <w:t xml:space="preserve">את התאמות הנוסח הנדרשות, כי גם פה, מי שהטקסט בפניו </w:t>
      </w:r>
      <w:bookmarkStart w:id="666" w:name="_ETM_Q1_1461663"/>
      <w:bookmarkEnd w:id="666"/>
      <w:r>
        <w:rPr>
          <w:rFonts w:hint="cs"/>
          <w:rtl/>
          <w:lang w:eastAsia="he-IL"/>
        </w:rPr>
        <w:t xml:space="preserve">רואה שזה לא קוהרנטי, אנחנו נבקש לתקן את זה, 'אם </w:t>
      </w:r>
      <w:bookmarkStart w:id="667" w:name="_ETM_Q1_1465203"/>
      <w:bookmarkEnd w:id="667"/>
      <w:r>
        <w:rPr>
          <w:rFonts w:hint="cs"/>
          <w:rtl/>
          <w:lang w:eastAsia="he-IL"/>
        </w:rPr>
        <w:t xml:space="preserve">מתקיימים לגביו כל אלה'. </w:t>
      </w:r>
    </w:p>
    <w:p w14:paraId="413CFED2" w14:textId="77777777" w:rsidR="003551A1" w:rsidRPr="003551A1" w:rsidRDefault="003551A1" w:rsidP="003551A1">
      <w:pPr>
        <w:rPr>
          <w:lang w:eastAsia="he-IL"/>
        </w:rPr>
      </w:pPr>
      <w:bookmarkStart w:id="668" w:name="_ETM_Q1_1469186"/>
      <w:bookmarkStart w:id="669" w:name="_ETM_Q1_1469238"/>
      <w:bookmarkEnd w:id="668"/>
      <w:bookmarkEnd w:id="669"/>
    </w:p>
    <w:tbl>
      <w:tblPr>
        <w:bidiVisual/>
        <w:tblW w:w="7665" w:type="dxa"/>
        <w:tblInd w:w="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021"/>
        <w:gridCol w:w="624"/>
        <w:gridCol w:w="624"/>
        <w:gridCol w:w="624"/>
        <w:gridCol w:w="624"/>
        <w:gridCol w:w="4148"/>
      </w:tblGrid>
      <w:tr w:rsidR="00CE344C" w:rsidRPr="00CE344C" w14:paraId="0F688E4C" w14:textId="77777777" w:rsidTr="00944F74">
        <w:trPr>
          <w:cantSplit/>
          <w:trHeight w:val="60"/>
        </w:trPr>
        <w:tc>
          <w:tcPr>
            <w:tcW w:w="1021" w:type="dxa"/>
            <w:tcBorders>
              <w:top w:val="nil"/>
              <w:left w:val="nil"/>
              <w:bottom w:val="nil"/>
              <w:right w:val="nil"/>
            </w:tcBorders>
          </w:tcPr>
          <w:p w14:paraId="01F04574"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4" w:type="dxa"/>
            <w:tcBorders>
              <w:top w:val="nil"/>
              <w:left w:val="nil"/>
              <w:bottom w:val="nil"/>
              <w:right w:val="nil"/>
            </w:tcBorders>
          </w:tcPr>
          <w:p w14:paraId="79A52424"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Borders>
              <w:top w:val="nil"/>
              <w:left w:val="nil"/>
              <w:bottom w:val="nil"/>
              <w:right w:val="nil"/>
            </w:tcBorders>
          </w:tcPr>
          <w:p w14:paraId="4F687157"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396" w:type="dxa"/>
            <w:gridSpan w:val="3"/>
            <w:tcBorders>
              <w:top w:val="nil"/>
              <w:left w:val="nil"/>
              <w:bottom w:val="nil"/>
              <w:right w:val="nil"/>
            </w:tcBorders>
            <w:hideMark/>
          </w:tcPr>
          <w:p w14:paraId="74D0F589" w14:textId="77777777" w:rsidR="00CE344C" w:rsidRPr="00CE344C" w:rsidRDefault="00CE344C" w:rsidP="00CE344C">
            <w:pPr>
              <w:keepLines/>
              <w:widowControl w:val="0"/>
              <w:tabs>
                <w:tab w:val="left" w:pos="1247"/>
              </w:tabs>
              <w:snapToGrid w:val="0"/>
              <w:spacing w:line="360" w:lineRule="auto"/>
              <w:ind w:firstLine="0"/>
              <w:contextualSpacing/>
              <w:rPr>
                <w:rFonts w:ascii="Arial" w:eastAsia="Arial Unicode MS" w:hAnsi="Arial"/>
              </w:rPr>
            </w:pPr>
            <w:r w:rsidRPr="00CE344C">
              <w:rPr>
                <w:rFonts w:ascii="Arial" w:eastAsia="Arial Unicode MS" w:hAnsi="Arial"/>
                <w:rtl/>
              </w:rPr>
              <w:t>לגבי אותו אדם -</w:t>
            </w:r>
          </w:p>
        </w:tc>
      </w:tr>
      <w:tr w:rsidR="00CE344C" w:rsidRPr="00CE344C" w14:paraId="653D8957" w14:textId="77777777" w:rsidTr="00944F74">
        <w:trPr>
          <w:cantSplit/>
          <w:trHeight w:val="60"/>
        </w:trPr>
        <w:tc>
          <w:tcPr>
            <w:tcW w:w="1021" w:type="dxa"/>
            <w:tcBorders>
              <w:top w:val="nil"/>
              <w:left w:val="nil"/>
              <w:bottom w:val="nil"/>
              <w:right w:val="nil"/>
            </w:tcBorders>
          </w:tcPr>
          <w:p w14:paraId="3927A119"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4" w:type="dxa"/>
            <w:tcBorders>
              <w:top w:val="nil"/>
              <w:left w:val="nil"/>
              <w:bottom w:val="nil"/>
              <w:right w:val="nil"/>
            </w:tcBorders>
          </w:tcPr>
          <w:p w14:paraId="405C0B5B"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Borders>
              <w:top w:val="nil"/>
              <w:left w:val="nil"/>
              <w:bottom w:val="nil"/>
              <w:right w:val="nil"/>
            </w:tcBorders>
          </w:tcPr>
          <w:p w14:paraId="262C82A5"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Borders>
              <w:top w:val="nil"/>
              <w:left w:val="nil"/>
              <w:bottom w:val="nil"/>
              <w:right w:val="nil"/>
            </w:tcBorders>
          </w:tcPr>
          <w:p w14:paraId="149CAC97"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772" w:type="dxa"/>
            <w:gridSpan w:val="2"/>
            <w:tcBorders>
              <w:top w:val="nil"/>
              <w:left w:val="nil"/>
              <w:bottom w:val="nil"/>
              <w:right w:val="nil"/>
            </w:tcBorders>
            <w:hideMark/>
          </w:tcPr>
          <w:p w14:paraId="5995DC9E" w14:textId="77777777" w:rsidR="00CE344C" w:rsidRPr="00CE344C" w:rsidRDefault="00CE344C" w:rsidP="00CE344C">
            <w:pPr>
              <w:keepLines/>
              <w:widowControl w:val="0"/>
              <w:numPr>
                <w:ilvl w:val="0"/>
                <w:numId w:val="6"/>
              </w:numPr>
              <w:tabs>
                <w:tab w:val="left" w:pos="1247"/>
              </w:tabs>
              <w:snapToGrid w:val="0"/>
              <w:spacing w:line="360" w:lineRule="auto"/>
              <w:contextualSpacing/>
              <w:rPr>
                <w:rFonts w:ascii="Arial" w:eastAsia="Arial Unicode MS" w:hAnsi="Arial"/>
              </w:rPr>
            </w:pPr>
            <w:r w:rsidRPr="00CE344C">
              <w:rPr>
                <w:rFonts w:ascii="Arial" w:eastAsia="Arial Unicode MS" w:hAnsi="Arial"/>
                <w:rtl/>
              </w:rPr>
              <w:t>הוא צבר, טרם מלאו לו 65 שנים, 500 שעות טיסה לפחות בתפקיד טייס-מפקד על כלי טיס מהטיפוס שהוא מבקש לשמש בו בתפקיד טייס;</w:t>
            </w:r>
          </w:p>
        </w:tc>
      </w:tr>
      <w:tr w:rsidR="00CE344C" w:rsidRPr="00CE344C" w14:paraId="3A589088" w14:textId="77777777" w:rsidTr="00944F74">
        <w:trPr>
          <w:cantSplit/>
          <w:trHeight w:val="60"/>
        </w:trPr>
        <w:tc>
          <w:tcPr>
            <w:tcW w:w="1021" w:type="dxa"/>
            <w:tcBorders>
              <w:top w:val="nil"/>
              <w:left w:val="nil"/>
              <w:bottom w:val="nil"/>
              <w:right w:val="nil"/>
            </w:tcBorders>
          </w:tcPr>
          <w:p w14:paraId="04CAB6AF"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4" w:type="dxa"/>
            <w:tcBorders>
              <w:top w:val="nil"/>
              <w:left w:val="nil"/>
              <w:bottom w:val="nil"/>
              <w:right w:val="nil"/>
            </w:tcBorders>
          </w:tcPr>
          <w:p w14:paraId="6FCF1683"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Borders>
              <w:top w:val="nil"/>
              <w:left w:val="nil"/>
              <w:bottom w:val="nil"/>
              <w:right w:val="nil"/>
            </w:tcBorders>
          </w:tcPr>
          <w:p w14:paraId="769F8F9B"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Borders>
              <w:top w:val="nil"/>
              <w:left w:val="nil"/>
              <w:bottom w:val="nil"/>
              <w:right w:val="nil"/>
            </w:tcBorders>
          </w:tcPr>
          <w:p w14:paraId="62551C6D"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772" w:type="dxa"/>
            <w:gridSpan w:val="2"/>
            <w:tcBorders>
              <w:top w:val="nil"/>
              <w:left w:val="nil"/>
              <w:bottom w:val="nil"/>
              <w:right w:val="nil"/>
            </w:tcBorders>
            <w:hideMark/>
          </w:tcPr>
          <w:p w14:paraId="763069D2" w14:textId="77777777" w:rsidR="00CE344C" w:rsidRPr="00CE344C" w:rsidRDefault="00CE344C" w:rsidP="00CE344C">
            <w:pPr>
              <w:keepLines/>
              <w:widowControl w:val="0"/>
              <w:numPr>
                <w:ilvl w:val="0"/>
                <w:numId w:val="6"/>
              </w:numPr>
              <w:tabs>
                <w:tab w:val="left" w:pos="1247"/>
              </w:tabs>
              <w:snapToGrid w:val="0"/>
              <w:spacing w:line="360" w:lineRule="auto"/>
              <w:contextualSpacing/>
              <w:rPr>
                <w:rFonts w:ascii="Arial" w:eastAsia="Arial Unicode MS" w:hAnsi="Arial"/>
              </w:rPr>
            </w:pPr>
            <w:r w:rsidRPr="00CE344C">
              <w:rPr>
                <w:rFonts w:ascii="Arial" w:eastAsia="Arial Unicode MS" w:hAnsi="Arial"/>
                <w:rtl/>
              </w:rPr>
              <w:t>אם הוא מבקש לשמש בתפקיד טייס באווירון, מתקיימים לגביו כל אלה:</w:t>
            </w:r>
          </w:p>
        </w:tc>
      </w:tr>
      <w:tr w:rsidR="00CE344C" w:rsidRPr="00CE344C" w14:paraId="71134A99" w14:textId="77777777" w:rsidTr="00944F74">
        <w:trPr>
          <w:cantSplit/>
          <w:trHeight w:val="60"/>
        </w:trPr>
        <w:tc>
          <w:tcPr>
            <w:tcW w:w="1021" w:type="dxa"/>
            <w:tcBorders>
              <w:top w:val="nil"/>
              <w:left w:val="nil"/>
              <w:bottom w:val="nil"/>
              <w:right w:val="nil"/>
            </w:tcBorders>
          </w:tcPr>
          <w:p w14:paraId="72AD72F7"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4" w:type="dxa"/>
            <w:tcBorders>
              <w:top w:val="nil"/>
              <w:left w:val="nil"/>
              <w:bottom w:val="nil"/>
              <w:right w:val="nil"/>
            </w:tcBorders>
          </w:tcPr>
          <w:p w14:paraId="03206B77"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Borders>
              <w:top w:val="nil"/>
              <w:left w:val="nil"/>
              <w:bottom w:val="nil"/>
              <w:right w:val="nil"/>
            </w:tcBorders>
          </w:tcPr>
          <w:p w14:paraId="0DC75FEB"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Borders>
              <w:top w:val="nil"/>
              <w:left w:val="nil"/>
              <w:bottom w:val="nil"/>
              <w:right w:val="nil"/>
            </w:tcBorders>
          </w:tcPr>
          <w:p w14:paraId="34B769E1"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Borders>
              <w:top w:val="nil"/>
              <w:left w:val="nil"/>
              <w:bottom w:val="nil"/>
              <w:right w:val="nil"/>
            </w:tcBorders>
          </w:tcPr>
          <w:p w14:paraId="7B65AD5C"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148" w:type="dxa"/>
            <w:tcBorders>
              <w:top w:val="nil"/>
              <w:left w:val="nil"/>
              <w:bottom w:val="nil"/>
              <w:right w:val="nil"/>
            </w:tcBorders>
            <w:hideMark/>
          </w:tcPr>
          <w:p w14:paraId="06B88D59" w14:textId="506E23B3" w:rsidR="00CE344C" w:rsidRPr="00CE344C" w:rsidRDefault="00CE344C" w:rsidP="00CE344C">
            <w:pPr>
              <w:keepLines/>
              <w:widowControl w:val="0"/>
              <w:numPr>
                <w:ilvl w:val="0"/>
                <w:numId w:val="7"/>
              </w:numPr>
              <w:tabs>
                <w:tab w:val="left" w:pos="624"/>
                <w:tab w:val="left" w:pos="1247"/>
              </w:tabs>
              <w:snapToGrid w:val="0"/>
              <w:spacing w:line="360" w:lineRule="auto"/>
              <w:contextualSpacing/>
              <w:rPr>
                <w:rFonts w:ascii="Arial" w:eastAsia="Arial Unicode MS" w:hAnsi="Arial"/>
              </w:rPr>
            </w:pPr>
            <w:r w:rsidRPr="00CE344C">
              <w:rPr>
                <w:rFonts w:ascii="Arial" w:eastAsia="Arial Unicode MS" w:hAnsi="Arial"/>
                <w:rtl/>
              </w:rPr>
              <w:t>מבחן הרמה האחרון</w:t>
            </w:r>
            <w:r w:rsidR="0012354D">
              <w:rPr>
                <w:rFonts w:ascii="Arial" w:eastAsia="Arial Unicode MS" w:hAnsi="Arial"/>
                <w:rtl/>
              </w:rPr>
              <w:t xml:space="preserve"> </w:t>
            </w:r>
            <w:r w:rsidRPr="00CE344C">
              <w:rPr>
                <w:rFonts w:ascii="Arial" w:eastAsia="Arial Unicode MS" w:hAnsi="Arial"/>
                <w:rtl/>
              </w:rPr>
              <w:t>שעמד בו טרם העסקתו בתפקיד טייס בטיסה הפנים ארצית כלל טיסה בנתיבים ובשדות תעופה אופייניים לאלה שבהם הוא עתיד לשמש בתפקיד טייס בטיסה הפנים ארצית, ואם מבחן הרמה האחרון כאמור נערך במדמה, המבחן דימה נתיבים ושדות תעופה כאמור;</w:t>
            </w:r>
          </w:p>
        </w:tc>
      </w:tr>
    </w:tbl>
    <w:p w14:paraId="4F1E53E2" w14:textId="77777777" w:rsidR="003551A1" w:rsidRDefault="003551A1">
      <w:pPr>
        <w:rPr>
          <w:rtl/>
        </w:rPr>
      </w:pPr>
      <w:bookmarkStart w:id="670" w:name="_ETM_Q1_1505726"/>
      <w:bookmarkEnd w:id="670"/>
    </w:p>
    <w:p w14:paraId="5B2CE0EB" w14:textId="35B021E6" w:rsidR="003551A1" w:rsidRDefault="003551A1" w:rsidP="003551A1">
      <w:pPr>
        <w:pStyle w:val="a4"/>
        <w:keepNext/>
      </w:pPr>
      <w:bookmarkStart w:id="671" w:name="ET_speaker_נעמה_דניאל_58"/>
      <w:r w:rsidRPr="003551A1">
        <w:rPr>
          <w:rStyle w:val="TagStyle"/>
          <w:rtl/>
        </w:rPr>
        <w:t xml:space="preserve"> &lt;&lt; דובר &gt;&gt; </w:t>
      </w:r>
      <w:r>
        <w:rPr>
          <w:rtl/>
        </w:rPr>
        <w:t>נעמה דניאל:</w:t>
      </w:r>
      <w:r w:rsidRPr="003551A1">
        <w:rPr>
          <w:rStyle w:val="TagStyle"/>
          <w:rtl/>
        </w:rPr>
        <w:t xml:space="preserve"> &lt;&lt; דובר &gt;&gt;</w:t>
      </w:r>
      <w:r w:rsidR="0012354D">
        <w:rPr>
          <w:rtl/>
        </w:rPr>
        <w:t xml:space="preserve"> </w:t>
      </w:r>
      <w:bookmarkEnd w:id="671"/>
    </w:p>
    <w:p w14:paraId="732757B8" w14:textId="77777777" w:rsidR="003551A1" w:rsidRDefault="003551A1" w:rsidP="003551A1">
      <w:pPr>
        <w:pStyle w:val="KeepWithNext"/>
        <w:rPr>
          <w:rtl/>
          <w:lang w:eastAsia="he-IL"/>
        </w:rPr>
      </w:pPr>
    </w:p>
    <w:p w14:paraId="3121BB09" w14:textId="12DA30DA" w:rsidR="003551A1" w:rsidRDefault="003551A1" w:rsidP="003551A1">
      <w:pPr>
        <w:rPr>
          <w:rtl/>
          <w:lang w:eastAsia="he-IL"/>
        </w:rPr>
      </w:pPr>
      <w:bookmarkStart w:id="672" w:name="_ETM_Q1_1506064"/>
      <w:bookmarkStart w:id="673" w:name="_ETM_Q1_1506102"/>
      <w:bookmarkEnd w:id="672"/>
      <w:bookmarkEnd w:id="673"/>
      <w:r>
        <w:rPr>
          <w:rFonts w:hint="cs"/>
          <w:rtl/>
          <w:lang w:eastAsia="he-IL"/>
        </w:rPr>
        <w:t xml:space="preserve">כלומר לא את כולם, יכול להיות </w:t>
      </w:r>
      <w:bookmarkStart w:id="674" w:name="_ETM_Q1_1509797"/>
      <w:bookmarkEnd w:id="674"/>
      <w:r>
        <w:rPr>
          <w:rFonts w:hint="cs"/>
          <w:rtl/>
          <w:lang w:eastAsia="he-IL"/>
        </w:rPr>
        <w:t xml:space="preserve">גם את חלקם. </w:t>
      </w:r>
    </w:p>
    <w:p w14:paraId="37DC0135" w14:textId="77777777" w:rsidR="003551A1" w:rsidRDefault="003551A1" w:rsidP="003551A1">
      <w:pPr>
        <w:rPr>
          <w:rtl/>
          <w:lang w:eastAsia="he-IL"/>
        </w:rPr>
      </w:pPr>
      <w:bookmarkStart w:id="675" w:name="_ETM_Q1_1506978"/>
      <w:bookmarkStart w:id="676" w:name="_ETM_Q1_1507026"/>
      <w:bookmarkEnd w:id="675"/>
      <w:bookmarkEnd w:id="676"/>
    </w:p>
    <w:p w14:paraId="0D908589" w14:textId="04DB5715" w:rsidR="003551A1" w:rsidRDefault="003551A1" w:rsidP="003551A1">
      <w:pPr>
        <w:pStyle w:val="af9"/>
        <w:keepNext/>
        <w:rPr>
          <w:lang w:eastAsia="he-IL"/>
        </w:rPr>
      </w:pPr>
      <w:bookmarkStart w:id="677" w:name="ET_guest_אבישי_פדהצור_59"/>
      <w:r w:rsidRPr="003551A1">
        <w:rPr>
          <w:rStyle w:val="TagStyle"/>
          <w:rtl/>
          <w:lang w:eastAsia="he-I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3551A1">
        <w:rPr>
          <w:rStyle w:val="TagStyle"/>
          <w:rtl/>
          <w:lang w:eastAsia="he-IL"/>
        </w:rPr>
        <w:t xml:space="preserve"> &lt;&lt; אורח &gt;&gt;</w:t>
      </w:r>
      <w:r w:rsidR="0012354D">
        <w:rPr>
          <w:rtl/>
          <w:lang w:eastAsia="he-IL"/>
        </w:rPr>
        <w:t xml:space="preserve"> </w:t>
      </w:r>
      <w:bookmarkEnd w:id="677"/>
    </w:p>
    <w:p w14:paraId="29E27C08" w14:textId="77777777" w:rsidR="003551A1" w:rsidRDefault="003551A1" w:rsidP="003551A1">
      <w:pPr>
        <w:pStyle w:val="KeepWithNext"/>
        <w:rPr>
          <w:rtl/>
          <w:lang w:eastAsia="he-IL"/>
        </w:rPr>
      </w:pPr>
    </w:p>
    <w:p w14:paraId="49B741AE" w14:textId="6BCC9C88" w:rsidR="003551A1" w:rsidRDefault="003551A1" w:rsidP="003551A1">
      <w:pPr>
        <w:rPr>
          <w:rtl/>
          <w:lang w:eastAsia="he-IL"/>
        </w:rPr>
      </w:pPr>
      <w:bookmarkStart w:id="678" w:name="_ETM_Q1_1509481"/>
      <w:bookmarkStart w:id="679" w:name="_ETM_Q1_1509515"/>
      <w:bookmarkEnd w:id="678"/>
      <w:bookmarkEnd w:id="679"/>
      <w:r>
        <w:rPr>
          <w:rFonts w:hint="cs"/>
          <w:rtl/>
          <w:lang w:eastAsia="he-IL"/>
        </w:rPr>
        <w:t xml:space="preserve">מדגם מייצג, בתעופה הפנים ארצית, באווירונים, אין </w:t>
      </w:r>
      <w:bookmarkStart w:id="680" w:name="_ETM_Q1_1514263"/>
      <w:bookmarkEnd w:id="680"/>
      <w:r>
        <w:rPr>
          <w:rFonts w:hint="cs"/>
          <w:rtl/>
          <w:lang w:eastAsia="he-IL"/>
        </w:rPr>
        <w:t xml:space="preserve">היצע כל כך גדול, לצערנו, אז זה די פשוט. </w:t>
      </w:r>
    </w:p>
    <w:p w14:paraId="0204056B" w14:textId="77777777" w:rsidR="003551A1" w:rsidRPr="003551A1" w:rsidRDefault="003551A1" w:rsidP="003551A1">
      <w:pPr>
        <w:rPr>
          <w:lang w:eastAsia="he-IL"/>
        </w:rPr>
      </w:pPr>
      <w:bookmarkStart w:id="681" w:name="_ETM_Q1_1516545"/>
      <w:bookmarkStart w:id="682" w:name="_ETM_Q1_1516593"/>
      <w:bookmarkEnd w:id="681"/>
      <w:bookmarkEnd w:id="682"/>
    </w:p>
    <w:tbl>
      <w:tblPr>
        <w:bidiVisual/>
        <w:tblW w:w="7665" w:type="dxa"/>
        <w:tblInd w:w="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021"/>
        <w:gridCol w:w="624"/>
        <w:gridCol w:w="624"/>
        <w:gridCol w:w="624"/>
        <w:gridCol w:w="624"/>
        <w:gridCol w:w="4148"/>
      </w:tblGrid>
      <w:tr w:rsidR="00CE344C" w:rsidRPr="00CE344C" w14:paraId="2FCD4F34" w14:textId="77777777" w:rsidTr="00944F74">
        <w:trPr>
          <w:cantSplit/>
          <w:trHeight w:val="60"/>
        </w:trPr>
        <w:tc>
          <w:tcPr>
            <w:tcW w:w="1021" w:type="dxa"/>
            <w:tcBorders>
              <w:top w:val="nil"/>
              <w:left w:val="nil"/>
              <w:bottom w:val="nil"/>
              <w:right w:val="nil"/>
            </w:tcBorders>
          </w:tcPr>
          <w:p w14:paraId="0C21C36D"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4" w:type="dxa"/>
            <w:tcBorders>
              <w:top w:val="nil"/>
              <w:left w:val="nil"/>
              <w:bottom w:val="nil"/>
              <w:right w:val="nil"/>
            </w:tcBorders>
          </w:tcPr>
          <w:p w14:paraId="0652D92F"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Borders>
              <w:top w:val="nil"/>
              <w:left w:val="nil"/>
              <w:bottom w:val="nil"/>
              <w:right w:val="nil"/>
            </w:tcBorders>
          </w:tcPr>
          <w:p w14:paraId="33629679"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Borders>
              <w:top w:val="nil"/>
              <w:left w:val="nil"/>
              <w:bottom w:val="nil"/>
              <w:right w:val="nil"/>
            </w:tcBorders>
          </w:tcPr>
          <w:p w14:paraId="683374D9"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Borders>
              <w:top w:val="nil"/>
              <w:left w:val="nil"/>
              <w:bottom w:val="nil"/>
              <w:right w:val="nil"/>
            </w:tcBorders>
          </w:tcPr>
          <w:p w14:paraId="1916A152"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148" w:type="dxa"/>
            <w:tcBorders>
              <w:top w:val="nil"/>
              <w:left w:val="nil"/>
              <w:bottom w:val="nil"/>
              <w:right w:val="nil"/>
            </w:tcBorders>
            <w:hideMark/>
          </w:tcPr>
          <w:p w14:paraId="14377D44" w14:textId="049ED345" w:rsidR="00CE344C" w:rsidRPr="00CE344C" w:rsidRDefault="00CE344C" w:rsidP="00CE344C">
            <w:pPr>
              <w:keepLines/>
              <w:widowControl w:val="0"/>
              <w:numPr>
                <w:ilvl w:val="0"/>
                <w:numId w:val="7"/>
              </w:numPr>
              <w:tabs>
                <w:tab w:val="left" w:pos="1247"/>
              </w:tabs>
              <w:snapToGrid w:val="0"/>
              <w:spacing w:line="360" w:lineRule="auto"/>
              <w:contextualSpacing/>
              <w:rPr>
                <w:rFonts w:ascii="Arial" w:eastAsia="Arial Unicode MS" w:hAnsi="Arial"/>
              </w:rPr>
            </w:pPr>
            <w:r w:rsidRPr="00CE344C">
              <w:rPr>
                <w:rFonts w:ascii="Arial" w:eastAsia="Arial Unicode MS" w:hAnsi="Arial"/>
                <w:rtl/>
              </w:rPr>
              <w:t>הטיסה שבה הוא מבקש לשמש בתפקיד טייס היא הטיסה בתובלה אווירית מסחרית הרביעית שהוא מבצע באותו יום, לכל היותר;</w:t>
            </w:r>
            <w:r w:rsidR="0012354D">
              <w:rPr>
                <w:rFonts w:ascii="Arial" w:eastAsia="Arial Unicode MS" w:hAnsi="Arial"/>
                <w:rtl/>
              </w:rPr>
              <w:t xml:space="preserve"> </w:t>
            </w:r>
          </w:p>
        </w:tc>
      </w:tr>
      <w:tr w:rsidR="00CE344C" w:rsidRPr="00CE344C" w14:paraId="61AB35E8" w14:textId="77777777" w:rsidTr="00944F74">
        <w:trPr>
          <w:cantSplit/>
          <w:trHeight w:val="60"/>
        </w:trPr>
        <w:tc>
          <w:tcPr>
            <w:tcW w:w="1021" w:type="dxa"/>
            <w:tcBorders>
              <w:top w:val="nil"/>
              <w:left w:val="nil"/>
              <w:bottom w:val="nil"/>
              <w:right w:val="nil"/>
            </w:tcBorders>
          </w:tcPr>
          <w:p w14:paraId="72644BE3"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4" w:type="dxa"/>
            <w:tcBorders>
              <w:top w:val="nil"/>
              <w:left w:val="nil"/>
              <w:bottom w:val="nil"/>
              <w:right w:val="nil"/>
            </w:tcBorders>
          </w:tcPr>
          <w:p w14:paraId="0CC0470B"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Borders>
              <w:top w:val="nil"/>
              <w:left w:val="nil"/>
              <w:bottom w:val="nil"/>
              <w:right w:val="nil"/>
            </w:tcBorders>
          </w:tcPr>
          <w:p w14:paraId="477222F9"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Borders>
              <w:top w:val="nil"/>
              <w:left w:val="nil"/>
              <w:bottom w:val="nil"/>
              <w:right w:val="nil"/>
            </w:tcBorders>
          </w:tcPr>
          <w:p w14:paraId="00B48A38"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772" w:type="dxa"/>
            <w:gridSpan w:val="2"/>
            <w:tcBorders>
              <w:top w:val="nil"/>
              <w:left w:val="nil"/>
              <w:bottom w:val="nil"/>
              <w:right w:val="nil"/>
            </w:tcBorders>
            <w:hideMark/>
          </w:tcPr>
          <w:p w14:paraId="29273F11" w14:textId="2B4F0C00" w:rsidR="00CE344C" w:rsidRPr="00CE344C" w:rsidRDefault="00CE344C" w:rsidP="00CE344C">
            <w:pPr>
              <w:keepLines/>
              <w:widowControl w:val="0"/>
              <w:numPr>
                <w:ilvl w:val="0"/>
                <w:numId w:val="6"/>
              </w:numPr>
              <w:tabs>
                <w:tab w:val="left" w:pos="1247"/>
              </w:tabs>
              <w:snapToGrid w:val="0"/>
              <w:spacing w:line="360" w:lineRule="auto"/>
              <w:contextualSpacing/>
              <w:rPr>
                <w:rFonts w:ascii="Arial" w:eastAsia="Arial Unicode MS" w:hAnsi="Arial"/>
              </w:rPr>
            </w:pPr>
            <w:r w:rsidRPr="00CE344C">
              <w:rPr>
                <w:rFonts w:ascii="Arial" w:eastAsia="Arial Unicode MS" w:hAnsi="Arial"/>
                <w:rtl/>
              </w:rPr>
              <w:t>אם הוא מבקש לשמש בתפקיד טייס בהליקופטר - המפעיל האווירי המעסיק אותו אישר לו כי מבחן הרמה האחרון</w:t>
            </w:r>
            <w:r w:rsidR="0012354D">
              <w:rPr>
                <w:rFonts w:ascii="Arial" w:eastAsia="Arial Unicode MS" w:hAnsi="Arial"/>
                <w:rtl/>
              </w:rPr>
              <w:t xml:space="preserve"> </w:t>
            </w:r>
            <w:r w:rsidRPr="00CE344C">
              <w:rPr>
                <w:rFonts w:ascii="Arial" w:eastAsia="Arial Unicode MS" w:hAnsi="Arial"/>
                <w:rtl/>
              </w:rPr>
              <w:t>שעמד בו טרם העסקתו בתפקיד טייס בטיסה הפנים ארצית כלל טיסה בנתונים אופייניים לטיסות שבהן הוא עתיד לשמש בתפקיד טייס בטיסה הפנים ארצית, ובכלל זה אתרי ההמראה והנחיתה, משך הטיסה, תוואי הטיסה, תנאי מזג האוויר והסביבה, ואם נערך מבחן הרמה האחרון כאמור במדמה, המבחן דימה טיסה בנתונים אופייניים לטיסות כאמור;</w:t>
            </w:r>
          </w:p>
        </w:tc>
      </w:tr>
    </w:tbl>
    <w:p w14:paraId="35DCB29B" w14:textId="77777777" w:rsidR="007C5E17" w:rsidRDefault="003551A1" w:rsidP="003551A1">
      <w:pPr>
        <w:rPr>
          <w:rtl/>
        </w:rPr>
      </w:pPr>
      <w:bookmarkStart w:id="683" w:name="_ETM_Q1_1552017"/>
      <w:bookmarkStart w:id="684" w:name="_ETM_Q1_1552061"/>
      <w:bookmarkEnd w:id="683"/>
      <w:bookmarkEnd w:id="684"/>
      <w:r>
        <w:rPr>
          <w:rFonts w:hint="cs"/>
          <w:rtl/>
        </w:rPr>
        <w:t>אני</w:t>
      </w:r>
      <w:bookmarkStart w:id="685" w:name="_ETM_Q1_1552370"/>
      <w:bookmarkEnd w:id="685"/>
      <w:r>
        <w:rPr>
          <w:rFonts w:hint="cs"/>
          <w:rtl/>
        </w:rPr>
        <w:t xml:space="preserve"> אעצור כאן ואני אסביר בקצרה את עיקר השינויים שעשינו. קודם </w:t>
      </w:r>
      <w:bookmarkStart w:id="686" w:name="_ETM_Q1_1556217"/>
      <w:bookmarkEnd w:id="686"/>
      <w:r>
        <w:rPr>
          <w:rFonts w:hint="cs"/>
          <w:rtl/>
        </w:rPr>
        <w:t xml:space="preserve">כל גם כאן אנחנו דורשים ניסיון מזערי טרם מלאות לו </w:t>
      </w:r>
      <w:bookmarkStart w:id="687" w:name="_ETM_Q1_1560745"/>
      <w:bookmarkEnd w:id="687"/>
      <w:r>
        <w:rPr>
          <w:rFonts w:hint="cs"/>
          <w:rtl/>
        </w:rPr>
        <w:t xml:space="preserve">65 של 500 שעות. במקור דרשנו שהניסיון הזה יהיה בתור </w:t>
      </w:r>
      <w:bookmarkStart w:id="688" w:name="_ETM_Q1_1562700"/>
      <w:bookmarkEnd w:id="688"/>
      <w:r>
        <w:rPr>
          <w:rFonts w:hint="cs"/>
          <w:rtl/>
        </w:rPr>
        <w:t xml:space="preserve">טייס-מפקד, אבל אז התחוור לגורמי המקצוע, וזה על דעתם, שיכול </w:t>
      </w:r>
      <w:bookmarkStart w:id="689" w:name="_ETM_Q1_1566798"/>
      <w:bookmarkEnd w:id="689"/>
      <w:r>
        <w:rPr>
          <w:rFonts w:hint="cs"/>
          <w:rtl/>
        </w:rPr>
        <w:t xml:space="preserve">להיות שאדם לא יהיה טייס-מפקד טרם מלאו לו 65, או </w:t>
      </w:r>
      <w:bookmarkStart w:id="690" w:name="_ETM_Q1_1574201"/>
      <w:bookmarkEnd w:id="690"/>
      <w:r>
        <w:rPr>
          <w:rFonts w:hint="cs"/>
          <w:rtl/>
        </w:rPr>
        <w:t xml:space="preserve">60 בהקשר הזה, וירצה לשמש בתפקיד טייס משנה ואנחנו </w:t>
      </w:r>
      <w:bookmarkStart w:id="691" w:name="_ETM_Q1_1573549"/>
      <w:bookmarkEnd w:id="691"/>
      <w:r>
        <w:rPr>
          <w:rFonts w:hint="cs"/>
          <w:rtl/>
        </w:rPr>
        <w:t xml:space="preserve">לא רוצים למנוע את זה ממנו. </w:t>
      </w:r>
    </w:p>
    <w:p w14:paraId="5A9820CF" w14:textId="77777777" w:rsidR="007C5E17" w:rsidRDefault="007C5E17" w:rsidP="003551A1">
      <w:pPr>
        <w:rPr>
          <w:rtl/>
        </w:rPr>
      </w:pPr>
    </w:p>
    <w:p w14:paraId="53DC3905" w14:textId="258D9BAD" w:rsidR="003551A1" w:rsidRDefault="003551A1" w:rsidP="003551A1">
      <w:pPr>
        <w:rPr>
          <w:rtl/>
        </w:rPr>
      </w:pPr>
      <w:r>
        <w:rPr>
          <w:rFonts w:hint="cs"/>
          <w:rtl/>
        </w:rPr>
        <w:t xml:space="preserve">לכן המיקוד כאן הוא ב-500 שעות בתפקיד טייס ואחרי זה כמובן מי שהיה טייס-מפקד </w:t>
      </w:r>
      <w:bookmarkStart w:id="692" w:name="_ETM_Q1_1580210"/>
      <w:bookmarkEnd w:id="692"/>
      <w:r>
        <w:rPr>
          <w:rFonts w:hint="cs"/>
          <w:rtl/>
        </w:rPr>
        <w:t xml:space="preserve">יוכל להמשיך לשמש בתפקיד הזה או בתפקיד טייס משנה, אם </w:t>
      </w:r>
      <w:bookmarkStart w:id="693" w:name="_ETM_Q1_1583943"/>
      <w:bookmarkEnd w:id="693"/>
      <w:r>
        <w:rPr>
          <w:rFonts w:hint="cs"/>
          <w:rtl/>
        </w:rPr>
        <w:t>יחפוץ,</w:t>
      </w:r>
      <w:r w:rsidR="007C5E17">
        <w:rPr>
          <w:rFonts w:hint="cs"/>
          <w:rtl/>
        </w:rPr>
        <w:t xml:space="preserve"> ו</w:t>
      </w:r>
      <w:r>
        <w:rPr>
          <w:rFonts w:hint="cs"/>
          <w:rtl/>
        </w:rPr>
        <w:t xml:space="preserve">מי שהיה טייס משנה יוסיף להיות טייס משנה, אלא </w:t>
      </w:r>
      <w:bookmarkStart w:id="694" w:name="_ETM_Q1_1586526"/>
      <w:bookmarkEnd w:id="694"/>
      <w:r>
        <w:rPr>
          <w:rFonts w:hint="cs"/>
          <w:rtl/>
        </w:rPr>
        <w:t xml:space="preserve">אם כן יעמוד בדרישות הנפרדות, שלא קבועות כאן, </w:t>
      </w:r>
      <w:bookmarkStart w:id="695" w:name="_ETM_Q1_1590712"/>
      <w:bookmarkEnd w:id="695"/>
      <w:r>
        <w:rPr>
          <w:rFonts w:hint="cs"/>
          <w:rtl/>
        </w:rPr>
        <w:t xml:space="preserve">לשמש בתור טייס-מפקד. אנחנו לא רוצים לחסום את העיסוק הזה </w:t>
      </w:r>
      <w:bookmarkStart w:id="696" w:name="_ETM_Q1_1593615"/>
      <w:bookmarkEnd w:id="696"/>
      <w:r>
        <w:rPr>
          <w:rFonts w:hint="cs"/>
          <w:rtl/>
        </w:rPr>
        <w:t xml:space="preserve">מקבוצה נכבדה של אנשים שלא רוצים להיות טייסים-מפקדים לפני ורוצים </w:t>
      </w:r>
      <w:bookmarkStart w:id="697" w:name="_ETM_Q1_1597089"/>
      <w:bookmarkEnd w:id="697"/>
      <w:r>
        <w:rPr>
          <w:rFonts w:hint="cs"/>
          <w:rtl/>
        </w:rPr>
        <w:t>להמשיך לטוס אחרי.</w:t>
      </w:r>
      <w:bookmarkStart w:id="698" w:name="_ETM_Q1_1599632"/>
      <w:bookmarkEnd w:id="698"/>
    </w:p>
    <w:p w14:paraId="7193E1FC" w14:textId="77777777" w:rsidR="003551A1" w:rsidRDefault="003551A1" w:rsidP="003551A1">
      <w:pPr>
        <w:rPr>
          <w:rtl/>
        </w:rPr>
      </w:pPr>
      <w:bookmarkStart w:id="699" w:name="_ETM_Q1_1599706"/>
      <w:bookmarkEnd w:id="699"/>
    </w:p>
    <w:p w14:paraId="3D946535" w14:textId="35E4EB82" w:rsidR="003551A1" w:rsidRDefault="003551A1" w:rsidP="003551A1">
      <w:pPr>
        <w:pStyle w:val="a4"/>
        <w:keepNext/>
        <w:rPr>
          <w:rtl/>
        </w:rPr>
      </w:pPr>
      <w:bookmarkStart w:id="700" w:name="ET_speaker_נעמה_דניאל_61"/>
      <w:r w:rsidRPr="003551A1">
        <w:rPr>
          <w:rStyle w:val="TagStyle"/>
          <w:rtl/>
        </w:rPr>
        <w:t xml:space="preserve"> &lt;&lt; דובר &gt;&gt; </w:t>
      </w:r>
      <w:r>
        <w:rPr>
          <w:rtl/>
        </w:rPr>
        <w:t>נעמה דניאל:</w:t>
      </w:r>
      <w:r w:rsidRPr="003551A1">
        <w:rPr>
          <w:rStyle w:val="TagStyle"/>
          <w:rtl/>
        </w:rPr>
        <w:t xml:space="preserve"> &lt;&lt; דובר &gt;&gt;</w:t>
      </w:r>
      <w:r w:rsidR="0012354D">
        <w:rPr>
          <w:rtl/>
        </w:rPr>
        <w:t xml:space="preserve"> </w:t>
      </w:r>
      <w:bookmarkEnd w:id="700"/>
    </w:p>
    <w:p w14:paraId="6D70434B" w14:textId="77777777" w:rsidR="003551A1" w:rsidRDefault="003551A1" w:rsidP="003551A1">
      <w:pPr>
        <w:pStyle w:val="KeepWithNext"/>
        <w:rPr>
          <w:rtl/>
          <w:lang w:eastAsia="he-IL"/>
        </w:rPr>
      </w:pPr>
    </w:p>
    <w:p w14:paraId="4C393567" w14:textId="2506AADD" w:rsidR="003551A1" w:rsidRDefault="003551A1" w:rsidP="003551A1">
      <w:pPr>
        <w:rPr>
          <w:rtl/>
          <w:lang w:eastAsia="he-IL"/>
        </w:rPr>
      </w:pPr>
      <w:r>
        <w:rPr>
          <w:rFonts w:hint="cs"/>
          <w:rtl/>
          <w:lang w:eastAsia="he-IL"/>
        </w:rPr>
        <w:t>א</w:t>
      </w:r>
      <w:bookmarkStart w:id="701" w:name="_ETM_Q1_1601719"/>
      <w:bookmarkStart w:id="702" w:name="_ETM_Q1_1601769"/>
      <w:bookmarkEnd w:id="701"/>
      <w:bookmarkEnd w:id="702"/>
      <w:r>
        <w:rPr>
          <w:rFonts w:hint="cs"/>
          <w:rtl/>
          <w:lang w:eastAsia="he-IL"/>
        </w:rPr>
        <w:t xml:space="preserve">ז בתקנת משנה (א2), זה היה (1) עכשיו </w:t>
      </w:r>
      <w:bookmarkStart w:id="703" w:name="_ETM_Q1_1605857"/>
      <w:bookmarkEnd w:id="703"/>
      <w:r>
        <w:rPr>
          <w:rFonts w:hint="cs"/>
          <w:rtl/>
          <w:lang w:eastAsia="he-IL"/>
        </w:rPr>
        <w:t>זה (א), הוא צבר טרם מלאו לו 65 שנים 500</w:t>
      </w:r>
      <w:bookmarkStart w:id="704" w:name="_ETM_Q1_1605546"/>
      <w:bookmarkEnd w:id="704"/>
      <w:r>
        <w:rPr>
          <w:rFonts w:hint="cs"/>
          <w:rtl/>
          <w:lang w:eastAsia="he-IL"/>
        </w:rPr>
        <w:t xml:space="preserve"> שעות טיסה לפחות בתפקיד טייס. </w:t>
      </w:r>
      <w:bookmarkStart w:id="705" w:name="_ETM_Q1_1613895"/>
      <w:bookmarkEnd w:id="705"/>
    </w:p>
    <w:p w14:paraId="756FB6F2" w14:textId="77777777" w:rsidR="003551A1" w:rsidRDefault="003551A1" w:rsidP="003551A1">
      <w:pPr>
        <w:rPr>
          <w:rtl/>
          <w:lang w:eastAsia="he-IL"/>
        </w:rPr>
      </w:pPr>
      <w:bookmarkStart w:id="706" w:name="_ETM_Q1_1607716"/>
      <w:bookmarkStart w:id="707" w:name="_ETM_Q1_1607796"/>
      <w:bookmarkStart w:id="708" w:name="_ETM_Q1_1608526"/>
      <w:bookmarkEnd w:id="706"/>
      <w:bookmarkEnd w:id="707"/>
      <w:bookmarkEnd w:id="708"/>
    </w:p>
    <w:p w14:paraId="42797DC9" w14:textId="1143A509" w:rsidR="003551A1" w:rsidRDefault="003551A1" w:rsidP="003551A1">
      <w:pPr>
        <w:pStyle w:val="af9"/>
        <w:keepNext/>
        <w:rPr>
          <w:rtl/>
          <w:lang w:eastAsia="he-IL"/>
        </w:rPr>
      </w:pPr>
      <w:bookmarkStart w:id="709" w:name="ET_guest_אבישי_פדהצור_62"/>
      <w:r w:rsidRPr="003551A1">
        <w:rPr>
          <w:rStyle w:val="TagStyle"/>
          <w:rtl/>
          <w:lang w:eastAsia="he-I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3551A1">
        <w:rPr>
          <w:rStyle w:val="TagStyle"/>
          <w:rtl/>
          <w:lang w:eastAsia="he-IL"/>
        </w:rPr>
        <w:t xml:space="preserve"> &lt;&lt; אורח &gt;&gt;</w:t>
      </w:r>
      <w:r w:rsidR="0012354D">
        <w:rPr>
          <w:rtl/>
          <w:lang w:eastAsia="he-IL"/>
        </w:rPr>
        <w:t xml:space="preserve"> </w:t>
      </w:r>
      <w:bookmarkEnd w:id="709"/>
    </w:p>
    <w:p w14:paraId="316CB8D8" w14:textId="77777777" w:rsidR="003551A1" w:rsidRDefault="003551A1" w:rsidP="003551A1">
      <w:pPr>
        <w:pStyle w:val="KeepWithNext"/>
        <w:rPr>
          <w:rtl/>
          <w:lang w:eastAsia="he-IL"/>
        </w:rPr>
      </w:pPr>
    </w:p>
    <w:p w14:paraId="5AC2FF1B" w14:textId="367FC335" w:rsidR="003551A1" w:rsidRDefault="003551A1" w:rsidP="003551A1">
      <w:pPr>
        <w:rPr>
          <w:rtl/>
          <w:lang w:eastAsia="he-IL"/>
        </w:rPr>
      </w:pPr>
      <w:bookmarkStart w:id="710" w:name="_ETM_Q1_1608909"/>
      <w:bookmarkStart w:id="711" w:name="_ETM_Q1_1608952"/>
      <w:bookmarkEnd w:id="710"/>
      <w:bookmarkEnd w:id="711"/>
      <w:r>
        <w:rPr>
          <w:rFonts w:hint="cs"/>
          <w:rtl/>
          <w:lang w:eastAsia="he-IL"/>
        </w:rPr>
        <w:t xml:space="preserve">בדיוק. </w:t>
      </w:r>
    </w:p>
    <w:p w14:paraId="4B01BBB6" w14:textId="77777777" w:rsidR="003551A1" w:rsidRDefault="003551A1" w:rsidP="003551A1">
      <w:pPr>
        <w:rPr>
          <w:rtl/>
          <w:lang w:eastAsia="he-IL"/>
        </w:rPr>
      </w:pPr>
      <w:bookmarkStart w:id="712" w:name="_ETM_Q1_1609808"/>
      <w:bookmarkStart w:id="713" w:name="_ETM_Q1_1609853"/>
      <w:bookmarkStart w:id="714" w:name="_ETM_Q1_1611091"/>
      <w:bookmarkEnd w:id="712"/>
      <w:bookmarkEnd w:id="713"/>
      <w:bookmarkEnd w:id="714"/>
    </w:p>
    <w:p w14:paraId="1BFDB35F" w14:textId="51F8F4A5" w:rsidR="003551A1" w:rsidRDefault="003551A1" w:rsidP="003551A1">
      <w:pPr>
        <w:pStyle w:val="a4"/>
        <w:keepNext/>
        <w:rPr>
          <w:rtl/>
        </w:rPr>
      </w:pPr>
      <w:bookmarkStart w:id="715" w:name="ET_speaker_נעמה_דניאל_63"/>
      <w:r w:rsidRPr="003551A1">
        <w:rPr>
          <w:rStyle w:val="TagStyle"/>
          <w:rtl/>
        </w:rPr>
        <w:t xml:space="preserve"> &lt;&lt; דובר &gt;&gt; </w:t>
      </w:r>
      <w:r>
        <w:rPr>
          <w:rtl/>
        </w:rPr>
        <w:t>נעמה דניאל:</w:t>
      </w:r>
      <w:r w:rsidRPr="003551A1">
        <w:rPr>
          <w:rStyle w:val="TagStyle"/>
          <w:rtl/>
        </w:rPr>
        <w:t xml:space="preserve"> &lt;&lt; דובר &gt;&gt;</w:t>
      </w:r>
      <w:r w:rsidR="0012354D">
        <w:rPr>
          <w:rtl/>
        </w:rPr>
        <w:t xml:space="preserve"> </w:t>
      </w:r>
      <w:bookmarkEnd w:id="715"/>
    </w:p>
    <w:p w14:paraId="2607F758" w14:textId="77777777" w:rsidR="003551A1" w:rsidRDefault="003551A1" w:rsidP="003551A1">
      <w:pPr>
        <w:pStyle w:val="KeepWithNext"/>
        <w:rPr>
          <w:rtl/>
          <w:lang w:eastAsia="he-IL"/>
        </w:rPr>
      </w:pPr>
    </w:p>
    <w:p w14:paraId="45A9F619" w14:textId="04164B49" w:rsidR="003551A1" w:rsidRDefault="003551A1" w:rsidP="003551A1">
      <w:pPr>
        <w:rPr>
          <w:rtl/>
          <w:lang w:eastAsia="he-IL"/>
        </w:rPr>
      </w:pPr>
      <w:bookmarkStart w:id="716" w:name="_ETM_Q1_1611452"/>
      <w:bookmarkStart w:id="717" w:name="_ETM_Q1_1611487"/>
      <w:bookmarkEnd w:id="716"/>
      <w:bookmarkEnd w:id="717"/>
      <w:r>
        <w:rPr>
          <w:rFonts w:hint="cs"/>
          <w:rtl/>
          <w:lang w:eastAsia="he-IL"/>
        </w:rPr>
        <w:t xml:space="preserve">אנחנו נראה אם צריך לעשות פה התאמות בהמשך לזה, </w:t>
      </w:r>
      <w:bookmarkStart w:id="718" w:name="_ETM_Q1_1617302"/>
      <w:bookmarkEnd w:id="718"/>
      <w:r>
        <w:rPr>
          <w:rFonts w:hint="cs"/>
          <w:rtl/>
          <w:lang w:eastAsia="he-IL"/>
        </w:rPr>
        <w:t xml:space="preserve">אם זה מקובל על הוועדה התיקון שמציעים </w:t>
      </w:r>
      <w:proofErr w:type="spellStart"/>
      <w:r>
        <w:rPr>
          <w:rFonts w:hint="cs"/>
          <w:rtl/>
          <w:lang w:eastAsia="he-IL"/>
        </w:rPr>
        <w:t>רת"א</w:t>
      </w:r>
      <w:proofErr w:type="spellEnd"/>
      <w:r>
        <w:rPr>
          <w:rFonts w:hint="cs"/>
          <w:rtl/>
          <w:lang w:eastAsia="he-IL"/>
        </w:rPr>
        <w:t xml:space="preserve"> עכשיו. זה </w:t>
      </w:r>
      <w:bookmarkStart w:id="719" w:name="_ETM_Q1_1624399"/>
      <w:bookmarkEnd w:id="719"/>
      <w:r>
        <w:rPr>
          <w:rFonts w:hint="cs"/>
          <w:rtl/>
          <w:lang w:eastAsia="he-IL"/>
        </w:rPr>
        <w:t xml:space="preserve">תיקון מקל שמאפשר לטייסים, גם אם לא היו טייס-מפקד, להמשיך </w:t>
      </w:r>
      <w:bookmarkStart w:id="720" w:name="_ETM_Q1_1627634"/>
      <w:bookmarkEnd w:id="720"/>
      <w:r>
        <w:rPr>
          <w:rFonts w:hint="cs"/>
          <w:rtl/>
          <w:lang w:eastAsia="he-IL"/>
        </w:rPr>
        <w:t xml:space="preserve">לטוס. </w:t>
      </w:r>
    </w:p>
    <w:p w14:paraId="133EB5F0" w14:textId="77777777" w:rsidR="003551A1" w:rsidRDefault="003551A1" w:rsidP="003551A1">
      <w:pPr>
        <w:rPr>
          <w:rtl/>
          <w:lang w:eastAsia="he-IL"/>
        </w:rPr>
      </w:pPr>
      <w:bookmarkStart w:id="721" w:name="_ETM_Q1_1628962"/>
      <w:bookmarkStart w:id="722" w:name="_ETM_Q1_1629038"/>
      <w:bookmarkStart w:id="723" w:name="_ETM_Q1_1621040"/>
      <w:bookmarkStart w:id="724" w:name="_ETM_Q1_1621095"/>
      <w:bookmarkStart w:id="725" w:name="_ETM_Q1_1622255"/>
      <w:bookmarkEnd w:id="721"/>
      <w:bookmarkEnd w:id="722"/>
      <w:bookmarkEnd w:id="723"/>
      <w:bookmarkEnd w:id="724"/>
      <w:bookmarkEnd w:id="725"/>
    </w:p>
    <w:p w14:paraId="29C49539" w14:textId="4D4EE457" w:rsidR="003551A1" w:rsidRDefault="003551A1" w:rsidP="003551A1">
      <w:pPr>
        <w:pStyle w:val="af9"/>
        <w:keepNext/>
        <w:rPr>
          <w:rtl/>
          <w:lang w:eastAsia="he-IL"/>
        </w:rPr>
      </w:pPr>
      <w:bookmarkStart w:id="726" w:name="ET_guest_947052_65"/>
      <w:r w:rsidRPr="003551A1">
        <w:rPr>
          <w:rStyle w:val="TagStyle"/>
          <w:rtl/>
          <w:lang w:eastAsia="he-IL"/>
        </w:rPr>
        <w:t xml:space="preserve"> &lt;&lt; אורח &gt;&gt; </w:t>
      </w:r>
      <w:r>
        <w:rPr>
          <w:rtl/>
          <w:lang w:eastAsia="he-IL"/>
        </w:rPr>
        <w:t>ערן שנקר:</w:t>
      </w:r>
      <w:r w:rsidRPr="003551A1">
        <w:rPr>
          <w:rStyle w:val="TagStyle"/>
          <w:rtl/>
          <w:lang w:eastAsia="he-IL"/>
        </w:rPr>
        <w:t xml:space="preserve"> &lt;&lt; אורח &gt;&gt;</w:t>
      </w:r>
      <w:r w:rsidR="0012354D">
        <w:rPr>
          <w:rtl/>
          <w:lang w:eastAsia="he-IL"/>
        </w:rPr>
        <w:t xml:space="preserve"> </w:t>
      </w:r>
      <w:bookmarkEnd w:id="726"/>
    </w:p>
    <w:p w14:paraId="0B9CD693" w14:textId="77777777" w:rsidR="003551A1" w:rsidRDefault="003551A1" w:rsidP="003551A1">
      <w:pPr>
        <w:pStyle w:val="KeepWithNext"/>
        <w:rPr>
          <w:rtl/>
          <w:lang w:eastAsia="he-IL"/>
        </w:rPr>
      </w:pPr>
    </w:p>
    <w:p w14:paraId="308D0148" w14:textId="449A0547" w:rsidR="003551A1" w:rsidRDefault="003551A1" w:rsidP="003551A1">
      <w:pPr>
        <w:rPr>
          <w:rtl/>
          <w:lang w:eastAsia="he-IL"/>
        </w:rPr>
      </w:pPr>
      <w:bookmarkStart w:id="727" w:name="_ETM_Q1_1627604"/>
      <w:bookmarkStart w:id="728" w:name="_ETM_Q1_1627641"/>
      <w:bookmarkEnd w:id="727"/>
      <w:bookmarkEnd w:id="728"/>
      <w:r>
        <w:rPr>
          <w:rFonts w:hint="cs"/>
          <w:rtl/>
          <w:lang w:eastAsia="he-IL"/>
        </w:rPr>
        <w:t xml:space="preserve">במטוס טסים שניים, אחד הוא המפקד והשני הוא טייס </w:t>
      </w:r>
      <w:bookmarkStart w:id="729" w:name="_ETM_Q1_1634863"/>
      <w:bookmarkEnd w:id="729"/>
      <w:r>
        <w:rPr>
          <w:rFonts w:hint="cs"/>
          <w:rtl/>
          <w:lang w:eastAsia="he-IL"/>
        </w:rPr>
        <w:t xml:space="preserve">המשנה. יש הרבה בתעשייה </w:t>
      </w:r>
      <w:r w:rsidR="007C5E17">
        <w:rPr>
          <w:rFonts w:hint="cs"/>
          <w:rtl/>
          <w:lang w:eastAsia="he-IL"/>
        </w:rPr>
        <w:t>ש</w:t>
      </w:r>
      <w:r>
        <w:rPr>
          <w:rFonts w:hint="cs"/>
          <w:rtl/>
          <w:lang w:eastAsia="he-IL"/>
        </w:rPr>
        <w:t xml:space="preserve">לא מגיעים להיות מפקדים, הם </w:t>
      </w:r>
      <w:bookmarkStart w:id="730" w:name="_ETM_Q1_1639230"/>
      <w:bookmarkEnd w:id="730"/>
      <w:r>
        <w:rPr>
          <w:rFonts w:hint="cs"/>
          <w:rtl/>
          <w:lang w:eastAsia="he-IL"/>
        </w:rPr>
        <w:t xml:space="preserve">ממשיכים בגיל ונשארים טייס משנה ואם לא היו מורידים את </w:t>
      </w:r>
      <w:bookmarkStart w:id="731" w:name="_ETM_Q1_1642718"/>
      <w:bookmarkEnd w:id="731"/>
      <w:r>
        <w:rPr>
          <w:rFonts w:hint="cs"/>
          <w:rtl/>
          <w:lang w:eastAsia="he-IL"/>
        </w:rPr>
        <w:t xml:space="preserve">המילה הקבוצה הזו לא הייתה יכולה ליהנות מהחוק והתקנה הזו </w:t>
      </w:r>
      <w:bookmarkStart w:id="732" w:name="_ETM_Q1_1647515"/>
      <w:bookmarkEnd w:id="732"/>
      <w:r>
        <w:rPr>
          <w:rFonts w:hint="cs"/>
          <w:rtl/>
          <w:lang w:eastAsia="he-IL"/>
        </w:rPr>
        <w:t xml:space="preserve">ולכן מאפשרים לשניהם וזו הדרך הקלה להגדיר את זה. </w:t>
      </w:r>
    </w:p>
    <w:p w14:paraId="3EA038CC" w14:textId="77777777" w:rsidR="003551A1" w:rsidRDefault="003551A1" w:rsidP="003551A1">
      <w:pPr>
        <w:rPr>
          <w:rtl/>
          <w:lang w:eastAsia="he-IL"/>
        </w:rPr>
      </w:pPr>
      <w:bookmarkStart w:id="733" w:name="_ETM_Q1_1652755"/>
      <w:bookmarkStart w:id="734" w:name="_ETM_Q1_1652803"/>
      <w:bookmarkStart w:id="735" w:name="_ETM_Q1_1654960"/>
      <w:bookmarkEnd w:id="733"/>
      <w:bookmarkEnd w:id="734"/>
      <w:bookmarkEnd w:id="735"/>
    </w:p>
    <w:p w14:paraId="273038AD" w14:textId="1E195FEA" w:rsidR="003551A1" w:rsidRDefault="003551A1" w:rsidP="003551A1">
      <w:pPr>
        <w:pStyle w:val="af9"/>
        <w:keepNext/>
        <w:rPr>
          <w:rtl/>
          <w:lang w:eastAsia="he-IL"/>
        </w:rPr>
      </w:pPr>
      <w:bookmarkStart w:id="736" w:name="ET_guest_אבישי_פדהצור_66"/>
      <w:r w:rsidRPr="003551A1">
        <w:rPr>
          <w:rStyle w:val="TagStyle"/>
          <w:rtl/>
          <w:lang w:eastAsia="he-I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3551A1">
        <w:rPr>
          <w:rStyle w:val="TagStyle"/>
          <w:rtl/>
          <w:lang w:eastAsia="he-IL"/>
        </w:rPr>
        <w:t xml:space="preserve"> &lt;&lt; אורח &gt;&gt;</w:t>
      </w:r>
      <w:r w:rsidR="0012354D">
        <w:rPr>
          <w:rtl/>
          <w:lang w:eastAsia="he-IL"/>
        </w:rPr>
        <w:t xml:space="preserve"> </w:t>
      </w:r>
      <w:bookmarkEnd w:id="736"/>
    </w:p>
    <w:p w14:paraId="4CE22BA5" w14:textId="77777777" w:rsidR="003551A1" w:rsidRDefault="003551A1" w:rsidP="003551A1">
      <w:pPr>
        <w:pStyle w:val="KeepWithNext"/>
        <w:rPr>
          <w:rtl/>
          <w:lang w:eastAsia="he-IL"/>
        </w:rPr>
      </w:pPr>
    </w:p>
    <w:p w14:paraId="4745B29B" w14:textId="7269B3D4" w:rsidR="007B6545" w:rsidRDefault="003551A1" w:rsidP="007B6545">
      <w:pPr>
        <w:rPr>
          <w:rtl/>
          <w:lang w:eastAsia="he-IL"/>
        </w:rPr>
      </w:pPr>
      <w:bookmarkStart w:id="737" w:name="_ETM_Q1_1655312"/>
      <w:bookmarkStart w:id="738" w:name="_ETM_Q1_1655348"/>
      <w:bookmarkEnd w:id="737"/>
      <w:bookmarkEnd w:id="738"/>
      <w:r>
        <w:rPr>
          <w:rFonts w:hint="cs"/>
          <w:rtl/>
          <w:lang w:eastAsia="he-IL"/>
        </w:rPr>
        <w:t xml:space="preserve">אחרי </w:t>
      </w:r>
      <w:bookmarkStart w:id="739" w:name="_ETM_Q1_1651672"/>
      <w:bookmarkEnd w:id="739"/>
      <w:r>
        <w:rPr>
          <w:rFonts w:hint="cs"/>
          <w:rtl/>
          <w:lang w:eastAsia="he-IL"/>
        </w:rPr>
        <w:t xml:space="preserve">זה, לגבי טייס באווירון, אנחנו חוזרים על הדרישות שראינו גם </w:t>
      </w:r>
      <w:bookmarkStart w:id="740" w:name="_ETM_Q1_1656328"/>
      <w:bookmarkEnd w:id="740"/>
      <w:r>
        <w:rPr>
          <w:rFonts w:hint="cs"/>
          <w:rtl/>
          <w:lang w:eastAsia="he-IL"/>
        </w:rPr>
        <w:t xml:space="preserve">לגבי טייס יחיד של מבחן רמה </w:t>
      </w:r>
      <w:bookmarkStart w:id="741" w:name="_ETM_Q1_1654476"/>
      <w:bookmarkEnd w:id="741"/>
      <w:r>
        <w:rPr>
          <w:rFonts w:hint="cs"/>
          <w:rtl/>
          <w:lang w:eastAsia="he-IL"/>
        </w:rPr>
        <w:t>אחרון שיתאים למאפייני הטיסות העתידיות</w:t>
      </w:r>
      <w:r w:rsidR="007B6545">
        <w:rPr>
          <w:rFonts w:hint="cs"/>
          <w:rtl/>
          <w:lang w:eastAsia="he-IL"/>
        </w:rPr>
        <w:t xml:space="preserve">. </w:t>
      </w:r>
      <w:bookmarkStart w:id="742" w:name="_ETM_Q1_1660527"/>
      <w:bookmarkStart w:id="743" w:name="_ETM_Q1_1660572"/>
      <w:bookmarkStart w:id="744" w:name="_ETM_Q1_1660730"/>
      <w:bookmarkStart w:id="745" w:name="_ETM_Q1_1660770"/>
      <w:bookmarkEnd w:id="742"/>
      <w:bookmarkEnd w:id="743"/>
      <w:bookmarkEnd w:id="744"/>
      <w:bookmarkEnd w:id="745"/>
      <w:r w:rsidR="007B6545">
        <w:rPr>
          <w:rFonts w:hint="cs"/>
          <w:rtl/>
          <w:lang w:eastAsia="he-IL"/>
        </w:rPr>
        <w:t xml:space="preserve">ומגבלת עומס, נקרא </w:t>
      </w:r>
      <w:bookmarkStart w:id="746" w:name="_ETM_Q1_1663116"/>
      <w:bookmarkEnd w:id="746"/>
      <w:r w:rsidR="007B6545">
        <w:rPr>
          <w:rFonts w:hint="cs"/>
          <w:rtl/>
          <w:lang w:eastAsia="he-IL"/>
        </w:rPr>
        <w:t xml:space="preserve">לזה, לא יותר מארבע טיסות ביממה. </w:t>
      </w:r>
    </w:p>
    <w:p w14:paraId="6FA0BDAE" w14:textId="77777777" w:rsidR="007B6545" w:rsidRDefault="007B6545" w:rsidP="007B6545">
      <w:pPr>
        <w:rPr>
          <w:rtl/>
          <w:lang w:eastAsia="he-IL"/>
        </w:rPr>
      </w:pPr>
      <w:bookmarkStart w:id="747" w:name="_ETM_Q1_1666385"/>
      <w:bookmarkStart w:id="748" w:name="_ETM_Q1_1666428"/>
      <w:bookmarkStart w:id="749" w:name="_ETM_Q1_1668319"/>
      <w:bookmarkEnd w:id="747"/>
      <w:bookmarkEnd w:id="748"/>
      <w:bookmarkEnd w:id="749"/>
    </w:p>
    <w:p w14:paraId="164BBDF3" w14:textId="48F84C67" w:rsidR="007B6545" w:rsidRDefault="007B6545" w:rsidP="007B6545">
      <w:pPr>
        <w:pStyle w:val="a4"/>
        <w:keepNext/>
        <w:rPr>
          <w:rtl/>
        </w:rPr>
      </w:pPr>
      <w:bookmarkStart w:id="750" w:name="ET_speaker_נעמה_דניאל_67"/>
      <w:r w:rsidRPr="007B6545">
        <w:rPr>
          <w:rStyle w:val="TagStyle"/>
          <w:rtl/>
        </w:rPr>
        <w:t xml:space="preserve"> &lt;&lt; דובר &gt;&gt; </w:t>
      </w:r>
      <w:r>
        <w:rPr>
          <w:rtl/>
        </w:rPr>
        <w:t>נעמה דניאל:</w:t>
      </w:r>
      <w:r w:rsidRPr="007B6545">
        <w:rPr>
          <w:rStyle w:val="TagStyle"/>
          <w:rtl/>
        </w:rPr>
        <w:t xml:space="preserve"> &lt;&lt; דובר &gt;&gt;</w:t>
      </w:r>
      <w:r w:rsidR="0012354D">
        <w:rPr>
          <w:rtl/>
        </w:rPr>
        <w:t xml:space="preserve"> </w:t>
      </w:r>
      <w:bookmarkEnd w:id="750"/>
    </w:p>
    <w:p w14:paraId="0457EB04" w14:textId="77777777" w:rsidR="007B6545" w:rsidRDefault="007B6545" w:rsidP="007B6545">
      <w:pPr>
        <w:pStyle w:val="KeepWithNext"/>
        <w:rPr>
          <w:rtl/>
          <w:lang w:eastAsia="he-IL"/>
        </w:rPr>
      </w:pPr>
    </w:p>
    <w:p w14:paraId="0F2137A5" w14:textId="3753E57C" w:rsidR="007B6545" w:rsidRDefault="007B6545" w:rsidP="007B6545">
      <w:pPr>
        <w:rPr>
          <w:rtl/>
          <w:lang w:eastAsia="he-IL"/>
        </w:rPr>
      </w:pPr>
      <w:bookmarkStart w:id="751" w:name="_ETM_Q1_1668701"/>
      <w:bookmarkStart w:id="752" w:name="_ETM_Q1_1668725"/>
      <w:bookmarkEnd w:id="751"/>
      <w:bookmarkEnd w:id="752"/>
      <w:r>
        <w:rPr>
          <w:rFonts w:hint="cs"/>
          <w:rtl/>
          <w:lang w:eastAsia="he-IL"/>
        </w:rPr>
        <w:t xml:space="preserve">היו לי שתי שאלות </w:t>
      </w:r>
      <w:bookmarkStart w:id="753" w:name="_ETM_Q1_1667159"/>
      <w:bookmarkEnd w:id="753"/>
      <w:r>
        <w:rPr>
          <w:rFonts w:hint="cs"/>
          <w:rtl/>
          <w:lang w:eastAsia="he-IL"/>
        </w:rPr>
        <w:t xml:space="preserve">כאן שגם קשורות לתקנה שהקראת קודם, לגבי המגבלה של </w:t>
      </w:r>
      <w:bookmarkStart w:id="754" w:name="_ETM_Q1_1671718"/>
      <w:bookmarkEnd w:id="754"/>
      <w:r>
        <w:rPr>
          <w:rFonts w:hint="cs"/>
          <w:rtl/>
          <w:lang w:eastAsia="he-IL"/>
        </w:rPr>
        <w:t>הטיסה הרביעית באותו יום, איך יידע המפעיל האווירי כמה טיסות</w:t>
      </w:r>
      <w:bookmarkStart w:id="755" w:name="_ETM_Q1_1677300"/>
      <w:bookmarkEnd w:id="755"/>
      <w:r>
        <w:rPr>
          <w:rFonts w:hint="cs"/>
          <w:rtl/>
          <w:lang w:eastAsia="he-IL"/>
        </w:rPr>
        <w:t xml:space="preserve"> ביצע כבר הטייס באותו יום? </w:t>
      </w:r>
    </w:p>
    <w:p w14:paraId="34B812B2" w14:textId="77777777" w:rsidR="007B6545" w:rsidRDefault="007B6545" w:rsidP="007B6545">
      <w:pPr>
        <w:rPr>
          <w:rtl/>
          <w:lang w:eastAsia="he-IL"/>
        </w:rPr>
      </w:pPr>
      <w:bookmarkStart w:id="756" w:name="_ETM_Q1_1678030"/>
      <w:bookmarkStart w:id="757" w:name="_ETM_Q1_1678109"/>
      <w:bookmarkStart w:id="758" w:name="_ETM_Q1_1681609"/>
      <w:bookmarkEnd w:id="756"/>
      <w:bookmarkEnd w:id="757"/>
      <w:bookmarkEnd w:id="758"/>
    </w:p>
    <w:p w14:paraId="0B7855D6" w14:textId="3286FEBE" w:rsidR="007B6545" w:rsidRDefault="007B6545" w:rsidP="007B6545">
      <w:pPr>
        <w:pStyle w:val="af9"/>
        <w:keepNext/>
        <w:rPr>
          <w:rtl/>
          <w:lang w:eastAsia="he-IL"/>
        </w:rPr>
      </w:pPr>
      <w:bookmarkStart w:id="759" w:name="ET_guest_אבישי_פדהצור_68"/>
      <w:r w:rsidRPr="007B6545">
        <w:rPr>
          <w:rStyle w:val="TagStyle"/>
          <w:rtl/>
          <w:lang w:eastAsia="he-I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7B6545">
        <w:rPr>
          <w:rStyle w:val="TagStyle"/>
          <w:rtl/>
          <w:lang w:eastAsia="he-IL"/>
        </w:rPr>
        <w:t xml:space="preserve"> &lt;&lt; אורח &gt;&gt;</w:t>
      </w:r>
      <w:r w:rsidR="0012354D">
        <w:rPr>
          <w:rtl/>
          <w:lang w:eastAsia="he-IL"/>
        </w:rPr>
        <w:t xml:space="preserve"> </w:t>
      </w:r>
      <w:bookmarkEnd w:id="759"/>
    </w:p>
    <w:p w14:paraId="54673F21" w14:textId="77777777" w:rsidR="007B6545" w:rsidRDefault="007B6545" w:rsidP="007B6545">
      <w:pPr>
        <w:pStyle w:val="KeepWithNext"/>
        <w:rPr>
          <w:rtl/>
          <w:lang w:eastAsia="he-IL"/>
        </w:rPr>
      </w:pPr>
    </w:p>
    <w:p w14:paraId="178927F6" w14:textId="5BE88BA1" w:rsidR="007B6545" w:rsidRDefault="007B6545" w:rsidP="007B6545">
      <w:pPr>
        <w:rPr>
          <w:rtl/>
          <w:lang w:eastAsia="he-IL"/>
        </w:rPr>
      </w:pPr>
      <w:bookmarkStart w:id="760" w:name="_ETM_Q1_1682036"/>
      <w:bookmarkEnd w:id="760"/>
      <w:r>
        <w:rPr>
          <w:rFonts w:hint="cs"/>
          <w:rtl/>
          <w:lang w:eastAsia="he-IL"/>
        </w:rPr>
        <w:t>ב</w:t>
      </w:r>
      <w:bookmarkStart w:id="761" w:name="_ETM_Q1_1682084"/>
      <w:bookmarkEnd w:id="761"/>
      <w:r>
        <w:rPr>
          <w:rFonts w:hint="cs"/>
          <w:rtl/>
          <w:lang w:eastAsia="he-IL"/>
        </w:rPr>
        <w:t xml:space="preserve">תובלה אווירית מסחרית זה </w:t>
      </w:r>
      <w:bookmarkStart w:id="762" w:name="_ETM_Q1_1681016"/>
      <w:bookmarkEnd w:id="762"/>
      <w:r>
        <w:rPr>
          <w:rFonts w:hint="cs"/>
          <w:rtl/>
          <w:lang w:eastAsia="he-IL"/>
        </w:rPr>
        <w:t>די פשוט כי המפעיל האווירי הוא זה שאחראי על הניהול</w:t>
      </w:r>
      <w:bookmarkStart w:id="763" w:name="_ETM_Q1_1684297"/>
      <w:bookmarkEnd w:id="763"/>
      <w:r>
        <w:rPr>
          <w:rFonts w:hint="cs"/>
          <w:rtl/>
          <w:lang w:eastAsia="he-IL"/>
        </w:rPr>
        <w:t xml:space="preserve"> של הצי שלו, על השיבוץ של הטייסים, הוא יודע איך </w:t>
      </w:r>
      <w:bookmarkStart w:id="764" w:name="_ETM_Q1_1686856"/>
      <w:bookmarkEnd w:id="764"/>
      <w:r>
        <w:rPr>
          <w:rFonts w:hint="cs"/>
          <w:rtl/>
          <w:lang w:eastAsia="he-IL"/>
        </w:rPr>
        <w:t xml:space="preserve">הוא מציב אותם, מתי הוא מציב אותם, </w:t>
      </w:r>
      <w:r w:rsidRPr="007B6545">
        <w:rPr>
          <w:rtl/>
          <w:lang w:eastAsia="he-IL"/>
        </w:rPr>
        <w:t>לְ</w:t>
      </w:r>
      <w:r>
        <w:rPr>
          <w:rFonts w:hint="cs"/>
          <w:rtl/>
          <w:lang w:eastAsia="he-IL"/>
        </w:rPr>
        <w:t xml:space="preserve">מה הוא מציב </w:t>
      </w:r>
      <w:bookmarkStart w:id="765" w:name="_ETM_Q1_1689911"/>
      <w:bookmarkEnd w:id="765"/>
      <w:r>
        <w:rPr>
          <w:rFonts w:hint="cs"/>
          <w:rtl/>
          <w:lang w:eastAsia="he-IL"/>
        </w:rPr>
        <w:t>אותם, ולכן לא אמורה להיות פה בעיה</w:t>
      </w:r>
      <w:r w:rsidR="007C5E17">
        <w:rPr>
          <w:rFonts w:hint="cs"/>
          <w:rtl/>
          <w:lang w:eastAsia="he-IL"/>
        </w:rPr>
        <w:t>,</w:t>
      </w:r>
      <w:r>
        <w:rPr>
          <w:rFonts w:hint="cs"/>
          <w:rtl/>
          <w:lang w:eastAsia="he-IL"/>
        </w:rPr>
        <w:t xml:space="preserve"> מה גם שיש </w:t>
      </w:r>
      <w:bookmarkStart w:id="766" w:name="_ETM_Q1_1694546"/>
      <w:bookmarkEnd w:id="766"/>
      <w:r>
        <w:rPr>
          <w:rFonts w:hint="cs"/>
          <w:rtl/>
          <w:lang w:eastAsia="he-IL"/>
        </w:rPr>
        <w:t xml:space="preserve">פה את האחריות האישית של הטייס. יש פה </w:t>
      </w:r>
      <w:bookmarkStart w:id="767" w:name="_ETM_Q1_1696133"/>
      <w:bookmarkEnd w:id="767"/>
      <w:r>
        <w:rPr>
          <w:rFonts w:hint="cs"/>
          <w:rtl/>
          <w:lang w:eastAsia="he-IL"/>
        </w:rPr>
        <w:t xml:space="preserve">שני שחקנים, יש את המפעיל האווירי שמשבץ ויש את </w:t>
      </w:r>
      <w:bookmarkStart w:id="768" w:name="_ETM_Q1_1698805"/>
      <w:bookmarkEnd w:id="768"/>
      <w:r>
        <w:rPr>
          <w:rFonts w:hint="cs"/>
          <w:rtl/>
          <w:lang w:eastAsia="he-IL"/>
        </w:rPr>
        <w:t xml:space="preserve">הטייס. אין לי שליטה על טייס שמחליט שלמרות הכול הוא </w:t>
      </w:r>
      <w:bookmarkStart w:id="769" w:name="_ETM_Q1_1701182"/>
      <w:bookmarkEnd w:id="769"/>
      <w:r>
        <w:rPr>
          <w:rFonts w:hint="cs"/>
          <w:rtl/>
          <w:lang w:eastAsia="he-IL"/>
        </w:rPr>
        <w:t xml:space="preserve">טס טיסה חמישית, שישית ושביעית. אם הוא נקי כפיים ובר </w:t>
      </w:r>
      <w:bookmarkStart w:id="770" w:name="_ETM_Q1_1706148"/>
      <w:bookmarkEnd w:id="770"/>
      <w:r>
        <w:rPr>
          <w:rFonts w:hint="cs"/>
          <w:rtl/>
          <w:lang w:eastAsia="he-IL"/>
        </w:rPr>
        <w:t xml:space="preserve">לבב הוא יודע לספור את טיסותיו. </w:t>
      </w:r>
    </w:p>
    <w:p w14:paraId="75927DD3" w14:textId="77777777" w:rsidR="007B6545" w:rsidRDefault="007B6545" w:rsidP="007B6545">
      <w:pPr>
        <w:rPr>
          <w:rtl/>
          <w:lang w:eastAsia="he-IL"/>
        </w:rPr>
      </w:pPr>
      <w:bookmarkStart w:id="771" w:name="_ETM_Q1_1710716"/>
      <w:bookmarkStart w:id="772" w:name="_ETM_Q1_1710776"/>
      <w:bookmarkStart w:id="773" w:name="_ETM_Q1_1707505"/>
      <w:bookmarkEnd w:id="771"/>
      <w:bookmarkEnd w:id="772"/>
      <w:bookmarkEnd w:id="773"/>
    </w:p>
    <w:p w14:paraId="543DE1A1" w14:textId="39F66686" w:rsidR="007B6545" w:rsidRDefault="007B6545" w:rsidP="007B6545">
      <w:pPr>
        <w:pStyle w:val="af6"/>
        <w:keepNext/>
        <w:rPr>
          <w:rtl/>
        </w:rPr>
      </w:pPr>
      <w:bookmarkStart w:id="774" w:name="ET_yor_6348_69"/>
      <w:r w:rsidRPr="007B6545">
        <w:rPr>
          <w:rStyle w:val="TagStyle"/>
          <w:rtl/>
        </w:rPr>
        <w:t xml:space="preserve"> &lt;&lt; יור &gt;&gt; </w:t>
      </w:r>
      <w:r>
        <w:rPr>
          <w:rtl/>
        </w:rPr>
        <w:t>היו"ר שלום דנינו:</w:t>
      </w:r>
      <w:r w:rsidRPr="007B6545">
        <w:rPr>
          <w:rStyle w:val="TagStyle"/>
          <w:rtl/>
        </w:rPr>
        <w:t xml:space="preserve"> &lt;&lt; יור &gt;&gt;</w:t>
      </w:r>
      <w:r w:rsidR="0012354D">
        <w:rPr>
          <w:rtl/>
        </w:rPr>
        <w:t xml:space="preserve"> </w:t>
      </w:r>
      <w:bookmarkEnd w:id="774"/>
    </w:p>
    <w:p w14:paraId="35C886E1" w14:textId="77777777" w:rsidR="007B6545" w:rsidRDefault="007B6545" w:rsidP="007B6545">
      <w:pPr>
        <w:pStyle w:val="KeepWithNext"/>
        <w:rPr>
          <w:rtl/>
          <w:lang w:eastAsia="he-IL"/>
        </w:rPr>
      </w:pPr>
    </w:p>
    <w:p w14:paraId="0E467AE0" w14:textId="0231F274" w:rsidR="007B6545" w:rsidRDefault="007B6545" w:rsidP="007B6545">
      <w:pPr>
        <w:rPr>
          <w:rtl/>
          <w:lang w:eastAsia="he-IL"/>
        </w:rPr>
      </w:pPr>
      <w:bookmarkStart w:id="775" w:name="_ETM_Q1_1707958"/>
      <w:bookmarkStart w:id="776" w:name="_ETM_Q1_1708011"/>
      <w:bookmarkEnd w:id="775"/>
      <w:bookmarkEnd w:id="776"/>
      <w:r>
        <w:rPr>
          <w:rFonts w:hint="cs"/>
          <w:rtl/>
          <w:lang w:eastAsia="he-IL"/>
        </w:rPr>
        <w:t xml:space="preserve">חשבתי שאת הולכת לשאול אם מישהו טס יותר </w:t>
      </w:r>
      <w:bookmarkStart w:id="777" w:name="_ETM_Q1_1710611"/>
      <w:bookmarkEnd w:id="777"/>
      <w:r>
        <w:rPr>
          <w:rFonts w:hint="cs"/>
          <w:rtl/>
          <w:lang w:eastAsia="he-IL"/>
        </w:rPr>
        <w:t xml:space="preserve">מארבע, האם יש עיצומים? </w:t>
      </w:r>
    </w:p>
    <w:p w14:paraId="604A24E0" w14:textId="77777777" w:rsidR="007B6545" w:rsidRDefault="007B6545" w:rsidP="007B6545">
      <w:pPr>
        <w:rPr>
          <w:rtl/>
          <w:lang w:eastAsia="he-IL"/>
        </w:rPr>
      </w:pPr>
      <w:bookmarkStart w:id="778" w:name="_ETM_Q1_1712118"/>
      <w:bookmarkStart w:id="779" w:name="_ETM_Q1_1712174"/>
      <w:bookmarkStart w:id="780" w:name="_ETM_Q1_1713738"/>
      <w:bookmarkEnd w:id="778"/>
      <w:bookmarkEnd w:id="779"/>
      <w:bookmarkEnd w:id="780"/>
    </w:p>
    <w:p w14:paraId="15CE626B" w14:textId="34C51C49" w:rsidR="007B6545" w:rsidRDefault="007B6545" w:rsidP="007B6545">
      <w:pPr>
        <w:pStyle w:val="a4"/>
        <w:keepNext/>
        <w:rPr>
          <w:rtl/>
        </w:rPr>
      </w:pPr>
      <w:bookmarkStart w:id="781" w:name="ET_speaker_נעמה_דניאל_70"/>
      <w:r w:rsidRPr="007B6545">
        <w:rPr>
          <w:rStyle w:val="TagStyle"/>
          <w:rtl/>
        </w:rPr>
        <w:t xml:space="preserve"> &lt;&lt; דובר &gt;&gt; </w:t>
      </w:r>
      <w:r>
        <w:rPr>
          <w:rtl/>
        </w:rPr>
        <w:t>נעמה דניאל:</w:t>
      </w:r>
      <w:r w:rsidRPr="007B6545">
        <w:rPr>
          <w:rStyle w:val="TagStyle"/>
          <w:rtl/>
        </w:rPr>
        <w:t xml:space="preserve"> &lt;&lt; דובר &gt;&gt;</w:t>
      </w:r>
      <w:r w:rsidR="0012354D">
        <w:rPr>
          <w:rtl/>
        </w:rPr>
        <w:t xml:space="preserve"> </w:t>
      </w:r>
      <w:bookmarkEnd w:id="781"/>
    </w:p>
    <w:p w14:paraId="706D3DBB" w14:textId="77777777" w:rsidR="007B6545" w:rsidRDefault="007B6545" w:rsidP="007B6545">
      <w:pPr>
        <w:pStyle w:val="KeepWithNext"/>
        <w:rPr>
          <w:rtl/>
          <w:lang w:eastAsia="he-IL"/>
        </w:rPr>
      </w:pPr>
    </w:p>
    <w:p w14:paraId="23EDEED6" w14:textId="346B9905" w:rsidR="007B6545" w:rsidRDefault="007B6545" w:rsidP="007B6545">
      <w:pPr>
        <w:rPr>
          <w:rtl/>
          <w:lang w:eastAsia="he-IL"/>
        </w:rPr>
      </w:pPr>
      <w:bookmarkStart w:id="782" w:name="_ETM_Q1_1714200"/>
      <w:bookmarkStart w:id="783" w:name="_ETM_Q1_1714254"/>
      <w:bookmarkEnd w:id="782"/>
      <w:bookmarkEnd w:id="783"/>
      <w:r>
        <w:rPr>
          <w:rFonts w:hint="cs"/>
          <w:rtl/>
          <w:lang w:eastAsia="he-IL"/>
        </w:rPr>
        <w:t xml:space="preserve">אפשר לשאול. </w:t>
      </w:r>
      <w:bookmarkStart w:id="784" w:name="_ETM_Q1_1712797"/>
      <w:bookmarkEnd w:id="784"/>
      <w:r>
        <w:rPr>
          <w:rFonts w:hint="cs"/>
          <w:rtl/>
          <w:lang w:eastAsia="he-IL"/>
        </w:rPr>
        <w:t xml:space="preserve">מה הסנקציות? </w:t>
      </w:r>
    </w:p>
    <w:p w14:paraId="2582EA80" w14:textId="77777777" w:rsidR="007B6545" w:rsidRDefault="007B6545" w:rsidP="007B6545">
      <w:pPr>
        <w:rPr>
          <w:rtl/>
          <w:lang w:eastAsia="he-IL"/>
        </w:rPr>
      </w:pPr>
      <w:bookmarkStart w:id="785" w:name="_ETM_Q1_1711295"/>
      <w:bookmarkStart w:id="786" w:name="_ETM_Q1_1711348"/>
      <w:bookmarkStart w:id="787" w:name="_ETM_Q1_1715297"/>
      <w:bookmarkEnd w:id="785"/>
      <w:bookmarkEnd w:id="786"/>
      <w:bookmarkEnd w:id="787"/>
    </w:p>
    <w:p w14:paraId="66DA6463" w14:textId="28494765" w:rsidR="007B6545" w:rsidRDefault="007B6545" w:rsidP="007B6545">
      <w:pPr>
        <w:pStyle w:val="af9"/>
        <w:keepNext/>
        <w:rPr>
          <w:rtl/>
          <w:lang w:eastAsia="he-IL"/>
        </w:rPr>
      </w:pPr>
      <w:bookmarkStart w:id="788" w:name="ET_guest_אבישי_פדהצור_71"/>
      <w:r w:rsidRPr="007B6545">
        <w:rPr>
          <w:rStyle w:val="TagStyle"/>
          <w:rtl/>
          <w:lang w:eastAsia="he-I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7B6545">
        <w:rPr>
          <w:rStyle w:val="TagStyle"/>
          <w:rtl/>
          <w:lang w:eastAsia="he-IL"/>
        </w:rPr>
        <w:t xml:space="preserve"> &lt;&lt; אורח &gt;&gt;</w:t>
      </w:r>
      <w:r w:rsidR="0012354D">
        <w:rPr>
          <w:rtl/>
          <w:lang w:eastAsia="he-IL"/>
        </w:rPr>
        <w:t xml:space="preserve"> </w:t>
      </w:r>
      <w:bookmarkEnd w:id="788"/>
    </w:p>
    <w:p w14:paraId="08184524" w14:textId="77777777" w:rsidR="007B6545" w:rsidRDefault="007B6545" w:rsidP="007B6545">
      <w:pPr>
        <w:pStyle w:val="KeepWithNext"/>
        <w:rPr>
          <w:rtl/>
          <w:lang w:eastAsia="he-IL"/>
        </w:rPr>
      </w:pPr>
    </w:p>
    <w:p w14:paraId="0D1F6D06" w14:textId="50276C3E" w:rsidR="007B6545" w:rsidRDefault="007B6545" w:rsidP="007B6545">
      <w:pPr>
        <w:rPr>
          <w:rtl/>
          <w:lang w:eastAsia="he-IL"/>
        </w:rPr>
      </w:pPr>
      <w:bookmarkStart w:id="789" w:name="_ETM_Q1_1715716"/>
      <w:bookmarkStart w:id="790" w:name="_ETM_Q1_1715758"/>
      <w:bookmarkEnd w:id="789"/>
      <w:bookmarkEnd w:id="790"/>
      <w:r>
        <w:rPr>
          <w:rFonts w:hint="cs"/>
          <w:rtl/>
          <w:lang w:eastAsia="he-IL"/>
        </w:rPr>
        <w:t xml:space="preserve">יש אכיפה. ברגע שהתקנות האלה תעבורנה, זאת הוראה </w:t>
      </w:r>
      <w:bookmarkStart w:id="791" w:name="_ETM_Q1_1717331"/>
      <w:bookmarkEnd w:id="791"/>
      <w:r>
        <w:rPr>
          <w:rFonts w:hint="cs"/>
          <w:rtl/>
          <w:lang w:eastAsia="he-IL"/>
        </w:rPr>
        <w:t xml:space="preserve">שמחייבת לפי חוק הטיס, ואז אתה יכול או חלילה וחס </w:t>
      </w:r>
      <w:bookmarkStart w:id="792" w:name="_ETM_Q1_1718627"/>
      <w:bookmarkEnd w:id="792"/>
      <w:r>
        <w:rPr>
          <w:rFonts w:hint="cs"/>
          <w:rtl/>
          <w:lang w:eastAsia="he-IL"/>
        </w:rPr>
        <w:t xml:space="preserve">להפקיע לו את הרישיון לפי סעיף 38 או להטיל עליו </w:t>
      </w:r>
      <w:bookmarkStart w:id="793" w:name="_ETM_Q1_1720467"/>
      <w:bookmarkEnd w:id="793"/>
      <w:r>
        <w:rPr>
          <w:rFonts w:hint="cs"/>
          <w:rtl/>
          <w:lang w:eastAsia="he-IL"/>
        </w:rPr>
        <w:t xml:space="preserve">עיצום כספי בסכום המתאים בהתאם לפרק י' לחוק הטיס. </w:t>
      </w:r>
    </w:p>
    <w:p w14:paraId="6CE81146" w14:textId="77777777" w:rsidR="007B6545" w:rsidRDefault="007B6545" w:rsidP="007B6545">
      <w:pPr>
        <w:rPr>
          <w:rtl/>
          <w:lang w:eastAsia="he-IL"/>
        </w:rPr>
      </w:pPr>
      <w:bookmarkStart w:id="794" w:name="_ETM_Q1_1727441"/>
      <w:bookmarkStart w:id="795" w:name="_ETM_Q1_1727494"/>
      <w:bookmarkEnd w:id="794"/>
      <w:bookmarkEnd w:id="795"/>
    </w:p>
    <w:p w14:paraId="70942D7F" w14:textId="672FB0D1" w:rsidR="007B6545" w:rsidRDefault="007B6545" w:rsidP="007B6545">
      <w:pPr>
        <w:pStyle w:val="af6"/>
        <w:keepNext/>
        <w:rPr>
          <w:rtl/>
        </w:rPr>
      </w:pPr>
      <w:bookmarkStart w:id="796" w:name="ET_yor_6348_72"/>
      <w:r w:rsidRPr="007B6545">
        <w:rPr>
          <w:rStyle w:val="TagStyle"/>
          <w:rtl/>
        </w:rPr>
        <w:t xml:space="preserve"> &lt;&lt; יור &gt;&gt; </w:t>
      </w:r>
      <w:r>
        <w:rPr>
          <w:rtl/>
        </w:rPr>
        <w:t>היו"ר שלום דנינו:</w:t>
      </w:r>
      <w:r w:rsidRPr="007B6545">
        <w:rPr>
          <w:rStyle w:val="TagStyle"/>
          <w:rtl/>
        </w:rPr>
        <w:t xml:space="preserve"> &lt;&lt; יור &gt;&gt;</w:t>
      </w:r>
      <w:r w:rsidR="0012354D">
        <w:rPr>
          <w:rtl/>
        </w:rPr>
        <w:t xml:space="preserve"> </w:t>
      </w:r>
      <w:bookmarkEnd w:id="796"/>
    </w:p>
    <w:p w14:paraId="047CCEDB" w14:textId="77777777" w:rsidR="007B6545" w:rsidRDefault="007B6545" w:rsidP="007B6545">
      <w:pPr>
        <w:pStyle w:val="KeepWithNext"/>
        <w:rPr>
          <w:rtl/>
          <w:lang w:eastAsia="he-IL"/>
        </w:rPr>
      </w:pPr>
    </w:p>
    <w:p w14:paraId="76E6486F" w14:textId="49D87394" w:rsidR="007B6545" w:rsidRDefault="007B6545" w:rsidP="007B6545">
      <w:pPr>
        <w:rPr>
          <w:rtl/>
          <w:lang w:eastAsia="he-IL"/>
        </w:rPr>
      </w:pPr>
      <w:bookmarkStart w:id="797" w:name="_ETM_Q1_1725549"/>
      <w:bookmarkStart w:id="798" w:name="_ETM_Q1_1725586"/>
      <w:bookmarkEnd w:id="797"/>
      <w:bookmarkEnd w:id="798"/>
      <w:r>
        <w:rPr>
          <w:rFonts w:hint="cs"/>
          <w:rtl/>
          <w:lang w:eastAsia="he-IL"/>
        </w:rPr>
        <w:t xml:space="preserve">והתקנות </w:t>
      </w:r>
      <w:bookmarkStart w:id="799" w:name="_ETM_Q1_1726417"/>
      <w:bookmarkEnd w:id="799"/>
      <w:r>
        <w:rPr>
          <w:rFonts w:hint="cs"/>
          <w:rtl/>
          <w:lang w:eastAsia="he-IL"/>
        </w:rPr>
        <w:t xml:space="preserve">האלה כפופות לאותם תנאים? </w:t>
      </w:r>
    </w:p>
    <w:p w14:paraId="1CC61481" w14:textId="77777777" w:rsidR="007B6545" w:rsidRDefault="007B6545" w:rsidP="007B6545">
      <w:pPr>
        <w:rPr>
          <w:rtl/>
          <w:lang w:eastAsia="he-IL"/>
        </w:rPr>
      </w:pPr>
      <w:bookmarkStart w:id="800" w:name="_ETM_Q1_1726599"/>
      <w:bookmarkStart w:id="801" w:name="_ETM_Q1_1726650"/>
      <w:bookmarkEnd w:id="800"/>
      <w:bookmarkEnd w:id="801"/>
    </w:p>
    <w:p w14:paraId="76B51D18" w14:textId="6EDEED94" w:rsidR="007B6545" w:rsidRDefault="007B6545" w:rsidP="007B6545">
      <w:pPr>
        <w:pStyle w:val="af9"/>
        <w:keepNext/>
        <w:rPr>
          <w:rtl/>
          <w:lang w:eastAsia="he-IL"/>
        </w:rPr>
      </w:pPr>
      <w:bookmarkStart w:id="802" w:name="ET_guest_אבישי_פדהצור_73"/>
      <w:r w:rsidRPr="007B6545">
        <w:rPr>
          <w:rStyle w:val="TagStyle"/>
          <w:rtl/>
          <w:lang w:eastAsia="he-I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7B6545">
        <w:rPr>
          <w:rStyle w:val="TagStyle"/>
          <w:rtl/>
          <w:lang w:eastAsia="he-IL"/>
        </w:rPr>
        <w:t xml:space="preserve"> &lt;&lt; אורח &gt;&gt;</w:t>
      </w:r>
      <w:r w:rsidR="0012354D">
        <w:rPr>
          <w:rtl/>
          <w:lang w:eastAsia="he-IL"/>
        </w:rPr>
        <w:t xml:space="preserve"> </w:t>
      </w:r>
      <w:bookmarkEnd w:id="802"/>
    </w:p>
    <w:p w14:paraId="2A0330D5" w14:textId="77777777" w:rsidR="007B6545" w:rsidRDefault="007B6545" w:rsidP="007B6545">
      <w:pPr>
        <w:pStyle w:val="KeepWithNext"/>
        <w:rPr>
          <w:rtl/>
          <w:lang w:eastAsia="he-IL"/>
        </w:rPr>
      </w:pPr>
    </w:p>
    <w:p w14:paraId="144DD805" w14:textId="5D899CFA" w:rsidR="007B6545" w:rsidRDefault="007B6545" w:rsidP="007B6545">
      <w:pPr>
        <w:rPr>
          <w:rtl/>
          <w:lang w:eastAsia="he-IL"/>
        </w:rPr>
      </w:pPr>
      <w:bookmarkStart w:id="803" w:name="_ETM_Q1_1727820"/>
      <w:bookmarkStart w:id="804" w:name="_ETM_Q1_1727862"/>
      <w:bookmarkEnd w:id="803"/>
      <w:bookmarkEnd w:id="804"/>
      <w:r>
        <w:rPr>
          <w:rFonts w:hint="cs"/>
          <w:rtl/>
          <w:lang w:eastAsia="he-IL"/>
        </w:rPr>
        <w:t xml:space="preserve">כן, התקנות האלה הופכות להיות הוראות </w:t>
      </w:r>
      <w:bookmarkStart w:id="805" w:name="_ETM_Q1_1728030"/>
      <w:bookmarkEnd w:id="805"/>
      <w:r>
        <w:rPr>
          <w:rFonts w:hint="cs"/>
          <w:rtl/>
          <w:lang w:eastAsia="he-IL"/>
        </w:rPr>
        <w:t xml:space="preserve">לפי חוק הטיס והן בנות אכיפה לפי סעיף 38 </w:t>
      </w:r>
      <w:bookmarkStart w:id="806" w:name="_ETM_Q1_1733649"/>
      <w:bookmarkEnd w:id="806"/>
      <w:r>
        <w:rPr>
          <w:rFonts w:hint="cs"/>
          <w:rtl/>
          <w:lang w:eastAsia="he-IL"/>
        </w:rPr>
        <w:t>ולפי פרק י'. כמובן שאנח</w:t>
      </w:r>
      <w:r w:rsidR="00CC3231">
        <w:rPr>
          <w:rFonts w:hint="cs"/>
          <w:rtl/>
          <w:lang w:eastAsia="he-IL"/>
        </w:rPr>
        <w:t>נו</w:t>
      </w:r>
      <w:r>
        <w:rPr>
          <w:rFonts w:hint="cs"/>
          <w:rtl/>
          <w:lang w:eastAsia="he-IL"/>
        </w:rPr>
        <w:t xml:space="preserve"> לא רוצים להגיע לשם </w:t>
      </w:r>
      <w:bookmarkStart w:id="807" w:name="_ETM_Q1_1736135"/>
      <w:bookmarkEnd w:id="807"/>
      <w:r>
        <w:rPr>
          <w:rFonts w:hint="cs"/>
          <w:rtl/>
          <w:lang w:eastAsia="he-IL"/>
        </w:rPr>
        <w:t xml:space="preserve">ומקווים שלא נגיע לשם. </w:t>
      </w:r>
    </w:p>
    <w:p w14:paraId="7325A2CF" w14:textId="77777777" w:rsidR="007E1B14" w:rsidRDefault="007E1B14" w:rsidP="007B6545">
      <w:pPr>
        <w:rPr>
          <w:rtl/>
          <w:lang w:eastAsia="he-IL"/>
        </w:rPr>
      </w:pPr>
      <w:bookmarkStart w:id="808" w:name="_ETM_Q1_1736352"/>
      <w:bookmarkStart w:id="809" w:name="_ETM_Q1_1736413"/>
      <w:bookmarkStart w:id="810" w:name="_ETM_Q1_1734642"/>
      <w:bookmarkEnd w:id="808"/>
      <w:bookmarkEnd w:id="809"/>
      <w:bookmarkEnd w:id="810"/>
    </w:p>
    <w:p w14:paraId="0DF93277" w14:textId="47E27B26" w:rsidR="007E1B14" w:rsidRDefault="007E1B14" w:rsidP="007E1B14">
      <w:pPr>
        <w:pStyle w:val="af6"/>
        <w:keepNext/>
        <w:rPr>
          <w:rtl/>
        </w:rPr>
      </w:pPr>
      <w:bookmarkStart w:id="811" w:name="ET_yor_6348_74"/>
      <w:r w:rsidRPr="007E1B14">
        <w:rPr>
          <w:rStyle w:val="TagStyle"/>
          <w:rtl/>
        </w:rPr>
        <w:t xml:space="preserve"> &lt;&lt; יור &gt;&gt; </w:t>
      </w:r>
      <w:r>
        <w:rPr>
          <w:rtl/>
        </w:rPr>
        <w:t>היו"ר שלום דנינו:</w:t>
      </w:r>
      <w:r w:rsidRPr="007E1B14">
        <w:rPr>
          <w:rStyle w:val="TagStyle"/>
          <w:rtl/>
        </w:rPr>
        <w:t xml:space="preserve"> &lt;&lt; יור &gt;&gt;</w:t>
      </w:r>
      <w:r w:rsidR="0012354D">
        <w:rPr>
          <w:rtl/>
        </w:rPr>
        <w:t xml:space="preserve"> </w:t>
      </w:r>
      <w:bookmarkEnd w:id="811"/>
    </w:p>
    <w:p w14:paraId="1991098D" w14:textId="77777777" w:rsidR="007E1B14" w:rsidRDefault="007E1B14" w:rsidP="007E1B14">
      <w:pPr>
        <w:pStyle w:val="KeepWithNext"/>
        <w:rPr>
          <w:rtl/>
          <w:lang w:eastAsia="he-IL"/>
        </w:rPr>
      </w:pPr>
    </w:p>
    <w:p w14:paraId="382E9A5A" w14:textId="48049B15" w:rsidR="007E1B14" w:rsidRDefault="007E1B14" w:rsidP="007E1B14">
      <w:pPr>
        <w:rPr>
          <w:rtl/>
          <w:lang w:eastAsia="he-IL"/>
        </w:rPr>
      </w:pPr>
      <w:bookmarkStart w:id="812" w:name="_ETM_Q1_1735119"/>
      <w:bookmarkEnd w:id="812"/>
      <w:r>
        <w:rPr>
          <w:rFonts w:hint="cs"/>
          <w:rtl/>
          <w:lang w:eastAsia="he-IL"/>
        </w:rPr>
        <w:t>א</w:t>
      </w:r>
      <w:bookmarkStart w:id="813" w:name="_ETM_Q1_1735182"/>
      <w:bookmarkEnd w:id="813"/>
      <w:r>
        <w:rPr>
          <w:rFonts w:hint="cs"/>
          <w:rtl/>
          <w:lang w:eastAsia="he-IL"/>
        </w:rPr>
        <w:t xml:space="preserve">בל החוק דן גם בכאלה. </w:t>
      </w:r>
      <w:bookmarkStart w:id="814" w:name="_ETM_Q1_1739593"/>
      <w:bookmarkEnd w:id="814"/>
    </w:p>
    <w:p w14:paraId="5A705F19" w14:textId="77777777" w:rsidR="007E1B14" w:rsidRDefault="007E1B14" w:rsidP="007E1B14">
      <w:pPr>
        <w:rPr>
          <w:rtl/>
          <w:lang w:eastAsia="he-IL"/>
        </w:rPr>
      </w:pPr>
      <w:bookmarkStart w:id="815" w:name="_ETM_Q1_1740782"/>
      <w:bookmarkStart w:id="816" w:name="_ETM_Q1_1740832"/>
      <w:bookmarkStart w:id="817" w:name="_ETM_Q1_1738492"/>
      <w:bookmarkEnd w:id="815"/>
      <w:bookmarkEnd w:id="816"/>
      <w:bookmarkEnd w:id="817"/>
    </w:p>
    <w:p w14:paraId="4377D820" w14:textId="5973B1F0" w:rsidR="007E1B14" w:rsidRDefault="007E1B14" w:rsidP="007E1B14">
      <w:pPr>
        <w:pStyle w:val="af9"/>
        <w:keepNext/>
        <w:rPr>
          <w:rtl/>
          <w:lang w:eastAsia="he-IL"/>
        </w:rPr>
      </w:pPr>
      <w:bookmarkStart w:id="818" w:name="ET_guest_אבישי_פדהצור_75"/>
      <w:r w:rsidRPr="007E1B14">
        <w:rPr>
          <w:rStyle w:val="TagStyle"/>
          <w:rtl/>
          <w:lang w:eastAsia="he-I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7E1B14">
        <w:rPr>
          <w:rStyle w:val="TagStyle"/>
          <w:rtl/>
          <w:lang w:eastAsia="he-IL"/>
        </w:rPr>
        <w:t xml:space="preserve"> &lt;&lt; אורח &gt;&gt;</w:t>
      </w:r>
      <w:r w:rsidR="0012354D">
        <w:rPr>
          <w:rtl/>
          <w:lang w:eastAsia="he-IL"/>
        </w:rPr>
        <w:t xml:space="preserve"> </w:t>
      </w:r>
      <w:bookmarkEnd w:id="818"/>
    </w:p>
    <w:p w14:paraId="1D6D6AB3" w14:textId="77777777" w:rsidR="007E1B14" w:rsidRDefault="007E1B14" w:rsidP="007E1B14">
      <w:pPr>
        <w:pStyle w:val="KeepWithNext"/>
        <w:rPr>
          <w:rtl/>
          <w:lang w:eastAsia="he-IL"/>
        </w:rPr>
      </w:pPr>
    </w:p>
    <w:p w14:paraId="13AD793B" w14:textId="1CCD0AF9" w:rsidR="007E1B14" w:rsidRDefault="007E1B14" w:rsidP="007E1B14">
      <w:pPr>
        <w:rPr>
          <w:rtl/>
          <w:lang w:eastAsia="he-IL"/>
        </w:rPr>
      </w:pPr>
      <w:bookmarkStart w:id="819" w:name="_ETM_Q1_1738922"/>
      <w:bookmarkStart w:id="820" w:name="_ETM_Q1_1738965"/>
      <w:bookmarkEnd w:id="819"/>
      <w:bookmarkEnd w:id="820"/>
      <w:r>
        <w:rPr>
          <w:rFonts w:hint="cs"/>
          <w:rtl/>
          <w:lang w:eastAsia="he-IL"/>
        </w:rPr>
        <w:t xml:space="preserve">כן, יש מענה גם לכאלה בתקווה שלא ניפגש בהם. </w:t>
      </w:r>
    </w:p>
    <w:p w14:paraId="370E49FB" w14:textId="77777777" w:rsidR="007E1B14" w:rsidRDefault="007E1B14" w:rsidP="007E1B14">
      <w:pPr>
        <w:rPr>
          <w:rtl/>
          <w:lang w:eastAsia="he-IL"/>
        </w:rPr>
      </w:pPr>
      <w:bookmarkStart w:id="821" w:name="_ETM_Q1_1744207"/>
      <w:bookmarkStart w:id="822" w:name="_ETM_Q1_1744255"/>
      <w:bookmarkStart w:id="823" w:name="_ETM_Q1_1743055"/>
      <w:bookmarkEnd w:id="821"/>
      <w:bookmarkEnd w:id="822"/>
      <w:bookmarkEnd w:id="823"/>
    </w:p>
    <w:p w14:paraId="356E97C5" w14:textId="6B050D6B" w:rsidR="007E1B14" w:rsidRDefault="007E1B14" w:rsidP="007E1B14">
      <w:pPr>
        <w:pStyle w:val="a4"/>
        <w:keepNext/>
        <w:rPr>
          <w:rtl/>
        </w:rPr>
      </w:pPr>
      <w:bookmarkStart w:id="824" w:name="ET_speaker_נעמה_דניאל_76"/>
      <w:r w:rsidRPr="007E1B14">
        <w:rPr>
          <w:rStyle w:val="TagStyle"/>
          <w:rtl/>
        </w:rPr>
        <w:t xml:space="preserve"> &lt;&lt; דובר &gt;&gt; </w:t>
      </w:r>
      <w:r>
        <w:rPr>
          <w:rtl/>
        </w:rPr>
        <w:t>נעמה דניאל:</w:t>
      </w:r>
      <w:r w:rsidRPr="007E1B14">
        <w:rPr>
          <w:rStyle w:val="TagStyle"/>
          <w:rtl/>
        </w:rPr>
        <w:t xml:space="preserve"> &lt;&lt; דובר &gt;&gt;</w:t>
      </w:r>
      <w:r w:rsidR="0012354D">
        <w:rPr>
          <w:rtl/>
        </w:rPr>
        <w:t xml:space="preserve"> </w:t>
      </w:r>
      <w:bookmarkEnd w:id="824"/>
    </w:p>
    <w:p w14:paraId="68C1836B" w14:textId="77777777" w:rsidR="007E1B14" w:rsidRDefault="007E1B14" w:rsidP="007E1B14">
      <w:pPr>
        <w:pStyle w:val="KeepWithNext"/>
        <w:rPr>
          <w:rtl/>
          <w:lang w:eastAsia="he-IL"/>
        </w:rPr>
      </w:pPr>
    </w:p>
    <w:p w14:paraId="4A26AAC9" w14:textId="03419594" w:rsidR="007E1B14" w:rsidRDefault="007E1B14" w:rsidP="007E1B14">
      <w:pPr>
        <w:rPr>
          <w:rtl/>
          <w:lang w:eastAsia="he-IL"/>
        </w:rPr>
      </w:pPr>
      <w:bookmarkStart w:id="825" w:name="_ETM_Q1_1743499"/>
      <w:bookmarkStart w:id="826" w:name="_ETM_Q1_1743535"/>
      <w:bookmarkEnd w:id="825"/>
      <w:bookmarkEnd w:id="826"/>
      <w:r>
        <w:rPr>
          <w:rFonts w:hint="cs"/>
          <w:rtl/>
          <w:lang w:eastAsia="he-IL"/>
        </w:rPr>
        <w:t xml:space="preserve">עוד </w:t>
      </w:r>
      <w:bookmarkStart w:id="827" w:name="_ETM_Q1_1745420"/>
      <w:bookmarkEnd w:id="827"/>
      <w:r>
        <w:rPr>
          <w:rFonts w:hint="cs"/>
          <w:rtl/>
          <w:lang w:eastAsia="he-IL"/>
        </w:rPr>
        <w:t>שאלה שהעליתי בשיח בינינו. המפעיל האווירי צריך לאשר לטייס</w:t>
      </w:r>
      <w:bookmarkStart w:id="828" w:name="_ETM_Q1_1747629"/>
      <w:bookmarkEnd w:id="828"/>
      <w:r>
        <w:rPr>
          <w:rFonts w:hint="cs"/>
          <w:rtl/>
          <w:lang w:eastAsia="he-IL"/>
        </w:rPr>
        <w:t xml:space="preserve"> שמבחן הרמה שהוא עבר באמת מתאים לטיסה שהוא עומד</w:t>
      </w:r>
      <w:bookmarkStart w:id="829" w:name="_ETM_Q1_1754836"/>
      <w:bookmarkEnd w:id="829"/>
      <w:r>
        <w:rPr>
          <w:rFonts w:hint="cs"/>
          <w:rtl/>
          <w:lang w:eastAsia="he-IL"/>
        </w:rPr>
        <w:t xml:space="preserve"> לבצע. אני שאלתי איך יהיה האישור, אם יש דרישה שזה </w:t>
      </w:r>
      <w:bookmarkStart w:id="830" w:name="_ETM_Q1_1757523"/>
      <w:bookmarkEnd w:id="830"/>
      <w:r>
        <w:rPr>
          <w:rFonts w:hint="cs"/>
          <w:rtl/>
          <w:lang w:eastAsia="he-IL"/>
        </w:rPr>
        <w:t xml:space="preserve">יהיה אישור בכתב, גם כדי </w:t>
      </w:r>
      <w:proofErr w:type="spellStart"/>
      <w:r>
        <w:rPr>
          <w:rFonts w:hint="cs"/>
          <w:rtl/>
          <w:lang w:eastAsia="he-IL"/>
        </w:rPr>
        <w:t>שרת"א</w:t>
      </w:r>
      <w:proofErr w:type="spellEnd"/>
      <w:r>
        <w:rPr>
          <w:rFonts w:hint="cs"/>
          <w:rtl/>
          <w:lang w:eastAsia="he-IL"/>
        </w:rPr>
        <w:t xml:space="preserve"> תוכל לבצע אכיפה, </w:t>
      </w:r>
      <w:bookmarkStart w:id="831" w:name="_ETM_Q1_1761499"/>
      <w:bookmarkEnd w:id="831"/>
      <w:r>
        <w:rPr>
          <w:rFonts w:hint="cs"/>
          <w:rtl/>
          <w:lang w:eastAsia="he-IL"/>
        </w:rPr>
        <w:t xml:space="preserve">או אם יש בכלל הוראות. </w:t>
      </w:r>
    </w:p>
    <w:p w14:paraId="0DD4554C" w14:textId="77777777" w:rsidR="007E1B14" w:rsidRDefault="007E1B14" w:rsidP="007E1B14">
      <w:pPr>
        <w:rPr>
          <w:rtl/>
          <w:lang w:eastAsia="he-IL"/>
        </w:rPr>
      </w:pPr>
      <w:bookmarkStart w:id="832" w:name="_ETM_Q1_1761243"/>
      <w:bookmarkStart w:id="833" w:name="_ETM_Q1_1761288"/>
      <w:bookmarkStart w:id="834" w:name="_ETM_Q1_1762953"/>
      <w:bookmarkEnd w:id="832"/>
      <w:bookmarkEnd w:id="833"/>
      <w:bookmarkEnd w:id="834"/>
    </w:p>
    <w:p w14:paraId="10338FD9" w14:textId="13F13BAF" w:rsidR="007E1B14" w:rsidRDefault="007E1B14" w:rsidP="007E1B14">
      <w:pPr>
        <w:pStyle w:val="af6"/>
        <w:keepNext/>
        <w:rPr>
          <w:rtl/>
        </w:rPr>
      </w:pPr>
      <w:bookmarkStart w:id="835" w:name="ET_yor_6348_77"/>
      <w:r w:rsidRPr="007E1B14">
        <w:rPr>
          <w:rStyle w:val="TagStyle"/>
          <w:rtl/>
        </w:rPr>
        <w:t xml:space="preserve"> &lt;&lt; יור &gt;&gt; </w:t>
      </w:r>
      <w:r>
        <w:rPr>
          <w:rtl/>
        </w:rPr>
        <w:t>היו"ר שלום דנינו:</w:t>
      </w:r>
      <w:r w:rsidRPr="007E1B14">
        <w:rPr>
          <w:rStyle w:val="TagStyle"/>
          <w:rtl/>
        </w:rPr>
        <w:t xml:space="preserve"> &lt;&lt; יור &gt;&gt;</w:t>
      </w:r>
      <w:r w:rsidR="0012354D">
        <w:rPr>
          <w:rtl/>
        </w:rPr>
        <w:t xml:space="preserve"> </w:t>
      </w:r>
      <w:bookmarkEnd w:id="835"/>
    </w:p>
    <w:p w14:paraId="47EBA575" w14:textId="77777777" w:rsidR="007E1B14" w:rsidRDefault="007E1B14" w:rsidP="007E1B14">
      <w:pPr>
        <w:pStyle w:val="KeepWithNext"/>
        <w:rPr>
          <w:rtl/>
          <w:lang w:eastAsia="he-IL"/>
        </w:rPr>
      </w:pPr>
    </w:p>
    <w:p w14:paraId="3C5DEE51" w14:textId="7AB27F2E" w:rsidR="007E1B14" w:rsidRDefault="007E1B14" w:rsidP="007E1B14">
      <w:pPr>
        <w:rPr>
          <w:rtl/>
          <w:lang w:eastAsia="he-IL"/>
        </w:rPr>
      </w:pPr>
      <w:bookmarkStart w:id="836" w:name="_ETM_Q1_1763314"/>
      <w:bookmarkStart w:id="837" w:name="_ETM_Q1_1763354"/>
      <w:bookmarkEnd w:id="836"/>
      <w:bookmarkEnd w:id="837"/>
      <w:r>
        <w:rPr>
          <w:rFonts w:hint="cs"/>
          <w:rtl/>
          <w:lang w:eastAsia="he-IL"/>
        </w:rPr>
        <w:t xml:space="preserve">או בקרה </w:t>
      </w:r>
      <w:r w:rsidR="007C5E17">
        <w:rPr>
          <w:rFonts w:hint="cs"/>
          <w:rtl/>
          <w:lang w:eastAsia="he-IL"/>
        </w:rPr>
        <w:t>ב</w:t>
      </w:r>
      <w:r>
        <w:rPr>
          <w:rFonts w:hint="cs"/>
          <w:rtl/>
          <w:lang w:eastAsia="he-IL"/>
        </w:rPr>
        <w:t xml:space="preserve">איזה </w:t>
      </w:r>
      <w:bookmarkStart w:id="838" w:name="_ETM_Q1_1762896"/>
      <w:bookmarkEnd w:id="838"/>
      <w:r>
        <w:rPr>
          <w:rFonts w:hint="cs"/>
          <w:rtl/>
          <w:lang w:eastAsia="he-IL"/>
        </w:rPr>
        <w:t>פרוטוקול</w:t>
      </w:r>
      <w:r w:rsidR="007C5E17">
        <w:rPr>
          <w:rFonts w:hint="cs"/>
          <w:rtl/>
          <w:lang w:eastAsia="he-IL"/>
        </w:rPr>
        <w:t>ים</w:t>
      </w:r>
      <w:r>
        <w:rPr>
          <w:rFonts w:hint="cs"/>
          <w:rtl/>
          <w:lang w:eastAsia="he-IL"/>
        </w:rPr>
        <w:t xml:space="preserve"> שרשומים? </w:t>
      </w:r>
    </w:p>
    <w:p w14:paraId="12BCD09C" w14:textId="77777777" w:rsidR="007E1B14" w:rsidRDefault="007E1B14" w:rsidP="007E1B14">
      <w:pPr>
        <w:rPr>
          <w:rtl/>
          <w:lang w:eastAsia="he-IL"/>
        </w:rPr>
      </w:pPr>
      <w:bookmarkStart w:id="839" w:name="_ETM_Q1_1765185"/>
      <w:bookmarkStart w:id="840" w:name="_ETM_Q1_1765228"/>
      <w:bookmarkStart w:id="841" w:name="_ETM_Q1_1763277"/>
      <w:bookmarkEnd w:id="839"/>
      <w:bookmarkEnd w:id="840"/>
      <w:bookmarkEnd w:id="841"/>
    </w:p>
    <w:p w14:paraId="1E8A90C1" w14:textId="093210C0" w:rsidR="007E1B14" w:rsidRDefault="007E1B14" w:rsidP="007E1B14">
      <w:pPr>
        <w:pStyle w:val="af9"/>
        <w:keepNext/>
        <w:rPr>
          <w:rtl/>
          <w:lang w:eastAsia="he-IL"/>
        </w:rPr>
      </w:pPr>
      <w:bookmarkStart w:id="842" w:name="ET_guest_אבישי_פדהצור_78"/>
      <w:r w:rsidRPr="007E1B14">
        <w:rPr>
          <w:rStyle w:val="TagStyle"/>
          <w:rtl/>
          <w:lang w:eastAsia="he-I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7E1B14">
        <w:rPr>
          <w:rStyle w:val="TagStyle"/>
          <w:rtl/>
          <w:lang w:eastAsia="he-IL"/>
        </w:rPr>
        <w:t xml:space="preserve"> &lt;&lt; אורח &gt;&gt;</w:t>
      </w:r>
      <w:r w:rsidR="0012354D">
        <w:rPr>
          <w:rtl/>
          <w:lang w:eastAsia="he-IL"/>
        </w:rPr>
        <w:t xml:space="preserve"> </w:t>
      </w:r>
      <w:bookmarkEnd w:id="842"/>
    </w:p>
    <w:p w14:paraId="68D3DD7A" w14:textId="77777777" w:rsidR="007E1B14" w:rsidRDefault="007E1B14" w:rsidP="007E1B14">
      <w:pPr>
        <w:pStyle w:val="KeepWithNext"/>
        <w:rPr>
          <w:rtl/>
          <w:lang w:eastAsia="he-IL"/>
        </w:rPr>
      </w:pPr>
    </w:p>
    <w:p w14:paraId="7A856797" w14:textId="77059DBB" w:rsidR="007E1B14" w:rsidRDefault="007E1B14" w:rsidP="007E1B14">
      <w:pPr>
        <w:rPr>
          <w:rtl/>
          <w:lang w:eastAsia="he-IL"/>
        </w:rPr>
      </w:pPr>
      <w:bookmarkStart w:id="843" w:name="_ETM_Q1_1763640"/>
      <w:bookmarkStart w:id="844" w:name="_ETM_Q1_1763676"/>
      <w:bookmarkEnd w:id="843"/>
      <w:bookmarkEnd w:id="844"/>
      <w:r>
        <w:rPr>
          <w:rFonts w:hint="cs"/>
          <w:rtl/>
          <w:lang w:eastAsia="he-IL"/>
        </w:rPr>
        <w:t xml:space="preserve">אנחנו לא דרשנו פורמלית שזה ייעשה בכתב בצורה </w:t>
      </w:r>
      <w:bookmarkStart w:id="845" w:name="_ETM_Q1_1765387"/>
      <w:bookmarkEnd w:id="845"/>
      <w:r>
        <w:rPr>
          <w:rFonts w:hint="cs"/>
          <w:rtl/>
          <w:lang w:eastAsia="he-IL"/>
        </w:rPr>
        <w:t xml:space="preserve">כזאת או אחרת. יש פה מפעיל אווירי </w:t>
      </w:r>
      <w:bookmarkStart w:id="846" w:name="_ETM_Q1_1768507"/>
      <w:bookmarkEnd w:id="846"/>
      <w:r>
        <w:rPr>
          <w:rFonts w:hint="cs"/>
          <w:rtl/>
          <w:lang w:eastAsia="he-IL"/>
        </w:rPr>
        <w:t xml:space="preserve">שיש לו נהלים, שיודע לעבוד. </w:t>
      </w:r>
    </w:p>
    <w:p w14:paraId="3C0FF096" w14:textId="77777777" w:rsidR="007E1B14" w:rsidRDefault="007E1B14" w:rsidP="007E1B14">
      <w:pPr>
        <w:rPr>
          <w:rtl/>
          <w:lang w:eastAsia="he-IL"/>
        </w:rPr>
      </w:pPr>
      <w:bookmarkStart w:id="847" w:name="_ETM_Q1_1772196"/>
      <w:bookmarkStart w:id="848" w:name="_ETM_Q1_1772239"/>
      <w:bookmarkStart w:id="849" w:name="_ETM_Q1_1770399"/>
      <w:bookmarkEnd w:id="847"/>
      <w:bookmarkEnd w:id="848"/>
      <w:bookmarkEnd w:id="849"/>
    </w:p>
    <w:p w14:paraId="3170EA2F" w14:textId="23BDB454" w:rsidR="007E1B14" w:rsidRDefault="007E1B14" w:rsidP="007E1B14">
      <w:pPr>
        <w:pStyle w:val="af6"/>
        <w:keepNext/>
        <w:rPr>
          <w:rtl/>
        </w:rPr>
      </w:pPr>
      <w:bookmarkStart w:id="850" w:name="ET_yor_6348_79"/>
      <w:r w:rsidRPr="007E1B14">
        <w:rPr>
          <w:rStyle w:val="TagStyle"/>
          <w:rtl/>
        </w:rPr>
        <w:t xml:space="preserve"> &lt;&lt; יור &gt;&gt; </w:t>
      </w:r>
      <w:r>
        <w:rPr>
          <w:rtl/>
        </w:rPr>
        <w:t>היו"ר שלום דנינו:</w:t>
      </w:r>
      <w:r w:rsidRPr="007E1B14">
        <w:rPr>
          <w:rStyle w:val="TagStyle"/>
          <w:rtl/>
        </w:rPr>
        <w:t xml:space="preserve"> &lt;&lt; יור &gt;&gt;</w:t>
      </w:r>
      <w:r w:rsidR="0012354D">
        <w:rPr>
          <w:rtl/>
        </w:rPr>
        <w:t xml:space="preserve"> </w:t>
      </w:r>
      <w:bookmarkEnd w:id="850"/>
    </w:p>
    <w:p w14:paraId="75725E1F" w14:textId="77777777" w:rsidR="007E1B14" w:rsidRDefault="007E1B14" w:rsidP="007E1B14">
      <w:pPr>
        <w:pStyle w:val="KeepWithNext"/>
        <w:rPr>
          <w:rtl/>
          <w:lang w:eastAsia="he-IL"/>
        </w:rPr>
      </w:pPr>
    </w:p>
    <w:p w14:paraId="3BD33B26" w14:textId="15333F41" w:rsidR="007E1B14" w:rsidRDefault="007E1B14" w:rsidP="007E1B14">
      <w:pPr>
        <w:rPr>
          <w:rtl/>
          <w:lang w:eastAsia="he-IL"/>
        </w:rPr>
      </w:pPr>
      <w:bookmarkStart w:id="851" w:name="_ETM_Q1_1770788"/>
      <w:bookmarkStart w:id="852" w:name="_ETM_Q1_1770830"/>
      <w:bookmarkEnd w:id="851"/>
      <w:bookmarkEnd w:id="852"/>
      <w:r>
        <w:rPr>
          <w:rFonts w:hint="cs"/>
          <w:rtl/>
          <w:lang w:eastAsia="he-IL"/>
        </w:rPr>
        <w:t xml:space="preserve">זאת אומרת זה לא מתועד </w:t>
      </w:r>
      <w:bookmarkStart w:id="853" w:name="_ETM_Q1_1773077"/>
      <w:bookmarkEnd w:id="853"/>
      <w:r>
        <w:rPr>
          <w:rFonts w:hint="cs"/>
          <w:rtl/>
          <w:lang w:eastAsia="he-IL"/>
        </w:rPr>
        <w:t xml:space="preserve">בשום מקום? </w:t>
      </w:r>
    </w:p>
    <w:p w14:paraId="21D6962F" w14:textId="77777777" w:rsidR="007E1B14" w:rsidRDefault="007E1B14" w:rsidP="007E1B14">
      <w:pPr>
        <w:rPr>
          <w:rtl/>
          <w:lang w:eastAsia="he-IL"/>
        </w:rPr>
      </w:pPr>
      <w:bookmarkStart w:id="854" w:name="_ETM_Q1_1774697"/>
      <w:bookmarkStart w:id="855" w:name="_ETM_Q1_1774748"/>
      <w:bookmarkStart w:id="856" w:name="_ETM_Q1_1776338"/>
      <w:bookmarkEnd w:id="854"/>
      <w:bookmarkEnd w:id="855"/>
      <w:bookmarkEnd w:id="856"/>
    </w:p>
    <w:p w14:paraId="4CE8E346" w14:textId="55A9E058" w:rsidR="007E1B14" w:rsidRDefault="007E1B14" w:rsidP="007E1B14">
      <w:pPr>
        <w:pStyle w:val="af9"/>
        <w:keepNext/>
        <w:rPr>
          <w:rtl/>
          <w:lang w:eastAsia="he-IL"/>
        </w:rPr>
      </w:pPr>
      <w:bookmarkStart w:id="857" w:name="ET_guest_אבישי_פדהצור_80"/>
      <w:r w:rsidRPr="007E1B14">
        <w:rPr>
          <w:rStyle w:val="TagStyle"/>
          <w:rtl/>
          <w:lang w:eastAsia="he-I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7E1B14">
        <w:rPr>
          <w:rStyle w:val="TagStyle"/>
          <w:rtl/>
          <w:lang w:eastAsia="he-IL"/>
        </w:rPr>
        <w:t xml:space="preserve"> &lt;&lt; אורח &gt;&gt;</w:t>
      </w:r>
      <w:r w:rsidR="0012354D">
        <w:rPr>
          <w:rtl/>
          <w:lang w:eastAsia="he-IL"/>
        </w:rPr>
        <w:t xml:space="preserve"> </w:t>
      </w:r>
      <w:bookmarkEnd w:id="857"/>
    </w:p>
    <w:p w14:paraId="5B50AEE7" w14:textId="77777777" w:rsidR="007E1B14" w:rsidRDefault="007E1B14" w:rsidP="007E1B14">
      <w:pPr>
        <w:pStyle w:val="KeepWithNext"/>
        <w:rPr>
          <w:rtl/>
          <w:lang w:eastAsia="he-IL"/>
        </w:rPr>
      </w:pPr>
    </w:p>
    <w:p w14:paraId="58A806A0" w14:textId="0D075EA7" w:rsidR="007E1B14" w:rsidRDefault="007E1B14" w:rsidP="007E1B14">
      <w:pPr>
        <w:rPr>
          <w:rtl/>
          <w:lang w:eastAsia="he-IL"/>
        </w:rPr>
      </w:pPr>
      <w:r>
        <w:rPr>
          <w:rFonts w:hint="cs"/>
          <w:rtl/>
          <w:lang w:eastAsia="he-IL"/>
        </w:rPr>
        <w:t>א</w:t>
      </w:r>
      <w:bookmarkStart w:id="858" w:name="_ETM_Q1_1776863"/>
      <w:bookmarkStart w:id="859" w:name="_ETM_Q1_1776902"/>
      <w:bookmarkEnd w:id="858"/>
      <w:bookmarkEnd w:id="859"/>
      <w:r>
        <w:rPr>
          <w:rFonts w:hint="cs"/>
          <w:rtl/>
          <w:lang w:eastAsia="he-IL"/>
        </w:rPr>
        <w:t xml:space="preserve">ין חובה לתעד את זה לפי </w:t>
      </w:r>
      <w:bookmarkStart w:id="860" w:name="_ETM_Q1_1776417"/>
      <w:bookmarkEnd w:id="860"/>
      <w:r>
        <w:rPr>
          <w:rFonts w:hint="cs"/>
          <w:rtl/>
          <w:lang w:eastAsia="he-IL"/>
        </w:rPr>
        <w:t xml:space="preserve">התקנות האלה, זה כן מתועד לפי הוראות אחרות, תיכף מארק </w:t>
      </w:r>
      <w:bookmarkStart w:id="861" w:name="_ETM_Q1_1777413"/>
      <w:bookmarkEnd w:id="861"/>
      <w:r>
        <w:rPr>
          <w:rFonts w:hint="cs"/>
          <w:rtl/>
          <w:lang w:eastAsia="he-IL"/>
        </w:rPr>
        <w:t xml:space="preserve">ירחיב. </w:t>
      </w:r>
    </w:p>
    <w:p w14:paraId="4F325E2F" w14:textId="77777777" w:rsidR="007E1B14" w:rsidRDefault="007E1B14" w:rsidP="007E1B14">
      <w:pPr>
        <w:rPr>
          <w:rtl/>
          <w:lang w:eastAsia="he-IL"/>
        </w:rPr>
      </w:pPr>
      <w:bookmarkStart w:id="862" w:name="_ETM_Q1_1779708"/>
      <w:bookmarkStart w:id="863" w:name="_ETM_Q1_1779759"/>
      <w:bookmarkStart w:id="864" w:name="_ETM_Q1_1781126"/>
      <w:bookmarkEnd w:id="862"/>
      <w:bookmarkEnd w:id="863"/>
      <w:bookmarkEnd w:id="864"/>
    </w:p>
    <w:p w14:paraId="66FF6FFC" w14:textId="6452F485" w:rsidR="007E1B14" w:rsidRDefault="007E1B14" w:rsidP="007E1B14">
      <w:pPr>
        <w:pStyle w:val="af9"/>
        <w:keepNext/>
        <w:rPr>
          <w:rtl/>
          <w:lang w:eastAsia="he-IL"/>
        </w:rPr>
      </w:pPr>
      <w:bookmarkStart w:id="865" w:name="ET_guest_מארק_ברגמן_81"/>
      <w:r w:rsidRPr="007E1B14">
        <w:rPr>
          <w:rStyle w:val="TagStyle"/>
          <w:rtl/>
          <w:lang w:eastAsia="he-IL"/>
        </w:rPr>
        <w:t xml:space="preserve"> &lt;&lt; אורח &gt;&gt; </w:t>
      </w:r>
      <w:r>
        <w:rPr>
          <w:rtl/>
          <w:lang w:eastAsia="he-IL"/>
        </w:rPr>
        <w:t>מארק ברגמן:</w:t>
      </w:r>
      <w:r w:rsidRPr="007E1B14">
        <w:rPr>
          <w:rStyle w:val="TagStyle"/>
          <w:rtl/>
          <w:lang w:eastAsia="he-IL"/>
        </w:rPr>
        <w:t xml:space="preserve"> &lt;&lt; אורח &gt;&gt;</w:t>
      </w:r>
      <w:r w:rsidR="0012354D">
        <w:rPr>
          <w:rtl/>
          <w:lang w:eastAsia="he-IL"/>
        </w:rPr>
        <w:t xml:space="preserve"> </w:t>
      </w:r>
      <w:bookmarkEnd w:id="865"/>
    </w:p>
    <w:p w14:paraId="4C2063D2" w14:textId="77777777" w:rsidR="007E1B14" w:rsidRDefault="007E1B14" w:rsidP="007E1B14">
      <w:pPr>
        <w:pStyle w:val="KeepWithNext"/>
        <w:rPr>
          <w:rtl/>
          <w:lang w:eastAsia="he-IL"/>
        </w:rPr>
      </w:pPr>
    </w:p>
    <w:p w14:paraId="34D766F4" w14:textId="7B28B1DC" w:rsidR="007E1B14" w:rsidRDefault="007E1B14" w:rsidP="007E1B14">
      <w:pPr>
        <w:rPr>
          <w:rtl/>
          <w:lang w:eastAsia="he-IL"/>
        </w:rPr>
      </w:pPr>
      <w:bookmarkStart w:id="866" w:name="_ETM_Q1_1781570"/>
      <w:bookmarkStart w:id="867" w:name="_ETM_Q1_1781614"/>
      <w:bookmarkEnd w:id="866"/>
      <w:bookmarkEnd w:id="867"/>
      <w:r>
        <w:rPr>
          <w:rFonts w:hint="cs"/>
          <w:rtl/>
          <w:lang w:eastAsia="he-IL"/>
        </w:rPr>
        <w:t xml:space="preserve">כל סימולטור וכל מבחן שטייס עושה אצל </w:t>
      </w:r>
      <w:bookmarkStart w:id="868" w:name="_ETM_Q1_1786744"/>
      <w:bookmarkEnd w:id="868"/>
      <w:r>
        <w:rPr>
          <w:rFonts w:hint="cs"/>
          <w:rtl/>
          <w:lang w:eastAsia="he-IL"/>
        </w:rPr>
        <w:t xml:space="preserve">מפעיל אווירי מתועד ונתון לפיקוח שלנו. אז אנחנו יכולים להגיע </w:t>
      </w:r>
      <w:bookmarkStart w:id="869" w:name="_ETM_Q1_1791218"/>
      <w:bookmarkEnd w:id="869"/>
      <w:r>
        <w:rPr>
          <w:rFonts w:hint="cs"/>
          <w:rtl/>
          <w:lang w:eastAsia="he-IL"/>
        </w:rPr>
        <w:t xml:space="preserve">לפיקוח על כל סימולטור כזה </w:t>
      </w:r>
      <w:r w:rsidR="007C5E17">
        <w:rPr>
          <w:rFonts w:hint="cs"/>
          <w:rtl/>
          <w:lang w:eastAsia="he-IL"/>
        </w:rPr>
        <w:t>ל</w:t>
      </w:r>
      <w:r>
        <w:rPr>
          <w:rFonts w:hint="cs"/>
          <w:rtl/>
          <w:lang w:eastAsia="he-IL"/>
        </w:rPr>
        <w:t xml:space="preserve">רצוננו וכל מבחן כזה גם </w:t>
      </w:r>
      <w:bookmarkStart w:id="870" w:name="_ETM_Q1_1798709"/>
      <w:bookmarkEnd w:id="870"/>
      <w:r>
        <w:rPr>
          <w:rFonts w:hint="cs"/>
          <w:rtl/>
          <w:lang w:eastAsia="he-IL"/>
        </w:rPr>
        <w:t>מתועד וכל כישלון מדווח לנו, ואם יש כישלון</w:t>
      </w:r>
      <w:r w:rsidR="007C5E17">
        <w:rPr>
          <w:rFonts w:hint="cs"/>
          <w:rtl/>
          <w:lang w:eastAsia="he-IL"/>
        </w:rPr>
        <w:t xml:space="preserve">, </w:t>
      </w:r>
      <w:r>
        <w:rPr>
          <w:rFonts w:hint="cs"/>
          <w:rtl/>
          <w:lang w:eastAsia="he-IL"/>
        </w:rPr>
        <w:t xml:space="preserve">מה </w:t>
      </w:r>
      <w:bookmarkStart w:id="871" w:name="_ETM_Q1_1801650"/>
      <w:bookmarkEnd w:id="871"/>
      <w:r>
        <w:rPr>
          <w:rFonts w:hint="cs"/>
          <w:rtl/>
          <w:lang w:eastAsia="he-IL"/>
        </w:rPr>
        <w:t>תהליך ההדרכה המתקנת</w:t>
      </w:r>
      <w:r w:rsidR="007C5E17">
        <w:rPr>
          <w:rFonts w:hint="cs"/>
          <w:rtl/>
          <w:lang w:eastAsia="he-IL"/>
        </w:rPr>
        <w:t>,</w:t>
      </w:r>
      <w:r>
        <w:rPr>
          <w:rFonts w:hint="cs"/>
          <w:rtl/>
          <w:lang w:eastAsia="he-IL"/>
        </w:rPr>
        <w:t xml:space="preserve"> ואנחנו משתתפים בדרך כלל במבחן החוזר.</w:t>
      </w:r>
      <w:bookmarkStart w:id="872" w:name="_ETM_Q1_1805414"/>
      <w:bookmarkEnd w:id="872"/>
      <w:r>
        <w:rPr>
          <w:rFonts w:hint="cs"/>
          <w:rtl/>
          <w:lang w:eastAsia="he-IL"/>
        </w:rPr>
        <w:t xml:space="preserve"> </w:t>
      </w:r>
      <w:r w:rsidR="00AF4FF9">
        <w:rPr>
          <w:rFonts w:hint="cs"/>
          <w:rtl/>
          <w:lang w:eastAsia="he-IL"/>
        </w:rPr>
        <w:t xml:space="preserve">זה סטנדרטי, זה רגיל לכל הגילאים וזה נמשך גם כך </w:t>
      </w:r>
      <w:bookmarkStart w:id="873" w:name="_ETM_Q1_1809997"/>
      <w:bookmarkEnd w:id="873"/>
      <w:r w:rsidR="00AF4FF9">
        <w:rPr>
          <w:rFonts w:hint="cs"/>
          <w:rtl/>
          <w:lang w:eastAsia="he-IL"/>
        </w:rPr>
        <w:t xml:space="preserve">לגיל 67-65. </w:t>
      </w:r>
    </w:p>
    <w:p w14:paraId="09480376" w14:textId="77777777" w:rsidR="00AF4FF9" w:rsidRDefault="00AF4FF9" w:rsidP="007E1B14">
      <w:pPr>
        <w:rPr>
          <w:rtl/>
          <w:lang w:eastAsia="he-IL"/>
        </w:rPr>
      </w:pPr>
      <w:bookmarkStart w:id="874" w:name="_ETM_Q1_1809880"/>
      <w:bookmarkStart w:id="875" w:name="_ETM_Q1_1809937"/>
      <w:bookmarkStart w:id="876" w:name="_ETM_Q1_1814560"/>
      <w:bookmarkEnd w:id="874"/>
      <w:bookmarkEnd w:id="875"/>
      <w:bookmarkEnd w:id="876"/>
    </w:p>
    <w:p w14:paraId="29DE0638" w14:textId="78062651" w:rsidR="00AF4FF9" w:rsidRDefault="00AF4FF9" w:rsidP="00AF4FF9">
      <w:pPr>
        <w:pStyle w:val="a4"/>
        <w:keepNext/>
        <w:rPr>
          <w:rtl/>
        </w:rPr>
      </w:pPr>
      <w:bookmarkStart w:id="877" w:name="ET_speaker_נעמה_דניאל_82"/>
      <w:r w:rsidRPr="00AF4FF9">
        <w:rPr>
          <w:rStyle w:val="TagStyle"/>
          <w:rtl/>
        </w:rPr>
        <w:t xml:space="preserve"> &lt;&lt; דובר &gt;&gt; </w:t>
      </w:r>
      <w:r>
        <w:rPr>
          <w:rtl/>
        </w:rPr>
        <w:t>נעמה דניאל:</w:t>
      </w:r>
      <w:r w:rsidRPr="00AF4FF9">
        <w:rPr>
          <w:rStyle w:val="TagStyle"/>
          <w:rtl/>
        </w:rPr>
        <w:t xml:space="preserve"> &lt;&lt; דובר &gt;&gt;</w:t>
      </w:r>
      <w:r w:rsidR="0012354D">
        <w:rPr>
          <w:rtl/>
        </w:rPr>
        <w:t xml:space="preserve"> </w:t>
      </w:r>
      <w:bookmarkEnd w:id="877"/>
    </w:p>
    <w:p w14:paraId="2FF09836" w14:textId="77777777" w:rsidR="00AF4FF9" w:rsidRDefault="00AF4FF9" w:rsidP="00AF4FF9">
      <w:pPr>
        <w:pStyle w:val="KeepWithNext"/>
        <w:rPr>
          <w:rtl/>
          <w:lang w:eastAsia="he-IL"/>
        </w:rPr>
      </w:pPr>
    </w:p>
    <w:p w14:paraId="7A19425D" w14:textId="38F9B990" w:rsidR="00AF4FF9" w:rsidRDefault="00AF4FF9" w:rsidP="00AF4FF9">
      <w:pPr>
        <w:rPr>
          <w:rtl/>
          <w:lang w:eastAsia="he-IL"/>
        </w:rPr>
      </w:pPr>
      <w:r>
        <w:rPr>
          <w:rFonts w:hint="cs"/>
          <w:rtl/>
          <w:lang w:eastAsia="he-IL"/>
        </w:rPr>
        <w:t>ז</w:t>
      </w:r>
      <w:bookmarkStart w:id="878" w:name="_ETM_Q1_1814973"/>
      <w:bookmarkStart w:id="879" w:name="_ETM_Q1_1815015"/>
      <w:bookmarkEnd w:id="878"/>
      <w:bookmarkEnd w:id="879"/>
      <w:r>
        <w:rPr>
          <w:rFonts w:hint="cs"/>
          <w:rtl/>
          <w:lang w:eastAsia="he-IL"/>
        </w:rPr>
        <w:t xml:space="preserve">ה לגבי המבחן, אבל מה שאתם דורשים פה </w:t>
      </w:r>
      <w:bookmarkStart w:id="880" w:name="_ETM_Q1_1814304"/>
      <w:bookmarkEnd w:id="880"/>
      <w:r>
        <w:rPr>
          <w:rFonts w:hint="cs"/>
          <w:rtl/>
          <w:lang w:eastAsia="he-IL"/>
        </w:rPr>
        <w:t xml:space="preserve">זה עוד נדבך, אישור שהמבחן דימה נתיבים שמתאימים </w:t>
      </w:r>
      <w:bookmarkStart w:id="881" w:name="_ETM_Q1_1821224"/>
      <w:bookmarkEnd w:id="881"/>
      <w:r>
        <w:rPr>
          <w:rFonts w:hint="cs"/>
          <w:rtl/>
          <w:lang w:eastAsia="he-IL"/>
        </w:rPr>
        <w:t>לטיסה שהטייס עובר.</w:t>
      </w:r>
    </w:p>
    <w:p w14:paraId="6F8AA585" w14:textId="77777777" w:rsidR="00AF4FF9" w:rsidRDefault="00AF4FF9" w:rsidP="00AF4FF9">
      <w:pPr>
        <w:rPr>
          <w:rtl/>
          <w:lang w:eastAsia="he-IL"/>
        </w:rPr>
      </w:pPr>
      <w:bookmarkStart w:id="882" w:name="_ETM_Q1_1823372"/>
      <w:bookmarkStart w:id="883" w:name="_ETM_Q1_1823425"/>
      <w:bookmarkEnd w:id="882"/>
      <w:bookmarkEnd w:id="883"/>
    </w:p>
    <w:p w14:paraId="60EA4796" w14:textId="360EB051" w:rsidR="00AF4FF9" w:rsidRDefault="00AF4FF9" w:rsidP="00AF4FF9">
      <w:pPr>
        <w:pStyle w:val="af9"/>
        <w:keepNext/>
        <w:rPr>
          <w:rtl/>
          <w:lang w:eastAsia="he-IL"/>
        </w:rPr>
      </w:pPr>
      <w:bookmarkStart w:id="884" w:name="ET_guest_מארק_ברגמן_83"/>
      <w:r w:rsidRPr="00AF4FF9">
        <w:rPr>
          <w:rStyle w:val="TagStyle"/>
          <w:rtl/>
          <w:lang w:eastAsia="he-IL"/>
        </w:rPr>
        <w:t xml:space="preserve"> &lt;&lt; אורח &gt;&gt; </w:t>
      </w:r>
      <w:r>
        <w:rPr>
          <w:rtl/>
          <w:lang w:eastAsia="he-IL"/>
        </w:rPr>
        <w:t>מארק ברגמן:</w:t>
      </w:r>
      <w:r w:rsidRPr="00AF4FF9">
        <w:rPr>
          <w:rStyle w:val="TagStyle"/>
          <w:rtl/>
          <w:lang w:eastAsia="he-IL"/>
        </w:rPr>
        <w:t xml:space="preserve"> &lt;&lt; אורח &gt;&gt;</w:t>
      </w:r>
      <w:r w:rsidR="0012354D">
        <w:rPr>
          <w:rtl/>
          <w:lang w:eastAsia="he-IL"/>
        </w:rPr>
        <w:t xml:space="preserve"> </w:t>
      </w:r>
      <w:bookmarkEnd w:id="884"/>
    </w:p>
    <w:p w14:paraId="4DEF261D" w14:textId="77777777" w:rsidR="00AF4FF9" w:rsidRDefault="00AF4FF9" w:rsidP="00AF4FF9">
      <w:pPr>
        <w:pStyle w:val="KeepWithNext"/>
        <w:rPr>
          <w:rtl/>
          <w:lang w:eastAsia="he-IL"/>
        </w:rPr>
      </w:pPr>
    </w:p>
    <w:p w14:paraId="7998830C" w14:textId="633C2EF2" w:rsidR="00AF4FF9" w:rsidRDefault="00AF4FF9" w:rsidP="00AF4FF9">
      <w:pPr>
        <w:rPr>
          <w:rtl/>
          <w:lang w:eastAsia="he-IL"/>
        </w:rPr>
      </w:pPr>
      <w:bookmarkStart w:id="885" w:name="_ETM_Q1_1825429"/>
      <w:bookmarkStart w:id="886" w:name="_ETM_Q1_1825472"/>
      <w:bookmarkEnd w:id="885"/>
      <w:bookmarkEnd w:id="886"/>
      <w:r>
        <w:rPr>
          <w:rFonts w:hint="cs"/>
          <w:rtl/>
          <w:lang w:eastAsia="he-IL"/>
        </w:rPr>
        <w:t>כל תוכנית הדרכה שמפעיל אווירי רוצה לבצע עובר</w:t>
      </w:r>
      <w:r w:rsidR="007C5E17">
        <w:rPr>
          <w:rFonts w:hint="cs"/>
          <w:rtl/>
          <w:lang w:eastAsia="he-IL"/>
        </w:rPr>
        <w:t>ת</w:t>
      </w:r>
      <w:r>
        <w:rPr>
          <w:rFonts w:hint="cs"/>
          <w:rtl/>
          <w:lang w:eastAsia="he-IL"/>
        </w:rPr>
        <w:t xml:space="preserve"> </w:t>
      </w:r>
      <w:bookmarkStart w:id="887" w:name="_ETM_Q1_1826556"/>
      <w:bookmarkEnd w:id="887"/>
      <w:r>
        <w:rPr>
          <w:rFonts w:hint="cs"/>
          <w:rtl/>
          <w:lang w:eastAsia="he-IL"/>
        </w:rPr>
        <w:t xml:space="preserve">אישור שלנו, כך שאנחנו נראה את התוכנית הזו ואנחנו </w:t>
      </w:r>
      <w:bookmarkStart w:id="888" w:name="_ETM_Q1_1833723"/>
      <w:bookmarkEnd w:id="888"/>
      <w:r>
        <w:rPr>
          <w:rFonts w:hint="cs"/>
          <w:rtl/>
          <w:lang w:eastAsia="he-IL"/>
        </w:rPr>
        <w:t xml:space="preserve">נאשר אותה לפני כן. וזה סטנדרטי, זה קורה כל </w:t>
      </w:r>
      <w:bookmarkStart w:id="889" w:name="_ETM_Q1_1838235"/>
      <w:bookmarkEnd w:id="889"/>
      <w:r>
        <w:rPr>
          <w:rFonts w:hint="cs"/>
          <w:rtl/>
          <w:lang w:eastAsia="he-IL"/>
        </w:rPr>
        <w:t xml:space="preserve">הזמן. </w:t>
      </w:r>
    </w:p>
    <w:p w14:paraId="5676FEE5" w14:textId="77777777" w:rsidR="00AF4FF9" w:rsidRDefault="00AF4FF9" w:rsidP="00AF4FF9">
      <w:pPr>
        <w:rPr>
          <w:rtl/>
          <w:lang w:eastAsia="he-IL"/>
        </w:rPr>
      </w:pPr>
      <w:bookmarkStart w:id="890" w:name="_ETM_Q1_1840464"/>
      <w:bookmarkStart w:id="891" w:name="_ETM_Q1_1840522"/>
      <w:bookmarkStart w:id="892" w:name="_ETM_Q1_1844208"/>
      <w:bookmarkEnd w:id="890"/>
      <w:bookmarkEnd w:id="891"/>
      <w:bookmarkEnd w:id="892"/>
    </w:p>
    <w:p w14:paraId="3B0A4BA1" w14:textId="2DB8782B" w:rsidR="00AF4FF9" w:rsidRDefault="00AF4FF9" w:rsidP="00AF4FF9">
      <w:pPr>
        <w:pStyle w:val="af6"/>
        <w:keepNext/>
        <w:rPr>
          <w:rtl/>
        </w:rPr>
      </w:pPr>
      <w:bookmarkStart w:id="893" w:name="ET_yor_6348_84"/>
      <w:r w:rsidRPr="00AF4FF9">
        <w:rPr>
          <w:rStyle w:val="TagStyle"/>
          <w:rtl/>
        </w:rPr>
        <w:t xml:space="preserve"> &lt;&lt; יור &gt;&gt; </w:t>
      </w:r>
      <w:r>
        <w:rPr>
          <w:rtl/>
        </w:rPr>
        <w:t>היו"ר שלום דנינו:</w:t>
      </w:r>
      <w:r w:rsidRPr="00AF4FF9">
        <w:rPr>
          <w:rStyle w:val="TagStyle"/>
          <w:rtl/>
        </w:rPr>
        <w:t xml:space="preserve"> &lt;&lt; יור &gt;&gt;</w:t>
      </w:r>
      <w:r w:rsidR="0012354D">
        <w:rPr>
          <w:rtl/>
        </w:rPr>
        <w:t xml:space="preserve"> </w:t>
      </w:r>
      <w:bookmarkEnd w:id="893"/>
    </w:p>
    <w:p w14:paraId="1F973586" w14:textId="77777777" w:rsidR="00AF4FF9" w:rsidRDefault="00AF4FF9" w:rsidP="00AF4FF9">
      <w:pPr>
        <w:pStyle w:val="KeepWithNext"/>
        <w:rPr>
          <w:rtl/>
          <w:lang w:eastAsia="he-IL"/>
        </w:rPr>
      </w:pPr>
    </w:p>
    <w:p w14:paraId="256B5D9B" w14:textId="0EA31C9B" w:rsidR="00AF4FF9" w:rsidRDefault="00AF4FF9" w:rsidP="00AF4FF9">
      <w:pPr>
        <w:rPr>
          <w:rtl/>
          <w:lang w:eastAsia="he-IL"/>
        </w:rPr>
      </w:pPr>
      <w:bookmarkStart w:id="894" w:name="_ETM_Q1_1844594"/>
      <w:bookmarkStart w:id="895" w:name="_ETM_Q1_1844637"/>
      <w:bookmarkEnd w:id="894"/>
      <w:bookmarkEnd w:id="895"/>
      <w:r>
        <w:rPr>
          <w:rFonts w:hint="cs"/>
          <w:rtl/>
          <w:lang w:eastAsia="he-IL"/>
        </w:rPr>
        <w:t xml:space="preserve">אז אפשר לעבור למפעיל. </w:t>
      </w:r>
    </w:p>
    <w:p w14:paraId="3930DFFD" w14:textId="77777777" w:rsidR="00AF4FF9" w:rsidRDefault="00AF4FF9" w:rsidP="00AF4FF9">
      <w:pPr>
        <w:rPr>
          <w:rtl/>
          <w:lang w:eastAsia="he-IL"/>
        </w:rPr>
      </w:pPr>
      <w:bookmarkStart w:id="896" w:name="_ETM_Q1_1853463"/>
      <w:bookmarkStart w:id="897" w:name="_ETM_Q1_1853543"/>
      <w:bookmarkStart w:id="898" w:name="_ETM_Q1_1851271"/>
      <w:bookmarkStart w:id="899" w:name="_ETM_Q1_1851324"/>
      <w:bookmarkStart w:id="900" w:name="_ETM_Q1_1849818"/>
      <w:bookmarkEnd w:id="896"/>
      <w:bookmarkEnd w:id="897"/>
      <w:bookmarkEnd w:id="898"/>
      <w:bookmarkEnd w:id="899"/>
      <w:bookmarkEnd w:id="900"/>
    </w:p>
    <w:p w14:paraId="606F3DDD" w14:textId="4DC8BC65" w:rsidR="00AF4FF9" w:rsidRDefault="00AF4FF9" w:rsidP="00AF4FF9">
      <w:pPr>
        <w:pStyle w:val="af9"/>
        <w:keepNext/>
        <w:rPr>
          <w:rtl/>
          <w:lang w:eastAsia="he-IL"/>
        </w:rPr>
      </w:pPr>
      <w:bookmarkStart w:id="901" w:name="ET_guest_אבישי_פדהצור_85"/>
      <w:r w:rsidRPr="00AF4FF9">
        <w:rPr>
          <w:rStyle w:val="TagStyle"/>
          <w:rtl/>
          <w:lang w:eastAsia="he-I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AF4FF9">
        <w:rPr>
          <w:rStyle w:val="TagStyle"/>
          <w:rtl/>
          <w:lang w:eastAsia="he-IL"/>
        </w:rPr>
        <w:t xml:space="preserve"> &lt;&lt; אורח &gt;&gt;</w:t>
      </w:r>
      <w:r w:rsidR="0012354D">
        <w:rPr>
          <w:rtl/>
          <w:lang w:eastAsia="he-IL"/>
        </w:rPr>
        <w:t xml:space="preserve"> </w:t>
      </w:r>
      <w:bookmarkEnd w:id="901"/>
    </w:p>
    <w:p w14:paraId="36BBE2BF" w14:textId="77777777" w:rsidR="00AF4FF9" w:rsidRDefault="00AF4FF9" w:rsidP="00AF4FF9">
      <w:pPr>
        <w:pStyle w:val="KeepWithNext"/>
        <w:rPr>
          <w:rtl/>
          <w:lang w:eastAsia="he-IL"/>
        </w:rPr>
      </w:pPr>
    </w:p>
    <w:tbl>
      <w:tblPr>
        <w:bidiVisual/>
        <w:tblW w:w="7665" w:type="dxa"/>
        <w:tblInd w:w="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021"/>
        <w:gridCol w:w="624"/>
        <w:gridCol w:w="6020"/>
      </w:tblGrid>
      <w:tr w:rsidR="00CE344C" w:rsidRPr="00CE344C" w14:paraId="213A5A54" w14:textId="77777777" w:rsidTr="00944F74">
        <w:trPr>
          <w:cantSplit/>
          <w:trHeight w:val="60"/>
        </w:trPr>
        <w:tc>
          <w:tcPr>
            <w:tcW w:w="1021" w:type="dxa"/>
            <w:tcBorders>
              <w:top w:val="nil"/>
              <w:left w:val="nil"/>
              <w:bottom w:val="nil"/>
              <w:right w:val="nil"/>
            </w:tcBorders>
          </w:tcPr>
          <w:p w14:paraId="003FFC9C"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bookmarkStart w:id="902" w:name="_ETM_Q1_1850220"/>
            <w:bookmarkStart w:id="903" w:name="_ETM_Q1_1850263"/>
            <w:bookmarkStart w:id="904" w:name="_ETM_Q1_1559926"/>
            <w:bookmarkStart w:id="905" w:name="_ETM_Q1_1559979"/>
            <w:bookmarkEnd w:id="902"/>
            <w:bookmarkEnd w:id="903"/>
            <w:bookmarkEnd w:id="904"/>
            <w:bookmarkEnd w:id="905"/>
          </w:p>
        </w:tc>
        <w:tc>
          <w:tcPr>
            <w:tcW w:w="624" w:type="dxa"/>
            <w:tcBorders>
              <w:top w:val="nil"/>
              <w:left w:val="nil"/>
              <w:bottom w:val="nil"/>
              <w:right w:val="nil"/>
            </w:tcBorders>
          </w:tcPr>
          <w:p w14:paraId="31CA9715"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020" w:type="dxa"/>
            <w:tcBorders>
              <w:top w:val="nil"/>
              <w:left w:val="nil"/>
              <w:bottom w:val="nil"/>
              <w:right w:val="nil"/>
            </w:tcBorders>
            <w:hideMark/>
          </w:tcPr>
          <w:p w14:paraId="4412D320" w14:textId="43028695" w:rsidR="00CE344C" w:rsidRPr="00CE344C" w:rsidRDefault="00CE344C" w:rsidP="00CE344C">
            <w:pPr>
              <w:keepLines/>
              <w:widowControl w:val="0"/>
              <w:tabs>
                <w:tab w:val="left" w:pos="1247"/>
              </w:tabs>
              <w:snapToGrid w:val="0"/>
              <w:spacing w:line="360" w:lineRule="auto"/>
              <w:ind w:firstLine="0"/>
              <w:contextualSpacing/>
              <w:rPr>
                <w:rFonts w:ascii="Arial" w:eastAsia="Arial Unicode MS" w:hAnsi="Arial"/>
              </w:rPr>
            </w:pPr>
            <w:r w:rsidRPr="00CE344C">
              <w:rPr>
                <w:rFonts w:ascii="Arial" w:eastAsia="Arial Unicode MS" w:hAnsi="Arial"/>
                <w:rtl/>
              </w:rPr>
              <w:t>(א3) לא יעסיק מפעיל אווירי אדם שמלאו לו 65 שנים בתור טייס כאמור בתקנת משנה (א2), אלא אם כן בטייס השני שהציב בתא הטייס מתקיימים כל אלה:</w:t>
            </w:r>
          </w:p>
        </w:tc>
      </w:tr>
    </w:tbl>
    <w:p w14:paraId="70419922" w14:textId="6479522F" w:rsidR="00AF4FF9" w:rsidRDefault="00AF4FF9" w:rsidP="00AF4FF9">
      <w:pPr>
        <w:rPr>
          <w:rtl/>
        </w:rPr>
      </w:pPr>
      <w:bookmarkStart w:id="906" w:name="_ETM_Q1_1863968"/>
      <w:bookmarkStart w:id="907" w:name="_ETM_Q1_1864347"/>
      <w:bookmarkStart w:id="908" w:name="_ETM_Q1_1864385"/>
      <w:bookmarkEnd w:id="906"/>
      <w:bookmarkEnd w:id="907"/>
      <w:bookmarkEnd w:id="908"/>
      <w:r>
        <w:rPr>
          <w:rFonts w:hint="cs"/>
          <w:rtl/>
        </w:rPr>
        <w:t xml:space="preserve">זאת החובה של המפעיל האווירי </w:t>
      </w:r>
      <w:bookmarkStart w:id="909" w:name="_ETM_Q1_1863736"/>
      <w:bookmarkEnd w:id="909"/>
      <w:r>
        <w:rPr>
          <w:rFonts w:hint="cs"/>
          <w:rtl/>
        </w:rPr>
        <w:t xml:space="preserve">לגבי צוות של שניים שלאחד מהם מלאו 65. </w:t>
      </w:r>
    </w:p>
    <w:p w14:paraId="5C355537" w14:textId="77777777" w:rsidR="00AF4FF9" w:rsidRDefault="00AF4FF9" w:rsidP="00AF4FF9">
      <w:pPr>
        <w:rPr>
          <w:rtl/>
        </w:rPr>
      </w:pPr>
      <w:bookmarkStart w:id="910" w:name="_ETM_Q1_1866250"/>
      <w:bookmarkStart w:id="911" w:name="_ETM_Q1_1866335"/>
      <w:bookmarkStart w:id="912" w:name="_ETM_Q1_1868163"/>
      <w:bookmarkEnd w:id="910"/>
      <w:bookmarkEnd w:id="911"/>
      <w:bookmarkEnd w:id="912"/>
    </w:p>
    <w:p w14:paraId="46084921" w14:textId="74C669CC" w:rsidR="00AF4FF9" w:rsidRDefault="00AF4FF9" w:rsidP="00AF4FF9">
      <w:pPr>
        <w:pStyle w:val="a4"/>
        <w:keepNext/>
      </w:pPr>
      <w:bookmarkStart w:id="913" w:name="ET_speaker_נעמה_דניאל_87"/>
      <w:r w:rsidRPr="00AF4FF9">
        <w:rPr>
          <w:rStyle w:val="TagStyle"/>
          <w:rtl/>
        </w:rPr>
        <w:t xml:space="preserve"> &lt;&lt; דובר &gt;&gt; </w:t>
      </w:r>
      <w:r>
        <w:rPr>
          <w:rtl/>
        </w:rPr>
        <w:t>נעמה דניאל:</w:t>
      </w:r>
      <w:r w:rsidRPr="00AF4FF9">
        <w:rPr>
          <w:rStyle w:val="TagStyle"/>
          <w:rtl/>
        </w:rPr>
        <w:t xml:space="preserve"> &lt;&lt; דובר &gt;&gt;</w:t>
      </w:r>
      <w:r w:rsidR="0012354D">
        <w:rPr>
          <w:rtl/>
        </w:rPr>
        <w:t xml:space="preserve"> </w:t>
      </w:r>
      <w:bookmarkEnd w:id="913"/>
    </w:p>
    <w:p w14:paraId="51E7B120" w14:textId="77777777" w:rsidR="00AF4FF9" w:rsidRDefault="00AF4FF9" w:rsidP="00AF4FF9">
      <w:pPr>
        <w:pStyle w:val="KeepWithNext"/>
        <w:rPr>
          <w:rtl/>
          <w:lang w:eastAsia="he-IL"/>
        </w:rPr>
      </w:pPr>
    </w:p>
    <w:p w14:paraId="7F5225BB" w14:textId="0E227A55" w:rsidR="00AF4FF9" w:rsidRDefault="00AF4FF9" w:rsidP="00AF4FF9">
      <w:pPr>
        <w:rPr>
          <w:rtl/>
          <w:lang w:eastAsia="he-IL"/>
        </w:rPr>
      </w:pPr>
      <w:bookmarkStart w:id="914" w:name="_ETM_Q1_1868528"/>
      <w:bookmarkStart w:id="915" w:name="_ETM_Q1_1868565"/>
      <w:bookmarkEnd w:id="914"/>
      <w:bookmarkEnd w:id="915"/>
      <w:r>
        <w:rPr>
          <w:rFonts w:hint="cs"/>
          <w:rtl/>
          <w:lang w:eastAsia="he-IL"/>
        </w:rPr>
        <w:t xml:space="preserve">זה </w:t>
      </w:r>
      <w:bookmarkStart w:id="916" w:name="_ETM_Q1_1869131"/>
      <w:bookmarkEnd w:id="916"/>
      <w:r>
        <w:rPr>
          <w:rFonts w:hint="cs"/>
          <w:rtl/>
          <w:lang w:eastAsia="he-IL"/>
        </w:rPr>
        <w:t xml:space="preserve">תמיד שניים? כי לפי התקנות זה כלי טיס המופעל </w:t>
      </w:r>
      <w:bookmarkStart w:id="917" w:name="_ETM_Q1_1869287"/>
      <w:bookmarkEnd w:id="917"/>
      <w:r>
        <w:rPr>
          <w:rFonts w:hint="cs"/>
          <w:rtl/>
          <w:lang w:eastAsia="he-IL"/>
        </w:rPr>
        <w:t xml:space="preserve">על ידי שני טייסים או יותר. </w:t>
      </w:r>
    </w:p>
    <w:p w14:paraId="12EEEDC5" w14:textId="77777777" w:rsidR="00385B6F" w:rsidRDefault="00385B6F" w:rsidP="00AF4FF9">
      <w:pPr>
        <w:rPr>
          <w:rtl/>
          <w:lang w:eastAsia="he-IL"/>
        </w:rPr>
      </w:pPr>
      <w:bookmarkStart w:id="918" w:name="_ETM_Q1_1873806"/>
      <w:bookmarkStart w:id="919" w:name="_ETM_Q1_1873856"/>
      <w:bookmarkStart w:id="920" w:name="_ETM_Q1_1872590"/>
      <w:bookmarkEnd w:id="918"/>
      <w:bookmarkEnd w:id="919"/>
      <w:bookmarkEnd w:id="920"/>
    </w:p>
    <w:p w14:paraId="528EEBA0" w14:textId="780ECB79" w:rsidR="00385B6F" w:rsidRDefault="00385B6F" w:rsidP="00385B6F">
      <w:pPr>
        <w:pStyle w:val="af9"/>
        <w:keepNext/>
        <w:rPr>
          <w:lang w:eastAsia="he-IL"/>
        </w:rPr>
      </w:pPr>
      <w:bookmarkStart w:id="921" w:name="ET_guest_אבישי_פדהצור_88"/>
      <w:r w:rsidRPr="00385B6F">
        <w:rPr>
          <w:rStyle w:val="TagStyle"/>
          <w:rtl/>
          <w:lang w:eastAsia="he-I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385B6F">
        <w:rPr>
          <w:rStyle w:val="TagStyle"/>
          <w:rtl/>
          <w:lang w:eastAsia="he-IL"/>
        </w:rPr>
        <w:t xml:space="preserve"> &lt;&lt; אורח &gt;&gt;</w:t>
      </w:r>
      <w:r w:rsidR="0012354D">
        <w:rPr>
          <w:rtl/>
          <w:lang w:eastAsia="he-IL"/>
        </w:rPr>
        <w:t xml:space="preserve"> </w:t>
      </w:r>
      <w:bookmarkEnd w:id="921"/>
    </w:p>
    <w:p w14:paraId="36B7D791" w14:textId="77777777" w:rsidR="00385B6F" w:rsidRDefault="00385B6F" w:rsidP="00385B6F">
      <w:pPr>
        <w:pStyle w:val="KeepWithNext"/>
        <w:rPr>
          <w:rtl/>
          <w:lang w:eastAsia="he-IL"/>
        </w:rPr>
      </w:pPr>
    </w:p>
    <w:p w14:paraId="2C232A10" w14:textId="07E6536F" w:rsidR="00385B6F" w:rsidRDefault="00385B6F" w:rsidP="00385B6F">
      <w:pPr>
        <w:rPr>
          <w:rtl/>
          <w:lang w:eastAsia="he-IL"/>
        </w:rPr>
      </w:pPr>
      <w:bookmarkStart w:id="922" w:name="_ETM_Q1_1872977"/>
      <w:bookmarkStart w:id="923" w:name="_ETM_Q1_1873014"/>
      <w:bookmarkEnd w:id="922"/>
      <w:bookmarkEnd w:id="923"/>
      <w:r>
        <w:rPr>
          <w:rFonts w:hint="cs"/>
          <w:rtl/>
          <w:lang w:eastAsia="he-IL"/>
        </w:rPr>
        <w:t xml:space="preserve">שני טייסים או יותר. </w:t>
      </w:r>
      <w:bookmarkStart w:id="924" w:name="_ETM_Q1_1875650"/>
      <w:bookmarkEnd w:id="924"/>
      <w:r>
        <w:rPr>
          <w:rFonts w:hint="cs"/>
          <w:rtl/>
          <w:lang w:eastAsia="he-IL"/>
        </w:rPr>
        <w:t xml:space="preserve">יש עוד היום כלי טיס שהצוות המזערי שלהם הוא שלושה? </w:t>
      </w:r>
      <w:bookmarkStart w:id="925" w:name="_ETM_Q1_1876646"/>
      <w:bookmarkEnd w:id="925"/>
      <w:r>
        <w:rPr>
          <w:rFonts w:hint="cs"/>
          <w:rtl/>
          <w:lang w:eastAsia="he-IL"/>
        </w:rPr>
        <w:t xml:space="preserve">היה את ה-747 הישנים. </w:t>
      </w:r>
      <w:bookmarkStart w:id="926" w:name="_ETM_Q1_1880455"/>
      <w:bookmarkEnd w:id="926"/>
    </w:p>
    <w:p w14:paraId="414EC7C7" w14:textId="77777777" w:rsidR="00385B6F" w:rsidRDefault="00385B6F" w:rsidP="00385B6F">
      <w:pPr>
        <w:rPr>
          <w:rtl/>
          <w:lang w:eastAsia="he-IL"/>
        </w:rPr>
      </w:pPr>
      <w:bookmarkStart w:id="927" w:name="_ETM_Q1_1880503"/>
      <w:bookmarkStart w:id="928" w:name="_ETM_Q1_1878144"/>
      <w:bookmarkEnd w:id="927"/>
      <w:bookmarkEnd w:id="928"/>
    </w:p>
    <w:p w14:paraId="35532262" w14:textId="556A6413" w:rsidR="00385B6F" w:rsidRDefault="00385B6F" w:rsidP="00385B6F">
      <w:pPr>
        <w:pStyle w:val="af9"/>
        <w:keepNext/>
        <w:rPr>
          <w:lang w:eastAsia="he-IL"/>
        </w:rPr>
      </w:pPr>
      <w:bookmarkStart w:id="929" w:name="ET_guest_מארק_ברגמן_89"/>
      <w:r w:rsidRPr="00385B6F">
        <w:rPr>
          <w:rStyle w:val="TagStyle"/>
          <w:rtl/>
          <w:lang w:eastAsia="he-IL"/>
        </w:rPr>
        <w:t xml:space="preserve"> &lt;&lt; אורח &gt;&gt; </w:t>
      </w:r>
      <w:r>
        <w:rPr>
          <w:rtl/>
          <w:lang w:eastAsia="he-IL"/>
        </w:rPr>
        <w:t>מארק ברגמן:</w:t>
      </w:r>
      <w:r w:rsidRPr="00385B6F">
        <w:rPr>
          <w:rStyle w:val="TagStyle"/>
          <w:rtl/>
          <w:lang w:eastAsia="he-IL"/>
        </w:rPr>
        <w:t xml:space="preserve"> &lt;&lt; אורח &gt;&gt;</w:t>
      </w:r>
      <w:r w:rsidR="0012354D">
        <w:rPr>
          <w:rtl/>
          <w:lang w:eastAsia="he-IL"/>
        </w:rPr>
        <w:t xml:space="preserve"> </w:t>
      </w:r>
      <w:bookmarkEnd w:id="929"/>
    </w:p>
    <w:p w14:paraId="631D7D27" w14:textId="77777777" w:rsidR="00385B6F" w:rsidRDefault="00385B6F" w:rsidP="00385B6F">
      <w:pPr>
        <w:pStyle w:val="KeepWithNext"/>
        <w:rPr>
          <w:rtl/>
          <w:lang w:eastAsia="he-IL"/>
        </w:rPr>
      </w:pPr>
    </w:p>
    <w:p w14:paraId="14AD0B84" w14:textId="0C766481" w:rsidR="00385B6F" w:rsidRDefault="00385B6F" w:rsidP="00385B6F">
      <w:pPr>
        <w:rPr>
          <w:rtl/>
          <w:lang w:eastAsia="he-IL"/>
        </w:rPr>
      </w:pPr>
      <w:bookmarkStart w:id="930" w:name="_ETM_Q1_1878521"/>
      <w:bookmarkStart w:id="931" w:name="_ETM_Q1_1878554"/>
      <w:bookmarkEnd w:id="930"/>
      <w:bookmarkEnd w:id="931"/>
      <w:r>
        <w:rPr>
          <w:rFonts w:hint="cs"/>
          <w:rtl/>
          <w:lang w:eastAsia="he-IL"/>
        </w:rPr>
        <w:t xml:space="preserve">אין היום. </w:t>
      </w:r>
    </w:p>
    <w:p w14:paraId="30500E18" w14:textId="77777777" w:rsidR="00385B6F" w:rsidRDefault="00385B6F" w:rsidP="00385B6F">
      <w:pPr>
        <w:rPr>
          <w:rtl/>
          <w:lang w:eastAsia="he-IL"/>
        </w:rPr>
      </w:pPr>
      <w:bookmarkStart w:id="932" w:name="_ETM_Q1_1879742"/>
      <w:bookmarkStart w:id="933" w:name="_ETM_Q1_1879789"/>
      <w:bookmarkStart w:id="934" w:name="_ETM_Q1_1882306"/>
      <w:bookmarkEnd w:id="932"/>
      <w:bookmarkEnd w:id="933"/>
      <w:bookmarkEnd w:id="934"/>
    </w:p>
    <w:p w14:paraId="58B4F019" w14:textId="539AEE16" w:rsidR="00385B6F" w:rsidRDefault="00385B6F" w:rsidP="00385B6F">
      <w:pPr>
        <w:pStyle w:val="af9"/>
        <w:keepNext/>
        <w:rPr>
          <w:lang w:eastAsia="he-IL"/>
        </w:rPr>
      </w:pPr>
      <w:bookmarkStart w:id="935" w:name="ET_guest_אבישי_פדהצור_90"/>
      <w:r w:rsidRPr="00385B6F">
        <w:rPr>
          <w:rStyle w:val="TagStyle"/>
          <w:rtl/>
          <w:lang w:eastAsia="he-I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385B6F">
        <w:rPr>
          <w:rStyle w:val="TagStyle"/>
          <w:rtl/>
          <w:lang w:eastAsia="he-IL"/>
        </w:rPr>
        <w:t xml:space="preserve"> &lt;&lt; אורח &gt;&gt;</w:t>
      </w:r>
      <w:r w:rsidR="0012354D">
        <w:rPr>
          <w:rtl/>
          <w:lang w:eastAsia="he-IL"/>
        </w:rPr>
        <w:t xml:space="preserve"> </w:t>
      </w:r>
      <w:bookmarkEnd w:id="935"/>
    </w:p>
    <w:p w14:paraId="1BC6304D" w14:textId="77777777" w:rsidR="00385B6F" w:rsidRDefault="00385B6F" w:rsidP="00385B6F">
      <w:pPr>
        <w:pStyle w:val="KeepWithNext"/>
        <w:rPr>
          <w:rtl/>
          <w:lang w:eastAsia="he-IL"/>
        </w:rPr>
      </w:pPr>
    </w:p>
    <w:p w14:paraId="5F1F8538" w14:textId="7D3A7B6E" w:rsidR="00385B6F" w:rsidRDefault="00385B6F" w:rsidP="00385B6F">
      <w:pPr>
        <w:rPr>
          <w:rtl/>
          <w:lang w:eastAsia="he-IL"/>
        </w:rPr>
      </w:pPr>
      <w:bookmarkStart w:id="936" w:name="_ETM_Q1_1882675"/>
      <w:bookmarkStart w:id="937" w:name="_ETM_Q1_1882711"/>
      <w:bookmarkEnd w:id="936"/>
      <w:bookmarkEnd w:id="937"/>
      <w:r>
        <w:rPr>
          <w:rFonts w:hint="cs"/>
          <w:rtl/>
          <w:lang w:eastAsia="he-IL"/>
        </w:rPr>
        <w:t xml:space="preserve">היום כבר אין כאלה </w:t>
      </w:r>
      <w:bookmarkStart w:id="938" w:name="_ETM_Q1_1881849"/>
      <w:bookmarkEnd w:id="938"/>
      <w:r>
        <w:rPr>
          <w:rFonts w:hint="cs"/>
          <w:rtl/>
          <w:lang w:eastAsia="he-IL"/>
        </w:rPr>
        <w:t xml:space="preserve">כלי טיס. </w:t>
      </w:r>
    </w:p>
    <w:p w14:paraId="59387371" w14:textId="77777777" w:rsidR="00385B6F" w:rsidRDefault="00385B6F" w:rsidP="00385B6F">
      <w:pPr>
        <w:rPr>
          <w:rtl/>
          <w:lang w:eastAsia="he-IL"/>
        </w:rPr>
      </w:pPr>
      <w:bookmarkStart w:id="939" w:name="_ETM_Q1_1883693"/>
      <w:bookmarkStart w:id="940" w:name="_ETM_Q1_1883765"/>
      <w:bookmarkEnd w:id="939"/>
      <w:bookmarkEnd w:id="940"/>
    </w:p>
    <w:p w14:paraId="6A767224" w14:textId="7E802659" w:rsidR="00385B6F" w:rsidRDefault="00385B6F" w:rsidP="00385B6F">
      <w:pPr>
        <w:pStyle w:val="a4"/>
        <w:keepNext/>
      </w:pPr>
      <w:bookmarkStart w:id="941" w:name="ET_speaker_נעמה_דניאל_91"/>
      <w:r w:rsidRPr="00385B6F">
        <w:rPr>
          <w:rStyle w:val="TagStyle"/>
          <w:rtl/>
        </w:rPr>
        <w:t xml:space="preserve"> &lt;&lt; דובר &gt;&gt; </w:t>
      </w:r>
      <w:r>
        <w:rPr>
          <w:rtl/>
        </w:rPr>
        <w:t>נעמה דניאל:</w:t>
      </w:r>
      <w:r w:rsidRPr="00385B6F">
        <w:rPr>
          <w:rStyle w:val="TagStyle"/>
          <w:rtl/>
        </w:rPr>
        <w:t xml:space="preserve"> &lt;&lt; דובר &gt;&gt;</w:t>
      </w:r>
      <w:r w:rsidR="0012354D">
        <w:rPr>
          <w:rtl/>
        </w:rPr>
        <w:t xml:space="preserve"> </w:t>
      </w:r>
      <w:bookmarkEnd w:id="941"/>
    </w:p>
    <w:p w14:paraId="0DBF90CA" w14:textId="77777777" w:rsidR="00385B6F" w:rsidRDefault="00385B6F" w:rsidP="00385B6F">
      <w:pPr>
        <w:pStyle w:val="KeepWithNext"/>
        <w:rPr>
          <w:rtl/>
          <w:lang w:eastAsia="he-IL"/>
        </w:rPr>
      </w:pPr>
    </w:p>
    <w:p w14:paraId="088B41DE" w14:textId="01E5B9CD" w:rsidR="00385B6F" w:rsidRDefault="00385B6F" w:rsidP="00385B6F">
      <w:pPr>
        <w:rPr>
          <w:rtl/>
          <w:lang w:eastAsia="he-IL"/>
        </w:rPr>
      </w:pPr>
      <w:bookmarkStart w:id="942" w:name="_ETM_Q1_1883671"/>
      <w:bookmarkStart w:id="943" w:name="_ETM_Q1_1883711"/>
      <w:bookmarkEnd w:id="942"/>
      <w:bookmarkEnd w:id="943"/>
      <w:r>
        <w:rPr>
          <w:rFonts w:hint="cs"/>
          <w:rtl/>
          <w:lang w:eastAsia="he-IL"/>
        </w:rPr>
        <w:t xml:space="preserve">אז אין צורך להתייחס לזה. </w:t>
      </w:r>
    </w:p>
    <w:p w14:paraId="15F15515" w14:textId="77777777" w:rsidR="00385B6F" w:rsidRDefault="00385B6F" w:rsidP="00385B6F">
      <w:pPr>
        <w:rPr>
          <w:rtl/>
          <w:lang w:eastAsia="he-IL"/>
        </w:rPr>
      </w:pPr>
      <w:bookmarkStart w:id="944" w:name="_ETM_Q1_1882731"/>
      <w:bookmarkStart w:id="945" w:name="_ETM_Q1_1882783"/>
      <w:bookmarkStart w:id="946" w:name="_ETM_Q1_1884576"/>
      <w:bookmarkEnd w:id="944"/>
      <w:bookmarkEnd w:id="945"/>
      <w:bookmarkEnd w:id="946"/>
    </w:p>
    <w:p w14:paraId="1BBE2A0D" w14:textId="295E5186" w:rsidR="00385B6F" w:rsidRDefault="00385B6F" w:rsidP="00385B6F">
      <w:pPr>
        <w:pStyle w:val="af9"/>
        <w:keepNext/>
        <w:rPr>
          <w:lang w:eastAsia="he-IL"/>
        </w:rPr>
      </w:pPr>
      <w:bookmarkStart w:id="947" w:name="ET_guest_אבישי_פדהצור_92"/>
      <w:r w:rsidRPr="00385B6F">
        <w:rPr>
          <w:rStyle w:val="TagStyle"/>
          <w:rtl/>
          <w:lang w:eastAsia="he-I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385B6F">
        <w:rPr>
          <w:rStyle w:val="TagStyle"/>
          <w:rtl/>
          <w:lang w:eastAsia="he-IL"/>
        </w:rPr>
        <w:t xml:space="preserve"> &lt;&lt; אורח &gt;&gt;</w:t>
      </w:r>
      <w:r w:rsidR="0012354D">
        <w:rPr>
          <w:rtl/>
          <w:lang w:eastAsia="he-IL"/>
        </w:rPr>
        <w:t xml:space="preserve"> </w:t>
      </w:r>
      <w:bookmarkEnd w:id="947"/>
    </w:p>
    <w:p w14:paraId="6ED79B15" w14:textId="77777777" w:rsidR="00385B6F" w:rsidRDefault="00385B6F" w:rsidP="00385B6F">
      <w:pPr>
        <w:pStyle w:val="KeepWithNext"/>
        <w:rPr>
          <w:rtl/>
          <w:lang w:eastAsia="he-IL"/>
        </w:rPr>
      </w:pPr>
    </w:p>
    <w:p w14:paraId="3CF8499D" w14:textId="77B4AA69" w:rsidR="00385B6F" w:rsidRDefault="00385B6F" w:rsidP="00385B6F">
      <w:pPr>
        <w:rPr>
          <w:rtl/>
          <w:lang w:eastAsia="he-IL"/>
        </w:rPr>
      </w:pPr>
      <w:r>
        <w:rPr>
          <w:rFonts w:hint="cs"/>
          <w:rtl/>
          <w:lang w:eastAsia="he-IL"/>
        </w:rPr>
        <w:t>ל</w:t>
      </w:r>
      <w:bookmarkStart w:id="948" w:name="_ETM_Q1_1885120"/>
      <w:bookmarkStart w:id="949" w:name="_ETM_Q1_1885179"/>
      <w:bookmarkEnd w:id="948"/>
      <w:bookmarkEnd w:id="949"/>
      <w:r>
        <w:rPr>
          <w:rFonts w:hint="cs"/>
          <w:rtl/>
          <w:lang w:eastAsia="he-IL"/>
        </w:rPr>
        <w:t xml:space="preserve">א. </w:t>
      </w:r>
      <w:bookmarkStart w:id="950" w:name="_ETM_Q1_1885656"/>
      <w:bookmarkEnd w:id="950"/>
    </w:p>
    <w:p w14:paraId="65140B01" w14:textId="77777777" w:rsidR="00385B6F" w:rsidRDefault="00385B6F" w:rsidP="00385B6F">
      <w:pPr>
        <w:rPr>
          <w:rtl/>
          <w:lang w:eastAsia="he-IL"/>
        </w:rPr>
      </w:pPr>
      <w:bookmarkStart w:id="951" w:name="_ETM_Q1_1885703"/>
      <w:bookmarkStart w:id="952" w:name="_ETM_Q1_1886578"/>
      <w:bookmarkEnd w:id="951"/>
      <w:bookmarkEnd w:id="952"/>
    </w:p>
    <w:p w14:paraId="3B55B7CE" w14:textId="7CC8860F" w:rsidR="00385B6F" w:rsidRDefault="00385B6F" w:rsidP="00385B6F">
      <w:pPr>
        <w:pStyle w:val="af6"/>
        <w:keepNext/>
      </w:pPr>
      <w:bookmarkStart w:id="953" w:name="ET_yor_6348_93"/>
      <w:r w:rsidRPr="00385B6F">
        <w:rPr>
          <w:rStyle w:val="TagStyle"/>
          <w:rtl/>
        </w:rPr>
        <w:t xml:space="preserve"> &lt;&lt; יור &gt;&gt; </w:t>
      </w:r>
      <w:r>
        <w:rPr>
          <w:rtl/>
        </w:rPr>
        <w:t>היו"ר שלום דנינו:</w:t>
      </w:r>
      <w:r w:rsidRPr="00385B6F">
        <w:rPr>
          <w:rStyle w:val="TagStyle"/>
          <w:rtl/>
        </w:rPr>
        <w:t xml:space="preserve"> &lt;&lt; יור &gt;&gt;</w:t>
      </w:r>
      <w:r w:rsidR="0012354D">
        <w:rPr>
          <w:rtl/>
        </w:rPr>
        <w:t xml:space="preserve"> </w:t>
      </w:r>
      <w:bookmarkEnd w:id="953"/>
    </w:p>
    <w:p w14:paraId="37FF5741" w14:textId="77777777" w:rsidR="00385B6F" w:rsidRDefault="00385B6F" w:rsidP="00385B6F">
      <w:pPr>
        <w:pStyle w:val="KeepWithNext"/>
        <w:rPr>
          <w:rtl/>
          <w:lang w:eastAsia="he-IL"/>
        </w:rPr>
      </w:pPr>
    </w:p>
    <w:p w14:paraId="7AE4FBDD" w14:textId="16A8389C" w:rsidR="00385B6F" w:rsidRDefault="00385B6F" w:rsidP="00385B6F">
      <w:pPr>
        <w:rPr>
          <w:rtl/>
          <w:lang w:eastAsia="he-IL"/>
        </w:rPr>
      </w:pPr>
      <w:bookmarkStart w:id="954" w:name="_ETM_Q1_1886984"/>
      <w:bookmarkStart w:id="955" w:name="_ETM_Q1_1887029"/>
      <w:bookmarkEnd w:id="954"/>
      <w:bookmarkEnd w:id="955"/>
      <w:r>
        <w:rPr>
          <w:rFonts w:hint="cs"/>
          <w:rtl/>
          <w:lang w:eastAsia="he-IL"/>
        </w:rPr>
        <w:t xml:space="preserve">אז למה </w:t>
      </w:r>
      <w:bookmarkStart w:id="956" w:name="_ETM_Q1_1887613"/>
      <w:bookmarkEnd w:id="956"/>
      <w:r>
        <w:rPr>
          <w:rFonts w:hint="cs"/>
          <w:rtl/>
          <w:lang w:eastAsia="he-IL"/>
        </w:rPr>
        <w:t xml:space="preserve">מציינים או יותר? </w:t>
      </w:r>
      <w:bookmarkStart w:id="957" w:name="_ETM_Q1_1885691"/>
      <w:bookmarkEnd w:id="957"/>
    </w:p>
    <w:p w14:paraId="71AB2CAC" w14:textId="77777777" w:rsidR="00385B6F" w:rsidRDefault="00385B6F" w:rsidP="00385B6F">
      <w:pPr>
        <w:rPr>
          <w:rtl/>
          <w:lang w:eastAsia="he-IL"/>
        </w:rPr>
      </w:pPr>
      <w:bookmarkStart w:id="958" w:name="_ETM_Q1_1885741"/>
      <w:bookmarkEnd w:id="958"/>
    </w:p>
    <w:p w14:paraId="29F908EA" w14:textId="336D9B77" w:rsidR="00385B6F" w:rsidRDefault="00385B6F" w:rsidP="00385B6F">
      <w:pPr>
        <w:pStyle w:val="a4"/>
        <w:keepNext/>
      </w:pPr>
      <w:bookmarkStart w:id="959" w:name="ET_speaker_נעמה_דניאל_94"/>
      <w:r w:rsidRPr="00385B6F">
        <w:rPr>
          <w:rStyle w:val="TagStyle"/>
          <w:rtl/>
        </w:rPr>
        <w:t xml:space="preserve"> &lt;&lt; דובר &gt;&gt; </w:t>
      </w:r>
      <w:r>
        <w:rPr>
          <w:rtl/>
        </w:rPr>
        <w:t>נעמה דניאל:</w:t>
      </w:r>
      <w:r w:rsidRPr="00385B6F">
        <w:rPr>
          <w:rStyle w:val="TagStyle"/>
          <w:rtl/>
        </w:rPr>
        <w:t xml:space="preserve"> &lt;&lt; דובר &gt;&gt;</w:t>
      </w:r>
      <w:r w:rsidR="0012354D">
        <w:rPr>
          <w:rtl/>
        </w:rPr>
        <w:t xml:space="preserve"> </w:t>
      </w:r>
      <w:bookmarkEnd w:id="959"/>
    </w:p>
    <w:p w14:paraId="6C26CB35" w14:textId="77777777" w:rsidR="00385B6F" w:rsidRDefault="00385B6F" w:rsidP="00385B6F">
      <w:pPr>
        <w:pStyle w:val="KeepWithNext"/>
        <w:rPr>
          <w:rtl/>
          <w:lang w:eastAsia="he-IL"/>
        </w:rPr>
      </w:pPr>
    </w:p>
    <w:p w14:paraId="421B02D0" w14:textId="0CB7C33F" w:rsidR="00385B6F" w:rsidRDefault="00385B6F" w:rsidP="00385B6F">
      <w:pPr>
        <w:rPr>
          <w:rtl/>
          <w:lang w:eastAsia="he-IL"/>
        </w:rPr>
      </w:pPr>
      <w:bookmarkStart w:id="960" w:name="_ETM_Q1_1887644"/>
      <w:bookmarkStart w:id="961" w:name="_ETM_Q1_1887689"/>
      <w:bookmarkEnd w:id="960"/>
      <w:bookmarkEnd w:id="961"/>
      <w:r>
        <w:rPr>
          <w:rFonts w:hint="cs"/>
          <w:rtl/>
          <w:lang w:eastAsia="he-IL"/>
        </w:rPr>
        <w:t xml:space="preserve">התקנות די ישנות, הן מ-1981. </w:t>
      </w:r>
    </w:p>
    <w:p w14:paraId="5A177542" w14:textId="77777777" w:rsidR="00385B6F" w:rsidRDefault="00385B6F" w:rsidP="00385B6F">
      <w:pPr>
        <w:rPr>
          <w:rtl/>
          <w:lang w:eastAsia="he-IL"/>
        </w:rPr>
      </w:pPr>
      <w:bookmarkStart w:id="962" w:name="_ETM_Q1_1892553"/>
      <w:bookmarkStart w:id="963" w:name="_ETM_Q1_1892606"/>
      <w:bookmarkStart w:id="964" w:name="_ETM_Q1_1889918"/>
      <w:bookmarkEnd w:id="962"/>
      <w:bookmarkEnd w:id="963"/>
      <w:bookmarkEnd w:id="964"/>
    </w:p>
    <w:p w14:paraId="2E8D23F7" w14:textId="16E23556" w:rsidR="00385B6F" w:rsidRDefault="00385B6F" w:rsidP="00385B6F">
      <w:pPr>
        <w:pStyle w:val="af6"/>
        <w:keepNext/>
      </w:pPr>
      <w:bookmarkStart w:id="965" w:name="ET_yor_6348_95"/>
      <w:r w:rsidRPr="00385B6F">
        <w:rPr>
          <w:rStyle w:val="TagStyle"/>
          <w:rtl/>
        </w:rPr>
        <w:t xml:space="preserve"> &lt;&lt; יור &gt;&gt; </w:t>
      </w:r>
      <w:r>
        <w:rPr>
          <w:rtl/>
        </w:rPr>
        <w:t>היו"ר שלום דנינו:</w:t>
      </w:r>
      <w:r w:rsidRPr="00385B6F">
        <w:rPr>
          <w:rStyle w:val="TagStyle"/>
          <w:rtl/>
        </w:rPr>
        <w:t xml:space="preserve"> &lt;&lt; יור &gt;&gt;</w:t>
      </w:r>
      <w:r w:rsidR="0012354D">
        <w:rPr>
          <w:rtl/>
        </w:rPr>
        <w:t xml:space="preserve"> </w:t>
      </w:r>
      <w:bookmarkEnd w:id="965"/>
    </w:p>
    <w:p w14:paraId="5A96718E" w14:textId="77777777" w:rsidR="00385B6F" w:rsidRDefault="00385B6F" w:rsidP="00385B6F">
      <w:pPr>
        <w:pStyle w:val="KeepWithNext"/>
        <w:rPr>
          <w:rtl/>
          <w:lang w:eastAsia="he-IL"/>
        </w:rPr>
      </w:pPr>
    </w:p>
    <w:p w14:paraId="3997B0F7" w14:textId="2F8DD17A" w:rsidR="00385B6F" w:rsidRDefault="00385B6F" w:rsidP="00385B6F">
      <w:pPr>
        <w:rPr>
          <w:rtl/>
          <w:lang w:eastAsia="he-IL"/>
        </w:rPr>
      </w:pPr>
      <w:r>
        <w:rPr>
          <w:rFonts w:hint="cs"/>
          <w:rtl/>
          <w:lang w:eastAsia="he-IL"/>
        </w:rPr>
        <w:t>א</w:t>
      </w:r>
      <w:bookmarkStart w:id="966" w:name="_ETM_Q1_1890399"/>
      <w:bookmarkStart w:id="967" w:name="_ETM_Q1_1890437"/>
      <w:bookmarkEnd w:id="966"/>
      <w:bookmarkEnd w:id="967"/>
      <w:r>
        <w:rPr>
          <w:rFonts w:hint="cs"/>
          <w:rtl/>
          <w:lang w:eastAsia="he-IL"/>
        </w:rPr>
        <w:t>ז אתם</w:t>
      </w:r>
      <w:bookmarkStart w:id="968" w:name="_ETM_Q1_1891538"/>
      <w:bookmarkEnd w:id="968"/>
      <w:r>
        <w:rPr>
          <w:rFonts w:hint="cs"/>
          <w:rtl/>
          <w:lang w:eastAsia="he-IL"/>
        </w:rPr>
        <w:t xml:space="preserve"> יכולים להשמיט 'או יותר' אם זה רק שניים?</w:t>
      </w:r>
      <w:r>
        <w:rPr>
          <w:lang w:eastAsia="he-IL"/>
        </w:rPr>
        <w:t xml:space="preserve"> </w:t>
      </w:r>
      <w:r>
        <w:rPr>
          <w:rFonts w:hint="cs"/>
          <w:rtl/>
          <w:lang w:eastAsia="he-IL"/>
        </w:rPr>
        <w:t xml:space="preserve">או שזה </w:t>
      </w:r>
      <w:bookmarkStart w:id="969" w:name="_ETM_Q1_1897274"/>
      <w:bookmarkEnd w:id="969"/>
      <w:r>
        <w:rPr>
          <w:rFonts w:hint="cs"/>
          <w:rtl/>
          <w:lang w:eastAsia="he-IL"/>
        </w:rPr>
        <w:t xml:space="preserve">לא מפריע שיהיה? </w:t>
      </w:r>
    </w:p>
    <w:p w14:paraId="2B994EBC" w14:textId="77777777" w:rsidR="00385B6F" w:rsidRDefault="00385B6F" w:rsidP="00385B6F">
      <w:pPr>
        <w:rPr>
          <w:rtl/>
          <w:lang w:eastAsia="he-IL"/>
        </w:rPr>
      </w:pPr>
      <w:bookmarkStart w:id="970" w:name="_ETM_Q1_1896590"/>
      <w:bookmarkStart w:id="971" w:name="_ETM_Q1_1896675"/>
      <w:bookmarkStart w:id="972" w:name="_ETM_Q1_1897647"/>
      <w:bookmarkEnd w:id="970"/>
      <w:bookmarkEnd w:id="971"/>
      <w:bookmarkEnd w:id="972"/>
    </w:p>
    <w:p w14:paraId="26CF7611" w14:textId="72E62457" w:rsidR="00385B6F" w:rsidRDefault="00385B6F" w:rsidP="00385B6F">
      <w:pPr>
        <w:pStyle w:val="af9"/>
        <w:keepNext/>
        <w:rPr>
          <w:lang w:eastAsia="he-IL"/>
        </w:rPr>
      </w:pPr>
      <w:bookmarkStart w:id="973" w:name="ET_guest_אבישי_פדהצור_96"/>
      <w:r w:rsidRPr="00385B6F">
        <w:rPr>
          <w:rStyle w:val="TagStyle"/>
          <w:rtl/>
          <w:lang w:eastAsia="he-I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385B6F">
        <w:rPr>
          <w:rStyle w:val="TagStyle"/>
          <w:rtl/>
          <w:lang w:eastAsia="he-IL"/>
        </w:rPr>
        <w:t xml:space="preserve"> &lt;&lt; אורח &gt;&gt;</w:t>
      </w:r>
      <w:r w:rsidR="0012354D">
        <w:rPr>
          <w:rtl/>
          <w:lang w:eastAsia="he-IL"/>
        </w:rPr>
        <w:t xml:space="preserve"> </w:t>
      </w:r>
      <w:bookmarkEnd w:id="973"/>
    </w:p>
    <w:p w14:paraId="492E068E" w14:textId="77777777" w:rsidR="00385B6F" w:rsidRDefault="00385B6F" w:rsidP="00385B6F">
      <w:pPr>
        <w:pStyle w:val="KeepWithNext"/>
        <w:rPr>
          <w:rtl/>
          <w:lang w:eastAsia="he-IL"/>
        </w:rPr>
      </w:pPr>
    </w:p>
    <w:p w14:paraId="5899C9DE" w14:textId="4E98A99B" w:rsidR="00385B6F" w:rsidRDefault="00385B6F" w:rsidP="00385B6F">
      <w:pPr>
        <w:rPr>
          <w:rtl/>
          <w:lang w:eastAsia="he-IL"/>
        </w:rPr>
      </w:pPr>
      <w:bookmarkStart w:id="974" w:name="_ETM_Q1_1898019"/>
      <w:bookmarkStart w:id="975" w:name="_ETM_Q1_1898064"/>
      <w:bookmarkEnd w:id="974"/>
      <w:bookmarkEnd w:id="975"/>
      <w:r>
        <w:rPr>
          <w:rFonts w:hint="cs"/>
          <w:rtl/>
          <w:lang w:eastAsia="he-IL"/>
        </w:rPr>
        <w:t xml:space="preserve">זה לא תיקון שמונח אצלנו כאן. </w:t>
      </w:r>
    </w:p>
    <w:p w14:paraId="15F50C15" w14:textId="77777777" w:rsidR="00385B6F" w:rsidRDefault="00385B6F" w:rsidP="00385B6F">
      <w:pPr>
        <w:rPr>
          <w:rtl/>
          <w:lang w:eastAsia="he-IL"/>
        </w:rPr>
      </w:pPr>
      <w:bookmarkStart w:id="976" w:name="_ETM_Q1_1902529"/>
      <w:bookmarkStart w:id="977" w:name="_ETM_Q1_1902580"/>
      <w:bookmarkEnd w:id="976"/>
      <w:bookmarkEnd w:id="977"/>
    </w:p>
    <w:p w14:paraId="68367CDB" w14:textId="585EBA68" w:rsidR="00385B6F" w:rsidRDefault="00385B6F" w:rsidP="00385B6F">
      <w:pPr>
        <w:pStyle w:val="af6"/>
        <w:keepNext/>
      </w:pPr>
      <w:bookmarkStart w:id="978" w:name="ET_yor_6348_97"/>
      <w:r w:rsidRPr="00385B6F">
        <w:rPr>
          <w:rStyle w:val="TagStyle"/>
          <w:rtl/>
        </w:rPr>
        <w:t xml:space="preserve"> &lt;&lt; יור &gt;&gt; </w:t>
      </w:r>
      <w:r>
        <w:rPr>
          <w:rtl/>
        </w:rPr>
        <w:t>היו"ר שלום דנינו:</w:t>
      </w:r>
      <w:r w:rsidRPr="00385B6F">
        <w:rPr>
          <w:rStyle w:val="TagStyle"/>
          <w:rtl/>
        </w:rPr>
        <w:t xml:space="preserve"> &lt;&lt; יור &gt;&gt;</w:t>
      </w:r>
      <w:r w:rsidR="0012354D">
        <w:rPr>
          <w:rtl/>
        </w:rPr>
        <w:t xml:space="preserve"> </w:t>
      </w:r>
      <w:bookmarkEnd w:id="978"/>
    </w:p>
    <w:p w14:paraId="790DBEE8" w14:textId="77777777" w:rsidR="00385B6F" w:rsidRDefault="00385B6F" w:rsidP="00385B6F">
      <w:pPr>
        <w:pStyle w:val="KeepWithNext"/>
        <w:rPr>
          <w:rtl/>
          <w:lang w:eastAsia="he-IL"/>
        </w:rPr>
      </w:pPr>
    </w:p>
    <w:p w14:paraId="7922F954" w14:textId="6E1930F1" w:rsidR="00385B6F" w:rsidRDefault="00385B6F" w:rsidP="00385B6F">
      <w:pPr>
        <w:rPr>
          <w:rtl/>
          <w:lang w:eastAsia="he-IL"/>
        </w:rPr>
      </w:pPr>
      <w:bookmarkStart w:id="979" w:name="_ETM_Q1_1900461"/>
      <w:bookmarkEnd w:id="979"/>
      <w:r>
        <w:rPr>
          <w:rFonts w:hint="cs"/>
          <w:rtl/>
          <w:lang w:eastAsia="he-IL"/>
        </w:rPr>
        <w:t>א</w:t>
      </w:r>
      <w:bookmarkStart w:id="980" w:name="_ETM_Q1_1900504"/>
      <w:bookmarkEnd w:id="980"/>
      <w:r>
        <w:rPr>
          <w:rFonts w:hint="cs"/>
          <w:rtl/>
          <w:lang w:eastAsia="he-IL"/>
        </w:rPr>
        <w:t xml:space="preserve">ז </w:t>
      </w:r>
      <w:bookmarkStart w:id="981" w:name="_ETM_Q1_1900708"/>
      <w:bookmarkEnd w:id="981"/>
      <w:r>
        <w:rPr>
          <w:rFonts w:hint="cs"/>
          <w:rtl/>
          <w:lang w:eastAsia="he-IL"/>
        </w:rPr>
        <w:t xml:space="preserve">להשאיר את הנוסח? לא להתעכב עליו? </w:t>
      </w:r>
    </w:p>
    <w:p w14:paraId="06940A27" w14:textId="77777777" w:rsidR="00385B6F" w:rsidRDefault="00385B6F" w:rsidP="00385B6F">
      <w:pPr>
        <w:rPr>
          <w:rtl/>
          <w:lang w:eastAsia="he-IL"/>
        </w:rPr>
      </w:pPr>
      <w:bookmarkStart w:id="982" w:name="_ETM_Q1_1901251"/>
      <w:bookmarkStart w:id="983" w:name="_ETM_Q1_1901301"/>
      <w:bookmarkStart w:id="984" w:name="_ETM_Q1_1902219"/>
      <w:bookmarkEnd w:id="982"/>
      <w:bookmarkEnd w:id="983"/>
      <w:bookmarkEnd w:id="984"/>
    </w:p>
    <w:p w14:paraId="1F63AA9F" w14:textId="03879BF7" w:rsidR="00385B6F" w:rsidRDefault="00385B6F" w:rsidP="00385B6F">
      <w:pPr>
        <w:pStyle w:val="af9"/>
        <w:keepNext/>
        <w:rPr>
          <w:lang w:eastAsia="he-IL"/>
        </w:rPr>
      </w:pPr>
      <w:bookmarkStart w:id="985" w:name="ET_guest_אבישי_פדהצור_98"/>
      <w:r w:rsidRPr="00385B6F">
        <w:rPr>
          <w:rStyle w:val="TagStyle"/>
          <w:rtl/>
          <w:lang w:eastAsia="he-I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385B6F">
        <w:rPr>
          <w:rStyle w:val="TagStyle"/>
          <w:rtl/>
          <w:lang w:eastAsia="he-IL"/>
        </w:rPr>
        <w:t xml:space="preserve"> &lt;&lt; אורח &gt;&gt;</w:t>
      </w:r>
      <w:r w:rsidR="0012354D">
        <w:rPr>
          <w:rtl/>
          <w:lang w:eastAsia="he-IL"/>
        </w:rPr>
        <w:t xml:space="preserve"> </w:t>
      </w:r>
      <w:bookmarkEnd w:id="985"/>
    </w:p>
    <w:p w14:paraId="6FCF5DA3" w14:textId="77777777" w:rsidR="00385B6F" w:rsidRDefault="00385B6F" w:rsidP="00385B6F">
      <w:pPr>
        <w:pStyle w:val="KeepWithNext"/>
        <w:rPr>
          <w:rtl/>
          <w:lang w:eastAsia="he-IL"/>
        </w:rPr>
      </w:pPr>
    </w:p>
    <w:p w14:paraId="2691A8CE" w14:textId="2CE4F903" w:rsidR="00385B6F" w:rsidRDefault="00385B6F" w:rsidP="00385B6F">
      <w:pPr>
        <w:rPr>
          <w:rtl/>
          <w:lang w:eastAsia="he-IL"/>
        </w:rPr>
      </w:pPr>
      <w:bookmarkStart w:id="986" w:name="_ETM_Q1_1902624"/>
      <w:bookmarkStart w:id="987" w:name="_ETM_Q1_1902666"/>
      <w:bookmarkEnd w:id="986"/>
      <w:bookmarkEnd w:id="987"/>
      <w:r>
        <w:rPr>
          <w:rFonts w:hint="cs"/>
          <w:rtl/>
          <w:lang w:eastAsia="he-IL"/>
        </w:rPr>
        <w:t xml:space="preserve">אנחנו לא נוגעים בנוסח </w:t>
      </w:r>
      <w:bookmarkStart w:id="988" w:name="_ETM_Q1_1905506"/>
      <w:bookmarkEnd w:id="988"/>
      <w:r>
        <w:rPr>
          <w:rFonts w:hint="cs"/>
          <w:rtl/>
          <w:lang w:eastAsia="he-IL"/>
        </w:rPr>
        <w:t xml:space="preserve">ההוא, פה זה לא מופיע. אני לא חושב שצריך להוסיף את זה פה, כי גם אם הצוות הוא יותר </w:t>
      </w:r>
      <w:bookmarkStart w:id="989" w:name="_ETM_Q1_1913258"/>
      <w:bookmarkEnd w:id="989"/>
      <w:r>
        <w:rPr>
          <w:rFonts w:hint="cs"/>
          <w:rtl/>
          <w:lang w:eastAsia="he-IL"/>
        </w:rPr>
        <w:t xml:space="preserve">גדול, אז בוודאי יש שם טייס שני. </w:t>
      </w:r>
    </w:p>
    <w:p w14:paraId="2CB77CD5" w14:textId="77777777" w:rsidR="00385B6F" w:rsidRDefault="00385B6F" w:rsidP="00385B6F">
      <w:pPr>
        <w:rPr>
          <w:rtl/>
          <w:lang w:eastAsia="he-IL"/>
        </w:rPr>
      </w:pPr>
      <w:bookmarkStart w:id="990" w:name="_ETM_Q1_1914585"/>
      <w:bookmarkStart w:id="991" w:name="_ETM_Q1_1914638"/>
      <w:bookmarkStart w:id="992" w:name="_ETM_Q1_1916543"/>
      <w:bookmarkEnd w:id="990"/>
      <w:bookmarkEnd w:id="991"/>
      <w:bookmarkEnd w:id="992"/>
    </w:p>
    <w:p w14:paraId="3644623E" w14:textId="4890E30F" w:rsidR="00385B6F" w:rsidRDefault="00385B6F" w:rsidP="00385B6F">
      <w:pPr>
        <w:pStyle w:val="a4"/>
        <w:keepNext/>
        <w:rPr>
          <w:rtl/>
        </w:rPr>
      </w:pPr>
      <w:bookmarkStart w:id="993" w:name="ET_speaker_נעמה_דניאל_99"/>
      <w:r w:rsidRPr="00385B6F">
        <w:rPr>
          <w:rStyle w:val="TagStyle"/>
          <w:rtl/>
        </w:rPr>
        <w:t xml:space="preserve"> &lt;&lt; דובר &gt;&gt; </w:t>
      </w:r>
      <w:r>
        <w:rPr>
          <w:rtl/>
        </w:rPr>
        <w:t>נעמה דניאל:</w:t>
      </w:r>
      <w:r w:rsidRPr="00385B6F">
        <w:rPr>
          <w:rStyle w:val="TagStyle"/>
          <w:rtl/>
        </w:rPr>
        <w:t xml:space="preserve"> &lt;&lt; דובר &gt;&gt;</w:t>
      </w:r>
      <w:r w:rsidR="0012354D">
        <w:rPr>
          <w:rtl/>
        </w:rPr>
        <w:t xml:space="preserve"> </w:t>
      </w:r>
      <w:bookmarkEnd w:id="993"/>
    </w:p>
    <w:p w14:paraId="0C4793AC" w14:textId="77777777" w:rsidR="00385B6F" w:rsidRDefault="00385B6F" w:rsidP="00385B6F">
      <w:pPr>
        <w:pStyle w:val="KeepWithNext"/>
        <w:rPr>
          <w:rtl/>
          <w:lang w:eastAsia="he-IL"/>
        </w:rPr>
      </w:pPr>
    </w:p>
    <w:p w14:paraId="1A624AFC" w14:textId="70A7E33B" w:rsidR="00385B6F" w:rsidRDefault="00385B6F" w:rsidP="00385B6F">
      <w:pPr>
        <w:rPr>
          <w:rtl/>
          <w:lang w:eastAsia="he-IL"/>
        </w:rPr>
      </w:pPr>
      <w:bookmarkStart w:id="994" w:name="_ETM_Q1_1916937"/>
      <w:bookmarkStart w:id="995" w:name="_ETM_Q1_1916981"/>
      <w:bookmarkEnd w:id="994"/>
      <w:bookmarkEnd w:id="995"/>
      <w:r>
        <w:rPr>
          <w:rFonts w:hint="cs"/>
          <w:rtl/>
          <w:lang w:eastAsia="he-IL"/>
        </w:rPr>
        <w:t xml:space="preserve">זאת הייתה השאלה </w:t>
      </w:r>
      <w:bookmarkStart w:id="996" w:name="_ETM_Q1_1914516"/>
      <w:bookmarkEnd w:id="996"/>
      <w:r>
        <w:rPr>
          <w:rFonts w:hint="cs"/>
          <w:rtl/>
          <w:lang w:eastAsia="he-IL"/>
        </w:rPr>
        <w:t xml:space="preserve">שלי, אם צריך להגיד ואם הוא מופעל </w:t>
      </w:r>
      <w:bookmarkStart w:id="997" w:name="_ETM_Q1_1914807"/>
      <w:bookmarkEnd w:id="997"/>
      <w:r>
        <w:rPr>
          <w:rFonts w:hint="cs"/>
          <w:rtl/>
          <w:lang w:eastAsia="he-IL"/>
        </w:rPr>
        <w:t xml:space="preserve">על ידי יותר מטייס אחד, אז באחד מהאחרים מתקיים </w:t>
      </w:r>
      <w:r>
        <w:rPr>
          <w:rtl/>
          <w:lang w:eastAsia="he-IL"/>
        </w:rPr>
        <w:t>–</w:t>
      </w:r>
      <w:r>
        <w:rPr>
          <w:rFonts w:hint="cs"/>
          <w:rtl/>
          <w:lang w:eastAsia="he-IL"/>
        </w:rPr>
        <w:t xml:space="preserve"> </w:t>
      </w:r>
      <w:bookmarkStart w:id="998" w:name="_ETM_Q1_1919241"/>
      <w:bookmarkEnd w:id="998"/>
    </w:p>
    <w:p w14:paraId="36DE8DE9" w14:textId="77777777" w:rsidR="00385B6F" w:rsidRDefault="00385B6F" w:rsidP="00385B6F">
      <w:pPr>
        <w:rPr>
          <w:rtl/>
          <w:lang w:eastAsia="he-IL"/>
        </w:rPr>
      </w:pPr>
      <w:bookmarkStart w:id="999" w:name="_ETM_Q1_1920142"/>
      <w:bookmarkStart w:id="1000" w:name="_ETM_Q1_1920195"/>
      <w:bookmarkStart w:id="1001" w:name="_ETM_Q1_1923223"/>
      <w:bookmarkEnd w:id="999"/>
      <w:bookmarkEnd w:id="1000"/>
      <w:bookmarkEnd w:id="1001"/>
    </w:p>
    <w:p w14:paraId="2989A2A9" w14:textId="50F415D0" w:rsidR="00385B6F" w:rsidRDefault="00385B6F" w:rsidP="00385B6F">
      <w:pPr>
        <w:pStyle w:val="af9"/>
        <w:keepNext/>
        <w:rPr>
          <w:rtl/>
          <w:lang w:eastAsia="he-IL"/>
        </w:rPr>
      </w:pPr>
      <w:bookmarkStart w:id="1002" w:name="ET_guest_אבישי_פדהצור_100"/>
      <w:r w:rsidRPr="00385B6F">
        <w:rPr>
          <w:rStyle w:val="TagStyle"/>
          <w:rtl/>
          <w:lang w:eastAsia="he-I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385B6F">
        <w:rPr>
          <w:rStyle w:val="TagStyle"/>
          <w:rtl/>
          <w:lang w:eastAsia="he-IL"/>
        </w:rPr>
        <w:t xml:space="preserve"> &lt;&lt; אורח &gt;&gt;</w:t>
      </w:r>
      <w:r w:rsidR="0012354D">
        <w:rPr>
          <w:rtl/>
          <w:lang w:eastAsia="he-IL"/>
        </w:rPr>
        <w:t xml:space="preserve"> </w:t>
      </w:r>
      <w:bookmarkEnd w:id="1002"/>
    </w:p>
    <w:p w14:paraId="3358A146" w14:textId="77777777" w:rsidR="00385B6F" w:rsidRDefault="00385B6F" w:rsidP="00385B6F">
      <w:pPr>
        <w:pStyle w:val="KeepWithNext"/>
        <w:rPr>
          <w:rtl/>
          <w:lang w:eastAsia="he-IL"/>
        </w:rPr>
      </w:pPr>
    </w:p>
    <w:p w14:paraId="0BC27986" w14:textId="77449A2C" w:rsidR="00385B6F" w:rsidRDefault="00385B6F" w:rsidP="00385B6F">
      <w:pPr>
        <w:rPr>
          <w:rtl/>
          <w:lang w:eastAsia="he-IL"/>
        </w:rPr>
      </w:pPr>
      <w:bookmarkStart w:id="1003" w:name="_ETM_Q1_1923655"/>
      <w:bookmarkStart w:id="1004" w:name="_ETM_Q1_1923700"/>
      <w:bookmarkEnd w:id="1003"/>
      <w:bookmarkEnd w:id="1004"/>
      <w:r>
        <w:rPr>
          <w:rFonts w:hint="cs"/>
          <w:rtl/>
          <w:lang w:eastAsia="he-IL"/>
        </w:rPr>
        <w:t xml:space="preserve">זה די ברור בהקשר הזה. </w:t>
      </w:r>
    </w:p>
    <w:p w14:paraId="493C1964" w14:textId="77777777" w:rsidR="00385B6F" w:rsidRDefault="00385B6F" w:rsidP="00385B6F">
      <w:pPr>
        <w:rPr>
          <w:rtl/>
          <w:lang w:eastAsia="he-IL"/>
        </w:rPr>
      </w:pPr>
      <w:bookmarkStart w:id="1005" w:name="_ETM_Q1_1922374"/>
      <w:bookmarkStart w:id="1006" w:name="_ETM_Q1_1922422"/>
      <w:bookmarkStart w:id="1007" w:name="_ETM_Q1_1923453"/>
      <w:bookmarkEnd w:id="1005"/>
      <w:bookmarkEnd w:id="1006"/>
      <w:bookmarkEnd w:id="1007"/>
    </w:p>
    <w:p w14:paraId="19C41760" w14:textId="1DE602C1" w:rsidR="00385B6F" w:rsidRDefault="00385B6F" w:rsidP="00385B6F">
      <w:pPr>
        <w:pStyle w:val="af6"/>
        <w:keepNext/>
        <w:rPr>
          <w:rtl/>
        </w:rPr>
      </w:pPr>
      <w:bookmarkStart w:id="1008" w:name="ET_yor_6348_101"/>
      <w:r w:rsidRPr="00385B6F">
        <w:rPr>
          <w:rStyle w:val="TagStyle"/>
          <w:rtl/>
        </w:rPr>
        <w:t xml:space="preserve"> &lt;&lt; יור &gt;&gt; </w:t>
      </w:r>
      <w:r>
        <w:rPr>
          <w:rtl/>
        </w:rPr>
        <w:t>היו"ר שלום דנינו:</w:t>
      </w:r>
      <w:r w:rsidRPr="00385B6F">
        <w:rPr>
          <w:rStyle w:val="TagStyle"/>
          <w:rtl/>
        </w:rPr>
        <w:t xml:space="preserve"> &lt;&lt; יור &gt;&gt;</w:t>
      </w:r>
      <w:r w:rsidR="0012354D">
        <w:rPr>
          <w:rtl/>
        </w:rPr>
        <w:t xml:space="preserve"> </w:t>
      </w:r>
      <w:bookmarkEnd w:id="1008"/>
    </w:p>
    <w:p w14:paraId="285C245F" w14:textId="77777777" w:rsidR="00385B6F" w:rsidRDefault="00385B6F" w:rsidP="00385B6F">
      <w:pPr>
        <w:pStyle w:val="KeepWithNext"/>
        <w:rPr>
          <w:rtl/>
          <w:lang w:eastAsia="he-IL"/>
        </w:rPr>
      </w:pPr>
    </w:p>
    <w:p w14:paraId="3F8B0884" w14:textId="561B1318" w:rsidR="00385B6F" w:rsidRDefault="00385B6F" w:rsidP="00385B6F">
      <w:pPr>
        <w:rPr>
          <w:rtl/>
          <w:lang w:eastAsia="he-IL"/>
        </w:rPr>
      </w:pPr>
      <w:bookmarkStart w:id="1009" w:name="_ETM_Q1_1923853"/>
      <w:bookmarkStart w:id="1010" w:name="_ETM_Q1_1923900"/>
      <w:bookmarkEnd w:id="1009"/>
      <w:bookmarkEnd w:id="1010"/>
      <w:r>
        <w:rPr>
          <w:rFonts w:hint="cs"/>
          <w:rtl/>
          <w:lang w:eastAsia="he-IL"/>
        </w:rPr>
        <w:t xml:space="preserve">זה כבר לא יהיה </w:t>
      </w:r>
      <w:bookmarkStart w:id="1011" w:name="_ETM_Q1_1921385"/>
      <w:bookmarkEnd w:id="1011"/>
      <w:r>
        <w:rPr>
          <w:rFonts w:hint="cs"/>
          <w:rtl/>
          <w:lang w:eastAsia="he-IL"/>
        </w:rPr>
        <w:t xml:space="preserve">רלוונטי, כן. </w:t>
      </w:r>
    </w:p>
    <w:p w14:paraId="19422E46" w14:textId="77777777" w:rsidR="00385B6F" w:rsidRDefault="00385B6F" w:rsidP="00385B6F">
      <w:pPr>
        <w:rPr>
          <w:rtl/>
          <w:lang w:eastAsia="he-IL"/>
        </w:rPr>
      </w:pPr>
      <w:bookmarkStart w:id="1012" w:name="_ETM_Q1_1923321"/>
      <w:bookmarkStart w:id="1013" w:name="_ETM_Q1_1923370"/>
      <w:bookmarkEnd w:id="1012"/>
      <w:bookmarkEnd w:id="1013"/>
    </w:p>
    <w:p w14:paraId="68153387" w14:textId="5170881F" w:rsidR="00385B6F" w:rsidRDefault="00385B6F" w:rsidP="00385B6F">
      <w:pPr>
        <w:pStyle w:val="af9"/>
        <w:keepNext/>
        <w:rPr>
          <w:rtl/>
          <w:lang w:eastAsia="he-IL"/>
        </w:rPr>
      </w:pPr>
      <w:r w:rsidRPr="00385B6F">
        <w:rPr>
          <w:rStyle w:val="TagStyle"/>
          <w:rtl/>
          <w:lang w:eastAsia="he-I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385B6F">
        <w:rPr>
          <w:rStyle w:val="TagStyle"/>
          <w:rtl/>
          <w:lang w:eastAsia="he-IL"/>
        </w:rPr>
        <w:t xml:space="preserve"> &lt;&lt; אורח &gt;&gt;</w:t>
      </w:r>
      <w:r w:rsidR="0012354D">
        <w:rPr>
          <w:rtl/>
          <w:lang w:eastAsia="he-IL"/>
        </w:rPr>
        <w:t xml:space="preserve"> </w:t>
      </w:r>
    </w:p>
    <w:p w14:paraId="26D5FC64" w14:textId="77777777" w:rsidR="00385B6F" w:rsidRDefault="00385B6F" w:rsidP="00385B6F">
      <w:pPr>
        <w:pStyle w:val="KeepWithNext"/>
        <w:rPr>
          <w:rtl/>
          <w:lang w:eastAsia="he-IL"/>
        </w:rPr>
      </w:pPr>
    </w:p>
    <w:tbl>
      <w:tblPr>
        <w:bidiVisual/>
        <w:tblW w:w="7665" w:type="dxa"/>
        <w:tblInd w:w="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021"/>
        <w:gridCol w:w="624"/>
        <w:gridCol w:w="624"/>
        <w:gridCol w:w="624"/>
        <w:gridCol w:w="4772"/>
      </w:tblGrid>
      <w:tr w:rsidR="00CE344C" w:rsidRPr="00CE344C" w14:paraId="48770C84" w14:textId="77777777" w:rsidTr="00944F74">
        <w:trPr>
          <w:cantSplit/>
          <w:trHeight w:val="60"/>
        </w:trPr>
        <w:tc>
          <w:tcPr>
            <w:tcW w:w="1021" w:type="dxa"/>
            <w:tcBorders>
              <w:top w:val="nil"/>
              <w:left w:val="nil"/>
              <w:bottom w:val="nil"/>
              <w:right w:val="nil"/>
            </w:tcBorders>
          </w:tcPr>
          <w:p w14:paraId="56A80AFA"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bookmarkStart w:id="1014" w:name="_ETM_Q1_1925470"/>
            <w:bookmarkStart w:id="1015" w:name="_ETM_Q1_1925510"/>
            <w:bookmarkStart w:id="1016" w:name="_ETM_Q1_1908538"/>
            <w:bookmarkStart w:id="1017" w:name="_ETM_Q1_1908589"/>
            <w:bookmarkEnd w:id="1014"/>
            <w:bookmarkEnd w:id="1015"/>
            <w:bookmarkEnd w:id="1016"/>
            <w:bookmarkEnd w:id="1017"/>
          </w:p>
        </w:tc>
        <w:tc>
          <w:tcPr>
            <w:tcW w:w="624" w:type="dxa"/>
            <w:tcBorders>
              <w:top w:val="nil"/>
              <w:left w:val="nil"/>
              <w:bottom w:val="nil"/>
              <w:right w:val="nil"/>
            </w:tcBorders>
          </w:tcPr>
          <w:p w14:paraId="07B9F715"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Borders>
              <w:top w:val="nil"/>
              <w:left w:val="nil"/>
              <w:bottom w:val="nil"/>
              <w:right w:val="nil"/>
            </w:tcBorders>
          </w:tcPr>
          <w:p w14:paraId="0448A771"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Borders>
              <w:top w:val="nil"/>
              <w:left w:val="nil"/>
              <w:bottom w:val="nil"/>
              <w:right w:val="nil"/>
            </w:tcBorders>
          </w:tcPr>
          <w:p w14:paraId="724C401D"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772" w:type="dxa"/>
            <w:tcBorders>
              <w:top w:val="nil"/>
              <w:left w:val="nil"/>
              <w:bottom w:val="nil"/>
              <w:right w:val="nil"/>
            </w:tcBorders>
            <w:hideMark/>
          </w:tcPr>
          <w:p w14:paraId="72447CDD" w14:textId="77777777" w:rsidR="00CE344C" w:rsidRPr="00CE344C" w:rsidRDefault="00CE344C" w:rsidP="00CE344C">
            <w:pPr>
              <w:keepLines/>
              <w:widowControl w:val="0"/>
              <w:numPr>
                <w:ilvl w:val="0"/>
                <w:numId w:val="8"/>
              </w:numPr>
              <w:tabs>
                <w:tab w:val="left" w:pos="624"/>
                <w:tab w:val="left" w:pos="1247"/>
              </w:tabs>
              <w:snapToGrid w:val="0"/>
              <w:spacing w:line="360" w:lineRule="auto"/>
              <w:contextualSpacing/>
              <w:rPr>
                <w:rFonts w:ascii="Arial" w:eastAsia="Arial Unicode MS" w:hAnsi="Arial"/>
              </w:rPr>
            </w:pPr>
            <w:r w:rsidRPr="00CE344C">
              <w:rPr>
                <w:rFonts w:ascii="Arial" w:eastAsia="Arial Unicode MS" w:hAnsi="Arial"/>
                <w:rtl/>
              </w:rPr>
              <w:t>הוא צבר 100 שעות טיסה לפחות בתפקיד טייס בתובלה אווירית מסחרית בכלי טיס מאותו טיפוס אותו מבוקש להפעיל עם אדם כאמור בתקנת משנה (א2);</w:t>
            </w:r>
          </w:p>
        </w:tc>
      </w:tr>
      <w:tr w:rsidR="00CE344C" w:rsidRPr="00CE344C" w14:paraId="38E6DA94" w14:textId="77777777" w:rsidTr="00944F74">
        <w:trPr>
          <w:cantSplit/>
          <w:trHeight w:val="60"/>
        </w:trPr>
        <w:tc>
          <w:tcPr>
            <w:tcW w:w="1021" w:type="dxa"/>
            <w:tcBorders>
              <w:top w:val="nil"/>
              <w:left w:val="nil"/>
              <w:bottom w:val="nil"/>
              <w:right w:val="nil"/>
            </w:tcBorders>
          </w:tcPr>
          <w:p w14:paraId="1A2802E4"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4" w:type="dxa"/>
            <w:tcBorders>
              <w:top w:val="nil"/>
              <w:left w:val="nil"/>
              <w:bottom w:val="nil"/>
              <w:right w:val="nil"/>
            </w:tcBorders>
          </w:tcPr>
          <w:p w14:paraId="0C039DA1"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Borders>
              <w:top w:val="nil"/>
              <w:left w:val="nil"/>
              <w:bottom w:val="nil"/>
              <w:right w:val="nil"/>
            </w:tcBorders>
          </w:tcPr>
          <w:p w14:paraId="01C2D0D4"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Borders>
              <w:top w:val="nil"/>
              <w:left w:val="nil"/>
              <w:bottom w:val="nil"/>
              <w:right w:val="nil"/>
            </w:tcBorders>
          </w:tcPr>
          <w:p w14:paraId="29D2165B"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772" w:type="dxa"/>
            <w:tcBorders>
              <w:top w:val="nil"/>
              <w:left w:val="nil"/>
              <w:bottom w:val="nil"/>
              <w:right w:val="nil"/>
            </w:tcBorders>
            <w:hideMark/>
          </w:tcPr>
          <w:p w14:paraId="7BB06385" w14:textId="77777777" w:rsidR="00CE344C" w:rsidRPr="00CE344C" w:rsidRDefault="00CE344C" w:rsidP="00CE344C">
            <w:pPr>
              <w:keepLines/>
              <w:widowControl w:val="0"/>
              <w:numPr>
                <w:ilvl w:val="0"/>
                <w:numId w:val="8"/>
              </w:numPr>
              <w:tabs>
                <w:tab w:val="left" w:pos="1247"/>
              </w:tabs>
              <w:snapToGrid w:val="0"/>
              <w:spacing w:line="360" w:lineRule="auto"/>
              <w:contextualSpacing/>
              <w:rPr>
                <w:rFonts w:ascii="Arial" w:eastAsia="Arial Unicode MS" w:hAnsi="Arial"/>
              </w:rPr>
            </w:pPr>
            <w:r w:rsidRPr="00CE344C">
              <w:rPr>
                <w:rFonts w:ascii="Arial" w:eastAsia="Arial Unicode MS" w:hAnsi="Arial"/>
                <w:rtl/>
              </w:rPr>
              <w:t>טרם מלאו לו 65 שנים.</w:t>
            </w:r>
          </w:p>
        </w:tc>
      </w:tr>
    </w:tbl>
    <w:p w14:paraId="3022EF53" w14:textId="71ABE8E0" w:rsidR="00385B6F" w:rsidRDefault="00385B6F" w:rsidP="00385B6F">
      <w:pPr>
        <w:rPr>
          <w:rtl/>
        </w:rPr>
      </w:pPr>
      <w:bookmarkStart w:id="1018" w:name="_ETM_Q1_1941109"/>
      <w:bookmarkStart w:id="1019" w:name="_ETM_Q1_1941445"/>
      <w:bookmarkStart w:id="1020" w:name="_ETM_Q1_1941478"/>
      <w:bookmarkEnd w:id="1018"/>
      <w:bookmarkEnd w:id="1019"/>
      <w:bookmarkEnd w:id="1020"/>
      <w:r>
        <w:rPr>
          <w:rFonts w:hint="cs"/>
          <w:rtl/>
        </w:rPr>
        <w:t xml:space="preserve">כאן במסגרת הניסיון לאזן אנחנו חוזרים לכלל שהיה דומה לו שנהג בעבר, אם יש טייס שמלאו </w:t>
      </w:r>
      <w:bookmarkStart w:id="1021" w:name="_ETM_Q1_1947309"/>
      <w:bookmarkEnd w:id="1021"/>
      <w:r>
        <w:rPr>
          <w:rFonts w:hint="cs"/>
          <w:rtl/>
        </w:rPr>
        <w:t xml:space="preserve">לו 65 אנחנו מבקשים שיהיה </w:t>
      </w:r>
      <w:r w:rsidRPr="00385B6F">
        <w:t>one over one under</w:t>
      </w:r>
      <w:r>
        <w:rPr>
          <w:rFonts w:hint="cs"/>
          <w:rtl/>
        </w:rPr>
        <w:t xml:space="preserve">, קראו לזה בשעתו באנגלית, </w:t>
      </w:r>
      <w:bookmarkStart w:id="1022" w:name="_ETM_Q1_1952713"/>
      <w:bookmarkEnd w:id="1022"/>
      <w:r>
        <w:rPr>
          <w:rFonts w:hint="cs"/>
          <w:rtl/>
        </w:rPr>
        <w:t xml:space="preserve">אחד שהוא פחות מ-65, לא מישהו צעיר, לא מישהו שזה </w:t>
      </w:r>
      <w:bookmarkStart w:id="1023" w:name="_ETM_Q1_1957599"/>
      <w:bookmarkEnd w:id="1023"/>
      <w:r>
        <w:rPr>
          <w:rFonts w:hint="cs"/>
          <w:rtl/>
        </w:rPr>
        <w:t xml:space="preserve">מקרוב קיבל את הרישיון, מישהו שכבר יש לו 100 שעות, </w:t>
      </w:r>
      <w:bookmarkStart w:id="1024" w:name="_ETM_Q1_1960037"/>
      <w:bookmarkEnd w:id="1024"/>
      <w:r>
        <w:rPr>
          <w:rFonts w:hint="cs"/>
          <w:rtl/>
        </w:rPr>
        <w:t xml:space="preserve">כך שאם חלילה אחד מתרחישי האימה הרפואיים מתממש, ההגה בידיים </w:t>
      </w:r>
      <w:bookmarkStart w:id="1025" w:name="_ETM_Q1_1966895"/>
      <w:bookmarkEnd w:id="1025"/>
      <w:r>
        <w:rPr>
          <w:rFonts w:hint="cs"/>
          <w:rtl/>
        </w:rPr>
        <w:t xml:space="preserve">טובות. </w:t>
      </w:r>
      <w:bookmarkStart w:id="1026" w:name="_ETM_Q1_1967049"/>
      <w:bookmarkEnd w:id="1026"/>
    </w:p>
    <w:p w14:paraId="19DAE572" w14:textId="77777777" w:rsidR="00385B6F" w:rsidRDefault="00385B6F" w:rsidP="00385B6F">
      <w:pPr>
        <w:rPr>
          <w:rtl/>
        </w:rPr>
      </w:pPr>
      <w:bookmarkStart w:id="1027" w:name="_ETM_Q1_1967126"/>
      <w:bookmarkEnd w:id="1027"/>
    </w:p>
    <w:p w14:paraId="273FE7BB" w14:textId="055F3543" w:rsidR="00385B6F" w:rsidRDefault="00385B6F" w:rsidP="00385B6F">
      <w:pPr>
        <w:pStyle w:val="a4"/>
        <w:keepNext/>
      </w:pPr>
      <w:r w:rsidRPr="00385B6F">
        <w:rPr>
          <w:rStyle w:val="TagStyle"/>
          <w:rtl/>
        </w:rPr>
        <w:t xml:space="preserve"> &lt;&lt; דובר &gt;&gt; </w:t>
      </w:r>
      <w:r>
        <w:rPr>
          <w:rtl/>
        </w:rPr>
        <w:t>נעמה דניאל:</w:t>
      </w:r>
      <w:r w:rsidRPr="00385B6F">
        <w:rPr>
          <w:rStyle w:val="TagStyle"/>
          <w:rtl/>
        </w:rPr>
        <w:t xml:space="preserve"> &lt;&lt; דובר &gt;&gt;</w:t>
      </w:r>
      <w:r w:rsidR="0012354D">
        <w:rPr>
          <w:rtl/>
        </w:rPr>
        <w:t xml:space="preserve"> </w:t>
      </w:r>
    </w:p>
    <w:p w14:paraId="771491EB" w14:textId="77777777" w:rsidR="00385B6F" w:rsidRDefault="00385B6F" w:rsidP="00385B6F">
      <w:pPr>
        <w:pStyle w:val="KeepWithNext"/>
        <w:rPr>
          <w:rtl/>
          <w:lang w:eastAsia="he-IL"/>
        </w:rPr>
      </w:pPr>
    </w:p>
    <w:p w14:paraId="36D6B1F2" w14:textId="61440393" w:rsidR="00385B6F" w:rsidRDefault="00385B6F" w:rsidP="00385B6F">
      <w:pPr>
        <w:rPr>
          <w:rtl/>
          <w:lang w:eastAsia="he-IL"/>
        </w:rPr>
      </w:pPr>
      <w:bookmarkStart w:id="1028" w:name="_ETM_Q1_1969087"/>
      <w:bookmarkStart w:id="1029" w:name="_ETM_Q1_1969144"/>
      <w:bookmarkEnd w:id="1028"/>
      <w:bookmarkEnd w:id="1029"/>
      <w:r>
        <w:rPr>
          <w:rFonts w:hint="cs"/>
          <w:rtl/>
          <w:lang w:eastAsia="he-IL"/>
        </w:rPr>
        <w:t xml:space="preserve">כשקיבלנו את התקנות החובה הזאת חלה גם לגבי </w:t>
      </w:r>
      <w:r w:rsidR="00DC25D9">
        <w:rPr>
          <w:rFonts w:hint="cs"/>
          <w:rtl/>
          <w:lang w:eastAsia="he-IL"/>
        </w:rPr>
        <w:t xml:space="preserve">המפעיל האווירי וגם לגבי הטייס, ואני שאלתי את </w:t>
      </w:r>
      <w:proofErr w:type="spellStart"/>
      <w:r w:rsidR="00DC25D9">
        <w:rPr>
          <w:rFonts w:hint="cs"/>
          <w:rtl/>
          <w:lang w:eastAsia="he-IL"/>
        </w:rPr>
        <w:t>רת"א</w:t>
      </w:r>
      <w:proofErr w:type="spellEnd"/>
      <w:r w:rsidR="00DC25D9">
        <w:rPr>
          <w:rFonts w:hint="cs"/>
          <w:rtl/>
          <w:lang w:eastAsia="he-IL"/>
        </w:rPr>
        <w:t xml:space="preserve"> </w:t>
      </w:r>
      <w:bookmarkStart w:id="1030" w:name="_ETM_Q1_1976012"/>
      <w:bookmarkEnd w:id="1030"/>
      <w:r w:rsidR="00DC25D9">
        <w:rPr>
          <w:rFonts w:hint="cs"/>
          <w:rtl/>
          <w:lang w:eastAsia="he-IL"/>
        </w:rPr>
        <w:t xml:space="preserve">איך הטייס אמור לדעת מה הגיל של מי שטס יחד </w:t>
      </w:r>
      <w:bookmarkStart w:id="1031" w:name="_ETM_Q1_1978072"/>
      <w:bookmarkEnd w:id="1031"/>
      <w:proofErr w:type="spellStart"/>
      <w:r w:rsidR="00DC25D9">
        <w:rPr>
          <w:rFonts w:hint="cs"/>
          <w:rtl/>
          <w:lang w:eastAsia="he-IL"/>
        </w:rPr>
        <w:t>איתו</w:t>
      </w:r>
      <w:proofErr w:type="spellEnd"/>
      <w:r w:rsidR="00DC25D9">
        <w:rPr>
          <w:rFonts w:hint="cs"/>
          <w:rtl/>
          <w:lang w:eastAsia="he-IL"/>
        </w:rPr>
        <w:t xml:space="preserve">. </w:t>
      </w:r>
    </w:p>
    <w:p w14:paraId="4ECC7D1E" w14:textId="77777777" w:rsidR="00DC25D9" w:rsidRDefault="00DC25D9" w:rsidP="00385B6F">
      <w:pPr>
        <w:rPr>
          <w:rtl/>
          <w:lang w:eastAsia="he-IL"/>
        </w:rPr>
      </w:pPr>
      <w:bookmarkStart w:id="1032" w:name="_ETM_Q1_1982032"/>
      <w:bookmarkStart w:id="1033" w:name="_ETM_Q1_1982110"/>
      <w:bookmarkEnd w:id="1032"/>
      <w:bookmarkEnd w:id="1033"/>
    </w:p>
    <w:p w14:paraId="3B49C492" w14:textId="5EB7B119" w:rsidR="00DC25D9" w:rsidRDefault="00DC25D9" w:rsidP="00DC25D9">
      <w:pPr>
        <w:pStyle w:val="af9"/>
        <w:keepNext/>
        <w:rPr>
          <w:rtl/>
          <w:lang w:eastAsia="he-IL"/>
        </w:rPr>
      </w:pPr>
      <w:bookmarkStart w:id="1034" w:name="ET_guest_אבישי_פדהצור_102"/>
      <w:r w:rsidRPr="00DC25D9">
        <w:rPr>
          <w:rStyle w:val="TagStyle"/>
          <w:rtl/>
          <w:lang w:eastAsia="he-I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DC25D9">
        <w:rPr>
          <w:rStyle w:val="TagStyle"/>
          <w:rtl/>
          <w:lang w:eastAsia="he-IL"/>
        </w:rPr>
        <w:t xml:space="preserve"> &lt;&lt; אורח &gt;&gt;</w:t>
      </w:r>
      <w:r w:rsidR="0012354D">
        <w:rPr>
          <w:rtl/>
          <w:lang w:eastAsia="he-IL"/>
        </w:rPr>
        <w:t xml:space="preserve"> </w:t>
      </w:r>
      <w:bookmarkEnd w:id="1034"/>
    </w:p>
    <w:p w14:paraId="59412ADD" w14:textId="77777777" w:rsidR="00DC25D9" w:rsidRDefault="00DC25D9" w:rsidP="00DC25D9">
      <w:pPr>
        <w:pStyle w:val="KeepWithNext"/>
        <w:rPr>
          <w:rtl/>
          <w:lang w:eastAsia="he-IL"/>
        </w:rPr>
      </w:pPr>
    </w:p>
    <w:p w14:paraId="1DF2BA9C" w14:textId="47833245" w:rsidR="00DC25D9" w:rsidRDefault="00DC25D9" w:rsidP="00DC25D9">
      <w:pPr>
        <w:rPr>
          <w:rtl/>
          <w:lang w:eastAsia="he-IL"/>
        </w:rPr>
      </w:pPr>
      <w:bookmarkStart w:id="1035" w:name="_ETM_Q1_1979830"/>
      <w:bookmarkStart w:id="1036" w:name="_ETM_Q1_1979864"/>
      <w:bookmarkEnd w:id="1035"/>
      <w:bookmarkEnd w:id="1036"/>
      <w:r>
        <w:rPr>
          <w:rFonts w:hint="cs"/>
          <w:rtl/>
          <w:lang w:eastAsia="he-IL"/>
        </w:rPr>
        <w:t xml:space="preserve">בעקבות ההערות הטובות של היועצת המשפטית של </w:t>
      </w:r>
      <w:bookmarkStart w:id="1037" w:name="_ETM_Q1_1984411"/>
      <w:bookmarkEnd w:id="1037"/>
      <w:r>
        <w:rPr>
          <w:rFonts w:hint="cs"/>
          <w:rtl/>
          <w:lang w:eastAsia="he-IL"/>
        </w:rPr>
        <w:t>הוועדה אנחנו פיצלנו את ההסדר הזה וייעדנו אותו לאחריות של</w:t>
      </w:r>
      <w:bookmarkStart w:id="1038" w:name="_ETM_Q1_1988141"/>
      <w:bookmarkEnd w:id="1038"/>
      <w:r>
        <w:rPr>
          <w:rFonts w:hint="cs"/>
          <w:rtl/>
          <w:lang w:eastAsia="he-IL"/>
        </w:rPr>
        <w:t xml:space="preserve"> המפעיל האווירי. בסופו של יום זה תובלה אווירית מסחרית, זה </w:t>
      </w:r>
      <w:bookmarkStart w:id="1039" w:name="_ETM_Q1_1989871"/>
      <w:bookmarkEnd w:id="1039"/>
      <w:r>
        <w:rPr>
          <w:rFonts w:hint="cs"/>
          <w:rtl/>
          <w:lang w:eastAsia="he-IL"/>
        </w:rPr>
        <w:t>לא עניין פשוט, יש</w:t>
      </w:r>
      <w:r w:rsidR="007C5E17">
        <w:rPr>
          <w:rFonts w:hint="cs"/>
          <w:rtl/>
          <w:lang w:eastAsia="he-IL"/>
        </w:rPr>
        <w:t xml:space="preserve"> בעל </w:t>
      </w:r>
      <w:bookmarkStart w:id="1040" w:name="_ETM_Q1_1988082"/>
      <w:bookmarkEnd w:id="1040"/>
      <w:r w:rsidR="007C5E17">
        <w:rPr>
          <w:rFonts w:hint="cs"/>
          <w:rtl/>
          <w:lang w:eastAsia="he-IL"/>
        </w:rPr>
        <w:t>רישיון</w:t>
      </w:r>
      <w:r>
        <w:rPr>
          <w:rFonts w:hint="cs"/>
          <w:rtl/>
          <w:lang w:eastAsia="he-IL"/>
        </w:rPr>
        <w:t xml:space="preserve"> הפעלה אווירית עם צוות, עם סגל, </w:t>
      </w:r>
      <w:bookmarkStart w:id="1041" w:name="_ETM_Q1_1989534"/>
      <w:bookmarkEnd w:id="1041"/>
      <w:r>
        <w:rPr>
          <w:rFonts w:hint="cs"/>
          <w:rtl/>
          <w:lang w:eastAsia="he-IL"/>
        </w:rPr>
        <w:t>עם תוכניות הדרכה, תוכניות אימונים, זה צריך להיות חלק מהאחריות</w:t>
      </w:r>
      <w:bookmarkStart w:id="1042" w:name="_ETM_Q1_1996550"/>
      <w:bookmarkEnd w:id="1042"/>
      <w:r>
        <w:rPr>
          <w:rFonts w:hint="cs"/>
          <w:rtl/>
          <w:lang w:eastAsia="he-IL"/>
        </w:rPr>
        <w:t xml:space="preserve"> שלו</w:t>
      </w:r>
      <w:r w:rsidR="007C5E17">
        <w:rPr>
          <w:rFonts w:hint="cs"/>
          <w:rtl/>
          <w:lang w:eastAsia="he-IL"/>
        </w:rPr>
        <w:t>.</w:t>
      </w:r>
      <w:r>
        <w:rPr>
          <w:rFonts w:hint="cs"/>
          <w:rtl/>
          <w:lang w:eastAsia="he-IL"/>
        </w:rPr>
        <w:t xml:space="preserve"> בסופו של יום גם, לא נעים לומר, </w:t>
      </w:r>
      <w:bookmarkStart w:id="1043" w:name="_ETM_Q1_1997473"/>
      <w:bookmarkEnd w:id="1043"/>
      <w:r>
        <w:rPr>
          <w:rFonts w:hint="cs"/>
          <w:rtl/>
          <w:lang w:eastAsia="he-IL"/>
        </w:rPr>
        <w:t xml:space="preserve">זה המיזם הכלכלי שלו. הוא רוצה להרחיב את </w:t>
      </w:r>
      <w:bookmarkStart w:id="1044" w:name="_ETM_Q1_1997649"/>
      <w:bookmarkEnd w:id="1044"/>
      <w:r>
        <w:rPr>
          <w:rFonts w:hint="cs"/>
          <w:rtl/>
          <w:lang w:eastAsia="he-IL"/>
        </w:rPr>
        <w:t>המיזם הכלכלי</w:t>
      </w:r>
      <w:r w:rsidR="007C5E17">
        <w:rPr>
          <w:rFonts w:hint="cs"/>
          <w:rtl/>
          <w:lang w:eastAsia="he-IL"/>
        </w:rPr>
        <w:t>,</w:t>
      </w:r>
      <w:r>
        <w:rPr>
          <w:rFonts w:hint="cs"/>
          <w:rtl/>
          <w:lang w:eastAsia="he-IL"/>
        </w:rPr>
        <w:t xml:space="preserve"> שייקח את האחריות על השיבוץ והציוות. לא בשמים </w:t>
      </w:r>
      <w:bookmarkStart w:id="1045" w:name="_ETM_Q1_2004004"/>
      <w:bookmarkEnd w:id="1045"/>
      <w:r>
        <w:rPr>
          <w:rFonts w:hint="cs"/>
          <w:rtl/>
          <w:lang w:eastAsia="he-IL"/>
        </w:rPr>
        <w:t>היא, או כן בשמים.</w:t>
      </w:r>
    </w:p>
    <w:p w14:paraId="65A2CA83" w14:textId="77777777" w:rsidR="00385B6F" w:rsidRPr="00385B6F" w:rsidRDefault="00385B6F" w:rsidP="00385B6F">
      <w:pPr>
        <w:rPr>
          <w:lang w:eastAsia="he-IL"/>
        </w:rPr>
      </w:pPr>
      <w:bookmarkStart w:id="1046" w:name="_ETM_Q1_2006477"/>
      <w:bookmarkStart w:id="1047" w:name="_ETM_Q1_2006534"/>
      <w:bookmarkStart w:id="1048" w:name="_ETM_Q1_1969860"/>
      <w:bookmarkStart w:id="1049" w:name="_ETM_Q1_1969933"/>
      <w:bookmarkStart w:id="1050" w:name="_ETM_Q1_1970062"/>
      <w:bookmarkStart w:id="1051" w:name="_ETM_Q1_1970127"/>
      <w:bookmarkEnd w:id="1046"/>
      <w:bookmarkEnd w:id="1047"/>
      <w:bookmarkEnd w:id="1048"/>
      <w:bookmarkEnd w:id="1049"/>
      <w:bookmarkEnd w:id="1050"/>
      <w:bookmarkEnd w:id="1051"/>
    </w:p>
    <w:tbl>
      <w:tblPr>
        <w:bidiVisual/>
        <w:tblW w:w="7665" w:type="dxa"/>
        <w:tblInd w:w="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021"/>
        <w:gridCol w:w="624"/>
        <w:gridCol w:w="624"/>
        <w:gridCol w:w="624"/>
        <w:gridCol w:w="4772"/>
      </w:tblGrid>
      <w:tr w:rsidR="00CE344C" w:rsidRPr="00CE344C" w14:paraId="58B8F923" w14:textId="77777777" w:rsidTr="00944F74">
        <w:trPr>
          <w:cantSplit/>
          <w:trHeight w:val="60"/>
        </w:trPr>
        <w:tc>
          <w:tcPr>
            <w:tcW w:w="1021" w:type="dxa"/>
            <w:tcBorders>
              <w:top w:val="nil"/>
              <w:left w:val="nil"/>
              <w:bottom w:val="nil"/>
              <w:right w:val="nil"/>
            </w:tcBorders>
          </w:tcPr>
          <w:p w14:paraId="3E4CB511"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4" w:type="dxa"/>
            <w:tcBorders>
              <w:top w:val="nil"/>
              <w:left w:val="nil"/>
              <w:bottom w:val="nil"/>
              <w:right w:val="nil"/>
            </w:tcBorders>
          </w:tcPr>
          <w:p w14:paraId="1FCB22D2"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020" w:type="dxa"/>
            <w:gridSpan w:val="3"/>
            <w:tcBorders>
              <w:top w:val="nil"/>
              <w:left w:val="nil"/>
              <w:bottom w:val="nil"/>
              <w:right w:val="nil"/>
            </w:tcBorders>
            <w:hideMark/>
          </w:tcPr>
          <w:p w14:paraId="4F039D5E" w14:textId="36BD0F82" w:rsidR="00CE344C" w:rsidRPr="00CE344C" w:rsidRDefault="00CE344C" w:rsidP="00CE344C">
            <w:pPr>
              <w:keepLines/>
              <w:widowControl w:val="0"/>
              <w:tabs>
                <w:tab w:val="left" w:pos="624"/>
                <w:tab w:val="left" w:pos="1247"/>
              </w:tabs>
              <w:snapToGrid w:val="0"/>
              <w:spacing w:line="360" w:lineRule="auto"/>
              <w:ind w:firstLine="0"/>
              <w:contextualSpacing/>
              <w:rPr>
                <w:rFonts w:ascii="Arial" w:eastAsia="Arial Unicode MS" w:hAnsi="Arial"/>
              </w:rPr>
            </w:pPr>
            <w:r w:rsidRPr="00CE344C">
              <w:rPr>
                <w:rFonts w:ascii="Arial" w:eastAsia="Arial Unicode MS" w:hAnsi="Arial"/>
                <w:rtl/>
              </w:rPr>
              <w:t>(א4)</w:t>
            </w:r>
            <w:r w:rsidRPr="00CE344C">
              <w:rPr>
                <w:rFonts w:ascii="Arial" w:eastAsia="Arial Unicode MS" w:hAnsi="Arial"/>
                <w:rtl/>
              </w:rPr>
              <w:tab/>
              <w:t>מפעיל אווירי -</w:t>
            </w:r>
            <w:r w:rsidR="0012354D">
              <w:rPr>
                <w:rFonts w:ascii="Arial" w:eastAsia="Arial Unicode MS" w:hAnsi="Arial"/>
                <w:rtl/>
              </w:rPr>
              <w:t xml:space="preserve"> </w:t>
            </w:r>
          </w:p>
        </w:tc>
      </w:tr>
      <w:tr w:rsidR="00CE344C" w:rsidRPr="00CE344C" w14:paraId="6136C90A" w14:textId="77777777" w:rsidTr="00944F74">
        <w:trPr>
          <w:cantSplit/>
          <w:trHeight w:val="60"/>
        </w:trPr>
        <w:tc>
          <w:tcPr>
            <w:tcW w:w="1021" w:type="dxa"/>
            <w:tcBorders>
              <w:top w:val="nil"/>
              <w:left w:val="nil"/>
              <w:bottom w:val="nil"/>
              <w:right w:val="nil"/>
            </w:tcBorders>
          </w:tcPr>
          <w:p w14:paraId="4B3A9353"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24" w:type="dxa"/>
            <w:tcBorders>
              <w:top w:val="nil"/>
              <w:left w:val="nil"/>
              <w:bottom w:val="nil"/>
              <w:right w:val="nil"/>
            </w:tcBorders>
          </w:tcPr>
          <w:p w14:paraId="2132A84D"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Borders>
              <w:top w:val="nil"/>
              <w:left w:val="nil"/>
              <w:bottom w:val="nil"/>
              <w:right w:val="nil"/>
            </w:tcBorders>
          </w:tcPr>
          <w:p w14:paraId="2F6F60F3"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396" w:type="dxa"/>
            <w:gridSpan w:val="2"/>
            <w:tcBorders>
              <w:top w:val="nil"/>
              <w:left w:val="nil"/>
              <w:bottom w:val="nil"/>
              <w:right w:val="nil"/>
            </w:tcBorders>
            <w:hideMark/>
          </w:tcPr>
          <w:p w14:paraId="5EE70EFC" w14:textId="01494D5A" w:rsidR="00CE344C" w:rsidRPr="00CE344C" w:rsidRDefault="00CE344C" w:rsidP="00CE344C">
            <w:pPr>
              <w:keepLines/>
              <w:widowControl w:val="0"/>
              <w:numPr>
                <w:ilvl w:val="0"/>
                <w:numId w:val="9"/>
              </w:numPr>
              <w:tabs>
                <w:tab w:val="left" w:pos="624"/>
                <w:tab w:val="left" w:pos="1247"/>
              </w:tabs>
              <w:snapToGrid w:val="0"/>
              <w:spacing w:line="360" w:lineRule="auto"/>
              <w:contextualSpacing/>
              <w:rPr>
                <w:rFonts w:ascii="Arial" w:eastAsia="Arial Unicode MS" w:hAnsi="Arial"/>
              </w:rPr>
            </w:pPr>
            <w:r w:rsidRPr="00CE344C">
              <w:rPr>
                <w:rFonts w:ascii="Arial" w:eastAsia="Arial Unicode MS" w:hAnsi="Arial"/>
                <w:rtl/>
              </w:rPr>
              <w:t>לא ייתן אישור לעניין מבחן רמה כאמור בתקנות משנה (א1)(2)(א), (א1)(4),(א2)(ב)(1) או (א2)(ג), אלא אם כן בדק ומצא שהמבחן -</w:t>
            </w:r>
            <w:r w:rsidR="0012354D">
              <w:rPr>
                <w:rFonts w:ascii="Arial" w:eastAsia="Arial Unicode MS" w:hAnsi="Arial"/>
                <w:rtl/>
              </w:rPr>
              <w:t xml:space="preserve"> </w:t>
            </w:r>
          </w:p>
        </w:tc>
      </w:tr>
      <w:tr w:rsidR="00CE344C" w:rsidRPr="00CE344C" w14:paraId="24C6E98E" w14:textId="77777777" w:rsidTr="00944F74">
        <w:trPr>
          <w:cantSplit/>
          <w:trHeight w:val="60"/>
        </w:trPr>
        <w:tc>
          <w:tcPr>
            <w:tcW w:w="1021" w:type="dxa"/>
            <w:tcBorders>
              <w:top w:val="nil"/>
              <w:left w:val="nil"/>
              <w:bottom w:val="nil"/>
              <w:right w:val="nil"/>
            </w:tcBorders>
          </w:tcPr>
          <w:p w14:paraId="0DCB6944"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4" w:type="dxa"/>
            <w:tcBorders>
              <w:top w:val="nil"/>
              <w:left w:val="nil"/>
              <w:bottom w:val="nil"/>
              <w:right w:val="nil"/>
            </w:tcBorders>
          </w:tcPr>
          <w:p w14:paraId="4F920701"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Borders>
              <w:top w:val="nil"/>
              <w:left w:val="nil"/>
              <w:bottom w:val="nil"/>
              <w:right w:val="nil"/>
            </w:tcBorders>
          </w:tcPr>
          <w:p w14:paraId="30239F22"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Borders>
              <w:top w:val="nil"/>
              <w:left w:val="nil"/>
              <w:bottom w:val="nil"/>
              <w:right w:val="nil"/>
            </w:tcBorders>
          </w:tcPr>
          <w:p w14:paraId="619CB929"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772" w:type="dxa"/>
            <w:tcBorders>
              <w:top w:val="nil"/>
              <w:left w:val="nil"/>
              <w:bottom w:val="nil"/>
              <w:right w:val="nil"/>
            </w:tcBorders>
            <w:hideMark/>
          </w:tcPr>
          <w:p w14:paraId="5478439E" w14:textId="77777777" w:rsidR="00CE344C" w:rsidRPr="00CE344C" w:rsidRDefault="00CE344C" w:rsidP="00CE344C">
            <w:pPr>
              <w:keepLines/>
              <w:widowControl w:val="0"/>
              <w:numPr>
                <w:ilvl w:val="0"/>
                <w:numId w:val="10"/>
              </w:numPr>
              <w:tabs>
                <w:tab w:val="left" w:pos="1247"/>
              </w:tabs>
              <w:snapToGrid w:val="0"/>
              <w:spacing w:line="360" w:lineRule="auto"/>
              <w:contextualSpacing/>
              <w:rPr>
                <w:rFonts w:ascii="Arial" w:eastAsia="Arial Unicode MS" w:hAnsi="Arial"/>
              </w:rPr>
            </w:pPr>
            <w:r w:rsidRPr="00CE344C">
              <w:rPr>
                <w:rFonts w:ascii="Arial" w:eastAsia="Arial Unicode MS" w:hAnsi="Arial"/>
                <w:rtl/>
              </w:rPr>
              <w:t>לגבי מי שמבקש לשמש בתפקיד טייס באווירון - כלל טיסה בנתיבים ובשדות תעופה אופייניים לאלה שבהם הוא עתיד לשמש בתפקיד טייס בטיסה פנים ארצית, ואם מבחן הרמה האחרון כאמור נערך במדמה, המבחן דימה נתיבים ושדות תעופה כאמור;</w:t>
            </w:r>
          </w:p>
        </w:tc>
      </w:tr>
      <w:tr w:rsidR="00CE344C" w:rsidRPr="00CE344C" w14:paraId="02BEA388" w14:textId="77777777" w:rsidTr="00944F74">
        <w:trPr>
          <w:cantSplit/>
          <w:trHeight w:val="60"/>
        </w:trPr>
        <w:tc>
          <w:tcPr>
            <w:tcW w:w="1021" w:type="dxa"/>
            <w:tcBorders>
              <w:top w:val="nil"/>
              <w:left w:val="nil"/>
              <w:bottom w:val="nil"/>
              <w:right w:val="nil"/>
            </w:tcBorders>
          </w:tcPr>
          <w:p w14:paraId="7DFAA84D"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4" w:type="dxa"/>
            <w:tcBorders>
              <w:top w:val="nil"/>
              <w:left w:val="nil"/>
              <w:bottom w:val="nil"/>
              <w:right w:val="nil"/>
            </w:tcBorders>
          </w:tcPr>
          <w:p w14:paraId="14178943"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Borders>
              <w:top w:val="nil"/>
              <w:left w:val="nil"/>
              <w:bottom w:val="nil"/>
              <w:right w:val="nil"/>
            </w:tcBorders>
          </w:tcPr>
          <w:p w14:paraId="65F98968"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Borders>
              <w:top w:val="nil"/>
              <w:left w:val="nil"/>
              <w:bottom w:val="nil"/>
              <w:right w:val="nil"/>
            </w:tcBorders>
          </w:tcPr>
          <w:p w14:paraId="31195238"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772" w:type="dxa"/>
            <w:tcBorders>
              <w:top w:val="nil"/>
              <w:left w:val="nil"/>
              <w:bottom w:val="nil"/>
              <w:right w:val="nil"/>
            </w:tcBorders>
            <w:hideMark/>
          </w:tcPr>
          <w:p w14:paraId="3373F65A" w14:textId="77777777" w:rsidR="00CE344C" w:rsidRPr="00CE344C" w:rsidRDefault="00CE344C" w:rsidP="00CE344C">
            <w:pPr>
              <w:keepLines/>
              <w:widowControl w:val="0"/>
              <w:numPr>
                <w:ilvl w:val="0"/>
                <w:numId w:val="10"/>
              </w:numPr>
              <w:tabs>
                <w:tab w:val="left" w:pos="1247"/>
              </w:tabs>
              <w:snapToGrid w:val="0"/>
              <w:spacing w:line="360" w:lineRule="auto"/>
              <w:contextualSpacing/>
              <w:rPr>
                <w:rFonts w:ascii="Arial" w:eastAsia="Arial Unicode MS" w:hAnsi="Arial"/>
              </w:rPr>
            </w:pPr>
            <w:r w:rsidRPr="00CE344C">
              <w:rPr>
                <w:rFonts w:ascii="Arial" w:eastAsia="Arial Unicode MS" w:hAnsi="Arial"/>
                <w:rtl/>
              </w:rPr>
              <w:t>לגבי מי שמבקש לשמש בתפקיד טייס בהליקופטר - כלל טיסה בנתונים אופייניים לטיסות שבהן הוא עתיד לשמש בתפקיד טייס בטיסה הפנים ארצית, ובכלל זה אתרי ההמראה והנחיתה, משך הטיסה, תוואי הטיסה, תנאי מזג האוויר והסביבה, ואם נערך מבחן הרמה האחרון כאמור במדמה, המבחן דימה טיסה בנתונים אופייניים לטיסות כאמור.</w:t>
            </w:r>
          </w:p>
        </w:tc>
      </w:tr>
    </w:tbl>
    <w:p w14:paraId="5FD76DE3" w14:textId="0210DC55" w:rsidR="00DC25D9" w:rsidRDefault="00DC25D9" w:rsidP="00DC25D9">
      <w:pPr>
        <w:rPr>
          <w:rtl/>
        </w:rPr>
      </w:pPr>
      <w:bookmarkStart w:id="1052" w:name="_ETM_Q1_2066506"/>
      <w:bookmarkStart w:id="1053" w:name="_ETM_Q1_2066874"/>
      <w:bookmarkStart w:id="1054" w:name="_ETM_Q1_2066907"/>
      <w:bookmarkEnd w:id="1052"/>
      <w:bookmarkEnd w:id="1053"/>
      <w:bookmarkEnd w:id="1054"/>
      <w:r>
        <w:rPr>
          <w:rFonts w:hint="cs"/>
          <w:rtl/>
        </w:rPr>
        <w:t xml:space="preserve">גם כאן אנחנו חוזרים לאחריותו של </w:t>
      </w:r>
      <w:bookmarkStart w:id="1055" w:name="_ETM_Q1_2067418"/>
      <w:bookmarkEnd w:id="1055"/>
      <w:r>
        <w:rPr>
          <w:rFonts w:hint="cs"/>
          <w:rtl/>
        </w:rPr>
        <w:t>המפעיל האווירי. עלתה השאלה איך הטייס יודע</w:t>
      </w:r>
      <w:r w:rsidR="00BF3482">
        <w:rPr>
          <w:rFonts w:hint="cs"/>
          <w:rtl/>
        </w:rPr>
        <w:t>,</w:t>
      </w:r>
      <w:r>
        <w:rPr>
          <w:rFonts w:hint="cs"/>
          <w:rtl/>
        </w:rPr>
        <w:t xml:space="preserve"> כשהוא עובר </w:t>
      </w:r>
      <w:bookmarkStart w:id="1056" w:name="_ETM_Q1_2071138"/>
      <w:bookmarkEnd w:id="1056"/>
      <w:r>
        <w:rPr>
          <w:rFonts w:hint="cs"/>
          <w:rtl/>
        </w:rPr>
        <w:t>את מבחן הרמה</w:t>
      </w:r>
      <w:r w:rsidR="00BF3482">
        <w:rPr>
          <w:rFonts w:hint="cs"/>
          <w:rtl/>
        </w:rPr>
        <w:t>,</w:t>
      </w:r>
      <w:r>
        <w:rPr>
          <w:rFonts w:hint="cs"/>
          <w:rtl/>
        </w:rPr>
        <w:t xml:space="preserve"> באיזה טיסות ישבץ אותו המפעיל </w:t>
      </w:r>
      <w:bookmarkStart w:id="1057" w:name="_ETM_Q1_2075236"/>
      <w:bookmarkEnd w:id="1057"/>
      <w:r>
        <w:rPr>
          <w:rFonts w:hint="cs"/>
          <w:rtl/>
        </w:rPr>
        <w:t xml:space="preserve">האווירי בעתיד, אם זה יהיה בהתאם למבחן הרמה או לא. </w:t>
      </w:r>
      <w:bookmarkStart w:id="1058" w:name="_ETM_Q1_2077708"/>
      <w:bookmarkEnd w:id="1058"/>
      <w:r>
        <w:rPr>
          <w:rFonts w:hint="cs"/>
          <w:rtl/>
        </w:rPr>
        <w:t xml:space="preserve">אז בעקבות ההערה הטובה הזו של הייעוץ המשפטי של הוועדה </w:t>
      </w:r>
      <w:bookmarkStart w:id="1059" w:name="_ETM_Q1_2077947"/>
      <w:bookmarkEnd w:id="1059"/>
      <w:r>
        <w:rPr>
          <w:rFonts w:hint="cs"/>
          <w:rtl/>
        </w:rPr>
        <w:t>אמרנו שזו חובה של המפעיל האווירי. בהתחלה ז</w:t>
      </w:r>
      <w:bookmarkStart w:id="1060" w:name="_ETM_Q1_2081901"/>
      <w:bookmarkEnd w:id="1060"/>
      <w:r>
        <w:rPr>
          <w:rFonts w:hint="cs"/>
          <w:rtl/>
        </w:rPr>
        <w:t>ה היה חובה שחלה גם על הטייס</w:t>
      </w:r>
      <w:r w:rsidR="00BF3482">
        <w:rPr>
          <w:rFonts w:hint="cs"/>
          <w:rtl/>
        </w:rPr>
        <w:t>, אבל</w:t>
      </w:r>
      <w:r>
        <w:rPr>
          <w:rFonts w:hint="cs"/>
          <w:rtl/>
        </w:rPr>
        <w:t xml:space="preserve"> כמו </w:t>
      </w:r>
      <w:bookmarkStart w:id="1061" w:name="_ETM_Q1_2082776"/>
      <w:bookmarkEnd w:id="1061"/>
      <w:r>
        <w:rPr>
          <w:rFonts w:hint="cs"/>
          <w:rtl/>
        </w:rPr>
        <w:t xml:space="preserve">שאמרנו, הטייס לא כל כך שולט בשיבוץ שלו ולכן המפעיל </w:t>
      </w:r>
      <w:bookmarkStart w:id="1062" w:name="_ETM_Q1_2088714"/>
      <w:bookmarkEnd w:id="1062"/>
      <w:r>
        <w:rPr>
          <w:rFonts w:hint="cs"/>
          <w:rtl/>
        </w:rPr>
        <w:t>האווירי, שעורך את מבחני הרמה ומשבץ, האחריות הזו מוטלת</w:t>
      </w:r>
      <w:bookmarkStart w:id="1063" w:name="_ETM_Q1_2089422"/>
      <w:bookmarkEnd w:id="1063"/>
      <w:r>
        <w:rPr>
          <w:rFonts w:hint="cs"/>
          <w:rtl/>
        </w:rPr>
        <w:t xml:space="preserve"> על כתפיו, ולכן אם זה לא מחייב</w:t>
      </w:r>
      <w:r w:rsidR="00BF3482">
        <w:rPr>
          <w:rFonts w:hint="cs"/>
          <w:rtl/>
        </w:rPr>
        <w:t xml:space="preserve"> כמובן ההפרה</w:t>
      </w:r>
      <w:r>
        <w:rPr>
          <w:rFonts w:hint="cs"/>
          <w:rtl/>
        </w:rPr>
        <w:t xml:space="preserve"> היא</w:t>
      </w:r>
      <w:r w:rsidR="00BF3482">
        <w:rPr>
          <w:rFonts w:hint="cs"/>
          <w:rtl/>
        </w:rPr>
        <w:t>, שוב,</w:t>
      </w:r>
      <w:r>
        <w:rPr>
          <w:rFonts w:hint="cs"/>
          <w:rtl/>
        </w:rPr>
        <w:t xml:space="preserve"> של </w:t>
      </w:r>
      <w:bookmarkStart w:id="1064" w:name="_ETM_Q1_2093071"/>
      <w:bookmarkEnd w:id="1064"/>
      <w:r>
        <w:rPr>
          <w:rFonts w:hint="cs"/>
          <w:rtl/>
        </w:rPr>
        <w:t xml:space="preserve">המפעיל האווירי ולא של הטייס היחיד. </w:t>
      </w:r>
    </w:p>
    <w:p w14:paraId="3899B048" w14:textId="77777777" w:rsidR="00DC25D9" w:rsidRDefault="00DC25D9" w:rsidP="00DC25D9">
      <w:pPr>
        <w:rPr>
          <w:rtl/>
        </w:rPr>
      </w:pPr>
      <w:bookmarkStart w:id="1065" w:name="_ETM_Q1_2099143"/>
      <w:bookmarkStart w:id="1066" w:name="_ETM_Q1_2099224"/>
      <w:bookmarkStart w:id="1067" w:name="_ETM_Q1_2101438"/>
      <w:bookmarkEnd w:id="1065"/>
      <w:bookmarkEnd w:id="1066"/>
      <w:bookmarkEnd w:id="1067"/>
    </w:p>
    <w:p w14:paraId="2D14E99F" w14:textId="3F274BCB" w:rsidR="00DC25D9" w:rsidRDefault="00DC25D9" w:rsidP="00DC25D9">
      <w:pPr>
        <w:pStyle w:val="a4"/>
        <w:keepNext/>
        <w:rPr>
          <w:rtl/>
        </w:rPr>
      </w:pPr>
      <w:bookmarkStart w:id="1068" w:name="ET_speaker_נעמה_דניאל_104"/>
      <w:r w:rsidRPr="00DC25D9">
        <w:rPr>
          <w:rStyle w:val="TagStyle"/>
          <w:rtl/>
        </w:rPr>
        <w:t xml:space="preserve"> &lt;&lt; דובר &gt;&gt; </w:t>
      </w:r>
      <w:r>
        <w:rPr>
          <w:rtl/>
        </w:rPr>
        <w:t>נעמה דניאל:</w:t>
      </w:r>
      <w:r w:rsidRPr="00DC25D9">
        <w:rPr>
          <w:rStyle w:val="TagStyle"/>
          <w:rtl/>
        </w:rPr>
        <w:t xml:space="preserve"> &lt;&lt; דובר &gt;&gt;</w:t>
      </w:r>
      <w:r w:rsidR="0012354D">
        <w:rPr>
          <w:rtl/>
        </w:rPr>
        <w:t xml:space="preserve"> </w:t>
      </w:r>
      <w:bookmarkEnd w:id="1068"/>
    </w:p>
    <w:p w14:paraId="2ECC387E" w14:textId="77777777" w:rsidR="00DC25D9" w:rsidRDefault="00DC25D9" w:rsidP="00DC25D9">
      <w:pPr>
        <w:pStyle w:val="KeepWithNext"/>
        <w:rPr>
          <w:rtl/>
          <w:lang w:eastAsia="he-IL"/>
        </w:rPr>
      </w:pPr>
    </w:p>
    <w:p w14:paraId="6EC02B79" w14:textId="08371138" w:rsidR="00DC25D9" w:rsidRDefault="00DC25D9" w:rsidP="00DC25D9">
      <w:pPr>
        <w:rPr>
          <w:rtl/>
          <w:lang w:eastAsia="he-IL"/>
        </w:rPr>
      </w:pPr>
      <w:bookmarkStart w:id="1069" w:name="_ETM_Q1_2101789"/>
      <w:bookmarkStart w:id="1070" w:name="_ETM_Q1_2101823"/>
      <w:bookmarkEnd w:id="1069"/>
      <w:bookmarkEnd w:id="1070"/>
      <w:r>
        <w:rPr>
          <w:rFonts w:hint="cs"/>
          <w:rtl/>
          <w:lang w:eastAsia="he-IL"/>
        </w:rPr>
        <w:t xml:space="preserve">יש כאן הפניות בפסקה </w:t>
      </w:r>
      <w:bookmarkStart w:id="1071" w:name="_ETM_Q1_2100195"/>
      <w:bookmarkEnd w:id="1071"/>
      <w:r>
        <w:rPr>
          <w:rFonts w:hint="cs"/>
          <w:rtl/>
          <w:lang w:eastAsia="he-IL"/>
        </w:rPr>
        <w:t xml:space="preserve">(1), אנחנו נתאים את הנוסח אם נמצא שיש טעות, אבל </w:t>
      </w:r>
      <w:bookmarkStart w:id="1072" w:name="_ETM_Q1_2104807"/>
      <w:bookmarkEnd w:id="1072"/>
      <w:r>
        <w:rPr>
          <w:rFonts w:hint="cs"/>
          <w:rtl/>
          <w:lang w:eastAsia="he-IL"/>
        </w:rPr>
        <w:t xml:space="preserve">הכוונה היא לכל האישורים לגבי כל מבחני הרמה שדוברו כאן </w:t>
      </w:r>
      <w:bookmarkStart w:id="1073" w:name="_ETM_Q1_2110009"/>
      <w:bookmarkEnd w:id="1073"/>
      <w:r>
        <w:rPr>
          <w:rFonts w:hint="cs"/>
          <w:rtl/>
          <w:lang w:eastAsia="he-IL"/>
        </w:rPr>
        <w:t xml:space="preserve">במשך ההקראה. </w:t>
      </w:r>
    </w:p>
    <w:p w14:paraId="3B7C319A" w14:textId="77777777" w:rsidR="00DC25D9" w:rsidRDefault="00DC25D9" w:rsidP="00DC25D9">
      <w:pPr>
        <w:rPr>
          <w:rtl/>
          <w:lang w:eastAsia="he-IL"/>
        </w:rPr>
      </w:pPr>
      <w:bookmarkStart w:id="1074" w:name="_ETM_Q1_2112169"/>
      <w:bookmarkStart w:id="1075" w:name="_ETM_Q1_2112212"/>
      <w:bookmarkEnd w:id="1074"/>
      <w:bookmarkEnd w:id="1075"/>
    </w:p>
    <w:p w14:paraId="3DB9DDDA" w14:textId="0088E8CD" w:rsidR="00DC25D9" w:rsidRDefault="00DC25D9" w:rsidP="00DC25D9">
      <w:pPr>
        <w:pStyle w:val="af9"/>
        <w:keepNext/>
        <w:rPr>
          <w:rtl/>
          <w:lang w:eastAsia="he-IL"/>
        </w:rPr>
      </w:pPr>
      <w:bookmarkStart w:id="1076" w:name="ET_guest_אבישי_פדהצור_105"/>
      <w:r w:rsidRPr="00DC25D9">
        <w:rPr>
          <w:rStyle w:val="TagStyle"/>
          <w:rtl/>
          <w:lang w:eastAsia="he-I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DC25D9">
        <w:rPr>
          <w:rStyle w:val="TagStyle"/>
          <w:rtl/>
          <w:lang w:eastAsia="he-IL"/>
        </w:rPr>
        <w:t xml:space="preserve"> &lt;&lt; אורח &gt;&gt;</w:t>
      </w:r>
      <w:r w:rsidR="0012354D">
        <w:rPr>
          <w:rtl/>
          <w:lang w:eastAsia="he-IL"/>
        </w:rPr>
        <w:t xml:space="preserve"> </w:t>
      </w:r>
      <w:bookmarkEnd w:id="1076"/>
    </w:p>
    <w:p w14:paraId="3DA54607" w14:textId="77777777" w:rsidR="00DC25D9" w:rsidRDefault="00DC25D9" w:rsidP="00DC25D9">
      <w:pPr>
        <w:pStyle w:val="KeepWithNext"/>
        <w:rPr>
          <w:rtl/>
          <w:lang w:eastAsia="he-IL"/>
        </w:rPr>
      </w:pPr>
    </w:p>
    <w:tbl>
      <w:tblPr>
        <w:bidiVisual/>
        <w:tblW w:w="7665" w:type="dxa"/>
        <w:tblInd w:w="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021"/>
        <w:gridCol w:w="624"/>
        <w:gridCol w:w="624"/>
        <w:gridCol w:w="5396"/>
      </w:tblGrid>
      <w:tr w:rsidR="00CE344C" w:rsidRPr="00CE344C" w14:paraId="7E5F5C81" w14:textId="77777777" w:rsidTr="00944F74">
        <w:trPr>
          <w:cantSplit/>
          <w:trHeight w:val="60"/>
        </w:trPr>
        <w:tc>
          <w:tcPr>
            <w:tcW w:w="1021" w:type="dxa"/>
            <w:tcBorders>
              <w:top w:val="nil"/>
              <w:left w:val="nil"/>
              <w:bottom w:val="nil"/>
              <w:right w:val="nil"/>
            </w:tcBorders>
          </w:tcPr>
          <w:p w14:paraId="66943ACC"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bookmarkStart w:id="1077" w:name="_ETM_Q1_2114279"/>
            <w:bookmarkStart w:id="1078" w:name="_ETM_Q1_2114313"/>
            <w:bookmarkStart w:id="1079" w:name="_ETM_Q1_2069938"/>
            <w:bookmarkStart w:id="1080" w:name="_ETM_Q1_2069983"/>
            <w:bookmarkEnd w:id="1077"/>
            <w:bookmarkEnd w:id="1078"/>
            <w:bookmarkEnd w:id="1079"/>
            <w:bookmarkEnd w:id="1080"/>
          </w:p>
        </w:tc>
        <w:tc>
          <w:tcPr>
            <w:tcW w:w="624" w:type="dxa"/>
            <w:tcBorders>
              <w:top w:val="nil"/>
              <w:left w:val="nil"/>
              <w:bottom w:val="nil"/>
              <w:right w:val="nil"/>
            </w:tcBorders>
          </w:tcPr>
          <w:p w14:paraId="5FA08C43"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Borders>
              <w:top w:val="nil"/>
              <w:left w:val="nil"/>
              <w:bottom w:val="nil"/>
              <w:right w:val="nil"/>
            </w:tcBorders>
          </w:tcPr>
          <w:p w14:paraId="2D31C341"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396" w:type="dxa"/>
            <w:tcBorders>
              <w:top w:val="nil"/>
              <w:left w:val="nil"/>
              <w:bottom w:val="nil"/>
              <w:right w:val="nil"/>
            </w:tcBorders>
            <w:hideMark/>
          </w:tcPr>
          <w:p w14:paraId="691C5114" w14:textId="4D2EB8AE" w:rsidR="00CE344C" w:rsidRPr="00CE344C" w:rsidRDefault="00CE344C" w:rsidP="00CE344C">
            <w:pPr>
              <w:keepLines/>
              <w:widowControl w:val="0"/>
              <w:numPr>
                <w:ilvl w:val="0"/>
                <w:numId w:val="9"/>
              </w:numPr>
              <w:tabs>
                <w:tab w:val="left" w:pos="1247"/>
              </w:tabs>
              <w:snapToGrid w:val="0"/>
              <w:spacing w:line="360" w:lineRule="auto"/>
              <w:contextualSpacing/>
              <w:rPr>
                <w:rFonts w:ascii="Arial" w:eastAsia="Arial Unicode MS" w:hAnsi="Arial"/>
              </w:rPr>
            </w:pPr>
            <w:r w:rsidRPr="00CE344C">
              <w:rPr>
                <w:rFonts w:ascii="Arial" w:eastAsia="Arial Unicode MS" w:hAnsi="Arial"/>
                <w:rtl/>
              </w:rPr>
              <w:t>לא יעסיק אדם בתפקיד טייס כאמור בתקנת משנה (א1) או כאמור בתקנת משנה (א2), אלא אם כן הטיסה שבה הוא מבקש להעסיקו היא בנתיבים ובשדות התעופה או בנתונים אופייניים לטיסות שלגביה</w:t>
            </w:r>
            <w:r w:rsidR="00DC25D9">
              <w:rPr>
                <w:rFonts w:ascii="Arial" w:eastAsia="Arial Unicode MS" w:hAnsi="Arial" w:hint="cs"/>
                <w:rtl/>
              </w:rPr>
              <w:t>ן</w:t>
            </w:r>
            <w:r w:rsidRPr="00CE344C">
              <w:rPr>
                <w:rFonts w:ascii="Arial" w:eastAsia="Arial Unicode MS" w:hAnsi="Arial"/>
                <w:rtl/>
              </w:rPr>
              <w:t xml:space="preserve"> נערך לאותו אדם מבחן הרמה כאמור בתקנות משנה (א1)(2)(א), (א1)(4), (א2)(ב)(1) או (א2)(ג), לפי העניין.</w:t>
            </w:r>
            <w:r w:rsidR="0012354D">
              <w:rPr>
                <w:rFonts w:ascii="Arial" w:eastAsia="Arial Unicode MS" w:hAnsi="Arial"/>
                <w:rtl/>
              </w:rPr>
              <w:t xml:space="preserve"> </w:t>
            </w:r>
          </w:p>
        </w:tc>
      </w:tr>
    </w:tbl>
    <w:p w14:paraId="6DED6C4D" w14:textId="73042CCF" w:rsidR="00DC25D9" w:rsidRDefault="00DC25D9" w:rsidP="00DC25D9">
      <w:pPr>
        <w:rPr>
          <w:rtl/>
        </w:rPr>
      </w:pPr>
      <w:bookmarkStart w:id="1081" w:name="_ETM_Q1_2143523"/>
      <w:bookmarkStart w:id="1082" w:name="_ETM_Q1_2143996"/>
      <w:bookmarkStart w:id="1083" w:name="_ETM_Q1_2144041"/>
      <w:bookmarkEnd w:id="1081"/>
      <w:bookmarkEnd w:id="1082"/>
      <w:bookmarkEnd w:id="1083"/>
      <w:r>
        <w:rPr>
          <w:rFonts w:hint="cs"/>
          <w:rtl/>
        </w:rPr>
        <w:t xml:space="preserve">יש לנו פה שתי חובות, חובה אחת </w:t>
      </w:r>
      <w:bookmarkStart w:id="1084" w:name="_ETM_Q1_2144518"/>
      <w:bookmarkEnd w:id="1084"/>
      <w:r>
        <w:rPr>
          <w:rFonts w:hint="cs"/>
          <w:rtl/>
        </w:rPr>
        <w:t xml:space="preserve">היא לערוך את המבחן והחובה השנייה היא לשבץ את הטייס, </w:t>
      </w:r>
      <w:bookmarkStart w:id="1085" w:name="_ETM_Q1_2151650"/>
      <w:bookmarkEnd w:id="1085"/>
      <w:r>
        <w:rPr>
          <w:rFonts w:hint="cs"/>
          <w:rtl/>
        </w:rPr>
        <w:t xml:space="preserve">זאת אומרת אף אחד לא אומר לנו שהטייס גם </w:t>
      </w:r>
      <w:bookmarkStart w:id="1086" w:name="_ETM_Q1_2153283"/>
      <w:bookmarkEnd w:id="1086"/>
      <w:r>
        <w:rPr>
          <w:rFonts w:hint="cs"/>
          <w:rtl/>
        </w:rPr>
        <w:t xml:space="preserve">ישובץ בהתאם למבחן שנערך. יבוא מפעיל אווירי, חלילה בדמיון שלי </w:t>
      </w:r>
      <w:bookmarkStart w:id="1087" w:name="_ETM_Q1_2154196"/>
      <w:bookmarkEnd w:id="1087"/>
      <w:r>
        <w:rPr>
          <w:rFonts w:hint="cs"/>
          <w:rtl/>
        </w:rPr>
        <w:t xml:space="preserve">כמובן, ויגיד: עשיתי לו מבחן מתאים לנתיבים ושיבצתי </w:t>
      </w:r>
      <w:bookmarkStart w:id="1088" w:name="_ETM_Q1_2160820"/>
      <w:bookmarkEnd w:id="1088"/>
      <w:r>
        <w:rPr>
          <w:rFonts w:hint="cs"/>
          <w:rtl/>
        </w:rPr>
        <w:t xml:space="preserve">אותו בנתיבים אחרים, ולכן קבענו פה את החובה גם לערוך </w:t>
      </w:r>
      <w:bookmarkStart w:id="1089" w:name="_ETM_Q1_2159240"/>
      <w:bookmarkEnd w:id="1089"/>
      <w:r>
        <w:rPr>
          <w:rFonts w:hint="cs"/>
          <w:rtl/>
        </w:rPr>
        <w:t xml:space="preserve">מבחן מתאים וגם לעשות את השיבוץ בפועל בנתיב מתאים </w:t>
      </w:r>
      <w:bookmarkStart w:id="1090" w:name="_ETM_Q1_2166733"/>
      <w:bookmarkEnd w:id="1090"/>
      <w:r>
        <w:rPr>
          <w:rFonts w:hint="cs"/>
          <w:rtl/>
        </w:rPr>
        <w:t xml:space="preserve">וכך אנחנו סוגרים את מעגל האחריות בהקשר הזה. </w:t>
      </w:r>
    </w:p>
    <w:p w14:paraId="195F4C0A" w14:textId="77777777" w:rsidR="00DC25D9" w:rsidRDefault="00DC25D9" w:rsidP="00DC25D9">
      <w:pPr>
        <w:rPr>
          <w:rtl/>
        </w:rPr>
      </w:pPr>
      <w:bookmarkStart w:id="1091" w:name="_ETM_Q1_2167296"/>
      <w:bookmarkStart w:id="1092" w:name="_ETM_Q1_2167355"/>
      <w:bookmarkStart w:id="1093" w:name="_ETM_Q1_2169680"/>
      <w:bookmarkEnd w:id="1091"/>
      <w:bookmarkEnd w:id="1092"/>
      <w:bookmarkEnd w:id="1093"/>
    </w:p>
    <w:p w14:paraId="09019116" w14:textId="0913845F" w:rsidR="00DC25D9" w:rsidRDefault="00DC25D9" w:rsidP="00DC25D9">
      <w:pPr>
        <w:pStyle w:val="a4"/>
        <w:keepNext/>
      </w:pPr>
      <w:bookmarkStart w:id="1094" w:name="ET_speaker_נעמה_דניאל_107"/>
      <w:r w:rsidRPr="00DC25D9">
        <w:rPr>
          <w:rStyle w:val="TagStyle"/>
          <w:rtl/>
        </w:rPr>
        <w:t xml:space="preserve"> &lt;&lt; דובר &gt;&gt; </w:t>
      </w:r>
      <w:r>
        <w:rPr>
          <w:rtl/>
        </w:rPr>
        <w:t>נעמה דניאל:</w:t>
      </w:r>
      <w:r w:rsidRPr="00DC25D9">
        <w:rPr>
          <w:rStyle w:val="TagStyle"/>
          <w:rtl/>
        </w:rPr>
        <w:t xml:space="preserve"> &lt;&lt; דובר &gt;&gt;</w:t>
      </w:r>
      <w:r w:rsidR="0012354D">
        <w:rPr>
          <w:rtl/>
        </w:rPr>
        <w:t xml:space="preserve"> </w:t>
      </w:r>
      <w:bookmarkEnd w:id="1094"/>
    </w:p>
    <w:p w14:paraId="2EAEA728" w14:textId="77777777" w:rsidR="00DC25D9" w:rsidRDefault="00DC25D9" w:rsidP="00DC25D9">
      <w:pPr>
        <w:pStyle w:val="KeepWithNext"/>
        <w:rPr>
          <w:rtl/>
          <w:lang w:eastAsia="he-IL"/>
        </w:rPr>
      </w:pPr>
    </w:p>
    <w:p w14:paraId="4656CD74" w14:textId="16DE0C7E" w:rsidR="00DC25D9" w:rsidRDefault="00DC25D9" w:rsidP="00DC25D9">
      <w:pPr>
        <w:rPr>
          <w:rtl/>
          <w:lang w:eastAsia="he-IL"/>
        </w:rPr>
      </w:pPr>
      <w:bookmarkStart w:id="1095" w:name="_ETM_Q1_2170086"/>
      <w:bookmarkStart w:id="1096" w:name="_ETM_Q1_2170126"/>
      <w:bookmarkEnd w:id="1095"/>
      <w:bookmarkEnd w:id="1096"/>
      <w:r>
        <w:rPr>
          <w:rFonts w:hint="cs"/>
          <w:rtl/>
          <w:lang w:eastAsia="he-IL"/>
        </w:rPr>
        <w:t xml:space="preserve">גם כאן </w:t>
      </w:r>
      <w:bookmarkStart w:id="1097" w:name="_ETM_Q1_2167227"/>
      <w:bookmarkEnd w:id="1097"/>
      <w:r>
        <w:rPr>
          <w:rFonts w:hint="cs"/>
          <w:rtl/>
          <w:lang w:eastAsia="he-IL"/>
        </w:rPr>
        <w:t xml:space="preserve">אם יהיה צורך נתקן את ההפניות. </w:t>
      </w:r>
    </w:p>
    <w:p w14:paraId="48101F9F" w14:textId="77777777" w:rsidR="00DC25D9" w:rsidRDefault="00DC25D9" w:rsidP="00DC25D9">
      <w:pPr>
        <w:rPr>
          <w:rtl/>
          <w:lang w:eastAsia="he-IL"/>
        </w:rPr>
      </w:pPr>
      <w:bookmarkStart w:id="1098" w:name="_ETM_Q1_2170600"/>
      <w:bookmarkStart w:id="1099" w:name="_ETM_Q1_2170654"/>
      <w:bookmarkStart w:id="1100" w:name="_ETM_Q1_2172896"/>
      <w:bookmarkEnd w:id="1098"/>
      <w:bookmarkEnd w:id="1099"/>
      <w:bookmarkEnd w:id="1100"/>
    </w:p>
    <w:p w14:paraId="06AA38C1" w14:textId="3F345F6A" w:rsidR="00DC25D9" w:rsidRDefault="00DC25D9" w:rsidP="00DC25D9">
      <w:pPr>
        <w:pStyle w:val="af9"/>
        <w:keepNext/>
        <w:rPr>
          <w:lang w:eastAsia="he-IL"/>
        </w:rPr>
      </w:pPr>
      <w:bookmarkStart w:id="1101" w:name="ET_guest_אבישי_פדהצור_108"/>
      <w:r w:rsidRPr="00DC25D9">
        <w:rPr>
          <w:rStyle w:val="TagStyle"/>
          <w:rtl/>
          <w:lang w:eastAsia="he-I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DC25D9">
        <w:rPr>
          <w:rStyle w:val="TagStyle"/>
          <w:rtl/>
          <w:lang w:eastAsia="he-IL"/>
        </w:rPr>
        <w:t xml:space="preserve"> &lt;&lt; אורח &gt;&gt;</w:t>
      </w:r>
      <w:r w:rsidR="0012354D">
        <w:rPr>
          <w:rtl/>
          <w:lang w:eastAsia="he-IL"/>
        </w:rPr>
        <w:t xml:space="preserve"> </w:t>
      </w:r>
      <w:bookmarkEnd w:id="1101"/>
    </w:p>
    <w:p w14:paraId="25BA21E9" w14:textId="77777777" w:rsidR="00DC25D9" w:rsidRDefault="00DC25D9" w:rsidP="00DC25D9">
      <w:pPr>
        <w:pStyle w:val="KeepWithNext"/>
        <w:rPr>
          <w:rtl/>
          <w:lang w:eastAsia="he-IL"/>
        </w:rPr>
      </w:pPr>
    </w:p>
    <w:tbl>
      <w:tblPr>
        <w:bidiVisual/>
        <w:tblW w:w="7665" w:type="dxa"/>
        <w:tblInd w:w="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021"/>
        <w:gridCol w:w="624"/>
        <w:gridCol w:w="6020"/>
      </w:tblGrid>
      <w:tr w:rsidR="00CE344C" w:rsidRPr="00CE344C" w14:paraId="26535CF7" w14:textId="77777777" w:rsidTr="00944F74">
        <w:trPr>
          <w:cantSplit/>
          <w:trHeight w:val="60"/>
        </w:trPr>
        <w:tc>
          <w:tcPr>
            <w:tcW w:w="1021" w:type="dxa"/>
            <w:tcBorders>
              <w:top w:val="nil"/>
              <w:left w:val="nil"/>
              <w:bottom w:val="nil"/>
              <w:right w:val="nil"/>
            </w:tcBorders>
          </w:tcPr>
          <w:p w14:paraId="2B6CC4D0"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bookmarkStart w:id="1102" w:name="_ETM_Q1_2173328"/>
            <w:bookmarkStart w:id="1103" w:name="_ETM_Q1_2173367"/>
            <w:bookmarkEnd w:id="1102"/>
            <w:bookmarkEnd w:id="1103"/>
          </w:p>
        </w:tc>
        <w:tc>
          <w:tcPr>
            <w:tcW w:w="624" w:type="dxa"/>
            <w:tcBorders>
              <w:top w:val="nil"/>
              <w:left w:val="nil"/>
              <w:bottom w:val="nil"/>
              <w:right w:val="nil"/>
            </w:tcBorders>
          </w:tcPr>
          <w:p w14:paraId="06C73476"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020" w:type="dxa"/>
            <w:tcBorders>
              <w:top w:val="nil"/>
              <w:left w:val="nil"/>
              <w:bottom w:val="nil"/>
              <w:right w:val="nil"/>
            </w:tcBorders>
            <w:hideMark/>
          </w:tcPr>
          <w:p w14:paraId="23343EA1" w14:textId="77777777" w:rsidR="00CE344C" w:rsidRPr="00CE344C" w:rsidRDefault="00CE344C" w:rsidP="00CE344C">
            <w:pPr>
              <w:keepLines/>
              <w:widowControl w:val="0"/>
              <w:tabs>
                <w:tab w:val="left" w:pos="624"/>
                <w:tab w:val="left" w:pos="1247"/>
              </w:tabs>
              <w:snapToGrid w:val="0"/>
              <w:spacing w:line="360" w:lineRule="auto"/>
              <w:ind w:firstLine="0"/>
              <w:contextualSpacing/>
              <w:rPr>
                <w:rFonts w:ascii="Arial" w:eastAsia="Arial Unicode MS" w:hAnsi="Arial"/>
              </w:rPr>
            </w:pPr>
            <w:r w:rsidRPr="00CE344C">
              <w:rPr>
                <w:rFonts w:ascii="Arial" w:eastAsia="Arial Unicode MS" w:hAnsi="Arial"/>
                <w:rtl/>
              </w:rPr>
              <w:t>(א5)</w:t>
            </w:r>
            <w:r w:rsidRPr="00CE344C">
              <w:rPr>
                <w:rFonts w:ascii="Arial" w:eastAsia="Arial Unicode MS" w:hAnsi="Arial"/>
                <w:rtl/>
              </w:rPr>
              <w:tab/>
              <w:t>בתקנה זו, "יום" - תקופה מחצות הלילה עד חצות הלילה שלאחריו."</w:t>
            </w:r>
          </w:p>
        </w:tc>
      </w:tr>
    </w:tbl>
    <w:p w14:paraId="2199B144" w14:textId="7104ACA5" w:rsidR="00970E7E" w:rsidRDefault="00970E7E" w:rsidP="00970E7E">
      <w:pPr>
        <w:rPr>
          <w:rtl/>
        </w:rPr>
      </w:pPr>
      <w:bookmarkStart w:id="1104" w:name="_ETM_Q1_2176104"/>
      <w:bookmarkStart w:id="1105" w:name="_ETM_Q1_2176504"/>
      <w:bookmarkStart w:id="1106" w:name="_ETM_Q1_2176545"/>
      <w:bookmarkEnd w:id="1104"/>
      <w:bookmarkEnd w:id="1105"/>
      <w:bookmarkEnd w:id="1106"/>
      <w:r>
        <w:rPr>
          <w:rFonts w:hint="cs"/>
          <w:rtl/>
        </w:rPr>
        <w:t xml:space="preserve">זה כמובן מגדיר לנו </w:t>
      </w:r>
      <w:bookmarkStart w:id="1107" w:name="_ETM_Q1_2179052"/>
      <w:bookmarkEnd w:id="1107"/>
      <w:r>
        <w:rPr>
          <w:rFonts w:hint="cs"/>
          <w:rtl/>
        </w:rPr>
        <w:t xml:space="preserve">את הדרישה ליום שדיברנו עליה קודם עם מספר הטיסות </w:t>
      </w:r>
      <w:bookmarkStart w:id="1108" w:name="_ETM_Q1_2183665"/>
      <w:bookmarkEnd w:id="1108"/>
      <w:r>
        <w:rPr>
          <w:rFonts w:hint="cs"/>
          <w:rtl/>
        </w:rPr>
        <w:t xml:space="preserve">שהוא יכול לבצע. שלא נתחיל להתווכח אם יום זה 24 </w:t>
      </w:r>
      <w:bookmarkStart w:id="1109" w:name="_ETM_Q1_2183562"/>
      <w:bookmarkEnd w:id="1109"/>
      <w:r>
        <w:rPr>
          <w:rFonts w:hint="cs"/>
          <w:rtl/>
        </w:rPr>
        <w:t xml:space="preserve">שעות וממתי למנות, אז הבאנו פה הגדרה שתהיה ברורה, מחצות </w:t>
      </w:r>
      <w:bookmarkStart w:id="1110" w:name="_ETM_Q1_2188535"/>
      <w:bookmarkEnd w:id="1110"/>
      <w:r>
        <w:rPr>
          <w:rFonts w:hint="cs"/>
          <w:rtl/>
        </w:rPr>
        <w:t xml:space="preserve">עד חצות ובהצלחה. </w:t>
      </w:r>
    </w:p>
    <w:p w14:paraId="02D823A4" w14:textId="77777777" w:rsidR="00970E7E" w:rsidRDefault="00970E7E" w:rsidP="00970E7E">
      <w:pPr>
        <w:rPr>
          <w:rtl/>
        </w:rPr>
      </w:pPr>
      <w:bookmarkStart w:id="1111" w:name="_ETM_Q1_2197017"/>
      <w:bookmarkStart w:id="1112" w:name="_ETM_Q1_2197070"/>
      <w:bookmarkStart w:id="1113" w:name="_ETM_Q1_2203784"/>
      <w:bookmarkEnd w:id="1111"/>
      <w:bookmarkEnd w:id="1112"/>
      <w:bookmarkEnd w:id="1113"/>
    </w:p>
    <w:p w14:paraId="68DC85B5" w14:textId="641251EF" w:rsidR="00970E7E" w:rsidRDefault="00970E7E" w:rsidP="00970E7E">
      <w:pPr>
        <w:pStyle w:val="af9"/>
        <w:keepNext/>
        <w:rPr>
          <w:rtl/>
        </w:rPr>
      </w:pPr>
      <w:bookmarkStart w:id="1114" w:name="ET_guest_710342_110"/>
      <w:r w:rsidRPr="00970E7E">
        <w:rPr>
          <w:rStyle w:val="TagStyle"/>
          <w:rtl/>
        </w:rPr>
        <w:t xml:space="preserve"> &lt;&lt; אורח &gt;&gt; </w:t>
      </w:r>
      <w:r>
        <w:rPr>
          <w:rtl/>
        </w:rPr>
        <w:t>גבע שטרן:</w:t>
      </w:r>
      <w:r w:rsidRPr="00970E7E">
        <w:rPr>
          <w:rStyle w:val="TagStyle"/>
          <w:rtl/>
        </w:rPr>
        <w:t xml:space="preserve"> &lt;&lt; אורח &gt;&gt;</w:t>
      </w:r>
      <w:r w:rsidR="0012354D">
        <w:rPr>
          <w:rtl/>
        </w:rPr>
        <w:t xml:space="preserve"> </w:t>
      </w:r>
      <w:bookmarkEnd w:id="1114"/>
    </w:p>
    <w:p w14:paraId="6E42C731" w14:textId="77777777" w:rsidR="00970E7E" w:rsidRDefault="00970E7E" w:rsidP="00970E7E">
      <w:pPr>
        <w:pStyle w:val="KeepWithNext"/>
        <w:rPr>
          <w:rtl/>
        </w:rPr>
      </w:pPr>
    </w:p>
    <w:p w14:paraId="2387C599" w14:textId="7FFC6F39" w:rsidR="00970E7E" w:rsidRDefault="00970E7E" w:rsidP="00BF3482">
      <w:pPr>
        <w:rPr>
          <w:rtl/>
        </w:rPr>
      </w:pPr>
      <w:bookmarkStart w:id="1115" w:name="_ETM_Q1_2204178"/>
      <w:bookmarkStart w:id="1116" w:name="_ETM_Q1_2204216"/>
      <w:bookmarkEnd w:id="1115"/>
      <w:bookmarkEnd w:id="1116"/>
      <w:r>
        <w:rPr>
          <w:rFonts w:hint="cs"/>
          <w:rtl/>
        </w:rPr>
        <w:t xml:space="preserve">לפני שאנחנו עוברים לצד הרפואי, </w:t>
      </w:r>
      <w:bookmarkStart w:id="1117" w:name="_ETM_Q1_2204192"/>
      <w:bookmarkEnd w:id="1117"/>
      <w:r>
        <w:rPr>
          <w:rFonts w:hint="cs"/>
          <w:rtl/>
        </w:rPr>
        <w:t xml:space="preserve">אם תשימו לב, היה פה דיון קטן שהתרחש מחוץ לחדר </w:t>
      </w:r>
      <w:bookmarkStart w:id="1118" w:name="_ETM_Q1_2206317"/>
      <w:bookmarkEnd w:id="1118"/>
      <w:r>
        <w:rPr>
          <w:rFonts w:hint="cs"/>
          <w:rtl/>
        </w:rPr>
        <w:t xml:space="preserve">של הוועדה, אני רוצה לראות אם אפשר להשיג את אישור </w:t>
      </w:r>
      <w:bookmarkStart w:id="1119" w:name="_ETM_Q1_2212615"/>
      <w:bookmarkEnd w:id="1119"/>
      <w:r>
        <w:rPr>
          <w:rFonts w:hint="cs"/>
          <w:rtl/>
        </w:rPr>
        <w:t>הוועדה לדברים נוספים. אני מחזיר אתכם לתקנת מש</w:t>
      </w:r>
      <w:bookmarkStart w:id="1120" w:name="_ETM_Q1_2219216"/>
      <w:bookmarkEnd w:id="1120"/>
      <w:r>
        <w:rPr>
          <w:rFonts w:hint="cs"/>
          <w:rtl/>
        </w:rPr>
        <w:t xml:space="preserve">נה של ההליקופטר (א2)(3). אם הוא מבקש לשמש בתפקיד </w:t>
      </w:r>
      <w:bookmarkStart w:id="1121" w:name="_ETM_Q1_2227581"/>
      <w:bookmarkEnd w:id="1121"/>
      <w:r>
        <w:rPr>
          <w:rFonts w:hint="cs"/>
          <w:rtl/>
        </w:rPr>
        <w:t>טייס בהליקופטר, הוא צבר טרם הטיסה שבה הוא מ</w:t>
      </w:r>
      <w:bookmarkStart w:id="1122" w:name="_ETM_Q1_2229224"/>
      <w:bookmarkEnd w:id="1122"/>
      <w:r>
        <w:rPr>
          <w:rFonts w:hint="cs"/>
          <w:rtl/>
        </w:rPr>
        <w:t>בקש לשמש בתפקיד טייס 50 שעות טיסה לפחות בתפקיד טייס</w:t>
      </w:r>
      <w:bookmarkStart w:id="1123" w:name="_ETM_Q1_2232453"/>
      <w:bookmarkEnd w:id="1123"/>
      <w:r>
        <w:rPr>
          <w:rFonts w:hint="cs"/>
          <w:rtl/>
        </w:rPr>
        <w:t xml:space="preserve">-מפקד בהליקופטר. </w:t>
      </w:r>
      <w:bookmarkStart w:id="1124" w:name="_ETM_Q1_2244273"/>
      <w:bookmarkStart w:id="1125" w:name="_ETM_Q1_2244326"/>
      <w:bookmarkStart w:id="1126" w:name="_ETM_Q1_2244497"/>
      <w:bookmarkStart w:id="1127" w:name="_ETM_Q1_2244553"/>
      <w:bookmarkEnd w:id="1124"/>
      <w:bookmarkEnd w:id="1125"/>
      <w:bookmarkEnd w:id="1126"/>
      <w:bookmarkEnd w:id="1127"/>
      <w:r>
        <w:rPr>
          <w:rFonts w:hint="cs"/>
          <w:rtl/>
        </w:rPr>
        <w:t>מה שעשינו פה זה הקלה להליקופטר. בעיקרון אנחנו</w:t>
      </w:r>
      <w:bookmarkStart w:id="1128" w:name="_ETM_Q1_2237601"/>
      <w:bookmarkEnd w:id="1128"/>
      <w:r>
        <w:rPr>
          <w:rFonts w:hint="cs"/>
          <w:rtl/>
        </w:rPr>
        <w:t xml:space="preserve"> דורשים 500 שעות על הטיפוס לפני שאתה עובר</w:t>
      </w:r>
      <w:r w:rsidR="0012354D">
        <w:rPr>
          <w:rFonts w:hint="cs"/>
          <w:rtl/>
        </w:rPr>
        <w:t xml:space="preserve"> </w:t>
      </w:r>
      <w:r w:rsidR="00BF3482">
        <w:rPr>
          <w:rFonts w:hint="cs"/>
          <w:rtl/>
        </w:rPr>
        <w:t xml:space="preserve">את הכלי המותר, </w:t>
      </w:r>
      <w:bookmarkStart w:id="1129" w:name="_ETM_Q1_2245291"/>
      <w:bookmarkEnd w:id="1129"/>
      <w:r>
        <w:rPr>
          <w:rFonts w:hint="cs"/>
          <w:rtl/>
        </w:rPr>
        <w:t xml:space="preserve">להליקופטרים </w:t>
      </w:r>
      <w:bookmarkStart w:id="1130" w:name="_ETM_Q1_2244021"/>
      <w:bookmarkEnd w:id="1130"/>
      <w:r>
        <w:rPr>
          <w:rFonts w:hint="cs"/>
          <w:rtl/>
        </w:rPr>
        <w:t xml:space="preserve">קבענו את זה ברמת 50 שעות לטייס יחיד. </w:t>
      </w:r>
    </w:p>
    <w:p w14:paraId="7C0AB24B" w14:textId="77777777" w:rsidR="00970E7E" w:rsidRDefault="00970E7E" w:rsidP="00970E7E">
      <w:pPr>
        <w:rPr>
          <w:rtl/>
        </w:rPr>
      </w:pPr>
      <w:bookmarkStart w:id="1131" w:name="_ETM_Q1_2247023"/>
      <w:bookmarkStart w:id="1132" w:name="_ETM_Q1_2247069"/>
      <w:bookmarkEnd w:id="1131"/>
      <w:bookmarkEnd w:id="1132"/>
    </w:p>
    <w:p w14:paraId="251A4952" w14:textId="6F47DBE0" w:rsidR="00970E7E" w:rsidRDefault="00970E7E" w:rsidP="00970E7E">
      <w:pPr>
        <w:pStyle w:val="a4"/>
        <w:keepNext/>
        <w:rPr>
          <w:rtl/>
        </w:rPr>
      </w:pPr>
      <w:bookmarkStart w:id="1133" w:name="ET_speaker_נעמה_דניאל_111"/>
      <w:r w:rsidRPr="00970E7E">
        <w:rPr>
          <w:rStyle w:val="TagStyle"/>
          <w:rtl/>
        </w:rPr>
        <w:t xml:space="preserve"> &lt;&lt; דובר &gt;&gt; </w:t>
      </w:r>
      <w:r>
        <w:rPr>
          <w:rtl/>
        </w:rPr>
        <w:t>נעמה דניאל:</w:t>
      </w:r>
      <w:r w:rsidRPr="00970E7E">
        <w:rPr>
          <w:rStyle w:val="TagStyle"/>
          <w:rtl/>
        </w:rPr>
        <w:t xml:space="preserve"> &lt;&lt; דובר &gt;&gt;</w:t>
      </w:r>
      <w:r w:rsidR="0012354D">
        <w:rPr>
          <w:rtl/>
        </w:rPr>
        <w:t xml:space="preserve"> </w:t>
      </w:r>
      <w:bookmarkEnd w:id="1133"/>
    </w:p>
    <w:p w14:paraId="564FE847" w14:textId="77777777" w:rsidR="00970E7E" w:rsidRDefault="00970E7E" w:rsidP="00970E7E">
      <w:pPr>
        <w:pStyle w:val="KeepWithNext"/>
        <w:rPr>
          <w:rtl/>
          <w:lang w:eastAsia="he-IL"/>
        </w:rPr>
      </w:pPr>
    </w:p>
    <w:p w14:paraId="628AA82B" w14:textId="46B8CC39" w:rsidR="00970E7E" w:rsidRDefault="00970E7E" w:rsidP="00970E7E">
      <w:pPr>
        <w:rPr>
          <w:rtl/>
          <w:lang w:eastAsia="he-IL"/>
        </w:rPr>
      </w:pPr>
      <w:bookmarkStart w:id="1134" w:name="_ETM_Q1_2248594"/>
      <w:bookmarkStart w:id="1135" w:name="_ETM_Q1_2248626"/>
      <w:bookmarkEnd w:id="1134"/>
      <w:bookmarkEnd w:id="1135"/>
      <w:r>
        <w:rPr>
          <w:rFonts w:hint="cs"/>
          <w:rtl/>
          <w:lang w:eastAsia="he-IL"/>
        </w:rPr>
        <w:t>בעצם אנחנו ב-(א1)(3)</w:t>
      </w:r>
      <w:bookmarkStart w:id="1136" w:name="_ETM_Q1_2252454"/>
      <w:bookmarkEnd w:id="1136"/>
      <w:r>
        <w:rPr>
          <w:rFonts w:hint="cs"/>
          <w:rtl/>
          <w:lang w:eastAsia="he-IL"/>
        </w:rPr>
        <w:t xml:space="preserve">, במטוס שמופעל על ידי טייס אחד. </w:t>
      </w:r>
      <w:bookmarkStart w:id="1137" w:name="_ETM_Q1_2252802"/>
      <w:bookmarkEnd w:id="1137"/>
    </w:p>
    <w:p w14:paraId="38355EBC" w14:textId="77777777" w:rsidR="00970E7E" w:rsidRDefault="00970E7E" w:rsidP="00970E7E">
      <w:pPr>
        <w:rPr>
          <w:rtl/>
          <w:lang w:eastAsia="he-IL"/>
        </w:rPr>
      </w:pPr>
      <w:bookmarkStart w:id="1138" w:name="_ETM_Q1_2252843"/>
      <w:bookmarkStart w:id="1139" w:name="_ETM_Q1_2255591"/>
      <w:bookmarkEnd w:id="1138"/>
      <w:bookmarkEnd w:id="1139"/>
    </w:p>
    <w:p w14:paraId="3A9FE716" w14:textId="61025AB6" w:rsidR="00970E7E" w:rsidRDefault="00970E7E" w:rsidP="00970E7E">
      <w:pPr>
        <w:pStyle w:val="af9"/>
        <w:keepNext/>
        <w:rPr>
          <w:rtl/>
          <w:lang w:eastAsia="he-IL"/>
        </w:rPr>
      </w:pPr>
      <w:bookmarkStart w:id="1140" w:name="ET_guest_710342_112"/>
      <w:r w:rsidRPr="00970E7E">
        <w:rPr>
          <w:rStyle w:val="TagStyle"/>
          <w:rtl/>
          <w:lang w:eastAsia="he-IL"/>
        </w:rPr>
        <w:t xml:space="preserve"> &lt;&lt; אורח &gt;&gt; </w:t>
      </w:r>
      <w:r>
        <w:rPr>
          <w:rtl/>
          <w:lang w:eastAsia="he-IL"/>
        </w:rPr>
        <w:t>גבע שטרן:</w:t>
      </w:r>
      <w:r w:rsidRPr="00970E7E">
        <w:rPr>
          <w:rStyle w:val="TagStyle"/>
          <w:rtl/>
          <w:lang w:eastAsia="he-IL"/>
        </w:rPr>
        <w:t xml:space="preserve"> &lt;&lt; אורח &gt;&gt;</w:t>
      </w:r>
      <w:r w:rsidR="0012354D">
        <w:rPr>
          <w:rtl/>
          <w:lang w:eastAsia="he-IL"/>
        </w:rPr>
        <w:t xml:space="preserve"> </w:t>
      </w:r>
      <w:bookmarkEnd w:id="1140"/>
    </w:p>
    <w:p w14:paraId="7939783C" w14:textId="77777777" w:rsidR="00970E7E" w:rsidRDefault="00970E7E" w:rsidP="00970E7E">
      <w:pPr>
        <w:pStyle w:val="KeepWithNext"/>
        <w:rPr>
          <w:rtl/>
          <w:lang w:eastAsia="he-IL"/>
        </w:rPr>
      </w:pPr>
    </w:p>
    <w:p w14:paraId="4D684897" w14:textId="1FB4BD56" w:rsidR="00970E7E" w:rsidRDefault="00970E7E" w:rsidP="00970E7E">
      <w:pPr>
        <w:rPr>
          <w:rtl/>
          <w:lang w:eastAsia="he-IL"/>
        </w:rPr>
      </w:pPr>
      <w:bookmarkStart w:id="1141" w:name="_ETM_Q1_2255943"/>
      <w:bookmarkStart w:id="1142" w:name="_ETM_Q1_2255977"/>
      <w:bookmarkEnd w:id="1141"/>
      <w:bookmarkEnd w:id="1142"/>
      <w:r>
        <w:rPr>
          <w:rFonts w:hint="cs"/>
          <w:rtl/>
          <w:lang w:eastAsia="he-IL"/>
        </w:rPr>
        <w:t xml:space="preserve">את ההקלה </w:t>
      </w:r>
      <w:bookmarkStart w:id="1143" w:name="_ETM_Q1_2257098"/>
      <w:bookmarkEnd w:id="1143"/>
      <w:r>
        <w:rPr>
          <w:rFonts w:hint="cs"/>
          <w:rtl/>
          <w:lang w:eastAsia="he-IL"/>
        </w:rPr>
        <w:t xml:space="preserve">הזאת לא שכפלנו לתקנה של שני הטייסים, תקנה (א2), </w:t>
      </w:r>
      <w:bookmarkStart w:id="1144" w:name="_ETM_Q1_2263025"/>
      <w:bookmarkEnd w:id="1144"/>
      <w:r>
        <w:rPr>
          <w:rFonts w:hint="cs"/>
          <w:rtl/>
          <w:lang w:eastAsia="he-IL"/>
        </w:rPr>
        <w:t xml:space="preserve">כי לא חשבנו שהיא רלוונטית להליקופטרים בהקשר הזה, ואומרים לי </w:t>
      </w:r>
      <w:bookmarkStart w:id="1145" w:name="_ETM_Q1_2265850"/>
      <w:bookmarkEnd w:id="1145"/>
      <w:r>
        <w:rPr>
          <w:rFonts w:hint="cs"/>
          <w:rtl/>
          <w:lang w:eastAsia="he-IL"/>
        </w:rPr>
        <w:t xml:space="preserve">החברים פה, טייסי מסוקים, שיכול להיות שכן יהיה רלוונטי למסוק, </w:t>
      </w:r>
      <w:bookmarkStart w:id="1146" w:name="_ETM_Q1_2268084"/>
      <w:bookmarkEnd w:id="1146"/>
      <w:r>
        <w:rPr>
          <w:rFonts w:hint="cs"/>
          <w:rtl/>
          <w:lang w:eastAsia="he-IL"/>
        </w:rPr>
        <w:t xml:space="preserve">מגיל 65 ל-67. אני לא מעוניין לעשות את השינוי על </w:t>
      </w:r>
      <w:bookmarkStart w:id="1147" w:name="_ETM_Q1_2274014"/>
      <w:bookmarkEnd w:id="1147"/>
      <w:r>
        <w:rPr>
          <w:rFonts w:hint="cs"/>
          <w:rtl/>
          <w:lang w:eastAsia="he-IL"/>
        </w:rPr>
        <w:t>רגל אחת, מפקח המסוקים שלנו לא נמצא פה היום, אם</w:t>
      </w:r>
      <w:bookmarkStart w:id="1148" w:name="_ETM_Q1_2278501"/>
      <w:bookmarkEnd w:id="1148"/>
      <w:r>
        <w:rPr>
          <w:rFonts w:hint="cs"/>
          <w:rtl/>
          <w:lang w:eastAsia="he-IL"/>
        </w:rPr>
        <w:t xml:space="preserve"> אפשר בבקשה לקבל את אישור הוועדה לעשות את התיקון הזה </w:t>
      </w:r>
      <w:bookmarkStart w:id="1149" w:name="_ETM_Q1_2279965"/>
      <w:bookmarkEnd w:id="1149"/>
      <w:r>
        <w:rPr>
          <w:rFonts w:hint="cs"/>
          <w:rtl/>
          <w:lang w:eastAsia="he-IL"/>
        </w:rPr>
        <w:t xml:space="preserve">בהמשך אחרי שהתייעצנו עליו פנימית. </w:t>
      </w:r>
      <w:bookmarkStart w:id="1150" w:name="_ETM_Q1_2285295"/>
      <w:bookmarkEnd w:id="1150"/>
    </w:p>
    <w:p w14:paraId="519286F5" w14:textId="77777777" w:rsidR="00970E7E" w:rsidRDefault="00970E7E" w:rsidP="00970E7E">
      <w:pPr>
        <w:rPr>
          <w:rtl/>
          <w:lang w:eastAsia="he-IL"/>
        </w:rPr>
      </w:pPr>
      <w:bookmarkStart w:id="1151" w:name="_ETM_Q1_2285372"/>
      <w:bookmarkStart w:id="1152" w:name="_ETM_Q1_2286352"/>
      <w:bookmarkEnd w:id="1151"/>
      <w:bookmarkEnd w:id="1152"/>
    </w:p>
    <w:p w14:paraId="0DE60F59" w14:textId="4E501196" w:rsidR="00970E7E" w:rsidRDefault="00970E7E" w:rsidP="00970E7E">
      <w:pPr>
        <w:pStyle w:val="a4"/>
        <w:keepNext/>
        <w:rPr>
          <w:rtl/>
        </w:rPr>
      </w:pPr>
      <w:bookmarkStart w:id="1153" w:name="ET_speaker_נעמה_דניאל_113"/>
      <w:r w:rsidRPr="00970E7E">
        <w:rPr>
          <w:rStyle w:val="TagStyle"/>
          <w:rtl/>
        </w:rPr>
        <w:t xml:space="preserve"> &lt;&lt; דובר &gt;&gt; </w:t>
      </w:r>
      <w:r>
        <w:rPr>
          <w:rtl/>
        </w:rPr>
        <w:t>נעמה דניאל:</w:t>
      </w:r>
      <w:r w:rsidRPr="00970E7E">
        <w:rPr>
          <w:rStyle w:val="TagStyle"/>
          <w:rtl/>
        </w:rPr>
        <w:t xml:space="preserve"> &lt;&lt; דובר &gt;&gt;</w:t>
      </w:r>
      <w:r w:rsidR="0012354D">
        <w:rPr>
          <w:rtl/>
        </w:rPr>
        <w:t xml:space="preserve"> </w:t>
      </w:r>
      <w:bookmarkEnd w:id="1153"/>
    </w:p>
    <w:p w14:paraId="4BC194DB" w14:textId="77777777" w:rsidR="00970E7E" w:rsidRDefault="00970E7E" w:rsidP="00970E7E">
      <w:pPr>
        <w:pStyle w:val="KeepWithNext"/>
        <w:rPr>
          <w:rtl/>
          <w:lang w:eastAsia="he-IL"/>
        </w:rPr>
      </w:pPr>
    </w:p>
    <w:p w14:paraId="0A1DDE0A" w14:textId="1FFE37BF" w:rsidR="00970E7E" w:rsidRDefault="00970E7E" w:rsidP="00970E7E">
      <w:pPr>
        <w:rPr>
          <w:rtl/>
          <w:lang w:eastAsia="he-IL"/>
        </w:rPr>
      </w:pPr>
      <w:r>
        <w:rPr>
          <w:rFonts w:hint="cs"/>
          <w:rtl/>
          <w:lang w:eastAsia="he-IL"/>
        </w:rPr>
        <w:t>א</w:t>
      </w:r>
      <w:bookmarkStart w:id="1154" w:name="_ETM_Q1_2286829"/>
      <w:bookmarkStart w:id="1155" w:name="_ETM_Q1_2286866"/>
      <w:bookmarkEnd w:id="1154"/>
      <w:bookmarkEnd w:id="1155"/>
      <w:r>
        <w:rPr>
          <w:rFonts w:hint="cs"/>
          <w:rtl/>
          <w:lang w:eastAsia="he-IL"/>
        </w:rPr>
        <w:t>נחנו לא יכולים לעשות את ז</w:t>
      </w:r>
      <w:bookmarkStart w:id="1156" w:name="_ETM_Q1_2285117"/>
      <w:bookmarkEnd w:id="1156"/>
      <w:r>
        <w:rPr>
          <w:rFonts w:hint="cs"/>
          <w:rtl/>
          <w:lang w:eastAsia="he-IL"/>
        </w:rPr>
        <w:t xml:space="preserve">ה. </w:t>
      </w:r>
    </w:p>
    <w:p w14:paraId="0EF53C8E" w14:textId="77777777" w:rsidR="00970E7E" w:rsidRDefault="00970E7E" w:rsidP="00970E7E">
      <w:pPr>
        <w:rPr>
          <w:rtl/>
          <w:lang w:eastAsia="he-IL"/>
        </w:rPr>
      </w:pPr>
      <w:bookmarkStart w:id="1157" w:name="_ETM_Q1_2285565"/>
      <w:bookmarkStart w:id="1158" w:name="_ETM_Q1_2285620"/>
      <w:bookmarkStart w:id="1159" w:name="_ETM_Q1_2289053"/>
      <w:bookmarkEnd w:id="1157"/>
      <w:bookmarkEnd w:id="1158"/>
      <w:bookmarkEnd w:id="1159"/>
    </w:p>
    <w:p w14:paraId="120E7327" w14:textId="669075E0" w:rsidR="00970E7E" w:rsidRDefault="00970E7E" w:rsidP="00970E7E">
      <w:pPr>
        <w:pStyle w:val="af9"/>
        <w:keepNext/>
        <w:rPr>
          <w:rtl/>
          <w:lang w:eastAsia="he-IL"/>
        </w:rPr>
      </w:pPr>
      <w:bookmarkStart w:id="1160" w:name="ET_guest_710342_114"/>
      <w:r w:rsidRPr="00970E7E">
        <w:rPr>
          <w:rStyle w:val="TagStyle"/>
          <w:rtl/>
          <w:lang w:eastAsia="he-IL"/>
        </w:rPr>
        <w:t xml:space="preserve"> &lt;&lt; אורח &gt;&gt; </w:t>
      </w:r>
      <w:r>
        <w:rPr>
          <w:rtl/>
          <w:lang w:eastAsia="he-IL"/>
        </w:rPr>
        <w:t>גבע שטרן:</w:t>
      </w:r>
      <w:r w:rsidRPr="00970E7E">
        <w:rPr>
          <w:rStyle w:val="TagStyle"/>
          <w:rtl/>
          <w:lang w:eastAsia="he-IL"/>
        </w:rPr>
        <w:t xml:space="preserve"> &lt;&lt; אורח &gt;&gt;</w:t>
      </w:r>
      <w:r w:rsidR="0012354D">
        <w:rPr>
          <w:rtl/>
          <w:lang w:eastAsia="he-IL"/>
        </w:rPr>
        <w:t xml:space="preserve"> </w:t>
      </w:r>
      <w:bookmarkEnd w:id="1160"/>
    </w:p>
    <w:p w14:paraId="1C517236" w14:textId="77777777" w:rsidR="00970E7E" w:rsidRDefault="00970E7E" w:rsidP="00970E7E">
      <w:pPr>
        <w:pStyle w:val="KeepWithNext"/>
        <w:rPr>
          <w:rtl/>
          <w:lang w:eastAsia="he-IL"/>
        </w:rPr>
      </w:pPr>
    </w:p>
    <w:p w14:paraId="65D1DC40" w14:textId="4F4D0DEB" w:rsidR="00970E7E" w:rsidRDefault="00970E7E" w:rsidP="00970E7E">
      <w:pPr>
        <w:rPr>
          <w:rtl/>
          <w:lang w:eastAsia="he-IL"/>
        </w:rPr>
      </w:pPr>
      <w:bookmarkStart w:id="1161" w:name="_ETM_Q1_2289441"/>
      <w:bookmarkStart w:id="1162" w:name="_ETM_Q1_2289482"/>
      <w:bookmarkEnd w:id="1161"/>
      <w:bookmarkEnd w:id="1162"/>
      <w:r>
        <w:rPr>
          <w:rFonts w:hint="cs"/>
          <w:rtl/>
          <w:lang w:eastAsia="he-IL"/>
        </w:rPr>
        <w:t xml:space="preserve">פשוט לשכפל את אותו הדבר גם לתקנה הבאה </w:t>
      </w:r>
      <w:bookmarkStart w:id="1163" w:name="_ETM_Q1_2289124"/>
      <w:bookmarkEnd w:id="1163"/>
      <w:r>
        <w:rPr>
          <w:rFonts w:hint="cs"/>
          <w:rtl/>
          <w:lang w:eastAsia="he-IL"/>
        </w:rPr>
        <w:t>אחרי זה ללא שינויים</w:t>
      </w:r>
      <w:r w:rsidR="00BF3482">
        <w:rPr>
          <w:rFonts w:hint="cs"/>
          <w:rtl/>
          <w:lang w:eastAsia="he-IL"/>
        </w:rPr>
        <w:t>.</w:t>
      </w:r>
      <w:r>
        <w:rPr>
          <w:rFonts w:hint="cs"/>
          <w:rtl/>
          <w:lang w:eastAsia="he-IL"/>
        </w:rPr>
        <w:t xml:space="preserve"> </w:t>
      </w:r>
    </w:p>
    <w:p w14:paraId="66B731C0" w14:textId="77777777" w:rsidR="00970E7E" w:rsidRDefault="00970E7E" w:rsidP="00970E7E">
      <w:pPr>
        <w:rPr>
          <w:rtl/>
          <w:lang w:eastAsia="he-IL"/>
        </w:rPr>
      </w:pPr>
      <w:bookmarkStart w:id="1164" w:name="_ETM_Q1_2291955"/>
      <w:bookmarkStart w:id="1165" w:name="_ETM_Q1_2292019"/>
      <w:bookmarkStart w:id="1166" w:name="_ETM_Q1_2288856"/>
      <w:bookmarkEnd w:id="1164"/>
      <w:bookmarkEnd w:id="1165"/>
      <w:bookmarkEnd w:id="1166"/>
    </w:p>
    <w:p w14:paraId="1D14F50D" w14:textId="4244D1AA" w:rsidR="00970E7E" w:rsidRDefault="00970E7E" w:rsidP="00970E7E">
      <w:pPr>
        <w:pStyle w:val="a4"/>
        <w:keepNext/>
        <w:rPr>
          <w:rtl/>
        </w:rPr>
      </w:pPr>
      <w:bookmarkStart w:id="1167" w:name="ET_speaker_נעמה_דניאל_115"/>
      <w:r w:rsidRPr="00970E7E">
        <w:rPr>
          <w:rStyle w:val="TagStyle"/>
          <w:rtl/>
        </w:rPr>
        <w:t xml:space="preserve"> &lt;&lt; דובר &gt;&gt; </w:t>
      </w:r>
      <w:r>
        <w:rPr>
          <w:rtl/>
        </w:rPr>
        <w:t>נעמה דניאל:</w:t>
      </w:r>
      <w:r w:rsidRPr="00970E7E">
        <w:rPr>
          <w:rStyle w:val="TagStyle"/>
          <w:rtl/>
        </w:rPr>
        <w:t xml:space="preserve"> &lt;&lt; דובר &gt;&gt;</w:t>
      </w:r>
      <w:r w:rsidR="0012354D">
        <w:rPr>
          <w:rtl/>
        </w:rPr>
        <w:t xml:space="preserve"> </w:t>
      </w:r>
      <w:bookmarkEnd w:id="1167"/>
    </w:p>
    <w:p w14:paraId="5DE43B74" w14:textId="77777777" w:rsidR="00970E7E" w:rsidRDefault="00970E7E" w:rsidP="00970E7E">
      <w:pPr>
        <w:pStyle w:val="KeepWithNext"/>
        <w:rPr>
          <w:rtl/>
          <w:lang w:eastAsia="he-IL"/>
        </w:rPr>
      </w:pPr>
    </w:p>
    <w:p w14:paraId="314A848D" w14:textId="130EDE0F" w:rsidR="00970E7E" w:rsidRDefault="00970E7E" w:rsidP="00970E7E">
      <w:pPr>
        <w:rPr>
          <w:rtl/>
          <w:lang w:eastAsia="he-IL"/>
        </w:rPr>
      </w:pPr>
      <w:bookmarkStart w:id="1168" w:name="_ETM_Q1_2289228"/>
      <w:bookmarkStart w:id="1169" w:name="_ETM_Q1_2289271"/>
      <w:bookmarkEnd w:id="1168"/>
      <w:bookmarkEnd w:id="1169"/>
      <w:r>
        <w:rPr>
          <w:rFonts w:hint="cs"/>
          <w:rtl/>
          <w:lang w:eastAsia="he-IL"/>
        </w:rPr>
        <w:t xml:space="preserve">אתם רוצים לבדוק את זה עד </w:t>
      </w:r>
      <w:bookmarkStart w:id="1170" w:name="_ETM_Q1_2292077"/>
      <w:bookmarkEnd w:id="1170"/>
      <w:r>
        <w:rPr>
          <w:rFonts w:hint="cs"/>
          <w:rtl/>
          <w:lang w:eastAsia="he-IL"/>
        </w:rPr>
        <w:t xml:space="preserve">סוף הדיון? אפשר להוציא את הוועדה להפסקה ולחזור אחרי התקנות </w:t>
      </w:r>
      <w:bookmarkStart w:id="1171" w:name="_ETM_Q1_2298116"/>
      <w:bookmarkEnd w:id="1171"/>
      <w:r>
        <w:rPr>
          <w:rFonts w:hint="cs"/>
          <w:rtl/>
          <w:lang w:eastAsia="he-IL"/>
        </w:rPr>
        <w:t xml:space="preserve">של הביטוח. </w:t>
      </w:r>
    </w:p>
    <w:p w14:paraId="136F8029" w14:textId="77777777" w:rsidR="00970E7E" w:rsidRDefault="00970E7E" w:rsidP="00970E7E">
      <w:pPr>
        <w:rPr>
          <w:rtl/>
          <w:lang w:eastAsia="he-IL"/>
        </w:rPr>
      </w:pPr>
      <w:bookmarkStart w:id="1172" w:name="_ETM_Q1_2299647"/>
      <w:bookmarkStart w:id="1173" w:name="_ETM_Q1_2299699"/>
      <w:bookmarkStart w:id="1174" w:name="_ETM_Q1_2300704"/>
      <w:bookmarkEnd w:id="1172"/>
      <w:bookmarkEnd w:id="1173"/>
      <w:bookmarkEnd w:id="1174"/>
    </w:p>
    <w:p w14:paraId="5076B88A" w14:textId="224E1307" w:rsidR="00970E7E" w:rsidRDefault="00970E7E" w:rsidP="00970E7E">
      <w:pPr>
        <w:pStyle w:val="af6"/>
        <w:keepNext/>
        <w:rPr>
          <w:rtl/>
        </w:rPr>
      </w:pPr>
      <w:bookmarkStart w:id="1175" w:name="ET_yor_6348_116"/>
      <w:r w:rsidRPr="00970E7E">
        <w:rPr>
          <w:rStyle w:val="TagStyle"/>
          <w:rtl/>
        </w:rPr>
        <w:t xml:space="preserve"> &lt;&lt; יור &gt;&gt; </w:t>
      </w:r>
      <w:r>
        <w:rPr>
          <w:rtl/>
        </w:rPr>
        <w:t>היו"ר שלום דנינו:</w:t>
      </w:r>
      <w:r w:rsidRPr="00970E7E">
        <w:rPr>
          <w:rStyle w:val="TagStyle"/>
          <w:rtl/>
        </w:rPr>
        <w:t xml:space="preserve"> &lt;&lt; יור &gt;&gt;</w:t>
      </w:r>
      <w:r w:rsidR="0012354D">
        <w:rPr>
          <w:rtl/>
        </w:rPr>
        <w:t xml:space="preserve"> </w:t>
      </w:r>
      <w:bookmarkEnd w:id="1175"/>
    </w:p>
    <w:p w14:paraId="21639488" w14:textId="77777777" w:rsidR="00970E7E" w:rsidRDefault="00970E7E" w:rsidP="00970E7E">
      <w:pPr>
        <w:pStyle w:val="KeepWithNext"/>
        <w:rPr>
          <w:rtl/>
          <w:lang w:eastAsia="he-IL"/>
        </w:rPr>
      </w:pPr>
    </w:p>
    <w:p w14:paraId="51989AFF" w14:textId="28239EFC" w:rsidR="00970E7E" w:rsidRDefault="00970E7E" w:rsidP="00970E7E">
      <w:pPr>
        <w:rPr>
          <w:rtl/>
          <w:lang w:eastAsia="he-IL"/>
        </w:rPr>
      </w:pPr>
      <w:bookmarkStart w:id="1176" w:name="_ETM_Q1_2301109"/>
      <w:bookmarkStart w:id="1177" w:name="_ETM_Q1_2301155"/>
      <w:bookmarkEnd w:id="1176"/>
      <w:bookmarkEnd w:id="1177"/>
      <w:r>
        <w:rPr>
          <w:rFonts w:hint="cs"/>
          <w:rtl/>
          <w:lang w:eastAsia="he-IL"/>
        </w:rPr>
        <w:t>נסיים את מה שאנחנו מסכימים ונראה</w:t>
      </w:r>
      <w:bookmarkStart w:id="1178" w:name="_ETM_Q1_2303739"/>
      <w:bookmarkEnd w:id="1178"/>
      <w:r>
        <w:rPr>
          <w:rFonts w:hint="cs"/>
          <w:rtl/>
          <w:lang w:eastAsia="he-IL"/>
        </w:rPr>
        <w:t xml:space="preserve"> את לוח הזמנים.</w:t>
      </w:r>
    </w:p>
    <w:p w14:paraId="38B51FF2" w14:textId="77777777" w:rsidR="00970E7E" w:rsidRDefault="00970E7E" w:rsidP="00970E7E">
      <w:pPr>
        <w:rPr>
          <w:rtl/>
          <w:lang w:eastAsia="he-IL"/>
        </w:rPr>
      </w:pPr>
      <w:bookmarkStart w:id="1179" w:name="_ETM_Q1_2309701"/>
      <w:bookmarkStart w:id="1180" w:name="_ETM_Q1_2309763"/>
      <w:bookmarkStart w:id="1181" w:name="_ETM_Q1_2310669"/>
      <w:bookmarkEnd w:id="1179"/>
      <w:bookmarkEnd w:id="1180"/>
      <w:bookmarkEnd w:id="1181"/>
    </w:p>
    <w:p w14:paraId="2373744A" w14:textId="3F61B635" w:rsidR="00970E7E" w:rsidRDefault="00970E7E" w:rsidP="00970E7E">
      <w:pPr>
        <w:pStyle w:val="a4"/>
        <w:keepNext/>
        <w:rPr>
          <w:rtl/>
        </w:rPr>
      </w:pPr>
      <w:bookmarkStart w:id="1182" w:name="ET_speaker_נעמה_דניאל_117"/>
      <w:r w:rsidRPr="00970E7E">
        <w:rPr>
          <w:rStyle w:val="TagStyle"/>
          <w:rtl/>
        </w:rPr>
        <w:t xml:space="preserve"> &lt;&lt; דובר &gt;&gt; </w:t>
      </w:r>
      <w:r>
        <w:rPr>
          <w:rtl/>
        </w:rPr>
        <w:t>נעמה דניאל:</w:t>
      </w:r>
      <w:r w:rsidRPr="00970E7E">
        <w:rPr>
          <w:rStyle w:val="TagStyle"/>
          <w:rtl/>
        </w:rPr>
        <w:t xml:space="preserve"> &lt;&lt; דובר &gt;&gt;</w:t>
      </w:r>
      <w:r w:rsidR="0012354D">
        <w:rPr>
          <w:rtl/>
        </w:rPr>
        <w:t xml:space="preserve"> </w:t>
      </w:r>
      <w:bookmarkEnd w:id="1182"/>
    </w:p>
    <w:p w14:paraId="57612D85" w14:textId="77777777" w:rsidR="00970E7E" w:rsidRDefault="00970E7E" w:rsidP="00970E7E">
      <w:pPr>
        <w:pStyle w:val="KeepWithNext"/>
        <w:rPr>
          <w:rtl/>
          <w:lang w:eastAsia="he-IL"/>
        </w:rPr>
      </w:pPr>
    </w:p>
    <w:p w14:paraId="20EEC7B0" w14:textId="356C3ADD" w:rsidR="00970E7E" w:rsidRDefault="00970E7E" w:rsidP="00970E7E">
      <w:pPr>
        <w:rPr>
          <w:rtl/>
          <w:lang w:eastAsia="he-IL"/>
        </w:rPr>
      </w:pPr>
      <w:bookmarkStart w:id="1183" w:name="_ETM_Q1_2311047"/>
      <w:bookmarkStart w:id="1184" w:name="_ETM_Q1_2311091"/>
      <w:bookmarkEnd w:id="1183"/>
      <w:bookmarkEnd w:id="1184"/>
      <w:r>
        <w:rPr>
          <w:rFonts w:hint="cs"/>
          <w:rtl/>
          <w:lang w:eastAsia="he-IL"/>
        </w:rPr>
        <w:t xml:space="preserve">הוועדה לא יכולה לאפשר לעשות </w:t>
      </w:r>
      <w:bookmarkStart w:id="1185" w:name="_ETM_Q1_2309780"/>
      <w:bookmarkEnd w:id="1185"/>
      <w:r>
        <w:rPr>
          <w:rFonts w:hint="cs"/>
          <w:rtl/>
          <w:lang w:eastAsia="he-IL"/>
        </w:rPr>
        <w:t xml:space="preserve">שינויים מהותיים אחרי שהוועדה מאשרת. </w:t>
      </w:r>
    </w:p>
    <w:p w14:paraId="7881B185" w14:textId="77777777" w:rsidR="00970E7E" w:rsidRDefault="00970E7E" w:rsidP="00970E7E">
      <w:pPr>
        <w:rPr>
          <w:rtl/>
          <w:lang w:eastAsia="he-IL"/>
        </w:rPr>
      </w:pPr>
      <w:bookmarkStart w:id="1186" w:name="_ETM_Q1_2310482"/>
      <w:bookmarkStart w:id="1187" w:name="_ETM_Q1_2310538"/>
      <w:bookmarkStart w:id="1188" w:name="_ETM_Q1_2312738"/>
      <w:bookmarkEnd w:id="1186"/>
      <w:bookmarkEnd w:id="1187"/>
      <w:bookmarkEnd w:id="1188"/>
    </w:p>
    <w:p w14:paraId="43908A39" w14:textId="1861A379" w:rsidR="00970E7E" w:rsidRDefault="00970E7E" w:rsidP="00970E7E">
      <w:pPr>
        <w:pStyle w:val="af9"/>
        <w:keepNext/>
        <w:rPr>
          <w:rtl/>
          <w:lang w:eastAsia="he-IL"/>
        </w:rPr>
      </w:pPr>
      <w:bookmarkStart w:id="1189" w:name="ET_guest_710342_119"/>
      <w:r w:rsidRPr="00970E7E">
        <w:rPr>
          <w:rStyle w:val="TagStyle"/>
          <w:rtl/>
          <w:lang w:eastAsia="he-IL"/>
        </w:rPr>
        <w:t xml:space="preserve"> &lt;&lt; אורח &gt;&gt; </w:t>
      </w:r>
      <w:r>
        <w:rPr>
          <w:rtl/>
          <w:lang w:eastAsia="he-IL"/>
        </w:rPr>
        <w:t>גבע שטרן:</w:t>
      </w:r>
      <w:r w:rsidRPr="00970E7E">
        <w:rPr>
          <w:rStyle w:val="TagStyle"/>
          <w:rtl/>
          <w:lang w:eastAsia="he-IL"/>
        </w:rPr>
        <w:t xml:space="preserve"> &lt;&lt; אורח &gt;&gt;</w:t>
      </w:r>
      <w:r w:rsidR="0012354D">
        <w:rPr>
          <w:rtl/>
          <w:lang w:eastAsia="he-IL"/>
        </w:rPr>
        <w:t xml:space="preserve"> </w:t>
      </w:r>
      <w:bookmarkEnd w:id="1189"/>
    </w:p>
    <w:p w14:paraId="69402F66" w14:textId="77777777" w:rsidR="00970E7E" w:rsidRDefault="00970E7E" w:rsidP="00970E7E">
      <w:pPr>
        <w:pStyle w:val="KeepWithNext"/>
        <w:rPr>
          <w:rtl/>
          <w:lang w:eastAsia="he-IL"/>
        </w:rPr>
      </w:pPr>
    </w:p>
    <w:p w14:paraId="5A40A7DA" w14:textId="0FF7EEBD" w:rsidR="00970E7E" w:rsidRPr="00970E7E" w:rsidRDefault="00970E7E" w:rsidP="00970E7E">
      <w:pPr>
        <w:rPr>
          <w:rtl/>
          <w:lang w:eastAsia="he-IL"/>
        </w:rPr>
      </w:pPr>
      <w:bookmarkStart w:id="1190" w:name="_ETM_Q1_2313143"/>
      <w:bookmarkStart w:id="1191" w:name="_ETM_Q1_2313184"/>
      <w:bookmarkEnd w:id="1190"/>
      <w:bookmarkEnd w:id="1191"/>
      <w:r>
        <w:rPr>
          <w:rFonts w:hint="cs"/>
          <w:rtl/>
          <w:lang w:eastAsia="he-IL"/>
        </w:rPr>
        <w:t xml:space="preserve">בסדר גמור. </w:t>
      </w:r>
    </w:p>
    <w:p w14:paraId="146A671A" w14:textId="77777777" w:rsidR="00970E7E" w:rsidRDefault="00970E7E" w:rsidP="00970E7E">
      <w:pPr>
        <w:rPr>
          <w:rtl/>
          <w:lang w:eastAsia="he-IL"/>
        </w:rPr>
      </w:pPr>
      <w:bookmarkStart w:id="1192" w:name="_ETM_Q1_2314369"/>
      <w:bookmarkStart w:id="1193" w:name="_ETM_Q1_2314423"/>
      <w:bookmarkStart w:id="1194" w:name="_ETM_Q1_2313306"/>
      <w:bookmarkEnd w:id="1192"/>
      <w:bookmarkEnd w:id="1193"/>
      <w:bookmarkEnd w:id="1194"/>
    </w:p>
    <w:p w14:paraId="54B0CE2A" w14:textId="2BEB15F7" w:rsidR="00970E7E" w:rsidRDefault="00970E7E" w:rsidP="00970E7E">
      <w:pPr>
        <w:pStyle w:val="af9"/>
        <w:keepNext/>
        <w:rPr>
          <w:rtl/>
          <w:lang w:eastAsia="he-IL"/>
        </w:rPr>
      </w:pPr>
      <w:bookmarkStart w:id="1195" w:name="ET_guest_אבישי_פדהצור_118"/>
      <w:r w:rsidRPr="00970E7E">
        <w:rPr>
          <w:rStyle w:val="TagStyle"/>
          <w:rtl/>
          <w:lang w:eastAsia="he-I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970E7E">
        <w:rPr>
          <w:rStyle w:val="TagStyle"/>
          <w:rtl/>
          <w:lang w:eastAsia="he-IL"/>
        </w:rPr>
        <w:t xml:space="preserve"> &lt;&lt; אורח &gt;&gt;</w:t>
      </w:r>
      <w:r w:rsidR="0012354D">
        <w:rPr>
          <w:rtl/>
          <w:lang w:eastAsia="he-IL"/>
        </w:rPr>
        <w:t xml:space="preserve"> </w:t>
      </w:r>
      <w:bookmarkEnd w:id="1195"/>
    </w:p>
    <w:p w14:paraId="5AB8176E" w14:textId="77777777" w:rsidR="00970E7E" w:rsidRPr="00970E7E" w:rsidRDefault="00970E7E" w:rsidP="00970E7E">
      <w:bookmarkStart w:id="1196" w:name="_ETM_Q1_2178003"/>
      <w:bookmarkStart w:id="1197" w:name="_ETM_Q1_2178051"/>
      <w:bookmarkEnd w:id="1196"/>
      <w:bookmarkEnd w:id="1197"/>
    </w:p>
    <w:tbl>
      <w:tblPr>
        <w:bidiVisual/>
        <w:tblW w:w="7665" w:type="dxa"/>
        <w:tblInd w:w="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021"/>
        <w:gridCol w:w="624"/>
        <w:gridCol w:w="624"/>
        <w:gridCol w:w="5396"/>
      </w:tblGrid>
      <w:tr w:rsidR="00CE344C" w:rsidRPr="00CE344C" w14:paraId="5F14C91C" w14:textId="77777777" w:rsidTr="00944F74">
        <w:trPr>
          <w:cantSplit/>
          <w:trHeight w:val="60"/>
        </w:trPr>
        <w:tc>
          <w:tcPr>
            <w:tcW w:w="1021" w:type="dxa"/>
            <w:tcBorders>
              <w:top w:val="nil"/>
              <w:left w:val="nil"/>
              <w:bottom w:val="nil"/>
              <w:right w:val="nil"/>
            </w:tcBorders>
            <w:hideMark/>
          </w:tcPr>
          <w:p w14:paraId="6722253A"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r w:rsidRPr="00CE344C">
              <w:rPr>
                <w:rFonts w:ascii="Arial" w:eastAsia="Arial Unicode MS" w:hAnsi="Arial"/>
                <w:rtl/>
              </w:rPr>
              <w:t>תיקון תקנה 61</w:t>
            </w:r>
          </w:p>
        </w:tc>
        <w:tc>
          <w:tcPr>
            <w:tcW w:w="624" w:type="dxa"/>
            <w:tcBorders>
              <w:top w:val="nil"/>
              <w:left w:val="nil"/>
              <w:bottom w:val="nil"/>
              <w:right w:val="nil"/>
            </w:tcBorders>
            <w:hideMark/>
          </w:tcPr>
          <w:p w14:paraId="23FB1670"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r w:rsidRPr="00CE344C">
              <w:rPr>
                <w:rFonts w:ascii="Arial" w:eastAsia="Arial Unicode MS" w:hAnsi="Arial"/>
                <w:rtl/>
              </w:rPr>
              <w:t>2א.</w:t>
            </w:r>
          </w:p>
        </w:tc>
        <w:tc>
          <w:tcPr>
            <w:tcW w:w="6020" w:type="dxa"/>
            <w:gridSpan w:val="2"/>
            <w:tcBorders>
              <w:top w:val="nil"/>
              <w:left w:val="nil"/>
              <w:bottom w:val="nil"/>
              <w:right w:val="nil"/>
            </w:tcBorders>
            <w:hideMark/>
          </w:tcPr>
          <w:p w14:paraId="72987D88" w14:textId="77777777" w:rsidR="00CE344C" w:rsidRPr="00CE344C" w:rsidRDefault="00CE344C" w:rsidP="00CE344C">
            <w:pPr>
              <w:keepLines/>
              <w:widowControl w:val="0"/>
              <w:tabs>
                <w:tab w:val="left" w:pos="624"/>
                <w:tab w:val="left" w:pos="1247"/>
              </w:tabs>
              <w:snapToGrid w:val="0"/>
              <w:spacing w:line="360" w:lineRule="auto"/>
              <w:ind w:firstLine="0"/>
              <w:contextualSpacing/>
              <w:rPr>
                <w:rFonts w:ascii="Arial" w:eastAsia="Arial Unicode MS" w:hAnsi="Arial"/>
              </w:rPr>
            </w:pPr>
            <w:r w:rsidRPr="00CE344C">
              <w:rPr>
                <w:rFonts w:ascii="Arial" w:eastAsia="Arial Unicode MS" w:hAnsi="Arial"/>
                <w:rtl/>
              </w:rPr>
              <w:t>בתקנה 61 לתקנות העיקריות, אחרי תקנת משנה (ב) יבוא:</w:t>
            </w:r>
          </w:p>
        </w:tc>
      </w:tr>
      <w:tr w:rsidR="00CE344C" w:rsidRPr="00CE344C" w14:paraId="5E0DF8F4" w14:textId="77777777" w:rsidTr="00944F74">
        <w:trPr>
          <w:cantSplit/>
          <w:trHeight w:val="60"/>
        </w:trPr>
        <w:tc>
          <w:tcPr>
            <w:tcW w:w="1021" w:type="dxa"/>
            <w:tcBorders>
              <w:top w:val="nil"/>
              <w:left w:val="nil"/>
              <w:bottom w:val="nil"/>
              <w:right w:val="nil"/>
            </w:tcBorders>
          </w:tcPr>
          <w:p w14:paraId="3B741701"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4" w:type="dxa"/>
            <w:tcBorders>
              <w:top w:val="nil"/>
              <w:left w:val="nil"/>
              <w:bottom w:val="nil"/>
              <w:right w:val="nil"/>
            </w:tcBorders>
          </w:tcPr>
          <w:p w14:paraId="6FA3676A"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020" w:type="dxa"/>
            <w:gridSpan w:val="2"/>
            <w:tcBorders>
              <w:top w:val="nil"/>
              <w:left w:val="nil"/>
              <w:bottom w:val="nil"/>
              <w:right w:val="nil"/>
            </w:tcBorders>
            <w:hideMark/>
          </w:tcPr>
          <w:p w14:paraId="6AC3367B" w14:textId="77777777" w:rsidR="00CE344C" w:rsidRPr="00CE344C" w:rsidRDefault="00CE344C" w:rsidP="00CE344C">
            <w:pPr>
              <w:keepLines/>
              <w:widowControl w:val="0"/>
              <w:tabs>
                <w:tab w:val="left" w:pos="624"/>
                <w:tab w:val="left" w:pos="1247"/>
              </w:tabs>
              <w:snapToGrid w:val="0"/>
              <w:spacing w:line="360" w:lineRule="auto"/>
              <w:ind w:firstLine="0"/>
              <w:contextualSpacing/>
              <w:rPr>
                <w:rFonts w:ascii="Arial" w:eastAsia="Arial Unicode MS" w:hAnsi="Arial"/>
              </w:rPr>
            </w:pPr>
            <w:r w:rsidRPr="00CE344C">
              <w:rPr>
                <w:rFonts w:ascii="Arial" w:eastAsia="Arial Unicode MS" w:hAnsi="Arial"/>
                <w:rtl/>
              </w:rPr>
              <w:t>"(ב1) רופא הרשות או רופא מוסמך בכיר לא ייתן תעודה רפואית כאמור בתקנת משנה (א) או (ב) לאדם המבקש לשמש בתפקיד טייס כאמור בתקנה 21א(א1) או כאמור בתקנה 21א(א2), אלא אם כן אותו אדם המציא לו את המידע המפורט להלן, והוא שקל אותו:</w:t>
            </w:r>
          </w:p>
        </w:tc>
      </w:tr>
      <w:tr w:rsidR="00CE344C" w:rsidRPr="00CE344C" w14:paraId="6CDD121E" w14:textId="77777777" w:rsidTr="00944F74">
        <w:trPr>
          <w:cantSplit/>
          <w:trHeight w:val="60"/>
        </w:trPr>
        <w:tc>
          <w:tcPr>
            <w:tcW w:w="1021" w:type="dxa"/>
            <w:tcBorders>
              <w:top w:val="nil"/>
              <w:left w:val="nil"/>
              <w:bottom w:val="nil"/>
              <w:right w:val="nil"/>
            </w:tcBorders>
          </w:tcPr>
          <w:p w14:paraId="59149489"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24" w:type="dxa"/>
            <w:tcBorders>
              <w:top w:val="nil"/>
              <w:left w:val="nil"/>
              <w:bottom w:val="nil"/>
              <w:right w:val="nil"/>
            </w:tcBorders>
          </w:tcPr>
          <w:p w14:paraId="05933B31"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Borders>
              <w:top w:val="nil"/>
              <w:left w:val="nil"/>
              <w:bottom w:val="nil"/>
              <w:right w:val="nil"/>
            </w:tcBorders>
          </w:tcPr>
          <w:p w14:paraId="7C527E18"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396" w:type="dxa"/>
            <w:tcBorders>
              <w:top w:val="nil"/>
              <w:left w:val="nil"/>
              <w:bottom w:val="nil"/>
              <w:right w:val="nil"/>
            </w:tcBorders>
            <w:hideMark/>
          </w:tcPr>
          <w:p w14:paraId="03BC60E0" w14:textId="77777777" w:rsidR="00CE344C" w:rsidRPr="00CE344C" w:rsidRDefault="00CE344C" w:rsidP="00CE344C">
            <w:pPr>
              <w:keepLines/>
              <w:widowControl w:val="0"/>
              <w:numPr>
                <w:ilvl w:val="0"/>
                <w:numId w:val="11"/>
              </w:numPr>
              <w:tabs>
                <w:tab w:val="left" w:pos="1247"/>
              </w:tabs>
              <w:snapToGrid w:val="0"/>
              <w:spacing w:line="360" w:lineRule="auto"/>
              <w:contextualSpacing/>
              <w:rPr>
                <w:rFonts w:ascii="Arial" w:eastAsia="Arial Unicode MS" w:hAnsi="Arial"/>
              </w:rPr>
            </w:pPr>
            <w:r w:rsidRPr="00CE344C">
              <w:rPr>
                <w:rFonts w:ascii="Arial" w:eastAsia="Arial Unicode MS" w:hAnsi="Arial"/>
                <w:rtl/>
              </w:rPr>
              <w:t>האבחנות הרפואיות שלו;</w:t>
            </w:r>
          </w:p>
        </w:tc>
      </w:tr>
      <w:tr w:rsidR="00CE344C" w:rsidRPr="00CE344C" w14:paraId="2DBC3E1B" w14:textId="77777777" w:rsidTr="00944F74">
        <w:trPr>
          <w:cantSplit/>
          <w:trHeight w:val="60"/>
        </w:trPr>
        <w:tc>
          <w:tcPr>
            <w:tcW w:w="1021" w:type="dxa"/>
            <w:tcBorders>
              <w:top w:val="nil"/>
              <w:left w:val="nil"/>
              <w:bottom w:val="nil"/>
              <w:right w:val="nil"/>
            </w:tcBorders>
          </w:tcPr>
          <w:p w14:paraId="780CF132"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4" w:type="dxa"/>
            <w:tcBorders>
              <w:top w:val="nil"/>
              <w:left w:val="nil"/>
              <w:bottom w:val="nil"/>
              <w:right w:val="nil"/>
            </w:tcBorders>
          </w:tcPr>
          <w:p w14:paraId="238E0560"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Borders>
              <w:top w:val="nil"/>
              <w:left w:val="nil"/>
              <w:bottom w:val="nil"/>
              <w:right w:val="nil"/>
            </w:tcBorders>
          </w:tcPr>
          <w:p w14:paraId="1A70F13E"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396" w:type="dxa"/>
            <w:tcBorders>
              <w:top w:val="nil"/>
              <w:left w:val="nil"/>
              <w:bottom w:val="nil"/>
              <w:right w:val="nil"/>
            </w:tcBorders>
            <w:hideMark/>
          </w:tcPr>
          <w:p w14:paraId="79E3A84B" w14:textId="77777777" w:rsidR="00CE344C" w:rsidRPr="00CE344C" w:rsidRDefault="00CE344C" w:rsidP="00CE344C">
            <w:pPr>
              <w:keepLines/>
              <w:widowControl w:val="0"/>
              <w:numPr>
                <w:ilvl w:val="0"/>
                <w:numId w:val="11"/>
              </w:numPr>
              <w:tabs>
                <w:tab w:val="left" w:pos="1247"/>
              </w:tabs>
              <w:snapToGrid w:val="0"/>
              <w:spacing w:line="360" w:lineRule="auto"/>
              <w:contextualSpacing/>
              <w:rPr>
                <w:rFonts w:ascii="Arial" w:eastAsia="Arial Unicode MS" w:hAnsi="Arial"/>
              </w:rPr>
            </w:pPr>
            <w:r w:rsidRPr="00CE344C">
              <w:rPr>
                <w:rFonts w:ascii="Arial" w:eastAsia="Arial Unicode MS" w:hAnsi="Arial"/>
                <w:rtl/>
              </w:rPr>
              <w:t>מידע רפואי עדכני אודותיו;</w:t>
            </w:r>
          </w:p>
        </w:tc>
      </w:tr>
      <w:tr w:rsidR="00CE344C" w:rsidRPr="00CE344C" w14:paraId="2E4DEF02" w14:textId="77777777" w:rsidTr="00944F74">
        <w:trPr>
          <w:cantSplit/>
          <w:trHeight w:val="60"/>
        </w:trPr>
        <w:tc>
          <w:tcPr>
            <w:tcW w:w="1021" w:type="dxa"/>
            <w:tcBorders>
              <w:top w:val="nil"/>
              <w:left w:val="nil"/>
              <w:bottom w:val="nil"/>
              <w:right w:val="nil"/>
            </w:tcBorders>
          </w:tcPr>
          <w:p w14:paraId="29A76B33"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4" w:type="dxa"/>
            <w:tcBorders>
              <w:top w:val="nil"/>
              <w:left w:val="nil"/>
              <w:bottom w:val="nil"/>
              <w:right w:val="nil"/>
            </w:tcBorders>
          </w:tcPr>
          <w:p w14:paraId="16C851C1"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Borders>
              <w:top w:val="nil"/>
              <w:left w:val="nil"/>
              <w:bottom w:val="nil"/>
              <w:right w:val="nil"/>
            </w:tcBorders>
          </w:tcPr>
          <w:p w14:paraId="1DF524DE"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396" w:type="dxa"/>
            <w:tcBorders>
              <w:top w:val="nil"/>
              <w:left w:val="nil"/>
              <w:bottom w:val="nil"/>
              <w:right w:val="nil"/>
            </w:tcBorders>
            <w:hideMark/>
          </w:tcPr>
          <w:p w14:paraId="609424A0" w14:textId="77777777" w:rsidR="00CE344C" w:rsidRPr="00CE344C" w:rsidRDefault="00CE344C" w:rsidP="00CE344C">
            <w:pPr>
              <w:keepLines/>
              <w:widowControl w:val="0"/>
              <w:numPr>
                <w:ilvl w:val="0"/>
                <w:numId w:val="11"/>
              </w:numPr>
              <w:tabs>
                <w:tab w:val="left" w:pos="1247"/>
              </w:tabs>
              <w:snapToGrid w:val="0"/>
              <w:spacing w:line="360" w:lineRule="auto"/>
              <w:contextualSpacing/>
              <w:rPr>
                <w:rFonts w:ascii="Arial" w:eastAsia="Arial Unicode MS" w:hAnsi="Arial"/>
              </w:rPr>
            </w:pPr>
            <w:r w:rsidRPr="00CE344C">
              <w:rPr>
                <w:rFonts w:ascii="Arial" w:eastAsia="Arial Unicode MS" w:hAnsi="Arial"/>
                <w:rtl/>
              </w:rPr>
              <w:t>רשימת התרופות שהוא נוטל."</w:t>
            </w:r>
          </w:p>
        </w:tc>
      </w:tr>
    </w:tbl>
    <w:p w14:paraId="7A074EF2" w14:textId="42360CBF" w:rsidR="00970E7E" w:rsidRDefault="00970E7E" w:rsidP="00970E7E">
      <w:pPr>
        <w:rPr>
          <w:rtl/>
        </w:rPr>
      </w:pPr>
      <w:bookmarkStart w:id="1198" w:name="_ETM_Q1_2347454"/>
      <w:bookmarkStart w:id="1199" w:name="_ETM_Q1_2347899"/>
      <w:bookmarkStart w:id="1200" w:name="_ETM_Q1_2347943"/>
      <w:bookmarkEnd w:id="1198"/>
      <w:bookmarkEnd w:id="1199"/>
      <w:bookmarkEnd w:id="1200"/>
      <w:r>
        <w:rPr>
          <w:rFonts w:hint="cs"/>
          <w:rtl/>
        </w:rPr>
        <w:t>זה ההסדר הרפואי הראשוני שאומר</w:t>
      </w:r>
      <w:r w:rsidR="00BF3482">
        <w:rPr>
          <w:rFonts w:hint="cs"/>
          <w:rtl/>
        </w:rPr>
        <w:t>,</w:t>
      </w:r>
      <w:r>
        <w:rPr>
          <w:rFonts w:hint="cs"/>
          <w:rtl/>
        </w:rPr>
        <w:t xml:space="preserve"> בן אדם </w:t>
      </w:r>
      <w:bookmarkStart w:id="1201" w:name="_ETM_Q1_2349997"/>
      <w:bookmarkEnd w:id="1201"/>
      <w:r>
        <w:rPr>
          <w:rFonts w:hint="cs"/>
          <w:rtl/>
        </w:rPr>
        <w:t xml:space="preserve">שמבקש תעודה רפואית לשמש מעל גיל 60 כטייס יחיד או </w:t>
      </w:r>
      <w:bookmarkStart w:id="1202" w:name="_ETM_Q1_2352221"/>
      <w:bookmarkEnd w:id="1202"/>
      <w:r>
        <w:rPr>
          <w:rFonts w:hint="cs"/>
          <w:rtl/>
        </w:rPr>
        <w:t xml:space="preserve">מעל גיל 65 בכלי טיס שמופעל בצוות של </w:t>
      </w:r>
      <w:bookmarkStart w:id="1203" w:name="_ETM_Q1_2359635"/>
      <w:bookmarkEnd w:id="1203"/>
      <w:r>
        <w:rPr>
          <w:rFonts w:hint="cs"/>
          <w:rtl/>
        </w:rPr>
        <w:t>שני טייסים, יש עליו חובה אקטיבית, מעבר לסמכות של הרשות</w:t>
      </w:r>
      <w:bookmarkStart w:id="1204" w:name="_ETM_Q1_2363007"/>
      <w:bookmarkEnd w:id="1204"/>
      <w:r>
        <w:rPr>
          <w:rFonts w:hint="cs"/>
          <w:rtl/>
        </w:rPr>
        <w:t xml:space="preserve"> וכתב הוויתור על סודיות שחותם עליו מבקש </w:t>
      </w:r>
      <w:bookmarkStart w:id="1205" w:name="_ETM_Q1_2363919"/>
      <w:bookmarkEnd w:id="1205"/>
      <w:r>
        <w:rPr>
          <w:rFonts w:hint="cs"/>
          <w:rtl/>
        </w:rPr>
        <w:t xml:space="preserve">תעודה רפואית </w:t>
      </w:r>
      <w:proofErr w:type="spellStart"/>
      <w:r>
        <w:rPr>
          <w:rFonts w:hint="cs"/>
          <w:rtl/>
        </w:rPr>
        <w:t>וכו</w:t>
      </w:r>
      <w:proofErr w:type="spellEnd"/>
      <w:r>
        <w:rPr>
          <w:rFonts w:hint="cs"/>
          <w:rtl/>
        </w:rPr>
        <w:t>', יש לו חובה</w:t>
      </w:r>
      <w:r w:rsidR="0012354D">
        <w:rPr>
          <w:rFonts w:hint="cs"/>
          <w:rtl/>
        </w:rPr>
        <w:t xml:space="preserve"> </w:t>
      </w:r>
      <w:r>
        <w:rPr>
          <w:rFonts w:hint="cs"/>
          <w:rtl/>
        </w:rPr>
        <w:t xml:space="preserve">אקטיבית להביא את </w:t>
      </w:r>
      <w:bookmarkStart w:id="1206" w:name="_ETM_Q1_2366288"/>
      <w:bookmarkEnd w:id="1206"/>
      <w:r>
        <w:rPr>
          <w:rFonts w:hint="cs"/>
          <w:rtl/>
        </w:rPr>
        <w:t xml:space="preserve">המידע הזה בפני רופא הרשות מצד אחד או </w:t>
      </w:r>
      <w:bookmarkStart w:id="1207" w:name="_ETM_Q1_2372197"/>
      <w:bookmarkEnd w:id="1207"/>
      <w:r>
        <w:rPr>
          <w:rFonts w:hint="cs"/>
          <w:rtl/>
        </w:rPr>
        <w:t>הרופא המוסמך שנותן לו את התעודה הראשונית, יש</w:t>
      </w:r>
      <w:bookmarkStart w:id="1208" w:name="_ETM_Q1_2374431"/>
      <w:bookmarkEnd w:id="1208"/>
      <w:r>
        <w:rPr>
          <w:rFonts w:hint="cs"/>
          <w:rtl/>
        </w:rPr>
        <w:t xml:space="preserve"> לו חובה לשקול את המידע הזה בשביל לראות אם </w:t>
      </w:r>
      <w:bookmarkStart w:id="1209" w:name="_ETM_Q1_2373835"/>
      <w:bookmarkEnd w:id="1209"/>
      <w:r>
        <w:rPr>
          <w:rFonts w:hint="cs"/>
          <w:rtl/>
        </w:rPr>
        <w:t xml:space="preserve">יש שם איזה שהוא משהו ייחודי שבדרך כלל לצעירים הוא </w:t>
      </w:r>
      <w:bookmarkStart w:id="1210" w:name="_ETM_Q1_2380743"/>
      <w:bookmarkEnd w:id="1210"/>
      <w:r>
        <w:rPr>
          <w:rFonts w:hint="cs"/>
          <w:rtl/>
        </w:rPr>
        <w:t xml:space="preserve">לא היה בודק שמחייב התערבות בממצאים או מתן תעודה </w:t>
      </w:r>
      <w:bookmarkStart w:id="1211" w:name="_ETM_Q1_2380502"/>
      <w:bookmarkEnd w:id="1211"/>
      <w:r>
        <w:rPr>
          <w:rFonts w:hint="cs"/>
          <w:rtl/>
        </w:rPr>
        <w:t>רפואית מוגבלת או אי מתן תעודה רפואית חלילה.</w:t>
      </w:r>
    </w:p>
    <w:p w14:paraId="52C84297" w14:textId="77777777" w:rsidR="00970E7E" w:rsidRDefault="00970E7E" w:rsidP="00970E7E">
      <w:pPr>
        <w:rPr>
          <w:rtl/>
        </w:rPr>
      </w:pPr>
      <w:bookmarkStart w:id="1212" w:name="_ETM_Q1_2386419"/>
      <w:bookmarkStart w:id="1213" w:name="_ETM_Q1_2386469"/>
      <w:bookmarkEnd w:id="1212"/>
      <w:bookmarkEnd w:id="1213"/>
    </w:p>
    <w:p w14:paraId="51841DAE" w14:textId="31134D7E" w:rsidR="00970E7E" w:rsidRDefault="00970E7E" w:rsidP="00970E7E">
      <w:pPr>
        <w:pStyle w:val="af9"/>
        <w:keepNext/>
        <w:rPr>
          <w:rtl/>
        </w:rPr>
      </w:pPr>
      <w:bookmarkStart w:id="1214" w:name="ET_guest_947052_121"/>
      <w:r w:rsidRPr="00970E7E">
        <w:rPr>
          <w:rStyle w:val="TagStyle"/>
          <w:rtl/>
        </w:rPr>
        <w:t xml:space="preserve"> &lt;&lt; אורח &gt;&gt; </w:t>
      </w:r>
      <w:r>
        <w:rPr>
          <w:rtl/>
        </w:rPr>
        <w:t>ערן שנקר:</w:t>
      </w:r>
      <w:r w:rsidRPr="00970E7E">
        <w:rPr>
          <w:rStyle w:val="TagStyle"/>
          <w:rtl/>
        </w:rPr>
        <w:t xml:space="preserve"> &lt;&lt; אורח &gt;&gt;</w:t>
      </w:r>
      <w:r w:rsidR="0012354D">
        <w:rPr>
          <w:rtl/>
        </w:rPr>
        <w:t xml:space="preserve"> </w:t>
      </w:r>
      <w:bookmarkEnd w:id="1214"/>
    </w:p>
    <w:p w14:paraId="10D3DC42" w14:textId="77777777" w:rsidR="00970E7E" w:rsidRDefault="00970E7E" w:rsidP="00970E7E">
      <w:pPr>
        <w:pStyle w:val="KeepWithNext"/>
        <w:rPr>
          <w:rtl/>
        </w:rPr>
      </w:pPr>
    </w:p>
    <w:p w14:paraId="6C059DB6" w14:textId="0A271483" w:rsidR="00970E7E" w:rsidRDefault="00970E7E" w:rsidP="00970E7E">
      <w:pPr>
        <w:rPr>
          <w:rtl/>
        </w:rPr>
      </w:pPr>
      <w:bookmarkStart w:id="1215" w:name="_ETM_Q1_2384634"/>
      <w:bookmarkStart w:id="1216" w:name="_ETM_Q1_2384677"/>
      <w:bookmarkEnd w:id="1215"/>
      <w:bookmarkEnd w:id="1216"/>
      <w:r>
        <w:rPr>
          <w:rFonts w:hint="cs"/>
          <w:rtl/>
        </w:rPr>
        <w:t xml:space="preserve">רק להדגיש, לא </w:t>
      </w:r>
      <w:bookmarkStart w:id="1217" w:name="_ETM_Q1_2386649"/>
      <w:bookmarkEnd w:id="1217"/>
      <w:r>
        <w:rPr>
          <w:rFonts w:hint="cs"/>
          <w:rtl/>
        </w:rPr>
        <w:t>רופא מוסמך</w:t>
      </w:r>
      <w:r w:rsidR="00BF3482">
        <w:rPr>
          <w:rFonts w:hint="cs"/>
          <w:rtl/>
        </w:rPr>
        <w:t>.</w:t>
      </w:r>
      <w:r>
        <w:rPr>
          <w:rFonts w:hint="cs"/>
          <w:rtl/>
        </w:rPr>
        <w:t xml:space="preserve"> </w:t>
      </w:r>
      <w:r w:rsidR="00C821AF">
        <w:rPr>
          <w:rFonts w:hint="cs"/>
          <w:rtl/>
        </w:rPr>
        <w:t xml:space="preserve">אנחנו הגדרנו רק רופא מוסמך בכיר כי הוא </w:t>
      </w:r>
      <w:bookmarkStart w:id="1218" w:name="_ETM_Q1_2389479"/>
      <w:bookmarkEnd w:id="1218"/>
      <w:r w:rsidR="00C821AF">
        <w:rPr>
          <w:rFonts w:hint="cs"/>
          <w:rtl/>
        </w:rPr>
        <w:t>זה שיכול לבדוק את אותם טייסים, אז לא הרחבנ</w:t>
      </w:r>
      <w:bookmarkStart w:id="1219" w:name="_ETM_Q1_2392794"/>
      <w:bookmarkEnd w:id="1219"/>
      <w:r w:rsidR="00C821AF">
        <w:rPr>
          <w:rFonts w:hint="cs"/>
          <w:rtl/>
        </w:rPr>
        <w:t xml:space="preserve">ו שכל רופא, אלא הרופא שבודק אותם לרוב, תמיד. </w:t>
      </w:r>
    </w:p>
    <w:p w14:paraId="03BAF2F9" w14:textId="77777777" w:rsidR="00C821AF" w:rsidRDefault="00C821AF" w:rsidP="00970E7E">
      <w:pPr>
        <w:rPr>
          <w:rtl/>
        </w:rPr>
      </w:pPr>
      <w:bookmarkStart w:id="1220" w:name="_ETM_Q1_2400243"/>
      <w:bookmarkStart w:id="1221" w:name="_ETM_Q1_2400297"/>
      <w:bookmarkStart w:id="1222" w:name="_ETM_Q1_2397074"/>
      <w:bookmarkEnd w:id="1220"/>
      <w:bookmarkEnd w:id="1221"/>
      <w:bookmarkEnd w:id="1222"/>
    </w:p>
    <w:p w14:paraId="6662BC79" w14:textId="6773C6A6" w:rsidR="00C821AF" w:rsidRDefault="00C821AF" w:rsidP="00C821AF">
      <w:pPr>
        <w:pStyle w:val="af6"/>
        <w:keepNext/>
        <w:rPr>
          <w:rtl/>
        </w:rPr>
      </w:pPr>
      <w:bookmarkStart w:id="1223" w:name="ET_yor_6348_122"/>
      <w:r w:rsidRPr="00C821AF">
        <w:rPr>
          <w:rStyle w:val="TagStyle"/>
          <w:rtl/>
        </w:rPr>
        <w:t xml:space="preserve"> &lt;&lt; יור &gt;&gt; </w:t>
      </w:r>
      <w:r>
        <w:rPr>
          <w:rtl/>
        </w:rPr>
        <w:t>היו"ר שלום דנינו:</w:t>
      </w:r>
      <w:r w:rsidRPr="00C821AF">
        <w:rPr>
          <w:rStyle w:val="TagStyle"/>
          <w:rtl/>
        </w:rPr>
        <w:t xml:space="preserve"> &lt;&lt; יור &gt;&gt;</w:t>
      </w:r>
      <w:r w:rsidR="0012354D">
        <w:rPr>
          <w:rtl/>
        </w:rPr>
        <w:t xml:space="preserve"> </w:t>
      </w:r>
      <w:bookmarkEnd w:id="1223"/>
    </w:p>
    <w:p w14:paraId="6297FFDB" w14:textId="77777777" w:rsidR="00C821AF" w:rsidRDefault="00C821AF" w:rsidP="00C821AF">
      <w:pPr>
        <w:pStyle w:val="KeepWithNext"/>
        <w:rPr>
          <w:rtl/>
          <w:lang w:eastAsia="he-IL"/>
        </w:rPr>
      </w:pPr>
    </w:p>
    <w:p w14:paraId="0BF77E05" w14:textId="4BF824C2" w:rsidR="00C821AF" w:rsidRDefault="00C821AF" w:rsidP="00C821AF">
      <w:pPr>
        <w:rPr>
          <w:rtl/>
          <w:lang w:eastAsia="he-IL"/>
        </w:rPr>
      </w:pPr>
      <w:bookmarkStart w:id="1224" w:name="_ETM_Q1_2397462"/>
      <w:bookmarkStart w:id="1225" w:name="_ETM_Q1_2397499"/>
      <w:bookmarkEnd w:id="1224"/>
      <w:bookmarkEnd w:id="1225"/>
      <w:r>
        <w:rPr>
          <w:rFonts w:hint="cs"/>
          <w:rtl/>
          <w:lang w:eastAsia="he-IL"/>
        </w:rPr>
        <w:t>הוא</w:t>
      </w:r>
      <w:bookmarkStart w:id="1226" w:name="_ETM_Q1_2397817"/>
      <w:bookmarkEnd w:id="1226"/>
      <w:r>
        <w:rPr>
          <w:rFonts w:hint="cs"/>
          <w:rtl/>
          <w:lang w:eastAsia="he-IL"/>
        </w:rPr>
        <w:t xml:space="preserve"> המוסמך? </w:t>
      </w:r>
    </w:p>
    <w:p w14:paraId="080D780E" w14:textId="77777777" w:rsidR="00C821AF" w:rsidRDefault="00C821AF" w:rsidP="00C821AF">
      <w:pPr>
        <w:rPr>
          <w:rtl/>
          <w:lang w:eastAsia="he-IL"/>
        </w:rPr>
      </w:pPr>
      <w:bookmarkStart w:id="1227" w:name="_ETM_Q1_2399077"/>
      <w:bookmarkStart w:id="1228" w:name="_ETM_Q1_2399126"/>
      <w:bookmarkStart w:id="1229" w:name="_ETM_Q1_2400923"/>
      <w:bookmarkEnd w:id="1227"/>
      <w:bookmarkEnd w:id="1228"/>
      <w:bookmarkEnd w:id="1229"/>
    </w:p>
    <w:p w14:paraId="6FFE0293" w14:textId="7B176F34" w:rsidR="00C821AF" w:rsidRDefault="00C821AF" w:rsidP="00C821AF">
      <w:pPr>
        <w:pStyle w:val="af9"/>
        <w:keepNext/>
        <w:rPr>
          <w:rtl/>
          <w:lang w:eastAsia="he-IL"/>
        </w:rPr>
      </w:pPr>
      <w:bookmarkStart w:id="1230" w:name="ET_guest_947052_123"/>
      <w:r w:rsidRPr="00C821AF">
        <w:rPr>
          <w:rStyle w:val="TagStyle"/>
          <w:rtl/>
          <w:lang w:eastAsia="he-IL"/>
        </w:rPr>
        <w:t xml:space="preserve"> &lt;&lt; אורח &gt;&gt; </w:t>
      </w:r>
      <w:r>
        <w:rPr>
          <w:rtl/>
          <w:lang w:eastAsia="he-IL"/>
        </w:rPr>
        <w:t>ערן שנקר:</w:t>
      </w:r>
      <w:r w:rsidRPr="00C821AF">
        <w:rPr>
          <w:rStyle w:val="TagStyle"/>
          <w:rtl/>
          <w:lang w:eastAsia="he-IL"/>
        </w:rPr>
        <w:t xml:space="preserve"> &lt;&lt; אורח &gt;&gt;</w:t>
      </w:r>
      <w:r w:rsidR="0012354D">
        <w:rPr>
          <w:rtl/>
          <w:lang w:eastAsia="he-IL"/>
        </w:rPr>
        <w:t xml:space="preserve"> </w:t>
      </w:r>
      <w:bookmarkEnd w:id="1230"/>
    </w:p>
    <w:p w14:paraId="76CB16F5" w14:textId="77777777" w:rsidR="00C821AF" w:rsidRDefault="00C821AF" w:rsidP="00C821AF">
      <w:pPr>
        <w:pStyle w:val="KeepWithNext"/>
        <w:rPr>
          <w:rtl/>
          <w:lang w:eastAsia="he-IL"/>
        </w:rPr>
      </w:pPr>
    </w:p>
    <w:p w14:paraId="6B7A73B7" w14:textId="0044BD9C" w:rsidR="00C821AF" w:rsidRDefault="00C821AF" w:rsidP="00C821AF">
      <w:pPr>
        <w:rPr>
          <w:rtl/>
          <w:lang w:eastAsia="he-IL"/>
        </w:rPr>
      </w:pPr>
      <w:bookmarkStart w:id="1231" w:name="_ETM_Q1_2401254"/>
      <w:bookmarkStart w:id="1232" w:name="_ETM_Q1_2401286"/>
      <w:bookmarkEnd w:id="1231"/>
      <w:bookmarkEnd w:id="1232"/>
      <w:r>
        <w:rPr>
          <w:rFonts w:hint="cs"/>
          <w:rtl/>
          <w:lang w:eastAsia="he-IL"/>
        </w:rPr>
        <w:t xml:space="preserve">הוא המוסמך בכיר. </w:t>
      </w:r>
    </w:p>
    <w:p w14:paraId="51DF0092" w14:textId="77777777" w:rsidR="00C821AF" w:rsidRDefault="00C821AF" w:rsidP="00C821AF">
      <w:pPr>
        <w:rPr>
          <w:rtl/>
          <w:lang w:eastAsia="he-IL"/>
        </w:rPr>
      </w:pPr>
      <w:bookmarkStart w:id="1233" w:name="_ETM_Q1_2405422"/>
      <w:bookmarkStart w:id="1234" w:name="_ETM_Q1_2405469"/>
      <w:bookmarkStart w:id="1235" w:name="_ETM_Q1_2404159"/>
      <w:bookmarkEnd w:id="1233"/>
      <w:bookmarkEnd w:id="1234"/>
      <w:bookmarkEnd w:id="1235"/>
    </w:p>
    <w:p w14:paraId="0ABE2D0F" w14:textId="6807C9A7" w:rsidR="00C821AF" w:rsidRDefault="00C821AF" w:rsidP="00C821AF">
      <w:pPr>
        <w:pStyle w:val="af6"/>
        <w:keepNext/>
        <w:rPr>
          <w:rtl/>
        </w:rPr>
      </w:pPr>
      <w:bookmarkStart w:id="1236" w:name="ET_yor_6348_124"/>
      <w:r w:rsidRPr="00C821AF">
        <w:rPr>
          <w:rStyle w:val="TagStyle"/>
          <w:rtl/>
        </w:rPr>
        <w:t xml:space="preserve"> &lt;&lt; יור &gt;&gt; </w:t>
      </w:r>
      <w:r>
        <w:rPr>
          <w:rtl/>
        </w:rPr>
        <w:t>היו"ר שלום דנינו:</w:t>
      </w:r>
      <w:r w:rsidRPr="00C821AF">
        <w:rPr>
          <w:rStyle w:val="TagStyle"/>
          <w:rtl/>
        </w:rPr>
        <w:t xml:space="preserve"> &lt;&lt; יור &gt;&gt;</w:t>
      </w:r>
      <w:r w:rsidR="0012354D">
        <w:rPr>
          <w:rtl/>
        </w:rPr>
        <w:t xml:space="preserve"> </w:t>
      </w:r>
      <w:bookmarkEnd w:id="1236"/>
    </w:p>
    <w:p w14:paraId="2311C6D7" w14:textId="77777777" w:rsidR="00C821AF" w:rsidRDefault="00C821AF" w:rsidP="00C821AF">
      <w:pPr>
        <w:pStyle w:val="KeepWithNext"/>
        <w:rPr>
          <w:rtl/>
          <w:lang w:eastAsia="he-IL"/>
        </w:rPr>
      </w:pPr>
    </w:p>
    <w:p w14:paraId="425F5A5C" w14:textId="783DD643" w:rsidR="00C821AF" w:rsidRDefault="00C821AF" w:rsidP="00C821AF">
      <w:pPr>
        <w:rPr>
          <w:rtl/>
          <w:lang w:eastAsia="he-IL"/>
        </w:rPr>
      </w:pPr>
      <w:bookmarkStart w:id="1237" w:name="_ETM_Q1_2404517"/>
      <w:bookmarkStart w:id="1238" w:name="_ETM_Q1_2404555"/>
      <w:bookmarkEnd w:id="1237"/>
      <w:bookmarkEnd w:id="1238"/>
      <w:r>
        <w:rPr>
          <w:rFonts w:hint="cs"/>
          <w:rtl/>
          <w:lang w:eastAsia="he-IL"/>
        </w:rPr>
        <w:t xml:space="preserve">לכם יש את ההגדרות מהו רופא </w:t>
      </w:r>
      <w:bookmarkStart w:id="1239" w:name="_ETM_Q1_2404434"/>
      <w:bookmarkEnd w:id="1239"/>
      <w:r>
        <w:rPr>
          <w:rFonts w:hint="cs"/>
          <w:rtl/>
          <w:lang w:eastAsia="he-IL"/>
        </w:rPr>
        <w:t xml:space="preserve">ומהו רופא בכיר? </w:t>
      </w:r>
    </w:p>
    <w:p w14:paraId="718DA466" w14:textId="77777777" w:rsidR="00C821AF" w:rsidRDefault="00C821AF" w:rsidP="00C821AF">
      <w:pPr>
        <w:rPr>
          <w:rtl/>
          <w:lang w:eastAsia="he-IL"/>
        </w:rPr>
      </w:pPr>
      <w:bookmarkStart w:id="1240" w:name="_ETM_Q1_2408147"/>
      <w:bookmarkStart w:id="1241" w:name="_ETM_Q1_2408204"/>
      <w:bookmarkStart w:id="1242" w:name="_ETM_Q1_2405657"/>
      <w:bookmarkEnd w:id="1240"/>
      <w:bookmarkEnd w:id="1241"/>
      <w:bookmarkEnd w:id="1242"/>
    </w:p>
    <w:p w14:paraId="3ACB1DC3" w14:textId="01D405A3" w:rsidR="00C821AF" w:rsidRDefault="00C821AF" w:rsidP="00C821AF">
      <w:pPr>
        <w:pStyle w:val="af9"/>
        <w:keepNext/>
        <w:rPr>
          <w:rtl/>
          <w:lang w:eastAsia="he-IL"/>
        </w:rPr>
      </w:pPr>
      <w:bookmarkStart w:id="1243" w:name="ET_guest_947052_125"/>
      <w:r w:rsidRPr="00C821AF">
        <w:rPr>
          <w:rStyle w:val="TagStyle"/>
          <w:rtl/>
          <w:lang w:eastAsia="he-IL"/>
        </w:rPr>
        <w:t xml:space="preserve"> &lt;&lt; אורח &gt;&gt; </w:t>
      </w:r>
      <w:r>
        <w:rPr>
          <w:rtl/>
          <w:lang w:eastAsia="he-IL"/>
        </w:rPr>
        <w:t>ערן שנקר:</w:t>
      </w:r>
      <w:r w:rsidRPr="00C821AF">
        <w:rPr>
          <w:rStyle w:val="TagStyle"/>
          <w:rtl/>
          <w:lang w:eastAsia="he-IL"/>
        </w:rPr>
        <w:t xml:space="preserve"> &lt;&lt; אורח &gt;&gt;</w:t>
      </w:r>
      <w:r w:rsidR="0012354D">
        <w:rPr>
          <w:rtl/>
          <w:lang w:eastAsia="he-IL"/>
        </w:rPr>
        <w:t xml:space="preserve"> </w:t>
      </w:r>
      <w:bookmarkEnd w:id="1243"/>
    </w:p>
    <w:p w14:paraId="4FF126BA" w14:textId="77777777" w:rsidR="00C821AF" w:rsidRDefault="00C821AF" w:rsidP="00C821AF">
      <w:pPr>
        <w:pStyle w:val="KeepWithNext"/>
        <w:rPr>
          <w:rtl/>
          <w:lang w:eastAsia="he-IL"/>
        </w:rPr>
      </w:pPr>
    </w:p>
    <w:p w14:paraId="17B8CA6A" w14:textId="0A0E917B" w:rsidR="00C821AF" w:rsidRDefault="00C821AF" w:rsidP="00C821AF">
      <w:pPr>
        <w:rPr>
          <w:rtl/>
          <w:lang w:eastAsia="he-IL"/>
        </w:rPr>
      </w:pPr>
      <w:bookmarkStart w:id="1244" w:name="_ETM_Q1_2406000"/>
      <w:bookmarkStart w:id="1245" w:name="_ETM_Q1_2406033"/>
      <w:bookmarkEnd w:id="1244"/>
      <w:bookmarkEnd w:id="1245"/>
      <w:r>
        <w:rPr>
          <w:rFonts w:hint="cs"/>
          <w:rtl/>
          <w:lang w:eastAsia="he-IL"/>
        </w:rPr>
        <w:t xml:space="preserve">יש לנו קבוצה שבודקת טייסים אזרחיים וטייסים </w:t>
      </w:r>
      <w:bookmarkStart w:id="1246" w:name="_ETM_Q1_2411305"/>
      <w:bookmarkEnd w:id="1246"/>
      <w:r>
        <w:rPr>
          <w:rFonts w:hint="cs"/>
          <w:rtl/>
          <w:lang w:eastAsia="he-IL"/>
        </w:rPr>
        <w:t xml:space="preserve">אחרים, וטייסים שהם טייסים מסחריים ובטח נתיבי אוויר, חייבים ללכת </w:t>
      </w:r>
      <w:bookmarkStart w:id="1247" w:name="_ETM_Q1_2416499"/>
      <w:bookmarkEnd w:id="1247"/>
      <w:r>
        <w:rPr>
          <w:rFonts w:hint="cs"/>
          <w:rtl/>
          <w:lang w:eastAsia="he-IL"/>
        </w:rPr>
        <w:t xml:space="preserve">רק לרופא מוסמך בכיר או רופא </w:t>
      </w:r>
      <w:proofErr w:type="spellStart"/>
      <w:r>
        <w:rPr>
          <w:rFonts w:hint="cs"/>
          <w:rtl/>
          <w:lang w:eastAsia="he-IL"/>
        </w:rPr>
        <w:t>רת"א</w:t>
      </w:r>
      <w:proofErr w:type="spellEnd"/>
      <w:r>
        <w:rPr>
          <w:rFonts w:hint="cs"/>
          <w:rtl/>
          <w:lang w:eastAsia="he-IL"/>
        </w:rPr>
        <w:t xml:space="preserve">. לכן הגדרנו על </w:t>
      </w:r>
      <w:bookmarkStart w:id="1248" w:name="_ETM_Q1_2420554"/>
      <w:bookmarkEnd w:id="1248"/>
      <w:r>
        <w:rPr>
          <w:rFonts w:hint="cs"/>
          <w:rtl/>
          <w:lang w:eastAsia="he-IL"/>
        </w:rPr>
        <w:t xml:space="preserve">מנת שיהיה ברור, שלא </w:t>
      </w:r>
      <w:proofErr w:type="spellStart"/>
      <w:r>
        <w:rPr>
          <w:rFonts w:hint="cs"/>
          <w:rtl/>
          <w:lang w:eastAsia="he-IL"/>
        </w:rPr>
        <w:t>יילך</w:t>
      </w:r>
      <w:proofErr w:type="spellEnd"/>
      <w:r>
        <w:rPr>
          <w:rFonts w:hint="cs"/>
          <w:rtl/>
          <w:lang w:eastAsia="he-IL"/>
        </w:rPr>
        <w:t xml:space="preserve"> לרופא הלא מתאים. הם אלה </w:t>
      </w:r>
      <w:bookmarkStart w:id="1249" w:name="_ETM_Q1_2425705"/>
      <w:bookmarkEnd w:id="1249"/>
      <w:r>
        <w:rPr>
          <w:rFonts w:hint="cs"/>
          <w:rtl/>
          <w:lang w:eastAsia="he-IL"/>
        </w:rPr>
        <w:t xml:space="preserve">שרשאים לראות וחובתם לעבור על הנתונים שהם מביאים. </w:t>
      </w:r>
    </w:p>
    <w:p w14:paraId="0B2B615C" w14:textId="77777777" w:rsidR="00C821AF" w:rsidRDefault="00C821AF" w:rsidP="00C821AF">
      <w:pPr>
        <w:rPr>
          <w:rtl/>
          <w:lang w:eastAsia="he-IL"/>
        </w:rPr>
      </w:pPr>
      <w:bookmarkStart w:id="1250" w:name="_ETM_Q1_2430972"/>
      <w:bookmarkStart w:id="1251" w:name="_ETM_Q1_2431023"/>
      <w:bookmarkStart w:id="1252" w:name="_ETM_Q1_2430586"/>
      <w:bookmarkEnd w:id="1250"/>
      <w:bookmarkEnd w:id="1251"/>
      <w:bookmarkEnd w:id="1252"/>
    </w:p>
    <w:p w14:paraId="0E890B38" w14:textId="38A2F9A2" w:rsidR="00C821AF" w:rsidRDefault="00C821AF" w:rsidP="00C821AF">
      <w:pPr>
        <w:pStyle w:val="af6"/>
        <w:keepNext/>
        <w:rPr>
          <w:rtl/>
        </w:rPr>
      </w:pPr>
      <w:bookmarkStart w:id="1253" w:name="ET_yor_6348_126"/>
      <w:r w:rsidRPr="00C821AF">
        <w:rPr>
          <w:rStyle w:val="TagStyle"/>
          <w:rtl/>
        </w:rPr>
        <w:t xml:space="preserve"> &lt;&lt; יור &gt;&gt; </w:t>
      </w:r>
      <w:r>
        <w:rPr>
          <w:rtl/>
        </w:rPr>
        <w:t>היו"ר שלום דנינו:</w:t>
      </w:r>
      <w:r w:rsidRPr="00C821AF">
        <w:rPr>
          <w:rStyle w:val="TagStyle"/>
          <w:rtl/>
        </w:rPr>
        <w:t xml:space="preserve"> &lt;&lt; יור &gt;&gt;</w:t>
      </w:r>
      <w:r w:rsidR="0012354D">
        <w:rPr>
          <w:rtl/>
        </w:rPr>
        <w:t xml:space="preserve"> </w:t>
      </w:r>
      <w:bookmarkEnd w:id="1253"/>
    </w:p>
    <w:p w14:paraId="1B734D7F" w14:textId="77777777" w:rsidR="00C821AF" w:rsidRDefault="00C821AF" w:rsidP="00C821AF">
      <w:pPr>
        <w:pStyle w:val="KeepWithNext"/>
        <w:rPr>
          <w:rtl/>
          <w:lang w:eastAsia="he-IL"/>
        </w:rPr>
      </w:pPr>
    </w:p>
    <w:p w14:paraId="30D311ED" w14:textId="388E8CCE" w:rsidR="00C821AF" w:rsidRDefault="00C821AF" w:rsidP="00C821AF">
      <w:pPr>
        <w:rPr>
          <w:rtl/>
          <w:lang w:eastAsia="he-IL"/>
        </w:rPr>
      </w:pPr>
      <w:bookmarkStart w:id="1254" w:name="_ETM_Q1_2430990"/>
      <w:bookmarkStart w:id="1255" w:name="_ETM_Q1_2431035"/>
      <w:bookmarkEnd w:id="1254"/>
      <w:bookmarkEnd w:id="1255"/>
      <w:r>
        <w:rPr>
          <w:rFonts w:hint="cs"/>
          <w:rtl/>
          <w:lang w:eastAsia="he-IL"/>
        </w:rPr>
        <w:t xml:space="preserve">ואיריס </w:t>
      </w:r>
      <w:bookmarkStart w:id="1256" w:name="_ETM_Q1_2432208"/>
      <w:bookmarkEnd w:id="1256"/>
      <w:r>
        <w:rPr>
          <w:rFonts w:hint="cs"/>
          <w:rtl/>
          <w:lang w:eastAsia="he-IL"/>
        </w:rPr>
        <w:t xml:space="preserve">מסכימה? </w:t>
      </w:r>
    </w:p>
    <w:p w14:paraId="1D136744" w14:textId="77777777" w:rsidR="00C821AF" w:rsidRDefault="00C821AF" w:rsidP="00C821AF">
      <w:pPr>
        <w:rPr>
          <w:rtl/>
          <w:lang w:eastAsia="he-IL"/>
        </w:rPr>
      </w:pPr>
      <w:bookmarkStart w:id="1257" w:name="_ETM_Q1_2433444"/>
      <w:bookmarkStart w:id="1258" w:name="_ETM_Q1_2433493"/>
      <w:bookmarkStart w:id="1259" w:name="_ETM_Q1_2433318"/>
      <w:bookmarkEnd w:id="1257"/>
      <w:bookmarkEnd w:id="1258"/>
      <w:bookmarkEnd w:id="1259"/>
    </w:p>
    <w:p w14:paraId="57F3C6DA" w14:textId="7EC6F270" w:rsidR="00C821AF" w:rsidRDefault="00C821AF" w:rsidP="00C821AF">
      <w:pPr>
        <w:pStyle w:val="af9"/>
        <w:keepNext/>
        <w:rPr>
          <w:rtl/>
          <w:lang w:eastAsia="he-IL"/>
        </w:rPr>
      </w:pPr>
      <w:bookmarkStart w:id="1260" w:name="ET_guest_איריס_ארז_127"/>
      <w:r w:rsidRPr="00C821AF">
        <w:rPr>
          <w:rStyle w:val="TagStyle"/>
          <w:rtl/>
          <w:lang w:eastAsia="he-IL"/>
        </w:rPr>
        <w:t xml:space="preserve"> &lt;&lt; אורח &gt;&gt; </w:t>
      </w:r>
      <w:r>
        <w:rPr>
          <w:rtl/>
          <w:lang w:eastAsia="he-IL"/>
        </w:rPr>
        <w:t>איריס ארז:</w:t>
      </w:r>
      <w:r w:rsidRPr="00C821AF">
        <w:rPr>
          <w:rStyle w:val="TagStyle"/>
          <w:rtl/>
          <w:lang w:eastAsia="he-IL"/>
        </w:rPr>
        <w:t xml:space="preserve"> &lt;&lt; אורח &gt;&gt;</w:t>
      </w:r>
      <w:r w:rsidR="0012354D">
        <w:rPr>
          <w:rtl/>
          <w:lang w:eastAsia="he-IL"/>
        </w:rPr>
        <w:t xml:space="preserve"> </w:t>
      </w:r>
      <w:bookmarkEnd w:id="1260"/>
    </w:p>
    <w:p w14:paraId="3B65DAA6" w14:textId="77777777" w:rsidR="00C821AF" w:rsidRDefault="00C821AF" w:rsidP="00C821AF">
      <w:pPr>
        <w:pStyle w:val="KeepWithNext"/>
        <w:rPr>
          <w:rtl/>
          <w:lang w:eastAsia="he-IL"/>
        </w:rPr>
      </w:pPr>
    </w:p>
    <w:p w14:paraId="13A7CCFB" w14:textId="5860BB15" w:rsidR="00C821AF" w:rsidRDefault="00C821AF" w:rsidP="00C821AF">
      <w:pPr>
        <w:rPr>
          <w:rtl/>
          <w:lang w:eastAsia="he-IL"/>
        </w:rPr>
      </w:pPr>
      <w:bookmarkStart w:id="1261" w:name="_ETM_Q1_2433687"/>
      <w:bookmarkStart w:id="1262" w:name="_ETM_Q1_2433731"/>
      <w:bookmarkEnd w:id="1261"/>
      <w:bookmarkEnd w:id="1262"/>
      <w:r>
        <w:rPr>
          <w:rFonts w:hint="cs"/>
          <w:rtl/>
          <w:lang w:eastAsia="he-IL"/>
        </w:rPr>
        <w:t xml:space="preserve">אני תמיד. </w:t>
      </w:r>
    </w:p>
    <w:p w14:paraId="4365B959" w14:textId="77777777" w:rsidR="00C821AF" w:rsidRDefault="00C821AF" w:rsidP="00C821AF">
      <w:pPr>
        <w:rPr>
          <w:rtl/>
          <w:lang w:eastAsia="he-IL"/>
        </w:rPr>
      </w:pPr>
      <w:bookmarkStart w:id="1263" w:name="_ETM_Q1_2431901"/>
      <w:bookmarkStart w:id="1264" w:name="_ETM_Q1_2431961"/>
      <w:bookmarkStart w:id="1265" w:name="_ETM_Q1_2433189"/>
      <w:bookmarkEnd w:id="1263"/>
      <w:bookmarkEnd w:id="1264"/>
      <w:bookmarkEnd w:id="1265"/>
    </w:p>
    <w:p w14:paraId="5F419C26" w14:textId="48FCE7B0" w:rsidR="00C821AF" w:rsidRDefault="00C821AF" w:rsidP="00C821AF">
      <w:pPr>
        <w:pStyle w:val="a4"/>
        <w:keepNext/>
        <w:rPr>
          <w:rtl/>
        </w:rPr>
      </w:pPr>
      <w:bookmarkStart w:id="1266" w:name="ET_speaker_נעמה_דניאל_128"/>
      <w:r w:rsidRPr="00C821AF">
        <w:rPr>
          <w:rStyle w:val="TagStyle"/>
          <w:rtl/>
        </w:rPr>
        <w:t xml:space="preserve"> &lt;&lt; דובר &gt;&gt; </w:t>
      </w:r>
      <w:r>
        <w:rPr>
          <w:rtl/>
        </w:rPr>
        <w:t>נעמה דניאל:</w:t>
      </w:r>
      <w:r w:rsidRPr="00C821AF">
        <w:rPr>
          <w:rStyle w:val="TagStyle"/>
          <w:rtl/>
        </w:rPr>
        <w:t xml:space="preserve"> &lt;&lt; דובר &gt;&gt;</w:t>
      </w:r>
      <w:r w:rsidR="0012354D">
        <w:rPr>
          <w:rtl/>
        </w:rPr>
        <w:t xml:space="preserve"> </w:t>
      </w:r>
      <w:bookmarkEnd w:id="1266"/>
    </w:p>
    <w:p w14:paraId="631323B3" w14:textId="77777777" w:rsidR="00C821AF" w:rsidRDefault="00C821AF" w:rsidP="00C821AF">
      <w:pPr>
        <w:pStyle w:val="KeepWithNext"/>
        <w:rPr>
          <w:rtl/>
          <w:lang w:eastAsia="he-IL"/>
        </w:rPr>
      </w:pPr>
    </w:p>
    <w:p w14:paraId="6F5DDDA2" w14:textId="184A9014" w:rsidR="00C821AF" w:rsidRDefault="00C821AF" w:rsidP="00C821AF">
      <w:pPr>
        <w:rPr>
          <w:rtl/>
          <w:lang w:eastAsia="he-IL"/>
        </w:rPr>
      </w:pPr>
      <w:bookmarkStart w:id="1267" w:name="_ETM_Q1_2433555"/>
      <w:bookmarkStart w:id="1268" w:name="_ETM_Q1_2433595"/>
      <w:bookmarkEnd w:id="1267"/>
      <w:bookmarkEnd w:id="1268"/>
      <w:r>
        <w:rPr>
          <w:rFonts w:hint="cs"/>
          <w:rtl/>
          <w:lang w:eastAsia="he-IL"/>
        </w:rPr>
        <w:t xml:space="preserve">ועדת הכלכלה אישרה לפני </w:t>
      </w:r>
      <w:bookmarkStart w:id="1269" w:name="_ETM_Q1_2435890"/>
      <w:bookmarkEnd w:id="1269"/>
      <w:r>
        <w:rPr>
          <w:rFonts w:hint="cs"/>
          <w:rtl/>
          <w:lang w:eastAsia="he-IL"/>
        </w:rPr>
        <w:t xml:space="preserve">כמה שנים תיקון מאוד נרחב להסדרים שחלים לגבי הבדיקות והתעודות הרפואיות ואחד </w:t>
      </w:r>
      <w:bookmarkStart w:id="1270" w:name="_ETM_Q1_2443430"/>
      <w:bookmarkEnd w:id="1270"/>
      <w:r>
        <w:rPr>
          <w:rFonts w:hint="cs"/>
          <w:rtl/>
          <w:lang w:eastAsia="he-IL"/>
        </w:rPr>
        <w:t>התנאים שם</w:t>
      </w:r>
      <w:r w:rsidR="00BF3482">
        <w:rPr>
          <w:rFonts w:hint="cs"/>
          <w:rtl/>
          <w:lang w:eastAsia="he-IL"/>
        </w:rPr>
        <w:t>,</w:t>
      </w:r>
      <w:r>
        <w:rPr>
          <w:rFonts w:hint="cs"/>
          <w:rtl/>
          <w:lang w:eastAsia="he-IL"/>
        </w:rPr>
        <w:t xml:space="preserve"> לגבי סוגים מסוימים של תעודות רפואיות רק רופא </w:t>
      </w:r>
      <w:bookmarkStart w:id="1271" w:name="_ETM_Q1_2447064"/>
      <w:bookmarkEnd w:id="1271"/>
      <w:r>
        <w:rPr>
          <w:rFonts w:hint="cs"/>
          <w:rtl/>
          <w:lang w:eastAsia="he-IL"/>
        </w:rPr>
        <w:t xml:space="preserve">מוסמך בכיר או רופא הרשות יכולים לתת אותם ולא רופא </w:t>
      </w:r>
      <w:bookmarkStart w:id="1272" w:name="_ETM_Q1_2449625"/>
      <w:bookmarkEnd w:id="1272"/>
      <w:r>
        <w:rPr>
          <w:rFonts w:hint="cs"/>
          <w:rtl/>
          <w:lang w:eastAsia="he-IL"/>
        </w:rPr>
        <w:t xml:space="preserve">מוסמך שאינו בכיר. </w:t>
      </w:r>
    </w:p>
    <w:p w14:paraId="261913F9" w14:textId="083602EE" w:rsidR="00C821AF" w:rsidRDefault="00C821AF" w:rsidP="00C821AF">
      <w:pPr>
        <w:rPr>
          <w:rtl/>
          <w:lang w:eastAsia="he-IL"/>
        </w:rPr>
      </w:pPr>
      <w:bookmarkStart w:id="1273" w:name="_ETM_Q1_2452911"/>
      <w:bookmarkStart w:id="1274" w:name="_ETM_Q1_2452958"/>
      <w:bookmarkEnd w:id="1273"/>
      <w:bookmarkEnd w:id="1274"/>
    </w:p>
    <w:p w14:paraId="7C776111" w14:textId="0AE11414" w:rsidR="00C821AF" w:rsidRDefault="00C821AF" w:rsidP="00C821AF">
      <w:pPr>
        <w:rPr>
          <w:rtl/>
          <w:lang w:eastAsia="he-IL"/>
        </w:rPr>
      </w:pPr>
      <w:bookmarkStart w:id="1275" w:name="_ETM_Q1_2456511"/>
      <w:bookmarkStart w:id="1276" w:name="_ETM_Q1_2456556"/>
      <w:bookmarkEnd w:id="1275"/>
      <w:bookmarkEnd w:id="1276"/>
      <w:r>
        <w:rPr>
          <w:rFonts w:hint="cs"/>
          <w:rtl/>
          <w:lang w:eastAsia="he-IL"/>
        </w:rPr>
        <w:t xml:space="preserve">אני רק רוצה לחדד לפרוטוקול, המידע הזה </w:t>
      </w:r>
      <w:bookmarkStart w:id="1277" w:name="_ETM_Q1_2460965"/>
      <w:bookmarkEnd w:id="1277"/>
      <w:r>
        <w:rPr>
          <w:rFonts w:hint="cs"/>
          <w:rtl/>
          <w:lang w:eastAsia="he-IL"/>
        </w:rPr>
        <w:t>שעכ</w:t>
      </w:r>
      <w:r w:rsidR="00BF3482">
        <w:rPr>
          <w:rFonts w:hint="cs"/>
          <w:rtl/>
          <w:lang w:eastAsia="he-IL"/>
        </w:rPr>
        <w:t>שי</w:t>
      </w:r>
      <w:r>
        <w:rPr>
          <w:rFonts w:hint="cs"/>
          <w:rtl/>
          <w:lang w:eastAsia="he-IL"/>
        </w:rPr>
        <w:t xml:space="preserve">ו מוטלת חובה על אותו טייס להביא בפני הרופא הוא מידע שבכל מקרה רופא מוסמך בכיר </w:t>
      </w:r>
      <w:bookmarkStart w:id="1278" w:name="_ETM_Q1_2466981"/>
      <w:bookmarkEnd w:id="1278"/>
      <w:r>
        <w:rPr>
          <w:rFonts w:hint="cs"/>
          <w:rtl/>
          <w:lang w:eastAsia="he-IL"/>
        </w:rPr>
        <w:t xml:space="preserve">או רופאי הרשות יכולים לקבל אותו, כאן בעצם מחייבים את </w:t>
      </w:r>
      <w:bookmarkStart w:id="1279" w:name="_ETM_Q1_2470275"/>
      <w:bookmarkEnd w:id="1279"/>
      <w:r>
        <w:rPr>
          <w:rFonts w:hint="cs"/>
          <w:rtl/>
          <w:lang w:eastAsia="he-IL"/>
        </w:rPr>
        <w:t xml:space="preserve">אותו טייס להביא אותו באופן אקטיבי לרופא כדי שהרופא יוכל </w:t>
      </w:r>
      <w:bookmarkStart w:id="1280" w:name="_ETM_Q1_2474491"/>
      <w:bookmarkEnd w:id="1280"/>
      <w:r>
        <w:rPr>
          <w:rFonts w:hint="cs"/>
          <w:rtl/>
          <w:lang w:eastAsia="he-IL"/>
        </w:rPr>
        <w:t xml:space="preserve">לשקול אותו, וזה גם כתוב שהרופא שקל את המידע הזה. </w:t>
      </w:r>
      <w:bookmarkStart w:id="1281" w:name="_ETM_Q1_2480926"/>
      <w:bookmarkEnd w:id="1281"/>
    </w:p>
    <w:p w14:paraId="3572F07A" w14:textId="77777777" w:rsidR="00C821AF" w:rsidRDefault="00C821AF" w:rsidP="00C821AF">
      <w:pPr>
        <w:rPr>
          <w:rtl/>
          <w:lang w:eastAsia="he-IL"/>
        </w:rPr>
      </w:pPr>
      <w:bookmarkStart w:id="1282" w:name="_ETM_Q1_2481015"/>
      <w:bookmarkStart w:id="1283" w:name="_ETM_Q1_2481062"/>
      <w:bookmarkStart w:id="1284" w:name="_ETM_Q1_2478718"/>
      <w:bookmarkEnd w:id="1282"/>
      <w:bookmarkEnd w:id="1283"/>
      <w:bookmarkEnd w:id="1284"/>
    </w:p>
    <w:p w14:paraId="72F46D92" w14:textId="3DDA4A35" w:rsidR="00C821AF" w:rsidRDefault="00C821AF" w:rsidP="00C821AF">
      <w:pPr>
        <w:pStyle w:val="af9"/>
        <w:keepNext/>
        <w:rPr>
          <w:rtl/>
          <w:lang w:eastAsia="he-IL"/>
        </w:rPr>
      </w:pPr>
      <w:bookmarkStart w:id="1285" w:name="ET_guest_אבישי_פדהצור_129"/>
      <w:r w:rsidRPr="00C821AF">
        <w:rPr>
          <w:rStyle w:val="TagStyle"/>
          <w:rtl/>
          <w:lang w:eastAsia="he-I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C821AF">
        <w:rPr>
          <w:rStyle w:val="TagStyle"/>
          <w:rtl/>
          <w:lang w:eastAsia="he-IL"/>
        </w:rPr>
        <w:t xml:space="preserve"> &lt;&lt; אורח &gt;&gt;</w:t>
      </w:r>
      <w:r w:rsidR="0012354D">
        <w:rPr>
          <w:rtl/>
          <w:lang w:eastAsia="he-IL"/>
        </w:rPr>
        <w:t xml:space="preserve"> </w:t>
      </w:r>
      <w:bookmarkEnd w:id="1285"/>
    </w:p>
    <w:p w14:paraId="7EFFCC98" w14:textId="77777777" w:rsidR="00C821AF" w:rsidRDefault="00C821AF" w:rsidP="00C821AF">
      <w:pPr>
        <w:pStyle w:val="KeepWithNext"/>
        <w:rPr>
          <w:rtl/>
          <w:lang w:eastAsia="he-IL"/>
        </w:rPr>
      </w:pPr>
    </w:p>
    <w:p w14:paraId="5FB1932A" w14:textId="485E563D" w:rsidR="00C821AF" w:rsidRDefault="00C821AF" w:rsidP="00C821AF">
      <w:pPr>
        <w:rPr>
          <w:rtl/>
          <w:lang w:eastAsia="he-IL"/>
        </w:rPr>
      </w:pPr>
      <w:bookmarkStart w:id="1286" w:name="_ETM_Q1_2479070"/>
      <w:bookmarkStart w:id="1287" w:name="_ETM_Q1_2479104"/>
      <w:bookmarkEnd w:id="1286"/>
      <w:bookmarkEnd w:id="1287"/>
      <w:r>
        <w:rPr>
          <w:rFonts w:hint="cs"/>
          <w:rtl/>
          <w:lang w:eastAsia="he-IL"/>
        </w:rPr>
        <w:t xml:space="preserve">נכון. </w:t>
      </w:r>
    </w:p>
    <w:p w14:paraId="29DA5D1A" w14:textId="77777777" w:rsidR="00C821AF" w:rsidRDefault="00C821AF" w:rsidP="00C821AF">
      <w:pPr>
        <w:rPr>
          <w:rtl/>
          <w:lang w:eastAsia="he-IL"/>
        </w:rPr>
      </w:pPr>
      <w:bookmarkStart w:id="1288" w:name="_ETM_Q1_2479843"/>
      <w:bookmarkStart w:id="1289" w:name="_ETM_Q1_2479886"/>
      <w:bookmarkStart w:id="1290" w:name="_ETM_Q1_2481237"/>
      <w:bookmarkEnd w:id="1288"/>
      <w:bookmarkEnd w:id="1289"/>
      <w:bookmarkEnd w:id="1290"/>
    </w:p>
    <w:p w14:paraId="5EC096F0" w14:textId="0B788B04" w:rsidR="00C821AF" w:rsidRDefault="00C821AF" w:rsidP="00C821AF">
      <w:pPr>
        <w:pStyle w:val="a4"/>
        <w:keepNext/>
        <w:rPr>
          <w:rtl/>
        </w:rPr>
      </w:pPr>
      <w:bookmarkStart w:id="1291" w:name="ET_speaker_נעמה_דניאל_130"/>
      <w:r w:rsidRPr="00C821AF">
        <w:rPr>
          <w:rStyle w:val="TagStyle"/>
          <w:rtl/>
        </w:rPr>
        <w:t xml:space="preserve"> &lt;&lt; דובר &gt;&gt; </w:t>
      </w:r>
      <w:r>
        <w:rPr>
          <w:rtl/>
        </w:rPr>
        <w:t>נעמה דניאל:</w:t>
      </w:r>
      <w:r w:rsidRPr="00C821AF">
        <w:rPr>
          <w:rStyle w:val="TagStyle"/>
          <w:rtl/>
        </w:rPr>
        <w:t xml:space="preserve"> &lt;&lt; דובר &gt;&gt;</w:t>
      </w:r>
      <w:r w:rsidR="0012354D">
        <w:rPr>
          <w:rtl/>
        </w:rPr>
        <w:t xml:space="preserve"> </w:t>
      </w:r>
      <w:bookmarkEnd w:id="1291"/>
    </w:p>
    <w:p w14:paraId="60DF72A0" w14:textId="77777777" w:rsidR="00C821AF" w:rsidRDefault="00C821AF" w:rsidP="00C821AF">
      <w:pPr>
        <w:pStyle w:val="KeepWithNext"/>
        <w:rPr>
          <w:rtl/>
          <w:lang w:eastAsia="he-IL"/>
        </w:rPr>
      </w:pPr>
    </w:p>
    <w:p w14:paraId="1AA611E8" w14:textId="5D6F6848" w:rsidR="00C821AF" w:rsidRDefault="00C821AF" w:rsidP="00C821AF">
      <w:pPr>
        <w:rPr>
          <w:rtl/>
          <w:lang w:eastAsia="he-IL"/>
        </w:rPr>
      </w:pPr>
      <w:bookmarkStart w:id="1292" w:name="_ETM_Q1_2481584"/>
      <w:bookmarkStart w:id="1293" w:name="_ETM_Q1_2481618"/>
      <w:bookmarkEnd w:id="1292"/>
      <w:bookmarkEnd w:id="1293"/>
      <w:r>
        <w:rPr>
          <w:rFonts w:hint="cs"/>
          <w:rtl/>
          <w:lang w:eastAsia="he-IL"/>
        </w:rPr>
        <w:t xml:space="preserve">לגבי אבחנות רפואיות, אני שאלתי אם צריך להגדיר את </w:t>
      </w:r>
      <w:bookmarkStart w:id="1294" w:name="_ETM_Q1_2482882"/>
      <w:bookmarkEnd w:id="1294"/>
      <w:r>
        <w:rPr>
          <w:rFonts w:hint="cs"/>
          <w:rtl/>
          <w:lang w:eastAsia="he-IL"/>
        </w:rPr>
        <w:t xml:space="preserve">זה. </w:t>
      </w:r>
    </w:p>
    <w:p w14:paraId="302BAAF4" w14:textId="77777777" w:rsidR="00C821AF" w:rsidRDefault="00C821AF" w:rsidP="00C821AF">
      <w:pPr>
        <w:rPr>
          <w:rtl/>
          <w:lang w:eastAsia="he-IL"/>
        </w:rPr>
      </w:pPr>
      <w:bookmarkStart w:id="1295" w:name="_ETM_Q1_2483533"/>
      <w:bookmarkStart w:id="1296" w:name="_ETM_Q1_2483577"/>
      <w:bookmarkStart w:id="1297" w:name="_ETM_Q1_2484292"/>
      <w:bookmarkEnd w:id="1295"/>
      <w:bookmarkEnd w:id="1296"/>
      <w:bookmarkEnd w:id="1297"/>
    </w:p>
    <w:p w14:paraId="337180B2" w14:textId="50FE6BD7" w:rsidR="00C821AF" w:rsidRDefault="00C821AF" w:rsidP="00C821AF">
      <w:pPr>
        <w:pStyle w:val="af9"/>
        <w:keepNext/>
        <w:rPr>
          <w:rtl/>
          <w:lang w:eastAsia="he-IL"/>
        </w:rPr>
      </w:pPr>
      <w:bookmarkStart w:id="1298" w:name="ET_guest_947052_131"/>
      <w:r w:rsidRPr="00C821AF">
        <w:rPr>
          <w:rStyle w:val="TagStyle"/>
          <w:rtl/>
          <w:lang w:eastAsia="he-IL"/>
        </w:rPr>
        <w:t xml:space="preserve"> &lt;&lt; אורח &gt;&gt; </w:t>
      </w:r>
      <w:r>
        <w:rPr>
          <w:rtl/>
          <w:lang w:eastAsia="he-IL"/>
        </w:rPr>
        <w:t>ערן שנקר:</w:t>
      </w:r>
      <w:r w:rsidRPr="00C821AF">
        <w:rPr>
          <w:rStyle w:val="TagStyle"/>
          <w:rtl/>
          <w:lang w:eastAsia="he-IL"/>
        </w:rPr>
        <w:t xml:space="preserve"> &lt;&lt; אורח &gt;&gt;</w:t>
      </w:r>
      <w:r w:rsidR="0012354D">
        <w:rPr>
          <w:rtl/>
          <w:lang w:eastAsia="he-IL"/>
        </w:rPr>
        <w:t xml:space="preserve"> </w:t>
      </w:r>
      <w:bookmarkEnd w:id="1298"/>
    </w:p>
    <w:p w14:paraId="2D422868" w14:textId="77777777" w:rsidR="00C821AF" w:rsidRDefault="00C821AF" w:rsidP="00C821AF">
      <w:pPr>
        <w:pStyle w:val="KeepWithNext"/>
        <w:rPr>
          <w:rtl/>
          <w:lang w:eastAsia="he-IL"/>
        </w:rPr>
      </w:pPr>
    </w:p>
    <w:p w14:paraId="0391FD54" w14:textId="77CBFF94" w:rsidR="00C821AF" w:rsidRDefault="00C821AF" w:rsidP="00C821AF">
      <w:pPr>
        <w:rPr>
          <w:rtl/>
          <w:lang w:eastAsia="he-IL"/>
        </w:rPr>
      </w:pPr>
      <w:bookmarkStart w:id="1299" w:name="_ETM_Q1_2484643"/>
      <w:bookmarkStart w:id="1300" w:name="_ETM_Q1_2484677"/>
      <w:bookmarkEnd w:id="1299"/>
      <w:bookmarkEnd w:id="1300"/>
      <w:r>
        <w:rPr>
          <w:rFonts w:hint="cs"/>
          <w:rtl/>
          <w:lang w:eastAsia="he-IL"/>
        </w:rPr>
        <w:t xml:space="preserve">לא, כי משרד הבריאות כבר </w:t>
      </w:r>
      <w:bookmarkStart w:id="1301" w:name="_ETM_Q1_2485401"/>
      <w:bookmarkEnd w:id="1301"/>
      <w:r>
        <w:rPr>
          <w:rFonts w:hint="cs"/>
          <w:rtl/>
          <w:lang w:eastAsia="he-IL"/>
        </w:rPr>
        <w:t>אמר מה זה אבחנה רפואית, גם בניוד מידע</w:t>
      </w:r>
      <w:bookmarkStart w:id="1302" w:name="_ETM_Q1_2484489"/>
      <w:bookmarkEnd w:id="1302"/>
      <w:r>
        <w:rPr>
          <w:rFonts w:hint="cs"/>
          <w:rtl/>
          <w:lang w:eastAsia="he-IL"/>
        </w:rPr>
        <w:t xml:space="preserve"> רפואי זה כבר מוגדר, יש הגדרה למה זה אבחנה, מה </w:t>
      </w:r>
      <w:bookmarkStart w:id="1303" w:name="_ETM_Q1_2487762"/>
      <w:bookmarkEnd w:id="1303"/>
      <w:r>
        <w:rPr>
          <w:rFonts w:hint="cs"/>
          <w:rtl/>
          <w:lang w:eastAsia="he-IL"/>
        </w:rPr>
        <w:t>זה אבחנה רפואית</w:t>
      </w:r>
      <w:r w:rsidR="00BF3482">
        <w:rPr>
          <w:rFonts w:hint="cs"/>
          <w:rtl/>
          <w:lang w:eastAsia="he-IL"/>
        </w:rPr>
        <w:t>,</w:t>
      </w:r>
      <w:r>
        <w:rPr>
          <w:rFonts w:hint="cs"/>
          <w:rtl/>
          <w:lang w:eastAsia="he-IL"/>
        </w:rPr>
        <w:t xml:space="preserve"> והוא חייב להביא רק אבחנות רפואיות, לא </w:t>
      </w:r>
      <w:bookmarkStart w:id="1304" w:name="_ETM_Q1_2491714"/>
      <w:bookmarkEnd w:id="1304"/>
      <w:proofErr w:type="spellStart"/>
      <w:r>
        <w:rPr>
          <w:rFonts w:hint="cs"/>
          <w:rtl/>
          <w:lang w:eastAsia="he-IL"/>
        </w:rPr>
        <w:t>ייעוצים</w:t>
      </w:r>
      <w:proofErr w:type="spellEnd"/>
      <w:r>
        <w:rPr>
          <w:rFonts w:hint="cs"/>
          <w:rtl/>
          <w:lang w:eastAsia="he-IL"/>
        </w:rPr>
        <w:t xml:space="preserve"> אחרים.</w:t>
      </w:r>
    </w:p>
    <w:p w14:paraId="1790A633" w14:textId="77777777" w:rsidR="00C821AF" w:rsidRDefault="00C821AF" w:rsidP="00C821AF">
      <w:pPr>
        <w:rPr>
          <w:rtl/>
          <w:lang w:eastAsia="he-IL"/>
        </w:rPr>
      </w:pPr>
      <w:bookmarkStart w:id="1305" w:name="_ETM_Q1_2495696"/>
      <w:bookmarkEnd w:id="1305"/>
    </w:p>
    <w:p w14:paraId="1F1F3DD1" w14:textId="00E6A149" w:rsidR="00C821AF" w:rsidRDefault="00C821AF" w:rsidP="00C821AF">
      <w:pPr>
        <w:pStyle w:val="a4"/>
        <w:keepNext/>
        <w:rPr>
          <w:rtl/>
        </w:rPr>
      </w:pPr>
      <w:bookmarkStart w:id="1306" w:name="ET_speaker_נעמה_דניאל_132"/>
      <w:r w:rsidRPr="00C821AF">
        <w:rPr>
          <w:rStyle w:val="TagStyle"/>
          <w:rtl/>
        </w:rPr>
        <w:t xml:space="preserve"> &lt;&lt; דובר &gt;&gt; </w:t>
      </w:r>
      <w:r>
        <w:rPr>
          <w:rtl/>
        </w:rPr>
        <w:t>נעמה דניאל:</w:t>
      </w:r>
      <w:r w:rsidRPr="00C821AF">
        <w:rPr>
          <w:rStyle w:val="TagStyle"/>
          <w:rtl/>
        </w:rPr>
        <w:t xml:space="preserve"> &lt;&lt; דובר &gt;&gt;</w:t>
      </w:r>
      <w:r w:rsidR="0012354D">
        <w:rPr>
          <w:rtl/>
        </w:rPr>
        <w:t xml:space="preserve"> </w:t>
      </w:r>
      <w:bookmarkEnd w:id="1306"/>
    </w:p>
    <w:p w14:paraId="36281957" w14:textId="77777777" w:rsidR="00C821AF" w:rsidRDefault="00C821AF" w:rsidP="00C821AF">
      <w:pPr>
        <w:pStyle w:val="KeepWithNext"/>
        <w:rPr>
          <w:rtl/>
          <w:lang w:eastAsia="he-IL"/>
        </w:rPr>
      </w:pPr>
    </w:p>
    <w:p w14:paraId="218B8848" w14:textId="2AFB005A" w:rsidR="00C821AF" w:rsidRDefault="00C821AF" w:rsidP="00C821AF">
      <w:pPr>
        <w:rPr>
          <w:rtl/>
          <w:lang w:eastAsia="he-IL"/>
        </w:rPr>
      </w:pPr>
      <w:bookmarkStart w:id="1307" w:name="_ETM_Q1_2496044"/>
      <w:bookmarkStart w:id="1308" w:name="_ETM_Q1_2496080"/>
      <w:bookmarkEnd w:id="1307"/>
      <w:bookmarkEnd w:id="1308"/>
      <w:r>
        <w:rPr>
          <w:rFonts w:hint="cs"/>
          <w:rtl/>
          <w:lang w:eastAsia="he-IL"/>
        </w:rPr>
        <w:t xml:space="preserve">לא כדאי להפנות לאיזה שהיא הגדרה? </w:t>
      </w:r>
    </w:p>
    <w:p w14:paraId="7FF9A6F1" w14:textId="77777777" w:rsidR="00C821AF" w:rsidRDefault="00C821AF" w:rsidP="00C821AF">
      <w:pPr>
        <w:rPr>
          <w:rtl/>
          <w:lang w:eastAsia="he-IL"/>
        </w:rPr>
      </w:pPr>
      <w:bookmarkStart w:id="1309" w:name="_ETM_Q1_2500511"/>
      <w:bookmarkStart w:id="1310" w:name="_ETM_Q1_2500569"/>
      <w:bookmarkEnd w:id="1309"/>
      <w:bookmarkEnd w:id="1310"/>
    </w:p>
    <w:p w14:paraId="6859DA08" w14:textId="5A332625" w:rsidR="00C821AF" w:rsidRDefault="00C821AF" w:rsidP="00C821AF">
      <w:pPr>
        <w:pStyle w:val="af9"/>
        <w:keepNext/>
        <w:rPr>
          <w:rtl/>
          <w:lang w:eastAsia="he-IL"/>
        </w:rPr>
      </w:pPr>
      <w:bookmarkStart w:id="1311" w:name="ET_guest_אבישי_פדהצור_133"/>
      <w:r w:rsidRPr="00C821AF">
        <w:rPr>
          <w:rStyle w:val="TagStyle"/>
          <w:rtl/>
          <w:lang w:eastAsia="he-I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C821AF">
        <w:rPr>
          <w:rStyle w:val="TagStyle"/>
          <w:rtl/>
          <w:lang w:eastAsia="he-IL"/>
        </w:rPr>
        <w:t xml:space="preserve"> &lt;&lt; אורח &gt;&gt;</w:t>
      </w:r>
      <w:r w:rsidR="0012354D">
        <w:rPr>
          <w:rtl/>
          <w:lang w:eastAsia="he-IL"/>
        </w:rPr>
        <w:t xml:space="preserve"> </w:t>
      </w:r>
      <w:bookmarkEnd w:id="1311"/>
    </w:p>
    <w:p w14:paraId="405C19CB" w14:textId="77777777" w:rsidR="00C821AF" w:rsidRDefault="00C821AF" w:rsidP="00C821AF">
      <w:pPr>
        <w:pStyle w:val="KeepWithNext"/>
        <w:rPr>
          <w:rtl/>
          <w:lang w:eastAsia="he-IL"/>
        </w:rPr>
      </w:pPr>
    </w:p>
    <w:p w14:paraId="420129CB" w14:textId="3B957720" w:rsidR="00C821AF" w:rsidRDefault="00C821AF" w:rsidP="00C821AF">
      <w:pPr>
        <w:rPr>
          <w:rtl/>
          <w:lang w:eastAsia="he-IL"/>
        </w:rPr>
      </w:pPr>
      <w:bookmarkStart w:id="1312" w:name="_ETM_Q1_2498434"/>
      <w:bookmarkStart w:id="1313" w:name="_ETM_Q1_2498467"/>
      <w:bookmarkEnd w:id="1312"/>
      <w:bookmarkEnd w:id="1313"/>
      <w:r>
        <w:rPr>
          <w:rFonts w:hint="cs"/>
          <w:rtl/>
          <w:lang w:eastAsia="he-IL"/>
        </w:rPr>
        <w:t xml:space="preserve">מהמעט שאני בדקתי, </w:t>
      </w:r>
      <w:bookmarkStart w:id="1314" w:name="_ETM_Q1_2500519"/>
      <w:bookmarkEnd w:id="1314"/>
      <w:r>
        <w:rPr>
          <w:rFonts w:hint="cs"/>
          <w:rtl/>
          <w:lang w:eastAsia="he-IL"/>
        </w:rPr>
        <w:t>בין היתר בחוק זכויות החולה, לא מצאתי הגדרה לזה. יש</w:t>
      </w:r>
      <w:bookmarkStart w:id="1315" w:name="_ETM_Q1_2502694"/>
      <w:bookmarkEnd w:id="1315"/>
      <w:r>
        <w:rPr>
          <w:rFonts w:hint="cs"/>
          <w:rtl/>
          <w:lang w:eastAsia="he-IL"/>
        </w:rPr>
        <w:t xml:space="preserve"> שימוש במונח הזה, יש לו מופע אחד בחוק זכויות החולה, </w:t>
      </w:r>
      <w:bookmarkStart w:id="1316" w:name="_ETM_Q1_2504286"/>
      <w:bookmarkEnd w:id="1316"/>
      <w:r>
        <w:rPr>
          <w:rFonts w:hint="cs"/>
          <w:rtl/>
          <w:lang w:eastAsia="he-IL"/>
        </w:rPr>
        <w:t xml:space="preserve">אם אני לא טועה, אבל אין שם הגדרה של הדבר </w:t>
      </w:r>
      <w:bookmarkStart w:id="1317" w:name="_ETM_Q1_2509077"/>
      <w:bookmarkEnd w:id="1317"/>
      <w:r>
        <w:rPr>
          <w:rFonts w:hint="cs"/>
          <w:rtl/>
          <w:lang w:eastAsia="he-IL"/>
        </w:rPr>
        <w:t xml:space="preserve">הזה. מה שאני מסיק מזה זה שיש לזה איזה שהיא </w:t>
      </w:r>
      <w:bookmarkStart w:id="1318" w:name="_ETM_Q1_2511114"/>
      <w:bookmarkEnd w:id="1318"/>
      <w:r>
        <w:rPr>
          <w:rFonts w:hint="cs"/>
          <w:rtl/>
          <w:lang w:eastAsia="he-IL"/>
        </w:rPr>
        <w:t xml:space="preserve">משמעות לשונית סבירה, שכיחה, מקצועית שכשמדברים על </w:t>
      </w:r>
      <w:bookmarkStart w:id="1319" w:name="_ETM_Q1_2515641"/>
      <w:bookmarkEnd w:id="1319"/>
      <w:r>
        <w:rPr>
          <w:rFonts w:hint="cs"/>
          <w:rtl/>
          <w:lang w:eastAsia="he-IL"/>
        </w:rPr>
        <w:t xml:space="preserve">זה אנשים, רופאים, אנשי המקצוע וכו' יודעים על מה מדובר. </w:t>
      </w:r>
      <w:bookmarkStart w:id="1320" w:name="_ETM_Q1_2516058"/>
      <w:bookmarkEnd w:id="1320"/>
    </w:p>
    <w:p w14:paraId="7CAC48C2" w14:textId="77777777" w:rsidR="00C821AF" w:rsidRDefault="00C821AF" w:rsidP="00C821AF">
      <w:pPr>
        <w:rPr>
          <w:rtl/>
          <w:lang w:eastAsia="he-IL"/>
        </w:rPr>
      </w:pPr>
      <w:bookmarkStart w:id="1321" w:name="_ETM_Q1_2516170"/>
      <w:bookmarkStart w:id="1322" w:name="_ETM_Q1_2516218"/>
      <w:bookmarkStart w:id="1323" w:name="_ETM_Q1_2518330"/>
      <w:bookmarkEnd w:id="1321"/>
      <w:bookmarkEnd w:id="1322"/>
      <w:bookmarkEnd w:id="1323"/>
    </w:p>
    <w:p w14:paraId="0309A83D" w14:textId="725E2E19" w:rsidR="00C821AF" w:rsidRDefault="00C821AF" w:rsidP="00C821AF">
      <w:pPr>
        <w:pStyle w:val="af9"/>
        <w:keepNext/>
        <w:rPr>
          <w:rtl/>
          <w:lang w:eastAsia="he-IL"/>
        </w:rPr>
      </w:pPr>
      <w:bookmarkStart w:id="1324" w:name="ET_guest_947052_134"/>
      <w:r w:rsidRPr="00C821AF">
        <w:rPr>
          <w:rStyle w:val="TagStyle"/>
          <w:rtl/>
          <w:lang w:eastAsia="he-IL"/>
        </w:rPr>
        <w:t xml:space="preserve"> &lt;&lt; אורח &gt;&gt; </w:t>
      </w:r>
      <w:r>
        <w:rPr>
          <w:rtl/>
          <w:lang w:eastAsia="he-IL"/>
        </w:rPr>
        <w:t>ערן שנקר:</w:t>
      </w:r>
      <w:r w:rsidRPr="00C821AF">
        <w:rPr>
          <w:rStyle w:val="TagStyle"/>
          <w:rtl/>
          <w:lang w:eastAsia="he-IL"/>
        </w:rPr>
        <w:t xml:space="preserve"> &lt;&lt; אורח &gt;&gt;</w:t>
      </w:r>
      <w:r w:rsidR="0012354D">
        <w:rPr>
          <w:rtl/>
          <w:lang w:eastAsia="he-IL"/>
        </w:rPr>
        <w:t xml:space="preserve"> </w:t>
      </w:r>
      <w:bookmarkEnd w:id="1324"/>
    </w:p>
    <w:p w14:paraId="3CA191C7" w14:textId="77777777" w:rsidR="00C821AF" w:rsidRDefault="00C821AF" w:rsidP="00C821AF">
      <w:pPr>
        <w:pStyle w:val="KeepWithNext"/>
        <w:rPr>
          <w:rtl/>
          <w:lang w:eastAsia="he-IL"/>
        </w:rPr>
      </w:pPr>
    </w:p>
    <w:p w14:paraId="21E362FA" w14:textId="51D0AE4D" w:rsidR="00C821AF" w:rsidRDefault="00C821AF" w:rsidP="00C821AF">
      <w:pPr>
        <w:rPr>
          <w:rtl/>
          <w:lang w:eastAsia="he-IL"/>
        </w:rPr>
      </w:pPr>
      <w:bookmarkStart w:id="1325" w:name="_ETM_Q1_2518678"/>
      <w:bookmarkStart w:id="1326" w:name="_ETM_Q1_2518724"/>
      <w:bookmarkEnd w:id="1325"/>
      <w:bookmarkEnd w:id="1326"/>
      <w:r>
        <w:rPr>
          <w:rFonts w:hint="cs"/>
          <w:rtl/>
          <w:lang w:eastAsia="he-IL"/>
        </w:rPr>
        <w:t xml:space="preserve">בעיקרון עבר חוק ניוד מידע רפואי שאנחנו, רשות התעופה, חלק </w:t>
      </w:r>
      <w:bookmarkStart w:id="1327" w:name="_ETM_Q1_2520012"/>
      <w:bookmarkEnd w:id="1327"/>
      <w:r>
        <w:rPr>
          <w:rFonts w:hint="cs"/>
          <w:rtl/>
          <w:lang w:eastAsia="he-IL"/>
        </w:rPr>
        <w:t xml:space="preserve">ממנו, ושם דווקא בשנה האחרונה הגדירו מה הכוונה של אבחנות </w:t>
      </w:r>
      <w:bookmarkStart w:id="1328" w:name="_ETM_Q1_2526619"/>
      <w:bookmarkEnd w:id="1328"/>
      <w:r>
        <w:rPr>
          <w:rFonts w:hint="cs"/>
          <w:rtl/>
          <w:lang w:eastAsia="he-IL"/>
        </w:rPr>
        <w:t xml:space="preserve">רפואיות, שייכנס בקרוב ליישום. דרך אגב כשייכנס חוק ניוד </w:t>
      </w:r>
      <w:bookmarkStart w:id="1329" w:name="_ETM_Q1_2532106"/>
      <w:bookmarkEnd w:id="1329"/>
      <w:r>
        <w:rPr>
          <w:rFonts w:hint="cs"/>
          <w:rtl/>
          <w:lang w:eastAsia="he-IL"/>
        </w:rPr>
        <w:t xml:space="preserve">מידע רפואי יהיה קל יותר לטייס בלחיצת כפתור להעביר את </w:t>
      </w:r>
      <w:bookmarkStart w:id="1330" w:name="_ETM_Q1_2538954"/>
      <w:bookmarkEnd w:id="1330"/>
      <w:r>
        <w:rPr>
          <w:rFonts w:hint="cs"/>
          <w:rtl/>
          <w:lang w:eastAsia="he-IL"/>
        </w:rPr>
        <w:t>המידע, הוא לא צריך להוריד את זה מאתר האינטרנט.</w:t>
      </w:r>
      <w:bookmarkStart w:id="1331" w:name="_ETM_Q1_2542826"/>
      <w:bookmarkEnd w:id="1331"/>
      <w:r>
        <w:rPr>
          <w:rFonts w:hint="cs"/>
          <w:rtl/>
          <w:lang w:eastAsia="he-IL"/>
        </w:rPr>
        <w:t xml:space="preserve"> </w:t>
      </w:r>
    </w:p>
    <w:p w14:paraId="299C8C18" w14:textId="77777777" w:rsidR="00C821AF" w:rsidRDefault="00C821AF" w:rsidP="00C821AF">
      <w:pPr>
        <w:rPr>
          <w:rtl/>
          <w:lang w:eastAsia="he-IL"/>
        </w:rPr>
      </w:pPr>
      <w:bookmarkStart w:id="1332" w:name="_ETM_Q1_2543297"/>
      <w:bookmarkStart w:id="1333" w:name="_ETM_Q1_2543346"/>
      <w:bookmarkStart w:id="1334" w:name="_ETM_Q1_2541683"/>
      <w:bookmarkEnd w:id="1332"/>
      <w:bookmarkEnd w:id="1333"/>
      <w:bookmarkEnd w:id="1334"/>
    </w:p>
    <w:p w14:paraId="10D55D96" w14:textId="5C09A627" w:rsidR="00C821AF" w:rsidRDefault="00C821AF" w:rsidP="00C821AF">
      <w:pPr>
        <w:pStyle w:val="a4"/>
        <w:keepNext/>
        <w:rPr>
          <w:rtl/>
        </w:rPr>
      </w:pPr>
      <w:bookmarkStart w:id="1335" w:name="ET_speaker_נעמה_דניאל_135"/>
      <w:r w:rsidRPr="00C821AF">
        <w:rPr>
          <w:rStyle w:val="TagStyle"/>
          <w:rtl/>
        </w:rPr>
        <w:t xml:space="preserve"> &lt;&lt; דובר &gt;&gt; </w:t>
      </w:r>
      <w:r>
        <w:rPr>
          <w:rtl/>
        </w:rPr>
        <w:t>נעמה דניאל:</w:t>
      </w:r>
      <w:r w:rsidRPr="00C821AF">
        <w:rPr>
          <w:rStyle w:val="TagStyle"/>
          <w:rtl/>
        </w:rPr>
        <w:t xml:space="preserve"> &lt;&lt; דובר &gt;&gt;</w:t>
      </w:r>
      <w:r w:rsidR="0012354D">
        <w:rPr>
          <w:rtl/>
        </w:rPr>
        <w:t xml:space="preserve"> </w:t>
      </w:r>
      <w:bookmarkEnd w:id="1335"/>
    </w:p>
    <w:p w14:paraId="137D8EAF" w14:textId="77777777" w:rsidR="00C821AF" w:rsidRDefault="00C821AF" w:rsidP="00C821AF">
      <w:pPr>
        <w:pStyle w:val="KeepWithNext"/>
        <w:rPr>
          <w:rtl/>
          <w:lang w:eastAsia="he-IL"/>
        </w:rPr>
      </w:pPr>
    </w:p>
    <w:p w14:paraId="4A7D4765" w14:textId="59819CCE" w:rsidR="00C821AF" w:rsidRDefault="00C821AF" w:rsidP="00C821AF">
      <w:pPr>
        <w:rPr>
          <w:rtl/>
          <w:lang w:eastAsia="he-IL"/>
        </w:rPr>
      </w:pPr>
      <w:bookmarkStart w:id="1336" w:name="_ETM_Q1_2542092"/>
      <w:bookmarkStart w:id="1337" w:name="_ETM_Q1_2542132"/>
      <w:bookmarkEnd w:id="1336"/>
      <w:bookmarkEnd w:id="1337"/>
      <w:r>
        <w:rPr>
          <w:rFonts w:hint="cs"/>
          <w:rtl/>
          <w:lang w:eastAsia="he-IL"/>
        </w:rPr>
        <w:t xml:space="preserve">ושאלה אחרונה, רשימת התרופות שהוא נוטל, בעצם כל התרופות, גם </w:t>
      </w:r>
      <w:bookmarkStart w:id="1338" w:name="_ETM_Q1_2544710"/>
      <w:bookmarkEnd w:id="1338"/>
      <w:r>
        <w:rPr>
          <w:rFonts w:hint="cs"/>
          <w:rtl/>
          <w:lang w:eastAsia="he-IL"/>
        </w:rPr>
        <w:t xml:space="preserve">תרופות מרשם, גם תרופות שאינן תרופות מרשם. </w:t>
      </w:r>
    </w:p>
    <w:p w14:paraId="79BDF4A3" w14:textId="77777777" w:rsidR="00C821AF" w:rsidRDefault="00C821AF" w:rsidP="00C821AF">
      <w:pPr>
        <w:rPr>
          <w:rtl/>
          <w:lang w:eastAsia="he-IL"/>
        </w:rPr>
      </w:pPr>
      <w:bookmarkStart w:id="1339" w:name="_ETM_Q1_2550087"/>
      <w:bookmarkStart w:id="1340" w:name="_ETM_Q1_2550138"/>
      <w:bookmarkStart w:id="1341" w:name="_ETM_Q1_2548492"/>
      <w:bookmarkEnd w:id="1339"/>
      <w:bookmarkEnd w:id="1340"/>
      <w:bookmarkEnd w:id="1341"/>
    </w:p>
    <w:p w14:paraId="64AAAD83" w14:textId="09938EA0" w:rsidR="00C821AF" w:rsidRDefault="00C821AF" w:rsidP="00C821AF">
      <w:pPr>
        <w:pStyle w:val="af9"/>
        <w:keepNext/>
        <w:rPr>
          <w:rtl/>
          <w:lang w:eastAsia="he-IL"/>
        </w:rPr>
      </w:pPr>
      <w:bookmarkStart w:id="1342" w:name="ET_guest_947052_136"/>
      <w:r w:rsidRPr="00C821AF">
        <w:rPr>
          <w:rStyle w:val="TagStyle"/>
          <w:rtl/>
          <w:lang w:eastAsia="he-IL"/>
        </w:rPr>
        <w:t xml:space="preserve"> &lt;&lt; אורח &gt;&gt; </w:t>
      </w:r>
      <w:r>
        <w:rPr>
          <w:rtl/>
          <w:lang w:eastAsia="he-IL"/>
        </w:rPr>
        <w:t>ערן שנקר:</w:t>
      </w:r>
      <w:r w:rsidRPr="00C821AF">
        <w:rPr>
          <w:rStyle w:val="TagStyle"/>
          <w:rtl/>
          <w:lang w:eastAsia="he-IL"/>
        </w:rPr>
        <w:t xml:space="preserve"> &lt;&lt; אורח &gt;&gt;</w:t>
      </w:r>
      <w:r w:rsidR="0012354D">
        <w:rPr>
          <w:rtl/>
          <w:lang w:eastAsia="he-IL"/>
        </w:rPr>
        <w:t xml:space="preserve"> </w:t>
      </w:r>
      <w:bookmarkEnd w:id="1342"/>
    </w:p>
    <w:p w14:paraId="6428979E" w14:textId="77777777" w:rsidR="00C821AF" w:rsidRDefault="00C821AF" w:rsidP="00C821AF">
      <w:pPr>
        <w:pStyle w:val="KeepWithNext"/>
        <w:rPr>
          <w:rtl/>
          <w:lang w:eastAsia="he-IL"/>
        </w:rPr>
      </w:pPr>
    </w:p>
    <w:p w14:paraId="1D6E912A" w14:textId="63709D9D" w:rsidR="00C821AF" w:rsidRDefault="00C821AF" w:rsidP="00C821AF">
      <w:pPr>
        <w:rPr>
          <w:rtl/>
          <w:lang w:eastAsia="he-IL"/>
        </w:rPr>
      </w:pPr>
      <w:bookmarkStart w:id="1343" w:name="_ETM_Q1_2548851"/>
      <w:bookmarkStart w:id="1344" w:name="_ETM_Q1_2548892"/>
      <w:bookmarkEnd w:id="1343"/>
      <w:bookmarkEnd w:id="1344"/>
      <w:r>
        <w:rPr>
          <w:rFonts w:hint="cs"/>
          <w:rtl/>
          <w:lang w:eastAsia="he-IL"/>
        </w:rPr>
        <w:t xml:space="preserve">כל התרופות שהוא </w:t>
      </w:r>
      <w:bookmarkStart w:id="1345" w:name="_ETM_Q1_2551508"/>
      <w:bookmarkEnd w:id="1345"/>
      <w:r>
        <w:rPr>
          <w:rFonts w:hint="cs"/>
          <w:rtl/>
          <w:lang w:eastAsia="he-IL"/>
        </w:rPr>
        <w:t xml:space="preserve">נוטל. המילה 'נוטל' זה לא תרופות שפעם הוא לקח, זה </w:t>
      </w:r>
      <w:bookmarkStart w:id="1346" w:name="_ETM_Q1_2556630"/>
      <w:bookmarkEnd w:id="1346"/>
      <w:r>
        <w:rPr>
          <w:rFonts w:hint="cs"/>
          <w:rtl/>
          <w:lang w:eastAsia="he-IL"/>
        </w:rPr>
        <w:t xml:space="preserve">מה שעכשיו הוא צורך, כי חשוב לנו לא ההיסטוריה אלא </w:t>
      </w:r>
      <w:bookmarkStart w:id="1347" w:name="_ETM_Q1_2558415"/>
      <w:bookmarkEnd w:id="1347"/>
      <w:r>
        <w:rPr>
          <w:rFonts w:hint="cs"/>
          <w:rtl/>
          <w:lang w:eastAsia="he-IL"/>
        </w:rPr>
        <w:t xml:space="preserve">התקופה הזו. </w:t>
      </w:r>
    </w:p>
    <w:p w14:paraId="77932F7A" w14:textId="77777777" w:rsidR="00C821AF" w:rsidRDefault="00C821AF" w:rsidP="00C821AF">
      <w:pPr>
        <w:rPr>
          <w:rtl/>
          <w:lang w:eastAsia="he-IL"/>
        </w:rPr>
      </w:pPr>
      <w:bookmarkStart w:id="1348" w:name="_ETM_Q1_2563162"/>
      <w:bookmarkStart w:id="1349" w:name="_ETM_Q1_2563218"/>
      <w:bookmarkStart w:id="1350" w:name="_ETM_Q1_2564286"/>
      <w:bookmarkEnd w:id="1348"/>
      <w:bookmarkEnd w:id="1349"/>
      <w:bookmarkEnd w:id="1350"/>
    </w:p>
    <w:p w14:paraId="35C78891" w14:textId="37091130" w:rsidR="00C821AF" w:rsidRDefault="00C821AF" w:rsidP="00C821AF">
      <w:pPr>
        <w:pStyle w:val="af6"/>
        <w:keepNext/>
        <w:rPr>
          <w:rtl/>
        </w:rPr>
      </w:pPr>
      <w:bookmarkStart w:id="1351" w:name="ET_yor_6348_137"/>
      <w:r w:rsidRPr="00C821AF">
        <w:rPr>
          <w:rStyle w:val="TagStyle"/>
          <w:rtl/>
        </w:rPr>
        <w:t xml:space="preserve"> &lt;&lt; יור &gt;&gt; </w:t>
      </w:r>
      <w:r>
        <w:rPr>
          <w:rtl/>
        </w:rPr>
        <w:t>היו"ר שלום דנינו:</w:t>
      </w:r>
      <w:r w:rsidRPr="00C821AF">
        <w:rPr>
          <w:rStyle w:val="TagStyle"/>
          <w:rtl/>
        </w:rPr>
        <w:t xml:space="preserve"> &lt;&lt; יור &gt;&gt;</w:t>
      </w:r>
      <w:r w:rsidR="0012354D">
        <w:rPr>
          <w:rtl/>
        </w:rPr>
        <w:t xml:space="preserve"> </w:t>
      </w:r>
      <w:bookmarkEnd w:id="1351"/>
    </w:p>
    <w:p w14:paraId="1047D711" w14:textId="77777777" w:rsidR="00C821AF" w:rsidRDefault="00C821AF" w:rsidP="00C821AF">
      <w:pPr>
        <w:pStyle w:val="KeepWithNext"/>
        <w:rPr>
          <w:rtl/>
          <w:lang w:eastAsia="he-IL"/>
        </w:rPr>
      </w:pPr>
    </w:p>
    <w:p w14:paraId="2BAA4187" w14:textId="2C134AF3" w:rsidR="00C821AF" w:rsidRDefault="00C821AF" w:rsidP="00C821AF">
      <w:pPr>
        <w:rPr>
          <w:rtl/>
          <w:lang w:eastAsia="he-IL"/>
        </w:rPr>
      </w:pPr>
      <w:bookmarkStart w:id="1352" w:name="_ETM_Q1_2564648"/>
      <w:bookmarkStart w:id="1353" w:name="_ETM_Q1_2564694"/>
      <w:bookmarkEnd w:id="1352"/>
      <w:bookmarkEnd w:id="1353"/>
      <w:r>
        <w:rPr>
          <w:rFonts w:hint="cs"/>
          <w:rtl/>
          <w:lang w:eastAsia="he-IL"/>
        </w:rPr>
        <w:t xml:space="preserve">מה שנקרא תרופות כרוניות, קבועות. </w:t>
      </w:r>
    </w:p>
    <w:p w14:paraId="009EE4AF" w14:textId="77777777" w:rsidR="00C821AF" w:rsidRDefault="00C821AF" w:rsidP="00C821AF">
      <w:pPr>
        <w:rPr>
          <w:rtl/>
          <w:lang w:eastAsia="he-IL"/>
        </w:rPr>
      </w:pPr>
      <w:bookmarkStart w:id="1354" w:name="_ETM_Q1_2565049"/>
      <w:bookmarkStart w:id="1355" w:name="_ETM_Q1_2565095"/>
      <w:bookmarkStart w:id="1356" w:name="_ETM_Q1_2567906"/>
      <w:bookmarkEnd w:id="1354"/>
      <w:bookmarkEnd w:id="1355"/>
      <w:bookmarkEnd w:id="1356"/>
    </w:p>
    <w:p w14:paraId="262E04A1" w14:textId="162CABD3" w:rsidR="00C821AF" w:rsidRDefault="00C821AF" w:rsidP="00C821AF">
      <w:pPr>
        <w:pStyle w:val="af9"/>
        <w:keepNext/>
        <w:rPr>
          <w:rtl/>
          <w:lang w:eastAsia="he-IL"/>
        </w:rPr>
      </w:pPr>
      <w:bookmarkStart w:id="1357" w:name="ET_guest_947052_138"/>
      <w:r w:rsidRPr="00C821AF">
        <w:rPr>
          <w:rStyle w:val="TagStyle"/>
          <w:rtl/>
          <w:lang w:eastAsia="he-IL"/>
        </w:rPr>
        <w:t xml:space="preserve"> &lt;&lt; אורח &gt;&gt; </w:t>
      </w:r>
      <w:r>
        <w:rPr>
          <w:rtl/>
          <w:lang w:eastAsia="he-IL"/>
        </w:rPr>
        <w:t>ערן שנקר:</w:t>
      </w:r>
      <w:r w:rsidRPr="00C821AF">
        <w:rPr>
          <w:rStyle w:val="TagStyle"/>
          <w:rtl/>
          <w:lang w:eastAsia="he-IL"/>
        </w:rPr>
        <w:t xml:space="preserve"> &lt;&lt; אורח &gt;&gt;</w:t>
      </w:r>
      <w:r w:rsidR="0012354D">
        <w:rPr>
          <w:rtl/>
          <w:lang w:eastAsia="he-IL"/>
        </w:rPr>
        <w:t xml:space="preserve"> </w:t>
      </w:r>
      <w:bookmarkEnd w:id="1357"/>
    </w:p>
    <w:p w14:paraId="0EF26C28" w14:textId="77777777" w:rsidR="00C821AF" w:rsidRDefault="00C821AF" w:rsidP="00C821AF">
      <w:pPr>
        <w:pStyle w:val="KeepWithNext"/>
        <w:rPr>
          <w:rtl/>
          <w:lang w:eastAsia="he-IL"/>
        </w:rPr>
      </w:pPr>
    </w:p>
    <w:p w14:paraId="53D20301" w14:textId="3544CA1E" w:rsidR="00C821AF" w:rsidRDefault="00C821AF" w:rsidP="00C821AF">
      <w:pPr>
        <w:rPr>
          <w:rtl/>
          <w:lang w:eastAsia="he-IL"/>
        </w:rPr>
      </w:pPr>
      <w:bookmarkStart w:id="1358" w:name="_ETM_Q1_2568294"/>
      <w:bookmarkEnd w:id="1358"/>
      <w:r>
        <w:rPr>
          <w:rFonts w:hint="cs"/>
          <w:rtl/>
          <w:lang w:eastAsia="he-IL"/>
        </w:rPr>
        <w:t>כ</w:t>
      </w:r>
      <w:bookmarkStart w:id="1359" w:name="_ETM_Q1_2568335"/>
      <w:bookmarkEnd w:id="1359"/>
      <w:r>
        <w:rPr>
          <w:rFonts w:hint="cs"/>
          <w:rtl/>
          <w:lang w:eastAsia="he-IL"/>
        </w:rPr>
        <w:t xml:space="preserve">מעט, כי </w:t>
      </w:r>
      <w:bookmarkStart w:id="1360" w:name="_ETM_Q1_2569864"/>
      <w:bookmarkEnd w:id="1360"/>
      <w:r>
        <w:rPr>
          <w:rFonts w:hint="cs"/>
          <w:rtl/>
          <w:lang w:eastAsia="he-IL"/>
        </w:rPr>
        <w:t>גם - - -</w:t>
      </w:r>
    </w:p>
    <w:p w14:paraId="5DA3714B" w14:textId="77777777" w:rsidR="00C821AF" w:rsidRDefault="00C821AF" w:rsidP="00C821AF">
      <w:pPr>
        <w:rPr>
          <w:rtl/>
          <w:lang w:eastAsia="he-IL"/>
        </w:rPr>
      </w:pPr>
      <w:bookmarkStart w:id="1361" w:name="_ETM_Q1_2570401"/>
      <w:bookmarkStart w:id="1362" w:name="_ETM_Q1_2570448"/>
      <w:bookmarkStart w:id="1363" w:name="_ETM_Q1_2572020"/>
      <w:bookmarkEnd w:id="1361"/>
      <w:bookmarkEnd w:id="1362"/>
      <w:bookmarkEnd w:id="1363"/>
    </w:p>
    <w:p w14:paraId="06CFBC96" w14:textId="2F479189" w:rsidR="00C821AF" w:rsidRDefault="00C821AF" w:rsidP="00C821AF">
      <w:pPr>
        <w:pStyle w:val="af6"/>
        <w:keepNext/>
        <w:rPr>
          <w:rtl/>
        </w:rPr>
      </w:pPr>
      <w:bookmarkStart w:id="1364" w:name="ET_yor_6348_139"/>
      <w:r w:rsidRPr="00C821AF">
        <w:rPr>
          <w:rStyle w:val="TagStyle"/>
          <w:rtl/>
        </w:rPr>
        <w:t xml:space="preserve"> &lt;&lt; יור &gt;&gt; </w:t>
      </w:r>
      <w:r>
        <w:rPr>
          <w:rtl/>
        </w:rPr>
        <w:t>היו"ר שלום דנינו:</w:t>
      </w:r>
      <w:r w:rsidRPr="00C821AF">
        <w:rPr>
          <w:rStyle w:val="TagStyle"/>
          <w:rtl/>
        </w:rPr>
        <w:t xml:space="preserve"> &lt;&lt; יור &gt;&gt;</w:t>
      </w:r>
      <w:r w:rsidR="0012354D">
        <w:rPr>
          <w:rtl/>
        </w:rPr>
        <w:t xml:space="preserve"> </w:t>
      </w:r>
      <w:bookmarkEnd w:id="1364"/>
    </w:p>
    <w:p w14:paraId="5AB077A9" w14:textId="77777777" w:rsidR="00C821AF" w:rsidRDefault="00C821AF" w:rsidP="00C821AF">
      <w:pPr>
        <w:pStyle w:val="KeepWithNext"/>
        <w:rPr>
          <w:rtl/>
          <w:lang w:eastAsia="he-IL"/>
        </w:rPr>
      </w:pPr>
    </w:p>
    <w:p w14:paraId="58801E36" w14:textId="58BCBA63" w:rsidR="00C821AF" w:rsidRDefault="00C821AF" w:rsidP="00C821AF">
      <w:pPr>
        <w:rPr>
          <w:rtl/>
          <w:lang w:eastAsia="he-IL"/>
        </w:rPr>
      </w:pPr>
      <w:bookmarkStart w:id="1365" w:name="_ETM_Q1_2572365"/>
      <w:bookmarkStart w:id="1366" w:name="_ETM_Q1_2572405"/>
      <w:bookmarkEnd w:id="1365"/>
      <w:bookmarkEnd w:id="1366"/>
      <w:r>
        <w:rPr>
          <w:rFonts w:hint="cs"/>
          <w:rtl/>
          <w:lang w:eastAsia="he-IL"/>
        </w:rPr>
        <w:t xml:space="preserve">שזה רק לתקופה של </w:t>
      </w:r>
      <w:r>
        <w:rPr>
          <w:lang w:eastAsia="he-IL"/>
        </w:rPr>
        <w:t>X</w:t>
      </w:r>
      <w:r>
        <w:rPr>
          <w:rFonts w:hint="cs"/>
          <w:rtl/>
          <w:lang w:eastAsia="he-IL"/>
        </w:rPr>
        <w:t xml:space="preserve"> זמן? </w:t>
      </w:r>
    </w:p>
    <w:p w14:paraId="4746AA99" w14:textId="77777777" w:rsidR="00C821AF" w:rsidRDefault="00C821AF" w:rsidP="00C821AF">
      <w:pPr>
        <w:rPr>
          <w:rtl/>
          <w:lang w:eastAsia="he-IL"/>
        </w:rPr>
      </w:pPr>
      <w:bookmarkStart w:id="1367" w:name="_ETM_Q1_2572815"/>
      <w:bookmarkStart w:id="1368" w:name="_ETM_Q1_2572864"/>
      <w:bookmarkStart w:id="1369" w:name="_ETM_Q1_2571274"/>
      <w:bookmarkEnd w:id="1367"/>
      <w:bookmarkEnd w:id="1368"/>
      <w:bookmarkEnd w:id="1369"/>
    </w:p>
    <w:p w14:paraId="3BF1E4F2" w14:textId="7170748E" w:rsidR="00C821AF" w:rsidRDefault="00C821AF" w:rsidP="00C821AF">
      <w:pPr>
        <w:pStyle w:val="af9"/>
        <w:keepNext/>
        <w:rPr>
          <w:rtl/>
          <w:lang w:eastAsia="he-IL"/>
        </w:rPr>
      </w:pPr>
      <w:bookmarkStart w:id="1370" w:name="ET_guest_947052_140"/>
      <w:r w:rsidRPr="00C821AF">
        <w:rPr>
          <w:rStyle w:val="TagStyle"/>
          <w:rtl/>
          <w:lang w:eastAsia="he-IL"/>
        </w:rPr>
        <w:t xml:space="preserve"> &lt;&lt; אורח &gt;&gt; </w:t>
      </w:r>
      <w:r>
        <w:rPr>
          <w:rtl/>
          <w:lang w:eastAsia="he-IL"/>
        </w:rPr>
        <w:t>ערן שנקר:</w:t>
      </w:r>
      <w:r w:rsidRPr="00C821AF">
        <w:rPr>
          <w:rStyle w:val="TagStyle"/>
          <w:rtl/>
          <w:lang w:eastAsia="he-IL"/>
        </w:rPr>
        <w:t xml:space="preserve"> &lt;&lt; אורח &gt;&gt;</w:t>
      </w:r>
      <w:r w:rsidR="0012354D">
        <w:rPr>
          <w:rtl/>
          <w:lang w:eastAsia="he-IL"/>
        </w:rPr>
        <w:t xml:space="preserve"> </w:t>
      </w:r>
      <w:bookmarkEnd w:id="1370"/>
    </w:p>
    <w:p w14:paraId="0D2A02E7" w14:textId="77777777" w:rsidR="00C821AF" w:rsidRDefault="00C821AF" w:rsidP="00C821AF">
      <w:pPr>
        <w:pStyle w:val="KeepWithNext"/>
        <w:rPr>
          <w:rtl/>
          <w:lang w:eastAsia="he-IL"/>
        </w:rPr>
      </w:pPr>
    </w:p>
    <w:p w14:paraId="7D2C2D05" w14:textId="255AD0DD" w:rsidR="00C821AF" w:rsidRDefault="00C821AF" w:rsidP="00C821AF">
      <w:pPr>
        <w:rPr>
          <w:rtl/>
          <w:lang w:eastAsia="he-IL"/>
        </w:rPr>
      </w:pPr>
      <w:bookmarkStart w:id="1371" w:name="_ETM_Q1_2571641"/>
      <w:bookmarkStart w:id="1372" w:name="_ETM_Q1_2571681"/>
      <w:bookmarkEnd w:id="1371"/>
      <w:bookmarkEnd w:id="1372"/>
      <w:r>
        <w:rPr>
          <w:rFonts w:hint="cs"/>
          <w:rtl/>
          <w:lang w:eastAsia="he-IL"/>
        </w:rPr>
        <w:t xml:space="preserve">'נוטל' </w:t>
      </w:r>
      <w:bookmarkStart w:id="1373" w:name="_ETM_Q1_2576043"/>
      <w:bookmarkEnd w:id="1373"/>
      <w:r>
        <w:rPr>
          <w:rFonts w:hint="cs"/>
          <w:rtl/>
          <w:lang w:eastAsia="he-IL"/>
        </w:rPr>
        <w:t xml:space="preserve">זה ההגדרה הכי יפה, כי כרוני, אם יש לו </w:t>
      </w:r>
      <w:bookmarkStart w:id="1374" w:name="_ETM_Q1_2578043"/>
      <w:bookmarkEnd w:id="1374"/>
      <w:r>
        <w:rPr>
          <w:rFonts w:hint="cs"/>
          <w:rtl/>
          <w:lang w:eastAsia="he-IL"/>
        </w:rPr>
        <w:t>עכשיו דלקת ריאות זה לא תרופו</w:t>
      </w:r>
      <w:r w:rsidR="0039066F">
        <w:rPr>
          <w:rFonts w:hint="cs"/>
          <w:rtl/>
          <w:lang w:eastAsia="he-IL"/>
        </w:rPr>
        <w:t xml:space="preserve">ת כרוניות. </w:t>
      </w:r>
    </w:p>
    <w:p w14:paraId="3DF0996A" w14:textId="77777777" w:rsidR="0039066F" w:rsidRDefault="0039066F" w:rsidP="0039066F">
      <w:pPr>
        <w:rPr>
          <w:rtl/>
          <w:lang w:eastAsia="he-IL"/>
        </w:rPr>
      </w:pPr>
      <w:bookmarkStart w:id="1375" w:name="_ETM_Q1_2580391"/>
      <w:bookmarkStart w:id="1376" w:name="_ETM_Q1_2580438"/>
      <w:bookmarkStart w:id="1377" w:name="_ETM_Q1_2582395"/>
      <w:bookmarkEnd w:id="1375"/>
      <w:bookmarkEnd w:id="1376"/>
      <w:bookmarkEnd w:id="1377"/>
    </w:p>
    <w:p w14:paraId="24497E3F" w14:textId="5934BB21" w:rsidR="0039066F" w:rsidRDefault="0039066F" w:rsidP="0039066F">
      <w:pPr>
        <w:pStyle w:val="af6"/>
        <w:keepNext/>
        <w:rPr>
          <w:rtl/>
        </w:rPr>
      </w:pPr>
      <w:bookmarkStart w:id="1378" w:name="ET_yor_6348_141"/>
      <w:r w:rsidRPr="0039066F">
        <w:rPr>
          <w:rStyle w:val="TagStyle"/>
          <w:rtl/>
        </w:rPr>
        <w:t xml:space="preserve"> &lt;&lt; יור &gt;&gt; </w:t>
      </w:r>
      <w:r>
        <w:rPr>
          <w:rtl/>
        </w:rPr>
        <w:t>היו"ר שלום דנינו:</w:t>
      </w:r>
      <w:r w:rsidRPr="0039066F">
        <w:rPr>
          <w:rStyle w:val="TagStyle"/>
          <w:rtl/>
        </w:rPr>
        <w:t xml:space="preserve"> &lt;&lt; יור &gt;&gt;</w:t>
      </w:r>
      <w:r w:rsidR="0012354D">
        <w:rPr>
          <w:rtl/>
        </w:rPr>
        <w:t xml:space="preserve"> </w:t>
      </w:r>
      <w:bookmarkEnd w:id="1378"/>
    </w:p>
    <w:p w14:paraId="34C5F4F9" w14:textId="77777777" w:rsidR="0039066F" w:rsidRDefault="0039066F" w:rsidP="0039066F">
      <w:pPr>
        <w:pStyle w:val="KeepWithNext"/>
        <w:rPr>
          <w:rtl/>
          <w:lang w:eastAsia="he-IL"/>
        </w:rPr>
      </w:pPr>
    </w:p>
    <w:p w14:paraId="44A46706" w14:textId="445DDA9A" w:rsidR="0039066F" w:rsidRDefault="0039066F" w:rsidP="0039066F">
      <w:pPr>
        <w:rPr>
          <w:rtl/>
          <w:lang w:eastAsia="he-IL"/>
        </w:rPr>
      </w:pPr>
      <w:r>
        <w:rPr>
          <w:rFonts w:hint="cs"/>
          <w:rtl/>
          <w:lang w:eastAsia="he-IL"/>
        </w:rPr>
        <w:t>א</w:t>
      </w:r>
      <w:bookmarkStart w:id="1379" w:name="_ETM_Q1_2582789"/>
      <w:bookmarkStart w:id="1380" w:name="_ETM_Q1_2582821"/>
      <w:bookmarkEnd w:id="1379"/>
      <w:bookmarkEnd w:id="1380"/>
      <w:r>
        <w:rPr>
          <w:rFonts w:hint="cs"/>
          <w:rtl/>
          <w:lang w:eastAsia="he-IL"/>
        </w:rPr>
        <w:t xml:space="preserve">בל אם </w:t>
      </w:r>
      <w:bookmarkStart w:id="1381" w:name="_ETM_Q1_2579232"/>
      <w:bookmarkEnd w:id="1381"/>
      <w:r>
        <w:rPr>
          <w:rFonts w:hint="cs"/>
          <w:rtl/>
          <w:lang w:eastAsia="he-IL"/>
        </w:rPr>
        <w:t xml:space="preserve">זה חשוב לאנשים שעכשיו אנחנו רוצים </w:t>
      </w:r>
      <w:proofErr w:type="spellStart"/>
      <w:r>
        <w:rPr>
          <w:rFonts w:hint="cs"/>
          <w:rtl/>
          <w:lang w:eastAsia="he-IL"/>
        </w:rPr>
        <w:t>להחריג</w:t>
      </w:r>
      <w:proofErr w:type="spellEnd"/>
      <w:r>
        <w:rPr>
          <w:rFonts w:hint="cs"/>
          <w:rtl/>
          <w:lang w:eastAsia="he-IL"/>
        </w:rPr>
        <w:t xml:space="preserve"> את הגיל, </w:t>
      </w:r>
      <w:bookmarkStart w:id="1382" w:name="_ETM_Q1_2585707"/>
      <w:bookmarkEnd w:id="1382"/>
      <w:r>
        <w:rPr>
          <w:rFonts w:hint="cs"/>
          <w:rtl/>
          <w:lang w:eastAsia="he-IL"/>
        </w:rPr>
        <w:t xml:space="preserve">זה לא שונה מטייס שהוא בלי החרגת גיל, זה </w:t>
      </w:r>
      <w:bookmarkStart w:id="1383" w:name="_ETM_Q1_2590446"/>
      <w:bookmarkEnd w:id="1383"/>
      <w:r>
        <w:rPr>
          <w:rFonts w:hint="cs"/>
          <w:rtl/>
          <w:lang w:eastAsia="he-IL"/>
        </w:rPr>
        <w:t xml:space="preserve">אותו דבר. </w:t>
      </w:r>
    </w:p>
    <w:p w14:paraId="397A9A28" w14:textId="77777777" w:rsidR="0039066F" w:rsidRDefault="0039066F" w:rsidP="0039066F">
      <w:pPr>
        <w:rPr>
          <w:rtl/>
          <w:lang w:eastAsia="he-IL"/>
        </w:rPr>
      </w:pPr>
      <w:bookmarkStart w:id="1384" w:name="_ETM_Q1_2591238"/>
      <w:bookmarkEnd w:id="1384"/>
    </w:p>
    <w:p w14:paraId="452F9042" w14:textId="7F2CDBD7" w:rsidR="0039066F" w:rsidRDefault="0039066F" w:rsidP="0039066F">
      <w:pPr>
        <w:pStyle w:val="a4"/>
        <w:keepNext/>
        <w:rPr>
          <w:rtl/>
        </w:rPr>
      </w:pPr>
      <w:bookmarkStart w:id="1385" w:name="ET_speaker_נעמה_דניאל_142"/>
      <w:r w:rsidRPr="0039066F">
        <w:rPr>
          <w:rStyle w:val="TagStyle"/>
          <w:rtl/>
        </w:rPr>
        <w:t xml:space="preserve"> &lt;&lt; דובר &gt;&gt; </w:t>
      </w:r>
      <w:r>
        <w:rPr>
          <w:rtl/>
        </w:rPr>
        <w:t>נעמה דניאל:</w:t>
      </w:r>
      <w:r w:rsidRPr="0039066F">
        <w:rPr>
          <w:rStyle w:val="TagStyle"/>
          <w:rtl/>
        </w:rPr>
        <w:t xml:space="preserve"> &lt;&lt; דובר &gt;&gt;</w:t>
      </w:r>
      <w:r w:rsidR="0012354D">
        <w:rPr>
          <w:rtl/>
        </w:rPr>
        <w:t xml:space="preserve"> </w:t>
      </w:r>
      <w:bookmarkEnd w:id="1385"/>
    </w:p>
    <w:p w14:paraId="68ADB541" w14:textId="77777777" w:rsidR="0039066F" w:rsidRDefault="0039066F" w:rsidP="0039066F">
      <w:pPr>
        <w:pStyle w:val="KeepWithNext"/>
        <w:rPr>
          <w:rtl/>
          <w:lang w:eastAsia="he-IL"/>
        </w:rPr>
      </w:pPr>
    </w:p>
    <w:p w14:paraId="192474C4" w14:textId="28FD2ECD" w:rsidR="0039066F" w:rsidRDefault="0039066F" w:rsidP="0039066F">
      <w:pPr>
        <w:rPr>
          <w:rtl/>
          <w:lang w:eastAsia="he-IL"/>
        </w:rPr>
      </w:pPr>
      <w:bookmarkStart w:id="1386" w:name="_ETM_Q1_2591589"/>
      <w:bookmarkStart w:id="1387" w:name="_ETM_Q1_2591623"/>
      <w:bookmarkEnd w:id="1386"/>
      <w:bookmarkEnd w:id="1387"/>
      <w:r>
        <w:rPr>
          <w:rFonts w:hint="cs"/>
          <w:rtl/>
          <w:lang w:eastAsia="he-IL"/>
        </w:rPr>
        <w:t xml:space="preserve">ממילא, אם אני לא טועה, יש עליו </w:t>
      </w:r>
      <w:bookmarkStart w:id="1388" w:name="_ETM_Q1_2592165"/>
      <w:bookmarkEnd w:id="1388"/>
      <w:r w:rsidR="00BF3482">
        <w:rPr>
          <w:rFonts w:hint="cs"/>
          <w:rtl/>
          <w:lang w:eastAsia="he-IL"/>
        </w:rPr>
        <w:t xml:space="preserve">איסור </w:t>
      </w:r>
      <w:r>
        <w:rPr>
          <w:rFonts w:hint="cs"/>
          <w:rtl/>
          <w:lang w:eastAsia="he-IL"/>
        </w:rPr>
        <w:t xml:space="preserve">לטוס אם יש בדמו השפעה של תרופות שעלולות להשפיע </w:t>
      </w:r>
      <w:bookmarkStart w:id="1389" w:name="_ETM_Q1_2597957"/>
      <w:bookmarkEnd w:id="1389"/>
      <w:r>
        <w:rPr>
          <w:rFonts w:hint="cs"/>
          <w:rtl/>
          <w:lang w:eastAsia="he-IL"/>
        </w:rPr>
        <w:t>על</w:t>
      </w:r>
      <w:r w:rsidR="0012354D">
        <w:rPr>
          <w:rFonts w:hint="cs"/>
          <w:rtl/>
          <w:lang w:eastAsia="he-IL"/>
        </w:rPr>
        <w:t xml:space="preserve"> </w:t>
      </w:r>
      <w:r>
        <w:rPr>
          <w:rFonts w:hint="cs"/>
          <w:rtl/>
          <w:lang w:eastAsia="he-IL"/>
        </w:rPr>
        <w:t xml:space="preserve">אופן הפעלת המטוס. </w:t>
      </w:r>
    </w:p>
    <w:p w14:paraId="5D8C0DB7" w14:textId="77777777" w:rsidR="0039066F" w:rsidRDefault="0039066F" w:rsidP="0039066F">
      <w:pPr>
        <w:rPr>
          <w:rtl/>
          <w:lang w:eastAsia="he-IL"/>
        </w:rPr>
      </w:pPr>
      <w:bookmarkStart w:id="1390" w:name="_ETM_Q1_2600927"/>
      <w:bookmarkStart w:id="1391" w:name="_ETM_Q1_2600973"/>
      <w:bookmarkStart w:id="1392" w:name="_ETM_Q1_2604094"/>
      <w:bookmarkEnd w:id="1390"/>
      <w:bookmarkEnd w:id="1391"/>
      <w:bookmarkEnd w:id="1392"/>
    </w:p>
    <w:p w14:paraId="03AFC4C9" w14:textId="41A617A3" w:rsidR="0039066F" w:rsidRDefault="0039066F" w:rsidP="0039066F">
      <w:pPr>
        <w:pStyle w:val="af6"/>
        <w:keepNext/>
        <w:rPr>
          <w:rtl/>
        </w:rPr>
      </w:pPr>
      <w:bookmarkStart w:id="1393" w:name="ET_yor_6348_143"/>
      <w:r w:rsidRPr="0039066F">
        <w:rPr>
          <w:rStyle w:val="TagStyle"/>
          <w:rtl/>
        </w:rPr>
        <w:t xml:space="preserve"> &lt;&lt; יור &gt;&gt; </w:t>
      </w:r>
      <w:r>
        <w:rPr>
          <w:rtl/>
        </w:rPr>
        <w:t>היו"ר שלום דנינו:</w:t>
      </w:r>
      <w:r w:rsidRPr="0039066F">
        <w:rPr>
          <w:rStyle w:val="TagStyle"/>
          <w:rtl/>
        </w:rPr>
        <w:t xml:space="preserve"> &lt;&lt; יור &gt;&gt;</w:t>
      </w:r>
      <w:r w:rsidR="0012354D">
        <w:rPr>
          <w:rtl/>
        </w:rPr>
        <w:t xml:space="preserve"> </w:t>
      </w:r>
      <w:bookmarkEnd w:id="1393"/>
    </w:p>
    <w:p w14:paraId="2E6A4F57" w14:textId="77777777" w:rsidR="0039066F" w:rsidRDefault="0039066F" w:rsidP="0039066F">
      <w:pPr>
        <w:pStyle w:val="KeepWithNext"/>
        <w:rPr>
          <w:rtl/>
          <w:lang w:eastAsia="he-IL"/>
        </w:rPr>
      </w:pPr>
    </w:p>
    <w:p w14:paraId="43DE7A86" w14:textId="29E98D4E" w:rsidR="0039066F" w:rsidRDefault="0039066F" w:rsidP="0039066F">
      <w:pPr>
        <w:rPr>
          <w:rtl/>
          <w:lang w:eastAsia="he-IL"/>
        </w:rPr>
      </w:pPr>
      <w:bookmarkStart w:id="1394" w:name="_ETM_Q1_2604460"/>
      <w:bookmarkStart w:id="1395" w:name="_ETM_Q1_2604496"/>
      <w:bookmarkEnd w:id="1394"/>
      <w:bookmarkEnd w:id="1395"/>
      <w:r>
        <w:rPr>
          <w:rFonts w:hint="cs"/>
          <w:rtl/>
          <w:lang w:eastAsia="he-IL"/>
        </w:rPr>
        <w:t>מה שייחודי פה, לתיקון שא</w:t>
      </w:r>
      <w:bookmarkStart w:id="1396" w:name="_ETM_Q1_2604623"/>
      <w:bookmarkEnd w:id="1396"/>
      <w:r>
        <w:rPr>
          <w:rFonts w:hint="cs"/>
          <w:rtl/>
          <w:lang w:eastAsia="he-IL"/>
        </w:rPr>
        <w:t xml:space="preserve">נחנו עומדים עליו, זה תרופות שנכנסו יחד עם הגיל שהוא </w:t>
      </w:r>
      <w:bookmarkStart w:id="1397" w:name="_ETM_Q1_2612138"/>
      <w:bookmarkEnd w:id="1397"/>
      <w:r>
        <w:rPr>
          <w:rFonts w:hint="cs"/>
          <w:rtl/>
          <w:lang w:eastAsia="he-IL"/>
        </w:rPr>
        <w:t xml:space="preserve">עכשיו נוטל אותן כתוספת. אני מניח שזה נכון גם לטייסים </w:t>
      </w:r>
      <w:bookmarkStart w:id="1398" w:name="_ETM_Q1_2621183"/>
      <w:bookmarkEnd w:id="1398"/>
      <w:r>
        <w:rPr>
          <w:rFonts w:hint="cs"/>
          <w:rtl/>
          <w:lang w:eastAsia="he-IL"/>
        </w:rPr>
        <w:t xml:space="preserve">צעירים, אין איזה רבותא פה. בסדר, אבל צריך להגדיר. </w:t>
      </w:r>
      <w:bookmarkStart w:id="1399" w:name="_ETM_Q1_2629195"/>
      <w:bookmarkEnd w:id="1399"/>
    </w:p>
    <w:p w14:paraId="2A1DECC6" w14:textId="77777777" w:rsidR="0039066F" w:rsidRDefault="0039066F" w:rsidP="0039066F">
      <w:pPr>
        <w:rPr>
          <w:rtl/>
          <w:lang w:eastAsia="he-IL"/>
        </w:rPr>
      </w:pPr>
      <w:bookmarkStart w:id="1400" w:name="_ETM_Q1_2629305"/>
      <w:bookmarkStart w:id="1401" w:name="_ETM_Q1_2629353"/>
      <w:bookmarkEnd w:id="1400"/>
      <w:bookmarkEnd w:id="1401"/>
    </w:p>
    <w:p w14:paraId="066B305D" w14:textId="4A11733D" w:rsidR="0039066F" w:rsidRDefault="0039066F" w:rsidP="0039066F">
      <w:pPr>
        <w:pStyle w:val="af9"/>
        <w:keepNext/>
        <w:rPr>
          <w:rtl/>
          <w:lang w:eastAsia="he-IL"/>
        </w:rPr>
      </w:pPr>
      <w:bookmarkStart w:id="1402" w:name="ET_guest_אבישי_פדהצור_144"/>
      <w:r w:rsidRPr="0039066F">
        <w:rPr>
          <w:rStyle w:val="TagStyle"/>
          <w:rtl/>
          <w:lang w:eastAsia="he-I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39066F">
        <w:rPr>
          <w:rStyle w:val="TagStyle"/>
          <w:rtl/>
          <w:lang w:eastAsia="he-IL"/>
        </w:rPr>
        <w:t xml:space="preserve"> &lt;&lt; אורח &gt;&gt;</w:t>
      </w:r>
      <w:r w:rsidR="0012354D">
        <w:rPr>
          <w:rtl/>
          <w:lang w:eastAsia="he-IL"/>
        </w:rPr>
        <w:t xml:space="preserve"> </w:t>
      </w:r>
      <w:bookmarkEnd w:id="1402"/>
    </w:p>
    <w:p w14:paraId="7F2E369A" w14:textId="77777777" w:rsidR="0039066F" w:rsidRDefault="0039066F" w:rsidP="0039066F">
      <w:pPr>
        <w:pStyle w:val="KeepWithNext"/>
        <w:rPr>
          <w:rtl/>
          <w:lang w:eastAsia="he-IL"/>
        </w:rPr>
      </w:pPr>
    </w:p>
    <w:tbl>
      <w:tblPr>
        <w:bidiVisual/>
        <w:tblW w:w="7665" w:type="dxa"/>
        <w:tblInd w:w="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586"/>
        <w:gridCol w:w="435"/>
        <w:gridCol w:w="261"/>
        <w:gridCol w:w="363"/>
        <w:gridCol w:w="1054"/>
        <w:gridCol w:w="2646"/>
        <w:gridCol w:w="2320"/>
      </w:tblGrid>
      <w:tr w:rsidR="00CE344C" w:rsidRPr="00CE344C" w14:paraId="57B504E8" w14:textId="77777777" w:rsidTr="0039066F">
        <w:trPr>
          <w:cantSplit/>
          <w:trHeight w:val="60"/>
        </w:trPr>
        <w:tc>
          <w:tcPr>
            <w:tcW w:w="1021" w:type="dxa"/>
            <w:gridSpan w:val="2"/>
            <w:tcBorders>
              <w:top w:val="nil"/>
              <w:left w:val="nil"/>
              <w:bottom w:val="nil"/>
              <w:right w:val="nil"/>
            </w:tcBorders>
            <w:hideMark/>
          </w:tcPr>
          <w:p w14:paraId="7ED6F43E" w14:textId="77777777" w:rsidR="00CE344C" w:rsidRPr="00CE344C" w:rsidRDefault="00CE344C" w:rsidP="00CE344C">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bookmarkStart w:id="1403" w:name="_ETM_Q1_2626347"/>
            <w:bookmarkStart w:id="1404" w:name="_ETM_Q1_2626385"/>
            <w:bookmarkStart w:id="1405" w:name="_ETM_Q1_2481533"/>
            <w:bookmarkStart w:id="1406" w:name="_ETM_Q1_2481579"/>
            <w:bookmarkStart w:id="1407" w:name="_ETM_Q1_2347044"/>
            <w:bookmarkStart w:id="1408" w:name="_ETM_Q1_2347094"/>
            <w:bookmarkStart w:id="1409" w:name="_ETM_Q1_2347178"/>
            <w:bookmarkStart w:id="1410" w:name="_ETM_Q1_2347223"/>
            <w:bookmarkEnd w:id="1403"/>
            <w:bookmarkEnd w:id="1404"/>
            <w:bookmarkEnd w:id="1405"/>
            <w:bookmarkEnd w:id="1406"/>
            <w:bookmarkEnd w:id="1407"/>
            <w:bookmarkEnd w:id="1408"/>
            <w:bookmarkEnd w:id="1409"/>
            <w:bookmarkEnd w:id="1410"/>
            <w:r w:rsidRPr="00CE344C">
              <w:rPr>
                <w:rFonts w:ascii="Arial" w:eastAsia="Arial Unicode MS" w:hAnsi="Arial"/>
                <w:rtl/>
              </w:rPr>
              <w:t>תיקון התוספת הראשונה</w:t>
            </w:r>
          </w:p>
        </w:tc>
        <w:tc>
          <w:tcPr>
            <w:tcW w:w="624" w:type="dxa"/>
            <w:gridSpan w:val="2"/>
            <w:tcBorders>
              <w:top w:val="nil"/>
              <w:left w:val="nil"/>
              <w:bottom w:val="nil"/>
              <w:right w:val="nil"/>
            </w:tcBorders>
          </w:tcPr>
          <w:p w14:paraId="1764EA88" w14:textId="77777777" w:rsidR="00CE344C" w:rsidRPr="00CE344C" w:rsidRDefault="00CE344C" w:rsidP="00CE344C">
            <w:pPr>
              <w:keepLines/>
              <w:widowControl w:val="0"/>
              <w:numPr>
                <w:ilvl w:val="0"/>
                <w:numId w:val="3"/>
              </w:numPr>
              <w:tabs>
                <w:tab w:val="left" w:pos="624"/>
                <w:tab w:val="left" w:pos="1247"/>
              </w:tabs>
              <w:snapToGrid w:val="0"/>
              <w:spacing w:line="360" w:lineRule="auto"/>
              <w:contextualSpacing/>
              <w:jc w:val="left"/>
              <w:rPr>
                <w:rFonts w:ascii="Arial" w:eastAsia="Arial Unicode MS" w:hAnsi="Arial"/>
                <w:rtl/>
              </w:rPr>
            </w:pPr>
          </w:p>
        </w:tc>
        <w:tc>
          <w:tcPr>
            <w:tcW w:w="6020" w:type="dxa"/>
            <w:gridSpan w:val="3"/>
            <w:tcBorders>
              <w:top w:val="nil"/>
              <w:left w:val="nil"/>
              <w:bottom w:val="nil"/>
              <w:right w:val="nil"/>
            </w:tcBorders>
            <w:hideMark/>
          </w:tcPr>
          <w:p w14:paraId="15862E90" w14:textId="77777777" w:rsidR="00CE344C" w:rsidRPr="00CE344C" w:rsidRDefault="00CE344C" w:rsidP="00CE344C">
            <w:pPr>
              <w:keepLines/>
              <w:widowControl w:val="0"/>
              <w:tabs>
                <w:tab w:val="left" w:pos="624"/>
                <w:tab w:val="left" w:pos="1247"/>
              </w:tabs>
              <w:snapToGrid w:val="0"/>
              <w:spacing w:line="360" w:lineRule="auto"/>
              <w:ind w:firstLine="0"/>
              <w:contextualSpacing/>
              <w:rPr>
                <w:rFonts w:ascii="Arial" w:eastAsia="Arial Unicode MS" w:hAnsi="Arial"/>
              </w:rPr>
            </w:pPr>
            <w:r w:rsidRPr="00CE344C">
              <w:rPr>
                <w:rFonts w:ascii="Arial" w:eastAsia="Arial Unicode MS" w:hAnsi="Arial"/>
                <w:rtl/>
              </w:rPr>
              <w:t xml:space="preserve">בתוספת הראשונה לתקנות העיקריות, בפרק 12, בטבלה, אחרי ספרור 4 יבוא: </w:t>
            </w:r>
          </w:p>
        </w:tc>
      </w:tr>
      <w:tr w:rsidR="0039066F" w:rsidRPr="0039066F" w14:paraId="37F4D624" w14:textId="77777777" w:rsidTr="0039066F">
        <w:trPr>
          <w:gridBefore w:val="1"/>
          <w:wBefore w:w="586" w:type="dxa"/>
          <w:cantSplit/>
          <w:trHeight w:val="60"/>
        </w:trPr>
        <w:tc>
          <w:tcPr>
            <w:tcW w:w="696" w:type="dxa"/>
            <w:gridSpan w:val="2"/>
            <w:tcBorders>
              <w:top w:val="single" w:sz="4" w:space="0" w:color="auto"/>
              <w:left w:val="single" w:sz="4" w:space="0" w:color="auto"/>
              <w:bottom w:val="single" w:sz="4" w:space="0" w:color="auto"/>
              <w:right w:val="single" w:sz="4" w:space="0" w:color="auto"/>
            </w:tcBorders>
          </w:tcPr>
          <w:p w14:paraId="7F6852E7" w14:textId="77777777" w:rsidR="0039066F" w:rsidRPr="0039066F" w:rsidRDefault="0039066F" w:rsidP="0039066F">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1417" w:type="dxa"/>
            <w:gridSpan w:val="2"/>
            <w:tcBorders>
              <w:top w:val="single" w:sz="4" w:space="0" w:color="auto"/>
              <w:left w:val="single" w:sz="4" w:space="0" w:color="auto"/>
              <w:bottom w:val="single" w:sz="4" w:space="0" w:color="auto"/>
              <w:right w:val="single" w:sz="4" w:space="0" w:color="auto"/>
            </w:tcBorders>
            <w:hideMark/>
          </w:tcPr>
          <w:p w14:paraId="60416BCA" w14:textId="77777777" w:rsidR="0039066F" w:rsidRPr="0039066F" w:rsidRDefault="0039066F" w:rsidP="0039066F">
            <w:pPr>
              <w:keepLines/>
              <w:widowControl w:val="0"/>
              <w:tabs>
                <w:tab w:val="left" w:pos="624"/>
                <w:tab w:val="left" w:pos="1247"/>
              </w:tabs>
              <w:snapToGrid w:val="0"/>
              <w:spacing w:line="360" w:lineRule="auto"/>
              <w:ind w:firstLine="0"/>
              <w:contextualSpacing/>
              <w:rPr>
                <w:rFonts w:ascii="Arial" w:eastAsia="Arial Unicode MS" w:hAnsi="Arial"/>
                <w:rtl/>
              </w:rPr>
            </w:pPr>
            <w:r w:rsidRPr="0039066F">
              <w:rPr>
                <w:rFonts w:ascii="Arial" w:eastAsia="Arial Unicode MS" w:hAnsi="Arial"/>
                <w:rtl/>
              </w:rPr>
              <w:t>טור א'</w:t>
            </w:r>
          </w:p>
        </w:tc>
        <w:tc>
          <w:tcPr>
            <w:tcW w:w="2646" w:type="dxa"/>
            <w:tcBorders>
              <w:top w:val="single" w:sz="4" w:space="0" w:color="auto"/>
              <w:left w:val="single" w:sz="4" w:space="0" w:color="auto"/>
              <w:bottom w:val="single" w:sz="4" w:space="0" w:color="auto"/>
              <w:right w:val="single" w:sz="4" w:space="0" w:color="auto"/>
            </w:tcBorders>
            <w:hideMark/>
          </w:tcPr>
          <w:p w14:paraId="48D11899" w14:textId="77777777" w:rsidR="0039066F" w:rsidRPr="0039066F" w:rsidRDefault="0039066F" w:rsidP="0039066F">
            <w:pPr>
              <w:keepLines/>
              <w:widowControl w:val="0"/>
              <w:tabs>
                <w:tab w:val="left" w:pos="624"/>
                <w:tab w:val="left" w:pos="1247"/>
              </w:tabs>
              <w:snapToGrid w:val="0"/>
              <w:spacing w:line="360" w:lineRule="auto"/>
              <w:ind w:firstLine="0"/>
              <w:contextualSpacing/>
              <w:rPr>
                <w:rFonts w:ascii="Arial" w:eastAsia="Arial Unicode MS" w:hAnsi="Arial"/>
                <w:rtl/>
              </w:rPr>
            </w:pPr>
            <w:r w:rsidRPr="0039066F">
              <w:rPr>
                <w:rFonts w:ascii="Arial" w:eastAsia="Arial Unicode MS" w:hAnsi="Arial"/>
                <w:rtl/>
              </w:rPr>
              <w:t>טור ב'</w:t>
            </w:r>
          </w:p>
        </w:tc>
        <w:tc>
          <w:tcPr>
            <w:tcW w:w="2320" w:type="dxa"/>
            <w:tcBorders>
              <w:top w:val="single" w:sz="4" w:space="0" w:color="auto"/>
              <w:left w:val="single" w:sz="4" w:space="0" w:color="auto"/>
              <w:bottom w:val="single" w:sz="4" w:space="0" w:color="auto"/>
              <w:right w:val="single" w:sz="4" w:space="0" w:color="auto"/>
            </w:tcBorders>
            <w:hideMark/>
          </w:tcPr>
          <w:p w14:paraId="18A974DC" w14:textId="77777777" w:rsidR="0039066F" w:rsidRPr="0039066F" w:rsidRDefault="0039066F" w:rsidP="0039066F">
            <w:pPr>
              <w:keepLines/>
              <w:widowControl w:val="0"/>
              <w:tabs>
                <w:tab w:val="left" w:pos="624"/>
                <w:tab w:val="left" w:pos="1247"/>
              </w:tabs>
              <w:snapToGrid w:val="0"/>
              <w:spacing w:line="360" w:lineRule="auto"/>
              <w:ind w:firstLine="0"/>
              <w:contextualSpacing/>
              <w:rPr>
                <w:rFonts w:ascii="Arial" w:eastAsia="Arial Unicode MS" w:hAnsi="Arial"/>
                <w:rtl/>
              </w:rPr>
            </w:pPr>
            <w:r w:rsidRPr="0039066F">
              <w:rPr>
                <w:rFonts w:ascii="Arial" w:eastAsia="Arial Unicode MS" w:hAnsi="Arial"/>
                <w:rtl/>
              </w:rPr>
              <w:t>טור ג'</w:t>
            </w:r>
          </w:p>
        </w:tc>
      </w:tr>
      <w:tr w:rsidR="0039066F" w:rsidRPr="0039066F" w14:paraId="44967B04" w14:textId="77777777" w:rsidTr="0039066F">
        <w:trPr>
          <w:gridBefore w:val="1"/>
          <w:wBefore w:w="586" w:type="dxa"/>
          <w:cantSplit/>
          <w:trHeight w:val="60"/>
        </w:trPr>
        <w:tc>
          <w:tcPr>
            <w:tcW w:w="696" w:type="dxa"/>
            <w:gridSpan w:val="2"/>
            <w:tcBorders>
              <w:top w:val="single" w:sz="4" w:space="0" w:color="auto"/>
              <w:left w:val="single" w:sz="4" w:space="0" w:color="auto"/>
              <w:bottom w:val="single" w:sz="4" w:space="0" w:color="auto"/>
              <w:right w:val="single" w:sz="4" w:space="0" w:color="auto"/>
            </w:tcBorders>
            <w:hideMark/>
          </w:tcPr>
          <w:p w14:paraId="46C80216" w14:textId="77777777" w:rsidR="0039066F" w:rsidRPr="0039066F" w:rsidRDefault="0039066F" w:rsidP="0039066F">
            <w:pPr>
              <w:keepLines/>
              <w:widowControl w:val="0"/>
              <w:tabs>
                <w:tab w:val="left" w:pos="624"/>
                <w:tab w:val="left" w:pos="1247"/>
              </w:tabs>
              <w:snapToGrid w:val="0"/>
              <w:spacing w:line="360" w:lineRule="auto"/>
              <w:ind w:firstLine="0"/>
              <w:contextualSpacing/>
              <w:jc w:val="left"/>
              <w:rPr>
                <w:rFonts w:ascii="Arial" w:eastAsia="Arial Unicode MS" w:hAnsi="Arial"/>
                <w:rtl/>
              </w:rPr>
            </w:pPr>
            <w:r w:rsidRPr="0039066F">
              <w:rPr>
                <w:rFonts w:ascii="Arial" w:eastAsia="Arial Unicode MS" w:hAnsi="Arial"/>
                <w:rtl/>
              </w:rPr>
              <w:t>ספרור</w:t>
            </w:r>
          </w:p>
        </w:tc>
        <w:tc>
          <w:tcPr>
            <w:tcW w:w="1417" w:type="dxa"/>
            <w:gridSpan w:val="2"/>
            <w:tcBorders>
              <w:top w:val="single" w:sz="4" w:space="0" w:color="auto"/>
              <w:left w:val="single" w:sz="4" w:space="0" w:color="auto"/>
              <w:bottom w:val="single" w:sz="4" w:space="0" w:color="auto"/>
              <w:right w:val="single" w:sz="4" w:space="0" w:color="auto"/>
            </w:tcBorders>
            <w:hideMark/>
          </w:tcPr>
          <w:p w14:paraId="0204EC20" w14:textId="77777777" w:rsidR="0039066F" w:rsidRPr="0039066F" w:rsidRDefault="0039066F" w:rsidP="0039066F">
            <w:pPr>
              <w:keepLines/>
              <w:widowControl w:val="0"/>
              <w:tabs>
                <w:tab w:val="left" w:pos="624"/>
                <w:tab w:val="left" w:pos="1247"/>
              </w:tabs>
              <w:snapToGrid w:val="0"/>
              <w:spacing w:line="360" w:lineRule="auto"/>
              <w:ind w:firstLine="0"/>
              <w:contextualSpacing/>
              <w:rPr>
                <w:rFonts w:ascii="Arial" w:eastAsia="Arial Unicode MS" w:hAnsi="Arial"/>
                <w:rtl/>
              </w:rPr>
            </w:pPr>
            <w:r w:rsidRPr="0039066F">
              <w:rPr>
                <w:rFonts w:ascii="Arial" w:eastAsia="Arial Unicode MS" w:hAnsi="Arial"/>
                <w:rtl/>
              </w:rPr>
              <w:t>דרגת בריאות</w:t>
            </w:r>
          </w:p>
        </w:tc>
        <w:tc>
          <w:tcPr>
            <w:tcW w:w="2646" w:type="dxa"/>
            <w:tcBorders>
              <w:top w:val="single" w:sz="4" w:space="0" w:color="auto"/>
              <w:left w:val="single" w:sz="4" w:space="0" w:color="auto"/>
              <w:bottom w:val="single" w:sz="4" w:space="0" w:color="auto"/>
              <w:right w:val="single" w:sz="4" w:space="0" w:color="auto"/>
            </w:tcBorders>
            <w:hideMark/>
          </w:tcPr>
          <w:p w14:paraId="11E32AD8" w14:textId="77777777" w:rsidR="0039066F" w:rsidRPr="0039066F" w:rsidRDefault="0039066F" w:rsidP="0039066F">
            <w:pPr>
              <w:keepLines/>
              <w:widowControl w:val="0"/>
              <w:tabs>
                <w:tab w:val="left" w:pos="624"/>
                <w:tab w:val="left" w:pos="1247"/>
              </w:tabs>
              <w:snapToGrid w:val="0"/>
              <w:spacing w:line="360" w:lineRule="auto"/>
              <w:ind w:firstLine="0"/>
              <w:contextualSpacing/>
              <w:rPr>
                <w:rFonts w:ascii="Arial" w:eastAsia="Arial Unicode MS" w:hAnsi="Arial"/>
                <w:rtl/>
              </w:rPr>
            </w:pPr>
            <w:r w:rsidRPr="0039066F">
              <w:rPr>
                <w:rFonts w:ascii="Arial" w:eastAsia="Arial Unicode MS" w:hAnsi="Arial"/>
                <w:rtl/>
              </w:rPr>
              <w:t>למבקש או לבעל-</w:t>
            </w:r>
          </w:p>
        </w:tc>
        <w:tc>
          <w:tcPr>
            <w:tcW w:w="2320" w:type="dxa"/>
            <w:tcBorders>
              <w:top w:val="single" w:sz="4" w:space="0" w:color="auto"/>
              <w:left w:val="single" w:sz="4" w:space="0" w:color="auto"/>
              <w:bottom w:val="single" w:sz="4" w:space="0" w:color="auto"/>
              <w:right w:val="single" w:sz="4" w:space="0" w:color="auto"/>
            </w:tcBorders>
            <w:hideMark/>
          </w:tcPr>
          <w:p w14:paraId="52EF622F" w14:textId="77777777" w:rsidR="0039066F" w:rsidRPr="0039066F" w:rsidRDefault="0039066F" w:rsidP="0039066F">
            <w:pPr>
              <w:keepLines/>
              <w:widowControl w:val="0"/>
              <w:tabs>
                <w:tab w:val="left" w:pos="624"/>
                <w:tab w:val="left" w:pos="1247"/>
              </w:tabs>
              <w:snapToGrid w:val="0"/>
              <w:spacing w:line="360" w:lineRule="auto"/>
              <w:ind w:firstLine="0"/>
              <w:contextualSpacing/>
              <w:rPr>
                <w:rFonts w:ascii="Arial" w:eastAsia="Arial Unicode MS" w:hAnsi="Arial"/>
                <w:rtl/>
              </w:rPr>
            </w:pPr>
            <w:r w:rsidRPr="0039066F">
              <w:rPr>
                <w:rFonts w:ascii="Arial" w:eastAsia="Arial Unicode MS" w:hAnsi="Arial"/>
                <w:rtl/>
              </w:rPr>
              <w:t>תקופת תוקף התעודה הרפואית</w:t>
            </w:r>
          </w:p>
        </w:tc>
      </w:tr>
      <w:tr w:rsidR="0039066F" w:rsidRPr="0039066F" w14:paraId="5A29B480" w14:textId="77777777" w:rsidTr="0039066F">
        <w:trPr>
          <w:gridBefore w:val="1"/>
          <w:wBefore w:w="586" w:type="dxa"/>
          <w:cantSplit/>
          <w:trHeight w:val="60"/>
        </w:trPr>
        <w:tc>
          <w:tcPr>
            <w:tcW w:w="696" w:type="dxa"/>
            <w:gridSpan w:val="2"/>
            <w:tcBorders>
              <w:top w:val="single" w:sz="4" w:space="0" w:color="auto"/>
              <w:left w:val="single" w:sz="4" w:space="0" w:color="auto"/>
              <w:bottom w:val="single" w:sz="4" w:space="0" w:color="auto"/>
              <w:right w:val="single" w:sz="4" w:space="0" w:color="auto"/>
            </w:tcBorders>
            <w:hideMark/>
          </w:tcPr>
          <w:p w14:paraId="5BFA2F67" w14:textId="77777777" w:rsidR="0039066F" w:rsidRPr="0039066F" w:rsidRDefault="0039066F" w:rsidP="0039066F">
            <w:pPr>
              <w:keepLines/>
              <w:widowControl w:val="0"/>
              <w:tabs>
                <w:tab w:val="left" w:pos="624"/>
                <w:tab w:val="left" w:pos="1247"/>
              </w:tabs>
              <w:snapToGrid w:val="0"/>
              <w:spacing w:line="360" w:lineRule="auto"/>
              <w:ind w:firstLine="0"/>
              <w:contextualSpacing/>
              <w:jc w:val="left"/>
              <w:rPr>
                <w:rFonts w:ascii="Arial" w:eastAsia="Arial Unicode MS" w:hAnsi="Arial"/>
                <w:rtl/>
              </w:rPr>
            </w:pPr>
            <w:r w:rsidRPr="0039066F">
              <w:rPr>
                <w:rFonts w:ascii="Arial" w:eastAsia="Arial Unicode MS" w:hAnsi="Arial"/>
                <w:rtl/>
              </w:rPr>
              <w:t>"4א</w:t>
            </w:r>
          </w:p>
        </w:tc>
        <w:tc>
          <w:tcPr>
            <w:tcW w:w="1417" w:type="dxa"/>
            <w:gridSpan w:val="2"/>
            <w:tcBorders>
              <w:top w:val="single" w:sz="4" w:space="0" w:color="auto"/>
              <w:left w:val="single" w:sz="4" w:space="0" w:color="auto"/>
              <w:bottom w:val="single" w:sz="4" w:space="0" w:color="auto"/>
              <w:right w:val="single" w:sz="4" w:space="0" w:color="auto"/>
            </w:tcBorders>
            <w:hideMark/>
          </w:tcPr>
          <w:p w14:paraId="27F9724A" w14:textId="77777777" w:rsidR="0039066F" w:rsidRPr="0039066F" w:rsidRDefault="0039066F" w:rsidP="0039066F">
            <w:pPr>
              <w:keepLines/>
              <w:widowControl w:val="0"/>
              <w:tabs>
                <w:tab w:val="left" w:pos="624"/>
                <w:tab w:val="left" w:pos="1247"/>
              </w:tabs>
              <w:snapToGrid w:val="0"/>
              <w:spacing w:line="360" w:lineRule="auto"/>
              <w:ind w:firstLine="0"/>
              <w:contextualSpacing/>
              <w:rPr>
                <w:rFonts w:ascii="Arial" w:eastAsia="Arial Unicode MS" w:hAnsi="Arial"/>
                <w:rtl/>
              </w:rPr>
            </w:pPr>
            <w:r w:rsidRPr="0039066F">
              <w:rPr>
                <w:rFonts w:ascii="Arial" w:eastAsia="Arial Unicode MS" w:hAnsi="Arial"/>
                <w:rtl/>
              </w:rPr>
              <w:t>סוג 1</w:t>
            </w:r>
          </w:p>
        </w:tc>
        <w:tc>
          <w:tcPr>
            <w:tcW w:w="2646" w:type="dxa"/>
            <w:tcBorders>
              <w:top w:val="single" w:sz="4" w:space="0" w:color="auto"/>
              <w:left w:val="single" w:sz="4" w:space="0" w:color="auto"/>
              <w:bottom w:val="single" w:sz="4" w:space="0" w:color="auto"/>
              <w:right w:val="single" w:sz="4" w:space="0" w:color="auto"/>
            </w:tcBorders>
            <w:hideMark/>
          </w:tcPr>
          <w:p w14:paraId="27A23BA1" w14:textId="77777777" w:rsidR="0039066F" w:rsidRPr="0039066F" w:rsidRDefault="0039066F" w:rsidP="0039066F">
            <w:pPr>
              <w:keepLines/>
              <w:widowControl w:val="0"/>
              <w:tabs>
                <w:tab w:val="left" w:pos="624"/>
                <w:tab w:val="left" w:pos="1247"/>
              </w:tabs>
              <w:snapToGrid w:val="0"/>
              <w:spacing w:line="360" w:lineRule="auto"/>
              <w:ind w:firstLine="0"/>
              <w:contextualSpacing/>
              <w:rPr>
                <w:rFonts w:ascii="Arial" w:eastAsia="Arial Unicode MS" w:hAnsi="Arial"/>
                <w:rtl/>
              </w:rPr>
            </w:pPr>
            <w:r w:rsidRPr="0039066F">
              <w:rPr>
                <w:rFonts w:ascii="Arial" w:eastAsia="Arial Unicode MS" w:hAnsi="Arial"/>
                <w:rtl/>
              </w:rPr>
              <w:t>על אף האמור בפסקאות (2) ו- (4) - רישיון טייס מסחרי או רישיון טייס תובלה בנתיבי אוויר שבעת מתן התעודה מלאו לו 60 שנים והוא משמש בתפקיד טייס יחיד בהפעלה של כלי טיס בתובלה אווירית מסחרית</w:t>
            </w:r>
          </w:p>
        </w:tc>
        <w:tc>
          <w:tcPr>
            <w:tcW w:w="2320" w:type="dxa"/>
            <w:tcBorders>
              <w:top w:val="single" w:sz="4" w:space="0" w:color="auto"/>
              <w:left w:val="single" w:sz="4" w:space="0" w:color="auto"/>
              <w:bottom w:val="single" w:sz="4" w:space="0" w:color="auto"/>
              <w:right w:val="single" w:sz="4" w:space="0" w:color="auto"/>
            </w:tcBorders>
            <w:hideMark/>
          </w:tcPr>
          <w:p w14:paraId="15D6528D" w14:textId="486E2709" w:rsidR="0039066F" w:rsidRPr="0039066F" w:rsidRDefault="0039066F" w:rsidP="0039066F">
            <w:pPr>
              <w:keepLines/>
              <w:widowControl w:val="0"/>
              <w:tabs>
                <w:tab w:val="left" w:pos="624"/>
                <w:tab w:val="left" w:pos="1247"/>
              </w:tabs>
              <w:snapToGrid w:val="0"/>
              <w:spacing w:line="360" w:lineRule="auto"/>
              <w:ind w:firstLine="0"/>
              <w:contextualSpacing/>
              <w:rPr>
                <w:rFonts w:ascii="Arial" w:eastAsia="Arial Unicode MS" w:hAnsi="Arial"/>
                <w:rtl/>
              </w:rPr>
            </w:pPr>
            <w:r w:rsidRPr="0039066F">
              <w:rPr>
                <w:rFonts w:ascii="Arial" w:eastAsia="Arial Unicode MS" w:hAnsi="Arial"/>
                <w:rtl/>
              </w:rPr>
              <w:t>4 חודשים או עד יום מלאת לו 65 שנים, הכ</w:t>
            </w:r>
            <w:r w:rsidR="00E01604">
              <w:rPr>
                <w:rFonts w:ascii="Arial" w:eastAsia="Arial Unicode MS" w:hAnsi="Arial" w:hint="cs"/>
                <w:rtl/>
              </w:rPr>
              <w:t>ו</w:t>
            </w:r>
            <w:r w:rsidRPr="0039066F">
              <w:rPr>
                <w:rFonts w:ascii="Arial" w:eastAsia="Arial Unicode MS" w:hAnsi="Arial"/>
                <w:rtl/>
              </w:rPr>
              <w:t xml:space="preserve">ל לפי המוקדם </w:t>
            </w:r>
            <w:proofErr w:type="spellStart"/>
            <w:r w:rsidRPr="0039066F">
              <w:rPr>
                <w:rFonts w:ascii="Arial" w:eastAsia="Arial Unicode MS" w:hAnsi="Arial"/>
                <w:rtl/>
              </w:rPr>
              <w:t>מביניהם</w:t>
            </w:r>
            <w:proofErr w:type="spellEnd"/>
            <w:r w:rsidRPr="0039066F">
              <w:rPr>
                <w:rFonts w:ascii="Arial" w:eastAsia="Arial Unicode MS" w:hAnsi="Arial"/>
                <w:rtl/>
              </w:rPr>
              <w:t>;</w:t>
            </w:r>
          </w:p>
        </w:tc>
      </w:tr>
      <w:tr w:rsidR="0039066F" w:rsidRPr="0039066F" w14:paraId="0357627F" w14:textId="77777777" w:rsidTr="0039066F">
        <w:trPr>
          <w:gridBefore w:val="1"/>
          <w:wBefore w:w="586" w:type="dxa"/>
          <w:cantSplit/>
          <w:trHeight w:val="60"/>
        </w:trPr>
        <w:tc>
          <w:tcPr>
            <w:tcW w:w="696" w:type="dxa"/>
            <w:gridSpan w:val="2"/>
            <w:tcBorders>
              <w:top w:val="single" w:sz="4" w:space="0" w:color="auto"/>
              <w:left w:val="single" w:sz="4" w:space="0" w:color="auto"/>
              <w:bottom w:val="single" w:sz="4" w:space="0" w:color="auto"/>
              <w:right w:val="single" w:sz="4" w:space="0" w:color="auto"/>
            </w:tcBorders>
            <w:hideMark/>
          </w:tcPr>
          <w:p w14:paraId="0CFE8512" w14:textId="77777777" w:rsidR="0039066F" w:rsidRPr="0039066F" w:rsidRDefault="0039066F" w:rsidP="0039066F">
            <w:pPr>
              <w:keepLines/>
              <w:widowControl w:val="0"/>
              <w:tabs>
                <w:tab w:val="left" w:pos="624"/>
                <w:tab w:val="left" w:pos="1247"/>
              </w:tabs>
              <w:snapToGrid w:val="0"/>
              <w:spacing w:line="360" w:lineRule="auto"/>
              <w:ind w:firstLine="0"/>
              <w:contextualSpacing/>
              <w:jc w:val="left"/>
              <w:rPr>
                <w:rFonts w:ascii="Arial" w:eastAsia="Arial Unicode MS" w:hAnsi="Arial"/>
                <w:rtl/>
              </w:rPr>
            </w:pPr>
            <w:r w:rsidRPr="0039066F">
              <w:rPr>
                <w:rFonts w:ascii="Arial" w:eastAsia="Arial Unicode MS" w:hAnsi="Arial"/>
                <w:rtl/>
              </w:rPr>
              <w:t>4ב</w:t>
            </w:r>
          </w:p>
        </w:tc>
        <w:tc>
          <w:tcPr>
            <w:tcW w:w="1417" w:type="dxa"/>
            <w:gridSpan w:val="2"/>
            <w:tcBorders>
              <w:top w:val="single" w:sz="4" w:space="0" w:color="auto"/>
              <w:left w:val="single" w:sz="4" w:space="0" w:color="auto"/>
              <w:bottom w:val="single" w:sz="4" w:space="0" w:color="auto"/>
              <w:right w:val="single" w:sz="4" w:space="0" w:color="auto"/>
            </w:tcBorders>
            <w:hideMark/>
          </w:tcPr>
          <w:p w14:paraId="1B43AC9A" w14:textId="77777777" w:rsidR="0039066F" w:rsidRPr="0039066F" w:rsidRDefault="0039066F" w:rsidP="0039066F">
            <w:pPr>
              <w:keepLines/>
              <w:widowControl w:val="0"/>
              <w:tabs>
                <w:tab w:val="left" w:pos="624"/>
                <w:tab w:val="left" w:pos="1247"/>
              </w:tabs>
              <w:snapToGrid w:val="0"/>
              <w:spacing w:line="360" w:lineRule="auto"/>
              <w:ind w:firstLine="0"/>
              <w:contextualSpacing/>
              <w:rPr>
                <w:rFonts w:ascii="Arial" w:eastAsia="Arial Unicode MS" w:hAnsi="Arial"/>
              </w:rPr>
            </w:pPr>
            <w:r w:rsidRPr="0039066F">
              <w:rPr>
                <w:rFonts w:ascii="Arial" w:eastAsia="Arial Unicode MS" w:hAnsi="Arial"/>
                <w:rtl/>
              </w:rPr>
              <w:t>סוג 1</w:t>
            </w:r>
          </w:p>
        </w:tc>
        <w:tc>
          <w:tcPr>
            <w:tcW w:w="2646" w:type="dxa"/>
            <w:tcBorders>
              <w:top w:val="single" w:sz="4" w:space="0" w:color="auto"/>
              <w:left w:val="single" w:sz="4" w:space="0" w:color="auto"/>
              <w:bottom w:val="single" w:sz="4" w:space="0" w:color="auto"/>
              <w:right w:val="single" w:sz="4" w:space="0" w:color="auto"/>
            </w:tcBorders>
            <w:hideMark/>
          </w:tcPr>
          <w:p w14:paraId="0E41581B" w14:textId="77777777" w:rsidR="0039066F" w:rsidRPr="0039066F" w:rsidRDefault="0039066F" w:rsidP="0039066F">
            <w:pPr>
              <w:keepLines/>
              <w:widowControl w:val="0"/>
              <w:tabs>
                <w:tab w:val="left" w:pos="624"/>
                <w:tab w:val="left" w:pos="1247"/>
              </w:tabs>
              <w:snapToGrid w:val="0"/>
              <w:spacing w:line="360" w:lineRule="auto"/>
              <w:ind w:firstLine="0"/>
              <w:contextualSpacing/>
              <w:rPr>
                <w:rFonts w:ascii="Arial" w:eastAsia="Arial Unicode MS" w:hAnsi="Arial"/>
                <w:rtl/>
              </w:rPr>
            </w:pPr>
            <w:r w:rsidRPr="0039066F">
              <w:rPr>
                <w:rFonts w:ascii="Arial" w:eastAsia="Arial Unicode MS" w:hAnsi="Arial"/>
                <w:rtl/>
              </w:rPr>
              <w:t>על אף האמור בפסקאות (2) ו- (4) - רישיון טייס מסחרי או רישיון טייס תובלה בנתיבי אוויר שבעת מתן התעודה מלאו לו 65 שנים והוא משמש בתפקיד טייס בתובלה אווירית מסחרית</w:t>
            </w:r>
          </w:p>
        </w:tc>
        <w:tc>
          <w:tcPr>
            <w:tcW w:w="2320" w:type="dxa"/>
            <w:tcBorders>
              <w:top w:val="single" w:sz="4" w:space="0" w:color="auto"/>
              <w:left w:val="single" w:sz="4" w:space="0" w:color="auto"/>
              <w:bottom w:val="single" w:sz="4" w:space="0" w:color="auto"/>
              <w:right w:val="single" w:sz="4" w:space="0" w:color="auto"/>
            </w:tcBorders>
            <w:hideMark/>
          </w:tcPr>
          <w:p w14:paraId="7BDDB435" w14:textId="44DC568A" w:rsidR="0039066F" w:rsidRPr="0039066F" w:rsidRDefault="0039066F" w:rsidP="0039066F">
            <w:pPr>
              <w:keepLines/>
              <w:widowControl w:val="0"/>
              <w:tabs>
                <w:tab w:val="left" w:pos="624"/>
                <w:tab w:val="left" w:pos="1247"/>
              </w:tabs>
              <w:snapToGrid w:val="0"/>
              <w:spacing w:line="360" w:lineRule="auto"/>
              <w:ind w:firstLine="0"/>
              <w:contextualSpacing/>
              <w:rPr>
                <w:rFonts w:ascii="Arial" w:eastAsia="Arial Unicode MS" w:hAnsi="Arial"/>
                <w:rtl/>
              </w:rPr>
            </w:pPr>
            <w:r w:rsidRPr="0039066F">
              <w:rPr>
                <w:rFonts w:ascii="Arial" w:eastAsia="Arial Unicode MS" w:hAnsi="Arial"/>
                <w:rtl/>
              </w:rPr>
              <w:t>4 חודשים או עד יום מלאת לו 67 שנים, הכ</w:t>
            </w:r>
            <w:r w:rsidR="00E01604">
              <w:rPr>
                <w:rFonts w:ascii="Arial" w:eastAsia="Arial Unicode MS" w:hAnsi="Arial" w:hint="cs"/>
                <w:rtl/>
              </w:rPr>
              <w:t>ו</w:t>
            </w:r>
            <w:r w:rsidRPr="0039066F">
              <w:rPr>
                <w:rFonts w:ascii="Arial" w:eastAsia="Arial Unicode MS" w:hAnsi="Arial"/>
                <w:rtl/>
              </w:rPr>
              <w:t xml:space="preserve">ל לפי המוקדם </w:t>
            </w:r>
            <w:proofErr w:type="spellStart"/>
            <w:r w:rsidRPr="0039066F">
              <w:rPr>
                <w:rFonts w:ascii="Arial" w:eastAsia="Arial Unicode MS" w:hAnsi="Arial"/>
                <w:rtl/>
              </w:rPr>
              <w:t>מביניהם</w:t>
            </w:r>
            <w:proofErr w:type="spellEnd"/>
            <w:r w:rsidRPr="0039066F">
              <w:rPr>
                <w:rFonts w:ascii="Arial" w:eastAsia="Arial Unicode MS" w:hAnsi="Arial"/>
                <w:rtl/>
              </w:rPr>
              <w:t>".</w:t>
            </w:r>
          </w:p>
        </w:tc>
      </w:tr>
    </w:tbl>
    <w:p w14:paraId="1730E920" w14:textId="77777777" w:rsidR="00E01604" w:rsidRDefault="00E01604">
      <w:pPr>
        <w:rPr>
          <w:rtl/>
        </w:rPr>
      </w:pPr>
      <w:bookmarkStart w:id="1411" w:name="_ETM_Q1_2680869"/>
      <w:bookmarkEnd w:id="1411"/>
    </w:p>
    <w:p w14:paraId="62612E35" w14:textId="77777777" w:rsidR="00BF3482" w:rsidRDefault="00E01604" w:rsidP="00E01604">
      <w:pPr>
        <w:rPr>
          <w:rtl/>
        </w:rPr>
      </w:pPr>
      <w:bookmarkStart w:id="1412" w:name="_ETM_Q1_2681224"/>
      <w:bookmarkStart w:id="1413" w:name="_ETM_Q1_2681259"/>
      <w:bookmarkEnd w:id="1412"/>
      <w:bookmarkEnd w:id="1413"/>
      <w:r>
        <w:rPr>
          <w:rFonts w:hint="cs"/>
          <w:rtl/>
        </w:rPr>
        <w:t xml:space="preserve">אני אסביר. </w:t>
      </w:r>
      <w:r w:rsidR="00641760">
        <w:rPr>
          <w:rFonts w:hint="cs"/>
          <w:rtl/>
        </w:rPr>
        <w:t xml:space="preserve">בתוספת לתקנות הרישיונות בפרק ה-12 יש לנו טבלה </w:t>
      </w:r>
      <w:bookmarkStart w:id="1414" w:name="_ETM_Q1_2689730"/>
      <w:bookmarkEnd w:id="1414"/>
      <w:r w:rsidR="00641760">
        <w:rPr>
          <w:rFonts w:hint="cs"/>
          <w:rtl/>
        </w:rPr>
        <w:t xml:space="preserve">מפורטת שבה יש ספרורים, סוג התעודה הרפואית, יש </w:t>
      </w:r>
      <w:bookmarkStart w:id="1415" w:name="_ETM_Q1_2692720"/>
      <w:bookmarkEnd w:id="1415"/>
      <w:r w:rsidR="00641760">
        <w:rPr>
          <w:rFonts w:hint="cs"/>
          <w:rtl/>
        </w:rPr>
        <w:t xml:space="preserve">שניים או שלושה סוגים של תעודות רפואיות, ואז הגדרה של </w:t>
      </w:r>
      <w:bookmarkStart w:id="1416" w:name="_ETM_Q1_2692349"/>
      <w:bookmarkEnd w:id="1416"/>
      <w:r w:rsidR="00641760">
        <w:rPr>
          <w:rFonts w:hint="cs"/>
          <w:rtl/>
        </w:rPr>
        <w:t>מי הישות שמבקשת ובאיזה הפעלות ומה התוקף</w:t>
      </w:r>
      <w:r w:rsidR="0034319B">
        <w:rPr>
          <w:rFonts w:hint="cs"/>
          <w:rtl/>
        </w:rPr>
        <w:t xml:space="preserve"> </w:t>
      </w:r>
      <w:r w:rsidR="00641760">
        <w:rPr>
          <w:rFonts w:hint="cs"/>
          <w:rtl/>
        </w:rPr>
        <w:t xml:space="preserve">של התעופה או התנאים. </w:t>
      </w:r>
      <w:bookmarkStart w:id="1417" w:name="_ETM_Q1_2701445"/>
      <w:bookmarkEnd w:id="1417"/>
    </w:p>
    <w:p w14:paraId="5B89B345" w14:textId="77777777" w:rsidR="00BF3482" w:rsidRDefault="00BF3482" w:rsidP="00E01604">
      <w:pPr>
        <w:rPr>
          <w:rtl/>
        </w:rPr>
      </w:pPr>
    </w:p>
    <w:p w14:paraId="50F495C3" w14:textId="45369F4A" w:rsidR="00E01604" w:rsidRDefault="00641760" w:rsidP="00E01604">
      <w:pPr>
        <w:rPr>
          <w:rtl/>
        </w:rPr>
      </w:pPr>
      <w:r>
        <w:rPr>
          <w:rFonts w:hint="cs"/>
          <w:rtl/>
        </w:rPr>
        <w:t xml:space="preserve">מה שאנחנו מבקשים לעשות פה זה לקבוע שלגבי מי שמבקש </w:t>
      </w:r>
      <w:bookmarkStart w:id="1418" w:name="_ETM_Q1_2701874"/>
      <w:bookmarkEnd w:id="1418"/>
      <w:r w:rsidR="0034319B">
        <w:rPr>
          <w:rFonts w:hint="cs"/>
          <w:rtl/>
        </w:rPr>
        <w:t xml:space="preserve">לשמש בתור טייס יחיד ומלאו לו </w:t>
      </w:r>
      <w:bookmarkStart w:id="1419" w:name="_ETM_Q1_2706628"/>
      <w:bookmarkEnd w:id="1419"/>
      <w:r w:rsidR="0034319B">
        <w:rPr>
          <w:rFonts w:hint="cs"/>
          <w:rtl/>
        </w:rPr>
        <w:t xml:space="preserve">60, או ארבעה חודשים תוקף של תעודה רפואית </w:t>
      </w:r>
      <w:bookmarkStart w:id="1420" w:name="_ETM_Q1_2710187"/>
      <w:bookmarkEnd w:id="1420"/>
      <w:r w:rsidR="0034319B">
        <w:rPr>
          <w:rFonts w:hint="cs"/>
          <w:rtl/>
        </w:rPr>
        <w:t xml:space="preserve">או עד מלאות לו 65, שאז הוא עובר לקטגוריה אחרת, </w:t>
      </w:r>
      <w:bookmarkStart w:id="1421" w:name="_ETM_Q1_2714951"/>
      <w:bookmarkEnd w:id="1421"/>
      <w:r w:rsidR="0034319B">
        <w:rPr>
          <w:rFonts w:hint="cs"/>
          <w:rtl/>
        </w:rPr>
        <w:t xml:space="preserve">במקרה הזה הוא לא יוכל לטוס כטייס יחיד. ולגבי מי </w:t>
      </w:r>
      <w:bookmarkStart w:id="1422" w:name="_ETM_Q1_2718535"/>
      <w:bookmarkEnd w:id="1422"/>
      <w:r w:rsidR="0034319B">
        <w:rPr>
          <w:rFonts w:hint="cs"/>
          <w:rtl/>
        </w:rPr>
        <w:t xml:space="preserve">שמלאו לו 65 שנים התוקף הוא ארבעה חודשים או עד </w:t>
      </w:r>
      <w:bookmarkStart w:id="1423" w:name="_ETM_Q1_2723140"/>
      <w:bookmarkEnd w:id="1423"/>
      <w:r w:rsidR="0034319B">
        <w:rPr>
          <w:rFonts w:hint="cs"/>
          <w:rtl/>
        </w:rPr>
        <w:t xml:space="preserve">מלאות לו 67, שאחרי זה הוא כבר </w:t>
      </w:r>
      <w:bookmarkStart w:id="1424" w:name="_ETM_Q1_2725585"/>
      <w:bookmarkEnd w:id="1424"/>
      <w:r w:rsidR="0034319B">
        <w:rPr>
          <w:rFonts w:hint="cs"/>
          <w:rtl/>
        </w:rPr>
        <w:t xml:space="preserve">לא יכול לשמש גם בצוות של שני טייסים. </w:t>
      </w:r>
    </w:p>
    <w:p w14:paraId="29FA6A33" w14:textId="77777777" w:rsidR="0034319B" w:rsidRDefault="0034319B" w:rsidP="00E01604">
      <w:pPr>
        <w:rPr>
          <w:rtl/>
        </w:rPr>
      </w:pPr>
      <w:bookmarkStart w:id="1425" w:name="_ETM_Q1_2731253"/>
      <w:bookmarkStart w:id="1426" w:name="_ETM_Q1_2731307"/>
      <w:bookmarkStart w:id="1427" w:name="_ETM_Q1_2734426"/>
      <w:bookmarkEnd w:id="1425"/>
      <w:bookmarkEnd w:id="1426"/>
      <w:bookmarkEnd w:id="1427"/>
    </w:p>
    <w:p w14:paraId="63A7DB4A" w14:textId="5D98FC76" w:rsidR="0034319B" w:rsidRDefault="0034319B" w:rsidP="0034319B">
      <w:pPr>
        <w:pStyle w:val="af6"/>
        <w:keepNext/>
        <w:rPr>
          <w:rtl/>
        </w:rPr>
      </w:pPr>
      <w:bookmarkStart w:id="1428" w:name="ET_yor_6348_146"/>
      <w:r w:rsidRPr="0034319B">
        <w:rPr>
          <w:rStyle w:val="TagStyle"/>
          <w:rtl/>
        </w:rPr>
        <w:t xml:space="preserve"> &lt;&lt; יור &gt;&gt; </w:t>
      </w:r>
      <w:r>
        <w:rPr>
          <w:rtl/>
        </w:rPr>
        <w:t>היו"ר שלום דנינו:</w:t>
      </w:r>
      <w:r w:rsidRPr="0034319B">
        <w:rPr>
          <w:rStyle w:val="TagStyle"/>
          <w:rtl/>
        </w:rPr>
        <w:t xml:space="preserve"> &lt;&lt; יור &gt;&gt;</w:t>
      </w:r>
      <w:r w:rsidR="0012354D">
        <w:rPr>
          <w:rtl/>
        </w:rPr>
        <w:t xml:space="preserve"> </w:t>
      </w:r>
      <w:bookmarkEnd w:id="1428"/>
    </w:p>
    <w:p w14:paraId="64CAB2BE" w14:textId="77777777" w:rsidR="0034319B" w:rsidRDefault="0034319B" w:rsidP="0034319B">
      <w:pPr>
        <w:pStyle w:val="KeepWithNext"/>
        <w:rPr>
          <w:rtl/>
          <w:lang w:eastAsia="he-IL"/>
        </w:rPr>
      </w:pPr>
    </w:p>
    <w:p w14:paraId="4871033C" w14:textId="43EB7897" w:rsidR="0034319B" w:rsidRDefault="0034319B" w:rsidP="0034319B">
      <w:pPr>
        <w:rPr>
          <w:rtl/>
          <w:lang w:eastAsia="he-IL"/>
        </w:rPr>
      </w:pPr>
      <w:bookmarkStart w:id="1429" w:name="_ETM_Q1_2734881"/>
      <w:bookmarkStart w:id="1430" w:name="_ETM_Q1_2734923"/>
      <w:bookmarkEnd w:id="1429"/>
      <w:bookmarkEnd w:id="1430"/>
      <w:r>
        <w:rPr>
          <w:rFonts w:hint="cs"/>
          <w:rtl/>
          <w:lang w:eastAsia="he-IL"/>
        </w:rPr>
        <w:t>אוקיי, זה</w:t>
      </w:r>
      <w:bookmarkStart w:id="1431" w:name="_ETM_Q1_2736069"/>
      <w:bookmarkEnd w:id="1431"/>
      <w:r>
        <w:rPr>
          <w:rFonts w:hint="cs"/>
          <w:rtl/>
          <w:lang w:eastAsia="he-IL"/>
        </w:rPr>
        <w:t xml:space="preserve"> מה שאמרתם, שאתם מחמירים בבדיקות, במקום חצי שנה זה כל </w:t>
      </w:r>
      <w:bookmarkStart w:id="1432" w:name="_ETM_Q1_2738374"/>
      <w:bookmarkEnd w:id="1432"/>
      <w:r>
        <w:rPr>
          <w:rFonts w:hint="cs"/>
          <w:rtl/>
          <w:lang w:eastAsia="he-IL"/>
        </w:rPr>
        <w:t xml:space="preserve">ארבעה חודשים. </w:t>
      </w:r>
      <w:bookmarkStart w:id="1433" w:name="_ETM_Q1_2740936"/>
      <w:bookmarkEnd w:id="1433"/>
    </w:p>
    <w:p w14:paraId="74EBFC9A" w14:textId="77777777" w:rsidR="0034319B" w:rsidRDefault="0034319B" w:rsidP="0034319B">
      <w:pPr>
        <w:rPr>
          <w:rtl/>
          <w:lang w:eastAsia="he-IL"/>
        </w:rPr>
      </w:pPr>
      <w:bookmarkStart w:id="1434" w:name="_ETM_Q1_2740980"/>
      <w:bookmarkStart w:id="1435" w:name="_ETM_Q1_2745325"/>
      <w:bookmarkEnd w:id="1434"/>
      <w:bookmarkEnd w:id="1435"/>
    </w:p>
    <w:p w14:paraId="5B4CD134" w14:textId="32280BF7" w:rsidR="0034319B" w:rsidRDefault="0034319B" w:rsidP="0034319B">
      <w:pPr>
        <w:pStyle w:val="af9"/>
        <w:keepNext/>
        <w:rPr>
          <w:rtl/>
          <w:lang w:eastAsia="he-IL"/>
        </w:rPr>
      </w:pPr>
      <w:bookmarkStart w:id="1436" w:name="ET_guest_אבישי_פדהצור_147"/>
      <w:r w:rsidRPr="0034319B">
        <w:rPr>
          <w:rStyle w:val="TagStyle"/>
          <w:rtl/>
          <w:lang w:eastAsia="he-I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34319B">
        <w:rPr>
          <w:rStyle w:val="TagStyle"/>
          <w:rtl/>
          <w:lang w:eastAsia="he-IL"/>
        </w:rPr>
        <w:t xml:space="preserve"> &lt;&lt; אורח &gt;&gt;</w:t>
      </w:r>
      <w:r w:rsidR="0012354D">
        <w:rPr>
          <w:rtl/>
          <w:lang w:eastAsia="he-IL"/>
        </w:rPr>
        <w:t xml:space="preserve"> </w:t>
      </w:r>
      <w:bookmarkEnd w:id="1436"/>
    </w:p>
    <w:p w14:paraId="6EE7D73A" w14:textId="77777777" w:rsidR="0034319B" w:rsidRDefault="0034319B" w:rsidP="0034319B">
      <w:pPr>
        <w:pStyle w:val="KeepWithNext"/>
        <w:rPr>
          <w:rtl/>
          <w:lang w:eastAsia="he-IL"/>
        </w:rPr>
      </w:pPr>
    </w:p>
    <w:tbl>
      <w:tblPr>
        <w:bidiVisual/>
        <w:tblW w:w="7768" w:type="dxa"/>
        <w:tblInd w:w="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035"/>
        <w:gridCol w:w="632"/>
        <w:gridCol w:w="6101"/>
      </w:tblGrid>
      <w:tr w:rsidR="00CE344C" w:rsidRPr="00CE344C" w14:paraId="7B8DA3AD" w14:textId="77777777" w:rsidTr="00BF3482">
        <w:trPr>
          <w:cantSplit/>
          <w:trHeight w:val="1437"/>
        </w:trPr>
        <w:tc>
          <w:tcPr>
            <w:tcW w:w="1035" w:type="dxa"/>
            <w:tcBorders>
              <w:top w:val="nil"/>
              <w:left w:val="nil"/>
              <w:bottom w:val="nil"/>
              <w:right w:val="nil"/>
            </w:tcBorders>
            <w:hideMark/>
          </w:tcPr>
          <w:p w14:paraId="1A789A44" w14:textId="6DF764FF" w:rsidR="0034319B" w:rsidRPr="00CE344C" w:rsidRDefault="00CE344C" w:rsidP="00BF3482">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bookmarkStart w:id="1437" w:name="_ETM_Q1_2745715"/>
            <w:bookmarkStart w:id="1438" w:name="_ETM_Q1_2745759"/>
            <w:bookmarkEnd w:id="1437"/>
            <w:bookmarkEnd w:id="1438"/>
            <w:r w:rsidRPr="00CE344C">
              <w:rPr>
                <w:rFonts w:ascii="Arial" w:eastAsia="Arial Unicode MS" w:hAnsi="Arial"/>
                <w:rtl/>
              </w:rPr>
              <w:t>בחינה ראשונה לפי חוק עקרונות האסדרה</w:t>
            </w:r>
            <w:bookmarkStart w:id="1439" w:name="_ETM_Q1_2753531"/>
            <w:bookmarkStart w:id="1440" w:name="_ETM_Q1_2753590"/>
            <w:bookmarkEnd w:id="1439"/>
            <w:bookmarkEnd w:id="1440"/>
          </w:p>
        </w:tc>
        <w:tc>
          <w:tcPr>
            <w:tcW w:w="632" w:type="dxa"/>
            <w:tcBorders>
              <w:top w:val="nil"/>
              <w:left w:val="nil"/>
              <w:bottom w:val="nil"/>
              <w:right w:val="nil"/>
            </w:tcBorders>
            <w:hideMark/>
          </w:tcPr>
          <w:p w14:paraId="1FC2D715" w14:textId="7D02C2C8" w:rsidR="00CE344C" w:rsidRPr="00CE344C" w:rsidRDefault="00CE344C" w:rsidP="00CE344C">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101" w:type="dxa"/>
            <w:tcBorders>
              <w:top w:val="nil"/>
              <w:left w:val="nil"/>
              <w:bottom w:val="nil"/>
              <w:right w:val="nil"/>
            </w:tcBorders>
            <w:hideMark/>
          </w:tcPr>
          <w:p w14:paraId="10C1F2D6" w14:textId="5937A80E" w:rsidR="00CE344C" w:rsidRPr="00CE344C" w:rsidRDefault="00CE344C" w:rsidP="00CE344C">
            <w:pPr>
              <w:keepLines/>
              <w:widowControl w:val="0"/>
              <w:tabs>
                <w:tab w:val="left" w:pos="1247"/>
              </w:tabs>
              <w:snapToGrid w:val="0"/>
              <w:spacing w:line="360" w:lineRule="auto"/>
              <w:ind w:firstLine="0"/>
              <w:contextualSpacing/>
              <w:rPr>
                <w:rFonts w:ascii="Arial" w:eastAsia="Arial Unicode MS" w:hAnsi="Arial"/>
              </w:rPr>
            </w:pPr>
            <w:r w:rsidRPr="00CE344C">
              <w:rPr>
                <w:rFonts w:ascii="Arial" w:eastAsia="Arial Unicode MS" w:hAnsi="Arial"/>
                <w:rtl/>
              </w:rPr>
              <w:t xml:space="preserve">הרשות תבצע בחינה ראשונה של תקנות אלה לפי סעיף 24 לחוק עקרונות האסדרה בתום </w:t>
            </w:r>
            <w:r w:rsidR="0034319B">
              <w:rPr>
                <w:rFonts w:ascii="Arial" w:eastAsia="Arial Unicode MS" w:hAnsi="Arial" w:hint="cs"/>
                <w:rtl/>
              </w:rPr>
              <w:t xml:space="preserve">חמש </w:t>
            </w:r>
            <w:r w:rsidRPr="00CE344C">
              <w:rPr>
                <w:rFonts w:ascii="Arial" w:eastAsia="Arial Unicode MS" w:hAnsi="Arial"/>
                <w:rtl/>
              </w:rPr>
              <w:t>שנים מיום תחילתן.</w:t>
            </w:r>
          </w:p>
        </w:tc>
      </w:tr>
    </w:tbl>
    <w:p w14:paraId="6C60E0CC" w14:textId="42527E7F" w:rsidR="0034319B" w:rsidRDefault="0034319B" w:rsidP="0034319B">
      <w:pPr>
        <w:rPr>
          <w:rtl/>
        </w:rPr>
      </w:pPr>
      <w:bookmarkStart w:id="1441" w:name="_ETM_Q1_2751550"/>
      <w:bookmarkStart w:id="1442" w:name="_ETM_Q1_2751890"/>
      <w:bookmarkStart w:id="1443" w:name="_ETM_Q1_2751917"/>
      <w:bookmarkEnd w:id="1441"/>
      <w:bookmarkEnd w:id="1442"/>
      <w:bookmarkEnd w:id="1443"/>
      <w:r>
        <w:rPr>
          <w:rFonts w:hint="cs"/>
          <w:rtl/>
        </w:rPr>
        <w:t xml:space="preserve">לפי חוק עקרונות האסדרה, שאדוני הזכיר בהתחלה, מאסדר </w:t>
      </w:r>
      <w:bookmarkStart w:id="1444" w:name="_ETM_Q1_2755573"/>
      <w:bookmarkEnd w:id="1444"/>
      <w:r>
        <w:rPr>
          <w:rFonts w:hint="cs"/>
          <w:rtl/>
        </w:rPr>
        <w:t>שקובע אסדרה צריך לקבוע האם הוא י</w:t>
      </w:r>
      <w:bookmarkStart w:id="1445" w:name="_ETM_Q1_2754979"/>
      <w:bookmarkEnd w:id="1445"/>
      <w:r>
        <w:rPr>
          <w:rFonts w:hint="cs"/>
          <w:rtl/>
        </w:rPr>
        <w:t xml:space="preserve">היה בבחינה מחדש בעוד חמש או בעוד עשר </w:t>
      </w:r>
      <w:bookmarkStart w:id="1446" w:name="_ETM_Q1_2757125"/>
      <w:bookmarkEnd w:id="1446"/>
      <w:r>
        <w:rPr>
          <w:rFonts w:hint="cs"/>
          <w:rtl/>
        </w:rPr>
        <w:t xml:space="preserve">שנים, לפי כל מיני אמות מידה שמפורטות שם. פה </w:t>
      </w:r>
      <w:bookmarkStart w:id="1447" w:name="_ETM_Q1_2763159"/>
      <w:bookmarkEnd w:id="1447"/>
      <w:r>
        <w:rPr>
          <w:rFonts w:hint="cs"/>
          <w:rtl/>
        </w:rPr>
        <w:t xml:space="preserve">החלטנו, גם בגלל הרגישות של הנושא, למרות שהנטל כנראה לא </w:t>
      </w:r>
      <w:bookmarkStart w:id="1448" w:name="_ETM_Q1_2762413"/>
      <w:bookmarkEnd w:id="1448"/>
      <w:r>
        <w:rPr>
          <w:rFonts w:hint="cs"/>
          <w:rtl/>
        </w:rPr>
        <w:t xml:space="preserve">מצדיק חמש שנים, כן לכבול את עצמנו לחמש השנים האלה </w:t>
      </w:r>
      <w:bookmarkStart w:id="1449" w:name="_ETM_Q1_2765213"/>
      <w:bookmarkEnd w:id="1449"/>
      <w:r>
        <w:rPr>
          <w:rFonts w:hint="cs"/>
          <w:rtl/>
        </w:rPr>
        <w:t xml:space="preserve">ולעשות בדיקה מחדש, לראות האם זה יכול להישאר על </w:t>
      </w:r>
      <w:bookmarkStart w:id="1450" w:name="_ETM_Q1_2767962"/>
      <w:bookmarkEnd w:id="1450"/>
      <w:r>
        <w:rPr>
          <w:rFonts w:hint="cs"/>
          <w:rtl/>
        </w:rPr>
        <w:t xml:space="preserve">כנו, האם צריכים לעשות שינויים </w:t>
      </w:r>
      <w:proofErr w:type="spellStart"/>
      <w:r>
        <w:rPr>
          <w:rFonts w:hint="cs"/>
          <w:rtl/>
        </w:rPr>
        <w:t>וכו</w:t>
      </w:r>
      <w:proofErr w:type="spellEnd"/>
      <w:r>
        <w:rPr>
          <w:rFonts w:hint="cs"/>
          <w:rtl/>
        </w:rPr>
        <w:t xml:space="preserve">'. </w:t>
      </w:r>
    </w:p>
    <w:p w14:paraId="13DAB609" w14:textId="77777777" w:rsidR="0034319B" w:rsidRDefault="0034319B" w:rsidP="0034319B">
      <w:pPr>
        <w:rPr>
          <w:rtl/>
        </w:rPr>
      </w:pPr>
      <w:bookmarkStart w:id="1451" w:name="_ETM_Q1_2774420"/>
      <w:bookmarkStart w:id="1452" w:name="_ETM_Q1_2774464"/>
      <w:bookmarkStart w:id="1453" w:name="_ETM_Q1_2773129"/>
      <w:bookmarkEnd w:id="1451"/>
      <w:bookmarkEnd w:id="1452"/>
      <w:bookmarkEnd w:id="1453"/>
    </w:p>
    <w:p w14:paraId="5DCC76F0" w14:textId="3E68A5E0" w:rsidR="0034319B" w:rsidRDefault="0034319B" w:rsidP="0034319B">
      <w:pPr>
        <w:pStyle w:val="af6"/>
        <w:keepNext/>
      </w:pPr>
      <w:bookmarkStart w:id="1454" w:name="ET_yor_6348_150"/>
      <w:r w:rsidRPr="0034319B">
        <w:rPr>
          <w:rStyle w:val="TagStyle"/>
          <w:rtl/>
        </w:rPr>
        <w:t xml:space="preserve"> &lt;&lt; יור &gt;&gt; </w:t>
      </w:r>
      <w:r>
        <w:rPr>
          <w:rtl/>
        </w:rPr>
        <w:t>היו"ר שלום דנינו:</w:t>
      </w:r>
      <w:r w:rsidRPr="0034319B">
        <w:rPr>
          <w:rStyle w:val="TagStyle"/>
          <w:rtl/>
        </w:rPr>
        <w:t xml:space="preserve"> &lt;&lt; יור &gt;&gt;</w:t>
      </w:r>
      <w:r w:rsidR="0012354D">
        <w:rPr>
          <w:rtl/>
        </w:rPr>
        <w:t xml:space="preserve"> </w:t>
      </w:r>
      <w:bookmarkEnd w:id="1454"/>
    </w:p>
    <w:p w14:paraId="48A1B1FE" w14:textId="77777777" w:rsidR="0034319B" w:rsidRDefault="0034319B" w:rsidP="0034319B">
      <w:pPr>
        <w:pStyle w:val="KeepWithNext"/>
        <w:rPr>
          <w:rtl/>
          <w:lang w:eastAsia="he-IL"/>
        </w:rPr>
      </w:pPr>
    </w:p>
    <w:p w14:paraId="7A36634C" w14:textId="153CA29F" w:rsidR="0034319B" w:rsidRDefault="0034319B" w:rsidP="0034319B">
      <w:pPr>
        <w:rPr>
          <w:rtl/>
          <w:lang w:eastAsia="he-IL"/>
        </w:rPr>
      </w:pPr>
      <w:bookmarkStart w:id="1455" w:name="_ETM_Q1_2773432"/>
      <w:bookmarkStart w:id="1456" w:name="_ETM_Q1_2773468"/>
      <w:bookmarkEnd w:id="1455"/>
      <w:bookmarkEnd w:id="1456"/>
      <w:r>
        <w:rPr>
          <w:rFonts w:hint="cs"/>
          <w:rtl/>
          <w:lang w:eastAsia="he-IL"/>
        </w:rPr>
        <w:t>אוקיי.</w:t>
      </w:r>
      <w:bookmarkStart w:id="1457" w:name="_ETM_Q1_2771590"/>
      <w:bookmarkEnd w:id="1457"/>
      <w:r>
        <w:rPr>
          <w:rFonts w:hint="cs"/>
          <w:rtl/>
          <w:lang w:eastAsia="he-IL"/>
        </w:rPr>
        <w:t xml:space="preserve"> נעשה חמש דקות הפסקה, תשבו על התיקון. </w:t>
      </w:r>
    </w:p>
    <w:p w14:paraId="407A4B37" w14:textId="77777777" w:rsidR="0034319B" w:rsidRDefault="0034319B" w:rsidP="0034319B">
      <w:pPr>
        <w:rPr>
          <w:rtl/>
          <w:lang w:eastAsia="he-IL"/>
        </w:rPr>
      </w:pPr>
      <w:bookmarkStart w:id="1458" w:name="_ETM_Q1_2780500"/>
      <w:bookmarkStart w:id="1459" w:name="_ETM_Q1_2780539"/>
      <w:bookmarkEnd w:id="1458"/>
      <w:bookmarkEnd w:id="1459"/>
    </w:p>
    <w:p w14:paraId="71E5A4FC" w14:textId="77FFC5A4" w:rsidR="0034319B" w:rsidRDefault="0034319B" w:rsidP="0034319B">
      <w:pPr>
        <w:pStyle w:val="af9"/>
        <w:keepNext/>
        <w:rPr>
          <w:lang w:eastAsia="he-IL"/>
        </w:rPr>
      </w:pPr>
      <w:bookmarkStart w:id="1460" w:name="ET_guest_710342_151"/>
      <w:r w:rsidRPr="0034319B">
        <w:rPr>
          <w:rStyle w:val="TagStyle"/>
          <w:rtl/>
          <w:lang w:eastAsia="he-IL"/>
        </w:rPr>
        <w:t xml:space="preserve"> &lt;&lt; אורח &gt;&gt; </w:t>
      </w:r>
      <w:r>
        <w:rPr>
          <w:rtl/>
          <w:lang w:eastAsia="he-IL"/>
        </w:rPr>
        <w:t>גבע שטרן:</w:t>
      </w:r>
      <w:r w:rsidRPr="0034319B">
        <w:rPr>
          <w:rStyle w:val="TagStyle"/>
          <w:rtl/>
          <w:lang w:eastAsia="he-IL"/>
        </w:rPr>
        <w:t xml:space="preserve"> &lt;&lt; אורח &gt;&gt;</w:t>
      </w:r>
      <w:r w:rsidR="0012354D">
        <w:rPr>
          <w:rtl/>
          <w:lang w:eastAsia="he-IL"/>
        </w:rPr>
        <w:t xml:space="preserve"> </w:t>
      </w:r>
      <w:bookmarkEnd w:id="1460"/>
    </w:p>
    <w:p w14:paraId="4EB5B2A5" w14:textId="77777777" w:rsidR="0034319B" w:rsidRDefault="0034319B" w:rsidP="0034319B">
      <w:pPr>
        <w:pStyle w:val="KeepWithNext"/>
        <w:rPr>
          <w:rtl/>
          <w:lang w:eastAsia="he-IL"/>
        </w:rPr>
      </w:pPr>
    </w:p>
    <w:p w14:paraId="7D37E3D7" w14:textId="45A09B42" w:rsidR="0034319B" w:rsidRDefault="0034319B" w:rsidP="0034319B">
      <w:pPr>
        <w:rPr>
          <w:rtl/>
          <w:lang w:eastAsia="he-IL"/>
        </w:rPr>
      </w:pPr>
      <w:bookmarkStart w:id="1461" w:name="_ETM_Q1_2779135"/>
      <w:bookmarkStart w:id="1462" w:name="_ETM_Q1_2779168"/>
      <w:bookmarkEnd w:id="1461"/>
      <w:bookmarkEnd w:id="1462"/>
      <w:r>
        <w:rPr>
          <w:rFonts w:hint="cs"/>
          <w:rtl/>
          <w:lang w:eastAsia="he-IL"/>
        </w:rPr>
        <w:t xml:space="preserve">אני מתכתב </w:t>
      </w:r>
      <w:bookmarkStart w:id="1463" w:name="_ETM_Q1_2780315"/>
      <w:bookmarkEnd w:id="1463"/>
      <w:r>
        <w:rPr>
          <w:rFonts w:hint="cs"/>
          <w:rtl/>
          <w:lang w:eastAsia="he-IL"/>
        </w:rPr>
        <w:t xml:space="preserve">פה עם טייס המסוקים שלו, הוא אומר שבגדול נראה </w:t>
      </w:r>
      <w:bookmarkStart w:id="1464" w:name="_ETM_Q1_2782650"/>
      <w:bookmarkEnd w:id="1464"/>
      <w:r>
        <w:rPr>
          <w:rFonts w:hint="cs"/>
          <w:rtl/>
          <w:lang w:eastAsia="he-IL"/>
        </w:rPr>
        <w:t xml:space="preserve">לו בסדר. נשב ביחד ונראה מה אנחנו עושים. </w:t>
      </w:r>
    </w:p>
    <w:p w14:paraId="4DA0448D" w14:textId="77777777" w:rsidR="0034319B" w:rsidRDefault="0034319B" w:rsidP="0034319B">
      <w:pPr>
        <w:rPr>
          <w:rtl/>
          <w:lang w:eastAsia="he-IL"/>
        </w:rPr>
      </w:pPr>
      <w:bookmarkStart w:id="1465" w:name="_ETM_Q1_2785553"/>
      <w:bookmarkStart w:id="1466" w:name="_ETM_Q1_2785593"/>
      <w:bookmarkEnd w:id="1465"/>
      <w:bookmarkEnd w:id="1466"/>
    </w:p>
    <w:p w14:paraId="05170EF1" w14:textId="0D81AB44" w:rsidR="0034319B" w:rsidRDefault="0034319B" w:rsidP="0034319B">
      <w:pPr>
        <w:pStyle w:val="af6"/>
        <w:keepNext/>
      </w:pPr>
      <w:bookmarkStart w:id="1467" w:name="ET_yor_6348_152"/>
      <w:r w:rsidRPr="0034319B">
        <w:rPr>
          <w:rStyle w:val="TagStyle"/>
          <w:rtl/>
        </w:rPr>
        <w:t xml:space="preserve"> &lt;&lt; יור &gt;&gt; </w:t>
      </w:r>
      <w:r>
        <w:rPr>
          <w:rtl/>
        </w:rPr>
        <w:t>היו"ר שלום דנינו:</w:t>
      </w:r>
      <w:r w:rsidRPr="0034319B">
        <w:rPr>
          <w:rStyle w:val="TagStyle"/>
          <w:rtl/>
        </w:rPr>
        <w:t xml:space="preserve"> &lt;&lt; יור &gt;&gt;</w:t>
      </w:r>
      <w:r w:rsidR="0012354D">
        <w:rPr>
          <w:rtl/>
        </w:rPr>
        <w:t xml:space="preserve"> </w:t>
      </w:r>
      <w:bookmarkEnd w:id="1467"/>
    </w:p>
    <w:p w14:paraId="206A77B4" w14:textId="77777777" w:rsidR="0034319B" w:rsidRDefault="0034319B" w:rsidP="0034319B">
      <w:pPr>
        <w:pStyle w:val="KeepWithNext"/>
        <w:rPr>
          <w:rtl/>
          <w:lang w:eastAsia="he-IL"/>
        </w:rPr>
      </w:pPr>
    </w:p>
    <w:p w14:paraId="2C65C3F1" w14:textId="7AE3C950" w:rsidR="0034319B" w:rsidRDefault="0034319B" w:rsidP="0034319B">
      <w:pPr>
        <w:rPr>
          <w:rtl/>
          <w:lang w:eastAsia="he-IL"/>
        </w:rPr>
      </w:pPr>
      <w:bookmarkStart w:id="1468" w:name="_ETM_Q1_2784389"/>
      <w:bookmarkStart w:id="1469" w:name="_ETM_Q1_2784427"/>
      <w:bookmarkEnd w:id="1468"/>
      <w:bookmarkEnd w:id="1469"/>
      <w:r>
        <w:rPr>
          <w:rFonts w:hint="cs"/>
          <w:rtl/>
          <w:lang w:eastAsia="he-IL"/>
        </w:rPr>
        <w:t xml:space="preserve">נעמה, </w:t>
      </w:r>
      <w:bookmarkStart w:id="1470" w:name="_ETM_Q1_2788076"/>
      <w:bookmarkEnd w:id="1470"/>
      <w:r>
        <w:rPr>
          <w:rFonts w:hint="cs"/>
          <w:rtl/>
          <w:lang w:eastAsia="he-IL"/>
        </w:rPr>
        <w:t xml:space="preserve">שבו חמש דקות, נעשה הפסקה ותראו מה אתם רוצים, ננצל </w:t>
      </w:r>
      <w:bookmarkStart w:id="1471" w:name="_ETM_Q1_2792895"/>
      <w:bookmarkEnd w:id="1471"/>
      <w:r>
        <w:rPr>
          <w:rFonts w:hint="cs"/>
          <w:rtl/>
          <w:lang w:eastAsia="he-IL"/>
        </w:rPr>
        <w:t xml:space="preserve">את ההזדמנות ונסיים הכול. </w:t>
      </w:r>
    </w:p>
    <w:p w14:paraId="4997899F" w14:textId="77777777" w:rsidR="0034319B" w:rsidRDefault="0034319B" w:rsidP="0034319B">
      <w:pPr>
        <w:rPr>
          <w:rtl/>
          <w:lang w:eastAsia="he-IL"/>
        </w:rPr>
      </w:pPr>
      <w:bookmarkStart w:id="1472" w:name="_ETM_Q1_2797056"/>
      <w:bookmarkStart w:id="1473" w:name="_ETM_Q1_2797096"/>
      <w:bookmarkEnd w:id="1472"/>
      <w:bookmarkEnd w:id="1473"/>
    </w:p>
    <w:p w14:paraId="4AA2D454" w14:textId="77777777" w:rsidR="0034319B" w:rsidRDefault="0034319B" w:rsidP="0034319B">
      <w:pPr>
        <w:rPr>
          <w:rtl/>
          <w:lang w:eastAsia="he-IL"/>
        </w:rPr>
      </w:pPr>
      <w:bookmarkStart w:id="1474" w:name="_ETM_Q1_2797237"/>
      <w:bookmarkStart w:id="1475" w:name="_ETM_Q1_2797278"/>
      <w:bookmarkEnd w:id="1474"/>
      <w:bookmarkEnd w:id="1475"/>
    </w:p>
    <w:p w14:paraId="382EE364" w14:textId="7872F8B7" w:rsidR="0034319B" w:rsidRDefault="0034319B" w:rsidP="0034319B">
      <w:pPr>
        <w:pStyle w:val="afa"/>
        <w:keepNext/>
        <w:rPr>
          <w:lang w:eastAsia="he-IL"/>
        </w:rPr>
      </w:pPr>
      <w:bookmarkStart w:id="1476" w:name="ET_meetingbreak_153"/>
      <w:r w:rsidRPr="0034319B">
        <w:rPr>
          <w:rStyle w:val="TagStyle"/>
          <w:rtl/>
          <w:lang w:eastAsia="he-IL"/>
        </w:rPr>
        <w:t xml:space="preserve"> &lt;&lt; הפסקה &gt;&gt; </w:t>
      </w:r>
      <w:r>
        <w:rPr>
          <w:rtl/>
          <w:lang w:eastAsia="he-IL"/>
        </w:rPr>
        <w:t xml:space="preserve">(הישיבה נפסקה בשעה 11:33 </w:t>
      </w:r>
      <w:proofErr w:type="spellStart"/>
      <w:r>
        <w:rPr>
          <w:rtl/>
          <w:lang w:eastAsia="he-IL"/>
        </w:rPr>
        <w:t>ונתחדשה</w:t>
      </w:r>
      <w:proofErr w:type="spellEnd"/>
      <w:r>
        <w:rPr>
          <w:rtl/>
          <w:lang w:eastAsia="he-IL"/>
        </w:rPr>
        <w:t xml:space="preserve"> בשעה 11:38.)</w:t>
      </w:r>
      <w:r w:rsidRPr="0034319B">
        <w:rPr>
          <w:rStyle w:val="TagStyle"/>
          <w:rtl/>
          <w:lang w:eastAsia="he-IL"/>
        </w:rPr>
        <w:t xml:space="preserve"> &lt;&lt; הפסקה &gt;&gt;</w:t>
      </w:r>
      <w:r w:rsidR="0012354D">
        <w:rPr>
          <w:rtl/>
          <w:lang w:eastAsia="he-IL"/>
        </w:rPr>
        <w:t xml:space="preserve"> </w:t>
      </w:r>
      <w:bookmarkEnd w:id="1476"/>
    </w:p>
    <w:p w14:paraId="6203F3CF" w14:textId="77777777" w:rsidR="0034319B" w:rsidRDefault="0034319B" w:rsidP="0034319B">
      <w:pPr>
        <w:rPr>
          <w:rtl/>
          <w:lang w:eastAsia="he-IL"/>
        </w:rPr>
      </w:pPr>
      <w:bookmarkStart w:id="1477" w:name="_ETM_Q1_2826172"/>
      <w:bookmarkEnd w:id="1477"/>
    </w:p>
    <w:p w14:paraId="2D47F4E3" w14:textId="31698CE9" w:rsidR="0034319B" w:rsidRDefault="0034319B" w:rsidP="0034319B">
      <w:pPr>
        <w:pStyle w:val="af6"/>
        <w:keepNext/>
        <w:rPr>
          <w:rtl/>
        </w:rPr>
      </w:pPr>
      <w:bookmarkStart w:id="1478" w:name="ET_yor_6348_154"/>
      <w:r w:rsidRPr="0034319B">
        <w:rPr>
          <w:rStyle w:val="TagStyle"/>
          <w:rtl/>
        </w:rPr>
        <w:t xml:space="preserve"> &lt;&lt; יור &gt;&gt; </w:t>
      </w:r>
      <w:r>
        <w:rPr>
          <w:rtl/>
        </w:rPr>
        <w:t>היו"ר שלום דנינו:</w:t>
      </w:r>
      <w:r w:rsidRPr="0034319B">
        <w:rPr>
          <w:rStyle w:val="TagStyle"/>
          <w:rtl/>
        </w:rPr>
        <w:t xml:space="preserve"> &lt;&lt; יור &gt;&gt;</w:t>
      </w:r>
      <w:r w:rsidR="0012354D">
        <w:rPr>
          <w:rtl/>
        </w:rPr>
        <w:t xml:space="preserve"> </w:t>
      </w:r>
      <w:bookmarkEnd w:id="1478"/>
    </w:p>
    <w:p w14:paraId="6C5ED5EB" w14:textId="77777777" w:rsidR="0034319B" w:rsidRDefault="0034319B" w:rsidP="0034319B">
      <w:pPr>
        <w:pStyle w:val="KeepWithNext"/>
        <w:rPr>
          <w:rtl/>
          <w:lang w:eastAsia="he-IL"/>
        </w:rPr>
      </w:pPr>
    </w:p>
    <w:p w14:paraId="49BA7A7B" w14:textId="325AF40C" w:rsidR="0034319B" w:rsidRDefault="00FB315D" w:rsidP="0034319B">
      <w:pPr>
        <w:rPr>
          <w:rtl/>
          <w:lang w:eastAsia="he-IL"/>
        </w:rPr>
      </w:pPr>
      <w:bookmarkStart w:id="1479" w:name="_ETM_Q1_2826490"/>
      <w:bookmarkStart w:id="1480" w:name="_ETM_Q1_2826522"/>
      <w:bookmarkEnd w:id="1479"/>
      <w:bookmarkEnd w:id="1480"/>
      <w:r>
        <w:rPr>
          <w:rFonts w:hint="cs"/>
          <w:rtl/>
          <w:lang w:eastAsia="he-IL"/>
        </w:rPr>
        <w:t xml:space="preserve">אנחנו מחדשים את הדיון בוועדה. מה התוספת? מה </w:t>
      </w:r>
      <w:bookmarkStart w:id="1481" w:name="_ETM_Q1_3207444"/>
      <w:bookmarkEnd w:id="1481"/>
      <w:r>
        <w:rPr>
          <w:rFonts w:hint="cs"/>
          <w:rtl/>
          <w:lang w:eastAsia="he-IL"/>
        </w:rPr>
        <w:t xml:space="preserve">הנוסח? </w:t>
      </w:r>
    </w:p>
    <w:p w14:paraId="59346EBB" w14:textId="77777777" w:rsidR="00FB315D" w:rsidRDefault="00FB315D" w:rsidP="0034319B">
      <w:pPr>
        <w:rPr>
          <w:rtl/>
          <w:lang w:eastAsia="he-IL"/>
        </w:rPr>
      </w:pPr>
      <w:bookmarkStart w:id="1482" w:name="_ETM_Q1_3208885"/>
      <w:bookmarkStart w:id="1483" w:name="_ETM_Q1_3208925"/>
      <w:bookmarkStart w:id="1484" w:name="_ETM_Q1_3209649"/>
      <w:bookmarkEnd w:id="1482"/>
      <w:bookmarkEnd w:id="1483"/>
      <w:bookmarkEnd w:id="1484"/>
    </w:p>
    <w:p w14:paraId="5E945B09" w14:textId="1D5E2BE1" w:rsidR="00FB315D" w:rsidRDefault="00FB315D" w:rsidP="00FB315D">
      <w:pPr>
        <w:pStyle w:val="af9"/>
        <w:keepNext/>
        <w:rPr>
          <w:rtl/>
          <w:lang w:eastAsia="he-IL"/>
        </w:rPr>
      </w:pPr>
      <w:bookmarkStart w:id="1485" w:name="ET_guest_אבישי_פדהצור_155"/>
      <w:r w:rsidRPr="00FB315D">
        <w:rPr>
          <w:rStyle w:val="TagStyle"/>
          <w:rtl/>
          <w:lang w:eastAsia="he-I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FB315D">
        <w:rPr>
          <w:rStyle w:val="TagStyle"/>
          <w:rtl/>
          <w:lang w:eastAsia="he-IL"/>
        </w:rPr>
        <w:t xml:space="preserve"> &lt;&lt; אורח &gt;&gt;</w:t>
      </w:r>
      <w:r w:rsidR="0012354D">
        <w:rPr>
          <w:rtl/>
          <w:lang w:eastAsia="he-IL"/>
        </w:rPr>
        <w:t xml:space="preserve"> </w:t>
      </w:r>
      <w:bookmarkEnd w:id="1485"/>
    </w:p>
    <w:p w14:paraId="3C7E04FF" w14:textId="77777777" w:rsidR="00FB315D" w:rsidRDefault="00FB315D" w:rsidP="00FB315D">
      <w:pPr>
        <w:pStyle w:val="KeepWithNext"/>
        <w:rPr>
          <w:rtl/>
          <w:lang w:eastAsia="he-IL"/>
        </w:rPr>
      </w:pPr>
    </w:p>
    <w:p w14:paraId="44F94F36" w14:textId="043F1870" w:rsidR="00FB315D" w:rsidRDefault="00FB315D" w:rsidP="00FB315D">
      <w:pPr>
        <w:rPr>
          <w:rtl/>
          <w:lang w:eastAsia="he-IL"/>
        </w:rPr>
      </w:pPr>
      <w:bookmarkStart w:id="1486" w:name="_ETM_Q1_3209964"/>
      <w:bookmarkStart w:id="1487" w:name="_ETM_Q1_3209993"/>
      <w:bookmarkEnd w:id="1486"/>
      <w:bookmarkEnd w:id="1487"/>
      <w:r>
        <w:rPr>
          <w:rFonts w:hint="cs"/>
          <w:rtl/>
          <w:lang w:eastAsia="he-IL"/>
        </w:rPr>
        <w:t xml:space="preserve">ברשות אדוני אסביר את העיקרון ושאדוני יסמיך אותנו </w:t>
      </w:r>
      <w:bookmarkStart w:id="1488" w:name="_ETM_Q1_3209285"/>
      <w:bookmarkEnd w:id="1488"/>
      <w:r>
        <w:rPr>
          <w:rFonts w:hint="cs"/>
          <w:rtl/>
          <w:lang w:eastAsia="he-IL"/>
        </w:rPr>
        <w:t>לנסח את זה פרטנית בהמשך. בהקשר של תקנה (א2) של</w:t>
      </w:r>
      <w:bookmarkStart w:id="1489" w:name="_ETM_Q1_3215372"/>
      <w:bookmarkEnd w:id="1489"/>
      <w:r>
        <w:rPr>
          <w:rFonts w:hint="cs"/>
          <w:rtl/>
          <w:lang w:eastAsia="he-IL"/>
        </w:rPr>
        <w:t xml:space="preserve"> צוות מזערי של שניים. לפי מה שכתוב שם היום </w:t>
      </w:r>
      <w:bookmarkStart w:id="1490" w:name="_ETM_Q1_3219238"/>
      <w:bookmarkEnd w:id="1490"/>
      <w:r>
        <w:rPr>
          <w:rFonts w:hint="cs"/>
          <w:rtl/>
          <w:lang w:eastAsia="he-IL"/>
        </w:rPr>
        <w:t xml:space="preserve">הדרישה היא שהטייס יהיה כזה שצבר טרם מלאו לו 65 </w:t>
      </w:r>
      <w:bookmarkStart w:id="1491" w:name="_ETM_Q1_3218581"/>
      <w:bookmarkEnd w:id="1491"/>
      <w:r>
        <w:rPr>
          <w:rFonts w:hint="cs"/>
          <w:rtl/>
          <w:lang w:eastAsia="he-IL"/>
        </w:rPr>
        <w:t xml:space="preserve">שנים 500 שעות טיסה לפחות בתפקיד טייס על כלי טיס, </w:t>
      </w:r>
      <w:bookmarkStart w:id="1492" w:name="_ETM_Q1_3226701"/>
      <w:bookmarkEnd w:id="1492"/>
      <w:r>
        <w:rPr>
          <w:rFonts w:hint="cs"/>
          <w:rtl/>
          <w:lang w:eastAsia="he-IL"/>
        </w:rPr>
        <w:t>מהטיפוס - - -</w:t>
      </w:r>
    </w:p>
    <w:p w14:paraId="6AF3799F" w14:textId="77777777" w:rsidR="00FB315D" w:rsidRDefault="00FB315D" w:rsidP="00FB315D">
      <w:pPr>
        <w:rPr>
          <w:rtl/>
          <w:lang w:eastAsia="he-IL"/>
        </w:rPr>
      </w:pPr>
      <w:bookmarkStart w:id="1493" w:name="_ETM_Q1_3226115"/>
      <w:bookmarkStart w:id="1494" w:name="_ETM_Q1_3226157"/>
      <w:bookmarkStart w:id="1495" w:name="_ETM_Q1_3227846"/>
      <w:bookmarkEnd w:id="1493"/>
      <w:bookmarkEnd w:id="1494"/>
      <w:bookmarkEnd w:id="1495"/>
    </w:p>
    <w:p w14:paraId="6D3B964E" w14:textId="07E43F18" w:rsidR="00FB315D" w:rsidRDefault="00FB315D" w:rsidP="00FB315D">
      <w:pPr>
        <w:pStyle w:val="af6"/>
        <w:keepNext/>
        <w:rPr>
          <w:rtl/>
        </w:rPr>
      </w:pPr>
      <w:bookmarkStart w:id="1496" w:name="ET_yor_6348_156"/>
      <w:r w:rsidRPr="00FB315D">
        <w:rPr>
          <w:rStyle w:val="TagStyle"/>
          <w:rtl/>
        </w:rPr>
        <w:t xml:space="preserve"> &lt;&lt; יור &gt;&gt; </w:t>
      </w:r>
      <w:r>
        <w:rPr>
          <w:rtl/>
        </w:rPr>
        <w:t>היו"ר שלום דנינו:</w:t>
      </w:r>
      <w:r w:rsidRPr="00FB315D">
        <w:rPr>
          <w:rStyle w:val="TagStyle"/>
          <w:rtl/>
        </w:rPr>
        <w:t xml:space="preserve"> &lt;&lt; יור &gt;&gt;</w:t>
      </w:r>
      <w:r w:rsidR="0012354D">
        <w:rPr>
          <w:rtl/>
        </w:rPr>
        <w:t xml:space="preserve"> </w:t>
      </w:r>
      <w:bookmarkEnd w:id="1496"/>
    </w:p>
    <w:p w14:paraId="039245B7" w14:textId="77777777" w:rsidR="00FB315D" w:rsidRDefault="00FB315D" w:rsidP="00FB315D">
      <w:pPr>
        <w:pStyle w:val="KeepWithNext"/>
        <w:rPr>
          <w:rtl/>
          <w:lang w:eastAsia="he-IL"/>
        </w:rPr>
      </w:pPr>
    </w:p>
    <w:p w14:paraId="27FF1625" w14:textId="5BC9A7E7" w:rsidR="00FB315D" w:rsidRDefault="00FB315D" w:rsidP="00FB315D">
      <w:pPr>
        <w:rPr>
          <w:rtl/>
          <w:lang w:eastAsia="he-IL"/>
        </w:rPr>
      </w:pPr>
      <w:bookmarkStart w:id="1497" w:name="_ETM_Q1_3228167"/>
      <w:bookmarkStart w:id="1498" w:name="_ETM_Q1_3228201"/>
      <w:bookmarkEnd w:id="1497"/>
      <w:bookmarkEnd w:id="1498"/>
      <w:r>
        <w:rPr>
          <w:rFonts w:hint="cs"/>
          <w:rtl/>
          <w:lang w:eastAsia="he-IL"/>
        </w:rPr>
        <w:t xml:space="preserve">שהוא ימשיך לטוס עליו בתוספת השנים. </w:t>
      </w:r>
    </w:p>
    <w:p w14:paraId="14ED55FF" w14:textId="77777777" w:rsidR="00FB315D" w:rsidRDefault="00FB315D" w:rsidP="00FB315D">
      <w:pPr>
        <w:rPr>
          <w:rtl/>
          <w:lang w:eastAsia="he-IL"/>
        </w:rPr>
      </w:pPr>
      <w:bookmarkStart w:id="1499" w:name="_ETM_Q1_3229136"/>
      <w:bookmarkStart w:id="1500" w:name="_ETM_Q1_3229187"/>
      <w:bookmarkStart w:id="1501" w:name="_ETM_Q1_3226756"/>
      <w:bookmarkEnd w:id="1499"/>
      <w:bookmarkEnd w:id="1500"/>
      <w:bookmarkEnd w:id="1501"/>
    </w:p>
    <w:p w14:paraId="1B9E9222" w14:textId="3E8D3D1E" w:rsidR="00FB315D" w:rsidRDefault="00FB315D" w:rsidP="00FB315D">
      <w:pPr>
        <w:pStyle w:val="af9"/>
        <w:keepNext/>
        <w:rPr>
          <w:rtl/>
          <w:lang w:eastAsia="he-IL"/>
        </w:rPr>
      </w:pPr>
      <w:bookmarkStart w:id="1502" w:name="ET_guest_אבישי_פדהצור_157"/>
      <w:r w:rsidRPr="00FB315D">
        <w:rPr>
          <w:rStyle w:val="TagStyle"/>
          <w:rtl/>
          <w:lang w:eastAsia="he-I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FB315D">
        <w:rPr>
          <w:rStyle w:val="TagStyle"/>
          <w:rtl/>
          <w:lang w:eastAsia="he-IL"/>
        </w:rPr>
        <w:t xml:space="preserve"> &lt;&lt; אורח &gt;&gt;</w:t>
      </w:r>
      <w:r w:rsidR="0012354D">
        <w:rPr>
          <w:rtl/>
          <w:lang w:eastAsia="he-IL"/>
        </w:rPr>
        <w:t xml:space="preserve"> </w:t>
      </w:r>
      <w:bookmarkEnd w:id="1502"/>
    </w:p>
    <w:p w14:paraId="7327EFA6" w14:textId="77777777" w:rsidR="00FB315D" w:rsidRDefault="00FB315D" w:rsidP="00FB315D">
      <w:pPr>
        <w:pStyle w:val="KeepWithNext"/>
        <w:rPr>
          <w:rtl/>
          <w:lang w:eastAsia="he-IL"/>
        </w:rPr>
      </w:pPr>
    </w:p>
    <w:p w14:paraId="65884EC8" w14:textId="614EAD29" w:rsidR="00FB315D" w:rsidRPr="00FB315D" w:rsidRDefault="00FB315D" w:rsidP="00FB315D">
      <w:pPr>
        <w:rPr>
          <w:rtl/>
          <w:lang w:eastAsia="he-IL"/>
        </w:rPr>
      </w:pPr>
      <w:bookmarkStart w:id="1503" w:name="_ETM_Q1_3227061"/>
      <w:bookmarkStart w:id="1504" w:name="_ETM_Q1_3227090"/>
      <w:bookmarkEnd w:id="1503"/>
      <w:bookmarkEnd w:id="1504"/>
      <w:r>
        <w:rPr>
          <w:rFonts w:hint="cs"/>
          <w:rtl/>
          <w:lang w:eastAsia="he-IL"/>
        </w:rPr>
        <w:t xml:space="preserve">בדיוק. </w:t>
      </w:r>
      <w:bookmarkStart w:id="1505" w:name="_ETM_Q1_3228064"/>
      <w:bookmarkEnd w:id="1505"/>
      <w:r>
        <w:rPr>
          <w:rFonts w:hint="cs"/>
          <w:rtl/>
          <w:lang w:eastAsia="he-IL"/>
        </w:rPr>
        <w:t>טיפוס זאת קבוצה מאוד מאוד מצומצמת של כלי טיס. יש</w:t>
      </w:r>
      <w:bookmarkStart w:id="1506" w:name="_ETM_Q1_3232195"/>
      <w:bookmarkEnd w:id="1506"/>
      <w:r>
        <w:rPr>
          <w:rFonts w:hint="cs"/>
          <w:rtl/>
          <w:lang w:eastAsia="he-IL"/>
        </w:rPr>
        <w:t xml:space="preserve"> לנו מין, סוג וטיפוס. סוג זה היותר כללי, למשל </w:t>
      </w:r>
      <w:bookmarkStart w:id="1507" w:name="_ETM_Q1_3234550"/>
      <w:bookmarkEnd w:id="1507"/>
      <w:r>
        <w:rPr>
          <w:rFonts w:hint="cs"/>
          <w:rtl/>
          <w:lang w:eastAsia="he-IL"/>
        </w:rPr>
        <w:t xml:space="preserve">הליקופטר, והטיפוס זה הליקופטר מסוג ספציפי, </w:t>
      </w:r>
      <w:r>
        <w:rPr>
          <w:lang w:eastAsia="he-IL"/>
        </w:rPr>
        <w:t>AH-1S</w:t>
      </w:r>
      <w:r>
        <w:rPr>
          <w:rFonts w:hint="cs"/>
          <w:rtl/>
          <w:lang w:eastAsia="he-IL"/>
        </w:rPr>
        <w:t xml:space="preserve">, </w:t>
      </w:r>
      <w:r>
        <w:rPr>
          <w:lang w:eastAsia="he-IL"/>
        </w:rPr>
        <w:t>S-76</w:t>
      </w:r>
      <w:r>
        <w:rPr>
          <w:rFonts w:hint="cs"/>
          <w:rtl/>
          <w:lang w:eastAsia="he-IL"/>
        </w:rPr>
        <w:t xml:space="preserve">, לא משנה. </w:t>
      </w:r>
      <w:bookmarkStart w:id="1508" w:name="_ETM_Q1_3246414"/>
      <w:bookmarkEnd w:id="1508"/>
      <w:r>
        <w:rPr>
          <w:rFonts w:hint="cs"/>
          <w:rtl/>
          <w:lang w:eastAsia="he-IL"/>
        </w:rPr>
        <w:t>לגבי מסוקים, מסתבר שמאוד קשה לצבור 500 שעות על ט</w:t>
      </w:r>
      <w:bookmarkStart w:id="1509" w:name="_ETM_Q1_3252762"/>
      <w:bookmarkEnd w:id="1509"/>
      <w:r>
        <w:rPr>
          <w:rFonts w:hint="cs"/>
          <w:rtl/>
          <w:lang w:eastAsia="he-IL"/>
        </w:rPr>
        <w:t xml:space="preserve">יפוס מסוים טרם מלאו לך 65, בעיקר אם אתה עושה </w:t>
      </w:r>
      <w:bookmarkStart w:id="1510" w:name="_ETM_Q1_3256053"/>
      <w:bookmarkEnd w:id="1510"/>
      <w:r>
        <w:rPr>
          <w:rFonts w:hint="cs"/>
          <w:rtl/>
          <w:lang w:eastAsia="he-IL"/>
        </w:rPr>
        <w:t xml:space="preserve">הסבה מדגם אחד לדגם אחר, מדגם חד מושבי לדגם דו </w:t>
      </w:r>
      <w:bookmarkStart w:id="1511" w:name="_ETM_Q1_3259218"/>
      <w:bookmarkEnd w:id="1511"/>
      <w:r>
        <w:rPr>
          <w:rFonts w:hint="cs"/>
          <w:rtl/>
          <w:lang w:eastAsia="he-IL"/>
        </w:rPr>
        <w:t xml:space="preserve">מושבי. </w:t>
      </w:r>
      <w:bookmarkStart w:id="1512" w:name="_ETM_Q1_3261737"/>
      <w:bookmarkStart w:id="1513" w:name="_ETM_Q1_3261781"/>
      <w:bookmarkStart w:id="1514" w:name="_ETM_Q1_3261894"/>
      <w:bookmarkStart w:id="1515" w:name="_ETM_Q1_3261938"/>
      <w:bookmarkEnd w:id="1512"/>
      <w:bookmarkEnd w:id="1513"/>
      <w:bookmarkEnd w:id="1514"/>
      <w:bookmarkEnd w:id="1515"/>
      <w:r>
        <w:rPr>
          <w:rFonts w:hint="cs"/>
          <w:rtl/>
          <w:lang w:eastAsia="he-IL"/>
        </w:rPr>
        <w:t>בעלי העניין העלו את האפשרות לגבי מסוקים לדרוש</w:t>
      </w:r>
      <w:bookmarkStart w:id="1516" w:name="_ETM_Q1_3263986"/>
      <w:bookmarkEnd w:id="1516"/>
      <w:r>
        <w:rPr>
          <w:rFonts w:hint="cs"/>
          <w:rtl/>
          <w:lang w:eastAsia="he-IL"/>
        </w:rPr>
        <w:t xml:space="preserve"> 500 שעות טיסה כלליות ו-50 שעות טיסה על הטיפוס הספציפי, </w:t>
      </w:r>
      <w:bookmarkStart w:id="1517" w:name="_ETM_Q1_3271966"/>
      <w:bookmarkEnd w:id="1517"/>
      <w:r>
        <w:rPr>
          <w:rFonts w:hint="cs"/>
          <w:rtl/>
          <w:lang w:eastAsia="he-IL"/>
        </w:rPr>
        <w:t xml:space="preserve">כמו שעשינו לגבי טייס יחיד במסוק. </w:t>
      </w:r>
      <w:r w:rsidR="00B0182E">
        <w:rPr>
          <w:rFonts w:hint="cs"/>
          <w:rtl/>
          <w:lang w:eastAsia="he-IL"/>
        </w:rPr>
        <w:t xml:space="preserve">זה מקובל על גורמי </w:t>
      </w:r>
      <w:bookmarkStart w:id="1518" w:name="_ETM_Q1_3274142"/>
      <w:bookmarkEnd w:id="1518"/>
      <w:r w:rsidR="00B0182E">
        <w:rPr>
          <w:rFonts w:hint="cs"/>
          <w:rtl/>
          <w:lang w:eastAsia="he-IL"/>
        </w:rPr>
        <w:t xml:space="preserve">המקצוע </w:t>
      </w:r>
      <w:proofErr w:type="spellStart"/>
      <w:r w:rsidR="00B0182E">
        <w:rPr>
          <w:rFonts w:hint="cs"/>
          <w:rtl/>
          <w:lang w:eastAsia="he-IL"/>
        </w:rPr>
        <w:t>ברת"א</w:t>
      </w:r>
      <w:proofErr w:type="spellEnd"/>
      <w:r w:rsidR="00B0182E">
        <w:rPr>
          <w:rFonts w:hint="cs"/>
          <w:rtl/>
          <w:lang w:eastAsia="he-IL"/>
        </w:rPr>
        <w:t>.</w:t>
      </w:r>
    </w:p>
    <w:p w14:paraId="347DF045" w14:textId="77777777" w:rsidR="00FB315D" w:rsidRDefault="00FB315D" w:rsidP="0034319B">
      <w:pPr>
        <w:rPr>
          <w:rtl/>
          <w:lang w:eastAsia="he-IL"/>
        </w:rPr>
      </w:pPr>
      <w:bookmarkStart w:id="1519" w:name="_ETM_Q1_2813854"/>
      <w:bookmarkStart w:id="1520" w:name="_ETM_Q1_3272188"/>
      <w:bookmarkEnd w:id="1519"/>
      <w:bookmarkEnd w:id="1520"/>
    </w:p>
    <w:p w14:paraId="2371A59B" w14:textId="1B77A220" w:rsidR="00FB315D" w:rsidRDefault="00FB315D" w:rsidP="00FB315D">
      <w:pPr>
        <w:pStyle w:val="af6"/>
        <w:keepNext/>
        <w:rPr>
          <w:rtl/>
        </w:rPr>
      </w:pPr>
      <w:bookmarkStart w:id="1521" w:name="ET_yor_6348_158"/>
      <w:r w:rsidRPr="00FB315D">
        <w:rPr>
          <w:rStyle w:val="TagStyle"/>
          <w:rtl/>
        </w:rPr>
        <w:t xml:space="preserve"> &lt;&lt; יור &gt;&gt; </w:t>
      </w:r>
      <w:r>
        <w:rPr>
          <w:rtl/>
        </w:rPr>
        <w:t>היו"ר שלום דנינו:</w:t>
      </w:r>
      <w:r w:rsidRPr="00FB315D">
        <w:rPr>
          <w:rStyle w:val="TagStyle"/>
          <w:rtl/>
        </w:rPr>
        <w:t xml:space="preserve"> &lt;&lt; יור &gt;&gt;</w:t>
      </w:r>
      <w:r w:rsidR="0012354D">
        <w:rPr>
          <w:rtl/>
        </w:rPr>
        <w:t xml:space="preserve"> </w:t>
      </w:r>
      <w:bookmarkEnd w:id="1521"/>
    </w:p>
    <w:p w14:paraId="6FD0BACE" w14:textId="77777777" w:rsidR="00FB315D" w:rsidRDefault="00FB315D" w:rsidP="00FB315D">
      <w:pPr>
        <w:pStyle w:val="KeepWithNext"/>
        <w:rPr>
          <w:rtl/>
          <w:lang w:eastAsia="he-IL"/>
        </w:rPr>
      </w:pPr>
    </w:p>
    <w:p w14:paraId="17B4A594" w14:textId="5140281D" w:rsidR="00FB315D" w:rsidRDefault="00FB315D" w:rsidP="00FB315D">
      <w:pPr>
        <w:rPr>
          <w:rtl/>
          <w:lang w:eastAsia="he-IL"/>
        </w:rPr>
      </w:pPr>
      <w:bookmarkStart w:id="1522" w:name="_ETM_Q1_3272534"/>
      <w:bookmarkStart w:id="1523" w:name="_ETM_Q1_3272588"/>
      <w:bookmarkEnd w:id="1522"/>
      <w:bookmarkEnd w:id="1523"/>
      <w:r>
        <w:rPr>
          <w:rFonts w:hint="cs"/>
          <w:rtl/>
          <w:lang w:eastAsia="he-IL"/>
        </w:rPr>
        <w:t>נשמע הגיוני</w:t>
      </w:r>
      <w:bookmarkStart w:id="1524" w:name="_ETM_Q1_3274370"/>
      <w:bookmarkStart w:id="1525" w:name="_ETM_Q1_3274407"/>
      <w:bookmarkEnd w:id="1524"/>
      <w:bookmarkEnd w:id="1525"/>
      <w:r>
        <w:rPr>
          <w:rFonts w:hint="cs"/>
          <w:rtl/>
          <w:lang w:eastAsia="he-IL"/>
        </w:rPr>
        <w:t xml:space="preserve">. </w:t>
      </w:r>
      <w:bookmarkStart w:id="1526" w:name="_ETM_Q1_3271634"/>
      <w:bookmarkEnd w:id="1526"/>
      <w:r w:rsidR="00B0182E">
        <w:rPr>
          <w:rFonts w:hint="cs"/>
          <w:rtl/>
          <w:lang w:eastAsia="he-IL"/>
        </w:rPr>
        <w:t xml:space="preserve">אם הוא לא התרסק ב-50 שעות אז הוא בסדר. </w:t>
      </w:r>
      <w:bookmarkStart w:id="1527" w:name="_ETM_Q1_3279366"/>
      <w:bookmarkEnd w:id="1527"/>
    </w:p>
    <w:p w14:paraId="59635EC1" w14:textId="77777777" w:rsidR="00B0182E" w:rsidRDefault="00B0182E" w:rsidP="00FB315D">
      <w:pPr>
        <w:rPr>
          <w:rtl/>
          <w:lang w:eastAsia="he-IL"/>
        </w:rPr>
      </w:pPr>
      <w:bookmarkStart w:id="1528" w:name="_ETM_Q1_3271768"/>
      <w:bookmarkStart w:id="1529" w:name="_ETM_Q1_3271806"/>
      <w:bookmarkStart w:id="1530" w:name="_ETM_Q1_3267395"/>
      <w:bookmarkEnd w:id="1528"/>
      <w:bookmarkEnd w:id="1529"/>
      <w:bookmarkEnd w:id="1530"/>
    </w:p>
    <w:p w14:paraId="5C6825E5" w14:textId="6BA124BE" w:rsidR="00B0182E" w:rsidRDefault="00B0182E" w:rsidP="00B0182E">
      <w:pPr>
        <w:pStyle w:val="af9"/>
        <w:keepNext/>
        <w:rPr>
          <w:rtl/>
          <w:lang w:eastAsia="he-IL"/>
        </w:rPr>
      </w:pPr>
      <w:bookmarkStart w:id="1531" w:name="ET_guest_אבישי_פדהצור_159"/>
      <w:r w:rsidRPr="00B0182E">
        <w:rPr>
          <w:rStyle w:val="TagStyle"/>
          <w:rtl/>
          <w:lang w:eastAsia="he-I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B0182E">
        <w:rPr>
          <w:rStyle w:val="TagStyle"/>
          <w:rtl/>
          <w:lang w:eastAsia="he-IL"/>
        </w:rPr>
        <w:t xml:space="preserve"> &lt;&lt; אורח &gt;&gt;</w:t>
      </w:r>
      <w:r w:rsidR="0012354D">
        <w:rPr>
          <w:rtl/>
          <w:lang w:eastAsia="he-IL"/>
        </w:rPr>
        <w:t xml:space="preserve"> </w:t>
      </w:r>
      <w:bookmarkEnd w:id="1531"/>
    </w:p>
    <w:p w14:paraId="39DE6F28" w14:textId="77777777" w:rsidR="00B0182E" w:rsidRDefault="00B0182E" w:rsidP="00B0182E">
      <w:pPr>
        <w:pStyle w:val="KeepWithNext"/>
        <w:rPr>
          <w:rtl/>
          <w:lang w:eastAsia="he-IL"/>
        </w:rPr>
      </w:pPr>
    </w:p>
    <w:p w14:paraId="1CF13E36" w14:textId="637DE5C2" w:rsidR="00B0182E" w:rsidRDefault="00B0182E" w:rsidP="00B0182E">
      <w:pPr>
        <w:rPr>
          <w:rtl/>
          <w:lang w:eastAsia="he-IL"/>
        </w:rPr>
      </w:pPr>
      <w:bookmarkStart w:id="1532" w:name="_ETM_Q1_3267717"/>
      <w:bookmarkStart w:id="1533" w:name="_ETM_Q1_3267743"/>
      <w:bookmarkEnd w:id="1532"/>
      <w:bookmarkEnd w:id="1533"/>
      <w:r>
        <w:rPr>
          <w:rFonts w:hint="cs"/>
          <w:rtl/>
          <w:lang w:eastAsia="he-IL"/>
        </w:rPr>
        <w:t xml:space="preserve">שוב, אפשר עוד לדייק את הנוסח, אבל זה </w:t>
      </w:r>
      <w:bookmarkStart w:id="1534" w:name="_ETM_Q1_3284866"/>
      <w:bookmarkEnd w:id="1534"/>
      <w:r>
        <w:rPr>
          <w:rFonts w:hint="cs"/>
          <w:rtl/>
          <w:lang w:eastAsia="he-IL"/>
        </w:rPr>
        <w:t xml:space="preserve">העיקרון, זה הקונספט. </w:t>
      </w:r>
      <w:bookmarkStart w:id="1535" w:name="_ETM_Q1_3290355"/>
      <w:bookmarkEnd w:id="1535"/>
    </w:p>
    <w:p w14:paraId="0D01C51F" w14:textId="77777777" w:rsidR="00B0182E" w:rsidRDefault="00B0182E" w:rsidP="00B0182E">
      <w:pPr>
        <w:rPr>
          <w:rtl/>
          <w:lang w:eastAsia="he-IL"/>
        </w:rPr>
      </w:pPr>
      <w:bookmarkStart w:id="1536" w:name="_ETM_Q1_3290394"/>
      <w:bookmarkStart w:id="1537" w:name="_ETM_Q1_3291278"/>
      <w:bookmarkEnd w:id="1536"/>
      <w:bookmarkEnd w:id="1537"/>
    </w:p>
    <w:p w14:paraId="023B5645" w14:textId="4FDC006D" w:rsidR="00B0182E" w:rsidRDefault="00B0182E" w:rsidP="00B0182E">
      <w:pPr>
        <w:pStyle w:val="af6"/>
        <w:keepNext/>
        <w:rPr>
          <w:rtl/>
        </w:rPr>
      </w:pPr>
      <w:bookmarkStart w:id="1538" w:name="ET_yor_6348_160"/>
      <w:r w:rsidRPr="00B0182E">
        <w:rPr>
          <w:rStyle w:val="TagStyle"/>
          <w:rtl/>
        </w:rPr>
        <w:t xml:space="preserve"> &lt;&lt; יור &gt;&gt; </w:t>
      </w:r>
      <w:r>
        <w:rPr>
          <w:rtl/>
        </w:rPr>
        <w:t>היו"ר שלום דנינו:</w:t>
      </w:r>
      <w:r w:rsidRPr="00B0182E">
        <w:rPr>
          <w:rStyle w:val="TagStyle"/>
          <w:rtl/>
        </w:rPr>
        <w:t xml:space="preserve"> &lt;&lt; יור &gt;&gt;</w:t>
      </w:r>
      <w:r w:rsidR="0012354D">
        <w:rPr>
          <w:rtl/>
        </w:rPr>
        <w:t xml:space="preserve"> </w:t>
      </w:r>
      <w:bookmarkEnd w:id="1538"/>
    </w:p>
    <w:p w14:paraId="24B35517" w14:textId="77777777" w:rsidR="00B0182E" w:rsidRDefault="00B0182E" w:rsidP="00B0182E">
      <w:pPr>
        <w:pStyle w:val="KeepWithNext"/>
        <w:rPr>
          <w:rtl/>
          <w:lang w:eastAsia="he-IL"/>
        </w:rPr>
      </w:pPr>
    </w:p>
    <w:p w14:paraId="7E81F42E" w14:textId="45C75BE5" w:rsidR="00B0182E" w:rsidRDefault="00B0182E" w:rsidP="00B0182E">
      <w:pPr>
        <w:rPr>
          <w:rtl/>
          <w:lang w:eastAsia="he-IL"/>
        </w:rPr>
      </w:pPr>
      <w:bookmarkStart w:id="1539" w:name="_ETM_Q1_3291592"/>
      <w:bookmarkStart w:id="1540" w:name="_ETM_Q1_3291620"/>
      <w:bookmarkEnd w:id="1539"/>
      <w:bookmarkEnd w:id="1540"/>
      <w:r>
        <w:rPr>
          <w:rFonts w:hint="cs"/>
          <w:rtl/>
          <w:lang w:eastAsia="he-IL"/>
        </w:rPr>
        <w:t xml:space="preserve">נשמע לי הגיוני. מה הייתה האלטרנטיבה </w:t>
      </w:r>
      <w:bookmarkStart w:id="1541" w:name="_ETM_Q1_3296116"/>
      <w:bookmarkEnd w:id="1541"/>
      <w:r>
        <w:rPr>
          <w:rFonts w:hint="cs"/>
          <w:rtl/>
          <w:lang w:eastAsia="he-IL"/>
        </w:rPr>
        <w:t xml:space="preserve">בתקנה? </w:t>
      </w:r>
    </w:p>
    <w:p w14:paraId="1FC631E9" w14:textId="77777777" w:rsidR="00B0182E" w:rsidRDefault="00B0182E" w:rsidP="00B0182E">
      <w:pPr>
        <w:rPr>
          <w:rtl/>
          <w:lang w:eastAsia="he-IL"/>
        </w:rPr>
      </w:pPr>
      <w:bookmarkStart w:id="1542" w:name="_ETM_Q1_3292887"/>
      <w:bookmarkStart w:id="1543" w:name="_ETM_Q1_3292926"/>
      <w:bookmarkStart w:id="1544" w:name="_ETM_Q1_3293967"/>
      <w:bookmarkEnd w:id="1542"/>
      <w:bookmarkEnd w:id="1543"/>
      <w:bookmarkEnd w:id="1544"/>
    </w:p>
    <w:p w14:paraId="62953F2C" w14:textId="4792E63B" w:rsidR="00B0182E" w:rsidRDefault="00B0182E" w:rsidP="00B0182E">
      <w:pPr>
        <w:pStyle w:val="af9"/>
        <w:keepNext/>
        <w:rPr>
          <w:rtl/>
          <w:lang w:eastAsia="he-IL"/>
        </w:rPr>
      </w:pPr>
      <w:bookmarkStart w:id="1545" w:name="ET_guest_אבישי_פדהצור_161"/>
      <w:r w:rsidRPr="00B0182E">
        <w:rPr>
          <w:rStyle w:val="TagStyle"/>
          <w:rtl/>
          <w:lang w:eastAsia="he-I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B0182E">
        <w:rPr>
          <w:rStyle w:val="TagStyle"/>
          <w:rtl/>
          <w:lang w:eastAsia="he-IL"/>
        </w:rPr>
        <w:t xml:space="preserve"> &lt;&lt; אורח &gt;&gt;</w:t>
      </w:r>
      <w:r w:rsidR="0012354D">
        <w:rPr>
          <w:rtl/>
          <w:lang w:eastAsia="he-IL"/>
        </w:rPr>
        <w:t xml:space="preserve"> </w:t>
      </w:r>
      <w:bookmarkEnd w:id="1545"/>
    </w:p>
    <w:p w14:paraId="29D5A714" w14:textId="77777777" w:rsidR="00B0182E" w:rsidRDefault="00B0182E" w:rsidP="00B0182E">
      <w:pPr>
        <w:pStyle w:val="KeepWithNext"/>
        <w:rPr>
          <w:rtl/>
          <w:lang w:eastAsia="he-IL"/>
        </w:rPr>
      </w:pPr>
    </w:p>
    <w:p w14:paraId="682837A8" w14:textId="54DEC7AC" w:rsidR="00B0182E" w:rsidRDefault="00B0182E" w:rsidP="00B0182E">
      <w:pPr>
        <w:rPr>
          <w:rtl/>
          <w:lang w:eastAsia="he-IL"/>
        </w:rPr>
      </w:pPr>
      <w:bookmarkStart w:id="1546" w:name="_ETM_Q1_3294272"/>
      <w:bookmarkStart w:id="1547" w:name="_ETM_Q1_3294300"/>
      <w:bookmarkEnd w:id="1546"/>
      <w:bookmarkEnd w:id="1547"/>
      <w:r>
        <w:rPr>
          <w:rFonts w:hint="cs"/>
          <w:rtl/>
          <w:lang w:eastAsia="he-IL"/>
        </w:rPr>
        <w:t xml:space="preserve">להשאיר את זה על 500 שעות </w:t>
      </w:r>
      <w:bookmarkStart w:id="1548" w:name="_ETM_Q1_3295702"/>
      <w:bookmarkEnd w:id="1548"/>
      <w:r>
        <w:rPr>
          <w:rFonts w:hint="cs"/>
          <w:rtl/>
          <w:lang w:eastAsia="he-IL"/>
        </w:rPr>
        <w:t>בטיפוס ואז זה מוציא את הטייסים מהעולם הדו מושבי, מהמסוקים הדו מושביים</w:t>
      </w:r>
      <w:bookmarkStart w:id="1549" w:name="_ETM_Q1_3301470"/>
      <w:bookmarkEnd w:id="1549"/>
      <w:r>
        <w:rPr>
          <w:rFonts w:hint="cs"/>
          <w:rtl/>
          <w:lang w:eastAsia="he-IL"/>
        </w:rPr>
        <w:t xml:space="preserve">. </w:t>
      </w:r>
    </w:p>
    <w:p w14:paraId="79D5DC98" w14:textId="77777777" w:rsidR="00B0182E" w:rsidRDefault="00B0182E" w:rsidP="00B0182E">
      <w:pPr>
        <w:rPr>
          <w:rtl/>
          <w:lang w:eastAsia="he-IL"/>
        </w:rPr>
      </w:pPr>
      <w:bookmarkStart w:id="1550" w:name="_ETM_Q1_3299715"/>
      <w:bookmarkStart w:id="1551" w:name="_ETM_Q1_3299756"/>
      <w:bookmarkEnd w:id="1550"/>
      <w:bookmarkEnd w:id="1551"/>
    </w:p>
    <w:p w14:paraId="7774C28C" w14:textId="59A1DD5F" w:rsidR="00B0182E" w:rsidRDefault="00B0182E" w:rsidP="00B0182E">
      <w:pPr>
        <w:pStyle w:val="a4"/>
        <w:keepNext/>
        <w:rPr>
          <w:rtl/>
        </w:rPr>
      </w:pPr>
      <w:bookmarkStart w:id="1552" w:name="ET_speaker_נעמה_דניאל_162"/>
      <w:r w:rsidRPr="00B0182E">
        <w:rPr>
          <w:rStyle w:val="TagStyle"/>
          <w:rtl/>
        </w:rPr>
        <w:t xml:space="preserve"> &lt;&lt; דובר &gt;&gt; </w:t>
      </w:r>
      <w:r>
        <w:rPr>
          <w:rtl/>
        </w:rPr>
        <w:t>נעמה דניאל:</w:t>
      </w:r>
      <w:r w:rsidRPr="00B0182E">
        <w:rPr>
          <w:rStyle w:val="TagStyle"/>
          <w:rtl/>
        </w:rPr>
        <w:t xml:space="preserve"> &lt;&lt; דובר &gt;&gt;</w:t>
      </w:r>
      <w:r w:rsidR="0012354D">
        <w:rPr>
          <w:rtl/>
        </w:rPr>
        <w:t xml:space="preserve"> </w:t>
      </w:r>
      <w:bookmarkEnd w:id="1552"/>
    </w:p>
    <w:p w14:paraId="3F24841B" w14:textId="77777777" w:rsidR="00B0182E" w:rsidRDefault="00B0182E" w:rsidP="00B0182E">
      <w:pPr>
        <w:pStyle w:val="KeepWithNext"/>
        <w:rPr>
          <w:rtl/>
          <w:lang w:eastAsia="he-IL"/>
        </w:rPr>
      </w:pPr>
    </w:p>
    <w:p w14:paraId="1A389D25" w14:textId="05F4B400" w:rsidR="00B0182E" w:rsidRDefault="00B0182E" w:rsidP="00B0182E">
      <w:pPr>
        <w:rPr>
          <w:rtl/>
          <w:lang w:eastAsia="he-IL"/>
        </w:rPr>
      </w:pPr>
      <w:bookmarkStart w:id="1553" w:name="_ETM_Q1_3302283"/>
      <w:bookmarkStart w:id="1554" w:name="_ETM_Q1_3302312"/>
      <w:bookmarkEnd w:id="1553"/>
      <w:bookmarkEnd w:id="1554"/>
      <w:r>
        <w:rPr>
          <w:rFonts w:hint="cs"/>
          <w:rtl/>
          <w:lang w:eastAsia="he-IL"/>
        </w:rPr>
        <w:t xml:space="preserve">הליקופטרים. </w:t>
      </w:r>
    </w:p>
    <w:p w14:paraId="415D2EA7" w14:textId="77777777" w:rsidR="00B0182E" w:rsidRDefault="00B0182E" w:rsidP="00B0182E">
      <w:pPr>
        <w:rPr>
          <w:rtl/>
          <w:lang w:eastAsia="he-IL"/>
        </w:rPr>
      </w:pPr>
      <w:bookmarkStart w:id="1555" w:name="_ETM_Q1_3304309"/>
      <w:bookmarkStart w:id="1556" w:name="_ETM_Q1_3304345"/>
      <w:bookmarkStart w:id="1557" w:name="_ETM_Q1_3301354"/>
      <w:bookmarkEnd w:id="1555"/>
      <w:bookmarkEnd w:id="1556"/>
      <w:bookmarkEnd w:id="1557"/>
    </w:p>
    <w:p w14:paraId="06AF05FD" w14:textId="09317043" w:rsidR="00B0182E" w:rsidRDefault="00B0182E" w:rsidP="00B0182E">
      <w:pPr>
        <w:pStyle w:val="af6"/>
        <w:keepNext/>
        <w:rPr>
          <w:rtl/>
        </w:rPr>
      </w:pPr>
      <w:bookmarkStart w:id="1558" w:name="ET_yor_6348_163"/>
      <w:r w:rsidRPr="00B0182E">
        <w:rPr>
          <w:rStyle w:val="TagStyle"/>
          <w:rtl/>
        </w:rPr>
        <w:t xml:space="preserve"> &lt;&lt; יור &gt;&gt; </w:t>
      </w:r>
      <w:r>
        <w:rPr>
          <w:rtl/>
        </w:rPr>
        <w:t>היו"ר שלום דנינו:</w:t>
      </w:r>
      <w:r w:rsidRPr="00B0182E">
        <w:rPr>
          <w:rStyle w:val="TagStyle"/>
          <w:rtl/>
        </w:rPr>
        <w:t xml:space="preserve"> &lt;&lt; יור &gt;&gt;</w:t>
      </w:r>
      <w:r w:rsidR="0012354D">
        <w:rPr>
          <w:rtl/>
        </w:rPr>
        <w:t xml:space="preserve"> </w:t>
      </w:r>
      <w:bookmarkEnd w:id="1558"/>
    </w:p>
    <w:p w14:paraId="0618A265" w14:textId="77777777" w:rsidR="00B0182E" w:rsidRDefault="00B0182E" w:rsidP="00B0182E">
      <w:pPr>
        <w:pStyle w:val="KeepWithNext"/>
        <w:rPr>
          <w:rtl/>
          <w:lang w:eastAsia="he-IL"/>
        </w:rPr>
      </w:pPr>
    </w:p>
    <w:p w14:paraId="4E29DB29" w14:textId="697292E1" w:rsidR="00B0182E" w:rsidRDefault="00B0182E" w:rsidP="00B0182E">
      <w:pPr>
        <w:rPr>
          <w:rtl/>
          <w:lang w:eastAsia="he-IL"/>
        </w:rPr>
      </w:pPr>
      <w:bookmarkStart w:id="1559" w:name="_ETM_Q1_3301644"/>
      <w:bookmarkStart w:id="1560" w:name="_ETM_Q1_3301680"/>
      <w:bookmarkEnd w:id="1559"/>
      <w:bookmarkEnd w:id="1560"/>
      <w:r>
        <w:rPr>
          <w:rFonts w:hint="cs"/>
          <w:rtl/>
          <w:lang w:eastAsia="he-IL"/>
        </w:rPr>
        <w:t xml:space="preserve">מה שאתה אומר, אין להם </w:t>
      </w:r>
      <w:bookmarkStart w:id="1561" w:name="_ETM_Q1_3304820"/>
      <w:bookmarkEnd w:id="1561"/>
      <w:r>
        <w:rPr>
          <w:rFonts w:hint="cs"/>
          <w:rtl/>
          <w:lang w:eastAsia="he-IL"/>
        </w:rPr>
        <w:t xml:space="preserve">את ה-500 שעות עוד כשהם צעירים, כשהם היו רשאים. </w:t>
      </w:r>
      <w:bookmarkStart w:id="1562" w:name="_ETM_Q1_3306690"/>
      <w:bookmarkEnd w:id="1562"/>
    </w:p>
    <w:p w14:paraId="325BAC4A" w14:textId="77777777" w:rsidR="00B0182E" w:rsidRDefault="00B0182E" w:rsidP="00B0182E">
      <w:pPr>
        <w:rPr>
          <w:rtl/>
          <w:lang w:eastAsia="he-IL"/>
        </w:rPr>
      </w:pPr>
      <w:bookmarkStart w:id="1563" w:name="_ETM_Q1_3306826"/>
      <w:bookmarkStart w:id="1564" w:name="_ETM_Q1_3306865"/>
      <w:bookmarkEnd w:id="1563"/>
      <w:bookmarkEnd w:id="1564"/>
    </w:p>
    <w:p w14:paraId="0AE6F89A" w14:textId="12DD72EA" w:rsidR="00B0182E" w:rsidRDefault="00B0182E" w:rsidP="00B0182E">
      <w:pPr>
        <w:pStyle w:val="af9"/>
        <w:keepNext/>
        <w:rPr>
          <w:rtl/>
          <w:lang w:eastAsia="he-IL"/>
        </w:rPr>
      </w:pPr>
      <w:bookmarkStart w:id="1565" w:name="ET_guest_אבישי_פדהצור_164"/>
      <w:r w:rsidRPr="00B0182E">
        <w:rPr>
          <w:rStyle w:val="TagStyle"/>
          <w:rtl/>
          <w:lang w:eastAsia="he-I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B0182E">
        <w:rPr>
          <w:rStyle w:val="TagStyle"/>
          <w:rtl/>
          <w:lang w:eastAsia="he-IL"/>
        </w:rPr>
        <w:t xml:space="preserve"> &lt;&lt; אורח &gt;&gt;</w:t>
      </w:r>
      <w:r w:rsidR="0012354D">
        <w:rPr>
          <w:rtl/>
          <w:lang w:eastAsia="he-IL"/>
        </w:rPr>
        <w:t xml:space="preserve"> </w:t>
      </w:r>
      <w:bookmarkEnd w:id="1565"/>
    </w:p>
    <w:p w14:paraId="664266DA" w14:textId="77777777" w:rsidR="00B0182E" w:rsidRDefault="00B0182E" w:rsidP="00B0182E">
      <w:pPr>
        <w:pStyle w:val="KeepWithNext"/>
        <w:rPr>
          <w:rtl/>
          <w:lang w:eastAsia="he-IL"/>
        </w:rPr>
      </w:pPr>
    </w:p>
    <w:p w14:paraId="279BEACF" w14:textId="5964ED2C" w:rsidR="00B0182E" w:rsidRDefault="00B0182E" w:rsidP="00B0182E">
      <w:pPr>
        <w:rPr>
          <w:rtl/>
          <w:lang w:eastAsia="he-IL"/>
        </w:rPr>
      </w:pPr>
      <w:bookmarkStart w:id="1566" w:name="_ETM_Q1_3309036"/>
      <w:bookmarkStart w:id="1567" w:name="_ETM_Q1_3309071"/>
      <w:bookmarkEnd w:id="1566"/>
      <w:bookmarkEnd w:id="1567"/>
      <w:r>
        <w:rPr>
          <w:rFonts w:hint="cs"/>
          <w:rtl/>
          <w:lang w:eastAsia="he-IL"/>
        </w:rPr>
        <w:t xml:space="preserve">לא, יהיה להם קשה מאוד לצבור את ה-500 שעות על </w:t>
      </w:r>
      <w:bookmarkStart w:id="1568" w:name="_ETM_Q1_3312322"/>
      <w:bookmarkEnd w:id="1568"/>
      <w:r>
        <w:rPr>
          <w:rFonts w:hint="cs"/>
          <w:rtl/>
          <w:lang w:eastAsia="he-IL"/>
        </w:rPr>
        <w:t xml:space="preserve">הטיפוס הדו מושבי. </w:t>
      </w:r>
    </w:p>
    <w:p w14:paraId="457B8BF8" w14:textId="77777777" w:rsidR="00B0182E" w:rsidRDefault="00B0182E" w:rsidP="00B0182E">
      <w:pPr>
        <w:rPr>
          <w:rtl/>
          <w:lang w:eastAsia="he-IL"/>
        </w:rPr>
      </w:pPr>
      <w:bookmarkStart w:id="1569" w:name="_ETM_Q1_3316662"/>
      <w:bookmarkStart w:id="1570" w:name="_ETM_Q1_3316701"/>
      <w:bookmarkStart w:id="1571" w:name="_ETM_Q1_3314925"/>
      <w:bookmarkEnd w:id="1569"/>
      <w:bookmarkEnd w:id="1570"/>
      <w:bookmarkEnd w:id="1571"/>
    </w:p>
    <w:p w14:paraId="62EE0B2A" w14:textId="170E67EA" w:rsidR="00B0182E" w:rsidRDefault="00B0182E" w:rsidP="00B0182E">
      <w:pPr>
        <w:pStyle w:val="af9"/>
        <w:keepNext/>
        <w:rPr>
          <w:rtl/>
          <w:lang w:eastAsia="he-IL"/>
        </w:rPr>
      </w:pPr>
      <w:bookmarkStart w:id="1572" w:name="ET_guest_710342_165"/>
      <w:r w:rsidRPr="00B0182E">
        <w:rPr>
          <w:rStyle w:val="TagStyle"/>
          <w:rtl/>
          <w:lang w:eastAsia="he-IL"/>
        </w:rPr>
        <w:t xml:space="preserve"> &lt;&lt; אורח &gt;&gt; </w:t>
      </w:r>
      <w:r>
        <w:rPr>
          <w:rtl/>
          <w:lang w:eastAsia="he-IL"/>
        </w:rPr>
        <w:t>גבע שטרן:</w:t>
      </w:r>
      <w:r w:rsidRPr="00B0182E">
        <w:rPr>
          <w:rStyle w:val="TagStyle"/>
          <w:rtl/>
          <w:lang w:eastAsia="he-IL"/>
        </w:rPr>
        <w:t xml:space="preserve"> &lt;&lt; אורח &gt;&gt;</w:t>
      </w:r>
      <w:r w:rsidR="0012354D">
        <w:rPr>
          <w:rtl/>
          <w:lang w:eastAsia="he-IL"/>
        </w:rPr>
        <w:t xml:space="preserve"> </w:t>
      </w:r>
      <w:bookmarkEnd w:id="1572"/>
    </w:p>
    <w:p w14:paraId="1D8DB599" w14:textId="77777777" w:rsidR="00B0182E" w:rsidRDefault="00B0182E" w:rsidP="00B0182E">
      <w:pPr>
        <w:pStyle w:val="KeepWithNext"/>
        <w:rPr>
          <w:rtl/>
          <w:lang w:eastAsia="he-IL"/>
        </w:rPr>
      </w:pPr>
    </w:p>
    <w:p w14:paraId="0FFD2183" w14:textId="763B60CE" w:rsidR="00B0182E" w:rsidRDefault="00B0182E" w:rsidP="00B0182E">
      <w:pPr>
        <w:rPr>
          <w:rtl/>
          <w:lang w:eastAsia="he-IL"/>
        </w:rPr>
      </w:pPr>
      <w:bookmarkStart w:id="1573" w:name="_ETM_Q1_3315224"/>
      <w:bookmarkStart w:id="1574" w:name="_ETM_Q1_3315256"/>
      <w:bookmarkEnd w:id="1573"/>
      <w:bookmarkEnd w:id="1574"/>
      <w:r>
        <w:rPr>
          <w:rFonts w:hint="cs"/>
          <w:rtl/>
          <w:lang w:eastAsia="he-IL"/>
        </w:rPr>
        <w:t xml:space="preserve">זה טיסות קצרות יותר, יש פחות טיסות </w:t>
      </w:r>
      <w:bookmarkStart w:id="1575" w:name="_ETM_Q1_3315349"/>
      <w:bookmarkEnd w:id="1575"/>
      <w:r>
        <w:rPr>
          <w:rFonts w:hint="cs"/>
          <w:rtl/>
          <w:lang w:eastAsia="he-IL"/>
        </w:rPr>
        <w:t xml:space="preserve">מלכתחילה. </w:t>
      </w:r>
    </w:p>
    <w:p w14:paraId="0039FE19" w14:textId="77777777" w:rsidR="00B0182E" w:rsidRDefault="00B0182E" w:rsidP="00B0182E">
      <w:pPr>
        <w:rPr>
          <w:rtl/>
          <w:lang w:eastAsia="he-IL"/>
        </w:rPr>
      </w:pPr>
      <w:bookmarkStart w:id="1576" w:name="_ETM_Q1_3316585"/>
      <w:bookmarkStart w:id="1577" w:name="_ETM_Q1_3316625"/>
      <w:bookmarkStart w:id="1578" w:name="_ETM_Q1_3317823"/>
      <w:bookmarkEnd w:id="1576"/>
      <w:bookmarkEnd w:id="1577"/>
      <w:bookmarkEnd w:id="1578"/>
    </w:p>
    <w:p w14:paraId="5E1C59E4" w14:textId="5BC51D5D" w:rsidR="00B0182E" w:rsidRDefault="00B0182E" w:rsidP="00B0182E">
      <w:pPr>
        <w:pStyle w:val="af9"/>
        <w:keepNext/>
        <w:rPr>
          <w:rtl/>
          <w:lang w:eastAsia="he-IL"/>
        </w:rPr>
      </w:pPr>
      <w:bookmarkStart w:id="1579" w:name="ET_guest_אבישי_פדהצור_166"/>
      <w:r w:rsidRPr="00B0182E">
        <w:rPr>
          <w:rStyle w:val="TagStyle"/>
          <w:rtl/>
          <w:lang w:eastAsia="he-I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B0182E">
        <w:rPr>
          <w:rStyle w:val="TagStyle"/>
          <w:rtl/>
          <w:lang w:eastAsia="he-IL"/>
        </w:rPr>
        <w:t xml:space="preserve"> &lt;&lt; אורח &gt;&gt;</w:t>
      </w:r>
      <w:r w:rsidR="0012354D">
        <w:rPr>
          <w:rtl/>
          <w:lang w:eastAsia="he-IL"/>
        </w:rPr>
        <w:t xml:space="preserve"> </w:t>
      </w:r>
      <w:bookmarkEnd w:id="1579"/>
    </w:p>
    <w:p w14:paraId="6B131FBA" w14:textId="77777777" w:rsidR="00B0182E" w:rsidRDefault="00B0182E" w:rsidP="00B0182E">
      <w:pPr>
        <w:pStyle w:val="KeepWithNext"/>
        <w:rPr>
          <w:rtl/>
          <w:lang w:eastAsia="he-IL"/>
        </w:rPr>
      </w:pPr>
    </w:p>
    <w:p w14:paraId="5297D760" w14:textId="765DEB91" w:rsidR="00B0182E" w:rsidRDefault="00B0182E" w:rsidP="00B0182E">
      <w:pPr>
        <w:rPr>
          <w:rtl/>
          <w:lang w:eastAsia="he-IL"/>
        </w:rPr>
      </w:pPr>
      <w:bookmarkStart w:id="1580" w:name="_ETM_Q1_3318144"/>
      <w:bookmarkStart w:id="1581" w:name="_ETM_Q1_3318173"/>
      <w:bookmarkEnd w:id="1580"/>
      <w:bookmarkEnd w:id="1581"/>
      <w:r>
        <w:rPr>
          <w:rFonts w:hint="cs"/>
          <w:rtl/>
          <w:lang w:eastAsia="he-IL"/>
        </w:rPr>
        <w:t>והנושא של מסוקים</w:t>
      </w:r>
      <w:bookmarkStart w:id="1582" w:name="_ETM_Q1_3317474"/>
      <w:bookmarkEnd w:id="1582"/>
      <w:r>
        <w:rPr>
          <w:rFonts w:hint="cs"/>
          <w:rtl/>
          <w:lang w:eastAsia="he-IL"/>
        </w:rPr>
        <w:t xml:space="preserve"> דו מושביים זה משהו שרק בשנים האחרונות הוא </w:t>
      </w:r>
      <w:bookmarkStart w:id="1583" w:name="_ETM_Q1_3320805"/>
      <w:bookmarkEnd w:id="1583"/>
      <w:r>
        <w:rPr>
          <w:rFonts w:hint="cs"/>
          <w:rtl/>
          <w:lang w:eastAsia="he-IL"/>
        </w:rPr>
        <w:t xml:space="preserve">עולה בישראל. </w:t>
      </w:r>
    </w:p>
    <w:p w14:paraId="03DE0A39" w14:textId="77777777" w:rsidR="00B0182E" w:rsidRDefault="00B0182E" w:rsidP="00B0182E">
      <w:pPr>
        <w:rPr>
          <w:rtl/>
          <w:lang w:eastAsia="he-IL"/>
        </w:rPr>
      </w:pPr>
      <w:bookmarkStart w:id="1584" w:name="_ETM_Q1_3322469"/>
      <w:bookmarkStart w:id="1585" w:name="_ETM_Q1_3322510"/>
      <w:bookmarkStart w:id="1586" w:name="_ETM_Q1_3321209"/>
      <w:bookmarkEnd w:id="1584"/>
      <w:bookmarkEnd w:id="1585"/>
      <w:bookmarkEnd w:id="1586"/>
    </w:p>
    <w:p w14:paraId="0835600A" w14:textId="71C53275" w:rsidR="00B0182E" w:rsidRDefault="00B0182E" w:rsidP="00B0182E">
      <w:pPr>
        <w:pStyle w:val="af9"/>
        <w:keepNext/>
        <w:rPr>
          <w:rtl/>
          <w:lang w:eastAsia="he-IL"/>
        </w:rPr>
      </w:pPr>
      <w:bookmarkStart w:id="1587" w:name="ET_guest_973524_167"/>
      <w:r w:rsidRPr="00B0182E">
        <w:rPr>
          <w:rStyle w:val="TagStyle"/>
          <w:rtl/>
          <w:lang w:eastAsia="he-IL"/>
        </w:rPr>
        <w:t xml:space="preserve"> &lt;&lt; אורח &gt;&gt; </w:t>
      </w:r>
      <w:r>
        <w:rPr>
          <w:rtl/>
          <w:lang w:eastAsia="he-IL"/>
        </w:rPr>
        <w:t xml:space="preserve">אלון </w:t>
      </w:r>
      <w:proofErr w:type="spellStart"/>
      <w:r>
        <w:rPr>
          <w:rtl/>
          <w:lang w:eastAsia="he-IL"/>
        </w:rPr>
        <w:t>מולר</w:t>
      </w:r>
      <w:proofErr w:type="spellEnd"/>
      <w:r>
        <w:rPr>
          <w:rtl/>
          <w:lang w:eastAsia="he-IL"/>
        </w:rPr>
        <w:t>:</w:t>
      </w:r>
      <w:r w:rsidRPr="00B0182E">
        <w:rPr>
          <w:rStyle w:val="TagStyle"/>
          <w:rtl/>
          <w:lang w:eastAsia="he-IL"/>
        </w:rPr>
        <w:t xml:space="preserve"> &lt;&lt; אורח &gt;&gt;</w:t>
      </w:r>
      <w:r w:rsidR="0012354D">
        <w:rPr>
          <w:rtl/>
          <w:lang w:eastAsia="he-IL"/>
        </w:rPr>
        <w:t xml:space="preserve"> </w:t>
      </w:r>
      <w:bookmarkEnd w:id="1587"/>
    </w:p>
    <w:p w14:paraId="7F3B1E44" w14:textId="77777777" w:rsidR="00B0182E" w:rsidRDefault="00B0182E" w:rsidP="00B0182E">
      <w:pPr>
        <w:pStyle w:val="KeepWithNext"/>
        <w:rPr>
          <w:rtl/>
          <w:lang w:eastAsia="he-IL"/>
        </w:rPr>
      </w:pPr>
    </w:p>
    <w:p w14:paraId="270DE68D" w14:textId="02F372CC" w:rsidR="00B0182E" w:rsidRDefault="00B0182E" w:rsidP="00B0182E">
      <w:pPr>
        <w:rPr>
          <w:rtl/>
          <w:lang w:eastAsia="he-IL"/>
        </w:rPr>
      </w:pPr>
      <w:bookmarkStart w:id="1588" w:name="_ETM_Q1_3321528"/>
      <w:bookmarkStart w:id="1589" w:name="_ETM_Q1_3321564"/>
      <w:bookmarkEnd w:id="1588"/>
      <w:bookmarkEnd w:id="1589"/>
      <w:r>
        <w:rPr>
          <w:rFonts w:hint="cs"/>
          <w:rtl/>
          <w:lang w:eastAsia="he-IL"/>
        </w:rPr>
        <w:t xml:space="preserve">נכון, כל התחום הזה מאוד </w:t>
      </w:r>
      <w:bookmarkStart w:id="1590" w:name="_ETM_Q1_3326532"/>
      <w:bookmarkEnd w:id="1590"/>
      <w:r>
        <w:rPr>
          <w:rFonts w:hint="cs"/>
          <w:rtl/>
          <w:lang w:eastAsia="he-IL"/>
        </w:rPr>
        <w:t>התפתח לאחרונה בישראל בטיסה</w:t>
      </w:r>
      <w:r w:rsidR="0012354D">
        <w:rPr>
          <w:rFonts w:hint="cs"/>
          <w:rtl/>
          <w:lang w:eastAsia="he-IL"/>
        </w:rPr>
        <w:t>.</w:t>
      </w:r>
      <w:r>
        <w:rPr>
          <w:rFonts w:hint="cs"/>
          <w:rtl/>
          <w:lang w:eastAsia="he-IL"/>
        </w:rPr>
        <w:t xml:space="preserve"> בדרך כלל רוב הטיסות, גם היום, זה </w:t>
      </w:r>
      <w:bookmarkStart w:id="1591" w:name="_ETM_Q1_3331304"/>
      <w:bookmarkEnd w:id="1591"/>
      <w:r>
        <w:rPr>
          <w:rFonts w:hint="cs"/>
          <w:rtl/>
          <w:lang w:eastAsia="he-IL"/>
        </w:rPr>
        <w:t xml:space="preserve">חד מושבי, טיסות תיירים ודברים כאלה, זה מאוד קפץ </w:t>
      </w:r>
      <w:bookmarkStart w:id="1592" w:name="_ETM_Q1_3335266"/>
      <w:bookmarkEnd w:id="1592"/>
      <w:r>
        <w:rPr>
          <w:rFonts w:hint="cs"/>
          <w:rtl/>
          <w:lang w:eastAsia="he-IL"/>
        </w:rPr>
        <w:t>בשנתיים-שלוש האחרונות, ואנחנו בתור טייסים, נגיד בגיל 63, א</w:t>
      </w:r>
      <w:r w:rsidR="0012354D">
        <w:rPr>
          <w:rFonts w:hint="cs"/>
          <w:rtl/>
          <w:lang w:eastAsia="he-IL"/>
        </w:rPr>
        <w:t>ני אעבור,</w:t>
      </w:r>
      <w:r>
        <w:rPr>
          <w:rFonts w:hint="cs"/>
          <w:rtl/>
          <w:lang w:eastAsia="he-IL"/>
        </w:rPr>
        <w:t xml:space="preserve"> אני </w:t>
      </w:r>
      <w:bookmarkStart w:id="1593" w:name="_ETM_Q1_3342571"/>
      <w:bookmarkEnd w:id="1593"/>
      <w:r>
        <w:rPr>
          <w:rFonts w:hint="cs"/>
          <w:rtl/>
          <w:lang w:eastAsia="he-IL"/>
        </w:rPr>
        <w:t>אגיע ל-</w:t>
      </w:r>
      <w:r w:rsidR="0012354D">
        <w:rPr>
          <w:rFonts w:hint="cs"/>
          <w:rtl/>
          <w:lang w:eastAsia="he-IL"/>
        </w:rPr>
        <w:t>6</w:t>
      </w:r>
      <w:r>
        <w:rPr>
          <w:rFonts w:hint="cs"/>
          <w:rtl/>
          <w:lang w:eastAsia="he-IL"/>
        </w:rPr>
        <w:t xml:space="preserve">5 ואני לא אוכל לטוס מעבר לזה בדו מושבי כי אני לא אספיק לצבור את ה-500 שעות </w:t>
      </w:r>
      <w:proofErr w:type="spellStart"/>
      <w:r>
        <w:rPr>
          <w:rFonts w:hint="cs"/>
          <w:rtl/>
          <w:lang w:eastAsia="he-IL"/>
        </w:rPr>
        <w:t>שלאירליין</w:t>
      </w:r>
      <w:proofErr w:type="spellEnd"/>
      <w:r w:rsidR="0012354D">
        <w:rPr>
          <w:rFonts w:hint="cs"/>
          <w:rtl/>
          <w:lang w:eastAsia="he-IL"/>
        </w:rPr>
        <w:t xml:space="preserve">, </w:t>
      </w:r>
      <w:r w:rsidR="002D758B">
        <w:rPr>
          <w:rFonts w:hint="cs"/>
          <w:rtl/>
          <w:lang w:eastAsia="he-IL"/>
        </w:rPr>
        <w:t>כמו מידן</w:t>
      </w:r>
      <w:r w:rsidR="0012354D">
        <w:rPr>
          <w:rFonts w:hint="cs"/>
          <w:rtl/>
          <w:lang w:eastAsia="he-IL"/>
        </w:rPr>
        <w:t>,</w:t>
      </w:r>
      <w:r w:rsidR="002D758B">
        <w:rPr>
          <w:rFonts w:hint="cs"/>
          <w:rtl/>
          <w:lang w:eastAsia="he-IL"/>
        </w:rPr>
        <w:t xml:space="preserve"> לוקח שישה חודשים בטיסות אחרות. </w:t>
      </w:r>
    </w:p>
    <w:p w14:paraId="55E871EA" w14:textId="77777777" w:rsidR="002D758B" w:rsidRDefault="002D758B" w:rsidP="00B0182E">
      <w:pPr>
        <w:rPr>
          <w:rtl/>
          <w:lang w:eastAsia="he-IL"/>
        </w:rPr>
      </w:pPr>
      <w:bookmarkStart w:id="1594" w:name="_ETM_Q1_3354115"/>
      <w:bookmarkStart w:id="1595" w:name="_ETM_Q1_3354163"/>
      <w:bookmarkStart w:id="1596" w:name="_ETM_Q1_3355938"/>
      <w:bookmarkEnd w:id="1594"/>
      <w:bookmarkEnd w:id="1595"/>
      <w:bookmarkEnd w:id="1596"/>
    </w:p>
    <w:p w14:paraId="784D19D6" w14:textId="2680ECA5" w:rsidR="002D758B" w:rsidRDefault="002D758B" w:rsidP="002D758B">
      <w:pPr>
        <w:pStyle w:val="a4"/>
        <w:keepNext/>
        <w:rPr>
          <w:rtl/>
        </w:rPr>
      </w:pPr>
      <w:bookmarkStart w:id="1597" w:name="ET_speaker_נעמה_דניאל_168"/>
      <w:r w:rsidRPr="002D758B">
        <w:rPr>
          <w:rStyle w:val="TagStyle"/>
          <w:rtl/>
        </w:rPr>
        <w:t xml:space="preserve"> &lt;&lt; דובר &gt;&gt; </w:t>
      </w:r>
      <w:r>
        <w:rPr>
          <w:rtl/>
        </w:rPr>
        <w:t>נעמה דניאל:</w:t>
      </w:r>
      <w:r w:rsidRPr="002D758B">
        <w:rPr>
          <w:rStyle w:val="TagStyle"/>
          <w:rtl/>
        </w:rPr>
        <w:t xml:space="preserve"> &lt;&lt; דובר &gt;&gt;</w:t>
      </w:r>
      <w:r w:rsidR="0012354D">
        <w:rPr>
          <w:rtl/>
        </w:rPr>
        <w:t xml:space="preserve"> </w:t>
      </w:r>
      <w:bookmarkEnd w:id="1597"/>
    </w:p>
    <w:p w14:paraId="14B5AFA6" w14:textId="77777777" w:rsidR="002D758B" w:rsidRDefault="002D758B" w:rsidP="002D758B">
      <w:pPr>
        <w:pStyle w:val="KeepWithNext"/>
        <w:rPr>
          <w:rtl/>
          <w:lang w:eastAsia="he-IL"/>
        </w:rPr>
      </w:pPr>
    </w:p>
    <w:p w14:paraId="17D5F592" w14:textId="4D3ED128" w:rsidR="002D758B" w:rsidRDefault="002D758B" w:rsidP="002D758B">
      <w:pPr>
        <w:rPr>
          <w:rtl/>
          <w:lang w:eastAsia="he-IL"/>
        </w:rPr>
      </w:pPr>
      <w:bookmarkStart w:id="1598" w:name="_ETM_Q1_3356293"/>
      <w:bookmarkStart w:id="1599" w:name="_ETM_Q1_3356327"/>
      <w:bookmarkEnd w:id="1598"/>
      <w:bookmarkEnd w:id="1599"/>
      <w:r>
        <w:rPr>
          <w:rFonts w:hint="cs"/>
          <w:rtl/>
          <w:lang w:eastAsia="he-IL"/>
        </w:rPr>
        <w:t xml:space="preserve">אני רק אחזור </w:t>
      </w:r>
      <w:bookmarkStart w:id="1600" w:name="_ETM_Q1_3353779"/>
      <w:bookmarkEnd w:id="1600"/>
      <w:r>
        <w:rPr>
          <w:rFonts w:hint="cs"/>
          <w:rtl/>
          <w:lang w:eastAsia="he-IL"/>
        </w:rPr>
        <w:t xml:space="preserve">ואולי גם לחדד, ההסדר הזה יהיה תחת תקנת </w:t>
      </w:r>
      <w:bookmarkStart w:id="1601" w:name="_ETM_Q1_3357747"/>
      <w:bookmarkEnd w:id="1601"/>
      <w:r>
        <w:rPr>
          <w:rFonts w:hint="cs"/>
          <w:rtl/>
          <w:lang w:eastAsia="he-IL"/>
        </w:rPr>
        <w:t xml:space="preserve">משנה (א2) לגבי כלי טיס שבהם יש שני טייסים, הוא </w:t>
      </w:r>
      <w:bookmarkStart w:id="1602" w:name="_ETM_Q1_3366475"/>
      <w:bookmarkEnd w:id="1602"/>
      <w:r>
        <w:rPr>
          <w:rFonts w:hint="cs"/>
          <w:rtl/>
          <w:lang w:eastAsia="he-IL"/>
        </w:rPr>
        <w:t xml:space="preserve">יחול רק לגבי הליקופטר. לגבי הליקופטר הדרישה תהיה שהטייס </w:t>
      </w:r>
      <w:bookmarkStart w:id="1603" w:name="_ETM_Q1_3368964"/>
      <w:bookmarkEnd w:id="1603"/>
      <w:r>
        <w:rPr>
          <w:rFonts w:hint="cs"/>
          <w:rtl/>
          <w:lang w:eastAsia="he-IL"/>
        </w:rPr>
        <w:t xml:space="preserve">צבר טרם מלאו לו 65 שנים 500 שעות טיסה לפחות </w:t>
      </w:r>
      <w:bookmarkStart w:id="1604" w:name="_ETM_Q1_3375667"/>
      <w:bookmarkEnd w:id="1604"/>
      <w:r>
        <w:rPr>
          <w:rFonts w:hint="cs"/>
          <w:rtl/>
          <w:lang w:eastAsia="he-IL"/>
        </w:rPr>
        <w:t xml:space="preserve">בתפקיד טייס. </w:t>
      </w:r>
    </w:p>
    <w:p w14:paraId="784A217D" w14:textId="77777777" w:rsidR="002D758B" w:rsidRDefault="002D758B" w:rsidP="002D758B">
      <w:pPr>
        <w:rPr>
          <w:rtl/>
          <w:lang w:eastAsia="he-IL"/>
        </w:rPr>
      </w:pPr>
      <w:bookmarkStart w:id="1605" w:name="_ETM_Q1_3377950"/>
      <w:bookmarkStart w:id="1606" w:name="_ETM_Q1_3377997"/>
      <w:bookmarkStart w:id="1607" w:name="_ETM_Q1_3378052"/>
      <w:bookmarkEnd w:id="1605"/>
      <w:bookmarkEnd w:id="1606"/>
      <w:bookmarkEnd w:id="1607"/>
    </w:p>
    <w:p w14:paraId="745D8F0B" w14:textId="335697CA" w:rsidR="002D758B" w:rsidRDefault="002D758B" w:rsidP="002D758B">
      <w:pPr>
        <w:pStyle w:val="af9"/>
        <w:keepNext/>
        <w:rPr>
          <w:rtl/>
          <w:lang w:eastAsia="he-IL"/>
        </w:rPr>
      </w:pPr>
      <w:bookmarkStart w:id="1608" w:name="ET_guest_אבישי_פדהצור_169"/>
      <w:r w:rsidRPr="002D758B">
        <w:rPr>
          <w:rStyle w:val="TagStyle"/>
          <w:rtl/>
          <w:lang w:eastAsia="he-I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2D758B">
        <w:rPr>
          <w:rStyle w:val="TagStyle"/>
          <w:rtl/>
          <w:lang w:eastAsia="he-IL"/>
        </w:rPr>
        <w:t xml:space="preserve"> &lt;&lt; אורח &gt;&gt;</w:t>
      </w:r>
      <w:r w:rsidR="0012354D">
        <w:rPr>
          <w:rtl/>
          <w:lang w:eastAsia="he-IL"/>
        </w:rPr>
        <w:t xml:space="preserve"> </w:t>
      </w:r>
      <w:bookmarkEnd w:id="1608"/>
    </w:p>
    <w:p w14:paraId="272DD8B7" w14:textId="77777777" w:rsidR="002D758B" w:rsidRDefault="002D758B" w:rsidP="002D758B">
      <w:pPr>
        <w:pStyle w:val="KeepWithNext"/>
        <w:rPr>
          <w:rtl/>
          <w:lang w:eastAsia="he-IL"/>
        </w:rPr>
      </w:pPr>
    </w:p>
    <w:p w14:paraId="6EF18591" w14:textId="5087B56E" w:rsidR="002D758B" w:rsidRDefault="002D758B" w:rsidP="002D758B">
      <w:pPr>
        <w:rPr>
          <w:rtl/>
          <w:lang w:eastAsia="he-IL"/>
        </w:rPr>
      </w:pPr>
      <w:bookmarkStart w:id="1609" w:name="_ETM_Q1_3378381"/>
      <w:bookmarkStart w:id="1610" w:name="_ETM_Q1_3378414"/>
      <w:bookmarkEnd w:id="1609"/>
      <w:bookmarkEnd w:id="1610"/>
      <w:r>
        <w:rPr>
          <w:rFonts w:hint="cs"/>
          <w:rtl/>
          <w:lang w:eastAsia="he-IL"/>
        </w:rPr>
        <w:t xml:space="preserve">על סוג כלי טיס שזה מסוק, ו-50 </w:t>
      </w:r>
      <w:bookmarkStart w:id="1611" w:name="_ETM_Q1_3379855"/>
      <w:bookmarkEnd w:id="1611"/>
      <w:r>
        <w:rPr>
          <w:rFonts w:hint="cs"/>
          <w:rtl/>
          <w:lang w:eastAsia="he-IL"/>
        </w:rPr>
        <w:t xml:space="preserve">שעות על הטיפוס, זאת אומרת </w:t>
      </w:r>
      <w:r>
        <w:rPr>
          <w:lang w:eastAsia="he-IL"/>
        </w:rPr>
        <w:t>S-76</w:t>
      </w:r>
      <w:r>
        <w:rPr>
          <w:rFonts w:hint="cs"/>
          <w:rtl/>
          <w:lang w:eastAsia="he-IL"/>
        </w:rPr>
        <w:t xml:space="preserve">, </w:t>
      </w:r>
      <w:r>
        <w:rPr>
          <w:lang w:eastAsia="he-IL"/>
        </w:rPr>
        <w:t>B-212</w:t>
      </w:r>
      <w:r>
        <w:rPr>
          <w:rFonts w:hint="cs"/>
          <w:rtl/>
          <w:lang w:eastAsia="he-IL"/>
        </w:rPr>
        <w:t xml:space="preserve"> כבר לא </w:t>
      </w:r>
      <w:bookmarkStart w:id="1612" w:name="_ETM_Q1_3386469"/>
      <w:bookmarkEnd w:id="1612"/>
      <w:r>
        <w:rPr>
          <w:rFonts w:hint="cs"/>
          <w:rtl/>
          <w:lang w:eastAsia="he-IL"/>
        </w:rPr>
        <w:t>טס כל כך</w:t>
      </w:r>
      <w:r w:rsidR="0012354D">
        <w:rPr>
          <w:rFonts w:hint="cs"/>
          <w:rtl/>
          <w:lang w:eastAsia="he-IL"/>
        </w:rPr>
        <w:t>,</w:t>
      </w:r>
      <w:r>
        <w:rPr>
          <w:rFonts w:hint="cs"/>
          <w:rtl/>
          <w:lang w:eastAsia="he-IL"/>
        </w:rPr>
        <w:t xml:space="preserve"> וכיוצא בזה. </w:t>
      </w:r>
    </w:p>
    <w:p w14:paraId="05B8C0E7" w14:textId="77777777" w:rsidR="002D758B" w:rsidRDefault="002D758B" w:rsidP="002D758B">
      <w:pPr>
        <w:rPr>
          <w:rtl/>
          <w:lang w:eastAsia="he-IL"/>
        </w:rPr>
      </w:pPr>
      <w:bookmarkStart w:id="1613" w:name="_ETM_Q1_3389415"/>
      <w:bookmarkStart w:id="1614" w:name="_ETM_Q1_3389460"/>
      <w:bookmarkStart w:id="1615" w:name="_ETM_Q1_3389068"/>
      <w:bookmarkStart w:id="1616" w:name="_ETM_Q1_3389432"/>
      <w:bookmarkStart w:id="1617" w:name="_ETM_Q1_3389472"/>
      <w:bookmarkStart w:id="1618" w:name="_ETM_Q1_3387880"/>
      <w:bookmarkEnd w:id="1613"/>
      <w:bookmarkEnd w:id="1614"/>
      <w:bookmarkEnd w:id="1615"/>
      <w:bookmarkEnd w:id="1616"/>
      <w:bookmarkEnd w:id="1617"/>
      <w:bookmarkEnd w:id="1618"/>
    </w:p>
    <w:p w14:paraId="26D32DD6" w14:textId="30839496" w:rsidR="002D758B" w:rsidRDefault="002D758B" w:rsidP="002D758B">
      <w:pPr>
        <w:pStyle w:val="a4"/>
        <w:keepNext/>
        <w:rPr>
          <w:rtl/>
        </w:rPr>
      </w:pPr>
      <w:bookmarkStart w:id="1619" w:name="ET_speaker_נעמה_דניאל_171"/>
      <w:r w:rsidRPr="002D758B">
        <w:rPr>
          <w:rStyle w:val="TagStyle"/>
          <w:rtl/>
        </w:rPr>
        <w:t xml:space="preserve"> &lt;&lt; דובר &gt;&gt; </w:t>
      </w:r>
      <w:r>
        <w:rPr>
          <w:rtl/>
        </w:rPr>
        <w:t>נעמה דניאל:</w:t>
      </w:r>
      <w:r w:rsidRPr="002D758B">
        <w:rPr>
          <w:rStyle w:val="TagStyle"/>
          <w:rtl/>
        </w:rPr>
        <w:t xml:space="preserve"> &lt;&lt; דובר &gt;&gt;</w:t>
      </w:r>
      <w:r w:rsidR="0012354D">
        <w:rPr>
          <w:rtl/>
        </w:rPr>
        <w:t xml:space="preserve"> </w:t>
      </w:r>
      <w:bookmarkEnd w:id="1619"/>
    </w:p>
    <w:p w14:paraId="1E8CDCC1" w14:textId="77777777" w:rsidR="002D758B" w:rsidRDefault="002D758B" w:rsidP="002D758B">
      <w:pPr>
        <w:pStyle w:val="KeepWithNext"/>
        <w:rPr>
          <w:rtl/>
          <w:lang w:eastAsia="he-IL"/>
        </w:rPr>
      </w:pPr>
    </w:p>
    <w:p w14:paraId="36AE4D33" w14:textId="52D8BC28" w:rsidR="002D758B" w:rsidRDefault="002D758B" w:rsidP="002D758B">
      <w:pPr>
        <w:rPr>
          <w:rtl/>
          <w:lang w:eastAsia="he-IL"/>
        </w:rPr>
      </w:pPr>
      <w:bookmarkStart w:id="1620" w:name="_ETM_Q1_3388211"/>
      <w:bookmarkStart w:id="1621" w:name="_ETM_Q1_3388238"/>
      <w:bookmarkEnd w:id="1620"/>
      <w:bookmarkEnd w:id="1621"/>
      <w:r>
        <w:rPr>
          <w:rFonts w:hint="cs"/>
          <w:rtl/>
          <w:lang w:eastAsia="he-IL"/>
        </w:rPr>
        <w:t xml:space="preserve">הוא צריך לצבור שעות טיסה כטייס או טייס-מפקד? </w:t>
      </w:r>
      <w:bookmarkStart w:id="1622" w:name="_ETM_Q1_3394745"/>
      <w:bookmarkEnd w:id="1622"/>
    </w:p>
    <w:p w14:paraId="188019AC" w14:textId="77777777" w:rsidR="002D758B" w:rsidRDefault="002D758B" w:rsidP="002D758B">
      <w:pPr>
        <w:rPr>
          <w:rtl/>
          <w:lang w:eastAsia="he-IL"/>
        </w:rPr>
      </w:pPr>
      <w:bookmarkStart w:id="1623" w:name="_ETM_Q1_3394795"/>
      <w:bookmarkEnd w:id="1623"/>
    </w:p>
    <w:p w14:paraId="285A74CD" w14:textId="66A973E4" w:rsidR="002D758B" w:rsidRDefault="002D758B" w:rsidP="002D758B">
      <w:pPr>
        <w:pStyle w:val="af9"/>
        <w:keepNext/>
        <w:rPr>
          <w:rtl/>
          <w:lang w:eastAsia="he-IL"/>
        </w:rPr>
      </w:pPr>
      <w:bookmarkStart w:id="1624" w:name="ET_guest_אבישי_פדהצור_172"/>
      <w:r w:rsidRPr="002D758B">
        <w:rPr>
          <w:rStyle w:val="TagStyle"/>
          <w:rtl/>
          <w:lang w:eastAsia="he-I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2D758B">
        <w:rPr>
          <w:rStyle w:val="TagStyle"/>
          <w:rtl/>
          <w:lang w:eastAsia="he-IL"/>
        </w:rPr>
        <w:t xml:space="preserve"> &lt;&lt; אורח &gt;&gt;</w:t>
      </w:r>
      <w:r w:rsidR="0012354D">
        <w:rPr>
          <w:rtl/>
          <w:lang w:eastAsia="he-IL"/>
        </w:rPr>
        <w:t xml:space="preserve"> </w:t>
      </w:r>
      <w:bookmarkEnd w:id="1624"/>
    </w:p>
    <w:p w14:paraId="78C6F026" w14:textId="77777777" w:rsidR="002D758B" w:rsidRDefault="002D758B" w:rsidP="002D758B">
      <w:pPr>
        <w:pStyle w:val="KeepWithNext"/>
        <w:rPr>
          <w:rtl/>
          <w:lang w:eastAsia="he-IL"/>
        </w:rPr>
      </w:pPr>
    </w:p>
    <w:p w14:paraId="4E4D0DC7" w14:textId="704209BB" w:rsidR="002D758B" w:rsidRDefault="002D758B" w:rsidP="002D758B">
      <w:pPr>
        <w:rPr>
          <w:rtl/>
          <w:lang w:eastAsia="he-IL"/>
        </w:rPr>
      </w:pPr>
      <w:bookmarkStart w:id="1625" w:name="_ETM_Q1_3396395"/>
      <w:bookmarkStart w:id="1626" w:name="_ETM_Q1_3396422"/>
      <w:bookmarkEnd w:id="1625"/>
      <w:bookmarkEnd w:id="1626"/>
      <w:r>
        <w:rPr>
          <w:rFonts w:hint="cs"/>
          <w:rtl/>
          <w:lang w:eastAsia="he-IL"/>
        </w:rPr>
        <w:t xml:space="preserve">כטייס, אני חושב. תגידו לי אתם. </w:t>
      </w:r>
      <w:bookmarkStart w:id="1627" w:name="_ETM_Q1_3398241"/>
      <w:bookmarkEnd w:id="1627"/>
    </w:p>
    <w:p w14:paraId="37345806" w14:textId="77777777" w:rsidR="002D758B" w:rsidRDefault="002D758B" w:rsidP="002D758B">
      <w:pPr>
        <w:rPr>
          <w:rtl/>
          <w:lang w:eastAsia="he-IL"/>
        </w:rPr>
      </w:pPr>
      <w:bookmarkStart w:id="1628" w:name="_ETM_Q1_3398468"/>
      <w:bookmarkStart w:id="1629" w:name="_ETM_Q1_3398509"/>
      <w:bookmarkEnd w:id="1628"/>
      <w:bookmarkEnd w:id="1629"/>
    </w:p>
    <w:p w14:paraId="1EB46875" w14:textId="49E30909" w:rsidR="002D758B" w:rsidRDefault="002D758B" w:rsidP="002D758B">
      <w:pPr>
        <w:pStyle w:val="af9"/>
        <w:keepNext/>
        <w:rPr>
          <w:rtl/>
          <w:lang w:eastAsia="he-IL"/>
        </w:rPr>
      </w:pPr>
      <w:bookmarkStart w:id="1630" w:name="ET_guest_973524_173"/>
      <w:r w:rsidRPr="002D758B">
        <w:rPr>
          <w:rStyle w:val="TagStyle"/>
          <w:rtl/>
          <w:lang w:eastAsia="he-IL"/>
        </w:rPr>
        <w:t xml:space="preserve"> &lt;&lt; אורח &gt;&gt; </w:t>
      </w:r>
      <w:r>
        <w:rPr>
          <w:rtl/>
          <w:lang w:eastAsia="he-IL"/>
        </w:rPr>
        <w:t xml:space="preserve">אלון </w:t>
      </w:r>
      <w:proofErr w:type="spellStart"/>
      <w:r>
        <w:rPr>
          <w:rtl/>
          <w:lang w:eastAsia="he-IL"/>
        </w:rPr>
        <w:t>מולר</w:t>
      </w:r>
      <w:proofErr w:type="spellEnd"/>
      <w:r>
        <w:rPr>
          <w:rtl/>
          <w:lang w:eastAsia="he-IL"/>
        </w:rPr>
        <w:t>:</w:t>
      </w:r>
      <w:r w:rsidRPr="002D758B">
        <w:rPr>
          <w:rStyle w:val="TagStyle"/>
          <w:rtl/>
          <w:lang w:eastAsia="he-IL"/>
        </w:rPr>
        <w:t xml:space="preserve"> &lt;&lt; אורח &gt;&gt;</w:t>
      </w:r>
      <w:r w:rsidR="0012354D">
        <w:rPr>
          <w:rtl/>
          <w:lang w:eastAsia="he-IL"/>
        </w:rPr>
        <w:t xml:space="preserve"> </w:t>
      </w:r>
      <w:bookmarkEnd w:id="1630"/>
    </w:p>
    <w:p w14:paraId="4A712E9C" w14:textId="77777777" w:rsidR="002D758B" w:rsidRDefault="002D758B" w:rsidP="002D758B">
      <w:pPr>
        <w:pStyle w:val="KeepWithNext"/>
        <w:rPr>
          <w:rtl/>
          <w:lang w:eastAsia="he-IL"/>
        </w:rPr>
      </w:pPr>
    </w:p>
    <w:p w14:paraId="5A776EB4" w14:textId="6073EB84" w:rsidR="002D758B" w:rsidRDefault="002D758B" w:rsidP="002D758B">
      <w:pPr>
        <w:rPr>
          <w:rtl/>
          <w:lang w:eastAsia="he-IL"/>
        </w:rPr>
      </w:pPr>
      <w:bookmarkStart w:id="1631" w:name="_ETM_Q1_3398505"/>
      <w:bookmarkStart w:id="1632" w:name="_ETM_Q1_3398533"/>
      <w:bookmarkEnd w:id="1631"/>
      <w:bookmarkEnd w:id="1632"/>
      <w:r>
        <w:rPr>
          <w:rFonts w:hint="cs"/>
          <w:rtl/>
          <w:lang w:eastAsia="he-IL"/>
        </w:rPr>
        <w:t xml:space="preserve">זה לא משנה. </w:t>
      </w:r>
      <w:bookmarkStart w:id="1633" w:name="_ETM_Q1_3400027"/>
      <w:bookmarkStart w:id="1634" w:name="_ETM_Q1_3400069"/>
      <w:bookmarkStart w:id="1635" w:name="_ETM_Q1_3406903"/>
      <w:bookmarkEnd w:id="1633"/>
      <w:bookmarkEnd w:id="1634"/>
      <w:bookmarkEnd w:id="1635"/>
    </w:p>
    <w:p w14:paraId="2BF3DEE7" w14:textId="77777777" w:rsidR="002D758B" w:rsidRDefault="002D758B" w:rsidP="002D758B">
      <w:pPr>
        <w:rPr>
          <w:rtl/>
          <w:lang w:eastAsia="he-IL"/>
        </w:rPr>
      </w:pPr>
    </w:p>
    <w:p w14:paraId="352C9BC3" w14:textId="5A976043" w:rsidR="002D758B" w:rsidRDefault="002D758B" w:rsidP="002D758B">
      <w:pPr>
        <w:pStyle w:val="af9"/>
        <w:keepNext/>
        <w:rPr>
          <w:rtl/>
          <w:lang w:eastAsia="he-IL"/>
        </w:rPr>
      </w:pPr>
      <w:bookmarkStart w:id="1636" w:name="ET_guest_אבישי_פדהצור_174"/>
      <w:r w:rsidRPr="002D758B">
        <w:rPr>
          <w:rStyle w:val="TagStyle"/>
          <w:rtl/>
          <w:lang w:eastAsia="he-I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2D758B">
        <w:rPr>
          <w:rStyle w:val="TagStyle"/>
          <w:rtl/>
          <w:lang w:eastAsia="he-IL"/>
        </w:rPr>
        <w:t xml:space="preserve"> &lt;&lt; אורח &gt;&gt;</w:t>
      </w:r>
      <w:r w:rsidR="0012354D">
        <w:rPr>
          <w:rtl/>
          <w:lang w:eastAsia="he-IL"/>
        </w:rPr>
        <w:t xml:space="preserve"> </w:t>
      </w:r>
      <w:bookmarkEnd w:id="1636"/>
    </w:p>
    <w:p w14:paraId="1F275BB7" w14:textId="77777777" w:rsidR="002D758B" w:rsidRDefault="002D758B" w:rsidP="002D758B">
      <w:pPr>
        <w:pStyle w:val="KeepWithNext"/>
        <w:rPr>
          <w:rtl/>
          <w:lang w:eastAsia="he-IL"/>
        </w:rPr>
      </w:pPr>
    </w:p>
    <w:p w14:paraId="593D1E9A" w14:textId="455D821F" w:rsidR="002D758B" w:rsidRDefault="002D758B" w:rsidP="002D758B">
      <w:pPr>
        <w:rPr>
          <w:rtl/>
          <w:lang w:eastAsia="he-IL"/>
        </w:rPr>
      </w:pPr>
      <w:bookmarkStart w:id="1637" w:name="_ETM_Q1_3407179"/>
      <w:bookmarkStart w:id="1638" w:name="_ETM_Q1_3407208"/>
      <w:bookmarkStart w:id="1639" w:name="_ETM_Q1_3407220"/>
      <w:bookmarkStart w:id="1640" w:name="_ETM_Q1_3407255"/>
      <w:bookmarkEnd w:id="1637"/>
      <w:bookmarkEnd w:id="1638"/>
      <w:bookmarkEnd w:id="1639"/>
      <w:bookmarkEnd w:id="1640"/>
      <w:r>
        <w:rPr>
          <w:rFonts w:hint="cs"/>
          <w:rtl/>
          <w:lang w:eastAsia="he-IL"/>
        </w:rPr>
        <w:t>בטיפוס החדש שלך, דו מושבי</w:t>
      </w:r>
      <w:r w:rsidR="0012354D">
        <w:rPr>
          <w:rFonts w:hint="cs"/>
          <w:rtl/>
          <w:lang w:eastAsia="he-IL"/>
        </w:rPr>
        <w:t>,</w:t>
      </w:r>
      <w:r>
        <w:rPr>
          <w:rFonts w:hint="cs"/>
          <w:rtl/>
          <w:lang w:eastAsia="he-IL"/>
        </w:rPr>
        <w:t xml:space="preserve"> </w:t>
      </w:r>
      <w:bookmarkStart w:id="1641" w:name="_ETM_Q1_3409307"/>
      <w:bookmarkEnd w:id="1641"/>
      <w:r>
        <w:rPr>
          <w:rFonts w:hint="cs"/>
          <w:rtl/>
          <w:lang w:eastAsia="he-IL"/>
        </w:rPr>
        <w:t xml:space="preserve">50 שעות כטייס או כטייס-מפקד? </w:t>
      </w:r>
      <w:bookmarkStart w:id="1642" w:name="_ETM_Q1_3412539"/>
      <w:bookmarkEnd w:id="1642"/>
    </w:p>
    <w:p w14:paraId="73353054" w14:textId="77777777" w:rsidR="002D758B" w:rsidRDefault="002D758B" w:rsidP="002D758B">
      <w:pPr>
        <w:rPr>
          <w:rtl/>
          <w:lang w:eastAsia="he-IL"/>
        </w:rPr>
      </w:pPr>
      <w:bookmarkStart w:id="1643" w:name="_ETM_Q1_3409348"/>
      <w:bookmarkStart w:id="1644" w:name="_ETM_Q1_3407196"/>
      <w:bookmarkStart w:id="1645" w:name="_ETM_Q1_3410978"/>
      <w:bookmarkEnd w:id="1643"/>
      <w:bookmarkEnd w:id="1644"/>
      <w:bookmarkEnd w:id="1645"/>
    </w:p>
    <w:p w14:paraId="45ABD80A" w14:textId="0A735225" w:rsidR="002D758B" w:rsidRDefault="002D758B" w:rsidP="002D758B">
      <w:pPr>
        <w:pStyle w:val="af9"/>
        <w:keepNext/>
        <w:rPr>
          <w:rtl/>
          <w:lang w:eastAsia="he-IL"/>
        </w:rPr>
      </w:pPr>
      <w:bookmarkStart w:id="1646" w:name="ET_guest_973524_176"/>
      <w:r w:rsidRPr="002D758B">
        <w:rPr>
          <w:rStyle w:val="TagStyle"/>
          <w:rtl/>
          <w:lang w:eastAsia="he-IL"/>
        </w:rPr>
        <w:t xml:space="preserve"> &lt;&lt; אורח &gt;&gt; </w:t>
      </w:r>
      <w:r>
        <w:rPr>
          <w:rtl/>
          <w:lang w:eastAsia="he-IL"/>
        </w:rPr>
        <w:t xml:space="preserve">אלון </w:t>
      </w:r>
      <w:proofErr w:type="spellStart"/>
      <w:r>
        <w:rPr>
          <w:rtl/>
          <w:lang w:eastAsia="he-IL"/>
        </w:rPr>
        <w:t>מולר</w:t>
      </w:r>
      <w:proofErr w:type="spellEnd"/>
      <w:r>
        <w:rPr>
          <w:rtl/>
          <w:lang w:eastAsia="he-IL"/>
        </w:rPr>
        <w:t>:</w:t>
      </w:r>
      <w:r w:rsidRPr="002D758B">
        <w:rPr>
          <w:rStyle w:val="TagStyle"/>
          <w:rtl/>
          <w:lang w:eastAsia="he-IL"/>
        </w:rPr>
        <w:t xml:space="preserve"> &lt;&lt; אורח &gt;&gt;</w:t>
      </w:r>
      <w:r w:rsidR="0012354D">
        <w:rPr>
          <w:rtl/>
          <w:lang w:eastAsia="he-IL"/>
        </w:rPr>
        <w:t xml:space="preserve"> </w:t>
      </w:r>
      <w:bookmarkEnd w:id="1646"/>
    </w:p>
    <w:p w14:paraId="4E14666B" w14:textId="77777777" w:rsidR="002D758B" w:rsidRDefault="002D758B" w:rsidP="002D758B">
      <w:pPr>
        <w:pStyle w:val="KeepWithNext"/>
        <w:rPr>
          <w:rtl/>
          <w:lang w:eastAsia="he-IL"/>
        </w:rPr>
      </w:pPr>
    </w:p>
    <w:p w14:paraId="6ED448D7" w14:textId="6103C1B8" w:rsidR="002D758B" w:rsidRDefault="002D758B" w:rsidP="002D758B">
      <w:pPr>
        <w:rPr>
          <w:rtl/>
          <w:lang w:eastAsia="he-IL"/>
        </w:rPr>
      </w:pPr>
      <w:bookmarkStart w:id="1647" w:name="_ETM_Q1_3411254"/>
      <w:bookmarkStart w:id="1648" w:name="_ETM_Q1_3411283"/>
      <w:bookmarkEnd w:id="1647"/>
      <w:bookmarkEnd w:id="1648"/>
      <w:r>
        <w:rPr>
          <w:rFonts w:hint="cs"/>
          <w:rtl/>
          <w:lang w:eastAsia="he-IL"/>
        </w:rPr>
        <w:t xml:space="preserve">זה לא משנה, מה שיותר </w:t>
      </w:r>
      <w:r w:rsidR="0012354D">
        <w:rPr>
          <w:rFonts w:hint="cs"/>
          <w:rtl/>
          <w:lang w:eastAsia="he-IL"/>
        </w:rPr>
        <w:t xml:space="preserve">נוח </w:t>
      </w:r>
      <w:r>
        <w:rPr>
          <w:rFonts w:hint="cs"/>
          <w:rtl/>
          <w:lang w:eastAsia="he-IL"/>
        </w:rPr>
        <w:t>לך משפטית</w:t>
      </w:r>
      <w:r w:rsidR="0012354D">
        <w:rPr>
          <w:rFonts w:hint="cs"/>
          <w:rtl/>
          <w:lang w:eastAsia="he-IL"/>
        </w:rPr>
        <w:t>, זה לא אכפת לנו</w:t>
      </w:r>
      <w:r>
        <w:rPr>
          <w:rFonts w:hint="cs"/>
          <w:rtl/>
          <w:lang w:eastAsia="he-IL"/>
        </w:rPr>
        <w:t xml:space="preserve">. </w:t>
      </w:r>
    </w:p>
    <w:p w14:paraId="1F8901C6" w14:textId="77777777" w:rsidR="002D758B" w:rsidRDefault="002D758B" w:rsidP="002D758B">
      <w:pPr>
        <w:rPr>
          <w:rtl/>
          <w:lang w:eastAsia="he-IL"/>
        </w:rPr>
      </w:pPr>
      <w:bookmarkStart w:id="1649" w:name="_ETM_Q1_3419371"/>
      <w:bookmarkStart w:id="1650" w:name="_ETM_Q1_3419414"/>
      <w:bookmarkStart w:id="1651" w:name="_ETM_Q1_3418673"/>
      <w:bookmarkEnd w:id="1649"/>
      <w:bookmarkEnd w:id="1650"/>
      <w:bookmarkEnd w:id="1651"/>
    </w:p>
    <w:p w14:paraId="6C11C621" w14:textId="1D19DC44" w:rsidR="002D758B" w:rsidRDefault="002D758B" w:rsidP="002D758B">
      <w:pPr>
        <w:pStyle w:val="af9"/>
        <w:keepNext/>
        <w:rPr>
          <w:rtl/>
          <w:lang w:eastAsia="he-IL"/>
        </w:rPr>
      </w:pPr>
      <w:bookmarkStart w:id="1652" w:name="ET_guest_710342_177"/>
      <w:r w:rsidRPr="002D758B">
        <w:rPr>
          <w:rStyle w:val="TagStyle"/>
          <w:rtl/>
          <w:lang w:eastAsia="he-IL"/>
        </w:rPr>
        <w:t xml:space="preserve"> &lt;&lt; אורח &gt;&gt; </w:t>
      </w:r>
      <w:r>
        <w:rPr>
          <w:rtl/>
          <w:lang w:eastAsia="he-IL"/>
        </w:rPr>
        <w:t>גבע שטרן:</w:t>
      </w:r>
      <w:r w:rsidRPr="002D758B">
        <w:rPr>
          <w:rStyle w:val="TagStyle"/>
          <w:rtl/>
          <w:lang w:eastAsia="he-IL"/>
        </w:rPr>
        <w:t xml:space="preserve"> &lt;&lt; אורח &gt;&gt;</w:t>
      </w:r>
      <w:r w:rsidR="0012354D">
        <w:rPr>
          <w:rtl/>
          <w:lang w:eastAsia="he-IL"/>
        </w:rPr>
        <w:t xml:space="preserve"> </w:t>
      </w:r>
      <w:bookmarkEnd w:id="1652"/>
    </w:p>
    <w:p w14:paraId="22DF44C8" w14:textId="77777777" w:rsidR="002D758B" w:rsidRDefault="002D758B" w:rsidP="002D758B">
      <w:pPr>
        <w:pStyle w:val="KeepWithNext"/>
        <w:rPr>
          <w:rtl/>
          <w:lang w:eastAsia="he-IL"/>
        </w:rPr>
      </w:pPr>
    </w:p>
    <w:p w14:paraId="33E579F9" w14:textId="17F0B9DE" w:rsidR="002D758B" w:rsidRDefault="002D758B" w:rsidP="002D758B">
      <w:pPr>
        <w:rPr>
          <w:rtl/>
          <w:lang w:eastAsia="he-IL"/>
        </w:rPr>
      </w:pPr>
      <w:bookmarkStart w:id="1653" w:name="_ETM_Q1_3418990"/>
      <w:bookmarkStart w:id="1654" w:name="_ETM_Q1_3419020"/>
      <w:bookmarkEnd w:id="1653"/>
      <w:bookmarkEnd w:id="1654"/>
      <w:r>
        <w:rPr>
          <w:rFonts w:hint="cs"/>
          <w:rtl/>
          <w:lang w:eastAsia="he-IL"/>
        </w:rPr>
        <w:t xml:space="preserve">אותו עיקרון שרצינו </w:t>
      </w:r>
      <w:bookmarkStart w:id="1655" w:name="_ETM_Q1_3420811"/>
      <w:bookmarkEnd w:id="1655"/>
      <w:r>
        <w:rPr>
          <w:rFonts w:hint="cs"/>
          <w:rtl/>
          <w:lang w:eastAsia="he-IL"/>
        </w:rPr>
        <w:t xml:space="preserve">לעשות באווירון של טייס, כנ"ל תופס גם פה. </w:t>
      </w:r>
      <w:bookmarkStart w:id="1656" w:name="_ETM_Q1_3426303"/>
      <w:bookmarkStart w:id="1657" w:name="_ETM_Q1_3426393"/>
      <w:bookmarkEnd w:id="1656"/>
      <w:bookmarkEnd w:id="1657"/>
      <w:r>
        <w:rPr>
          <w:rFonts w:hint="cs"/>
          <w:rtl/>
          <w:lang w:eastAsia="he-IL"/>
        </w:rPr>
        <w:t xml:space="preserve">אנחנו משכפלים את הקונספט, אין פה חדש. </w:t>
      </w:r>
    </w:p>
    <w:p w14:paraId="0917C829" w14:textId="77777777" w:rsidR="002D758B" w:rsidRDefault="002D758B" w:rsidP="002D758B">
      <w:pPr>
        <w:rPr>
          <w:rtl/>
          <w:lang w:eastAsia="he-IL"/>
        </w:rPr>
      </w:pPr>
      <w:bookmarkStart w:id="1658" w:name="_ETM_Q1_3430582"/>
      <w:bookmarkStart w:id="1659" w:name="_ETM_Q1_3430623"/>
      <w:bookmarkStart w:id="1660" w:name="_ETM_Q1_3428872"/>
      <w:bookmarkEnd w:id="1658"/>
      <w:bookmarkEnd w:id="1659"/>
      <w:bookmarkEnd w:id="1660"/>
    </w:p>
    <w:p w14:paraId="266BD8CA" w14:textId="6136F843" w:rsidR="002D758B" w:rsidRDefault="002D758B" w:rsidP="002D758B">
      <w:pPr>
        <w:pStyle w:val="a4"/>
        <w:keepNext/>
        <w:rPr>
          <w:rtl/>
        </w:rPr>
      </w:pPr>
      <w:bookmarkStart w:id="1661" w:name="ET_speaker_נעמה_דניאל_178"/>
      <w:r w:rsidRPr="002D758B">
        <w:rPr>
          <w:rStyle w:val="TagStyle"/>
          <w:rtl/>
        </w:rPr>
        <w:t xml:space="preserve"> &lt;&lt; דובר &gt;&gt; </w:t>
      </w:r>
      <w:r>
        <w:rPr>
          <w:rtl/>
        </w:rPr>
        <w:t>נעמה דניאל:</w:t>
      </w:r>
      <w:r w:rsidRPr="002D758B">
        <w:rPr>
          <w:rStyle w:val="TagStyle"/>
          <w:rtl/>
        </w:rPr>
        <w:t xml:space="preserve"> &lt;&lt; דובר &gt;&gt;</w:t>
      </w:r>
      <w:r w:rsidR="0012354D">
        <w:rPr>
          <w:rtl/>
        </w:rPr>
        <w:t xml:space="preserve"> </w:t>
      </w:r>
      <w:bookmarkEnd w:id="1661"/>
    </w:p>
    <w:p w14:paraId="6DA5918A" w14:textId="77777777" w:rsidR="002D758B" w:rsidRDefault="002D758B" w:rsidP="002D758B">
      <w:pPr>
        <w:pStyle w:val="KeepWithNext"/>
        <w:rPr>
          <w:rtl/>
          <w:lang w:eastAsia="he-IL"/>
        </w:rPr>
      </w:pPr>
    </w:p>
    <w:p w14:paraId="35363880" w14:textId="3FDC7872" w:rsidR="002D758B" w:rsidRDefault="002D758B" w:rsidP="002D758B">
      <w:pPr>
        <w:rPr>
          <w:rtl/>
          <w:lang w:eastAsia="he-IL"/>
        </w:rPr>
      </w:pPr>
      <w:bookmarkStart w:id="1662" w:name="_ETM_Q1_3429198"/>
      <w:bookmarkStart w:id="1663" w:name="_ETM_Q1_3429232"/>
      <w:bookmarkEnd w:id="1662"/>
      <w:bookmarkEnd w:id="1663"/>
      <w:r>
        <w:rPr>
          <w:rFonts w:hint="cs"/>
          <w:rtl/>
          <w:lang w:eastAsia="he-IL"/>
        </w:rPr>
        <w:t xml:space="preserve">והכניסה לתוקף של </w:t>
      </w:r>
      <w:bookmarkStart w:id="1664" w:name="_ETM_Q1_3431033"/>
      <w:bookmarkEnd w:id="1664"/>
      <w:r>
        <w:rPr>
          <w:rFonts w:hint="cs"/>
          <w:rtl/>
          <w:lang w:eastAsia="he-IL"/>
        </w:rPr>
        <w:t xml:space="preserve">התקנות </w:t>
      </w:r>
      <w:r w:rsidR="0012354D">
        <w:rPr>
          <w:rFonts w:hint="cs"/>
          <w:rtl/>
          <w:lang w:eastAsia="he-IL"/>
        </w:rPr>
        <w:t>תהיה?</w:t>
      </w:r>
    </w:p>
    <w:p w14:paraId="6881E30B" w14:textId="77777777" w:rsidR="002D758B" w:rsidRDefault="002D758B" w:rsidP="002D758B">
      <w:pPr>
        <w:rPr>
          <w:rtl/>
          <w:lang w:eastAsia="he-IL"/>
        </w:rPr>
      </w:pPr>
      <w:bookmarkStart w:id="1665" w:name="_ETM_Q1_3431704"/>
      <w:bookmarkStart w:id="1666" w:name="_ETM_Q1_3431749"/>
      <w:bookmarkStart w:id="1667" w:name="_ETM_Q1_3431126"/>
      <w:bookmarkEnd w:id="1665"/>
      <w:bookmarkEnd w:id="1666"/>
      <w:bookmarkEnd w:id="1667"/>
    </w:p>
    <w:p w14:paraId="6AC28907" w14:textId="4145F1E3" w:rsidR="002D758B" w:rsidRDefault="002D758B" w:rsidP="002D758B">
      <w:pPr>
        <w:pStyle w:val="af9"/>
        <w:keepNext/>
        <w:rPr>
          <w:rtl/>
          <w:lang w:eastAsia="he-IL"/>
        </w:rPr>
      </w:pPr>
      <w:bookmarkStart w:id="1668" w:name="ET_guest_אבישי_פדהצור_179"/>
      <w:r w:rsidRPr="002D758B">
        <w:rPr>
          <w:rStyle w:val="TagStyle"/>
          <w:rtl/>
          <w:lang w:eastAsia="he-I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2D758B">
        <w:rPr>
          <w:rStyle w:val="TagStyle"/>
          <w:rtl/>
          <w:lang w:eastAsia="he-IL"/>
        </w:rPr>
        <w:t xml:space="preserve"> &lt;&lt; אורח &gt;&gt;</w:t>
      </w:r>
      <w:r w:rsidR="0012354D">
        <w:rPr>
          <w:rtl/>
          <w:lang w:eastAsia="he-IL"/>
        </w:rPr>
        <w:t xml:space="preserve"> </w:t>
      </w:r>
      <w:bookmarkEnd w:id="1668"/>
    </w:p>
    <w:p w14:paraId="6BA9C247" w14:textId="77777777" w:rsidR="002D758B" w:rsidRDefault="002D758B" w:rsidP="002D758B">
      <w:pPr>
        <w:pStyle w:val="KeepWithNext"/>
        <w:rPr>
          <w:rtl/>
          <w:lang w:eastAsia="he-IL"/>
        </w:rPr>
      </w:pPr>
    </w:p>
    <w:p w14:paraId="1DDA4DAB" w14:textId="6E530247" w:rsidR="002D758B" w:rsidRDefault="002D758B" w:rsidP="002D758B">
      <w:pPr>
        <w:rPr>
          <w:rtl/>
          <w:lang w:eastAsia="he-IL"/>
        </w:rPr>
      </w:pPr>
      <w:bookmarkStart w:id="1669" w:name="_ETM_Q1_3431473"/>
      <w:bookmarkStart w:id="1670" w:name="_ETM_Q1_3431508"/>
      <w:bookmarkEnd w:id="1669"/>
      <w:bookmarkEnd w:id="1670"/>
      <w:r>
        <w:rPr>
          <w:rFonts w:hint="cs"/>
          <w:rtl/>
          <w:lang w:eastAsia="he-IL"/>
        </w:rPr>
        <w:t xml:space="preserve">עם פרסומן, כי זו הקלה </w:t>
      </w:r>
      <w:bookmarkStart w:id="1671" w:name="_ETM_Q1_3435941"/>
      <w:bookmarkEnd w:id="1671"/>
      <w:r>
        <w:rPr>
          <w:rFonts w:hint="cs"/>
          <w:rtl/>
          <w:lang w:eastAsia="he-IL"/>
        </w:rPr>
        <w:t xml:space="preserve">ואין צורך בהיערכות, לא של בעל העניין ולא של </w:t>
      </w:r>
      <w:bookmarkStart w:id="1672" w:name="_ETM_Q1_3439051"/>
      <w:bookmarkEnd w:id="1672"/>
      <w:r>
        <w:rPr>
          <w:rFonts w:hint="cs"/>
          <w:rtl/>
          <w:lang w:eastAsia="he-IL"/>
        </w:rPr>
        <w:t xml:space="preserve">הרשות. </w:t>
      </w:r>
    </w:p>
    <w:p w14:paraId="7539FF9E" w14:textId="77777777" w:rsidR="002D758B" w:rsidRDefault="002D758B" w:rsidP="002D758B">
      <w:pPr>
        <w:rPr>
          <w:rtl/>
          <w:lang w:eastAsia="he-IL"/>
        </w:rPr>
      </w:pPr>
      <w:bookmarkStart w:id="1673" w:name="_ETM_Q1_3440060"/>
      <w:bookmarkStart w:id="1674" w:name="_ETM_Q1_3440105"/>
      <w:bookmarkEnd w:id="1673"/>
      <w:bookmarkEnd w:id="1674"/>
    </w:p>
    <w:p w14:paraId="02815D45" w14:textId="2AD9A2D7" w:rsidR="002D758B" w:rsidRDefault="002D758B" w:rsidP="002D758B">
      <w:pPr>
        <w:pStyle w:val="af6"/>
        <w:keepNext/>
        <w:rPr>
          <w:rtl/>
        </w:rPr>
      </w:pPr>
      <w:bookmarkStart w:id="1675" w:name="ET_yor_6348_180"/>
      <w:r w:rsidRPr="002D758B">
        <w:rPr>
          <w:rStyle w:val="TagStyle"/>
          <w:rtl/>
        </w:rPr>
        <w:t xml:space="preserve"> &lt;&lt; יור &gt;&gt; </w:t>
      </w:r>
      <w:r>
        <w:rPr>
          <w:rtl/>
        </w:rPr>
        <w:t>היו"ר שלום דנינו:</w:t>
      </w:r>
      <w:r w:rsidRPr="002D758B">
        <w:rPr>
          <w:rStyle w:val="TagStyle"/>
          <w:rtl/>
        </w:rPr>
        <w:t xml:space="preserve"> &lt;&lt; יור &gt;&gt;</w:t>
      </w:r>
      <w:r w:rsidR="0012354D">
        <w:rPr>
          <w:rtl/>
        </w:rPr>
        <w:t xml:space="preserve"> </w:t>
      </w:r>
      <w:bookmarkEnd w:id="1675"/>
    </w:p>
    <w:p w14:paraId="612344E8" w14:textId="77777777" w:rsidR="002D758B" w:rsidRDefault="002D758B" w:rsidP="002D758B">
      <w:pPr>
        <w:pStyle w:val="KeepWithNext"/>
        <w:rPr>
          <w:rtl/>
          <w:lang w:eastAsia="he-IL"/>
        </w:rPr>
      </w:pPr>
    </w:p>
    <w:p w14:paraId="7789B359" w14:textId="55348C62" w:rsidR="002D758B" w:rsidRDefault="002D758B" w:rsidP="002D758B">
      <w:pPr>
        <w:rPr>
          <w:rtl/>
          <w:lang w:eastAsia="he-IL"/>
        </w:rPr>
      </w:pPr>
      <w:bookmarkStart w:id="1676" w:name="_ETM_Q1_3438642"/>
      <w:bookmarkStart w:id="1677" w:name="_ETM_Q1_3438689"/>
      <w:bookmarkEnd w:id="1676"/>
      <w:bookmarkEnd w:id="1677"/>
      <w:r>
        <w:rPr>
          <w:rFonts w:hint="cs"/>
          <w:rtl/>
          <w:lang w:eastAsia="he-IL"/>
        </w:rPr>
        <w:t xml:space="preserve">אז אפשר לעבור להצבעה? </w:t>
      </w:r>
    </w:p>
    <w:p w14:paraId="3ECF29B1" w14:textId="77777777" w:rsidR="002D758B" w:rsidRDefault="002D758B" w:rsidP="002D758B">
      <w:pPr>
        <w:rPr>
          <w:rtl/>
          <w:lang w:eastAsia="he-IL"/>
        </w:rPr>
      </w:pPr>
      <w:bookmarkStart w:id="1678" w:name="_ETM_Q1_3438471"/>
      <w:bookmarkStart w:id="1679" w:name="_ETM_Q1_3438518"/>
      <w:bookmarkEnd w:id="1678"/>
      <w:bookmarkEnd w:id="1679"/>
    </w:p>
    <w:p w14:paraId="284D361B" w14:textId="6F19C95B" w:rsidR="002D758B" w:rsidRDefault="002D758B" w:rsidP="002D758B">
      <w:pPr>
        <w:pStyle w:val="a4"/>
        <w:keepNext/>
        <w:rPr>
          <w:rtl/>
        </w:rPr>
      </w:pPr>
      <w:bookmarkStart w:id="1680" w:name="ET_speaker_נעמה_דניאל_181"/>
      <w:r w:rsidRPr="002D758B">
        <w:rPr>
          <w:rStyle w:val="TagStyle"/>
          <w:rtl/>
        </w:rPr>
        <w:t xml:space="preserve"> &lt;&lt; דובר &gt;&gt; </w:t>
      </w:r>
      <w:r>
        <w:rPr>
          <w:rtl/>
        </w:rPr>
        <w:t>נעמה דניאל:</w:t>
      </w:r>
      <w:r w:rsidRPr="002D758B">
        <w:rPr>
          <w:rStyle w:val="TagStyle"/>
          <w:rtl/>
        </w:rPr>
        <w:t xml:space="preserve"> &lt;&lt; דובר &gt;&gt;</w:t>
      </w:r>
      <w:r w:rsidR="0012354D">
        <w:rPr>
          <w:rtl/>
        </w:rPr>
        <w:t xml:space="preserve"> </w:t>
      </w:r>
      <w:bookmarkEnd w:id="1680"/>
    </w:p>
    <w:p w14:paraId="7776CE02" w14:textId="77777777" w:rsidR="002D758B" w:rsidRDefault="002D758B" w:rsidP="002D758B">
      <w:pPr>
        <w:pStyle w:val="KeepWithNext"/>
        <w:rPr>
          <w:rtl/>
          <w:lang w:eastAsia="he-IL"/>
        </w:rPr>
      </w:pPr>
    </w:p>
    <w:p w14:paraId="231B8B1C" w14:textId="4DF559EE" w:rsidR="002D758B" w:rsidRDefault="002D758B" w:rsidP="002D758B">
      <w:pPr>
        <w:rPr>
          <w:rtl/>
          <w:lang w:eastAsia="he-IL"/>
        </w:rPr>
      </w:pPr>
      <w:bookmarkStart w:id="1681" w:name="_ETM_Q1_3441190"/>
      <w:bookmarkStart w:id="1682" w:name="_ETM_Q1_3441227"/>
      <w:bookmarkEnd w:id="1681"/>
      <w:bookmarkEnd w:id="1682"/>
      <w:r>
        <w:rPr>
          <w:rFonts w:hint="cs"/>
          <w:rtl/>
          <w:lang w:eastAsia="he-IL"/>
        </w:rPr>
        <w:t xml:space="preserve">עם התיקונים שהוצעו כאן </w:t>
      </w:r>
      <w:bookmarkStart w:id="1683" w:name="_ETM_Q1_3440046"/>
      <w:bookmarkEnd w:id="1683"/>
      <w:r>
        <w:rPr>
          <w:rFonts w:hint="cs"/>
          <w:rtl/>
          <w:lang w:eastAsia="he-IL"/>
        </w:rPr>
        <w:t xml:space="preserve">לאורך ההקראה ועכשיו על ידי </w:t>
      </w:r>
      <w:proofErr w:type="spellStart"/>
      <w:r>
        <w:rPr>
          <w:rFonts w:hint="cs"/>
          <w:rtl/>
          <w:lang w:eastAsia="he-IL"/>
        </w:rPr>
        <w:t>רת"א</w:t>
      </w:r>
      <w:proofErr w:type="spellEnd"/>
      <w:r>
        <w:rPr>
          <w:rFonts w:hint="cs"/>
          <w:rtl/>
          <w:lang w:eastAsia="he-IL"/>
        </w:rPr>
        <w:t xml:space="preserve"> מקובלים על הוועדה, אז </w:t>
      </w:r>
      <w:bookmarkStart w:id="1684" w:name="_ETM_Q1_3443680"/>
      <w:bookmarkEnd w:id="1684"/>
      <w:r>
        <w:rPr>
          <w:rtl/>
          <w:lang w:eastAsia="he-IL"/>
        </w:rPr>
        <w:t>–</w:t>
      </w:r>
      <w:r>
        <w:rPr>
          <w:rFonts w:hint="cs"/>
          <w:rtl/>
          <w:lang w:eastAsia="he-IL"/>
        </w:rPr>
        <w:t xml:space="preserve"> </w:t>
      </w:r>
    </w:p>
    <w:p w14:paraId="74099511" w14:textId="77777777" w:rsidR="002D758B" w:rsidRDefault="002D758B" w:rsidP="002D758B">
      <w:pPr>
        <w:rPr>
          <w:rtl/>
          <w:lang w:eastAsia="he-IL"/>
        </w:rPr>
      </w:pPr>
      <w:bookmarkStart w:id="1685" w:name="_ETM_Q1_3444873"/>
      <w:bookmarkStart w:id="1686" w:name="_ETM_Q1_3444919"/>
      <w:bookmarkStart w:id="1687" w:name="_ETM_Q1_3446402"/>
      <w:bookmarkEnd w:id="1685"/>
      <w:bookmarkEnd w:id="1686"/>
      <w:bookmarkEnd w:id="1687"/>
    </w:p>
    <w:p w14:paraId="13A686E3" w14:textId="2B393D42" w:rsidR="002D758B" w:rsidRDefault="002D758B" w:rsidP="002D758B">
      <w:pPr>
        <w:pStyle w:val="af6"/>
        <w:keepNext/>
        <w:rPr>
          <w:rtl/>
        </w:rPr>
      </w:pPr>
      <w:bookmarkStart w:id="1688" w:name="ET_yor_6348_182"/>
      <w:r w:rsidRPr="002D758B">
        <w:rPr>
          <w:rStyle w:val="TagStyle"/>
          <w:rtl/>
        </w:rPr>
        <w:t xml:space="preserve"> &lt;&lt; יור &gt;&gt; </w:t>
      </w:r>
      <w:r>
        <w:rPr>
          <w:rtl/>
        </w:rPr>
        <w:t>היו"ר שלום דנינו:</w:t>
      </w:r>
      <w:r w:rsidRPr="002D758B">
        <w:rPr>
          <w:rStyle w:val="TagStyle"/>
          <w:rtl/>
        </w:rPr>
        <w:t xml:space="preserve"> &lt;&lt; יור &gt;&gt;</w:t>
      </w:r>
      <w:r w:rsidR="0012354D">
        <w:rPr>
          <w:rtl/>
        </w:rPr>
        <w:t xml:space="preserve"> </w:t>
      </w:r>
      <w:bookmarkEnd w:id="1688"/>
    </w:p>
    <w:p w14:paraId="3273141F" w14:textId="77777777" w:rsidR="002D758B" w:rsidRDefault="002D758B" w:rsidP="002D758B">
      <w:pPr>
        <w:pStyle w:val="KeepWithNext"/>
        <w:rPr>
          <w:rtl/>
          <w:lang w:eastAsia="he-IL"/>
        </w:rPr>
      </w:pPr>
    </w:p>
    <w:p w14:paraId="58A23DB9" w14:textId="6CCE032A" w:rsidR="002D758B" w:rsidRDefault="002D758B" w:rsidP="002D758B">
      <w:pPr>
        <w:rPr>
          <w:rtl/>
          <w:lang w:eastAsia="he-IL"/>
        </w:rPr>
      </w:pPr>
      <w:bookmarkStart w:id="1689" w:name="_ETM_Q1_3446779"/>
      <w:bookmarkStart w:id="1690" w:name="_ETM_Q1_3446822"/>
      <w:bookmarkEnd w:id="1689"/>
      <w:bookmarkEnd w:id="1690"/>
      <w:r>
        <w:rPr>
          <w:rFonts w:hint="cs"/>
          <w:rtl/>
          <w:lang w:eastAsia="he-IL"/>
        </w:rPr>
        <w:t xml:space="preserve">כן, נראה לי סביר לגמרי. אם לא ניתן </w:t>
      </w:r>
      <w:bookmarkStart w:id="1691" w:name="_ETM_Q1_3446503"/>
      <w:bookmarkEnd w:id="1691"/>
      <w:r>
        <w:rPr>
          <w:rFonts w:hint="cs"/>
          <w:rtl/>
          <w:lang w:eastAsia="he-IL"/>
        </w:rPr>
        <w:t xml:space="preserve">לצבור 500 שעות אז מה הועילו רבנן בתקנתם? </w:t>
      </w:r>
    </w:p>
    <w:p w14:paraId="482F2514" w14:textId="77777777" w:rsidR="002D758B" w:rsidRDefault="002D758B" w:rsidP="002D758B">
      <w:pPr>
        <w:rPr>
          <w:rtl/>
          <w:lang w:eastAsia="he-IL"/>
        </w:rPr>
      </w:pPr>
      <w:bookmarkStart w:id="1692" w:name="_ETM_Q1_3453995"/>
      <w:bookmarkStart w:id="1693" w:name="_ETM_Q1_3454050"/>
      <w:bookmarkStart w:id="1694" w:name="_ETM_Q1_3451838"/>
      <w:bookmarkEnd w:id="1692"/>
      <w:bookmarkEnd w:id="1693"/>
      <w:bookmarkEnd w:id="1694"/>
    </w:p>
    <w:p w14:paraId="621E2B4E" w14:textId="6E4571C1" w:rsidR="002D758B" w:rsidRDefault="002D758B" w:rsidP="002D758B">
      <w:pPr>
        <w:pStyle w:val="af9"/>
        <w:keepNext/>
        <w:rPr>
          <w:rtl/>
          <w:lang w:eastAsia="he-IL"/>
        </w:rPr>
      </w:pPr>
      <w:bookmarkStart w:id="1695" w:name="ET_guest_אבישי_פדהצור_183"/>
      <w:r w:rsidRPr="002D758B">
        <w:rPr>
          <w:rStyle w:val="TagStyle"/>
          <w:rtl/>
          <w:lang w:eastAsia="he-IL"/>
        </w:rPr>
        <w:t xml:space="preserve"> &lt;&lt; אורח &gt;&gt; </w:t>
      </w:r>
      <w:r>
        <w:rPr>
          <w:rtl/>
          <w:lang w:eastAsia="he-IL"/>
        </w:rPr>
        <w:t xml:space="preserve">אבישי </w:t>
      </w:r>
      <w:proofErr w:type="spellStart"/>
      <w:r>
        <w:rPr>
          <w:rtl/>
          <w:lang w:eastAsia="he-IL"/>
        </w:rPr>
        <w:t>פדהצור</w:t>
      </w:r>
      <w:proofErr w:type="spellEnd"/>
      <w:r>
        <w:rPr>
          <w:rtl/>
          <w:lang w:eastAsia="he-IL"/>
        </w:rPr>
        <w:t>:</w:t>
      </w:r>
      <w:r w:rsidRPr="002D758B">
        <w:rPr>
          <w:rStyle w:val="TagStyle"/>
          <w:rtl/>
          <w:lang w:eastAsia="he-IL"/>
        </w:rPr>
        <w:t xml:space="preserve"> &lt;&lt; אורח &gt;&gt;</w:t>
      </w:r>
      <w:r w:rsidR="0012354D">
        <w:rPr>
          <w:rtl/>
          <w:lang w:eastAsia="he-IL"/>
        </w:rPr>
        <w:t xml:space="preserve"> </w:t>
      </w:r>
      <w:bookmarkEnd w:id="1695"/>
    </w:p>
    <w:p w14:paraId="372501D4" w14:textId="77777777" w:rsidR="002D758B" w:rsidRDefault="002D758B" w:rsidP="002D758B">
      <w:pPr>
        <w:pStyle w:val="KeepWithNext"/>
        <w:rPr>
          <w:rtl/>
          <w:lang w:eastAsia="he-IL"/>
        </w:rPr>
      </w:pPr>
    </w:p>
    <w:p w14:paraId="3C85D0B4" w14:textId="6794FFD2" w:rsidR="002D758B" w:rsidRDefault="002D758B" w:rsidP="002D758B">
      <w:pPr>
        <w:rPr>
          <w:rtl/>
          <w:lang w:eastAsia="he-IL"/>
        </w:rPr>
      </w:pPr>
      <w:bookmarkStart w:id="1696" w:name="_ETM_Q1_3452189"/>
      <w:bookmarkStart w:id="1697" w:name="_ETM_Q1_3452227"/>
      <w:bookmarkEnd w:id="1696"/>
      <w:bookmarkEnd w:id="1697"/>
      <w:r>
        <w:rPr>
          <w:rFonts w:hint="cs"/>
          <w:rtl/>
          <w:lang w:eastAsia="he-IL"/>
        </w:rPr>
        <w:t xml:space="preserve">לא רק </w:t>
      </w:r>
      <w:bookmarkStart w:id="1698" w:name="_ETM_Q1_3452760"/>
      <w:bookmarkEnd w:id="1698"/>
      <w:r>
        <w:rPr>
          <w:rFonts w:hint="cs"/>
          <w:rtl/>
          <w:lang w:eastAsia="he-IL"/>
        </w:rPr>
        <w:t xml:space="preserve">זה, אלא שגם די ב-50 שעות בשביל להבטיח את רמת </w:t>
      </w:r>
      <w:bookmarkStart w:id="1699" w:name="_ETM_Q1_3454000"/>
      <w:bookmarkEnd w:id="1699"/>
      <w:r>
        <w:rPr>
          <w:rFonts w:hint="cs"/>
          <w:rtl/>
          <w:lang w:eastAsia="he-IL"/>
        </w:rPr>
        <w:t xml:space="preserve">הבטיחות הנדרשת. </w:t>
      </w:r>
    </w:p>
    <w:p w14:paraId="4A5D06E4" w14:textId="77777777" w:rsidR="002D758B" w:rsidRDefault="002D758B" w:rsidP="002D758B">
      <w:pPr>
        <w:rPr>
          <w:rtl/>
          <w:lang w:eastAsia="he-IL"/>
        </w:rPr>
      </w:pPr>
      <w:bookmarkStart w:id="1700" w:name="_ETM_Q1_3456767"/>
      <w:bookmarkStart w:id="1701" w:name="_ETM_Q1_3456812"/>
      <w:bookmarkStart w:id="1702" w:name="_ETM_Q1_3457915"/>
      <w:bookmarkEnd w:id="1700"/>
      <w:bookmarkEnd w:id="1701"/>
      <w:bookmarkEnd w:id="1702"/>
    </w:p>
    <w:p w14:paraId="007899BA" w14:textId="4DBD1A46" w:rsidR="002D758B" w:rsidRDefault="002D758B" w:rsidP="002D758B">
      <w:pPr>
        <w:pStyle w:val="af6"/>
        <w:keepNext/>
        <w:rPr>
          <w:rtl/>
        </w:rPr>
      </w:pPr>
      <w:bookmarkStart w:id="1703" w:name="ET_yor_6348_184"/>
      <w:r w:rsidRPr="002D758B">
        <w:rPr>
          <w:rStyle w:val="TagStyle"/>
          <w:rtl/>
        </w:rPr>
        <w:t xml:space="preserve"> &lt;&lt; יור &gt;&gt; </w:t>
      </w:r>
      <w:r>
        <w:rPr>
          <w:rtl/>
        </w:rPr>
        <w:t>היו"ר שלום דנינו:</w:t>
      </w:r>
      <w:r w:rsidRPr="002D758B">
        <w:rPr>
          <w:rStyle w:val="TagStyle"/>
          <w:rtl/>
        </w:rPr>
        <w:t xml:space="preserve"> &lt;&lt; יור &gt;&gt;</w:t>
      </w:r>
      <w:r w:rsidR="0012354D">
        <w:rPr>
          <w:rtl/>
        </w:rPr>
        <w:t xml:space="preserve"> </w:t>
      </w:r>
      <w:bookmarkEnd w:id="1703"/>
    </w:p>
    <w:p w14:paraId="3261E14E" w14:textId="77777777" w:rsidR="002D758B" w:rsidRDefault="002D758B" w:rsidP="002D758B">
      <w:pPr>
        <w:pStyle w:val="KeepWithNext"/>
        <w:rPr>
          <w:rtl/>
          <w:lang w:eastAsia="he-IL"/>
        </w:rPr>
      </w:pPr>
    </w:p>
    <w:p w14:paraId="10889197" w14:textId="7E26F22E" w:rsidR="002D758B" w:rsidRDefault="002D758B" w:rsidP="002D758B">
      <w:pPr>
        <w:rPr>
          <w:rtl/>
          <w:lang w:eastAsia="he-IL"/>
        </w:rPr>
      </w:pPr>
      <w:bookmarkStart w:id="1704" w:name="_ETM_Q1_3458273"/>
      <w:bookmarkStart w:id="1705" w:name="_ETM_Q1_3458315"/>
      <w:bookmarkEnd w:id="1704"/>
      <w:bookmarkEnd w:id="1705"/>
      <w:r>
        <w:rPr>
          <w:rFonts w:hint="cs"/>
          <w:rtl/>
          <w:lang w:eastAsia="he-IL"/>
        </w:rPr>
        <w:t xml:space="preserve">זה ברור. </w:t>
      </w:r>
    </w:p>
    <w:p w14:paraId="58C2116A" w14:textId="77777777" w:rsidR="002D758B" w:rsidRDefault="002D758B" w:rsidP="002D758B">
      <w:pPr>
        <w:rPr>
          <w:rtl/>
          <w:lang w:eastAsia="he-IL"/>
        </w:rPr>
      </w:pPr>
      <w:bookmarkStart w:id="1706" w:name="_ETM_Q1_3459512"/>
      <w:bookmarkStart w:id="1707" w:name="_ETM_Q1_3459560"/>
      <w:bookmarkStart w:id="1708" w:name="_ETM_Q1_3458840"/>
      <w:bookmarkEnd w:id="1706"/>
      <w:bookmarkEnd w:id="1707"/>
      <w:bookmarkEnd w:id="1708"/>
    </w:p>
    <w:p w14:paraId="5F89BF8D" w14:textId="64229B74" w:rsidR="002D758B" w:rsidRDefault="002D758B" w:rsidP="002D758B">
      <w:pPr>
        <w:pStyle w:val="a4"/>
        <w:keepNext/>
        <w:rPr>
          <w:rtl/>
        </w:rPr>
      </w:pPr>
      <w:bookmarkStart w:id="1709" w:name="ET_speaker_5792_187"/>
      <w:r w:rsidRPr="002D758B">
        <w:rPr>
          <w:rStyle w:val="TagStyle"/>
          <w:rtl/>
        </w:rPr>
        <w:t xml:space="preserve"> &lt;&lt; דובר &gt;&gt; </w:t>
      </w:r>
      <w:r>
        <w:rPr>
          <w:rtl/>
        </w:rPr>
        <w:t>יבגני סובה (ישראל ביתנו):</w:t>
      </w:r>
      <w:r w:rsidRPr="002D758B">
        <w:rPr>
          <w:rStyle w:val="TagStyle"/>
          <w:rtl/>
        </w:rPr>
        <w:t xml:space="preserve"> &lt;&lt; דובר &gt;&gt;</w:t>
      </w:r>
      <w:r w:rsidR="0012354D">
        <w:rPr>
          <w:rtl/>
        </w:rPr>
        <w:t xml:space="preserve"> </w:t>
      </w:r>
      <w:bookmarkEnd w:id="1709"/>
    </w:p>
    <w:p w14:paraId="5C16219C" w14:textId="77777777" w:rsidR="002D758B" w:rsidRDefault="002D758B" w:rsidP="002D758B">
      <w:pPr>
        <w:pStyle w:val="KeepWithNext"/>
        <w:rPr>
          <w:rtl/>
          <w:lang w:eastAsia="he-IL"/>
        </w:rPr>
      </w:pPr>
    </w:p>
    <w:p w14:paraId="5BD2A477" w14:textId="08057BCB" w:rsidR="002D758B" w:rsidRDefault="002D758B" w:rsidP="002D758B">
      <w:pPr>
        <w:rPr>
          <w:rtl/>
          <w:lang w:eastAsia="he-IL"/>
        </w:rPr>
      </w:pPr>
      <w:r>
        <w:rPr>
          <w:rFonts w:hint="cs"/>
          <w:rtl/>
          <w:lang w:eastAsia="he-IL"/>
        </w:rPr>
        <w:t xml:space="preserve">משפט לפני הצבעה. קודם כל רציתי לנצל את </w:t>
      </w:r>
      <w:bookmarkStart w:id="1710" w:name="_ETM_Q1_3465069"/>
      <w:bookmarkEnd w:id="1710"/>
      <w:r>
        <w:rPr>
          <w:rFonts w:hint="cs"/>
          <w:rtl/>
          <w:lang w:eastAsia="he-IL"/>
        </w:rPr>
        <w:t xml:space="preserve">הדיון הזה ולהגיד תודה לטייסים, לארגון הטייסים ותמסרו גם בשמי </w:t>
      </w:r>
      <w:bookmarkStart w:id="1711" w:name="_ETM_Q1_3473102"/>
      <w:bookmarkEnd w:id="1711"/>
      <w:r>
        <w:rPr>
          <w:rFonts w:hint="cs"/>
          <w:rtl/>
          <w:lang w:eastAsia="he-IL"/>
        </w:rPr>
        <w:t xml:space="preserve">תודה ענקית שאתם עובדים בתקופה כל כך </w:t>
      </w:r>
      <w:bookmarkStart w:id="1712" w:name="_ETM_Q1_3477106"/>
      <w:bookmarkEnd w:id="1712"/>
      <w:r>
        <w:rPr>
          <w:rFonts w:hint="cs"/>
          <w:rtl/>
          <w:lang w:eastAsia="he-IL"/>
        </w:rPr>
        <w:t xml:space="preserve">לא פשוטה, בתקופת אי ודאות. אז תמיד כשאנחנו מקיימים </w:t>
      </w:r>
      <w:bookmarkStart w:id="1713" w:name="_ETM_Q1_3480320"/>
      <w:bookmarkEnd w:id="1713"/>
      <w:r>
        <w:rPr>
          <w:rFonts w:hint="cs"/>
          <w:rtl/>
          <w:lang w:eastAsia="he-IL"/>
        </w:rPr>
        <w:t xml:space="preserve">דיון בוועדת הכלכלה בנושא התעופה אני חושב שנכון שחברי כנסת, </w:t>
      </w:r>
      <w:bookmarkStart w:id="1714" w:name="_ETM_Q1_3484155"/>
      <w:bookmarkEnd w:id="1714"/>
      <w:r>
        <w:rPr>
          <w:rFonts w:hint="cs"/>
          <w:rtl/>
          <w:lang w:eastAsia="he-IL"/>
        </w:rPr>
        <w:t xml:space="preserve">שמכירים את עולם התעופה, מכירים את האילוצים שבהם מתמודדים הטייסים </w:t>
      </w:r>
      <w:bookmarkStart w:id="1715" w:name="_ETM_Q1_3494774"/>
      <w:bookmarkEnd w:id="1715"/>
      <w:r>
        <w:rPr>
          <w:rFonts w:hint="cs"/>
          <w:rtl/>
          <w:lang w:eastAsia="he-IL"/>
        </w:rPr>
        <w:t xml:space="preserve">הישראליים, נכון להעביר לכם מילות ברכה ותודה. אני אומר את </w:t>
      </w:r>
      <w:bookmarkStart w:id="1716" w:name="_ETM_Q1_3496698"/>
      <w:bookmarkEnd w:id="1716"/>
      <w:r>
        <w:rPr>
          <w:rFonts w:hint="cs"/>
          <w:rtl/>
          <w:lang w:eastAsia="he-IL"/>
        </w:rPr>
        <w:t xml:space="preserve">זה </w:t>
      </w:r>
      <w:proofErr w:type="spellStart"/>
      <w:r>
        <w:rPr>
          <w:rFonts w:hint="cs"/>
          <w:rtl/>
          <w:lang w:eastAsia="he-IL"/>
        </w:rPr>
        <w:t>למידן</w:t>
      </w:r>
      <w:proofErr w:type="spellEnd"/>
      <w:r>
        <w:rPr>
          <w:rFonts w:hint="cs"/>
          <w:rtl/>
          <w:lang w:eastAsia="he-IL"/>
        </w:rPr>
        <w:t xml:space="preserve">, תמסור את זה גם בשמנו לכל טייסי החברות </w:t>
      </w:r>
      <w:bookmarkStart w:id="1717" w:name="_ETM_Q1_3503157"/>
      <w:bookmarkEnd w:id="1717"/>
      <w:r>
        <w:rPr>
          <w:rFonts w:hint="cs"/>
          <w:rtl/>
          <w:lang w:eastAsia="he-IL"/>
        </w:rPr>
        <w:t xml:space="preserve">הישראליות, יש לנו חמש חברות, אז צריך להוקיר ולהכיר במאמצים </w:t>
      </w:r>
      <w:bookmarkStart w:id="1718" w:name="_ETM_Q1_3507897"/>
      <w:bookmarkEnd w:id="1718"/>
      <w:r>
        <w:rPr>
          <w:rFonts w:hint="cs"/>
          <w:rtl/>
          <w:lang w:eastAsia="he-IL"/>
        </w:rPr>
        <w:t xml:space="preserve">שאתם עושים. יש כאלה שגם נמצאים כרגע בשירות מילואים, אז </w:t>
      </w:r>
      <w:bookmarkStart w:id="1719" w:name="_ETM_Q1_3513070"/>
      <w:bookmarkEnd w:id="1719"/>
      <w:r>
        <w:rPr>
          <w:rFonts w:hint="cs"/>
          <w:rtl/>
          <w:lang w:eastAsia="he-IL"/>
        </w:rPr>
        <w:t xml:space="preserve">תודה רבה. וכמובן שאנחנו תומכים בתקנות האלה, ועדת כלכלה זה </w:t>
      </w:r>
      <w:bookmarkStart w:id="1720" w:name="_ETM_Q1_3515715"/>
      <w:bookmarkEnd w:id="1720"/>
      <w:r>
        <w:rPr>
          <w:rFonts w:hint="cs"/>
          <w:rtl/>
          <w:lang w:eastAsia="he-IL"/>
        </w:rPr>
        <w:t xml:space="preserve">תמיד בהסכמות. </w:t>
      </w:r>
    </w:p>
    <w:p w14:paraId="58DDCBCF" w14:textId="77777777" w:rsidR="002D758B" w:rsidRDefault="002D758B" w:rsidP="002D758B">
      <w:pPr>
        <w:rPr>
          <w:rtl/>
          <w:lang w:eastAsia="he-IL"/>
        </w:rPr>
      </w:pPr>
      <w:bookmarkStart w:id="1721" w:name="_ETM_Q1_3464507"/>
      <w:bookmarkStart w:id="1722" w:name="_ETM_Q1_3464553"/>
      <w:bookmarkStart w:id="1723" w:name="_ETM_Q1_3521483"/>
      <w:bookmarkEnd w:id="1721"/>
      <w:bookmarkEnd w:id="1722"/>
      <w:bookmarkEnd w:id="1723"/>
    </w:p>
    <w:p w14:paraId="7A3233BD" w14:textId="77C9D475" w:rsidR="002D758B" w:rsidRDefault="002D758B" w:rsidP="002D758B">
      <w:pPr>
        <w:pStyle w:val="af6"/>
        <w:keepNext/>
        <w:rPr>
          <w:rtl/>
        </w:rPr>
      </w:pPr>
      <w:bookmarkStart w:id="1724" w:name="ET_yor_6348_188"/>
      <w:r w:rsidRPr="002D758B">
        <w:rPr>
          <w:rStyle w:val="TagStyle"/>
          <w:rtl/>
        </w:rPr>
        <w:t xml:space="preserve"> &lt;&lt; יור &gt;&gt; </w:t>
      </w:r>
      <w:r>
        <w:rPr>
          <w:rtl/>
        </w:rPr>
        <w:t>היו"ר שלום דנינו:</w:t>
      </w:r>
      <w:r w:rsidRPr="002D758B">
        <w:rPr>
          <w:rStyle w:val="TagStyle"/>
          <w:rtl/>
        </w:rPr>
        <w:t xml:space="preserve"> &lt;&lt; יור &gt;&gt;</w:t>
      </w:r>
      <w:r w:rsidR="0012354D">
        <w:rPr>
          <w:rtl/>
        </w:rPr>
        <w:t xml:space="preserve"> </w:t>
      </w:r>
      <w:bookmarkEnd w:id="1724"/>
    </w:p>
    <w:p w14:paraId="471B5FEE" w14:textId="77777777" w:rsidR="002D758B" w:rsidRDefault="002D758B" w:rsidP="002D758B">
      <w:pPr>
        <w:pStyle w:val="KeepWithNext"/>
        <w:rPr>
          <w:rtl/>
          <w:lang w:eastAsia="he-IL"/>
        </w:rPr>
      </w:pPr>
    </w:p>
    <w:p w14:paraId="3D0DFD3D" w14:textId="40379831" w:rsidR="002D758B" w:rsidRDefault="002D758B" w:rsidP="002D758B">
      <w:pPr>
        <w:rPr>
          <w:rtl/>
          <w:lang w:eastAsia="he-IL"/>
        </w:rPr>
      </w:pPr>
      <w:bookmarkStart w:id="1725" w:name="_ETM_Q1_3521813"/>
      <w:bookmarkStart w:id="1726" w:name="_ETM_Q1_3521852"/>
      <w:bookmarkEnd w:id="1725"/>
      <w:bookmarkEnd w:id="1726"/>
      <w:r>
        <w:rPr>
          <w:rFonts w:hint="cs"/>
          <w:rtl/>
          <w:lang w:eastAsia="he-IL"/>
        </w:rPr>
        <w:t xml:space="preserve">נכון, אז תודה רבה לכם על הדיון, אנחנו </w:t>
      </w:r>
      <w:bookmarkStart w:id="1727" w:name="_ETM_Q1_3525689"/>
      <w:bookmarkEnd w:id="1727"/>
      <w:r>
        <w:rPr>
          <w:rFonts w:hint="cs"/>
          <w:rtl/>
          <w:lang w:eastAsia="he-IL"/>
        </w:rPr>
        <w:t>נבצע הצבעה ונאשר אותה.</w:t>
      </w:r>
      <w:r w:rsidR="0012354D">
        <w:rPr>
          <w:rFonts w:hint="cs"/>
          <w:rtl/>
          <w:lang w:eastAsia="he-IL"/>
        </w:rPr>
        <w:t xml:space="preserve"> </w:t>
      </w:r>
    </w:p>
    <w:p w14:paraId="724EDD52" w14:textId="77777777" w:rsidR="002D758B" w:rsidRDefault="002D758B" w:rsidP="002D758B">
      <w:pPr>
        <w:rPr>
          <w:rtl/>
          <w:lang w:eastAsia="he-IL"/>
        </w:rPr>
      </w:pPr>
      <w:bookmarkStart w:id="1728" w:name="_ETM_Q1_3529198"/>
      <w:bookmarkStart w:id="1729" w:name="_ETM_Q1_3529239"/>
      <w:bookmarkStart w:id="1730" w:name="_ETM_Q1_3531223"/>
      <w:bookmarkEnd w:id="1728"/>
      <w:bookmarkEnd w:id="1729"/>
      <w:bookmarkEnd w:id="1730"/>
    </w:p>
    <w:p w14:paraId="2DD22226" w14:textId="59E8704E" w:rsidR="002D758B" w:rsidRDefault="002D758B" w:rsidP="002D758B">
      <w:pPr>
        <w:pStyle w:val="a4"/>
        <w:keepNext/>
        <w:rPr>
          <w:rtl/>
        </w:rPr>
      </w:pPr>
      <w:bookmarkStart w:id="1731" w:name="ET_speaker_נעמה_דניאל_189"/>
      <w:r w:rsidRPr="002D758B">
        <w:rPr>
          <w:rStyle w:val="TagStyle"/>
          <w:rtl/>
        </w:rPr>
        <w:t xml:space="preserve"> &lt;&lt; דובר &gt;&gt; </w:t>
      </w:r>
      <w:r>
        <w:rPr>
          <w:rtl/>
        </w:rPr>
        <w:t>נעמה דניאל:</w:t>
      </w:r>
      <w:r w:rsidRPr="002D758B">
        <w:rPr>
          <w:rStyle w:val="TagStyle"/>
          <w:rtl/>
        </w:rPr>
        <w:t xml:space="preserve"> &lt;&lt; דובר &gt;&gt;</w:t>
      </w:r>
      <w:r w:rsidR="0012354D">
        <w:rPr>
          <w:rtl/>
        </w:rPr>
        <w:t xml:space="preserve"> </w:t>
      </w:r>
      <w:bookmarkEnd w:id="1731"/>
    </w:p>
    <w:p w14:paraId="0FA53D74" w14:textId="77777777" w:rsidR="002D758B" w:rsidRDefault="002D758B" w:rsidP="002D758B">
      <w:pPr>
        <w:pStyle w:val="KeepWithNext"/>
        <w:rPr>
          <w:rtl/>
        </w:rPr>
      </w:pPr>
    </w:p>
    <w:p w14:paraId="0929BEF9" w14:textId="77777777" w:rsidR="002D758B" w:rsidRDefault="002D758B" w:rsidP="002D758B">
      <w:pPr>
        <w:rPr>
          <w:rtl/>
        </w:rPr>
      </w:pPr>
      <w:bookmarkStart w:id="1732" w:name="_ETM_Q1_3531530"/>
      <w:bookmarkStart w:id="1733" w:name="_ETM_Q1_3531560"/>
      <w:bookmarkEnd w:id="1732"/>
      <w:bookmarkEnd w:id="1733"/>
      <w:r>
        <w:rPr>
          <w:rFonts w:hint="cs"/>
          <w:rtl/>
        </w:rPr>
        <w:t xml:space="preserve">כולל </w:t>
      </w:r>
      <w:bookmarkStart w:id="1734" w:name="_ETM_Q1_3532055"/>
      <w:bookmarkEnd w:id="1734"/>
      <w:r>
        <w:rPr>
          <w:rFonts w:hint="cs"/>
          <w:rtl/>
        </w:rPr>
        <w:t xml:space="preserve">כל התיקונים. </w:t>
      </w:r>
      <w:bookmarkStart w:id="1735" w:name="_ETM_Q1_3533518"/>
      <w:bookmarkEnd w:id="1735"/>
    </w:p>
    <w:p w14:paraId="5CEE6702" w14:textId="77777777" w:rsidR="002D758B" w:rsidRDefault="002D758B" w:rsidP="002D758B">
      <w:pPr>
        <w:rPr>
          <w:rtl/>
        </w:rPr>
      </w:pPr>
      <w:bookmarkStart w:id="1736" w:name="_ETM_Q1_3533558"/>
      <w:bookmarkStart w:id="1737" w:name="_ETM_Q1_3532173"/>
      <w:bookmarkEnd w:id="1736"/>
      <w:bookmarkEnd w:id="1737"/>
    </w:p>
    <w:p w14:paraId="715ED574" w14:textId="03FCFC0D" w:rsidR="002D758B" w:rsidRDefault="002D758B" w:rsidP="002D758B">
      <w:pPr>
        <w:pStyle w:val="af6"/>
        <w:keepNext/>
        <w:rPr>
          <w:rtl/>
        </w:rPr>
      </w:pPr>
      <w:bookmarkStart w:id="1738" w:name="ET_yor_6348_190"/>
      <w:r w:rsidRPr="002D758B">
        <w:rPr>
          <w:rStyle w:val="TagStyle"/>
          <w:rtl/>
        </w:rPr>
        <w:t xml:space="preserve"> &lt;&lt; יור &gt;&gt; </w:t>
      </w:r>
      <w:r>
        <w:rPr>
          <w:rtl/>
        </w:rPr>
        <w:t>היו"ר שלום דנינו:</w:t>
      </w:r>
      <w:r w:rsidRPr="002D758B">
        <w:rPr>
          <w:rStyle w:val="TagStyle"/>
          <w:rtl/>
        </w:rPr>
        <w:t xml:space="preserve"> &lt;&lt; יור &gt;&gt;</w:t>
      </w:r>
      <w:r w:rsidR="0012354D">
        <w:rPr>
          <w:rtl/>
        </w:rPr>
        <w:t xml:space="preserve"> </w:t>
      </w:r>
      <w:bookmarkEnd w:id="1738"/>
    </w:p>
    <w:p w14:paraId="79206962" w14:textId="77777777" w:rsidR="002D758B" w:rsidRDefault="002D758B" w:rsidP="002D758B">
      <w:pPr>
        <w:pStyle w:val="KeepWithNext"/>
        <w:rPr>
          <w:rtl/>
        </w:rPr>
      </w:pPr>
    </w:p>
    <w:p w14:paraId="113ACA7E" w14:textId="77777777" w:rsidR="002D758B" w:rsidRDefault="002D758B" w:rsidP="002D758B">
      <w:pPr>
        <w:rPr>
          <w:rtl/>
        </w:rPr>
      </w:pPr>
      <w:bookmarkStart w:id="1739" w:name="_ETM_Q1_3532527"/>
      <w:bookmarkStart w:id="1740" w:name="_ETM_Q1_3532564"/>
      <w:bookmarkEnd w:id="1739"/>
      <w:bookmarkEnd w:id="1740"/>
      <w:r>
        <w:rPr>
          <w:rFonts w:hint="cs"/>
          <w:rtl/>
        </w:rPr>
        <w:t xml:space="preserve">כולל כל התיקונים, שאת גם הקראת אותם. מי </w:t>
      </w:r>
      <w:bookmarkStart w:id="1741" w:name="_ETM_Q1_3537664"/>
      <w:bookmarkEnd w:id="1741"/>
      <w:r>
        <w:rPr>
          <w:rFonts w:hint="cs"/>
          <w:rtl/>
        </w:rPr>
        <w:t xml:space="preserve">בעד? פה אחד. התקנות עברו. </w:t>
      </w:r>
    </w:p>
    <w:p w14:paraId="4BE0CDF0" w14:textId="77777777" w:rsidR="002D758B" w:rsidRDefault="002D758B" w:rsidP="002D758B">
      <w:pPr>
        <w:rPr>
          <w:rtl/>
        </w:rPr>
      </w:pPr>
      <w:bookmarkStart w:id="1742" w:name="_ETM_Q1_3540703"/>
      <w:bookmarkStart w:id="1743" w:name="_ETM_Q1_3540746"/>
      <w:bookmarkEnd w:id="1742"/>
      <w:bookmarkEnd w:id="1743"/>
    </w:p>
    <w:p w14:paraId="14BDEEAE" w14:textId="77777777" w:rsidR="002D758B" w:rsidRDefault="002D758B" w:rsidP="002D758B">
      <w:pPr>
        <w:pStyle w:val="af1"/>
        <w:keepNext/>
        <w:ind w:firstLine="0"/>
        <w:rPr>
          <w:rtl/>
        </w:rPr>
      </w:pPr>
      <w:bookmarkStart w:id="1744" w:name="_ETM_Q1_3540859"/>
      <w:bookmarkStart w:id="1745" w:name="_ETM_Q1_3540903"/>
      <w:bookmarkEnd w:id="1744"/>
      <w:bookmarkEnd w:id="1745"/>
      <w:r>
        <w:rPr>
          <w:rFonts w:hint="eastAsia"/>
          <w:rtl/>
        </w:rPr>
        <w:t>הצבעה</w:t>
      </w:r>
    </w:p>
    <w:p w14:paraId="11F8631C" w14:textId="7020D6F7" w:rsidR="002D758B" w:rsidRDefault="002D758B" w:rsidP="002D758B">
      <w:pPr>
        <w:pStyle w:val="--"/>
        <w:keepNext/>
        <w:ind w:firstLine="0"/>
        <w:rPr>
          <w:rtl/>
        </w:rPr>
      </w:pPr>
      <w:r>
        <w:rPr>
          <w:rFonts w:hint="cs"/>
          <w:rtl/>
        </w:rPr>
        <w:t>אושר.</w:t>
      </w:r>
    </w:p>
    <w:p w14:paraId="12F64933" w14:textId="77777777" w:rsidR="002D758B" w:rsidRDefault="002D758B" w:rsidP="002D758B">
      <w:pPr>
        <w:rPr>
          <w:rtl/>
        </w:rPr>
      </w:pPr>
      <w:bookmarkStart w:id="1746" w:name="_ETM_Q1_3537418"/>
      <w:bookmarkStart w:id="1747" w:name="_ETM_Q1_3537458"/>
      <w:bookmarkStart w:id="1748" w:name="_ETM_Q1_3538663"/>
      <w:bookmarkEnd w:id="1746"/>
      <w:bookmarkEnd w:id="1747"/>
      <w:bookmarkEnd w:id="1748"/>
    </w:p>
    <w:p w14:paraId="249D02D9" w14:textId="263FA747" w:rsidR="002D758B" w:rsidRDefault="002D758B" w:rsidP="002D758B">
      <w:pPr>
        <w:pStyle w:val="af6"/>
        <w:keepNext/>
        <w:rPr>
          <w:rtl/>
        </w:rPr>
      </w:pPr>
      <w:bookmarkStart w:id="1749" w:name="ET_yor_6348_191"/>
      <w:r w:rsidRPr="002D758B">
        <w:rPr>
          <w:rStyle w:val="TagStyle"/>
          <w:rtl/>
        </w:rPr>
        <w:t xml:space="preserve"> &lt;&lt; יור &gt;&gt; </w:t>
      </w:r>
      <w:r>
        <w:rPr>
          <w:rtl/>
        </w:rPr>
        <w:t>היו"ר שלום דנינו:</w:t>
      </w:r>
      <w:r w:rsidRPr="002D758B">
        <w:rPr>
          <w:rStyle w:val="TagStyle"/>
          <w:rtl/>
        </w:rPr>
        <w:t xml:space="preserve"> &lt;&lt; יור &gt;&gt;</w:t>
      </w:r>
      <w:r w:rsidR="0012354D">
        <w:rPr>
          <w:rtl/>
        </w:rPr>
        <w:t xml:space="preserve"> </w:t>
      </w:r>
      <w:bookmarkEnd w:id="1749"/>
    </w:p>
    <w:p w14:paraId="7CC10528" w14:textId="77777777" w:rsidR="002D758B" w:rsidRDefault="002D758B" w:rsidP="002D758B">
      <w:pPr>
        <w:pStyle w:val="KeepWithNext"/>
        <w:rPr>
          <w:rtl/>
          <w:lang w:eastAsia="he-IL"/>
        </w:rPr>
      </w:pPr>
    </w:p>
    <w:p w14:paraId="46F9A6DA" w14:textId="5131E7E0" w:rsidR="002D758B" w:rsidRDefault="002D758B" w:rsidP="002D758B">
      <w:pPr>
        <w:rPr>
          <w:rtl/>
          <w:lang w:eastAsia="he-IL"/>
        </w:rPr>
      </w:pPr>
      <w:bookmarkStart w:id="1750" w:name="_ETM_Q1_3538947"/>
      <w:bookmarkStart w:id="1751" w:name="_ETM_Q1_3538977"/>
      <w:bookmarkEnd w:id="1750"/>
      <w:bookmarkEnd w:id="1751"/>
      <w:r>
        <w:rPr>
          <w:rFonts w:hint="cs"/>
          <w:rtl/>
          <w:lang w:eastAsia="he-IL"/>
        </w:rPr>
        <w:t xml:space="preserve">אנחנו נועלים את הדיון </w:t>
      </w:r>
      <w:bookmarkStart w:id="1752" w:name="_ETM_Q1_3543162"/>
      <w:bookmarkEnd w:id="1752"/>
      <w:r>
        <w:rPr>
          <w:rFonts w:hint="cs"/>
          <w:rtl/>
          <w:lang w:eastAsia="he-IL"/>
        </w:rPr>
        <w:t xml:space="preserve">ומודים לכם. </w:t>
      </w:r>
    </w:p>
    <w:p w14:paraId="4FB2ABF8" w14:textId="77777777" w:rsidR="002D758B" w:rsidRDefault="002D758B" w:rsidP="002D758B">
      <w:pPr>
        <w:rPr>
          <w:rtl/>
          <w:lang w:eastAsia="he-IL"/>
        </w:rPr>
      </w:pPr>
      <w:bookmarkStart w:id="1753" w:name="_ETM_Q1_3546470"/>
      <w:bookmarkStart w:id="1754" w:name="_ETM_Q1_3546512"/>
      <w:bookmarkEnd w:id="1753"/>
      <w:bookmarkEnd w:id="1754"/>
    </w:p>
    <w:p w14:paraId="7CBC0C4F" w14:textId="77777777" w:rsidR="002D758B" w:rsidRDefault="002D758B" w:rsidP="002D758B">
      <w:pPr>
        <w:rPr>
          <w:rtl/>
          <w:lang w:eastAsia="he-IL"/>
        </w:rPr>
      </w:pPr>
      <w:bookmarkStart w:id="1755" w:name="_ETM_Q1_3546627"/>
      <w:bookmarkStart w:id="1756" w:name="_ETM_Q1_3546666"/>
      <w:bookmarkEnd w:id="1755"/>
      <w:bookmarkEnd w:id="1756"/>
    </w:p>
    <w:p w14:paraId="5CA58C37" w14:textId="77777777" w:rsidR="002D758B" w:rsidRDefault="002D758B" w:rsidP="002D758B">
      <w:pPr>
        <w:rPr>
          <w:rtl/>
          <w:lang w:eastAsia="he-IL"/>
        </w:rPr>
      </w:pPr>
      <w:bookmarkStart w:id="1757" w:name="_ETM_Q1_3546807"/>
      <w:bookmarkStart w:id="1758" w:name="_ETM_Q1_3546847"/>
      <w:bookmarkEnd w:id="1757"/>
      <w:bookmarkEnd w:id="1758"/>
    </w:p>
    <w:p w14:paraId="7D93B116" w14:textId="5EF2B440" w:rsidR="002D758B" w:rsidRDefault="002D758B" w:rsidP="002D758B">
      <w:pPr>
        <w:pStyle w:val="afc"/>
        <w:keepNext/>
        <w:rPr>
          <w:rtl/>
          <w:lang w:eastAsia="he-IL"/>
        </w:rPr>
      </w:pPr>
      <w:bookmarkStart w:id="1759" w:name="ET_meetingend_192"/>
      <w:r w:rsidRPr="002D758B">
        <w:rPr>
          <w:rStyle w:val="TagStyle"/>
          <w:rtl/>
          <w:lang w:eastAsia="he-IL"/>
        </w:rPr>
        <w:t xml:space="preserve"> &lt;&lt; סיום &gt;&gt; </w:t>
      </w:r>
      <w:r>
        <w:rPr>
          <w:rtl/>
          <w:lang w:eastAsia="he-IL"/>
        </w:rPr>
        <w:t>הישיבה ננעלה בשעה 11:45.</w:t>
      </w:r>
      <w:r w:rsidRPr="002D758B">
        <w:rPr>
          <w:rStyle w:val="TagStyle"/>
          <w:rtl/>
          <w:lang w:eastAsia="he-IL"/>
        </w:rPr>
        <w:t xml:space="preserve"> &lt;&lt; סיום &gt;&gt;</w:t>
      </w:r>
      <w:r w:rsidR="0012354D">
        <w:rPr>
          <w:rtl/>
          <w:lang w:eastAsia="he-IL"/>
        </w:rPr>
        <w:t xml:space="preserve"> </w:t>
      </w:r>
      <w:bookmarkEnd w:id="1759"/>
    </w:p>
    <w:p w14:paraId="248A7A95" w14:textId="77777777" w:rsidR="002D758B" w:rsidRDefault="002D758B" w:rsidP="002D758B">
      <w:pPr>
        <w:pStyle w:val="KeepWithNext"/>
        <w:rPr>
          <w:rtl/>
          <w:lang w:eastAsia="he-IL"/>
        </w:rPr>
      </w:pPr>
    </w:p>
    <w:sectPr w:rsidR="002D758B" w:rsidSect="006A383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EDE02F" w14:textId="77777777" w:rsidR="00E9377D" w:rsidRDefault="00E9377D">
      <w:r>
        <w:separator/>
      </w:r>
    </w:p>
  </w:endnote>
  <w:endnote w:type="continuationSeparator" w:id="0">
    <w:p w14:paraId="555910E0" w14:textId="77777777" w:rsidR="00E9377D" w:rsidRDefault="00E93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236DE1" w14:textId="77777777" w:rsidR="00E9377D" w:rsidRDefault="00E9377D">
      <w:r>
        <w:separator/>
      </w:r>
    </w:p>
  </w:footnote>
  <w:footnote w:type="continuationSeparator" w:id="0">
    <w:p w14:paraId="38133117" w14:textId="77777777" w:rsidR="00E9377D" w:rsidRDefault="00E937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8A2C9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0DD212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09C97E"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A383A">
      <w:rPr>
        <w:rStyle w:val="af7"/>
        <w:noProof/>
        <w:rtl/>
      </w:rPr>
      <w:t>3</w:t>
    </w:r>
    <w:r>
      <w:rPr>
        <w:rStyle w:val="af7"/>
      </w:rPr>
      <w:fldChar w:fldCharType="end"/>
    </w:r>
  </w:p>
  <w:p w14:paraId="4583D584" w14:textId="531CAD72" w:rsidR="00D86E57" w:rsidRPr="00CC5815" w:rsidRDefault="0054404A" w:rsidP="008E5E3F">
    <w:pPr>
      <w:pStyle w:val="a3"/>
      <w:ind w:firstLine="0"/>
    </w:pPr>
    <w:r>
      <w:rPr>
        <w:rtl/>
      </w:rPr>
      <w:t>ועדת הכלכלה</w:t>
    </w:r>
  </w:p>
  <w:p w14:paraId="6DA3149F" w14:textId="21FB4818" w:rsidR="00D86E57" w:rsidRDefault="0054404A" w:rsidP="008E5E3F">
    <w:pPr>
      <w:pStyle w:val="a3"/>
      <w:ind w:firstLine="0"/>
      <w:rPr>
        <w:rtl/>
      </w:rPr>
    </w:pPr>
    <w:r>
      <w:rPr>
        <w:rtl/>
      </w:rPr>
      <w:t>09/06/2026</w:t>
    </w:r>
  </w:p>
  <w:p w14:paraId="7F582C9A" w14:textId="77777777" w:rsidR="0012354D" w:rsidRPr="00CC5815" w:rsidRDefault="0012354D" w:rsidP="008E5E3F">
    <w:pPr>
      <w:pStyle w:val="a3"/>
      <w:ind w:firstLine="0"/>
      <w:rPr>
        <w:rtl/>
      </w:rPr>
    </w:pPr>
  </w:p>
  <w:p w14:paraId="245B18A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CE71D3" w14:textId="77777777" w:rsidR="000A17C6" w:rsidRDefault="00E33AE3" w:rsidP="000A17C6">
    <w:pPr>
      <w:keepNext/>
      <w:spacing w:line="240" w:lineRule="atLeast"/>
      <w:ind w:firstLine="0"/>
      <w:jc w:val="center"/>
      <w:outlineLvl w:val="0"/>
      <w:rPr>
        <w:rtl/>
      </w:rPr>
    </w:pPr>
    <w:r>
      <w:rPr>
        <w:noProof/>
      </w:rPr>
      <w:drawing>
        <wp:inline distT="0" distB="0" distL="0" distR="0" wp14:anchorId="1FDB7221" wp14:editId="40B612B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8F17D4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35ED2A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AE11BE5"/>
    <w:multiLevelType w:val="hybridMultilevel"/>
    <w:tmpl w:val="3392DFC8"/>
    <w:lvl w:ilvl="0" w:tplc="FFFFFFFF">
      <w:start w:val="1"/>
      <w:numFmt w:val="hebrew1"/>
      <w:lvlText w:val="(%1)"/>
      <w:lvlJc w:val="left"/>
      <w:pPr>
        <w:tabs>
          <w:tab w:val="num" w:pos="624"/>
        </w:tabs>
        <w:ind w:left="0" w:firstLine="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2A5078DF"/>
    <w:multiLevelType w:val="hybridMultilevel"/>
    <w:tmpl w:val="46547D34"/>
    <w:lvl w:ilvl="0" w:tplc="5EAA0308">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434A3399"/>
    <w:multiLevelType w:val="hybridMultilevel"/>
    <w:tmpl w:val="1D8E3968"/>
    <w:lvl w:ilvl="0" w:tplc="F9480B3A">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7817221"/>
    <w:multiLevelType w:val="hybridMultilevel"/>
    <w:tmpl w:val="3392DFC8"/>
    <w:lvl w:ilvl="0" w:tplc="529EF214">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578C6627"/>
    <w:multiLevelType w:val="hybridMultilevel"/>
    <w:tmpl w:val="4850840A"/>
    <w:lvl w:ilvl="0" w:tplc="FFFFFFFF">
      <w:start w:val="1"/>
      <w:numFmt w:val="decimal"/>
      <w:lvlText w:val="(%1)"/>
      <w:lvlJc w:val="left"/>
      <w:pPr>
        <w:tabs>
          <w:tab w:val="num" w:pos="624"/>
        </w:tabs>
        <w:ind w:left="0" w:firstLine="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5B9E1136"/>
    <w:multiLevelType w:val="hybridMultilevel"/>
    <w:tmpl w:val="06DEB8EE"/>
    <w:lvl w:ilvl="0" w:tplc="6590AE4A">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6CC763CE"/>
    <w:multiLevelType w:val="hybridMultilevel"/>
    <w:tmpl w:val="66C2A4F8"/>
    <w:lvl w:ilvl="0" w:tplc="F300D932">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753C544D"/>
    <w:multiLevelType w:val="hybridMultilevel"/>
    <w:tmpl w:val="913ADFC6"/>
    <w:lvl w:ilvl="0" w:tplc="0409000F">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7FB64B0B"/>
    <w:multiLevelType w:val="hybridMultilevel"/>
    <w:tmpl w:val="505ADD8A"/>
    <w:lvl w:ilvl="0" w:tplc="CFDE30A2">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4"/>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B6514"/>
    <w:rsid w:val="000C47F5"/>
    <w:rsid w:val="000E3314"/>
    <w:rsid w:val="000F2459"/>
    <w:rsid w:val="001060BA"/>
    <w:rsid w:val="0012354D"/>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292A"/>
    <w:rsid w:val="00275C03"/>
    <w:rsid w:val="00280D58"/>
    <w:rsid w:val="002D4BDB"/>
    <w:rsid w:val="002D758B"/>
    <w:rsid w:val="002E5E31"/>
    <w:rsid w:val="002F442A"/>
    <w:rsid w:val="00303B4C"/>
    <w:rsid w:val="00321E62"/>
    <w:rsid w:val="00327BF8"/>
    <w:rsid w:val="00340AFA"/>
    <w:rsid w:val="0034252C"/>
    <w:rsid w:val="0034319B"/>
    <w:rsid w:val="003551A1"/>
    <w:rsid w:val="003658CB"/>
    <w:rsid w:val="00366CFB"/>
    <w:rsid w:val="0036794C"/>
    <w:rsid w:val="00373508"/>
    <w:rsid w:val="00385B6F"/>
    <w:rsid w:val="0039066F"/>
    <w:rsid w:val="003952D9"/>
    <w:rsid w:val="00396023"/>
    <w:rsid w:val="003B3459"/>
    <w:rsid w:val="003C279D"/>
    <w:rsid w:val="003F0A5F"/>
    <w:rsid w:val="00420E41"/>
    <w:rsid w:val="00424C94"/>
    <w:rsid w:val="00441311"/>
    <w:rsid w:val="00447608"/>
    <w:rsid w:val="00451746"/>
    <w:rsid w:val="00470EAC"/>
    <w:rsid w:val="0049458B"/>
    <w:rsid w:val="00495FD8"/>
    <w:rsid w:val="004B0A65"/>
    <w:rsid w:val="004B1BE9"/>
    <w:rsid w:val="00500C0C"/>
    <w:rsid w:val="0054404A"/>
    <w:rsid w:val="00546678"/>
    <w:rsid w:val="005506B9"/>
    <w:rsid w:val="00551839"/>
    <w:rsid w:val="005817EC"/>
    <w:rsid w:val="00590B77"/>
    <w:rsid w:val="005A342D"/>
    <w:rsid w:val="005C363E"/>
    <w:rsid w:val="005D61F3"/>
    <w:rsid w:val="005E1C6B"/>
    <w:rsid w:val="005E76A5"/>
    <w:rsid w:val="005F76B0"/>
    <w:rsid w:val="00634F61"/>
    <w:rsid w:val="00641760"/>
    <w:rsid w:val="0066274D"/>
    <w:rsid w:val="006765EC"/>
    <w:rsid w:val="00695A47"/>
    <w:rsid w:val="006A0CB7"/>
    <w:rsid w:val="006A383A"/>
    <w:rsid w:val="006D1132"/>
    <w:rsid w:val="006E2634"/>
    <w:rsid w:val="006F0259"/>
    <w:rsid w:val="00700433"/>
    <w:rsid w:val="00702755"/>
    <w:rsid w:val="0070472C"/>
    <w:rsid w:val="00717693"/>
    <w:rsid w:val="00744A70"/>
    <w:rsid w:val="007509A6"/>
    <w:rsid w:val="007872B4"/>
    <w:rsid w:val="00791CBE"/>
    <w:rsid w:val="007B6545"/>
    <w:rsid w:val="007C5E17"/>
    <w:rsid w:val="007C693F"/>
    <w:rsid w:val="007C6ADD"/>
    <w:rsid w:val="007E1B14"/>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44F74"/>
    <w:rsid w:val="009515F0"/>
    <w:rsid w:val="00970E7E"/>
    <w:rsid w:val="009830CB"/>
    <w:rsid w:val="009D478A"/>
    <w:rsid w:val="009E6E93"/>
    <w:rsid w:val="009F1518"/>
    <w:rsid w:val="009F5773"/>
    <w:rsid w:val="00A0596E"/>
    <w:rsid w:val="00A15971"/>
    <w:rsid w:val="00A22C90"/>
    <w:rsid w:val="00A322A5"/>
    <w:rsid w:val="00A42723"/>
    <w:rsid w:val="00A55102"/>
    <w:rsid w:val="00A64A6D"/>
    <w:rsid w:val="00A66020"/>
    <w:rsid w:val="00AA1AF6"/>
    <w:rsid w:val="00AB02EE"/>
    <w:rsid w:val="00AB3F3A"/>
    <w:rsid w:val="00AD4EC9"/>
    <w:rsid w:val="00AD63B2"/>
    <w:rsid w:val="00AD6FFC"/>
    <w:rsid w:val="00AF31E6"/>
    <w:rsid w:val="00AF4150"/>
    <w:rsid w:val="00AF4FF9"/>
    <w:rsid w:val="00B0182E"/>
    <w:rsid w:val="00B0509A"/>
    <w:rsid w:val="00B120B2"/>
    <w:rsid w:val="00B50340"/>
    <w:rsid w:val="00B65508"/>
    <w:rsid w:val="00B8517A"/>
    <w:rsid w:val="00B92E6A"/>
    <w:rsid w:val="00BA6446"/>
    <w:rsid w:val="00BD47B7"/>
    <w:rsid w:val="00BF3482"/>
    <w:rsid w:val="00C135D5"/>
    <w:rsid w:val="00C22DCB"/>
    <w:rsid w:val="00C3598A"/>
    <w:rsid w:val="00C360BC"/>
    <w:rsid w:val="00C44800"/>
    <w:rsid w:val="00C52EC2"/>
    <w:rsid w:val="00C61DC1"/>
    <w:rsid w:val="00C62DE4"/>
    <w:rsid w:val="00C64AFF"/>
    <w:rsid w:val="00C650B6"/>
    <w:rsid w:val="00C661EE"/>
    <w:rsid w:val="00C70C70"/>
    <w:rsid w:val="00C72438"/>
    <w:rsid w:val="00C763E4"/>
    <w:rsid w:val="00C821AF"/>
    <w:rsid w:val="00C8624A"/>
    <w:rsid w:val="00C961DC"/>
    <w:rsid w:val="00CA5363"/>
    <w:rsid w:val="00CB6D60"/>
    <w:rsid w:val="00CC3231"/>
    <w:rsid w:val="00CC5815"/>
    <w:rsid w:val="00CE24B8"/>
    <w:rsid w:val="00CE344C"/>
    <w:rsid w:val="00CE5849"/>
    <w:rsid w:val="00CE6F61"/>
    <w:rsid w:val="00D17117"/>
    <w:rsid w:val="00D278F7"/>
    <w:rsid w:val="00D31C03"/>
    <w:rsid w:val="00D37550"/>
    <w:rsid w:val="00D40A29"/>
    <w:rsid w:val="00D45D27"/>
    <w:rsid w:val="00D86E57"/>
    <w:rsid w:val="00D96B24"/>
    <w:rsid w:val="00DC25D9"/>
    <w:rsid w:val="00DE5B80"/>
    <w:rsid w:val="00E01604"/>
    <w:rsid w:val="00E33AE3"/>
    <w:rsid w:val="00E368BC"/>
    <w:rsid w:val="00E61903"/>
    <w:rsid w:val="00E62019"/>
    <w:rsid w:val="00E64116"/>
    <w:rsid w:val="00E9377D"/>
    <w:rsid w:val="00EA624B"/>
    <w:rsid w:val="00EB057D"/>
    <w:rsid w:val="00EB18E4"/>
    <w:rsid w:val="00EB5C85"/>
    <w:rsid w:val="00EC0AC2"/>
    <w:rsid w:val="00EC1FB3"/>
    <w:rsid w:val="00EC2CD4"/>
    <w:rsid w:val="00ED27A6"/>
    <w:rsid w:val="00EE09AD"/>
    <w:rsid w:val="00EE78AA"/>
    <w:rsid w:val="00EF189F"/>
    <w:rsid w:val="00F053E5"/>
    <w:rsid w:val="00F10D2D"/>
    <w:rsid w:val="00F16831"/>
    <w:rsid w:val="00F3623F"/>
    <w:rsid w:val="00F36C8B"/>
    <w:rsid w:val="00F41C33"/>
    <w:rsid w:val="00F423F1"/>
    <w:rsid w:val="00F4792E"/>
    <w:rsid w:val="00F53584"/>
    <w:rsid w:val="00F549E5"/>
    <w:rsid w:val="00F63F05"/>
    <w:rsid w:val="00F72368"/>
    <w:rsid w:val="00F821F6"/>
    <w:rsid w:val="00F84D49"/>
    <w:rsid w:val="00FB0768"/>
    <w:rsid w:val="00FB315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93FCC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4404A"/>
    <w:rPr>
      <w:rFonts w:cs="Arial"/>
      <w:b/>
      <w:bCs w:val="0"/>
      <w:vanish/>
      <w:color w:val="010000"/>
      <w:bdr w:val="single" w:sz="4" w:space="0" w:color="FF66FF"/>
    </w:rPr>
  </w:style>
  <w:style w:type="table" w:styleId="afd">
    <w:name w:val="Table Grid"/>
    <w:basedOn w:val="a1"/>
    <w:rsid w:val="00C650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4CA07A-1731-42CA-9A7A-CE594FE8C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1319</TotalTime>
  <Pages>4</Pages>
  <Words>6670</Words>
  <Characters>38019</Characters>
  <Application>Microsoft Office Word</Application>
  <DocSecurity>0</DocSecurity>
  <Lines>316</Lines>
  <Paragraphs>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44600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37</cp:revision>
  <cp:lastPrinted>2015-07-20T08:20:00Z</cp:lastPrinted>
  <dcterms:created xsi:type="dcterms:W3CDTF">2018-05-03T11:21:00Z</dcterms:created>
  <dcterms:modified xsi:type="dcterms:W3CDTF">2026-09-07T08:29:00Z</dcterms:modified>
</cp:coreProperties>
</file>