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F4C2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23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4C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B133E3" w:rsidRPr="008713A4" w:rsidRDefault="00B133E3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F4C23" w:rsidP="00380D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80DC8">
        <w:rPr>
          <w:rFonts w:hint="cs"/>
          <w:b/>
          <w:bCs/>
          <w:rtl/>
        </w:rPr>
        <w:t xml:space="preserve"> 168</w:t>
      </w:r>
    </w:p>
    <w:p w:rsidR="00E64116" w:rsidRPr="008713A4" w:rsidRDefault="000F4C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:rsidR="00E64116" w:rsidRPr="008713A4" w:rsidRDefault="000F4C23" w:rsidP="000F4C2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(26 במאי 2026), שעה 11:</w:t>
      </w:r>
      <w:r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B133E3" w:rsidRPr="008713A4" w:rsidRDefault="00B133E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F4C23" w:rsidP="000F4C23">
      <w:pPr>
        <w:spacing w:before="60"/>
        <w:ind w:firstLine="0"/>
        <w:rPr>
          <w:rtl/>
        </w:rPr>
      </w:pPr>
      <w:bookmarkStart w:id="0" w:name="ET_subject_648890_1"/>
      <w:r w:rsidRPr="000F4C23">
        <w:rPr>
          <w:rStyle w:val="TagStyle"/>
          <w:rtl/>
        </w:rPr>
        <w:t xml:space="preserve"> &lt;&lt; נושא &gt;&gt; </w:t>
      </w:r>
      <w:r w:rsidRPr="000F4C23">
        <w:rPr>
          <w:rtl/>
        </w:rPr>
        <w:t>דיווח שנתי של הקרן לאזרחי ישראל לשנת 2025</w:t>
      </w:r>
      <w:r w:rsidRPr="000F4C23">
        <w:rPr>
          <w:rStyle w:val="TagStyle"/>
          <w:rtl/>
        </w:rPr>
        <w:t xml:space="preserve"> &lt;&lt; נושא &gt;&gt;</w:t>
      </w:r>
      <w:r w:rsidRPr="000F4C2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0233A" w:rsidRDefault="002023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F4C23" w:rsidRPr="000F4C23" w:rsidRDefault="000F4C23" w:rsidP="000F4C23">
      <w:pPr>
        <w:ind w:firstLine="0"/>
        <w:rPr>
          <w:rtl/>
        </w:rPr>
      </w:pPr>
      <w:r w:rsidRPr="000F4C23">
        <w:rPr>
          <w:rtl/>
        </w:rPr>
        <w:t xml:space="preserve">לימור </w:t>
      </w:r>
      <w:proofErr w:type="spellStart"/>
      <w:r w:rsidRPr="000F4C23">
        <w:rPr>
          <w:rtl/>
        </w:rPr>
        <w:t>סון</w:t>
      </w:r>
      <w:proofErr w:type="spellEnd"/>
      <w:r w:rsidRPr="000F4C23">
        <w:rPr>
          <w:rtl/>
        </w:rPr>
        <w:t xml:space="preserve"> הר מלך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20233A" w:rsidRDefault="0020233A" w:rsidP="00DE5B80">
      <w:pPr>
        <w:ind w:firstLine="0"/>
        <w:rPr>
          <w:rtl/>
        </w:rPr>
      </w:pPr>
    </w:p>
    <w:p w:rsidR="0020233A" w:rsidRDefault="0020233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6378"/>
      </w:tblGrid>
      <w:tr w:rsidR="00380DC8" w:rsidTr="00380DC8"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לנה </w:t>
            </w:r>
            <w:proofErr w:type="spellStart"/>
            <w:r>
              <w:rPr>
                <w:rtl/>
              </w:rPr>
              <w:t>קרופלניק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ניהול כספי הקרן לאזרחי ישראל (קרן </w:t>
            </w:r>
            <w:proofErr w:type="spellStart"/>
            <w:r>
              <w:rPr>
                <w:rtl/>
              </w:rPr>
              <w:t>העוש</w:t>
            </w:r>
            <w:proofErr w:type="spellEnd"/>
            <w:r>
              <w:rPr>
                <w:rtl/>
              </w:rPr>
              <w:t>, בנק ישראל</w:t>
            </w:r>
          </w:p>
        </w:tc>
      </w:tr>
      <w:tr w:rsidR="00380DC8" w:rsidTr="00380DC8"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מימי שפרמן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הבנק, בנק ישראל</w:t>
            </w:r>
          </w:p>
        </w:tc>
      </w:tr>
      <w:tr w:rsidR="00380DC8" w:rsidTr="00380DC8"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סגל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>, בנק ישראל</w:t>
            </w:r>
          </w:p>
        </w:tc>
      </w:tr>
      <w:tr w:rsidR="00380DC8" w:rsidTr="00380DC8"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מרילוס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כספי הקרן, בנק ישראל</w:t>
            </w:r>
          </w:p>
        </w:tc>
      </w:tr>
      <w:tr w:rsidR="00380DC8" w:rsidTr="00380DC8"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B133E3" w:rsidTr="00380DC8">
        <w:tc>
          <w:tcPr>
            <w:tcW w:w="0" w:type="auto"/>
            <w:shd w:val="clear" w:color="auto" w:fill="auto"/>
          </w:tcPr>
          <w:p w:rsidR="00B133E3" w:rsidRDefault="00B13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B133E3" w:rsidRDefault="00B13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33E3" w:rsidRDefault="00B13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ממ"מ, כנסת ישראל</w:t>
            </w:r>
          </w:p>
        </w:tc>
      </w:tr>
      <w:tr w:rsidR="00B133E3" w:rsidTr="00380DC8">
        <w:tc>
          <w:tcPr>
            <w:tcW w:w="0" w:type="auto"/>
            <w:shd w:val="clear" w:color="auto" w:fill="auto"/>
          </w:tcPr>
          <w:p w:rsidR="00B133E3" w:rsidRDefault="00B13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שפרלינג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33E3" w:rsidRDefault="00B13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33E3" w:rsidRDefault="00B13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ממ"מ, כנסת ישראל</w:t>
            </w:r>
          </w:p>
        </w:tc>
      </w:tr>
      <w:tr w:rsidR="00B133E3" w:rsidTr="00380DC8">
        <w:tc>
          <w:tcPr>
            <w:tcW w:w="0" w:type="auto"/>
            <w:shd w:val="clear" w:color="auto" w:fill="auto"/>
          </w:tcPr>
          <w:p w:rsidR="00B133E3" w:rsidRDefault="00B13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בארי </w:t>
            </w:r>
            <w:proofErr w:type="spellStart"/>
            <w:r>
              <w:rPr>
                <w:rtl/>
              </w:rPr>
              <w:t>טאף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33E3" w:rsidRDefault="00B13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33E3" w:rsidRDefault="00B13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הוועדה, ועדת ההשקעות של הקרן לאזרחי ישראל</w:t>
            </w:r>
          </w:p>
        </w:tc>
      </w:tr>
      <w:tr w:rsidR="00380DC8" w:rsidTr="00380DC8"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חבצלת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 מבקר של הקרן, רואה חשבון - </w:t>
            </w:r>
            <w:proofErr w:type="spellStart"/>
            <w:r>
              <w:rPr>
                <w:rtl/>
              </w:rPr>
              <w:t>קוסט</w:t>
            </w:r>
            <w:proofErr w:type="spellEnd"/>
            <w:r>
              <w:rPr>
                <w:rtl/>
              </w:rPr>
              <w:t xml:space="preserve"> פורר</w:t>
            </w:r>
          </w:p>
        </w:tc>
      </w:tr>
      <w:tr w:rsidR="00380DC8" w:rsidTr="00380DC8"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סולומון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רואת</w:t>
            </w:r>
            <w:proofErr w:type="spellEnd"/>
            <w:r>
              <w:rPr>
                <w:rtl/>
              </w:rPr>
              <w:t xml:space="preserve"> חשבון, רואה חשבון - </w:t>
            </w:r>
            <w:proofErr w:type="spellStart"/>
            <w:r>
              <w:rPr>
                <w:rtl/>
              </w:rPr>
              <w:t>קוסט</w:t>
            </w:r>
            <w:proofErr w:type="spellEnd"/>
            <w:r>
              <w:rPr>
                <w:rtl/>
              </w:rPr>
              <w:t xml:space="preserve"> פורר</w:t>
            </w:r>
          </w:p>
        </w:tc>
      </w:tr>
      <w:tr w:rsidR="00380DC8" w:rsidTr="00380DC8"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פז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DC8" w:rsidRDefault="00380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לובי 99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133E3" w:rsidRPr="008713A4" w:rsidRDefault="00B133E3" w:rsidP="00DE5B80">
      <w:pPr>
        <w:ind w:firstLine="0"/>
        <w:rPr>
          <w:rtl/>
        </w:rPr>
      </w:pPr>
    </w:p>
    <w:p w:rsidR="00E64116" w:rsidRPr="008713A4" w:rsidRDefault="00E64116" w:rsidP="00380DC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0F4C23" w:rsidP="00D40A29">
      <w:pPr>
        <w:ind w:firstLine="0"/>
        <w:rPr>
          <w:rtl/>
        </w:rPr>
      </w:pPr>
      <w:r>
        <w:rPr>
          <w:rtl/>
        </w:rPr>
        <w:t>נטלי שלף</w:t>
      </w:r>
    </w:p>
    <w:p w:rsidR="00146312" w:rsidRDefault="00146312" w:rsidP="00D40A29">
      <w:pPr>
        <w:ind w:firstLine="0"/>
        <w:rPr>
          <w:rtl/>
        </w:rPr>
      </w:pPr>
    </w:p>
    <w:p w:rsidR="00146312" w:rsidRPr="00146312" w:rsidRDefault="00146312" w:rsidP="00146312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רכזת</w:t>
      </w:r>
      <w:r w:rsidRPr="00146312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ה</w:t>
      </w:r>
      <w:r w:rsidRPr="00146312">
        <w:rPr>
          <w:rFonts w:hint="cs"/>
          <w:b/>
          <w:bCs/>
          <w:u w:val="single"/>
          <w:rtl/>
        </w:rPr>
        <w:t>וועדה:</w:t>
      </w:r>
    </w:p>
    <w:p w:rsidR="00146312" w:rsidRPr="008713A4" w:rsidRDefault="00146312" w:rsidP="00D40A29">
      <w:pPr>
        <w:ind w:firstLine="0"/>
        <w:rPr>
          <w:u w:val="single"/>
        </w:rPr>
      </w:pPr>
      <w:r>
        <w:rPr>
          <w:rFonts w:hint="cs"/>
          <w:rtl/>
        </w:rPr>
        <w:t>הודיה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380DC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380DC8">
        <w:rPr>
          <w:rFonts w:hint="cs"/>
          <w:b/>
          <w:bCs/>
          <w:u w:val="single"/>
          <w:rtl/>
        </w:rPr>
        <w:t xml:space="preserve">שמת </w:t>
      </w:r>
      <w:r w:rsidR="00E64116" w:rsidRPr="008713A4">
        <w:rPr>
          <w:rFonts w:hint="cs"/>
          <w:b/>
          <w:bCs/>
          <w:u w:val="single"/>
          <w:rtl/>
        </w:rPr>
        <w:t>פרלמנטרי</w:t>
      </w:r>
      <w:r w:rsidR="00380DC8"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0F4C23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0F4C23" w:rsidRDefault="000F4C23" w:rsidP="008320F6">
      <w:pPr>
        <w:ind w:firstLine="0"/>
        <w:rPr>
          <w:rtl/>
        </w:rPr>
      </w:pPr>
    </w:p>
    <w:p w:rsidR="00B133E3" w:rsidRPr="008713A4" w:rsidRDefault="00B133E3" w:rsidP="008320F6">
      <w:pPr>
        <w:ind w:firstLine="0"/>
        <w:rPr>
          <w:rtl/>
        </w:rPr>
      </w:pPr>
    </w:p>
    <w:p w:rsidR="007872B4" w:rsidRDefault="000F4C23" w:rsidP="000F4C23">
      <w:pPr>
        <w:ind w:firstLine="0"/>
      </w:pPr>
      <w:r w:rsidRPr="000F4C2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0F4C23" w:rsidRDefault="00620CAC" w:rsidP="00620CAC">
      <w:pPr>
        <w:pStyle w:val="KeepWithNext"/>
        <w:jc w:val="center"/>
        <w:rPr>
          <w:rStyle w:val="TagStyle"/>
          <w:b w:val="0"/>
          <w:bCs/>
          <w:u w:val="single"/>
          <w:rtl/>
        </w:rPr>
      </w:pPr>
      <w:r w:rsidRPr="00620CA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620CAC">
        <w:rPr>
          <w:b/>
          <w:bCs/>
          <w:u w:val="single"/>
          <w:rtl/>
        </w:rPr>
        <w:t>דיווח שנתי של הקרן לאזרחי ישראל לשנת 2025</w:t>
      </w:r>
      <w:r w:rsidRPr="00620CA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620CAC" w:rsidRPr="00620CAC" w:rsidRDefault="00620CAC" w:rsidP="00620CAC">
      <w:pPr>
        <w:rPr>
          <w:rtl/>
        </w:rPr>
      </w:pPr>
    </w:p>
    <w:p w:rsidR="00B133E3" w:rsidRDefault="00B133E3" w:rsidP="000F4C23">
      <w:pPr>
        <w:pStyle w:val="af6"/>
        <w:keepNext/>
        <w:rPr>
          <w:rStyle w:val="TagStyle"/>
          <w:vanish w:val="0"/>
          <w:rtl/>
        </w:rPr>
      </w:pPr>
      <w:bookmarkStart w:id="1" w:name="ET_yor_6356_4"/>
    </w:p>
    <w:p w:rsidR="00B133E3" w:rsidRDefault="00B133E3" w:rsidP="000F4C23">
      <w:pPr>
        <w:pStyle w:val="af6"/>
        <w:keepNext/>
        <w:rPr>
          <w:rStyle w:val="TagStyle"/>
          <w:vanish w:val="0"/>
          <w:rtl/>
        </w:rPr>
      </w:pPr>
    </w:p>
    <w:p w:rsidR="000F4C23" w:rsidRDefault="000F4C23" w:rsidP="000F4C23">
      <w:pPr>
        <w:pStyle w:val="af6"/>
        <w:keepNext/>
        <w:rPr>
          <w:rtl/>
        </w:rPr>
      </w:pPr>
      <w:r w:rsidRPr="000F4C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F4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794889" w:rsidRDefault="00794889" w:rsidP="00794889">
      <w:pPr>
        <w:rPr>
          <w:rtl/>
        </w:rPr>
      </w:pPr>
    </w:p>
    <w:p w:rsidR="007D08B1" w:rsidRDefault="007D08B1" w:rsidP="007D08B1">
      <w:pPr>
        <w:rPr>
          <w:rtl/>
        </w:rPr>
      </w:pPr>
      <w:r>
        <w:rPr>
          <w:rFonts w:hint="cs"/>
          <w:rtl/>
        </w:rPr>
        <w:t xml:space="preserve">צהריים טובים, יום שלישי, י' בסיוון </w:t>
      </w:r>
      <w:proofErr w:type="spellStart"/>
      <w:r>
        <w:rPr>
          <w:rFonts w:hint="cs"/>
          <w:rtl/>
        </w:rPr>
        <w:t>התשפ"ו</w:t>
      </w:r>
      <w:proofErr w:type="spellEnd"/>
      <w:r>
        <w:rPr>
          <w:rFonts w:hint="cs"/>
          <w:rtl/>
        </w:rPr>
        <w:t xml:space="preserve">. היום אנחנו נדון </w:t>
      </w:r>
      <w:bookmarkStart w:id="2" w:name="_ETM_Q1_1909653"/>
      <w:bookmarkEnd w:id="2"/>
      <w:r>
        <w:rPr>
          <w:rFonts w:hint="cs"/>
          <w:rtl/>
        </w:rPr>
        <w:t xml:space="preserve">בדוחות הכספיים השנתיים לשנת 2025 של הקרן לאזרחי ישראל בהתאם לסעיף 32 לחוק הקרן לאזרחי ישראל,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tl/>
        </w:rPr>
        <w:t>–</w:t>
      </w:r>
      <w:r>
        <w:rPr>
          <w:rFonts w:hint="cs"/>
          <w:rtl/>
        </w:rPr>
        <w:t xml:space="preserve">2014. בהתאם לסעיף 32 לחוק הקרן </w:t>
      </w:r>
      <w:bookmarkStart w:id="3" w:name="_ETM_Q1_1922046"/>
      <w:bookmarkEnd w:id="3"/>
      <w:r>
        <w:rPr>
          <w:rFonts w:hint="cs"/>
          <w:rtl/>
        </w:rPr>
        <w:t xml:space="preserve">לאזרחי ישראל,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tl/>
        </w:rPr>
        <w:t>–</w:t>
      </w:r>
      <w:r>
        <w:rPr>
          <w:rFonts w:hint="cs"/>
          <w:rtl/>
        </w:rPr>
        <w:t>2014, על מ</w:t>
      </w:r>
      <w:bookmarkStart w:id="4" w:name="_ETM_Q1_1923336"/>
      <w:bookmarkEnd w:id="4"/>
      <w:r>
        <w:rPr>
          <w:rFonts w:hint="cs"/>
          <w:rtl/>
        </w:rPr>
        <w:t xml:space="preserve">נהל מחלקת הניהול של הקרן לערוך ולהגיש לאישור מועצת </w:t>
      </w:r>
      <w:bookmarkStart w:id="5" w:name="_ETM_Q1_1929162"/>
      <w:bookmarkEnd w:id="5"/>
      <w:r>
        <w:rPr>
          <w:rFonts w:hint="cs"/>
          <w:rtl/>
        </w:rPr>
        <w:t xml:space="preserve">הקרן דוחות כספיים שנתיים. לאחר אישור הדוחות הכספיים על-ידי </w:t>
      </w:r>
      <w:bookmarkStart w:id="6" w:name="_ETM_Q1_1932299"/>
      <w:bookmarkEnd w:id="6"/>
      <w:r>
        <w:rPr>
          <w:rFonts w:hint="cs"/>
          <w:rtl/>
        </w:rPr>
        <w:t xml:space="preserve">מועצת הקרן המועצה תגישם לממשלה ולוועדה לעניין הקרן לאזרחי ישראל. </w:t>
      </w:r>
    </w:p>
    <w:p w:rsidR="007D08B1" w:rsidRDefault="007D08B1" w:rsidP="007D08B1">
      <w:pPr>
        <w:rPr>
          <w:rtl/>
        </w:rPr>
      </w:pPr>
      <w:bookmarkStart w:id="7" w:name="_ETM_Q1_1941962"/>
      <w:bookmarkEnd w:id="7"/>
    </w:p>
    <w:p w:rsidR="007D08B1" w:rsidRDefault="007D08B1" w:rsidP="007D08B1">
      <w:pPr>
        <w:rPr>
          <w:rtl/>
        </w:rPr>
      </w:pPr>
      <w:bookmarkStart w:id="8" w:name="_ETM_Q1_1942248"/>
      <w:bookmarkStart w:id="9" w:name="_ETM_Q1_1942311"/>
      <w:bookmarkEnd w:id="8"/>
      <w:bookmarkEnd w:id="9"/>
      <w:r>
        <w:rPr>
          <w:rFonts w:hint="cs"/>
          <w:rtl/>
        </w:rPr>
        <w:t>ב</w:t>
      </w:r>
      <w:bookmarkStart w:id="10" w:name="_ETM_Q1_1942394"/>
      <w:bookmarkEnd w:id="10"/>
      <w:r>
        <w:rPr>
          <w:rFonts w:hint="cs"/>
          <w:rtl/>
        </w:rPr>
        <w:t xml:space="preserve">התאם לסעיף 37 הקרן לאזרחי ישראל,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tl/>
        </w:rPr>
        <w:t>–</w:t>
      </w:r>
      <w:bookmarkStart w:id="11" w:name="_ETM_Q1_1946733"/>
      <w:bookmarkEnd w:id="11"/>
      <w:r>
        <w:rPr>
          <w:rFonts w:hint="cs"/>
          <w:rtl/>
        </w:rPr>
        <w:t xml:space="preserve">2014 על הוועדה לקיים אחת לשנה דיון בדוחות </w:t>
      </w:r>
      <w:bookmarkStart w:id="12" w:name="_ETM_Q1_1950966"/>
      <w:bookmarkEnd w:id="12"/>
      <w:r>
        <w:rPr>
          <w:rFonts w:hint="cs"/>
          <w:rtl/>
        </w:rPr>
        <w:t>הכספיים שהגישה לה הקרן ולהניח את מסקנותיה על שולחן הכנסת. זאת השנה הרביעית שהוועדה דנה בדוחות הכספיים השנתיים ומניחה</w:t>
      </w:r>
      <w:bookmarkStart w:id="13" w:name="_ETM_Q1_1961057"/>
      <w:bookmarkEnd w:id="13"/>
      <w:r>
        <w:rPr>
          <w:rFonts w:hint="cs"/>
          <w:rtl/>
        </w:rPr>
        <w:t xml:space="preserve"> מסקנות על שולחן הכנסת. זכיתי להיות באחת ההנחות האלה. היום </w:t>
      </w:r>
      <w:bookmarkStart w:id="14" w:name="_ETM_Q1_1966978"/>
      <w:bookmarkEnd w:id="14"/>
      <w:r>
        <w:rPr>
          <w:rFonts w:hint="cs"/>
          <w:rtl/>
        </w:rPr>
        <w:t xml:space="preserve">נקבל פירוט על הדוחות השנתיים לשנת 2025. </w:t>
      </w:r>
    </w:p>
    <w:p w:rsidR="007D08B1" w:rsidRDefault="007D08B1" w:rsidP="007D08B1">
      <w:pPr>
        <w:rPr>
          <w:rtl/>
        </w:rPr>
      </w:pPr>
      <w:bookmarkStart w:id="15" w:name="_ETM_Q1_1971938"/>
      <w:bookmarkStart w:id="16" w:name="_ETM_Q1_1972088"/>
      <w:bookmarkEnd w:id="15"/>
      <w:bookmarkEnd w:id="16"/>
    </w:p>
    <w:p w:rsidR="00794889" w:rsidRDefault="00794889" w:rsidP="007D08B1">
      <w:pPr>
        <w:rPr>
          <w:rtl/>
        </w:rPr>
      </w:pPr>
      <w:bookmarkStart w:id="17" w:name="_ETM_Q1_1972301"/>
      <w:bookmarkStart w:id="18" w:name="_ETM_Q1_1972439"/>
      <w:bookmarkEnd w:id="17"/>
      <w:bookmarkEnd w:id="18"/>
      <w:r w:rsidRPr="007D08B1">
        <w:rPr>
          <w:rtl/>
        </w:rPr>
        <w:t xml:space="preserve">ברצוני </w:t>
      </w:r>
      <w:r w:rsidR="007D08B1">
        <w:rPr>
          <w:rFonts w:hint="cs"/>
          <w:rtl/>
        </w:rPr>
        <w:t xml:space="preserve">זאת אני רוצה להגיד תודה למר ירום </w:t>
      </w:r>
      <w:proofErr w:type="spellStart"/>
      <w:r w:rsidR="007D08B1">
        <w:rPr>
          <w:rFonts w:hint="cs"/>
          <w:rtl/>
        </w:rPr>
        <w:t>אריאב</w:t>
      </w:r>
      <w:proofErr w:type="spellEnd"/>
      <w:r w:rsidR="007D08B1">
        <w:rPr>
          <w:rFonts w:hint="cs"/>
          <w:rtl/>
        </w:rPr>
        <w:t xml:space="preserve">, יושב-ראש ועדת ההשקעות של הקרן </w:t>
      </w:r>
      <w:bookmarkStart w:id="19" w:name="_ETM_Q1_1972419"/>
      <w:bookmarkEnd w:id="19"/>
      <w:r w:rsidR="007D08B1">
        <w:rPr>
          <w:rFonts w:hint="cs"/>
          <w:rtl/>
        </w:rPr>
        <w:t xml:space="preserve">לאזרחי ישראל, על עבודה מקצועית ויסודית שהניבה תוצאות מרשימות </w:t>
      </w:r>
      <w:bookmarkStart w:id="20" w:name="_ETM_Q1_1979663"/>
      <w:bookmarkEnd w:id="20"/>
      <w:r w:rsidR="007D08B1">
        <w:rPr>
          <w:rFonts w:hint="cs"/>
          <w:rtl/>
        </w:rPr>
        <w:t xml:space="preserve">אף מעבר לציפיות. אין ספק שכל אזרחי מדינת ישראל יכולים </w:t>
      </w:r>
      <w:bookmarkStart w:id="21" w:name="_ETM_Q1_1984241"/>
      <w:bookmarkEnd w:id="21"/>
      <w:r w:rsidR="007D08B1">
        <w:rPr>
          <w:rFonts w:hint="cs"/>
          <w:rtl/>
        </w:rPr>
        <w:t xml:space="preserve">להעריך ולהוקיר את תרומתו הרבה. </w:t>
      </w:r>
      <w:bookmarkStart w:id="22" w:name="_ETM_Q1_1984905"/>
      <w:bookmarkStart w:id="23" w:name="_ETM_Q1_1985022"/>
      <w:bookmarkStart w:id="24" w:name="_ETM_Q1_1985144"/>
      <w:bookmarkStart w:id="25" w:name="_ETM_Q1_1985268"/>
      <w:bookmarkEnd w:id="22"/>
      <w:bookmarkEnd w:id="23"/>
      <w:bookmarkEnd w:id="24"/>
      <w:bookmarkEnd w:id="25"/>
      <w:r w:rsidR="007D08B1">
        <w:rPr>
          <w:rFonts w:hint="cs"/>
          <w:rtl/>
        </w:rPr>
        <w:t xml:space="preserve">ברצוני לאחל לו </w:t>
      </w:r>
      <w:r w:rsidRPr="007D08B1">
        <w:rPr>
          <w:rtl/>
        </w:rPr>
        <w:t>הצלחה</w:t>
      </w:r>
      <w:r>
        <w:rPr>
          <w:rtl/>
        </w:rPr>
        <w:t xml:space="preserve"> רבה בהמשך דרכו</w:t>
      </w:r>
      <w:r>
        <w:rPr>
          <w:rFonts w:hint="cs"/>
          <w:rtl/>
        </w:rPr>
        <w:t>.</w:t>
      </w:r>
    </w:p>
    <w:p w:rsidR="00794889" w:rsidRDefault="00794889" w:rsidP="00794889">
      <w:pPr>
        <w:rPr>
          <w:rtl/>
        </w:rPr>
      </w:pPr>
    </w:p>
    <w:p w:rsidR="00794889" w:rsidRDefault="00794889" w:rsidP="00794889">
      <w:pPr>
        <w:rPr>
          <w:rtl/>
        </w:rPr>
      </w:pPr>
      <w:bookmarkStart w:id="26" w:name="_ETM_Q1_3850"/>
      <w:bookmarkEnd w:id="26"/>
      <w:r>
        <w:rPr>
          <w:rtl/>
        </w:rPr>
        <w:t>נעבור למר ב</w:t>
      </w:r>
      <w:r>
        <w:rPr>
          <w:rFonts w:hint="cs"/>
          <w:rtl/>
        </w:rPr>
        <w:t>א</w:t>
      </w:r>
      <w:r>
        <w:rPr>
          <w:rtl/>
        </w:rPr>
        <w:t xml:space="preserve">רי </w:t>
      </w:r>
      <w:proofErr w:type="spellStart"/>
      <w:r>
        <w:rPr>
          <w:rFonts w:hint="cs"/>
          <w:rtl/>
        </w:rPr>
        <w:t>טא</w:t>
      </w:r>
      <w:r>
        <w:rPr>
          <w:rtl/>
        </w:rPr>
        <w:t>ף</w:t>
      </w:r>
      <w:proofErr w:type="spellEnd"/>
      <w:r>
        <w:rPr>
          <w:rtl/>
        </w:rPr>
        <w:t xml:space="preserve">, ממלא מקום יושב ראש ועדת ההשקעות </w:t>
      </w:r>
      <w:bookmarkStart w:id="27" w:name="_ETM_Q1_7700"/>
      <w:bookmarkEnd w:id="27"/>
      <w:r>
        <w:rPr>
          <w:rtl/>
        </w:rPr>
        <w:t>של הקרן לאזרחי ישראל. בבקשה ב</w:t>
      </w:r>
      <w:r>
        <w:rPr>
          <w:rFonts w:hint="cs"/>
          <w:rtl/>
        </w:rPr>
        <w:t>א</w:t>
      </w:r>
      <w:r>
        <w:rPr>
          <w:rtl/>
        </w:rPr>
        <w:t>רי.</w:t>
      </w:r>
    </w:p>
    <w:p w:rsidR="00794889" w:rsidRDefault="00794889" w:rsidP="00794889">
      <w:pPr>
        <w:rPr>
          <w:rtl/>
        </w:rPr>
      </w:pPr>
    </w:p>
    <w:p w:rsidR="00794889" w:rsidRDefault="00794889" w:rsidP="00794889">
      <w:pPr>
        <w:pStyle w:val="af9"/>
        <w:keepNext/>
        <w:rPr>
          <w:rtl/>
        </w:rPr>
      </w:pPr>
      <w:bookmarkStart w:id="28" w:name="ET_guest_884814_64"/>
      <w:r w:rsidRPr="00794889">
        <w:rPr>
          <w:rStyle w:val="TagStyle"/>
          <w:rtl/>
        </w:rPr>
        <w:t xml:space="preserve"> &lt;&lt; אורח &gt;&gt; </w:t>
      </w:r>
      <w:r>
        <w:rPr>
          <w:rtl/>
        </w:rPr>
        <w:t xml:space="preserve">בארי </w:t>
      </w:r>
      <w:proofErr w:type="spellStart"/>
      <w:r>
        <w:rPr>
          <w:rtl/>
        </w:rPr>
        <w:t>טאף</w:t>
      </w:r>
      <w:proofErr w:type="spellEnd"/>
      <w:r>
        <w:rPr>
          <w:rtl/>
        </w:rPr>
        <w:t>:</w:t>
      </w:r>
      <w:r w:rsidRPr="007948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"/>
    </w:p>
    <w:p w:rsidR="00794889" w:rsidRDefault="00794889" w:rsidP="00794889">
      <w:pPr>
        <w:pStyle w:val="KeepWithNext"/>
        <w:rPr>
          <w:rtl/>
        </w:rPr>
      </w:pPr>
    </w:p>
    <w:p w:rsidR="00794889" w:rsidRDefault="00794889" w:rsidP="00794889">
      <w:pPr>
        <w:rPr>
          <w:rtl/>
        </w:rPr>
      </w:pPr>
      <w:bookmarkStart w:id="29" w:name="_ETM_Q1_12000"/>
      <w:bookmarkEnd w:id="29"/>
      <w:r>
        <w:rPr>
          <w:rtl/>
        </w:rPr>
        <w:t xml:space="preserve">בוקר טוב, כפי ששמענו אנחנו חייבים להגיש את הדוח </w:t>
      </w:r>
      <w:bookmarkStart w:id="30" w:name="_ETM_Q1_15125"/>
      <w:bookmarkEnd w:id="30"/>
      <w:r>
        <w:rPr>
          <w:rtl/>
        </w:rPr>
        <w:t>לדיון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וא</w:t>
      </w:r>
      <w:r>
        <w:rPr>
          <w:rtl/>
        </w:rPr>
        <w:t xml:space="preserve">נחנו נעשה את זה. </w:t>
      </w:r>
      <w:bookmarkStart w:id="31" w:name="_ETM_Q1_18770"/>
      <w:bookmarkEnd w:id="31"/>
      <w:r>
        <w:rPr>
          <w:rtl/>
        </w:rPr>
        <w:t xml:space="preserve">בנוסף </w:t>
      </w:r>
      <w:proofErr w:type="spellStart"/>
      <w:r>
        <w:rPr>
          <w:rtl/>
        </w:rPr>
        <w:t>ל</w:t>
      </w:r>
      <w:r>
        <w:rPr>
          <w:rFonts w:hint="cs"/>
          <w:rtl/>
        </w:rPr>
        <w:t>תודו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</w:t>
      </w:r>
      <w:r>
        <w:rPr>
          <w:rtl/>
        </w:rPr>
        <w:t>ירום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 xml:space="preserve">אני רוצה להודות לכל האנשים שעשו </w:t>
      </w:r>
      <w:bookmarkStart w:id="32" w:name="_ETM_Q1_23539"/>
      <w:bookmarkEnd w:id="32"/>
      <w:r>
        <w:rPr>
          <w:rtl/>
        </w:rPr>
        <w:t xml:space="preserve">את העבודה הטובה של הקמת הקרן </w:t>
      </w:r>
      <w:bookmarkStart w:id="33" w:name="_ETM_Q1_29399"/>
      <w:bookmarkEnd w:id="33"/>
      <w:r>
        <w:rPr>
          <w:rFonts w:hint="cs"/>
          <w:rtl/>
        </w:rPr>
        <w:t>ו</w:t>
      </w:r>
      <w:r>
        <w:rPr>
          <w:rtl/>
        </w:rPr>
        <w:t>בניית תשתית ויסודות לקרן</w:t>
      </w:r>
      <w:bookmarkStart w:id="34" w:name="_ETM_Q1_40479"/>
      <w:bookmarkStart w:id="35" w:name="_ETM_Q1_44809"/>
      <w:bookmarkEnd w:id="34"/>
      <w:bookmarkEnd w:id="35"/>
      <w:r>
        <w:rPr>
          <w:rFonts w:hint="cs"/>
          <w:rtl/>
        </w:rPr>
        <w:t xml:space="preserve"> </w:t>
      </w:r>
      <w:r>
        <w:rPr>
          <w:rtl/>
        </w:rPr>
        <w:t>במחלקת הניהול בבנק ישראל בחשבונאות, היועצים השונים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הרבה </w:t>
      </w:r>
      <w:bookmarkStart w:id="36" w:name="_ETM_Q1_49139"/>
      <w:bookmarkEnd w:id="36"/>
      <w:r>
        <w:rPr>
          <w:rtl/>
        </w:rPr>
        <w:t xml:space="preserve">מאוד אנשים שותפים </w:t>
      </w:r>
      <w:bookmarkStart w:id="37" w:name="_ETM_Q1_54349"/>
      <w:bookmarkEnd w:id="37"/>
      <w:r>
        <w:rPr>
          <w:rtl/>
        </w:rPr>
        <w:t xml:space="preserve">במעשה. </w:t>
      </w:r>
    </w:p>
    <w:p w:rsidR="00794889" w:rsidRDefault="00794889" w:rsidP="00794889">
      <w:pPr>
        <w:rPr>
          <w:rtl/>
        </w:rPr>
      </w:pPr>
    </w:p>
    <w:p w:rsidR="00794889" w:rsidRDefault="00794889" w:rsidP="00794889">
      <w:pPr>
        <w:pStyle w:val="af6"/>
        <w:keepNext/>
        <w:rPr>
          <w:rtl/>
        </w:rPr>
      </w:pPr>
      <w:bookmarkStart w:id="38" w:name="ET_yor_6356_65"/>
      <w:r w:rsidRPr="007948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4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794889" w:rsidRDefault="00794889" w:rsidP="00794889">
      <w:pPr>
        <w:pStyle w:val="KeepWithNext"/>
        <w:rPr>
          <w:rtl/>
        </w:rPr>
      </w:pPr>
    </w:p>
    <w:p w:rsidR="00794889" w:rsidRPr="00794889" w:rsidRDefault="00794889" w:rsidP="00794889">
      <w:pPr>
        <w:rPr>
          <w:rtl/>
        </w:rPr>
      </w:pPr>
      <w:r>
        <w:rPr>
          <w:rFonts w:hint="cs"/>
          <w:rtl/>
        </w:rPr>
        <w:t xml:space="preserve">לא אמרתי תודה ללנה. גם לך. </w:t>
      </w:r>
    </w:p>
    <w:p w:rsidR="00794889" w:rsidRDefault="00794889" w:rsidP="00794889">
      <w:pPr>
        <w:rPr>
          <w:rtl/>
        </w:rPr>
      </w:pPr>
    </w:p>
    <w:p w:rsidR="00794889" w:rsidRDefault="00794889" w:rsidP="00794889">
      <w:pPr>
        <w:pStyle w:val="af9"/>
        <w:keepNext/>
        <w:rPr>
          <w:rtl/>
        </w:rPr>
      </w:pPr>
      <w:bookmarkStart w:id="39" w:name="ET_guest_884814_66"/>
      <w:r w:rsidRPr="00794889">
        <w:rPr>
          <w:rStyle w:val="TagStyle"/>
          <w:rtl/>
        </w:rPr>
        <w:t xml:space="preserve"> &lt;&lt; אורח &gt;&gt; </w:t>
      </w:r>
      <w:r>
        <w:rPr>
          <w:rtl/>
        </w:rPr>
        <w:t xml:space="preserve">בארי </w:t>
      </w:r>
      <w:proofErr w:type="spellStart"/>
      <w:r>
        <w:rPr>
          <w:rtl/>
        </w:rPr>
        <w:t>טאף</w:t>
      </w:r>
      <w:proofErr w:type="spellEnd"/>
      <w:r>
        <w:rPr>
          <w:rtl/>
        </w:rPr>
        <w:t>:</w:t>
      </w:r>
      <w:r w:rsidRPr="007948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"/>
    </w:p>
    <w:p w:rsidR="00794889" w:rsidRDefault="00794889" w:rsidP="00794889">
      <w:pPr>
        <w:pStyle w:val="KeepWithNext"/>
        <w:rPr>
          <w:rtl/>
        </w:rPr>
      </w:pPr>
    </w:p>
    <w:p w:rsidR="00794889" w:rsidRDefault="00794889" w:rsidP="00794889">
      <w:pPr>
        <w:rPr>
          <w:rtl/>
        </w:rPr>
      </w:pPr>
      <w:bookmarkStart w:id="40" w:name="_ETM_Q1_58479"/>
      <w:bookmarkEnd w:id="40"/>
      <w:r>
        <w:rPr>
          <w:rtl/>
        </w:rPr>
        <w:t>אז אני אמרתי</w:t>
      </w:r>
      <w:r>
        <w:rPr>
          <w:rFonts w:hint="cs"/>
          <w:rtl/>
        </w:rPr>
        <w:t>.</w:t>
      </w:r>
      <w:r>
        <w:rPr>
          <w:rtl/>
        </w:rPr>
        <w:t xml:space="preserve"> צריך להגיד ש</w:t>
      </w:r>
      <w:r>
        <w:rPr>
          <w:rFonts w:hint="cs"/>
          <w:rtl/>
        </w:rPr>
        <w:t>ל</w:t>
      </w:r>
      <w:r>
        <w:rPr>
          <w:rtl/>
        </w:rPr>
        <w:t xml:space="preserve">כולם יש חלק גדול בעבודה </w:t>
      </w:r>
      <w:bookmarkStart w:id="41" w:name="_ETM_Q1_62749"/>
      <w:bookmarkEnd w:id="41"/>
      <w:r>
        <w:rPr>
          <w:rtl/>
        </w:rPr>
        <w:t xml:space="preserve">הטובה שנעשתה עד </w:t>
      </w:r>
      <w:r>
        <w:rPr>
          <w:rFonts w:hint="cs"/>
          <w:rtl/>
        </w:rPr>
        <w:t>כ</w:t>
      </w:r>
      <w:r>
        <w:rPr>
          <w:rtl/>
        </w:rPr>
        <w:t>ה</w:t>
      </w:r>
      <w:r>
        <w:rPr>
          <w:rFonts w:hint="cs"/>
          <w:rtl/>
        </w:rPr>
        <w:t>,</w:t>
      </w:r>
      <w:r>
        <w:rPr>
          <w:rtl/>
        </w:rPr>
        <w:t xml:space="preserve"> ואנחנו נמשיך</w:t>
      </w:r>
      <w:r>
        <w:rPr>
          <w:rFonts w:hint="cs"/>
          <w:rtl/>
        </w:rPr>
        <w:t>.</w:t>
      </w:r>
      <w:r>
        <w:rPr>
          <w:rtl/>
        </w:rPr>
        <w:t xml:space="preserve"> בזה אני אביא את </w:t>
      </w:r>
      <w:bookmarkStart w:id="42" w:name="_ETM_Q1_67019"/>
      <w:bookmarkEnd w:id="42"/>
      <w:r>
        <w:rPr>
          <w:rtl/>
        </w:rPr>
        <w:t>רשות הדיבור.</w:t>
      </w:r>
    </w:p>
    <w:p w:rsidR="00794889" w:rsidRDefault="00794889" w:rsidP="00794889">
      <w:pPr>
        <w:rPr>
          <w:rtl/>
        </w:rPr>
      </w:pPr>
    </w:p>
    <w:p w:rsidR="00794889" w:rsidRDefault="00794889" w:rsidP="00794889">
      <w:pPr>
        <w:pStyle w:val="af9"/>
        <w:keepNext/>
        <w:rPr>
          <w:rtl/>
        </w:rPr>
      </w:pPr>
      <w:bookmarkStart w:id="43" w:name="ET_guest_909446_67"/>
      <w:r w:rsidRPr="00794889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קרופלניק</w:t>
      </w:r>
      <w:proofErr w:type="spellEnd"/>
      <w:r>
        <w:rPr>
          <w:rtl/>
        </w:rPr>
        <w:t>:</w:t>
      </w:r>
      <w:r w:rsidRPr="007948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"/>
    </w:p>
    <w:p w:rsidR="00794889" w:rsidRDefault="00794889" w:rsidP="00794889">
      <w:pPr>
        <w:pStyle w:val="KeepWithNext"/>
        <w:rPr>
          <w:rtl/>
        </w:rPr>
      </w:pPr>
    </w:p>
    <w:p w:rsidR="00794889" w:rsidRDefault="00794889" w:rsidP="00794889">
      <w:pPr>
        <w:rPr>
          <w:rtl/>
        </w:rPr>
      </w:pPr>
      <w:bookmarkStart w:id="44" w:name="_ETM_Q1_72519"/>
      <w:bookmarkEnd w:id="44"/>
      <w:r>
        <w:rPr>
          <w:rtl/>
        </w:rPr>
        <w:t>צהריים טובים</w:t>
      </w:r>
      <w:r>
        <w:rPr>
          <w:rFonts w:hint="cs"/>
          <w:rtl/>
        </w:rPr>
        <w:t>.</w:t>
      </w:r>
      <w:r>
        <w:rPr>
          <w:rtl/>
        </w:rPr>
        <w:t xml:space="preserve"> אנחנו נציג את הדוח השנתי שלנו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>
        <w:rPr>
          <w:rtl/>
        </w:rPr>
        <w:t xml:space="preserve">ה </w:t>
      </w:r>
      <w:bookmarkStart w:id="45" w:name="_ETM_Q1_76302"/>
      <w:bookmarkEnd w:id="45"/>
      <w:r>
        <w:rPr>
          <w:rtl/>
        </w:rPr>
        <w:t>יתחלק לשני חלקים</w:t>
      </w:r>
      <w:r>
        <w:rPr>
          <w:rFonts w:hint="cs"/>
          <w:rtl/>
        </w:rPr>
        <w:t>:</w:t>
      </w:r>
      <w:r>
        <w:rPr>
          <w:rtl/>
        </w:rPr>
        <w:t xml:space="preserve"> אורי, שעובד במחלקת הניהול בבנק ישראל </w:t>
      </w:r>
      <w:bookmarkStart w:id="46" w:name="_ETM_Q1_80084"/>
      <w:bookmarkEnd w:id="46"/>
      <w:r>
        <w:rPr>
          <w:rFonts w:hint="cs"/>
          <w:rtl/>
        </w:rPr>
        <w:t>ו</w:t>
      </w:r>
      <w:r>
        <w:rPr>
          <w:rtl/>
        </w:rPr>
        <w:t xml:space="preserve">אחראי </w:t>
      </w:r>
      <w:r>
        <w:rPr>
          <w:rFonts w:hint="cs"/>
          <w:rtl/>
        </w:rPr>
        <w:t>ל</w:t>
      </w:r>
      <w:r>
        <w:rPr>
          <w:rtl/>
        </w:rPr>
        <w:t xml:space="preserve">כל האסטרטגיה, והיה שותף משמעותי בכתיבת הדוח, יציג </w:t>
      </w:r>
      <w:bookmarkStart w:id="47" w:name="_ETM_Q1_83868"/>
      <w:bookmarkEnd w:id="47"/>
      <w:r>
        <w:rPr>
          <w:rtl/>
        </w:rPr>
        <w:t>את החלק הראשון שזה החלק העסקי יותר של הדוח</w:t>
      </w:r>
      <w:r>
        <w:rPr>
          <w:rFonts w:hint="cs"/>
          <w:rtl/>
        </w:rPr>
        <w:t>;</w:t>
      </w:r>
      <w:r>
        <w:rPr>
          <w:rtl/>
        </w:rPr>
        <w:t xml:space="preserve"> ואז </w:t>
      </w:r>
      <w:bookmarkStart w:id="48" w:name="_ETM_Q1_87651"/>
      <w:bookmarkEnd w:id="48"/>
      <w:r>
        <w:rPr>
          <w:rtl/>
        </w:rPr>
        <w:t xml:space="preserve">מימי </w:t>
      </w:r>
      <w:bookmarkStart w:id="49" w:name="_ETM_Q1_91444"/>
      <w:bookmarkEnd w:id="49"/>
      <w:r>
        <w:rPr>
          <w:rtl/>
        </w:rPr>
        <w:t xml:space="preserve">ואביטל </w:t>
      </w:r>
      <w:proofErr w:type="spellStart"/>
      <w:r>
        <w:rPr>
          <w:rtl/>
        </w:rPr>
        <w:t>מ</w:t>
      </w:r>
      <w:r>
        <w:rPr>
          <w:rFonts w:hint="cs"/>
          <w:rtl/>
        </w:rPr>
        <w:t>ה</w:t>
      </w:r>
      <w:r>
        <w:rPr>
          <w:rtl/>
        </w:rPr>
        <w:t>חשבות</w:t>
      </w:r>
      <w:proofErr w:type="spellEnd"/>
      <w:r>
        <w:rPr>
          <w:rtl/>
        </w:rPr>
        <w:t xml:space="preserve"> של בנק ישראל יציגו את החלק של הדוח </w:t>
      </w:r>
      <w:bookmarkStart w:id="50" w:name="_ETM_Q1_95864"/>
      <w:bookmarkEnd w:id="50"/>
      <w:r>
        <w:rPr>
          <w:rtl/>
        </w:rPr>
        <w:t xml:space="preserve">הכספי של הקרן. </w:t>
      </w:r>
    </w:p>
    <w:p w:rsidR="00794889" w:rsidRDefault="00794889" w:rsidP="00794889">
      <w:pPr>
        <w:rPr>
          <w:rtl/>
        </w:rPr>
      </w:pPr>
      <w:bookmarkStart w:id="51" w:name="_ETM_Q1_101482"/>
      <w:bookmarkStart w:id="52" w:name="_ETM_Q1_101549"/>
      <w:bookmarkEnd w:id="51"/>
      <w:bookmarkEnd w:id="52"/>
    </w:p>
    <w:p w:rsidR="00794889" w:rsidRDefault="00794889" w:rsidP="00794889">
      <w:pPr>
        <w:pStyle w:val="af9"/>
        <w:keepNext/>
        <w:rPr>
          <w:rtl/>
        </w:rPr>
      </w:pPr>
      <w:bookmarkStart w:id="53" w:name="ET_guest_879447_68"/>
      <w:r w:rsidRPr="0079488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7948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794889" w:rsidRDefault="00794889" w:rsidP="00794889">
      <w:pPr>
        <w:pStyle w:val="KeepWithNext"/>
        <w:rPr>
          <w:rtl/>
        </w:rPr>
      </w:pPr>
    </w:p>
    <w:p w:rsidR="00794889" w:rsidRDefault="00794889" w:rsidP="00794889">
      <w:pPr>
        <w:rPr>
          <w:rtl/>
        </w:rPr>
      </w:pPr>
      <w:bookmarkStart w:id="54" w:name="_ETM_Q1_101680"/>
      <w:bookmarkStart w:id="55" w:name="_ETM_Q1_101768"/>
      <w:bookmarkStart w:id="56" w:name="_ETM_Q1_100525"/>
      <w:bookmarkEnd w:id="54"/>
      <w:bookmarkEnd w:id="55"/>
      <w:bookmarkEnd w:id="56"/>
      <w:r>
        <w:rPr>
          <w:rtl/>
        </w:rPr>
        <w:t xml:space="preserve">אני אורי </w:t>
      </w:r>
      <w:proofErr w:type="spellStart"/>
      <w:r>
        <w:rPr>
          <w:rtl/>
        </w:rPr>
        <w:t>מריל</w:t>
      </w:r>
      <w:r>
        <w:rPr>
          <w:rFonts w:hint="cs"/>
          <w:rtl/>
        </w:rPr>
        <w:t>ו</w:t>
      </w:r>
      <w:r>
        <w:rPr>
          <w:rtl/>
        </w:rPr>
        <w:t>ס</w:t>
      </w:r>
      <w:proofErr w:type="spellEnd"/>
      <w:r>
        <w:rPr>
          <w:rtl/>
        </w:rPr>
        <w:t xml:space="preserve">, עובד מחלקת הניהול של הקרן </w:t>
      </w:r>
      <w:bookmarkStart w:id="57" w:name="_ETM_Q1_106260"/>
      <w:bookmarkEnd w:id="57"/>
      <w:r>
        <w:rPr>
          <w:rtl/>
        </w:rPr>
        <w:t>לאזרחי ישראל בבנק ישראל</w:t>
      </w:r>
      <w:r>
        <w:rPr>
          <w:rFonts w:hint="cs"/>
          <w:rtl/>
        </w:rPr>
        <w:t>.</w:t>
      </w:r>
      <w:r>
        <w:rPr>
          <w:rtl/>
        </w:rPr>
        <w:t xml:space="preserve"> שלום לכולם</w:t>
      </w:r>
      <w:r>
        <w:rPr>
          <w:rFonts w:hint="cs"/>
          <w:rtl/>
        </w:rPr>
        <w:t xml:space="preserve"> ו</w:t>
      </w:r>
      <w:r>
        <w:rPr>
          <w:rtl/>
        </w:rPr>
        <w:t xml:space="preserve">תודה על הזכות להציג </w:t>
      </w:r>
      <w:bookmarkStart w:id="58" w:name="_ETM_Q1_111995"/>
      <w:bookmarkEnd w:id="58"/>
      <w:r>
        <w:rPr>
          <w:rFonts w:hint="cs"/>
          <w:rtl/>
        </w:rPr>
        <w:t>ל</w:t>
      </w:r>
      <w:r>
        <w:rPr>
          <w:rtl/>
        </w:rPr>
        <w:t>פניכם את הדוח השנתי</w:t>
      </w:r>
      <w:r>
        <w:rPr>
          <w:rFonts w:hint="cs"/>
          <w:rtl/>
        </w:rPr>
        <w:t>.</w:t>
      </w:r>
      <w:r>
        <w:rPr>
          <w:rtl/>
        </w:rPr>
        <w:t xml:space="preserve"> הי</w:t>
      </w:r>
      <w:r>
        <w:rPr>
          <w:rFonts w:hint="cs"/>
          <w:rtl/>
        </w:rPr>
        <w:t>יתה</w:t>
      </w:r>
      <w:r>
        <w:rPr>
          <w:rtl/>
        </w:rPr>
        <w:t xml:space="preserve"> לנו עוד שנה מצוינת</w:t>
      </w:r>
      <w:r>
        <w:rPr>
          <w:rFonts w:hint="cs"/>
          <w:rtl/>
        </w:rPr>
        <w:t xml:space="preserve"> </w:t>
      </w:r>
      <w:bookmarkStart w:id="59" w:name="_ETM_Q1_118040"/>
      <w:bookmarkEnd w:id="59"/>
      <w:r>
        <w:rPr>
          <w:rFonts w:hint="cs"/>
          <w:rtl/>
        </w:rPr>
        <w:t>ונ</w:t>
      </w:r>
      <w:r>
        <w:rPr>
          <w:rtl/>
        </w:rPr>
        <w:t>קווה שנמשיך ככה</w:t>
      </w:r>
      <w:r>
        <w:rPr>
          <w:rFonts w:hint="cs"/>
          <w:rtl/>
        </w:rPr>
        <w:t>.</w:t>
      </w:r>
      <w:r>
        <w:rPr>
          <w:rtl/>
        </w:rPr>
        <w:t xml:space="preserve"> במצגת הז</w:t>
      </w:r>
      <w:r>
        <w:rPr>
          <w:rFonts w:hint="cs"/>
          <w:rtl/>
        </w:rPr>
        <w:t>את</w:t>
      </w:r>
      <w:r>
        <w:rPr>
          <w:rtl/>
        </w:rPr>
        <w:t xml:space="preserve"> אני אתמקד בתוצאות</w:t>
      </w:r>
      <w:r>
        <w:rPr>
          <w:rFonts w:hint="cs"/>
          <w:rtl/>
        </w:rPr>
        <w:t>.</w:t>
      </w:r>
      <w:r>
        <w:rPr>
          <w:rtl/>
        </w:rPr>
        <w:t xml:space="preserve"> בפניכם</w:t>
      </w:r>
      <w:r>
        <w:rPr>
          <w:rFonts w:hint="cs"/>
          <w:rtl/>
        </w:rPr>
        <w:t>,</w:t>
      </w:r>
      <w:r>
        <w:rPr>
          <w:rtl/>
        </w:rPr>
        <w:t xml:space="preserve"> כמובן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0" w:name="_ETM_Q1_122545"/>
      <w:bookmarkEnd w:id="60"/>
      <w:r>
        <w:rPr>
          <w:rtl/>
        </w:rPr>
        <w:t>מונח גם הדוח השנתי השלם שיש בו עוד פירוטים והרחבות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1" w:name="_ETM_Q1_127900"/>
      <w:bookmarkEnd w:id="61"/>
    </w:p>
    <w:p w:rsidR="00794889" w:rsidRDefault="00794889" w:rsidP="00794889">
      <w:pPr>
        <w:rPr>
          <w:rtl/>
        </w:rPr>
      </w:pPr>
      <w:bookmarkStart w:id="62" w:name="_ETM_Q1_131509"/>
      <w:bookmarkStart w:id="63" w:name="_ETM_Q1_131594"/>
      <w:bookmarkEnd w:id="62"/>
      <w:bookmarkEnd w:id="63"/>
    </w:p>
    <w:p w:rsidR="00794889" w:rsidRDefault="00794889" w:rsidP="00794889">
      <w:pPr>
        <w:rPr>
          <w:rtl/>
        </w:rPr>
      </w:pPr>
      <w:bookmarkStart w:id="64" w:name="_ETM_Q1_131687"/>
      <w:bookmarkStart w:id="65" w:name="_ETM_Q1_131911"/>
      <w:bookmarkStart w:id="66" w:name="_ETM_Q1_130008"/>
      <w:bookmarkEnd w:id="64"/>
      <w:bookmarkEnd w:id="65"/>
      <w:bookmarkEnd w:id="66"/>
      <w:r>
        <w:rPr>
          <w:rtl/>
        </w:rPr>
        <w:t>נתחיל בסיכום, בעיקר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כמה כסף יש</w:t>
      </w:r>
      <w:r>
        <w:rPr>
          <w:rFonts w:hint="cs"/>
          <w:rtl/>
        </w:rPr>
        <w:t>.</w:t>
      </w:r>
      <w:r>
        <w:rPr>
          <w:rtl/>
        </w:rPr>
        <w:t xml:space="preserve"> בסוף 2025 </w:t>
      </w:r>
      <w:bookmarkStart w:id="67" w:name="_ETM_Q1_134314"/>
      <w:bookmarkEnd w:id="67"/>
      <w:r>
        <w:rPr>
          <w:rtl/>
        </w:rPr>
        <w:t>יהיו בקרן 2.8 מיליארד דולר</w:t>
      </w:r>
      <w:r>
        <w:rPr>
          <w:rFonts w:hint="cs"/>
          <w:rtl/>
        </w:rPr>
        <w:t>.</w:t>
      </w:r>
      <w:r>
        <w:rPr>
          <w:rtl/>
        </w:rPr>
        <w:t xml:space="preserve"> האמת שהיום יש כבר כמעט </w:t>
      </w:r>
      <w:bookmarkStart w:id="68" w:name="_ETM_Q1_138619"/>
      <w:bookmarkEnd w:id="68"/>
      <w:r>
        <w:rPr>
          <w:rFonts w:hint="cs"/>
          <w:rtl/>
        </w:rPr>
        <w:t xml:space="preserve">שלושה </w:t>
      </w:r>
      <w:r>
        <w:rPr>
          <w:rtl/>
        </w:rPr>
        <w:t>מיליארד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כן ירבו</w:t>
      </w:r>
      <w:r>
        <w:rPr>
          <w:rFonts w:hint="cs"/>
          <w:rtl/>
        </w:rPr>
        <w:t>. תשואת</w:t>
      </w:r>
      <w:r>
        <w:rPr>
          <w:rtl/>
        </w:rPr>
        <w:t xml:space="preserve"> הקרן בשנת 2025 עמדה על </w:t>
      </w:r>
      <w:bookmarkStart w:id="69" w:name="_ETM_Q1_142924"/>
      <w:bookmarkEnd w:id="69"/>
      <w:r>
        <w:rPr>
          <w:rtl/>
        </w:rPr>
        <w:t>18.4%</w:t>
      </w:r>
      <w:r>
        <w:rPr>
          <w:rFonts w:hint="cs"/>
          <w:rtl/>
        </w:rPr>
        <w:t xml:space="preserve">. היא </w:t>
      </w:r>
      <w:r>
        <w:rPr>
          <w:rtl/>
        </w:rPr>
        <w:t xml:space="preserve">הושפעה משנה מצוינת </w:t>
      </w:r>
      <w:r>
        <w:rPr>
          <w:rFonts w:hint="cs"/>
          <w:rtl/>
        </w:rPr>
        <w:t>- - -</w:t>
      </w:r>
    </w:p>
    <w:p w:rsidR="00794889" w:rsidRDefault="00794889" w:rsidP="00794889">
      <w:pPr>
        <w:rPr>
          <w:rtl/>
        </w:rPr>
      </w:pPr>
    </w:p>
    <w:p w:rsidR="00794889" w:rsidRDefault="00794889" w:rsidP="00794889">
      <w:pPr>
        <w:pStyle w:val="af6"/>
        <w:keepNext/>
        <w:rPr>
          <w:rtl/>
        </w:rPr>
      </w:pPr>
      <w:bookmarkStart w:id="70" w:name="ET_yor_6356_69"/>
      <w:r w:rsidRPr="007948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4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794889" w:rsidRDefault="00794889" w:rsidP="00794889">
      <w:pPr>
        <w:pStyle w:val="KeepWithNext"/>
        <w:rPr>
          <w:rtl/>
        </w:rPr>
      </w:pPr>
    </w:p>
    <w:p w:rsidR="00794889" w:rsidRDefault="00794889" w:rsidP="00794889">
      <w:pPr>
        <w:rPr>
          <w:rtl/>
        </w:rPr>
      </w:pPr>
      <w:r>
        <w:rPr>
          <w:rFonts w:hint="cs"/>
          <w:rtl/>
        </w:rPr>
        <w:t xml:space="preserve">מדהים, מבורך. </w:t>
      </w:r>
    </w:p>
    <w:p w:rsidR="00794889" w:rsidRDefault="00794889" w:rsidP="00794889">
      <w:pPr>
        <w:rPr>
          <w:rtl/>
        </w:rPr>
      </w:pPr>
      <w:bookmarkStart w:id="71" w:name="_ETM_Q1_146808"/>
      <w:bookmarkEnd w:id="71"/>
    </w:p>
    <w:p w:rsidR="00794889" w:rsidRDefault="00794889" w:rsidP="00794889">
      <w:pPr>
        <w:pStyle w:val="af9"/>
        <w:keepNext/>
        <w:rPr>
          <w:rtl/>
        </w:rPr>
      </w:pPr>
      <w:bookmarkStart w:id="72" w:name="ET_guest_879447_70"/>
      <w:r w:rsidRPr="0079488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7948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794889" w:rsidRDefault="00794889" w:rsidP="00794889">
      <w:pPr>
        <w:pStyle w:val="KeepWithNext"/>
        <w:rPr>
          <w:rtl/>
        </w:rPr>
      </w:pPr>
    </w:p>
    <w:p w:rsidR="00794889" w:rsidRDefault="00794889" w:rsidP="00794889">
      <w:pPr>
        <w:rPr>
          <w:rtl/>
        </w:rPr>
      </w:pPr>
      <w:bookmarkStart w:id="73" w:name="_ETM_Q1_147316"/>
      <w:bookmarkStart w:id="74" w:name="_ETM_Q1_147383"/>
      <w:bookmarkStart w:id="75" w:name="_ETM_Q1_150130"/>
      <w:bookmarkEnd w:id="73"/>
      <w:bookmarkEnd w:id="74"/>
      <w:bookmarkEnd w:id="75"/>
      <w:r>
        <w:rPr>
          <w:rtl/>
        </w:rPr>
        <w:t>ה</w:t>
      </w:r>
      <w:r>
        <w:rPr>
          <w:rFonts w:hint="cs"/>
          <w:rtl/>
        </w:rPr>
        <w:t>תשוא</w:t>
      </w:r>
      <w:r>
        <w:rPr>
          <w:rtl/>
        </w:rPr>
        <w:t>ה הז</w:t>
      </w:r>
      <w:r>
        <w:rPr>
          <w:rFonts w:hint="cs"/>
          <w:rtl/>
        </w:rPr>
        <w:t>את</w:t>
      </w:r>
      <w:r>
        <w:rPr>
          <w:rtl/>
        </w:rPr>
        <w:t xml:space="preserve"> היא במונחים דולריים מכיוון שאנחנו בעצם משקיעים רק </w:t>
      </w:r>
      <w:bookmarkStart w:id="76" w:name="_ETM_Q1_154382"/>
      <w:bookmarkEnd w:id="76"/>
      <w:r>
        <w:rPr>
          <w:rtl/>
        </w:rPr>
        <w:t>בחוץ לארץ ורק במ</w:t>
      </w:r>
      <w:r>
        <w:rPr>
          <w:rFonts w:hint="cs"/>
          <w:rtl/>
        </w:rPr>
        <w:t>ט"</w:t>
      </w:r>
      <w:r>
        <w:rPr>
          <w:rtl/>
        </w:rPr>
        <w:t>ח</w:t>
      </w:r>
      <w:r>
        <w:rPr>
          <w:rFonts w:hint="cs"/>
          <w:rtl/>
        </w:rPr>
        <w:t>.</w:t>
      </w:r>
      <w:r>
        <w:rPr>
          <w:rtl/>
        </w:rPr>
        <w:t xml:space="preserve"> ה</w:t>
      </w:r>
      <w:r>
        <w:rPr>
          <w:rFonts w:hint="cs"/>
          <w:rtl/>
        </w:rPr>
        <w:t>תשוא</w:t>
      </w:r>
      <w:r>
        <w:rPr>
          <w:rtl/>
        </w:rPr>
        <w:t>ה הריאלית במונחים דולריים היא 15.4%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77" w:name="_ETM_Q1_158634"/>
      <w:bookmarkEnd w:id="77"/>
      <w:r>
        <w:rPr>
          <w:rtl/>
        </w:rPr>
        <w:t>למעשה</w:t>
      </w:r>
      <w:r>
        <w:rPr>
          <w:rFonts w:hint="cs"/>
          <w:rtl/>
        </w:rPr>
        <w:t>,</w:t>
      </w:r>
      <w:r>
        <w:rPr>
          <w:rtl/>
        </w:rPr>
        <w:t xml:space="preserve"> מאז הקמתה </w:t>
      </w:r>
      <w:r>
        <w:rPr>
          <w:rFonts w:hint="cs"/>
          <w:rtl/>
        </w:rPr>
        <w:t>ה</w:t>
      </w:r>
      <w:r>
        <w:rPr>
          <w:rtl/>
        </w:rPr>
        <w:t>קרן רש</w:t>
      </w:r>
      <w:r>
        <w:rPr>
          <w:rFonts w:hint="cs"/>
          <w:rtl/>
        </w:rPr>
        <w:t>מה</w:t>
      </w:r>
      <w:r>
        <w:rPr>
          <w:rtl/>
        </w:rPr>
        <w:t xml:space="preserve"> תשואה ממוצעת של 13.6%, גם </w:t>
      </w:r>
      <w:bookmarkStart w:id="78" w:name="_ETM_Q1_162886"/>
      <w:bookmarkEnd w:id="78"/>
      <w:r>
        <w:rPr>
          <w:rtl/>
        </w:rPr>
        <w:t>זו תשואה</w:t>
      </w:r>
      <w:r>
        <w:rPr>
          <w:rFonts w:hint="cs"/>
          <w:rtl/>
        </w:rPr>
        <w:t xml:space="preserve"> ש</w:t>
      </w:r>
      <w:bookmarkStart w:id="79" w:name="_ETM_Q1_167869"/>
      <w:bookmarkEnd w:id="79"/>
      <w:r>
        <w:rPr>
          <w:rtl/>
        </w:rPr>
        <w:t xml:space="preserve">הלוואי שנוכל שתמשיך. </w:t>
      </w:r>
      <w:bookmarkStart w:id="80" w:name="_ETM_Q1_173330"/>
      <w:bookmarkStart w:id="81" w:name="_ETM_Q1_175008"/>
      <w:bookmarkEnd w:id="80"/>
      <w:bookmarkEnd w:id="81"/>
    </w:p>
    <w:p w:rsidR="00794889" w:rsidRDefault="00794889" w:rsidP="00794889">
      <w:pPr>
        <w:rPr>
          <w:rtl/>
        </w:rPr>
      </w:pPr>
      <w:bookmarkStart w:id="82" w:name="_ETM_Q1_177314"/>
      <w:bookmarkStart w:id="83" w:name="_ETM_Q1_177376"/>
      <w:bookmarkEnd w:id="82"/>
      <w:bookmarkEnd w:id="83"/>
    </w:p>
    <w:p w:rsidR="00794889" w:rsidRDefault="00794889" w:rsidP="00794889">
      <w:pPr>
        <w:rPr>
          <w:rtl/>
        </w:rPr>
      </w:pPr>
      <w:bookmarkStart w:id="84" w:name="_ETM_Q1_177450"/>
      <w:bookmarkStart w:id="85" w:name="_ETM_Q1_177508"/>
      <w:bookmarkEnd w:id="84"/>
      <w:bookmarkEnd w:id="85"/>
      <w:r>
        <w:rPr>
          <w:rtl/>
        </w:rPr>
        <w:t>בשקף הזה אפשר לראות את התפתחות נכסי הקרן ב-2025</w:t>
      </w:r>
      <w:r>
        <w:rPr>
          <w:rFonts w:hint="cs"/>
          <w:rtl/>
        </w:rPr>
        <w:t>.</w:t>
      </w:r>
      <w:r>
        <w:rPr>
          <w:rtl/>
        </w:rPr>
        <w:t xml:space="preserve"> התחלנו </w:t>
      </w:r>
      <w:bookmarkStart w:id="86" w:name="_ETM_Q1_179539"/>
      <w:bookmarkEnd w:id="86"/>
      <w:r>
        <w:rPr>
          <w:rtl/>
        </w:rPr>
        <w:t>את השנה עם כ</w:t>
      </w:r>
      <w:r>
        <w:rPr>
          <w:rFonts w:hint="cs"/>
          <w:rtl/>
        </w:rPr>
        <w:t>שני</w:t>
      </w:r>
      <w:r>
        <w:rPr>
          <w:rtl/>
        </w:rPr>
        <w:t xml:space="preserve"> מיליארד דולר של נכסים</w:t>
      </w:r>
      <w:r>
        <w:rPr>
          <w:rFonts w:hint="cs"/>
          <w:rtl/>
        </w:rPr>
        <w:t>;</w:t>
      </w:r>
      <w:r>
        <w:rPr>
          <w:rtl/>
        </w:rPr>
        <w:t xml:space="preserve"> היו הפקדות </w:t>
      </w:r>
      <w:bookmarkStart w:id="87" w:name="_ETM_Q1_184069"/>
      <w:bookmarkEnd w:id="87"/>
      <w:r>
        <w:rPr>
          <w:rtl/>
        </w:rPr>
        <w:t xml:space="preserve">שזה בעצם הכסף של המס, </w:t>
      </w:r>
      <w:r>
        <w:rPr>
          <w:rFonts w:hint="cs"/>
          <w:rtl/>
        </w:rPr>
        <w:t xml:space="preserve">כמעט </w:t>
      </w:r>
      <w:r>
        <w:rPr>
          <w:rtl/>
        </w:rPr>
        <w:t>בסך 351 מיליון דולר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88" w:name="_ETM_Q1_188599"/>
      <w:bookmarkEnd w:id="88"/>
      <w:r>
        <w:rPr>
          <w:rtl/>
        </w:rPr>
        <w:t>הי</w:t>
      </w:r>
      <w:r>
        <w:rPr>
          <w:rFonts w:hint="cs"/>
          <w:rtl/>
        </w:rPr>
        <w:t>ית</w:t>
      </w:r>
      <w:r>
        <w:rPr>
          <w:rtl/>
        </w:rPr>
        <w:t xml:space="preserve">ה הקצאה </w:t>
      </w:r>
      <w:r>
        <w:rPr>
          <w:rFonts w:hint="cs"/>
          <w:rtl/>
        </w:rPr>
        <w:t>למ</w:t>
      </w:r>
      <w:r>
        <w:rPr>
          <w:rtl/>
        </w:rPr>
        <w:t>משלה שזה בעצם הכסף שדנים</w:t>
      </w:r>
      <w:r>
        <w:rPr>
          <w:rFonts w:hint="cs"/>
          <w:rtl/>
        </w:rPr>
        <w:t xml:space="preserve"> פה</w:t>
      </w:r>
      <w:r w:rsidR="00BC2DD8">
        <w:rPr>
          <w:rFonts w:hint="cs"/>
          <w:rtl/>
        </w:rPr>
        <w:t xml:space="preserve"> - - </w:t>
      </w:r>
    </w:p>
    <w:p w:rsidR="00794889" w:rsidRDefault="00794889" w:rsidP="00794889">
      <w:pPr>
        <w:rPr>
          <w:rtl/>
        </w:rPr>
      </w:pPr>
    </w:p>
    <w:p w:rsidR="00794889" w:rsidRDefault="00794889" w:rsidP="00794889">
      <w:pPr>
        <w:pStyle w:val="af6"/>
        <w:keepNext/>
        <w:rPr>
          <w:rtl/>
        </w:rPr>
      </w:pPr>
      <w:bookmarkStart w:id="89" w:name="ET_yor_6356_71"/>
      <w:r w:rsidRPr="007948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4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794889" w:rsidRDefault="00794889" w:rsidP="00794889">
      <w:pPr>
        <w:pStyle w:val="KeepWithNext"/>
        <w:rPr>
          <w:rtl/>
        </w:rPr>
      </w:pPr>
    </w:p>
    <w:p w:rsidR="00794889" w:rsidRDefault="00794889" w:rsidP="00794889">
      <w:pPr>
        <w:rPr>
          <w:rtl/>
        </w:rPr>
      </w:pPr>
      <w:bookmarkStart w:id="90" w:name="_ETM_Q1_193130"/>
      <w:bookmarkEnd w:id="90"/>
      <w:r>
        <w:rPr>
          <w:rtl/>
        </w:rPr>
        <w:t>בוועדה</w:t>
      </w:r>
      <w:r>
        <w:rPr>
          <w:rFonts w:hint="cs"/>
          <w:rtl/>
        </w:rPr>
        <w:t>.</w:t>
      </w:r>
    </w:p>
    <w:p w:rsidR="00794889" w:rsidRDefault="00794889" w:rsidP="00794889">
      <w:pPr>
        <w:rPr>
          <w:rtl/>
        </w:rPr>
      </w:pPr>
      <w:bookmarkStart w:id="91" w:name="_ETM_Q1_197324"/>
      <w:bookmarkEnd w:id="91"/>
    </w:p>
    <w:p w:rsidR="00794889" w:rsidRDefault="00794889" w:rsidP="00794889">
      <w:pPr>
        <w:pStyle w:val="af9"/>
        <w:keepNext/>
        <w:rPr>
          <w:rtl/>
        </w:rPr>
      </w:pPr>
      <w:bookmarkStart w:id="92" w:name="ET_guest_879447_72"/>
      <w:r w:rsidRPr="0079488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7948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794889" w:rsidRDefault="00794889" w:rsidP="00794889">
      <w:pPr>
        <w:pStyle w:val="KeepWithNext"/>
        <w:rPr>
          <w:rtl/>
        </w:rPr>
      </w:pPr>
    </w:p>
    <w:p w:rsidR="00BC2DD8" w:rsidRDefault="00BC2DD8" w:rsidP="00BC2DD8">
      <w:pPr>
        <w:rPr>
          <w:rtl/>
        </w:rPr>
      </w:pPr>
      <w:bookmarkStart w:id="93" w:name="_ETM_Q1_197915"/>
      <w:bookmarkStart w:id="94" w:name="_ETM_Q1_198040"/>
      <w:bookmarkEnd w:id="93"/>
      <w:bookmarkEnd w:id="94"/>
      <w:r>
        <w:rPr>
          <w:rFonts w:hint="cs"/>
          <w:rtl/>
        </w:rPr>
        <w:t xml:space="preserve">- - לאן הוא הולך. </w:t>
      </w:r>
      <w:r>
        <w:rPr>
          <w:rtl/>
        </w:rPr>
        <w:t>והיו רווחים של 411</w:t>
      </w:r>
      <w:r w:rsidR="00794889">
        <w:rPr>
          <w:rtl/>
        </w:rPr>
        <w:t xml:space="preserve"> </w:t>
      </w:r>
      <w:bookmarkStart w:id="95" w:name="_ETM_Q1_200220"/>
      <w:bookmarkEnd w:id="95"/>
      <w:r w:rsidR="00794889">
        <w:rPr>
          <w:rtl/>
        </w:rPr>
        <w:t>מיליון דולר</w:t>
      </w:r>
      <w:r>
        <w:rPr>
          <w:rFonts w:hint="cs"/>
          <w:rtl/>
        </w:rPr>
        <w:t>.</w:t>
      </w:r>
      <w:r w:rsidR="00794889">
        <w:rPr>
          <w:rtl/>
        </w:rPr>
        <w:t xml:space="preserve"> </w:t>
      </w:r>
      <w:r>
        <w:rPr>
          <w:rFonts w:hint="cs"/>
          <w:rtl/>
        </w:rPr>
        <w:t>כש</w:t>
      </w:r>
      <w:r w:rsidR="00794889">
        <w:rPr>
          <w:rtl/>
        </w:rPr>
        <w:t>מחבר</w:t>
      </w:r>
      <w:r>
        <w:rPr>
          <w:rFonts w:hint="cs"/>
          <w:rtl/>
        </w:rPr>
        <w:t>ים</w:t>
      </w:r>
      <w:r w:rsidR="00794889">
        <w:rPr>
          <w:rtl/>
        </w:rPr>
        <w:t xml:space="preserve"> הכ</w:t>
      </w:r>
      <w:r>
        <w:rPr>
          <w:rFonts w:hint="cs"/>
          <w:rtl/>
        </w:rPr>
        <w:t>ו</w:t>
      </w:r>
      <w:r w:rsidR="00794889">
        <w:rPr>
          <w:rtl/>
        </w:rPr>
        <w:t xml:space="preserve">ל יחד אז בשנת 2025 גדלו </w:t>
      </w:r>
      <w:bookmarkStart w:id="96" w:name="_ETM_Q1_205450"/>
      <w:bookmarkEnd w:id="96"/>
      <w:r w:rsidR="00794889">
        <w:rPr>
          <w:rtl/>
        </w:rPr>
        <w:t>נכסי הקרן ביותר מ-</w:t>
      </w:r>
      <w:r>
        <w:rPr>
          <w:rFonts w:hint="cs"/>
          <w:rtl/>
        </w:rPr>
        <w:t>710</w:t>
      </w:r>
      <w:r w:rsidR="00794889">
        <w:rPr>
          <w:rtl/>
        </w:rPr>
        <w:t xml:space="preserve"> מיליון דולר</w:t>
      </w:r>
      <w:r>
        <w:rPr>
          <w:rFonts w:hint="cs"/>
          <w:rtl/>
        </w:rPr>
        <w:t>.</w:t>
      </w:r>
      <w:r w:rsidR="00794889">
        <w:rPr>
          <w:rtl/>
        </w:rPr>
        <w:t xml:space="preserve"> הגידול נובע מרווחי השקעה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" w:name="_ETM_Q1_210680"/>
      <w:bookmarkEnd w:id="97"/>
      <w:r w:rsidR="00794889">
        <w:rPr>
          <w:rtl/>
        </w:rPr>
        <w:t xml:space="preserve">אפילו יותר מרווחי השקעה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4889">
        <w:rPr>
          <w:rtl/>
        </w:rPr>
        <w:t xml:space="preserve">וגם מהפקדות חדשות. </w:t>
      </w:r>
      <w:bookmarkStart w:id="98" w:name="_ETM_Q1_217309"/>
      <w:bookmarkEnd w:id="98"/>
    </w:p>
    <w:p w:rsidR="00BC2DD8" w:rsidRDefault="00BC2DD8" w:rsidP="00BC2DD8">
      <w:pPr>
        <w:ind w:firstLine="0"/>
        <w:rPr>
          <w:rtl/>
        </w:rPr>
      </w:pPr>
      <w:bookmarkStart w:id="99" w:name="_ETM_Q1_217160"/>
      <w:bookmarkStart w:id="100" w:name="_ETM_Q1_217218"/>
      <w:bookmarkEnd w:id="99"/>
      <w:bookmarkEnd w:id="100"/>
    </w:p>
    <w:p w:rsidR="00BC2DD8" w:rsidRDefault="00BC2DD8" w:rsidP="00BC2DD8">
      <w:pPr>
        <w:pStyle w:val="af6"/>
        <w:keepNext/>
        <w:rPr>
          <w:rtl/>
        </w:rPr>
      </w:pPr>
      <w:bookmarkStart w:id="101" w:name="ET_yor_6356_73"/>
      <w:r w:rsidRPr="00BC2D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C2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BC2DD8" w:rsidRDefault="00BC2DD8" w:rsidP="00BC2DD8">
      <w:pPr>
        <w:pStyle w:val="KeepWithNext"/>
        <w:rPr>
          <w:rtl/>
        </w:rPr>
      </w:pPr>
    </w:p>
    <w:p w:rsidR="00BC2DD8" w:rsidRDefault="00BC2DD8" w:rsidP="00BC2DD8">
      <w:pPr>
        <w:rPr>
          <w:rtl/>
        </w:rPr>
      </w:pPr>
      <w:bookmarkStart w:id="102" w:name="_ETM_Q1_218979"/>
      <w:bookmarkEnd w:id="102"/>
      <w:r>
        <w:rPr>
          <w:rFonts w:hint="cs"/>
          <w:rtl/>
        </w:rPr>
        <w:t xml:space="preserve">מדהים. </w:t>
      </w:r>
    </w:p>
    <w:p w:rsidR="00BC2DD8" w:rsidRDefault="00BC2DD8" w:rsidP="00BC2DD8">
      <w:pPr>
        <w:rPr>
          <w:rtl/>
        </w:rPr>
      </w:pPr>
    </w:p>
    <w:p w:rsidR="00BC2DD8" w:rsidRDefault="00BC2DD8" w:rsidP="00BC2DD8">
      <w:pPr>
        <w:pStyle w:val="af9"/>
        <w:keepNext/>
        <w:rPr>
          <w:rtl/>
        </w:rPr>
      </w:pPr>
      <w:bookmarkStart w:id="103" w:name="ET_guest_879447_74"/>
      <w:r w:rsidRPr="00BC2DD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BC2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"/>
    </w:p>
    <w:p w:rsidR="00BC2DD8" w:rsidRDefault="00BC2DD8" w:rsidP="00BC2DD8">
      <w:pPr>
        <w:pStyle w:val="KeepWithNext"/>
        <w:rPr>
          <w:rtl/>
        </w:rPr>
      </w:pPr>
    </w:p>
    <w:p w:rsidR="00794889" w:rsidRDefault="00794889" w:rsidP="00BC2DD8">
      <w:pPr>
        <w:rPr>
          <w:rtl/>
        </w:rPr>
      </w:pPr>
      <w:bookmarkStart w:id="104" w:name="_ETM_Q1_217612"/>
      <w:bookmarkStart w:id="105" w:name="_ETM_Q1_217683"/>
      <w:bookmarkEnd w:id="104"/>
      <w:bookmarkEnd w:id="105"/>
      <w:r>
        <w:rPr>
          <w:rtl/>
        </w:rPr>
        <w:t>אז איפה אנחנו משקיעים את הכסף</w:t>
      </w:r>
      <w:r w:rsidR="00BC2DD8">
        <w:rPr>
          <w:rFonts w:hint="cs"/>
          <w:rtl/>
        </w:rPr>
        <w:t>?</w:t>
      </w:r>
      <w:r>
        <w:rPr>
          <w:rtl/>
        </w:rPr>
        <w:t xml:space="preserve"> זאת העבודה שלנו, </w:t>
      </w:r>
      <w:bookmarkStart w:id="106" w:name="_ETM_Q1_220882"/>
      <w:bookmarkEnd w:id="106"/>
      <w:r w:rsidR="00BC2DD8">
        <w:rPr>
          <w:rFonts w:hint="cs"/>
          <w:rtl/>
        </w:rPr>
        <w:t>ו</w:t>
      </w:r>
      <w:r w:rsidR="00BC2DD8">
        <w:rPr>
          <w:rtl/>
        </w:rPr>
        <w:t>את זה אפשר לראות בשקף הזה</w:t>
      </w:r>
      <w:r w:rsidR="00BC2DD8">
        <w:rPr>
          <w:rFonts w:hint="cs"/>
          <w:rtl/>
        </w:rPr>
        <w:t>.</w:t>
      </w:r>
      <w:r>
        <w:rPr>
          <w:rtl/>
        </w:rPr>
        <w:t xml:space="preserve"> </w:t>
      </w:r>
      <w:r w:rsidR="00BC2DD8">
        <w:rPr>
          <w:rFonts w:hint="cs"/>
          <w:rtl/>
        </w:rPr>
        <w:t>כ</w:t>
      </w:r>
      <w:r>
        <w:rPr>
          <w:rtl/>
        </w:rPr>
        <w:t xml:space="preserve">-70% </w:t>
      </w:r>
      <w:bookmarkStart w:id="107" w:name="_ETM_Q1_224456"/>
      <w:bookmarkEnd w:id="107"/>
      <w:r>
        <w:rPr>
          <w:rtl/>
        </w:rPr>
        <w:t>מהכסף מושקע בתיק המניות</w:t>
      </w:r>
      <w:r w:rsidR="00BC2DD8">
        <w:rPr>
          <w:rFonts w:hint="cs"/>
          <w:rtl/>
        </w:rPr>
        <w:t>, והיתר</w:t>
      </w:r>
      <w:r>
        <w:rPr>
          <w:rtl/>
        </w:rPr>
        <w:t xml:space="preserve"> בנכסי חוב ומזומן</w:t>
      </w:r>
      <w:r w:rsidR="00BC2DD8">
        <w:rPr>
          <w:rFonts w:hint="cs"/>
          <w:rtl/>
        </w:rPr>
        <w:t>.</w:t>
      </w:r>
      <w:r>
        <w:rPr>
          <w:rtl/>
        </w:rPr>
        <w:t xml:space="preserve"> לכל נכס </w:t>
      </w:r>
      <w:bookmarkStart w:id="108" w:name="_ETM_Q1_228030"/>
      <w:bookmarkEnd w:id="108"/>
      <w:r>
        <w:rPr>
          <w:rtl/>
        </w:rPr>
        <w:t xml:space="preserve">יש מאפיינים משלו </w:t>
      </w:r>
      <w:r w:rsidR="00BC2DD8">
        <w:rPr>
          <w:rtl/>
        </w:rPr>
        <w:t>–</w:t>
      </w:r>
      <w:r w:rsidR="00BC2DD8">
        <w:rPr>
          <w:rFonts w:hint="cs"/>
          <w:rtl/>
        </w:rPr>
        <w:t xml:space="preserve"> </w:t>
      </w:r>
      <w:r>
        <w:rPr>
          <w:rtl/>
        </w:rPr>
        <w:t xml:space="preserve">יש יתרונות, </w:t>
      </w:r>
      <w:r w:rsidR="00BC2DD8">
        <w:rPr>
          <w:rFonts w:hint="cs"/>
          <w:rtl/>
        </w:rPr>
        <w:t xml:space="preserve">יש </w:t>
      </w:r>
      <w:r>
        <w:rPr>
          <w:rtl/>
        </w:rPr>
        <w:t>חסרונות</w:t>
      </w:r>
      <w:r w:rsidR="00BC2DD8">
        <w:rPr>
          <w:rFonts w:hint="cs"/>
          <w:rtl/>
        </w:rPr>
        <w:t xml:space="preserve"> </w:t>
      </w:r>
      <w:r w:rsidR="00BC2DD8">
        <w:rPr>
          <w:rtl/>
        </w:rPr>
        <w:t>–</w:t>
      </w:r>
      <w:r w:rsidR="00BC2DD8">
        <w:rPr>
          <w:rFonts w:hint="cs"/>
          <w:rtl/>
        </w:rPr>
        <w:t xml:space="preserve"> </w:t>
      </w:r>
      <w:r>
        <w:rPr>
          <w:rtl/>
        </w:rPr>
        <w:t xml:space="preserve">זה לא המסגרת להיכנס </w:t>
      </w:r>
      <w:bookmarkStart w:id="109" w:name="_ETM_Q1_231604"/>
      <w:bookmarkEnd w:id="109"/>
      <w:r w:rsidR="00BC2DD8">
        <w:rPr>
          <w:rtl/>
        </w:rPr>
        <w:t>לכל המאפיינים הייחודיים</w:t>
      </w:r>
      <w:r w:rsidR="00BC2DD8">
        <w:rPr>
          <w:rFonts w:hint="cs"/>
          <w:rtl/>
        </w:rPr>
        <w:t>.</w:t>
      </w:r>
      <w:r>
        <w:rPr>
          <w:rtl/>
        </w:rPr>
        <w:t xml:space="preserve"> מה שחשוב להגיד זה שריבוי </w:t>
      </w:r>
      <w:bookmarkStart w:id="110" w:name="_ETM_Q1_235177"/>
      <w:bookmarkEnd w:id="110"/>
      <w:r>
        <w:rPr>
          <w:rtl/>
        </w:rPr>
        <w:t>הנכסים מגדיל את האפשרויות ומפזר את הסיכון</w:t>
      </w:r>
      <w:r w:rsidR="00BC2DD8">
        <w:rPr>
          <w:rFonts w:hint="cs"/>
          <w:rtl/>
        </w:rPr>
        <w:t>.</w:t>
      </w:r>
      <w:r>
        <w:rPr>
          <w:rtl/>
        </w:rPr>
        <w:t xml:space="preserve"> כמו שאימא שלי </w:t>
      </w:r>
      <w:bookmarkStart w:id="111" w:name="_ETM_Q1_238751"/>
      <w:bookmarkEnd w:id="111"/>
      <w:r>
        <w:rPr>
          <w:rtl/>
        </w:rPr>
        <w:t>אומרת</w:t>
      </w:r>
      <w:r w:rsidR="00BC2DD8">
        <w:rPr>
          <w:rFonts w:hint="cs"/>
          <w:rtl/>
        </w:rPr>
        <w:t>,</w:t>
      </w:r>
      <w:r>
        <w:rPr>
          <w:rtl/>
        </w:rPr>
        <w:t xml:space="preserve"> לא לשים את כל הביצים ב</w:t>
      </w:r>
      <w:r w:rsidR="00BC2DD8">
        <w:rPr>
          <w:rFonts w:hint="cs"/>
          <w:rtl/>
        </w:rPr>
        <w:t>סל</w:t>
      </w:r>
      <w:r>
        <w:rPr>
          <w:rtl/>
        </w:rPr>
        <w:t xml:space="preserve"> אחד</w:t>
      </w:r>
      <w:r w:rsidR="00BC2DD8">
        <w:rPr>
          <w:rFonts w:hint="cs"/>
          <w:rtl/>
        </w:rPr>
        <w:t xml:space="preserve"> </w:t>
      </w:r>
      <w:r w:rsidR="00BC2DD8">
        <w:rPr>
          <w:rtl/>
        </w:rPr>
        <w:t>–</w:t>
      </w:r>
      <w:r w:rsidR="00BC2DD8">
        <w:rPr>
          <w:rFonts w:hint="cs"/>
          <w:rtl/>
        </w:rPr>
        <w:t xml:space="preserve"> </w:t>
      </w:r>
      <w:r>
        <w:rPr>
          <w:rtl/>
        </w:rPr>
        <w:t xml:space="preserve">זה העיקרון </w:t>
      </w:r>
      <w:bookmarkStart w:id="112" w:name="_ETM_Q1_242325"/>
      <w:bookmarkEnd w:id="112"/>
      <w:r>
        <w:rPr>
          <w:rtl/>
        </w:rPr>
        <w:t xml:space="preserve">המרכזי. </w:t>
      </w:r>
      <w:bookmarkStart w:id="113" w:name="_ETM_Q1_246130"/>
      <w:bookmarkEnd w:id="113"/>
      <w:r>
        <w:rPr>
          <w:rtl/>
        </w:rPr>
        <w:t xml:space="preserve">אם אנחנו מדברים על שינוי משמעותי בין </w:t>
      </w:r>
      <w:r w:rsidR="00BC2DD8">
        <w:rPr>
          <w:rFonts w:hint="cs"/>
          <w:rtl/>
        </w:rPr>
        <w:t>2025 - -</w:t>
      </w:r>
    </w:p>
    <w:p w:rsidR="00BC2DD8" w:rsidRDefault="00BC2DD8" w:rsidP="00BC2DD8">
      <w:pPr>
        <w:rPr>
          <w:rtl/>
        </w:rPr>
      </w:pPr>
    </w:p>
    <w:p w:rsidR="00BC2DD8" w:rsidRDefault="00BC2DD8" w:rsidP="00BC2DD8">
      <w:pPr>
        <w:pStyle w:val="af6"/>
        <w:keepNext/>
        <w:rPr>
          <w:rtl/>
        </w:rPr>
      </w:pPr>
      <w:bookmarkStart w:id="114" w:name="ET_yor_6356_75"/>
      <w:r w:rsidRPr="00BC2D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C2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BC2DD8" w:rsidRDefault="00BC2DD8" w:rsidP="00BC2DD8">
      <w:pPr>
        <w:pStyle w:val="KeepWithNext"/>
        <w:rPr>
          <w:rtl/>
        </w:rPr>
      </w:pPr>
    </w:p>
    <w:p w:rsidR="00BC2DD8" w:rsidRDefault="00BC2DD8" w:rsidP="00BC2DD8">
      <w:pPr>
        <w:rPr>
          <w:rtl/>
        </w:rPr>
      </w:pPr>
      <w:bookmarkStart w:id="115" w:name="_ETM_Q1_249210"/>
      <w:bookmarkEnd w:id="115"/>
      <w:r>
        <w:rPr>
          <w:rFonts w:hint="cs"/>
          <w:rtl/>
        </w:rPr>
        <w:t>ב</w:t>
      </w:r>
      <w:r w:rsidR="00794889">
        <w:rPr>
          <w:rtl/>
        </w:rPr>
        <w:t>עצם גם יש הפקת לקחים מההשקעות</w:t>
      </w:r>
      <w:r>
        <w:rPr>
          <w:rFonts w:hint="cs"/>
          <w:rtl/>
        </w:rPr>
        <w:t xml:space="preserve">. </w:t>
      </w:r>
    </w:p>
    <w:p w:rsidR="00BC2DD8" w:rsidRDefault="00BC2DD8" w:rsidP="00BC2DD8">
      <w:pPr>
        <w:ind w:firstLine="0"/>
        <w:rPr>
          <w:rtl/>
        </w:rPr>
      </w:pPr>
    </w:p>
    <w:p w:rsidR="00BC2DD8" w:rsidRDefault="00BC2DD8" w:rsidP="00BC2DD8">
      <w:pPr>
        <w:pStyle w:val="af9"/>
        <w:keepNext/>
        <w:rPr>
          <w:rtl/>
        </w:rPr>
      </w:pPr>
      <w:bookmarkStart w:id="116" w:name="ET_guest_879447_76"/>
      <w:r w:rsidRPr="00BC2DD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BC2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BC2DD8" w:rsidRDefault="00BC2DD8" w:rsidP="00BC2DD8">
      <w:pPr>
        <w:pStyle w:val="KeepWithNext"/>
        <w:rPr>
          <w:rtl/>
        </w:rPr>
      </w:pPr>
    </w:p>
    <w:p w:rsidR="00794889" w:rsidRDefault="00BC2DD8" w:rsidP="00BC2DD8">
      <w:pPr>
        <w:rPr>
          <w:rtl/>
        </w:rPr>
      </w:pPr>
      <w:r>
        <w:rPr>
          <w:rFonts w:hint="cs"/>
          <w:rtl/>
        </w:rPr>
        <w:t xml:space="preserve">תמיד. </w:t>
      </w:r>
      <w:r w:rsidR="00794889">
        <w:rPr>
          <w:rtl/>
        </w:rPr>
        <w:t xml:space="preserve">עובדים על </w:t>
      </w:r>
      <w:bookmarkStart w:id="117" w:name="_ETM_Q1_253284"/>
      <w:bookmarkEnd w:id="117"/>
      <w:r w:rsidR="00794889">
        <w:rPr>
          <w:rtl/>
        </w:rPr>
        <w:t>זה כל הזמן וחושבים על זה</w:t>
      </w:r>
      <w:r>
        <w:rPr>
          <w:rFonts w:hint="cs"/>
          <w:rtl/>
        </w:rPr>
        <w:t>.</w:t>
      </w:r>
      <w:r w:rsidR="00794889">
        <w:rPr>
          <w:rtl/>
        </w:rPr>
        <w:t xml:space="preserve"> אנחנו לא</w:t>
      </w:r>
      <w:r>
        <w:rPr>
          <w:rFonts w:hint="cs"/>
          <w:rtl/>
        </w:rPr>
        <w:t xml:space="preserve"> אפתיים לכך. </w:t>
      </w:r>
    </w:p>
    <w:p w:rsidR="00BC2DD8" w:rsidRDefault="00BC2DD8" w:rsidP="00BC2DD8">
      <w:pPr>
        <w:rPr>
          <w:rtl/>
        </w:rPr>
      </w:pPr>
      <w:bookmarkStart w:id="118" w:name="_ETM_Q1_257796"/>
      <w:bookmarkStart w:id="119" w:name="_ETM_Q1_257850"/>
      <w:bookmarkEnd w:id="118"/>
      <w:bookmarkEnd w:id="119"/>
    </w:p>
    <w:p w:rsidR="00BC2DD8" w:rsidRDefault="00BC2DD8" w:rsidP="00BC2DD8">
      <w:pPr>
        <w:pStyle w:val="af6"/>
        <w:keepNext/>
        <w:rPr>
          <w:rtl/>
        </w:rPr>
      </w:pPr>
      <w:bookmarkStart w:id="120" w:name="ET_yor_6356_77"/>
      <w:r w:rsidRPr="00BC2D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C2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BC2DD8" w:rsidRDefault="00BC2DD8" w:rsidP="00BC2DD8">
      <w:pPr>
        <w:pStyle w:val="KeepWithNext"/>
        <w:rPr>
          <w:rtl/>
        </w:rPr>
      </w:pPr>
    </w:p>
    <w:p w:rsidR="00794889" w:rsidRDefault="00BC2DD8" w:rsidP="00794889">
      <w:pPr>
        <w:rPr>
          <w:rtl/>
        </w:rPr>
      </w:pPr>
      <w:bookmarkStart w:id="121" w:name="_ETM_Q1_258981"/>
      <w:bookmarkEnd w:id="121"/>
      <w:r>
        <w:rPr>
          <w:rFonts w:hint="cs"/>
          <w:rtl/>
        </w:rPr>
        <w:t xml:space="preserve">אז יש שינויים? </w:t>
      </w:r>
    </w:p>
    <w:p w:rsidR="00BC2DD8" w:rsidRDefault="00BC2DD8" w:rsidP="00794889">
      <w:pPr>
        <w:rPr>
          <w:rtl/>
        </w:rPr>
      </w:pPr>
      <w:bookmarkStart w:id="122" w:name="_ETM_Q1_260273"/>
      <w:bookmarkStart w:id="123" w:name="_ETM_Q1_260360"/>
      <w:bookmarkStart w:id="124" w:name="_ETM_Q1_261434"/>
      <w:bookmarkEnd w:id="122"/>
      <w:bookmarkEnd w:id="123"/>
      <w:bookmarkEnd w:id="124"/>
    </w:p>
    <w:p w:rsidR="00BC2DD8" w:rsidRDefault="00BC2DD8" w:rsidP="00BC2DD8">
      <w:pPr>
        <w:pStyle w:val="af9"/>
        <w:keepNext/>
        <w:rPr>
          <w:rtl/>
        </w:rPr>
      </w:pPr>
      <w:bookmarkStart w:id="125" w:name="ET_guest_879447_78"/>
      <w:r w:rsidRPr="00BC2DD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BC2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BC2DD8" w:rsidRDefault="00BC2DD8" w:rsidP="00BC2DD8">
      <w:pPr>
        <w:pStyle w:val="KeepWithNext"/>
        <w:rPr>
          <w:rtl/>
        </w:rPr>
      </w:pPr>
    </w:p>
    <w:p w:rsidR="00BC2DD8" w:rsidRDefault="00BC2DD8" w:rsidP="00BC2DD8">
      <w:pPr>
        <w:rPr>
          <w:rtl/>
        </w:rPr>
      </w:pPr>
      <w:bookmarkStart w:id="126" w:name="_ETM_Q1_261984"/>
      <w:bookmarkStart w:id="127" w:name="_ETM_Q1_262047"/>
      <w:bookmarkEnd w:id="126"/>
      <w:bookmarkEnd w:id="127"/>
      <w:r>
        <w:rPr>
          <w:rFonts w:hint="cs"/>
          <w:rtl/>
        </w:rPr>
        <w:t xml:space="preserve">כן, אני בדיוק רוצה להראות. תסתכלי פה מצד </w:t>
      </w:r>
      <w:bookmarkStart w:id="128" w:name="_ETM_Q1_264509"/>
      <w:bookmarkEnd w:id="128"/>
      <w:r>
        <w:rPr>
          <w:rFonts w:hint="cs"/>
          <w:rtl/>
        </w:rPr>
        <w:t>ימין על שיעור המניות ב-</w:t>
      </w:r>
      <w:r w:rsidR="00794889">
        <w:rPr>
          <w:rtl/>
        </w:rPr>
        <w:t xml:space="preserve">2024 </w:t>
      </w:r>
      <w:bookmarkStart w:id="129" w:name="_ETM_Q1_265007"/>
      <w:bookmarkEnd w:id="129"/>
      <w:r>
        <w:rPr>
          <w:rFonts w:hint="cs"/>
          <w:rtl/>
        </w:rPr>
        <w:t>שעלה ב-</w:t>
      </w:r>
      <w:r w:rsidR="00794889">
        <w:rPr>
          <w:rtl/>
        </w:rPr>
        <w:t xml:space="preserve">4%, </w:t>
      </w:r>
      <w:r>
        <w:rPr>
          <w:rFonts w:hint="cs"/>
          <w:rtl/>
        </w:rPr>
        <w:t>ו</w:t>
      </w:r>
      <w:r w:rsidR="00794889">
        <w:rPr>
          <w:rtl/>
        </w:rPr>
        <w:t xml:space="preserve">ב-2025 הוא עלה ל-69%, כלומר, שיעור המניות </w:t>
      </w:r>
      <w:bookmarkStart w:id="130" w:name="_ETM_Q1_268725"/>
      <w:bookmarkEnd w:id="130"/>
      <w:r w:rsidR="00794889">
        <w:rPr>
          <w:rtl/>
        </w:rPr>
        <w:t>עלה</w:t>
      </w:r>
      <w:r>
        <w:rPr>
          <w:rFonts w:hint="cs"/>
          <w:rtl/>
        </w:rPr>
        <w:t>.</w:t>
      </w:r>
      <w:r w:rsidR="00794889">
        <w:rPr>
          <w:rtl/>
        </w:rPr>
        <w:t xml:space="preserve"> </w:t>
      </w:r>
      <w:r>
        <w:rPr>
          <w:rFonts w:hint="cs"/>
          <w:rtl/>
        </w:rPr>
        <w:t>זה גם לתשו</w:t>
      </w:r>
      <w:bookmarkStart w:id="131" w:name="_ETM_Q1_274170"/>
      <w:bookmarkEnd w:id="131"/>
      <w:r>
        <w:rPr>
          <w:rFonts w:hint="cs"/>
          <w:rtl/>
        </w:rPr>
        <w:t xml:space="preserve">אה של הקרן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4889">
        <w:rPr>
          <w:rtl/>
        </w:rPr>
        <w:t xml:space="preserve">אנחנו עוד נראה </w:t>
      </w:r>
      <w:bookmarkStart w:id="132" w:name="_ETM_Q1_272444"/>
      <w:bookmarkEnd w:id="132"/>
      <w:r>
        <w:rPr>
          <w:rtl/>
        </w:rPr>
        <w:t>את זה</w:t>
      </w:r>
      <w:r>
        <w:rPr>
          <w:rFonts w:hint="cs"/>
          <w:rtl/>
        </w:rPr>
        <w:t>.</w:t>
      </w:r>
      <w:r w:rsidR="00794889">
        <w:rPr>
          <w:rtl/>
        </w:rPr>
        <w:t xml:space="preserve"> מה שעוד חשוב להגיד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3" w:name="_ETM_Q1_280447"/>
      <w:bookmarkEnd w:id="133"/>
      <w:r>
        <w:rPr>
          <w:rFonts w:hint="cs"/>
          <w:rtl/>
        </w:rPr>
        <w:t>ש</w:t>
      </w:r>
      <w:r w:rsidR="00794889">
        <w:rPr>
          <w:rtl/>
        </w:rPr>
        <w:t xml:space="preserve">נקרא לזה </w:t>
      </w:r>
      <w:bookmarkStart w:id="134" w:name="_ETM_Q1_276162"/>
      <w:bookmarkEnd w:id="134"/>
      <w:r w:rsidR="00794889">
        <w:rPr>
          <w:rtl/>
        </w:rPr>
        <w:t xml:space="preserve">המגדלור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4889">
        <w:rPr>
          <w:rtl/>
        </w:rPr>
        <w:t xml:space="preserve">נקודת הייחוס שלנו לניהול השוטף של הקרן וגם אמצעי </w:t>
      </w:r>
      <w:bookmarkStart w:id="135" w:name="_ETM_Q1_279881"/>
      <w:bookmarkEnd w:id="135"/>
      <w:r w:rsidR="00794889">
        <w:rPr>
          <w:rtl/>
        </w:rPr>
        <w:t>מדידה לראות שעשינו טוב</w:t>
      </w:r>
      <w:r>
        <w:rPr>
          <w:rFonts w:hint="cs"/>
          <w:rtl/>
        </w:rPr>
        <w:t>,</w:t>
      </w:r>
      <w:r w:rsidR="00794889">
        <w:rPr>
          <w:rtl/>
        </w:rPr>
        <w:t xml:space="preserve"> </w:t>
      </w:r>
      <w:bookmarkStart w:id="136" w:name="_ETM_Q1_283799"/>
      <w:bookmarkEnd w:id="136"/>
      <w:r>
        <w:rPr>
          <w:rFonts w:hint="cs"/>
          <w:rtl/>
        </w:rPr>
        <w:t>ש</w:t>
      </w:r>
      <w:r w:rsidR="00794889">
        <w:rPr>
          <w:rtl/>
        </w:rPr>
        <w:t xml:space="preserve">זה מה שנקרא מדד הייחוס שמורכב מ-70% זמניות ו-30% </w:t>
      </w:r>
      <w:bookmarkStart w:id="137" w:name="_ETM_Q1_287184"/>
      <w:bookmarkEnd w:id="137"/>
      <w:r w:rsidR="00794889">
        <w:rPr>
          <w:rtl/>
        </w:rPr>
        <w:t xml:space="preserve">אגרות חוב, הוא משקף את </w:t>
      </w:r>
      <w:r>
        <w:rPr>
          <w:rFonts w:hint="cs"/>
          <w:rtl/>
        </w:rPr>
        <w:t xml:space="preserve">רוב </w:t>
      </w:r>
      <w:r w:rsidR="00794889">
        <w:rPr>
          <w:rtl/>
        </w:rPr>
        <w:t>הסיכון של הקרן</w:t>
      </w:r>
      <w:r>
        <w:rPr>
          <w:rFonts w:hint="cs"/>
          <w:rtl/>
        </w:rPr>
        <w:t>.</w:t>
      </w:r>
      <w:r w:rsidR="00794889">
        <w:rPr>
          <w:rtl/>
        </w:rPr>
        <w:t xml:space="preserve"> </w:t>
      </w:r>
      <w:bookmarkStart w:id="138" w:name="_ETM_Q1_292799"/>
      <w:bookmarkEnd w:id="138"/>
    </w:p>
    <w:p w:rsidR="00BC2DD8" w:rsidRDefault="00BC2DD8" w:rsidP="00BC2DD8">
      <w:pPr>
        <w:rPr>
          <w:rtl/>
        </w:rPr>
      </w:pPr>
      <w:bookmarkStart w:id="139" w:name="_ETM_Q1_294114"/>
      <w:bookmarkStart w:id="140" w:name="_ETM_Q1_294166"/>
      <w:bookmarkEnd w:id="139"/>
      <w:bookmarkEnd w:id="140"/>
    </w:p>
    <w:p w:rsidR="00BC2DD8" w:rsidRDefault="00794889" w:rsidP="00BC2DD8">
      <w:pPr>
        <w:rPr>
          <w:rtl/>
        </w:rPr>
      </w:pPr>
      <w:bookmarkStart w:id="141" w:name="_ETM_Q1_294258"/>
      <w:bookmarkStart w:id="142" w:name="_ETM_Q1_294370"/>
      <w:bookmarkEnd w:id="141"/>
      <w:bookmarkEnd w:id="142"/>
      <w:r>
        <w:rPr>
          <w:rtl/>
        </w:rPr>
        <w:t xml:space="preserve">איך אנחנו נראים ביחס למדד הייחוס זה </w:t>
      </w:r>
      <w:bookmarkStart w:id="143" w:name="_ETM_Q1_296839"/>
      <w:bookmarkEnd w:id="143"/>
      <w:r>
        <w:rPr>
          <w:rtl/>
        </w:rPr>
        <w:t>מה שאנחנו רואים כאן</w:t>
      </w:r>
      <w:r w:rsidR="00BC2DD8">
        <w:rPr>
          <w:rFonts w:hint="cs"/>
          <w:rtl/>
        </w:rPr>
        <w:t>.</w:t>
      </w:r>
      <w:r>
        <w:rPr>
          <w:rtl/>
        </w:rPr>
        <w:t xml:space="preserve"> </w:t>
      </w:r>
      <w:r w:rsidR="00BC2DD8">
        <w:rPr>
          <w:rtl/>
        </w:rPr>
        <w:t>הקו הת</w:t>
      </w:r>
      <w:r w:rsidR="00BC2DD8">
        <w:rPr>
          <w:rFonts w:hint="cs"/>
          <w:rtl/>
        </w:rPr>
        <w:t>כ</w:t>
      </w:r>
      <w:r>
        <w:rPr>
          <w:rtl/>
        </w:rPr>
        <w:t>לת מראה את ה</w:t>
      </w:r>
      <w:r w:rsidR="00BC2DD8">
        <w:rPr>
          <w:rFonts w:hint="cs"/>
          <w:rtl/>
        </w:rPr>
        <w:t>תשואה</w:t>
      </w:r>
      <w:r>
        <w:rPr>
          <w:rtl/>
        </w:rPr>
        <w:t xml:space="preserve"> </w:t>
      </w:r>
      <w:bookmarkStart w:id="144" w:name="_ETM_Q1_300879"/>
      <w:bookmarkEnd w:id="144"/>
      <w:r>
        <w:rPr>
          <w:rtl/>
        </w:rPr>
        <w:t>של הקרן, הקו הלבן מראה את ה</w:t>
      </w:r>
      <w:r w:rsidR="00BC2DD8">
        <w:rPr>
          <w:rFonts w:hint="cs"/>
          <w:rtl/>
        </w:rPr>
        <w:t>תשואה</w:t>
      </w:r>
      <w:r>
        <w:rPr>
          <w:rtl/>
        </w:rPr>
        <w:t xml:space="preserve"> של מדד הייחוס</w:t>
      </w:r>
      <w:r w:rsidR="00BC2DD8">
        <w:rPr>
          <w:rFonts w:hint="cs"/>
          <w:rtl/>
        </w:rPr>
        <w:t>.</w:t>
      </w:r>
      <w:r>
        <w:rPr>
          <w:rtl/>
        </w:rPr>
        <w:t xml:space="preserve"> </w:t>
      </w:r>
      <w:bookmarkStart w:id="145" w:name="_ETM_Q1_304919"/>
      <w:bookmarkEnd w:id="145"/>
      <w:r>
        <w:rPr>
          <w:rtl/>
        </w:rPr>
        <w:t xml:space="preserve">אפשר לראות שאנחנו קרובים למדד שלנו. </w:t>
      </w:r>
      <w:bookmarkStart w:id="146" w:name="_ETM_Q1_309859"/>
      <w:bookmarkEnd w:id="146"/>
      <w:r>
        <w:rPr>
          <w:rtl/>
        </w:rPr>
        <w:t>עוד אפשר לראות פה זה את ההתפתחות של ה</w:t>
      </w:r>
      <w:r w:rsidR="00BC2DD8">
        <w:rPr>
          <w:rFonts w:hint="cs"/>
          <w:rtl/>
        </w:rPr>
        <w:t>תשואה,</w:t>
      </w:r>
      <w:r>
        <w:rPr>
          <w:rtl/>
        </w:rPr>
        <w:t xml:space="preserve"> איך </w:t>
      </w:r>
      <w:bookmarkStart w:id="147" w:name="_ETM_Q1_313009"/>
      <w:bookmarkEnd w:id="147"/>
      <w:r>
        <w:rPr>
          <w:rtl/>
        </w:rPr>
        <w:t>היא השתנתה במהלך השנה</w:t>
      </w:r>
      <w:r w:rsidR="00BC2DD8">
        <w:rPr>
          <w:rFonts w:hint="cs"/>
          <w:rtl/>
        </w:rPr>
        <w:t>,</w:t>
      </w:r>
      <w:r>
        <w:rPr>
          <w:rtl/>
        </w:rPr>
        <w:t xml:space="preserve"> ואיך בסוף </w:t>
      </w:r>
      <w:r w:rsidR="00BC2DD8">
        <w:rPr>
          <w:rFonts w:hint="cs"/>
          <w:rtl/>
        </w:rPr>
        <w:t xml:space="preserve">היא </w:t>
      </w:r>
      <w:r>
        <w:rPr>
          <w:rtl/>
        </w:rPr>
        <w:t>הגיעה ל-18.4</w:t>
      </w:r>
      <w:bookmarkStart w:id="148" w:name="_ETM_Q1_316159"/>
      <w:bookmarkEnd w:id="148"/>
      <w:r w:rsidR="00BC2DD8">
        <w:rPr>
          <w:rFonts w:hint="cs"/>
          <w:rtl/>
        </w:rPr>
        <w:t xml:space="preserve"> </w:t>
      </w:r>
      <w:r w:rsidR="00BC2DD8">
        <w:rPr>
          <w:rtl/>
        </w:rPr>
        <w:t>–</w:t>
      </w:r>
      <w:r w:rsidR="00BC2DD8">
        <w:rPr>
          <w:rFonts w:hint="cs"/>
          <w:rtl/>
        </w:rPr>
        <w:t xml:space="preserve"> </w:t>
      </w:r>
      <w:r>
        <w:rPr>
          <w:rtl/>
        </w:rPr>
        <w:t>בקצה הנתון הוא בין 15 ל-</w:t>
      </w:r>
      <w:r w:rsidR="00BC2DD8">
        <w:rPr>
          <w:rFonts w:hint="cs"/>
          <w:rtl/>
        </w:rPr>
        <w:t>20, אז 18.4.</w:t>
      </w:r>
      <w:r>
        <w:rPr>
          <w:rtl/>
        </w:rPr>
        <w:t xml:space="preserve"> </w:t>
      </w:r>
    </w:p>
    <w:p w:rsidR="00BC2DD8" w:rsidRDefault="00BC2DD8" w:rsidP="00BC2DD8">
      <w:pPr>
        <w:rPr>
          <w:rtl/>
        </w:rPr>
      </w:pPr>
      <w:bookmarkStart w:id="149" w:name="_ETM_Q1_320884"/>
      <w:bookmarkStart w:id="150" w:name="_ETM_Q1_320954"/>
      <w:bookmarkEnd w:id="149"/>
      <w:bookmarkEnd w:id="150"/>
    </w:p>
    <w:p w:rsidR="00794889" w:rsidRDefault="00794889" w:rsidP="00BC2DD8">
      <w:pPr>
        <w:rPr>
          <w:rtl/>
        </w:rPr>
      </w:pPr>
      <w:bookmarkStart w:id="151" w:name="_ETM_Q1_321037"/>
      <w:bookmarkStart w:id="152" w:name="_ETM_Q1_321104"/>
      <w:bookmarkEnd w:id="151"/>
      <w:bookmarkEnd w:id="152"/>
      <w:r>
        <w:rPr>
          <w:rtl/>
        </w:rPr>
        <w:t xml:space="preserve">עוד דבר שאני רוצה </w:t>
      </w:r>
      <w:bookmarkStart w:id="153" w:name="_ETM_Q1_319309"/>
      <w:bookmarkEnd w:id="153"/>
      <w:r>
        <w:rPr>
          <w:rtl/>
        </w:rPr>
        <w:t>להדגיש פה זה שבמהלך השנה היו שינויים ב</w:t>
      </w:r>
      <w:r w:rsidR="00BC2DD8">
        <w:rPr>
          <w:rFonts w:hint="cs"/>
          <w:rtl/>
        </w:rPr>
        <w:t>תשואות</w:t>
      </w:r>
      <w:r>
        <w:rPr>
          <w:rtl/>
        </w:rPr>
        <w:t xml:space="preserve"> של הקרן</w:t>
      </w:r>
    </w:p>
    <w:p w:rsidR="00BC2DD8" w:rsidRDefault="00BC2DD8" w:rsidP="00BC2DD8">
      <w:pPr>
        <w:rPr>
          <w:rtl/>
        </w:rPr>
      </w:pPr>
    </w:p>
    <w:p w:rsidR="00BC2DD8" w:rsidRDefault="00BC2DD8" w:rsidP="00BC2DD8">
      <w:pPr>
        <w:pStyle w:val="af6"/>
        <w:keepNext/>
        <w:rPr>
          <w:rtl/>
        </w:rPr>
      </w:pPr>
      <w:r w:rsidRPr="00BC2D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C2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C2DD8" w:rsidRDefault="00BC2DD8" w:rsidP="00BC2DD8">
      <w:pPr>
        <w:pStyle w:val="KeepWithNext"/>
        <w:rPr>
          <w:rtl/>
        </w:rPr>
      </w:pPr>
    </w:p>
    <w:p w:rsidR="00794889" w:rsidRDefault="00794889" w:rsidP="00BC2DD8">
      <w:pPr>
        <w:rPr>
          <w:rtl/>
        </w:rPr>
      </w:pPr>
      <w:bookmarkStart w:id="154" w:name="_ETM_Q1_325899"/>
      <w:bookmarkEnd w:id="154"/>
      <w:r>
        <w:rPr>
          <w:rtl/>
        </w:rPr>
        <w:t xml:space="preserve">אני מנסה להיזכר </w:t>
      </w:r>
      <w:r w:rsidR="00BC2DD8">
        <w:rPr>
          <w:rtl/>
        </w:rPr>
        <w:t>–</w:t>
      </w:r>
      <w:r w:rsidR="00BC2DD8">
        <w:rPr>
          <w:rFonts w:hint="cs"/>
          <w:rtl/>
        </w:rPr>
        <w:t xml:space="preserve"> </w:t>
      </w:r>
      <w:r>
        <w:rPr>
          <w:rtl/>
        </w:rPr>
        <w:t>אנחנו היינו ב</w:t>
      </w:r>
      <w:r w:rsidR="00BC2DD8">
        <w:rPr>
          <w:rFonts w:hint="cs"/>
          <w:rtl/>
        </w:rPr>
        <w:t xml:space="preserve">שנת </w:t>
      </w:r>
      <w:r w:rsidR="00BC2DD8">
        <w:rPr>
          <w:rtl/>
        </w:rPr>
        <w:t>20</w:t>
      </w:r>
      <w:r w:rsidR="00BC2DD8">
        <w:rPr>
          <w:rFonts w:hint="cs"/>
          <w:rtl/>
        </w:rPr>
        <w:t xml:space="preserve"> ו?</w:t>
      </w:r>
      <w:r>
        <w:rPr>
          <w:rtl/>
        </w:rPr>
        <w:t xml:space="preserve"> </w:t>
      </w:r>
      <w:bookmarkStart w:id="155" w:name="_ETM_Q1_331470"/>
      <w:bookmarkEnd w:id="155"/>
      <w:r>
        <w:rPr>
          <w:rtl/>
        </w:rPr>
        <w:t>משהו</w:t>
      </w:r>
      <w:r w:rsidR="00BC2DD8">
        <w:rPr>
          <w:rFonts w:hint="cs"/>
          <w:rtl/>
        </w:rPr>
        <w:t xml:space="preserve"> מוזר לי. </w:t>
      </w:r>
    </w:p>
    <w:p w:rsidR="00BC2DD8" w:rsidRDefault="00BC2DD8" w:rsidP="00BC2DD8">
      <w:pPr>
        <w:rPr>
          <w:rtl/>
        </w:rPr>
      </w:pPr>
    </w:p>
    <w:p w:rsidR="00BC2DD8" w:rsidRDefault="00BC2DD8" w:rsidP="00BC2DD8">
      <w:pPr>
        <w:pStyle w:val="af9"/>
        <w:keepNext/>
        <w:rPr>
          <w:rtl/>
        </w:rPr>
      </w:pPr>
      <w:bookmarkStart w:id="156" w:name="ET_guest_879447_80"/>
      <w:r w:rsidRPr="00BC2DD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BC2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"/>
    </w:p>
    <w:p w:rsidR="00BC2DD8" w:rsidRDefault="00BC2DD8" w:rsidP="00BC2DD8">
      <w:pPr>
        <w:pStyle w:val="KeepWithNext"/>
        <w:rPr>
          <w:rtl/>
        </w:rPr>
      </w:pPr>
    </w:p>
    <w:p w:rsidR="00BC2DD8" w:rsidRDefault="00BC2DD8" w:rsidP="00794889">
      <w:pPr>
        <w:rPr>
          <w:rtl/>
        </w:rPr>
      </w:pPr>
      <w:bookmarkStart w:id="157" w:name="_ETM_Q1_333390"/>
      <w:bookmarkEnd w:id="157"/>
      <w:r>
        <w:rPr>
          <w:rFonts w:hint="cs"/>
          <w:rtl/>
        </w:rPr>
        <w:t xml:space="preserve">לא, </w:t>
      </w:r>
      <w:r w:rsidR="00794889">
        <w:rPr>
          <w:rtl/>
        </w:rPr>
        <w:t>זה רק השנה, זה שנת 2025</w:t>
      </w:r>
      <w:r>
        <w:rPr>
          <w:rFonts w:hint="cs"/>
          <w:rtl/>
        </w:rPr>
        <w:t>.</w:t>
      </w:r>
    </w:p>
    <w:p w:rsidR="00BC2DD8" w:rsidRDefault="00BC2DD8" w:rsidP="00BC2DD8">
      <w:pPr>
        <w:ind w:firstLine="0"/>
        <w:rPr>
          <w:rtl/>
        </w:rPr>
      </w:pPr>
      <w:bookmarkStart w:id="158" w:name="_ETM_Q1_340001"/>
      <w:bookmarkStart w:id="159" w:name="_ETM_Q1_340064"/>
      <w:bookmarkEnd w:id="158"/>
      <w:bookmarkEnd w:id="159"/>
    </w:p>
    <w:p w:rsidR="00BC2DD8" w:rsidRDefault="00BC2DD8" w:rsidP="00BC2DD8">
      <w:pPr>
        <w:pStyle w:val="af6"/>
        <w:keepNext/>
        <w:rPr>
          <w:rtl/>
        </w:rPr>
      </w:pPr>
      <w:bookmarkStart w:id="160" w:name="ET_yor_6356_81"/>
      <w:r w:rsidRPr="00BC2D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C2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BC2DD8" w:rsidRDefault="00BC2DD8" w:rsidP="00BC2DD8">
      <w:pPr>
        <w:pStyle w:val="KeepWithNext"/>
        <w:rPr>
          <w:rtl/>
        </w:rPr>
      </w:pPr>
    </w:p>
    <w:p w:rsidR="00BC2DD8" w:rsidRDefault="00BC2DD8" w:rsidP="00BC2DD8">
      <w:pPr>
        <w:rPr>
          <w:rtl/>
        </w:rPr>
      </w:pPr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BC2DD8" w:rsidRDefault="00BC2DD8" w:rsidP="00BC2DD8">
      <w:pPr>
        <w:rPr>
          <w:rtl/>
        </w:rPr>
      </w:pPr>
      <w:bookmarkStart w:id="161" w:name="_ETM_Q1_338228"/>
      <w:bookmarkEnd w:id="161"/>
    </w:p>
    <w:p w:rsidR="00BC2DD8" w:rsidRDefault="00BC2DD8" w:rsidP="00BC2DD8">
      <w:pPr>
        <w:pStyle w:val="af9"/>
        <w:keepNext/>
        <w:rPr>
          <w:rtl/>
        </w:rPr>
      </w:pPr>
      <w:bookmarkStart w:id="162" w:name="ET_guest_879447_82"/>
      <w:r w:rsidRPr="00BC2DD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BC2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"/>
    </w:p>
    <w:p w:rsidR="00BC2DD8" w:rsidRDefault="00BC2DD8" w:rsidP="00BC2DD8">
      <w:pPr>
        <w:pStyle w:val="KeepWithNext"/>
        <w:rPr>
          <w:rtl/>
        </w:rPr>
      </w:pPr>
    </w:p>
    <w:p w:rsidR="00794889" w:rsidRDefault="00794889" w:rsidP="00E64F8B">
      <w:pPr>
        <w:rPr>
          <w:rtl/>
        </w:rPr>
      </w:pPr>
      <w:bookmarkStart w:id="163" w:name="_ETM_Q1_338948"/>
      <w:bookmarkStart w:id="164" w:name="_ETM_Q1_339015"/>
      <w:bookmarkStart w:id="165" w:name="_ETM_Q1_336788"/>
      <w:bookmarkEnd w:id="163"/>
      <w:bookmarkEnd w:id="164"/>
      <w:bookmarkEnd w:id="165"/>
      <w:r>
        <w:rPr>
          <w:rtl/>
        </w:rPr>
        <w:t xml:space="preserve">את יכולה לראות את הירידה באפריל </w:t>
      </w:r>
      <w:bookmarkStart w:id="166" w:name="_ETM_Q1_340186"/>
      <w:bookmarkEnd w:id="166"/>
      <w:r>
        <w:rPr>
          <w:rtl/>
        </w:rPr>
        <w:t xml:space="preserve">2025 </w:t>
      </w:r>
      <w:proofErr w:type="spellStart"/>
      <w:r w:rsidR="00BC2DD8">
        <w:rPr>
          <w:rFonts w:hint="cs"/>
          <w:rtl/>
        </w:rPr>
        <w:t>כ</w:t>
      </w:r>
      <w:r>
        <w:rPr>
          <w:rtl/>
        </w:rPr>
        <w:t>שטראמפ</w:t>
      </w:r>
      <w:proofErr w:type="spellEnd"/>
      <w:r>
        <w:rPr>
          <w:rtl/>
        </w:rPr>
        <w:t xml:space="preserve"> הכריז על המכסים מול </w:t>
      </w:r>
      <w:bookmarkStart w:id="167" w:name="_ETM_Q1_343584"/>
      <w:bookmarkEnd w:id="167"/>
      <w:r>
        <w:rPr>
          <w:rtl/>
        </w:rPr>
        <w:t>כל העולם</w:t>
      </w:r>
      <w:r w:rsidR="00BC2DD8">
        <w:rPr>
          <w:rFonts w:hint="cs"/>
          <w:rtl/>
        </w:rPr>
        <w:t>, והשווקים הג</w:t>
      </w:r>
      <w:r>
        <w:rPr>
          <w:rtl/>
        </w:rPr>
        <w:t>לובליים נכנסו ללחץ</w:t>
      </w:r>
      <w:r w:rsidR="00BC2DD8">
        <w:rPr>
          <w:rFonts w:hint="cs"/>
          <w:rtl/>
        </w:rPr>
        <w:t>,</w:t>
      </w:r>
      <w:r w:rsidR="00BC2DD8">
        <w:rPr>
          <w:rtl/>
        </w:rPr>
        <w:t xml:space="preserve"> והיו ירידות שערים</w:t>
      </w:r>
      <w:r w:rsidR="00BC2DD8">
        <w:rPr>
          <w:rFonts w:hint="cs"/>
          <w:rtl/>
        </w:rPr>
        <w:t>.</w:t>
      </w:r>
      <w:r>
        <w:rPr>
          <w:rtl/>
        </w:rPr>
        <w:t xml:space="preserve"> </w:t>
      </w:r>
      <w:bookmarkStart w:id="168" w:name="_ETM_Q1_346982"/>
      <w:bookmarkEnd w:id="168"/>
      <w:r>
        <w:rPr>
          <w:rtl/>
        </w:rPr>
        <w:t xml:space="preserve">זה מה שאנחנו ישר רואים כאן, ממש רואים את זה </w:t>
      </w:r>
      <w:bookmarkStart w:id="169" w:name="_ETM_Q1_350380"/>
      <w:bookmarkEnd w:id="169"/>
      <w:r>
        <w:rPr>
          <w:rtl/>
        </w:rPr>
        <w:t xml:space="preserve">בנתונים. </w:t>
      </w:r>
      <w:bookmarkStart w:id="170" w:name="_ETM_Q1_354029"/>
      <w:bookmarkEnd w:id="170"/>
      <w:r w:rsidR="00BC2DD8">
        <w:rPr>
          <w:rFonts w:hint="cs"/>
          <w:rtl/>
        </w:rPr>
        <w:t>ע</w:t>
      </w:r>
      <w:r>
        <w:rPr>
          <w:rtl/>
        </w:rPr>
        <w:t xml:space="preserve">ם חלוף השנה, אם הייתי אומר שהעניין הזה קצת נרגע </w:t>
      </w:r>
      <w:bookmarkStart w:id="171" w:name="_ETM_Q1_357556"/>
      <w:bookmarkEnd w:id="171"/>
      <w:r>
        <w:rPr>
          <w:rtl/>
        </w:rPr>
        <w:t xml:space="preserve">והפריחה של הטכנולוגיה במיוחד </w:t>
      </w:r>
      <w:r w:rsidR="00BC2DD8">
        <w:rPr>
          <w:rFonts w:hint="cs"/>
          <w:rtl/>
        </w:rPr>
        <w:t>ה-</w:t>
      </w:r>
      <w:r w:rsidR="00BC2DD8">
        <w:t>AI</w:t>
      </w:r>
      <w:r w:rsidR="00BC2DD8">
        <w:rPr>
          <w:rFonts w:hint="cs"/>
          <w:rtl/>
        </w:rPr>
        <w:t xml:space="preserve"> </w:t>
      </w:r>
      <w:r>
        <w:rPr>
          <w:rtl/>
        </w:rPr>
        <w:t xml:space="preserve">שכולנו כבר מכירים אותו, </w:t>
      </w:r>
      <w:r w:rsidR="00BC2DD8">
        <w:rPr>
          <w:rFonts w:hint="cs"/>
          <w:rtl/>
        </w:rPr>
        <w:t>זה תרם,</w:t>
      </w:r>
      <w:r>
        <w:rPr>
          <w:rtl/>
        </w:rPr>
        <w:t xml:space="preserve"> </w:t>
      </w:r>
      <w:bookmarkStart w:id="172" w:name="_ETM_Q1_361084"/>
      <w:bookmarkEnd w:id="172"/>
      <w:r>
        <w:rPr>
          <w:rtl/>
        </w:rPr>
        <w:t xml:space="preserve">והנכסים התאוששו ורשמנו בסוף </w:t>
      </w:r>
      <w:r w:rsidR="00E64F8B">
        <w:rPr>
          <w:rFonts w:hint="cs"/>
          <w:rtl/>
        </w:rPr>
        <w:t>תשואה</w:t>
      </w:r>
      <w:r>
        <w:rPr>
          <w:rtl/>
        </w:rPr>
        <w:t xml:space="preserve"> שכאמור </w:t>
      </w:r>
      <w:r w:rsidR="00E64F8B">
        <w:rPr>
          <w:rFonts w:hint="cs"/>
          <w:rtl/>
        </w:rPr>
        <w:t>יש</w:t>
      </w:r>
      <w:r>
        <w:rPr>
          <w:rtl/>
        </w:rPr>
        <w:t xml:space="preserve"> מה </w:t>
      </w:r>
      <w:bookmarkStart w:id="173" w:name="_ETM_Q1_364612"/>
      <w:bookmarkEnd w:id="173"/>
      <w:r w:rsidR="00E64F8B">
        <w:rPr>
          <w:rtl/>
        </w:rPr>
        <w:t>לשמוח</w:t>
      </w:r>
      <w:r w:rsidR="00E64F8B">
        <w:rPr>
          <w:rFonts w:hint="cs"/>
          <w:rtl/>
        </w:rPr>
        <w:t xml:space="preserve"> בה. </w:t>
      </w:r>
    </w:p>
    <w:p w:rsidR="00E64F8B" w:rsidRDefault="00E64F8B" w:rsidP="00E64F8B">
      <w:pPr>
        <w:rPr>
          <w:rtl/>
        </w:rPr>
      </w:pPr>
      <w:bookmarkStart w:id="174" w:name="_ETM_Q1_366291"/>
      <w:bookmarkStart w:id="175" w:name="_ETM_Q1_366358"/>
      <w:bookmarkEnd w:id="174"/>
      <w:bookmarkEnd w:id="175"/>
    </w:p>
    <w:p w:rsidR="00E64F8B" w:rsidRDefault="00E64F8B" w:rsidP="00E64F8B">
      <w:pPr>
        <w:pStyle w:val="af6"/>
        <w:keepNext/>
        <w:rPr>
          <w:rtl/>
        </w:rPr>
      </w:pPr>
      <w:bookmarkStart w:id="176" w:name="ET_yor_6356_83"/>
      <w:r w:rsidRPr="00E64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64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E64F8B" w:rsidRDefault="00E64F8B" w:rsidP="00E64F8B">
      <w:pPr>
        <w:pStyle w:val="KeepWithNext"/>
        <w:rPr>
          <w:rtl/>
        </w:rPr>
      </w:pPr>
    </w:p>
    <w:p w:rsidR="00E64F8B" w:rsidRDefault="00E64F8B" w:rsidP="00E64F8B">
      <w:pPr>
        <w:rPr>
          <w:rtl/>
        </w:rPr>
      </w:pPr>
      <w:bookmarkStart w:id="177" w:name="_ETM_Q1_367571"/>
      <w:bookmarkEnd w:id="177"/>
      <w:r>
        <w:rPr>
          <w:rFonts w:hint="cs"/>
          <w:rtl/>
        </w:rPr>
        <w:t xml:space="preserve">מדהים. </w:t>
      </w:r>
      <w:bookmarkStart w:id="178" w:name="_ETM_Q1_368819"/>
      <w:bookmarkStart w:id="179" w:name="_ETM_Q1_369059"/>
      <w:bookmarkStart w:id="180" w:name="_ETM_Q1_369179"/>
      <w:bookmarkStart w:id="181" w:name="ET_guest_908950_41"/>
      <w:bookmarkEnd w:id="178"/>
      <w:bookmarkEnd w:id="179"/>
      <w:bookmarkEnd w:id="180"/>
      <w:r>
        <w:rPr>
          <w:rFonts w:hint="cs"/>
          <w:rtl/>
        </w:rPr>
        <w:t>זאת אומרת ש</w:t>
      </w:r>
      <w:r>
        <w:rPr>
          <w:rtl/>
        </w:rPr>
        <w:t xml:space="preserve">השקעות </w:t>
      </w:r>
      <w:r>
        <w:rPr>
          <w:rFonts w:hint="cs"/>
          <w:rtl/>
        </w:rPr>
        <w:t xml:space="preserve">המניות הן יותר במקומות של </w:t>
      </w:r>
      <w:r>
        <w:t>AI</w:t>
      </w:r>
      <w:r>
        <w:rPr>
          <w:rFonts w:hint="cs"/>
          <w:rtl/>
        </w:rPr>
        <w:t xml:space="preserve">? </w:t>
      </w:r>
    </w:p>
    <w:p w:rsidR="00E64F8B" w:rsidRDefault="00E64F8B" w:rsidP="00E64F8B">
      <w:pPr>
        <w:ind w:firstLine="0"/>
        <w:rPr>
          <w:rtl/>
        </w:rPr>
      </w:pPr>
    </w:p>
    <w:p w:rsidR="00E64F8B" w:rsidRDefault="00E64F8B" w:rsidP="00E64F8B">
      <w:pPr>
        <w:pStyle w:val="af9"/>
        <w:keepNext/>
        <w:rPr>
          <w:rtl/>
        </w:rPr>
      </w:pPr>
      <w:bookmarkStart w:id="182" w:name="ET_guest_879447_84"/>
      <w:r w:rsidRPr="00E64F8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E64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E64F8B" w:rsidRDefault="00E64F8B" w:rsidP="00E64F8B">
      <w:pPr>
        <w:pStyle w:val="KeepWithNext"/>
        <w:rPr>
          <w:rtl/>
        </w:rPr>
      </w:pPr>
    </w:p>
    <w:p w:rsidR="00E64F8B" w:rsidRDefault="00E64F8B" w:rsidP="00E64F8B">
      <w:pPr>
        <w:rPr>
          <w:rtl/>
        </w:rPr>
      </w:pPr>
      <w:r>
        <w:rPr>
          <w:rFonts w:hint="cs"/>
          <w:rtl/>
        </w:rPr>
        <w:t xml:space="preserve">ההשקעות </w:t>
      </w:r>
      <w:r>
        <w:rPr>
          <w:rtl/>
        </w:rPr>
        <w:t xml:space="preserve">שלנו נמצאות גם </w:t>
      </w:r>
      <w:r>
        <w:rPr>
          <w:rFonts w:hint="cs"/>
          <w:rtl/>
        </w:rPr>
        <w:t>ב-</w:t>
      </w:r>
      <w:r>
        <w:t>AI</w:t>
      </w:r>
      <w:r>
        <w:rPr>
          <w:rFonts w:hint="cs"/>
          <w:rtl/>
        </w:rPr>
        <w:t xml:space="preserve">. </w:t>
      </w:r>
      <w:r>
        <w:rPr>
          <w:rtl/>
        </w:rPr>
        <w:t xml:space="preserve">ספציפית </w:t>
      </w:r>
      <w:r>
        <w:rPr>
          <w:rFonts w:hint="cs"/>
          <w:rtl/>
        </w:rPr>
        <w:t>ה</w:t>
      </w:r>
      <w:r>
        <w:rPr>
          <w:rtl/>
        </w:rPr>
        <w:t xml:space="preserve">עבודה </w:t>
      </w:r>
      <w:r>
        <w:rPr>
          <w:rFonts w:hint="cs"/>
          <w:rtl/>
        </w:rPr>
        <w:t>ה</w:t>
      </w:r>
      <w:r>
        <w:rPr>
          <w:rtl/>
        </w:rPr>
        <w:t>שו</w:t>
      </w:r>
      <w:r>
        <w:rPr>
          <w:rFonts w:hint="cs"/>
          <w:rtl/>
        </w:rPr>
        <w:t>ט</w:t>
      </w:r>
      <w:r>
        <w:rPr>
          <w:rtl/>
        </w:rPr>
        <w:t xml:space="preserve">פת שלנו </w:t>
      </w:r>
      <w:bookmarkStart w:id="183" w:name="_ETM_Q1_380172"/>
      <w:bookmarkEnd w:id="183"/>
      <w:r>
        <w:rPr>
          <w:rtl/>
        </w:rPr>
        <w:t xml:space="preserve">היא גם לשים לב מה קורה עכשיו ואיך זה זז </w:t>
      </w:r>
      <w:bookmarkStart w:id="184" w:name="_ETM_Q1_383834"/>
      <w:bookmarkEnd w:id="184"/>
      <w:r>
        <w:rPr>
          <w:rtl/>
        </w:rPr>
        <w:t>לפה ואיך זז לשם, אבל זה לא ברזולוציה הזאת</w:t>
      </w:r>
      <w:r>
        <w:rPr>
          <w:rFonts w:hint="cs"/>
          <w:rtl/>
        </w:rPr>
        <w:t>.</w:t>
      </w:r>
      <w:r>
        <w:rPr>
          <w:rtl/>
        </w:rPr>
        <w:t xml:space="preserve"> אם </w:t>
      </w:r>
      <w:bookmarkStart w:id="185" w:name="_ETM_Q1_387497"/>
      <w:bookmarkEnd w:id="185"/>
      <w:r>
        <w:rPr>
          <w:rtl/>
        </w:rPr>
        <w:t>היינו</w:t>
      </w:r>
      <w:r>
        <w:rPr>
          <w:rFonts w:hint="cs"/>
          <w:rtl/>
        </w:rPr>
        <w:t xml:space="preserve"> </w:t>
      </w:r>
      <w:r>
        <w:rPr>
          <w:rtl/>
        </w:rPr>
        <w:t xml:space="preserve">נצמדים כל הזמן למדד הייחוס, כלומר לא </w:t>
      </w:r>
      <w:bookmarkStart w:id="186" w:name="_ETM_Q1_391159"/>
      <w:bookmarkEnd w:id="186"/>
      <w:r>
        <w:rPr>
          <w:rtl/>
        </w:rPr>
        <w:t>בודקים מה קורה ועושים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היית רואה </w:t>
      </w:r>
      <w:r>
        <w:rPr>
          <w:rtl/>
        </w:rPr>
        <w:t xml:space="preserve">פה שני קווים </w:t>
      </w:r>
      <w:bookmarkStart w:id="187" w:name="_ETM_Q1_394821"/>
      <w:bookmarkEnd w:id="187"/>
      <w:r>
        <w:rPr>
          <w:rtl/>
        </w:rPr>
        <w:t>זהים לגמרי</w:t>
      </w:r>
      <w:r>
        <w:rPr>
          <w:rFonts w:hint="cs"/>
          <w:rtl/>
        </w:rPr>
        <w:t>.</w:t>
      </w:r>
      <w:r>
        <w:rPr>
          <w:rtl/>
        </w:rPr>
        <w:t xml:space="preserve"> את רואה שהם לא זהים לגמרי, </w:t>
      </w:r>
      <w:r>
        <w:rPr>
          <w:rFonts w:hint="cs"/>
          <w:rtl/>
        </w:rPr>
        <w:t xml:space="preserve">אז זה </w:t>
      </w:r>
      <w:r>
        <w:rPr>
          <w:rtl/>
        </w:rPr>
        <w:t xml:space="preserve">סימן שאנחנו </w:t>
      </w:r>
      <w:bookmarkStart w:id="188" w:name="_ETM_Q1_398484"/>
      <w:bookmarkEnd w:id="188"/>
      <w:r>
        <w:rPr>
          <w:rtl/>
        </w:rPr>
        <w:t>עושים שינויים</w:t>
      </w:r>
      <w:r>
        <w:rPr>
          <w:rFonts w:hint="cs"/>
          <w:rtl/>
        </w:rPr>
        <w:t>,</w:t>
      </w:r>
      <w:r>
        <w:rPr>
          <w:rtl/>
        </w:rPr>
        <w:t xml:space="preserve"> אבל לא מאוד קיצוניים כי בסוף יש לנו </w:t>
      </w:r>
      <w:bookmarkStart w:id="189" w:name="_ETM_Q1_402146"/>
      <w:bookmarkEnd w:id="189"/>
      <w:r>
        <w:rPr>
          <w:rtl/>
        </w:rPr>
        <w:t>מגדלו</w:t>
      </w:r>
      <w:r>
        <w:rPr>
          <w:rFonts w:hint="cs"/>
          <w:rtl/>
        </w:rPr>
        <w:t>ר</w:t>
      </w:r>
      <w:r>
        <w:rPr>
          <w:rtl/>
        </w:rPr>
        <w:t xml:space="preserve">, </w:t>
      </w:r>
      <w:r>
        <w:rPr>
          <w:rFonts w:hint="cs"/>
          <w:rtl/>
        </w:rPr>
        <w:t>ו</w:t>
      </w:r>
      <w:r>
        <w:rPr>
          <w:rtl/>
        </w:rPr>
        <w:t xml:space="preserve">אנחנו רוצים להיות קרובים אליו. </w:t>
      </w:r>
      <w:bookmarkStart w:id="190" w:name="_ETM_Q1_406839"/>
      <w:bookmarkEnd w:id="190"/>
    </w:p>
    <w:p w:rsidR="00E64F8B" w:rsidRDefault="00E64F8B" w:rsidP="00E64F8B">
      <w:pPr>
        <w:rPr>
          <w:rtl/>
        </w:rPr>
      </w:pPr>
    </w:p>
    <w:p w:rsidR="00E64F8B" w:rsidRDefault="00E64F8B" w:rsidP="00E64F8B">
      <w:pPr>
        <w:rPr>
          <w:rtl/>
        </w:rPr>
      </w:pPr>
      <w:r>
        <w:rPr>
          <w:rtl/>
        </w:rPr>
        <w:t xml:space="preserve">אז ראינו כמה כסף יש בכל </w:t>
      </w:r>
      <w:proofErr w:type="spellStart"/>
      <w:r>
        <w:rPr>
          <w:rtl/>
        </w:rPr>
        <w:t>הפיקס</w:t>
      </w:r>
      <w:proofErr w:type="spellEnd"/>
      <w:r>
        <w:rPr>
          <w:rtl/>
        </w:rPr>
        <w:t xml:space="preserve"> ועכשיו נראה מה </w:t>
      </w:r>
      <w:bookmarkStart w:id="191" w:name="_ETM_Q1_410827"/>
      <w:bookmarkEnd w:id="191"/>
      <w:r>
        <w:rPr>
          <w:rtl/>
        </w:rPr>
        <w:t>תרם ל</w:t>
      </w:r>
      <w:r>
        <w:rPr>
          <w:rFonts w:hint="cs"/>
          <w:rtl/>
        </w:rPr>
        <w:t>תשואה</w:t>
      </w:r>
      <w:r>
        <w:rPr>
          <w:rtl/>
        </w:rPr>
        <w:t xml:space="preserve"> של הקרן, כלומר</w:t>
      </w:r>
      <w:r>
        <w:rPr>
          <w:rFonts w:hint="cs"/>
          <w:rtl/>
        </w:rPr>
        <w:t xml:space="preserve"> ממה מורכבים </w:t>
      </w:r>
      <w:r>
        <w:rPr>
          <w:rtl/>
        </w:rPr>
        <w:t>18.4% האלה</w:t>
      </w:r>
      <w:r>
        <w:rPr>
          <w:rFonts w:hint="cs"/>
          <w:rtl/>
        </w:rPr>
        <w:t>.</w:t>
      </w:r>
      <w:r>
        <w:rPr>
          <w:rtl/>
        </w:rPr>
        <w:t xml:space="preserve"> אז </w:t>
      </w:r>
      <w:bookmarkStart w:id="192" w:name="_ETM_Q1_414815"/>
      <w:bookmarkEnd w:id="192"/>
      <w:r>
        <w:rPr>
          <w:rtl/>
        </w:rPr>
        <w:t>א</w:t>
      </w:r>
      <w:r>
        <w:rPr>
          <w:rFonts w:hint="cs"/>
          <w:rtl/>
        </w:rPr>
        <w:t>ת</w:t>
      </w:r>
      <w:r>
        <w:rPr>
          <w:rtl/>
        </w:rPr>
        <w:t xml:space="preserve"> יכולה לראות כאן </w:t>
      </w:r>
      <w:r>
        <w:rPr>
          <w:rFonts w:hint="cs"/>
          <w:rtl/>
        </w:rPr>
        <w:t>ש</w:t>
      </w:r>
      <w:r>
        <w:rPr>
          <w:rtl/>
        </w:rPr>
        <w:t xml:space="preserve">כל המספרים, 15.5 ועוד 2.8 </w:t>
      </w:r>
      <w:bookmarkStart w:id="193" w:name="_ETM_Q1_418803"/>
      <w:bookmarkEnd w:id="193"/>
      <w:r>
        <w:rPr>
          <w:rtl/>
        </w:rPr>
        <w:t>ועוד 0.1 זה ביחד 18.4</w:t>
      </w:r>
      <w:r>
        <w:rPr>
          <w:rFonts w:hint="cs"/>
          <w:rtl/>
        </w:rPr>
        <w:t>.</w:t>
      </w:r>
      <w:r>
        <w:rPr>
          <w:rtl/>
        </w:rPr>
        <w:t xml:space="preserve"> אפשר לראות שהמניות שהן גם </w:t>
      </w:r>
      <w:bookmarkStart w:id="194" w:name="_ETM_Q1_422792"/>
      <w:bookmarkEnd w:id="194"/>
      <w:r>
        <w:rPr>
          <w:rtl/>
        </w:rPr>
        <w:t>החלק הכי גדול, וגם החלק שהי</w:t>
      </w:r>
      <w:r>
        <w:rPr>
          <w:rFonts w:hint="cs"/>
          <w:rtl/>
        </w:rPr>
        <w:t>ית</w:t>
      </w:r>
      <w:r>
        <w:rPr>
          <w:rtl/>
        </w:rPr>
        <w:t xml:space="preserve">ה </w:t>
      </w:r>
      <w:bookmarkStart w:id="195" w:name="_ETM_Q1_426780"/>
      <w:bookmarkEnd w:id="195"/>
      <w:r>
        <w:rPr>
          <w:rtl/>
        </w:rPr>
        <w:t>לו ה</w:t>
      </w:r>
      <w:r>
        <w:rPr>
          <w:rFonts w:hint="cs"/>
          <w:rtl/>
        </w:rPr>
        <w:t>תשוא</w:t>
      </w:r>
      <w:r>
        <w:rPr>
          <w:rtl/>
        </w:rPr>
        <w:t xml:space="preserve">ה הכי טובה השנה תרם את עיקר </w:t>
      </w:r>
      <w:bookmarkStart w:id="196" w:name="_ETM_Q1_431429"/>
      <w:bookmarkEnd w:id="196"/>
      <w:r>
        <w:rPr>
          <w:rtl/>
        </w:rPr>
        <w:t xml:space="preserve">את </w:t>
      </w:r>
      <w:r>
        <w:rPr>
          <w:rFonts w:hint="cs"/>
          <w:rtl/>
        </w:rPr>
        <w:t>התשואה של התיק.</w:t>
      </w:r>
      <w:r>
        <w:rPr>
          <w:rtl/>
        </w:rPr>
        <w:t xml:space="preserve"> זה מה שנקרא פרמי</w:t>
      </w:r>
      <w:r>
        <w:rPr>
          <w:rFonts w:hint="cs"/>
          <w:rtl/>
        </w:rPr>
        <w:t>י</w:t>
      </w:r>
      <w:r>
        <w:rPr>
          <w:rtl/>
        </w:rPr>
        <w:t xml:space="preserve">ת הסיכון של </w:t>
      </w:r>
      <w:bookmarkStart w:id="197" w:name="_ETM_Q1_435087"/>
      <w:bookmarkEnd w:id="197"/>
      <w:r>
        <w:rPr>
          <w:rtl/>
        </w:rPr>
        <w:t>המניות</w:t>
      </w:r>
      <w:r>
        <w:rPr>
          <w:rFonts w:hint="cs"/>
          <w:rtl/>
        </w:rPr>
        <w:t>.</w:t>
      </w:r>
      <w:r>
        <w:rPr>
          <w:rtl/>
        </w:rPr>
        <w:t xml:space="preserve"> כמובן</w:t>
      </w:r>
      <w:r>
        <w:rPr>
          <w:rFonts w:hint="cs"/>
          <w:rtl/>
        </w:rPr>
        <w:t>,</w:t>
      </w:r>
      <w:r>
        <w:rPr>
          <w:rtl/>
        </w:rPr>
        <w:t xml:space="preserve"> בשנים גרועות יכול להיות פחות</w:t>
      </w:r>
      <w:r>
        <w:rPr>
          <w:rFonts w:hint="cs"/>
          <w:rtl/>
        </w:rPr>
        <w:t xml:space="preserve"> ו</w:t>
      </w:r>
      <w:r>
        <w:rPr>
          <w:rtl/>
        </w:rPr>
        <w:t xml:space="preserve">אפילו שלילי, </w:t>
      </w:r>
      <w:bookmarkStart w:id="198" w:name="_ETM_Q1_438746"/>
      <w:bookmarkEnd w:id="198"/>
      <w:r>
        <w:rPr>
          <w:rtl/>
        </w:rPr>
        <w:t>אבל השנה זה היה חיובי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99" w:name="_ETM_Q1_443722"/>
      <w:bookmarkStart w:id="200" w:name="_ETM_Q1_443835"/>
      <w:bookmarkStart w:id="201" w:name="_ETM_Q1_443957"/>
      <w:bookmarkStart w:id="202" w:name="_ETM_Q1_444025"/>
      <w:bookmarkEnd w:id="199"/>
      <w:bookmarkEnd w:id="200"/>
      <w:bookmarkEnd w:id="201"/>
      <w:bookmarkEnd w:id="202"/>
      <w:r>
        <w:rPr>
          <w:rtl/>
        </w:rPr>
        <w:t>תרומה חיובית הי</w:t>
      </w:r>
      <w:r>
        <w:rPr>
          <w:rFonts w:hint="cs"/>
          <w:rtl/>
        </w:rPr>
        <w:t>ית</w:t>
      </w:r>
      <w:r>
        <w:rPr>
          <w:rtl/>
        </w:rPr>
        <w:t xml:space="preserve">ה לנו גם </w:t>
      </w:r>
      <w:bookmarkStart w:id="203" w:name="_ETM_Q1_442404"/>
      <w:bookmarkEnd w:id="203"/>
      <w:r>
        <w:rPr>
          <w:rtl/>
        </w:rPr>
        <w:t>מאג</w:t>
      </w:r>
      <w:r>
        <w:rPr>
          <w:rFonts w:hint="cs"/>
          <w:rtl/>
        </w:rPr>
        <w:t>"</w:t>
      </w:r>
      <w:r>
        <w:rPr>
          <w:rtl/>
        </w:rPr>
        <w:t xml:space="preserve">ח </w:t>
      </w:r>
      <w:proofErr w:type="spellStart"/>
      <w:r>
        <w:rPr>
          <w:rtl/>
        </w:rPr>
        <w:t>קונצרניות</w:t>
      </w:r>
      <w:proofErr w:type="spellEnd"/>
      <w:r>
        <w:rPr>
          <w:rtl/>
        </w:rPr>
        <w:t>, מהלוואות לחברות שהריבית שלהן גבוהה יותר</w:t>
      </w:r>
      <w:r>
        <w:rPr>
          <w:rFonts w:hint="cs"/>
          <w:rtl/>
        </w:rPr>
        <w:t>,</w:t>
      </w:r>
      <w:r>
        <w:rPr>
          <w:rtl/>
        </w:rPr>
        <w:t xml:space="preserve"> למשל</w:t>
      </w:r>
      <w:r>
        <w:rPr>
          <w:rFonts w:hint="cs"/>
          <w:rtl/>
        </w:rPr>
        <w:t>,</w:t>
      </w:r>
      <w:r>
        <w:rPr>
          <w:rtl/>
        </w:rPr>
        <w:t xml:space="preserve"> מאשר </w:t>
      </w:r>
      <w:bookmarkStart w:id="204" w:name="_ETM_Q1_446063"/>
      <w:bookmarkEnd w:id="204"/>
      <w:r>
        <w:rPr>
          <w:rtl/>
        </w:rPr>
        <w:t>על מזומן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את יכולה ל</w:t>
      </w:r>
      <w:r>
        <w:rPr>
          <w:rtl/>
        </w:rPr>
        <w:t xml:space="preserve">ראות שהוא גם כן תרם קצת </w:t>
      </w:r>
      <w:r>
        <w:rPr>
          <w:rFonts w:hint="cs"/>
          <w:rtl/>
        </w:rPr>
        <w:t xml:space="preserve">כי על </w:t>
      </w:r>
      <w:r>
        <w:rPr>
          <w:rtl/>
        </w:rPr>
        <w:t xml:space="preserve">מזומן </w:t>
      </w:r>
      <w:bookmarkStart w:id="205" w:name="_ETM_Q1_449721"/>
      <w:bookmarkEnd w:id="205"/>
      <w:r>
        <w:rPr>
          <w:rtl/>
        </w:rPr>
        <w:t>לא מקבלים הרבה ריבית</w:t>
      </w:r>
      <w:r>
        <w:rPr>
          <w:rFonts w:hint="cs"/>
          <w:rtl/>
        </w:rPr>
        <w:t>,</w:t>
      </w:r>
      <w:r>
        <w:rPr>
          <w:rtl/>
        </w:rPr>
        <w:t xml:space="preserve"> מן הסתם. </w:t>
      </w:r>
      <w:bookmarkStart w:id="206" w:name="_ETM_Q1_455839"/>
      <w:bookmarkEnd w:id="206"/>
    </w:p>
    <w:p w:rsidR="00E64F8B" w:rsidRDefault="00E64F8B" w:rsidP="00E64F8B">
      <w:pPr>
        <w:rPr>
          <w:rtl/>
        </w:rPr>
      </w:pPr>
    </w:p>
    <w:p w:rsidR="00E64F8B" w:rsidRDefault="00E64F8B" w:rsidP="00E64F8B">
      <w:pPr>
        <w:rPr>
          <w:rtl/>
        </w:rPr>
      </w:pPr>
      <w:r>
        <w:rPr>
          <w:rtl/>
        </w:rPr>
        <w:t xml:space="preserve">אבל </w:t>
      </w:r>
      <w:r>
        <w:rPr>
          <w:rFonts w:hint="cs"/>
          <w:rtl/>
        </w:rPr>
        <w:t xml:space="preserve">איך </w:t>
      </w:r>
      <w:r>
        <w:rPr>
          <w:rtl/>
        </w:rPr>
        <w:t>אבא שלי אוהב להגיד</w:t>
      </w:r>
      <w:r>
        <w:rPr>
          <w:rFonts w:hint="cs"/>
          <w:rtl/>
        </w:rPr>
        <w:t>?</w:t>
      </w:r>
      <w:r>
        <w:rPr>
          <w:rtl/>
        </w:rPr>
        <w:t xml:space="preserve"> אין ארוחות חינם</w:t>
      </w:r>
      <w:r>
        <w:rPr>
          <w:rFonts w:hint="cs"/>
          <w:rtl/>
        </w:rPr>
        <w:t>,</w:t>
      </w:r>
      <w:r>
        <w:rPr>
          <w:rtl/>
        </w:rPr>
        <w:t xml:space="preserve"> ואין </w:t>
      </w:r>
      <w:bookmarkStart w:id="207" w:name="_ETM_Q1_459189"/>
      <w:bookmarkEnd w:id="207"/>
      <w:r>
        <w:rPr>
          <w:rtl/>
        </w:rPr>
        <w:t>תשואה בלי סיכון</w:t>
      </w:r>
      <w:r>
        <w:rPr>
          <w:rFonts w:hint="cs"/>
          <w:rtl/>
        </w:rPr>
        <w:t>.</w:t>
      </w:r>
      <w:r>
        <w:rPr>
          <w:rtl/>
        </w:rPr>
        <w:t xml:space="preserve"> השקף הזה מוקדש לסיכון</w:t>
      </w:r>
      <w:r>
        <w:rPr>
          <w:rFonts w:hint="cs"/>
          <w:rtl/>
        </w:rPr>
        <w:t>.</w:t>
      </w:r>
      <w:r>
        <w:rPr>
          <w:rtl/>
        </w:rPr>
        <w:t xml:space="preserve"> אם רוצים </w:t>
      </w:r>
      <w:bookmarkStart w:id="208" w:name="_ETM_Q1_462539"/>
      <w:bookmarkEnd w:id="208"/>
      <w:r>
        <w:rPr>
          <w:rtl/>
        </w:rPr>
        <w:t xml:space="preserve">להרוויח יותר בהשקעות צריך לקחת סיכון, ופה אני רוצה להתייחס </w:t>
      </w:r>
      <w:bookmarkStart w:id="209" w:name="_ETM_Q1_465889"/>
      <w:bookmarkEnd w:id="209"/>
      <w:r>
        <w:rPr>
          <w:rtl/>
        </w:rPr>
        <w:t>לזה</w:t>
      </w:r>
      <w:r>
        <w:rPr>
          <w:rFonts w:hint="cs"/>
          <w:rtl/>
        </w:rPr>
        <w:t>.</w:t>
      </w:r>
      <w:r>
        <w:rPr>
          <w:rtl/>
        </w:rPr>
        <w:t xml:space="preserve"> אז יש לנו פה ש</w:t>
      </w:r>
      <w:r>
        <w:rPr>
          <w:rFonts w:hint="cs"/>
          <w:rtl/>
        </w:rPr>
        <w:t>ני</w:t>
      </w:r>
      <w:r>
        <w:rPr>
          <w:rtl/>
        </w:rPr>
        <w:t xml:space="preserve"> מ</w:t>
      </w:r>
      <w:r>
        <w:rPr>
          <w:rFonts w:hint="cs"/>
          <w:rtl/>
        </w:rPr>
        <w:t>מ</w:t>
      </w:r>
      <w:r>
        <w:rPr>
          <w:rtl/>
        </w:rPr>
        <w:t>די סיכון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210" w:name="_ETM_Q1_469809"/>
      <w:bookmarkEnd w:id="210"/>
      <w:r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ס</w:t>
      </w:r>
      <w:r>
        <w:rPr>
          <w:rFonts w:hint="cs"/>
          <w:rtl/>
        </w:rPr>
        <w:t>ט</w:t>
      </w:r>
      <w:r>
        <w:rPr>
          <w:rtl/>
        </w:rPr>
        <w:t>יית התקן</w:t>
      </w:r>
      <w:r>
        <w:rPr>
          <w:rFonts w:hint="cs"/>
          <w:rtl/>
        </w:rPr>
        <w:t>.</w:t>
      </w:r>
      <w:r>
        <w:rPr>
          <w:rtl/>
        </w:rPr>
        <w:t xml:space="preserve"> ס</w:t>
      </w:r>
      <w:r>
        <w:rPr>
          <w:rFonts w:hint="cs"/>
          <w:rtl/>
        </w:rPr>
        <w:t>טיית</w:t>
      </w:r>
      <w:r>
        <w:rPr>
          <w:rtl/>
        </w:rPr>
        <w:t xml:space="preserve"> התקן </w:t>
      </w:r>
      <w:r>
        <w:rPr>
          <w:rFonts w:hint="cs"/>
          <w:rtl/>
        </w:rPr>
        <w:t>ז</w:t>
      </w:r>
      <w:r>
        <w:rPr>
          <w:rtl/>
        </w:rPr>
        <w:t xml:space="preserve">ה כמה </w:t>
      </w:r>
      <w:bookmarkStart w:id="211" w:name="_ETM_Q1_473049"/>
      <w:bookmarkEnd w:id="211"/>
      <w:r>
        <w:rPr>
          <w:rFonts w:hint="cs"/>
          <w:rtl/>
        </w:rPr>
        <w:t>ה</w:t>
      </w:r>
      <w:r>
        <w:rPr>
          <w:rtl/>
        </w:rPr>
        <w:t>מספרים בקבוצה רחוקים מהממוצע שלהם</w:t>
      </w:r>
      <w:r>
        <w:rPr>
          <w:rFonts w:hint="cs"/>
          <w:rtl/>
        </w:rPr>
        <w:t>.</w:t>
      </w:r>
      <w:r>
        <w:rPr>
          <w:rtl/>
        </w:rPr>
        <w:t xml:space="preserve"> ככל ש</w:t>
      </w:r>
      <w:r>
        <w:rPr>
          <w:rFonts w:hint="cs"/>
          <w:rtl/>
        </w:rPr>
        <w:t>ה</w:t>
      </w:r>
      <w:r>
        <w:rPr>
          <w:rtl/>
        </w:rPr>
        <w:t xml:space="preserve">מספרים מפוזרים יותר </w:t>
      </w:r>
      <w:bookmarkStart w:id="212" w:name="_ETM_Q1_476289"/>
      <w:bookmarkEnd w:id="212"/>
      <w:r>
        <w:rPr>
          <w:rtl/>
        </w:rPr>
        <w:t>סטיית התקן גדולה יותר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סט</w:t>
      </w:r>
      <w:r>
        <w:rPr>
          <w:rtl/>
        </w:rPr>
        <w:t xml:space="preserve">יית התקן של התיק עומדת על </w:t>
      </w:r>
      <w:bookmarkStart w:id="213" w:name="_ETM_Q1_479529"/>
      <w:bookmarkEnd w:id="213"/>
      <w:r>
        <w:rPr>
          <w:rtl/>
        </w:rPr>
        <w:t>10.75</w:t>
      </w:r>
      <w:r>
        <w:rPr>
          <w:rFonts w:hint="cs"/>
          <w:rtl/>
        </w:rPr>
        <w:t>,</w:t>
      </w:r>
      <w:r>
        <w:rPr>
          <w:rtl/>
        </w:rPr>
        <w:t xml:space="preserve"> ויש מקסימ</w:t>
      </w:r>
      <w:r>
        <w:rPr>
          <w:rFonts w:hint="cs"/>
          <w:rtl/>
        </w:rPr>
        <w:t xml:space="preserve">ום </w:t>
      </w:r>
      <w:r>
        <w:t>drawdown</w:t>
      </w:r>
      <w:bookmarkStart w:id="214" w:name="_ETM_Q1_479970"/>
      <w:bookmarkEnd w:id="214"/>
      <w:r>
        <w:rPr>
          <w:rFonts w:hint="cs"/>
          <w:rtl/>
        </w:rPr>
        <w:t>, שזה ה</w:t>
      </w:r>
      <w:r>
        <w:rPr>
          <w:rtl/>
        </w:rPr>
        <w:t>הפסד המקסימלי</w:t>
      </w:r>
      <w:r>
        <w:rPr>
          <w:rFonts w:hint="cs"/>
          <w:rtl/>
        </w:rPr>
        <w:t>.</w:t>
      </w:r>
      <w:r>
        <w:rPr>
          <w:rtl/>
        </w:rPr>
        <w:t xml:space="preserve"> אם </w:t>
      </w:r>
      <w:bookmarkStart w:id="215" w:name="_ETM_Q1_482769"/>
      <w:bookmarkEnd w:id="215"/>
      <w:r>
        <w:rPr>
          <w:rtl/>
        </w:rPr>
        <w:t xml:space="preserve">ניקח את התיק מהיום הכי טוב שלו ליום הכי גרוע </w:t>
      </w:r>
      <w:bookmarkStart w:id="216" w:name="_ETM_Q1_486009"/>
      <w:bookmarkEnd w:id="216"/>
      <w:r>
        <w:rPr>
          <w:rtl/>
        </w:rPr>
        <w:t xml:space="preserve">שלו </w:t>
      </w:r>
      <w:bookmarkStart w:id="217" w:name="_ETM_Q1_489549"/>
      <w:bookmarkEnd w:id="217"/>
      <w:r>
        <w:rPr>
          <w:rtl/>
        </w:rPr>
        <w:t>אז כמה הוא ירד</w:t>
      </w:r>
      <w:r>
        <w:rPr>
          <w:rFonts w:hint="cs"/>
          <w:rtl/>
        </w:rPr>
        <w:t>.</w:t>
      </w:r>
      <w:r>
        <w:rPr>
          <w:rtl/>
        </w:rPr>
        <w:t xml:space="preserve"> אפשר לראות שהפער הזה מכל תקופת </w:t>
      </w:r>
      <w:bookmarkStart w:id="218" w:name="_ETM_Q1_492869"/>
      <w:bookmarkEnd w:id="218"/>
      <w:r>
        <w:rPr>
          <w:rtl/>
        </w:rPr>
        <w:t xml:space="preserve">ההשקעה, לא רק השנה, </w:t>
      </w:r>
      <w:r>
        <w:rPr>
          <w:rFonts w:hint="cs"/>
          <w:rtl/>
        </w:rPr>
        <w:t xml:space="preserve">אלא </w:t>
      </w:r>
      <w:r>
        <w:rPr>
          <w:rtl/>
        </w:rPr>
        <w:t>מתחילת הדרך עמד על 11%</w:t>
      </w:r>
      <w:r>
        <w:rPr>
          <w:rFonts w:hint="cs"/>
          <w:rtl/>
        </w:rPr>
        <w:t xml:space="preserve">. </w:t>
      </w:r>
      <w:r>
        <w:rPr>
          <w:rtl/>
        </w:rPr>
        <w:t xml:space="preserve">כלומר </w:t>
      </w:r>
      <w:bookmarkStart w:id="219" w:name="_ETM_Q1_496189"/>
      <w:bookmarkEnd w:id="219"/>
      <w:r>
        <w:rPr>
          <w:rtl/>
        </w:rPr>
        <w:t xml:space="preserve">יכול היה להיווצר מצב שתסתיים השנה ונפסיד 11% אם </w:t>
      </w:r>
      <w:bookmarkStart w:id="220" w:name="_ETM_Q1_499509"/>
      <w:bookmarkEnd w:id="220"/>
      <w:r>
        <w:rPr>
          <w:rtl/>
        </w:rPr>
        <w:t>השנה הייתה נחתכת ביום אחר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21" w:name="_ETM_Q1_503160"/>
      <w:bookmarkEnd w:id="221"/>
      <w:r>
        <w:rPr>
          <w:rtl/>
        </w:rPr>
        <w:t>אבל זה המחיר של ה</w:t>
      </w:r>
      <w:r>
        <w:rPr>
          <w:rFonts w:hint="cs"/>
          <w:rtl/>
        </w:rPr>
        <w:t>תשוא</w:t>
      </w:r>
      <w:r>
        <w:rPr>
          <w:rtl/>
        </w:rPr>
        <w:t>ה</w:t>
      </w:r>
      <w:r>
        <w:rPr>
          <w:rFonts w:hint="cs"/>
          <w:rtl/>
        </w:rPr>
        <w:t>.</w:t>
      </w:r>
    </w:p>
    <w:p w:rsidR="00E64F8B" w:rsidRDefault="00E64F8B" w:rsidP="00E64F8B">
      <w:pPr>
        <w:ind w:firstLine="0"/>
        <w:rPr>
          <w:rtl/>
        </w:rPr>
      </w:pPr>
    </w:p>
    <w:p w:rsidR="00E64F8B" w:rsidRDefault="00E64F8B" w:rsidP="00E64F8B">
      <w:pPr>
        <w:pStyle w:val="af6"/>
        <w:keepNext/>
        <w:rPr>
          <w:rtl/>
        </w:rPr>
      </w:pPr>
      <w:bookmarkStart w:id="222" w:name="ET_yor_6356_85"/>
      <w:r w:rsidRPr="00E64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64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E64F8B" w:rsidRDefault="00E64F8B" w:rsidP="00E64F8B">
      <w:pPr>
        <w:pStyle w:val="KeepWithNext"/>
        <w:rPr>
          <w:rtl/>
        </w:rPr>
      </w:pPr>
    </w:p>
    <w:p w:rsidR="00E64F8B" w:rsidRDefault="00E64F8B" w:rsidP="00E64F8B">
      <w:pPr>
        <w:rPr>
          <w:rtl/>
        </w:rPr>
      </w:pPr>
      <w:r>
        <w:rPr>
          <w:rFonts w:hint="cs"/>
          <w:rtl/>
        </w:rPr>
        <w:t xml:space="preserve">של הסיכון. </w:t>
      </w:r>
    </w:p>
    <w:p w:rsidR="00E64F8B" w:rsidRDefault="00E64F8B" w:rsidP="00E64F8B">
      <w:pPr>
        <w:rPr>
          <w:rtl/>
        </w:rPr>
      </w:pPr>
    </w:p>
    <w:p w:rsidR="00E64F8B" w:rsidRDefault="00E64F8B" w:rsidP="00E64F8B">
      <w:pPr>
        <w:pStyle w:val="af9"/>
        <w:keepNext/>
        <w:rPr>
          <w:rtl/>
        </w:rPr>
      </w:pPr>
      <w:bookmarkStart w:id="223" w:name="ET_guest_879447_86"/>
      <w:r w:rsidRPr="00E64F8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E64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:rsidR="00E64F8B" w:rsidRDefault="00E64F8B" w:rsidP="00E64F8B">
      <w:pPr>
        <w:pStyle w:val="KeepWithNext"/>
        <w:rPr>
          <w:rtl/>
        </w:rPr>
      </w:pPr>
    </w:p>
    <w:p w:rsidR="00E01B9B" w:rsidRDefault="00E64F8B" w:rsidP="00E01B9B">
      <w:pPr>
        <w:rPr>
          <w:rtl/>
        </w:rPr>
      </w:pPr>
      <w:bookmarkStart w:id="224" w:name="_ETM_Q1_507159"/>
      <w:bookmarkEnd w:id="224"/>
      <w:r>
        <w:rPr>
          <w:rtl/>
        </w:rPr>
        <w:t>כן, זה הסיכון שהוא נ</w:t>
      </w:r>
      <w:r w:rsidR="00E01B9B">
        <w:rPr>
          <w:rFonts w:hint="cs"/>
          <w:rtl/>
        </w:rPr>
        <w:t>גזרת</w:t>
      </w:r>
      <w:r>
        <w:rPr>
          <w:rtl/>
        </w:rPr>
        <w:t xml:space="preserve"> </w:t>
      </w:r>
      <w:r w:rsidR="00E01B9B">
        <w:rPr>
          <w:rFonts w:hint="cs"/>
          <w:rtl/>
        </w:rPr>
        <w:t xml:space="preserve">של התשואה. </w:t>
      </w:r>
      <w:r>
        <w:rPr>
          <w:rtl/>
        </w:rPr>
        <w:t xml:space="preserve">אם לא תיקח </w:t>
      </w:r>
      <w:bookmarkStart w:id="225" w:name="_ETM_Q1_511159"/>
      <w:bookmarkEnd w:id="225"/>
      <w:r>
        <w:rPr>
          <w:rtl/>
        </w:rPr>
        <w:t>סיכון, אם תשים את כל הכסף ב</w:t>
      </w:r>
      <w:r w:rsidR="00E01B9B">
        <w:rPr>
          <w:rFonts w:hint="cs"/>
          <w:rtl/>
        </w:rPr>
        <w:t>א</w:t>
      </w:r>
      <w:r>
        <w:rPr>
          <w:rtl/>
        </w:rPr>
        <w:t xml:space="preserve">גרות חוב ממשלתיות הוא </w:t>
      </w:r>
      <w:bookmarkStart w:id="226" w:name="_ETM_Q1_515159"/>
      <w:bookmarkEnd w:id="226"/>
      <w:r>
        <w:rPr>
          <w:rtl/>
        </w:rPr>
        <w:t xml:space="preserve">כמעט לא יזוז וכמעט </w:t>
      </w:r>
      <w:r w:rsidR="00E01B9B">
        <w:rPr>
          <w:rtl/>
        </w:rPr>
        <w:t>לא ירוויח</w:t>
      </w:r>
      <w:r w:rsidR="00E01B9B">
        <w:rPr>
          <w:rFonts w:hint="cs"/>
          <w:rtl/>
        </w:rPr>
        <w:t xml:space="preserve"> </w:t>
      </w:r>
      <w:r w:rsidR="00E01B9B">
        <w:rPr>
          <w:rtl/>
        </w:rPr>
        <w:t>–</w:t>
      </w:r>
      <w:r w:rsidR="00E01B9B">
        <w:rPr>
          <w:rFonts w:hint="cs"/>
          <w:rtl/>
        </w:rPr>
        <w:t xml:space="preserve"> הוא, למעשה, יישחק</w:t>
      </w:r>
      <w:bookmarkStart w:id="227" w:name="_ETM_Q1_518737"/>
      <w:bookmarkStart w:id="228" w:name="_ETM_Q1_519015"/>
      <w:bookmarkEnd w:id="227"/>
      <w:bookmarkEnd w:id="228"/>
      <w:r w:rsidR="00E01B9B">
        <w:rPr>
          <w:rFonts w:hint="cs"/>
          <w:rtl/>
        </w:rPr>
        <w:t>.</w:t>
      </w:r>
    </w:p>
    <w:p w:rsidR="00E01B9B" w:rsidRDefault="00E01B9B" w:rsidP="00E01B9B">
      <w:pPr>
        <w:rPr>
          <w:rtl/>
        </w:rPr>
      </w:pPr>
      <w:bookmarkStart w:id="229" w:name="_ETM_Q1_519114"/>
      <w:bookmarkStart w:id="230" w:name="_ETM_Q1_519143"/>
      <w:bookmarkEnd w:id="229"/>
      <w:bookmarkEnd w:id="230"/>
    </w:p>
    <w:p w:rsidR="00E64F8B" w:rsidRDefault="00E64F8B" w:rsidP="00E01B9B">
      <w:pPr>
        <w:rPr>
          <w:rtl/>
        </w:rPr>
      </w:pPr>
      <w:bookmarkStart w:id="231" w:name="_ETM_Q1_519227"/>
      <w:bookmarkEnd w:id="231"/>
      <w:r>
        <w:rPr>
          <w:rtl/>
        </w:rPr>
        <w:lastRenderedPageBreak/>
        <w:t>אז</w:t>
      </w:r>
      <w:r w:rsidR="00E01B9B">
        <w:rPr>
          <w:rFonts w:hint="cs"/>
          <w:rtl/>
        </w:rPr>
        <w:t>,</w:t>
      </w:r>
      <w:r>
        <w:rPr>
          <w:rtl/>
        </w:rPr>
        <w:t xml:space="preserve"> כאמור</w:t>
      </w:r>
      <w:r w:rsidR="00E01B9B">
        <w:rPr>
          <w:rFonts w:hint="cs"/>
          <w:rtl/>
        </w:rPr>
        <w:t>,</w:t>
      </w:r>
      <w:r>
        <w:rPr>
          <w:rtl/>
        </w:rPr>
        <w:t xml:space="preserve"> </w:t>
      </w:r>
      <w:r w:rsidR="00E01B9B">
        <w:rPr>
          <w:rtl/>
        </w:rPr>
        <w:t>השנה ה</w:t>
      </w:r>
      <w:r w:rsidR="00E01B9B">
        <w:rPr>
          <w:rFonts w:hint="cs"/>
          <w:rtl/>
        </w:rPr>
        <w:t>תשוא</w:t>
      </w:r>
      <w:r>
        <w:rPr>
          <w:rtl/>
        </w:rPr>
        <w:t xml:space="preserve">ה </w:t>
      </w:r>
      <w:bookmarkStart w:id="232" w:name="_ETM_Q1_519159"/>
      <w:bookmarkEnd w:id="232"/>
      <w:r>
        <w:rPr>
          <w:rtl/>
        </w:rPr>
        <w:t>הייתה יותר מ-18%</w:t>
      </w:r>
      <w:r w:rsidR="00E01B9B">
        <w:rPr>
          <w:rFonts w:hint="cs"/>
          <w:rtl/>
        </w:rPr>
        <w:t>,</w:t>
      </w:r>
      <w:r>
        <w:rPr>
          <w:rtl/>
        </w:rPr>
        <w:t xml:space="preserve"> ואני מקווה שנצליח לעשות ככה גם ב</w:t>
      </w:r>
      <w:r w:rsidR="00E01B9B">
        <w:rPr>
          <w:rFonts w:hint="cs"/>
          <w:rtl/>
        </w:rPr>
        <w:t>עת</w:t>
      </w:r>
      <w:r>
        <w:rPr>
          <w:rtl/>
        </w:rPr>
        <w:t xml:space="preserve">יד, </w:t>
      </w:r>
      <w:bookmarkStart w:id="233" w:name="_ETM_Q1_523159"/>
      <w:bookmarkEnd w:id="233"/>
      <w:r>
        <w:rPr>
          <w:rtl/>
        </w:rPr>
        <w:t>ב</w:t>
      </w:r>
      <w:r w:rsidR="00E01B9B">
        <w:rPr>
          <w:rFonts w:hint="cs"/>
          <w:rtl/>
        </w:rPr>
        <w:t>ע</w:t>
      </w:r>
      <w:r>
        <w:rPr>
          <w:rtl/>
        </w:rPr>
        <w:t>זרת השם</w:t>
      </w:r>
      <w:r w:rsidR="00E01B9B">
        <w:rPr>
          <w:rFonts w:hint="cs"/>
          <w:rtl/>
        </w:rPr>
        <w:t>.</w:t>
      </w:r>
      <w:r>
        <w:rPr>
          <w:rtl/>
        </w:rPr>
        <w:t xml:space="preserve"> תודה</w:t>
      </w:r>
      <w:r w:rsidR="00E01B9B">
        <w:rPr>
          <w:rFonts w:hint="cs"/>
          <w:rtl/>
        </w:rPr>
        <w:t xml:space="preserve"> רבה. </w:t>
      </w:r>
    </w:p>
    <w:p w:rsidR="00E64F8B" w:rsidRDefault="00E64F8B" w:rsidP="00E64F8B">
      <w:pPr>
        <w:rPr>
          <w:rtl/>
        </w:rPr>
      </w:pPr>
    </w:p>
    <w:p w:rsidR="00E01B9B" w:rsidRDefault="00E01B9B" w:rsidP="00E01B9B">
      <w:pPr>
        <w:pStyle w:val="af6"/>
        <w:keepNext/>
        <w:rPr>
          <w:rtl/>
        </w:rPr>
      </w:pPr>
      <w:bookmarkStart w:id="234" w:name="ET_yor_6356_80"/>
      <w:r w:rsidRPr="00E01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0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E01B9B" w:rsidRDefault="00E01B9B" w:rsidP="00E01B9B">
      <w:pPr>
        <w:pStyle w:val="KeepWithNext"/>
        <w:rPr>
          <w:rtl/>
        </w:rPr>
      </w:pPr>
    </w:p>
    <w:p w:rsidR="00E01B9B" w:rsidRDefault="00E01B9B" w:rsidP="00E01B9B">
      <w:pPr>
        <w:rPr>
          <w:rtl/>
        </w:rPr>
      </w:pPr>
      <w:r>
        <w:rPr>
          <w:rFonts w:hint="cs"/>
          <w:rtl/>
        </w:rPr>
        <w:t xml:space="preserve">בעזרת השם. תודה רבה. </w:t>
      </w:r>
    </w:p>
    <w:p w:rsidR="00E01B9B" w:rsidRDefault="00E01B9B" w:rsidP="00E01B9B">
      <w:pPr>
        <w:rPr>
          <w:rtl/>
        </w:rPr>
      </w:pPr>
    </w:p>
    <w:p w:rsidR="00E01B9B" w:rsidRDefault="00E01B9B" w:rsidP="00E01B9B">
      <w:pPr>
        <w:pStyle w:val="af9"/>
        <w:keepNext/>
        <w:rPr>
          <w:rtl/>
        </w:rPr>
      </w:pPr>
      <w:bookmarkStart w:id="235" w:name="ET_guest_908950_81"/>
      <w:r w:rsidRPr="00E01B9B">
        <w:rPr>
          <w:rStyle w:val="TagStyle"/>
          <w:rtl/>
        </w:rPr>
        <w:t xml:space="preserve"> &lt;&lt; אורח &gt;&gt; </w:t>
      </w:r>
      <w:r>
        <w:rPr>
          <w:rtl/>
        </w:rPr>
        <w:t>מימי שפרמן:</w:t>
      </w:r>
      <w:r w:rsidRPr="00E0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:rsidR="00E01B9B" w:rsidRDefault="00E01B9B" w:rsidP="00E01B9B">
      <w:pPr>
        <w:pStyle w:val="KeepWithNext"/>
        <w:rPr>
          <w:rtl/>
        </w:rPr>
      </w:pPr>
    </w:p>
    <w:p w:rsidR="00E64F8B" w:rsidRDefault="00E01B9B" w:rsidP="00E01B9B">
      <w:pPr>
        <w:rPr>
          <w:rtl/>
        </w:rPr>
      </w:pPr>
      <w:bookmarkStart w:id="236" w:name="_ETM_Q1_550408"/>
      <w:bookmarkEnd w:id="236"/>
      <w:r>
        <w:rPr>
          <w:rFonts w:hint="cs"/>
          <w:rtl/>
        </w:rPr>
        <w:t xml:space="preserve">אני </w:t>
      </w:r>
      <w:bookmarkStart w:id="237" w:name="_ETM_Q1_552154"/>
      <w:bookmarkEnd w:id="237"/>
      <w:r>
        <w:rPr>
          <w:rFonts w:hint="cs"/>
          <w:rtl/>
        </w:rPr>
        <w:t xml:space="preserve">מנהלת יחידת חשבונאות ודיווח בבנק ישראל. </w:t>
      </w:r>
      <w:bookmarkStart w:id="238" w:name="_ETM_Q1_531185"/>
      <w:bookmarkStart w:id="239" w:name="_ETM_Q1_531345"/>
      <w:bookmarkStart w:id="240" w:name="_ETM_Q1_534969"/>
      <w:bookmarkEnd w:id="238"/>
      <w:bookmarkEnd w:id="239"/>
      <w:bookmarkEnd w:id="240"/>
      <w:r w:rsidR="00E64F8B">
        <w:rPr>
          <w:rtl/>
        </w:rPr>
        <w:t xml:space="preserve">אנחנו עורכים את הדוחות הכספיים של </w:t>
      </w:r>
      <w:bookmarkStart w:id="241" w:name="_ETM_Q1_553532"/>
      <w:bookmarkEnd w:id="241"/>
      <w:r w:rsidR="00E64F8B">
        <w:rPr>
          <w:rtl/>
        </w:rPr>
        <w:t xml:space="preserve">הקרן. </w:t>
      </w:r>
      <w:bookmarkStart w:id="242" w:name="_ETM_Q1_556940"/>
      <w:bookmarkEnd w:id="242"/>
      <w:r w:rsidR="00E64F8B">
        <w:rPr>
          <w:rtl/>
        </w:rPr>
        <w:t>אנחנו נציג את הדוחות הכספיים.</w:t>
      </w:r>
    </w:p>
    <w:p w:rsidR="00E64F8B" w:rsidRDefault="00E64F8B" w:rsidP="00E64F8B">
      <w:pPr>
        <w:rPr>
          <w:rtl/>
        </w:rPr>
      </w:pPr>
    </w:p>
    <w:p w:rsidR="00E01B9B" w:rsidRDefault="00E01B9B" w:rsidP="00E01B9B">
      <w:pPr>
        <w:pStyle w:val="af6"/>
        <w:keepNext/>
        <w:rPr>
          <w:rtl/>
        </w:rPr>
      </w:pPr>
      <w:bookmarkStart w:id="243" w:name="ET_yor_6356_82"/>
      <w:r w:rsidRPr="00E01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0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E01B9B" w:rsidRDefault="00E01B9B" w:rsidP="00E01B9B">
      <w:pPr>
        <w:pStyle w:val="KeepWithNext"/>
        <w:rPr>
          <w:rtl/>
        </w:rPr>
      </w:pPr>
    </w:p>
    <w:p w:rsidR="00E64F8B" w:rsidRDefault="00E01B9B" w:rsidP="00E64F8B">
      <w:pPr>
        <w:rPr>
          <w:rtl/>
        </w:rPr>
      </w:pPr>
      <w:bookmarkStart w:id="244" w:name="_ETM_Q1_560260"/>
      <w:bookmarkEnd w:id="244"/>
      <w:r>
        <w:rPr>
          <w:rFonts w:hint="cs"/>
          <w:rtl/>
        </w:rPr>
        <w:t>א</w:t>
      </w:r>
      <w:r w:rsidR="00E64F8B">
        <w:rPr>
          <w:rtl/>
        </w:rPr>
        <w:t>ז גם לכם אנחנו צריכים לומר תודה.</w:t>
      </w:r>
    </w:p>
    <w:p w:rsidR="00E01B9B" w:rsidRDefault="00E01B9B" w:rsidP="00E64F8B">
      <w:pPr>
        <w:rPr>
          <w:rtl/>
        </w:rPr>
      </w:pPr>
      <w:bookmarkStart w:id="245" w:name="_ETM_Q1_565801"/>
      <w:bookmarkEnd w:id="245"/>
    </w:p>
    <w:p w:rsidR="00E01B9B" w:rsidRDefault="00E01B9B" w:rsidP="00E01B9B">
      <w:pPr>
        <w:pStyle w:val="af9"/>
        <w:keepNext/>
        <w:rPr>
          <w:rtl/>
        </w:rPr>
      </w:pPr>
      <w:bookmarkStart w:id="246" w:name="ET_guest_908950_83"/>
      <w:r w:rsidRPr="00E01B9B">
        <w:rPr>
          <w:rStyle w:val="TagStyle"/>
          <w:rtl/>
        </w:rPr>
        <w:t xml:space="preserve"> &lt;&lt; אורח &gt;&gt; </w:t>
      </w:r>
      <w:r>
        <w:rPr>
          <w:rtl/>
        </w:rPr>
        <w:t>מימי שפרמן:</w:t>
      </w:r>
      <w:r w:rsidRPr="00E0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E01B9B" w:rsidRDefault="00E01B9B" w:rsidP="00E01B9B">
      <w:pPr>
        <w:pStyle w:val="KeepWithNext"/>
        <w:rPr>
          <w:rtl/>
        </w:rPr>
      </w:pPr>
    </w:p>
    <w:p w:rsidR="00E01B9B" w:rsidRDefault="00E64F8B" w:rsidP="00E01B9B">
      <w:pPr>
        <w:rPr>
          <w:rtl/>
        </w:rPr>
      </w:pPr>
      <w:bookmarkStart w:id="247" w:name="_ETM_Q1_566888"/>
      <w:bookmarkStart w:id="248" w:name="_ETM_Q1_566991"/>
      <w:bookmarkStart w:id="249" w:name="_ETM_Q1_562929"/>
      <w:bookmarkEnd w:id="247"/>
      <w:bookmarkEnd w:id="248"/>
      <w:bookmarkEnd w:id="249"/>
      <w:r>
        <w:rPr>
          <w:rtl/>
        </w:rPr>
        <w:t>ב</w:t>
      </w:r>
      <w:r w:rsidR="00E01B9B">
        <w:rPr>
          <w:rFonts w:hint="cs"/>
          <w:rtl/>
        </w:rPr>
        <w:t>א</w:t>
      </w:r>
      <w:r>
        <w:rPr>
          <w:rtl/>
        </w:rPr>
        <w:t>רי הזכיר</w:t>
      </w:r>
      <w:r w:rsidR="00E01B9B">
        <w:rPr>
          <w:rtl/>
        </w:rPr>
        <w:t xml:space="preserve"> אותנו</w:t>
      </w:r>
      <w:r w:rsidR="00E01B9B">
        <w:rPr>
          <w:rFonts w:hint="cs"/>
          <w:rtl/>
        </w:rPr>
        <w:t xml:space="preserve"> אז תודה.</w:t>
      </w:r>
      <w:r>
        <w:rPr>
          <w:rtl/>
        </w:rPr>
        <w:t xml:space="preserve"> </w:t>
      </w:r>
    </w:p>
    <w:p w:rsidR="00E01B9B" w:rsidRDefault="00E01B9B" w:rsidP="00E01B9B">
      <w:pPr>
        <w:rPr>
          <w:rtl/>
        </w:rPr>
      </w:pPr>
      <w:bookmarkStart w:id="250" w:name="_ETM_Q1_565457"/>
      <w:bookmarkStart w:id="251" w:name="_ETM_Q1_565501"/>
      <w:bookmarkStart w:id="252" w:name="_ETM_Q1_565560"/>
      <w:bookmarkEnd w:id="250"/>
      <w:bookmarkEnd w:id="251"/>
      <w:bookmarkEnd w:id="252"/>
    </w:p>
    <w:p w:rsidR="00E64F8B" w:rsidRDefault="00E64F8B" w:rsidP="00E01B9B">
      <w:pPr>
        <w:rPr>
          <w:rtl/>
        </w:rPr>
      </w:pPr>
      <w:bookmarkStart w:id="253" w:name="_ETM_Q1_565629"/>
      <w:bookmarkEnd w:id="253"/>
      <w:r>
        <w:rPr>
          <w:rtl/>
        </w:rPr>
        <w:t>התוצאות ה</w:t>
      </w:r>
      <w:r w:rsidR="00E01B9B">
        <w:rPr>
          <w:rFonts w:hint="cs"/>
          <w:rtl/>
        </w:rPr>
        <w:t>ו</w:t>
      </w:r>
      <w:r>
        <w:rPr>
          <w:rtl/>
        </w:rPr>
        <w:t xml:space="preserve">לכות בקו אחד עם </w:t>
      </w:r>
      <w:bookmarkStart w:id="254" w:name="_ETM_Q1_566549"/>
      <w:bookmarkEnd w:id="254"/>
      <w:r>
        <w:rPr>
          <w:rtl/>
        </w:rPr>
        <w:t>התוצאות</w:t>
      </w:r>
      <w:r w:rsidR="00E01B9B">
        <w:rPr>
          <w:rFonts w:hint="cs"/>
          <w:rtl/>
        </w:rPr>
        <w:t xml:space="preserve"> - -</w:t>
      </w:r>
    </w:p>
    <w:p w:rsidR="00E01B9B" w:rsidRDefault="00E01B9B" w:rsidP="00E01B9B">
      <w:pPr>
        <w:rPr>
          <w:rtl/>
        </w:rPr>
      </w:pPr>
    </w:p>
    <w:p w:rsidR="00E01B9B" w:rsidRDefault="00E01B9B" w:rsidP="00E01B9B">
      <w:pPr>
        <w:pStyle w:val="af6"/>
        <w:keepNext/>
        <w:rPr>
          <w:rtl/>
        </w:rPr>
      </w:pPr>
      <w:bookmarkStart w:id="255" w:name="ET_yor_6356_84"/>
      <w:r w:rsidRPr="00E01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0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E01B9B" w:rsidRDefault="00E01B9B" w:rsidP="00E01B9B">
      <w:pPr>
        <w:pStyle w:val="KeepWithNext"/>
        <w:rPr>
          <w:rtl/>
        </w:rPr>
      </w:pPr>
    </w:p>
    <w:p w:rsidR="00E01B9B" w:rsidRDefault="00E01B9B" w:rsidP="00E01B9B">
      <w:pPr>
        <w:rPr>
          <w:rtl/>
        </w:rPr>
      </w:pPr>
      <w:r>
        <w:rPr>
          <w:rFonts w:hint="cs"/>
          <w:rtl/>
        </w:rPr>
        <w:t>נראה לי שהיית גם כשאני הייתי - -</w:t>
      </w:r>
    </w:p>
    <w:p w:rsidR="00E01B9B" w:rsidRDefault="00E01B9B" w:rsidP="00E01B9B">
      <w:pPr>
        <w:rPr>
          <w:rtl/>
        </w:rPr>
      </w:pPr>
    </w:p>
    <w:p w:rsidR="00E01B9B" w:rsidRDefault="00E01B9B" w:rsidP="00E01B9B">
      <w:pPr>
        <w:pStyle w:val="af9"/>
        <w:keepNext/>
        <w:rPr>
          <w:rtl/>
        </w:rPr>
      </w:pPr>
      <w:bookmarkStart w:id="256" w:name="ET_guest_908950_85"/>
      <w:r w:rsidRPr="00E01B9B">
        <w:rPr>
          <w:rStyle w:val="TagStyle"/>
          <w:rtl/>
        </w:rPr>
        <w:t xml:space="preserve"> &lt;&lt; אורח &gt;&gt; </w:t>
      </w:r>
      <w:r>
        <w:rPr>
          <w:rtl/>
        </w:rPr>
        <w:t>מימי שפרמן:</w:t>
      </w:r>
      <w:r w:rsidRPr="00E0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"/>
    </w:p>
    <w:p w:rsidR="00E01B9B" w:rsidRDefault="00E01B9B" w:rsidP="00E01B9B">
      <w:pPr>
        <w:pStyle w:val="KeepWithNext"/>
        <w:rPr>
          <w:rtl/>
        </w:rPr>
      </w:pPr>
    </w:p>
    <w:p w:rsidR="00E01B9B" w:rsidRPr="00E01B9B" w:rsidRDefault="00E01B9B" w:rsidP="00E01B9B">
      <w:pPr>
        <w:rPr>
          <w:rtl/>
        </w:rPr>
      </w:pPr>
      <w:r>
        <w:rPr>
          <w:rFonts w:hint="cs"/>
          <w:rtl/>
        </w:rPr>
        <w:t xml:space="preserve">נכון, נפגשנו בעבר. </w:t>
      </w:r>
    </w:p>
    <w:p w:rsidR="00E64F8B" w:rsidRDefault="00E64F8B" w:rsidP="00E64F8B">
      <w:pPr>
        <w:rPr>
          <w:rtl/>
        </w:rPr>
      </w:pPr>
    </w:p>
    <w:p w:rsidR="00E64F8B" w:rsidRDefault="00E01B9B" w:rsidP="00E01B9B">
      <w:pPr>
        <w:rPr>
          <w:rtl/>
        </w:rPr>
      </w:pPr>
      <w:bookmarkStart w:id="257" w:name="_ETM_Q1_571010"/>
      <w:bookmarkEnd w:id="257"/>
      <w:r>
        <w:rPr>
          <w:rFonts w:hint="cs"/>
          <w:rtl/>
        </w:rPr>
        <w:t xml:space="preserve">התוצאות </w:t>
      </w:r>
      <w:r w:rsidR="00E64F8B">
        <w:rPr>
          <w:rtl/>
        </w:rPr>
        <w:t xml:space="preserve">מציגות את החלק </w:t>
      </w:r>
      <w:bookmarkStart w:id="258" w:name="_ETM_Q1_574350"/>
      <w:bookmarkEnd w:id="258"/>
      <w:r w:rsidR="00E64F8B">
        <w:rPr>
          <w:rtl/>
        </w:rPr>
        <w:t>ש</w:t>
      </w:r>
      <w:r>
        <w:rPr>
          <w:rFonts w:hint="cs"/>
          <w:rtl/>
        </w:rPr>
        <w:t>אורי</w:t>
      </w:r>
      <w:r w:rsidR="00E64F8B">
        <w:rPr>
          <w:rtl/>
        </w:rPr>
        <w:t xml:space="preserve"> הציג בצורה כל כך ברורה ויפה את התוצאות העסקיות</w:t>
      </w:r>
      <w:r>
        <w:rPr>
          <w:rFonts w:hint="cs"/>
          <w:rtl/>
        </w:rPr>
        <w:t>. זה</w:t>
      </w:r>
      <w:r w:rsidR="00E64F8B">
        <w:rPr>
          <w:rtl/>
        </w:rPr>
        <w:t xml:space="preserve"> </w:t>
      </w:r>
      <w:bookmarkStart w:id="259" w:name="_ETM_Q1_577690"/>
      <w:bookmarkEnd w:id="259"/>
      <w:r w:rsidR="00E64F8B">
        <w:rPr>
          <w:rtl/>
        </w:rPr>
        <w:t xml:space="preserve">בעצם זה מתבטא בדוחות הכספיים. </w:t>
      </w:r>
      <w:bookmarkStart w:id="260" w:name="_ETM_Q1_581200"/>
      <w:bookmarkEnd w:id="260"/>
      <w:r w:rsidR="00E64F8B">
        <w:rPr>
          <w:rtl/>
        </w:rPr>
        <w:t xml:space="preserve">אמנם יש לנו מסגרת חשבונאית משלנו, יש לנו </w:t>
      </w:r>
      <w:bookmarkStart w:id="261" w:name="_ETM_Q1_584407"/>
      <w:bookmarkEnd w:id="261"/>
      <w:r w:rsidR="00E64F8B">
        <w:rPr>
          <w:rtl/>
        </w:rPr>
        <w:t xml:space="preserve">התקינה הבינלאומית למגזר הממשלתי שאותה אנחנו מיישמים בדוחות הכספיים, אבל </w:t>
      </w:r>
      <w:bookmarkStart w:id="262" w:name="_ETM_Q1_587615"/>
      <w:bookmarkEnd w:id="262"/>
      <w:r w:rsidR="00E64F8B">
        <w:rPr>
          <w:rtl/>
        </w:rPr>
        <w:t xml:space="preserve">היום עם כל המכשירים הפיננסיים שיש אנחנו מודדים את </w:t>
      </w:r>
      <w:bookmarkStart w:id="263" w:name="_ETM_Q1_590823"/>
      <w:bookmarkEnd w:id="263"/>
      <w:r w:rsidR="00E64F8B">
        <w:rPr>
          <w:rtl/>
        </w:rPr>
        <w:t>זה לפי שווי הוגן, שהרוב הגדול זה ציטוטים</w:t>
      </w:r>
      <w:bookmarkStart w:id="264" w:name="_ETM_Q1_594031"/>
      <w:bookmarkEnd w:id="264"/>
      <w:r>
        <w:rPr>
          <w:rFonts w:hint="cs"/>
          <w:rtl/>
        </w:rPr>
        <w:t>.</w:t>
      </w:r>
    </w:p>
    <w:p w:rsidR="00E01B9B" w:rsidRDefault="00E01B9B" w:rsidP="00E01B9B">
      <w:pPr>
        <w:rPr>
          <w:rtl/>
        </w:rPr>
      </w:pPr>
    </w:p>
    <w:p w:rsidR="00E01B9B" w:rsidRDefault="00E01B9B" w:rsidP="00E01B9B">
      <w:pPr>
        <w:pStyle w:val="a4"/>
        <w:keepNext/>
        <w:rPr>
          <w:rtl/>
        </w:rPr>
      </w:pPr>
      <w:bookmarkStart w:id="265" w:name="ET_speaker_עמי_צדיק_91"/>
      <w:r w:rsidRPr="00E01B9B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E0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E01B9B" w:rsidRDefault="00E01B9B" w:rsidP="00E01B9B">
      <w:pPr>
        <w:pStyle w:val="KeepWithNext"/>
        <w:rPr>
          <w:rtl/>
        </w:rPr>
      </w:pPr>
    </w:p>
    <w:p w:rsidR="00E01B9B" w:rsidRDefault="00E01B9B" w:rsidP="00E01B9B">
      <w:pPr>
        <w:rPr>
          <w:rtl/>
        </w:rPr>
      </w:pPr>
      <w:r>
        <w:rPr>
          <w:rFonts w:hint="cs"/>
          <w:rtl/>
        </w:rPr>
        <w:t xml:space="preserve">מי עורך את הדוח? </w:t>
      </w:r>
      <w:bookmarkStart w:id="266" w:name="_ETM_Q1_612315"/>
      <w:bookmarkEnd w:id="266"/>
      <w:r>
        <w:rPr>
          <w:rFonts w:hint="cs"/>
          <w:rtl/>
        </w:rPr>
        <w:t xml:space="preserve">- - - חיצונית. </w:t>
      </w:r>
    </w:p>
    <w:p w:rsidR="00E01B9B" w:rsidRDefault="00E01B9B" w:rsidP="00E01B9B">
      <w:pPr>
        <w:rPr>
          <w:rtl/>
        </w:rPr>
      </w:pPr>
    </w:p>
    <w:p w:rsidR="00E01B9B" w:rsidRDefault="00E01B9B" w:rsidP="00E01B9B">
      <w:pPr>
        <w:pStyle w:val="af9"/>
        <w:keepNext/>
        <w:rPr>
          <w:rtl/>
        </w:rPr>
      </w:pPr>
      <w:bookmarkStart w:id="267" w:name="ET_guest_908950_88"/>
      <w:r w:rsidRPr="00E01B9B">
        <w:rPr>
          <w:rStyle w:val="TagStyle"/>
          <w:rtl/>
        </w:rPr>
        <w:t xml:space="preserve"> &lt;&lt; אורח &gt;&gt; </w:t>
      </w:r>
      <w:r>
        <w:rPr>
          <w:rtl/>
        </w:rPr>
        <w:t>מימי שפרמן:</w:t>
      </w:r>
      <w:r w:rsidRPr="00E0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E01B9B" w:rsidRDefault="00E01B9B" w:rsidP="00E01B9B">
      <w:pPr>
        <w:pStyle w:val="KeepWithNext"/>
        <w:rPr>
          <w:rtl/>
        </w:rPr>
      </w:pPr>
    </w:p>
    <w:p w:rsidR="00E01B9B" w:rsidRDefault="00E64F8B" w:rsidP="00E01B9B">
      <w:pPr>
        <w:rPr>
          <w:rtl/>
        </w:rPr>
      </w:pPr>
      <w:bookmarkStart w:id="268" w:name="_ETM_Q1_610515"/>
      <w:bookmarkStart w:id="269" w:name="_ETM_Q1_610528"/>
      <w:bookmarkStart w:id="270" w:name="_ETM_Q1_609799"/>
      <w:bookmarkEnd w:id="268"/>
      <w:bookmarkEnd w:id="269"/>
      <w:bookmarkEnd w:id="270"/>
      <w:r>
        <w:rPr>
          <w:rtl/>
        </w:rPr>
        <w:t>לא, לא</w:t>
      </w:r>
      <w:r w:rsidR="00E01B9B">
        <w:rPr>
          <w:rFonts w:hint="cs"/>
          <w:rtl/>
        </w:rPr>
        <w:t>,</w:t>
      </w:r>
      <w:r w:rsidR="00E01B9B">
        <w:rPr>
          <w:rtl/>
        </w:rPr>
        <w:t xml:space="preserve"> היא מבקרת את הדוח</w:t>
      </w:r>
      <w:r w:rsidR="00E01B9B">
        <w:rPr>
          <w:rFonts w:hint="cs"/>
          <w:rtl/>
        </w:rPr>
        <w:t xml:space="preserve">. </w:t>
      </w:r>
      <w:r>
        <w:rPr>
          <w:rtl/>
        </w:rPr>
        <w:t xml:space="preserve">אנחנו </w:t>
      </w:r>
      <w:bookmarkStart w:id="271" w:name="_ETM_Q1_612479"/>
      <w:bookmarkEnd w:id="271"/>
      <w:r>
        <w:rPr>
          <w:rtl/>
        </w:rPr>
        <w:t xml:space="preserve">עורכים את הדוח. </w:t>
      </w:r>
      <w:bookmarkStart w:id="272" w:name="_ETM_Q1_617070"/>
      <w:bookmarkEnd w:id="272"/>
      <w:r>
        <w:rPr>
          <w:rtl/>
        </w:rPr>
        <w:t>אז התקינה היא התקינה הממשלתית הבינלאומית</w:t>
      </w:r>
      <w:r w:rsidR="00E01B9B">
        <w:rPr>
          <w:rFonts w:hint="cs"/>
          <w:rtl/>
        </w:rPr>
        <w:t>.</w:t>
      </w:r>
      <w:r>
        <w:rPr>
          <w:rtl/>
        </w:rPr>
        <w:t xml:space="preserve"> אני מדגישה שז</w:t>
      </w:r>
      <w:r w:rsidR="00E01B9B">
        <w:rPr>
          <w:rFonts w:hint="cs"/>
          <w:rtl/>
        </w:rPr>
        <w:t>את</w:t>
      </w:r>
      <w:r>
        <w:rPr>
          <w:rtl/>
        </w:rPr>
        <w:t xml:space="preserve"> לא </w:t>
      </w:r>
      <w:bookmarkStart w:id="273" w:name="_ETM_Q1_620772"/>
      <w:bookmarkEnd w:id="273"/>
      <w:r>
        <w:rPr>
          <w:rtl/>
        </w:rPr>
        <w:t>התקינה למגזר המסחרי</w:t>
      </w:r>
      <w:r w:rsidR="00E01B9B">
        <w:rPr>
          <w:rFonts w:hint="cs"/>
          <w:rtl/>
        </w:rPr>
        <w:t>;</w:t>
      </w:r>
      <w:r>
        <w:rPr>
          <w:rtl/>
        </w:rPr>
        <w:t xml:space="preserve"> ואנחנו גם מודדים את הדוחות שלנו בדולר </w:t>
      </w:r>
      <w:bookmarkStart w:id="274" w:name="_ETM_Q1_624474"/>
      <w:bookmarkEnd w:id="274"/>
      <w:r>
        <w:rPr>
          <w:rtl/>
        </w:rPr>
        <w:t>ולא בשקל בגלל שלפי הכללים החשבונ</w:t>
      </w:r>
      <w:r w:rsidR="00E01B9B">
        <w:rPr>
          <w:rFonts w:hint="cs"/>
          <w:rtl/>
        </w:rPr>
        <w:t>אי</w:t>
      </w:r>
      <w:r>
        <w:rPr>
          <w:rtl/>
        </w:rPr>
        <w:t xml:space="preserve">ים, אתה צריך למדוד </w:t>
      </w:r>
      <w:bookmarkStart w:id="275" w:name="_ETM_Q1_628176"/>
      <w:bookmarkEnd w:id="275"/>
      <w:r w:rsidR="00E01B9B">
        <w:rPr>
          <w:rtl/>
        </w:rPr>
        <w:t xml:space="preserve">לפי מטבע </w:t>
      </w:r>
      <w:r>
        <w:rPr>
          <w:rtl/>
        </w:rPr>
        <w:t>פעילות של הקרן</w:t>
      </w:r>
      <w:r w:rsidR="00E01B9B">
        <w:rPr>
          <w:rFonts w:hint="cs"/>
          <w:rtl/>
        </w:rPr>
        <w:t>,</w:t>
      </w:r>
      <w:r>
        <w:rPr>
          <w:rtl/>
        </w:rPr>
        <w:t xml:space="preserve"> ו</w:t>
      </w:r>
      <w:r w:rsidR="00E01B9B">
        <w:rPr>
          <w:rFonts w:hint="cs"/>
          <w:rtl/>
        </w:rPr>
        <w:t>ב</w:t>
      </w:r>
      <w:r>
        <w:rPr>
          <w:rtl/>
        </w:rPr>
        <w:t xml:space="preserve">קרן אין </w:t>
      </w:r>
      <w:bookmarkStart w:id="276" w:name="_ETM_Q1_631878"/>
      <w:bookmarkEnd w:id="276"/>
      <w:r w:rsidR="00E01B9B">
        <w:rPr>
          <w:rFonts w:hint="cs"/>
          <w:rtl/>
        </w:rPr>
        <w:t>ב</w:t>
      </w:r>
      <w:r>
        <w:rPr>
          <w:rtl/>
        </w:rPr>
        <w:t xml:space="preserve">דיווח הזה בכלל שקלים. </w:t>
      </w:r>
      <w:bookmarkStart w:id="277" w:name="_ETM_Q1_635750"/>
      <w:bookmarkEnd w:id="277"/>
      <w:r>
        <w:rPr>
          <w:rtl/>
        </w:rPr>
        <w:t xml:space="preserve">לבקשת הוועדה ועוד </w:t>
      </w:r>
      <w:r w:rsidR="00E01B9B">
        <w:rPr>
          <w:rFonts w:hint="cs"/>
          <w:rtl/>
        </w:rPr>
        <w:t>ג</w:t>
      </w:r>
      <w:r>
        <w:rPr>
          <w:rtl/>
        </w:rPr>
        <w:t>ו</w:t>
      </w:r>
      <w:r w:rsidR="00E01B9B">
        <w:rPr>
          <w:rFonts w:hint="cs"/>
          <w:rtl/>
        </w:rPr>
        <w:t>ר</w:t>
      </w:r>
      <w:r>
        <w:rPr>
          <w:rtl/>
        </w:rPr>
        <w:t>מים</w:t>
      </w:r>
      <w:r w:rsidR="00E01B9B">
        <w:rPr>
          <w:rFonts w:hint="cs"/>
          <w:rtl/>
        </w:rPr>
        <w:t xml:space="preserve">, </w:t>
      </w:r>
      <w:bookmarkStart w:id="278" w:name="_ETM_Q1_640614"/>
      <w:bookmarkEnd w:id="278"/>
      <w:r w:rsidR="00E01B9B">
        <w:rPr>
          <w:rFonts w:hint="cs"/>
          <w:rtl/>
        </w:rPr>
        <w:t xml:space="preserve">אנחנו גם </w:t>
      </w:r>
      <w:r>
        <w:rPr>
          <w:rtl/>
        </w:rPr>
        <w:t>מציגים ב</w:t>
      </w:r>
      <w:r w:rsidR="00E01B9B">
        <w:rPr>
          <w:rFonts w:hint="cs"/>
          <w:rtl/>
        </w:rPr>
        <w:t>י</w:t>
      </w:r>
      <w:r>
        <w:rPr>
          <w:rtl/>
        </w:rPr>
        <w:t xml:space="preserve">אור </w:t>
      </w:r>
      <w:bookmarkStart w:id="279" w:name="_ETM_Q1_639229"/>
      <w:bookmarkEnd w:id="279"/>
      <w:r w:rsidR="00E01B9B">
        <w:rPr>
          <w:rFonts w:hint="cs"/>
          <w:rtl/>
        </w:rPr>
        <w:t xml:space="preserve">עם </w:t>
      </w:r>
      <w:r>
        <w:rPr>
          <w:rtl/>
        </w:rPr>
        <w:t xml:space="preserve">מונחים </w:t>
      </w:r>
      <w:proofErr w:type="spellStart"/>
      <w:r>
        <w:rPr>
          <w:rtl/>
        </w:rPr>
        <w:t>ש</w:t>
      </w:r>
      <w:r w:rsidR="00E01B9B">
        <w:rPr>
          <w:rFonts w:hint="cs"/>
          <w:rtl/>
        </w:rPr>
        <w:t>קל</w:t>
      </w:r>
      <w:r>
        <w:rPr>
          <w:rtl/>
        </w:rPr>
        <w:t>י</w:t>
      </w:r>
      <w:r w:rsidR="00E01B9B">
        <w:rPr>
          <w:rtl/>
        </w:rPr>
        <w:t>ים</w:t>
      </w:r>
      <w:proofErr w:type="spellEnd"/>
      <w:r w:rsidR="00E01B9B">
        <w:rPr>
          <w:rFonts w:hint="cs"/>
          <w:rtl/>
        </w:rPr>
        <w:t>.</w:t>
      </w:r>
      <w:r>
        <w:rPr>
          <w:rtl/>
        </w:rPr>
        <w:t xml:space="preserve"> </w:t>
      </w:r>
    </w:p>
    <w:p w:rsidR="00E01B9B" w:rsidRDefault="00E01B9B" w:rsidP="00E01B9B">
      <w:pPr>
        <w:ind w:firstLine="0"/>
        <w:rPr>
          <w:rtl/>
        </w:rPr>
      </w:pPr>
    </w:p>
    <w:p w:rsidR="00E01B9B" w:rsidRDefault="00E01B9B" w:rsidP="00E01B9B">
      <w:pPr>
        <w:pStyle w:val="a4"/>
        <w:keepNext/>
        <w:rPr>
          <w:rtl/>
        </w:rPr>
      </w:pPr>
      <w:bookmarkStart w:id="280" w:name="ET_speaker_עמי_צדיק_89"/>
      <w:r w:rsidRPr="00E01B9B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E0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E01B9B" w:rsidRDefault="00E01B9B" w:rsidP="00E01B9B">
      <w:pPr>
        <w:pStyle w:val="KeepWithNext"/>
        <w:rPr>
          <w:rtl/>
        </w:rPr>
      </w:pPr>
    </w:p>
    <w:p w:rsidR="00E01B9B" w:rsidRDefault="00E01B9B" w:rsidP="00E01B9B">
      <w:pPr>
        <w:rPr>
          <w:rtl/>
        </w:rPr>
      </w:pPr>
      <w:r>
        <w:rPr>
          <w:rFonts w:hint="cs"/>
          <w:rtl/>
        </w:rPr>
        <w:t xml:space="preserve">אבל לא התשואה. </w:t>
      </w:r>
    </w:p>
    <w:p w:rsidR="00E01B9B" w:rsidRDefault="00E01B9B" w:rsidP="00E01B9B">
      <w:pPr>
        <w:rPr>
          <w:rtl/>
        </w:rPr>
      </w:pPr>
    </w:p>
    <w:p w:rsidR="00E01B9B" w:rsidRDefault="00E01B9B" w:rsidP="00E01B9B">
      <w:pPr>
        <w:pStyle w:val="af9"/>
        <w:keepNext/>
        <w:rPr>
          <w:rtl/>
        </w:rPr>
      </w:pPr>
      <w:bookmarkStart w:id="281" w:name="ET_guest_908950_92"/>
      <w:r w:rsidRPr="00E01B9B">
        <w:rPr>
          <w:rStyle w:val="TagStyle"/>
          <w:rtl/>
        </w:rPr>
        <w:t xml:space="preserve"> &lt;&lt; אורח &gt;&gt; </w:t>
      </w:r>
      <w:r>
        <w:rPr>
          <w:rtl/>
        </w:rPr>
        <w:t>מימי שפרמן:</w:t>
      </w:r>
      <w:r w:rsidRPr="00E0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E01B9B" w:rsidRDefault="00E01B9B" w:rsidP="00E01B9B">
      <w:pPr>
        <w:pStyle w:val="KeepWithNext"/>
        <w:rPr>
          <w:rtl/>
        </w:rPr>
      </w:pPr>
    </w:p>
    <w:p w:rsidR="00E01B9B" w:rsidRDefault="00E64F8B" w:rsidP="00E01B9B">
      <w:pPr>
        <w:rPr>
          <w:rtl/>
        </w:rPr>
      </w:pPr>
      <w:r>
        <w:rPr>
          <w:rtl/>
        </w:rPr>
        <w:t xml:space="preserve">את התשואה לא. </w:t>
      </w:r>
      <w:bookmarkStart w:id="282" w:name="_ETM_Q1_642709"/>
      <w:bookmarkEnd w:id="282"/>
      <w:r>
        <w:rPr>
          <w:rtl/>
        </w:rPr>
        <w:t>התשואה גם לא נדרש</w:t>
      </w:r>
      <w:r w:rsidR="00E01B9B">
        <w:rPr>
          <w:rFonts w:hint="cs"/>
          <w:rtl/>
        </w:rPr>
        <w:t>ת</w:t>
      </w:r>
      <w:r>
        <w:rPr>
          <w:rtl/>
        </w:rPr>
        <w:t xml:space="preserve"> בדוחות כספיים. </w:t>
      </w:r>
    </w:p>
    <w:p w:rsidR="00E01B9B" w:rsidRDefault="00E01B9B" w:rsidP="00E01B9B">
      <w:pPr>
        <w:ind w:firstLine="0"/>
        <w:rPr>
          <w:rtl/>
        </w:rPr>
      </w:pPr>
    </w:p>
    <w:p w:rsidR="00E01B9B" w:rsidRDefault="00E01B9B" w:rsidP="00E01B9B">
      <w:pPr>
        <w:pStyle w:val="a4"/>
        <w:keepNext/>
        <w:rPr>
          <w:rtl/>
        </w:rPr>
      </w:pPr>
      <w:bookmarkStart w:id="283" w:name="ET_speaker_עמי_צדיק_93"/>
      <w:r w:rsidRPr="00E01B9B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E0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E01B9B" w:rsidRDefault="00E01B9B" w:rsidP="00E01B9B">
      <w:pPr>
        <w:pStyle w:val="KeepWithNext"/>
        <w:rPr>
          <w:rtl/>
        </w:rPr>
      </w:pPr>
    </w:p>
    <w:p w:rsidR="00E01B9B" w:rsidRDefault="00E64F8B" w:rsidP="00E01B9B">
      <w:pPr>
        <w:rPr>
          <w:rtl/>
        </w:rPr>
      </w:pPr>
      <w:r>
        <w:rPr>
          <w:rtl/>
        </w:rPr>
        <w:t xml:space="preserve">אז מה התשואה </w:t>
      </w:r>
      <w:bookmarkStart w:id="284" w:name="_ETM_Q1_646189"/>
      <w:bookmarkEnd w:id="284"/>
      <w:r>
        <w:rPr>
          <w:rtl/>
        </w:rPr>
        <w:t xml:space="preserve">בשקלים? </w:t>
      </w:r>
    </w:p>
    <w:p w:rsidR="00E01B9B" w:rsidRDefault="00E01B9B" w:rsidP="00E01B9B">
      <w:pPr>
        <w:ind w:firstLine="0"/>
        <w:rPr>
          <w:rtl/>
        </w:rPr>
      </w:pPr>
      <w:bookmarkStart w:id="285" w:name="_ETM_Q1_648291"/>
      <w:bookmarkStart w:id="286" w:name="_ETM_Q1_648326"/>
      <w:bookmarkStart w:id="287" w:name="_ETM_Q1_650194"/>
      <w:bookmarkEnd w:id="285"/>
      <w:bookmarkEnd w:id="286"/>
      <w:bookmarkEnd w:id="287"/>
    </w:p>
    <w:p w:rsidR="00E01B9B" w:rsidRDefault="00E01B9B" w:rsidP="00E01B9B">
      <w:pPr>
        <w:pStyle w:val="af9"/>
        <w:keepNext/>
        <w:rPr>
          <w:rtl/>
        </w:rPr>
      </w:pPr>
      <w:bookmarkStart w:id="288" w:name="ET_guest_908950_94"/>
      <w:r w:rsidRPr="00E01B9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מימי שפרמן:</w:t>
      </w:r>
      <w:r w:rsidRPr="00E0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E01B9B" w:rsidRDefault="00E01B9B" w:rsidP="00E01B9B">
      <w:pPr>
        <w:pStyle w:val="KeepWithNext"/>
        <w:rPr>
          <w:rtl/>
        </w:rPr>
      </w:pPr>
    </w:p>
    <w:p w:rsidR="003D4712" w:rsidRDefault="00E64F8B" w:rsidP="003D4712">
      <w:pPr>
        <w:rPr>
          <w:rtl/>
        </w:rPr>
      </w:pPr>
      <w:bookmarkStart w:id="289" w:name="_ETM_Q1_650765"/>
      <w:bookmarkStart w:id="290" w:name="_ETM_Q1_650808"/>
      <w:bookmarkStart w:id="291" w:name="_ETM_Q1_648738"/>
      <w:bookmarkStart w:id="292" w:name="_ETM_Q1_648783"/>
      <w:bookmarkEnd w:id="289"/>
      <w:bookmarkEnd w:id="290"/>
      <w:bookmarkEnd w:id="291"/>
      <w:bookmarkEnd w:id="292"/>
      <w:r>
        <w:rPr>
          <w:rtl/>
        </w:rPr>
        <w:t xml:space="preserve">כבר תראה, עוד רגע נציג. בעצם את השקלים </w:t>
      </w:r>
      <w:bookmarkStart w:id="293" w:name="_ETM_Q1_649669"/>
      <w:bookmarkEnd w:id="293"/>
      <w:r>
        <w:rPr>
          <w:rtl/>
        </w:rPr>
        <w:t xml:space="preserve">לא הצגנו, שקלים נמצאים בדוח אם אתה רוצה לראות. יש </w:t>
      </w:r>
      <w:bookmarkStart w:id="294" w:name="_ETM_Q1_653149"/>
      <w:bookmarkEnd w:id="294"/>
      <w:r>
        <w:rPr>
          <w:rtl/>
        </w:rPr>
        <w:t xml:space="preserve">הכול בדוח, אבל לא הצגנו במצגת את השקלים, הצגנו את </w:t>
      </w:r>
      <w:bookmarkStart w:id="295" w:name="_ETM_Q1_656629"/>
      <w:bookmarkEnd w:id="295"/>
      <w:r>
        <w:rPr>
          <w:rtl/>
        </w:rPr>
        <w:t xml:space="preserve">הדולרים. </w:t>
      </w:r>
      <w:bookmarkStart w:id="296" w:name="_ETM_Q1_660789"/>
      <w:bookmarkStart w:id="297" w:name="_ETM_Q1_662250"/>
      <w:bookmarkEnd w:id="296"/>
      <w:bookmarkEnd w:id="297"/>
    </w:p>
    <w:p w:rsidR="003D4712" w:rsidRDefault="003D4712" w:rsidP="003D4712">
      <w:pPr>
        <w:rPr>
          <w:rtl/>
        </w:rPr>
      </w:pPr>
    </w:p>
    <w:p w:rsidR="003D4712" w:rsidRDefault="00E64F8B" w:rsidP="003D4712">
      <w:pPr>
        <w:rPr>
          <w:rtl/>
        </w:rPr>
      </w:pPr>
      <w:r>
        <w:rPr>
          <w:rtl/>
        </w:rPr>
        <w:t xml:space="preserve">אז כיוון שאנחנו גם מדווחים בדולר כמו החלק העסקי וגם </w:t>
      </w:r>
      <w:bookmarkStart w:id="298" w:name="_ETM_Q1_665588"/>
      <w:bookmarkEnd w:id="298"/>
      <w:r>
        <w:rPr>
          <w:rtl/>
        </w:rPr>
        <w:t xml:space="preserve">מודדים בצורה דומה, אז התוצאות ייראו קצת כמו כפילות, </w:t>
      </w:r>
      <w:bookmarkStart w:id="299" w:name="_ETM_Q1_668926"/>
      <w:bookmarkEnd w:id="299"/>
      <w:r>
        <w:rPr>
          <w:rtl/>
        </w:rPr>
        <w:t>אבל אין מה לעשות</w:t>
      </w:r>
      <w:r w:rsidR="003D4712">
        <w:rPr>
          <w:rFonts w:hint="cs"/>
          <w:rtl/>
        </w:rPr>
        <w:t xml:space="preserve"> </w:t>
      </w:r>
      <w:r w:rsidR="003D4712">
        <w:rPr>
          <w:rtl/>
        </w:rPr>
        <w:t>–</w:t>
      </w:r>
      <w:r w:rsidR="003D4712">
        <w:rPr>
          <w:rFonts w:hint="cs"/>
          <w:rtl/>
        </w:rPr>
        <w:t xml:space="preserve"> </w:t>
      </w:r>
      <w:bookmarkStart w:id="300" w:name="_ETM_Q1_672122"/>
      <w:bookmarkEnd w:id="300"/>
      <w:r>
        <w:rPr>
          <w:rtl/>
        </w:rPr>
        <w:t xml:space="preserve">החוק ביקש לדון בדוחות הכספיים אז </w:t>
      </w:r>
      <w:bookmarkStart w:id="301" w:name="_ETM_Q1_672264"/>
      <w:bookmarkEnd w:id="301"/>
      <w:r>
        <w:rPr>
          <w:rtl/>
        </w:rPr>
        <w:t xml:space="preserve">צריך לצאת ידי חובה ולהציג גם את הדוחות הכספיים. אז </w:t>
      </w:r>
      <w:bookmarkStart w:id="302" w:name="_ETM_Q1_675602"/>
      <w:bookmarkEnd w:id="302"/>
      <w:r>
        <w:rPr>
          <w:rtl/>
        </w:rPr>
        <w:t>אנחנו מ</w:t>
      </w:r>
      <w:r w:rsidR="003D4712">
        <w:rPr>
          <w:rFonts w:hint="cs"/>
          <w:rtl/>
        </w:rPr>
        <w:t>ת</w:t>
      </w:r>
      <w:r>
        <w:rPr>
          <w:rtl/>
        </w:rPr>
        <w:t xml:space="preserve">נצלים אם </w:t>
      </w:r>
      <w:r w:rsidR="003D4712">
        <w:rPr>
          <w:rFonts w:hint="cs"/>
          <w:rtl/>
        </w:rPr>
        <w:t>ת</w:t>
      </w:r>
      <w:r>
        <w:rPr>
          <w:rtl/>
        </w:rPr>
        <w:t xml:space="preserve">היה קצת </w:t>
      </w:r>
      <w:proofErr w:type="spellStart"/>
      <w:r>
        <w:rPr>
          <w:rtl/>
        </w:rPr>
        <w:t>חזרתיות</w:t>
      </w:r>
      <w:proofErr w:type="spellEnd"/>
      <w:r w:rsidR="003D4712">
        <w:rPr>
          <w:rFonts w:hint="cs"/>
          <w:rtl/>
        </w:rPr>
        <w:t xml:space="preserve"> על הדברים. </w:t>
      </w:r>
    </w:p>
    <w:p w:rsidR="003D4712" w:rsidRDefault="003D4712" w:rsidP="003D4712">
      <w:pPr>
        <w:ind w:firstLine="0"/>
        <w:rPr>
          <w:rtl/>
        </w:rPr>
      </w:pPr>
    </w:p>
    <w:p w:rsidR="003D4712" w:rsidRDefault="003D4712" w:rsidP="003D4712">
      <w:pPr>
        <w:pStyle w:val="af6"/>
        <w:keepNext/>
        <w:rPr>
          <w:rtl/>
        </w:rPr>
      </w:pPr>
      <w:bookmarkStart w:id="303" w:name="ET_yor_6356_95"/>
      <w:r w:rsidRPr="003D47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D4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3D4712" w:rsidRDefault="003D4712" w:rsidP="003D4712">
      <w:pPr>
        <w:pStyle w:val="KeepWithNext"/>
        <w:rPr>
          <w:rtl/>
        </w:rPr>
      </w:pPr>
    </w:p>
    <w:p w:rsidR="003D4712" w:rsidRDefault="003D4712" w:rsidP="003D4712">
      <w:pPr>
        <w:rPr>
          <w:rtl/>
        </w:rPr>
      </w:pPr>
      <w:r>
        <w:rPr>
          <w:rFonts w:hint="cs"/>
          <w:rtl/>
        </w:rPr>
        <w:t xml:space="preserve">הכול בסדר. </w:t>
      </w:r>
    </w:p>
    <w:p w:rsidR="003D4712" w:rsidRDefault="003D4712" w:rsidP="003D4712">
      <w:pPr>
        <w:rPr>
          <w:rtl/>
        </w:rPr>
      </w:pPr>
      <w:bookmarkStart w:id="304" w:name="_ETM_Q1_679802"/>
      <w:bookmarkEnd w:id="304"/>
    </w:p>
    <w:p w:rsidR="003D4712" w:rsidRDefault="003D4712" w:rsidP="003D4712">
      <w:pPr>
        <w:pStyle w:val="af9"/>
        <w:keepNext/>
        <w:rPr>
          <w:rtl/>
        </w:rPr>
      </w:pPr>
      <w:bookmarkStart w:id="305" w:name="ET_guest_908950_96"/>
      <w:r w:rsidRPr="003D4712">
        <w:rPr>
          <w:rStyle w:val="TagStyle"/>
          <w:rtl/>
        </w:rPr>
        <w:t xml:space="preserve"> &lt;&lt; אורח &gt;&gt; </w:t>
      </w:r>
      <w:r>
        <w:rPr>
          <w:rtl/>
        </w:rPr>
        <w:t>מימי שפרמן:</w:t>
      </w:r>
      <w:r w:rsidRPr="003D47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3D4712" w:rsidRDefault="003D4712" w:rsidP="003D4712">
      <w:pPr>
        <w:pStyle w:val="KeepWithNext"/>
        <w:rPr>
          <w:rtl/>
        </w:rPr>
      </w:pPr>
    </w:p>
    <w:p w:rsidR="00E64F8B" w:rsidRDefault="003D4712" w:rsidP="003D4712">
      <w:pPr>
        <w:rPr>
          <w:rtl/>
        </w:rPr>
      </w:pPr>
      <w:bookmarkStart w:id="306" w:name="_ETM_Q1_680474"/>
      <w:bookmarkStart w:id="307" w:name="_ETM_Q1_680575"/>
      <w:bookmarkStart w:id="308" w:name="_ETM_Q1_680270"/>
      <w:bookmarkEnd w:id="306"/>
      <w:bookmarkEnd w:id="307"/>
      <w:bookmarkEnd w:id="308"/>
      <w:r>
        <w:rPr>
          <w:rFonts w:hint="cs"/>
          <w:rtl/>
        </w:rPr>
        <w:t>א</w:t>
      </w:r>
      <w:r w:rsidR="00E64F8B">
        <w:rPr>
          <w:rtl/>
        </w:rPr>
        <w:t xml:space="preserve">ביטל עובדת ביחידה שלי ומרכזת את הנושא </w:t>
      </w:r>
      <w:bookmarkStart w:id="309" w:name="_ETM_Q1_684150"/>
      <w:bookmarkEnd w:id="309"/>
      <w:r w:rsidR="00E64F8B">
        <w:rPr>
          <w:rtl/>
        </w:rPr>
        <w:t>של הפקת הדוחות הכספיים</w:t>
      </w:r>
      <w:r>
        <w:rPr>
          <w:rFonts w:hint="cs"/>
          <w:rtl/>
        </w:rPr>
        <w:t xml:space="preserve"> אצלנו ביחידה. </w:t>
      </w:r>
      <w:r w:rsidR="00E64F8B">
        <w:rPr>
          <w:rtl/>
        </w:rPr>
        <w:t xml:space="preserve">היא תציג </w:t>
      </w:r>
      <w:r>
        <w:rPr>
          <w:rFonts w:hint="cs"/>
          <w:rtl/>
        </w:rPr>
        <w:t>ב</w:t>
      </w:r>
      <w:r w:rsidR="00E64F8B">
        <w:rPr>
          <w:rtl/>
        </w:rPr>
        <w:t>תמצית את הדוחות</w:t>
      </w:r>
      <w:r>
        <w:rPr>
          <w:rFonts w:hint="cs"/>
          <w:rtl/>
        </w:rPr>
        <w:t>.</w:t>
      </w:r>
    </w:p>
    <w:p w:rsidR="003D4712" w:rsidRDefault="003D4712" w:rsidP="003D4712">
      <w:pPr>
        <w:rPr>
          <w:rtl/>
        </w:rPr>
      </w:pPr>
      <w:bookmarkStart w:id="310" w:name="_ETM_Q1_690443"/>
      <w:bookmarkStart w:id="311" w:name="_ETM_Q1_690572"/>
      <w:bookmarkEnd w:id="310"/>
      <w:bookmarkEnd w:id="311"/>
    </w:p>
    <w:p w:rsidR="003D4712" w:rsidRDefault="003D4712" w:rsidP="003D4712">
      <w:pPr>
        <w:pStyle w:val="af9"/>
        <w:keepNext/>
        <w:rPr>
          <w:rtl/>
        </w:rPr>
      </w:pPr>
      <w:bookmarkStart w:id="312" w:name="ET_guest_954100_97"/>
      <w:r w:rsidRPr="003D4712">
        <w:rPr>
          <w:rStyle w:val="TagStyle"/>
          <w:rtl/>
        </w:rPr>
        <w:t xml:space="preserve"> &lt;&lt; אורח &gt;&gt; </w:t>
      </w:r>
      <w:r>
        <w:rPr>
          <w:rtl/>
        </w:rPr>
        <w:t>אביטל סגל:</w:t>
      </w:r>
      <w:r w:rsidRPr="003D47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:rsidR="003D4712" w:rsidRDefault="003D4712" w:rsidP="003D4712">
      <w:pPr>
        <w:pStyle w:val="KeepWithNext"/>
        <w:rPr>
          <w:rtl/>
        </w:rPr>
      </w:pPr>
    </w:p>
    <w:p w:rsidR="00E64F8B" w:rsidRDefault="003D4712" w:rsidP="003D4712">
      <w:pPr>
        <w:rPr>
          <w:rtl/>
        </w:rPr>
      </w:pPr>
      <w:bookmarkStart w:id="313" w:name="_ETM_Q1_688390"/>
      <w:bookmarkEnd w:id="313"/>
      <w:r>
        <w:rPr>
          <w:rtl/>
        </w:rPr>
        <w:t>תודה, שלום לכולם</w:t>
      </w:r>
      <w:r>
        <w:rPr>
          <w:rFonts w:hint="cs"/>
          <w:rtl/>
        </w:rPr>
        <w:t>.</w:t>
      </w:r>
      <w:r w:rsidR="00E64F8B">
        <w:rPr>
          <w:rtl/>
        </w:rPr>
        <w:t xml:space="preserve"> נתחיל מהאירועים המשמעותיים שהיו במהלך </w:t>
      </w:r>
      <w:bookmarkStart w:id="314" w:name="_ETM_Q1_694593"/>
      <w:bookmarkEnd w:id="314"/>
      <w:r w:rsidR="00E64F8B">
        <w:rPr>
          <w:rtl/>
        </w:rPr>
        <w:t xml:space="preserve">שנת 2025. הנקודה הראשונה במהלך השנה </w:t>
      </w:r>
      <w:r>
        <w:rPr>
          <w:rFonts w:hint="cs"/>
          <w:rtl/>
        </w:rPr>
        <w:t>היא ש</w:t>
      </w:r>
      <w:r w:rsidR="00E64F8B">
        <w:rPr>
          <w:rtl/>
        </w:rPr>
        <w:t xml:space="preserve">התקבל מהממשלה סכום של </w:t>
      </w:r>
      <w:bookmarkStart w:id="315" w:name="_ETM_Q1_700796"/>
      <w:bookmarkEnd w:id="315"/>
      <w:r>
        <w:rPr>
          <w:rFonts w:hint="cs"/>
          <w:rtl/>
        </w:rPr>
        <w:t>351</w:t>
      </w:r>
      <w:r w:rsidR="00E64F8B">
        <w:rPr>
          <w:rtl/>
        </w:rPr>
        <w:t xml:space="preserve"> מיליון דולר, ונוצרה הפרשה </w:t>
      </w:r>
      <w:bookmarkStart w:id="316" w:name="_ETM_Q1_707270"/>
      <w:bookmarkEnd w:id="316"/>
      <w:r w:rsidR="00E64F8B">
        <w:rPr>
          <w:rtl/>
        </w:rPr>
        <w:t xml:space="preserve">להקצאה לממשלה של </w:t>
      </w:r>
      <w:r>
        <w:rPr>
          <w:rFonts w:hint="cs"/>
          <w:rtl/>
        </w:rPr>
        <w:t>73</w:t>
      </w:r>
      <w:r w:rsidR="00E64F8B">
        <w:rPr>
          <w:rtl/>
        </w:rPr>
        <w:t xml:space="preserve"> מיליון דולר שהועברו במרץ השנה </w:t>
      </w:r>
      <w:bookmarkStart w:id="317" w:name="_ETM_Q1_710450"/>
      <w:bookmarkEnd w:id="317"/>
      <w:r>
        <w:rPr>
          <w:rtl/>
        </w:rPr>
        <w:t>לממשלה</w:t>
      </w:r>
      <w:r>
        <w:rPr>
          <w:rFonts w:hint="cs"/>
          <w:rtl/>
        </w:rPr>
        <w:t>.</w:t>
      </w:r>
    </w:p>
    <w:p w:rsidR="00E64F8B" w:rsidRDefault="00E64F8B" w:rsidP="00E64F8B">
      <w:pPr>
        <w:rPr>
          <w:rtl/>
        </w:rPr>
      </w:pPr>
    </w:p>
    <w:p w:rsidR="003D4712" w:rsidRDefault="003D4712" w:rsidP="003D4712">
      <w:pPr>
        <w:pStyle w:val="af6"/>
        <w:keepNext/>
        <w:rPr>
          <w:rtl/>
        </w:rPr>
      </w:pPr>
      <w:bookmarkStart w:id="318" w:name="ET_yor_6356_98"/>
      <w:r w:rsidRPr="003D47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D4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3D4712" w:rsidRDefault="003D4712" w:rsidP="003D4712">
      <w:pPr>
        <w:pStyle w:val="KeepWithNext"/>
        <w:rPr>
          <w:rtl/>
        </w:rPr>
      </w:pPr>
    </w:p>
    <w:p w:rsidR="003D4712" w:rsidRDefault="003D4712" w:rsidP="003D4712">
      <w:pPr>
        <w:rPr>
          <w:rtl/>
        </w:rPr>
      </w:pPr>
      <w:bookmarkStart w:id="319" w:name="_ETM_Q1_719481"/>
      <w:bookmarkEnd w:id="319"/>
      <w:r>
        <w:rPr>
          <w:rFonts w:hint="cs"/>
          <w:rtl/>
        </w:rPr>
        <w:t xml:space="preserve">זה לקרן, נכון? </w:t>
      </w:r>
    </w:p>
    <w:p w:rsidR="00FC6B5C" w:rsidRDefault="00FC6B5C" w:rsidP="003D4712">
      <w:pPr>
        <w:rPr>
          <w:rtl/>
        </w:rPr>
      </w:pPr>
      <w:bookmarkStart w:id="320" w:name="_ETM_Q1_717858"/>
      <w:bookmarkStart w:id="321" w:name="_ETM_Q1_717917"/>
      <w:bookmarkEnd w:id="320"/>
      <w:bookmarkEnd w:id="321"/>
    </w:p>
    <w:p w:rsidR="00FC6B5C" w:rsidRDefault="00FC6B5C" w:rsidP="00FC6B5C">
      <w:pPr>
        <w:pStyle w:val="af9"/>
        <w:keepNext/>
        <w:rPr>
          <w:rtl/>
        </w:rPr>
      </w:pPr>
      <w:bookmarkStart w:id="322" w:name="ET_guest_879447_99"/>
      <w:r w:rsidRPr="00FC6B5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FC6B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FC6B5C" w:rsidRDefault="00FC6B5C" w:rsidP="00FC6B5C">
      <w:pPr>
        <w:pStyle w:val="KeepWithNext"/>
        <w:rPr>
          <w:rtl/>
        </w:rPr>
      </w:pPr>
    </w:p>
    <w:p w:rsidR="00FC6B5C" w:rsidRDefault="00FC6B5C" w:rsidP="00FC6B5C">
      <w:pPr>
        <w:rPr>
          <w:rtl/>
        </w:rPr>
      </w:pPr>
      <w:r>
        <w:rPr>
          <w:rFonts w:hint="cs"/>
          <w:rtl/>
        </w:rPr>
        <w:t>זה הכסף שהקרן - - -</w:t>
      </w:r>
    </w:p>
    <w:p w:rsidR="00FC6B5C" w:rsidRDefault="00FC6B5C" w:rsidP="00FC6B5C">
      <w:pPr>
        <w:rPr>
          <w:rtl/>
        </w:rPr>
      </w:pPr>
      <w:bookmarkStart w:id="323" w:name="_ETM_Q1_721508"/>
      <w:bookmarkStart w:id="324" w:name="_ETM_Q1_721635"/>
      <w:bookmarkEnd w:id="323"/>
      <w:bookmarkEnd w:id="324"/>
    </w:p>
    <w:p w:rsidR="00FC6B5C" w:rsidRDefault="00FC6B5C" w:rsidP="00FC6B5C">
      <w:pPr>
        <w:pStyle w:val="af6"/>
        <w:keepNext/>
        <w:rPr>
          <w:rtl/>
        </w:rPr>
      </w:pPr>
      <w:bookmarkStart w:id="325" w:name="ET_yor_6356_100"/>
      <w:r w:rsidRPr="00FC6B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C6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FC6B5C" w:rsidRDefault="00FC6B5C" w:rsidP="00FC6B5C">
      <w:pPr>
        <w:pStyle w:val="KeepWithNext"/>
        <w:rPr>
          <w:rtl/>
        </w:rPr>
      </w:pPr>
    </w:p>
    <w:p w:rsidR="00FC6B5C" w:rsidRDefault="00FC6B5C" w:rsidP="00FC6B5C">
      <w:pPr>
        <w:rPr>
          <w:rtl/>
        </w:rPr>
      </w:pPr>
      <w:bookmarkStart w:id="326" w:name="_ETM_Q1_723503"/>
      <w:bookmarkEnd w:id="32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bookmarkStart w:id="327" w:name="_ETM_Q1_724692"/>
      <w:bookmarkEnd w:id="327"/>
      <w:r>
        <w:rPr>
          <w:rFonts w:hint="cs"/>
          <w:rtl/>
        </w:rPr>
        <w:t xml:space="preserve"> בסדר. ואנחנו מדברים על רבעון? </w:t>
      </w:r>
    </w:p>
    <w:p w:rsidR="00FC6B5C" w:rsidRPr="00FC6B5C" w:rsidRDefault="00FC6B5C" w:rsidP="00FC6B5C">
      <w:pPr>
        <w:rPr>
          <w:rtl/>
        </w:rPr>
      </w:pPr>
    </w:p>
    <w:p w:rsidR="00DD44B5" w:rsidRDefault="00DD44B5" w:rsidP="00DD44B5">
      <w:pPr>
        <w:pStyle w:val="af9"/>
        <w:keepNext/>
        <w:rPr>
          <w:rtl/>
        </w:rPr>
      </w:pPr>
      <w:bookmarkStart w:id="328" w:name="ET_guest_954100_25"/>
      <w:bookmarkEnd w:id="181"/>
      <w:r w:rsidRPr="00DD44B5">
        <w:rPr>
          <w:rStyle w:val="TagStyle"/>
          <w:rtl/>
        </w:rPr>
        <w:t xml:space="preserve">&lt;&lt; אורח &gt;&gt; </w:t>
      </w:r>
      <w:r>
        <w:rPr>
          <w:rtl/>
        </w:rPr>
        <w:t>אביטל סגל:</w:t>
      </w:r>
      <w:r w:rsidRPr="00DD44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"/>
    </w:p>
    <w:p w:rsidR="00DD44B5" w:rsidRDefault="00DD44B5" w:rsidP="00DD44B5">
      <w:pPr>
        <w:pStyle w:val="KeepWithNext"/>
        <w:rPr>
          <w:rtl/>
        </w:rPr>
      </w:pPr>
    </w:p>
    <w:p w:rsidR="009B32A1" w:rsidRDefault="00FC6B5C" w:rsidP="009B32A1">
      <w:pPr>
        <w:rPr>
          <w:rtl/>
        </w:rPr>
      </w:pPr>
      <w:r>
        <w:rPr>
          <w:rtl/>
        </w:rPr>
        <w:t>לא, זה לשנה, זה עובר פעם בשנה</w:t>
      </w:r>
      <w:r>
        <w:rPr>
          <w:rFonts w:hint="cs"/>
          <w:rtl/>
        </w:rPr>
        <w:t>.</w:t>
      </w:r>
      <w:bookmarkStart w:id="329" w:name="_ETM_Q1_730177"/>
      <w:bookmarkStart w:id="330" w:name="_ETM_Q1_730227"/>
      <w:bookmarkStart w:id="331" w:name="_ETM_Q1_739500"/>
      <w:bookmarkEnd w:id="329"/>
      <w:bookmarkEnd w:id="330"/>
      <w:bookmarkEnd w:id="331"/>
      <w:r w:rsidR="009B32A1">
        <w:rPr>
          <w:rFonts w:hint="cs"/>
          <w:rtl/>
        </w:rPr>
        <w:t xml:space="preserve"> </w:t>
      </w:r>
      <w:r>
        <w:rPr>
          <w:rtl/>
        </w:rPr>
        <w:t xml:space="preserve">בתחילת 2025 העברנו 52 </w:t>
      </w:r>
      <w:r w:rsidR="009B32A1">
        <w:rPr>
          <w:rFonts w:hint="cs"/>
          <w:rtl/>
        </w:rPr>
        <w:t>מיליון - -</w:t>
      </w:r>
    </w:p>
    <w:p w:rsidR="009B32A1" w:rsidRDefault="009B32A1" w:rsidP="009B32A1">
      <w:pPr>
        <w:rPr>
          <w:rtl/>
        </w:rPr>
      </w:pPr>
    </w:p>
    <w:p w:rsidR="009B32A1" w:rsidRDefault="009B32A1" w:rsidP="009B32A1">
      <w:pPr>
        <w:pStyle w:val="af6"/>
        <w:keepNext/>
        <w:rPr>
          <w:rtl/>
        </w:rPr>
      </w:pPr>
      <w:bookmarkStart w:id="332" w:name="ET_yor_6356_101"/>
      <w:r w:rsidRPr="009B32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B3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9B32A1" w:rsidRDefault="009B32A1" w:rsidP="009B32A1">
      <w:pPr>
        <w:pStyle w:val="KeepWithNext"/>
        <w:rPr>
          <w:rtl/>
        </w:rPr>
      </w:pPr>
    </w:p>
    <w:p w:rsidR="00FC6B5C" w:rsidRDefault="00FC6B5C" w:rsidP="009B32A1">
      <w:pPr>
        <w:rPr>
          <w:rtl/>
        </w:rPr>
      </w:pPr>
      <w:r>
        <w:rPr>
          <w:rtl/>
        </w:rPr>
        <w:t>נכון</w:t>
      </w:r>
      <w:r w:rsidR="009B32A1">
        <w:rPr>
          <w:rFonts w:hint="cs"/>
          <w:rtl/>
        </w:rPr>
        <w:t>,</w:t>
      </w:r>
      <w:r>
        <w:rPr>
          <w:rtl/>
        </w:rPr>
        <w:t xml:space="preserve"> </w:t>
      </w:r>
      <w:bookmarkStart w:id="333" w:name="_ETM_Q1_742390"/>
      <w:bookmarkEnd w:id="333"/>
      <w:r w:rsidR="009B32A1">
        <w:rPr>
          <w:rtl/>
        </w:rPr>
        <w:t>סליחה</w:t>
      </w:r>
      <w:r w:rsidR="009B32A1">
        <w:rPr>
          <w:rFonts w:hint="cs"/>
          <w:rtl/>
        </w:rPr>
        <w:t>.</w:t>
      </w:r>
    </w:p>
    <w:p w:rsidR="009B32A1" w:rsidRDefault="009B32A1" w:rsidP="009B32A1">
      <w:pPr>
        <w:rPr>
          <w:rtl/>
        </w:rPr>
      </w:pPr>
      <w:bookmarkStart w:id="334" w:name="_ETM_Q1_747612"/>
      <w:bookmarkStart w:id="335" w:name="_ETM_Q1_747701"/>
      <w:bookmarkStart w:id="336" w:name="_ETM_Q1_749147"/>
      <w:bookmarkEnd w:id="334"/>
      <w:bookmarkEnd w:id="335"/>
      <w:bookmarkEnd w:id="336"/>
    </w:p>
    <w:p w:rsidR="009B32A1" w:rsidRDefault="009B32A1" w:rsidP="009B32A1">
      <w:pPr>
        <w:pStyle w:val="af9"/>
        <w:keepNext/>
        <w:rPr>
          <w:rtl/>
        </w:rPr>
      </w:pPr>
      <w:bookmarkStart w:id="337" w:name="ET_guest_954100_102"/>
      <w:r w:rsidRPr="009B32A1">
        <w:rPr>
          <w:rStyle w:val="TagStyle"/>
          <w:rtl/>
        </w:rPr>
        <w:t xml:space="preserve"> &lt;&lt; אורח &gt;&gt; </w:t>
      </w:r>
      <w:r>
        <w:rPr>
          <w:rtl/>
        </w:rPr>
        <w:t>אביטל סגל:</w:t>
      </w:r>
      <w:r w:rsidRPr="009B3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9B32A1" w:rsidRDefault="009B32A1" w:rsidP="009B32A1">
      <w:pPr>
        <w:pStyle w:val="KeepWithNext"/>
        <w:rPr>
          <w:rtl/>
        </w:rPr>
      </w:pPr>
    </w:p>
    <w:p w:rsidR="00FC6B5C" w:rsidRDefault="009B32A1" w:rsidP="009B32A1">
      <w:pPr>
        <w:rPr>
          <w:rtl/>
        </w:rPr>
      </w:pPr>
      <w:bookmarkStart w:id="338" w:name="_ETM_Q1_749716"/>
      <w:bookmarkStart w:id="339" w:name="_ETM_Q1_749817"/>
      <w:bookmarkStart w:id="340" w:name="_ETM_Q1_750979"/>
      <w:bookmarkEnd w:id="338"/>
      <w:bookmarkEnd w:id="339"/>
      <w:bookmarkEnd w:id="340"/>
      <w:r>
        <w:rPr>
          <w:rFonts w:hint="cs"/>
          <w:rtl/>
        </w:rPr>
        <w:t xml:space="preserve">- - </w:t>
      </w:r>
      <w:bookmarkStart w:id="341" w:name="_ETM_Q1_749114"/>
      <w:bookmarkEnd w:id="341"/>
      <w:r>
        <w:rPr>
          <w:rFonts w:hint="cs"/>
          <w:rtl/>
        </w:rPr>
        <w:t xml:space="preserve">52 מיליון </w:t>
      </w:r>
      <w:r w:rsidR="00FC6B5C">
        <w:rPr>
          <w:rtl/>
        </w:rPr>
        <w:t xml:space="preserve">זה </w:t>
      </w:r>
      <w:r>
        <w:rPr>
          <w:rFonts w:hint="cs"/>
          <w:rtl/>
        </w:rPr>
        <w:t>ה</w:t>
      </w:r>
      <w:r>
        <w:rPr>
          <w:rtl/>
        </w:rPr>
        <w:t>שנה</w:t>
      </w:r>
      <w:r>
        <w:rPr>
          <w:rFonts w:hint="cs"/>
          <w:rtl/>
        </w:rPr>
        <w:t xml:space="preserve"> הקודמת, והשנה העברנו 73.</w:t>
      </w:r>
    </w:p>
    <w:p w:rsidR="009B32A1" w:rsidRDefault="009B32A1" w:rsidP="009B32A1">
      <w:pPr>
        <w:rPr>
          <w:rtl/>
        </w:rPr>
      </w:pPr>
      <w:bookmarkStart w:id="342" w:name="_ETM_Q1_759102"/>
      <w:bookmarkStart w:id="343" w:name="_ETM_Q1_759154"/>
      <w:bookmarkEnd w:id="342"/>
      <w:bookmarkEnd w:id="343"/>
    </w:p>
    <w:p w:rsidR="009B32A1" w:rsidRDefault="009B32A1" w:rsidP="009B32A1">
      <w:pPr>
        <w:pStyle w:val="af6"/>
        <w:keepNext/>
        <w:rPr>
          <w:rtl/>
        </w:rPr>
      </w:pPr>
      <w:bookmarkStart w:id="344" w:name="ET_yor_6356_103"/>
      <w:r w:rsidRPr="009B32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B3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9B32A1" w:rsidRDefault="009B32A1" w:rsidP="009B32A1">
      <w:pPr>
        <w:pStyle w:val="KeepWithNext"/>
        <w:rPr>
          <w:rtl/>
        </w:rPr>
      </w:pPr>
    </w:p>
    <w:p w:rsidR="00FC6B5C" w:rsidRDefault="009B32A1" w:rsidP="00FC6B5C">
      <w:pPr>
        <w:rPr>
          <w:rtl/>
        </w:rPr>
      </w:pPr>
      <w:bookmarkStart w:id="345" w:name="_ETM_Q1_759414"/>
      <w:bookmarkStart w:id="346" w:name="_ETM_Q1_759454"/>
      <w:bookmarkStart w:id="347" w:name="_ETM_Q1_753539"/>
      <w:bookmarkEnd w:id="345"/>
      <w:bookmarkEnd w:id="346"/>
      <w:bookmarkEnd w:id="347"/>
      <w:r>
        <w:rPr>
          <w:rtl/>
        </w:rPr>
        <w:t>עכשיו הבנתי</w:t>
      </w:r>
      <w:r>
        <w:rPr>
          <w:rFonts w:hint="cs"/>
          <w:rtl/>
        </w:rPr>
        <w:t>.</w:t>
      </w:r>
    </w:p>
    <w:p w:rsidR="009B32A1" w:rsidRDefault="009B32A1" w:rsidP="00FC6B5C">
      <w:pPr>
        <w:rPr>
          <w:rtl/>
        </w:rPr>
      </w:pPr>
    </w:p>
    <w:p w:rsidR="009B32A1" w:rsidRDefault="009B32A1" w:rsidP="009B32A1">
      <w:pPr>
        <w:pStyle w:val="af9"/>
        <w:keepNext/>
        <w:rPr>
          <w:rtl/>
        </w:rPr>
      </w:pPr>
      <w:r w:rsidRPr="009B32A1">
        <w:rPr>
          <w:rStyle w:val="TagStyle"/>
          <w:rtl/>
        </w:rPr>
        <w:t xml:space="preserve"> &lt;&lt; אורח &gt;&gt; </w:t>
      </w:r>
      <w:r>
        <w:rPr>
          <w:rtl/>
        </w:rPr>
        <w:t>אביטל סגל:</w:t>
      </w:r>
      <w:r w:rsidRPr="009B3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B32A1" w:rsidRDefault="009B32A1" w:rsidP="009B32A1">
      <w:pPr>
        <w:pStyle w:val="KeepWithNext"/>
        <w:rPr>
          <w:rtl/>
        </w:rPr>
      </w:pPr>
    </w:p>
    <w:p w:rsidR="009B32A1" w:rsidRDefault="00FC6B5C" w:rsidP="009B32A1">
      <w:pPr>
        <w:rPr>
          <w:rtl/>
        </w:rPr>
      </w:pPr>
      <w:r>
        <w:rPr>
          <w:rtl/>
        </w:rPr>
        <w:t xml:space="preserve">כאן אתם רואים את סך </w:t>
      </w:r>
      <w:bookmarkStart w:id="348" w:name="_ETM_Q1_758639"/>
      <w:bookmarkEnd w:id="348"/>
      <w:r>
        <w:rPr>
          <w:rtl/>
        </w:rPr>
        <w:t xml:space="preserve">המאזן </w:t>
      </w:r>
      <w:r w:rsidR="009B32A1">
        <w:rPr>
          <w:rFonts w:hint="cs"/>
          <w:rtl/>
        </w:rPr>
        <w:t>ל</w:t>
      </w:r>
      <w:r>
        <w:rPr>
          <w:rtl/>
        </w:rPr>
        <w:t xml:space="preserve">-31 בדצמבר, את הרכב הנכסים. </w:t>
      </w:r>
      <w:bookmarkStart w:id="349" w:name="_ETM_Q1_762789"/>
      <w:bookmarkEnd w:id="349"/>
      <w:r>
        <w:rPr>
          <w:rtl/>
        </w:rPr>
        <w:t>אפשר ל</w:t>
      </w:r>
      <w:r w:rsidR="009B32A1">
        <w:rPr>
          <w:rtl/>
        </w:rPr>
        <w:t>ראות שעיקר הנכסים הם ניירות ערך</w:t>
      </w:r>
      <w:r w:rsidR="009B32A1">
        <w:rPr>
          <w:rFonts w:hint="cs"/>
          <w:rtl/>
        </w:rPr>
        <w:t>.</w:t>
      </w:r>
      <w:r>
        <w:rPr>
          <w:rtl/>
        </w:rPr>
        <w:t xml:space="preserve"> יש גם מזומנים </w:t>
      </w:r>
      <w:bookmarkStart w:id="350" w:name="_ETM_Q1_767827"/>
      <w:bookmarkEnd w:id="350"/>
      <w:r w:rsidR="009B32A1">
        <w:rPr>
          <w:rFonts w:hint="cs"/>
          <w:rtl/>
        </w:rPr>
        <w:t>ו</w:t>
      </w:r>
      <w:r>
        <w:rPr>
          <w:rtl/>
        </w:rPr>
        <w:t xml:space="preserve">השקעות פרטיות בסכומים נמוכים יותר. </w:t>
      </w:r>
    </w:p>
    <w:p w:rsidR="009B32A1" w:rsidRDefault="009B32A1" w:rsidP="009B32A1">
      <w:pPr>
        <w:rPr>
          <w:rtl/>
        </w:rPr>
      </w:pPr>
      <w:bookmarkStart w:id="351" w:name="_ETM_Q1_776150"/>
      <w:bookmarkStart w:id="352" w:name="_ETM_Q1_776183"/>
      <w:bookmarkEnd w:id="351"/>
      <w:bookmarkEnd w:id="352"/>
    </w:p>
    <w:p w:rsidR="00FC6B5C" w:rsidRDefault="00FC6B5C" w:rsidP="009B32A1">
      <w:pPr>
        <w:rPr>
          <w:rtl/>
        </w:rPr>
      </w:pPr>
      <w:bookmarkStart w:id="353" w:name="_ETM_Q1_776301"/>
      <w:bookmarkStart w:id="354" w:name="_ETM_Q1_776370"/>
      <w:bookmarkEnd w:id="353"/>
      <w:bookmarkEnd w:id="354"/>
      <w:r>
        <w:rPr>
          <w:rtl/>
        </w:rPr>
        <w:lastRenderedPageBreak/>
        <w:t xml:space="preserve">זה המאזן כפי שהוא חתום </w:t>
      </w:r>
      <w:bookmarkStart w:id="355" w:name="_ETM_Q1_772865"/>
      <w:bookmarkEnd w:id="355"/>
      <w:r>
        <w:rPr>
          <w:rtl/>
        </w:rPr>
        <w:t xml:space="preserve">בדוחות הכספיים. אפשר לראות גם פה את ההפרשה להקצאה של </w:t>
      </w:r>
      <w:bookmarkStart w:id="356" w:name="_ETM_Q1_777903"/>
      <w:bookmarkEnd w:id="356"/>
      <w:r>
        <w:rPr>
          <w:rtl/>
        </w:rPr>
        <w:t>73 מיליון לעומת שנה קודמת, מה שזכר</w:t>
      </w:r>
      <w:r w:rsidR="009B32A1">
        <w:rPr>
          <w:rFonts w:hint="cs"/>
          <w:rtl/>
        </w:rPr>
        <w:t>ת,</w:t>
      </w:r>
      <w:r>
        <w:rPr>
          <w:rtl/>
        </w:rPr>
        <w:t xml:space="preserve"> של</w:t>
      </w:r>
      <w:r w:rsidR="009B32A1">
        <w:rPr>
          <w:rFonts w:hint="cs"/>
          <w:rtl/>
        </w:rPr>
        <w:t xml:space="preserve"> 52</w:t>
      </w:r>
      <w:r>
        <w:rPr>
          <w:rtl/>
        </w:rPr>
        <w:t xml:space="preserve"> מיליון. </w:t>
      </w:r>
      <w:bookmarkStart w:id="357" w:name="_ETM_Q1_782941"/>
      <w:bookmarkEnd w:id="357"/>
    </w:p>
    <w:p w:rsidR="009B32A1" w:rsidRDefault="009B32A1" w:rsidP="009B32A1">
      <w:pPr>
        <w:rPr>
          <w:rtl/>
        </w:rPr>
      </w:pPr>
      <w:bookmarkStart w:id="358" w:name="_ETM_Q1_787123"/>
      <w:bookmarkStart w:id="359" w:name="_ETM_Q1_787208"/>
      <w:bookmarkEnd w:id="358"/>
      <w:bookmarkEnd w:id="359"/>
    </w:p>
    <w:p w:rsidR="009B32A1" w:rsidRDefault="009B32A1" w:rsidP="009B32A1">
      <w:pPr>
        <w:pStyle w:val="af5"/>
        <w:keepNext/>
        <w:rPr>
          <w:rtl/>
        </w:rPr>
      </w:pPr>
      <w:bookmarkStart w:id="360" w:name="ET_interruption_קריאה_105"/>
      <w:r w:rsidRPr="009B32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32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"/>
    </w:p>
    <w:p w:rsidR="009B32A1" w:rsidRDefault="009B32A1" w:rsidP="009B32A1">
      <w:pPr>
        <w:pStyle w:val="KeepWithNext"/>
        <w:rPr>
          <w:rtl/>
        </w:rPr>
      </w:pPr>
    </w:p>
    <w:p w:rsidR="009B32A1" w:rsidRDefault="009B32A1" w:rsidP="009B32A1">
      <w:pPr>
        <w:rPr>
          <w:rtl/>
        </w:rPr>
      </w:pPr>
      <w:bookmarkStart w:id="361" w:name="_ETM_Q1_793455"/>
      <w:bookmarkEnd w:id="361"/>
      <w:r>
        <w:rPr>
          <w:rFonts w:hint="cs"/>
          <w:rtl/>
        </w:rPr>
        <w:t xml:space="preserve">בפועל זה עבר ב-2026. </w:t>
      </w:r>
    </w:p>
    <w:p w:rsidR="009B32A1" w:rsidRDefault="009B32A1" w:rsidP="009B32A1">
      <w:pPr>
        <w:rPr>
          <w:rtl/>
        </w:rPr>
      </w:pPr>
    </w:p>
    <w:p w:rsidR="009B32A1" w:rsidRDefault="009B32A1" w:rsidP="009B32A1">
      <w:pPr>
        <w:pStyle w:val="af9"/>
        <w:keepNext/>
        <w:rPr>
          <w:rtl/>
        </w:rPr>
      </w:pPr>
      <w:r w:rsidRPr="009B32A1">
        <w:rPr>
          <w:rStyle w:val="TagStyle"/>
          <w:rtl/>
        </w:rPr>
        <w:t xml:space="preserve"> &lt;&lt; אורח &gt;&gt; </w:t>
      </w:r>
      <w:r>
        <w:rPr>
          <w:rtl/>
        </w:rPr>
        <w:t>אביטל סגל:</w:t>
      </w:r>
      <w:r w:rsidRPr="009B3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B32A1" w:rsidRDefault="009B32A1" w:rsidP="009B32A1">
      <w:pPr>
        <w:pStyle w:val="KeepWithNext"/>
        <w:rPr>
          <w:rtl/>
        </w:rPr>
      </w:pPr>
    </w:p>
    <w:p w:rsidR="00FC6B5C" w:rsidRDefault="009B32A1" w:rsidP="009B32A1">
      <w:pPr>
        <w:rPr>
          <w:rtl/>
        </w:rPr>
      </w:pPr>
      <w:r>
        <w:rPr>
          <w:rFonts w:hint="cs"/>
          <w:rtl/>
        </w:rPr>
        <w:t xml:space="preserve">73 </w:t>
      </w:r>
      <w:r w:rsidR="00FC6B5C">
        <w:rPr>
          <w:rtl/>
        </w:rPr>
        <w:t>עבר</w:t>
      </w:r>
      <w:r>
        <w:rPr>
          <w:rFonts w:hint="cs"/>
          <w:rtl/>
        </w:rPr>
        <w:t>ו</w:t>
      </w:r>
      <w:r w:rsidR="00FC6B5C">
        <w:rPr>
          <w:rtl/>
        </w:rPr>
        <w:t xml:space="preserve"> </w:t>
      </w:r>
      <w:r>
        <w:rPr>
          <w:rFonts w:hint="cs"/>
          <w:rtl/>
        </w:rPr>
        <w:t xml:space="preserve">בסוף מרץ </w:t>
      </w:r>
      <w:r>
        <w:rPr>
          <w:rtl/>
        </w:rPr>
        <w:t>2026</w:t>
      </w:r>
      <w:r>
        <w:rPr>
          <w:rFonts w:hint="cs"/>
          <w:rtl/>
        </w:rPr>
        <w:t xml:space="preserve">, כן. </w:t>
      </w:r>
    </w:p>
    <w:p w:rsidR="009B32A1" w:rsidRDefault="009B32A1" w:rsidP="009B32A1">
      <w:pPr>
        <w:rPr>
          <w:rtl/>
        </w:rPr>
      </w:pPr>
      <w:bookmarkStart w:id="362" w:name="_ETM_Q1_794967"/>
      <w:bookmarkStart w:id="363" w:name="_ETM_Q1_795061"/>
      <w:bookmarkEnd w:id="362"/>
      <w:bookmarkEnd w:id="363"/>
    </w:p>
    <w:p w:rsidR="009B32A1" w:rsidRDefault="009B32A1" w:rsidP="009B32A1">
      <w:pPr>
        <w:pStyle w:val="af5"/>
        <w:keepNext/>
        <w:rPr>
          <w:rtl/>
        </w:rPr>
      </w:pPr>
      <w:r w:rsidRPr="009B32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32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9B32A1" w:rsidRDefault="009B32A1" w:rsidP="009B32A1">
      <w:pPr>
        <w:pStyle w:val="KeepWithNext"/>
        <w:rPr>
          <w:rtl/>
        </w:rPr>
      </w:pPr>
    </w:p>
    <w:p w:rsidR="00FC6B5C" w:rsidRDefault="00FC6B5C" w:rsidP="00FC6B5C">
      <w:pPr>
        <w:rPr>
          <w:rtl/>
        </w:rPr>
      </w:pPr>
      <w:bookmarkStart w:id="364" w:name="_ETM_Q1_795250"/>
      <w:bookmarkEnd w:id="364"/>
      <w:r>
        <w:rPr>
          <w:rtl/>
        </w:rPr>
        <w:t>הכסף עובר בהתאם לחוק במועד של אישור תקציב</w:t>
      </w:r>
      <w:r w:rsidR="009B32A1">
        <w:rPr>
          <w:rFonts w:hint="cs"/>
          <w:rtl/>
        </w:rPr>
        <w:t>.</w:t>
      </w:r>
    </w:p>
    <w:p w:rsidR="009B32A1" w:rsidRDefault="009B32A1" w:rsidP="00FC6B5C">
      <w:pPr>
        <w:rPr>
          <w:rtl/>
        </w:rPr>
      </w:pPr>
      <w:bookmarkStart w:id="365" w:name="_ETM_Q1_800730"/>
      <w:bookmarkStart w:id="366" w:name="_ETM_Q1_800845"/>
      <w:bookmarkEnd w:id="365"/>
      <w:bookmarkEnd w:id="366"/>
    </w:p>
    <w:p w:rsidR="009B32A1" w:rsidRDefault="009B32A1" w:rsidP="009B32A1">
      <w:pPr>
        <w:pStyle w:val="af9"/>
        <w:keepNext/>
        <w:rPr>
          <w:rtl/>
        </w:rPr>
      </w:pPr>
      <w:bookmarkStart w:id="367" w:name="ET_guest_954100_108"/>
      <w:r w:rsidRPr="009B32A1">
        <w:rPr>
          <w:rStyle w:val="TagStyle"/>
          <w:rtl/>
        </w:rPr>
        <w:t xml:space="preserve"> &lt;&lt; אורח &gt;&gt; </w:t>
      </w:r>
      <w:r>
        <w:rPr>
          <w:rtl/>
        </w:rPr>
        <w:t>אביטל סגל:</w:t>
      </w:r>
      <w:r w:rsidRPr="009B3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9B32A1" w:rsidRDefault="009B32A1" w:rsidP="009B32A1">
      <w:pPr>
        <w:pStyle w:val="KeepWithNext"/>
        <w:rPr>
          <w:rtl/>
        </w:rPr>
      </w:pPr>
    </w:p>
    <w:p w:rsidR="009B32A1" w:rsidRDefault="009B32A1" w:rsidP="00FC6B5C">
      <w:pPr>
        <w:rPr>
          <w:rtl/>
        </w:rPr>
      </w:pPr>
      <w:bookmarkStart w:id="368" w:name="_ETM_Q1_802865"/>
      <w:bookmarkStart w:id="369" w:name="_ETM_Q1_802947"/>
      <w:bookmarkStart w:id="370" w:name="_ETM_Q1_797609"/>
      <w:bookmarkStart w:id="371" w:name="_ETM_Q1_798830"/>
      <w:bookmarkEnd w:id="368"/>
      <w:bookmarkEnd w:id="369"/>
      <w:bookmarkEnd w:id="370"/>
      <w:bookmarkEnd w:id="371"/>
      <w:r>
        <w:rPr>
          <w:rFonts w:hint="cs"/>
          <w:rtl/>
        </w:rPr>
        <w:t>נ</w:t>
      </w:r>
      <w:r w:rsidR="00FC6B5C">
        <w:rPr>
          <w:rtl/>
        </w:rPr>
        <w:t xml:space="preserve">כון. </w:t>
      </w:r>
    </w:p>
    <w:p w:rsidR="009B32A1" w:rsidRDefault="009B32A1" w:rsidP="00FC6B5C">
      <w:pPr>
        <w:rPr>
          <w:rtl/>
        </w:rPr>
      </w:pPr>
    </w:p>
    <w:p w:rsidR="000F23D1" w:rsidRDefault="00FC6B5C" w:rsidP="000F23D1">
      <w:pPr>
        <w:rPr>
          <w:rtl/>
        </w:rPr>
      </w:pPr>
      <w:r>
        <w:rPr>
          <w:rtl/>
        </w:rPr>
        <w:t xml:space="preserve">במבט על הרווח בדוח על הביצוע הכספי </w:t>
      </w:r>
      <w:r w:rsidR="000F23D1">
        <w:rPr>
          <w:rtl/>
        </w:rPr>
        <w:t>–</w:t>
      </w:r>
      <w:r w:rsidR="000F23D1">
        <w:rPr>
          <w:rFonts w:hint="cs"/>
          <w:rtl/>
        </w:rPr>
        <w:t xml:space="preserve"> </w:t>
      </w:r>
      <w:r>
        <w:rPr>
          <w:rtl/>
        </w:rPr>
        <w:t xml:space="preserve">יש סך </w:t>
      </w:r>
      <w:bookmarkStart w:id="372" w:name="_ETM_Q1_804209"/>
      <w:bookmarkEnd w:id="372"/>
      <w:r>
        <w:rPr>
          <w:rtl/>
        </w:rPr>
        <w:t>הכ</w:t>
      </w:r>
      <w:r w:rsidR="000F23D1">
        <w:rPr>
          <w:rFonts w:hint="cs"/>
          <w:rtl/>
        </w:rPr>
        <w:t>ו</w:t>
      </w:r>
      <w:r>
        <w:rPr>
          <w:rtl/>
        </w:rPr>
        <w:t xml:space="preserve">ל רווח של </w:t>
      </w:r>
      <w:r w:rsidR="000F23D1">
        <w:rPr>
          <w:rFonts w:hint="cs"/>
          <w:rtl/>
        </w:rPr>
        <w:t>411</w:t>
      </w:r>
      <w:r>
        <w:rPr>
          <w:rtl/>
        </w:rPr>
        <w:t xml:space="preserve"> מיליון דולר</w:t>
      </w:r>
      <w:r w:rsidR="000F23D1">
        <w:rPr>
          <w:rFonts w:hint="cs"/>
          <w:rtl/>
        </w:rPr>
        <w:t>.</w:t>
      </w:r>
      <w:r>
        <w:rPr>
          <w:rtl/>
        </w:rPr>
        <w:t xml:space="preserve"> עיקר הרווח נובע מש</w:t>
      </w:r>
      <w:r w:rsidR="000F23D1">
        <w:rPr>
          <w:rFonts w:hint="cs"/>
          <w:rtl/>
        </w:rPr>
        <w:t>עורך</w:t>
      </w:r>
      <w:r>
        <w:rPr>
          <w:rtl/>
        </w:rPr>
        <w:t xml:space="preserve"> </w:t>
      </w:r>
      <w:bookmarkStart w:id="373" w:name="_ETM_Q1_809589"/>
      <w:bookmarkEnd w:id="373"/>
      <w:r>
        <w:rPr>
          <w:rtl/>
        </w:rPr>
        <w:t>השקעה לשווי הוגן, שזה למעשה עליית המחירים בשווקים</w:t>
      </w:r>
      <w:r w:rsidR="000F23D1">
        <w:rPr>
          <w:rFonts w:hint="cs"/>
          <w:rtl/>
        </w:rPr>
        <w:t>;</w:t>
      </w:r>
      <w:r>
        <w:rPr>
          <w:rtl/>
        </w:rPr>
        <w:t xml:space="preserve"> יש גם </w:t>
      </w:r>
      <w:bookmarkStart w:id="374" w:name="_ETM_Q1_814969"/>
      <w:bookmarkEnd w:id="374"/>
      <w:r>
        <w:rPr>
          <w:rtl/>
        </w:rPr>
        <w:t xml:space="preserve">הפרשי שער והכנסות ריבית. </w:t>
      </w:r>
    </w:p>
    <w:p w:rsidR="000F23D1" w:rsidRDefault="000F23D1" w:rsidP="000F23D1">
      <w:pPr>
        <w:rPr>
          <w:rtl/>
        </w:rPr>
      </w:pPr>
      <w:bookmarkStart w:id="375" w:name="_ETM_Q1_819756"/>
      <w:bookmarkStart w:id="376" w:name="_ETM_Q1_819795"/>
      <w:bookmarkEnd w:id="375"/>
      <w:bookmarkEnd w:id="376"/>
    </w:p>
    <w:p w:rsidR="000F23D1" w:rsidRDefault="000F23D1" w:rsidP="000F23D1">
      <w:pPr>
        <w:pStyle w:val="af6"/>
        <w:keepNext/>
        <w:rPr>
          <w:rtl/>
        </w:rPr>
      </w:pPr>
      <w:bookmarkStart w:id="377" w:name="ET_yor_6356_109"/>
      <w:r w:rsidRPr="000F23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F2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0F23D1" w:rsidRDefault="000F23D1" w:rsidP="000F23D1">
      <w:pPr>
        <w:pStyle w:val="KeepWithNext"/>
        <w:rPr>
          <w:rtl/>
        </w:rPr>
      </w:pPr>
    </w:p>
    <w:p w:rsidR="000F23D1" w:rsidRDefault="00FC6B5C" w:rsidP="000F23D1">
      <w:pPr>
        <w:rPr>
          <w:rtl/>
        </w:rPr>
      </w:pPr>
      <w:bookmarkStart w:id="378" w:name="_ETM_Q1_821948"/>
      <w:bookmarkStart w:id="379" w:name="_ETM_Q1_819909"/>
      <w:bookmarkStart w:id="380" w:name="_ETM_Q1_820011"/>
      <w:bookmarkEnd w:id="378"/>
      <w:bookmarkEnd w:id="379"/>
      <w:bookmarkEnd w:id="380"/>
      <w:r>
        <w:rPr>
          <w:rtl/>
        </w:rPr>
        <w:t xml:space="preserve">מדהים, מדהים. </w:t>
      </w:r>
      <w:bookmarkStart w:id="381" w:name="_ETM_Q1_821929"/>
      <w:bookmarkEnd w:id="381"/>
    </w:p>
    <w:p w:rsidR="000F23D1" w:rsidRDefault="000F23D1" w:rsidP="000F23D1">
      <w:pPr>
        <w:ind w:firstLine="0"/>
        <w:rPr>
          <w:rtl/>
        </w:rPr>
      </w:pPr>
      <w:bookmarkStart w:id="382" w:name="_ETM_Q1_821832"/>
      <w:bookmarkEnd w:id="382"/>
    </w:p>
    <w:p w:rsidR="000F23D1" w:rsidRDefault="000F23D1" w:rsidP="000F23D1">
      <w:pPr>
        <w:pStyle w:val="af9"/>
        <w:keepNext/>
        <w:rPr>
          <w:rtl/>
        </w:rPr>
      </w:pPr>
      <w:bookmarkStart w:id="383" w:name="ET_guest_954100_110"/>
      <w:r w:rsidRPr="000F23D1">
        <w:rPr>
          <w:rStyle w:val="TagStyle"/>
          <w:rtl/>
        </w:rPr>
        <w:t xml:space="preserve"> &lt;&lt; אורח &gt;&gt; </w:t>
      </w:r>
      <w:r>
        <w:rPr>
          <w:rtl/>
        </w:rPr>
        <w:t>אביטל סגל:</w:t>
      </w:r>
      <w:r w:rsidRPr="000F2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:rsidR="000F23D1" w:rsidRDefault="000F23D1" w:rsidP="000F23D1">
      <w:pPr>
        <w:pStyle w:val="KeepWithNext"/>
        <w:rPr>
          <w:rtl/>
        </w:rPr>
      </w:pPr>
    </w:p>
    <w:p w:rsidR="00FC6B5C" w:rsidRDefault="00FC6B5C" w:rsidP="000F23D1">
      <w:pPr>
        <w:rPr>
          <w:rtl/>
        </w:rPr>
      </w:pPr>
      <w:bookmarkStart w:id="384" w:name="_ETM_Q1_822554"/>
      <w:bookmarkStart w:id="385" w:name="_ETM_Q1_822655"/>
      <w:bookmarkEnd w:id="384"/>
      <w:bookmarkEnd w:id="385"/>
      <w:r>
        <w:rPr>
          <w:rtl/>
        </w:rPr>
        <w:t>זה הדוח כפי שהוא חתום</w:t>
      </w:r>
      <w:r w:rsidR="000F23D1">
        <w:rPr>
          <w:rFonts w:hint="cs"/>
          <w:rtl/>
        </w:rPr>
        <w:t>.</w:t>
      </w:r>
      <w:r>
        <w:rPr>
          <w:rtl/>
        </w:rPr>
        <w:t xml:space="preserve"> אפשר לראות שמתוך הרווח של </w:t>
      </w:r>
      <w:bookmarkStart w:id="386" w:name="_ETM_Q1_825619"/>
      <w:bookmarkEnd w:id="386"/>
      <w:r w:rsidR="000F23D1">
        <w:rPr>
          <w:rFonts w:hint="cs"/>
          <w:rtl/>
        </w:rPr>
        <w:t>411</w:t>
      </w:r>
      <w:r>
        <w:rPr>
          <w:rtl/>
        </w:rPr>
        <w:t xml:space="preserve"> מיליון דולר, יש 380 מיליון דולר שהם רווח מש</w:t>
      </w:r>
      <w:r w:rsidR="000F23D1">
        <w:rPr>
          <w:rFonts w:hint="cs"/>
          <w:rtl/>
        </w:rPr>
        <w:t>ע</w:t>
      </w:r>
      <w:r>
        <w:rPr>
          <w:rtl/>
        </w:rPr>
        <w:t>ר</w:t>
      </w:r>
      <w:r w:rsidR="000F23D1">
        <w:rPr>
          <w:rFonts w:hint="cs"/>
          <w:rtl/>
        </w:rPr>
        <w:t>ו</w:t>
      </w:r>
      <w:r>
        <w:rPr>
          <w:rtl/>
        </w:rPr>
        <w:t xml:space="preserve">ך </w:t>
      </w:r>
      <w:bookmarkStart w:id="387" w:name="_ETM_Q1_829309"/>
      <w:bookmarkEnd w:id="387"/>
      <w:r>
        <w:rPr>
          <w:rtl/>
        </w:rPr>
        <w:t xml:space="preserve">השקעה לשווי הוגן. </w:t>
      </w:r>
      <w:bookmarkStart w:id="388" w:name="_ETM_Q1_833210"/>
      <w:bookmarkEnd w:id="388"/>
      <w:r>
        <w:rPr>
          <w:rtl/>
        </w:rPr>
        <w:t>תכף ניכנס ונראה בדיוק כמה מכל סוג</w:t>
      </w:r>
      <w:r w:rsidR="000F23D1">
        <w:rPr>
          <w:rFonts w:hint="cs"/>
          <w:rtl/>
        </w:rPr>
        <w:t xml:space="preserve"> נכ</w:t>
      </w:r>
      <w:r>
        <w:rPr>
          <w:rtl/>
        </w:rPr>
        <w:t xml:space="preserve">ס. </w:t>
      </w:r>
      <w:bookmarkStart w:id="389" w:name="_ETM_Q1_839700"/>
      <w:bookmarkEnd w:id="389"/>
    </w:p>
    <w:p w:rsidR="000F23D1" w:rsidRDefault="000F23D1" w:rsidP="000F23D1">
      <w:pPr>
        <w:rPr>
          <w:rtl/>
        </w:rPr>
      </w:pPr>
      <w:bookmarkStart w:id="390" w:name="_ETM_Q1_839830"/>
      <w:bookmarkEnd w:id="390"/>
    </w:p>
    <w:p w:rsidR="000F23D1" w:rsidRDefault="000F23D1" w:rsidP="000F23D1">
      <w:pPr>
        <w:pStyle w:val="a4"/>
        <w:keepNext/>
        <w:rPr>
          <w:rtl/>
        </w:rPr>
      </w:pPr>
      <w:bookmarkStart w:id="391" w:name="ET_speaker_עמי_צדיק_111"/>
      <w:r w:rsidRPr="000F23D1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0F2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0F23D1" w:rsidRDefault="000F23D1" w:rsidP="000F23D1">
      <w:pPr>
        <w:pStyle w:val="KeepWithNext"/>
        <w:rPr>
          <w:rtl/>
        </w:rPr>
      </w:pPr>
    </w:p>
    <w:p w:rsidR="00FC6B5C" w:rsidRDefault="000F23D1" w:rsidP="00ED4714">
      <w:pPr>
        <w:rPr>
          <w:rtl/>
        </w:rPr>
      </w:pPr>
      <w:bookmarkStart w:id="392" w:name="_ETM_Q1_837359"/>
      <w:bookmarkEnd w:id="392"/>
      <w:r w:rsidRPr="00ED4714">
        <w:rPr>
          <w:rFonts w:hint="cs"/>
          <w:rtl/>
        </w:rPr>
        <w:t xml:space="preserve">רק </w:t>
      </w:r>
      <w:r w:rsidR="00FC6B5C" w:rsidRPr="00ED4714">
        <w:rPr>
          <w:rtl/>
        </w:rPr>
        <w:t>להבין איך זה נעשה</w:t>
      </w:r>
      <w:r w:rsidRPr="00ED4714">
        <w:rPr>
          <w:rFonts w:hint="cs"/>
          <w:rtl/>
        </w:rPr>
        <w:t>.</w:t>
      </w:r>
      <w:r w:rsidR="00FC6B5C">
        <w:rPr>
          <w:rtl/>
        </w:rPr>
        <w:t xml:space="preserve"> כלומר קניתם איז</w:t>
      </w:r>
      <w:r w:rsidR="00ED4714">
        <w:rPr>
          <w:rFonts w:hint="cs"/>
          <w:rtl/>
        </w:rPr>
        <w:t>ו</w:t>
      </w:r>
      <w:r w:rsidR="00FC6B5C">
        <w:rPr>
          <w:rtl/>
        </w:rPr>
        <w:t xml:space="preserve"> מנייה או </w:t>
      </w:r>
      <w:bookmarkStart w:id="393" w:name="_ETM_Q1_840989"/>
      <w:bookmarkEnd w:id="393"/>
      <w:r w:rsidR="00FC6B5C">
        <w:rPr>
          <w:rtl/>
        </w:rPr>
        <w:t xml:space="preserve">מדד במחיר מסוים, במהלך השנה הוא עלה, ועכשיו אתם מציגים </w:t>
      </w:r>
      <w:bookmarkStart w:id="394" w:name="_ETM_Q1_844619"/>
      <w:bookmarkEnd w:id="394"/>
      <w:r w:rsidR="00FC6B5C">
        <w:rPr>
          <w:rtl/>
        </w:rPr>
        <w:t>את המחיר</w:t>
      </w:r>
      <w:bookmarkStart w:id="395" w:name="_ETM_Q1_847553"/>
      <w:bookmarkStart w:id="396" w:name="_ETM_Q1_847654"/>
      <w:bookmarkEnd w:id="395"/>
      <w:bookmarkEnd w:id="396"/>
      <w:r w:rsidR="00ED4714">
        <w:rPr>
          <w:rtl/>
        </w:rPr>
        <w:t xml:space="preserve"> שאם הייתם מוכרים אז </w:t>
      </w:r>
      <w:r w:rsidR="00ED4714">
        <w:rPr>
          <w:rFonts w:hint="cs"/>
          <w:rtl/>
        </w:rPr>
        <w:t xml:space="preserve">זה המחיר בעצם. </w:t>
      </w:r>
    </w:p>
    <w:p w:rsidR="00ED4714" w:rsidRDefault="00ED4714" w:rsidP="00ED4714">
      <w:pPr>
        <w:rPr>
          <w:rtl/>
        </w:rPr>
      </w:pPr>
      <w:bookmarkStart w:id="397" w:name="_ETM_Q1_846343"/>
      <w:bookmarkStart w:id="398" w:name="_ETM_Q1_846446"/>
      <w:bookmarkStart w:id="399" w:name="_ETM_Q1_847759"/>
      <w:bookmarkEnd w:id="397"/>
      <w:bookmarkEnd w:id="398"/>
      <w:bookmarkEnd w:id="399"/>
    </w:p>
    <w:p w:rsidR="00ED4714" w:rsidRDefault="00ED4714" w:rsidP="00ED4714">
      <w:pPr>
        <w:pStyle w:val="af9"/>
        <w:keepNext/>
        <w:rPr>
          <w:rtl/>
        </w:rPr>
      </w:pPr>
      <w:bookmarkStart w:id="400" w:name="ET_guest_954100_100"/>
      <w:r w:rsidRPr="00ED4714">
        <w:rPr>
          <w:rStyle w:val="TagStyle"/>
          <w:rtl/>
        </w:rPr>
        <w:t xml:space="preserve"> &lt;&lt; אורח &gt;&gt; </w:t>
      </w:r>
      <w:r>
        <w:rPr>
          <w:rtl/>
        </w:rPr>
        <w:t>אביטל סגל:</w:t>
      </w:r>
      <w:r w:rsidRPr="00ED4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ED4714" w:rsidRDefault="00ED4714" w:rsidP="00ED4714">
      <w:pPr>
        <w:pStyle w:val="KeepWithNext"/>
        <w:rPr>
          <w:rtl/>
        </w:rPr>
      </w:pPr>
    </w:p>
    <w:p w:rsidR="00ED4714" w:rsidRDefault="00ED4714" w:rsidP="00ED4714">
      <w:pPr>
        <w:rPr>
          <w:rtl/>
        </w:rPr>
      </w:pPr>
      <w:bookmarkStart w:id="401" w:name="_ETM_Q1_850068"/>
      <w:bookmarkStart w:id="402" w:name="_ETM_Q1_850101"/>
      <w:bookmarkEnd w:id="401"/>
      <w:bookmarkEnd w:id="402"/>
      <w:r>
        <w:rPr>
          <w:rFonts w:hint="cs"/>
          <w:rtl/>
        </w:rPr>
        <w:t xml:space="preserve">נכון. </w:t>
      </w:r>
      <w:bookmarkStart w:id="403" w:name="_ETM_Q1_851329"/>
      <w:bookmarkEnd w:id="403"/>
      <w:r w:rsidR="00FC6B5C">
        <w:rPr>
          <w:rtl/>
        </w:rPr>
        <w:t xml:space="preserve">הנכסים </w:t>
      </w:r>
      <w:bookmarkStart w:id="404" w:name="_ETM_Q1_854669"/>
      <w:bookmarkEnd w:id="404"/>
      <w:r w:rsidR="00FC6B5C">
        <w:rPr>
          <w:rtl/>
        </w:rPr>
        <w:t xml:space="preserve">נמדדים בשווי הוגן בדוח הכספי, אז הם מוצגים לפי המחיר </w:t>
      </w:r>
      <w:bookmarkStart w:id="405" w:name="_ETM_Q1_859129"/>
      <w:bookmarkEnd w:id="405"/>
      <w:r w:rsidR="00FC6B5C">
        <w:rPr>
          <w:rtl/>
        </w:rPr>
        <w:t xml:space="preserve">שלהם בסוף שנה. </w:t>
      </w:r>
    </w:p>
    <w:p w:rsidR="00ED4714" w:rsidRDefault="00ED4714" w:rsidP="00ED4714">
      <w:pPr>
        <w:ind w:firstLine="0"/>
        <w:rPr>
          <w:rtl/>
        </w:rPr>
      </w:pPr>
      <w:bookmarkStart w:id="406" w:name="_ETM_Q1_861001"/>
      <w:bookmarkStart w:id="407" w:name="_ETM_Q1_861034"/>
      <w:bookmarkEnd w:id="406"/>
      <w:bookmarkEnd w:id="407"/>
    </w:p>
    <w:p w:rsidR="00ED4714" w:rsidRDefault="00ED4714" w:rsidP="00ED4714">
      <w:pPr>
        <w:pStyle w:val="a4"/>
        <w:keepNext/>
        <w:rPr>
          <w:rtl/>
        </w:rPr>
      </w:pPr>
      <w:bookmarkStart w:id="408" w:name="ET_speaker_עמי_צדיק_101"/>
      <w:r w:rsidRPr="00ED4714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ED4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ED4714" w:rsidRDefault="00ED4714" w:rsidP="00ED4714">
      <w:pPr>
        <w:pStyle w:val="KeepWithNext"/>
        <w:rPr>
          <w:rtl/>
        </w:rPr>
      </w:pPr>
    </w:p>
    <w:p w:rsidR="00ED4714" w:rsidRDefault="00ED4714" w:rsidP="00ED4714">
      <w:pPr>
        <w:rPr>
          <w:rtl/>
        </w:rPr>
      </w:pPr>
      <w:r>
        <w:rPr>
          <w:rFonts w:hint="cs"/>
          <w:rtl/>
        </w:rPr>
        <w:t>ו</w:t>
      </w:r>
      <w:bookmarkStart w:id="409" w:name="_ETM_Q1_861513"/>
      <w:bookmarkStart w:id="410" w:name="_ETM_Q1_861617"/>
      <w:bookmarkEnd w:id="409"/>
      <w:bookmarkEnd w:id="410"/>
      <w:r w:rsidR="00FC6B5C">
        <w:rPr>
          <w:rtl/>
        </w:rPr>
        <w:t xml:space="preserve">חלק מכרתם. </w:t>
      </w:r>
    </w:p>
    <w:p w:rsidR="00ED4714" w:rsidRDefault="00ED4714" w:rsidP="00ED4714">
      <w:pPr>
        <w:ind w:firstLine="0"/>
        <w:rPr>
          <w:rtl/>
        </w:rPr>
      </w:pPr>
      <w:bookmarkStart w:id="411" w:name="_ETM_Q1_859927"/>
      <w:bookmarkStart w:id="412" w:name="_ETM_Q1_860008"/>
      <w:bookmarkEnd w:id="411"/>
      <w:bookmarkEnd w:id="412"/>
    </w:p>
    <w:p w:rsidR="00ED4714" w:rsidRDefault="00ED4714" w:rsidP="00ED4714">
      <w:pPr>
        <w:pStyle w:val="af5"/>
        <w:keepNext/>
        <w:rPr>
          <w:rtl/>
        </w:rPr>
      </w:pPr>
      <w:bookmarkStart w:id="413" w:name="ET_interruption_קריאה_102"/>
      <w:r w:rsidRPr="00ED47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47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"/>
    </w:p>
    <w:p w:rsidR="00ED4714" w:rsidRDefault="00ED4714" w:rsidP="00ED4714">
      <w:pPr>
        <w:pStyle w:val="KeepWithNext"/>
        <w:rPr>
          <w:rtl/>
        </w:rPr>
      </w:pPr>
    </w:p>
    <w:p w:rsidR="00ED4714" w:rsidRDefault="00ED4714" w:rsidP="00ED4714">
      <w:pPr>
        <w:rPr>
          <w:rtl/>
        </w:rPr>
      </w:pPr>
      <w:r>
        <w:rPr>
          <w:rFonts w:hint="cs"/>
          <w:rtl/>
        </w:rPr>
        <w:t xml:space="preserve">כן, חלק מכרנו. </w:t>
      </w:r>
    </w:p>
    <w:p w:rsidR="00ED4714" w:rsidRDefault="00ED4714" w:rsidP="00ED4714">
      <w:pPr>
        <w:rPr>
          <w:rtl/>
        </w:rPr>
      </w:pPr>
      <w:bookmarkStart w:id="414" w:name="_ETM_Q1_864248"/>
      <w:bookmarkStart w:id="415" w:name="_ETM_Q1_864353"/>
      <w:bookmarkStart w:id="416" w:name="_ETM_Q1_866249"/>
      <w:bookmarkEnd w:id="414"/>
      <w:bookmarkEnd w:id="415"/>
      <w:bookmarkEnd w:id="416"/>
    </w:p>
    <w:p w:rsidR="00ED4714" w:rsidRDefault="00ED4714" w:rsidP="00ED4714">
      <w:pPr>
        <w:pStyle w:val="a4"/>
        <w:keepNext/>
        <w:rPr>
          <w:rtl/>
        </w:rPr>
      </w:pPr>
      <w:bookmarkStart w:id="417" w:name="ET_speaker_עמי_צדיק_103"/>
      <w:r w:rsidRPr="00ED4714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ED4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ED4714" w:rsidRDefault="00ED4714" w:rsidP="00ED4714">
      <w:pPr>
        <w:pStyle w:val="KeepWithNext"/>
        <w:rPr>
          <w:rtl/>
        </w:rPr>
      </w:pPr>
    </w:p>
    <w:p w:rsidR="00FC6B5C" w:rsidRDefault="00ED4714" w:rsidP="00ED4714">
      <w:pPr>
        <w:rPr>
          <w:rtl/>
        </w:rPr>
      </w:pPr>
      <w:bookmarkStart w:id="418" w:name="_ETM_Q1_866862"/>
      <w:bookmarkStart w:id="419" w:name="_ETM_Q1_866990"/>
      <w:bookmarkEnd w:id="418"/>
      <w:bookmarkEnd w:id="419"/>
      <w:r>
        <w:rPr>
          <w:rFonts w:hint="cs"/>
          <w:rtl/>
        </w:rPr>
        <w:t xml:space="preserve">זה משוערך </w:t>
      </w:r>
      <w:bookmarkStart w:id="420" w:name="_ETM_Q1_860438"/>
      <w:bookmarkStart w:id="421" w:name="_ETM_Q1_860541"/>
      <w:bookmarkStart w:id="422" w:name="_ETM_Q1_863750"/>
      <w:bookmarkEnd w:id="420"/>
      <w:bookmarkEnd w:id="421"/>
      <w:bookmarkEnd w:id="422"/>
      <w:r w:rsidR="00FC6B5C">
        <w:rPr>
          <w:rtl/>
        </w:rPr>
        <w:t>לפי הש</w:t>
      </w:r>
      <w:r>
        <w:rPr>
          <w:rFonts w:hint="cs"/>
          <w:rtl/>
        </w:rPr>
        <w:t>ע</w:t>
      </w:r>
      <w:r w:rsidR="00FC6B5C">
        <w:rPr>
          <w:rtl/>
        </w:rPr>
        <w:t>ר באותו זמן.</w:t>
      </w:r>
    </w:p>
    <w:p w:rsidR="00ED4714" w:rsidRDefault="00ED4714" w:rsidP="00FC6B5C">
      <w:pPr>
        <w:rPr>
          <w:rtl/>
        </w:rPr>
      </w:pPr>
    </w:p>
    <w:p w:rsidR="00ED4714" w:rsidRDefault="00ED4714" w:rsidP="00ED4714">
      <w:pPr>
        <w:pStyle w:val="af9"/>
        <w:keepNext/>
        <w:rPr>
          <w:rtl/>
        </w:rPr>
      </w:pPr>
      <w:bookmarkStart w:id="423" w:name="ET_guest_954100_104"/>
      <w:r w:rsidRPr="00ED4714">
        <w:rPr>
          <w:rStyle w:val="TagStyle"/>
          <w:rtl/>
        </w:rPr>
        <w:t xml:space="preserve"> &lt;&lt; אורח &gt;&gt; </w:t>
      </w:r>
      <w:r>
        <w:rPr>
          <w:rtl/>
        </w:rPr>
        <w:t>אביטל סגל:</w:t>
      </w:r>
      <w:r w:rsidRPr="00ED4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ED4714" w:rsidRDefault="00ED4714" w:rsidP="00ED4714">
      <w:pPr>
        <w:pStyle w:val="KeepWithNext"/>
        <w:rPr>
          <w:rtl/>
        </w:rPr>
      </w:pPr>
    </w:p>
    <w:p w:rsidR="00ED4714" w:rsidRDefault="00FC6B5C" w:rsidP="00ED4714">
      <w:pPr>
        <w:rPr>
          <w:rtl/>
        </w:rPr>
      </w:pPr>
      <w:bookmarkStart w:id="424" w:name="_ETM_Q1_866869"/>
      <w:bookmarkEnd w:id="424"/>
      <w:r>
        <w:rPr>
          <w:rtl/>
        </w:rPr>
        <w:t>מה שנמכר</w:t>
      </w:r>
      <w:r w:rsidR="00ED4714">
        <w:rPr>
          <w:rFonts w:hint="cs"/>
          <w:rtl/>
        </w:rPr>
        <w:t>.</w:t>
      </w:r>
      <w:r>
        <w:rPr>
          <w:rtl/>
        </w:rPr>
        <w:t xml:space="preserve"> הרווח שקיבלנו ב</w:t>
      </w:r>
      <w:r w:rsidR="00ED4714">
        <w:rPr>
          <w:rFonts w:hint="cs"/>
          <w:rtl/>
        </w:rPr>
        <w:t>ע</w:t>
      </w:r>
      <w:r>
        <w:rPr>
          <w:rtl/>
        </w:rPr>
        <w:t xml:space="preserve">ת המכירה זה הרווח שמוצג. </w:t>
      </w:r>
      <w:bookmarkStart w:id="425" w:name="_ETM_Q1_873369"/>
      <w:bookmarkEnd w:id="425"/>
    </w:p>
    <w:p w:rsidR="00ED4714" w:rsidRDefault="00ED4714" w:rsidP="00ED4714">
      <w:pPr>
        <w:rPr>
          <w:rtl/>
        </w:rPr>
      </w:pPr>
      <w:bookmarkStart w:id="426" w:name="_ETM_Q1_876667"/>
      <w:bookmarkStart w:id="427" w:name="_ETM_Q1_876714"/>
      <w:bookmarkEnd w:id="426"/>
      <w:bookmarkEnd w:id="427"/>
    </w:p>
    <w:p w:rsidR="00FC6B5C" w:rsidRDefault="00FC6B5C" w:rsidP="00ED4714">
      <w:pPr>
        <w:rPr>
          <w:rtl/>
        </w:rPr>
      </w:pPr>
      <w:bookmarkStart w:id="428" w:name="_ETM_Q1_876803"/>
      <w:bookmarkStart w:id="429" w:name="_ETM_Q1_876848"/>
      <w:bookmarkEnd w:id="428"/>
      <w:bookmarkEnd w:id="429"/>
      <w:r>
        <w:rPr>
          <w:rtl/>
        </w:rPr>
        <w:t xml:space="preserve">הרכב הנכסים ל-31 בדצמבר </w:t>
      </w:r>
      <w:r w:rsidR="00ED4714">
        <w:rPr>
          <w:rtl/>
        </w:rPr>
        <w:t>–</w:t>
      </w:r>
      <w:r w:rsidR="00ED4714">
        <w:rPr>
          <w:rFonts w:hint="cs"/>
          <w:rtl/>
        </w:rPr>
        <w:t xml:space="preserve"> </w:t>
      </w:r>
      <w:bookmarkStart w:id="430" w:name="_ETM_Q1_880386"/>
      <w:bookmarkStart w:id="431" w:name="_ETM_Q1_877159"/>
      <w:bookmarkEnd w:id="430"/>
      <w:bookmarkEnd w:id="431"/>
      <w:r>
        <w:rPr>
          <w:rtl/>
        </w:rPr>
        <w:t xml:space="preserve">כמו שדיברו כאן הקרנות על המניות הן הסכום הגדול </w:t>
      </w:r>
      <w:bookmarkStart w:id="432" w:name="_ETM_Q1_882572"/>
      <w:bookmarkEnd w:id="432"/>
      <w:r>
        <w:rPr>
          <w:rtl/>
        </w:rPr>
        <w:t>ביותר</w:t>
      </w:r>
      <w:r w:rsidR="00ED4714">
        <w:rPr>
          <w:rFonts w:hint="cs"/>
          <w:rtl/>
        </w:rPr>
        <w:t>,</w:t>
      </w:r>
      <w:r>
        <w:rPr>
          <w:rtl/>
        </w:rPr>
        <w:t xml:space="preserve"> זה </w:t>
      </w:r>
      <w:r w:rsidR="00ED4714">
        <w:rPr>
          <w:rFonts w:hint="cs"/>
          <w:rtl/>
        </w:rPr>
        <w:t>1.911</w:t>
      </w:r>
      <w:r w:rsidR="00ED4714">
        <w:rPr>
          <w:rtl/>
        </w:rPr>
        <w:t xml:space="preserve"> מיליארד</w:t>
      </w:r>
      <w:r w:rsidR="00ED4714">
        <w:rPr>
          <w:rFonts w:hint="cs"/>
          <w:rtl/>
        </w:rPr>
        <w:t>;</w:t>
      </w:r>
      <w:r>
        <w:rPr>
          <w:rtl/>
        </w:rPr>
        <w:t xml:space="preserve"> יש חוב תאגידי</w:t>
      </w:r>
      <w:r w:rsidR="00ED4714">
        <w:rPr>
          <w:rFonts w:hint="cs"/>
          <w:rtl/>
        </w:rPr>
        <w:t>, ו</w:t>
      </w:r>
      <w:bookmarkStart w:id="433" w:name="_ETM_Q1_887986"/>
      <w:bookmarkEnd w:id="433"/>
      <w:r>
        <w:rPr>
          <w:rtl/>
        </w:rPr>
        <w:t>הוא מחולק לדירוג השקעה ומתחת לדירוג השקעה, ו</w:t>
      </w:r>
      <w:r w:rsidR="00ED4714">
        <w:rPr>
          <w:rFonts w:hint="cs"/>
          <w:rtl/>
        </w:rPr>
        <w:t xml:space="preserve">יש </w:t>
      </w:r>
      <w:r>
        <w:rPr>
          <w:rtl/>
        </w:rPr>
        <w:t>חוב ממשלתי</w:t>
      </w:r>
      <w:r w:rsidR="00ED4714">
        <w:rPr>
          <w:rFonts w:hint="cs"/>
          <w:rtl/>
        </w:rPr>
        <w:t>.</w:t>
      </w:r>
    </w:p>
    <w:p w:rsidR="00FC6B5C" w:rsidRDefault="00FC6B5C" w:rsidP="00FC6B5C">
      <w:pPr>
        <w:rPr>
          <w:rtl/>
        </w:rPr>
      </w:pPr>
    </w:p>
    <w:p w:rsidR="00ED4714" w:rsidRDefault="00ED4714" w:rsidP="00ED4714">
      <w:pPr>
        <w:pStyle w:val="af6"/>
        <w:keepNext/>
        <w:rPr>
          <w:rtl/>
        </w:rPr>
      </w:pPr>
      <w:bookmarkStart w:id="434" w:name="ET_yor_6356_105"/>
      <w:r w:rsidRPr="00ED4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D4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ED4714" w:rsidRDefault="00ED4714" w:rsidP="00ED4714">
      <w:pPr>
        <w:pStyle w:val="KeepWithNext"/>
        <w:rPr>
          <w:rtl/>
        </w:rPr>
      </w:pPr>
    </w:p>
    <w:p w:rsidR="00ED4714" w:rsidRDefault="00ED4714" w:rsidP="00ED4714">
      <w:pPr>
        <w:rPr>
          <w:rtl/>
        </w:rPr>
      </w:pPr>
      <w:bookmarkStart w:id="435" w:name="_ETM_Q1_901678"/>
      <w:bookmarkEnd w:id="435"/>
      <w:r>
        <w:rPr>
          <w:rFonts w:hint="cs"/>
          <w:rtl/>
        </w:rPr>
        <w:t>זה החוב התאגידי?</w:t>
      </w:r>
    </w:p>
    <w:p w:rsidR="006628BA" w:rsidRDefault="006628BA" w:rsidP="00ED4714">
      <w:pPr>
        <w:rPr>
          <w:rtl/>
        </w:rPr>
      </w:pPr>
      <w:bookmarkStart w:id="436" w:name="_ETM_Q1_901067"/>
      <w:bookmarkStart w:id="437" w:name="_ETM_Q1_901237"/>
      <w:bookmarkEnd w:id="436"/>
      <w:bookmarkEnd w:id="437"/>
    </w:p>
    <w:p w:rsidR="006628BA" w:rsidRDefault="006628BA" w:rsidP="006628BA">
      <w:pPr>
        <w:pStyle w:val="af9"/>
        <w:keepNext/>
        <w:rPr>
          <w:rtl/>
        </w:rPr>
      </w:pPr>
      <w:bookmarkStart w:id="438" w:name="ET_guest_954100_106"/>
      <w:r w:rsidRPr="006628BA">
        <w:rPr>
          <w:rStyle w:val="TagStyle"/>
          <w:rtl/>
        </w:rPr>
        <w:t xml:space="preserve"> &lt;&lt; אורח &gt;&gt; </w:t>
      </w:r>
      <w:r>
        <w:rPr>
          <w:rtl/>
        </w:rPr>
        <w:t>אביטל סגל:</w:t>
      </w:r>
      <w:r w:rsidRPr="006628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6628BA" w:rsidRDefault="006628BA" w:rsidP="006628BA">
      <w:pPr>
        <w:pStyle w:val="KeepWithNext"/>
        <w:rPr>
          <w:rtl/>
        </w:rPr>
      </w:pPr>
    </w:p>
    <w:p w:rsidR="00FC6B5C" w:rsidRDefault="006628BA" w:rsidP="006628BA">
      <w:pPr>
        <w:rPr>
          <w:rtl/>
        </w:rPr>
      </w:pPr>
      <w:bookmarkStart w:id="439" w:name="_ETM_Q1_899659"/>
      <w:bookmarkStart w:id="440" w:name="_ETM_Q1_903700"/>
      <w:bookmarkEnd w:id="439"/>
      <w:bookmarkEnd w:id="440"/>
      <w:r>
        <w:rPr>
          <w:rFonts w:hint="cs"/>
          <w:rtl/>
        </w:rPr>
        <w:t xml:space="preserve">חוב </w:t>
      </w:r>
      <w:r w:rsidR="00FC6B5C">
        <w:rPr>
          <w:rtl/>
        </w:rPr>
        <w:t>תאגידי זה חוב ש</w:t>
      </w:r>
      <w:r>
        <w:rPr>
          <w:rtl/>
        </w:rPr>
        <w:t>מושקע בחברות</w:t>
      </w:r>
      <w:r>
        <w:rPr>
          <w:rFonts w:hint="cs"/>
          <w:rtl/>
        </w:rPr>
        <w:t>.</w:t>
      </w:r>
    </w:p>
    <w:p w:rsidR="006628BA" w:rsidRDefault="006628BA" w:rsidP="006628BA">
      <w:pPr>
        <w:rPr>
          <w:rtl/>
        </w:rPr>
      </w:pPr>
      <w:bookmarkStart w:id="441" w:name="_ETM_Q1_911107"/>
      <w:bookmarkStart w:id="442" w:name="_ETM_Q1_911210"/>
      <w:bookmarkEnd w:id="441"/>
      <w:bookmarkEnd w:id="442"/>
    </w:p>
    <w:p w:rsidR="006628BA" w:rsidRDefault="006628BA" w:rsidP="006628BA">
      <w:pPr>
        <w:pStyle w:val="af5"/>
        <w:keepNext/>
        <w:rPr>
          <w:rtl/>
        </w:rPr>
      </w:pPr>
      <w:bookmarkStart w:id="443" w:name="ET_interruption_קריאה_107"/>
      <w:r w:rsidRPr="006628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28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3"/>
    </w:p>
    <w:p w:rsidR="006628BA" w:rsidRDefault="006628BA" w:rsidP="006628BA">
      <w:pPr>
        <w:pStyle w:val="KeepWithNext"/>
        <w:rPr>
          <w:rtl/>
        </w:rPr>
      </w:pPr>
    </w:p>
    <w:p w:rsidR="00FC6B5C" w:rsidRDefault="006628BA" w:rsidP="006628BA">
      <w:pPr>
        <w:rPr>
          <w:rtl/>
        </w:rPr>
      </w:pPr>
      <w:bookmarkStart w:id="444" w:name="_ETM_Q1_911232"/>
      <w:bookmarkEnd w:id="444"/>
      <w:r>
        <w:rPr>
          <w:rFonts w:hint="cs"/>
          <w:rtl/>
        </w:rPr>
        <w:t xml:space="preserve">זה </w:t>
      </w:r>
      <w:bookmarkStart w:id="445" w:name="_ETM_Q1_909760"/>
      <w:bookmarkEnd w:id="445"/>
      <w:r w:rsidR="00FC6B5C">
        <w:rPr>
          <w:rtl/>
        </w:rPr>
        <w:t>אגרות חוב, חוב של חברות</w:t>
      </w:r>
      <w:r>
        <w:rPr>
          <w:rFonts w:hint="cs"/>
          <w:rtl/>
        </w:rPr>
        <w:t>.</w:t>
      </w:r>
    </w:p>
    <w:p w:rsidR="006628BA" w:rsidRDefault="006628BA" w:rsidP="006628BA">
      <w:pPr>
        <w:rPr>
          <w:rtl/>
        </w:rPr>
      </w:pPr>
    </w:p>
    <w:p w:rsidR="006628BA" w:rsidRDefault="006628BA" w:rsidP="006628BA">
      <w:pPr>
        <w:pStyle w:val="af6"/>
        <w:keepNext/>
        <w:rPr>
          <w:rtl/>
        </w:rPr>
      </w:pPr>
      <w:bookmarkStart w:id="446" w:name="ET_yor_6356_108"/>
      <w:r w:rsidRPr="006628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2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6628BA" w:rsidRDefault="006628BA" w:rsidP="006628BA">
      <w:pPr>
        <w:pStyle w:val="KeepWithNext"/>
        <w:rPr>
          <w:rtl/>
        </w:rPr>
      </w:pPr>
    </w:p>
    <w:p w:rsidR="006628BA" w:rsidRPr="006628BA" w:rsidRDefault="006628BA" w:rsidP="006628BA">
      <w:pPr>
        <w:rPr>
          <w:rtl/>
        </w:rPr>
      </w:pPr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זה </w:t>
      </w:r>
      <w:proofErr w:type="spellStart"/>
      <w:r>
        <w:rPr>
          <w:rFonts w:hint="cs"/>
          <w:rtl/>
        </w:rPr>
        <w:t>אג"חים</w:t>
      </w:r>
      <w:proofErr w:type="spellEnd"/>
      <w:r>
        <w:rPr>
          <w:rFonts w:hint="cs"/>
          <w:rtl/>
        </w:rPr>
        <w:t xml:space="preserve">. </w:t>
      </w:r>
    </w:p>
    <w:p w:rsidR="006628BA" w:rsidRDefault="006628BA" w:rsidP="00FC6B5C">
      <w:pPr>
        <w:rPr>
          <w:rtl/>
        </w:rPr>
      </w:pPr>
      <w:bookmarkStart w:id="447" w:name="_ETM_Q1_923090"/>
      <w:bookmarkEnd w:id="447"/>
    </w:p>
    <w:p w:rsidR="006628BA" w:rsidRDefault="006628BA" w:rsidP="006628BA">
      <w:pPr>
        <w:pStyle w:val="af9"/>
        <w:keepNext/>
        <w:rPr>
          <w:rtl/>
        </w:rPr>
      </w:pPr>
      <w:bookmarkStart w:id="448" w:name="ET_guest_954100_109"/>
      <w:r w:rsidRPr="006628BA">
        <w:rPr>
          <w:rStyle w:val="TagStyle"/>
          <w:rtl/>
        </w:rPr>
        <w:t xml:space="preserve"> &lt;&lt; אורח &gt;&gt; </w:t>
      </w:r>
      <w:r>
        <w:rPr>
          <w:rtl/>
        </w:rPr>
        <w:t>אביטל סגל:</w:t>
      </w:r>
      <w:r w:rsidRPr="006628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6628BA" w:rsidRDefault="006628BA" w:rsidP="006628BA">
      <w:pPr>
        <w:pStyle w:val="KeepWithNext"/>
        <w:rPr>
          <w:rtl/>
        </w:rPr>
      </w:pPr>
    </w:p>
    <w:p w:rsidR="006628BA" w:rsidRDefault="00FC6B5C" w:rsidP="006628BA">
      <w:pPr>
        <w:rPr>
          <w:rtl/>
        </w:rPr>
      </w:pPr>
      <w:bookmarkStart w:id="449" w:name="_ETM_Q1_923727"/>
      <w:bookmarkStart w:id="450" w:name="_ETM_Q1_923808"/>
      <w:bookmarkStart w:id="451" w:name="_ETM_Q1_917049"/>
      <w:bookmarkStart w:id="452" w:name="_ETM_Q1_918919"/>
      <w:bookmarkEnd w:id="449"/>
      <w:bookmarkEnd w:id="450"/>
      <w:bookmarkEnd w:id="451"/>
      <w:bookmarkEnd w:id="452"/>
      <w:r>
        <w:rPr>
          <w:rtl/>
        </w:rPr>
        <w:t>בצד ההתחייבויות וה</w:t>
      </w:r>
      <w:r w:rsidR="006628BA">
        <w:rPr>
          <w:rFonts w:hint="cs"/>
          <w:rtl/>
        </w:rPr>
        <w:t>ה</w:t>
      </w:r>
      <w:r>
        <w:rPr>
          <w:rtl/>
        </w:rPr>
        <w:t xml:space="preserve">ון של המאזן יש התקבולים מהממשלה </w:t>
      </w:r>
      <w:bookmarkStart w:id="453" w:name="_ETM_Q1_923645"/>
      <w:bookmarkEnd w:id="453"/>
      <w:r w:rsidR="006628BA">
        <w:rPr>
          <w:rtl/>
        </w:rPr>
        <w:t>וה</w:t>
      </w:r>
      <w:r w:rsidR="006628BA">
        <w:rPr>
          <w:rFonts w:hint="cs"/>
          <w:rtl/>
        </w:rPr>
        <w:t>קצ</w:t>
      </w:r>
      <w:r>
        <w:rPr>
          <w:rtl/>
        </w:rPr>
        <w:t xml:space="preserve">אה </w:t>
      </w:r>
      <w:r w:rsidR="006628BA">
        <w:rPr>
          <w:rFonts w:hint="cs"/>
          <w:rtl/>
        </w:rPr>
        <w:t>מ</w:t>
      </w:r>
      <w:r>
        <w:rPr>
          <w:rtl/>
        </w:rPr>
        <w:t xml:space="preserve">הממשלה שדיברנו עליהם </w:t>
      </w:r>
      <w:r w:rsidR="006628BA">
        <w:rPr>
          <w:rtl/>
        </w:rPr>
        <w:t>–</w:t>
      </w:r>
      <w:r w:rsidR="006628BA">
        <w:rPr>
          <w:rFonts w:hint="cs"/>
          <w:rtl/>
        </w:rPr>
        <w:t xml:space="preserve"> </w:t>
      </w:r>
      <w:r>
        <w:rPr>
          <w:rtl/>
        </w:rPr>
        <w:t xml:space="preserve">351 מיליון שהתקבלו מהממשלה ו-73 מיליון </w:t>
      </w:r>
      <w:bookmarkStart w:id="454" w:name="_ETM_Q1_928372"/>
      <w:bookmarkEnd w:id="454"/>
      <w:r>
        <w:rPr>
          <w:rtl/>
        </w:rPr>
        <w:t xml:space="preserve">ששולמו. </w:t>
      </w:r>
      <w:bookmarkStart w:id="455" w:name="_ETM_Q1_934049"/>
      <w:bookmarkEnd w:id="455"/>
    </w:p>
    <w:p w:rsidR="006628BA" w:rsidRDefault="006628BA" w:rsidP="006628BA">
      <w:pPr>
        <w:rPr>
          <w:rtl/>
        </w:rPr>
      </w:pPr>
    </w:p>
    <w:p w:rsidR="00FC6B5C" w:rsidRDefault="00FC6B5C" w:rsidP="006628BA">
      <w:pPr>
        <w:rPr>
          <w:rtl/>
        </w:rPr>
      </w:pPr>
      <w:r>
        <w:rPr>
          <w:rtl/>
        </w:rPr>
        <w:t>התנועה ב</w:t>
      </w:r>
      <w:r w:rsidR="006628BA">
        <w:rPr>
          <w:rFonts w:hint="cs"/>
          <w:rtl/>
        </w:rPr>
        <w:t>ה</w:t>
      </w:r>
      <w:r w:rsidR="006628BA">
        <w:rPr>
          <w:rtl/>
        </w:rPr>
        <w:t>ון הקרן</w:t>
      </w:r>
      <w:r w:rsidR="006628BA">
        <w:rPr>
          <w:rFonts w:hint="cs"/>
          <w:rtl/>
        </w:rPr>
        <w:t xml:space="preserve"> </w:t>
      </w:r>
      <w:r w:rsidR="006628BA">
        <w:rPr>
          <w:rtl/>
        </w:rPr>
        <w:t>–</w:t>
      </w:r>
      <w:r>
        <w:rPr>
          <w:rtl/>
        </w:rPr>
        <w:t xml:space="preserve"> </w:t>
      </w:r>
      <w:r w:rsidR="006628BA">
        <w:rPr>
          <w:rFonts w:hint="cs"/>
          <w:rtl/>
        </w:rPr>
        <w:t>ה</w:t>
      </w:r>
      <w:r>
        <w:rPr>
          <w:rtl/>
        </w:rPr>
        <w:t xml:space="preserve">ון הקרן </w:t>
      </w:r>
      <w:r w:rsidR="006628BA">
        <w:rPr>
          <w:rFonts w:hint="cs"/>
          <w:rtl/>
        </w:rPr>
        <w:t>ה</w:t>
      </w:r>
      <w:r w:rsidR="006628BA">
        <w:rPr>
          <w:rtl/>
        </w:rPr>
        <w:t>חל בתחילת השנה</w:t>
      </w:r>
      <w:r>
        <w:rPr>
          <w:rtl/>
        </w:rPr>
        <w:t xml:space="preserve"> עמד על </w:t>
      </w:r>
      <w:bookmarkStart w:id="456" w:name="_ETM_Q1_939419"/>
      <w:bookmarkEnd w:id="456"/>
      <w:r w:rsidR="006628BA">
        <w:rPr>
          <w:rFonts w:hint="cs"/>
          <w:rtl/>
        </w:rPr>
        <w:t>2.28</w:t>
      </w:r>
      <w:r>
        <w:rPr>
          <w:rtl/>
        </w:rPr>
        <w:t xml:space="preserve"> מיליארד</w:t>
      </w:r>
      <w:r w:rsidR="006628BA">
        <w:rPr>
          <w:rFonts w:hint="cs"/>
          <w:rtl/>
        </w:rPr>
        <w:t>;</w:t>
      </w:r>
      <w:r>
        <w:rPr>
          <w:rtl/>
        </w:rPr>
        <w:t xml:space="preserve"> בסוף </w:t>
      </w:r>
      <w:r w:rsidR="006628BA">
        <w:rPr>
          <w:rFonts w:hint="cs"/>
          <w:rtl/>
        </w:rPr>
        <w:t>ה</w:t>
      </w:r>
      <w:r>
        <w:rPr>
          <w:rtl/>
        </w:rPr>
        <w:t>שנה הוא הגיע ל-</w:t>
      </w:r>
      <w:r w:rsidR="006628BA">
        <w:rPr>
          <w:rFonts w:hint="cs"/>
          <w:rtl/>
        </w:rPr>
        <w:t>2.717</w:t>
      </w:r>
      <w:r>
        <w:rPr>
          <w:rtl/>
        </w:rPr>
        <w:t xml:space="preserve"> מיליארד</w:t>
      </w:r>
      <w:r w:rsidR="006628BA">
        <w:rPr>
          <w:rFonts w:hint="cs"/>
          <w:rtl/>
        </w:rPr>
        <w:t>;</w:t>
      </w:r>
      <w:r>
        <w:rPr>
          <w:rtl/>
        </w:rPr>
        <w:t xml:space="preserve"> </w:t>
      </w:r>
      <w:bookmarkStart w:id="457" w:name="_ETM_Q1_944789"/>
      <w:bookmarkEnd w:id="457"/>
      <w:r>
        <w:rPr>
          <w:rtl/>
        </w:rPr>
        <w:t>ומה שהשפיע על השינוי הזה ב</w:t>
      </w:r>
      <w:r w:rsidR="006628BA">
        <w:rPr>
          <w:rFonts w:hint="cs"/>
          <w:rtl/>
        </w:rPr>
        <w:t>ה</w:t>
      </w:r>
      <w:r>
        <w:rPr>
          <w:rtl/>
        </w:rPr>
        <w:t>ון הוא התקבולים, ההקצאות והרווחים</w:t>
      </w:r>
      <w:r w:rsidR="006628BA">
        <w:rPr>
          <w:rFonts w:hint="cs"/>
          <w:rtl/>
        </w:rPr>
        <w:t>.</w:t>
      </w:r>
      <w:r>
        <w:rPr>
          <w:rtl/>
        </w:rPr>
        <w:t xml:space="preserve"> </w:t>
      </w:r>
      <w:bookmarkStart w:id="458" w:name="_ETM_Q1_953119"/>
      <w:bookmarkEnd w:id="458"/>
      <w:r>
        <w:rPr>
          <w:rtl/>
        </w:rPr>
        <w:t>סך הרווח לשנה</w:t>
      </w:r>
      <w:r w:rsidR="006628BA">
        <w:rPr>
          <w:rFonts w:hint="cs"/>
          <w:rtl/>
        </w:rPr>
        <w:t>,</w:t>
      </w:r>
      <w:r>
        <w:rPr>
          <w:rtl/>
        </w:rPr>
        <w:t xml:space="preserve"> לפי החלוקה לנכסים </w:t>
      </w:r>
      <w:r w:rsidR="006628BA">
        <w:rPr>
          <w:rtl/>
        </w:rPr>
        <w:t>–</w:t>
      </w:r>
      <w:r w:rsidR="006628BA">
        <w:rPr>
          <w:rFonts w:hint="cs"/>
          <w:rtl/>
        </w:rPr>
        <w:t xml:space="preserve"> </w:t>
      </w:r>
      <w:r>
        <w:rPr>
          <w:rtl/>
        </w:rPr>
        <w:t xml:space="preserve">מתוך </w:t>
      </w:r>
      <w:r w:rsidR="006628BA">
        <w:rPr>
          <w:rFonts w:hint="cs"/>
          <w:rtl/>
        </w:rPr>
        <w:t xml:space="preserve">רווחים של </w:t>
      </w:r>
      <w:r>
        <w:rPr>
          <w:rtl/>
        </w:rPr>
        <w:t xml:space="preserve">411 מיליון </w:t>
      </w:r>
      <w:bookmarkStart w:id="459" w:name="_ETM_Q1_957515"/>
      <w:bookmarkEnd w:id="459"/>
      <w:r>
        <w:rPr>
          <w:rtl/>
        </w:rPr>
        <w:t xml:space="preserve">דולר עיקר </w:t>
      </w:r>
      <w:r w:rsidR="006628BA">
        <w:rPr>
          <w:rFonts w:hint="cs"/>
          <w:rtl/>
        </w:rPr>
        <w:t>ה</w:t>
      </w:r>
      <w:r>
        <w:rPr>
          <w:rtl/>
        </w:rPr>
        <w:t>רווחים, כמו שאתם רואים</w:t>
      </w:r>
      <w:r w:rsidR="006628BA">
        <w:rPr>
          <w:rFonts w:hint="cs"/>
          <w:rtl/>
        </w:rPr>
        <w:t>,</w:t>
      </w:r>
      <w:r>
        <w:rPr>
          <w:rtl/>
        </w:rPr>
        <w:t xml:space="preserve"> זה ממדדי </w:t>
      </w:r>
      <w:bookmarkStart w:id="460" w:name="_ETM_Q1_961911"/>
      <w:bookmarkEnd w:id="460"/>
      <w:r>
        <w:rPr>
          <w:rtl/>
        </w:rPr>
        <w:t>המניות</w:t>
      </w:r>
      <w:r w:rsidR="006628BA">
        <w:rPr>
          <w:rFonts w:hint="cs"/>
          <w:rtl/>
        </w:rPr>
        <w:t>.</w:t>
      </w:r>
      <w:r>
        <w:rPr>
          <w:rtl/>
        </w:rPr>
        <w:t xml:space="preserve"> אורי </w:t>
      </w:r>
      <w:r w:rsidR="006628BA">
        <w:rPr>
          <w:rFonts w:hint="cs"/>
          <w:rtl/>
        </w:rPr>
        <w:t>ה</w:t>
      </w:r>
      <w:r w:rsidR="006628BA">
        <w:rPr>
          <w:rtl/>
        </w:rPr>
        <w:t xml:space="preserve">ציג את זה בצורה קצת שונה </w:t>
      </w:r>
      <w:r w:rsidR="006628BA">
        <w:rPr>
          <w:rFonts w:hint="cs"/>
          <w:rtl/>
        </w:rPr>
        <w:t>בתשואות.</w:t>
      </w:r>
      <w:r>
        <w:rPr>
          <w:rtl/>
        </w:rPr>
        <w:t xml:space="preserve"> </w:t>
      </w:r>
      <w:bookmarkStart w:id="461" w:name="_ETM_Q1_966307"/>
      <w:bookmarkEnd w:id="461"/>
      <w:r>
        <w:rPr>
          <w:rtl/>
        </w:rPr>
        <w:t>אפשר לראות כאן את ההתפלגות</w:t>
      </w:r>
      <w:r w:rsidR="006628BA">
        <w:rPr>
          <w:rFonts w:hint="cs"/>
          <w:rtl/>
        </w:rPr>
        <w:t>:</w:t>
      </w:r>
      <w:r>
        <w:rPr>
          <w:rtl/>
        </w:rPr>
        <w:t xml:space="preserve"> 9% הגיעו מהחוב </w:t>
      </w:r>
      <w:r w:rsidR="006628BA">
        <w:rPr>
          <w:rFonts w:hint="cs"/>
          <w:rtl/>
        </w:rPr>
        <w:t>ה</w:t>
      </w:r>
      <w:r>
        <w:rPr>
          <w:rtl/>
        </w:rPr>
        <w:t xml:space="preserve">תאגידי וכן </w:t>
      </w:r>
      <w:bookmarkStart w:id="462" w:name="_ETM_Q1_970703"/>
      <w:bookmarkEnd w:id="462"/>
      <w:r>
        <w:rPr>
          <w:rtl/>
        </w:rPr>
        <w:t xml:space="preserve">הלאה. </w:t>
      </w:r>
      <w:bookmarkStart w:id="463" w:name="_ETM_Q1_977210"/>
      <w:bookmarkEnd w:id="463"/>
    </w:p>
    <w:p w:rsidR="006628BA" w:rsidRDefault="006628BA" w:rsidP="006628BA">
      <w:pPr>
        <w:rPr>
          <w:rtl/>
        </w:rPr>
      </w:pPr>
      <w:bookmarkStart w:id="464" w:name="_ETM_Q1_975480"/>
      <w:bookmarkStart w:id="465" w:name="_ETM_Q1_975538"/>
      <w:bookmarkEnd w:id="464"/>
      <w:bookmarkEnd w:id="465"/>
    </w:p>
    <w:p w:rsidR="006628BA" w:rsidRDefault="006628BA" w:rsidP="006628BA">
      <w:pPr>
        <w:pStyle w:val="af6"/>
        <w:keepNext/>
        <w:rPr>
          <w:rtl/>
        </w:rPr>
      </w:pPr>
      <w:bookmarkStart w:id="466" w:name="ET_yor_6356_110"/>
      <w:r w:rsidRPr="006628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2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6628BA" w:rsidRDefault="006628BA" w:rsidP="006628BA">
      <w:pPr>
        <w:pStyle w:val="KeepWithNext"/>
        <w:rPr>
          <w:rtl/>
        </w:rPr>
      </w:pPr>
    </w:p>
    <w:p w:rsidR="006628BA" w:rsidRDefault="00FC6B5C" w:rsidP="00FC6B5C">
      <w:pPr>
        <w:rPr>
          <w:rtl/>
        </w:rPr>
      </w:pPr>
      <w:bookmarkStart w:id="467" w:name="_ETM_Q1_977404"/>
      <w:bookmarkStart w:id="468" w:name="_ETM_Q1_978489"/>
      <w:bookmarkEnd w:id="467"/>
      <w:bookmarkEnd w:id="468"/>
      <w:r>
        <w:rPr>
          <w:rtl/>
        </w:rPr>
        <w:t xml:space="preserve">תודה רבה. יש לכם שאלות? </w:t>
      </w:r>
    </w:p>
    <w:p w:rsidR="006628BA" w:rsidRDefault="006628BA" w:rsidP="006628BA">
      <w:pPr>
        <w:ind w:firstLine="0"/>
        <w:rPr>
          <w:rtl/>
        </w:rPr>
      </w:pPr>
      <w:bookmarkStart w:id="469" w:name="_ETM_Q1_984983"/>
      <w:bookmarkStart w:id="470" w:name="_ETM_Q1_985023"/>
      <w:bookmarkEnd w:id="469"/>
      <w:bookmarkEnd w:id="470"/>
    </w:p>
    <w:p w:rsidR="006628BA" w:rsidRDefault="006628BA" w:rsidP="006628BA">
      <w:pPr>
        <w:pStyle w:val="a4"/>
        <w:keepNext/>
        <w:rPr>
          <w:rtl/>
        </w:rPr>
      </w:pPr>
      <w:bookmarkStart w:id="471" w:name="ET_speaker_נתנאל_שפרלינג_111"/>
      <w:r w:rsidRPr="006628BA">
        <w:rPr>
          <w:rStyle w:val="TagStyle"/>
          <w:rtl/>
        </w:rPr>
        <w:t xml:space="preserve"> &lt;&lt; דובר &gt;&gt; </w:t>
      </w:r>
      <w:r>
        <w:rPr>
          <w:rtl/>
        </w:rPr>
        <w:t xml:space="preserve">נתנאל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662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6628BA" w:rsidRDefault="006628BA" w:rsidP="006628BA">
      <w:pPr>
        <w:pStyle w:val="KeepWithNext"/>
        <w:rPr>
          <w:rtl/>
        </w:rPr>
      </w:pPr>
    </w:p>
    <w:p w:rsidR="00FC6B5C" w:rsidRDefault="00FC6B5C" w:rsidP="006628BA">
      <w:pPr>
        <w:rPr>
          <w:rtl/>
        </w:rPr>
      </w:pPr>
      <w:bookmarkStart w:id="472" w:name="_ETM_Q1_985521"/>
      <w:bookmarkStart w:id="473" w:name="_ETM_Q1_985594"/>
      <w:bookmarkEnd w:id="472"/>
      <w:bookmarkEnd w:id="473"/>
      <w:r>
        <w:rPr>
          <w:rtl/>
        </w:rPr>
        <w:t>בשנים</w:t>
      </w:r>
      <w:bookmarkStart w:id="474" w:name="_ETM_Q1_983130"/>
      <w:bookmarkEnd w:id="474"/>
      <w:r w:rsidR="006628BA">
        <w:rPr>
          <w:rFonts w:hint="cs"/>
          <w:rtl/>
        </w:rPr>
        <w:t xml:space="preserve"> </w:t>
      </w:r>
      <w:r>
        <w:rPr>
          <w:rtl/>
        </w:rPr>
        <w:t>הקודמות שמתם 3.5% במזומן וכתבתם שזה בשביל ההקצאה העתידית</w:t>
      </w:r>
      <w:r w:rsidR="006628BA">
        <w:rPr>
          <w:rFonts w:hint="cs"/>
          <w:rtl/>
        </w:rPr>
        <w:t>;</w:t>
      </w:r>
      <w:r>
        <w:rPr>
          <w:rtl/>
        </w:rPr>
        <w:t xml:space="preserve"> והשנה </w:t>
      </w:r>
      <w:bookmarkStart w:id="475" w:name="_ETM_Q1_988989"/>
      <w:bookmarkEnd w:id="475"/>
      <w:r>
        <w:rPr>
          <w:rtl/>
        </w:rPr>
        <w:t>הקטנתם את זה ל-</w:t>
      </w:r>
      <w:bookmarkStart w:id="476" w:name="_ETM_Q1_995719"/>
      <w:bookmarkEnd w:id="476"/>
      <w:r w:rsidR="006628BA">
        <w:rPr>
          <w:rFonts w:hint="cs"/>
          <w:rtl/>
        </w:rPr>
        <w:t xml:space="preserve">0.6. </w:t>
      </w:r>
    </w:p>
    <w:p w:rsidR="006628BA" w:rsidRDefault="006628BA" w:rsidP="006628BA">
      <w:pPr>
        <w:rPr>
          <w:rtl/>
        </w:rPr>
      </w:pPr>
      <w:bookmarkStart w:id="477" w:name="_ETM_Q1_993552"/>
      <w:bookmarkStart w:id="478" w:name="_ETM_Q1_993608"/>
      <w:bookmarkEnd w:id="477"/>
      <w:bookmarkEnd w:id="478"/>
    </w:p>
    <w:p w:rsidR="006628BA" w:rsidRDefault="006628BA" w:rsidP="006628BA">
      <w:pPr>
        <w:pStyle w:val="af9"/>
        <w:keepNext/>
        <w:rPr>
          <w:rtl/>
        </w:rPr>
      </w:pPr>
      <w:bookmarkStart w:id="479" w:name="ET_guest_909446_112"/>
      <w:r w:rsidRPr="006628BA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קרופלניק</w:t>
      </w:r>
      <w:proofErr w:type="spellEnd"/>
      <w:r>
        <w:rPr>
          <w:rtl/>
        </w:rPr>
        <w:t>:</w:t>
      </w:r>
      <w:r w:rsidRPr="006628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6628BA" w:rsidRDefault="006628BA" w:rsidP="006628BA">
      <w:pPr>
        <w:pStyle w:val="KeepWithNext"/>
        <w:rPr>
          <w:rtl/>
        </w:rPr>
      </w:pPr>
    </w:p>
    <w:p w:rsidR="00FC6B5C" w:rsidRDefault="00FC6B5C" w:rsidP="006628BA">
      <w:pPr>
        <w:rPr>
          <w:rtl/>
        </w:rPr>
      </w:pPr>
      <w:bookmarkStart w:id="480" w:name="_ETM_Q1_998460"/>
      <w:bookmarkEnd w:id="480"/>
      <w:r>
        <w:rPr>
          <w:rtl/>
        </w:rPr>
        <w:t xml:space="preserve">היה דיון בוועדת השקעות שהתקיים בנושא הזה, האם אנחנו רוצים </w:t>
      </w:r>
      <w:bookmarkStart w:id="481" w:name="_ETM_Q1_1002406"/>
      <w:bookmarkEnd w:id="481"/>
      <w:r>
        <w:rPr>
          <w:rtl/>
        </w:rPr>
        <w:t>כל הזמן להשאיר את הכסף במזומן</w:t>
      </w:r>
      <w:r w:rsidR="006628BA">
        <w:rPr>
          <w:rFonts w:hint="cs"/>
          <w:rtl/>
        </w:rPr>
        <w:t>,</w:t>
      </w:r>
      <w:r>
        <w:rPr>
          <w:rtl/>
        </w:rPr>
        <w:t xml:space="preserve"> לפחות 3.5%</w:t>
      </w:r>
      <w:r w:rsidR="006628BA">
        <w:rPr>
          <w:rFonts w:hint="cs"/>
          <w:rtl/>
        </w:rPr>
        <w:t>.</w:t>
      </w:r>
      <w:r>
        <w:rPr>
          <w:rtl/>
        </w:rPr>
        <w:t xml:space="preserve"> צריך להבין </w:t>
      </w:r>
      <w:bookmarkStart w:id="482" w:name="_ETM_Q1_1006352"/>
      <w:bookmarkEnd w:id="482"/>
      <w:r>
        <w:rPr>
          <w:rtl/>
        </w:rPr>
        <w:t xml:space="preserve">שלאורך זמן זה גם פוגע בתשואה של הקרן, או </w:t>
      </w:r>
      <w:bookmarkStart w:id="483" w:name="_ETM_Q1_1010298"/>
      <w:bookmarkEnd w:id="483"/>
      <w:r>
        <w:rPr>
          <w:rtl/>
        </w:rPr>
        <w:t>שאנחנו רו</w:t>
      </w:r>
      <w:r w:rsidR="006628BA">
        <w:rPr>
          <w:rtl/>
        </w:rPr>
        <w:t>צים לנהל את המזומנים בצורה אחרת</w:t>
      </w:r>
      <w:r w:rsidR="006628BA">
        <w:rPr>
          <w:rFonts w:hint="cs"/>
          <w:rtl/>
        </w:rPr>
        <w:t>.</w:t>
      </w:r>
      <w:r>
        <w:rPr>
          <w:rtl/>
        </w:rPr>
        <w:t xml:space="preserve"> הוחלט על האופציה </w:t>
      </w:r>
      <w:bookmarkStart w:id="484" w:name="_ETM_Q1_1014244"/>
      <w:bookmarkEnd w:id="484"/>
      <w:r>
        <w:rPr>
          <w:rtl/>
        </w:rPr>
        <w:t>השנייה, וזה משתקף בדוחות.</w:t>
      </w:r>
    </w:p>
    <w:p w:rsidR="00FC6B5C" w:rsidRDefault="00FC6B5C" w:rsidP="00FC6B5C">
      <w:pPr>
        <w:rPr>
          <w:rtl/>
        </w:rPr>
      </w:pPr>
    </w:p>
    <w:p w:rsidR="00D269BB" w:rsidRDefault="00D269BB" w:rsidP="00D269BB">
      <w:pPr>
        <w:pStyle w:val="af9"/>
        <w:keepNext/>
        <w:rPr>
          <w:rtl/>
        </w:rPr>
      </w:pPr>
      <w:bookmarkStart w:id="485" w:name="ET_guest_889385_114"/>
      <w:r w:rsidRPr="00D269BB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D269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:rsidR="00D269BB" w:rsidRDefault="00D269BB" w:rsidP="00D269BB">
      <w:pPr>
        <w:pStyle w:val="KeepWithNext"/>
        <w:rPr>
          <w:rtl/>
        </w:rPr>
      </w:pPr>
    </w:p>
    <w:p w:rsidR="00FC6B5C" w:rsidRDefault="00FC6B5C" w:rsidP="00D269BB">
      <w:pPr>
        <w:rPr>
          <w:rtl/>
        </w:rPr>
      </w:pPr>
      <w:bookmarkStart w:id="486" w:name="_ETM_Q1_1019320"/>
      <w:bookmarkEnd w:id="486"/>
      <w:r>
        <w:rPr>
          <w:rtl/>
        </w:rPr>
        <w:t>אבל לא מ</w:t>
      </w:r>
      <w:r w:rsidR="006628BA">
        <w:rPr>
          <w:rFonts w:hint="cs"/>
          <w:rtl/>
        </w:rPr>
        <w:t>צביע</w:t>
      </w:r>
      <w:r>
        <w:rPr>
          <w:rtl/>
        </w:rPr>
        <w:t xml:space="preserve"> על היכולת של הקרן להעביר את הסכום </w:t>
      </w:r>
      <w:bookmarkStart w:id="487" w:name="_ETM_Q1_1023556"/>
      <w:bookmarkEnd w:id="487"/>
      <w:r w:rsidR="006628BA">
        <w:rPr>
          <w:rtl/>
        </w:rPr>
        <w:t>במועד</w:t>
      </w:r>
      <w:r w:rsidR="006628BA">
        <w:rPr>
          <w:rFonts w:hint="cs"/>
          <w:rtl/>
        </w:rPr>
        <w:t>.</w:t>
      </w:r>
      <w:r w:rsidR="006628BA">
        <w:rPr>
          <w:rtl/>
        </w:rPr>
        <w:t xml:space="preserve"> ז</w:t>
      </w:r>
      <w:r w:rsidR="006628BA">
        <w:rPr>
          <w:rFonts w:hint="cs"/>
          <w:rtl/>
        </w:rPr>
        <w:t>את</w:t>
      </w:r>
      <w:r>
        <w:rPr>
          <w:rtl/>
        </w:rPr>
        <w:t xml:space="preserve"> </w:t>
      </w:r>
      <w:r w:rsidR="006628BA">
        <w:rPr>
          <w:rFonts w:hint="cs"/>
          <w:rtl/>
        </w:rPr>
        <w:t>הח</w:t>
      </w:r>
      <w:r>
        <w:rPr>
          <w:rtl/>
        </w:rPr>
        <w:t xml:space="preserve">לטה אסטרטגית עסקית, שקרן ההשקעות </w:t>
      </w:r>
      <w:bookmarkStart w:id="488" w:name="_ETM_Q1_1027792"/>
      <w:bookmarkEnd w:id="488"/>
      <w:r w:rsidR="006628BA">
        <w:rPr>
          <w:rtl/>
        </w:rPr>
        <w:t>החליטה</w:t>
      </w:r>
      <w:r w:rsidR="006628BA">
        <w:rPr>
          <w:rFonts w:hint="cs"/>
          <w:rtl/>
        </w:rPr>
        <w:t>.</w:t>
      </w:r>
      <w:r>
        <w:rPr>
          <w:rtl/>
        </w:rPr>
        <w:t xml:space="preserve"> אין לזה</w:t>
      </w:r>
      <w:r w:rsidR="006628BA">
        <w:rPr>
          <w:rFonts w:hint="cs"/>
          <w:rtl/>
        </w:rPr>
        <w:t>,</w:t>
      </w:r>
      <w:r>
        <w:rPr>
          <w:rtl/>
        </w:rPr>
        <w:t xml:space="preserve"> כמובן</w:t>
      </w:r>
      <w:r w:rsidR="006628BA">
        <w:rPr>
          <w:rFonts w:hint="cs"/>
          <w:rtl/>
        </w:rPr>
        <w:t>,</w:t>
      </w:r>
      <w:r>
        <w:rPr>
          <w:rtl/>
        </w:rPr>
        <w:t xml:space="preserve"> שום השפעה על היכולת להעביר את </w:t>
      </w:r>
      <w:bookmarkStart w:id="489" w:name="_ETM_Q1_1032028"/>
      <w:bookmarkEnd w:id="489"/>
      <w:r>
        <w:rPr>
          <w:rtl/>
        </w:rPr>
        <w:t>הכסף במועד</w:t>
      </w:r>
      <w:r w:rsidR="006628BA">
        <w:rPr>
          <w:rFonts w:hint="cs"/>
          <w:rtl/>
        </w:rPr>
        <w:t xml:space="preserve">. </w:t>
      </w:r>
      <w:r>
        <w:rPr>
          <w:rtl/>
        </w:rPr>
        <w:t xml:space="preserve">בגלל שאנחנו יודעים לצפות באופן כללי </w:t>
      </w:r>
      <w:bookmarkStart w:id="490" w:name="_ETM_Q1_1036263"/>
      <w:bookmarkEnd w:id="490"/>
      <w:r>
        <w:rPr>
          <w:rtl/>
        </w:rPr>
        <w:t xml:space="preserve">מתי תקציב המדינה הולך לעבור אז ביחד </w:t>
      </w:r>
      <w:bookmarkStart w:id="491" w:name="_ETM_Q1_1040510"/>
      <w:bookmarkEnd w:id="491"/>
      <w:r>
        <w:rPr>
          <w:rtl/>
        </w:rPr>
        <w:t>משרד האוצר, מחלקת הניהול עושים את ההכנות הנדרשות</w:t>
      </w:r>
      <w:r w:rsidR="006628BA">
        <w:rPr>
          <w:rFonts w:hint="cs"/>
          <w:rtl/>
        </w:rPr>
        <w:t>,</w:t>
      </w:r>
      <w:r>
        <w:rPr>
          <w:rtl/>
        </w:rPr>
        <w:t xml:space="preserve"> ובמחלקה נעשית </w:t>
      </w:r>
      <w:bookmarkStart w:id="492" w:name="_ETM_Q1_1044359"/>
      <w:bookmarkEnd w:id="492"/>
      <w:r>
        <w:rPr>
          <w:rtl/>
        </w:rPr>
        <w:t>עבודה יסודית לפני</w:t>
      </w:r>
      <w:r w:rsidR="006628BA">
        <w:rPr>
          <w:rFonts w:hint="cs"/>
          <w:rtl/>
        </w:rPr>
        <w:t xml:space="preserve"> כן </w:t>
      </w:r>
      <w:r>
        <w:rPr>
          <w:rtl/>
        </w:rPr>
        <w:t xml:space="preserve">כדי למכור ולדעת </w:t>
      </w:r>
      <w:proofErr w:type="spellStart"/>
      <w:r>
        <w:rPr>
          <w:rtl/>
        </w:rPr>
        <w:t>להנזיל</w:t>
      </w:r>
      <w:proofErr w:type="spellEnd"/>
      <w:r>
        <w:rPr>
          <w:rtl/>
        </w:rPr>
        <w:t xml:space="preserve"> את </w:t>
      </w:r>
      <w:bookmarkStart w:id="493" w:name="_ETM_Q1_1048210"/>
      <w:bookmarkEnd w:id="493"/>
      <w:r w:rsidR="00D269BB">
        <w:rPr>
          <w:rFonts w:hint="cs"/>
          <w:rtl/>
        </w:rPr>
        <w:t>ה</w:t>
      </w:r>
      <w:r>
        <w:rPr>
          <w:rtl/>
        </w:rPr>
        <w:t>סכום הנדרש במועד כדי להעביר אותו.</w:t>
      </w:r>
    </w:p>
    <w:p w:rsidR="00D269BB" w:rsidRDefault="00D269BB" w:rsidP="00FC6B5C">
      <w:pPr>
        <w:rPr>
          <w:rtl/>
        </w:rPr>
      </w:pPr>
    </w:p>
    <w:p w:rsidR="00D269BB" w:rsidRDefault="00D269BB" w:rsidP="00D269BB">
      <w:pPr>
        <w:pStyle w:val="af9"/>
        <w:keepNext/>
        <w:rPr>
          <w:rtl/>
        </w:rPr>
      </w:pPr>
      <w:bookmarkStart w:id="494" w:name="ET_guest_879447_115"/>
      <w:r w:rsidRPr="00D269B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D269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"/>
    </w:p>
    <w:p w:rsidR="00D269BB" w:rsidRDefault="00D269BB" w:rsidP="00D269BB">
      <w:pPr>
        <w:pStyle w:val="KeepWithNext"/>
        <w:rPr>
          <w:rtl/>
        </w:rPr>
      </w:pPr>
    </w:p>
    <w:p w:rsidR="00FC6B5C" w:rsidRDefault="00FC6B5C" w:rsidP="00D269BB">
      <w:pPr>
        <w:rPr>
          <w:rtl/>
        </w:rPr>
      </w:pPr>
      <w:bookmarkStart w:id="495" w:name="_ETM_Q1_1052670"/>
      <w:bookmarkEnd w:id="495"/>
      <w:r>
        <w:rPr>
          <w:rtl/>
        </w:rPr>
        <w:t>וגם צריך לזכור שהנכסים הללו הם נזילים</w:t>
      </w:r>
      <w:r w:rsidR="00D269BB">
        <w:rPr>
          <w:rFonts w:hint="cs"/>
          <w:rtl/>
        </w:rPr>
        <w:t>,</w:t>
      </w:r>
      <w:r>
        <w:rPr>
          <w:rtl/>
        </w:rPr>
        <w:t xml:space="preserve"> ואין </w:t>
      </w:r>
      <w:r w:rsidR="00D269BB">
        <w:rPr>
          <w:rFonts w:hint="cs"/>
          <w:rtl/>
        </w:rPr>
        <w:t>ק</w:t>
      </w:r>
      <w:r>
        <w:rPr>
          <w:rtl/>
        </w:rPr>
        <w:t xml:space="preserve">נס </w:t>
      </w:r>
      <w:bookmarkStart w:id="496" w:name="_ETM_Q1_1056059"/>
      <w:bookmarkEnd w:id="496"/>
      <w:r>
        <w:rPr>
          <w:rtl/>
        </w:rPr>
        <w:t>ב</w:t>
      </w:r>
      <w:r w:rsidR="00D269BB">
        <w:rPr>
          <w:rFonts w:hint="cs"/>
          <w:rtl/>
        </w:rPr>
        <w:t>ל</w:t>
      </w:r>
      <w:r>
        <w:rPr>
          <w:rtl/>
        </w:rPr>
        <w:t>מכור אותם</w:t>
      </w:r>
      <w:r w:rsidR="00D269BB">
        <w:rPr>
          <w:rFonts w:hint="cs"/>
          <w:rtl/>
        </w:rPr>
        <w:t>.</w:t>
      </w:r>
      <w:r>
        <w:rPr>
          <w:rtl/>
        </w:rPr>
        <w:t xml:space="preserve"> </w:t>
      </w:r>
      <w:r w:rsidR="00D269BB">
        <w:rPr>
          <w:rtl/>
        </w:rPr>
        <w:t xml:space="preserve">זה לא כמו למכור בית. </w:t>
      </w:r>
    </w:p>
    <w:p w:rsidR="00D269BB" w:rsidRDefault="00D269BB" w:rsidP="00D269BB">
      <w:pPr>
        <w:rPr>
          <w:rtl/>
        </w:rPr>
      </w:pPr>
      <w:bookmarkStart w:id="497" w:name="_ETM_Q1_1062284"/>
      <w:bookmarkStart w:id="498" w:name="_ETM_Q1_1062374"/>
      <w:bookmarkEnd w:id="497"/>
      <w:bookmarkEnd w:id="498"/>
    </w:p>
    <w:p w:rsidR="00D269BB" w:rsidRDefault="00D269BB" w:rsidP="00D269BB">
      <w:pPr>
        <w:pStyle w:val="a4"/>
        <w:keepNext/>
        <w:rPr>
          <w:rtl/>
        </w:rPr>
      </w:pPr>
      <w:bookmarkStart w:id="499" w:name="ET_speaker_עמי_צדיק_116"/>
      <w:r w:rsidRPr="00D269BB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D26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D269BB" w:rsidRDefault="00D269BB" w:rsidP="00D269BB">
      <w:pPr>
        <w:pStyle w:val="KeepWithNext"/>
        <w:rPr>
          <w:rtl/>
        </w:rPr>
      </w:pPr>
    </w:p>
    <w:p w:rsidR="00FC6B5C" w:rsidRDefault="00D269BB" w:rsidP="00D269BB">
      <w:pPr>
        <w:rPr>
          <w:rtl/>
        </w:rPr>
      </w:pPr>
      <w:bookmarkStart w:id="500" w:name="_ETM_Q1_1059449"/>
      <w:bookmarkEnd w:id="500"/>
      <w:r>
        <w:rPr>
          <w:rFonts w:hint="cs"/>
          <w:rtl/>
        </w:rPr>
        <w:t>מה השיעור ש</w:t>
      </w:r>
      <w:r w:rsidR="00FC6B5C">
        <w:rPr>
          <w:rtl/>
        </w:rPr>
        <w:t>מנו</w:t>
      </w:r>
      <w:r>
        <w:rPr>
          <w:rFonts w:hint="cs"/>
          <w:rtl/>
        </w:rPr>
        <w:t>ה</w:t>
      </w:r>
      <w:r w:rsidR="00FC6B5C">
        <w:rPr>
          <w:rtl/>
        </w:rPr>
        <w:t>ל על ידי מנהלים חיצוניים?</w:t>
      </w:r>
    </w:p>
    <w:p w:rsidR="00194268" w:rsidRDefault="00194268" w:rsidP="00FC6B5C">
      <w:pPr>
        <w:rPr>
          <w:rtl/>
        </w:rPr>
      </w:pPr>
    </w:p>
    <w:p w:rsidR="00194268" w:rsidRDefault="00194268" w:rsidP="00194268">
      <w:pPr>
        <w:pStyle w:val="af9"/>
        <w:keepNext/>
        <w:rPr>
          <w:rtl/>
        </w:rPr>
      </w:pPr>
      <w:bookmarkStart w:id="501" w:name="ET_guest_909446_117"/>
      <w:r w:rsidRPr="00194268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קרופלניק</w:t>
      </w:r>
      <w:proofErr w:type="spellEnd"/>
      <w:r>
        <w:rPr>
          <w:rtl/>
        </w:rPr>
        <w:t>:</w:t>
      </w:r>
      <w:r w:rsidRPr="001942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194268" w:rsidRDefault="00194268" w:rsidP="00194268">
      <w:pPr>
        <w:pStyle w:val="KeepWithNext"/>
        <w:rPr>
          <w:rtl/>
        </w:rPr>
      </w:pPr>
    </w:p>
    <w:p w:rsidR="00FC6B5C" w:rsidRDefault="00FC6B5C" w:rsidP="00194268">
      <w:pPr>
        <w:rPr>
          <w:rtl/>
        </w:rPr>
      </w:pPr>
      <w:bookmarkStart w:id="502" w:name="_ETM_Q1_1062729"/>
      <w:bookmarkEnd w:id="502"/>
      <w:r>
        <w:rPr>
          <w:rtl/>
        </w:rPr>
        <w:t xml:space="preserve">אני חושבת שרשמנו במועד הדוח. לא רשום? </w:t>
      </w:r>
      <w:r w:rsidR="00194268">
        <w:rPr>
          <w:rFonts w:hint="cs"/>
          <w:rtl/>
        </w:rPr>
        <w:t xml:space="preserve">יכול </w:t>
      </w:r>
      <w:bookmarkStart w:id="503" w:name="_ETM_Q1_1067623"/>
      <w:bookmarkEnd w:id="503"/>
      <w:r w:rsidR="00194268">
        <w:rPr>
          <w:rFonts w:hint="cs"/>
          <w:rtl/>
        </w:rPr>
        <w:t>להיות ש</w:t>
      </w:r>
      <w:r>
        <w:rPr>
          <w:rtl/>
        </w:rPr>
        <w:t xml:space="preserve">לא </w:t>
      </w:r>
      <w:r w:rsidR="00194268">
        <w:rPr>
          <w:rFonts w:hint="cs"/>
          <w:rtl/>
        </w:rPr>
        <w:t xml:space="preserve">כתבנו את זה. </w:t>
      </w:r>
      <w:bookmarkStart w:id="504" w:name="_ETM_Q1_1071609"/>
      <w:bookmarkEnd w:id="504"/>
      <w:r>
        <w:rPr>
          <w:rtl/>
        </w:rPr>
        <w:t>שיעור חד ספרתי כרגע.</w:t>
      </w:r>
    </w:p>
    <w:p w:rsidR="00194268" w:rsidRDefault="00194268" w:rsidP="00194268">
      <w:pPr>
        <w:rPr>
          <w:rtl/>
        </w:rPr>
      </w:pPr>
    </w:p>
    <w:p w:rsidR="00194268" w:rsidRDefault="00194268" w:rsidP="00194268">
      <w:pPr>
        <w:pStyle w:val="a4"/>
        <w:keepNext/>
        <w:rPr>
          <w:rtl/>
        </w:rPr>
      </w:pPr>
      <w:bookmarkStart w:id="505" w:name="ET_speaker_עמי_צדיק_118"/>
      <w:r w:rsidRPr="00194268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194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194268" w:rsidRDefault="00194268" w:rsidP="00194268">
      <w:pPr>
        <w:pStyle w:val="KeepWithNext"/>
        <w:rPr>
          <w:rtl/>
        </w:rPr>
      </w:pPr>
    </w:p>
    <w:p w:rsidR="00FC6B5C" w:rsidRDefault="00194268" w:rsidP="00FC6B5C">
      <w:pPr>
        <w:rPr>
          <w:rtl/>
        </w:rPr>
      </w:pPr>
      <w:bookmarkStart w:id="506" w:name="_ETM_Q1_1081520"/>
      <w:bookmarkStart w:id="507" w:name="_ETM_Q1_1084119"/>
      <w:bookmarkEnd w:id="506"/>
      <w:bookmarkEnd w:id="507"/>
      <w:r>
        <w:rPr>
          <w:rFonts w:hint="cs"/>
          <w:rtl/>
        </w:rPr>
        <w:t xml:space="preserve">והתשואה שלהם גבוהה יותר? היא עומדת בציפיות שלכם? </w:t>
      </w:r>
    </w:p>
    <w:p w:rsidR="00194268" w:rsidRDefault="00194268" w:rsidP="00FC6B5C">
      <w:pPr>
        <w:rPr>
          <w:rtl/>
        </w:rPr>
      </w:pPr>
    </w:p>
    <w:p w:rsidR="00194268" w:rsidRDefault="00194268" w:rsidP="00194268">
      <w:pPr>
        <w:pStyle w:val="af9"/>
        <w:keepNext/>
        <w:rPr>
          <w:rtl/>
        </w:rPr>
      </w:pPr>
      <w:bookmarkStart w:id="508" w:name="ET_guest_879447_119"/>
      <w:r w:rsidRPr="0019426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1942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"/>
    </w:p>
    <w:p w:rsidR="00194268" w:rsidRDefault="00194268" w:rsidP="00194268">
      <w:pPr>
        <w:pStyle w:val="KeepWithNext"/>
        <w:rPr>
          <w:rtl/>
        </w:rPr>
      </w:pPr>
    </w:p>
    <w:p w:rsidR="00FC6B5C" w:rsidRDefault="00FC6B5C" w:rsidP="00194268">
      <w:pPr>
        <w:rPr>
          <w:rtl/>
        </w:rPr>
      </w:pPr>
      <w:bookmarkStart w:id="509" w:name="_ETM_Q1_1089750"/>
      <w:bookmarkEnd w:id="509"/>
      <w:r>
        <w:rPr>
          <w:rtl/>
        </w:rPr>
        <w:t xml:space="preserve">כמו בכל דבר, יש מנהלים שעושים יותר טוב </w:t>
      </w:r>
      <w:bookmarkStart w:id="510" w:name="_ETM_Q1_1092313"/>
      <w:bookmarkEnd w:id="510"/>
      <w:r>
        <w:rPr>
          <w:rtl/>
        </w:rPr>
        <w:t>ויש מנהלים שעושים פחות טוב</w:t>
      </w:r>
      <w:r w:rsidR="00194268">
        <w:rPr>
          <w:rFonts w:hint="cs"/>
          <w:rtl/>
        </w:rPr>
        <w:t>,</w:t>
      </w:r>
      <w:r>
        <w:rPr>
          <w:rtl/>
        </w:rPr>
        <w:t xml:space="preserve"> ובסך הכ</w:t>
      </w:r>
      <w:r w:rsidR="00194268">
        <w:rPr>
          <w:rFonts w:hint="cs"/>
          <w:rtl/>
        </w:rPr>
        <w:t>ו</w:t>
      </w:r>
      <w:r>
        <w:rPr>
          <w:rtl/>
        </w:rPr>
        <w:t>ל הם בסדר</w:t>
      </w:r>
      <w:r w:rsidR="00194268">
        <w:rPr>
          <w:rFonts w:hint="cs"/>
          <w:rtl/>
        </w:rPr>
        <w:t>.</w:t>
      </w:r>
      <w:r>
        <w:rPr>
          <w:rtl/>
        </w:rPr>
        <w:t xml:space="preserve"> כמובן</w:t>
      </w:r>
      <w:r w:rsidR="00194268">
        <w:rPr>
          <w:rFonts w:hint="cs"/>
          <w:rtl/>
        </w:rPr>
        <w:t>,</w:t>
      </w:r>
      <w:r>
        <w:rPr>
          <w:rtl/>
        </w:rPr>
        <w:t xml:space="preserve"> </w:t>
      </w:r>
      <w:bookmarkStart w:id="511" w:name="_ETM_Q1_1094877"/>
      <w:bookmarkEnd w:id="511"/>
      <w:r>
        <w:rPr>
          <w:rtl/>
        </w:rPr>
        <w:t>מי שלא טוב אנחנו עוקבים ומחליפים</w:t>
      </w:r>
      <w:r w:rsidR="00194268">
        <w:rPr>
          <w:rFonts w:hint="cs"/>
          <w:rtl/>
        </w:rPr>
        <w:t xml:space="preserve"> אותו.</w:t>
      </w:r>
      <w:r>
        <w:rPr>
          <w:rtl/>
        </w:rPr>
        <w:t xml:space="preserve"> אין לנו כוונה </w:t>
      </w:r>
      <w:bookmarkStart w:id="512" w:name="_ETM_Q1_1097441"/>
      <w:bookmarkEnd w:id="512"/>
      <w:r>
        <w:rPr>
          <w:rtl/>
        </w:rPr>
        <w:t>להשאיר את הכסף במקום שהוא לא מרוויח</w:t>
      </w:r>
      <w:r w:rsidR="00194268">
        <w:rPr>
          <w:rFonts w:hint="cs"/>
          <w:rtl/>
        </w:rPr>
        <w:t>.</w:t>
      </w:r>
      <w:r>
        <w:rPr>
          <w:rtl/>
        </w:rPr>
        <w:t xml:space="preserve"> </w:t>
      </w:r>
      <w:r w:rsidR="00194268">
        <w:rPr>
          <w:rFonts w:hint="cs"/>
          <w:rtl/>
        </w:rPr>
        <w:t xml:space="preserve">אנחנו </w:t>
      </w:r>
      <w:r>
        <w:rPr>
          <w:rtl/>
        </w:rPr>
        <w:t xml:space="preserve">עוקבים אחרי זה </w:t>
      </w:r>
      <w:bookmarkStart w:id="513" w:name="_ETM_Q1_1100005"/>
      <w:bookmarkEnd w:id="513"/>
      <w:r>
        <w:rPr>
          <w:rtl/>
        </w:rPr>
        <w:t>כל הזמן, זאת העבודה.</w:t>
      </w:r>
    </w:p>
    <w:p w:rsidR="00FC6B5C" w:rsidRDefault="00FC6B5C" w:rsidP="00FC6B5C">
      <w:pPr>
        <w:rPr>
          <w:rtl/>
        </w:rPr>
      </w:pPr>
    </w:p>
    <w:p w:rsidR="00194268" w:rsidRDefault="00194268" w:rsidP="00194268">
      <w:pPr>
        <w:pStyle w:val="af6"/>
        <w:keepNext/>
        <w:rPr>
          <w:rtl/>
        </w:rPr>
      </w:pPr>
      <w:bookmarkStart w:id="514" w:name="ET_yor_6356_120"/>
      <w:r w:rsidRPr="001942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942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194268" w:rsidRDefault="00194268" w:rsidP="00194268">
      <w:pPr>
        <w:pStyle w:val="KeepWithNext"/>
        <w:rPr>
          <w:rtl/>
        </w:rPr>
      </w:pPr>
    </w:p>
    <w:p w:rsidR="00FC6B5C" w:rsidRDefault="00FC6B5C" w:rsidP="00FC6B5C">
      <w:pPr>
        <w:rPr>
          <w:rtl/>
        </w:rPr>
      </w:pPr>
      <w:bookmarkStart w:id="515" w:name="_ETM_Q1_1109370"/>
      <w:bookmarkEnd w:id="515"/>
      <w:r>
        <w:rPr>
          <w:rtl/>
        </w:rPr>
        <w:t>אתה שואל שאלות מצוינות, אז אני</w:t>
      </w:r>
      <w:r w:rsidR="00194268">
        <w:rPr>
          <w:rFonts w:hint="cs"/>
          <w:rtl/>
        </w:rPr>
        <w:t xml:space="preserve"> למדה מהם. </w:t>
      </w:r>
    </w:p>
    <w:p w:rsidR="00194268" w:rsidRDefault="00194268" w:rsidP="00FC6B5C">
      <w:pPr>
        <w:rPr>
          <w:rtl/>
        </w:rPr>
      </w:pPr>
      <w:bookmarkStart w:id="516" w:name="_ETM_Q1_1112164"/>
      <w:bookmarkStart w:id="517" w:name="_ETM_Q1_1112279"/>
      <w:bookmarkEnd w:id="516"/>
      <w:bookmarkEnd w:id="517"/>
    </w:p>
    <w:p w:rsidR="00194268" w:rsidRDefault="00194268" w:rsidP="00194268">
      <w:pPr>
        <w:pStyle w:val="a4"/>
        <w:keepNext/>
        <w:rPr>
          <w:rtl/>
        </w:rPr>
      </w:pPr>
      <w:bookmarkStart w:id="518" w:name="ET_speaker_עמי_צדיק_121"/>
      <w:r w:rsidRPr="00194268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194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194268" w:rsidRDefault="00194268" w:rsidP="00194268">
      <w:pPr>
        <w:pStyle w:val="KeepWithNext"/>
        <w:rPr>
          <w:rtl/>
        </w:rPr>
      </w:pPr>
    </w:p>
    <w:p w:rsidR="00FC6B5C" w:rsidRDefault="00194268" w:rsidP="00194268">
      <w:pPr>
        <w:rPr>
          <w:rtl/>
        </w:rPr>
      </w:pPr>
      <w:r>
        <w:rPr>
          <w:rFonts w:hint="cs"/>
          <w:rtl/>
        </w:rPr>
        <w:t xml:space="preserve">ודמי הניהול </w:t>
      </w:r>
      <w:bookmarkStart w:id="519" w:name="_ETM_Q1_1108987"/>
      <w:bookmarkEnd w:id="519"/>
      <w:r>
        <w:rPr>
          <w:rFonts w:hint="cs"/>
          <w:rtl/>
        </w:rPr>
        <w:t>מ</w:t>
      </w:r>
      <w:r w:rsidR="00FC6B5C">
        <w:rPr>
          <w:rtl/>
        </w:rPr>
        <w:t xml:space="preserve">המנהלים החיצוניים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C6B5C">
        <w:rPr>
          <w:rtl/>
        </w:rPr>
        <w:t xml:space="preserve">תפרטו </w:t>
      </w:r>
      <w:r>
        <w:rPr>
          <w:rFonts w:hint="cs"/>
          <w:rtl/>
        </w:rPr>
        <w:t>ז</w:t>
      </w:r>
      <w:r w:rsidR="00FC6B5C">
        <w:rPr>
          <w:rtl/>
        </w:rPr>
        <w:t xml:space="preserve">את בהמשך? כי קרנות </w:t>
      </w:r>
      <w:bookmarkStart w:id="520" w:name="_ETM_Q1_1113734"/>
      <w:bookmarkEnd w:id="520"/>
      <w:r w:rsidR="00FC6B5C">
        <w:rPr>
          <w:rtl/>
        </w:rPr>
        <w:t>אחרות מפרטות.</w:t>
      </w:r>
    </w:p>
    <w:p w:rsidR="00725874" w:rsidRDefault="00725874" w:rsidP="00FC6B5C">
      <w:pPr>
        <w:rPr>
          <w:rtl/>
        </w:rPr>
      </w:pPr>
    </w:p>
    <w:p w:rsidR="00725874" w:rsidRDefault="00725874" w:rsidP="00725874">
      <w:pPr>
        <w:pStyle w:val="af9"/>
        <w:keepNext/>
        <w:rPr>
          <w:rtl/>
        </w:rPr>
      </w:pPr>
      <w:bookmarkStart w:id="521" w:name="ET_guest_909446_122"/>
      <w:r w:rsidRPr="00725874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קרופלניק</w:t>
      </w:r>
      <w:proofErr w:type="spellEnd"/>
      <w:r>
        <w:rPr>
          <w:rtl/>
        </w:rPr>
        <w:t>:</w:t>
      </w:r>
      <w:r w:rsidRPr="007258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:rsidR="00725874" w:rsidRDefault="00725874" w:rsidP="00725874">
      <w:pPr>
        <w:pStyle w:val="KeepWithNext"/>
        <w:rPr>
          <w:rtl/>
        </w:rPr>
      </w:pPr>
    </w:p>
    <w:p w:rsidR="00FC6B5C" w:rsidRDefault="00FC6B5C" w:rsidP="00725874">
      <w:pPr>
        <w:rPr>
          <w:rtl/>
        </w:rPr>
      </w:pPr>
      <w:bookmarkStart w:id="522" w:name="_ETM_Q1_1119510"/>
      <w:bookmarkEnd w:id="522"/>
      <w:r>
        <w:rPr>
          <w:rtl/>
        </w:rPr>
        <w:t>אנחנו</w:t>
      </w:r>
      <w:r w:rsidR="00725874">
        <w:rPr>
          <w:rFonts w:hint="cs"/>
          <w:rtl/>
        </w:rPr>
        <w:t xml:space="preserve"> יחסית עדיין</w:t>
      </w:r>
      <w:r w:rsidR="00725874">
        <w:rPr>
          <w:rtl/>
        </w:rPr>
        <w:t xml:space="preserve"> בתחילת הדרך</w:t>
      </w:r>
      <w:r w:rsidR="00725874">
        <w:rPr>
          <w:rFonts w:hint="cs"/>
          <w:rtl/>
        </w:rPr>
        <w:t>.</w:t>
      </w:r>
      <w:r>
        <w:rPr>
          <w:rtl/>
        </w:rPr>
        <w:t xml:space="preserve"> יחסית לגוף שקם </w:t>
      </w:r>
      <w:bookmarkStart w:id="523" w:name="_ETM_Q1_1122655"/>
      <w:bookmarkEnd w:id="523"/>
      <w:r>
        <w:rPr>
          <w:rtl/>
        </w:rPr>
        <w:t>אנחנו נחשבים צעירים</w:t>
      </w:r>
      <w:r w:rsidR="00725874">
        <w:rPr>
          <w:rFonts w:hint="cs"/>
          <w:rtl/>
        </w:rPr>
        <w:t>.</w:t>
      </w:r>
      <w:r>
        <w:rPr>
          <w:rtl/>
        </w:rPr>
        <w:t xml:space="preserve"> </w:t>
      </w:r>
      <w:bookmarkStart w:id="524" w:name="_ETM_Q1_1125969"/>
      <w:bookmarkEnd w:id="524"/>
      <w:r w:rsidR="00725874">
        <w:rPr>
          <w:rFonts w:hint="cs"/>
          <w:rtl/>
        </w:rPr>
        <w:t>זאת</w:t>
      </w:r>
      <w:r>
        <w:rPr>
          <w:rtl/>
        </w:rPr>
        <w:t xml:space="preserve"> גם שאלה שעלתה, אם אני זוכרת, </w:t>
      </w:r>
      <w:r w:rsidR="00725874">
        <w:rPr>
          <w:rFonts w:hint="cs"/>
          <w:rtl/>
        </w:rPr>
        <w:t>ב</w:t>
      </w:r>
      <w:r>
        <w:rPr>
          <w:rtl/>
        </w:rPr>
        <w:t xml:space="preserve">שנה </w:t>
      </w:r>
      <w:bookmarkStart w:id="525" w:name="_ETM_Q1_1129751"/>
      <w:bookmarkEnd w:id="525"/>
      <w:r>
        <w:rPr>
          <w:rtl/>
        </w:rPr>
        <w:t xml:space="preserve">שעברה, </w:t>
      </w:r>
      <w:r w:rsidR="00725874">
        <w:rPr>
          <w:rFonts w:hint="cs"/>
          <w:rtl/>
        </w:rPr>
        <w:t>ו</w:t>
      </w:r>
      <w:r>
        <w:rPr>
          <w:rtl/>
        </w:rPr>
        <w:t xml:space="preserve">אני חושבת שאנחנו נשקול את זה בהמשך הדרך. זאת </w:t>
      </w:r>
      <w:bookmarkStart w:id="526" w:name="_ETM_Q1_1133534"/>
      <w:bookmarkEnd w:id="526"/>
      <w:r>
        <w:rPr>
          <w:rtl/>
        </w:rPr>
        <w:t xml:space="preserve">אומרת, זה כרגע עוד מוקדם מדי, זה לא יהיה לנו </w:t>
      </w:r>
      <w:bookmarkStart w:id="527" w:name="_ETM_Q1_1137316"/>
      <w:bookmarkEnd w:id="527"/>
      <w:r>
        <w:rPr>
          <w:rtl/>
        </w:rPr>
        <w:t>נכון. בהחלט אנחנו נחזור לזה ונשקול את זה בהמשך הדרך</w:t>
      </w:r>
      <w:r w:rsidR="00725874">
        <w:rPr>
          <w:rFonts w:hint="cs"/>
          <w:rtl/>
        </w:rPr>
        <w:t>.</w:t>
      </w:r>
    </w:p>
    <w:p w:rsidR="00DD44B5" w:rsidRDefault="00DD44B5" w:rsidP="00DD44B5">
      <w:pPr>
        <w:rPr>
          <w:rtl/>
        </w:rPr>
      </w:pPr>
    </w:p>
    <w:p w:rsidR="00DE0B85" w:rsidRDefault="00DE0B85" w:rsidP="00DE0B85">
      <w:pPr>
        <w:pStyle w:val="af6"/>
        <w:keepNext/>
        <w:rPr>
          <w:rtl/>
        </w:rPr>
      </w:pPr>
      <w:bookmarkStart w:id="528" w:name="ET_yor_6356_46"/>
      <w:r w:rsidRPr="00DE0B8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0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DE0B85" w:rsidRDefault="00DE0B85" w:rsidP="00DE0B85">
      <w:pPr>
        <w:pStyle w:val="KeepWithNext"/>
        <w:rPr>
          <w:rtl/>
        </w:rPr>
      </w:pPr>
    </w:p>
    <w:p w:rsidR="00F42DC6" w:rsidRDefault="00F42DC6" w:rsidP="00F42DC6">
      <w:pPr>
        <w:rPr>
          <w:rtl/>
        </w:rPr>
      </w:pPr>
      <w:r>
        <w:rPr>
          <w:rtl/>
        </w:rPr>
        <w:t>אני זוכרת שביקשנו פירוט של המניות של ההשקעות.</w:t>
      </w:r>
    </w:p>
    <w:p w:rsidR="00F42DC6" w:rsidRDefault="00F42DC6" w:rsidP="00F42DC6">
      <w:pPr>
        <w:rPr>
          <w:rtl/>
        </w:rPr>
      </w:pPr>
      <w:bookmarkStart w:id="529" w:name="_ETM_Q1_1153185"/>
      <w:bookmarkStart w:id="530" w:name="_ETM_Q1_1153320"/>
      <w:bookmarkStart w:id="531" w:name="_ETM_Q1_1156033"/>
      <w:bookmarkEnd w:id="529"/>
      <w:bookmarkEnd w:id="530"/>
      <w:bookmarkEnd w:id="531"/>
    </w:p>
    <w:p w:rsidR="00F42DC6" w:rsidRDefault="00F42DC6" w:rsidP="00F42DC6">
      <w:pPr>
        <w:pStyle w:val="af9"/>
        <w:keepNext/>
        <w:rPr>
          <w:rtl/>
        </w:rPr>
      </w:pPr>
      <w:bookmarkStart w:id="532" w:name="ET_guest_909446_123"/>
      <w:r w:rsidRPr="00F42DC6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קרופלניק</w:t>
      </w:r>
      <w:proofErr w:type="spellEnd"/>
      <w:r>
        <w:rPr>
          <w:rtl/>
        </w:rPr>
        <w:t>:</w:t>
      </w:r>
      <w:r w:rsidRPr="00F42D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"/>
    </w:p>
    <w:p w:rsidR="00F42DC6" w:rsidRDefault="00F42DC6" w:rsidP="00F42DC6">
      <w:pPr>
        <w:pStyle w:val="KeepWithNext"/>
        <w:rPr>
          <w:rtl/>
        </w:rPr>
      </w:pPr>
    </w:p>
    <w:p w:rsidR="00F42DC6" w:rsidRDefault="00F42DC6" w:rsidP="00F42DC6">
      <w:pPr>
        <w:rPr>
          <w:rtl/>
        </w:rPr>
      </w:pPr>
      <w:bookmarkStart w:id="533" w:name="_ETM_Q1_1156778"/>
      <w:bookmarkStart w:id="534" w:name="_ETM_Q1_1156989"/>
      <w:bookmarkStart w:id="535" w:name="_ETM_Q1_1151849"/>
      <w:bookmarkEnd w:id="533"/>
      <w:bookmarkEnd w:id="534"/>
      <w:bookmarkEnd w:id="535"/>
      <w:r>
        <w:rPr>
          <w:rtl/>
        </w:rPr>
        <w:t>נכון, זה עלה בשנה שעברה בדיון</w:t>
      </w:r>
      <w:r>
        <w:rPr>
          <w:rFonts w:hint="cs"/>
          <w:rtl/>
        </w:rPr>
        <w:t>.</w:t>
      </w:r>
      <w:r>
        <w:rPr>
          <w:rtl/>
        </w:rPr>
        <w:t xml:space="preserve"> אין מולי </w:t>
      </w:r>
      <w:bookmarkStart w:id="536" w:name="_ETM_Q1_1154429"/>
      <w:bookmarkEnd w:id="536"/>
      <w:r>
        <w:rPr>
          <w:rtl/>
        </w:rPr>
        <w:t>טיוטה, אבל</w:t>
      </w:r>
      <w:r>
        <w:rPr>
          <w:rFonts w:hint="cs"/>
          <w:rtl/>
        </w:rPr>
        <w:t xml:space="preserve"> התייחסנו - -</w:t>
      </w:r>
    </w:p>
    <w:p w:rsidR="00F42DC6" w:rsidRDefault="00F42DC6" w:rsidP="00F42DC6">
      <w:pPr>
        <w:rPr>
          <w:rtl/>
        </w:rPr>
      </w:pPr>
      <w:bookmarkStart w:id="537" w:name="_ETM_Q1_1156255"/>
      <w:bookmarkStart w:id="538" w:name="_ETM_Q1_1156314"/>
      <w:bookmarkEnd w:id="537"/>
      <w:bookmarkEnd w:id="538"/>
    </w:p>
    <w:p w:rsidR="00F42DC6" w:rsidRDefault="00F42DC6" w:rsidP="00F42DC6">
      <w:pPr>
        <w:pStyle w:val="af6"/>
        <w:keepNext/>
        <w:rPr>
          <w:rtl/>
        </w:rPr>
      </w:pPr>
      <w:bookmarkStart w:id="539" w:name="ET_yor_6356_124"/>
      <w:r w:rsidRPr="00F42D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42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F42DC6" w:rsidRDefault="00F42DC6" w:rsidP="00F42DC6">
      <w:pPr>
        <w:pStyle w:val="KeepWithNext"/>
        <w:rPr>
          <w:rtl/>
        </w:rPr>
      </w:pPr>
    </w:p>
    <w:p w:rsidR="00F42DC6" w:rsidRDefault="00F42DC6" w:rsidP="00F42DC6">
      <w:pPr>
        <w:rPr>
          <w:rtl/>
        </w:rPr>
      </w:pPr>
      <w:bookmarkStart w:id="540" w:name="_ETM_Q1_1159997"/>
      <w:bookmarkStart w:id="541" w:name="_ETM_Q1_1157010"/>
      <w:bookmarkEnd w:id="540"/>
      <w:bookmarkEnd w:id="541"/>
      <w:r>
        <w:rPr>
          <w:rFonts w:hint="cs"/>
          <w:rtl/>
        </w:rPr>
        <w:t xml:space="preserve">- </w:t>
      </w:r>
      <w:bookmarkStart w:id="542" w:name="_ETM_Q1_1159451"/>
      <w:bookmarkEnd w:id="542"/>
      <w:r>
        <w:rPr>
          <w:rFonts w:hint="cs"/>
          <w:rtl/>
        </w:rPr>
        <w:t xml:space="preserve">- - </w:t>
      </w:r>
      <w:r>
        <w:rPr>
          <w:rtl/>
        </w:rPr>
        <w:t>הסלים שבהם הכספים</w:t>
      </w:r>
      <w:r>
        <w:rPr>
          <w:rFonts w:hint="cs"/>
          <w:rtl/>
        </w:rPr>
        <w:t xml:space="preserve"> מושקעים. </w:t>
      </w:r>
    </w:p>
    <w:p w:rsidR="00F42DC6" w:rsidRDefault="00F42DC6" w:rsidP="00F42DC6">
      <w:pPr>
        <w:rPr>
          <w:rtl/>
        </w:rPr>
      </w:pPr>
    </w:p>
    <w:p w:rsidR="00F42DC6" w:rsidRDefault="00F42DC6" w:rsidP="00F42DC6">
      <w:pPr>
        <w:pStyle w:val="af9"/>
        <w:keepNext/>
        <w:rPr>
          <w:rtl/>
        </w:rPr>
      </w:pPr>
      <w:bookmarkStart w:id="543" w:name="ET_guest_909446_125"/>
      <w:r w:rsidRPr="00F42DC6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קרופלניק</w:t>
      </w:r>
      <w:proofErr w:type="spellEnd"/>
      <w:r>
        <w:rPr>
          <w:rtl/>
        </w:rPr>
        <w:t>:</w:t>
      </w:r>
      <w:r w:rsidRPr="00F42D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F42DC6" w:rsidRDefault="00F42DC6" w:rsidP="00F42DC6">
      <w:pPr>
        <w:pStyle w:val="KeepWithNext"/>
        <w:rPr>
          <w:rtl/>
        </w:rPr>
      </w:pPr>
    </w:p>
    <w:p w:rsidR="00F42DC6" w:rsidRDefault="00F42DC6" w:rsidP="00BB090A">
      <w:pPr>
        <w:rPr>
          <w:rtl/>
        </w:rPr>
      </w:pPr>
      <w:bookmarkStart w:id="544" w:name="_ETM_Q1_1158849"/>
      <w:bookmarkEnd w:id="544"/>
      <w:r>
        <w:rPr>
          <w:rtl/>
        </w:rPr>
        <w:t>נכון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תייחסנו לזה</w:t>
      </w:r>
      <w:r>
        <w:rPr>
          <w:rFonts w:hint="cs"/>
          <w:rtl/>
        </w:rPr>
        <w:t>,</w:t>
      </w:r>
      <w:r>
        <w:rPr>
          <w:rtl/>
        </w:rPr>
        <w:t xml:space="preserve"> ובדוח </w:t>
      </w:r>
      <w:bookmarkStart w:id="545" w:name="_ETM_Q1_1165469"/>
      <w:bookmarkEnd w:id="545"/>
      <w:r>
        <w:rPr>
          <w:rtl/>
        </w:rPr>
        <w:t xml:space="preserve">של עמי שהוא כתב גם הגבנו לעמי. </w:t>
      </w:r>
      <w:bookmarkStart w:id="546" w:name="_ETM_Q1_1169515"/>
      <w:bookmarkEnd w:id="546"/>
      <w:r>
        <w:rPr>
          <w:rtl/>
        </w:rPr>
        <w:t xml:space="preserve">קודם כול, הפירוט </w:t>
      </w:r>
      <w:r>
        <w:rPr>
          <w:rFonts w:hint="cs"/>
          <w:rtl/>
        </w:rPr>
        <w:t xml:space="preserve">המלא </w:t>
      </w:r>
      <w:r>
        <w:rPr>
          <w:rtl/>
        </w:rPr>
        <w:t xml:space="preserve">של נכסים הוא לא נורמה </w:t>
      </w:r>
      <w:bookmarkStart w:id="547" w:name="_ETM_Q1_1173561"/>
      <w:bookmarkEnd w:id="547"/>
      <w:r>
        <w:rPr>
          <w:rFonts w:hint="cs"/>
          <w:rtl/>
        </w:rPr>
        <w:t xml:space="preserve">מקובלת </w:t>
      </w:r>
      <w:r>
        <w:rPr>
          <w:rtl/>
        </w:rPr>
        <w:t>בהכרח</w:t>
      </w:r>
      <w:r>
        <w:rPr>
          <w:rFonts w:hint="cs"/>
          <w:rtl/>
        </w:rPr>
        <w:t>.</w:t>
      </w:r>
      <w:r>
        <w:rPr>
          <w:rtl/>
        </w:rPr>
        <w:t xml:space="preserve"> נכון, יש קרנות שעושים את זה, כפי שעמי </w:t>
      </w:r>
      <w:bookmarkStart w:id="548" w:name="_ETM_Q1_1177607"/>
      <w:bookmarkEnd w:id="548"/>
      <w:r>
        <w:rPr>
          <w:rtl/>
        </w:rPr>
        <w:t>הביא דוגמה</w:t>
      </w:r>
      <w:r>
        <w:rPr>
          <w:rFonts w:hint="cs"/>
          <w:rtl/>
        </w:rPr>
        <w:t xml:space="preserve"> את</w:t>
      </w:r>
      <w:r>
        <w:rPr>
          <w:rtl/>
        </w:rPr>
        <w:t xml:space="preserve"> הקרן הנורבגית</w:t>
      </w:r>
      <w:r>
        <w:rPr>
          <w:rFonts w:hint="cs"/>
          <w:rtl/>
        </w:rPr>
        <w:t>.</w:t>
      </w:r>
      <w:r>
        <w:rPr>
          <w:rtl/>
        </w:rPr>
        <w:t xml:space="preserve"> זה לא </w:t>
      </w:r>
      <w:r>
        <w:rPr>
          <w:rFonts w:hint="cs"/>
          <w:rtl/>
        </w:rPr>
        <w:t>סטנדרט</w:t>
      </w:r>
      <w:r>
        <w:rPr>
          <w:rtl/>
        </w:rPr>
        <w:t xml:space="preserve"> שבהכרח מקובל. </w:t>
      </w:r>
      <w:bookmarkStart w:id="549" w:name="_ETM_Q1_1181653"/>
      <w:bookmarkEnd w:id="549"/>
      <w:r>
        <w:rPr>
          <w:rtl/>
        </w:rPr>
        <w:t>שוב, בשלבים האלה</w:t>
      </w:r>
      <w:r>
        <w:rPr>
          <w:rFonts w:hint="cs"/>
          <w:rtl/>
        </w:rPr>
        <w:t xml:space="preserve">, לדעתנו, </w:t>
      </w:r>
      <w:bookmarkStart w:id="550" w:name="_ETM_Q1_1184954"/>
      <w:bookmarkEnd w:id="550"/>
      <w:r>
        <w:rPr>
          <w:rtl/>
        </w:rPr>
        <w:t xml:space="preserve">התועלת שלו עשויה </w:t>
      </w:r>
      <w:bookmarkStart w:id="551" w:name="_ETM_Q1_1186420"/>
      <w:bookmarkEnd w:id="551"/>
      <w:r>
        <w:rPr>
          <w:rtl/>
        </w:rPr>
        <w:t>להיות קטנה יותר מהנזק שעשוי ל</w:t>
      </w:r>
      <w:r>
        <w:rPr>
          <w:rFonts w:hint="cs"/>
          <w:rtl/>
        </w:rPr>
        <w:t>הי</w:t>
      </w:r>
      <w:r>
        <w:rPr>
          <w:rtl/>
        </w:rPr>
        <w:t xml:space="preserve">גרם לנו מכל מיני סיבות </w:t>
      </w:r>
      <w:bookmarkStart w:id="552" w:name="_ETM_Q1_1189831"/>
      <w:bookmarkEnd w:id="552"/>
      <w:r>
        <w:rPr>
          <w:rtl/>
        </w:rPr>
        <w:t>עסקיות. כמו כן יש מנהלים חיצוניים שאנחנו עובדים איתם</w:t>
      </w:r>
      <w:r>
        <w:rPr>
          <w:rFonts w:hint="cs"/>
          <w:rtl/>
        </w:rPr>
        <w:t>,</w:t>
      </w:r>
      <w:r>
        <w:rPr>
          <w:rtl/>
        </w:rPr>
        <w:t xml:space="preserve"> ואנחנו </w:t>
      </w:r>
      <w:bookmarkStart w:id="553" w:name="_ETM_Q1_1193243"/>
      <w:bookmarkEnd w:id="553"/>
      <w:r>
        <w:rPr>
          <w:rtl/>
        </w:rPr>
        <w:t>חתומים שאסור להם למסור את השם שלנו החוצה</w:t>
      </w:r>
      <w:r>
        <w:rPr>
          <w:rFonts w:hint="cs"/>
          <w:rtl/>
        </w:rPr>
        <w:t>,</w:t>
      </w:r>
      <w:r>
        <w:rPr>
          <w:rtl/>
        </w:rPr>
        <w:t xml:space="preserve"> ולנו </w:t>
      </w:r>
      <w:bookmarkStart w:id="554" w:name="_ETM_Q1_1196655"/>
      <w:bookmarkEnd w:id="554"/>
      <w:r>
        <w:rPr>
          <w:rtl/>
        </w:rPr>
        <w:t>אסור למסור את השם שלהם</w:t>
      </w:r>
      <w:r>
        <w:rPr>
          <w:rFonts w:hint="cs"/>
          <w:rtl/>
        </w:rPr>
        <w:t>.</w:t>
      </w:r>
      <w:r>
        <w:rPr>
          <w:rtl/>
        </w:rPr>
        <w:t xml:space="preserve"> אז זה גם מעמיד אותנו </w:t>
      </w:r>
      <w:bookmarkStart w:id="555" w:name="_ETM_Q1_1200066"/>
      <w:bookmarkEnd w:id="555"/>
      <w:r>
        <w:rPr>
          <w:rtl/>
        </w:rPr>
        <w:t xml:space="preserve">באיזושהי דילמה משפטית גם אם נחליט לפרסם, לראות איך פותרים </w:t>
      </w:r>
      <w:bookmarkStart w:id="556" w:name="_ETM_Q1_1203478"/>
      <w:bookmarkEnd w:id="556"/>
      <w:r>
        <w:rPr>
          <w:rtl/>
        </w:rPr>
        <w:t xml:space="preserve">אותה, אם בכלל אפשר. </w:t>
      </w:r>
    </w:p>
    <w:p w:rsidR="00BB090A" w:rsidRDefault="00BB090A" w:rsidP="00BB090A">
      <w:pPr>
        <w:rPr>
          <w:rtl/>
        </w:rPr>
      </w:pPr>
    </w:p>
    <w:p w:rsidR="00BB090A" w:rsidRDefault="00BB090A" w:rsidP="00BB090A">
      <w:pPr>
        <w:pStyle w:val="af6"/>
        <w:keepNext/>
        <w:rPr>
          <w:rtl/>
        </w:rPr>
      </w:pPr>
      <w:bookmarkStart w:id="557" w:name="ET_yor_6356_126"/>
      <w:r w:rsidRPr="00BB09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0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BB090A" w:rsidRDefault="00BB090A" w:rsidP="00BB090A">
      <w:pPr>
        <w:pStyle w:val="KeepWithNext"/>
        <w:rPr>
          <w:rtl/>
        </w:rPr>
      </w:pPr>
    </w:p>
    <w:p w:rsidR="00F42DC6" w:rsidRDefault="00F42DC6" w:rsidP="00BB090A">
      <w:pPr>
        <w:rPr>
          <w:rtl/>
        </w:rPr>
      </w:pPr>
      <w:bookmarkStart w:id="558" w:name="_ETM_Q1_1207500"/>
      <w:bookmarkEnd w:id="558"/>
      <w:r>
        <w:rPr>
          <w:rtl/>
        </w:rPr>
        <w:t xml:space="preserve">לפרסם את הסלים </w:t>
      </w:r>
      <w:r w:rsidR="00BB090A">
        <w:rPr>
          <w:rFonts w:hint="cs"/>
          <w:rtl/>
        </w:rPr>
        <w:t>זאת</w:t>
      </w:r>
      <w:r>
        <w:rPr>
          <w:rtl/>
        </w:rPr>
        <w:t xml:space="preserve"> בעיה, את</w:t>
      </w:r>
      <w:r w:rsidR="00BB090A">
        <w:rPr>
          <w:rFonts w:hint="cs"/>
          <w:rtl/>
        </w:rPr>
        <w:t xml:space="preserve"> אומרת. </w:t>
      </w:r>
    </w:p>
    <w:p w:rsidR="00BB090A" w:rsidRDefault="00BB090A" w:rsidP="00BB090A">
      <w:pPr>
        <w:rPr>
          <w:rtl/>
        </w:rPr>
      </w:pPr>
      <w:bookmarkStart w:id="559" w:name="_ETM_Q1_1211779"/>
      <w:bookmarkStart w:id="560" w:name="_ETM_Q1_1215708"/>
      <w:bookmarkEnd w:id="559"/>
      <w:bookmarkEnd w:id="560"/>
    </w:p>
    <w:p w:rsidR="00BB090A" w:rsidRDefault="00BB090A" w:rsidP="00BB090A">
      <w:pPr>
        <w:pStyle w:val="af9"/>
        <w:keepNext/>
        <w:rPr>
          <w:rtl/>
        </w:rPr>
      </w:pPr>
      <w:bookmarkStart w:id="561" w:name="ET_guest_909446_127"/>
      <w:r w:rsidRPr="00BB090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קרופלניק</w:t>
      </w:r>
      <w:proofErr w:type="spellEnd"/>
      <w:r>
        <w:rPr>
          <w:rtl/>
        </w:rPr>
        <w:t>:</w:t>
      </w:r>
      <w:r w:rsidRPr="00BB0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"/>
    </w:p>
    <w:p w:rsidR="00BB090A" w:rsidRDefault="00BB090A" w:rsidP="00BB090A">
      <w:pPr>
        <w:pStyle w:val="KeepWithNext"/>
        <w:rPr>
          <w:rtl/>
        </w:rPr>
      </w:pPr>
    </w:p>
    <w:p w:rsidR="00F42DC6" w:rsidRDefault="00F42DC6" w:rsidP="00F42DC6">
      <w:pPr>
        <w:rPr>
          <w:rtl/>
        </w:rPr>
      </w:pPr>
      <w:bookmarkStart w:id="562" w:name="_ETM_Q1_1216365"/>
      <w:bookmarkStart w:id="563" w:name="_ETM_Q1_1216466"/>
      <w:bookmarkStart w:id="564" w:name="_ETM_Q1_1212380"/>
      <w:bookmarkEnd w:id="562"/>
      <w:bookmarkEnd w:id="563"/>
      <w:bookmarkEnd w:id="564"/>
      <w:r>
        <w:rPr>
          <w:rtl/>
        </w:rPr>
        <w:t xml:space="preserve">בשלב הזה התועלת </w:t>
      </w:r>
      <w:bookmarkStart w:id="565" w:name="_ETM_Q1_1215213"/>
      <w:bookmarkEnd w:id="565"/>
      <w:r>
        <w:rPr>
          <w:rtl/>
        </w:rPr>
        <w:t>מזה תהיה</w:t>
      </w:r>
      <w:r w:rsidR="00BB090A">
        <w:rPr>
          <w:rFonts w:hint="cs"/>
          <w:rtl/>
        </w:rPr>
        <w:t xml:space="preserve"> - -</w:t>
      </w:r>
    </w:p>
    <w:p w:rsidR="00BB090A" w:rsidRDefault="00BB090A" w:rsidP="00F42DC6">
      <w:pPr>
        <w:rPr>
          <w:rtl/>
        </w:rPr>
      </w:pPr>
    </w:p>
    <w:p w:rsidR="00BB090A" w:rsidRDefault="00BB090A" w:rsidP="00BB090A">
      <w:pPr>
        <w:pStyle w:val="af6"/>
        <w:keepNext/>
        <w:rPr>
          <w:rtl/>
        </w:rPr>
      </w:pPr>
      <w:bookmarkStart w:id="566" w:name="ET_yor_6356_128"/>
      <w:r w:rsidRPr="00BB090A">
        <w:rPr>
          <w:rStyle w:val="TagStyle"/>
          <w:rtl/>
        </w:rPr>
        <w:t xml:space="preserve"> &lt;&lt; </w:t>
      </w:r>
      <w:proofErr w:type="spellStart"/>
      <w:r w:rsidRPr="00BB090A">
        <w:rPr>
          <w:rStyle w:val="TagStyle"/>
          <w:rtl/>
        </w:rPr>
        <w:t>יור</w:t>
      </w:r>
      <w:proofErr w:type="spellEnd"/>
      <w:r w:rsidRPr="00BB090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0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BB090A" w:rsidRDefault="00BB090A" w:rsidP="00BB090A">
      <w:pPr>
        <w:pStyle w:val="KeepWithNext"/>
        <w:rPr>
          <w:rtl/>
        </w:rPr>
      </w:pPr>
    </w:p>
    <w:p w:rsidR="00BB090A" w:rsidRDefault="00F42DC6" w:rsidP="00F42DC6">
      <w:pPr>
        <w:rPr>
          <w:rtl/>
        </w:rPr>
      </w:pPr>
      <w:bookmarkStart w:id="567" w:name="_ETM_Q1_1216243"/>
      <w:bookmarkEnd w:id="567"/>
      <w:r>
        <w:rPr>
          <w:rtl/>
        </w:rPr>
        <w:t xml:space="preserve">הנזק יהיה </w:t>
      </w:r>
      <w:r w:rsidR="00BB090A">
        <w:rPr>
          <w:rFonts w:hint="cs"/>
          <w:rtl/>
        </w:rPr>
        <w:t xml:space="preserve">גדול </w:t>
      </w:r>
      <w:r>
        <w:rPr>
          <w:rtl/>
        </w:rPr>
        <w:t xml:space="preserve">יותר מהתועלת. </w:t>
      </w:r>
    </w:p>
    <w:p w:rsidR="00BB090A" w:rsidRDefault="00BB090A" w:rsidP="00BB090A">
      <w:pPr>
        <w:ind w:firstLine="0"/>
        <w:rPr>
          <w:rtl/>
        </w:rPr>
      </w:pPr>
      <w:bookmarkStart w:id="568" w:name="_ETM_Q1_1219752"/>
      <w:bookmarkStart w:id="569" w:name="_ETM_Q1_1219785"/>
      <w:bookmarkEnd w:id="568"/>
      <w:bookmarkEnd w:id="569"/>
    </w:p>
    <w:p w:rsidR="00BB090A" w:rsidRDefault="00BB090A" w:rsidP="00BB090A">
      <w:pPr>
        <w:pStyle w:val="af9"/>
        <w:keepNext/>
        <w:rPr>
          <w:rtl/>
        </w:rPr>
      </w:pPr>
      <w:bookmarkStart w:id="570" w:name="ET_guest_909446_129"/>
      <w:r w:rsidRPr="00BB090A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קרופלניק</w:t>
      </w:r>
      <w:proofErr w:type="spellEnd"/>
      <w:r>
        <w:rPr>
          <w:rtl/>
        </w:rPr>
        <w:t>:</w:t>
      </w:r>
      <w:r w:rsidRPr="00BB0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:rsidR="00BB090A" w:rsidRDefault="00BB090A" w:rsidP="00BB090A">
      <w:pPr>
        <w:pStyle w:val="KeepWithNext"/>
        <w:rPr>
          <w:rtl/>
        </w:rPr>
      </w:pPr>
    </w:p>
    <w:p w:rsidR="00F42DC6" w:rsidRDefault="00BB090A" w:rsidP="00BB090A">
      <w:pPr>
        <w:rPr>
          <w:rtl/>
        </w:rPr>
      </w:pPr>
      <w:r>
        <w:rPr>
          <w:rFonts w:hint="cs"/>
          <w:rtl/>
        </w:rPr>
        <w:t xml:space="preserve">בדיוק. אבל, שוב, </w:t>
      </w:r>
      <w:bookmarkStart w:id="571" w:name="_ETM_Q1_1217690"/>
      <w:bookmarkStart w:id="572" w:name="_ETM_Q1_1220225"/>
      <w:bookmarkStart w:id="573" w:name="_ETM_Q1_1220281"/>
      <w:bookmarkStart w:id="574" w:name="_ETM_Q1_1220333"/>
      <w:bookmarkEnd w:id="571"/>
      <w:bookmarkEnd w:id="572"/>
      <w:bookmarkEnd w:id="573"/>
      <w:bookmarkEnd w:id="574"/>
      <w:r>
        <w:rPr>
          <w:rFonts w:hint="cs"/>
          <w:rtl/>
        </w:rPr>
        <w:t xml:space="preserve">לדעתנו, </w:t>
      </w:r>
      <w:r w:rsidR="00F42DC6">
        <w:rPr>
          <w:rtl/>
        </w:rPr>
        <w:t xml:space="preserve">נכון יהיה בעוד מספר שנים כשהקרן גם </w:t>
      </w:r>
      <w:bookmarkStart w:id="575" w:name="_ETM_Q1_1223959"/>
      <w:bookmarkEnd w:id="575"/>
      <w:r w:rsidR="00F42DC6">
        <w:rPr>
          <w:rtl/>
        </w:rPr>
        <w:t>תצמח יותר ותתייצ</w:t>
      </w:r>
      <w:r>
        <w:rPr>
          <w:rFonts w:hint="cs"/>
          <w:rtl/>
        </w:rPr>
        <w:t>ב</w:t>
      </w:r>
      <w:r w:rsidR="00F42DC6">
        <w:rPr>
          <w:rtl/>
        </w:rPr>
        <w:t xml:space="preserve"> יותר לחזור לזה ושוב לדון בזה</w:t>
      </w:r>
      <w:bookmarkStart w:id="576" w:name="_ETM_Q1_1227586"/>
      <w:bookmarkEnd w:id="576"/>
      <w:r>
        <w:rPr>
          <w:rFonts w:hint="cs"/>
          <w:rtl/>
        </w:rPr>
        <w:t xml:space="preserve">. עוד פעם, </w:t>
      </w:r>
      <w:r w:rsidR="00F42DC6">
        <w:rPr>
          <w:rtl/>
        </w:rPr>
        <w:t>יכול להיות שיהיה מקום לשקול מחדש את הנושא</w:t>
      </w:r>
      <w:r>
        <w:rPr>
          <w:rFonts w:hint="cs"/>
          <w:rtl/>
        </w:rPr>
        <w:t>.</w:t>
      </w:r>
    </w:p>
    <w:p w:rsidR="00BB090A" w:rsidRDefault="00BB090A" w:rsidP="00BB090A">
      <w:pPr>
        <w:rPr>
          <w:rtl/>
        </w:rPr>
      </w:pPr>
      <w:bookmarkStart w:id="577" w:name="_ETM_Q1_1233983"/>
      <w:bookmarkStart w:id="578" w:name="_ETM_Q1_1234095"/>
      <w:bookmarkEnd w:id="577"/>
      <w:bookmarkEnd w:id="578"/>
    </w:p>
    <w:p w:rsidR="00BB090A" w:rsidRDefault="00BB090A" w:rsidP="00BB090A">
      <w:pPr>
        <w:pStyle w:val="af6"/>
        <w:keepNext/>
        <w:rPr>
          <w:rtl/>
        </w:rPr>
      </w:pPr>
      <w:bookmarkStart w:id="579" w:name="ET_yor_6356_130"/>
      <w:r w:rsidRPr="00BB090A">
        <w:rPr>
          <w:rStyle w:val="TagStyle"/>
          <w:rtl/>
        </w:rPr>
        <w:t xml:space="preserve"> &lt;&lt; </w:t>
      </w:r>
      <w:proofErr w:type="spellStart"/>
      <w:r w:rsidRPr="00BB090A">
        <w:rPr>
          <w:rStyle w:val="TagStyle"/>
          <w:rtl/>
        </w:rPr>
        <w:t>יור</w:t>
      </w:r>
      <w:proofErr w:type="spellEnd"/>
      <w:r w:rsidRPr="00BB090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0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BB090A" w:rsidRDefault="00BB090A" w:rsidP="00BB090A">
      <w:pPr>
        <w:pStyle w:val="KeepWithNext"/>
        <w:rPr>
          <w:rtl/>
        </w:rPr>
      </w:pPr>
    </w:p>
    <w:p w:rsidR="00BB090A" w:rsidRDefault="00BB090A" w:rsidP="00BB090A">
      <w:pPr>
        <w:rPr>
          <w:rtl/>
        </w:rPr>
      </w:pPr>
      <w:r>
        <w:rPr>
          <w:rFonts w:hint="cs"/>
          <w:rtl/>
        </w:rPr>
        <w:t>אני זוכרת שלך היו הצעות.</w:t>
      </w:r>
    </w:p>
    <w:p w:rsidR="00BB090A" w:rsidRDefault="00BB090A" w:rsidP="00BB090A">
      <w:pPr>
        <w:rPr>
          <w:rtl/>
        </w:rPr>
      </w:pPr>
    </w:p>
    <w:p w:rsidR="00BB090A" w:rsidRDefault="00BB090A" w:rsidP="00BB090A">
      <w:pPr>
        <w:pStyle w:val="a4"/>
        <w:keepNext/>
        <w:rPr>
          <w:rtl/>
        </w:rPr>
      </w:pPr>
      <w:bookmarkStart w:id="580" w:name="ET_speaker_עמי_צדיק_131"/>
      <w:r w:rsidRPr="00BB090A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BB0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BB090A" w:rsidRDefault="00BB090A" w:rsidP="00BB090A">
      <w:pPr>
        <w:pStyle w:val="KeepWithNext"/>
        <w:rPr>
          <w:rtl/>
        </w:rPr>
      </w:pPr>
    </w:p>
    <w:p w:rsidR="00F42DC6" w:rsidRDefault="00F42DC6" w:rsidP="00BB090A">
      <w:pPr>
        <w:rPr>
          <w:rtl/>
        </w:rPr>
      </w:pPr>
      <w:bookmarkStart w:id="581" w:name="_ETM_Q1_1231333"/>
      <w:bookmarkEnd w:id="581"/>
      <w:r>
        <w:rPr>
          <w:rtl/>
        </w:rPr>
        <w:t xml:space="preserve">משהו </w:t>
      </w:r>
      <w:bookmarkStart w:id="582" w:name="_ETM_Q1_1233273"/>
      <w:bookmarkEnd w:id="582"/>
      <w:r>
        <w:rPr>
          <w:rtl/>
        </w:rPr>
        <w:t>טוב</w:t>
      </w:r>
      <w:r w:rsidR="00BB090A">
        <w:rPr>
          <w:rFonts w:hint="cs"/>
          <w:rtl/>
        </w:rPr>
        <w:t xml:space="preserve"> שהיה</w:t>
      </w:r>
      <w:bookmarkStart w:id="583" w:name="_ETM_Q1_1235213"/>
      <w:bookmarkEnd w:id="583"/>
      <w:r w:rsidR="00BB090A">
        <w:rPr>
          <w:rFonts w:hint="cs"/>
          <w:rtl/>
        </w:rPr>
        <w:t xml:space="preserve"> זה ש</w:t>
      </w:r>
      <w:r>
        <w:rPr>
          <w:rtl/>
        </w:rPr>
        <w:t xml:space="preserve">מועד העברת הדוח לכנסת היה ב-20 </w:t>
      </w:r>
      <w:bookmarkStart w:id="584" w:name="_ETM_Q1_1238673"/>
      <w:bookmarkEnd w:id="584"/>
      <w:r>
        <w:rPr>
          <w:rtl/>
        </w:rPr>
        <w:t>באפריל, שזה אפילו לפני מה שסוכם פה</w:t>
      </w:r>
      <w:r w:rsidR="00BB090A">
        <w:rPr>
          <w:rFonts w:hint="cs"/>
          <w:rtl/>
        </w:rPr>
        <w:t>.</w:t>
      </w:r>
    </w:p>
    <w:p w:rsidR="00BB090A" w:rsidRDefault="00BB090A" w:rsidP="00BB090A">
      <w:pPr>
        <w:rPr>
          <w:rtl/>
        </w:rPr>
      </w:pPr>
      <w:bookmarkStart w:id="585" w:name="_ETM_Q1_1243010"/>
      <w:bookmarkStart w:id="586" w:name="_ETM_Q1_1243063"/>
      <w:bookmarkEnd w:id="585"/>
      <w:bookmarkEnd w:id="586"/>
    </w:p>
    <w:p w:rsidR="00BB090A" w:rsidRDefault="00BB090A" w:rsidP="00BB090A">
      <w:pPr>
        <w:pStyle w:val="af6"/>
        <w:keepNext/>
        <w:rPr>
          <w:rtl/>
        </w:rPr>
      </w:pPr>
      <w:bookmarkStart w:id="587" w:name="ET_yor_6356_132"/>
      <w:r w:rsidRPr="00BB090A">
        <w:rPr>
          <w:rStyle w:val="TagStyle"/>
          <w:rtl/>
        </w:rPr>
        <w:t xml:space="preserve"> &lt;&lt; </w:t>
      </w:r>
      <w:proofErr w:type="spellStart"/>
      <w:r w:rsidRPr="00BB090A">
        <w:rPr>
          <w:rStyle w:val="TagStyle"/>
          <w:rtl/>
        </w:rPr>
        <w:t>יור</w:t>
      </w:r>
      <w:proofErr w:type="spellEnd"/>
      <w:r w:rsidRPr="00BB090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0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BB090A" w:rsidRDefault="00BB090A" w:rsidP="00BB090A">
      <w:pPr>
        <w:pStyle w:val="KeepWithNext"/>
        <w:rPr>
          <w:rtl/>
        </w:rPr>
      </w:pPr>
    </w:p>
    <w:p w:rsidR="00F42DC6" w:rsidRDefault="00BB090A" w:rsidP="00BB090A">
      <w:pPr>
        <w:rPr>
          <w:rtl/>
        </w:rPr>
      </w:pPr>
      <w:bookmarkStart w:id="588" w:name="_ETM_Q1_1245051"/>
      <w:bookmarkEnd w:id="588"/>
      <w:r>
        <w:rPr>
          <w:rFonts w:hint="cs"/>
          <w:rtl/>
        </w:rPr>
        <w:t xml:space="preserve">כן, זריזים מקדימים. </w:t>
      </w:r>
    </w:p>
    <w:p w:rsidR="00BB090A" w:rsidRDefault="00BB090A" w:rsidP="00BB090A">
      <w:pPr>
        <w:rPr>
          <w:rtl/>
        </w:rPr>
      </w:pPr>
      <w:bookmarkStart w:id="589" w:name="_ETM_Q1_1246673"/>
      <w:bookmarkEnd w:id="589"/>
    </w:p>
    <w:p w:rsidR="00BB090A" w:rsidRDefault="00BB090A" w:rsidP="00BB090A">
      <w:pPr>
        <w:pStyle w:val="af9"/>
        <w:keepNext/>
        <w:rPr>
          <w:rtl/>
        </w:rPr>
      </w:pPr>
      <w:bookmarkStart w:id="590" w:name="ET_guest_909446_133"/>
      <w:r w:rsidRPr="00BB090A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קרופלניק</w:t>
      </w:r>
      <w:proofErr w:type="spellEnd"/>
      <w:r>
        <w:rPr>
          <w:rtl/>
        </w:rPr>
        <w:t>:</w:t>
      </w:r>
      <w:r w:rsidRPr="00BB0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BB090A" w:rsidRDefault="00BB090A" w:rsidP="00BB090A">
      <w:pPr>
        <w:pStyle w:val="KeepWithNext"/>
        <w:rPr>
          <w:rtl/>
        </w:rPr>
      </w:pPr>
    </w:p>
    <w:p w:rsidR="00F42DC6" w:rsidRDefault="00BB090A" w:rsidP="00BB090A">
      <w:pPr>
        <w:rPr>
          <w:rtl/>
        </w:rPr>
      </w:pPr>
      <w:bookmarkStart w:id="591" w:name="_ETM_Q1_1247337"/>
      <w:bookmarkStart w:id="592" w:name="_ETM_Q1_1247446"/>
      <w:bookmarkEnd w:id="591"/>
      <w:bookmarkEnd w:id="592"/>
      <w:r>
        <w:rPr>
          <w:rFonts w:hint="cs"/>
          <w:rtl/>
        </w:rPr>
        <w:t xml:space="preserve">אנחנו </w:t>
      </w:r>
      <w:bookmarkStart w:id="593" w:name="_ETM_Q1_1244005"/>
      <w:bookmarkEnd w:id="593"/>
      <w:r w:rsidR="00F42DC6">
        <w:rPr>
          <w:rtl/>
        </w:rPr>
        <w:t>מ</w:t>
      </w:r>
      <w:r>
        <w:rPr>
          <w:rtl/>
        </w:rPr>
        <w:t>שתדלים להשתפר כל הזמן במה שאפשר</w:t>
      </w:r>
      <w:r>
        <w:rPr>
          <w:rFonts w:hint="cs"/>
          <w:rtl/>
        </w:rPr>
        <w:t>.</w:t>
      </w:r>
    </w:p>
    <w:p w:rsidR="00BB090A" w:rsidRDefault="00BB090A" w:rsidP="00BB090A">
      <w:pPr>
        <w:rPr>
          <w:rtl/>
        </w:rPr>
      </w:pPr>
    </w:p>
    <w:p w:rsidR="00BB090A" w:rsidRDefault="00BB090A" w:rsidP="00BB090A">
      <w:pPr>
        <w:pStyle w:val="af6"/>
        <w:keepNext/>
        <w:rPr>
          <w:rtl/>
        </w:rPr>
      </w:pPr>
      <w:bookmarkStart w:id="594" w:name="ET_yor_6356_134"/>
      <w:r w:rsidRPr="00BB090A">
        <w:rPr>
          <w:rStyle w:val="TagStyle"/>
          <w:rtl/>
        </w:rPr>
        <w:t xml:space="preserve"> &lt;&lt; </w:t>
      </w:r>
      <w:proofErr w:type="spellStart"/>
      <w:r w:rsidRPr="00BB090A">
        <w:rPr>
          <w:rStyle w:val="TagStyle"/>
          <w:rtl/>
        </w:rPr>
        <w:t>יור</w:t>
      </w:r>
      <w:proofErr w:type="spellEnd"/>
      <w:r w:rsidRPr="00BB090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0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BB090A" w:rsidRDefault="00BB090A" w:rsidP="00BB090A">
      <w:pPr>
        <w:pStyle w:val="KeepWithNext"/>
        <w:rPr>
          <w:rtl/>
        </w:rPr>
      </w:pPr>
    </w:p>
    <w:p w:rsidR="00BB090A" w:rsidRDefault="00BB090A" w:rsidP="00BB090A">
      <w:pPr>
        <w:rPr>
          <w:rtl/>
        </w:rPr>
      </w:pPr>
      <w:r>
        <w:rPr>
          <w:rFonts w:hint="cs"/>
          <w:rtl/>
        </w:rPr>
        <w:t xml:space="preserve">יישר כוח. </w:t>
      </w:r>
      <w:bookmarkStart w:id="595" w:name="_ETM_Q1_1246663"/>
      <w:bookmarkEnd w:id="595"/>
    </w:p>
    <w:p w:rsidR="00BB090A" w:rsidRDefault="00BB090A" w:rsidP="00BB090A">
      <w:pPr>
        <w:rPr>
          <w:rtl/>
        </w:rPr>
      </w:pPr>
      <w:bookmarkStart w:id="596" w:name="_ETM_Q1_1246960"/>
      <w:bookmarkStart w:id="597" w:name="_ETM_Q1_1247039"/>
      <w:bookmarkStart w:id="598" w:name="_ETM_Q1_1253663"/>
      <w:bookmarkEnd w:id="596"/>
      <w:bookmarkEnd w:id="597"/>
      <w:bookmarkEnd w:id="598"/>
    </w:p>
    <w:p w:rsidR="00BB090A" w:rsidRDefault="00BB090A" w:rsidP="00BB090A">
      <w:pPr>
        <w:pStyle w:val="af9"/>
        <w:keepNext/>
        <w:rPr>
          <w:rtl/>
        </w:rPr>
      </w:pPr>
      <w:bookmarkStart w:id="599" w:name="ET_guest_879447_135"/>
      <w:r w:rsidRPr="00BB090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BB0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BB090A" w:rsidRDefault="00BB090A" w:rsidP="00BB090A">
      <w:pPr>
        <w:pStyle w:val="KeepWithNext"/>
        <w:rPr>
          <w:rtl/>
        </w:rPr>
      </w:pPr>
    </w:p>
    <w:p w:rsidR="00F42DC6" w:rsidRDefault="00F42DC6" w:rsidP="00BB090A">
      <w:pPr>
        <w:rPr>
          <w:rtl/>
        </w:rPr>
      </w:pPr>
      <w:bookmarkStart w:id="600" w:name="_ETM_Q1_1254220"/>
      <w:bookmarkStart w:id="601" w:name="_ETM_Q1_1254347"/>
      <w:bookmarkStart w:id="602" w:name="_ETM_Q1_1247926"/>
      <w:bookmarkEnd w:id="600"/>
      <w:bookmarkEnd w:id="601"/>
      <w:bookmarkEnd w:id="602"/>
      <w:r>
        <w:rPr>
          <w:rtl/>
        </w:rPr>
        <w:t xml:space="preserve">צריך לזכור שאנחנו מראים את החלוקה ברמה של </w:t>
      </w:r>
      <w:r w:rsidR="00BB090A">
        <w:rPr>
          <w:rFonts w:hint="cs"/>
          <w:rtl/>
        </w:rPr>
        <w:t>ה</w:t>
      </w:r>
      <w:r>
        <w:rPr>
          <w:rtl/>
        </w:rPr>
        <w:t xml:space="preserve">מדינות </w:t>
      </w:r>
      <w:bookmarkStart w:id="603" w:name="_ETM_Q1_1251450"/>
      <w:bookmarkEnd w:id="603"/>
      <w:r w:rsidR="00BB090A">
        <w:rPr>
          <w:rFonts w:hint="cs"/>
          <w:rtl/>
        </w:rPr>
        <w:t xml:space="preserve">שזה </w:t>
      </w:r>
      <w:r>
        <w:rPr>
          <w:rtl/>
        </w:rPr>
        <w:t xml:space="preserve">מושקע </w:t>
      </w:r>
      <w:r w:rsidR="00BB090A">
        <w:rPr>
          <w:rFonts w:hint="cs"/>
          <w:rtl/>
        </w:rPr>
        <w:t>בהן וה</w:t>
      </w:r>
      <w:r>
        <w:rPr>
          <w:rtl/>
        </w:rPr>
        <w:t>סקטורים, כלומר איזה ענפים עסקיים</w:t>
      </w:r>
      <w:r w:rsidR="00BB090A">
        <w:rPr>
          <w:rFonts w:hint="cs"/>
          <w:rtl/>
        </w:rPr>
        <w:t xml:space="preserve">. נאמר שזה </w:t>
      </w:r>
      <w:bookmarkStart w:id="604" w:name="_ETM_Q1_1254974"/>
      <w:bookmarkEnd w:id="604"/>
      <w:r>
        <w:rPr>
          <w:rtl/>
        </w:rPr>
        <w:t>עיקר המידע המעניין</w:t>
      </w:r>
      <w:r w:rsidR="00BB090A">
        <w:rPr>
          <w:rFonts w:hint="cs"/>
          <w:rtl/>
        </w:rPr>
        <w:t>.</w:t>
      </w:r>
      <w:r>
        <w:rPr>
          <w:rtl/>
        </w:rPr>
        <w:t xml:space="preserve"> החלק האחר</w:t>
      </w:r>
      <w:r w:rsidR="00BB090A">
        <w:rPr>
          <w:rFonts w:hint="cs"/>
          <w:rtl/>
        </w:rPr>
        <w:t>,</w:t>
      </w:r>
      <w:r>
        <w:rPr>
          <w:rtl/>
        </w:rPr>
        <w:t xml:space="preserve"> </w:t>
      </w:r>
      <w:bookmarkStart w:id="605" w:name="_ETM_Q1_1258498"/>
      <w:bookmarkEnd w:id="605"/>
      <w:r>
        <w:rPr>
          <w:rtl/>
        </w:rPr>
        <w:t>צריך לחשוב עליו, אבל זה לא שאין כלום</w:t>
      </w:r>
      <w:r w:rsidR="00BB090A">
        <w:rPr>
          <w:rFonts w:hint="cs"/>
          <w:rtl/>
        </w:rPr>
        <w:t>.</w:t>
      </w:r>
      <w:r>
        <w:rPr>
          <w:rtl/>
        </w:rPr>
        <w:t xml:space="preserve"> יש פה </w:t>
      </w:r>
      <w:bookmarkStart w:id="606" w:name="_ETM_Q1_1262022"/>
      <w:bookmarkEnd w:id="606"/>
      <w:r>
        <w:rPr>
          <w:rtl/>
        </w:rPr>
        <w:t xml:space="preserve">פירוט </w:t>
      </w:r>
      <w:r w:rsidR="00BB090A">
        <w:rPr>
          <w:rtl/>
        </w:rPr>
        <w:t>סבבה</w:t>
      </w:r>
      <w:r w:rsidR="00BB090A">
        <w:rPr>
          <w:rFonts w:hint="cs"/>
          <w:rtl/>
        </w:rPr>
        <w:t>, בעיניי.</w:t>
      </w:r>
    </w:p>
    <w:p w:rsidR="00BB090A" w:rsidRDefault="00BB090A" w:rsidP="00BB090A">
      <w:pPr>
        <w:rPr>
          <w:rtl/>
        </w:rPr>
      </w:pPr>
      <w:bookmarkStart w:id="607" w:name="_ETM_Q1_1264882"/>
      <w:bookmarkStart w:id="608" w:name="_ETM_Q1_1264954"/>
      <w:bookmarkEnd w:id="607"/>
      <w:bookmarkEnd w:id="608"/>
    </w:p>
    <w:p w:rsidR="00BB090A" w:rsidRDefault="00BB090A" w:rsidP="00BB090A">
      <w:pPr>
        <w:pStyle w:val="af6"/>
        <w:keepNext/>
        <w:rPr>
          <w:rtl/>
        </w:rPr>
      </w:pPr>
      <w:bookmarkStart w:id="609" w:name="ET_yor_6356_136"/>
      <w:r w:rsidRPr="00BB090A">
        <w:rPr>
          <w:rStyle w:val="TagStyle"/>
          <w:rtl/>
        </w:rPr>
        <w:t xml:space="preserve"> &lt;&lt; </w:t>
      </w:r>
      <w:proofErr w:type="spellStart"/>
      <w:r w:rsidRPr="00BB090A">
        <w:rPr>
          <w:rStyle w:val="TagStyle"/>
          <w:rtl/>
        </w:rPr>
        <w:t>יור</w:t>
      </w:r>
      <w:proofErr w:type="spellEnd"/>
      <w:r w:rsidRPr="00BB090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0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BB090A" w:rsidRDefault="00BB090A" w:rsidP="00BB090A">
      <w:pPr>
        <w:pStyle w:val="KeepWithNext"/>
        <w:rPr>
          <w:rtl/>
        </w:rPr>
      </w:pPr>
    </w:p>
    <w:p w:rsidR="00F42DC6" w:rsidRDefault="00BB090A" w:rsidP="00F42DC6">
      <w:pPr>
        <w:rPr>
          <w:rtl/>
        </w:rPr>
      </w:pPr>
      <w:bookmarkStart w:id="610" w:name="_ETM_Q1_1266357"/>
      <w:bookmarkStart w:id="611" w:name="_ETM_Q1_1265806"/>
      <w:bookmarkEnd w:id="610"/>
      <w:bookmarkEnd w:id="611"/>
      <w:r>
        <w:rPr>
          <w:rtl/>
        </w:rPr>
        <w:t>אז אולי את הפירוט הזה כן תציגו</w:t>
      </w:r>
      <w:r>
        <w:rPr>
          <w:rFonts w:hint="cs"/>
          <w:rtl/>
        </w:rPr>
        <w:t>.</w:t>
      </w:r>
    </w:p>
    <w:p w:rsidR="00BB090A" w:rsidRDefault="00BB090A" w:rsidP="00F42DC6">
      <w:pPr>
        <w:rPr>
          <w:rtl/>
        </w:rPr>
      </w:pPr>
      <w:bookmarkStart w:id="612" w:name="_ETM_Q1_1268598"/>
      <w:bookmarkStart w:id="613" w:name="_ETM_Q1_1268688"/>
      <w:bookmarkStart w:id="614" w:name="_ETM_Q1_1271294"/>
      <w:bookmarkEnd w:id="612"/>
      <w:bookmarkEnd w:id="613"/>
      <w:bookmarkEnd w:id="614"/>
    </w:p>
    <w:p w:rsidR="00BB090A" w:rsidRDefault="00BB090A" w:rsidP="00BB090A">
      <w:pPr>
        <w:pStyle w:val="af9"/>
        <w:keepNext/>
        <w:rPr>
          <w:rtl/>
        </w:rPr>
      </w:pPr>
      <w:bookmarkStart w:id="615" w:name="ET_guest_879447_137"/>
      <w:r w:rsidRPr="00BB090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BB0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BB090A" w:rsidRDefault="00BB090A" w:rsidP="00BB090A">
      <w:pPr>
        <w:pStyle w:val="KeepWithNext"/>
        <w:rPr>
          <w:rtl/>
        </w:rPr>
      </w:pPr>
    </w:p>
    <w:p w:rsidR="00BB090A" w:rsidRDefault="00F42DC6" w:rsidP="00BB090A">
      <w:pPr>
        <w:rPr>
          <w:rtl/>
        </w:rPr>
      </w:pPr>
      <w:bookmarkStart w:id="616" w:name="_ETM_Q1_1271880"/>
      <w:bookmarkStart w:id="617" w:name="_ETM_Q1_1271963"/>
      <w:bookmarkStart w:id="618" w:name="_ETM_Q1_1270005"/>
      <w:bookmarkEnd w:id="616"/>
      <w:bookmarkEnd w:id="617"/>
      <w:bookmarkEnd w:id="618"/>
      <w:r>
        <w:rPr>
          <w:rtl/>
        </w:rPr>
        <w:t>הפירוט הזה נמצא בדוח</w:t>
      </w:r>
      <w:bookmarkStart w:id="619" w:name="_ETM_Q1_1275739"/>
      <w:bookmarkEnd w:id="619"/>
      <w:r>
        <w:rPr>
          <w:rtl/>
        </w:rPr>
        <w:t xml:space="preserve"> בעמוד 13 </w:t>
      </w:r>
      <w:r w:rsidR="00BB090A">
        <w:rPr>
          <w:rtl/>
        </w:rPr>
        <w:t>–</w:t>
      </w:r>
      <w:r w:rsidR="00BB090A">
        <w:rPr>
          <w:rFonts w:hint="cs"/>
          <w:rtl/>
        </w:rPr>
        <w:t xml:space="preserve"> </w:t>
      </w:r>
      <w:r>
        <w:rPr>
          <w:rtl/>
        </w:rPr>
        <w:t xml:space="preserve">המניות לפי אזורים גיאוגרפיים. </w:t>
      </w:r>
      <w:bookmarkStart w:id="620" w:name="_ETM_Q1_1283630"/>
      <w:bookmarkEnd w:id="620"/>
      <w:r w:rsidR="00BB090A">
        <w:rPr>
          <w:rFonts w:hint="cs"/>
          <w:rtl/>
        </w:rPr>
        <w:t xml:space="preserve">את יכולה </w:t>
      </w:r>
      <w:r>
        <w:rPr>
          <w:rtl/>
        </w:rPr>
        <w:t>לראות ש</w:t>
      </w:r>
      <w:r w:rsidR="00BB090A">
        <w:rPr>
          <w:rFonts w:hint="cs"/>
          <w:rtl/>
        </w:rPr>
        <w:t>ה</w:t>
      </w:r>
      <w:r>
        <w:rPr>
          <w:rtl/>
        </w:rPr>
        <w:t xml:space="preserve">השקעה הגדולה </w:t>
      </w:r>
      <w:bookmarkStart w:id="621" w:name="_ETM_Q1_1288688"/>
      <w:bookmarkEnd w:id="621"/>
      <w:r>
        <w:rPr>
          <w:rtl/>
        </w:rPr>
        <w:t xml:space="preserve">היא בארצות הברית שהיא מן הסתם המשק הגדול והמשמעותי, אגב, </w:t>
      </w:r>
      <w:bookmarkStart w:id="622" w:name="_ETM_Q1_1293746"/>
      <w:bookmarkEnd w:id="622"/>
      <w:r>
        <w:rPr>
          <w:rtl/>
        </w:rPr>
        <w:t>שגם עשה מאוד יפה השנה</w:t>
      </w:r>
      <w:r w:rsidR="00BB090A">
        <w:rPr>
          <w:rtl/>
        </w:rPr>
        <w:t xml:space="preserve"> ואחריו באירופה</w:t>
      </w:r>
      <w:r w:rsidR="00BB090A">
        <w:rPr>
          <w:rFonts w:hint="cs"/>
          <w:rtl/>
        </w:rPr>
        <w:t>.</w:t>
      </w:r>
      <w:r>
        <w:rPr>
          <w:rtl/>
        </w:rPr>
        <w:t xml:space="preserve"> ויש לנו גם</w:t>
      </w:r>
      <w:bookmarkStart w:id="623" w:name="_ETM_Q1_1298804"/>
      <w:bookmarkEnd w:id="623"/>
      <w:r w:rsidR="00BB090A">
        <w:rPr>
          <w:rtl/>
        </w:rPr>
        <w:t xml:space="preserve"> בערך 10%</w:t>
      </w:r>
      <w:r w:rsidR="00BB090A">
        <w:rPr>
          <w:rFonts w:hint="cs"/>
          <w:rtl/>
        </w:rPr>
        <w:t>, אולי קצת יותר,</w:t>
      </w:r>
      <w:r>
        <w:rPr>
          <w:rtl/>
        </w:rPr>
        <w:t xml:space="preserve"> משקים מתעוררים, </w:t>
      </w:r>
      <w:bookmarkStart w:id="624" w:name="_ETM_Q1_1303862"/>
      <w:bookmarkEnd w:id="624"/>
      <w:r w:rsidR="00BB090A">
        <w:rPr>
          <w:rFonts w:hint="cs"/>
          <w:rtl/>
        </w:rPr>
        <w:t>ו</w:t>
      </w:r>
      <w:r>
        <w:rPr>
          <w:rtl/>
        </w:rPr>
        <w:t xml:space="preserve">שם הסיפור הוא טיפה שונה. </w:t>
      </w:r>
      <w:bookmarkStart w:id="625" w:name="_ETM_Q1_1309260"/>
      <w:bookmarkEnd w:id="625"/>
    </w:p>
    <w:p w:rsidR="00BB090A" w:rsidRDefault="00BB090A" w:rsidP="00BB090A">
      <w:pPr>
        <w:rPr>
          <w:rtl/>
        </w:rPr>
      </w:pPr>
      <w:bookmarkStart w:id="626" w:name="_ETM_Q1_1314069"/>
      <w:bookmarkStart w:id="627" w:name="_ETM_Q1_1314107"/>
      <w:bookmarkEnd w:id="626"/>
      <w:bookmarkEnd w:id="627"/>
    </w:p>
    <w:p w:rsidR="00F42DC6" w:rsidRDefault="00F42DC6" w:rsidP="00BB090A">
      <w:pPr>
        <w:rPr>
          <w:rtl/>
        </w:rPr>
      </w:pPr>
      <w:bookmarkStart w:id="628" w:name="_ETM_Q1_1314237"/>
      <w:bookmarkStart w:id="629" w:name="_ETM_Q1_1314281"/>
      <w:bookmarkEnd w:id="628"/>
      <w:bookmarkEnd w:id="629"/>
      <w:r>
        <w:rPr>
          <w:rtl/>
        </w:rPr>
        <w:t xml:space="preserve">אפשר לראות גם את תרשים 4, </w:t>
      </w:r>
      <w:r w:rsidR="00BB090A">
        <w:rPr>
          <w:rFonts w:hint="cs"/>
          <w:rtl/>
        </w:rPr>
        <w:t xml:space="preserve">שמציג את </w:t>
      </w:r>
      <w:r>
        <w:rPr>
          <w:rtl/>
        </w:rPr>
        <w:t xml:space="preserve">ההתפלגות </w:t>
      </w:r>
      <w:bookmarkStart w:id="630" w:name="_ETM_Q1_1313576"/>
      <w:bookmarkEnd w:id="630"/>
      <w:r>
        <w:rPr>
          <w:rtl/>
        </w:rPr>
        <w:t>לפי סקטורים</w:t>
      </w:r>
      <w:r w:rsidR="00BB090A">
        <w:rPr>
          <w:rFonts w:hint="cs"/>
          <w:rtl/>
        </w:rPr>
        <w:t>;</w:t>
      </w:r>
      <w:r>
        <w:rPr>
          <w:rtl/>
        </w:rPr>
        <w:t xml:space="preserve"> ו</w:t>
      </w:r>
      <w:r w:rsidR="00BB090A">
        <w:rPr>
          <w:rFonts w:hint="cs"/>
          <w:rtl/>
        </w:rPr>
        <w:t>ב</w:t>
      </w:r>
      <w:r>
        <w:rPr>
          <w:rtl/>
        </w:rPr>
        <w:t xml:space="preserve">תרשים 5 </w:t>
      </w:r>
      <w:r w:rsidR="00BB090A">
        <w:rPr>
          <w:rFonts w:hint="cs"/>
          <w:rtl/>
        </w:rPr>
        <w:t>את א</w:t>
      </w:r>
      <w:r>
        <w:rPr>
          <w:rtl/>
        </w:rPr>
        <w:t>פיק החוב לפי אזורים גיאוגרפיים</w:t>
      </w:r>
      <w:r w:rsidR="00BB090A">
        <w:rPr>
          <w:rFonts w:hint="cs"/>
          <w:rtl/>
        </w:rPr>
        <w:t>.</w:t>
      </w:r>
      <w:r>
        <w:rPr>
          <w:rtl/>
        </w:rPr>
        <w:t xml:space="preserve"> אז </w:t>
      </w:r>
      <w:bookmarkStart w:id="631" w:name="_ETM_Q1_1317892"/>
      <w:bookmarkEnd w:id="631"/>
      <w:r>
        <w:rPr>
          <w:rtl/>
        </w:rPr>
        <w:t xml:space="preserve">כל אלו נמצאים </w:t>
      </w:r>
      <w:bookmarkStart w:id="632" w:name="_ETM_Q1_1320919"/>
      <w:bookmarkEnd w:id="632"/>
      <w:r>
        <w:rPr>
          <w:rtl/>
        </w:rPr>
        <w:t>מפורטים לציבור.</w:t>
      </w:r>
    </w:p>
    <w:p w:rsidR="00F42DC6" w:rsidRDefault="00F42DC6" w:rsidP="00F42DC6">
      <w:pPr>
        <w:rPr>
          <w:rtl/>
        </w:rPr>
      </w:pPr>
    </w:p>
    <w:p w:rsidR="00BB090A" w:rsidRDefault="00BB090A" w:rsidP="00BB090A">
      <w:pPr>
        <w:pStyle w:val="af6"/>
        <w:keepNext/>
        <w:rPr>
          <w:rtl/>
        </w:rPr>
      </w:pPr>
      <w:bookmarkStart w:id="633" w:name="ET_yor_6356_138"/>
      <w:r w:rsidRPr="00BB090A">
        <w:rPr>
          <w:rStyle w:val="TagStyle"/>
          <w:rtl/>
        </w:rPr>
        <w:t xml:space="preserve"> &lt;&lt; </w:t>
      </w:r>
      <w:proofErr w:type="spellStart"/>
      <w:r w:rsidRPr="00BB090A">
        <w:rPr>
          <w:rStyle w:val="TagStyle"/>
          <w:rtl/>
        </w:rPr>
        <w:t>יור</w:t>
      </w:r>
      <w:proofErr w:type="spellEnd"/>
      <w:r w:rsidRPr="00BB090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0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BB090A" w:rsidRDefault="00BB090A" w:rsidP="00BB090A">
      <w:pPr>
        <w:pStyle w:val="KeepWithNext"/>
        <w:rPr>
          <w:rtl/>
        </w:rPr>
      </w:pPr>
    </w:p>
    <w:p w:rsidR="00BB090A" w:rsidRDefault="00F42DC6" w:rsidP="00BB090A">
      <w:pPr>
        <w:rPr>
          <w:rtl/>
        </w:rPr>
      </w:pPr>
      <w:bookmarkStart w:id="634" w:name="_ETM_Q1_1326929"/>
      <w:bookmarkStart w:id="635" w:name="_ETM_Q1_1328979"/>
      <w:bookmarkEnd w:id="634"/>
      <w:bookmarkEnd w:id="635"/>
      <w:r>
        <w:rPr>
          <w:rtl/>
        </w:rPr>
        <w:t xml:space="preserve">זאת אומרת זה </w:t>
      </w:r>
      <w:r w:rsidR="00BB090A">
        <w:rPr>
          <w:rFonts w:hint="cs"/>
          <w:rtl/>
        </w:rPr>
        <w:t xml:space="preserve">יותר </w:t>
      </w:r>
      <w:r>
        <w:rPr>
          <w:rtl/>
        </w:rPr>
        <w:t xml:space="preserve">כללי, נכון? </w:t>
      </w:r>
      <w:bookmarkStart w:id="636" w:name="_ETM_Q1_1333434"/>
      <w:bookmarkEnd w:id="636"/>
    </w:p>
    <w:p w:rsidR="00BB090A" w:rsidRDefault="00BB090A" w:rsidP="00BB090A">
      <w:pPr>
        <w:ind w:firstLine="0"/>
        <w:rPr>
          <w:rtl/>
        </w:rPr>
      </w:pPr>
    </w:p>
    <w:p w:rsidR="00BB090A" w:rsidRDefault="00BB090A" w:rsidP="00BB090A">
      <w:pPr>
        <w:pStyle w:val="af9"/>
        <w:keepNext/>
        <w:rPr>
          <w:rtl/>
        </w:rPr>
      </w:pPr>
      <w:bookmarkStart w:id="637" w:name="ET_guest_879447_139"/>
      <w:r w:rsidRPr="00BB090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BB0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:rsidR="00BB090A" w:rsidRDefault="00BB090A" w:rsidP="00BB090A">
      <w:pPr>
        <w:pStyle w:val="KeepWithNext"/>
        <w:rPr>
          <w:rtl/>
        </w:rPr>
      </w:pPr>
    </w:p>
    <w:p w:rsidR="00BB090A" w:rsidRDefault="00BB090A" w:rsidP="00BB090A">
      <w:pPr>
        <w:rPr>
          <w:rtl/>
        </w:rPr>
      </w:pPr>
      <w:r>
        <w:rPr>
          <w:rFonts w:hint="cs"/>
          <w:rtl/>
        </w:rPr>
        <w:t xml:space="preserve">בעיניי, </w:t>
      </w:r>
      <w:r w:rsidR="00F42DC6">
        <w:rPr>
          <w:rtl/>
        </w:rPr>
        <w:t xml:space="preserve">זה נותן לציבור את </w:t>
      </w:r>
      <w:bookmarkStart w:id="638" w:name="_ETM_Q1_1337889"/>
      <w:bookmarkEnd w:id="638"/>
      <w:r w:rsidR="00F42DC6">
        <w:rPr>
          <w:rtl/>
        </w:rPr>
        <w:t xml:space="preserve">עיקר </w:t>
      </w:r>
      <w:r>
        <w:rPr>
          <w:rFonts w:hint="cs"/>
          <w:rtl/>
        </w:rPr>
        <w:t xml:space="preserve">- - - </w:t>
      </w:r>
      <w:r w:rsidR="00F42DC6">
        <w:rPr>
          <w:rtl/>
        </w:rPr>
        <w:t>השאלה</w:t>
      </w:r>
      <w:r>
        <w:rPr>
          <w:rFonts w:hint="cs"/>
          <w:rtl/>
        </w:rPr>
        <w:t>,</w:t>
      </w:r>
      <w:r w:rsidR="00F42DC6">
        <w:rPr>
          <w:rtl/>
        </w:rPr>
        <w:t xml:space="preserve"> החברה </w:t>
      </w:r>
      <w:r>
        <w:rPr>
          <w:rFonts w:hint="cs"/>
          <w:rtl/>
        </w:rPr>
        <w:t>ה</w:t>
      </w:r>
      <w:r w:rsidR="00F42DC6">
        <w:rPr>
          <w:rtl/>
        </w:rPr>
        <w:t xml:space="preserve">ספציפית היא </w:t>
      </w:r>
      <w:r>
        <w:rPr>
          <w:rFonts w:hint="cs"/>
          <w:rtl/>
        </w:rPr>
        <w:t>- - -</w:t>
      </w:r>
    </w:p>
    <w:p w:rsidR="00BB090A" w:rsidRDefault="00BB090A" w:rsidP="00BB090A">
      <w:pPr>
        <w:ind w:firstLine="0"/>
        <w:rPr>
          <w:rtl/>
        </w:rPr>
      </w:pPr>
      <w:bookmarkStart w:id="639" w:name="_ETM_Q1_1343967"/>
      <w:bookmarkStart w:id="640" w:name="_ETM_Q1_1344001"/>
      <w:bookmarkEnd w:id="639"/>
      <w:bookmarkEnd w:id="640"/>
    </w:p>
    <w:p w:rsidR="00BB090A" w:rsidRDefault="00BB090A" w:rsidP="00BB090A">
      <w:pPr>
        <w:pStyle w:val="af6"/>
        <w:keepNext/>
        <w:rPr>
          <w:rtl/>
        </w:rPr>
      </w:pPr>
      <w:bookmarkStart w:id="641" w:name="ET_yor_6356_140"/>
      <w:r w:rsidRPr="00BB090A">
        <w:rPr>
          <w:rStyle w:val="TagStyle"/>
          <w:rtl/>
        </w:rPr>
        <w:t xml:space="preserve"> &lt;&lt; </w:t>
      </w:r>
      <w:proofErr w:type="spellStart"/>
      <w:r w:rsidRPr="00BB090A">
        <w:rPr>
          <w:rStyle w:val="TagStyle"/>
          <w:rtl/>
        </w:rPr>
        <w:t>יור</w:t>
      </w:r>
      <w:proofErr w:type="spellEnd"/>
      <w:r w:rsidRPr="00BB090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0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BB090A" w:rsidRDefault="00BB090A" w:rsidP="00BB090A">
      <w:pPr>
        <w:pStyle w:val="KeepWithNext"/>
        <w:rPr>
          <w:rtl/>
        </w:rPr>
      </w:pPr>
    </w:p>
    <w:p w:rsidR="00F42DC6" w:rsidRDefault="00BB090A" w:rsidP="00BB090A">
      <w:pPr>
        <w:rPr>
          <w:rtl/>
        </w:rPr>
      </w:pPr>
      <w:bookmarkStart w:id="642" w:name="_ETM_Q1_1346034"/>
      <w:bookmarkStart w:id="643" w:name="_ETM_Q1_1344391"/>
      <w:bookmarkStart w:id="644" w:name="_ETM_Q1_1344420"/>
      <w:bookmarkEnd w:id="642"/>
      <w:bookmarkEnd w:id="643"/>
      <w:bookmarkEnd w:id="644"/>
      <w:r>
        <w:rPr>
          <w:rFonts w:hint="cs"/>
          <w:rtl/>
        </w:rPr>
        <w:t xml:space="preserve">אני זוכרת ששאלת על </w:t>
      </w:r>
      <w:r w:rsidR="00F42DC6">
        <w:rPr>
          <w:rtl/>
        </w:rPr>
        <w:t>אנרגיות מתחדשות</w:t>
      </w:r>
      <w:bookmarkStart w:id="645" w:name="_ETM_Q1_1342344"/>
      <w:bookmarkStart w:id="646" w:name="_ETM_Q1_1346989"/>
      <w:bookmarkEnd w:id="645"/>
      <w:bookmarkEnd w:id="646"/>
      <w:r>
        <w:rPr>
          <w:rFonts w:hint="cs"/>
          <w:rtl/>
        </w:rPr>
        <w:t>.</w:t>
      </w:r>
      <w:r w:rsidR="00F42DC6">
        <w:rPr>
          <w:rtl/>
        </w:rPr>
        <w:t xml:space="preserve"> אני רואה שיש פה</w:t>
      </w:r>
      <w:r>
        <w:rPr>
          <w:rFonts w:hint="cs"/>
          <w:rtl/>
        </w:rPr>
        <w:t>,</w:t>
      </w:r>
      <w:r w:rsidR="00F42DC6">
        <w:rPr>
          <w:rtl/>
        </w:rPr>
        <w:t xml:space="preserve"> אבל אני </w:t>
      </w:r>
      <w:bookmarkStart w:id="647" w:name="_ETM_Q1_1350524"/>
      <w:bookmarkEnd w:id="647"/>
      <w:r w:rsidR="00F42DC6">
        <w:rPr>
          <w:rtl/>
        </w:rPr>
        <w:t>כתוב פה אנרגיות</w:t>
      </w:r>
      <w:r>
        <w:rPr>
          <w:rFonts w:hint="cs"/>
          <w:rtl/>
        </w:rPr>
        <w:t>,</w:t>
      </w:r>
      <w:r w:rsidR="00F42DC6">
        <w:rPr>
          <w:rtl/>
        </w:rPr>
        <w:t xml:space="preserve"> לא כתוב מ</w:t>
      </w:r>
      <w:r>
        <w:rPr>
          <w:rFonts w:hint="cs"/>
          <w:rtl/>
        </w:rPr>
        <w:t>ה.</w:t>
      </w:r>
    </w:p>
    <w:p w:rsidR="00BB090A" w:rsidRDefault="00BB090A" w:rsidP="00BB090A">
      <w:pPr>
        <w:rPr>
          <w:rtl/>
        </w:rPr>
      </w:pPr>
      <w:bookmarkStart w:id="648" w:name="_ETM_Q1_1356027"/>
      <w:bookmarkStart w:id="649" w:name="_ETM_Q1_1356085"/>
      <w:bookmarkStart w:id="650" w:name="_ETM_Q1_1358395"/>
      <w:bookmarkEnd w:id="648"/>
      <w:bookmarkEnd w:id="649"/>
      <w:bookmarkEnd w:id="650"/>
    </w:p>
    <w:p w:rsidR="00BB090A" w:rsidRDefault="00BB090A" w:rsidP="00BB090A">
      <w:pPr>
        <w:pStyle w:val="af9"/>
        <w:keepNext/>
        <w:rPr>
          <w:rtl/>
        </w:rPr>
      </w:pPr>
      <w:bookmarkStart w:id="651" w:name="ET_guest_879447_141"/>
      <w:r w:rsidRPr="00BB090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BB0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:rsidR="00BB090A" w:rsidRDefault="00BB090A" w:rsidP="00BB090A">
      <w:pPr>
        <w:pStyle w:val="KeepWithNext"/>
        <w:rPr>
          <w:rtl/>
        </w:rPr>
      </w:pPr>
    </w:p>
    <w:p w:rsidR="00BB090A" w:rsidRDefault="00F42DC6" w:rsidP="00BB090A">
      <w:pPr>
        <w:rPr>
          <w:rtl/>
        </w:rPr>
      </w:pPr>
      <w:bookmarkStart w:id="652" w:name="_ETM_Q1_1359027"/>
      <w:bookmarkStart w:id="653" w:name="_ETM_Q1_1359112"/>
      <w:bookmarkStart w:id="654" w:name="_ETM_Q1_1354060"/>
      <w:bookmarkEnd w:id="652"/>
      <w:bookmarkEnd w:id="653"/>
      <w:bookmarkEnd w:id="654"/>
      <w:r>
        <w:rPr>
          <w:rtl/>
        </w:rPr>
        <w:t xml:space="preserve">אני חושב שנשאלנו בשנה שעברה על המדיניות שלנו לגבי </w:t>
      </w:r>
      <w:bookmarkStart w:id="655" w:name="_ETM_Q1_1358284"/>
      <w:bookmarkEnd w:id="655"/>
      <w:r w:rsidR="00BB090A">
        <w:t>ESG</w:t>
      </w:r>
      <w:r w:rsidR="00BB090A">
        <w:rPr>
          <w:rFonts w:hint="cs"/>
          <w:rtl/>
        </w:rPr>
        <w:t xml:space="preserve">, </w:t>
      </w:r>
      <w:r>
        <w:rPr>
          <w:rtl/>
        </w:rPr>
        <w:t>ומה העלות שלה והסברנו</w:t>
      </w:r>
      <w:r w:rsidR="00BB090A">
        <w:rPr>
          <w:rFonts w:hint="cs"/>
          <w:rtl/>
        </w:rPr>
        <w:t>.</w:t>
      </w:r>
      <w:r>
        <w:rPr>
          <w:rtl/>
        </w:rPr>
        <w:t xml:space="preserve"> ו</w:t>
      </w:r>
      <w:r w:rsidR="00BB090A">
        <w:rPr>
          <w:rFonts w:hint="cs"/>
          <w:rtl/>
        </w:rPr>
        <w:t xml:space="preserve">לדעתי, עמי </w:t>
      </w:r>
      <w:r>
        <w:rPr>
          <w:rtl/>
        </w:rPr>
        <w:t xml:space="preserve">הסכים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שלעת הזאת </w:t>
      </w:r>
      <w:bookmarkStart w:id="656" w:name="_ETM_Q1_1362508"/>
      <w:bookmarkEnd w:id="656"/>
      <w:r>
        <w:rPr>
          <w:rtl/>
        </w:rPr>
        <w:t xml:space="preserve">אין למדיניות הזאת עלות מכיוון שאנחנו לא משקיעים גם ככה </w:t>
      </w:r>
      <w:bookmarkStart w:id="657" w:name="_ETM_Q1_1366732"/>
      <w:bookmarkEnd w:id="657"/>
      <w:r>
        <w:rPr>
          <w:rtl/>
        </w:rPr>
        <w:t xml:space="preserve">באופן </w:t>
      </w:r>
      <w:r w:rsidR="00BB090A">
        <w:rPr>
          <w:rFonts w:hint="cs"/>
          <w:rtl/>
        </w:rPr>
        <w:t>י</w:t>
      </w:r>
      <w:r>
        <w:rPr>
          <w:rtl/>
        </w:rPr>
        <w:t>שיר בחברות</w:t>
      </w:r>
      <w:r w:rsidR="00BB090A">
        <w:rPr>
          <w:rFonts w:hint="cs"/>
          <w:rtl/>
        </w:rPr>
        <w:t>.</w:t>
      </w:r>
      <w:r>
        <w:rPr>
          <w:rtl/>
        </w:rPr>
        <w:t xml:space="preserve"> זה הסיפור אז</w:t>
      </w:r>
      <w:r w:rsidR="00BB090A">
        <w:rPr>
          <w:rFonts w:hint="cs"/>
          <w:rtl/>
        </w:rPr>
        <w:t>.</w:t>
      </w:r>
      <w:r>
        <w:rPr>
          <w:rtl/>
        </w:rPr>
        <w:t xml:space="preserve"> </w:t>
      </w:r>
      <w:r w:rsidR="00BB090A">
        <w:rPr>
          <w:rFonts w:hint="cs"/>
          <w:rtl/>
        </w:rPr>
        <w:t>א</w:t>
      </w:r>
      <w:r>
        <w:rPr>
          <w:rtl/>
        </w:rPr>
        <w:t>פשר גם השנה</w:t>
      </w:r>
      <w:r w:rsidR="00BB090A">
        <w:rPr>
          <w:rFonts w:hint="cs"/>
          <w:rtl/>
        </w:rPr>
        <w:t>.</w:t>
      </w:r>
    </w:p>
    <w:p w:rsidR="00BB090A" w:rsidRDefault="00BB090A" w:rsidP="00BB090A">
      <w:pPr>
        <w:ind w:firstLine="0"/>
        <w:rPr>
          <w:rtl/>
        </w:rPr>
      </w:pPr>
      <w:bookmarkStart w:id="658" w:name="_ETM_Q1_1375393"/>
      <w:bookmarkStart w:id="659" w:name="_ETM_Q1_1375506"/>
      <w:bookmarkEnd w:id="658"/>
      <w:bookmarkEnd w:id="659"/>
    </w:p>
    <w:p w:rsidR="00BB090A" w:rsidRDefault="00BB090A" w:rsidP="00BB090A">
      <w:pPr>
        <w:pStyle w:val="af6"/>
        <w:keepNext/>
        <w:rPr>
          <w:rtl/>
        </w:rPr>
      </w:pPr>
      <w:bookmarkStart w:id="660" w:name="ET_yor_6356_142"/>
      <w:r w:rsidRPr="00BB090A">
        <w:rPr>
          <w:rStyle w:val="TagStyle"/>
          <w:rtl/>
        </w:rPr>
        <w:t xml:space="preserve"> &lt;&lt; </w:t>
      </w:r>
      <w:proofErr w:type="spellStart"/>
      <w:r w:rsidRPr="00BB090A">
        <w:rPr>
          <w:rStyle w:val="TagStyle"/>
          <w:rtl/>
        </w:rPr>
        <w:t>יור</w:t>
      </w:r>
      <w:proofErr w:type="spellEnd"/>
      <w:r w:rsidRPr="00BB090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0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BB090A" w:rsidRDefault="00BB090A" w:rsidP="00BB090A">
      <w:pPr>
        <w:pStyle w:val="KeepWithNext"/>
        <w:rPr>
          <w:rtl/>
        </w:rPr>
      </w:pPr>
    </w:p>
    <w:p w:rsidR="00F42DC6" w:rsidRDefault="00F42DC6" w:rsidP="00BB090A">
      <w:pPr>
        <w:rPr>
          <w:rtl/>
        </w:rPr>
      </w:pPr>
      <w:bookmarkStart w:id="661" w:name="_ETM_Q1_1375935"/>
      <w:bookmarkStart w:id="662" w:name="_ETM_Q1_1376046"/>
      <w:bookmarkStart w:id="663" w:name="_ETM_Q1_1370955"/>
      <w:bookmarkEnd w:id="661"/>
      <w:bookmarkEnd w:id="662"/>
      <w:bookmarkEnd w:id="663"/>
      <w:r>
        <w:rPr>
          <w:rtl/>
        </w:rPr>
        <w:t>טוב</w:t>
      </w:r>
      <w:r w:rsidR="00BB090A">
        <w:rPr>
          <w:rFonts w:hint="cs"/>
          <w:rtl/>
        </w:rPr>
        <w:t>,</w:t>
      </w:r>
      <w:r>
        <w:rPr>
          <w:rtl/>
        </w:rPr>
        <w:t xml:space="preserve"> תודה רבה.</w:t>
      </w:r>
      <w:r w:rsidR="003F4E65">
        <w:rPr>
          <w:rFonts w:hint="cs"/>
          <w:rtl/>
        </w:rPr>
        <w:t xml:space="preserve"> לובי 99, בבקשה. </w:t>
      </w:r>
    </w:p>
    <w:p w:rsidR="003F4E65" w:rsidRDefault="003F4E65" w:rsidP="003F4E65">
      <w:pPr>
        <w:rPr>
          <w:rtl/>
        </w:rPr>
      </w:pPr>
    </w:p>
    <w:p w:rsidR="003F4E65" w:rsidRDefault="003F4E65" w:rsidP="003F4E65">
      <w:pPr>
        <w:pStyle w:val="af9"/>
        <w:keepNext/>
        <w:rPr>
          <w:rtl/>
        </w:rPr>
      </w:pPr>
      <w:bookmarkStart w:id="664" w:name="ET_guest_868718_143"/>
      <w:r w:rsidRPr="003F4E65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פז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3F4E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:rsidR="003F4E65" w:rsidRDefault="003F4E65" w:rsidP="003F4E65">
      <w:pPr>
        <w:pStyle w:val="KeepWithNext"/>
        <w:rPr>
          <w:rtl/>
        </w:rPr>
      </w:pPr>
    </w:p>
    <w:p w:rsidR="003F4E65" w:rsidRDefault="00F42DC6" w:rsidP="003F4E65">
      <w:pPr>
        <w:rPr>
          <w:rtl/>
        </w:rPr>
      </w:pPr>
      <w:bookmarkStart w:id="665" w:name="_ETM_Q1_1381449"/>
      <w:bookmarkEnd w:id="665"/>
      <w:r>
        <w:rPr>
          <w:rtl/>
        </w:rPr>
        <w:t>שלום לכולם, אני אריאל פ</w:t>
      </w:r>
      <w:r w:rsidR="003F4E65">
        <w:rPr>
          <w:rFonts w:hint="cs"/>
          <w:rtl/>
        </w:rPr>
        <w:t xml:space="preserve">ז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 xml:space="preserve">, אני מנהל מחקר בלובי </w:t>
      </w:r>
      <w:bookmarkStart w:id="666" w:name="_ETM_Q1_1385211"/>
      <w:bookmarkEnd w:id="666"/>
      <w:r w:rsidR="003F4E65">
        <w:rPr>
          <w:rFonts w:hint="cs"/>
          <w:rtl/>
        </w:rPr>
        <w:t>99,</w:t>
      </w:r>
      <w:r>
        <w:rPr>
          <w:rtl/>
        </w:rPr>
        <w:t xml:space="preserve"> ואני מלווה את הנושא של מיסוי רווחים במשאבי טבע </w:t>
      </w:r>
      <w:bookmarkStart w:id="667" w:name="_ETM_Q1_1388973"/>
      <w:bookmarkEnd w:id="667"/>
      <w:r w:rsidR="003F4E65">
        <w:rPr>
          <w:rtl/>
        </w:rPr>
        <w:t>כבר כמה שנים</w:t>
      </w:r>
      <w:r w:rsidR="003F4E65">
        <w:rPr>
          <w:rFonts w:hint="cs"/>
          <w:rtl/>
        </w:rPr>
        <w:t>.</w:t>
      </w:r>
      <w:r>
        <w:rPr>
          <w:rtl/>
        </w:rPr>
        <w:t xml:space="preserve"> </w:t>
      </w:r>
    </w:p>
    <w:p w:rsidR="003F4E65" w:rsidRDefault="003F4E65" w:rsidP="003F4E65">
      <w:pPr>
        <w:rPr>
          <w:rtl/>
        </w:rPr>
      </w:pPr>
      <w:bookmarkStart w:id="668" w:name="_ETM_Q1_1390161"/>
      <w:bookmarkEnd w:id="668"/>
    </w:p>
    <w:p w:rsidR="00F42DC6" w:rsidRDefault="00F42DC6" w:rsidP="003F4E65">
      <w:pPr>
        <w:rPr>
          <w:rtl/>
        </w:rPr>
      </w:pPr>
      <w:bookmarkStart w:id="669" w:name="_ETM_Q1_1390422"/>
      <w:bookmarkStart w:id="670" w:name="_ETM_Q1_1390436"/>
      <w:bookmarkStart w:id="671" w:name="_ETM_Q1_1390598"/>
      <w:bookmarkEnd w:id="669"/>
      <w:bookmarkEnd w:id="670"/>
      <w:bookmarkEnd w:id="671"/>
      <w:r>
        <w:rPr>
          <w:rtl/>
        </w:rPr>
        <w:t xml:space="preserve">אני אתחיל ואומר שמאוד משמח לראות את </w:t>
      </w:r>
      <w:bookmarkStart w:id="672" w:name="_ETM_Q1_1392735"/>
      <w:bookmarkEnd w:id="672"/>
      <w:r>
        <w:rPr>
          <w:rtl/>
        </w:rPr>
        <w:t xml:space="preserve">הרצינות של הצוותים במוסדות של הקרן לאזרחי ישראל שעושים את </w:t>
      </w:r>
      <w:bookmarkStart w:id="673" w:name="_ETM_Q1_1396497"/>
      <w:bookmarkEnd w:id="673"/>
      <w:r>
        <w:rPr>
          <w:rtl/>
        </w:rPr>
        <w:t>האחריות הציבורית שלהם בצורה מאוד מרשימה</w:t>
      </w:r>
      <w:r w:rsidR="003F4E65">
        <w:rPr>
          <w:rFonts w:hint="cs"/>
          <w:rtl/>
        </w:rPr>
        <w:t>.</w:t>
      </w:r>
      <w:r>
        <w:rPr>
          <w:rtl/>
        </w:rPr>
        <w:t xml:space="preserve"> </w:t>
      </w:r>
      <w:bookmarkStart w:id="674" w:name="_ETM_Q1_1400849"/>
      <w:bookmarkEnd w:id="674"/>
      <w:r>
        <w:rPr>
          <w:rtl/>
        </w:rPr>
        <w:t>מה שלי בל</w:t>
      </w:r>
      <w:r w:rsidR="003F4E65">
        <w:rPr>
          <w:rFonts w:hint="cs"/>
          <w:rtl/>
        </w:rPr>
        <w:t>ט</w:t>
      </w:r>
      <w:r>
        <w:rPr>
          <w:rtl/>
        </w:rPr>
        <w:t xml:space="preserve"> בדוח זה נתון שחלפו עליו יחסית במהירות, </w:t>
      </w:r>
      <w:bookmarkStart w:id="675" w:name="_ETM_Q1_1404619"/>
      <w:bookmarkEnd w:id="675"/>
      <w:r>
        <w:rPr>
          <w:rtl/>
        </w:rPr>
        <w:t xml:space="preserve">והוא סך ההפקדות </w:t>
      </w:r>
      <w:r w:rsidR="003F4E65">
        <w:rPr>
          <w:rtl/>
        </w:rPr>
        <w:t>–</w:t>
      </w:r>
      <w:r w:rsidR="003F4E65">
        <w:rPr>
          <w:rFonts w:hint="cs"/>
          <w:rtl/>
        </w:rPr>
        <w:t xml:space="preserve"> </w:t>
      </w:r>
      <w:r w:rsidR="003F4E65">
        <w:rPr>
          <w:rtl/>
        </w:rPr>
        <w:t>350.7 מיליון דולר</w:t>
      </w:r>
      <w:r w:rsidR="003F4E65">
        <w:rPr>
          <w:rFonts w:hint="cs"/>
          <w:rtl/>
        </w:rPr>
        <w:t xml:space="preserve"> ש</w:t>
      </w:r>
      <w:r>
        <w:rPr>
          <w:rtl/>
        </w:rPr>
        <w:t xml:space="preserve">זה </w:t>
      </w:r>
      <w:r w:rsidR="003F4E65">
        <w:rPr>
          <w:rFonts w:hint="cs"/>
          <w:rtl/>
        </w:rPr>
        <w:t xml:space="preserve">מה </w:t>
      </w:r>
      <w:r>
        <w:rPr>
          <w:rtl/>
        </w:rPr>
        <w:t xml:space="preserve">שרשות </w:t>
      </w:r>
      <w:bookmarkStart w:id="676" w:name="_ETM_Q1_1408389"/>
      <w:bookmarkEnd w:id="676"/>
      <w:r>
        <w:rPr>
          <w:rtl/>
        </w:rPr>
        <w:t xml:space="preserve">המיסים העבירה לקרן, ולא אומרים אם זה הרבה, אם זה </w:t>
      </w:r>
      <w:bookmarkStart w:id="677" w:name="_ETM_Q1_1412159"/>
      <w:bookmarkEnd w:id="677"/>
      <w:r w:rsidR="003F4E65">
        <w:rPr>
          <w:rtl/>
        </w:rPr>
        <w:t>מעט</w:t>
      </w:r>
      <w:r w:rsidR="003F4E65">
        <w:rPr>
          <w:rFonts w:hint="cs"/>
          <w:rtl/>
        </w:rPr>
        <w:t>.</w:t>
      </w:r>
    </w:p>
    <w:p w:rsidR="003F4E65" w:rsidRDefault="003F4E65" w:rsidP="003F4E65">
      <w:pPr>
        <w:rPr>
          <w:rtl/>
        </w:rPr>
      </w:pPr>
      <w:bookmarkStart w:id="678" w:name="_ETM_Q1_1418434"/>
      <w:bookmarkStart w:id="679" w:name="_ETM_Q1_1418537"/>
      <w:bookmarkEnd w:id="678"/>
      <w:bookmarkEnd w:id="679"/>
    </w:p>
    <w:p w:rsidR="003F4E65" w:rsidRDefault="003F4E65" w:rsidP="003F4E65">
      <w:pPr>
        <w:pStyle w:val="af6"/>
        <w:keepNext/>
        <w:rPr>
          <w:rtl/>
        </w:rPr>
      </w:pPr>
      <w:bookmarkStart w:id="680" w:name="ET_yor_6356_144"/>
      <w:r w:rsidRPr="003F4E65">
        <w:rPr>
          <w:rStyle w:val="TagStyle"/>
          <w:rtl/>
        </w:rPr>
        <w:t xml:space="preserve"> &lt;&lt; </w:t>
      </w:r>
      <w:proofErr w:type="spellStart"/>
      <w:r w:rsidRPr="003F4E65">
        <w:rPr>
          <w:rStyle w:val="TagStyle"/>
          <w:rtl/>
        </w:rPr>
        <w:t>יור</w:t>
      </w:r>
      <w:proofErr w:type="spellEnd"/>
      <w:r w:rsidRPr="003F4E6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F4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3F4E65" w:rsidRDefault="003F4E65" w:rsidP="003F4E65">
      <w:pPr>
        <w:pStyle w:val="KeepWithNext"/>
        <w:rPr>
          <w:rtl/>
        </w:rPr>
      </w:pPr>
    </w:p>
    <w:p w:rsidR="00F42DC6" w:rsidRDefault="00F42DC6" w:rsidP="00F42DC6">
      <w:pPr>
        <w:rPr>
          <w:rtl/>
        </w:rPr>
      </w:pPr>
      <w:bookmarkStart w:id="681" w:name="_ETM_Q1_1415969"/>
      <w:bookmarkEnd w:id="681"/>
      <w:r>
        <w:rPr>
          <w:rtl/>
        </w:rPr>
        <w:t>הם אמרו שזה הרבה.</w:t>
      </w:r>
    </w:p>
    <w:p w:rsidR="003F4E65" w:rsidRDefault="003F4E65" w:rsidP="00F42DC6">
      <w:pPr>
        <w:rPr>
          <w:rtl/>
        </w:rPr>
      </w:pPr>
      <w:bookmarkStart w:id="682" w:name="_ETM_Q1_1416313"/>
      <w:bookmarkStart w:id="683" w:name="_ETM_Q1_1416408"/>
      <w:bookmarkStart w:id="684" w:name="_ETM_Q1_1418515"/>
      <w:bookmarkEnd w:id="682"/>
      <w:bookmarkEnd w:id="683"/>
      <w:bookmarkEnd w:id="684"/>
    </w:p>
    <w:p w:rsidR="003F4E65" w:rsidRDefault="003F4E65" w:rsidP="003F4E65">
      <w:pPr>
        <w:pStyle w:val="af9"/>
        <w:keepNext/>
        <w:rPr>
          <w:rtl/>
        </w:rPr>
      </w:pPr>
      <w:bookmarkStart w:id="685" w:name="ET_guest_868718_145"/>
      <w:r w:rsidRPr="003F4E65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פז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3F4E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:rsidR="003F4E65" w:rsidRDefault="003F4E65" w:rsidP="003F4E65">
      <w:pPr>
        <w:pStyle w:val="KeepWithNext"/>
        <w:rPr>
          <w:rtl/>
        </w:rPr>
      </w:pPr>
    </w:p>
    <w:p w:rsidR="003F4E65" w:rsidRDefault="00F42DC6" w:rsidP="003F4E65">
      <w:pPr>
        <w:rPr>
          <w:rtl/>
        </w:rPr>
      </w:pPr>
      <w:bookmarkStart w:id="686" w:name="_ETM_Q1_1419126"/>
      <w:bookmarkStart w:id="687" w:name="_ETM_Q1_1419233"/>
      <w:bookmarkStart w:id="688" w:name="_ETM_Q1_1417380"/>
      <w:bookmarkEnd w:id="686"/>
      <w:bookmarkEnd w:id="687"/>
      <w:bookmarkEnd w:id="688"/>
      <w:r>
        <w:rPr>
          <w:rtl/>
        </w:rPr>
        <w:t>הסתכלתי על שנים קודמות</w:t>
      </w:r>
      <w:r w:rsidR="003F4E65">
        <w:rPr>
          <w:rFonts w:hint="cs"/>
          <w:rtl/>
        </w:rPr>
        <w:t>:</w:t>
      </w:r>
      <w:r>
        <w:rPr>
          <w:rtl/>
        </w:rPr>
        <w:t xml:space="preserve"> שנה שעברה 417 מיליון</w:t>
      </w:r>
      <w:r w:rsidR="003F4E65">
        <w:rPr>
          <w:rFonts w:hint="cs"/>
          <w:rtl/>
        </w:rPr>
        <w:t xml:space="preserve"> שקל - -</w:t>
      </w:r>
    </w:p>
    <w:p w:rsidR="003F4E65" w:rsidRDefault="003F4E65" w:rsidP="003F4E65">
      <w:pPr>
        <w:ind w:firstLine="0"/>
        <w:rPr>
          <w:rtl/>
        </w:rPr>
      </w:pPr>
    </w:p>
    <w:p w:rsidR="003F4E65" w:rsidRDefault="003F4E65" w:rsidP="003F4E65">
      <w:pPr>
        <w:pStyle w:val="af6"/>
        <w:keepNext/>
        <w:rPr>
          <w:rtl/>
        </w:rPr>
      </w:pPr>
      <w:bookmarkStart w:id="689" w:name="ET_yor_6356_146"/>
      <w:r w:rsidRPr="003F4E65">
        <w:rPr>
          <w:rStyle w:val="TagStyle"/>
          <w:rtl/>
        </w:rPr>
        <w:t xml:space="preserve"> &lt;&lt; </w:t>
      </w:r>
      <w:proofErr w:type="spellStart"/>
      <w:r w:rsidRPr="003F4E65">
        <w:rPr>
          <w:rStyle w:val="TagStyle"/>
          <w:rtl/>
        </w:rPr>
        <w:t>יור</w:t>
      </w:r>
      <w:proofErr w:type="spellEnd"/>
      <w:r w:rsidRPr="003F4E6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F4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3F4E65" w:rsidRDefault="003F4E65" w:rsidP="003F4E65">
      <w:pPr>
        <w:pStyle w:val="KeepWithNext"/>
        <w:rPr>
          <w:rtl/>
        </w:rPr>
      </w:pPr>
    </w:p>
    <w:p w:rsidR="003F4E65" w:rsidRDefault="003F4E65" w:rsidP="003F4E65">
      <w:pPr>
        <w:rPr>
          <w:rtl/>
        </w:rPr>
      </w:pPr>
      <w:r>
        <w:rPr>
          <w:rFonts w:hint="cs"/>
          <w:rtl/>
        </w:rPr>
        <w:t>אז</w:t>
      </w:r>
      <w:r w:rsidR="00F42DC6">
        <w:rPr>
          <w:rtl/>
        </w:rPr>
        <w:t xml:space="preserve"> יש ירידה</w:t>
      </w:r>
      <w:r>
        <w:rPr>
          <w:rFonts w:hint="cs"/>
          <w:rtl/>
        </w:rPr>
        <w:t>,</w:t>
      </w:r>
      <w:r w:rsidR="00F42DC6">
        <w:rPr>
          <w:rtl/>
        </w:rPr>
        <w:t xml:space="preserve"> </w:t>
      </w:r>
      <w:bookmarkStart w:id="690" w:name="_ETM_Q1_1421659"/>
      <w:bookmarkEnd w:id="690"/>
      <w:r w:rsidR="00F42DC6">
        <w:rPr>
          <w:rtl/>
        </w:rPr>
        <w:t>אתה אומר</w:t>
      </w:r>
      <w:r>
        <w:rPr>
          <w:rFonts w:hint="cs"/>
          <w:rtl/>
        </w:rPr>
        <w:t>.</w:t>
      </w:r>
    </w:p>
    <w:p w:rsidR="003F4E65" w:rsidRDefault="003F4E65" w:rsidP="003F4E65">
      <w:pPr>
        <w:ind w:firstLine="0"/>
        <w:rPr>
          <w:rtl/>
        </w:rPr>
      </w:pPr>
      <w:bookmarkStart w:id="691" w:name="_ETM_Q1_1425140"/>
      <w:bookmarkStart w:id="692" w:name="_ETM_Q1_1425253"/>
      <w:bookmarkEnd w:id="691"/>
      <w:bookmarkEnd w:id="692"/>
    </w:p>
    <w:p w:rsidR="003F4E65" w:rsidRDefault="003F4E65" w:rsidP="003F4E65">
      <w:pPr>
        <w:ind w:firstLine="0"/>
        <w:rPr>
          <w:rtl/>
        </w:rPr>
      </w:pPr>
    </w:p>
    <w:p w:rsidR="003F4E65" w:rsidRDefault="003F4E65" w:rsidP="003F4E65">
      <w:pPr>
        <w:pStyle w:val="af9"/>
        <w:keepNext/>
        <w:rPr>
          <w:rtl/>
        </w:rPr>
      </w:pPr>
      <w:bookmarkStart w:id="693" w:name="ET_guest_868718_147"/>
      <w:r w:rsidRPr="003F4E65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פז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3F4E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:rsidR="003F4E65" w:rsidRDefault="003F4E65" w:rsidP="003F4E65">
      <w:pPr>
        <w:pStyle w:val="KeepWithNext"/>
        <w:rPr>
          <w:rtl/>
        </w:rPr>
      </w:pPr>
    </w:p>
    <w:p w:rsidR="005E1A92" w:rsidRDefault="003F4E65" w:rsidP="005E1A92">
      <w:pPr>
        <w:rPr>
          <w:rtl/>
        </w:rPr>
      </w:pPr>
      <w:r>
        <w:rPr>
          <w:rFonts w:hint="cs"/>
          <w:rtl/>
        </w:rPr>
        <w:t>ב</w:t>
      </w:r>
      <w:r w:rsidR="00F42DC6">
        <w:rPr>
          <w:rtl/>
        </w:rPr>
        <w:t>שנה לפני זה</w:t>
      </w:r>
      <w:r>
        <w:rPr>
          <w:rFonts w:hint="cs"/>
          <w:rtl/>
        </w:rPr>
        <w:t xml:space="preserve">, ב-2023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2DC6">
        <w:rPr>
          <w:rtl/>
        </w:rPr>
        <w:t xml:space="preserve">744 מיליון דולר. כלומר, </w:t>
      </w:r>
      <w:bookmarkStart w:id="694" w:name="_ETM_Q1_1425939"/>
      <w:bookmarkEnd w:id="694"/>
      <w:r w:rsidR="00F42DC6">
        <w:rPr>
          <w:rtl/>
        </w:rPr>
        <w:t>אנחנו נמצאים במגמה של נסיגה.</w:t>
      </w:r>
    </w:p>
    <w:p w:rsidR="005E1A92" w:rsidRDefault="005E1A92" w:rsidP="005E1A92">
      <w:pPr>
        <w:ind w:firstLine="0"/>
        <w:rPr>
          <w:rtl/>
        </w:rPr>
      </w:pPr>
    </w:p>
    <w:p w:rsidR="005E1A92" w:rsidRDefault="005E1A92" w:rsidP="005E1A92">
      <w:pPr>
        <w:pStyle w:val="af6"/>
        <w:keepNext/>
        <w:rPr>
          <w:rtl/>
        </w:rPr>
      </w:pPr>
      <w:bookmarkStart w:id="695" w:name="ET_yor_6356_148"/>
      <w:r w:rsidRPr="005E1A92">
        <w:rPr>
          <w:rStyle w:val="TagStyle"/>
          <w:rtl/>
        </w:rPr>
        <w:t xml:space="preserve"> &lt;&lt; </w:t>
      </w:r>
      <w:proofErr w:type="spellStart"/>
      <w:r w:rsidRPr="005E1A92">
        <w:rPr>
          <w:rStyle w:val="TagStyle"/>
          <w:rtl/>
        </w:rPr>
        <w:t>יור</w:t>
      </w:r>
      <w:proofErr w:type="spellEnd"/>
      <w:r w:rsidRPr="005E1A9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E1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5E1A92" w:rsidRDefault="005E1A92" w:rsidP="005E1A92">
      <w:pPr>
        <w:pStyle w:val="KeepWithNext"/>
        <w:rPr>
          <w:rtl/>
        </w:rPr>
      </w:pPr>
    </w:p>
    <w:p w:rsidR="00F42DC6" w:rsidRDefault="005E1A92" w:rsidP="00F42DC6">
      <w:pPr>
        <w:rPr>
          <w:rtl/>
        </w:rPr>
      </w:pPr>
      <w:bookmarkStart w:id="696" w:name="_ETM_Q1_1430219"/>
      <w:bookmarkEnd w:id="69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</w:t>
      </w:r>
      <w:r w:rsidR="00F42DC6">
        <w:rPr>
          <w:rtl/>
        </w:rPr>
        <w:t>אתה נותן לנו אינדיקציה</w:t>
      </w:r>
      <w:r>
        <w:rPr>
          <w:rFonts w:hint="cs"/>
          <w:rtl/>
        </w:rPr>
        <w:t xml:space="preserve"> מצוין.</w:t>
      </w:r>
    </w:p>
    <w:p w:rsidR="005E1A92" w:rsidRDefault="005E1A92" w:rsidP="00F42DC6">
      <w:pPr>
        <w:rPr>
          <w:rtl/>
        </w:rPr>
      </w:pPr>
      <w:bookmarkStart w:id="697" w:name="_ETM_Q1_1434853"/>
      <w:bookmarkStart w:id="698" w:name="_ETM_Q1_1434939"/>
      <w:bookmarkEnd w:id="697"/>
      <w:bookmarkEnd w:id="698"/>
    </w:p>
    <w:p w:rsidR="005E1A92" w:rsidRDefault="005E1A92" w:rsidP="005E1A92">
      <w:pPr>
        <w:pStyle w:val="af9"/>
        <w:keepNext/>
        <w:rPr>
          <w:rtl/>
        </w:rPr>
      </w:pPr>
      <w:bookmarkStart w:id="699" w:name="ET_guest_868718_149"/>
      <w:r w:rsidRPr="005E1A92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פז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5E1A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5E1A92" w:rsidRDefault="005E1A92" w:rsidP="005E1A92">
      <w:pPr>
        <w:pStyle w:val="KeepWithNext"/>
        <w:rPr>
          <w:rtl/>
        </w:rPr>
      </w:pPr>
    </w:p>
    <w:p w:rsidR="005E1A92" w:rsidRDefault="00F42DC6" w:rsidP="005E1A92">
      <w:pPr>
        <w:rPr>
          <w:rtl/>
        </w:rPr>
      </w:pPr>
      <w:bookmarkStart w:id="700" w:name="_ETM_Q1_1431619"/>
      <w:bookmarkEnd w:id="700"/>
      <w:r>
        <w:rPr>
          <w:rtl/>
        </w:rPr>
        <w:t xml:space="preserve">כן, תחזיות שכל הזמן הציגו עלייה בין </w:t>
      </w:r>
      <w:bookmarkStart w:id="701" w:name="_ETM_Q1_1436079"/>
      <w:bookmarkEnd w:id="701"/>
      <w:r>
        <w:rPr>
          <w:rtl/>
        </w:rPr>
        <w:t xml:space="preserve">זה </w:t>
      </w:r>
      <w:r w:rsidR="005E1A92">
        <w:rPr>
          <w:rFonts w:hint="cs"/>
          <w:rtl/>
        </w:rPr>
        <w:t>ה</w:t>
      </w:r>
      <w:r>
        <w:rPr>
          <w:rtl/>
        </w:rPr>
        <w:t xml:space="preserve">תחיל היום או שנה הבאה, אבל תמיד המגמה </w:t>
      </w:r>
      <w:bookmarkStart w:id="702" w:name="_ETM_Q1_1439819"/>
      <w:bookmarkEnd w:id="702"/>
      <w:r>
        <w:rPr>
          <w:rtl/>
        </w:rPr>
        <w:t xml:space="preserve">אמורה להיות עלייה. </w:t>
      </w:r>
    </w:p>
    <w:p w:rsidR="005E1A92" w:rsidRDefault="005E1A92" w:rsidP="005E1A92">
      <w:pPr>
        <w:rPr>
          <w:rtl/>
        </w:rPr>
      </w:pPr>
      <w:bookmarkStart w:id="703" w:name="_ETM_Q1_1441061"/>
      <w:bookmarkStart w:id="704" w:name="_ETM_Q1_1441104"/>
      <w:bookmarkEnd w:id="703"/>
      <w:bookmarkEnd w:id="704"/>
    </w:p>
    <w:p w:rsidR="00F42DC6" w:rsidRDefault="00F42DC6" w:rsidP="005E1A92">
      <w:pPr>
        <w:rPr>
          <w:rtl/>
        </w:rPr>
      </w:pPr>
      <w:bookmarkStart w:id="705" w:name="_ETM_Q1_1441197"/>
      <w:bookmarkStart w:id="706" w:name="_ETM_Q1_1441252"/>
      <w:bookmarkEnd w:id="705"/>
      <w:bookmarkEnd w:id="706"/>
      <w:r>
        <w:rPr>
          <w:rtl/>
        </w:rPr>
        <w:t xml:space="preserve">אני מציף את זה כאן כדי לומר </w:t>
      </w:r>
      <w:bookmarkStart w:id="707" w:name="_ETM_Q1_1443559"/>
      <w:bookmarkEnd w:id="707"/>
      <w:r>
        <w:rPr>
          <w:rtl/>
        </w:rPr>
        <w:t xml:space="preserve">שזה נכון שהקרן פועלת בשקיפות, ורשות המיסים כן מציגה את </w:t>
      </w:r>
      <w:bookmarkStart w:id="708" w:name="_ETM_Q1_1447299"/>
      <w:bookmarkEnd w:id="708"/>
      <w:r>
        <w:rPr>
          <w:rtl/>
        </w:rPr>
        <w:t xml:space="preserve">התחזיות שלה, אבל בתחום של השקיפות יש חור. יש חור </w:t>
      </w:r>
      <w:bookmarkStart w:id="709" w:name="_ETM_Q1_1451039"/>
      <w:bookmarkEnd w:id="709"/>
      <w:r w:rsidR="005E1A92">
        <w:rPr>
          <w:rFonts w:hint="cs"/>
          <w:rtl/>
        </w:rPr>
        <w:t xml:space="preserve">של </w:t>
      </w:r>
      <w:r>
        <w:rPr>
          <w:rtl/>
        </w:rPr>
        <w:t xml:space="preserve">הפער בין התחזיות לבין המציאות. </w:t>
      </w:r>
      <w:bookmarkStart w:id="710" w:name="_ETM_Q1_1454939"/>
      <w:bookmarkEnd w:id="710"/>
      <w:r>
        <w:rPr>
          <w:rtl/>
        </w:rPr>
        <w:t xml:space="preserve">אף אחד לא נותן דין וחשבון לפער הזה, הסברים </w:t>
      </w:r>
      <w:bookmarkStart w:id="711" w:name="_ETM_Q1_1459048"/>
      <w:bookmarkEnd w:id="711"/>
      <w:r>
        <w:rPr>
          <w:rtl/>
        </w:rPr>
        <w:t xml:space="preserve">למה לא </w:t>
      </w:r>
      <w:r w:rsidR="005E1A92">
        <w:rPr>
          <w:rFonts w:hint="cs"/>
          <w:rtl/>
        </w:rPr>
        <w:t>ה</w:t>
      </w:r>
      <w:r>
        <w:rPr>
          <w:rtl/>
        </w:rPr>
        <w:t xml:space="preserve">תקבל הכסף שהוצג. ואני קורא ומבקש מהוועדה </w:t>
      </w:r>
      <w:bookmarkStart w:id="712" w:name="_ETM_Q1_1463157"/>
      <w:bookmarkEnd w:id="712"/>
      <w:r>
        <w:rPr>
          <w:rtl/>
        </w:rPr>
        <w:t xml:space="preserve">שבעוד </w:t>
      </w:r>
      <w:r>
        <w:rPr>
          <w:rtl/>
        </w:rPr>
        <w:lastRenderedPageBreak/>
        <w:t xml:space="preserve">כחודש רשות המסים יהיו פה ויציגו את התחזיות שלהם </w:t>
      </w:r>
      <w:bookmarkStart w:id="713" w:name="_ETM_Q1_1467266"/>
      <w:bookmarkEnd w:id="713"/>
      <w:r>
        <w:rPr>
          <w:rtl/>
        </w:rPr>
        <w:t>להמשך, שגם ייתנו את אותם הסברים על הפע</w:t>
      </w:r>
      <w:r w:rsidR="005E1A92">
        <w:rPr>
          <w:rFonts w:hint="cs"/>
          <w:rtl/>
        </w:rPr>
        <w:t>ר</w:t>
      </w:r>
      <w:r>
        <w:rPr>
          <w:rtl/>
        </w:rPr>
        <w:t xml:space="preserve"> </w:t>
      </w:r>
      <w:bookmarkStart w:id="714" w:name="_ETM_Q1_1471385"/>
      <w:bookmarkEnd w:id="714"/>
      <w:r>
        <w:rPr>
          <w:rtl/>
        </w:rPr>
        <w:t>בין התחזיות בעבר לגבייה בפועל.</w:t>
      </w:r>
    </w:p>
    <w:p w:rsidR="00DE0B85" w:rsidRDefault="00DE0B85" w:rsidP="00DE0B85">
      <w:pPr>
        <w:rPr>
          <w:rtl/>
        </w:rPr>
      </w:pPr>
    </w:p>
    <w:p w:rsidR="00DE0B85" w:rsidRDefault="00DE0B85" w:rsidP="00DE0B85">
      <w:pPr>
        <w:pStyle w:val="a4"/>
        <w:keepNext/>
        <w:rPr>
          <w:rtl/>
        </w:rPr>
      </w:pPr>
      <w:bookmarkStart w:id="715" w:name="ET_speaker_עמי_צדיק_58"/>
      <w:r w:rsidRPr="00DE0B85">
        <w:rPr>
          <w:rStyle w:val="TagStyle"/>
          <w:rtl/>
        </w:rPr>
        <w:t xml:space="preserve">&lt;&lt; דובר &gt;&gt; </w:t>
      </w:r>
      <w:r>
        <w:rPr>
          <w:rtl/>
        </w:rPr>
        <w:t>עמי צדיק:</w:t>
      </w:r>
      <w:r w:rsidRPr="00DE0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DE0B85" w:rsidRDefault="00DE0B85" w:rsidP="00DE0B85">
      <w:pPr>
        <w:pStyle w:val="KeepWithNext"/>
        <w:rPr>
          <w:rtl/>
        </w:rPr>
      </w:pPr>
    </w:p>
    <w:p w:rsidR="00FD3350" w:rsidRDefault="00FD3350" w:rsidP="00FD3350">
      <w:pPr>
        <w:rPr>
          <w:rtl/>
        </w:rPr>
      </w:pPr>
      <w:bookmarkStart w:id="716" w:name="_ETM_Q1_1475584"/>
      <w:bookmarkStart w:id="717" w:name="ET_guest_868718_59"/>
      <w:bookmarkEnd w:id="716"/>
      <w:r>
        <w:rPr>
          <w:rFonts w:hint="cs"/>
          <w:rtl/>
        </w:rPr>
        <w:t>ר</w:t>
      </w:r>
      <w:r>
        <w:rPr>
          <w:rtl/>
        </w:rPr>
        <w:t>ק</w:t>
      </w:r>
      <w:r>
        <w:rPr>
          <w:rFonts w:hint="cs"/>
          <w:rtl/>
        </w:rPr>
        <w:t xml:space="preserve"> ה</w:t>
      </w:r>
      <w:r>
        <w:rPr>
          <w:rtl/>
        </w:rPr>
        <w:t xml:space="preserve">ערה, אריאל, הייתה שנה אחת של גביית חובות משנים עבר </w:t>
      </w:r>
      <w:bookmarkStart w:id="718" w:name="_ETM_Q1_1478084"/>
      <w:bookmarkEnd w:id="718"/>
      <w:proofErr w:type="spellStart"/>
      <w:r>
        <w:rPr>
          <w:rtl/>
        </w:rPr>
        <w:t>מכי</w:t>
      </w:r>
      <w:r>
        <w:rPr>
          <w:rFonts w:hint="cs"/>
          <w:rtl/>
        </w:rPr>
        <w:t>"</w:t>
      </w:r>
      <w:r>
        <w:rPr>
          <w:rtl/>
        </w:rPr>
        <w:t>ל</w:t>
      </w:r>
      <w:proofErr w:type="spellEnd"/>
      <w:r>
        <w:rPr>
          <w:rtl/>
        </w:rPr>
        <w:t xml:space="preserve">. </w:t>
      </w:r>
    </w:p>
    <w:p w:rsidR="00FD3350" w:rsidRDefault="00FD3350" w:rsidP="00FD3350">
      <w:pPr>
        <w:ind w:firstLine="0"/>
        <w:rPr>
          <w:rtl/>
        </w:rPr>
      </w:pPr>
      <w:bookmarkStart w:id="719" w:name="_ETM_Q1_1480021"/>
      <w:bookmarkStart w:id="720" w:name="_ETM_Q1_1480090"/>
      <w:bookmarkEnd w:id="719"/>
      <w:bookmarkEnd w:id="720"/>
    </w:p>
    <w:p w:rsidR="00FD3350" w:rsidRDefault="00FD3350" w:rsidP="00FD3350">
      <w:pPr>
        <w:pStyle w:val="af6"/>
        <w:keepNext/>
        <w:rPr>
          <w:rtl/>
        </w:rPr>
      </w:pPr>
      <w:bookmarkStart w:id="721" w:name="ET_yor_6356_152"/>
      <w:r w:rsidRPr="00FD3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D3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FD3350" w:rsidRDefault="00FD3350" w:rsidP="00FD3350">
      <w:pPr>
        <w:pStyle w:val="KeepWithNext"/>
        <w:rPr>
          <w:rtl/>
        </w:rPr>
      </w:pPr>
    </w:p>
    <w:p w:rsidR="00FD3350" w:rsidRDefault="00FD3350" w:rsidP="00FD3350">
      <w:pPr>
        <w:rPr>
          <w:rtl/>
        </w:rPr>
      </w:pPr>
      <w:r>
        <w:rPr>
          <w:rFonts w:hint="cs"/>
          <w:rtl/>
        </w:rPr>
        <w:t xml:space="preserve">נכון. </w:t>
      </w:r>
    </w:p>
    <w:p w:rsidR="00FD3350" w:rsidRPr="00FD3350" w:rsidRDefault="00FD3350" w:rsidP="00FD3350">
      <w:pPr>
        <w:rPr>
          <w:rtl/>
        </w:rPr>
      </w:pPr>
    </w:p>
    <w:p w:rsidR="00FD3350" w:rsidRDefault="00FD3350" w:rsidP="00FD3350">
      <w:pPr>
        <w:pStyle w:val="af9"/>
        <w:keepNext/>
        <w:rPr>
          <w:rtl/>
        </w:rPr>
      </w:pPr>
      <w:bookmarkStart w:id="722" w:name="ET_guest_868718_150"/>
      <w:r w:rsidRPr="00FD3350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פז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FD33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:rsidR="00FD3350" w:rsidRDefault="00FD3350" w:rsidP="00FD3350">
      <w:pPr>
        <w:pStyle w:val="KeepWithNext"/>
        <w:rPr>
          <w:rtl/>
        </w:rPr>
      </w:pPr>
    </w:p>
    <w:p w:rsidR="00FD3350" w:rsidRDefault="00FD3350" w:rsidP="00FD3350">
      <w:pPr>
        <w:rPr>
          <w:rtl/>
        </w:rPr>
      </w:pPr>
      <w:bookmarkStart w:id="723" w:name="_ETM_Q1_1480444"/>
      <w:bookmarkStart w:id="724" w:name="_ETM_Q1_1480506"/>
      <w:bookmarkEnd w:id="723"/>
      <w:bookmarkEnd w:id="724"/>
      <w:r>
        <w:rPr>
          <w:rtl/>
        </w:rPr>
        <w:t>נכון.</w:t>
      </w:r>
      <w:r>
        <w:rPr>
          <w:rFonts w:hint="cs"/>
          <w:rtl/>
        </w:rPr>
        <w:t xml:space="preserve"> מ-2022. </w:t>
      </w:r>
      <w:bookmarkStart w:id="725" w:name="_ETM_Q1_1479802"/>
      <w:bookmarkStart w:id="726" w:name="_ETM_Q1_1480082"/>
      <w:bookmarkStart w:id="727" w:name="_ETM_Q1_1480158"/>
      <w:bookmarkStart w:id="728" w:name="_ETM_Q1_1482974"/>
      <w:bookmarkEnd w:id="725"/>
      <w:bookmarkEnd w:id="726"/>
      <w:bookmarkEnd w:id="727"/>
      <w:bookmarkEnd w:id="728"/>
      <w:r>
        <w:rPr>
          <w:rtl/>
        </w:rPr>
        <w:t>2022 הייתה שנת השיא של הקרן</w:t>
      </w:r>
      <w:bookmarkStart w:id="729" w:name="_ETM_Q1_1486179"/>
      <w:bookmarkEnd w:id="729"/>
      <w:r>
        <w:rPr>
          <w:rFonts w:hint="cs"/>
          <w:rtl/>
        </w:rPr>
        <w:t>.</w:t>
      </w:r>
      <w:r>
        <w:rPr>
          <w:rtl/>
        </w:rPr>
        <w:t xml:space="preserve"> תודה.</w:t>
      </w:r>
    </w:p>
    <w:p w:rsidR="00FD3350" w:rsidRDefault="00FD3350" w:rsidP="00FD3350">
      <w:pPr>
        <w:rPr>
          <w:rtl/>
        </w:rPr>
      </w:pPr>
    </w:p>
    <w:p w:rsidR="00FD3350" w:rsidRDefault="00FD3350" w:rsidP="00FD3350">
      <w:pPr>
        <w:pStyle w:val="af6"/>
        <w:keepNext/>
        <w:rPr>
          <w:rtl/>
        </w:rPr>
      </w:pPr>
      <w:bookmarkStart w:id="730" w:name="ET_yor_6356_153"/>
      <w:r w:rsidRPr="00FD3350">
        <w:rPr>
          <w:rStyle w:val="TagStyle"/>
          <w:rtl/>
        </w:rPr>
        <w:t xml:space="preserve"> &lt;&lt; </w:t>
      </w:r>
      <w:proofErr w:type="spellStart"/>
      <w:r w:rsidRPr="00FD3350">
        <w:rPr>
          <w:rStyle w:val="TagStyle"/>
          <w:rtl/>
        </w:rPr>
        <w:t>יור</w:t>
      </w:r>
      <w:proofErr w:type="spellEnd"/>
      <w:r w:rsidRPr="00FD335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D3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FD3350" w:rsidRDefault="00FD3350" w:rsidP="00FD3350">
      <w:pPr>
        <w:pStyle w:val="KeepWithNext"/>
        <w:rPr>
          <w:rtl/>
        </w:rPr>
      </w:pPr>
    </w:p>
    <w:p w:rsidR="00FD3350" w:rsidRDefault="00FD3350" w:rsidP="00FD3350">
      <w:pPr>
        <w:rPr>
          <w:rtl/>
        </w:rPr>
      </w:pPr>
      <w:bookmarkStart w:id="731" w:name="_ETM_Q1_1489385"/>
      <w:bookmarkEnd w:id="731"/>
      <w:r>
        <w:rPr>
          <w:rFonts w:hint="cs"/>
          <w:rtl/>
        </w:rPr>
        <w:t>באמת נ</w:t>
      </w:r>
      <w:r>
        <w:rPr>
          <w:rtl/>
        </w:rPr>
        <w:t>עשתה שם, כמו שאמרת, גביית החובות</w:t>
      </w:r>
      <w:r>
        <w:rPr>
          <w:rFonts w:hint="cs"/>
          <w:rtl/>
        </w:rPr>
        <w:t>.</w:t>
      </w:r>
      <w:r>
        <w:rPr>
          <w:rtl/>
        </w:rPr>
        <w:t xml:space="preserve"> נכון, זה קצת </w:t>
      </w:r>
      <w:bookmarkStart w:id="732" w:name="_ETM_Q1_1494040"/>
      <w:bookmarkEnd w:id="732"/>
      <w:r>
        <w:rPr>
          <w:rtl/>
        </w:rPr>
        <w:t>הרים את זה למעלה</w:t>
      </w:r>
      <w:r>
        <w:rPr>
          <w:rFonts w:hint="cs"/>
          <w:rtl/>
        </w:rPr>
        <w:t>.</w:t>
      </w:r>
      <w:r>
        <w:rPr>
          <w:rtl/>
        </w:rPr>
        <w:t xml:space="preserve"> אז אולי באמת תוכלו להתייחס </w:t>
      </w:r>
      <w:bookmarkStart w:id="733" w:name="_ETM_Q1_1497020"/>
      <w:bookmarkStart w:id="734" w:name="_ETM_Q1_1500630"/>
      <w:bookmarkEnd w:id="733"/>
      <w:bookmarkEnd w:id="734"/>
      <w:r>
        <w:rPr>
          <w:rtl/>
        </w:rPr>
        <w:t>לירידה הז</w:t>
      </w:r>
      <w:r>
        <w:rPr>
          <w:rFonts w:hint="cs"/>
          <w:rtl/>
        </w:rPr>
        <w:t>את?</w:t>
      </w:r>
    </w:p>
    <w:p w:rsidR="00FD3350" w:rsidRDefault="00FD3350" w:rsidP="00FD3350">
      <w:pPr>
        <w:rPr>
          <w:rtl/>
        </w:rPr>
      </w:pPr>
      <w:bookmarkStart w:id="735" w:name="_ETM_Q1_1502336"/>
      <w:bookmarkEnd w:id="735"/>
    </w:p>
    <w:p w:rsidR="00FD3350" w:rsidRDefault="00FD3350" w:rsidP="00FD3350">
      <w:pPr>
        <w:pStyle w:val="af9"/>
        <w:keepNext/>
        <w:rPr>
          <w:rtl/>
        </w:rPr>
      </w:pPr>
      <w:bookmarkStart w:id="736" w:name="ET_guest_909446_154"/>
      <w:r w:rsidRPr="00FD3350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קרופלניק</w:t>
      </w:r>
      <w:proofErr w:type="spellEnd"/>
      <w:r>
        <w:rPr>
          <w:rtl/>
        </w:rPr>
        <w:t>:</w:t>
      </w:r>
      <w:r w:rsidRPr="00FD33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"/>
    </w:p>
    <w:p w:rsidR="00FD3350" w:rsidRDefault="00FD3350" w:rsidP="00FD3350">
      <w:pPr>
        <w:pStyle w:val="KeepWithNext"/>
        <w:rPr>
          <w:rtl/>
        </w:rPr>
      </w:pPr>
    </w:p>
    <w:p w:rsidR="00FD3350" w:rsidRDefault="00FD3350" w:rsidP="00FD3350">
      <w:pPr>
        <w:rPr>
          <w:rtl/>
        </w:rPr>
      </w:pPr>
      <w:bookmarkStart w:id="737" w:name="_ETM_Q1_1502994"/>
      <w:bookmarkStart w:id="738" w:name="_ETM_Q1_1503113"/>
      <w:bookmarkEnd w:id="737"/>
      <w:bookmarkEnd w:id="738"/>
      <w:r>
        <w:rPr>
          <w:rFonts w:hint="cs"/>
          <w:rtl/>
        </w:rPr>
        <w:t xml:space="preserve">לנו אין מידע, גם </w:t>
      </w:r>
      <w:r>
        <w:rPr>
          <w:rtl/>
        </w:rPr>
        <w:t>אנחנו נשמח לקבל אותו מרשות המיסים</w:t>
      </w:r>
      <w:r>
        <w:rPr>
          <w:rFonts w:hint="cs"/>
          <w:rtl/>
        </w:rPr>
        <w:t>.</w:t>
      </w:r>
    </w:p>
    <w:p w:rsidR="00FD3350" w:rsidRDefault="00FD3350" w:rsidP="00FD3350">
      <w:pPr>
        <w:rPr>
          <w:rtl/>
        </w:rPr>
      </w:pPr>
      <w:bookmarkStart w:id="739" w:name="_ETM_Q1_1513196"/>
      <w:bookmarkEnd w:id="739"/>
    </w:p>
    <w:p w:rsidR="00FD3350" w:rsidRDefault="00FD3350" w:rsidP="00FD3350">
      <w:pPr>
        <w:pStyle w:val="af9"/>
        <w:keepNext/>
        <w:rPr>
          <w:rtl/>
        </w:rPr>
      </w:pPr>
      <w:bookmarkStart w:id="740" w:name="ET_guest_889385_155"/>
      <w:r w:rsidRPr="00FD3350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FD33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"/>
    </w:p>
    <w:p w:rsidR="00FD3350" w:rsidRDefault="00FD3350" w:rsidP="00FD3350">
      <w:pPr>
        <w:pStyle w:val="KeepWithNext"/>
        <w:rPr>
          <w:rtl/>
        </w:rPr>
      </w:pPr>
    </w:p>
    <w:p w:rsidR="00FD3350" w:rsidRDefault="00FD3350" w:rsidP="00FD3350">
      <w:pPr>
        <w:rPr>
          <w:rtl/>
        </w:rPr>
      </w:pPr>
      <w:bookmarkStart w:id="741" w:name="_ETM_Q1_1513756"/>
      <w:bookmarkStart w:id="742" w:name="_ETM_Q1_1513863"/>
      <w:bookmarkStart w:id="743" w:name="_ETM_Q1_1507589"/>
      <w:bookmarkEnd w:id="741"/>
      <w:bookmarkEnd w:id="742"/>
      <w:bookmarkEnd w:id="743"/>
      <w:r>
        <w:rPr>
          <w:rFonts w:hint="cs"/>
          <w:rtl/>
        </w:rPr>
        <w:t>אני</w:t>
      </w:r>
      <w:r>
        <w:rPr>
          <w:rtl/>
        </w:rPr>
        <w:t xml:space="preserve"> אגיד במילה </w:t>
      </w:r>
      <w:bookmarkStart w:id="744" w:name="_ETM_Q1_1511380"/>
      <w:bookmarkEnd w:id="744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 זה נושא שהוא אקסוגני לקרן</w:t>
      </w:r>
      <w:r>
        <w:rPr>
          <w:rFonts w:hint="cs"/>
          <w:rtl/>
        </w:rPr>
        <w:t>.</w:t>
      </w:r>
      <w:r>
        <w:rPr>
          <w:rtl/>
        </w:rPr>
        <w:t xml:space="preserve"> הקרן</w:t>
      </w:r>
      <w:r>
        <w:rPr>
          <w:rFonts w:hint="cs"/>
          <w:rtl/>
        </w:rPr>
        <w:t>,</w:t>
      </w:r>
      <w:r>
        <w:rPr>
          <w:rtl/>
        </w:rPr>
        <w:t xml:space="preserve"> כמובן</w:t>
      </w:r>
      <w:r>
        <w:rPr>
          <w:rFonts w:hint="cs"/>
          <w:rtl/>
        </w:rPr>
        <w:t>,</w:t>
      </w:r>
      <w:r>
        <w:rPr>
          <w:rtl/>
        </w:rPr>
        <w:t xml:space="preserve"> לא </w:t>
      </w:r>
      <w:bookmarkStart w:id="745" w:name="_ETM_Q1_1515443"/>
      <w:bookmarkEnd w:id="745"/>
      <w:r>
        <w:rPr>
          <w:rtl/>
        </w:rPr>
        <w:t xml:space="preserve">שולטת בכסף שנכנס אליה כמו שהיא </w:t>
      </w:r>
      <w:r>
        <w:rPr>
          <w:rFonts w:hint="cs"/>
          <w:rtl/>
        </w:rPr>
        <w:t xml:space="preserve">לא </w:t>
      </w:r>
      <w:bookmarkStart w:id="746" w:name="_ETM_Q1_1520027"/>
      <w:bookmarkEnd w:id="746"/>
      <w:r>
        <w:rPr>
          <w:rtl/>
        </w:rPr>
        <w:t xml:space="preserve">שולטת בכסף שיוצא </w:t>
      </w:r>
      <w:bookmarkStart w:id="747" w:name="_ETM_Q1_1519506"/>
      <w:bookmarkEnd w:id="747"/>
      <w:r>
        <w:rPr>
          <w:rtl/>
        </w:rPr>
        <w:t>ממנה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FD3350" w:rsidRDefault="00FD3350" w:rsidP="00FD3350">
      <w:pPr>
        <w:rPr>
          <w:rtl/>
        </w:rPr>
      </w:pPr>
      <w:bookmarkStart w:id="748" w:name="_ETM_Q1_1523897"/>
      <w:bookmarkStart w:id="749" w:name="_ETM_Q1_1523962"/>
      <w:bookmarkEnd w:id="748"/>
      <w:bookmarkEnd w:id="749"/>
    </w:p>
    <w:p w:rsidR="00FD3350" w:rsidRDefault="00FD3350" w:rsidP="00FD3350">
      <w:pPr>
        <w:rPr>
          <w:rtl/>
        </w:rPr>
      </w:pPr>
      <w:bookmarkStart w:id="750" w:name="_ETM_Q1_1524040"/>
      <w:bookmarkStart w:id="751" w:name="_ETM_Q1_1524101"/>
      <w:bookmarkEnd w:id="750"/>
      <w:bookmarkEnd w:id="751"/>
      <w:r>
        <w:rPr>
          <w:rtl/>
        </w:rPr>
        <w:t>דבר שני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52" w:name="_ETM_Q1_1524510"/>
      <w:bookmarkEnd w:id="752"/>
      <w:r>
        <w:rPr>
          <w:rtl/>
        </w:rPr>
        <w:t>ההגדרה איזה כסף עובר בסוף מכספי הגבייה</w:t>
      </w:r>
      <w:r>
        <w:rPr>
          <w:rFonts w:hint="cs"/>
          <w:rtl/>
        </w:rPr>
        <w:t>,</w:t>
      </w:r>
      <w:r>
        <w:rPr>
          <w:rtl/>
        </w:rPr>
        <w:t xml:space="preserve"> לפי חוק </w:t>
      </w:r>
      <w:bookmarkStart w:id="753" w:name="_ETM_Q1_1528851"/>
      <w:bookmarkEnd w:id="753"/>
      <w:r>
        <w:rPr>
          <w:rtl/>
        </w:rPr>
        <w:t>מיסוי רווחי נפט</w:t>
      </w:r>
      <w:r>
        <w:rPr>
          <w:rFonts w:hint="cs"/>
          <w:rtl/>
        </w:rPr>
        <w:t>,</w:t>
      </w:r>
      <w:r>
        <w:rPr>
          <w:rtl/>
        </w:rPr>
        <w:t xml:space="preserve"> לקרן העושר קבועה בחוק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bookmarkStart w:id="754" w:name="_ETM_Q1_1533193"/>
      <w:bookmarkEnd w:id="754"/>
      <w:r>
        <w:rPr>
          <w:rtl/>
        </w:rPr>
        <w:t>מפשט את זה רגע –</w:t>
      </w:r>
      <w:r>
        <w:rPr>
          <w:rFonts w:hint="cs"/>
          <w:rtl/>
        </w:rPr>
        <w:t xml:space="preserve"> </w:t>
      </w:r>
      <w:r>
        <w:rPr>
          <w:rtl/>
        </w:rPr>
        <w:t xml:space="preserve">מדובר על כספים שרשות המסים מכריזה </w:t>
      </w:r>
      <w:bookmarkStart w:id="755" w:name="_ETM_Q1_1537535"/>
      <w:bookmarkEnd w:id="755"/>
      <w:r>
        <w:rPr>
          <w:rtl/>
        </w:rPr>
        <w:t>שהם כספים חלוטי</w:t>
      </w:r>
      <w:r>
        <w:rPr>
          <w:rFonts w:hint="cs"/>
          <w:rtl/>
        </w:rPr>
        <w:t>ם</w:t>
      </w:r>
      <w:r>
        <w:rPr>
          <w:rtl/>
        </w:rPr>
        <w:t xml:space="preserve">, כלומר ששולמו ויצא לגביהם צו סופי של </w:t>
      </w:r>
      <w:bookmarkStart w:id="756" w:name="_ETM_Q1_1541876"/>
      <w:bookmarkEnd w:id="756"/>
      <w:r>
        <w:rPr>
          <w:rtl/>
        </w:rPr>
        <w:t>רשות המיסים, שזה הסכום שהחברה מחויבת בו</w:t>
      </w:r>
      <w:r>
        <w:rPr>
          <w:rFonts w:hint="cs"/>
          <w:rtl/>
        </w:rPr>
        <w:t>;</w:t>
      </w:r>
      <w:r>
        <w:rPr>
          <w:rtl/>
        </w:rPr>
        <w:t xml:space="preserve"> והכסף הזה </w:t>
      </w:r>
      <w:bookmarkStart w:id="757" w:name="_ETM_Q1_1546218"/>
      <w:bookmarkEnd w:id="757"/>
      <w:r>
        <w:rPr>
          <w:rtl/>
        </w:rPr>
        <w:t xml:space="preserve">ורק בשלב הזה עובר לקרן. </w:t>
      </w:r>
      <w:bookmarkStart w:id="758" w:name="_ETM_Q1_1550770"/>
      <w:bookmarkEnd w:id="758"/>
      <w:r>
        <w:rPr>
          <w:rtl/>
        </w:rPr>
        <w:t xml:space="preserve">אני ודאי לא יודע לדבר בשם </w:t>
      </w:r>
      <w:r>
        <w:rPr>
          <w:rFonts w:hint="cs"/>
          <w:rtl/>
        </w:rPr>
        <w:t xml:space="preserve">רשות המיסים ולהגיד </w:t>
      </w:r>
      <w:bookmarkStart w:id="759" w:name="_ETM_Q1_1554326"/>
      <w:bookmarkEnd w:id="759"/>
      <w:r>
        <w:rPr>
          <w:rFonts w:hint="cs"/>
          <w:rtl/>
        </w:rPr>
        <w:t>מ</w:t>
      </w:r>
      <w:r>
        <w:rPr>
          <w:rtl/>
        </w:rPr>
        <w:t xml:space="preserve">מה נובעת </w:t>
      </w:r>
      <w:r>
        <w:rPr>
          <w:rFonts w:hint="cs"/>
          <w:rtl/>
        </w:rPr>
        <w:t>ה</w:t>
      </w:r>
      <w:r>
        <w:rPr>
          <w:rtl/>
        </w:rPr>
        <w:t>ירידה וגם יש פה שתי שאלות שונות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760" w:name="_ETM_Q1_1557882"/>
      <w:bookmarkEnd w:id="760"/>
      <w:r>
        <w:rPr>
          <w:rtl/>
        </w:rPr>
        <w:t>כי אתה דיברת כאן על הפער בין הסכום שעבר</w:t>
      </w:r>
      <w:r>
        <w:rPr>
          <w:rFonts w:hint="cs"/>
          <w:rtl/>
        </w:rPr>
        <w:t xml:space="preserve"> לבין התחזית. וזה משהו אחר. </w:t>
      </w:r>
    </w:p>
    <w:p w:rsidR="00FD3350" w:rsidRDefault="00FD3350" w:rsidP="00FD3350">
      <w:pPr>
        <w:rPr>
          <w:rtl/>
        </w:rPr>
      </w:pPr>
      <w:bookmarkStart w:id="761" w:name="_ETM_Q1_1562119"/>
      <w:bookmarkStart w:id="762" w:name="_ETM_Q1_1562183"/>
      <w:bookmarkEnd w:id="761"/>
      <w:bookmarkEnd w:id="762"/>
    </w:p>
    <w:p w:rsidR="00FD3350" w:rsidRDefault="00FD3350" w:rsidP="00FD3350">
      <w:pPr>
        <w:pStyle w:val="af6"/>
        <w:keepNext/>
        <w:rPr>
          <w:rtl/>
        </w:rPr>
      </w:pPr>
      <w:bookmarkStart w:id="763" w:name="ET_yor_6356_156"/>
      <w:r w:rsidRPr="00FD3350">
        <w:rPr>
          <w:rStyle w:val="TagStyle"/>
          <w:rtl/>
        </w:rPr>
        <w:t xml:space="preserve"> &lt;&lt; </w:t>
      </w:r>
      <w:proofErr w:type="spellStart"/>
      <w:r w:rsidRPr="00FD3350">
        <w:rPr>
          <w:rStyle w:val="TagStyle"/>
          <w:rtl/>
        </w:rPr>
        <w:t>יור</w:t>
      </w:r>
      <w:proofErr w:type="spellEnd"/>
      <w:r w:rsidRPr="00FD335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D3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FD3350" w:rsidRDefault="00FD3350" w:rsidP="00FD3350">
      <w:pPr>
        <w:pStyle w:val="KeepWithNext"/>
        <w:rPr>
          <w:rtl/>
        </w:rPr>
      </w:pPr>
    </w:p>
    <w:p w:rsidR="00FD3350" w:rsidRDefault="00FD3350" w:rsidP="00000250">
      <w:pPr>
        <w:rPr>
          <w:rtl/>
        </w:rPr>
      </w:pPr>
      <w:bookmarkStart w:id="764" w:name="_ETM_Q1_1563669"/>
      <w:bookmarkEnd w:id="764"/>
      <w:r>
        <w:rPr>
          <w:rFonts w:hint="cs"/>
          <w:rtl/>
        </w:rPr>
        <w:t xml:space="preserve">בדיוק. </w:t>
      </w:r>
      <w:bookmarkStart w:id="765" w:name="_ETM_Q1_1561890"/>
      <w:bookmarkEnd w:id="765"/>
      <w:r>
        <w:rPr>
          <w:rtl/>
        </w:rPr>
        <w:t xml:space="preserve">יש גם ירידה וגם יש פער בין הסכום </w:t>
      </w:r>
      <w:bookmarkStart w:id="766" w:name="_ETM_Q1_1565826"/>
      <w:bookmarkEnd w:id="766"/>
      <w:r>
        <w:rPr>
          <w:rtl/>
        </w:rPr>
        <w:t xml:space="preserve">שעבר </w:t>
      </w:r>
      <w:r w:rsidR="00000250">
        <w:rPr>
          <w:rtl/>
        </w:rPr>
        <w:t>–</w:t>
      </w:r>
      <w:r w:rsidR="00000250">
        <w:rPr>
          <w:rFonts w:hint="cs"/>
          <w:rtl/>
        </w:rPr>
        <w:t xml:space="preserve"> </w:t>
      </w:r>
      <w:r>
        <w:rPr>
          <w:rtl/>
        </w:rPr>
        <w:t>שתי שאלות נפרדות</w:t>
      </w:r>
      <w:r w:rsidR="00000250">
        <w:rPr>
          <w:rFonts w:hint="cs"/>
          <w:rtl/>
        </w:rPr>
        <w:t>,</w:t>
      </w:r>
      <w:r>
        <w:rPr>
          <w:rtl/>
        </w:rPr>
        <w:t xml:space="preserve"> נכון</w:t>
      </w:r>
      <w:r w:rsidR="00000250">
        <w:rPr>
          <w:rFonts w:hint="cs"/>
          <w:rtl/>
        </w:rPr>
        <w:t xml:space="preserve"> יכול להיות </w:t>
      </w:r>
      <w:r>
        <w:rPr>
          <w:rtl/>
        </w:rPr>
        <w:t xml:space="preserve">שהתשובה תהיה </w:t>
      </w:r>
      <w:bookmarkStart w:id="767" w:name="_ETM_Q1_1569762"/>
      <w:bookmarkEnd w:id="767"/>
      <w:r>
        <w:rPr>
          <w:rtl/>
        </w:rPr>
        <w:t>אחת.</w:t>
      </w:r>
    </w:p>
    <w:p w:rsidR="00000250" w:rsidRDefault="00000250" w:rsidP="00FD3350">
      <w:pPr>
        <w:rPr>
          <w:rtl/>
        </w:rPr>
      </w:pPr>
    </w:p>
    <w:p w:rsidR="00000250" w:rsidRDefault="00000250" w:rsidP="00000250">
      <w:pPr>
        <w:pStyle w:val="af9"/>
        <w:keepNext/>
        <w:rPr>
          <w:rtl/>
        </w:rPr>
      </w:pPr>
      <w:bookmarkStart w:id="768" w:name="ET_guest_889385_157"/>
      <w:r w:rsidRPr="00000250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0002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000250" w:rsidRDefault="00000250" w:rsidP="00000250">
      <w:pPr>
        <w:pStyle w:val="KeepWithNext"/>
        <w:rPr>
          <w:rtl/>
        </w:rPr>
      </w:pPr>
    </w:p>
    <w:p w:rsidR="00FD3350" w:rsidRDefault="00000250" w:rsidP="00000250">
      <w:pPr>
        <w:rPr>
          <w:rtl/>
        </w:rPr>
      </w:pPr>
      <w:bookmarkStart w:id="769" w:name="_ETM_Q1_1574430"/>
      <w:bookmarkEnd w:id="769"/>
      <w:r>
        <w:rPr>
          <w:rFonts w:hint="cs"/>
          <w:rtl/>
        </w:rPr>
        <w:t>א</w:t>
      </w:r>
      <w:r w:rsidR="00FD3350">
        <w:rPr>
          <w:rtl/>
        </w:rPr>
        <w:t>נחנו יודעים לא לפתוח את זה</w:t>
      </w:r>
      <w:r>
        <w:rPr>
          <w:rFonts w:hint="cs"/>
          <w:rtl/>
        </w:rPr>
        <w:t>, וזה</w:t>
      </w:r>
      <w:bookmarkStart w:id="770" w:name="_ETM_Q1_1580548"/>
      <w:bookmarkEnd w:id="770"/>
      <w:r w:rsidR="00FD3350">
        <w:rPr>
          <w:rtl/>
        </w:rPr>
        <w:t xml:space="preserve"> גם </w:t>
      </w:r>
      <w:r>
        <w:rPr>
          <w:rFonts w:hint="cs"/>
          <w:rtl/>
        </w:rPr>
        <w:t>ל</w:t>
      </w:r>
      <w:r w:rsidR="00FD3350">
        <w:rPr>
          <w:rtl/>
        </w:rPr>
        <w:t>א קשור</w:t>
      </w:r>
      <w:r>
        <w:rPr>
          <w:rFonts w:hint="cs"/>
          <w:rtl/>
        </w:rPr>
        <w:t>,</w:t>
      </w:r>
      <w:r w:rsidR="00FD3350">
        <w:rPr>
          <w:rtl/>
        </w:rPr>
        <w:t xml:space="preserve"> כמובן</w:t>
      </w:r>
      <w:r>
        <w:rPr>
          <w:rFonts w:hint="cs"/>
          <w:rtl/>
        </w:rPr>
        <w:t>,</w:t>
      </w:r>
      <w:r w:rsidR="00FD3350">
        <w:rPr>
          <w:rtl/>
        </w:rPr>
        <w:t xml:space="preserve"> </w:t>
      </w:r>
      <w:bookmarkStart w:id="771" w:name="_ETM_Q1_1578404"/>
      <w:bookmarkEnd w:id="771"/>
      <w:r>
        <w:rPr>
          <w:rtl/>
        </w:rPr>
        <w:t>אלינו שוב</w:t>
      </w:r>
      <w:r>
        <w:rPr>
          <w:rFonts w:hint="cs"/>
          <w:rtl/>
        </w:rPr>
        <w:t>, אבל</w:t>
      </w:r>
      <w:r w:rsidR="00FD3350">
        <w:rPr>
          <w:rtl/>
        </w:rPr>
        <w:t xml:space="preserve"> כנראה</w:t>
      </w:r>
      <w:r>
        <w:rPr>
          <w:rFonts w:hint="cs"/>
          <w:rtl/>
        </w:rPr>
        <w:t>,</w:t>
      </w:r>
      <w:r w:rsidR="00FD3350">
        <w:rPr>
          <w:rtl/>
        </w:rPr>
        <w:t xml:space="preserve"> שנה הבאה בעקבות אירועים שקרו </w:t>
      </w:r>
      <w:bookmarkStart w:id="772" w:name="_ETM_Q1_1582379"/>
      <w:bookmarkEnd w:id="772"/>
      <w:r w:rsidR="00FD3350">
        <w:rPr>
          <w:rtl/>
        </w:rPr>
        <w:t xml:space="preserve">השנה </w:t>
      </w:r>
      <w:r>
        <w:rPr>
          <w:rFonts w:hint="cs"/>
          <w:rtl/>
        </w:rPr>
        <w:t>ש</w:t>
      </w:r>
      <w:r w:rsidR="00FD3350">
        <w:rPr>
          <w:rtl/>
        </w:rPr>
        <w:t xml:space="preserve">ל סגירת מאגרים וכאלה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D3350">
        <w:rPr>
          <w:rtl/>
        </w:rPr>
        <w:t xml:space="preserve">כלומר, אני רוצה להגיד שהחברות </w:t>
      </w:r>
      <w:bookmarkStart w:id="773" w:name="_ETM_Q1_1586354"/>
      <w:bookmarkEnd w:id="773"/>
      <w:r w:rsidR="00FD3350">
        <w:rPr>
          <w:rtl/>
        </w:rPr>
        <w:t xml:space="preserve">האלה מאוד מושפעות ממה שקורה </w:t>
      </w:r>
      <w:bookmarkStart w:id="774" w:name="_ETM_Q1_1590650"/>
      <w:bookmarkEnd w:id="774"/>
      <w:r w:rsidR="00FD3350">
        <w:rPr>
          <w:rtl/>
        </w:rPr>
        <w:t>באזור שלנו, מה שקורה בעולם, ולכן זה דינמי</w:t>
      </w:r>
      <w:r>
        <w:rPr>
          <w:rFonts w:hint="cs"/>
          <w:rtl/>
        </w:rPr>
        <w:t>.</w:t>
      </w:r>
      <w:r w:rsidR="00FD3350">
        <w:rPr>
          <w:rtl/>
        </w:rPr>
        <w:t xml:space="preserve"> ז</w:t>
      </w:r>
      <w:r>
        <w:rPr>
          <w:rFonts w:hint="cs"/>
          <w:rtl/>
        </w:rPr>
        <w:t xml:space="preserve">את </w:t>
      </w:r>
      <w:bookmarkStart w:id="775" w:name="_ETM_Q1_1595510"/>
      <w:bookmarkEnd w:id="775"/>
      <w:r>
        <w:rPr>
          <w:rFonts w:hint="cs"/>
          <w:rtl/>
        </w:rPr>
        <w:t>תשובה</w:t>
      </w:r>
      <w:r w:rsidR="00FD3350">
        <w:rPr>
          <w:rtl/>
        </w:rPr>
        <w:t xml:space="preserve"> שרשות המיסים צריכה לתת</w:t>
      </w:r>
      <w:r>
        <w:rPr>
          <w:rFonts w:hint="cs"/>
          <w:rtl/>
        </w:rPr>
        <w:t xml:space="preserve">. אבל בסוף </w:t>
      </w:r>
      <w:bookmarkStart w:id="776" w:name="_ETM_Q1_1600369"/>
      <w:bookmarkEnd w:id="776"/>
      <w:r>
        <w:rPr>
          <w:rFonts w:hint="cs"/>
          <w:rtl/>
        </w:rPr>
        <w:t xml:space="preserve">אלה </w:t>
      </w:r>
      <w:r w:rsidR="00FD3350">
        <w:rPr>
          <w:rtl/>
        </w:rPr>
        <w:t>נתונים עסקיים של החברות ושל רשות המיסים</w:t>
      </w:r>
      <w:r>
        <w:rPr>
          <w:rFonts w:hint="cs"/>
          <w:rtl/>
        </w:rPr>
        <w:t>.</w:t>
      </w:r>
      <w:r w:rsidR="00FD3350">
        <w:rPr>
          <w:rtl/>
        </w:rPr>
        <w:t xml:space="preserve"> הכללים קבועים </w:t>
      </w:r>
      <w:bookmarkStart w:id="777" w:name="_ETM_Q1_1605230"/>
      <w:bookmarkEnd w:id="777"/>
      <w:r w:rsidR="00FD3350">
        <w:rPr>
          <w:rtl/>
        </w:rPr>
        <w:t xml:space="preserve">בחוק לגבי הכספים </w:t>
      </w:r>
      <w:r>
        <w:rPr>
          <w:rFonts w:hint="cs"/>
          <w:rtl/>
        </w:rPr>
        <w:t>החלוטים</w:t>
      </w:r>
      <w:r>
        <w:rPr>
          <w:rtl/>
        </w:rPr>
        <w:t>, כמו שאמרתי קודם</w:t>
      </w:r>
      <w:r>
        <w:rPr>
          <w:rFonts w:hint="cs"/>
          <w:rtl/>
        </w:rPr>
        <w:t>;</w:t>
      </w:r>
      <w:r w:rsidR="00FD3350">
        <w:rPr>
          <w:rtl/>
        </w:rPr>
        <w:t xml:space="preserve"> ובשביל זה </w:t>
      </w:r>
      <w:bookmarkStart w:id="778" w:name="_ETM_Q1_1610090"/>
      <w:bookmarkEnd w:id="778"/>
      <w:r w:rsidR="00FD3350">
        <w:rPr>
          <w:rtl/>
        </w:rPr>
        <w:t>אנחנו</w:t>
      </w:r>
      <w:r>
        <w:rPr>
          <w:rFonts w:hint="cs"/>
          <w:rtl/>
        </w:rPr>
        <w:t>,</w:t>
      </w:r>
      <w:r w:rsidR="00FD3350">
        <w:rPr>
          <w:rtl/>
        </w:rPr>
        <w:t xml:space="preserve"> כמובן</w:t>
      </w:r>
      <w:r>
        <w:rPr>
          <w:rFonts w:hint="cs"/>
          <w:rtl/>
        </w:rPr>
        <w:t>,</w:t>
      </w:r>
      <w:r w:rsidR="00FD3350">
        <w:rPr>
          <w:rtl/>
        </w:rPr>
        <w:t xml:space="preserve"> נשמח לקבל כמה שיותר כסף</w:t>
      </w:r>
      <w:r>
        <w:rPr>
          <w:rFonts w:hint="cs"/>
          <w:rtl/>
        </w:rPr>
        <w:t>.</w:t>
      </w:r>
      <w:r w:rsidR="00FD3350">
        <w:rPr>
          <w:rtl/>
        </w:rPr>
        <w:t xml:space="preserve"> </w:t>
      </w:r>
      <w:r>
        <w:rPr>
          <w:rFonts w:hint="cs"/>
          <w:rtl/>
        </w:rPr>
        <w:t>הקרן, כמו</w:t>
      </w:r>
      <w:r w:rsidR="00FD3350">
        <w:rPr>
          <w:rtl/>
        </w:rPr>
        <w:t>בן</w:t>
      </w:r>
      <w:r>
        <w:rPr>
          <w:rFonts w:hint="cs"/>
          <w:rtl/>
        </w:rPr>
        <w:t>,</w:t>
      </w:r>
      <w:r w:rsidR="00FD3350">
        <w:rPr>
          <w:rtl/>
        </w:rPr>
        <w:t xml:space="preserve"> תשמח לקבל </w:t>
      </w:r>
      <w:bookmarkStart w:id="779" w:name="_ETM_Q1_1614950"/>
      <w:bookmarkEnd w:id="779"/>
      <w:r w:rsidR="00FD3350">
        <w:rPr>
          <w:rtl/>
        </w:rPr>
        <w:t>את הדברים הא</w:t>
      </w:r>
      <w:r>
        <w:rPr>
          <w:rtl/>
        </w:rPr>
        <w:t xml:space="preserve">לה, אין פה עניין של מדיניות </w:t>
      </w:r>
      <w:r>
        <w:rPr>
          <w:rFonts w:hint="cs"/>
          <w:rtl/>
        </w:rPr>
        <w:t xml:space="preserve">של </w:t>
      </w:r>
      <w:bookmarkStart w:id="780" w:name="_ETM_Q1_1618193"/>
      <w:bookmarkEnd w:id="780"/>
      <w:r>
        <w:rPr>
          <w:rFonts w:hint="cs"/>
          <w:rtl/>
        </w:rPr>
        <w:t xml:space="preserve">הקרן. </w:t>
      </w:r>
    </w:p>
    <w:p w:rsidR="00000250" w:rsidRDefault="00000250" w:rsidP="00000250">
      <w:pPr>
        <w:rPr>
          <w:rtl/>
        </w:rPr>
      </w:pPr>
      <w:bookmarkStart w:id="781" w:name="_ETM_Q1_1620160"/>
      <w:bookmarkStart w:id="782" w:name="_ETM_Q1_1620233"/>
      <w:bookmarkEnd w:id="781"/>
      <w:bookmarkEnd w:id="782"/>
    </w:p>
    <w:p w:rsidR="00000250" w:rsidRDefault="00000250" w:rsidP="00000250">
      <w:pPr>
        <w:pStyle w:val="a4"/>
        <w:keepNext/>
        <w:rPr>
          <w:rtl/>
        </w:rPr>
      </w:pPr>
      <w:bookmarkStart w:id="783" w:name="ET_speaker_עמי_צדיק_158"/>
      <w:r w:rsidRPr="00000250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000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000250" w:rsidRDefault="00000250" w:rsidP="00000250">
      <w:pPr>
        <w:pStyle w:val="KeepWithNext"/>
        <w:rPr>
          <w:rtl/>
        </w:rPr>
      </w:pPr>
    </w:p>
    <w:p w:rsidR="00FD3350" w:rsidRDefault="00FD3350" w:rsidP="00FD3350">
      <w:pPr>
        <w:rPr>
          <w:rtl/>
        </w:rPr>
      </w:pPr>
      <w:bookmarkStart w:id="784" w:name="_ETM_Q1_1620319"/>
      <w:bookmarkEnd w:id="784"/>
      <w:r>
        <w:rPr>
          <w:rtl/>
        </w:rPr>
        <w:t>וגם הסבת הפחמיות</w:t>
      </w:r>
      <w:r w:rsidR="00000250">
        <w:rPr>
          <w:rtl/>
        </w:rPr>
        <w:t xml:space="preserve"> גרמה לכך שהיו פחות כספים לקרן</w:t>
      </w:r>
      <w:r w:rsidR="00000250">
        <w:rPr>
          <w:rFonts w:hint="cs"/>
          <w:rtl/>
        </w:rPr>
        <w:t xml:space="preserve"> כי </w:t>
      </w:r>
      <w:r>
        <w:rPr>
          <w:rtl/>
        </w:rPr>
        <w:t xml:space="preserve">פחות </w:t>
      </w:r>
      <w:bookmarkStart w:id="785" w:name="_ETM_Q1_1625029"/>
      <w:bookmarkEnd w:id="785"/>
      <w:r>
        <w:rPr>
          <w:rtl/>
        </w:rPr>
        <w:t xml:space="preserve">השתמשו בגז </w:t>
      </w:r>
      <w:r w:rsidR="00000250">
        <w:rPr>
          <w:rtl/>
        </w:rPr>
        <w:t xml:space="preserve">טבעי ויותר בפחם. </w:t>
      </w:r>
    </w:p>
    <w:p w:rsidR="00000250" w:rsidRDefault="00000250" w:rsidP="00FD3350">
      <w:pPr>
        <w:rPr>
          <w:rtl/>
        </w:rPr>
      </w:pPr>
    </w:p>
    <w:p w:rsidR="00000250" w:rsidRDefault="00000250" w:rsidP="00000250">
      <w:pPr>
        <w:pStyle w:val="af5"/>
        <w:keepNext/>
        <w:rPr>
          <w:rtl/>
        </w:rPr>
      </w:pPr>
      <w:bookmarkStart w:id="786" w:name="ET_interruption_קריאה_159"/>
      <w:r w:rsidRPr="000002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02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6"/>
    </w:p>
    <w:p w:rsidR="00000250" w:rsidRDefault="00000250" w:rsidP="00000250">
      <w:pPr>
        <w:pStyle w:val="KeepWithNext"/>
        <w:rPr>
          <w:rtl/>
        </w:rPr>
      </w:pPr>
    </w:p>
    <w:p w:rsidR="00000250" w:rsidRDefault="00000250" w:rsidP="00000250">
      <w:pPr>
        <w:rPr>
          <w:rtl/>
        </w:rPr>
      </w:pPr>
      <w:r>
        <w:rPr>
          <w:rFonts w:hint="cs"/>
          <w:rtl/>
        </w:rPr>
        <w:t xml:space="preserve">העיכוב בכספים. </w:t>
      </w:r>
    </w:p>
    <w:p w:rsidR="00000250" w:rsidRDefault="00000250" w:rsidP="00000250">
      <w:pPr>
        <w:rPr>
          <w:rtl/>
        </w:rPr>
      </w:pPr>
      <w:bookmarkStart w:id="787" w:name="_ETM_Q1_1627944"/>
      <w:bookmarkStart w:id="788" w:name="_ETM_Q1_1628007"/>
      <w:bookmarkStart w:id="789" w:name="_ETM_Q1_1626984"/>
      <w:bookmarkEnd w:id="787"/>
      <w:bookmarkEnd w:id="788"/>
      <w:bookmarkEnd w:id="789"/>
    </w:p>
    <w:p w:rsidR="00000250" w:rsidRDefault="00000250" w:rsidP="00000250">
      <w:pPr>
        <w:pStyle w:val="af6"/>
        <w:keepNext/>
        <w:rPr>
          <w:rtl/>
        </w:rPr>
      </w:pPr>
      <w:bookmarkStart w:id="790" w:name="ET_yor_6356_161"/>
      <w:r w:rsidRPr="00000250">
        <w:rPr>
          <w:rStyle w:val="TagStyle"/>
          <w:rtl/>
        </w:rPr>
        <w:t xml:space="preserve"> &lt;&lt; </w:t>
      </w:r>
      <w:proofErr w:type="spellStart"/>
      <w:r w:rsidRPr="00000250">
        <w:rPr>
          <w:rStyle w:val="TagStyle"/>
          <w:rtl/>
        </w:rPr>
        <w:t>יור</w:t>
      </w:r>
      <w:proofErr w:type="spellEnd"/>
      <w:r w:rsidRPr="0000025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00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000250" w:rsidRDefault="00000250" w:rsidP="00000250">
      <w:pPr>
        <w:pStyle w:val="KeepWithNext"/>
        <w:rPr>
          <w:rtl/>
        </w:rPr>
      </w:pPr>
    </w:p>
    <w:p w:rsidR="00FD3350" w:rsidRDefault="00000250" w:rsidP="00000250">
      <w:pPr>
        <w:rPr>
          <w:rtl/>
        </w:rPr>
      </w:pPr>
      <w:bookmarkStart w:id="791" w:name="_ETM_Q1_1627535"/>
      <w:bookmarkStart w:id="792" w:name="_ETM_Q1_1627612"/>
      <w:bookmarkEnd w:id="791"/>
      <w:bookmarkEnd w:id="792"/>
      <w:r>
        <w:rPr>
          <w:rFonts w:hint="cs"/>
          <w:rtl/>
        </w:rPr>
        <w:t>העיכוב, נכון.</w:t>
      </w:r>
    </w:p>
    <w:p w:rsidR="00000250" w:rsidRDefault="00000250" w:rsidP="00FD3350">
      <w:pPr>
        <w:rPr>
          <w:rtl/>
        </w:rPr>
      </w:pPr>
      <w:bookmarkStart w:id="793" w:name="_ETM_Q1_1632910"/>
      <w:bookmarkEnd w:id="793"/>
    </w:p>
    <w:p w:rsidR="00000250" w:rsidRDefault="00000250" w:rsidP="00000250">
      <w:pPr>
        <w:pStyle w:val="af9"/>
        <w:keepNext/>
        <w:rPr>
          <w:rtl/>
        </w:rPr>
      </w:pPr>
      <w:bookmarkStart w:id="794" w:name="ET_guest_908950_162"/>
      <w:r w:rsidRPr="00000250">
        <w:rPr>
          <w:rStyle w:val="TagStyle"/>
          <w:rtl/>
        </w:rPr>
        <w:t xml:space="preserve"> &lt;&lt; אורח &gt;&gt; </w:t>
      </w:r>
      <w:r>
        <w:rPr>
          <w:rtl/>
        </w:rPr>
        <w:t>מימי שפרמן:</w:t>
      </w:r>
      <w:r w:rsidRPr="000002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:rsidR="00000250" w:rsidRDefault="00000250" w:rsidP="00000250">
      <w:pPr>
        <w:pStyle w:val="KeepWithNext"/>
        <w:rPr>
          <w:rtl/>
        </w:rPr>
      </w:pPr>
    </w:p>
    <w:p w:rsidR="00000250" w:rsidRDefault="00FD3350" w:rsidP="00000250">
      <w:pPr>
        <w:rPr>
          <w:rtl/>
        </w:rPr>
      </w:pPr>
      <w:r>
        <w:rPr>
          <w:rtl/>
        </w:rPr>
        <w:t xml:space="preserve">אם אפשר רק </w:t>
      </w:r>
      <w:r w:rsidR="00000250">
        <w:rPr>
          <w:rFonts w:hint="cs"/>
          <w:rtl/>
        </w:rPr>
        <w:t xml:space="preserve">- </w:t>
      </w:r>
      <w:bookmarkStart w:id="795" w:name="_ETM_Q1_1636738"/>
      <w:bookmarkEnd w:id="795"/>
      <w:r w:rsidR="00000250">
        <w:rPr>
          <w:rFonts w:hint="cs"/>
          <w:rtl/>
        </w:rPr>
        <w:t xml:space="preserve">- - </w:t>
      </w:r>
      <w:r>
        <w:rPr>
          <w:rtl/>
        </w:rPr>
        <w:t xml:space="preserve">רואי </w:t>
      </w:r>
      <w:r w:rsidR="00000250">
        <w:rPr>
          <w:rFonts w:hint="cs"/>
          <w:rtl/>
        </w:rPr>
        <w:t>ה</w:t>
      </w:r>
      <w:r>
        <w:rPr>
          <w:rtl/>
        </w:rPr>
        <w:t xml:space="preserve">חשבון המבקרים, הנציגים של </w:t>
      </w:r>
      <w:bookmarkStart w:id="796" w:name="_ETM_Q1_1635838"/>
      <w:bookmarkEnd w:id="796"/>
      <w:r w:rsidR="00000250">
        <w:t>AUI</w:t>
      </w:r>
      <w:r w:rsidR="00000250">
        <w:rPr>
          <w:rFonts w:hint="cs"/>
          <w:rtl/>
        </w:rPr>
        <w:t xml:space="preserve"> </w:t>
      </w:r>
      <w:r>
        <w:rPr>
          <w:rtl/>
        </w:rPr>
        <w:t>נמצאים פה, הם עשו עלינו את הביקורת</w:t>
      </w:r>
      <w:r w:rsidR="00000250">
        <w:rPr>
          <w:rFonts w:hint="cs"/>
          <w:rtl/>
        </w:rPr>
        <w:t>.</w:t>
      </w:r>
      <w:r>
        <w:rPr>
          <w:rtl/>
        </w:rPr>
        <w:t xml:space="preserve"> עבדנו בשיתוף </w:t>
      </w:r>
      <w:bookmarkStart w:id="797" w:name="_ETM_Q1_1638766"/>
      <w:bookmarkEnd w:id="797"/>
      <w:r>
        <w:rPr>
          <w:rtl/>
        </w:rPr>
        <w:t xml:space="preserve">פעולה מצוין, אז אם רוצים לשאול או לקבל חוות דעת </w:t>
      </w:r>
      <w:bookmarkStart w:id="798" w:name="_ETM_Q1_1641694"/>
      <w:bookmarkEnd w:id="798"/>
      <w:r>
        <w:rPr>
          <w:rtl/>
        </w:rPr>
        <w:t xml:space="preserve">מהם אז זה </w:t>
      </w:r>
      <w:r w:rsidR="00000250">
        <w:rPr>
          <w:rFonts w:hint="cs"/>
          <w:rtl/>
        </w:rPr>
        <w:t xml:space="preserve">אולי </w:t>
      </w:r>
      <w:r>
        <w:rPr>
          <w:rtl/>
        </w:rPr>
        <w:t>הזמן</w:t>
      </w:r>
      <w:r w:rsidR="00000250">
        <w:rPr>
          <w:rFonts w:hint="cs"/>
          <w:rtl/>
        </w:rPr>
        <w:t>.</w:t>
      </w:r>
    </w:p>
    <w:p w:rsidR="00000250" w:rsidRDefault="00000250" w:rsidP="00000250">
      <w:pPr>
        <w:rPr>
          <w:rtl/>
        </w:rPr>
      </w:pPr>
    </w:p>
    <w:p w:rsidR="00000250" w:rsidRDefault="00000250" w:rsidP="00000250">
      <w:pPr>
        <w:pStyle w:val="af6"/>
        <w:keepNext/>
        <w:rPr>
          <w:rtl/>
        </w:rPr>
      </w:pPr>
      <w:bookmarkStart w:id="799" w:name="ET_yor_6356_163"/>
      <w:r w:rsidRPr="00000250">
        <w:rPr>
          <w:rStyle w:val="TagStyle"/>
          <w:rtl/>
        </w:rPr>
        <w:t xml:space="preserve"> &lt;&lt; </w:t>
      </w:r>
      <w:proofErr w:type="spellStart"/>
      <w:r w:rsidRPr="00000250">
        <w:rPr>
          <w:rStyle w:val="TagStyle"/>
          <w:rtl/>
        </w:rPr>
        <w:t>יור</w:t>
      </w:r>
      <w:proofErr w:type="spellEnd"/>
      <w:r w:rsidRPr="0000025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00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000250" w:rsidRDefault="00000250" w:rsidP="00000250">
      <w:pPr>
        <w:pStyle w:val="KeepWithNext"/>
        <w:rPr>
          <w:rtl/>
        </w:rPr>
      </w:pPr>
    </w:p>
    <w:p w:rsidR="00FD3350" w:rsidRDefault="00FD3350" w:rsidP="00000250">
      <w:pPr>
        <w:rPr>
          <w:rtl/>
        </w:rPr>
      </w:pPr>
      <w:bookmarkStart w:id="800" w:name="_ETM_Q1_1649589"/>
      <w:bookmarkEnd w:id="800"/>
      <w:r>
        <w:rPr>
          <w:rtl/>
        </w:rPr>
        <w:t xml:space="preserve">אריאל, אני רוצה לומר לך תודה על הנקודה שהעלית </w:t>
      </w:r>
      <w:bookmarkStart w:id="801" w:name="_ETM_Q1_1653955"/>
      <w:bookmarkEnd w:id="801"/>
      <w:r>
        <w:rPr>
          <w:rtl/>
        </w:rPr>
        <w:t>פה</w:t>
      </w:r>
      <w:r w:rsidR="00000250">
        <w:rPr>
          <w:rFonts w:hint="cs"/>
          <w:rtl/>
        </w:rPr>
        <w:t>.</w:t>
      </w:r>
      <w:r>
        <w:rPr>
          <w:rtl/>
        </w:rPr>
        <w:t xml:space="preserve"> כי באמת אמרה לי המנהלת שיש דיון שהוא ייעודי </w:t>
      </w:r>
      <w:bookmarkStart w:id="802" w:name="_ETM_Q1_1658322"/>
      <w:bookmarkEnd w:id="802"/>
      <w:r>
        <w:rPr>
          <w:rtl/>
        </w:rPr>
        <w:t>לרשות המיסים</w:t>
      </w:r>
      <w:r w:rsidR="00000250">
        <w:rPr>
          <w:rFonts w:hint="cs"/>
          <w:rtl/>
        </w:rPr>
        <w:t>,</w:t>
      </w:r>
      <w:r>
        <w:rPr>
          <w:rtl/>
        </w:rPr>
        <w:t xml:space="preserve"> ושם אנחנו נציף את </w:t>
      </w:r>
      <w:bookmarkStart w:id="803" w:name="_ETM_Q1_1662939"/>
      <w:bookmarkEnd w:id="803"/>
      <w:r w:rsidR="00000250">
        <w:rPr>
          <w:rtl/>
        </w:rPr>
        <w:t>שתי השאלות הנפרדות שנשאלו פה</w:t>
      </w:r>
      <w:r w:rsidR="00000250">
        <w:rPr>
          <w:rFonts w:hint="cs"/>
          <w:rtl/>
        </w:rPr>
        <w:t>.</w:t>
      </w:r>
    </w:p>
    <w:p w:rsidR="00FD3350" w:rsidRDefault="00FD3350" w:rsidP="00FD3350">
      <w:pPr>
        <w:rPr>
          <w:rtl/>
        </w:rPr>
      </w:pPr>
    </w:p>
    <w:p w:rsidR="00000250" w:rsidRDefault="00000250" w:rsidP="00000250">
      <w:pPr>
        <w:pStyle w:val="af9"/>
        <w:keepNext/>
        <w:rPr>
          <w:rtl/>
        </w:rPr>
      </w:pPr>
      <w:bookmarkStart w:id="804" w:name="ET_guest_910969_164"/>
      <w:r w:rsidRPr="00000250">
        <w:rPr>
          <w:rStyle w:val="TagStyle"/>
          <w:rtl/>
        </w:rPr>
        <w:t xml:space="preserve"> &lt;&lt; אורח &gt;&gt; </w:t>
      </w:r>
      <w:r>
        <w:rPr>
          <w:rtl/>
        </w:rPr>
        <w:t>מיכל חבצלת:</w:t>
      </w:r>
      <w:r w:rsidRPr="000002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:rsidR="00000250" w:rsidRDefault="00000250" w:rsidP="00000250">
      <w:pPr>
        <w:pStyle w:val="KeepWithNext"/>
        <w:rPr>
          <w:rtl/>
        </w:rPr>
      </w:pPr>
    </w:p>
    <w:p w:rsidR="008868D2" w:rsidRDefault="008868D2" w:rsidP="008868D2">
      <w:pPr>
        <w:rPr>
          <w:rtl/>
        </w:rPr>
      </w:pPr>
      <w:bookmarkStart w:id="805" w:name="_ETM_Q1_1665739"/>
      <w:bookmarkEnd w:id="805"/>
      <w:r>
        <w:rPr>
          <w:rFonts w:hint="cs"/>
          <w:rtl/>
        </w:rPr>
        <w:t>אני מ-</w:t>
      </w:r>
      <w:r>
        <w:t>AUI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קוסט</w:t>
      </w:r>
      <w:proofErr w:type="spellEnd"/>
      <w:r>
        <w:rPr>
          <w:rFonts w:hint="cs"/>
          <w:rtl/>
        </w:rPr>
        <w:t xml:space="preserve"> פורר, אני </w:t>
      </w:r>
      <w:bookmarkStart w:id="806" w:name="_ETM_Q1_1669478"/>
      <w:bookmarkEnd w:id="806"/>
      <w:r w:rsidR="00FD3350">
        <w:rPr>
          <w:rtl/>
        </w:rPr>
        <w:t>רוא</w:t>
      </w:r>
      <w:r>
        <w:rPr>
          <w:rFonts w:hint="cs"/>
          <w:rtl/>
        </w:rPr>
        <w:t>ה</w:t>
      </w:r>
      <w:r w:rsidR="00FD3350">
        <w:rPr>
          <w:rtl/>
        </w:rPr>
        <w:t xml:space="preserve"> חשבון המבקרים </w:t>
      </w:r>
      <w:r>
        <w:rPr>
          <w:rFonts w:hint="cs"/>
          <w:rtl/>
        </w:rPr>
        <w:t>של החברה</w:t>
      </w:r>
      <w:r w:rsidR="00FD3350">
        <w:rPr>
          <w:rtl/>
        </w:rPr>
        <w:t xml:space="preserve">. אנחנו קיבלנו את </w:t>
      </w:r>
      <w:bookmarkStart w:id="807" w:name="_ETM_Q1_1673217"/>
      <w:bookmarkEnd w:id="807"/>
      <w:r w:rsidR="00FD3350">
        <w:rPr>
          <w:rtl/>
        </w:rPr>
        <w:t xml:space="preserve">כל הנתונים ואת כל התשובות לכל השאלות שהיינו צריכים גם </w:t>
      </w:r>
      <w:bookmarkStart w:id="808" w:name="_ETM_Q1_1676956"/>
      <w:bookmarkEnd w:id="808"/>
      <w:proofErr w:type="spellStart"/>
      <w:r w:rsidR="00FD3350">
        <w:rPr>
          <w:rtl/>
        </w:rPr>
        <w:t>מהחשבות</w:t>
      </w:r>
      <w:proofErr w:type="spellEnd"/>
      <w:r w:rsidR="00FD3350">
        <w:rPr>
          <w:rtl/>
        </w:rPr>
        <w:t xml:space="preserve"> וגם ממחלקת הניהול</w:t>
      </w:r>
      <w:r>
        <w:rPr>
          <w:rFonts w:hint="cs"/>
          <w:rtl/>
        </w:rPr>
        <w:t>; ו</w:t>
      </w:r>
      <w:r w:rsidR="00FD3350">
        <w:rPr>
          <w:rtl/>
        </w:rPr>
        <w:t xml:space="preserve">מבחינתנו הדוח משקף באופן </w:t>
      </w:r>
      <w:r>
        <w:rPr>
          <w:rFonts w:hint="cs"/>
          <w:rtl/>
        </w:rPr>
        <w:t>נאות</w:t>
      </w:r>
      <w:r w:rsidR="00FD3350">
        <w:rPr>
          <w:rtl/>
        </w:rPr>
        <w:t xml:space="preserve"> את </w:t>
      </w:r>
      <w:bookmarkStart w:id="809" w:name="_ETM_Q1_1680695"/>
      <w:bookmarkEnd w:id="809"/>
      <w:r>
        <w:rPr>
          <w:rtl/>
        </w:rPr>
        <w:t>המצב</w:t>
      </w:r>
      <w:r>
        <w:rPr>
          <w:rFonts w:hint="cs"/>
          <w:rtl/>
        </w:rPr>
        <w:t>,</w:t>
      </w:r>
      <w:r w:rsidR="00FD3350">
        <w:rPr>
          <w:rtl/>
        </w:rPr>
        <w:t xml:space="preserve"> </w:t>
      </w:r>
      <w:bookmarkStart w:id="810" w:name="_ETM_Q1_1684444"/>
      <w:bookmarkEnd w:id="810"/>
      <w:r w:rsidR="00FD3350">
        <w:rPr>
          <w:rtl/>
        </w:rPr>
        <w:t xml:space="preserve">ולכן חוות הדעת היא חלקה. </w:t>
      </w:r>
    </w:p>
    <w:p w:rsidR="008868D2" w:rsidRDefault="008868D2" w:rsidP="008868D2">
      <w:pPr>
        <w:rPr>
          <w:rtl/>
        </w:rPr>
      </w:pPr>
      <w:bookmarkStart w:id="811" w:name="_ETM_Q1_1689132"/>
      <w:bookmarkStart w:id="812" w:name="_ETM_Q1_1689180"/>
      <w:bookmarkEnd w:id="811"/>
      <w:bookmarkEnd w:id="812"/>
    </w:p>
    <w:p w:rsidR="008868D2" w:rsidRDefault="00FD3350" w:rsidP="008868D2">
      <w:pPr>
        <w:rPr>
          <w:rtl/>
        </w:rPr>
      </w:pPr>
      <w:bookmarkStart w:id="813" w:name="_ETM_Q1_1689269"/>
      <w:bookmarkStart w:id="814" w:name="_ETM_Q1_1689359"/>
      <w:bookmarkEnd w:id="813"/>
      <w:bookmarkEnd w:id="814"/>
      <w:r>
        <w:rPr>
          <w:rtl/>
        </w:rPr>
        <w:t>חוות הדעת השנה עברה</w:t>
      </w:r>
      <w:r w:rsidR="008868D2">
        <w:rPr>
          <w:rFonts w:hint="cs"/>
          <w:rtl/>
        </w:rPr>
        <w:t>,</w:t>
      </w:r>
      <w:r>
        <w:rPr>
          <w:rtl/>
        </w:rPr>
        <w:t xml:space="preserve"> לפי </w:t>
      </w:r>
      <w:bookmarkStart w:id="815" w:name="_ETM_Q1_1688206"/>
      <w:bookmarkEnd w:id="815"/>
      <w:r>
        <w:rPr>
          <w:rtl/>
        </w:rPr>
        <w:t>תקן 700</w:t>
      </w:r>
      <w:r w:rsidR="008868D2">
        <w:rPr>
          <w:rFonts w:hint="cs"/>
          <w:rtl/>
        </w:rPr>
        <w:t>,</w:t>
      </w:r>
      <w:r>
        <w:rPr>
          <w:rtl/>
        </w:rPr>
        <w:t xml:space="preserve"> לחוות דעת בצורה אחרת, אבל עדיין היא בסופו </w:t>
      </w:r>
      <w:bookmarkStart w:id="816" w:name="_ETM_Q1_1691968"/>
      <w:bookmarkEnd w:id="816"/>
      <w:r>
        <w:rPr>
          <w:rtl/>
        </w:rPr>
        <w:t>של דבר אומרת ש</w:t>
      </w:r>
      <w:r w:rsidR="008868D2">
        <w:rPr>
          <w:rFonts w:hint="cs"/>
          <w:rtl/>
        </w:rPr>
        <w:t xml:space="preserve">מבחינתנו </w:t>
      </w:r>
      <w:r w:rsidR="008868D2">
        <w:rPr>
          <w:rtl/>
        </w:rPr>
        <w:t>הדוח</w:t>
      </w:r>
      <w:r w:rsidR="008868D2">
        <w:rPr>
          <w:rFonts w:hint="cs"/>
          <w:rtl/>
        </w:rPr>
        <w:t>, אין בו - -</w:t>
      </w:r>
    </w:p>
    <w:p w:rsidR="008868D2" w:rsidRDefault="008868D2" w:rsidP="008868D2">
      <w:pPr>
        <w:ind w:firstLine="0"/>
        <w:rPr>
          <w:rtl/>
        </w:rPr>
      </w:pPr>
    </w:p>
    <w:p w:rsidR="008868D2" w:rsidRDefault="008868D2" w:rsidP="008868D2">
      <w:pPr>
        <w:pStyle w:val="af6"/>
        <w:keepNext/>
        <w:rPr>
          <w:rtl/>
        </w:rPr>
      </w:pPr>
      <w:bookmarkStart w:id="817" w:name="ET_yor_6356_165"/>
      <w:r w:rsidRPr="008868D2">
        <w:rPr>
          <w:rStyle w:val="TagStyle"/>
          <w:rtl/>
        </w:rPr>
        <w:t xml:space="preserve"> &lt;&lt; </w:t>
      </w:r>
      <w:proofErr w:type="spellStart"/>
      <w:r w:rsidRPr="008868D2">
        <w:rPr>
          <w:rStyle w:val="TagStyle"/>
          <w:rtl/>
        </w:rPr>
        <w:t>יור</w:t>
      </w:r>
      <w:proofErr w:type="spellEnd"/>
      <w:r w:rsidRPr="008868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6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8868D2" w:rsidRDefault="008868D2" w:rsidP="008868D2">
      <w:pPr>
        <w:pStyle w:val="KeepWithNext"/>
        <w:rPr>
          <w:rtl/>
        </w:rPr>
      </w:pPr>
    </w:p>
    <w:p w:rsidR="008868D2" w:rsidRDefault="008868D2" w:rsidP="008868D2">
      <w:pPr>
        <w:rPr>
          <w:rtl/>
        </w:rPr>
      </w:pPr>
      <w:bookmarkStart w:id="818" w:name="_ETM_Q1_1699704"/>
      <w:bookmarkEnd w:id="818"/>
      <w:r>
        <w:rPr>
          <w:rFonts w:hint="cs"/>
          <w:rtl/>
        </w:rPr>
        <w:t xml:space="preserve">שהוא עמד - - </w:t>
      </w:r>
    </w:p>
    <w:p w:rsidR="008868D2" w:rsidRDefault="008868D2" w:rsidP="008868D2">
      <w:pPr>
        <w:rPr>
          <w:rtl/>
        </w:rPr>
      </w:pPr>
      <w:bookmarkStart w:id="819" w:name="_ETM_Q1_1702228"/>
      <w:bookmarkStart w:id="820" w:name="_ETM_Q1_1702283"/>
      <w:bookmarkEnd w:id="819"/>
      <w:bookmarkEnd w:id="820"/>
    </w:p>
    <w:p w:rsidR="008868D2" w:rsidRDefault="008868D2" w:rsidP="008868D2">
      <w:pPr>
        <w:pStyle w:val="af9"/>
        <w:keepNext/>
        <w:rPr>
          <w:rtl/>
        </w:rPr>
      </w:pPr>
      <w:bookmarkStart w:id="821" w:name="ET_guest_910969_166"/>
      <w:r w:rsidRPr="008868D2">
        <w:rPr>
          <w:rStyle w:val="TagStyle"/>
          <w:rtl/>
        </w:rPr>
        <w:t xml:space="preserve"> &lt;&lt; אורח &gt;&gt; </w:t>
      </w:r>
      <w:r>
        <w:rPr>
          <w:rtl/>
        </w:rPr>
        <w:t>מיכל חבצלת:</w:t>
      </w:r>
      <w:r w:rsidRPr="00886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1"/>
    </w:p>
    <w:p w:rsidR="008868D2" w:rsidRDefault="008868D2" w:rsidP="008868D2">
      <w:pPr>
        <w:pStyle w:val="KeepWithNext"/>
        <w:rPr>
          <w:rtl/>
        </w:rPr>
      </w:pPr>
    </w:p>
    <w:p w:rsidR="00FD3350" w:rsidRDefault="00FD3350" w:rsidP="008868D2">
      <w:pPr>
        <w:rPr>
          <w:rtl/>
        </w:rPr>
      </w:pPr>
      <w:r>
        <w:rPr>
          <w:rtl/>
        </w:rPr>
        <w:t xml:space="preserve">זה </w:t>
      </w:r>
      <w:bookmarkStart w:id="822" w:name="_ETM_Q1_1695730"/>
      <w:bookmarkEnd w:id="822"/>
      <w:r>
        <w:rPr>
          <w:rtl/>
        </w:rPr>
        <w:t xml:space="preserve">תקן חדש שעבר, אז הקרן הייתה מחויבת לעבור אליו גם </w:t>
      </w:r>
      <w:bookmarkStart w:id="823" w:name="_ETM_Q1_1699492"/>
      <w:bookmarkEnd w:id="823"/>
      <w:r>
        <w:rPr>
          <w:rtl/>
        </w:rPr>
        <w:t>כן.</w:t>
      </w:r>
    </w:p>
    <w:p w:rsidR="00FD3350" w:rsidRDefault="00FD3350" w:rsidP="00FD3350">
      <w:pPr>
        <w:rPr>
          <w:rtl/>
        </w:rPr>
      </w:pPr>
    </w:p>
    <w:p w:rsidR="008868D2" w:rsidRDefault="008868D2" w:rsidP="008868D2">
      <w:pPr>
        <w:pStyle w:val="af6"/>
        <w:keepNext/>
        <w:rPr>
          <w:rtl/>
        </w:rPr>
      </w:pPr>
      <w:bookmarkStart w:id="824" w:name="ET_yor_6356_167"/>
      <w:r w:rsidRPr="008868D2">
        <w:rPr>
          <w:rStyle w:val="TagStyle"/>
          <w:rtl/>
        </w:rPr>
        <w:t xml:space="preserve"> &lt;&lt; </w:t>
      </w:r>
      <w:proofErr w:type="spellStart"/>
      <w:r w:rsidRPr="008868D2">
        <w:rPr>
          <w:rStyle w:val="TagStyle"/>
          <w:rtl/>
        </w:rPr>
        <w:t>יור</w:t>
      </w:r>
      <w:proofErr w:type="spellEnd"/>
      <w:r w:rsidRPr="008868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6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8868D2" w:rsidRDefault="008868D2" w:rsidP="008868D2">
      <w:pPr>
        <w:pStyle w:val="KeepWithNext"/>
        <w:rPr>
          <w:rtl/>
        </w:rPr>
      </w:pPr>
    </w:p>
    <w:p w:rsidR="00FD3350" w:rsidRDefault="00FD3350" w:rsidP="008868D2">
      <w:pPr>
        <w:rPr>
          <w:rtl/>
        </w:rPr>
      </w:pPr>
      <w:bookmarkStart w:id="825" w:name="_ETM_Q1_1705481"/>
      <w:bookmarkStart w:id="826" w:name="_ETM_Q1_1703724"/>
      <w:bookmarkEnd w:id="825"/>
      <w:bookmarkEnd w:id="826"/>
      <w:r>
        <w:rPr>
          <w:rtl/>
        </w:rPr>
        <w:t xml:space="preserve">הבנתי. תודה רבה. </w:t>
      </w:r>
      <w:bookmarkStart w:id="827" w:name="_ETM_Q1_1706569"/>
      <w:bookmarkEnd w:id="827"/>
      <w:r>
        <w:rPr>
          <w:rtl/>
        </w:rPr>
        <w:t>קצר ותמציתי</w:t>
      </w:r>
      <w:bookmarkStart w:id="828" w:name="_ETM_Q1_1709819"/>
      <w:bookmarkEnd w:id="828"/>
      <w:r w:rsidR="008868D2">
        <w:rPr>
          <w:rFonts w:hint="cs"/>
          <w:rtl/>
        </w:rPr>
        <w:t>.</w:t>
      </w:r>
    </w:p>
    <w:p w:rsidR="008868D2" w:rsidRDefault="008868D2" w:rsidP="008868D2">
      <w:pPr>
        <w:rPr>
          <w:rtl/>
        </w:rPr>
      </w:pPr>
      <w:bookmarkStart w:id="829" w:name="_ETM_Q1_1713897"/>
      <w:bookmarkStart w:id="830" w:name="_ETM_Q1_1713996"/>
      <w:bookmarkStart w:id="831" w:name="_ETM_Q1_1716024"/>
      <w:bookmarkEnd w:id="829"/>
      <w:bookmarkEnd w:id="830"/>
      <w:bookmarkEnd w:id="831"/>
    </w:p>
    <w:p w:rsidR="008868D2" w:rsidRDefault="008868D2" w:rsidP="008868D2">
      <w:pPr>
        <w:pStyle w:val="af9"/>
        <w:keepNext/>
        <w:rPr>
          <w:rtl/>
        </w:rPr>
      </w:pPr>
      <w:bookmarkStart w:id="832" w:name="ET_guest_889385_168"/>
      <w:r w:rsidRPr="008868D2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886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:rsidR="008868D2" w:rsidRDefault="008868D2" w:rsidP="008868D2">
      <w:pPr>
        <w:pStyle w:val="KeepWithNext"/>
        <w:rPr>
          <w:rtl/>
        </w:rPr>
      </w:pPr>
    </w:p>
    <w:p w:rsidR="008868D2" w:rsidRDefault="008868D2" w:rsidP="008868D2">
      <w:pPr>
        <w:rPr>
          <w:rtl/>
        </w:rPr>
      </w:pPr>
      <w:r>
        <w:rPr>
          <w:rFonts w:hint="cs"/>
          <w:rtl/>
        </w:rPr>
        <w:t xml:space="preserve">גברתי, </w:t>
      </w:r>
      <w:bookmarkStart w:id="833" w:name="_ETM_Q1_1714686"/>
      <w:bookmarkEnd w:id="833"/>
      <w:r>
        <w:rPr>
          <w:rFonts w:hint="cs"/>
          <w:rtl/>
        </w:rPr>
        <w:t xml:space="preserve">רק הערה. </w:t>
      </w:r>
    </w:p>
    <w:p w:rsidR="008868D2" w:rsidRDefault="008868D2" w:rsidP="008868D2">
      <w:pPr>
        <w:rPr>
          <w:rtl/>
        </w:rPr>
      </w:pPr>
    </w:p>
    <w:p w:rsidR="008868D2" w:rsidRDefault="008868D2" w:rsidP="008868D2">
      <w:pPr>
        <w:pStyle w:val="af6"/>
        <w:keepNext/>
        <w:rPr>
          <w:rtl/>
        </w:rPr>
      </w:pPr>
      <w:bookmarkStart w:id="834" w:name="ET_yor_6356_169"/>
      <w:r w:rsidRPr="008868D2">
        <w:rPr>
          <w:rStyle w:val="TagStyle"/>
          <w:rtl/>
        </w:rPr>
        <w:t xml:space="preserve"> &lt;&lt; </w:t>
      </w:r>
      <w:proofErr w:type="spellStart"/>
      <w:r w:rsidRPr="008868D2">
        <w:rPr>
          <w:rStyle w:val="TagStyle"/>
          <w:rtl/>
        </w:rPr>
        <w:t>יור</w:t>
      </w:r>
      <w:proofErr w:type="spellEnd"/>
      <w:r w:rsidRPr="008868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6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8868D2" w:rsidRDefault="008868D2" w:rsidP="008868D2">
      <w:pPr>
        <w:pStyle w:val="KeepWithNext"/>
        <w:rPr>
          <w:rtl/>
        </w:rPr>
      </w:pPr>
    </w:p>
    <w:p w:rsidR="008868D2" w:rsidRDefault="00FD3350" w:rsidP="00FD3350">
      <w:pPr>
        <w:rPr>
          <w:rtl/>
        </w:rPr>
      </w:pPr>
      <w:bookmarkStart w:id="835" w:name="_ETM_Q1_1716664"/>
      <w:bookmarkStart w:id="836" w:name="_ETM_Q1_1716790"/>
      <w:bookmarkStart w:id="837" w:name="_ETM_Q1_1712020"/>
      <w:bookmarkEnd w:id="835"/>
      <w:bookmarkEnd w:id="836"/>
      <w:bookmarkEnd w:id="837"/>
      <w:r>
        <w:rPr>
          <w:rtl/>
        </w:rPr>
        <w:t xml:space="preserve">בבקשה, בוודאי. </w:t>
      </w:r>
    </w:p>
    <w:p w:rsidR="008868D2" w:rsidRDefault="008868D2" w:rsidP="008868D2">
      <w:pPr>
        <w:ind w:firstLine="0"/>
        <w:rPr>
          <w:rtl/>
        </w:rPr>
      </w:pPr>
      <w:bookmarkStart w:id="838" w:name="_ETM_Q1_1714120"/>
      <w:bookmarkStart w:id="839" w:name="_ETM_Q1_1714190"/>
      <w:bookmarkStart w:id="840" w:name="_ETM_Q1_1717008"/>
      <w:bookmarkEnd w:id="838"/>
      <w:bookmarkEnd w:id="839"/>
      <w:bookmarkEnd w:id="840"/>
    </w:p>
    <w:p w:rsidR="008868D2" w:rsidRDefault="008868D2" w:rsidP="008868D2">
      <w:pPr>
        <w:pStyle w:val="af9"/>
        <w:keepNext/>
        <w:rPr>
          <w:rtl/>
        </w:rPr>
      </w:pPr>
      <w:bookmarkStart w:id="841" w:name="ET_guest_889385_170"/>
      <w:r w:rsidRPr="008868D2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886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8868D2" w:rsidRDefault="008868D2" w:rsidP="008868D2">
      <w:pPr>
        <w:pStyle w:val="KeepWithNext"/>
        <w:rPr>
          <w:rtl/>
        </w:rPr>
      </w:pPr>
    </w:p>
    <w:p w:rsidR="008868D2" w:rsidRDefault="00FD3350" w:rsidP="008868D2">
      <w:pPr>
        <w:rPr>
          <w:rtl/>
        </w:rPr>
      </w:pPr>
      <w:bookmarkStart w:id="842" w:name="_ETM_Q1_1717562"/>
      <w:bookmarkStart w:id="843" w:name="_ETM_Q1_1717662"/>
      <w:bookmarkStart w:id="844" w:name="_ETM_Q1_1714558"/>
      <w:bookmarkStart w:id="845" w:name="_ETM_Q1_1714638"/>
      <w:bookmarkEnd w:id="842"/>
      <w:bookmarkEnd w:id="843"/>
      <w:bookmarkEnd w:id="844"/>
      <w:bookmarkEnd w:id="845"/>
      <w:r>
        <w:rPr>
          <w:rtl/>
        </w:rPr>
        <w:t xml:space="preserve">כמו שראיתם </w:t>
      </w:r>
      <w:r w:rsidR="008868D2">
        <w:rPr>
          <w:rFonts w:hint="cs"/>
          <w:rtl/>
        </w:rPr>
        <w:t xml:space="preserve">אנחנו </w:t>
      </w:r>
      <w:r>
        <w:rPr>
          <w:rtl/>
        </w:rPr>
        <w:t>מתייחסים מאוד ברצינות לוועדה</w:t>
      </w:r>
      <w:r w:rsidR="008868D2">
        <w:rPr>
          <w:rFonts w:hint="cs"/>
          <w:rtl/>
        </w:rPr>
        <w:t xml:space="preserve"> - -</w:t>
      </w:r>
    </w:p>
    <w:p w:rsidR="008868D2" w:rsidRDefault="008868D2" w:rsidP="008868D2">
      <w:pPr>
        <w:ind w:firstLine="0"/>
        <w:rPr>
          <w:rtl/>
        </w:rPr>
      </w:pPr>
    </w:p>
    <w:p w:rsidR="008868D2" w:rsidRDefault="008868D2" w:rsidP="008868D2">
      <w:pPr>
        <w:pStyle w:val="af6"/>
        <w:keepNext/>
        <w:rPr>
          <w:rtl/>
        </w:rPr>
      </w:pPr>
      <w:bookmarkStart w:id="846" w:name="ET_yor_6356_171"/>
      <w:r w:rsidRPr="008868D2">
        <w:rPr>
          <w:rStyle w:val="TagStyle"/>
          <w:rtl/>
        </w:rPr>
        <w:t xml:space="preserve"> &lt;&lt; </w:t>
      </w:r>
      <w:proofErr w:type="spellStart"/>
      <w:r w:rsidRPr="008868D2">
        <w:rPr>
          <w:rStyle w:val="TagStyle"/>
          <w:rtl/>
        </w:rPr>
        <w:t>יור</w:t>
      </w:r>
      <w:proofErr w:type="spellEnd"/>
      <w:r w:rsidRPr="008868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6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8868D2" w:rsidRDefault="008868D2" w:rsidP="008868D2">
      <w:pPr>
        <w:pStyle w:val="KeepWithNext"/>
        <w:rPr>
          <w:rtl/>
        </w:rPr>
      </w:pPr>
    </w:p>
    <w:p w:rsidR="008868D2" w:rsidRDefault="008868D2" w:rsidP="008868D2">
      <w:pPr>
        <w:rPr>
          <w:rtl/>
        </w:rPr>
      </w:pPr>
      <w:r>
        <w:rPr>
          <w:rFonts w:hint="cs"/>
          <w:rtl/>
        </w:rPr>
        <w:t xml:space="preserve">בהחלט. </w:t>
      </w:r>
    </w:p>
    <w:p w:rsidR="008868D2" w:rsidRDefault="008868D2" w:rsidP="008868D2">
      <w:pPr>
        <w:rPr>
          <w:rtl/>
        </w:rPr>
      </w:pPr>
      <w:bookmarkStart w:id="847" w:name="_ETM_Q1_1720550"/>
      <w:bookmarkEnd w:id="847"/>
    </w:p>
    <w:p w:rsidR="008868D2" w:rsidRDefault="008868D2" w:rsidP="008868D2">
      <w:pPr>
        <w:pStyle w:val="af9"/>
        <w:keepNext/>
        <w:rPr>
          <w:rtl/>
        </w:rPr>
      </w:pPr>
      <w:bookmarkStart w:id="848" w:name="ET_guest_889385_172"/>
      <w:r w:rsidRPr="008868D2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886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:rsidR="008868D2" w:rsidRDefault="008868D2" w:rsidP="008868D2">
      <w:pPr>
        <w:pStyle w:val="KeepWithNext"/>
        <w:rPr>
          <w:rtl/>
        </w:rPr>
      </w:pPr>
    </w:p>
    <w:p w:rsidR="00FD3350" w:rsidRDefault="008868D2" w:rsidP="008868D2">
      <w:pPr>
        <w:rPr>
          <w:rtl/>
        </w:rPr>
      </w:pPr>
      <w:bookmarkStart w:id="849" w:name="_ETM_Q1_1721159"/>
      <w:bookmarkStart w:id="850" w:name="_ETM_Q1_1721247"/>
      <w:bookmarkStart w:id="851" w:name="_ETM_Q1_1720880"/>
      <w:bookmarkEnd w:id="849"/>
      <w:bookmarkEnd w:id="850"/>
      <w:bookmarkEnd w:id="851"/>
      <w:r>
        <w:rPr>
          <w:rFonts w:hint="cs"/>
          <w:rtl/>
        </w:rPr>
        <w:t>- - וכדי ל</w:t>
      </w:r>
      <w:r w:rsidR="00FD3350">
        <w:rPr>
          <w:rtl/>
        </w:rPr>
        <w:t>הציג את הדברים בצורה ברורה, מקצועית ועניינית</w:t>
      </w:r>
      <w:r>
        <w:rPr>
          <w:rFonts w:hint="cs"/>
          <w:rtl/>
        </w:rPr>
        <w:t>,</w:t>
      </w:r>
      <w:r w:rsidR="00FD3350">
        <w:rPr>
          <w:rtl/>
        </w:rPr>
        <w:t xml:space="preserve"> אני מבקש </w:t>
      </w:r>
      <w:bookmarkStart w:id="852" w:name="_ETM_Q1_1725007"/>
      <w:bookmarkEnd w:id="852"/>
      <w:r w:rsidR="00FD3350">
        <w:rPr>
          <w:rtl/>
        </w:rPr>
        <w:t xml:space="preserve">ויעזור לנו מאוד </w:t>
      </w:r>
      <w:r>
        <w:rPr>
          <w:rFonts w:hint="cs"/>
          <w:rtl/>
        </w:rPr>
        <w:t>א</w:t>
      </w:r>
      <w:r w:rsidR="00FD3350">
        <w:rPr>
          <w:rtl/>
        </w:rPr>
        <w:t xml:space="preserve">ם את הדוחות המפורטים והטובים והשאלות הטובות </w:t>
      </w:r>
      <w:bookmarkStart w:id="853" w:name="_ETM_Q1_1729135"/>
      <w:bookmarkEnd w:id="853"/>
      <w:r w:rsidR="00FD3350">
        <w:rPr>
          <w:rtl/>
        </w:rPr>
        <w:t xml:space="preserve">של </w:t>
      </w:r>
      <w:proofErr w:type="spellStart"/>
      <w:r w:rsidR="00FD3350">
        <w:rPr>
          <w:rtl/>
        </w:rPr>
        <w:t>הממ</w:t>
      </w:r>
      <w:r>
        <w:rPr>
          <w:rFonts w:hint="cs"/>
          <w:rtl/>
        </w:rPr>
        <w:t>"</w:t>
      </w:r>
      <w:r w:rsidR="00FD3350">
        <w:rPr>
          <w:rtl/>
        </w:rPr>
        <w:t>מ</w:t>
      </w:r>
      <w:proofErr w:type="spellEnd"/>
      <w:r w:rsidR="00FD3350">
        <w:rPr>
          <w:rtl/>
        </w:rPr>
        <w:t xml:space="preserve"> שמופנים אלינו </w:t>
      </w:r>
      <w:r>
        <w:rPr>
          <w:rFonts w:hint="cs"/>
          <w:rtl/>
        </w:rPr>
        <w:t>שנ</w:t>
      </w:r>
      <w:r w:rsidR="00FD3350">
        <w:rPr>
          <w:rtl/>
        </w:rPr>
        <w:t>קבל מראש כדי שנוכל לבוא מוכנים</w:t>
      </w:r>
      <w:bookmarkStart w:id="854" w:name="_ETM_Q1_1733262"/>
      <w:bookmarkEnd w:id="854"/>
      <w:r>
        <w:rPr>
          <w:rFonts w:hint="cs"/>
          <w:rtl/>
        </w:rPr>
        <w:t xml:space="preserve"> לדיונים האלה. זה יעזור לנו להתכונן. שאלות טובות, מקצועיות שיורדות לפרטים </w:t>
      </w:r>
      <w:r>
        <w:rPr>
          <w:rtl/>
        </w:rPr>
        <w:t>–</w:t>
      </w:r>
      <w:r>
        <w:rPr>
          <w:rFonts w:hint="cs"/>
          <w:rtl/>
        </w:rPr>
        <w:t xml:space="preserve"> נקבל אותן לפני </w:t>
      </w:r>
      <w:bookmarkStart w:id="855" w:name="_ETM_Q1_1748179"/>
      <w:bookmarkEnd w:id="855"/>
      <w:r>
        <w:rPr>
          <w:rFonts w:hint="cs"/>
          <w:rtl/>
        </w:rPr>
        <w:t>כן - -</w:t>
      </w:r>
    </w:p>
    <w:p w:rsidR="008868D2" w:rsidRDefault="008868D2" w:rsidP="008868D2">
      <w:pPr>
        <w:rPr>
          <w:rtl/>
        </w:rPr>
      </w:pPr>
      <w:bookmarkStart w:id="856" w:name="_ETM_Q1_1749403"/>
      <w:bookmarkStart w:id="857" w:name="_ETM_Q1_1749496"/>
      <w:bookmarkEnd w:id="856"/>
      <w:bookmarkEnd w:id="857"/>
    </w:p>
    <w:p w:rsidR="008868D2" w:rsidRDefault="008868D2" w:rsidP="008868D2">
      <w:pPr>
        <w:pStyle w:val="af6"/>
        <w:keepNext/>
        <w:rPr>
          <w:rtl/>
        </w:rPr>
      </w:pPr>
      <w:bookmarkStart w:id="858" w:name="ET_yor_6356_173"/>
      <w:r w:rsidRPr="008868D2">
        <w:rPr>
          <w:rStyle w:val="TagStyle"/>
          <w:rtl/>
        </w:rPr>
        <w:t xml:space="preserve"> &lt;&lt; </w:t>
      </w:r>
      <w:proofErr w:type="spellStart"/>
      <w:r w:rsidRPr="008868D2">
        <w:rPr>
          <w:rStyle w:val="TagStyle"/>
          <w:rtl/>
        </w:rPr>
        <w:t>יור</w:t>
      </w:r>
      <w:proofErr w:type="spellEnd"/>
      <w:r w:rsidRPr="008868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6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8868D2" w:rsidRDefault="008868D2" w:rsidP="008868D2">
      <w:pPr>
        <w:pStyle w:val="KeepWithNext"/>
        <w:rPr>
          <w:rtl/>
        </w:rPr>
      </w:pPr>
    </w:p>
    <w:p w:rsidR="008868D2" w:rsidRDefault="00FD3350" w:rsidP="008868D2">
      <w:pPr>
        <w:rPr>
          <w:rtl/>
        </w:rPr>
      </w:pPr>
      <w:bookmarkStart w:id="859" w:name="_ETM_Q1_1750722"/>
      <w:bookmarkStart w:id="860" w:name="_ETM_Q1_1746420"/>
      <w:bookmarkEnd w:id="859"/>
      <w:bookmarkEnd w:id="860"/>
      <w:r>
        <w:rPr>
          <w:rtl/>
        </w:rPr>
        <w:t>בדרך כלל הצוות הזה מהיכרותי אותו, עושה עבודה טובה</w:t>
      </w:r>
      <w:r w:rsidR="008868D2">
        <w:rPr>
          <w:rFonts w:hint="cs"/>
          <w:rtl/>
        </w:rPr>
        <w:t>,</w:t>
      </w:r>
      <w:r>
        <w:rPr>
          <w:rtl/>
        </w:rPr>
        <w:t xml:space="preserve"> ובדרך </w:t>
      </w:r>
      <w:bookmarkStart w:id="861" w:name="_ETM_Q1_1752346"/>
      <w:bookmarkEnd w:id="861"/>
      <w:r>
        <w:rPr>
          <w:rtl/>
        </w:rPr>
        <w:t>כלל מאוד מקדים</w:t>
      </w:r>
      <w:r w:rsidR="008868D2">
        <w:rPr>
          <w:rFonts w:hint="cs"/>
          <w:rtl/>
        </w:rPr>
        <w:t xml:space="preserve">, </w:t>
      </w:r>
      <w:r>
        <w:rPr>
          <w:rtl/>
        </w:rPr>
        <w:t>מהמקדימים</w:t>
      </w:r>
      <w:bookmarkStart w:id="862" w:name="_ETM_Q1_1754517"/>
      <w:bookmarkStart w:id="863" w:name="_ETM_Q1_1754555"/>
      <w:bookmarkEnd w:id="862"/>
      <w:bookmarkEnd w:id="863"/>
      <w:r w:rsidR="008868D2">
        <w:rPr>
          <w:rFonts w:hint="cs"/>
          <w:rtl/>
        </w:rPr>
        <w:t>.</w:t>
      </w:r>
    </w:p>
    <w:p w:rsidR="008868D2" w:rsidRDefault="008868D2" w:rsidP="008868D2">
      <w:pPr>
        <w:rPr>
          <w:rtl/>
        </w:rPr>
      </w:pPr>
      <w:bookmarkStart w:id="864" w:name="_ETM_Q1_1758256"/>
      <w:bookmarkStart w:id="865" w:name="_ETM_Q1_1758320"/>
      <w:bookmarkEnd w:id="864"/>
      <w:bookmarkEnd w:id="865"/>
    </w:p>
    <w:p w:rsidR="008868D2" w:rsidRDefault="008868D2" w:rsidP="008868D2">
      <w:pPr>
        <w:pStyle w:val="af9"/>
        <w:keepNext/>
        <w:rPr>
          <w:rtl/>
        </w:rPr>
      </w:pPr>
      <w:bookmarkStart w:id="866" w:name="ET_guest_889385_174"/>
      <w:r w:rsidRPr="008868D2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886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:rsidR="008868D2" w:rsidRDefault="008868D2" w:rsidP="008868D2">
      <w:pPr>
        <w:pStyle w:val="KeepWithNext"/>
        <w:rPr>
          <w:rtl/>
        </w:rPr>
      </w:pPr>
    </w:p>
    <w:p w:rsidR="008868D2" w:rsidRDefault="008868D2" w:rsidP="008868D2">
      <w:pPr>
        <w:rPr>
          <w:rtl/>
        </w:rPr>
      </w:pPr>
      <w:r>
        <w:rPr>
          <w:rFonts w:hint="cs"/>
          <w:rtl/>
        </w:rPr>
        <w:t>אני לא - -</w:t>
      </w:r>
    </w:p>
    <w:p w:rsidR="008868D2" w:rsidRDefault="008868D2" w:rsidP="008868D2">
      <w:pPr>
        <w:rPr>
          <w:rtl/>
        </w:rPr>
      </w:pPr>
    </w:p>
    <w:p w:rsidR="008868D2" w:rsidRDefault="008868D2" w:rsidP="008868D2">
      <w:pPr>
        <w:pStyle w:val="af6"/>
        <w:keepNext/>
        <w:rPr>
          <w:rtl/>
        </w:rPr>
      </w:pPr>
      <w:bookmarkStart w:id="867" w:name="ET_yor_6356_175"/>
      <w:r w:rsidRPr="008868D2">
        <w:rPr>
          <w:rStyle w:val="TagStyle"/>
          <w:rtl/>
        </w:rPr>
        <w:t xml:space="preserve"> &lt;&lt; </w:t>
      </w:r>
      <w:proofErr w:type="spellStart"/>
      <w:r w:rsidRPr="008868D2">
        <w:rPr>
          <w:rStyle w:val="TagStyle"/>
          <w:rtl/>
        </w:rPr>
        <w:t>יור</w:t>
      </w:r>
      <w:proofErr w:type="spellEnd"/>
      <w:r w:rsidRPr="008868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6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8868D2" w:rsidRDefault="008868D2" w:rsidP="008868D2">
      <w:pPr>
        <w:pStyle w:val="KeepWithNext"/>
        <w:rPr>
          <w:rtl/>
        </w:rPr>
      </w:pPr>
    </w:p>
    <w:p w:rsidR="008868D2" w:rsidRDefault="00FD3350" w:rsidP="008868D2">
      <w:pPr>
        <w:rPr>
          <w:rtl/>
        </w:rPr>
      </w:pPr>
      <w:bookmarkStart w:id="868" w:name="_ETM_Q1_1760161"/>
      <w:bookmarkStart w:id="869" w:name="_ETM_Q1_1760302"/>
      <w:bookmarkEnd w:id="868"/>
      <w:bookmarkEnd w:id="869"/>
      <w:r>
        <w:rPr>
          <w:rtl/>
        </w:rPr>
        <w:t>לא, לא</w:t>
      </w:r>
      <w:r w:rsidR="008868D2">
        <w:rPr>
          <w:rFonts w:hint="cs"/>
          <w:rtl/>
        </w:rPr>
        <w:t>,</w:t>
      </w:r>
      <w:r>
        <w:rPr>
          <w:rtl/>
        </w:rPr>
        <w:t xml:space="preserve"> חד</w:t>
      </w:r>
      <w:bookmarkStart w:id="870" w:name="_ETM_Q1_1758272"/>
      <w:bookmarkEnd w:id="870"/>
      <w:r w:rsidR="008868D2">
        <w:rPr>
          <w:rFonts w:hint="cs"/>
          <w:rtl/>
        </w:rPr>
        <w:t>-</w:t>
      </w:r>
      <w:r>
        <w:rPr>
          <w:rtl/>
        </w:rPr>
        <w:t>משמעית</w:t>
      </w:r>
      <w:r w:rsidR="008868D2">
        <w:rPr>
          <w:rFonts w:hint="cs"/>
          <w:rtl/>
        </w:rPr>
        <w:t>.</w:t>
      </w:r>
    </w:p>
    <w:p w:rsidR="008868D2" w:rsidRDefault="008868D2" w:rsidP="008868D2">
      <w:pPr>
        <w:ind w:firstLine="0"/>
        <w:rPr>
          <w:rtl/>
        </w:rPr>
      </w:pPr>
    </w:p>
    <w:p w:rsidR="008868D2" w:rsidRDefault="008868D2" w:rsidP="008868D2">
      <w:pPr>
        <w:pStyle w:val="af9"/>
        <w:keepNext/>
        <w:rPr>
          <w:rtl/>
        </w:rPr>
      </w:pPr>
      <w:bookmarkStart w:id="871" w:name="ET_guest_889385_176"/>
      <w:r w:rsidRPr="008868D2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886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1"/>
    </w:p>
    <w:p w:rsidR="008868D2" w:rsidRDefault="008868D2" w:rsidP="008868D2">
      <w:pPr>
        <w:pStyle w:val="KeepWithNext"/>
        <w:rPr>
          <w:rtl/>
        </w:rPr>
      </w:pPr>
    </w:p>
    <w:p w:rsidR="008868D2" w:rsidRDefault="008868D2" w:rsidP="008868D2">
      <w:pPr>
        <w:rPr>
          <w:rtl/>
        </w:rPr>
      </w:pPr>
      <w:r>
        <w:rPr>
          <w:rFonts w:hint="cs"/>
          <w:rtl/>
        </w:rPr>
        <w:t>זה יעזור לנו ל</w:t>
      </w:r>
      <w:bookmarkStart w:id="872" w:name="_ETM_Q1_1759518"/>
      <w:bookmarkEnd w:id="872"/>
      <w:r>
        <w:rPr>
          <w:rFonts w:hint="cs"/>
          <w:rtl/>
        </w:rPr>
        <w:t xml:space="preserve">עשות עבודתנו מול הוועדה. </w:t>
      </w:r>
    </w:p>
    <w:p w:rsidR="008868D2" w:rsidRDefault="008868D2" w:rsidP="008868D2">
      <w:pPr>
        <w:rPr>
          <w:rtl/>
        </w:rPr>
      </w:pPr>
    </w:p>
    <w:p w:rsidR="008868D2" w:rsidRDefault="008868D2" w:rsidP="008868D2">
      <w:pPr>
        <w:pStyle w:val="af6"/>
        <w:keepNext/>
        <w:rPr>
          <w:rtl/>
        </w:rPr>
      </w:pPr>
      <w:bookmarkStart w:id="873" w:name="ET_yor_6356_177"/>
      <w:r w:rsidRPr="008868D2">
        <w:rPr>
          <w:rStyle w:val="TagStyle"/>
          <w:rtl/>
        </w:rPr>
        <w:t xml:space="preserve"> &lt;&lt; </w:t>
      </w:r>
      <w:proofErr w:type="spellStart"/>
      <w:r w:rsidRPr="008868D2">
        <w:rPr>
          <w:rStyle w:val="TagStyle"/>
          <w:rtl/>
        </w:rPr>
        <w:t>יור</w:t>
      </w:r>
      <w:proofErr w:type="spellEnd"/>
      <w:r w:rsidRPr="008868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6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8868D2" w:rsidRDefault="008868D2" w:rsidP="008868D2">
      <w:pPr>
        <w:pStyle w:val="KeepWithNext"/>
        <w:rPr>
          <w:rtl/>
        </w:rPr>
      </w:pPr>
    </w:p>
    <w:p w:rsidR="008868D2" w:rsidRDefault="00FD3350" w:rsidP="008868D2">
      <w:pPr>
        <w:rPr>
          <w:rtl/>
        </w:rPr>
      </w:pPr>
      <w:r>
        <w:rPr>
          <w:rtl/>
        </w:rPr>
        <w:t>לגמרי, לגמרי, אני מסכימה</w:t>
      </w:r>
      <w:r w:rsidR="008868D2">
        <w:rPr>
          <w:rFonts w:hint="cs"/>
          <w:rtl/>
        </w:rPr>
        <w:t>.</w:t>
      </w:r>
      <w:r>
        <w:rPr>
          <w:rtl/>
        </w:rPr>
        <w:t xml:space="preserve"> תודה רבה</w:t>
      </w:r>
      <w:r w:rsidR="008868D2">
        <w:rPr>
          <w:rFonts w:hint="cs"/>
          <w:rtl/>
        </w:rPr>
        <w:t>.</w:t>
      </w:r>
      <w:r>
        <w:rPr>
          <w:rtl/>
        </w:rPr>
        <w:t xml:space="preserve"> </w:t>
      </w:r>
      <w:bookmarkStart w:id="874" w:name="_ETM_Q1_1765130"/>
      <w:bookmarkEnd w:id="874"/>
      <w:r>
        <w:rPr>
          <w:rtl/>
        </w:rPr>
        <w:t xml:space="preserve">יש פה </w:t>
      </w:r>
      <w:r w:rsidR="008868D2">
        <w:rPr>
          <w:rFonts w:hint="cs"/>
          <w:rtl/>
        </w:rPr>
        <w:t xml:space="preserve">עוד </w:t>
      </w:r>
      <w:r>
        <w:rPr>
          <w:rtl/>
        </w:rPr>
        <w:t xml:space="preserve">מישהו שרוצה לומר משהו? לא. </w:t>
      </w:r>
    </w:p>
    <w:p w:rsidR="008868D2" w:rsidRDefault="008868D2" w:rsidP="008868D2">
      <w:pPr>
        <w:rPr>
          <w:rtl/>
        </w:rPr>
      </w:pPr>
    </w:p>
    <w:p w:rsidR="008868D2" w:rsidRDefault="00FD3350" w:rsidP="008868D2">
      <w:pPr>
        <w:rPr>
          <w:rtl/>
        </w:rPr>
      </w:pPr>
      <w:bookmarkStart w:id="875" w:name="_ETM_Q1_1770200"/>
      <w:bookmarkEnd w:id="875"/>
      <w:r>
        <w:rPr>
          <w:rtl/>
        </w:rPr>
        <w:t>קודם כ</w:t>
      </w:r>
      <w:r w:rsidR="008868D2">
        <w:rPr>
          <w:rFonts w:hint="cs"/>
          <w:rtl/>
        </w:rPr>
        <w:t>ו</w:t>
      </w:r>
      <w:r>
        <w:rPr>
          <w:rtl/>
        </w:rPr>
        <w:t>ל</w:t>
      </w:r>
      <w:r w:rsidR="008868D2">
        <w:rPr>
          <w:rFonts w:hint="cs"/>
          <w:rtl/>
        </w:rPr>
        <w:t>,</w:t>
      </w:r>
      <w:r>
        <w:rPr>
          <w:rtl/>
        </w:rPr>
        <w:t xml:space="preserve"> אני רוצה להודות לכל חברי ועדת ההשקעות </w:t>
      </w:r>
      <w:bookmarkStart w:id="876" w:name="_ETM_Q1_1775270"/>
      <w:bookmarkEnd w:id="876"/>
      <w:r>
        <w:rPr>
          <w:rtl/>
        </w:rPr>
        <w:t>ולמחלקת הניהול בראשות לנה על עבודתם המקצועית והמסורה</w:t>
      </w:r>
      <w:r w:rsidR="008868D2">
        <w:rPr>
          <w:rFonts w:hint="cs"/>
          <w:rtl/>
        </w:rPr>
        <w:t>.</w:t>
      </w:r>
      <w:r>
        <w:rPr>
          <w:rtl/>
        </w:rPr>
        <w:t xml:space="preserve"> לנה</w:t>
      </w:r>
      <w:r w:rsidR="008868D2">
        <w:rPr>
          <w:rFonts w:hint="cs"/>
          <w:rtl/>
        </w:rPr>
        <w:t>,</w:t>
      </w:r>
      <w:r>
        <w:rPr>
          <w:rtl/>
        </w:rPr>
        <w:t xml:space="preserve"> תודה </w:t>
      </w:r>
      <w:bookmarkStart w:id="877" w:name="_ETM_Q1_1780340"/>
      <w:bookmarkEnd w:id="877"/>
      <w:r>
        <w:rPr>
          <w:rtl/>
        </w:rPr>
        <w:t xml:space="preserve">רבה ממש גם על </w:t>
      </w:r>
      <w:r w:rsidR="008868D2">
        <w:rPr>
          <w:rFonts w:hint="cs"/>
          <w:rtl/>
        </w:rPr>
        <w:t>ז</w:t>
      </w:r>
      <w:r>
        <w:rPr>
          <w:rtl/>
        </w:rPr>
        <w:t xml:space="preserve">מן </w:t>
      </w:r>
      <w:r w:rsidR="008868D2">
        <w:rPr>
          <w:rFonts w:hint="cs"/>
          <w:rtl/>
        </w:rPr>
        <w:t>הה</w:t>
      </w:r>
      <w:r>
        <w:rPr>
          <w:rtl/>
        </w:rPr>
        <w:t>גשה</w:t>
      </w:r>
      <w:r w:rsidR="008868D2">
        <w:rPr>
          <w:rFonts w:hint="cs"/>
          <w:rtl/>
        </w:rPr>
        <w:t>.</w:t>
      </w:r>
      <w:r>
        <w:rPr>
          <w:rtl/>
        </w:rPr>
        <w:t xml:space="preserve"> </w:t>
      </w:r>
      <w:bookmarkStart w:id="878" w:name="_ETM_Q1_1785869"/>
      <w:bookmarkEnd w:id="878"/>
      <w:r w:rsidR="008868D2">
        <w:rPr>
          <w:rFonts w:hint="cs"/>
          <w:rtl/>
        </w:rPr>
        <w:t>א</w:t>
      </w:r>
      <w:r>
        <w:rPr>
          <w:rtl/>
        </w:rPr>
        <w:t>ני זוכרת כמה זה דורש לשבת ולייצר כזה דוח</w:t>
      </w:r>
      <w:r w:rsidR="008868D2">
        <w:rPr>
          <w:rFonts w:hint="cs"/>
          <w:rtl/>
        </w:rPr>
        <w:t>.</w:t>
      </w:r>
      <w:r>
        <w:rPr>
          <w:rtl/>
        </w:rPr>
        <w:t xml:space="preserve"> </w:t>
      </w:r>
      <w:bookmarkStart w:id="879" w:name="_ETM_Q1_1790551"/>
      <w:bookmarkEnd w:id="879"/>
      <w:r>
        <w:rPr>
          <w:rtl/>
        </w:rPr>
        <w:t>את מגישה לי אותו ככה</w:t>
      </w:r>
      <w:r w:rsidR="008868D2">
        <w:rPr>
          <w:rFonts w:hint="cs"/>
          <w:rtl/>
        </w:rPr>
        <w:t>,</w:t>
      </w:r>
      <w:r>
        <w:rPr>
          <w:rtl/>
        </w:rPr>
        <w:t xml:space="preserve"> ואני יודעת מה </w:t>
      </w:r>
      <w:bookmarkStart w:id="880" w:name="_ETM_Q1_1795234"/>
      <w:bookmarkEnd w:id="880"/>
      <w:r>
        <w:rPr>
          <w:rtl/>
        </w:rPr>
        <w:t>זה דרש מכם</w:t>
      </w:r>
      <w:r w:rsidR="008868D2">
        <w:rPr>
          <w:rFonts w:hint="cs"/>
          <w:rtl/>
        </w:rPr>
        <w:t>.</w:t>
      </w:r>
      <w:r>
        <w:rPr>
          <w:rtl/>
        </w:rPr>
        <w:t xml:space="preserve"> אז תודה רבה</w:t>
      </w:r>
      <w:r w:rsidR="008868D2">
        <w:rPr>
          <w:rFonts w:hint="cs"/>
          <w:rtl/>
        </w:rPr>
        <w:t>.</w:t>
      </w:r>
      <w:r>
        <w:rPr>
          <w:rtl/>
        </w:rPr>
        <w:t xml:space="preserve"> ובאמת</w:t>
      </w:r>
      <w:r w:rsidR="008868D2">
        <w:rPr>
          <w:rFonts w:hint="cs"/>
          <w:rtl/>
        </w:rPr>
        <w:t>,</w:t>
      </w:r>
      <w:r>
        <w:rPr>
          <w:rtl/>
        </w:rPr>
        <w:t xml:space="preserve"> גם על העמידה </w:t>
      </w:r>
      <w:bookmarkStart w:id="881" w:name="_ETM_Q1_1799916"/>
      <w:bookmarkEnd w:id="881"/>
      <w:r>
        <w:rPr>
          <w:rtl/>
        </w:rPr>
        <w:t xml:space="preserve">בזמנים </w:t>
      </w:r>
      <w:r w:rsidR="008868D2">
        <w:rPr>
          <w:rFonts w:hint="cs"/>
          <w:rtl/>
        </w:rPr>
        <w:t>ו</w:t>
      </w:r>
      <w:r>
        <w:rPr>
          <w:rtl/>
        </w:rPr>
        <w:t xml:space="preserve">אפילו להקדים. </w:t>
      </w:r>
      <w:bookmarkStart w:id="882" w:name="_ETM_Q1_1804949"/>
      <w:bookmarkEnd w:id="882"/>
    </w:p>
    <w:p w:rsidR="008868D2" w:rsidRDefault="008868D2" w:rsidP="008868D2">
      <w:pPr>
        <w:rPr>
          <w:rtl/>
        </w:rPr>
      </w:pPr>
      <w:bookmarkStart w:id="883" w:name="_ETM_Q1_1805670"/>
      <w:bookmarkStart w:id="884" w:name="_ETM_Q1_1805708"/>
      <w:bookmarkEnd w:id="883"/>
      <w:bookmarkEnd w:id="884"/>
    </w:p>
    <w:p w:rsidR="008868D2" w:rsidRDefault="00FD3350" w:rsidP="008868D2">
      <w:pPr>
        <w:rPr>
          <w:rtl/>
        </w:rPr>
      </w:pPr>
      <w:bookmarkStart w:id="885" w:name="_ETM_Q1_1805821"/>
      <w:bookmarkStart w:id="886" w:name="_ETM_Q1_1805898"/>
      <w:bookmarkEnd w:id="885"/>
      <w:bookmarkEnd w:id="886"/>
      <w:r>
        <w:rPr>
          <w:rtl/>
        </w:rPr>
        <w:t xml:space="preserve">ראינו היום עד כמה עבודתם המקצועית </w:t>
      </w:r>
      <w:r w:rsidR="008868D2">
        <w:rPr>
          <w:rFonts w:hint="cs"/>
          <w:rtl/>
        </w:rPr>
        <w:t>ה</w:t>
      </w:r>
      <w:r>
        <w:rPr>
          <w:rtl/>
        </w:rPr>
        <w:t xml:space="preserve">ניבה פירות משמעותיים </w:t>
      </w:r>
      <w:bookmarkStart w:id="887" w:name="_ETM_Q1_1809617"/>
      <w:bookmarkEnd w:id="887"/>
      <w:r>
        <w:rPr>
          <w:rtl/>
        </w:rPr>
        <w:t>לכלל אזרחי ישראל</w:t>
      </w:r>
      <w:r w:rsidR="008868D2">
        <w:rPr>
          <w:rFonts w:hint="cs"/>
          <w:rtl/>
        </w:rPr>
        <w:t>.</w:t>
      </w:r>
      <w:r>
        <w:rPr>
          <w:rtl/>
        </w:rPr>
        <w:t xml:space="preserve"> ללא ספק</w:t>
      </w:r>
      <w:r w:rsidR="008868D2">
        <w:rPr>
          <w:rFonts w:hint="cs"/>
          <w:rtl/>
        </w:rPr>
        <w:t>,</w:t>
      </w:r>
      <w:r>
        <w:rPr>
          <w:rtl/>
        </w:rPr>
        <w:t xml:space="preserve"> הקרן היא גוף מקצועי שמתפתח </w:t>
      </w:r>
      <w:bookmarkStart w:id="888" w:name="_ETM_Q1_1814285"/>
      <w:bookmarkEnd w:id="888"/>
      <w:r>
        <w:rPr>
          <w:rtl/>
        </w:rPr>
        <w:t xml:space="preserve">ויודע להגיב להזדמנויות בשוק תוך שמירה על האינטרס ארוך הטווח </w:t>
      </w:r>
      <w:bookmarkStart w:id="889" w:name="_ETM_Q1_1818953"/>
      <w:bookmarkEnd w:id="889"/>
      <w:r>
        <w:rPr>
          <w:rtl/>
        </w:rPr>
        <w:t>של אזרחי ישראל</w:t>
      </w:r>
      <w:r w:rsidR="008868D2">
        <w:rPr>
          <w:rFonts w:hint="cs"/>
          <w:rtl/>
        </w:rPr>
        <w:t>.</w:t>
      </w:r>
    </w:p>
    <w:p w:rsidR="008868D2" w:rsidRDefault="008868D2" w:rsidP="008868D2">
      <w:pPr>
        <w:rPr>
          <w:rtl/>
        </w:rPr>
      </w:pPr>
      <w:bookmarkStart w:id="890" w:name="_ETM_Q1_1821397"/>
      <w:bookmarkStart w:id="891" w:name="_ETM_Q1_1821451"/>
      <w:bookmarkStart w:id="892" w:name="_ETM_Q1_1822211"/>
      <w:bookmarkEnd w:id="890"/>
      <w:bookmarkEnd w:id="891"/>
      <w:bookmarkEnd w:id="892"/>
    </w:p>
    <w:p w:rsidR="00670429" w:rsidRDefault="00FD3350" w:rsidP="00670429">
      <w:pPr>
        <w:rPr>
          <w:rtl/>
        </w:rPr>
      </w:pPr>
      <w:bookmarkStart w:id="893" w:name="_ETM_Q1_1822260"/>
      <w:bookmarkEnd w:id="893"/>
      <w:r>
        <w:rPr>
          <w:rtl/>
        </w:rPr>
        <w:t xml:space="preserve">וכמובן, אני רוצה להודות לצוות </w:t>
      </w:r>
      <w:proofErr w:type="spellStart"/>
      <w:r>
        <w:rPr>
          <w:rtl/>
        </w:rPr>
        <w:t>הממ</w:t>
      </w:r>
      <w:r w:rsidR="008868D2">
        <w:rPr>
          <w:rFonts w:hint="cs"/>
          <w:rtl/>
        </w:rPr>
        <w:t>"</w:t>
      </w:r>
      <w:r>
        <w:rPr>
          <w:rtl/>
        </w:rPr>
        <w:t>מ</w:t>
      </w:r>
      <w:proofErr w:type="spellEnd"/>
      <w:r>
        <w:rPr>
          <w:rtl/>
        </w:rPr>
        <w:t xml:space="preserve"> </w:t>
      </w:r>
      <w:bookmarkStart w:id="894" w:name="_ETM_Q1_1823621"/>
      <w:bookmarkEnd w:id="894"/>
      <w:r>
        <w:rPr>
          <w:rtl/>
        </w:rPr>
        <w:t>שלנו</w:t>
      </w:r>
      <w:r w:rsidR="008868D2">
        <w:rPr>
          <w:rFonts w:hint="cs"/>
          <w:rtl/>
        </w:rPr>
        <w:t>:</w:t>
      </w:r>
      <w:r>
        <w:rPr>
          <w:rtl/>
        </w:rPr>
        <w:t xml:space="preserve"> לעמי ו</w:t>
      </w:r>
      <w:r w:rsidR="008868D2">
        <w:rPr>
          <w:rFonts w:hint="cs"/>
          <w:rtl/>
        </w:rPr>
        <w:t>ל</w:t>
      </w:r>
      <w:r>
        <w:rPr>
          <w:rtl/>
        </w:rPr>
        <w:t xml:space="preserve">נתנאל </w:t>
      </w:r>
      <w:bookmarkStart w:id="895" w:name="_ETM_Q1_1828770"/>
      <w:bookmarkEnd w:id="895"/>
      <w:r>
        <w:rPr>
          <w:rtl/>
        </w:rPr>
        <w:t>על מסמך מקצועי מאוד שעוזר לכולנו ועל שאלות שתמיד</w:t>
      </w:r>
      <w:bookmarkStart w:id="896" w:name="_ETM_Q1_1833449"/>
      <w:bookmarkEnd w:id="896"/>
      <w:r w:rsidR="00670429">
        <w:rPr>
          <w:rFonts w:hint="cs"/>
          <w:rtl/>
        </w:rPr>
        <w:t>-</w:t>
      </w:r>
      <w:r>
        <w:rPr>
          <w:rtl/>
        </w:rPr>
        <w:t>תמיד מחכימות אותנו ומדייקות אותנו</w:t>
      </w:r>
      <w:r w:rsidR="00670429">
        <w:rPr>
          <w:rFonts w:hint="cs"/>
          <w:rtl/>
        </w:rPr>
        <w:t>.</w:t>
      </w:r>
      <w:r>
        <w:rPr>
          <w:rtl/>
        </w:rPr>
        <w:t xml:space="preserve"> באמת תודה רבה. </w:t>
      </w:r>
    </w:p>
    <w:p w:rsidR="00670429" w:rsidRDefault="00670429" w:rsidP="00670429">
      <w:pPr>
        <w:rPr>
          <w:rtl/>
        </w:rPr>
      </w:pPr>
    </w:p>
    <w:p w:rsidR="00FD3350" w:rsidRDefault="00FD3350" w:rsidP="00670429">
      <w:pPr>
        <w:rPr>
          <w:rtl/>
        </w:rPr>
      </w:pPr>
      <w:bookmarkStart w:id="897" w:name="_ETM_Q1_1840973"/>
      <w:bookmarkStart w:id="898" w:name="_ETM_Q1_1841016"/>
      <w:bookmarkStart w:id="899" w:name="_ETM_Q1_1841036"/>
      <w:bookmarkEnd w:id="897"/>
      <w:bookmarkEnd w:id="898"/>
      <w:bookmarkEnd w:id="899"/>
      <w:r>
        <w:rPr>
          <w:rtl/>
        </w:rPr>
        <w:t xml:space="preserve">אז בעזרת </w:t>
      </w:r>
      <w:bookmarkStart w:id="900" w:name="_ETM_Q1_1838129"/>
      <w:bookmarkEnd w:id="900"/>
      <w:r>
        <w:rPr>
          <w:rtl/>
        </w:rPr>
        <w:t>השם, בהתאם לחוק אנחנו נני</w:t>
      </w:r>
      <w:r w:rsidR="00670429">
        <w:rPr>
          <w:rtl/>
        </w:rPr>
        <w:t>ח את מסקנות הוועדה במליאת הכנסת</w:t>
      </w:r>
      <w:r w:rsidR="00670429">
        <w:rPr>
          <w:rFonts w:hint="cs"/>
          <w:rtl/>
        </w:rPr>
        <w:t>.</w:t>
      </w:r>
      <w:r>
        <w:rPr>
          <w:rtl/>
        </w:rPr>
        <w:t xml:space="preserve"> </w:t>
      </w:r>
      <w:bookmarkStart w:id="901" w:name="_ETM_Q1_1842809"/>
      <w:bookmarkEnd w:id="901"/>
      <w:r w:rsidR="00670429">
        <w:rPr>
          <w:rtl/>
        </w:rPr>
        <w:t xml:space="preserve">תודה רבה לכולם. </w:t>
      </w:r>
    </w:p>
    <w:p w:rsidR="00FD3350" w:rsidRDefault="00FD3350" w:rsidP="00FD3350">
      <w:pPr>
        <w:rPr>
          <w:rtl/>
        </w:rPr>
      </w:pPr>
    </w:p>
    <w:p w:rsidR="00B133E3" w:rsidRDefault="00B133E3" w:rsidP="00FD3350">
      <w:pPr>
        <w:rPr>
          <w:rtl/>
        </w:rPr>
      </w:pPr>
      <w:bookmarkStart w:id="902" w:name="_GoBack"/>
      <w:bookmarkEnd w:id="902"/>
    </w:p>
    <w:p w:rsidR="00913CE7" w:rsidRDefault="00913CE7" w:rsidP="00913CE7">
      <w:pPr>
        <w:pStyle w:val="afc"/>
        <w:keepNext/>
        <w:rPr>
          <w:rtl/>
        </w:rPr>
      </w:pPr>
      <w:bookmarkStart w:id="903" w:name="ET_meetingend_73"/>
      <w:bookmarkEnd w:id="717"/>
      <w:r w:rsidRPr="00913CE7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12:25.</w:t>
      </w:r>
      <w:r w:rsidRPr="00913CE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03"/>
    </w:p>
    <w:p w:rsidR="00913CE7" w:rsidRDefault="00913CE7" w:rsidP="00913CE7">
      <w:pPr>
        <w:pStyle w:val="KeepWithNext"/>
        <w:rPr>
          <w:rtl/>
        </w:rPr>
      </w:pPr>
    </w:p>
    <w:p w:rsidR="00913CE7" w:rsidRPr="00913CE7" w:rsidRDefault="00913CE7" w:rsidP="00913CE7">
      <w:pPr>
        <w:rPr>
          <w:rtl/>
        </w:rPr>
      </w:pPr>
    </w:p>
    <w:p w:rsidR="00DE0B85" w:rsidRPr="00DE0B85" w:rsidRDefault="00DE0B85" w:rsidP="00DE0B85">
      <w:pPr>
        <w:rPr>
          <w:rtl/>
        </w:rPr>
      </w:pPr>
    </w:p>
    <w:p w:rsidR="00DD44B5" w:rsidRPr="00DD44B5" w:rsidRDefault="00DD44B5" w:rsidP="00DD44B5">
      <w:pPr>
        <w:rPr>
          <w:rtl/>
        </w:rPr>
      </w:pPr>
    </w:p>
    <w:p w:rsidR="00E7595E" w:rsidRDefault="00E7595E" w:rsidP="00DD44B5">
      <w:pPr>
        <w:rPr>
          <w:rtl/>
        </w:rPr>
      </w:pPr>
    </w:p>
    <w:p w:rsidR="00E7595E" w:rsidRDefault="00E7595E" w:rsidP="00DD44B5">
      <w:pPr>
        <w:rPr>
          <w:rtl/>
        </w:rPr>
      </w:pPr>
    </w:p>
    <w:p w:rsidR="00E7595E" w:rsidRDefault="00E7595E" w:rsidP="00DD44B5">
      <w:pPr>
        <w:rPr>
          <w:rtl/>
        </w:rPr>
      </w:pPr>
      <w:bookmarkStart w:id="904" w:name="_ETM_Q1_376510"/>
      <w:bookmarkEnd w:id="904"/>
    </w:p>
    <w:p w:rsidR="00DD44B5" w:rsidRPr="00DD44B5" w:rsidRDefault="00DD44B5" w:rsidP="00DD44B5">
      <w:bookmarkStart w:id="905" w:name="_ETM_Q1_724830"/>
      <w:bookmarkStart w:id="906" w:name="_ETM_Q1_1143010"/>
      <w:bookmarkEnd w:id="905"/>
      <w:bookmarkEnd w:id="906"/>
    </w:p>
    <w:sectPr w:rsidR="00DD44B5" w:rsidRPr="00DD44B5" w:rsidSect="002023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33A" w:rsidRDefault="0020233A">
      <w:r>
        <w:separator/>
      </w:r>
    </w:p>
  </w:endnote>
  <w:endnote w:type="continuationSeparator" w:id="0">
    <w:p w:rsidR="0020233A" w:rsidRDefault="00202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33A" w:rsidRDefault="0020233A">
      <w:r>
        <w:separator/>
      </w:r>
    </w:p>
  </w:footnote>
  <w:footnote w:type="continuationSeparator" w:id="0">
    <w:p w:rsidR="0020233A" w:rsidRDefault="002023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33A" w:rsidRDefault="002023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233A" w:rsidRDefault="002023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33A" w:rsidRDefault="002023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33E3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20233A" w:rsidRPr="00CC5815" w:rsidRDefault="0020233A" w:rsidP="008E5E3F">
    <w:pPr>
      <w:pStyle w:val="a3"/>
      <w:ind w:firstLine="0"/>
    </w:pPr>
    <w:r>
      <w:rPr>
        <w:rtl/>
      </w:rPr>
      <w:t>הוועדה לפיקוח על הקרן לאזרחי ישראל</w:t>
    </w:r>
  </w:p>
  <w:p w:rsidR="0020233A" w:rsidRPr="00CC5815" w:rsidRDefault="0020233A" w:rsidP="008E5E3F">
    <w:pPr>
      <w:pStyle w:val="a3"/>
      <w:ind w:firstLine="0"/>
      <w:rPr>
        <w:rtl/>
      </w:rPr>
    </w:pPr>
    <w:r>
      <w:rPr>
        <w:rtl/>
      </w:rPr>
      <w:t>26/05/2026</w:t>
    </w:r>
  </w:p>
  <w:p w:rsidR="0020233A" w:rsidRPr="00CC5815" w:rsidRDefault="002023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33A" w:rsidRDefault="002023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C00A8C" wp14:editId="7D6184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233A" w:rsidRDefault="002023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233A" w:rsidRDefault="002023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50"/>
    <w:rsid w:val="0002047E"/>
    <w:rsid w:val="00037279"/>
    <w:rsid w:val="00067F42"/>
    <w:rsid w:val="0007039D"/>
    <w:rsid w:val="00092B80"/>
    <w:rsid w:val="000A17C6"/>
    <w:rsid w:val="000B060C"/>
    <w:rsid w:val="000B2EE6"/>
    <w:rsid w:val="000C47F5"/>
    <w:rsid w:val="000E3314"/>
    <w:rsid w:val="000F23D1"/>
    <w:rsid w:val="000F2459"/>
    <w:rsid w:val="000F4C23"/>
    <w:rsid w:val="00134219"/>
    <w:rsid w:val="00146312"/>
    <w:rsid w:val="00150436"/>
    <w:rsid w:val="00167294"/>
    <w:rsid w:val="001673D4"/>
    <w:rsid w:val="00171E7F"/>
    <w:rsid w:val="001758C1"/>
    <w:rsid w:val="0017779F"/>
    <w:rsid w:val="00177F7E"/>
    <w:rsid w:val="00194268"/>
    <w:rsid w:val="001A74E9"/>
    <w:rsid w:val="001A7A1B"/>
    <w:rsid w:val="001C44DA"/>
    <w:rsid w:val="001C4FDA"/>
    <w:rsid w:val="001D440C"/>
    <w:rsid w:val="002016FF"/>
    <w:rsid w:val="0020233A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0EB8"/>
    <w:rsid w:val="003658CB"/>
    <w:rsid w:val="00366CFB"/>
    <w:rsid w:val="0036794C"/>
    <w:rsid w:val="00373508"/>
    <w:rsid w:val="00380DC8"/>
    <w:rsid w:val="00396023"/>
    <w:rsid w:val="003C279D"/>
    <w:rsid w:val="003D4712"/>
    <w:rsid w:val="003F0A5F"/>
    <w:rsid w:val="003F4E65"/>
    <w:rsid w:val="00420E41"/>
    <w:rsid w:val="00424C94"/>
    <w:rsid w:val="00447608"/>
    <w:rsid w:val="00451746"/>
    <w:rsid w:val="00470EAC"/>
    <w:rsid w:val="00480AC7"/>
    <w:rsid w:val="0049458B"/>
    <w:rsid w:val="00495FD8"/>
    <w:rsid w:val="004B0A65"/>
    <w:rsid w:val="004B1BE9"/>
    <w:rsid w:val="00500C0C"/>
    <w:rsid w:val="00546678"/>
    <w:rsid w:val="005506B9"/>
    <w:rsid w:val="005817EC"/>
    <w:rsid w:val="0058715C"/>
    <w:rsid w:val="00590B77"/>
    <w:rsid w:val="005A342D"/>
    <w:rsid w:val="005C363E"/>
    <w:rsid w:val="005D61F3"/>
    <w:rsid w:val="005E1A92"/>
    <w:rsid w:val="005E1C6B"/>
    <w:rsid w:val="005F76B0"/>
    <w:rsid w:val="00620CAC"/>
    <w:rsid w:val="00634F61"/>
    <w:rsid w:val="006628BA"/>
    <w:rsid w:val="00670429"/>
    <w:rsid w:val="00695A47"/>
    <w:rsid w:val="006A0CB7"/>
    <w:rsid w:val="006B40B5"/>
    <w:rsid w:val="006F0259"/>
    <w:rsid w:val="00700433"/>
    <w:rsid w:val="00702755"/>
    <w:rsid w:val="0070472C"/>
    <w:rsid w:val="00725874"/>
    <w:rsid w:val="007509A6"/>
    <w:rsid w:val="007872B4"/>
    <w:rsid w:val="00791CBE"/>
    <w:rsid w:val="00794889"/>
    <w:rsid w:val="007C693F"/>
    <w:rsid w:val="007C6ADD"/>
    <w:rsid w:val="007D08B1"/>
    <w:rsid w:val="0082136D"/>
    <w:rsid w:val="008320F6"/>
    <w:rsid w:val="00841223"/>
    <w:rsid w:val="00846BE9"/>
    <w:rsid w:val="00853207"/>
    <w:rsid w:val="008713A4"/>
    <w:rsid w:val="00875F10"/>
    <w:rsid w:val="008868D2"/>
    <w:rsid w:val="008C6035"/>
    <w:rsid w:val="008C7015"/>
    <w:rsid w:val="008D1DFB"/>
    <w:rsid w:val="008E03B4"/>
    <w:rsid w:val="008E5E3F"/>
    <w:rsid w:val="0090279B"/>
    <w:rsid w:val="00913CE7"/>
    <w:rsid w:val="00914904"/>
    <w:rsid w:val="009258CE"/>
    <w:rsid w:val="009515F0"/>
    <w:rsid w:val="009830CB"/>
    <w:rsid w:val="009B32A1"/>
    <w:rsid w:val="009D478A"/>
    <w:rsid w:val="009E6E93"/>
    <w:rsid w:val="009F1518"/>
    <w:rsid w:val="009F5773"/>
    <w:rsid w:val="00A15971"/>
    <w:rsid w:val="00A22C90"/>
    <w:rsid w:val="00A42723"/>
    <w:rsid w:val="00A578B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33E3"/>
    <w:rsid w:val="00B50340"/>
    <w:rsid w:val="00B65508"/>
    <w:rsid w:val="00B8517A"/>
    <w:rsid w:val="00BA6446"/>
    <w:rsid w:val="00BB090A"/>
    <w:rsid w:val="00BC2DD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9F4"/>
    <w:rsid w:val="00C8624A"/>
    <w:rsid w:val="00CA5363"/>
    <w:rsid w:val="00CB6D60"/>
    <w:rsid w:val="00CC5815"/>
    <w:rsid w:val="00CE24B8"/>
    <w:rsid w:val="00CE5849"/>
    <w:rsid w:val="00D269BB"/>
    <w:rsid w:val="00D278F7"/>
    <w:rsid w:val="00D37550"/>
    <w:rsid w:val="00D40A29"/>
    <w:rsid w:val="00D45D27"/>
    <w:rsid w:val="00D86E57"/>
    <w:rsid w:val="00D96B24"/>
    <w:rsid w:val="00DD44B5"/>
    <w:rsid w:val="00DE0B85"/>
    <w:rsid w:val="00DE5B80"/>
    <w:rsid w:val="00DE6CA2"/>
    <w:rsid w:val="00E01B9B"/>
    <w:rsid w:val="00E33AE3"/>
    <w:rsid w:val="00E61903"/>
    <w:rsid w:val="00E64116"/>
    <w:rsid w:val="00E64F8B"/>
    <w:rsid w:val="00E7595E"/>
    <w:rsid w:val="00EA624B"/>
    <w:rsid w:val="00EB057D"/>
    <w:rsid w:val="00EB18E4"/>
    <w:rsid w:val="00EB5C85"/>
    <w:rsid w:val="00EC0AC2"/>
    <w:rsid w:val="00EC1FB3"/>
    <w:rsid w:val="00EC2CD4"/>
    <w:rsid w:val="00ED4714"/>
    <w:rsid w:val="00EE09AD"/>
    <w:rsid w:val="00F053E5"/>
    <w:rsid w:val="00F10D2D"/>
    <w:rsid w:val="00F16831"/>
    <w:rsid w:val="00F309C9"/>
    <w:rsid w:val="00F3623F"/>
    <w:rsid w:val="00F41C33"/>
    <w:rsid w:val="00F423F1"/>
    <w:rsid w:val="00F42DC6"/>
    <w:rsid w:val="00F467C5"/>
    <w:rsid w:val="00F4792E"/>
    <w:rsid w:val="00F53584"/>
    <w:rsid w:val="00F549E5"/>
    <w:rsid w:val="00F63F05"/>
    <w:rsid w:val="00F72368"/>
    <w:rsid w:val="00F821F6"/>
    <w:rsid w:val="00F84D49"/>
    <w:rsid w:val="00FA792E"/>
    <w:rsid w:val="00FB0768"/>
    <w:rsid w:val="00FC6B5C"/>
    <w:rsid w:val="00FC6E9A"/>
    <w:rsid w:val="00FD335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4C2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EAE8A-E3F2-41E4-AEEF-D43189E60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14</Pages>
  <Words>3831</Words>
  <Characters>21839</Characters>
  <Application>Microsoft Office Word</Application>
  <DocSecurity>0</DocSecurity>
  <Lines>181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2026-06-15T15:32:00Z</dcterms:modified>
</cp:coreProperties>
</file>