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15693D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25pt;height:45.75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</w:t>
      </w:r>
      <w:bookmarkEnd w:id="2"/>
    </w:p>
    <w:p w:rsidRPr="00472AB3" w:rsidR="0059335D" w:rsidP="0015693D" w:rsidRDefault="0059335D" w14:paraId="510FF51B" w14:textId="326A6870">
      <w:pPr>
        <w:pStyle w:val="2"/>
        <w:rPr>
          <w:rtl/>
        </w:rPr>
      </w:pPr>
      <w:bookmarkStart w:name="QUR_Num" w:id="3"/>
      <w:r>
        <w:rPr>
          <w:rFonts w:hint="cs"/>
          <w:rtl/>
        </w:rPr>
        <w:t>362.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החלטת משרד התחבורה להסיט קו 955 </w:t>
      </w:r>
      <w:bookmarkEnd w:id="4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אוסאמה סעדי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שרת התחבורה והבטיחות בדרכים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>ביום ה' בטבת התשפ"ב (9 בדצמבר 2021):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15693D" w:rsidRDefault="0059335D" w14:paraId="62A373DE" w14:textId="09089509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br/>
      </w:r>
      <w:r>
        <w:rPr>
          <w:rFonts w:hint="cs" w:ascii="Tahoma" w:hAnsi="Tahoma" w:cs="David"/>
          <w:rtl/>
        </w:rPr>
        <w:t>קו 955 שיוצא מנוף הגליל ועובר דרך כביש ואדי עארה ועובר ב</w:t>
      </w:r>
      <w:r w:rsidR="0015693D">
        <w:rPr>
          <w:rFonts w:hint="cs" w:ascii="Tahoma" w:hAnsi="Tahoma" w:cs="David"/>
          <w:rtl/>
        </w:rPr>
        <w:t xml:space="preserve"> </w:t>
      </w:r>
      <w:r>
        <w:rPr>
          <w:rFonts w:hint="cs" w:ascii="Tahoma" w:hAnsi="Tahoma" w:cs="David"/>
          <w:rtl/>
        </w:rPr>
        <w:t>14 תחנות באזור,</w:t>
      </w:r>
      <w:r w:rsidR="0015693D">
        <w:rPr>
          <w:rFonts w:hint="cs" w:ascii="Tahoma" w:hAnsi="Tahoma" w:cs="David"/>
          <w:rtl/>
        </w:rPr>
        <w:t xml:space="preserve"> </w:t>
      </w:r>
      <w:r>
        <w:rPr>
          <w:rFonts w:hint="cs" w:ascii="Tahoma" w:hAnsi="Tahoma" w:cs="David"/>
          <w:rtl/>
        </w:rPr>
        <w:t xml:space="preserve">עד לירושלים.  </w:t>
      </w:r>
      <w:r>
        <w:br/>
      </w:r>
      <w:r>
        <w:rPr>
          <w:rFonts w:hint="cs" w:ascii="Tahoma" w:hAnsi="Tahoma" w:cs="David"/>
          <w:rtl/>
        </w:rPr>
        <w:t>משרד התחבורה מבטל נסיעות קו 955 דרך ואדי עארה ןמסיט את המסלול, החלטה הפוגעת קשות באוכלוסיית הנוסעים באזור, ומונעת מהם להגיע לירושלים,</w:t>
      </w:r>
      <w:r w:rsidR="0015693D">
        <w:rPr>
          <w:rFonts w:hint="cs" w:ascii="Tahoma" w:hAnsi="Tahoma" w:cs="David"/>
          <w:rtl/>
        </w:rPr>
        <w:t xml:space="preserve"> </w:t>
      </w:r>
      <w:r>
        <w:rPr>
          <w:rFonts w:hint="cs" w:ascii="Tahoma" w:hAnsi="Tahoma" w:cs="David"/>
          <w:rtl/>
        </w:rPr>
        <w:t xml:space="preserve">בשעות המוקדמות. </w:t>
      </w:r>
      <w:r>
        <w:br/>
      </w:r>
      <w:r>
        <w:br/>
      </w:r>
      <w:r>
        <w:br/>
      </w:r>
      <w:r>
        <w:br/>
      </w:r>
      <w:bookmarkEnd w:id="13"/>
    </w:p>
    <w:p w:rsidRPr="00472AB3"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08E03B1A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מד</w:t>
      </w:r>
      <w:r w:rsidR="0015693D">
        <w:rPr>
          <w:rFonts w:hint="cs" w:ascii="Tahoma" w:hAnsi="Tahoma" w:cs="David"/>
          <w:rtl/>
        </w:rPr>
        <w:t xml:space="preserve">וע לא יתווספו </w:t>
      </w:r>
      <w:r>
        <w:rPr>
          <w:rFonts w:hint="cs" w:ascii="Tahoma" w:hAnsi="Tahoma" w:cs="David"/>
          <w:rtl/>
        </w:rPr>
        <w:t>קו</w:t>
      </w:r>
      <w:r w:rsidR="0015693D">
        <w:rPr>
          <w:rFonts w:hint="cs" w:ascii="Tahoma" w:hAnsi="Tahoma" w:cs="David"/>
          <w:rtl/>
        </w:rPr>
        <w:t xml:space="preserve">וים נוספים במקום להסיט את קו </w:t>
      </w:r>
      <w:r>
        <w:rPr>
          <w:rFonts w:hint="cs" w:ascii="Tahoma" w:hAnsi="Tahoma" w:cs="David"/>
          <w:rtl/>
        </w:rPr>
        <w:t>955?</w:t>
      </w:r>
      <w:bookmarkEnd w:id="14"/>
    </w:p>
    <w:p w:rsidR="001A30F6" w:rsidP="0015693D" w:rsidRDefault="0015693D" w14:paraId="0109EEAD" w14:textId="72C3F19D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 xml:space="preserve">האם </w:t>
      </w:r>
      <w:bookmarkStart w:name="_GoBack" w:id="15"/>
      <w:bookmarkEnd w:id="15"/>
      <w:r w:rsidR="000512BD">
        <w:rPr>
          <w:rFonts w:hint="cs" w:ascii="Tahoma" w:hAnsi="Tahoma" w:cs="David"/>
          <w:rtl/>
        </w:rPr>
        <w:t>תבוטל החלטה זו?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>
        <w:rPr>
          <w:rStyle w:val="ab"/>
          <w:rFonts w:hint="cs"/>
          <w:rtl/>
        </w:rPr>
        <w:t>מועד אחרון למתן תשובה: 30/12/2021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0512BD"/>
    <w:rsid w:val="0015693D"/>
    <w:rsid w:val="001A30F6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54C65885-F324-4BA4-A243-2DC294E0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b7613c272b43e11d6b87675cc94b5368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www.w3.org/XML/1998/namespace"/>
    <ds:schemaRef ds:uri="http://schemas.microsoft.com/office/infopath/2007/PartnerControls"/>
    <ds:schemaRef ds:uri="290d5b49-c690-4c6f-bbb9-1e50dab33ee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18BB4-4A6C-4B6F-AF1C-9059A1E22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F253FB-D38D-4747-B6D7-39360D6A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שאילתה</vt:lpstr>
      <vt:lpstr>&lt;סוג שאילתה (אם לא רגילה)&gt;</vt:lpstr>
    </vt:vector>
  </TitlesOfParts>
  <Company>eds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3</cp:revision>
  <cp:lastPrinted>2022-01-19T09:57:00Z</cp:lastPrinted>
  <dcterms:created xsi:type="dcterms:W3CDTF">2012-11-26T12:31:00Z</dcterms:created>
  <dcterms:modified xsi:type="dcterms:W3CDTF">2022-01-19T10:07:00Z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2165908</vt:r8>
  </property>
</Properties>
</file>