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116" w:rsidRPr="005817EC" w:rsidRDefault="00FB4254" w:rsidP="00EC1FB3">
      <w:pPr>
        <w:ind w:firstLine="0"/>
        <w:rPr>
          <w:b/>
          <w:bCs/>
          <w:rtl/>
        </w:rPr>
      </w:pPr>
      <w:r>
        <w:rPr>
          <w:b/>
          <w:bCs/>
          <w:rtl/>
        </w:rPr>
        <w:t>הכנסת העשרים-וארבע</w:t>
      </w:r>
    </w:p>
    <w:p w:rsidR="00A22C90" w:rsidRDefault="00A22C90" w:rsidP="00327BF8">
      <w:pPr>
        <w:ind w:firstLine="0"/>
        <w:outlineLvl w:val="0"/>
        <w:rPr>
          <w:b/>
          <w:bCs/>
          <w:rtl/>
        </w:rPr>
        <w:sectPr w:rsidR="00A22C90" w:rsidSect="001C3EF0">
          <w:headerReference w:type="even" r:id="rId8"/>
          <w:headerReference w:type="default" r:id="rId9"/>
          <w:headerReference w:type="first" r:id="rId10"/>
          <w:type w:val="continuous"/>
          <w:pgSz w:w="11906" w:h="16838" w:code="9"/>
          <w:pgMar w:top="1440" w:right="1412" w:bottom="1440" w:left="1412" w:header="709" w:footer="709" w:gutter="0"/>
          <w:pgNumType w:start="1"/>
          <w:cols w:space="708"/>
          <w:titlePg/>
          <w:bidi/>
          <w:docGrid w:linePitch="360"/>
        </w:sectPr>
      </w:pPr>
    </w:p>
    <w:p w:rsidR="00E64116" w:rsidRPr="008713A4" w:rsidRDefault="00FB4254" w:rsidP="008320F6">
      <w:pPr>
        <w:ind w:firstLine="0"/>
        <w:rPr>
          <w:b/>
          <w:bCs/>
          <w:rtl/>
        </w:rPr>
      </w:pPr>
      <w:r>
        <w:rPr>
          <w:b/>
          <w:bCs/>
          <w:rtl/>
        </w:rPr>
        <w:t>מושב שני</w:t>
      </w:r>
    </w:p>
    <w:p w:rsidR="00E64116" w:rsidRPr="008713A4" w:rsidRDefault="00E64116" w:rsidP="0049458B">
      <w:pPr>
        <w:rPr>
          <w:rtl/>
        </w:rPr>
      </w:pPr>
    </w:p>
    <w:p w:rsidR="00E64116" w:rsidRPr="008713A4" w:rsidRDefault="00E64116" w:rsidP="0049458B">
      <w:pPr>
        <w:rPr>
          <w:rtl/>
        </w:rPr>
      </w:pPr>
    </w:p>
    <w:p w:rsidR="00E64116" w:rsidRPr="008713A4" w:rsidRDefault="00E64116" w:rsidP="007509A6">
      <w:pPr>
        <w:ind w:firstLine="0"/>
        <w:jc w:val="center"/>
        <w:rPr>
          <w:b/>
          <w:bCs/>
          <w:rtl/>
        </w:rPr>
      </w:pPr>
    </w:p>
    <w:p w:rsidR="00E64116" w:rsidRPr="008713A4" w:rsidRDefault="00FB4254" w:rsidP="00FB4254">
      <w:pPr>
        <w:ind w:firstLine="0"/>
        <w:jc w:val="center"/>
        <w:outlineLvl w:val="0"/>
        <w:rPr>
          <w:b/>
          <w:bCs/>
          <w:rtl/>
        </w:rPr>
      </w:pPr>
      <w:r>
        <w:rPr>
          <w:b/>
          <w:bCs/>
          <w:rtl/>
        </w:rPr>
        <w:t xml:space="preserve">פרוטוקול מס' </w:t>
      </w:r>
      <w:r>
        <w:rPr>
          <w:rFonts w:hint="cs"/>
          <w:b/>
          <w:bCs/>
          <w:rtl/>
        </w:rPr>
        <w:t>249</w:t>
      </w:r>
    </w:p>
    <w:p w:rsidR="00E64116" w:rsidRPr="008713A4" w:rsidRDefault="00FB4254" w:rsidP="008320F6">
      <w:pPr>
        <w:ind w:firstLine="0"/>
        <w:jc w:val="center"/>
        <w:outlineLvl w:val="0"/>
        <w:rPr>
          <w:b/>
          <w:bCs/>
          <w:rtl/>
        </w:rPr>
      </w:pPr>
      <w:r>
        <w:rPr>
          <w:b/>
          <w:bCs/>
          <w:rtl/>
        </w:rPr>
        <w:t>מישיבת ועדת החוקה, חוק ומשפט</w:t>
      </w:r>
    </w:p>
    <w:p w:rsidR="00E64116" w:rsidRPr="008713A4" w:rsidRDefault="00FB4254" w:rsidP="00FB4254">
      <w:pPr>
        <w:ind w:firstLine="0"/>
        <w:jc w:val="center"/>
        <w:outlineLvl w:val="0"/>
        <w:rPr>
          <w:b/>
          <w:bCs/>
          <w:u w:val="single"/>
          <w:rtl/>
        </w:rPr>
      </w:pPr>
      <w:r>
        <w:rPr>
          <w:b/>
          <w:bCs/>
          <w:u w:val="single"/>
          <w:rtl/>
        </w:rPr>
        <w:t xml:space="preserve">יום רביעי, ה' בניסן </w:t>
      </w:r>
      <w:proofErr w:type="spellStart"/>
      <w:r>
        <w:rPr>
          <w:b/>
          <w:bCs/>
          <w:u w:val="single"/>
          <w:rtl/>
        </w:rPr>
        <w:t>התשפ"ב</w:t>
      </w:r>
      <w:proofErr w:type="spellEnd"/>
      <w:r>
        <w:rPr>
          <w:b/>
          <w:bCs/>
          <w:u w:val="single"/>
          <w:rtl/>
        </w:rPr>
        <w:t xml:space="preserve"> (06 באפריל 2022), שעה </w:t>
      </w:r>
      <w:r>
        <w:rPr>
          <w:rFonts w:hint="cs"/>
          <w:b/>
          <w:bCs/>
          <w:u w:val="single"/>
          <w:rtl/>
        </w:rPr>
        <w:t>10:35</w:t>
      </w:r>
    </w:p>
    <w:p w:rsidR="00E64116" w:rsidRPr="008713A4" w:rsidRDefault="00E64116" w:rsidP="008320F6">
      <w:pPr>
        <w:ind w:firstLine="0"/>
        <w:rPr>
          <w:rtl/>
        </w:rPr>
      </w:pPr>
    </w:p>
    <w:p w:rsidR="00E64116" w:rsidRPr="008713A4" w:rsidRDefault="00E64116" w:rsidP="008320F6">
      <w:pPr>
        <w:ind w:firstLine="0"/>
        <w:rPr>
          <w:rtl/>
        </w:rPr>
      </w:pPr>
    </w:p>
    <w:p w:rsidR="00E64116" w:rsidRPr="008713A4" w:rsidRDefault="00E64116" w:rsidP="008320F6">
      <w:pPr>
        <w:ind w:firstLine="0"/>
        <w:rPr>
          <w:rtl/>
        </w:rPr>
      </w:pPr>
    </w:p>
    <w:p w:rsidR="00E64116" w:rsidRPr="008713A4" w:rsidRDefault="00E64116" w:rsidP="00EC1FB3">
      <w:pPr>
        <w:ind w:firstLine="0"/>
        <w:outlineLvl w:val="1"/>
        <w:rPr>
          <w:rtl/>
        </w:rPr>
      </w:pPr>
      <w:r w:rsidRPr="008713A4">
        <w:rPr>
          <w:rFonts w:hint="cs"/>
          <w:b/>
          <w:bCs/>
          <w:u w:val="single"/>
          <w:rtl/>
        </w:rPr>
        <w:t>סדר היום</w:t>
      </w:r>
      <w:r w:rsidRPr="008713A4">
        <w:rPr>
          <w:b/>
          <w:bCs/>
          <w:u w:val="single"/>
          <w:rtl/>
        </w:rPr>
        <w:t>:</w:t>
      </w:r>
    </w:p>
    <w:p w:rsidR="00E64116" w:rsidRPr="008713A4" w:rsidRDefault="00FB4254" w:rsidP="00FB4254">
      <w:pPr>
        <w:spacing w:before="60"/>
        <w:ind w:firstLine="0"/>
        <w:rPr>
          <w:rtl/>
        </w:rPr>
      </w:pPr>
      <w:bookmarkStart w:id="0" w:name="ET_subject_636911_1"/>
      <w:r w:rsidRPr="00FB4254">
        <w:rPr>
          <w:rStyle w:val="TagStyle"/>
          <w:rtl/>
        </w:rPr>
        <w:t xml:space="preserve"> &lt;&lt; נושא &gt;&gt; </w:t>
      </w:r>
      <w:r w:rsidRPr="00FB4254">
        <w:rPr>
          <w:rtl/>
        </w:rPr>
        <w:t>הצעת הכרזת סמכויות מיוחדות להתמודדות עם נגיף הקורונה החדש (הוראת שעה) (בידוד בפיקוח טכנולוגי)(תיקון מס' 11), התשפ"ב-2022</w:t>
      </w:r>
      <w:r w:rsidRPr="00FB4254">
        <w:rPr>
          <w:rStyle w:val="TagStyle"/>
          <w:rtl/>
        </w:rPr>
        <w:t xml:space="preserve"> &lt;&lt; נושא &gt;&gt;</w:t>
      </w:r>
      <w:r w:rsidRPr="00FB4254">
        <w:rPr>
          <w:rtl/>
        </w:rPr>
        <w:t xml:space="preserve">   </w:t>
      </w:r>
      <w:bookmarkEnd w:id="0"/>
    </w:p>
    <w:p w:rsidR="00E64116" w:rsidRDefault="00E64116" w:rsidP="007C693F">
      <w:pPr>
        <w:spacing w:before="60"/>
        <w:ind w:firstLine="0"/>
        <w:rPr>
          <w:rtl/>
        </w:rPr>
      </w:pPr>
    </w:p>
    <w:p w:rsidR="00FB4254" w:rsidRPr="008713A4" w:rsidRDefault="00FB4254" w:rsidP="007C693F">
      <w:pPr>
        <w:spacing w:before="60"/>
        <w:ind w:firstLine="0"/>
        <w:rPr>
          <w:rtl/>
        </w:rPr>
      </w:pPr>
    </w:p>
    <w:p w:rsidR="00E64116" w:rsidRPr="008713A4" w:rsidRDefault="00E64116" w:rsidP="00EC1FB3">
      <w:pPr>
        <w:ind w:firstLine="0"/>
        <w:outlineLvl w:val="1"/>
        <w:rPr>
          <w:b/>
          <w:bCs/>
          <w:u w:val="single"/>
          <w:rtl/>
        </w:rPr>
      </w:pPr>
      <w:r w:rsidRPr="008713A4">
        <w:rPr>
          <w:b/>
          <w:bCs/>
          <w:u w:val="single"/>
          <w:rtl/>
        </w:rPr>
        <w:t>נכחו:</w:t>
      </w:r>
    </w:p>
    <w:p w:rsidR="00E64116" w:rsidRPr="008713A4" w:rsidRDefault="00E64116" w:rsidP="00EC1FB3">
      <w:pPr>
        <w:ind w:firstLine="0"/>
        <w:outlineLvl w:val="1"/>
        <w:rPr>
          <w:rtl/>
        </w:rPr>
      </w:pPr>
      <w:r w:rsidRPr="008713A4">
        <w:rPr>
          <w:b/>
          <w:bCs/>
          <w:u w:val="single"/>
          <w:rtl/>
        </w:rPr>
        <w:t>חברי הוועדה</w:t>
      </w:r>
      <w:r w:rsidRPr="008713A4">
        <w:rPr>
          <w:rFonts w:hint="cs"/>
          <w:b/>
          <w:bCs/>
          <w:u w:val="single"/>
          <w:rtl/>
        </w:rPr>
        <w:t xml:space="preserve">: </w:t>
      </w:r>
    </w:p>
    <w:p w:rsidR="00E64116" w:rsidRPr="00FB4254" w:rsidRDefault="00FB4254" w:rsidP="00EC1FB3">
      <w:pPr>
        <w:ind w:firstLine="0"/>
        <w:rPr>
          <w:rtl/>
        </w:rPr>
      </w:pPr>
      <w:r w:rsidRPr="00FB4254">
        <w:rPr>
          <w:rtl/>
        </w:rPr>
        <w:t>גלעד קריב – היו"ר</w:t>
      </w:r>
    </w:p>
    <w:p w:rsidR="00E64116" w:rsidRDefault="00395C74" w:rsidP="00DE5B80">
      <w:pPr>
        <w:ind w:firstLine="0"/>
        <w:rPr>
          <w:rtl/>
        </w:rPr>
      </w:pPr>
      <w:r>
        <w:rPr>
          <w:rFonts w:hint="cs"/>
          <w:rtl/>
        </w:rPr>
        <w:t xml:space="preserve">אורי </w:t>
      </w:r>
      <w:proofErr w:type="spellStart"/>
      <w:r>
        <w:rPr>
          <w:rFonts w:hint="cs"/>
          <w:rtl/>
        </w:rPr>
        <w:t>מקלב</w:t>
      </w:r>
      <w:proofErr w:type="spellEnd"/>
    </w:p>
    <w:p w:rsidR="00395C74" w:rsidRDefault="00395C74" w:rsidP="00DE5B80">
      <w:pPr>
        <w:ind w:firstLine="0"/>
        <w:rPr>
          <w:rtl/>
        </w:rPr>
      </w:pPr>
    </w:p>
    <w:p w:rsidR="001C3EF0" w:rsidRDefault="001C3EF0" w:rsidP="00DE5B80">
      <w:pPr>
        <w:ind w:firstLine="0"/>
        <w:rPr>
          <w:rtl/>
        </w:rPr>
      </w:pPr>
    </w:p>
    <w:p w:rsidR="000C47F5" w:rsidRDefault="000C47F5" w:rsidP="00EC1FB3">
      <w:pPr>
        <w:ind w:firstLine="0"/>
        <w:outlineLvl w:val="1"/>
        <w:rPr>
          <w:b/>
          <w:bCs/>
          <w:u w:val="single"/>
          <w:rtl/>
        </w:rPr>
      </w:pPr>
      <w:r w:rsidRPr="000C47F5">
        <w:rPr>
          <w:rFonts w:hint="cs"/>
          <w:b/>
          <w:bCs/>
          <w:u w:val="single"/>
          <w:rtl/>
        </w:rPr>
        <w:t>חברי הכנסת:</w:t>
      </w:r>
    </w:p>
    <w:p w:rsidR="000C47F5" w:rsidRPr="0082136D" w:rsidRDefault="00B04A45" w:rsidP="00DE5B80">
      <w:pPr>
        <w:ind w:firstLine="0"/>
        <w:rPr>
          <w:rtl/>
        </w:rPr>
      </w:pPr>
      <w:r>
        <w:rPr>
          <w:rFonts w:hint="cs"/>
          <w:rtl/>
        </w:rPr>
        <w:t xml:space="preserve">שמחה </w:t>
      </w:r>
      <w:proofErr w:type="spellStart"/>
      <w:r>
        <w:rPr>
          <w:rFonts w:hint="cs"/>
          <w:rtl/>
        </w:rPr>
        <w:t>רוטמן</w:t>
      </w:r>
      <w:proofErr w:type="spellEnd"/>
    </w:p>
    <w:p w:rsidR="002E5E31" w:rsidRDefault="002E5E31" w:rsidP="00DE5B80">
      <w:pPr>
        <w:ind w:firstLine="0"/>
        <w:rPr>
          <w:b/>
          <w:bCs/>
          <w:u w:val="single"/>
          <w:rtl/>
        </w:rPr>
      </w:pPr>
    </w:p>
    <w:p w:rsidR="001C3EF0" w:rsidRPr="000C47F5" w:rsidRDefault="001C3EF0" w:rsidP="00DE5B80">
      <w:pPr>
        <w:ind w:firstLine="0"/>
        <w:rPr>
          <w:b/>
          <w:bCs/>
          <w:u w:val="single"/>
          <w:rtl/>
        </w:rPr>
      </w:pPr>
    </w:p>
    <w:p w:rsidR="00E64116" w:rsidRPr="008713A4" w:rsidRDefault="00E64116" w:rsidP="00D40A29">
      <w:pPr>
        <w:ind w:firstLine="0"/>
        <w:outlineLvl w:val="1"/>
        <w:rPr>
          <w:rtl/>
        </w:rPr>
      </w:pPr>
      <w:r w:rsidRPr="008713A4">
        <w:rPr>
          <w:b/>
          <w:bCs/>
          <w:u w:val="single"/>
          <w:rtl/>
        </w:rPr>
        <w:t>מוזמנים</w:t>
      </w:r>
      <w:r w:rsidRPr="008713A4">
        <w:rPr>
          <w:rFonts w:hint="cs"/>
          <w:b/>
          <w:bCs/>
          <w:u w:val="single"/>
          <w:rtl/>
        </w:rPr>
        <w:t xml:space="preserve">: </w:t>
      </w:r>
    </w:p>
    <w:tbl>
      <w:tblPr>
        <w:tblStyle w:val="af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1"/>
        <w:gridCol w:w="336"/>
        <w:gridCol w:w="5521"/>
      </w:tblGrid>
      <w:tr w:rsidR="00B04A45" w:rsidTr="00B04A45">
        <w:tc>
          <w:tcPr>
            <w:tcW w:w="0" w:type="auto"/>
            <w:shd w:val="clear" w:color="auto" w:fill="auto"/>
          </w:tcPr>
          <w:p w:rsidR="00B04A45" w:rsidRDefault="00B04A45" w:rsidP="00DE5B80">
            <w:pPr>
              <w:ind w:firstLine="0"/>
              <w:rPr>
                <w:rtl/>
              </w:rPr>
            </w:pPr>
            <w:r>
              <w:rPr>
                <w:rFonts w:hint="cs"/>
                <w:rtl/>
              </w:rPr>
              <w:t>מירה רווה</w:t>
            </w:r>
          </w:p>
        </w:tc>
        <w:tc>
          <w:tcPr>
            <w:tcW w:w="0" w:type="auto"/>
            <w:shd w:val="clear" w:color="auto" w:fill="auto"/>
          </w:tcPr>
          <w:p w:rsidR="00B04A45" w:rsidRDefault="00B04A45" w:rsidP="00DE5B80">
            <w:pPr>
              <w:ind w:firstLine="0"/>
              <w:rPr>
                <w:rtl/>
              </w:rPr>
            </w:pPr>
            <w:r>
              <w:rPr>
                <w:rFonts w:hint="cs"/>
                <w:rtl/>
              </w:rPr>
              <w:t>–</w:t>
            </w:r>
          </w:p>
        </w:tc>
        <w:tc>
          <w:tcPr>
            <w:tcW w:w="0" w:type="auto"/>
            <w:shd w:val="clear" w:color="auto" w:fill="auto"/>
          </w:tcPr>
          <w:p w:rsidR="00B04A45" w:rsidRDefault="00395C74" w:rsidP="00DE5B80">
            <w:pPr>
              <w:ind w:firstLine="0"/>
              <w:rPr>
                <w:rtl/>
              </w:rPr>
            </w:pPr>
            <w:r>
              <w:rPr>
                <w:rFonts w:hint="cs"/>
                <w:rtl/>
              </w:rPr>
              <w:t>יועמ"ש, משרד הבריאות</w:t>
            </w:r>
          </w:p>
        </w:tc>
      </w:tr>
      <w:tr w:rsidR="00B04A45" w:rsidTr="00B04A45">
        <w:tc>
          <w:tcPr>
            <w:tcW w:w="0" w:type="auto"/>
            <w:shd w:val="clear" w:color="auto" w:fill="auto"/>
          </w:tcPr>
          <w:p w:rsidR="00B04A45" w:rsidRDefault="00B04A45" w:rsidP="00DE5B80">
            <w:pPr>
              <w:ind w:firstLine="0"/>
              <w:rPr>
                <w:rtl/>
              </w:rPr>
            </w:pPr>
            <w:r>
              <w:rPr>
                <w:rtl/>
              </w:rPr>
              <w:t xml:space="preserve">אורי </w:t>
            </w:r>
            <w:proofErr w:type="spellStart"/>
            <w:r>
              <w:rPr>
                <w:rtl/>
              </w:rPr>
              <w:t>בוצומנסקי</w:t>
            </w:r>
            <w:proofErr w:type="spellEnd"/>
          </w:p>
        </w:tc>
        <w:tc>
          <w:tcPr>
            <w:tcW w:w="0" w:type="auto"/>
            <w:shd w:val="clear" w:color="auto" w:fill="auto"/>
          </w:tcPr>
          <w:p w:rsidR="00B04A45" w:rsidRDefault="00B04A45" w:rsidP="00DE5B80">
            <w:pPr>
              <w:ind w:firstLine="0"/>
              <w:rPr>
                <w:rtl/>
              </w:rPr>
            </w:pPr>
            <w:r>
              <w:rPr>
                <w:rtl/>
              </w:rPr>
              <w:t>–</w:t>
            </w:r>
          </w:p>
        </w:tc>
        <w:tc>
          <w:tcPr>
            <w:tcW w:w="0" w:type="auto"/>
            <w:shd w:val="clear" w:color="auto" w:fill="auto"/>
          </w:tcPr>
          <w:p w:rsidR="00B04A45" w:rsidRDefault="00B04A45" w:rsidP="00DE5B80">
            <w:pPr>
              <w:ind w:firstLine="0"/>
              <w:rPr>
                <w:rtl/>
              </w:rPr>
            </w:pPr>
            <w:r>
              <w:rPr>
                <w:rtl/>
              </w:rPr>
              <w:t>יועמ"ש מנהלת אכיפה ארצית קורונה, המשרד לביטחון הפנים</w:t>
            </w:r>
          </w:p>
        </w:tc>
      </w:tr>
      <w:tr w:rsidR="00B04A45" w:rsidTr="00B04A45">
        <w:tc>
          <w:tcPr>
            <w:tcW w:w="0" w:type="auto"/>
            <w:shd w:val="clear" w:color="auto" w:fill="auto"/>
          </w:tcPr>
          <w:p w:rsidR="00B04A45" w:rsidRDefault="00B04A45" w:rsidP="00DE5B80">
            <w:pPr>
              <w:ind w:firstLine="0"/>
              <w:rPr>
                <w:rtl/>
              </w:rPr>
            </w:pPr>
            <w:r>
              <w:rPr>
                <w:rtl/>
              </w:rPr>
              <w:t>יאיר מתוק</w:t>
            </w:r>
          </w:p>
        </w:tc>
        <w:tc>
          <w:tcPr>
            <w:tcW w:w="0" w:type="auto"/>
            <w:shd w:val="clear" w:color="auto" w:fill="auto"/>
          </w:tcPr>
          <w:p w:rsidR="00B04A45" w:rsidRDefault="00B04A45" w:rsidP="00DE5B80">
            <w:pPr>
              <w:ind w:firstLine="0"/>
              <w:rPr>
                <w:rtl/>
              </w:rPr>
            </w:pPr>
            <w:r>
              <w:rPr>
                <w:rtl/>
              </w:rPr>
              <w:t>–</w:t>
            </w:r>
          </w:p>
        </w:tc>
        <w:tc>
          <w:tcPr>
            <w:tcW w:w="0" w:type="auto"/>
            <w:shd w:val="clear" w:color="auto" w:fill="auto"/>
          </w:tcPr>
          <w:p w:rsidR="00B04A45" w:rsidRDefault="00B04A45" w:rsidP="00DE5B80">
            <w:pPr>
              <w:ind w:firstLine="0"/>
              <w:rPr>
                <w:rtl/>
              </w:rPr>
            </w:pPr>
            <w:r>
              <w:rPr>
                <w:rtl/>
              </w:rPr>
              <w:t xml:space="preserve">עו"ד יועמ"ש </w:t>
            </w:r>
            <w:proofErr w:type="spellStart"/>
            <w:r>
              <w:rPr>
                <w:rtl/>
              </w:rPr>
              <w:t>בט"פ</w:t>
            </w:r>
            <w:proofErr w:type="spellEnd"/>
            <w:r>
              <w:rPr>
                <w:rtl/>
              </w:rPr>
              <w:t>, המשרד לביטחון הפנים</w:t>
            </w:r>
          </w:p>
        </w:tc>
      </w:tr>
      <w:tr w:rsidR="00B04A45" w:rsidTr="00B04A45">
        <w:tc>
          <w:tcPr>
            <w:tcW w:w="0" w:type="auto"/>
            <w:shd w:val="clear" w:color="auto" w:fill="auto"/>
          </w:tcPr>
          <w:p w:rsidR="00B04A45" w:rsidRDefault="00B04A45" w:rsidP="00DE5B80">
            <w:pPr>
              <w:ind w:firstLine="0"/>
              <w:rPr>
                <w:rtl/>
              </w:rPr>
            </w:pPr>
            <w:r>
              <w:rPr>
                <w:rtl/>
              </w:rPr>
              <w:t>יעל אבידן</w:t>
            </w:r>
          </w:p>
        </w:tc>
        <w:tc>
          <w:tcPr>
            <w:tcW w:w="0" w:type="auto"/>
            <w:shd w:val="clear" w:color="auto" w:fill="auto"/>
          </w:tcPr>
          <w:p w:rsidR="00B04A45" w:rsidRDefault="00B04A45" w:rsidP="00DE5B80">
            <w:pPr>
              <w:ind w:firstLine="0"/>
              <w:rPr>
                <w:rtl/>
              </w:rPr>
            </w:pPr>
            <w:r>
              <w:rPr>
                <w:rtl/>
              </w:rPr>
              <w:t>–</w:t>
            </w:r>
          </w:p>
        </w:tc>
        <w:tc>
          <w:tcPr>
            <w:tcW w:w="0" w:type="auto"/>
            <w:shd w:val="clear" w:color="auto" w:fill="auto"/>
          </w:tcPr>
          <w:p w:rsidR="00B04A45" w:rsidRDefault="00B04A45" w:rsidP="00DE5B80">
            <w:pPr>
              <w:ind w:firstLine="0"/>
              <w:rPr>
                <w:rtl/>
              </w:rPr>
            </w:pPr>
            <w:r>
              <w:rPr>
                <w:rtl/>
              </w:rPr>
              <w:t xml:space="preserve">יועצת </w:t>
            </w:r>
            <w:proofErr w:type="spellStart"/>
            <w:r>
              <w:rPr>
                <w:rtl/>
              </w:rPr>
              <w:t>פרויקטור</w:t>
            </w:r>
            <w:proofErr w:type="spellEnd"/>
            <w:r>
              <w:rPr>
                <w:rtl/>
              </w:rPr>
              <w:t xml:space="preserve">  אכיפה, המשרד לביטחון הפנים</w:t>
            </w:r>
          </w:p>
        </w:tc>
      </w:tr>
      <w:tr w:rsidR="00B04A45" w:rsidTr="00B04A45">
        <w:tc>
          <w:tcPr>
            <w:tcW w:w="0" w:type="auto"/>
            <w:shd w:val="clear" w:color="auto" w:fill="auto"/>
          </w:tcPr>
          <w:p w:rsidR="00B04A45" w:rsidRDefault="00B04A45" w:rsidP="00DE5B80">
            <w:pPr>
              <w:ind w:firstLine="0"/>
              <w:rPr>
                <w:rtl/>
              </w:rPr>
            </w:pPr>
            <w:r>
              <w:rPr>
                <w:rtl/>
              </w:rPr>
              <w:t>שי מליחי</w:t>
            </w:r>
          </w:p>
        </w:tc>
        <w:tc>
          <w:tcPr>
            <w:tcW w:w="0" w:type="auto"/>
            <w:shd w:val="clear" w:color="auto" w:fill="auto"/>
          </w:tcPr>
          <w:p w:rsidR="00B04A45" w:rsidRDefault="00B04A45" w:rsidP="00DE5B80">
            <w:pPr>
              <w:ind w:firstLine="0"/>
              <w:rPr>
                <w:rtl/>
              </w:rPr>
            </w:pPr>
            <w:r>
              <w:rPr>
                <w:rtl/>
              </w:rPr>
              <w:t>–</w:t>
            </w:r>
          </w:p>
        </w:tc>
        <w:tc>
          <w:tcPr>
            <w:tcW w:w="0" w:type="auto"/>
            <w:shd w:val="clear" w:color="auto" w:fill="auto"/>
          </w:tcPr>
          <w:p w:rsidR="00B04A45" w:rsidRDefault="00B04A45" w:rsidP="00DE5B80">
            <w:pPr>
              <w:ind w:firstLine="0"/>
              <w:rPr>
                <w:rtl/>
              </w:rPr>
            </w:pPr>
            <w:r>
              <w:rPr>
                <w:rtl/>
              </w:rPr>
              <w:t xml:space="preserve">ק' </w:t>
            </w:r>
            <w:proofErr w:type="spellStart"/>
            <w:r>
              <w:rPr>
                <w:rtl/>
              </w:rPr>
              <w:t>אג"מ</w:t>
            </w:r>
            <w:proofErr w:type="spellEnd"/>
            <w:r>
              <w:rPr>
                <w:rtl/>
              </w:rPr>
              <w:t xml:space="preserve"> מנהלת אכיפת קורונה, המשרד לביטחון הפנים</w:t>
            </w:r>
          </w:p>
        </w:tc>
      </w:tr>
    </w:tbl>
    <w:p w:rsidR="001C3EF0" w:rsidRDefault="001C3EF0" w:rsidP="00DE5B80">
      <w:pPr>
        <w:ind w:firstLine="0"/>
        <w:rPr>
          <w:b/>
          <w:bCs/>
          <w:u w:val="single"/>
          <w:rtl/>
        </w:rPr>
      </w:pPr>
    </w:p>
    <w:p w:rsidR="001C3EF0" w:rsidRDefault="001C3EF0" w:rsidP="00DE5B80">
      <w:pPr>
        <w:ind w:firstLine="0"/>
        <w:rPr>
          <w:b/>
          <w:bCs/>
          <w:u w:val="single"/>
          <w:rtl/>
        </w:rPr>
      </w:pPr>
    </w:p>
    <w:p w:rsidR="00E64116" w:rsidRPr="00395C74" w:rsidRDefault="00395C74" w:rsidP="00DE5B80">
      <w:pPr>
        <w:ind w:firstLine="0"/>
        <w:rPr>
          <w:b/>
          <w:bCs/>
          <w:u w:val="single"/>
          <w:rtl/>
        </w:rPr>
      </w:pPr>
      <w:r w:rsidRPr="00395C74">
        <w:rPr>
          <w:rFonts w:hint="cs"/>
          <w:b/>
          <w:bCs/>
          <w:u w:val="single"/>
          <w:rtl/>
        </w:rPr>
        <w:t>משתתפים (באמצעים מקוונים)</w:t>
      </w:r>
    </w:p>
    <w:tbl>
      <w:tblPr>
        <w:tblStyle w:val="af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3"/>
        <w:gridCol w:w="336"/>
        <w:gridCol w:w="3921"/>
      </w:tblGrid>
      <w:tr w:rsidR="00395C74" w:rsidTr="00BB11EB">
        <w:tc>
          <w:tcPr>
            <w:tcW w:w="0" w:type="auto"/>
            <w:shd w:val="clear" w:color="auto" w:fill="auto"/>
          </w:tcPr>
          <w:p w:rsidR="00395C74" w:rsidRDefault="00395C74" w:rsidP="00BB11EB">
            <w:pPr>
              <w:ind w:firstLine="0"/>
              <w:rPr>
                <w:rtl/>
              </w:rPr>
            </w:pPr>
            <w:r>
              <w:rPr>
                <w:rtl/>
              </w:rPr>
              <w:t xml:space="preserve">אילנה </w:t>
            </w:r>
            <w:proofErr w:type="spellStart"/>
            <w:r>
              <w:rPr>
                <w:rtl/>
              </w:rPr>
              <w:t>גנס</w:t>
            </w:r>
            <w:proofErr w:type="spellEnd"/>
          </w:p>
        </w:tc>
        <w:tc>
          <w:tcPr>
            <w:tcW w:w="0" w:type="auto"/>
            <w:shd w:val="clear" w:color="auto" w:fill="auto"/>
          </w:tcPr>
          <w:p w:rsidR="00395C74" w:rsidRDefault="00395C74" w:rsidP="00BB11EB">
            <w:pPr>
              <w:ind w:firstLine="0"/>
              <w:rPr>
                <w:rtl/>
              </w:rPr>
            </w:pPr>
            <w:r>
              <w:rPr>
                <w:rtl/>
              </w:rPr>
              <w:t>–</w:t>
            </w:r>
          </w:p>
        </w:tc>
        <w:tc>
          <w:tcPr>
            <w:tcW w:w="0" w:type="auto"/>
            <w:shd w:val="clear" w:color="auto" w:fill="auto"/>
          </w:tcPr>
          <w:p w:rsidR="00395C74" w:rsidRDefault="00395C74" w:rsidP="00BB11EB">
            <w:pPr>
              <w:ind w:firstLine="0"/>
              <w:rPr>
                <w:rtl/>
              </w:rPr>
            </w:pPr>
            <w:r>
              <w:rPr>
                <w:rtl/>
              </w:rPr>
              <w:t>ראש מטה בריאות הציבור, משרד הבריאות</w:t>
            </w:r>
          </w:p>
        </w:tc>
      </w:tr>
      <w:tr w:rsidR="00395C74" w:rsidTr="00BB11EB">
        <w:tc>
          <w:tcPr>
            <w:tcW w:w="0" w:type="auto"/>
            <w:shd w:val="clear" w:color="auto" w:fill="auto"/>
          </w:tcPr>
          <w:p w:rsidR="00395C74" w:rsidRDefault="00395C74" w:rsidP="00BB11EB">
            <w:pPr>
              <w:ind w:firstLine="0"/>
              <w:rPr>
                <w:rtl/>
              </w:rPr>
            </w:pPr>
            <w:r>
              <w:rPr>
                <w:rtl/>
              </w:rPr>
              <w:t>עדית ריס</w:t>
            </w:r>
          </w:p>
        </w:tc>
        <w:tc>
          <w:tcPr>
            <w:tcW w:w="0" w:type="auto"/>
            <w:shd w:val="clear" w:color="auto" w:fill="auto"/>
          </w:tcPr>
          <w:p w:rsidR="00395C74" w:rsidRDefault="00395C74" w:rsidP="00BB11EB">
            <w:pPr>
              <w:ind w:firstLine="0"/>
              <w:rPr>
                <w:rtl/>
              </w:rPr>
            </w:pPr>
            <w:r>
              <w:rPr>
                <w:rtl/>
              </w:rPr>
              <w:t>–</w:t>
            </w:r>
          </w:p>
        </w:tc>
        <w:tc>
          <w:tcPr>
            <w:tcW w:w="0" w:type="auto"/>
            <w:shd w:val="clear" w:color="auto" w:fill="auto"/>
          </w:tcPr>
          <w:p w:rsidR="00395C74" w:rsidRDefault="00395C74" w:rsidP="00BB11EB">
            <w:pPr>
              <w:ind w:firstLine="0"/>
              <w:rPr>
                <w:rtl/>
              </w:rPr>
            </w:pPr>
            <w:r>
              <w:rPr>
                <w:rtl/>
              </w:rPr>
              <w:t>ייעוץ וחקיקה, משרד המשפטים</w:t>
            </w:r>
          </w:p>
        </w:tc>
      </w:tr>
      <w:tr w:rsidR="00395C74" w:rsidTr="00BB11EB">
        <w:tc>
          <w:tcPr>
            <w:tcW w:w="0" w:type="auto"/>
            <w:shd w:val="clear" w:color="auto" w:fill="auto"/>
          </w:tcPr>
          <w:p w:rsidR="00395C74" w:rsidRDefault="00395C74" w:rsidP="00BB11EB">
            <w:pPr>
              <w:ind w:firstLine="0"/>
              <w:rPr>
                <w:rtl/>
              </w:rPr>
            </w:pPr>
            <w:r>
              <w:rPr>
                <w:rtl/>
              </w:rPr>
              <w:t>גד פרישמן</w:t>
            </w:r>
          </w:p>
        </w:tc>
        <w:tc>
          <w:tcPr>
            <w:tcW w:w="0" w:type="auto"/>
            <w:shd w:val="clear" w:color="auto" w:fill="auto"/>
          </w:tcPr>
          <w:p w:rsidR="00395C74" w:rsidRDefault="00395C74" w:rsidP="00BB11EB">
            <w:pPr>
              <w:ind w:firstLine="0"/>
              <w:rPr>
                <w:rtl/>
              </w:rPr>
            </w:pPr>
            <w:r>
              <w:rPr>
                <w:rtl/>
              </w:rPr>
              <w:t>–</w:t>
            </w:r>
          </w:p>
        </w:tc>
        <w:tc>
          <w:tcPr>
            <w:tcW w:w="0" w:type="auto"/>
            <w:shd w:val="clear" w:color="auto" w:fill="auto"/>
          </w:tcPr>
          <w:p w:rsidR="00395C74" w:rsidRDefault="00395C74" w:rsidP="00BB11EB">
            <w:pPr>
              <w:ind w:firstLine="0"/>
              <w:rPr>
                <w:rtl/>
              </w:rPr>
            </w:pPr>
            <w:r>
              <w:rPr>
                <w:rtl/>
              </w:rPr>
              <w:t>מדען ראשי, המשרד לביטחון הפנים</w:t>
            </w:r>
          </w:p>
        </w:tc>
      </w:tr>
    </w:tbl>
    <w:p w:rsidR="00D37550" w:rsidRDefault="00D37550" w:rsidP="00DE5B80">
      <w:pPr>
        <w:ind w:firstLine="0"/>
        <w:rPr>
          <w:rtl/>
        </w:rPr>
      </w:pPr>
    </w:p>
    <w:p w:rsidR="001C3EF0" w:rsidRDefault="001C3EF0" w:rsidP="00DE5B80">
      <w:pPr>
        <w:ind w:firstLine="0"/>
        <w:rPr>
          <w:rtl/>
        </w:rPr>
      </w:pPr>
    </w:p>
    <w:p w:rsidR="001C3EF0" w:rsidRPr="008713A4" w:rsidRDefault="001C3EF0" w:rsidP="00DE5B80">
      <w:pPr>
        <w:ind w:firstLine="0"/>
        <w:rPr>
          <w:rtl/>
        </w:rPr>
      </w:pPr>
      <w:bookmarkStart w:id="1" w:name="_GoBack"/>
      <w:bookmarkEnd w:id="1"/>
    </w:p>
    <w:p w:rsidR="00E64116" w:rsidRPr="008713A4" w:rsidRDefault="00E64116" w:rsidP="00D40A29">
      <w:pPr>
        <w:ind w:firstLine="0"/>
        <w:outlineLvl w:val="1"/>
        <w:rPr>
          <w:rtl/>
        </w:rPr>
      </w:pPr>
      <w:r w:rsidRPr="008713A4">
        <w:rPr>
          <w:rFonts w:hint="cs"/>
          <w:b/>
          <w:bCs/>
          <w:u w:val="single"/>
          <w:rtl/>
        </w:rPr>
        <w:t>ייעוץ משפטי:</w:t>
      </w:r>
      <w:r w:rsidRPr="008713A4">
        <w:rPr>
          <w:rFonts w:hint="cs"/>
          <w:rtl/>
        </w:rPr>
        <w:t xml:space="preserve"> </w:t>
      </w:r>
    </w:p>
    <w:p w:rsidR="00E64116" w:rsidRPr="008713A4" w:rsidRDefault="0082373C" w:rsidP="00D40A29">
      <w:pPr>
        <w:ind w:firstLine="0"/>
      </w:pPr>
      <w:r>
        <w:rPr>
          <w:rFonts w:hint="cs"/>
          <w:rtl/>
        </w:rPr>
        <w:t>טליה ג'מאל</w:t>
      </w:r>
    </w:p>
    <w:p w:rsidR="00E64116" w:rsidRPr="008713A4" w:rsidRDefault="00E64116" w:rsidP="00DE5B80">
      <w:pPr>
        <w:ind w:firstLine="0"/>
        <w:rPr>
          <w:rtl/>
        </w:rPr>
      </w:pPr>
    </w:p>
    <w:p w:rsidR="00E64116" w:rsidRPr="008713A4" w:rsidRDefault="00E64116" w:rsidP="0082373C">
      <w:pPr>
        <w:ind w:firstLine="0"/>
        <w:outlineLvl w:val="1"/>
        <w:rPr>
          <w:rtl/>
        </w:rPr>
      </w:pPr>
      <w:r w:rsidRPr="008713A4">
        <w:rPr>
          <w:b/>
          <w:bCs/>
          <w:u w:val="single"/>
          <w:rtl/>
        </w:rPr>
        <w:t>מנהלת הוועדה</w:t>
      </w:r>
      <w:r w:rsidRPr="008713A4">
        <w:rPr>
          <w:rFonts w:hint="cs"/>
          <w:b/>
          <w:bCs/>
          <w:u w:val="single"/>
          <w:rtl/>
        </w:rPr>
        <w:t>:</w:t>
      </w:r>
    </w:p>
    <w:p w:rsidR="00E64116" w:rsidRPr="008713A4" w:rsidRDefault="0082373C" w:rsidP="00D40A29">
      <w:pPr>
        <w:ind w:firstLine="0"/>
        <w:rPr>
          <w:u w:val="single"/>
        </w:rPr>
      </w:pPr>
      <w:r>
        <w:rPr>
          <w:rFonts w:hint="cs"/>
          <w:rtl/>
        </w:rPr>
        <w:t xml:space="preserve">לאה קריכלי </w:t>
      </w:r>
      <w:r>
        <w:rPr>
          <w:rtl/>
        </w:rPr>
        <w:t>–</w:t>
      </w:r>
      <w:r>
        <w:rPr>
          <w:rFonts w:hint="cs"/>
          <w:rtl/>
        </w:rPr>
        <w:t xml:space="preserve"> מנהלת ועדת הפנים והגנת הסביבה</w:t>
      </w:r>
    </w:p>
    <w:p w:rsidR="00E64116" w:rsidRPr="008713A4" w:rsidRDefault="00E64116" w:rsidP="00DE5B80">
      <w:pPr>
        <w:ind w:firstLine="0"/>
        <w:rPr>
          <w:rtl/>
        </w:rPr>
      </w:pPr>
    </w:p>
    <w:p w:rsidR="00E64116" w:rsidRPr="008713A4" w:rsidRDefault="001673D4" w:rsidP="00D40A29">
      <w:pPr>
        <w:ind w:firstLine="0"/>
        <w:outlineLvl w:val="1"/>
        <w:rPr>
          <w:rtl/>
        </w:rPr>
      </w:pPr>
      <w:r>
        <w:rPr>
          <w:rFonts w:hint="cs"/>
          <w:b/>
          <w:bCs/>
          <w:u w:val="single"/>
          <w:rtl/>
        </w:rPr>
        <w:t>רישום</w:t>
      </w:r>
      <w:r w:rsidR="00E64116" w:rsidRPr="008713A4">
        <w:rPr>
          <w:rFonts w:hint="cs"/>
          <w:b/>
          <w:bCs/>
          <w:u w:val="single"/>
          <w:rtl/>
        </w:rPr>
        <w:t xml:space="preserve"> פרלמנטרי:</w:t>
      </w:r>
    </w:p>
    <w:p w:rsidR="00E64116" w:rsidRPr="008713A4" w:rsidRDefault="00FB4254" w:rsidP="008320F6">
      <w:pPr>
        <w:ind w:firstLine="0"/>
        <w:rPr>
          <w:rtl/>
        </w:rPr>
      </w:pPr>
      <w:r>
        <w:rPr>
          <w:rtl/>
        </w:rPr>
        <w:t>יפה קרינצה</w:t>
      </w:r>
    </w:p>
    <w:p w:rsidR="007872B4" w:rsidRDefault="00E64116" w:rsidP="00AB3F3A">
      <w:pPr>
        <w:ind w:firstLine="0"/>
      </w:pPr>
      <w:r w:rsidRPr="008713A4">
        <w:rPr>
          <w:rtl/>
        </w:rPr>
        <w:br w:type="page"/>
      </w:r>
    </w:p>
    <w:p w:rsidR="00FB4254" w:rsidRDefault="00FB4254" w:rsidP="00FB4254">
      <w:pPr>
        <w:pStyle w:val="a6"/>
        <w:keepNext/>
      </w:pPr>
      <w:bookmarkStart w:id="2" w:name="ET_subject_636911_2"/>
      <w:r w:rsidRPr="00FB4254">
        <w:rPr>
          <w:rStyle w:val="TagStyle"/>
          <w:rtl/>
        </w:rPr>
        <w:lastRenderedPageBreak/>
        <w:t xml:space="preserve">&lt;&lt; נושא &gt;&gt; </w:t>
      </w:r>
      <w:r>
        <w:rPr>
          <w:rtl/>
        </w:rPr>
        <w:t>הצעת הכרזת סמכויות מיוחדות להתמודדות עם נגיף הקורונה החדש (הוראת שעה) (בידוד בפיקוח טכנולוגי)(תיקון מס' 11), התשפ"ב-2022</w:t>
      </w:r>
      <w:r w:rsidRPr="00FB4254">
        <w:rPr>
          <w:rStyle w:val="TagStyle"/>
          <w:rtl/>
        </w:rPr>
        <w:t xml:space="preserve"> &lt;&lt; נושא &gt;&gt;</w:t>
      </w:r>
      <w:r>
        <w:rPr>
          <w:rtl/>
        </w:rPr>
        <w:t xml:space="preserve">   </w:t>
      </w:r>
      <w:bookmarkEnd w:id="2"/>
    </w:p>
    <w:p w:rsidR="00FB4254" w:rsidRDefault="00FB4254" w:rsidP="00FB4254">
      <w:pPr>
        <w:pStyle w:val="KeepWithNext"/>
        <w:rPr>
          <w:rtl/>
        </w:rPr>
      </w:pPr>
    </w:p>
    <w:p w:rsidR="00FB4254" w:rsidRDefault="00FB4254" w:rsidP="00FB4254">
      <w:pPr>
        <w:rPr>
          <w:rtl/>
        </w:rPr>
      </w:pPr>
    </w:p>
    <w:p w:rsidR="00FB4254" w:rsidRDefault="00FB4254" w:rsidP="00FB4254">
      <w:pPr>
        <w:pStyle w:val="af6"/>
        <w:keepNext/>
      </w:pPr>
      <w:bookmarkStart w:id="3" w:name="ET_yor_6156_3"/>
      <w:r w:rsidRPr="00FB4254">
        <w:rPr>
          <w:rStyle w:val="TagStyle"/>
          <w:rtl/>
        </w:rPr>
        <w:t xml:space="preserve"> &lt;&lt; יור &gt;&gt; </w:t>
      </w:r>
      <w:r>
        <w:rPr>
          <w:rtl/>
        </w:rPr>
        <w:t>היו"ר גלעד קריב:</w:t>
      </w:r>
      <w:r w:rsidRPr="00FB4254">
        <w:rPr>
          <w:rStyle w:val="TagStyle"/>
          <w:rtl/>
        </w:rPr>
        <w:t xml:space="preserve"> &lt;&lt; יור &gt;&gt;</w:t>
      </w:r>
      <w:r>
        <w:rPr>
          <w:rtl/>
        </w:rPr>
        <w:t xml:space="preserve">   </w:t>
      </w:r>
      <w:bookmarkEnd w:id="3"/>
    </w:p>
    <w:p w:rsidR="00FB4254" w:rsidRDefault="00FB4254" w:rsidP="00FB4254">
      <w:pPr>
        <w:pStyle w:val="KeepWithNext"/>
        <w:rPr>
          <w:rtl/>
          <w:lang w:eastAsia="he-IL"/>
        </w:rPr>
      </w:pPr>
    </w:p>
    <w:p w:rsidR="00FB4254" w:rsidRDefault="00FB4254" w:rsidP="006079AE">
      <w:pPr>
        <w:rPr>
          <w:rtl/>
          <w:lang w:eastAsia="he-IL"/>
        </w:rPr>
      </w:pPr>
      <w:r>
        <w:rPr>
          <w:rFonts w:hint="cs"/>
          <w:rtl/>
          <w:lang w:eastAsia="he-IL"/>
        </w:rPr>
        <w:t>בוקר טוב, אנחנו בדיון שגם הוא נוגע לענייני הקורונה</w:t>
      </w:r>
      <w:r w:rsidR="006079AE">
        <w:rPr>
          <w:rFonts w:hint="cs"/>
          <w:rtl/>
          <w:lang w:eastAsia="he-IL"/>
        </w:rPr>
        <w:t>, ומכאן קביעתו מחוץ לשגרת הדיונים הרגילה שלנו בפגרה:</w:t>
      </w:r>
      <w:r>
        <w:rPr>
          <w:rFonts w:hint="cs"/>
          <w:rtl/>
          <w:lang w:eastAsia="he-IL"/>
        </w:rPr>
        <w:t xml:space="preserve"> </w:t>
      </w:r>
      <w:r w:rsidRPr="00FB4254">
        <w:rPr>
          <w:rtl/>
          <w:lang w:eastAsia="he-IL"/>
        </w:rPr>
        <w:t>הצעת הכרזת סמכויות מיוחדות להתמודדות עם נגיף הקורונה החדש (הוראת שעה) (בידוד בפיקוח טכנולוגי)</w:t>
      </w:r>
      <w:r w:rsidR="006079AE">
        <w:rPr>
          <w:rFonts w:hint="cs"/>
          <w:rtl/>
          <w:lang w:eastAsia="he-IL"/>
        </w:rPr>
        <w:t xml:space="preserve"> </w:t>
      </w:r>
      <w:r w:rsidRPr="00FB4254">
        <w:rPr>
          <w:rtl/>
          <w:lang w:eastAsia="he-IL"/>
        </w:rPr>
        <w:t>(תיקון מס' 11), התשפ"ב-2022</w:t>
      </w:r>
      <w:r>
        <w:rPr>
          <w:rFonts w:hint="cs"/>
          <w:rtl/>
          <w:lang w:eastAsia="he-IL"/>
        </w:rPr>
        <w:t>.</w:t>
      </w:r>
    </w:p>
    <w:p w:rsidR="00FB4254" w:rsidRDefault="00FB4254" w:rsidP="00FB4254">
      <w:pPr>
        <w:rPr>
          <w:rtl/>
          <w:lang w:eastAsia="he-IL"/>
        </w:rPr>
      </w:pPr>
    </w:p>
    <w:p w:rsidR="00FB4254" w:rsidRDefault="006079AE" w:rsidP="006079AE">
      <w:pPr>
        <w:rPr>
          <w:rtl/>
          <w:lang w:eastAsia="he-IL"/>
        </w:rPr>
      </w:pPr>
      <w:bookmarkStart w:id="4" w:name="_ETM_Q1_5985360"/>
      <w:bookmarkEnd w:id="4"/>
      <w:r>
        <w:rPr>
          <w:rFonts w:hint="cs"/>
          <w:rtl/>
          <w:lang w:eastAsia="he-IL"/>
        </w:rPr>
        <w:t>בפתח הדברים אני רוצה לציין, שלא מן הדיון, ש</w:t>
      </w:r>
      <w:r w:rsidR="00FB4254">
        <w:rPr>
          <w:rFonts w:hint="cs"/>
          <w:rtl/>
          <w:lang w:eastAsia="he-IL"/>
        </w:rPr>
        <w:t>אני מתכוון לחזור אחרי החג לסוגיה שעסקנו בה בעקבות ההצעה לדיון מהיר של חבר הכנסת אשר ו</w:t>
      </w:r>
      <w:r>
        <w:rPr>
          <w:rFonts w:hint="cs"/>
          <w:rtl/>
          <w:lang w:eastAsia="he-IL"/>
        </w:rPr>
        <w:t>חברים נוספים</w:t>
      </w:r>
      <w:r w:rsidR="00FB4254">
        <w:rPr>
          <w:rFonts w:hint="cs"/>
          <w:rtl/>
          <w:lang w:eastAsia="he-IL"/>
        </w:rPr>
        <w:t xml:space="preserve"> בנושא הקנסות. </w:t>
      </w:r>
      <w:r>
        <w:rPr>
          <w:rFonts w:hint="cs"/>
          <w:rtl/>
          <w:lang w:eastAsia="he-IL"/>
        </w:rPr>
        <w:t xml:space="preserve">לא עסקנו בנושא בשבועות האחרונים, אבל אנחנו </w:t>
      </w:r>
      <w:r w:rsidR="00FB4254">
        <w:rPr>
          <w:rFonts w:hint="cs"/>
          <w:rtl/>
          <w:lang w:eastAsia="he-IL"/>
        </w:rPr>
        <w:t>צריכים פה עבודת מטה</w:t>
      </w:r>
      <w:r>
        <w:rPr>
          <w:rFonts w:hint="cs"/>
          <w:rtl/>
          <w:lang w:eastAsia="he-IL"/>
        </w:rPr>
        <w:t xml:space="preserve">. אני </w:t>
      </w:r>
      <w:bookmarkStart w:id="5" w:name="_ETM_Q1_6044836"/>
      <w:bookmarkEnd w:id="5"/>
      <w:r>
        <w:rPr>
          <w:rFonts w:hint="cs"/>
          <w:rtl/>
          <w:lang w:eastAsia="he-IL"/>
        </w:rPr>
        <w:t>לא יודע אם בכוחנו לרפא דברים של העבר</w:t>
      </w:r>
      <w:r w:rsidR="00FB4254">
        <w:rPr>
          <w:rFonts w:hint="cs"/>
          <w:rtl/>
          <w:lang w:eastAsia="he-IL"/>
        </w:rPr>
        <w:t xml:space="preserve">, </w:t>
      </w:r>
      <w:r>
        <w:rPr>
          <w:rFonts w:hint="cs"/>
          <w:rtl/>
          <w:lang w:eastAsia="he-IL"/>
        </w:rPr>
        <w:t xml:space="preserve">אבל </w:t>
      </w:r>
      <w:r w:rsidR="00FB4254">
        <w:rPr>
          <w:rFonts w:hint="cs"/>
          <w:rtl/>
          <w:lang w:eastAsia="he-IL"/>
        </w:rPr>
        <w:t xml:space="preserve">העלינו גם דברים </w:t>
      </w:r>
      <w:r>
        <w:rPr>
          <w:rFonts w:hint="cs"/>
          <w:rtl/>
          <w:lang w:eastAsia="he-IL"/>
        </w:rPr>
        <w:t>ש</w:t>
      </w:r>
      <w:r w:rsidR="00FB4254">
        <w:rPr>
          <w:rFonts w:hint="cs"/>
          <w:rtl/>
          <w:lang w:eastAsia="he-IL"/>
        </w:rPr>
        <w:t xml:space="preserve">צופים פני עתיד. </w:t>
      </w:r>
      <w:r>
        <w:rPr>
          <w:rFonts w:hint="cs"/>
          <w:rtl/>
          <w:lang w:eastAsia="he-IL"/>
        </w:rPr>
        <w:t xml:space="preserve">אני לא </w:t>
      </w:r>
      <w:bookmarkStart w:id="6" w:name="_ETM_Q1_6052578"/>
      <w:bookmarkEnd w:id="6"/>
      <w:r>
        <w:rPr>
          <w:rFonts w:hint="cs"/>
          <w:rtl/>
          <w:lang w:eastAsia="he-IL"/>
        </w:rPr>
        <w:t>נכנס כרגע לדיון, אני רק אומר שה</w:t>
      </w:r>
      <w:r w:rsidR="00FB4254">
        <w:rPr>
          <w:rFonts w:hint="cs"/>
          <w:rtl/>
          <w:lang w:eastAsia="he-IL"/>
        </w:rPr>
        <w:t xml:space="preserve">נושא </w:t>
      </w:r>
      <w:r>
        <w:rPr>
          <w:rFonts w:hint="cs"/>
          <w:rtl/>
          <w:lang w:eastAsia="he-IL"/>
        </w:rPr>
        <w:t xml:space="preserve">הוא נושא </w:t>
      </w:r>
      <w:r w:rsidR="00FB4254">
        <w:rPr>
          <w:rFonts w:hint="cs"/>
          <w:rtl/>
          <w:lang w:eastAsia="he-IL"/>
        </w:rPr>
        <w:t xml:space="preserve">שנעשה עליו מעקב, קחו זאת בחשבון. בואו נראה איך </w:t>
      </w:r>
      <w:r>
        <w:rPr>
          <w:rFonts w:hint="cs"/>
          <w:rtl/>
          <w:lang w:eastAsia="he-IL"/>
        </w:rPr>
        <w:t xml:space="preserve">אנחנו </w:t>
      </w:r>
      <w:bookmarkStart w:id="7" w:name="_ETM_Q1_6064133"/>
      <w:bookmarkEnd w:id="7"/>
      <w:r w:rsidR="00FB4254">
        <w:rPr>
          <w:rFonts w:hint="cs"/>
          <w:rtl/>
          <w:lang w:eastAsia="he-IL"/>
        </w:rPr>
        <w:t xml:space="preserve">מביאים מזור </w:t>
      </w:r>
      <w:r>
        <w:rPr>
          <w:rFonts w:hint="cs"/>
          <w:rtl/>
          <w:lang w:eastAsia="he-IL"/>
        </w:rPr>
        <w:t xml:space="preserve">בכמה </w:t>
      </w:r>
      <w:r w:rsidR="00FB4254">
        <w:rPr>
          <w:rFonts w:hint="cs"/>
          <w:rtl/>
          <w:lang w:eastAsia="he-IL"/>
        </w:rPr>
        <w:t>דברים שעלינו עליהם בדיון</w:t>
      </w:r>
      <w:r>
        <w:rPr>
          <w:rFonts w:hint="cs"/>
          <w:rtl/>
          <w:lang w:eastAsia="he-IL"/>
        </w:rPr>
        <w:t>,</w:t>
      </w:r>
      <w:r w:rsidR="00FB4254">
        <w:rPr>
          <w:rFonts w:hint="cs"/>
          <w:rtl/>
          <w:lang w:eastAsia="he-IL"/>
        </w:rPr>
        <w:t xml:space="preserve"> וגם התחייבתי בפני חבר הכנסת אשר שנקיים דיון מעקב</w:t>
      </w:r>
      <w:r>
        <w:rPr>
          <w:rFonts w:hint="cs"/>
          <w:rtl/>
          <w:lang w:eastAsia="he-IL"/>
        </w:rPr>
        <w:t xml:space="preserve"> קצר, אך יעיל ותכליתי, בנושא</w:t>
      </w:r>
      <w:r w:rsidR="00FB4254">
        <w:rPr>
          <w:rFonts w:hint="cs"/>
          <w:rtl/>
          <w:lang w:eastAsia="he-IL"/>
        </w:rPr>
        <w:t xml:space="preserve">. </w:t>
      </w:r>
    </w:p>
    <w:p w:rsidR="00FB4254" w:rsidRDefault="00FB4254" w:rsidP="00FB4254">
      <w:pPr>
        <w:rPr>
          <w:rtl/>
          <w:lang w:eastAsia="he-IL"/>
        </w:rPr>
      </w:pPr>
    </w:p>
    <w:p w:rsidR="00FB4254" w:rsidRDefault="00FB4254" w:rsidP="00FB4254">
      <w:pPr>
        <w:pStyle w:val="a4"/>
        <w:keepNext/>
      </w:pPr>
      <w:bookmarkStart w:id="8" w:name="ET_speaker_6157_4"/>
      <w:r w:rsidRPr="00FB4254">
        <w:rPr>
          <w:rStyle w:val="TagStyle"/>
          <w:rtl/>
        </w:rPr>
        <w:t xml:space="preserve"> &lt;&lt; דובר &gt;&gt; </w:t>
      </w:r>
      <w:r>
        <w:rPr>
          <w:rtl/>
        </w:rPr>
        <w:t xml:space="preserve">שמחה </w:t>
      </w:r>
      <w:proofErr w:type="spellStart"/>
      <w:r>
        <w:rPr>
          <w:rtl/>
        </w:rPr>
        <w:t>רוטמן</w:t>
      </w:r>
      <w:proofErr w:type="spellEnd"/>
      <w:r>
        <w:rPr>
          <w:rtl/>
        </w:rPr>
        <w:t xml:space="preserve"> (הציונות הדתית):</w:t>
      </w:r>
      <w:r w:rsidRPr="00FB4254">
        <w:rPr>
          <w:rStyle w:val="TagStyle"/>
          <w:rtl/>
        </w:rPr>
        <w:t xml:space="preserve"> &lt;&lt; דובר &gt;&gt;</w:t>
      </w:r>
      <w:r>
        <w:rPr>
          <w:rtl/>
        </w:rPr>
        <w:t xml:space="preserve">   </w:t>
      </w:r>
      <w:bookmarkEnd w:id="8"/>
    </w:p>
    <w:p w:rsidR="00FB4254" w:rsidRDefault="00FB4254" w:rsidP="00FB4254">
      <w:pPr>
        <w:pStyle w:val="KeepWithNext"/>
        <w:rPr>
          <w:rtl/>
          <w:lang w:eastAsia="he-IL"/>
        </w:rPr>
      </w:pPr>
    </w:p>
    <w:p w:rsidR="0017145F" w:rsidRDefault="0017145F" w:rsidP="00FB4254">
      <w:pPr>
        <w:rPr>
          <w:rtl/>
          <w:lang w:eastAsia="he-IL"/>
        </w:rPr>
      </w:pPr>
      <w:r>
        <w:rPr>
          <w:rFonts w:hint="cs"/>
          <w:rtl/>
          <w:lang w:eastAsia="he-IL"/>
        </w:rPr>
        <w:t xml:space="preserve">אדוני היושב-ראש, אני צריך לצאת אז אשמח </w:t>
      </w:r>
      <w:bookmarkStart w:id="9" w:name="_ETM_Q1_6082527"/>
      <w:bookmarkEnd w:id="9"/>
      <w:r>
        <w:rPr>
          <w:rFonts w:hint="cs"/>
          <w:rtl/>
          <w:lang w:eastAsia="he-IL"/>
        </w:rPr>
        <w:t xml:space="preserve">להגיד כמה דברים בפתיחה. </w:t>
      </w:r>
    </w:p>
    <w:p w:rsidR="0017145F" w:rsidRDefault="0017145F" w:rsidP="00FB4254">
      <w:pPr>
        <w:rPr>
          <w:rtl/>
          <w:lang w:eastAsia="he-IL"/>
        </w:rPr>
      </w:pPr>
      <w:bookmarkStart w:id="10" w:name="_ETM_Q1_6089381"/>
      <w:bookmarkStart w:id="11" w:name="_ETM_Q1_6089432"/>
      <w:bookmarkStart w:id="12" w:name="_ETM_Q1_6089567"/>
      <w:bookmarkEnd w:id="10"/>
      <w:bookmarkEnd w:id="11"/>
      <w:bookmarkEnd w:id="12"/>
    </w:p>
    <w:p w:rsidR="0017145F" w:rsidRDefault="0017145F" w:rsidP="0017145F">
      <w:pPr>
        <w:pStyle w:val="af6"/>
        <w:keepNext/>
        <w:rPr>
          <w:rtl/>
        </w:rPr>
      </w:pPr>
      <w:bookmarkStart w:id="13" w:name="ET_yor_6156_85"/>
      <w:r w:rsidRPr="0017145F">
        <w:rPr>
          <w:rStyle w:val="TagStyle"/>
          <w:rtl/>
        </w:rPr>
        <w:t xml:space="preserve"> &lt;&lt; יור &gt;&gt; </w:t>
      </w:r>
      <w:r>
        <w:rPr>
          <w:rtl/>
        </w:rPr>
        <w:t>היו"ר גלעד קריב:</w:t>
      </w:r>
      <w:r w:rsidRPr="0017145F">
        <w:rPr>
          <w:rStyle w:val="TagStyle"/>
          <w:rtl/>
        </w:rPr>
        <w:t xml:space="preserve"> &lt;&lt; יור &gt;&gt;</w:t>
      </w:r>
      <w:r>
        <w:rPr>
          <w:rtl/>
        </w:rPr>
        <w:t xml:space="preserve">   </w:t>
      </w:r>
      <w:bookmarkEnd w:id="13"/>
    </w:p>
    <w:p w:rsidR="0017145F" w:rsidRDefault="0017145F" w:rsidP="0017145F">
      <w:pPr>
        <w:pStyle w:val="KeepWithNext"/>
        <w:rPr>
          <w:rtl/>
          <w:lang w:eastAsia="he-IL"/>
        </w:rPr>
      </w:pPr>
    </w:p>
    <w:p w:rsidR="0017145F" w:rsidRDefault="0017145F" w:rsidP="0017145F">
      <w:pPr>
        <w:rPr>
          <w:rtl/>
          <w:lang w:eastAsia="he-IL"/>
        </w:rPr>
      </w:pPr>
      <w:r>
        <w:rPr>
          <w:rFonts w:hint="cs"/>
          <w:rtl/>
          <w:lang w:eastAsia="he-IL"/>
        </w:rPr>
        <w:t xml:space="preserve">לא בנושא </w:t>
      </w:r>
      <w:bookmarkStart w:id="14" w:name="_ETM_Q1_6086977"/>
      <w:bookmarkEnd w:id="14"/>
      <w:proofErr w:type="spellStart"/>
      <w:r>
        <w:rPr>
          <w:rFonts w:hint="cs"/>
          <w:rtl/>
          <w:lang w:eastAsia="he-IL"/>
        </w:rPr>
        <w:t>מינהלת</w:t>
      </w:r>
      <w:proofErr w:type="spellEnd"/>
      <w:r>
        <w:rPr>
          <w:rFonts w:hint="cs"/>
          <w:rtl/>
          <w:lang w:eastAsia="he-IL"/>
        </w:rPr>
        <w:t xml:space="preserve"> האכיפה של פירורי החמץ בתיק. עשיתי טעות - - -</w:t>
      </w:r>
    </w:p>
    <w:p w:rsidR="0017145F" w:rsidRDefault="0017145F" w:rsidP="0017145F">
      <w:pPr>
        <w:rPr>
          <w:rtl/>
          <w:lang w:eastAsia="he-IL"/>
        </w:rPr>
      </w:pPr>
    </w:p>
    <w:p w:rsidR="0017145F" w:rsidRDefault="0017145F" w:rsidP="0017145F">
      <w:pPr>
        <w:pStyle w:val="a4"/>
        <w:keepNext/>
        <w:rPr>
          <w:rtl/>
        </w:rPr>
      </w:pPr>
      <w:bookmarkStart w:id="15" w:name="ET_speaker_6157_86"/>
      <w:r w:rsidRPr="0017145F">
        <w:rPr>
          <w:rStyle w:val="TagStyle"/>
          <w:rtl/>
        </w:rPr>
        <w:t xml:space="preserve"> &lt;&lt; דובר &gt;&gt; </w:t>
      </w:r>
      <w:r>
        <w:rPr>
          <w:rtl/>
        </w:rPr>
        <w:t xml:space="preserve">שמחה </w:t>
      </w:r>
      <w:proofErr w:type="spellStart"/>
      <w:r>
        <w:rPr>
          <w:rtl/>
        </w:rPr>
        <w:t>רוטמן</w:t>
      </w:r>
      <w:proofErr w:type="spellEnd"/>
      <w:r>
        <w:rPr>
          <w:rtl/>
        </w:rPr>
        <w:t xml:space="preserve"> (הציונות הדתית):</w:t>
      </w:r>
      <w:r w:rsidRPr="0017145F">
        <w:rPr>
          <w:rStyle w:val="TagStyle"/>
          <w:rtl/>
        </w:rPr>
        <w:t xml:space="preserve"> &lt;&lt; דובר &gt;&gt;</w:t>
      </w:r>
      <w:r>
        <w:rPr>
          <w:rtl/>
        </w:rPr>
        <w:t xml:space="preserve">   </w:t>
      </w:r>
      <w:bookmarkEnd w:id="15"/>
    </w:p>
    <w:p w:rsidR="0017145F" w:rsidRDefault="0017145F" w:rsidP="0017145F">
      <w:pPr>
        <w:pStyle w:val="KeepWithNext"/>
        <w:rPr>
          <w:rtl/>
          <w:lang w:eastAsia="he-IL"/>
        </w:rPr>
      </w:pPr>
    </w:p>
    <w:p w:rsidR="0017145F" w:rsidRDefault="0017145F" w:rsidP="0017145F">
      <w:pPr>
        <w:rPr>
          <w:rtl/>
          <w:lang w:eastAsia="he-IL"/>
        </w:rPr>
      </w:pPr>
      <w:r>
        <w:rPr>
          <w:rFonts w:hint="cs"/>
          <w:rtl/>
          <w:lang w:eastAsia="he-IL"/>
        </w:rPr>
        <w:t xml:space="preserve">עשית טעות, אבל אוותר לך על הטעות הזאת. </w:t>
      </w:r>
    </w:p>
    <w:p w:rsidR="0017145F" w:rsidRDefault="0017145F" w:rsidP="0017145F">
      <w:pPr>
        <w:rPr>
          <w:rtl/>
          <w:lang w:eastAsia="he-IL"/>
        </w:rPr>
      </w:pPr>
      <w:bookmarkStart w:id="16" w:name="_ETM_Q1_6102938"/>
      <w:bookmarkStart w:id="17" w:name="_ETM_Q1_6103017"/>
      <w:bookmarkEnd w:id="16"/>
      <w:bookmarkEnd w:id="17"/>
    </w:p>
    <w:p w:rsidR="0017145F" w:rsidRDefault="0017145F" w:rsidP="0017145F">
      <w:pPr>
        <w:pStyle w:val="af6"/>
        <w:keepNext/>
        <w:rPr>
          <w:rtl/>
        </w:rPr>
      </w:pPr>
      <w:bookmarkStart w:id="18" w:name="ET_yor_6156_87"/>
      <w:r w:rsidRPr="0017145F">
        <w:rPr>
          <w:rStyle w:val="TagStyle"/>
          <w:rtl/>
        </w:rPr>
        <w:t xml:space="preserve"> &lt;&lt; יור &gt;&gt; </w:t>
      </w:r>
      <w:r>
        <w:rPr>
          <w:rtl/>
        </w:rPr>
        <w:t>היו"ר גלעד קריב:</w:t>
      </w:r>
      <w:r w:rsidRPr="0017145F">
        <w:rPr>
          <w:rStyle w:val="TagStyle"/>
          <w:rtl/>
        </w:rPr>
        <w:t xml:space="preserve"> &lt;&lt; יור &gt;&gt;</w:t>
      </w:r>
      <w:r>
        <w:rPr>
          <w:rtl/>
        </w:rPr>
        <w:t xml:space="preserve">   </w:t>
      </w:r>
      <w:bookmarkEnd w:id="18"/>
    </w:p>
    <w:p w:rsidR="0017145F" w:rsidRDefault="0017145F" w:rsidP="0017145F">
      <w:pPr>
        <w:pStyle w:val="KeepWithNext"/>
        <w:rPr>
          <w:rtl/>
          <w:lang w:eastAsia="he-IL"/>
        </w:rPr>
      </w:pPr>
    </w:p>
    <w:p w:rsidR="0017145F" w:rsidRDefault="0017145F" w:rsidP="0017145F">
      <w:pPr>
        <w:rPr>
          <w:rtl/>
          <w:lang w:eastAsia="he-IL"/>
        </w:rPr>
      </w:pPr>
      <w:r>
        <w:rPr>
          <w:rFonts w:hint="cs"/>
          <w:rtl/>
          <w:lang w:eastAsia="he-IL"/>
        </w:rPr>
        <w:t>יירשם בפרוטוקול</w:t>
      </w:r>
      <w:bookmarkStart w:id="19" w:name="_ETM_Q1_6101652"/>
      <w:bookmarkEnd w:id="19"/>
      <w:r>
        <w:rPr>
          <w:rFonts w:hint="cs"/>
          <w:rtl/>
          <w:lang w:eastAsia="he-IL"/>
        </w:rPr>
        <w:t xml:space="preserve"> שחבר הכנסת </w:t>
      </w:r>
      <w:proofErr w:type="spellStart"/>
      <w:r>
        <w:rPr>
          <w:rFonts w:hint="cs"/>
          <w:rtl/>
          <w:lang w:eastAsia="he-IL"/>
        </w:rPr>
        <w:t>רוטמן</w:t>
      </w:r>
      <w:proofErr w:type="spellEnd"/>
      <w:r>
        <w:rPr>
          <w:rFonts w:hint="cs"/>
          <w:rtl/>
          <w:lang w:eastAsia="he-IL"/>
        </w:rPr>
        <w:t xml:space="preserve"> עשה כלפיי מחווה. </w:t>
      </w:r>
      <w:bookmarkStart w:id="20" w:name="_ETM_Q1_6102744"/>
      <w:bookmarkEnd w:id="20"/>
    </w:p>
    <w:p w:rsidR="0017145F" w:rsidRDefault="0017145F" w:rsidP="0017145F">
      <w:pPr>
        <w:rPr>
          <w:rtl/>
          <w:lang w:eastAsia="he-IL"/>
        </w:rPr>
      </w:pPr>
      <w:bookmarkStart w:id="21" w:name="_ETM_Q1_6102802"/>
      <w:bookmarkStart w:id="22" w:name="_ETM_Q1_6105960"/>
      <w:bookmarkEnd w:id="21"/>
      <w:bookmarkEnd w:id="22"/>
    </w:p>
    <w:p w:rsidR="0017145F" w:rsidRDefault="0017145F" w:rsidP="0017145F">
      <w:pPr>
        <w:pStyle w:val="a4"/>
        <w:keepNext/>
        <w:rPr>
          <w:rtl/>
        </w:rPr>
      </w:pPr>
      <w:bookmarkStart w:id="23" w:name="ET_speaker_6157_88"/>
      <w:r w:rsidRPr="0017145F">
        <w:rPr>
          <w:rStyle w:val="TagStyle"/>
          <w:rtl/>
        </w:rPr>
        <w:t xml:space="preserve"> &lt;&lt; דובר &gt;&gt; </w:t>
      </w:r>
      <w:r>
        <w:rPr>
          <w:rtl/>
        </w:rPr>
        <w:t xml:space="preserve">שמחה </w:t>
      </w:r>
      <w:proofErr w:type="spellStart"/>
      <w:r>
        <w:rPr>
          <w:rtl/>
        </w:rPr>
        <w:t>רוטמן</w:t>
      </w:r>
      <w:proofErr w:type="spellEnd"/>
      <w:r>
        <w:rPr>
          <w:rtl/>
        </w:rPr>
        <w:t xml:space="preserve"> (הציונות הדתית):</w:t>
      </w:r>
      <w:r w:rsidRPr="0017145F">
        <w:rPr>
          <w:rStyle w:val="TagStyle"/>
          <w:rtl/>
        </w:rPr>
        <w:t xml:space="preserve"> &lt;&lt; דובר &gt;&gt;</w:t>
      </w:r>
      <w:r>
        <w:rPr>
          <w:rtl/>
        </w:rPr>
        <w:t xml:space="preserve">   </w:t>
      </w:r>
      <w:bookmarkEnd w:id="23"/>
    </w:p>
    <w:p w:rsidR="0017145F" w:rsidRDefault="0017145F" w:rsidP="0017145F">
      <w:pPr>
        <w:pStyle w:val="KeepWithNext"/>
        <w:rPr>
          <w:rtl/>
          <w:lang w:eastAsia="he-IL"/>
        </w:rPr>
      </w:pPr>
    </w:p>
    <w:p w:rsidR="0017145F" w:rsidRDefault="00FB4254" w:rsidP="0017145F">
      <w:pPr>
        <w:rPr>
          <w:rtl/>
          <w:lang w:eastAsia="he-IL"/>
        </w:rPr>
      </w:pPr>
      <w:bookmarkStart w:id="24" w:name="_ETM_Q1_6106444"/>
      <w:bookmarkStart w:id="25" w:name="_ETM_Q1_6106499"/>
      <w:bookmarkStart w:id="26" w:name="_ETM_Q1_6089607"/>
      <w:bookmarkEnd w:id="24"/>
      <w:bookmarkEnd w:id="25"/>
      <w:bookmarkEnd w:id="26"/>
      <w:r>
        <w:rPr>
          <w:rFonts w:hint="cs"/>
          <w:rtl/>
          <w:lang w:eastAsia="he-IL"/>
        </w:rPr>
        <w:t xml:space="preserve">עברתי על הנתונים של </w:t>
      </w:r>
      <w:proofErr w:type="spellStart"/>
      <w:r>
        <w:rPr>
          <w:rFonts w:hint="cs"/>
          <w:rtl/>
          <w:lang w:eastAsia="he-IL"/>
        </w:rPr>
        <w:t>ההסכמון</w:t>
      </w:r>
      <w:proofErr w:type="spellEnd"/>
      <w:r>
        <w:rPr>
          <w:rFonts w:hint="cs"/>
          <w:rtl/>
          <w:lang w:eastAsia="he-IL"/>
        </w:rPr>
        <w:t xml:space="preserve">. </w:t>
      </w:r>
      <w:r w:rsidR="0017145F">
        <w:rPr>
          <w:rFonts w:hint="cs"/>
          <w:rtl/>
          <w:lang w:eastAsia="he-IL"/>
        </w:rPr>
        <w:t xml:space="preserve">אני אומר את זה בתחילת הדברים כי אני צריך לצאת והדברים האלה, </w:t>
      </w:r>
      <w:bookmarkStart w:id="27" w:name="_ETM_Q1_6118729"/>
      <w:bookmarkEnd w:id="27"/>
      <w:r w:rsidR="0017145F">
        <w:rPr>
          <w:rFonts w:hint="cs"/>
          <w:rtl/>
          <w:lang w:eastAsia="he-IL"/>
        </w:rPr>
        <w:t xml:space="preserve">חשוב שייאמרו. </w:t>
      </w:r>
      <w:r>
        <w:rPr>
          <w:rFonts w:hint="cs"/>
          <w:rtl/>
          <w:lang w:eastAsia="he-IL"/>
        </w:rPr>
        <w:t>אני חושב שאנחנו משחקים קצת בנדמה לי בכל האירוע הזה. יש תחושה בציבור שהקורונה כבר לא קיימת</w:t>
      </w:r>
      <w:r w:rsidR="0017145F">
        <w:rPr>
          <w:rFonts w:hint="cs"/>
          <w:rtl/>
          <w:lang w:eastAsia="he-IL"/>
        </w:rPr>
        <w:t>,</w:t>
      </w:r>
      <w:r>
        <w:rPr>
          <w:rFonts w:hint="cs"/>
          <w:rtl/>
          <w:lang w:eastAsia="he-IL"/>
        </w:rPr>
        <w:t xml:space="preserve"> למרות שמספרי המתים מאוד גבוהים ומספרי החולים </w:t>
      </w:r>
      <w:r w:rsidR="0017145F">
        <w:rPr>
          <w:rFonts w:hint="cs"/>
          <w:rtl/>
          <w:lang w:eastAsia="he-IL"/>
        </w:rPr>
        <w:t>והמאומתים ממשיכים לעלות. מ</w:t>
      </w:r>
      <w:r>
        <w:rPr>
          <w:rFonts w:hint="cs"/>
          <w:rtl/>
          <w:lang w:eastAsia="he-IL"/>
        </w:rPr>
        <w:t>י שאחראי</w:t>
      </w:r>
      <w:r w:rsidR="0017145F">
        <w:rPr>
          <w:rFonts w:hint="cs"/>
          <w:rtl/>
          <w:lang w:eastAsia="he-IL"/>
        </w:rPr>
        <w:t>, בין היתר, לתחושה הזאת</w:t>
      </w:r>
      <w:r>
        <w:rPr>
          <w:rFonts w:hint="cs"/>
          <w:rtl/>
          <w:lang w:eastAsia="he-IL"/>
        </w:rPr>
        <w:t xml:space="preserve"> זה הממשלה, </w:t>
      </w:r>
      <w:r w:rsidR="0017145F">
        <w:rPr>
          <w:rFonts w:hint="cs"/>
          <w:rtl/>
          <w:lang w:eastAsia="he-IL"/>
        </w:rPr>
        <w:t xml:space="preserve">זה </w:t>
      </w:r>
      <w:bookmarkStart w:id="28" w:name="_ETM_Q1_6149330"/>
      <w:bookmarkEnd w:id="28"/>
      <w:r>
        <w:rPr>
          <w:rFonts w:hint="cs"/>
          <w:rtl/>
          <w:lang w:eastAsia="he-IL"/>
        </w:rPr>
        <w:t>אנחנו</w:t>
      </w:r>
      <w:r w:rsidR="0017145F">
        <w:rPr>
          <w:rFonts w:hint="cs"/>
          <w:rtl/>
          <w:lang w:eastAsia="he-IL"/>
        </w:rPr>
        <w:t xml:space="preserve"> </w:t>
      </w:r>
      <w:r w:rsidR="0017145F">
        <w:rPr>
          <w:rtl/>
          <w:lang w:eastAsia="he-IL"/>
        </w:rPr>
        <w:t>–</w:t>
      </w:r>
      <w:r w:rsidR="0017145F">
        <w:rPr>
          <w:rFonts w:hint="cs"/>
          <w:rtl/>
          <w:lang w:eastAsia="he-IL"/>
        </w:rPr>
        <w:t xml:space="preserve"> הממשלה במובן הרחב של המילה</w:t>
      </w:r>
      <w:r>
        <w:rPr>
          <w:rFonts w:hint="cs"/>
          <w:rtl/>
          <w:lang w:eastAsia="he-IL"/>
        </w:rPr>
        <w:t>.</w:t>
      </w:r>
    </w:p>
    <w:p w:rsidR="0017145F" w:rsidRDefault="0017145F" w:rsidP="0017145F">
      <w:pPr>
        <w:rPr>
          <w:rtl/>
          <w:lang w:eastAsia="he-IL"/>
        </w:rPr>
      </w:pPr>
      <w:bookmarkStart w:id="29" w:name="_ETM_Q1_6156628"/>
      <w:bookmarkStart w:id="30" w:name="_ETM_Q1_6156694"/>
      <w:bookmarkStart w:id="31" w:name="_ETM_Q1_6156819"/>
      <w:bookmarkEnd w:id="29"/>
      <w:bookmarkEnd w:id="30"/>
      <w:bookmarkEnd w:id="31"/>
    </w:p>
    <w:p w:rsidR="0017145F" w:rsidRDefault="00FB4254" w:rsidP="0017145F">
      <w:pPr>
        <w:rPr>
          <w:rtl/>
          <w:lang w:eastAsia="he-IL"/>
        </w:rPr>
      </w:pPr>
      <w:bookmarkStart w:id="32" w:name="_ETM_Q1_6156878"/>
      <w:bookmarkEnd w:id="32"/>
      <w:r>
        <w:rPr>
          <w:rFonts w:hint="cs"/>
          <w:rtl/>
          <w:lang w:eastAsia="he-IL"/>
        </w:rPr>
        <w:t xml:space="preserve"> אנחנו רואים אחוזי בדיקות לקיצור בידוד נמוכים מאוד, שזה אומר</w:t>
      </w:r>
      <w:r w:rsidR="0017145F">
        <w:rPr>
          <w:rFonts w:hint="cs"/>
          <w:rtl/>
          <w:lang w:eastAsia="he-IL"/>
        </w:rPr>
        <w:t xml:space="preserve"> </w:t>
      </w:r>
      <w:r w:rsidR="0017145F">
        <w:rPr>
          <w:rtl/>
          <w:lang w:eastAsia="he-IL"/>
        </w:rPr>
        <w:t>–</w:t>
      </w:r>
      <w:r w:rsidR="0017145F">
        <w:rPr>
          <w:rFonts w:hint="cs"/>
          <w:rtl/>
          <w:lang w:eastAsia="he-IL"/>
        </w:rPr>
        <w:t xml:space="preserve"> בכל פעם שאמרתי את זה בעבר היו כאלו שלא אהבו את </w:t>
      </w:r>
      <w:bookmarkStart w:id="33" w:name="_ETM_Q1_6174122"/>
      <w:bookmarkEnd w:id="33"/>
      <w:r w:rsidR="0017145F">
        <w:rPr>
          <w:rFonts w:hint="cs"/>
          <w:rtl/>
          <w:lang w:eastAsia="he-IL"/>
        </w:rPr>
        <w:t xml:space="preserve">האמירה הזאת שלי, אני חושב שזו אמירה מדויקת: הנחת העבודה </w:t>
      </w:r>
      <w:bookmarkStart w:id="34" w:name="_ETM_Q1_6179821"/>
      <w:bookmarkEnd w:id="34"/>
      <w:r w:rsidR="0017145F">
        <w:rPr>
          <w:rFonts w:hint="cs"/>
          <w:rtl/>
          <w:lang w:eastAsia="he-IL"/>
        </w:rPr>
        <w:t>שצריכה להיות היא</w:t>
      </w:r>
      <w:r>
        <w:rPr>
          <w:rFonts w:hint="cs"/>
          <w:rtl/>
          <w:lang w:eastAsia="he-IL"/>
        </w:rPr>
        <w:t xml:space="preserve"> </w:t>
      </w:r>
      <w:r w:rsidR="0017145F">
        <w:rPr>
          <w:rFonts w:hint="cs"/>
          <w:rtl/>
          <w:lang w:eastAsia="he-IL"/>
        </w:rPr>
        <w:t>ש</w:t>
      </w:r>
      <w:r>
        <w:rPr>
          <w:rFonts w:hint="cs"/>
          <w:rtl/>
          <w:lang w:eastAsia="he-IL"/>
        </w:rPr>
        <w:t>אדם שלא עושה בדיקה לקיצור בידוד מפר בידוד. אנחנו יכולים לעבוד על עצמנו בהרבה מאוד דברים</w:t>
      </w:r>
      <w:r w:rsidR="0017145F">
        <w:rPr>
          <w:rFonts w:hint="cs"/>
          <w:rtl/>
          <w:lang w:eastAsia="he-IL"/>
        </w:rPr>
        <w:t>; מי שלא עושה בדיקה לקיצור הבידוד, פירוש שהבידוד לא מפריע לו בחיים</w:t>
      </w:r>
      <w:r>
        <w:rPr>
          <w:rFonts w:hint="cs"/>
          <w:rtl/>
          <w:lang w:eastAsia="he-IL"/>
        </w:rPr>
        <w:t xml:space="preserve">. אולי </w:t>
      </w:r>
      <w:r w:rsidR="0017145F">
        <w:rPr>
          <w:rFonts w:hint="cs"/>
          <w:rtl/>
          <w:lang w:eastAsia="he-IL"/>
        </w:rPr>
        <w:t>באמת מדובר ב</w:t>
      </w:r>
      <w:r>
        <w:rPr>
          <w:rFonts w:hint="cs"/>
          <w:rtl/>
          <w:lang w:eastAsia="he-IL"/>
        </w:rPr>
        <w:t>בן אדם קשיש שלא יוצא מהבית</w:t>
      </w:r>
      <w:bookmarkStart w:id="35" w:name="_ETM_Q1_6198996"/>
      <w:bookmarkEnd w:id="35"/>
      <w:r>
        <w:rPr>
          <w:rFonts w:hint="cs"/>
          <w:rtl/>
          <w:lang w:eastAsia="he-IL"/>
        </w:rPr>
        <w:t xml:space="preserve"> </w:t>
      </w:r>
      <w:r>
        <w:rPr>
          <w:rtl/>
          <w:lang w:eastAsia="he-IL"/>
        </w:rPr>
        <w:t>–</w:t>
      </w:r>
      <w:r>
        <w:rPr>
          <w:rFonts w:hint="cs"/>
          <w:rtl/>
          <w:lang w:eastAsia="he-IL"/>
        </w:rPr>
        <w:t xml:space="preserve"> בסדר, </w:t>
      </w:r>
      <w:r w:rsidR="0017145F">
        <w:rPr>
          <w:rFonts w:hint="cs"/>
          <w:rtl/>
          <w:lang w:eastAsia="he-IL"/>
        </w:rPr>
        <w:t xml:space="preserve">את זה אנחנו יודעים; </w:t>
      </w:r>
      <w:r>
        <w:rPr>
          <w:rFonts w:hint="cs"/>
          <w:rtl/>
          <w:lang w:eastAsia="he-IL"/>
        </w:rPr>
        <w:t>אבל כ</w:t>
      </w:r>
      <w:r w:rsidR="0017145F">
        <w:rPr>
          <w:rFonts w:hint="cs"/>
          <w:rtl/>
          <w:lang w:eastAsia="he-IL"/>
        </w:rPr>
        <w:t>ל</w:t>
      </w:r>
      <w:r>
        <w:rPr>
          <w:rFonts w:hint="cs"/>
          <w:rtl/>
          <w:lang w:eastAsia="he-IL"/>
        </w:rPr>
        <w:t xml:space="preserve"> בן אדם שלא עושה בדיקה לקיצור בידוד</w:t>
      </w:r>
      <w:r w:rsidR="0017145F">
        <w:rPr>
          <w:rFonts w:hint="cs"/>
          <w:rtl/>
          <w:lang w:eastAsia="he-IL"/>
        </w:rPr>
        <w:t>,</w:t>
      </w:r>
      <w:r>
        <w:rPr>
          <w:rFonts w:hint="cs"/>
          <w:rtl/>
          <w:lang w:eastAsia="he-IL"/>
        </w:rPr>
        <w:t xml:space="preserve"> </w:t>
      </w:r>
      <w:r w:rsidR="0017145F">
        <w:rPr>
          <w:rFonts w:hint="cs"/>
          <w:rtl/>
          <w:lang w:eastAsia="he-IL"/>
        </w:rPr>
        <w:t xml:space="preserve">מפר בידוד. זו הנחת העבודה ושם </w:t>
      </w:r>
      <w:bookmarkStart w:id="36" w:name="_ETM_Q1_6206561"/>
      <w:bookmarkEnd w:id="36"/>
      <w:r w:rsidR="0017145F">
        <w:rPr>
          <w:rFonts w:hint="cs"/>
          <w:rtl/>
          <w:lang w:eastAsia="he-IL"/>
        </w:rPr>
        <w:t xml:space="preserve">צריך להיות הפיקוח ושם צריכות להיות הבדיקות. זה לא מה </w:t>
      </w:r>
      <w:bookmarkStart w:id="37" w:name="_ETM_Q1_6211278"/>
      <w:bookmarkEnd w:id="37"/>
      <w:r w:rsidR="0017145F">
        <w:rPr>
          <w:rFonts w:hint="cs"/>
          <w:rtl/>
          <w:lang w:eastAsia="he-IL"/>
        </w:rPr>
        <w:t xml:space="preserve">שקורה </w:t>
      </w:r>
      <w:r>
        <w:rPr>
          <w:rFonts w:hint="cs"/>
          <w:rtl/>
          <w:lang w:eastAsia="he-IL"/>
        </w:rPr>
        <w:t>ולכן אנחנו נמצאים במספרי</w:t>
      </w:r>
      <w:r w:rsidR="0017145F">
        <w:rPr>
          <w:rFonts w:hint="cs"/>
          <w:rtl/>
          <w:lang w:eastAsia="he-IL"/>
        </w:rPr>
        <w:t>ם</w:t>
      </w:r>
      <w:r>
        <w:rPr>
          <w:rFonts w:hint="cs"/>
          <w:rtl/>
          <w:lang w:eastAsia="he-IL"/>
        </w:rPr>
        <w:t xml:space="preserve"> הולכים וגדלים</w:t>
      </w:r>
      <w:r w:rsidR="0017145F">
        <w:rPr>
          <w:rFonts w:hint="cs"/>
          <w:rtl/>
          <w:lang w:eastAsia="he-IL"/>
        </w:rPr>
        <w:t xml:space="preserve"> ולכן אנחנו גם לא מטפלים בזה</w:t>
      </w:r>
      <w:r>
        <w:rPr>
          <w:rFonts w:hint="cs"/>
          <w:rtl/>
          <w:lang w:eastAsia="he-IL"/>
        </w:rPr>
        <w:t xml:space="preserve">. </w:t>
      </w:r>
    </w:p>
    <w:p w:rsidR="0017145F" w:rsidRDefault="0017145F" w:rsidP="0017145F">
      <w:pPr>
        <w:rPr>
          <w:rtl/>
          <w:lang w:eastAsia="he-IL"/>
        </w:rPr>
      </w:pPr>
      <w:bookmarkStart w:id="38" w:name="_ETM_Q1_6218332"/>
      <w:bookmarkStart w:id="39" w:name="_ETM_Q1_6218400"/>
      <w:bookmarkStart w:id="40" w:name="_ETM_Q1_6218490"/>
      <w:bookmarkEnd w:id="38"/>
      <w:bookmarkEnd w:id="39"/>
      <w:bookmarkEnd w:id="40"/>
    </w:p>
    <w:p w:rsidR="00FB4254" w:rsidRDefault="0017145F" w:rsidP="00965570">
      <w:pPr>
        <w:rPr>
          <w:rtl/>
          <w:lang w:eastAsia="he-IL"/>
        </w:rPr>
      </w:pPr>
      <w:bookmarkStart w:id="41" w:name="_ETM_Q1_6218539"/>
      <w:bookmarkEnd w:id="41"/>
      <w:r>
        <w:rPr>
          <w:rFonts w:hint="cs"/>
          <w:rtl/>
          <w:lang w:eastAsia="he-IL"/>
        </w:rPr>
        <w:t xml:space="preserve">לדעתי נדרשת פה </w:t>
      </w:r>
      <w:bookmarkStart w:id="42" w:name="_ETM_Q1_6221811"/>
      <w:bookmarkEnd w:id="42"/>
      <w:r>
        <w:rPr>
          <w:rFonts w:hint="cs"/>
          <w:rtl/>
          <w:lang w:eastAsia="he-IL"/>
        </w:rPr>
        <w:t>חשיבה מחדש. אנחנו גם רואים ש</w:t>
      </w:r>
      <w:r w:rsidR="00FB4254">
        <w:rPr>
          <w:rFonts w:hint="cs"/>
          <w:rtl/>
          <w:lang w:eastAsia="he-IL"/>
        </w:rPr>
        <w:t>בסך הכול 29% מסך המבודדים מסכימים לפיקוח טכנולוגי</w:t>
      </w:r>
      <w:r>
        <w:rPr>
          <w:rFonts w:hint="cs"/>
          <w:rtl/>
          <w:lang w:eastAsia="he-IL"/>
        </w:rPr>
        <w:t xml:space="preserve"> </w:t>
      </w:r>
      <w:r>
        <w:rPr>
          <w:rtl/>
          <w:lang w:eastAsia="he-IL"/>
        </w:rPr>
        <w:t>–</w:t>
      </w:r>
      <w:r>
        <w:rPr>
          <w:rFonts w:hint="cs"/>
          <w:rtl/>
          <w:lang w:eastAsia="he-IL"/>
        </w:rPr>
        <w:t xml:space="preserve"> זה המספר הדי קבוע </w:t>
      </w:r>
      <w:r>
        <w:rPr>
          <w:rFonts w:hint="eastAsia"/>
          <w:rtl/>
          <w:lang w:eastAsia="he-IL"/>
        </w:rPr>
        <w:t>–</w:t>
      </w:r>
      <w:r w:rsidR="00FB4254">
        <w:rPr>
          <w:rFonts w:hint="cs"/>
          <w:rtl/>
          <w:lang w:eastAsia="he-IL"/>
        </w:rPr>
        <w:t xml:space="preserve"> זאת אומרת</w:t>
      </w:r>
      <w:r>
        <w:rPr>
          <w:rFonts w:hint="cs"/>
          <w:rtl/>
          <w:lang w:eastAsia="he-IL"/>
        </w:rPr>
        <w:t>,</w:t>
      </w:r>
      <w:r w:rsidR="00FB4254">
        <w:rPr>
          <w:rFonts w:hint="cs"/>
          <w:rtl/>
          <w:lang w:eastAsia="he-IL"/>
        </w:rPr>
        <w:t xml:space="preserve"> 71%</w:t>
      </w:r>
      <w:r>
        <w:rPr>
          <w:rFonts w:hint="eastAsia"/>
          <w:rtl/>
          <w:lang w:eastAsia="he-IL"/>
        </w:rPr>
        <w:t>–</w:t>
      </w:r>
      <w:r>
        <w:rPr>
          <w:rFonts w:hint="cs"/>
          <w:rtl/>
          <w:lang w:eastAsia="he-IL"/>
        </w:rPr>
        <w:t>72%</w:t>
      </w:r>
      <w:r w:rsidR="00FB4254">
        <w:rPr>
          <w:rFonts w:hint="cs"/>
          <w:rtl/>
          <w:lang w:eastAsia="he-IL"/>
        </w:rPr>
        <w:t xml:space="preserve"> לא מסכימים</w:t>
      </w:r>
      <w:r>
        <w:rPr>
          <w:rFonts w:hint="cs"/>
          <w:rtl/>
          <w:lang w:eastAsia="he-IL"/>
        </w:rPr>
        <w:t xml:space="preserve"> לפיקוח הטכנולוגי</w:t>
      </w:r>
      <w:r w:rsidR="00965570">
        <w:rPr>
          <w:rFonts w:hint="cs"/>
          <w:rtl/>
          <w:lang w:eastAsia="he-IL"/>
        </w:rPr>
        <w:t>,</w:t>
      </w:r>
      <w:r w:rsidR="00FB4254">
        <w:rPr>
          <w:rFonts w:hint="cs"/>
          <w:rtl/>
          <w:lang w:eastAsia="he-IL"/>
        </w:rPr>
        <w:t xml:space="preserve"> הסיכוי ש</w:t>
      </w:r>
      <w:r>
        <w:rPr>
          <w:rFonts w:hint="cs"/>
          <w:rtl/>
          <w:lang w:eastAsia="he-IL"/>
        </w:rPr>
        <w:t xml:space="preserve">הם </w:t>
      </w:r>
      <w:r w:rsidR="00FB4254">
        <w:rPr>
          <w:rFonts w:hint="cs"/>
          <w:rtl/>
          <w:lang w:eastAsia="he-IL"/>
        </w:rPr>
        <w:t>יזכו לפיקוח מסוג אחר שואף לאפס</w:t>
      </w:r>
      <w:r>
        <w:rPr>
          <w:rFonts w:hint="cs"/>
          <w:rtl/>
          <w:lang w:eastAsia="he-IL"/>
        </w:rPr>
        <w:t xml:space="preserve">, ואני לא רואה מיקוד בחלק </w:t>
      </w:r>
      <w:bookmarkStart w:id="43" w:name="_ETM_Q1_6245638"/>
      <w:bookmarkEnd w:id="43"/>
      <w:r>
        <w:rPr>
          <w:rFonts w:hint="cs"/>
          <w:rtl/>
          <w:lang w:eastAsia="he-IL"/>
        </w:rPr>
        <w:t>השני של הבידוד, אחרי שלא עשו את הבדיקה להארכה</w:t>
      </w:r>
      <w:r w:rsidR="00FB4254">
        <w:rPr>
          <w:rFonts w:hint="cs"/>
          <w:rtl/>
          <w:lang w:eastAsia="he-IL"/>
        </w:rPr>
        <w:t xml:space="preserve">. </w:t>
      </w:r>
      <w:r>
        <w:rPr>
          <w:rFonts w:hint="cs"/>
          <w:rtl/>
          <w:lang w:eastAsia="he-IL"/>
        </w:rPr>
        <w:t xml:space="preserve">לא </w:t>
      </w:r>
      <w:bookmarkStart w:id="44" w:name="_ETM_Q1_6253461"/>
      <w:bookmarkEnd w:id="44"/>
      <w:r>
        <w:rPr>
          <w:rFonts w:hint="cs"/>
          <w:rtl/>
          <w:lang w:eastAsia="he-IL"/>
        </w:rPr>
        <w:t>ראיתי נתונים על זה, אשמח להתבדות. אני אומר ש</w:t>
      </w:r>
      <w:r w:rsidR="00FB4254">
        <w:rPr>
          <w:rFonts w:hint="cs"/>
          <w:rtl/>
          <w:lang w:eastAsia="he-IL"/>
        </w:rPr>
        <w:t>אנחנו עובדים על עצמנו</w:t>
      </w:r>
      <w:r>
        <w:rPr>
          <w:rFonts w:hint="cs"/>
          <w:rtl/>
          <w:lang w:eastAsia="he-IL"/>
        </w:rPr>
        <w:t xml:space="preserve">, אז </w:t>
      </w:r>
      <w:bookmarkStart w:id="45" w:name="_ETM_Q1_6255598"/>
      <w:bookmarkEnd w:id="45"/>
      <w:r>
        <w:rPr>
          <w:rFonts w:hint="cs"/>
          <w:rtl/>
          <w:lang w:eastAsia="he-IL"/>
        </w:rPr>
        <w:t>אולי</w:t>
      </w:r>
      <w:r w:rsidR="00FB4254">
        <w:rPr>
          <w:rFonts w:hint="cs"/>
          <w:rtl/>
          <w:lang w:eastAsia="he-IL"/>
        </w:rPr>
        <w:t xml:space="preserve"> נעבור להיות במשטר שמדינות אחרות עושות. </w:t>
      </w:r>
      <w:r>
        <w:rPr>
          <w:rFonts w:hint="cs"/>
          <w:rtl/>
          <w:lang w:eastAsia="he-IL"/>
        </w:rPr>
        <w:t xml:space="preserve">מדינות אחרות אמרו: די, אנחנו לא משחקים בנדמה לי ואנחנו </w:t>
      </w:r>
      <w:bookmarkStart w:id="46" w:name="_ETM_Q1_6261824"/>
      <w:bookmarkEnd w:id="46"/>
      <w:r>
        <w:rPr>
          <w:rFonts w:hint="cs"/>
          <w:rtl/>
          <w:lang w:eastAsia="he-IL"/>
        </w:rPr>
        <w:t xml:space="preserve">לא מייצרים תרבות של הפרת חוק. בהרבה מדינות, אם </w:t>
      </w:r>
      <w:bookmarkStart w:id="47" w:name="_ETM_Q1_6264422"/>
      <w:bookmarkEnd w:id="47"/>
      <w:r>
        <w:rPr>
          <w:rFonts w:hint="cs"/>
          <w:rtl/>
          <w:lang w:eastAsia="he-IL"/>
        </w:rPr>
        <w:t xml:space="preserve">יש לך תסמינים </w:t>
      </w:r>
      <w:r>
        <w:rPr>
          <w:rtl/>
          <w:lang w:eastAsia="he-IL"/>
        </w:rPr>
        <w:t>–</w:t>
      </w:r>
      <w:r>
        <w:rPr>
          <w:rFonts w:hint="cs"/>
          <w:rtl/>
          <w:lang w:eastAsia="he-IL"/>
        </w:rPr>
        <w:t xml:space="preserve"> אתה לא יוצא מהבית, אם</w:t>
      </w:r>
      <w:bookmarkStart w:id="48" w:name="_ETM_Q1_6265926"/>
      <w:bookmarkEnd w:id="48"/>
      <w:r>
        <w:rPr>
          <w:rFonts w:hint="cs"/>
          <w:rtl/>
          <w:lang w:eastAsia="he-IL"/>
        </w:rPr>
        <w:t xml:space="preserve"> אין לך תסמינים </w:t>
      </w:r>
      <w:r>
        <w:rPr>
          <w:rtl/>
          <w:lang w:eastAsia="he-IL"/>
        </w:rPr>
        <w:t>–</w:t>
      </w:r>
      <w:r>
        <w:rPr>
          <w:rFonts w:hint="cs"/>
          <w:rtl/>
          <w:lang w:eastAsia="he-IL"/>
        </w:rPr>
        <w:t xml:space="preserve"> אתה יוצא. שמור על עצמך </w:t>
      </w:r>
      <w:bookmarkStart w:id="49" w:name="_ETM_Q1_6272063"/>
      <w:bookmarkEnd w:id="49"/>
      <w:r>
        <w:rPr>
          <w:rFonts w:hint="cs"/>
          <w:rtl/>
          <w:lang w:eastAsia="he-IL"/>
        </w:rPr>
        <w:t xml:space="preserve">ושהשם ישמור עלינו. </w:t>
      </w:r>
    </w:p>
    <w:p w:rsidR="00FB4254" w:rsidRDefault="00FB4254" w:rsidP="00FB4254">
      <w:pPr>
        <w:rPr>
          <w:rtl/>
          <w:lang w:eastAsia="he-IL"/>
        </w:rPr>
      </w:pPr>
    </w:p>
    <w:p w:rsidR="00FB4254" w:rsidRDefault="0017145F" w:rsidP="00965570">
      <w:pPr>
        <w:rPr>
          <w:rtl/>
          <w:lang w:eastAsia="he-IL"/>
        </w:rPr>
      </w:pPr>
      <w:r>
        <w:rPr>
          <w:rFonts w:hint="cs"/>
          <w:rtl/>
          <w:lang w:eastAsia="he-IL"/>
        </w:rPr>
        <w:t xml:space="preserve">בסדר, </w:t>
      </w:r>
      <w:bookmarkStart w:id="50" w:name="_ETM_Q1_6280133"/>
      <w:bookmarkEnd w:id="50"/>
      <w:r w:rsidR="00FB4254">
        <w:rPr>
          <w:rFonts w:hint="cs"/>
          <w:rtl/>
          <w:lang w:eastAsia="he-IL"/>
        </w:rPr>
        <w:t>המציאות הנוכחית</w:t>
      </w:r>
      <w:r>
        <w:rPr>
          <w:rFonts w:hint="cs"/>
          <w:rtl/>
          <w:lang w:eastAsia="he-IL"/>
        </w:rPr>
        <w:t xml:space="preserve"> </w:t>
      </w:r>
      <w:r>
        <w:rPr>
          <w:rtl/>
          <w:lang w:eastAsia="he-IL"/>
        </w:rPr>
        <w:softHyphen/>
      </w:r>
      <w:r>
        <w:rPr>
          <w:rFonts w:hint="cs"/>
          <w:rtl/>
          <w:lang w:eastAsia="he-IL"/>
        </w:rPr>
        <w:t>–</w:t>
      </w:r>
      <w:r w:rsidR="00FB4254">
        <w:rPr>
          <w:rFonts w:hint="cs"/>
          <w:rtl/>
          <w:lang w:eastAsia="he-IL"/>
        </w:rPr>
        <w:t xml:space="preserve"> ברור. למה זה </w:t>
      </w:r>
      <w:r>
        <w:rPr>
          <w:rFonts w:hint="cs"/>
          <w:rtl/>
          <w:lang w:eastAsia="he-IL"/>
        </w:rPr>
        <w:t xml:space="preserve">באמת </w:t>
      </w:r>
      <w:r w:rsidR="00FB4254">
        <w:rPr>
          <w:rFonts w:hint="cs"/>
          <w:rtl/>
          <w:lang w:eastAsia="he-IL"/>
        </w:rPr>
        <w:t>מסוכן? כי</w:t>
      </w:r>
      <w:r w:rsidR="00965570">
        <w:rPr>
          <w:rFonts w:hint="cs"/>
          <w:rtl/>
          <w:lang w:eastAsia="he-IL"/>
        </w:rPr>
        <w:t>,</w:t>
      </w:r>
      <w:r w:rsidR="00FB4254">
        <w:rPr>
          <w:rFonts w:hint="cs"/>
          <w:rtl/>
          <w:lang w:eastAsia="he-IL"/>
        </w:rPr>
        <w:t xml:space="preserve"> חס ושלום</w:t>
      </w:r>
      <w:r w:rsidR="00965570">
        <w:rPr>
          <w:rFonts w:hint="cs"/>
          <w:rtl/>
          <w:lang w:eastAsia="he-IL"/>
        </w:rPr>
        <w:t xml:space="preserve">, מחר בבוקר יהיה וריאנט חדש </w:t>
      </w:r>
      <w:r w:rsidR="00965570">
        <w:rPr>
          <w:rFonts w:hint="eastAsia"/>
          <w:rtl/>
          <w:lang w:eastAsia="he-IL"/>
        </w:rPr>
        <w:t>–</w:t>
      </w:r>
      <w:r w:rsidR="00FB4254">
        <w:rPr>
          <w:rFonts w:hint="cs"/>
          <w:rtl/>
          <w:lang w:eastAsia="he-IL"/>
        </w:rPr>
        <w:t xml:space="preserve"> </w:t>
      </w:r>
      <w:r>
        <w:rPr>
          <w:rFonts w:hint="cs"/>
          <w:rtl/>
          <w:lang w:eastAsia="he-IL"/>
        </w:rPr>
        <w:t xml:space="preserve">ובשביל זה, בין היתר, יצרנו את אותן שתי </w:t>
      </w:r>
      <w:bookmarkStart w:id="51" w:name="_ETM_Q1_6292267"/>
      <w:bookmarkEnd w:id="51"/>
      <w:r>
        <w:rPr>
          <w:rFonts w:hint="cs"/>
          <w:rtl/>
          <w:lang w:eastAsia="he-IL"/>
        </w:rPr>
        <w:t xml:space="preserve">דרגות חירום במסגרת החוק, </w:t>
      </w:r>
      <w:r w:rsidR="00FB4254">
        <w:rPr>
          <w:rFonts w:hint="cs"/>
          <w:rtl/>
          <w:lang w:eastAsia="he-IL"/>
        </w:rPr>
        <w:t xml:space="preserve">כדי לייצר </w:t>
      </w:r>
      <w:r>
        <w:rPr>
          <w:rFonts w:hint="cs"/>
          <w:rtl/>
          <w:lang w:eastAsia="he-IL"/>
        </w:rPr>
        <w:t xml:space="preserve">איזושהי </w:t>
      </w:r>
      <w:r w:rsidR="00FB4254">
        <w:rPr>
          <w:rFonts w:hint="cs"/>
          <w:rtl/>
          <w:lang w:eastAsia="he-IL"/>
        </w:rPr>
        <w:t xml:space="preserve">עליית </w:t>
      </w:r>
      <w:r w:rsidR="00FB4254">
        <w:rPr>
          <w:rFonts w:hint="cs"/>
          <w:rtl/>
          <w:lang w:eastAsia="he-IL"/>
        </w:rPr>
        <w:lastRenderedPageBreak/>
        <w:t xml:space="preserve">מדרגה. אם </w:t>
      </w:r>
      <w:r>
        <w:rPr>
          <w:rFonts w:hint="cs"/>
          <w:rtl/>
          <w:lang w:eastAsia="he-IL"/>
        </w:rPr>
        <w:t xml:space="preserve">אנחנו </w:t>
      </w:r>
      <w:r w:rsidR="00FB4254">
        <w:rPr>
          <w:rFonts w:hint="cs"/>
          <w:rtl/>
          <w:lang w:eastAsia="he-IL"/>
        </w:rPr>
        <w:t xml:space="preserve">מייצרים </w:t>
      </w:r>
      <w:r>
        <w:rPr>
          <w:rFonts w:hint="cs"/>
          <w:rtl/>
          <w:lang w:eastAsia="he-IL"/>
        </w:rPr>
        <w:t xml:space="preserve">במשך התקופה הזאת </w:t>
      </w:r>
      <w:r w:rsidR="00FB4254">
        <w:rPr>
          <w:rFonts w:hint="cs"/>
          <w:rtl/>
          <w:lang w:eastAsia="he-IL"/>
        </w:rPr>
        <w:t>תרבות של הפרת חוק בכל הנוגע לבידוד</w:t>
      </w:r>
      <w:r>
        <w:rPr>
          <w:rFonts w:hint="cs"/>
          <w:rtl/>
          <w:lang w:eastAsia="he-IL"/>
        </w:rPr>
        <w:t xml:space="preserve"> </w:t>
      </w:r>
      <w:bookmarkStart w:id="52" w:name="_ETM_Q1_6305127"/>
      <w:bookmarkEnd w:id="52"/>
      <w:r>
        <w:rPr>
          <w:rtl/>
          <w:lang w:eastAsia="he-IL"/>
        </w:rPr>
        <w:t>–</w:t>
      </w:r>
      <w:r>
        <w:rPr>
          <w:rFonts w:hint="cs"/>
          <w:rtl/>
          <w:lang w:eastAsia="he-IL"/>
        </w:rPr>
        <w:t xml:space="preserve"> חולים ומאומתים </w:t>
      </w:r>
      <w:r>
        <w:rPr>
          <w:rtl/>
          <w:lang w:eastAsia="he-IL"/>
        </w:rPr>
        <w:t>–</w:t>
      </w:r>
      <w:r>
        <w:rPr>
          <w:rFonts w:hint="cs"/>
          <w:rtl/>
          <w:lang w:eastAsia="he-IL"/>
        </w:rPr>
        <w:t xml:space="preserve"> וסיכויים מאוד נמוכים לאכיפה, אחוזי ציות </w:t>
      </w:r>
      <w:bookmarkStart w:id="53" w:name="_ETM_Q1_6303993"/>
      <w:bookmarkEnd w:id="53"/>
      <w:r>
        <w:rPr>
          <w:rFonts w:hint="cs"/>
          <w:rtl/>
          <w:lang w:eastAsia="he-IL"/>
        </w:rPr>
        <w:t>מאוד נמוכים וכל הדברים האלו,</w:t>
      </w:r>
      <w:r w:rsidR="00FB4254">
        <w:rPr>
          <w:rFonts w:hint="cs"/>
          <w:rtl/>
          <w:lang w:eastAsia="he-IL"/>
        </w:rPr>
        <w:t xml:space="preserve"> חס ושלום מגיע וריאנט חדש רציני, </w:t>
      </w:r>
      <w:r>
        <w:rPr>
          <w:rFonts w:hint="cs"/>
          <w:rtl/>
          <w:lang w:eastAsia="he-IL"/>
        </w:rPr>
        <w:t xml:space="preserve">חס ושלום מתפרצת מחלה אחרת </w:t>
      </w:r>
      <w:r>
        <w:rPr>
          <w:rFonts w:hint="eastAsia"/>
          <w:rtl/>
          <w:lang w:eastAsia="he-IL"/>
        </w:rPr>
        <w:t>–</w:t>
      </w:r>
      <w:r>
        <w:rPr>
          <w:rFonts w:hint="cs"/>
          <w:rtl/>
          <w:lang w:eastAsia="he-IL"/>
        </w:rPr>
        <w:t xml:space="preserve"> </w:t>
      </w:r>
      <w:r w:rsidR="00FB4254">
        <w:rPr>
          <w:rFonts w:hint="cs"/>
          <w:rtl/>
          <w:lang w:eastAsia="he-IL"/>
        </w:rPr>
        <w:t>הכלי הזה יאבד לנו</w:t>
      </w:r>
      <w:r>
        <w:rPr>
          <w:rFonts w:hint="cs"/>
          <w:rtl/>
          <w:lang w:eastAsia="he-IL"/>
        </w:rPr>
        <w:t>.</w:t>
      </w:r>
      <w:r w:rsidR="00FB4254">
        <w:rPr>
          <w:rFonts w:hint="cs"/>
          <w:rtl/>
          <w:lang w:eastAsia="he-IL"/>
        </w:rPr>
        <w:t xml:space="preserve"> לכן עדיף לוותר עליו</w:t>
      </w:r>
      <w:r>
        <w:rPr>
          <w:rFonts w:hint="cs"/>
          <w:rtl/>
          <w:lang w:eastAsia="he-IL"/>
        </w:rPr>
        <w:t xml:space="preserve"> </w:t>
      </w:r>
      <w:bookmarkStart w:id="54" w:name="_ETM_Q1_6322789"/>
      <w:bookmarkEnd w:id="54"/>
      <w:r>
        <w:rPr>
          <w:rFonts w:hint="cs"/>
          <w:rtl/>
          <w:lang w:eastAsia="he-IL"/>
        </w:rPr>
        <w:t>בכלל, לדעתי</w:t>
      </w:r>
      <w:r w:rsidR="00FB4254">
        <w:rPr>
          <w:rFonts w:hint="cs"/>
          <w:rtl/>
          <w:lang w:eastAsia="he-IL"/>
        </w:rPr>
        <w:t xml:space="preserve">. </w:t>
      </w:r>
      <w:r>
        <w:rPr>
          <w:rFonts w:hint="cs"/>
          <w:rtl/>
          <w:lang w:eastAsia="he-IL"/>
        </w:rPr>
        <w:t>עדיף להגיד: חבר'ה, אתם ילדים גדולים</w:t>
      </w:r>
      <w:r w:rsidR="00965570">
        <w:rPr>
          <w:rFonts w:hint="cs"/>
          <w:rtl/>
          <w:lang w:eastAsia="he-IL"/>
        </w:rPr>
        <w:t>;</w:t>
      </w:r>
      <w:r>
        <w:rPr>
          <w:rFonts w:hint="cs"/>
          <w:rtl/>
          <w:lang w:eastAsia="he-IL"/>
        </w:rPr>
        <w:t xml:space="preserve"> מי שיש לו </w:t>
      </w:r>
      <w:bookmarkStart w:id="55" w:name="_ETM_Q1_6328251"/>
      <w:bookmarkEnd w:id="55"/>
      <w:r>
        <w:rPr>
          <w:rFonts w:hint="cs"/>
          <w:rtl/>
          <w:lang w:eastAsia="he-IL"/>
        </w:rPr>
        <w:t xml:space="preserve">תסמינים, שלא ייצא מהבית, ונגמר האירוע. מי שחולה מאומת </w:t>
      </w:r>
      <w:r>
        <w:rPr>
          <w:rtl/>
          <w:lang w:eastAsia="he-IL"/>
        </w:rPr>
        <w:t>–</w:t>
      </w:r>
      <w:r>
        <w:rPr>
          <w:rFonts w:hint="cs"/>
          <w:rtl/>
          <w:lang w:eastAsia="he-IL"/>
        </w:rPr>
        <w:t xml:space="preserve"> לעשות את הבידוד רק על חולים מאומתים ולא על חשיפות, </w:t>
      </w:r>
      <w:bookmarkStart w:id="56" w:name="_ETM_Q1_6336890"/>
      <w:bookmarkEnd w:id="56"/>
      <w:r>
        <w:rPr>
          <w:rFonts w:hint="cs"/>
          <w:rtl/>
          <w:lang w:eastAsia="he-IL"/>
        </w:rPr>
        <w:t xml:space="preserve">ועליהם גם למקד את האכיפה בהתאם ולדעת שחולה מאומת </w:t>
      </w:r>
      <w:bookmarkStart w:id="57" w:name="_ETM_Q1_6340319"/>
      <w:bookmarkEnd w:id="57"/>
      <w:r>
        <w:rPr>
          <w:rFonts w:hint="cs"/>
          <w:rtl/>
          <w:lang w:eastAsia="he-IL"/>
        </w:rPr>
        <w:t>ב-</w:t>
      </w:r>
      <w:r>
        <w:rPr>
          <w:rFonts w:hint="cs"/>
          <w:lang w:eastAsia="he-IL"/>
        </w:rPr>
        <w:t>PCR</w:t>
      </w:r>
      <w:r>
        <w:rPr>
          <w:rFonts w:hint="cs"/>
          <w:rtl/>
          <w:lang w:eastAsia="he-IL"/>
        </w:rPr>
        <w:t xml:space="preserve"> </w:t>
      </w:r>
      <w:r w:rsidR="006459CA">
        <w:rPr>
          <w:rtl/>
          <w:lang w:eastAsia="he-IL"/>
        </w:rPr>
        <w:t>–</w:t>
      </w:r>
      <w:r w:rsidR="006459CA">
        <w:rPr>
          <w:rFonts w:hint="cs"/>
          <w:rtl/>
          <w:lang w:eastAsia="he-IL"/>
        </w:rPr>
        <w:t xml:space="preserve"> עליו עושים את האכיפה ולגבי כל השאר </w:t>
      </w:r>
      <w:bookmarkStart w:id="58" w:name="_ETM_Q1_6344411"/>
      <w:bookmarkEnd w:id="58"/>
      <w:r w:rsidR="006459CA">
        <w:rPr>
          <w:rFonts w:hint="cs"/>
          <w:rtl/>
          <w:lang w:eastAsia="he-IL"/>
        </w:rPr>
        <w:t xml:space="preserve">לחסוך את הכאב ראש הזה למשטרת ישראל, לחסוך את תרבות </w:t>
      </w:r>
      <w:r w:rsidR="00965570">
        <w:rPr>
          <w:rFonts w:hint="cs"/>
          <w:rtl/>
          <w:lang w:eastAsia="he-IL"/>
        </w:rPr>
        <w:t>ה</w:t>
      </w:r>
      <w:r w:rsidR="006459CA">
        <w:rPr>
          <w:rFonts w:hint="cs"/>
          <w:rtl/>
          <w:lang w:eastAsia="he-IL"/>
        </w:rPr>
        <w:t xml:space="preserve">אי-ציות לחוק שאנחנו מייצרים לכלל המדינה ולא לרמות את עצמנו. </w:t>
      </w:r>
      <w:bookmarkStart w:id="59" w:name="_ETM_Q1_6354799"/>
      <w:bookmarkEnd w:id="59"/>
      <w:r w:rsidR="006459CA">
        <w:rPr>
          <w:rFonts w:hint="cs"/>
          <w:rtl/>
          <w:lang w:eastAsia="he-IL"/>
        </w:rPr>
        <w:t xml:space="preserve">ואז אם, חס ושלום </w:t>
      </w:r>
      <w:r w:rsidR="006459CA">
        <w:rPr>
          <w:rtl/>
          <w:lang w:eastAsia="he-IL"/>
        </w:rPr>
        <w:t>–</w:t>
      </w:r>
      <w:r w:rsidR="006459CA">
        <w:rPr>
          <w:rFonts w:hint="cs"/>
          <w:rtl/>
          <w:lang w:eastAsia="he-IL"/>
        </w:rPr>
        <w:t xml:space="preserve"> נקווה שלא נצטרך </w:t>
      </w:r>
      <w:r w:rsidR="006459CA">
        <w:rPr>
          <w:rtl/>
          <w:lang w:eastAsia="he-IL"/>
        </w:rPr>
        <w:t>–</w:t>
      </w:r>
      <w:r w:rsidR="006459CA">
        <w:rPr>
          <w:rFonts w:hint="cs"/>
          <w:rtl/>
          <w:lang w:eastAsia="he-IL"/>
        </w:rPr>
        <w:t xml:space="preserve"> אם </w:t>
      </w:r>
      <w:bookmarkStart w:id="60" w:name="_ETM_Q1_6355602"/>
      <w:bookmarkEnd w:id="60"/>
      <w:r w:rsidR="006459CA">
        <w:rPr>
          <w:rFonts w:hint="cs"/>
          <w:rtl/>
          <w:lang w:eastAsia="he-IL"/>
        </w:rPr>
        <w:t>יום אחד יחזור וריאנט אז תהיה משמעות לזה שפתאום א</w:t>
      </w:r>
      <w:bookmarkStart w:id="61" w:name="_ETM_Q1_6359296"/>
      <w:bookmarkEnd w:id="61"/>
      <w:r w:rsidR="006459CA">
        <w:rPr>
          <w:rFonts w:hint="cs"/>
          <w:rtl/>
          <w:lang w:eastAsia="he-IL"/>
        </w:rPr>
        <w:t xml:space="preserve">נחנו מייצרים בידוד ואז גם המשמעות של עכשיו אנחנו רציניים תהיה יותר רלוונטית. כרגע אנחנו בעיקר מרמים את עצמנו. </w:t>
      </w:r>
      <w:bookmarkStart w:id="62" w:name="_ETM_Q1_6367998"/>
      <w:bookmarkEnd w:id="62"/>
      <w:r w:rsidR="006459CA">
        <w:rPr>
          <w:rFonts w:hint="cs"/>
          <w:rtl/>
          <w:lang w:eastAsia="he-IL"/>
        </w:rPr>
        <w:t xml:space="preserve">אני חושב שזה דורש חשיבה ברמת האסטרטגיה שהיא שונה לחלוטין ממה שאנחנו עושים. </w:t>
      </w:r>
    </w:p>
    <w:p w:rsidR="00FB4254" w:rsidRDefault="00FB4254" w:rsidP="00FB4254">
      <w:pPr>
        <w:rPr>
          <w:rtl/>
          <w:lang w:eastAsia="he-IL"/>
        </w:rPr>
      </w:pPr>
    </w:p>
    <w:p w:rsidR="00FB4254" w:rsidRDefault="00FB4254" w:rsidP="00FB4254">
      <w:pPr>
        <w:pStyle w:val="af6"/>
        <w:keepNext/>
      </w:pPr>
      <w:bookmarkStart w:id="63" w:name="ET_yor_6156_5"/>
      <w:r w:rsidRPr="00FB4254">
        <w:rPr>
          <w:rStyle w:val="TagStyle"/>
          <w:rtl/>
        </w:rPr>
        <w:t xml:space="preserve"> &lt;&lt; יור &gt;&gt; </w:t>
      </w:r>
      <w:r>
        <w:rPr>
          <w:rtl/>
        </w:rPr>
        <w:t>היו"ר גלעד קריב:</w:t>
      </w:r>
      <w:r w:rsidRPr="00FB4254">
        <w:rPr>
          <w:rStyle w:val="TagStyle"/>
          <w:rtl/>
        </w:rPr>
        <w:t xml:space="preserve"> &lt;&lt; יור &gt;&gt;</w:t>
      </w:r>
      <w:r>
        <w:rPr>
          <w:rtl/>
        </w:rPr>
        <w:t xml:space="preserve">   </w:t>
      </w:r>
      <w:bookmarkEnd w:id="63"/>
    </w:p>
    <w:p w:rsidR="00FB4254" w:rsidRDefault="00FB4254" w:rsidP="00FB4254">
      <w:pPr>
        <w:pStyle w:val="KeepWithNext"/>
        <w:rPr>
          <w:rtl/>
          <w:lang w:eastAsia="he-IL"/>
        </w:rPr>
      </w:pPr>
    </w:p>
    <w:p w:rsidR="00FB4254" w:rsidRDefault="00FB4254" w:rsidP="00FB4254">
      <w:pPr>
        <w:rPr>
          <w:rtl/>
          <w:lang w:eastAsia="he-IL"/>
        </w:rPr>
      </w:pPr>
      <w:r>
        <w:rPr>
          <w:rFonts w:hint="cs"/>
          <w:rtl/>
          <w:lang w:eastAsia="he-IL"/>
        </w:rPr>
        <w:t>כרגע בדיקה שנייה, חבים בה רק לא מחוסנים. נכון?</w:t>
      </w:r>
    </w:p>
    <w:p w:rsidR="006079AE" w:rsidRDefault="006079AE" w:rsidP="006079AE">
      <w:pPr>
        <w:rPr>
          <w:rtl/>
          <w:lang w:eastAsia="he-IL"/>
        </w:rPr>
      </w:pPr>
      <w:bookmarkStart w:id="64" w:name="_ETM_Q1_5890165"/>
      <w:bookmarkStart w:id="65" w:name="_ETM_Q1_5890235"/>
      <w:bookmarkStart w:id="66" w:name="_ETM_Q1_5919477"/>
      <w:bookmarkStart w:id="67" w:name="_ETM_Q1_5921811"/>
      <w:bookmarkEnd w:id="64"/>
      <w:bookmarkEnd w:id="65"/>
      <w:bookmarkEnd w:id="66"/>
      <w:bookmarkEnd w:id="67"/>
    </w:p>
    <w:p w:rsidR="006079AE" w:rsidRDefault="006079AE" w:rsidP="006079AE">
      <w:pPr>
        <w:pStyle w:val="af9"/>
        <w:keepNext/>
        <w:rPr>
          <w:rtl/>
          <w:lang w:eastAsia="he-IL"/>
        </w:rPr>
      </w:pPr>
      <w:bookmarkStart w:id="68" w:name="ET_guest_מירה_רווה_83"/>
      <w:r w:rsidRPr="006079AE">
        <w:rPr>
          <w:rStyle w:val="TagStyle"/>
          <w:rtl/>
        </w:rPr>
        <w:t xml:space="preserve"> &lt;&lt; אורח &gt;&gt; </w:t>
      </w:r>
      <w:r>
        <w:rPr>
          <w:rtl/>
          <w:lang w:eastAsia="he-IL"/>
        </w:rPr>
        <w:t>מירה רווה:</w:t>
      </w:r>
      <w:r w:rsidRPr="006079AE">
        <w:rPr>
          <w:rStyle w:val="TagStyle"/>
          <w:rtl/>
        </w:rPr>
        <w:t xml:space="preserve"> &lt;&lt; אורח &gt;&gt;</w:t>
      </w:r>
      <w:r>
        <w:rPr>
          <w:rtl/>
          <w:lang w:eastAsia="he-IL"/>
        </w:rPr>
        <w:t xml:space="preserve">   </w:t>
      </w:r>
      <w:bookmarkEnd w:id="68"/>
    </w:p>
    <w:p w:rsidR="006079AE" w:rsidRDefault="006079AE" w:rsidP="006079AE">
      <w:pPr>
        <w:pStyle w:val="KeepWithNext"/>
        <w:rPr>
          <w:rtl/>
          <w:lang w:eastAsia="he-IL"/>
        </w:rPr>
      </w:pPr>
    </w:p>
    <w:p w:rsidR="006079AE" w:rsidRDefault="00965570" w:rsidP="006079AE">
      <w:pPr>
        <w:rPr>
          <w:rtl/>
          <w:lang w:eastAsia="he-IL"/>
        </w:rPr>
      </w:pPr>
      <w:bookmarkStart w:id="69" w:name="_ETM_Q1_5922397"/>
      <w:bookmarkStart w:id="70" w:name="_ETM_Q1_5922418"/>
      <w:bookmarkStart w:id="71" w:name="_ETM_Q1_5951908"/>
      <w:bookmarkStart w:id="72" w:name="_ETM_Q1_5951950"/>
      <w:bookmarkEnd w:id="69"/>
      <w:bookmarkEnd w:id="70"/>
      <w:bookmarkEnd w:id="71"/>
      <w:bookmarkEnd w:id="72"/>
      <w:r>
        <w:rPr>
          <w:rFonts w:hint="cs"/>
          <w:rtl/>
          <w:lang w:eastAsia="he-IL"/>
        </w:rPr>
        <w:t xml:space="preserve">חובת הבידוד. </w:t>
      </w:r>
    </w:p>
    <w:p w:rsidR="00965570" w:rsidRDefault="00965570" w:rsidP="006079AE">
      <w:pPr>
        <w:rPr>
          <w:rtl/>
          <w:lang w:eastAsia="he-IL"/>
        </w:rPr>
      </w:pPr>
      <w:bookmarkStart w:id="73" w:name="_ETM_Q1_6383845"/>
      <w:bookmarkStart w:id="74" w:name="_ETM_Q1_6383929"/>
      <w:bookmarkEnd w:id="73"/>
      <w:bookmarkEnd w:id="74"/>
    </w:p>
    <w:p w:rsidR="00965570" w:rsidRDefault="00965570" w:rsidP="00965570">
      <w:pPr>
        <w:pStyle w:val="a4"/>
        <w:keepNext/>
        <w:rPr>
          <w:rtl/>
        </w:rPr>
      </w:pPr>
      <w:bookmarkStart w:id="75" w:name="ET_speaker_6157_89"/>
      <w:r w:rsidRPr="00965570">
        <w:rPr>
          <w:rStyle w:val="TagStyle"/>
          <w:rtl/>
        </w:rPr>
        <w:t xml:space="preserve"> &lt;&lt; דובר &gt;&gt; </w:t>
      </w:r>
      <w:r>
        <w:rPr>
          <w:rtl/>
        </w:rPr>
        <w:t xml:space="preserve">שמחה </w:t>
      </w:r>
      <w:proofErr w:type="spellStart"/>
      <w:r>
        <w:rPr>
          <w:rtl/>
        </w:rPr>
        <w:t>רוטמן</w:t>
      </w:r>
      <w:proofErr w:type="spellEnd"/>
      <w:r>
        <w:rPr>
          <w:rtl/>
        </w:rPr>
        <w:t xml:space="preserve"> (הציונות הדתית):</w:t>
      </w:r>
      <w:r w:rsidRPr="00965570">
        <w:rPr>
          <w:rStyle w:val="TagStyle"/>
          <w:rtl/>
        </w:rPr>
        <w:t xml:space="preserve"> &lt;&lt; דובר &gt;&gt;</w:t>
      </w:r>
      <w:r>
        <w:rPr>
          <w:rtl/>
        </w:rPr>
        <w:t xml:space="preserve">   </w:t>
      </w:r>
      <w:bookmarkEnd w:id="75"/>
    </w:p>
    <w:p w:rsidR="00965570" w:rsidRDefault="00965570" w:rsidP="00965570">
      <w:pPr>
        <w:pStyle w:val="KeepWithNext"/>
        <w:rPr>
          <w:rtl/>
          <w:lang w:eastAsia="he-IL"/>
        </w:rPr>
      </w:pPr>
    </w:p>
    <w:p w:rsidR="00965570" w:rsidRDefault="00965570" w:rsidP="00965570">
      <w:pPr>
        <w:rPr>
          <w:rtl/>
          <w:lang w:eastAsia="he-IL"/>
        </w:rPr>
      </w:pPr>
      <w:r>
        <w:rPr>
          <w:rFonts w:hint="cs"/>
          <w:rtl/>
          <w:lang w:eastAsia="he-IL"/>
        </w:rPr>
        <w:t>אם אתה מחוסן אין</w:t>
      </w:r>
      <w:bookmarkStart w:id="76" w:name="_ETM_Q1_6381128"/>
      <w:bookmarkEnd w:id="76"/>
      <w:r>
        <w:rPr>
          <w:rFonts w:hint="cs"/>
          <w:rtl/>
          <w:lang w:eastAsia="he-IL"/>
        </w:rPr>
        <w:t xml:space="preserve"> לך בידוד. </w:t>
      </w:r>
      <w:bookmarkStart w:id="77" w:name="_ETM_Q1_6383975"/>
      <w:bookmarkEnd w:id="77"/>
    </w:p>
    <w:p w:rsidR="00965570" w:rsidRDefault="00965570" w:rsidP="00965570">
      <w:pPr>
        <w:rPr>
          <w:rtl/>
          <w:lang w:eastAsia="he-IL"/>
        </w:rPr>
      </w:pPr>
      <w:bookmarkStart w:id="78" w:name="_ETM_Q1_6384024"/>
      <w:bookmarkEnd w:id="78"/>
    </w:p>
    <w:p w:rsidR="00965570" w:rsidRDefault="00965570" w:rsidP="00965570">
      <w:pPr>
        <w:pStyle w:val="af6"/>
        <w:keepNext/>
        <w:rPr>
          <w:rtl/>
        </w:rPr>
      </w:pPr>
      <w:bookmarkStart w:id="79" w:name="ET_yor_6156_90"/>
      <w:r w:rsidRPr="00965570">
        <w:rPr>
          <w:rStyle w:val="TagStyle"/>
          <w:rtl/>
        </w:rPr>
        <w:t xml:space="preserve"> &lt;&lt; יור &gt;&gt; </w:t>
      </w:r>
      <w:r>
        <w:rPr>
          <w:rtl/>
        </w:rPr>
        <w:t>היו"ר גלעד קריב:</w:t>
      </w:r>
      <w:r w:rsidRPr="00965570">
        <w:rPr>
          <w:rStyle w:val="TagStyle"/>
          <w:rtl/>
        </w:rPr>
        <w:t xml:space="preserve"> &lt;&lt; יור &gt;&gt;</w:t>
      </w:r>
      <w:r>
        <w:rPr>
          <w:rtl/>
        </w:rPr>
        <w:t xml:space="preserve">   </w:t>
      </w:r>
      <w:bookmarkEnd w:id="79"/>
    </w:p>
    <w:p w:rsidR="00965570" w:rsidRDefault="00965570" w:rsidP="00965570">
      <w:pPr>
        <w:pStyle w:val="KeepWithNext"/>
        <w:rPr>
          <w:rtl/>
          <w:lang w:eastAsia="he-IL"/>
        </w:rPr>
      </w:pPr>
    </w:p>
    <w:p w:rsidR="00965570" w:rsidRDefault="00965570" w:rsidP="00965570">
      <w:pPr>
        <w:rPr>
          <w:rtl/>
          <w:lang w:eastAsia="he-IL"/>
        </w:rPr>
      </w:pPr>
      <w:bookmarkStart w:id="80" w:name="_ETM_Q1_6387359"/>
      <w:bookmarkEnd w:id="80"/>
      <w:r>
        <w:rPr>
          <w:rFonts w:hint="cs"/>
          <w:rtl/>
          <w:lang w:eastAsia="he-IL"/>
        </w:rPr>
        <w:t xml:space="preserve">זה בחשיפה. היום, במקרה של חשיפה, נכנסים לבידוד </w:t>
      </w:r>
      <w:bookmarkStart w:id="81" w:name="_ETM_Q1_6399751"/>
      <w:bookmarkEnd w:id="81"/>
      <w:r>
        <w:rPr>
          <w:rFonts w:hint="cs"/>
          <w:rtl/>
          <w:lang w:eastAsia="he-IL"/>
        </w:rPr>
        <w:t xml:space="preserve">רק הלא מחוסנים, נכון? אבל חולה מאומת, לא משנה אם </w:t>
      </w:r>
      <w:bookmarkStart w:id="82" w:name="_ETM_Q1_6405056"/>
      <w:bookmarkEnd w:id="82"/>
      <w:r>
        <w:rPr>
          <w:rFonts w:hint="cs"/>
          <w:rtl/>
          <w:lang w:eastAsia="he-IL"/>
        </w:rPr>
        <w:t xml:space="preserve">הוא היה מחוסן או לא </w:t>
      </w:r>
      <w:r>
        <w:rPr>
          <w:rtl/>
          <w:lang w:eastAsia="he-IL"/>
        </w:rPr>
        <w:t>–</w:t>
      </w:r>
      <w:r>
        <w:rPr>
          <w:rFonts w:hint="cs"/>
          <w:rtl/>
          <w:lang w:eastAsia="he-IL"/>
        </w:rPr>
        <w:t xml:space="preserve"> כולם נכנסים לבידוד. הבידוד </w:t>
      </w:r>
      <w:bookmarkStart w:id="83" w:name="_ETM_Q1_6411420"/>
      <w:bookmarkEnd w:id="83"/>
      <w:r>
        <w:rPr>
          <w:rFonts w:hint="cs"/>
          <w:rtl/>
          <w:lang w:eastAsia="he-IL"/>
        </w:rPr>
        <w:t>הזה הוא למשך כמה ימים?</w:t>
      </w:r>
    </w:p>
    <w:p w:rsidR="00965570" w:rsidRDefault="00965570" w:rsidP="00965570">
      <w:pPr>
        <w:rPr>
          <w:rtl/>
          <w:lang w:eastAsia="he-IL"/>
        </w:rPr>
      </w:pPr>
      <w:bookmarkStart w:id="84" w:name="_ETM_Q1_6390517"/>
      <w:bookmarkStart w:id="85" w:name="_ETM_Q1_6390583"/>
      <w:bookmarkEnd w:id="84"/>
      <w:bookmarkEnd w:id="85"/>
    </w:p>
    <w:p w:rsidR="00965570" w:rsidRDefault="00965570" w:rsidP="00965570">
      <w:pPr>
        <w:pStyle w:val="af5"/>
        <w:keepNext/>
        <w:rPr>
          <w:rtl/>
        </w:rPr>
      </w:pPr>
      <w:bookmarkStart w:id="86" w:name="ET_interruption_קריאה_92"/>
      <w:r w:rsidRPr="00965570">
        <w:rPr>
          <w:rStyle w:val="TagStyle"/>
          <w:rtl/>
        </w:rPr>
        <w:t xml:space="preserve"> &lt;&lt; קריאה &gt;&gt; </w:t>
      </w:r>
      <w:r>
        <w:rPr>
          <w:rtl/>
        </w:rPr>
        <w:t>קריאה:</w:t>
      </w:r>
      <w:r w:rsidRPr="00965570">
        <w:rPr>
          <w:rStyle w:val="TagStyle"/>
          <w:rtl/>
        </w:rPr>
        <w:t xml:space="preserve"> &lt;&lt; קריאה &gt;&gt;</w:t>
      </w:r>
      <w:r>
        <w:rPr>
          <w:rtl/>
        </w:rPr>
        <w:t xml:space="preserve">   </w:t>
      </w:r>
      <w:bookmarkEnd w:id="86"/>
    </w:p>
    <w:p w:rsidR="00965570" w:rsidRDefault="00965570" w:rsidP="00965570">
      <w:pPr>
        <w:pStyle w:val="KeepWithNext"/>
        <w:rPr>
          <w:rtl/>
          <w:lang w:eastAsia="he-IL"/>
        </w:rPr>
      </w:pPr>
    </w:p>
    <w:p w:rsidR="00965570" w:rsidRDefault="00965570" w:rsidP="00965570">
      <w:pPr>
        <w:rPr>
          <w:rtl/>
          <w:lang w:eastAsia="he-IL"/>
        </w:rPr>
      </w:pPr>
      <w:r>
        <w:rPr>
          <w:rFonts w:hint="cs"/>
          <w:rtl/>
          <w:lang w:eastAsia="he-IL"/>
        </w:rPr>
        <w:t xml:space="preserve">אפשר לקצר אותו החל מהיום החמישי. </w:t>
      </w:r>
    </w:p>
    <w:p w:rsidR="00965570" w:rsidRDefault="00965570" w:rsidP="00965570">
      <w:pPr>
        <w:rPr>
          <w:rtl/>
          <w:lang w:eastAsia="he-IL"/>
        </w:rPr>
      </w:pPr>
      <w:bookmarkStart w:id="87" w:name="_ETM_Q1_6414383"/>
      <w:bookmarkStart w:id="88" w:name="_ETM_Q1_6414440"/>
      <w:bookmarkEnd w:id="87"/>
      <w:bookmarkEnd w:id="88"/>
    </w:p>
    <w:p w:rsidR="00965570" w:rsidRDefault="00965570" w:rsidP="00965570">
      <w:pPr>
        <w:pStyle w:val="a4"/>
        <w:keepNext/>
        <w:rPr>
          <w:rtl/>
        </w:rPr>
      </w:pPr>
      <w:bookmarkStart w:id="89" w:name="ET_speaker_6157_93"/>
      <w:r w:rsidRPr="00965570">
        <w:rPr>
          <w:rStyle w:val="TagStyle"/>
          <w:rtl/>
        </w:rPr>
        <w:t xml:space="preserve"> &lt;&lt; דובר &gt;&gt; </w:t>
      </w:r>
      <w:r>
        <w:rPr>
          <w:rtl/>
        </w:rPr>
        <w:t xml:space="preserve">שמחה </w:t>
      </w:r>
      <w:proofErr w:type="spellStart"/>
      <w:r>
        <w:rPr>
          <w:rtl/>
        </w:rPr>
        <w:t>רוטמן</w:t>
      </w:r>
      <w:proofErr w:type="spellEnd"/>
      <w:r>
        <w:rPr>
          <w:rtl/>
        </w:rPr>
        <w:t xml:space="preserve"> (הציונות הדתית):</w:t>
      </w:r>
      <w:r w:rsidRPr="00965570">
        <w:rPr>
          <w:rStyle w:val="TagStyle"/>
          <w:rtl/>
        </w:rPr>
        <w:t xml:space="preserve"> &lt;&lt; דובר &gt;&gt;</w:t>
      </w:r>
      <w:r>
        <w:rPr>
          <w:rtl/>
        </w:rPr>
        <w:t xml:space="preserve">   </w:t>
      </w:r>
      <w:bookmarkEnd w:id="89"/>
    </w:p>
    <w:p w:rsidR="00965570" w:rsidRDefault="00965570" w:rsidP="00965570">
      <w:pPr>
        <w:pStyle w:val="KeepWithNext"/>
        <w:rPr>
          <w:rtl/>
          <w:lang w:eastAsia="he-IL"/>
        </w:rPr>
      </w:pPr>
    </w:p>
    <w:p w:rsidR="00965570" w:rsidRDefault="00965570" w:rsidP="00965570">
      <w:pPr>
        <w:rPr>
          <w:rtl/>
          <w:lang w:eastAsia="he-IL"/>
        </w:rPr>
      </w:pPr>
      <w:r>
        <w:rPr>
          <w:rFonts w:hint="cs"/>
          <w:rtl/>
          <w:lang w:eastAsia="he-IL"/>
        </w:rPr>
        <w:t xml:space="preserve">זה חמישה או שבעה ימים. </w:t>
      </w:r>
    </w:p>
    <w:p w:rsidR="00965570" w:rsidRDefault="00965570" w:rsidP="00965570">
      <w:pPr>
        <w:rPr>
          <w:rtl/>
          <w:lang w:eastAsia="he-IL"/>
        </w:rPr>
      </w:pPr>
    </w:p>
    <w:p w:rsidR="00965570" w:rsidRDefault="00965570" w:rsidP="00965570">
      <w:pPr>
        <w:pStyle w:val="af9"/>
        <w:keepNext/>
        <w:rPr>
          <w:rtl/>
          <w:lang w:eastAsia="he-IL"/>
        </w:rPr>
      </w:pPr>
      <w:bookmarkStart w:id="90" w:name="ET_guest_612348_95"/>
      <w:r w:rsidRPr="00965570">
        <w:rPr>
          <w:rStyle w:val="TagStyle"/>
          <w:rtl/>
        </w:rPr>
        <w:t xml:space="preserve"> &lt;&lt; אורח &gt;&gt; </w:t>
      </w:r>
      <w:r>
        <w:rPr>
          <w:rtl/>
          <w:lang w:eastAsia="he-IL"/>
        </w:rPr>
        <w:t>עדית ריס:</w:t>
      </w:r>
      <w:r w:rsidRPr="00965570">
        <w:rPr>
          <w:rStyle w:val="TagStyle"/>
          <w:rtl/>
        </w:rPr>
        <w:t xml:space="preserve"> &lt;&lt; אורח &gt;&gt;</w:t>
      </w:r>
      <w:r>
        <w:rPr>
          <w:rtl/>
          <w:lang w:eastAsia="he-IL"/>
        </w:rPr>
        <w:t xml:space="preserve">   </w:t>
      </w:r>
      <w:bookmarkEnd w:id="90"/>
    </w:p>
    <w:p w:rsidR="00965570" w:rsidRDefault="00965570" w:rsidP="00965570">
      <w:pPr>
        <w:pStyle w:val="KeepWithNext"/>
        <w:rPr>
          <w:rtl/>
          <w:lang w:eastAsia="he-IL"/>
        </w:rPr>
      </w:pPr>
    </w:p>
    <w:p w:rsidR="00965570" w:rsidRDefault="00965570" w:rsidP="00965570">
      <w:pPr>
        <w:rPr>
          <w:rtl/>
          <w:lang w:eastAsia="he-IL"/>
        </w:rPr>
      </w:pPr>
      <w:r>
        <w:rPr>
          <w:rFonts w:hint="cs"/>
          <w:rtl/>
          <w:lang w:eastAsia="he-IL"/>
        </w:rPr>
        <w:t xml:space="preserve">כן, אבל לא צריך בדיקה מוסדית. </w:t>
      </w:r>
      <w:bookmarkStart w:id="91" w:name="_ETM_Q1_6417383"/>
      <w:bookmarkEnd w:id="91"/>
    </w:p>
    <w:p w:rsidR="00965570" w:rsidRDefault="00965570" w:rsidP="00965570">
      <w:pPr>
        <w:rPr>
          <w:rtl/>
          <w:lang w:eastAsia="he-IL"/>
        </w:rPr>
      </w:pPr>
      <w:bookmarkStart w:id="92" w:name="_ETM_Q1_6421423"/>
      <w:bookmarkStart w:id="93" w:name="_ETM_Q1_6421478"/>
      <w:bookmarkEnd w:id="92"/>
      <w:bookmarkEnd w:id="93"/>
    </w:p>
    <w:p w:rsidR="00965570" w:rsidRDefault="00965570" w:rsidP="00965570">
      <w:pPr>
        <w:pStyle w:val="af6"/>
        <w:keepNext/>
        <w:rPr>
          <w:rtl/>
        </w:rPr>
      </w:pPr>
      <w:bookmarkStart w:id="94" w:name="ET_yor_6156_96"/>
      <w:r w:rsidRPr="00965570">
        <w:rPr>
          <w:rStyle w:val="TagStyle"/>
          <w:rtl/>
        </w:rPr>
        <w:t xml:space="preserve"> &lt;&lt; יור &gt;&gt; </w:t>
      </w:r>
      <w:r>
        <w:rPr>
          <w:rtl/>
        </w:rPr>
        <w:t>היו"ר גלעד קריב:</w:t>
      </w:r>
      <w:r w:rsidRPr="00965570">
        <w:rPr>
          <w:rStyle w:val="TagStyle"/>
          <w:rtl/>
        </w:rPr>
        <w:t xml:space="preserve"> &lt;&lt; יור &gt;&gt;</w:t>
      </w:r>
      <w:r>
        <w:rPr>
          <w:rtl/>
        </w:rPr>
        <w:t xml:space="preserve">   </w:t>
      </w:r>
      <w:bookmarkEnd w:id="94"/>
    </w:p>
    <w:p w:rsidR="00965570" w:rsidRDefault="00965570" w:rsidP="00965570">
      <w:pPr>
        <w:pStyle w:val="KeepWithNext"/>
        <w:rPr>
          <w:rtl/>
          <w:lang w:eastAsia="he-IL"/>
        </w:rPr>
      </w:pPr>
    </w:p>
    <w:p w:rsidR="00965570" w:rsidRDefault="00965570" w:rsidP="00965570">
      <w:pPr>
        <w:rPr>
          <w:rtl/>
          <w:lang w:eastAsia="he-IL"/>
        </w:rPr>
      </w:pPr>
      <w:bookmarkStart w:id="95" w:name="_ETM_Q1_6423269"/>
      <w:bookmarkEnd w:id="95"/>
      <w:r>
        <w:rPr>
          <w:rFonts w:hint="cs"/>
          <w:rtl/>
          <w:lang w:eastAsia="he-IL"/>
        </w:rPr>
        <w:t>ביתית.</w:t>
      </w:r>
    </w:p>
    <w:p w:rsidR="00965570" w:rsidRDefault="00965570" w:rsidP="00965570">
      <w:pPr>
        <w:rPr>
          <w:rtl/>
          <w:lang w:eastAsia="he-IL"/>
        </w:rPr>
      </w:pPr>
    </w:p>
    <w:p w:rsidR="00965570" w:rsidRDefault="00965570" w:rsidP="00965570">
      <w:pPr>
        <w:pStyle w:val="af9"/>
        <w:keepNext/>
        <w:rPr>
          <w:rtl/>
          <w:lang w:eastAsia="he-IL"/>
        </w:rPr>
      </w:pPr>
      <w:bookmarkStart w:id="96" w:name="ET_guest_612348_97"/>
      <w:r w:rsidRPr="00965570">
        <w:rPr>
          <w:rStyle w:val="TagStyle"/>
          <w:rtl/>
        </w:rPr>
        <w:t xml:space="preserve"> &lt;&lt; אורח &gt;&gt; </w:t>
      </w:r>
      <w:r>
        <w:rPr>
          <w:rtl/>
          <w:lang w:eastAsia="he-IL"/>
        </w:rPr>
        <w:t>עדית ריס:</w:t>
      </w:r>
      <w:r w:rsidRPr="00965570">
        <w:rPr>
          <w:rStyle w:val="TagStyle"/>
          <w:rtl/>
        </w:rPr>
        <w:t xml:space="preserve"> &lt;&lt; אורח &gt;&gt;</w:t>
      </w:r>
      <w:r>
        <w:rPr>
          <w:rtl/>
          <w:lang w:eastAsia="he-IL"/>
        </w:rPr>
        <w:t xml:space="preserve">   </w:t>
      </w:r>
      <w:bookmarkEnd w:id="96"/>
    </w:p>
    <w:p w:rsidR="00965570" w:rsidRDefault="00965570" w:rsidP="00965570">
      <w:pPr>
        <w:pStyle w:val="KeepWithNext"/>
        <w:rPr>
          <w:rtl/>
          <w:lang w:eastAsia="he-IL"/>
        </w:rPr>
      </w:pPr>
    </w:p>
    <w:p w:rsidR="00965570" w:rsidRDefault="00965570" w:rsidP="00965570">
      <w:pPr>
        <w:rPr>
          <w:rtl/>
          <w:lang w:eastAsia="he-IL"/>
        </w:rPr>
      </w:pPr>
      <w:r>
        <w:rPr>
          <w:rFonts w:hint="cs"/>
          <w:rtl/>
          <w:lang w:eastAsia="he-IL"/>
        </w:rPr>
        <w:t xml:space="preserve">צריך בדיקה ביתית בשביל לצאת ביום החמישי </w:t>
      </w:r>
      <w:r>
        <w:rPr>
          <w:rtl/>
          <w:lang w:eastAsia="he-IL"/>
        </w:rPr>
        <w:t>–</w:t>
      </w:r>
      <w:r>
        <w:rPr>
          <w:rFonts w:hint="cs"/>
          <w:rtl/>
          <w:lang w:eastAsia="he-IL"/>
        </w:rPr>
        <w:t xml:space="preserve"> </w:t>
      </w:r>
      <w:bookmarkStart w:id="97" w:name="_ETM_Q1_6426893"/>
      <w:bookmarkEnd w:id="97"/>
      <w:r>
        <w:rPr>
          <w:rFonts w:hint="cs"/>
          <w:rtl/>
          <w:lang w:eastAsia="he-IL"/>
        </w:rPr>
        <w:t xml:space="preserve">צריך להיבדק ביום הרביעי והחמישי </w:t>
      </w:r>
      <w:r>
        <w:rPr>
          <w:rtl/>
          <w:lang w:eastAsia="he-IL"/>
        </w:rPr>
        <w:t>–</w:t>
      </w:r>
      <w:r>
        <w:rPr>
          <w:rFonts w:hint="cs"/>
          <w:rtl/>
          <w:lang w:eastAsia="he-IL"/>
        </w:rPr>
        <w:t xml:space="preserve"> ביום השביעי לא צריך </w:t>
      </w:r>
      <w:bookmarkStart w:id="98" w:name="_ETM_Q1_6428237"/>
      <w:bookmarkEnd w:id="98"/>
      <w:r>
        <w:rPr>
          <w:rFonts w:hint="cs"/>
          <w:rtl/>
          <w:lang w:eastAsia="he-IL"/>
        </w:rPr>
        <w:t xml:space="preserve">יותר בדיקה. </w:t>
      </w:r>
      <w:bookmarkStart w:id="99" w:name="_ETM_Q1_6430206"/>
      <w:bookmarkEnd w:id="99"/>
    </w:p>
    <w:p w:rsidR="00965570" w:rsidRDefault="00965570" w:rsidP="00965570">
      <w:pPr>
        <w:rPr>
          <w:rtl/>
          <w:lang w:eastAsia="he-IL"/>
        </w:rPr>
      </w:pPr>
      <w:bookmarkStart w:id="100" w:name="_ETM_Q1_6430273"/>
      <w:bookmarkEnd w:id="100"/>
    </w:p>
    <w:p w:rsidR="00965570" w:rsidRDefault="00965570" w:rsidP="00965570">
      <w:pPr>
        <w:pStyle w:val="a4"/>
        <w:keepNext/>
        <w:rPr>
          <w:rtl/>
        </w:rPr>
      </w:pPr>
      <w:bookmarkStart w:id="101" w:name="ET_speaker_6157_98"/>
      <w:r w:rsidRPr="00965570">
        <w:rPr>
          <w:rStyle w:val="TagStyle"/>
          <w:rtl/>
        </w:rPr>
        <w:t xml:space="preserve"> &lt;&lt; דובר &gt;&gt; </w:t>
      </w:r>
      <w:r>
        <w:rPr>
          <w:rtl/>
        </w:rPr>
        <w:t xml:space="preserve">שמחה </w:t>
      </w:r>
      <w:proofErr w:type="spellStart"/>
      <w:r>
        <w:rPr>
          <w:rtl/>
        </w:rPr>
        <w:t>רוטמן</w:t>
      </w:r>
      <w:proofErr w:type="spellEnd"/>
      <w:r>
        <w:rPr>
          <w:rtl/>
        </w:rPr>
        <w:t xml:space="preserve"> (הציונות הדתית):</w:t>
      </w:r>
      <w:r w:rsidRPr="00965570">
        <w:rPr>
          <w:rStyle w:val="TagStyle"/>
          <w:rtl/>
        </w:rPr>
        <w:t xml:space="preserve"> &lt;&lt; דובר &gt;&gt;</w:t>
      </w:r>
      <w:r>
        <w:rPr>
          <w:rtl/>
        </w:rPr>
        <w:t xml:space="preserve">   </w:t>
      </w:r>
      <w:bookmarkEnd w:id="101"/>
    </w:p>
    <w:p w:rsidR="00965570" w:rsidRDefault="00965570" w:rsidP="00965570">
      <w:pPr>
        <w:pStyle w:val="KeepWithNext"/>
        <w:rPr>
          <w:rtl/>
          <w:lang w:eastAsia="he-IL"/>
        </w:rPr>
      </w:pPr>
    </w:p>
    <w:p w:rsidR="00965570" w:rsidRDefault="00965570" w:rsidP="00965570">
      <w:pPr>
        <w:rPr>
          <w:rtl/>
          <w:lang w:eastAsia="he-IL"/>
        </w:rPr>
      </w:pPr>
      <w:r>
        <w:rPr>
          <w:rFonts w:hint="cs"/>
          <w:rtl/>
          <w:lang w:eastAsia="he-IL"/>
        </w:rPr>
        <w:t xml:space="preserve">אין לנו נתון על זה. אני מדבר על </w:t>
      </w:r>
      <w:bookmarkStart w:id="102" w:name="_ETM_Q1_6434670"/>
      <w:bookmarkEnd w:id="102"/>
      <w:r>
        <w:rPr>
          <w:rFonts w:hint="cs"/>
          <w:rtl/>
          <w:lang w:eastAsia="he-IL"/>
        </w:rPr>
        <w:t>הקבוצה שיש לנו נתונים עליה. הקבוצה שיש לנו נתונים עליהם</w:t>
      </w:r>
      <w:bookmarkStart w:id="103" w:name="_ETM_Q1_6435656"/>
      <w:bookmarkEnd w:id="103"/>
      <w:r>
        <w:rPr>
          <w:rFonts w:hint="cs"/>
          <w:rtl/>
          <w:lang w:eastAsia="he-IL"/>
        </w:rPr>
        <w:t xml:space="preserve"> זה הילדים הלא מחוסנים והלא מחוסנים שנחשפו. עליהם אנחנו מדברים פה בעיקר, במספרים הגדולים. </w:t>
      </w:r>
    </w:p>
    <w:p w:rsidR="00965570" w:rsidRDefault="00965570" w:rsidP="00965570">
      <w:pPr>
        <w:rPr>
          <w:rtl/>
          <w:lang w:eastAsia="he-IL"/>
        </w:rPr>
      </w:pPr>
      <w:bookmarkStart w:id="104" w:name="_ETM_Q1_6448106"/>
      <w:bookmarkStart w:id="105" w:name="_ETM_Q1_6448167"/>
      <w:bookmarkEnd w:id="104"/>
      <w:bookmarkEnd w:id="105"/>
    </w:p>
    <w:p w:rsidR="00965570" w:rsidRDefault="00965570" w:rsidP="00965570">
      <w:pPr>
        <w:pStyle w:val="af6"/>
        <w:keepNext/>
        <w:rPr>
          <w:rtl/>
        </w:rPr>
      </w:pPr>
      <w:bookmarkStart w:id="106" w:name="ET_yor_6156_100"/>
      <w:r w:rsidRPr="00965570">
        <w:rPr>
          <w:rStyle w:val="TagStyle"/>
          <w:rtl/>
        </w:rPr>
        <w:t xml:space="preserve"> &lt;&lt; יור &gt;&gt; </w:t>
      </w:r>
      <w:r>
        <w:rPr>
          <w:rtl/>
        </w:rPr>
        <w:t>היו"ר גלעד קריב:</w:t>
      </w:r>
      <w:r w:rsidRPr="00965570">
        <w:rPr>
          <w:rStyle w:val="TagStyle"/>
          <w:rtl/>
        </w:rPr>
        <w:t xml:space="preserve"> &lt;&lt; יור &gt;&gt;</w:t>
      </w:r>
      <w:r>
        <w:rPr>
          <w:rtl/>
        </w:rPr>
        <w:t xml:space="preserve">   </w:t>
      </w:r>
      <w:bookmarkEnd w:id="106"/>
    </w:p>
    <w:p w:rsidR="00965570" w:rsidRDefault="00965570" w:rsidP="00965570">
      <w:pPr>
        <w:pStyle w:val="KeepWithNext"/>
        <w:rPr>
          <w:rtl/>
        </w:rPr>
      </w:pPr>
    </w:p>
    <w:p w:rsidR="00965570" w:rsidRDefault="00965570" w:rsidP="00965570">
      <w:pPr>
        <w:rPr>
          <w:rtl/>
        </w:rPr>
      </w:pPr>
      <w:r>
        <w:rPr>
          <w:rFonts w:hint="cs"/>
          <w:rtl/>
        </w:rPr>
        <w:t>הילדים</w:t>
      </w:r>
      <w:bookmarkStart w:id="107" w:name="_ETM_Q1_6446129"/>
      <w:bookmarkEnd w:id="107"/>
      <w:r>
        <w:rPr>
          <w:rFonts w:hint="cs"/>
          <w:rtl/>
        </w:rPr>
        <w:t xml:space="preserve"> הלא מחוסנים שלא - - - </w:t>
      </w:r>
    </w:p>
    <w:p w:rsidR="00965570" w:rsidRDefault="00965570" w:rsidP="00965570">
      <w:pPr>
        <w:rPr>
          <w:rtl/>
        </w:rPr>
      </w:pPr>
    </w:p>
    <w:p w:rsidR="00965570" w:rsidRDefault="00965570" w:rsidP="00965570">
      <w:pPr>
        <w:pStyle w:val="a4"/>
        <w:keepNext/>
        <w:rPr>
          <w:rtl/>
        </w:rPr>
      </w:pPr>
      <w:bookmarkStart w:id="108" w:name="ET_speaker_6157_101"/>
      <w:r w:rsidRPr="00965570">
        <w:rPr>
          <w:rStyle w:val="TagStyle"/>
          <w:rtl/>
        </w:rPr>
        <w:t xml:space="preserve"> &lt;&lt; דובר &gt;&gt; </w:t>
      </w:r>
      <w:r>
        <w:rPr>
          <w:rtl/>
        </w:rPr>
        <w:t xml:space="preserve">שמחה </w:t>
      </w:r>
      <w:proofErr w:type="spellStart"/>
      <w:r>
        <w:rPr>
          <w:rtl/>
        </w:rPr>
        <w:t>רוטמן</w:t>
      </w:r>
      <w:proofErr w:type="spellEnd"/>
      <w:r>
        <w:rPr>
          <w:rtl/>
        </w:rPr>
        <w:t xml:space="preserve"> (הציונות הדתית):</w:t>
      </w:r>
      <w:r w:rsidRPr="00965570">
        <w:rPr>
          <w:rStyle w:val="TagStyle"/>
          <w:rtl/>
        </w:rPr>
        <w:t xml:space="preserve"> &lt;&lt; דובר &gt;&gt;</w:t>
      </w:r>
      <w:r>
        <w:rPr>
          <w:rtl/>
        </w:rPr>
        <w:t xml:space="preserve">   </w:t>
      </w:r>
      <w:bookmarkEnd w:id="108"/>
    </w:p>
    <w:p w:rsidR="00965570" w:rsidRDefault="00965570" w:rsidP="00965570">
      <w:pPr>
        <w:pStyle w:val="KeepWithNext"/>
        <w:rPr>
          <w:rtl/>
        </w:rPr>
      </w:pPr>
    </w:p>
    <w:p w:rsidR="00965570" w:rsidRDefault="00965570" w:rsidP="00965570">
      <w:pPr>
        <w:rPr>
          <w:rtl/>
        </w:rPr>
      </w:pPr>
      <w:r>
        <w:rPr>
          <w:rFonts w:hint="cs"/>
          <w:rtl/>
        </w:rPr>
        <w:t xml:space="preserve">שלא במסגרת מגן חינוך. </w:t>
      </w:r>
      <w:bookmarkStart w:id="109" w:name="_ETM_Q1_6451480"/>
      <w:bookmarkEnd w:id="109"/>
      <w:r>
        <w:rPr>
          <w:rFonts w:hint="cs"/>
          <w:rtl/>
        </w:rPr>
        <w:t xml:space="preserve"> </w:t>
      </w:r>
    </w:p>
    <w:p w:rsidR="00965570" w:rsidRDefault="00965570" w:rsidP="00965570">
      <w:pPr>
        <w:rPr>
          <w:rtl/>
          <w:lang w:eastAsia="he-IL"/>
        </w:rPr>
      </w:pPr>
      <w:bookmarkStart w:id="110" w:name="_ETM_Q1_6439228"/>
      <w:bookmarkEnd w:id="110"/>
    </w:p>
    <w:p w:rsidR="00965570" w:rsidRDefault="00965570" w:rsidP="00965570">
      <w:pPr>
        <w:pStyle w:val="af9"/>
        <w:keepNext/>
        <w:rPr>
          <w:rtl/>
          <w:lang w:eastAsia="he-IL"/>
        </w:rPr>
      </w:pPr>
      <w:bookmarkStart w:id="111" w:name="ET_guest_612348_99"/>
      <w:r w:rsidRPr="00965570">
        <w:rPr>
          <w:rStyle w:val="TagStyle"/>
          <w:rtl/>
        </w:rPr>
        <w:t xml:space="preserve"> &lt;&lt; אורח &gt;&gt; </w:t>
      </w:r>
      <w:r>
        <w:rPr>
          <w:rtl/>
          <w:lang w:eastAsia="he-IL"/>
        </w:rPr>
        <w:t>עדית ריס:</w:t>
      </w:r>
      <w:r w:rsidRPr="00965570">
        <w:rPr>
          <w:rStyle w:val="TagStyle"/>
          <w:rtl/>
        </w:rPr>
        <w:t xml:space="preserve"> &lt;&lt; אורח &gt;&gt;</w:t>
      </w:r>
      <w:r>
        <w:rPr>
          <w:rtl/>
          <w:lang w:eastAsia="he-IL"/>
        </w:rPr>
        <w:t xml:space="preserve">   </w:t>
      </w:r>
      <w:bookmarkEnd w:id="111"/>
    </w:p>
    <w:p w:rsidR="00965570" w:rsidRDefault="00965570" w:rsidP="00965570">
      <w:pPr>
        <w:pStyle w:val="KeepWithNext"/>
        <w:rPr>
          <w:rtl/>
          <w:lang w:eastAsia="he-IL"/>
        </w:rPr>
      </w:pPr>
    </w:p>
    <w:p w:rsidR="00965570" w:rsidRDefault="00965570" w:rsidP="00965570">
      <w:pPr>
        <w:rPr>
          <w:rtl/>
          <w:lang w:eastAsia="he-IL"/>
        </w:rPr>
      </w:pPr>
      <w:bookmarkStart w:id="112" w:name="_ETM_Q1_6439826"/>
      <w:bookmarkStart w:id="113" w:name="_ETM_Q1_6439906"/>
      <w:bookmarkEnd w:id="112"/>
      <w:bookmarkEnd w:id="113"/>
      <w:r>
        <w:rPr>
          <w:rFonts w:hint="cs"/>
          <w:rtl/>
          <w:lang w:eastAsia="he-IL"/>
        </w:rPr>
        <w:t xml:space="preserve">חייבים בידוד של 14 יום, שאפשר לקצר עם בדיקה מוסדית </w:t>
      </w:r>
      <w:bookmarkStart w:id="114" w:name="_ETM_Q1_6451717"/>
      <w:bookmarkEnd w:id="114"/>
      <w:r>
        <w:rPr>
          <w:rFonts w:hint="cs"/>
          <w:rtl/>
          <w:lang w:eastAsia="he-IL"/>
        </w:rPr>
        <w:t xml:space="preserve">לשבעה. </w:t>
      </w:r>
      <w:r w:rsidR="002A41F1">
        <w:rPr>
          <w:rFonts w:hint="cs"/>
          <w:rtl/>
          <w:lang w:eastAsia="he-IL"/>
        </w:rPr>
        <w:t xml:space="preserve">אתה מדבר עליהם. </w:t>
      </w:r>
    </w:p>
    <w:p w:rsidR="002A41F1" w:rsidRDefault="002A41F1" w:rsidP="00965570">
      <w:pPr>
        <w:rPr>
          <w:rtl/>
          <w:lang w:eastAsia="he-IL"/>
        </w:rPr>
      </w:pPr>
    </w:p>
    <w:p w:rsidR="002A41F1" w:rsidRDefault="002A41F1" w:rsidP="002A41F1">
      <w:pPr>
        <w:pStyle w:val="a4"/>
        <w:keepNext/>
        <w:rPr>
          <w:rtl/>
        </w:rPr>
      </w:pPr>
      <w:bookmarkStart w:id="115" w:name="ET_speaker_6157_102"/>
      <w:r w:rsidRPr="002A41F1">
        <w:rPr>
          <w:rStyle w:val="TagStyle"/>
          <w:rtl/>
        </w:rPr>
        <w:t xml:space="preserve"> &lt;&lt; דובר &gt;&gt; </w:t>
      </w:r>
      <w:r>
        <w:rPr>
          <w:rtl/>
        </w:rPr>
        <w:t xml:space="preserve">שמחה </w:t>
      </w:r>
      <w:proofErr w:type="spellStart"/>
      <w:r>
        <w:rPr>
          <w:rtl/>
        </w:rPr>
        <w:t>רוטמן</w:t>
      </w:r>
      <w:proofErr w:type="spellEnd"/>
      <w:r>
        <w:rPr>
          <w:rtl/>
        </w:rPr>
        <w:t xml:space="preserve"> (הציונות הדתית):</w:t>
      </w:r>
      <w:r w:rsidRPr="002A41F1">
        <w:rPr>
          <w:rStyle w:val="TagStyle"/>
          <w:rtl/>
        </w:rPr>
        <w:t xml:space="preserve"> &lt;&lt; דובר &gt;&gt;</w:t>
      </w:r>
      <w:r>
        <w:rPr>
          <w:rtl/>
        </w:rPr>
        <w:t xml:space="preserve">   </w:t>
      </w:r>
      <w:bookmarkEnd w:id="115"/>
    </w:p>
    <w:p w:rsidR="002A41F1" w:rsidRDefault="002A41F1" w:rsidP="002A41F1">
      <w:pPr>
        <w:pStyle w:val="KeepWithNext"/>
        <w:rPr>
          <w:rtl/>
          <w:lang w:eastAsia="he-IL"/>
        </w:rPr>
      </w:pPr>
    </w:p>
    <w:p w:rsidR="002A41F1" w:rsidRPr="002A41F1" w:rsidRDefault="002A41F1" w:rsidP="002A41F1">
      <w:pPr>
        <w:rPr>
          <w:rtl/>
          <w:lang w:eastAsia="he-IL"/>
        </w:rPr>
      </w:pPr>
      <w:r>
        <w:rPr>
          <w:rFonts w:hint="cs"/>
          <w:rtl/>
          <w:lang w:eastAsia="he-IL"/>
        </w:rPr>
        <w:t xml:space="preserve">עליהם. </w:t>
      </w:r>
    </w:p>
    <w:p w:rsidR="00965570" w:rsidRPr="00965570" w:rsidRDefault="00965570" w:rsidP="00965570">
      <w:pPr>
        <w:rPr>
          <w:rtl/>
          <w:lang w:eastAsia="he-IL"/>
        </w:rPr>
      </w:pPr>
    </w:p>
    <w:p w:rsidR="006079AE" w:rsidRDefault="006079AE" w:rsidP="006079AE">
      <w:pPr>
        <w:pStyle w:val="a4"/>
        <w:keepNext/>
        <w:rPr>
          <w:rtl/>
        </w:rPr>
      </w:pPr>
      <w:bookmarkStart w:id="116" w:name="ET_speaker_טליה_גמאל_84"/>
      <w:r w:rsidRPr="006079AE">
        <w:rPr>
          <w:rStyle w:val="TagStyle"/>
          <w:rtl/>
        </w:rPr>
        <w:t xml:space="preserve"> &lt;&lt; דובר &gt;&gt; </w:t>
      </w:r>
      <w:r>
        <w:rPr>
          <w:rtl/>
        </w:rPr>
        <w:t>טליה ג'מאל:</w:t>
      </w:r>
      <w:r w:rsidRPr="006079AE">
        <w:rPr>
          <w:rStyle w:val="TagStyle"/>
          <w:rtl/>
        </w:rPr>
        <w:t xml:space="preserve"> &lt;&lt; דובר &gt;&gt;</w:t>
      </w:r>
      <w:r>
        <w:rPr>
          <w:rtl/>
        </w:rPr>
        <w:t xml:space="preserve">   </w:t>
      </w:r>
      <w:bookmarkEnd w:id="116"/>
    </w:p>
    <w:p w:rsidR="006079AE" w:rsidRDefault="006079AE" w:rsidP="006079AE">
      <w:pPr>
        <w:pStyle w:val="KeepWithNext"/>
        <w:rPr>
          <w:rtl/>
          <w:lang w:eastAsia="he-IL"/>
        </w:rPr>
      </w:pPr>
    </w:p>
    <w:p w:rsidR="003876D4" w:rsidRDefault="002A41F1" w:rsidP="002A41F1">
      <w:pPr>
        <w:rPr>
          <w:rtl/>
          <w:lang w:eastAsia="he-IL"/>
        </w:rPr>
      </w:pPr>
      <w:bookmarkStart w:id="117" w:name="_ETM_Q1_5959290"/>
      <w:bookmarkEnd w:id="117"/>
      <w:r>
        <w:rPr>
          <w:rFonts w:hint="cs"/>
          <w:rtl/>
          <w:lang w:eastAsia="he-IL"/>
        </w:rPr>
        <w:t xml:space="preserve">רק שהאכיפה הזו לא נעשית כלפי קטינים. </w:t>
      </w:r>
      <w:bookmarkStart w:id="118" w:name="_ETM_Q1_6463940"/>
      <w:bookmarkStart w:id="119" w:name="_ETM_Q1_6465021"/>
      <w:bookmarkEnd w:id="118"/>
      <w:bookmarkEnd w:id="119"/>
    </w:p>
    <w:p w:rsidR="002A41F1" w:rsidRDefault="002A41F1" w:rsidP="002A41F1">
      <w:pPr>
        <w:rPr>
          <w:rtl/>
          <w:lang w:eastAsia="he-IL"/>
        </w:rPr>
      </w:pPr>
      <w:bookmarkStart w:id="120" w:name="_ETM_Q1_6465078"/>
      <w:bookmarkStart w:id="121" w:name="_ETM_Q1_6466901"/>
      <w:bookmarkEnd w:id="120"/>
      <w:bookmarkEnd w:id="121"/>
    </w:p>
    <w:p w:rsidR="002A41F1" w:rsidRDefault="002A41F1" w:rsidP="002A41F1">
      <w:pPr>
        <w:pStyle w:val="a4"/>
        <w:keepNext/>
        <w:rPr>
          <w:rtl/>
        </w:rPr>
      </w:pPr>
      <w:bookmarkStart w:id="122" w:name="ET_speaker_6157_103"/>
      <w:r w:rsidRPr="002A41F1">
        <w:rPr>
          <w:rStyle w:val="TagStyle"/>
          <w:rtl/>
        </w:rPr>
        <w:t xml:space="preserve"> &lt;&lt; דובר &gt;&gt; </w:t>
      </w:r>
      <w:r>
        <w:rPr>
          <w:rtl/>
        </w:rPr>
        <w:t xml:space="preserve">שמחה </w:t>
      </w:r>
      <w:proofErr w:type="spellStart"/>
      <w:r>
        <w:rPr>
          <w:rtl/>
        </w:rPr>
        <w:t>רוטמן</w:t>
      </w:r>
      <w:proofErr w:type="spellEnd"/>
      <w:r>
        <w:rPr>
          <w:rtl/>
        </w:rPr>
        <w:t xml:space="preserve"> (הציונות הדתית):</w:t>
      </w:r>
      <w:r w:rsidRPr="002A41F1">
        <w:rPr>
          <w:rStyle w:val="TagStyle"/>
          <w:rtl/>
        </w:rPr>
        <w:t xml:space="preserve"> &lt;&lt; דובר &gt;&gt;</w:t>
      </w:r>
      <w:r>
        <w:rPr>
          <w:rtl/>
        </w:rPr>
        <w:t xml:space="preserve">   </w:t>
      </w:r>
      <w:bookmarkEnd w:id="122"/>
    </w:p>
    <w:p w:rsidR="002A41F1" w:rsidRDefault="002A41F1" w:rsidP="002A41F1">
      <w:pPr>
        <w:pStyle w:val="KeepWithNext"/>
        <w:rPr>
          <w:rtl/>
          <w:lang w:eastAsia="he-IL"/>
        </w:rPr>
      </w:pPr>
    </w:p>
    <w:p w:rsidR="002A41F1" w:rsidRDefault="002A41F1" w:rsidP="002A41F1">
      <w:pPr>
        <w:rPr>
          <w:rtl/>
          <w:lang w:eastAsia="he-IL"/>
        </w:rPr>
      </w:pPr>
      <w:bookmarkStart w:id="123" w:name="_ETM_Q1_6467415"/>
      <w:bookmarkStart w:id="124" w:name="_ETM_Q1_6467470"/>
      <w:bookmarkEnd w:id="123"/>
      <w:bookmarkEnd w:id="124"/>
      <w:r>
        <w:rPr>
          <w:rFonts w:hint="cs"/>
          <w:rtl/>
          <w:lang w:eastAsia="he-IL"/>
        </w:rPr>
        <w:t xml:space="preserve">לכן אמרתי שאני מדבר על הכללי. </w:t>
      </w:r>
      <w:bookmarkStart w:id="125" w:name="_ETM_Q1_6476004"/>
      <w:bookmarkEnd w:id="125"/>
      <w:r>
        <w:rPr>
          <w:rFonts w:hint="cs"/>
          <w:rtl/>
          <w:lang w:eastAsia="he-IL"/>
        </w:rPr>
        <w:t xml:space="preserve">חולה מאומת שרוצה לקצר משבעה ימים לחמישה ימים עם </w:t>
      </w:r>
      <w:bookmarkStart w:id="126" w:name="_ETM_Q1_6478754"/>
      <w:bookmarkEnd w:id="126"/>
      <w:r>
        <w:rPr>
          <w:rFonts w:hint="cs"/>
          <w:rtl/>
          <w:lang w:eastAsia="he-IL"/>
        </w:rPr>
        <w:t xml:space="preserve">בדיקה ביתית </w:t>
      </w:r>
      <w:r>
        <w:rPr>
          <w:rtl/>
          <w:lang w:eastAsia="he-IL"/>
        </w:rPr>
        <w:t>–</w:t>
      </w:r>
      <w:r>
        <w:rPr>
          <w:rFonts w:hint="cs"/>
          <w:rtl/>
          <w:lang w:eastAsia="he-IL"/>
        </w:rPr>
        <w:t xml:space="preserve">זה סוג של פיקציה או שזו אמת, </w:t>
      </w:r>
      <w:bookmarkStart w:id="127" w:name="_ETM_Q1_6482052"/>
      <w:bookmarkEnd w:id="127"/>
      <w:r>
        <w:rPr>
          <w:rFonts w:hint="cs"/>
          <w:rtl/>
          <w:lang w:eastAsia="he-IL"/>
        </w:rPr>
        <w:t>זה לא משנה כי אין לנו מעקב אחרי זה. בן</w:t>
      </w:r>
      <w:bookmarkStart w:id="128" w:name="_ETM_Q1_6483638"/>
      <w:bookmarkEnd w:id="128"/>
      <w:r>
        <w:rPr>
          <w:rFonts w:hint="cs"/>
          <w:rtl/>
          <w:lang w:eastAsia="he-IL"/>
        </w:rPr>
        <w:t xml:space="preserve"> אדם, הוא יוצא אחרי שבעה ימים או אחרי חמישה ימים. הוא מדווח? הוא לא מדווח. </w:t>
      </w:r>
    </w:p>
    <w:p w:rsidR="002A41F1" w:rsidRDefault="002A41F1" w:rsidP="002A41F1">
      <w:pPr>
        <w:rPr>
          <w:rtl/>
          <w:lang w:eastAsia="he-IL"/>
        </w:rPr>
      </w:pPr>
    </w:p>
    <w:p w:rsidR="002A41F1" w:rsidRDefault="002A41F1" w:rsidP="002A41F1">
      <w:pPr>
        <w:pStyle w:val="af9"/>
        <w:keepNext/>
        <w:rPr>
          <w:rtl/>
          <w:lang w:eastAsia="he-IL"/>
        </w:rPr>
      </w:pPr>
      <w:bookmarkStart w:id="129" w:name="ET_guest_612348_104"/>
      <w:r w:rsidRPr="002A41F1">
        <w:rPr>
          <w:rStyle w:val="TagStyle"/>
          <w:rtl/>
        </w:rPr>
        <w:t xml:space="preserve"> &lt;&lt; אורח &gt;&gt; </w:t>
      </w:r>
      <w:r>
        <w:rPr>
          <w:rtl/>
          <w:lang w:eastAsia="he-IL"/>
        </w:rPr>
        <w:t>עדית ריס:</w:t>
      </w:r>
      <w:r w:rsidRPr="002A41F1">
        <w:rPr>
          <w:rStyle w:val="TagStyle"/>
          <w:rtl/>
        </w:rPr>
        <w:t xml:space="preserve"> &lt;&lt; אורח &gt;&gt;</w:t>
      </w:r>
      <w:r>
        <w:rPr>
          <w:rtl/>
          <w:lang w:eastAsia="he-IL"/>
        </w:rPr>
        <w:t xml:space="preserve">   </w:t>
      </w:r>
      <w:bookmarkEnd w:id="129"/>
    </w:p>
    <w:p w:rsidR="002A41F1" w:rsidRDefault="002A41F1" w:rsidP="002A41F1">
      <w:pPr>
        <w:pStyle w:val="KeepWithNext"/>
        <w:rPr>
          <w:rtl/>
          <w:lang w:eastAsia="he-IL"/>
        </w:rPr>
      </w:pPr>
    </w:p>
    <w:p w:rsidR="002A41F1" w:rsidRDefault="002A41F1" w:rsidP="002A41F1">
      <w:pPr>
        <w:rPr>
          <w:rtl/>
          <w:lang w:eastAsia="he-IL"/>
        </w:rPr>
      </w:pPr>
      <w:r>
        <w:rPr>
          <w:rFonts w:hint="cs"/>
          <w:rtl/>
          <w:lang w:eastAsia="he-IL"/>
        </w:rPr>
        <w:t xml:space="preserve">מדווח </w:t>
      </w:r>
      <w:bookmarkStart w:id="130" w:name="_ETM_Q1_6486081"/>
      <w:bookmarkEnd w:id="130"/>
      <w:r>
        <w:rPr>
          <w:rFonts w:hint="cs"/>
          <w:rtl/>
          <w:lang w:eastAsia="he-IL"/>
        </w:rPr>
        <w:t xml:space="preserve">שהוא חולה. </w:t>
      </w:r>
    </w:p>
    <w:p w:rsidR="002A41F1" w:rsidRPr="002A41F1" w:rsidRDefault="002A41F1" w:rsidP="002A41F1">
      <w:pPr>
        <w:rPr>
          <w:rtl/>
          <w:lang w:eastAsia="he-IL"/>
        </w:rPr>
      </w:pPr>
      <w:bookmarkStart w:id="131" w:name="_ETM_Q1_6492705"/>
      <w:bookmarkStart w:id="132" w:name="_ETM_Q1_6492761"/>
      <w:bookmarkEnd w:id="131"/>
      <w:bookmarkEnd w:id="132"/>
    </w:p>
    <w:p w:rsidR="003876D4" w:rsidRDefault="003876D4" w:rsidP="003876D4">
      <w:pPr>
        <w:pStyle w:val="a4"/>
        <w:keepNext/>
      </w:pPr>
      <w:bookmarkStart w:id="133" w:name="ET_speaker_6157_6"/>
      <w:r w:rsidRPr="003876D4">
        <w:rPr>
          <w:rStyle w:val="TagStyle"/>
          <w:rtl/>
        </w:rPr>
        <w:t xml:space="preserve"> &lt;&lt; דובר &gt;&gt; </w:t>
      </w:r>
      <w:r>
        <w:rPr>
          <w:rtl/>
        </w:rPr>
        <w:t xml:space="preserve">שמחה </w:t>
      </w:r>
      <w:proofErr w:type="spellStart"/>
      <w:r>
        <w:rPr>
          <w:rtl/>
        </w:rPr>
        <w:t>רוטמן</w:t>
      </w:r>
      <w:proofErr w:type="spellEnd"/>
      <w:r>
        <w:rPr>
          <w:rtl/>
        </w:rPr>
        <w:t xml:space="preserve"> (הציונות הדתית):</w:t>
      </w:r>
      <w:r w:rsidRPr="003876D4">
        <w:rPr>
          <w:rStyle w:val="TagStyle"/>
          <w:rtl/>
        </w:rPr>
        <w:t xml:space="preserve"> &lt;&lt; דובר &gt;&gt;</w:t>
      </w:r>
      <w:r>
        <w:rPr>
          <w:rtl/>
        </w:rPr>
        <w:t xml:space="preserve">   </w:t>
      </w:r>
      <w:bookmarkEnd w:id="133"/>
    </w:p>
    <w:p w:rsidR="003876D4" w:rsidRPr="002A41F1" w:rsidRDefault="003876D4" w:rsidP="003876D4">
      <w:pPr>
        <w:pStyle w:val="KeepWithNext"/>
        <w:rPr>
          <w:rtl/>
          <w:lang w:eastAsia="he-IL"/>
        </w:rPr>
      </w:pPr>
    </w:p>
    <w:p w:rsidR="003876D4" w:rsidRDefault="002A41F1" w:rsidP="003876D4">
      <w:pPr>
        <w:rPr>
          <w:rtl/>
          <w:lang w:eastAsia="he-IL"/>
        </w:rPr>
      </w:pPr>
      <w:r>
        <w:rPr>
          <w:rFonts w:hint="cs"/>
          <w:rtl/>
          <w:lang w:eastAsia="he-IL"/>
        </w:rPr>
        <w:t xml:space="preserve">אבל אם בן אדם ביום השישי למחלתו </w:t>
      </w:r>
      <w:bookmarkStart w:id="134" w:name="_ETM_Q1_6495811"/>
      <w:bookmarkEnd w:id="134"/>
      <w:r>
        <w:rPr>
          <w:rFonts w:hint="cs"/>
          <w:rtl/>
          <w:lang w:eastAsia="he-IL"/>
        </w:rPr>
        <w:t>מסתובב בחוץ, אין לנו איך לאכוף את זה עליו. הוא</w:t>
      </w:r>
      <w:bookmarkStart w:id="135" w:name="_ETM_Q1_6495874"/>
      <w:bookmarkEnd w:id="135"/>
      <w:r>
        <w:rPr>
          <w:rFonts w:hint="cs"/>
          <w:rtl/>
          <w:lang w:eastAsia="he-IL"/>
        </w:rPr>
        <w:t xml:space="preserve"> יגיד: עשיתי בדיקה ביתית ויצאתי שלילי. זה חסר משמעות. עליהם </w:t>
      </w:r>
      <w:bookmarkStart w:id="136" w:name="_ETM_Q1_6504678"/>
      <w:bookmarkEnd w:id="136"/>
      <w:r>
        <w:rPr>
          <w:rFonts w:hint="cs"/>
          <w:rtl/>
          <w:lang w:eastAsia="he-IL"/>
        </w:rPr>
        <w:t xml:space="preserve">אני לא מדבר, גם אם הוא עבריין אין לי איך </w:t>
      </w:r>
      <w:bookmarkStart w:id="137" w:name="_ETM_Q1_6505660"/>
      <w:bookmarkEnd w:id="137"/>
      <w:r>
        <w:rPr>
          <w:rFonts w:hint="cs"/>
          <w:rtl/>
          <w:lang w:eastAsia="he-IL"/>
        </w:rPr>
        <w:t xml:space="preserve">לאכוף עליו. זאת אומרת, </w:t>
      </w:r>
      <w:r w:rsidR="003876D4">
        <w:rPr>
          <w:rFonts w:hint="cs"/>
          <w:rtl/>
          <w:lang w:eastAsia="he-IL"/>
        </w:rPr>
        <w:t xml:space="preserve">אני יכול לאכוף על חולים רק </w:t>
      </w:r>
      <w:r>
        <w:rPr>
          <w:rFonts w:hint="cs"/>
          <w:rtl/>
          <w:lang w:eastAsia="he-IL"/>
        </w:rPr>
        <w:t>ל</w:t>
      </w:r>
      <w:r w:rsidR="003876D4">
        <w:rPr>
          <w:rFonts w:hint="cs"/>
          <w:rtl/>
          <w:lang w:eastAsia="he-IL"/>
        </w:rPr>
        <w:t xml:space="preserve">חמישה ימים. </w:t>
      </w:r>
      <w:r>
        <w:rPr>
          <w:rFonts w:hint="cs"/>
          <w:rtl/>
          <w:lang w:eastAsia="he-IL"/>
        </w:rPr>
        <w:t xml:space="preserve">יש הבדל בין חולה מחוסן לחולה לא מחוסן מבחינת משך זמן הבידוד? לא, חמישה ימים. בחמישה </w:t>
      </w:r>
      <w:bookmarkStart w:id="138" w:name="_ETM_Q1_6520764"/>
      <w:bookmarkEnd w:id="138"/>
      <w:r>
        <w:rPr>
          <w:rFonts w:hint="cs"/>
          <w:rtl/>
          <w:lang w:eastAsia="he-IL"/>
        </w:rPr>
        <w:t xml:space="preserve">הימים האלה אני יכול לבצע אכיפה, שם צריך למקד אותה כי שם היא קיימת. </w:t>
      </w:r>
      <w:r w:rsidR="003876D4">
        <w:rPr>
          <w:rFonts w:hint="cs"/>
          <w:rtl/>
          <w:lang w:eastAsia="he-IL"/>
        </w:rPr>
        <w:t xml:space="preserve">מה קורה על המבודדים הלא מחוסנים? </w:t>
      </w:r>
      <w:r>
        <w:rPr>
          <w:rFonts w:hint="cs"/>
          <w:rtl/>
          <w:lang w:eastAsia="he-IL"/>
        </w:rPr>
        <w:t xml:space="preserve">יש אוכלוסיית </w:t>
      </w:r>
      <w:r w:rsidR="003876D4">
        <w:rPr>
          <w:rFonts w:hint="cs"/>
          <w:rtl/>
          <w:lang w:eastAsia="he-IL"/>
        </w:rPr>
        <w:t xml:space="preserve">ילדים </w:t>
      </w:r>
      <w:proofErr w:type="spellStart"/>
      <w:r w:rsidR="003876D4">
        <w:rPr>
          <w:rFonts w:hint="cs"/>
          <w:rtl/>
          <w:lang w:eastAsia="he-IL"/>
        </w:rPr>
        <w:t>שההסכמון</w:t>
      </w:r>
      <w:proofErr w:type="spellEnd"/>
      <w:r w:rsidR="003876D4">
        <w:rPr>
          <w:rFonts w:hint="cs"/>
          <w:rtl/>
          <w:lang w:eastAsia="he-IL"/>
        </w:rPr>
        <w:t xml:space="preserve"> לא חל עליהם</w:t>
      </w:r>
      <w:r>
        <w:rPr>
          <w:rFonts w:hint="cs"/>
          <w:rtl/>
          <w:lang w:eastAsia="he-IL"/>
        </w:rPr>
        <w:t xml:space="preserve">, אבל הם </w:t>
      </w:r>
      <w:bookmarkStart w:id="139" w:name="_ETM_Q1_6530807"/>
      <w:bookmarkEnd w:id="139"/>
      <w:r>
        <w:rPr>
          <w:rFonts w:hint="cs"/>
          <w:rtl/>
          <w:lang w:eastAsia="he-IL"/>
        </w:rPr>
        <w:t>מעניינים אותנו כי גם הם יודעים להפיץ</w:t>
      </w:r>
      <w:r w:rsidR="003876D4">
        <w:rPr>
          <w:rFonts w:hint="cs"/>
          <w:rtl/>
          <w:lang w:eastAsia="he-IL"/>
        </w:rPr>
        <w:t>. אכיפה רגילה חלה</w:t>
      </w:r>
      <w:r>
        <w:rPr>
          <w:rFonts w:hint="cs"/>
          <w:rtl/>
          <w:lang w:eastAsia="he-IL"/>
        </w:rPr>
        <w:t xml:space="preserve"> עליהם </w:t>
      </w:r>
      <w:bookmarkStart w:id="140" w:name="_ETM_Q1_6539640"/>
      <w:bookmarkEnd w:id="140"/>
      <w:r>
        <w:rPr>
          <w:rFonts w:hint="cs"/>
          <w:rtl/>
          <w:lang w:eastAsia="he-IL"/>
        </w:rPr>
        <w:t>או על הוריהם</w:t>
      </w:r>
      <w:r w:rsidR="003876D4">
        <w:rPr>
          <w:rFonts w:hint="cs"/>
          <w:rtl/>
          <w:lang w:eastAsia="he-IL"/>
        </w:rPr>
        <w:t xml:space="preserve">. </w:t>
      </w:r>
      <w:r>
        <w:rPr>
          <w:rFonts w:hint="cs"/>
          <w:rtl/>
          <w:lang w:eastAsia="he-IL"/>
        </w:rPr>
        <w:t xml:space="preserve">יש לנו את האוכלוסייה של המבוגרים הלא מחוסנים. </w:t>
      </w:r>
    </w:p>
    <w:p w:rsidR="003876D4" w:rsidRDefault="003876D4" w:rsidP="003876D4">
      <w:pPr>
        <w:rPr>
          <w:rtl/>
          <w:lang w:eastAsia="he-IL"/>
        </w:rPr>
      </w:pPr>
    </w:p>
    <w:p w:rsidR="003876D4" w:rsidRDefault="003876D4" w:rsidP="003876D4">
      <w:pPr>
        <w:pStyle w:val="af6"/>
        <w:keepNext/>
        <w:rPr>
          <w:rtl/>
        </w:rPr>
      </w:pPr>
      <w:bookmarkStart w:id="141" w:name="ET_yor_6156_7"/>
      <w:r w:rsidRPr="003876D4">
        <w:rPr>
          <w:rStyle w:val="TagStyle"/>
          <w:rtl/>
        </w:rPr>
        <w:t xml:space="preserve"> &lt;&lt; יור &gt;&gt; </w:t>
      </w:r>
      <w:r>
        <w:rPr>
          <w:rtl/>
        </w:rPr>
        <w:t>היו"ר גלעד קריב:</w:t>
      </w:r>
      <w:r w:rsidRPr="003876D4">
        <w:rPr>
          <w:rStyle w:val="TagStyle"/>
          <w:rtl/>
        </w:rPr>
        <w:t xml:space="preserve"> &lt;&lt; יור &gt;&gt;</w:t>
      </w:r>
      <w:r>
        <w:rPr>
          <w:rtl/>
        </w:rPr>
        <w:t xml:space="preserve">   </w:t>
      </w:r>
      <w:bookmarkEnd w:id="141"/>
    </w:p>
    <w:p w:rsidR="003876D4" w:rsidRDefault="003876D4" w:rsidP="003876D4">
      <w:pPr>
        <w:pStyle w:val="KeepWithNext"/>
        <w:rPr>
          <w:rtl/>
          <w:lang w:eastAsia="he-IL"/>
        </w:rPr>
      </w:pPr>
    </w:p>
    <w:p w:rsidR="003876D4" w:rsidRDefault="003876D4" w:rsidP="002A41F1">
      <w:pPr>
        <w:rPr>
          <w:rtl/>
          <w:lang w:eastAsia="he-IL"/>
        </w:rPr>
      </w:pPr>
      <w:r>
        <w:rPr>
          <w:rFonts w:hint="cs"/>
          <w:rtl/>
          <w:lang w:eastAsia="he-IL"/>
        </w:rPr>
        <w:t xml:space="preserve">זאת </w:t>
      </w:r>
      <w:r w:rsidR="002A41F1">
        <w:rPr>
          <w:rFonts w:hint="cs"/>
          <w:rtl/>
          <w:lang w:eastAsia="he-IL"/>
        </w:rPr>
        <w:t xml:space="preserve">בדיוק </w:t>
      </w:r>
      <w:r>
        <w:rPr>
          <w:rFonts w:hint="cs"/>
          <w:rtl/>
          <w:lang w:eastAsia="he-IL"/>
        </w:rPr>
        <w:t>השאלה</w:t>
      </w:r>
      <w:r w:rsidR="002A41F1">
        <w:rPr>
          <w:rFonts w:hint="cs"/>
          <w:rtl/>
          <w:lang w:eastAsia="he-IL"/>
        </w:rPr>
        <w:t xml:space="preserve">. הדיון הוא מן העניין כי </w:t>
      </w:r>
      <w:bookmarkStart w:id="142" w:name="_ETM_Q1_6549109"/>
      <w:bookmarkEnd w:id="142"/>
      <w:r>
        <w:rPr>
          <w:rFonts w:hint="cs"/>
          <w:rtl/>
          <w:lang w:eastAsia="he-IL"/>
        </w:rPr>
        <w:t xml:space="preserve">נבקש התייחסות של </w:t>
      </w:r>
      <w:proofErr w:type="spellStart"/>
      <w:r>
        <w:rPr>
          <w:rFonts w:hint="cs"/>
          <w:rtl/>
          <w:lang w:eastAsia="he-IL"/>
        </w:rPr>
        <w:t>המינהלת</w:t>
      </w:r>
      <w:proofErr w:type="spellEnd"/>
      <w:r>
        <w:rPr>
          <w:rFonts w:hint="cs"/>
          <w:rtl/>
          <w:lang w:eastAsia="he-IL"/>
        </w:rPr>
        <w:t xml:space="preserve"> לנקודה הזו</w:t>
      </w:r>
      <w:r w:rsidR="002A41F1">
        <w:rPr>
          <w:rFonts w:hint="cs"/>
          <w:rtl/>
          <w:lang w:eastAsia="he-IL"/>
        </w:rPr>
        <w:t>, למרות שזה לאו דווקא מתכתב רק עם עניין הבידוד הטכנולוגי אלא מדיניות האכיפה בכלל</w:t>
      </w:r>
      <w:r>
        <w:rPr>
          <w:rFonts w:hint="cs"/>
          <w:rtl/>
          <w:lang w:eastAsia="he-IL"/>
        </w:rPr>
        <w:t>. היום כשאדם איננו מחוסן והוא נחשף, הוא צריך להיכנס לבידוד של 14 ימים או שבעה ימים</w:t>
      </w:r>
      <w:r w:rsidR="002A41F1">
        <w:rPr>
          <w:rFonts w:hint="cs"/>
          <w:rtl/>
          <w:lang w:eastAsia="he-IL"/>
        </w:rPr>
        <w:t xml:space="preserve"> במקרה של בדיקה חוזרת</w:t>
      </w:r>
      <w:r>
        <w:rPr>
          <w:rFonts w:hint="cs"/>
          <w:rtl/>
          <w:lang w:eastAsia="he-IL"/>
        </w:rPr>
        <w:t xml:space="preserve">. </w:t>
      </w:r>
      <w:r w:rsidR="002A41F1">
        <w:rPr>
          <w:rFonts w:hint="cs"/>
          <w:rtl/>
          <w:lang w:eastAsia="he-IL"/>
        </w:rPr>
        <w:t>נכון?</w:t>
      </w:r>
    </w:p>
    <w:p w:rsidR="002A41F1" w:rsidRDefault="002A41F1" w:rsidP="002A41F1">
      <w:pPr>
        <w:rPr>
          <w:rtl/>
          <w:lang w:eastAsia="he-IL"/>
        </w:rPr>
      </w:pPr>
    </w:p>
    <w:p w:rsidR="002A41F1" w:rsidRDefault="002A41F1" w:rsidP="002A41F1">
      <w:pPr>
        <w:pStyle w:val="af9"/>
        <w:keepNext/>
        <w:rPr>
          <w:rtl/>
          <w:lang w:eastAsia="he-IL"/>
        </w:rPr>
      </w:pPr>
      <w:bookmarkStart w:id="143" w:name="ET_guest_מירה_רווה_105"/>
      <w:r w:rsidRPr="002A41F1">
        <w:rPr>
          <w:rStyle w:val="TagStyle"/>
          <w:rtl/>
        </w:rPr>
        <w:t xml:space="preserve"> &lt;&lt; אורח &gt;&gt; </w:t>
      </w:r>
      <w:r>
        <w:rPr>
          <w:rtl/>
          <w:lang w:eastAsia="he-IL"/>
        </w:rPr>
        <w:t>מירה רווה:</w:t>
      </w:r>
      <w:r w:rsidRPr="002A41F1">
        <w:rPr>
          <w:rStyle w:val="TagStyle"/>
          <w:rtl/>
        </w:rPr>
        <w:t xml:space="preserve"> &lt;&lt; אורח &gt;&gt;</w:t>
      </w:r>
      <w:r>
        <w:rPr>
          <w:rtl/>
          <w:lang w:eastAsia="he-IL"/>
        </w:rPr>
        <w:t xml:space="preserve">   </w:t>
      </w:r>
      <w:bookmarkEnd w:id="143"/>
    </w:p>
    <w:p w:rsidR="002A41F1" w:rsidRDefault="002A41F1" w:rsidP="002A41F1">
      <w:pPr>
        <w:pStyle w:val="KeepWithNext"/>
        <w:rPr>
          <w:rtl/>
          <w:lang w:eastAsia="he-IL"/>
        </w:rPr>
      </w:pPr>
    </w:p>
    <w:p w:rsidR="002A41F1" w:rsidRDefault="003876D4" w:rsidP="003876D4">
      <w:pPr>
        <w:rPr>
          <w:rtl/>
          <w:lang w:eastAsia="he-IL"/>
        </w:rPr>
      </w:pPr>
      <w:r>
        <w:rPr>
          <w:rFonts w:hint="cs"/>
          <w:rtl/>
          <w:lang w:eastAsia="he-IL"/>
        </w:rPr>
        <w:t>רק אם הוא נחשף</w:t>
      </w:r>
      <w:r w:rsidR="002A41F1">
        <w:rPr>
          <w:rFonts w:hint="cs"/>
          <w:rtl/>
          <w:lang w:eastAsia="he-IL"/>
        </w:rPr>
        <w:t xml:space="preserve"> לבן </w:t>
      </w:r>
      <w:bookmarkStart w:id="144" w:name="_ETM_Q1_6576050"/>
      <w:bookmarkEnd w:id="144"/>
      <w:r w:rsidR="002A41F1">
        <w:rPr>
          <w:rFonts w:hint="cs"/>
          <w:rtl/>
          <w:lang w:eastAsia="he-IL"/>
        </w:rPr>
        <w:t>בית</w:t>
      </w:r>
      <w:r>
        <w:rPr>
          <w:rFonts w:hint="cs"/>
          <w:rtl/>
          <w:lang w:eastAsia="he-IL"/>
        </w:rPr>
        <w:t xml:space="preserve">. </w:t>
      </w:r>
      <w:bookmarkStart w:id="145" w:name="_ETM_Q1_6579098"/>
      <w:bookmarkEnd w:id="145"/>
    </w:p>
    <w:p w:rsidR="002A41F1" w:rsidRDefault="002A41F1" w:rsidP="003876D4">
      <w:pPr>
        <w:rPr>
          <w:rtl/>
          <w:lang w:eastAsia="he-IL"/>
        </w:rPr>
      </w:pPr>
      <w:bookmarkStart w:id="146" w:name="_ETM_Q1_6579145"/>
      <w:bookmarkStart w:id="147" w:name="_ETM_Q1_6579298"/>
      <w:bookmarkEnd w:id="146"/>
      <w:bookmarkEnd w:id="147"/>
    </w:p>
    <w:p w:rsidR="002A41F1" w:rsidRDefault="002A41F1" w:rsidP="002A41F1">
      <w:pPr>
        <w:pStyle w:val="af6"/>
        <w:keepNext/>
        <w:rPr>
          <w:rtl/>
        </w:rPr>
      </w:pPr>
      <w:bookmarkStart w:id="148" w:name="ET_yor_6156_106"/>
      <w:r w:rsidRPr="002A41F1">
        <w:rPr>
          <w:rStyle w:val="TagStyle"/>
          <w:rtl/>
        </w:rPr>
        <w:t xml:space="preserve"> &lt;&lt; יור &gt;&gt; </w:t>
      </w:r>
      <w:r>
        <w:rPr>
          <w:rtl/>
        </w:rPr>
        <w:t>היו"ר גלעד קריב:</w:t>
      </w:r>
      <w:r w:rsidRPr="002A41F1">
        <w:rPr>
          <w:rStyle w:val="TagStyle"/>
          <w:rtl/>
        </w:rPr>
        <w:t xml:space="preserve"> &lt;&lt; יור &gt;&gt;</w:t>
      </w:r>
      <w:r>
        <w:rPr>
          <w:rtl/>
        </w:rPr>
        <w:t xml:space="preserve">   </w:t>
      </w:r>
      <w:bookmarkEnd w:id="148"/>
    </w:p>
    <w:p w:rsidR="002A41F1" w:rsidRDefault="002A41F1" w:rsidP="002A41F1">
      <w:pPr>
        <w:pStyle w:val="KeepWithNext"/>
        <w:rPr>
          <w:rtl/>
          <w:lang w:eastAsia="he-IL"/>
        </w:rPr>
      </w:pPr>
    </w:p>
    <w:p w:rsidR="002A41F1" w:rsidRDefault="002A41F1" w:rsidP="002A41F1">
      <w:pPr>
        <w:rPr>
          <w:rtl/>
          <w:lang w:eastAsia="he-IL"/>
        </w:rPr>
      </w:pPr>
      <w:r>
        <w:rPr>
          <w:rFonts w:hint="cs"/>
          <w:rtl/>
          <w:lang w:eastAsia="he-IL"/>
        </w:rPr>
        <w:t xml:space="preserve">זאת אומרת, אם החשיפה היא לא לבן בית או מגע </w:t>
      </w:r>
      <w:bookmarkStart w:id="149" w:name="_ETM_Q1_6582234"/>
      <w:bookmarkEnd w:id="149"/>
      <w:r>
        <w:rPr>
          <w:rFonts w:hint="cs"/>
          <w:rtl/>
          <w:lang w:eastAsia="he-IL"/>
        </w:rPr>
        <w:t>קרוב - - -</w:t>
      </w:r>
    </w:p>
    <w:p w:rsidR="002A41F1" w:rsidRDefault="002A41F1" w:rsidP="002A41F1">
      <w:pPr>
        <w:rPr>
          <w:rtl/>
          <w:lang w:eastAsia="he-IL"/>
        </w:rPr>
      </w:pPr>
    </w:p>
    <w:p w:rsidR="002A41F1" w:rsidRDefault="002A41F1" w:rsidP="002A41F1">
      <w:pPr>
        <w:pStyle w:val="af9"/>
        <w:keepNext/>
        <w:rPr>
          <w:rtl/>
          <w:lang w:eastAsia="he-IL"/>
        </w:rPr>
      </w:pPr>
      <w:bookmarkStart w:id="150" w:name="ET_guest_מירה_רווה_107"/>
      <w:r w:rsidRPr="002A41F1">
        <w:rPr>
          <w:rStyle w:val="TagStyle"/>
          <w:rtl/>
        </w:rPr>
        <w:t xml:space="preserve"> &lt;&lt; אורח &gt;&gt; </w:t>
      </w:r>
      <w:r>
        <w:rPr>
          <w:rtl/>
          <w:lang w:eastAsia="he-IL"/>
        </w:rPr>
        <w:t>מירה רווה:</w:t>
      </w:r>
      <w:r w:rsidRPr="002A41F1">
        <w:rPr>
          <w:rStyle w:val="TagStyle"/>
          <w:rtl/>
        </w:rPr>
        <w:t xml:space="preserve"> &lt;&lt; אורח &gt;&gt;</w:t>
      </w:r>
      <w:r>
        <w:rPr>
          <w:rtl/>
          <w:lang w:eastAsia="he-IL"/>
        </w:rPr>
        <w:t xml:space="preserve">   </w:t>
      </w:r>
      <w:bookmarkEnd w:id="150"/>
    </w:p>
    <w:p w:rsidR="002A41F1" w:rsidRDefault="002A41F1" w:rsidP="002A41F1">
      <w:pPr>
        <w:pStyle w:val="KeepWithNext"/>
        <w:rPr>
          <w:rtl/>
          <w:lang w:eastAsia="he-IL"/>
        </w:rPr>
      </w:pPr>
    </w:p>
    <w:p w:rsidR="003876D4" w:rsidRDefault="003876D4" w:rsidP="003876D4">
      <w:pPr>
        <w:rPr>
          <w:rtl/>
          <w:lang w:eastAsia="he-IL"/>
        </w:rPr>
      </w:pPr>
      <w:bookmarkStart w:id="151" w:name="_ETM_Q1_6579354"/>
      <w:bookmarkEnd w:id="151"/>
      <w:r>
        <w:rPr>
          <w:rFonts w:hint="cs"/>
          <w:rtl/>
          <w:lang w:eastAsia="he-IL"/>
        </w:rPr>
        <w:t xml:space="preserve">לגבי מחוסן. </w:t>
      </w:r>
    </w:p>
    <w:p w:rsidR="002A41F1" w:rsidRDefault="002A41F1" w:rsidP="003876D4">
      <w:pPr>
        <w:rPr>
          <w:rtl/>
          <w:lang w:eastAsia="he-IL"/>
        </w:rPr>
      </w:pPr>
    </w:p>
    <w:p w:rsidR="002A41F1" w:rsidRDefault="002A41F1" w:rsidP="002A41F1">
      <w:pPr>
        <w:pStyle w:val="a4"/>
        <w:keepNext/>
        <w:rPr>
          <w:rtl/>
        </w:rPr>
      </w:pPr>
      <w:bookmarkStart w:id="152" w:name="ET_speaker_6157_108"/>
      <w:r w:rsidRPr="002A41F1">
        <w:rPr>
          <w:rStyle w:val="TagStyle"/>
          <w:rtl/>
        </w:rPr>
        <w:t xml:space="preserve"> &lt;&lt; דובר &gt;&gt; </w:t>
      </w:r>
      <w:r>
        <w:rPr>
          <w:rtl/>
        </w:rPr>
        <w:t xml:space="preserve">שמחה </w:t>
      </w:r>
      <w:proofErr w:type="spellStart"/>
      <w:r>
        <w:rPr>
          <w:rtl/>
        </w:rPr>
        <w:t>רוטמן</w:t>
      </w:r>
      <w:proofErr w:type="spellEnd"/>
      <w:r>
        <w:rPr>
          <w:rtl/>
        </w:rPr>
        <w:t xml:space="preserve"> (הציונות הדתית):</w:t>
      </w:r>
      <w:r w:rsidRPr="002A41F1">
        <w:rPr>
          <w:rStyle w:val="TagStyle"/>
          <w:rtl/>
        </w:rPr>
        <w:t xml:space="preserve"> &lt;&lt; דובר &gt;&gt;</w:t>
      </w:r>
      <w:r>
        <w:rPr>
          <w:rtl/>
        </w:rPr>
        <w:t xml:space="preserve">   </w:t>
      </w:r>
      <w:bookmarkEnd w:id="152"/>
    </w:p>
    <w:p w:rsidR="002A41F1" w:rsidRDefault="002A41F1" w:rsidP="002A41F1">
      <w:pPr>
        <w:pStyle w:val="KeepWithNext"/>
        <w:rPr>
          <w:rtl/>
          <w:lang w:eastAsia="he-IL"/>
        </w:rPr>
      </w:pPr>
    </w:p>
    <w:p w:rsidR="002A41F1" w:rsidRDefault="002A41F1" w:rsidP="002A41F1">
      <w:pPr>
        <w:rPr>
          <w:rtl/>
          <w:lang w:eastAsia="he-IL"/>
        </w:rPr>
      </w:pPr>
      <w:r>
        <w:rPr>
          <w:rFonts w:hint="cs"/>
          <w:rtl/>
          <w:lang w:eastAsia="he-IL"/>
        </w:rPr>
        <w:t xml:space="preserve">לא, לא מחוסן. </w:t>
      </w:r>
    </w:p>
    <w:p w:rsidR="002A41F1" w:rsidRPr="002A41F1" w:rsidRDefault="002A41F1" w:rsidP="002A41F1">
      <w:pPr>
        <w:rPr>
          <w:rtl/>
          <w:lang w:eastAsia="he-IL"/>
        </w:rPr>
      </w:pPr>
    </w:p>
    <w:p w:rsidR="003876D4" w:rsidRDefault="003876D4" w:rsidP="003876D4">
      <w:pPr>
        <w:pStyle w:val="af6"/>
        <w:keepNext/>
        <w:rPr>
          <w:rtl/>
        </w:rPr>
      </w:pPr>
      <w:bookmarkStart w:id="153" w:name="ET_yor_6156_8"/>
      <w:r w:rsidRPr="003876D4">
        <w:rPr>
          <w:rStyle w:val="TagStyle"/>
          <w:rtl/>
        </w:rPr>
        <w:t xml:space="preserve"> &lt;&lt; יור &gt;&gt; </w:t>
      </w:r>
      <w:r>
        <w:rPr>
          <w:rtl/>
        </w:rPr>
        <w:t>היו"ר גלעד קריב:</w:t>
      </w:r>
      <w:r w:rsidRPr="003876D4">
        <w:rPr>
          <w:rStyle w:val="TagStyle"/>
          <w:rtl/>
        </w:rPr>
        <w:t xml:space="preserve"> &lt;&lt; יור &gt;&gt;</w:t>
      </w:r>
      <w:r>
        <w:rPr>
          <w:rtl/>
        </w:rPr>
        <w:t xml:space="preserve">   </w:t>
      </w:r>
      <w:bookmarkEnd w:id="153"/>
    </w:p>
    <w:p w:rsidR="003876D4" w:rsidRDefault="003876D4" w:rsidP="003876D4">
      <w:pPr>
        <w:pStyle w:val="KeepWithNext"/>
        <w:rPr>
          <w:rtl/>
          <w:lang w:eastAsia="he-IL"/>
        </w:rPr>
      </w:pPr>
    </w:p>
    <w:p w:rsidR="003876D4" w:rsidRDefault="002A41F1" w:rsidP="002A41F1">
      <w:pPr>
        <w:rPr>
          <w:rtl/>
          <w:lang w:eastAsia="he-IL"/>
        </w:rPr>
      </w:pPr>
      <w:r>
        <w:rPr>
          <w:rFonts w:hint="cs"/>
          <w:rtl/>
          <w:lang w:eastAsia="he-IL"/>
        </w:rPr>
        <w:t xml:space="preserve">אני מדבר על </w:t>
      </w:r>
      <w:r w:rsidR="003876D4">
        <w:rPr>
          <w:rFonts w:hint="cs"/>
          <w:rtl/>
          <w:lang w:eastAsia="he-IL"/>
        </w:rPr>
        <w:t>אדם לא מחוסן</w:t>
      </w:r>
      <w:r>
        <w:rPr>
          <w:rFonts w:hint="cs"/>
          <w:rtl/>
          <w:lang w:eastAsia="he-IL"/>
        </w:rPr>
        <w:t xml:space="preserve">. </w:t>
      </w:r>
      <w:bookmarkStart w:id="154" w:name="_ETM_Q1_6592779"/>
      <w:bookmarkEnd w:id="154"/>
      <w:r>
        <w:rPr>
          <w:rFonts w:hint="cs"/>
          <w:rtl/>
          <w:lang w:eastAsia="he-IL"/>
        </w:rPr>
        <w:t>היום הוא</w:t>
      </w:r>
      <w:r w:rsidR="003876D4">
        <w:rPr>
          <w:rFonts w:hint="cs"/>
          <w:rtl/>
          <w:lang w:eastAsia="he-IL"/>
        </w:rPr>
        <w:t xml:space="preserve"> נכנס לבידוד של 14 ימים</w:t>
      </w:r>
      <w:r>
        <w:rPr>
          <w:rFonts w:hint="cs"/>
          <w:rtl/>
          <w:lang w:eastAsia="he-IL"/>
        </w:rPr>
        <w:t>, והוא</w:t>
      </w:r>
      <w:r w:rsidR="003876D4">
        <w:rPr>
          <w:rFonts w:hint="cs"/>
          <w:rtl/>
          <w:lang w:eastAsia="he-IL"/>
        </w:rPr>
        <w:t xml:space="preserve"> יכול לקצר</w:t>
      </w:r>
      <w:r>
        <w:rPr>
          <w:rFonts w:hint="cs"/>
          <w:rtl/>
          <w:lang w:eastAsia="he-IL"/>
        </w:rPr>
        <w:t xml:space="preserve"> על ידי בדיקה כעבור שבעה ימים</w:t>
      </w:r>
      <w:r w:rsidR="003876D4">
        <w:rPr>
          <w:rFonts w:hint="cs"/>
          <w:rtl/>
          <w:lang w:eastAsia="he-IL"/>
        </w:rPr>
        <w:t xml:space="preserve">. </w:t>
      </w:r>
      <w:r>
        <w:rPr>
          <w:rFonts w:hint="cs"/>
          <w:rtl/>
          <w:lang w:eastAsia="he-IL"/>
        </w:rPr>
        <w:t xml:space="preserve">אלה ההוראות </w:t>
      </w:r>
      <w:bookmarkStart w:id="155" w:name="_ETM_Q1_6593948"/>
      <w:bookmarkEnd w:id="155"/>
      <w:r>
        <w:rPr>
          <w:rFonts w:hint="cs"/>
          <w:rtl/>
          <w:lang w:eastAsia="he-IL"/>
        </w:rPr>
        <w:t>היום?</w:t>
      </w:r>
      <w:bookmarkStart w:id="156" w:name="_ETM_Q1_6596044"/>
      <w:bookmarkEnd w:id="156"/>
    </w:p>
    <w:p w:rsidR="002A41F1" w:rsidRDefault="002A41F1" w:rsidP="002A41F1">
      <w:pPr>
        <w:rPr>
          <w:rtl/>
          <w:lang w:eastAsia="he-IL"/>
        </w:rPr>
      </w:pPr>
      <w:bookmarkStart w:id="157" w:name="_ETM_Q1_6596099"/>
      <w:bookmarkEnd w:id="157"/>
    </w:p>
    <w:p w:rsidR="002A41F1" w:rsidRDefault="002A41F1" w:rsidP="002A41F1">
      <w:pPr>
        <w:pStyle w:val="a4"/>
        <w:keepNext/>
        <w:rPr>
          <w:rtl/>
        </w:rPr>
      </w:pPr>
      <w:bookmarkStart w:id="158" w:name="_ETM_Q1_6596204"/>
      <w:bookmarkStart w:id="159" w:name="_ETM_Q1_6596255"/>
      <w:bookmarkStart w:id="160" w:name="ET_speaker_6157_110"/>
      <w:bookmarkEnd w:id="158"/>
      <w:bookmarkEnd w:id="159"/>
      <w:r w:rsidRPr="002A41F1">
        <w:rPr>
          <w:rStyle w:val="TagStyle"/>
          <w:rtl/>
        </w:rPr>
        <w:t xml:space="preserve"> &lt;&lt; דובר &gt;&gt; </w:t>
      </w:r>
      <w:r>
        <w:rPr>
          <w:rtl/>
        </w:rPr>
        <w:t xml:space="preserve">שמחה </w:t>
      </w:r>
      <w:proofErr w:type="spellStart"/>
      <w:r>
        <w:rPr>
          <w:rtl/>
        </w:rPr>
        <w:t>רוטמן</w:t>
      </w:r>
      <w:proofErr w:type="spellEnd"/>
      <w:r>
        <w:rPr>
          <w:rtl/>
        </w:rPr>
        <w:t xml:space="preserve"> (הציונות הדתית):</w:t>
      </w:r>
      <w:r w:rsidRPr="002A41F1">
        <w:rPr>
          <w:rStyle w:val="TagStyle"/>
          <w:rtl/>
        </w:rPr>
        <w:t xml:space="preserve"> &lt;&lt; דובר &gt;&gt;</w:t>
      </w:r>
      <w:r>
        <w:rPr>
          <w:rtl/>
        </w:rPr>
        <w:t xml:space="preserve">   </w:t>
      </w:r>
      <w:bookmarkEnd w:id="160"/>
    </w:p>
    <w:p w:rsidR="002A41F1" w:rsidRDefault="002A41F1" w:rsidP="002A41F1">
      <w:pPr>
        <w:pStyle w:val="KeepWithNext"/>
        <w:rPr>
          <w:rtl/>
          <w:lang w:eastAsia="he-IL"/>
        </w:rPr>
      </w:pPr>
    </w:p>
    <w:p w:rsidR="002A41F1" w:rsidRPr="002A41F1" w:rsidRDefault="002A41F1" w:rsidP="002A41F1">
      <w:pPr>
        <w:rPr>
          <w:rtl/>
          <w:lang w:eastAsia="he-IL"/>
        </w:rPr>
      </w:pPr>
      <w:r>
        <w:rPr>
          <w:rFonts w:hint="cs"/>
          <w:rtl/>
          <w:lang w:eastAsia="he-IL"/>
        </w:rPr>
        <w:t xml:space="preserve">יש פה מישהו שאומר לא. </w:t>
      </w:r>
    </w:p>
    <w:p w:rsidR="002A41F1" w:rsidRDefault="002A41F1" w:rsidP="002A41F1">
      <w:pPr>
        <w:rPr>
          <w:rFonts w:ascii="David" w:hAnsi="David"/>
          <w:u w:val="single"/>
          <w:rtl/>
          <w:lang w:eastAsia="he-IL"/>
        </w:rPr>
      </w:pPr>
    </w:p>
    <w:p w:rsidR="002A41F1" w:rsidRDefault="002A41F1" w:rsidP="002A41F1">
      <w:pPr>
        <w:pStyle w:val="af9"/>
        <w:keepNext/>
        <w:rPr>
          <w:rtl/>
          <w:lang w:eastAsia="he-IL"/>
        </w:rPr>
      </w:pPr>
      <w:bookmarkStart w:id="161" w:name="ET_guest_866897_111"/>
      <w:r w:rsidRPr="002A41F1">
        <w:rPr>
          <w:rStyle w:val="TagStyle"/>
          <w:rtl/>
        </w:rPr>
        <w:t xml:space="preserve"> &lt;&lt; אורח &gt;&gt; </w:t>
      </w:r>
      <w:r>
        <w:rPr>
          <w:rtl/>
          <w:lang w:eastAsia="he-IL"/>
        </w:rPr>
        <w:t xml:space="preserve">אורי </w:t>
      </w:r>
      <w:proofErr w:type="spellStart"/>
      <w:r>
        <w:rPr>
          <w:rtl/>
          <w:lang w:eastAsia="he-IL"/>
        </w:rPr>
        <w:t>בוצומנסקי</w:t>
      </w:r>
      <w:proofErr w:type="spellEnd"/>
      <w:r>
        <w:rPr>
          <w:rtl/>
          <w:lang w:eastAsia="he-IL"/>
        </w:rPr>
        <w:t>:</w:t>
      </w:r>
      <w:r w:rsidRPr="002A41F1">
        <w:rPr>
          <w:rStyle w:val="TagStyle"/>
          <w:rtl/>
        </w:rPr>
        <w:t xml:space="preserve"> &lt;&lt; אורח &gt;&gt;</w:t>
      </w:r>
      <w:r>
        <w:rPr>
          <w:rtl/>
          <w:lang w:eastAsia="he-IL"/>
        </w:rPr>
        <w:t xml:space="preserve">   </w:t>
      </w:r>
      <w:bookmarkEnd w:id="161"/>
    </w:p>
    <w:p w:rsidR="002A41F1" w:rsidRDefault="002A41F1" w:rsidP="002A41F1">
      <w:pPr>
        <w:pStyle w:val="KeepWithNext"/>
        <w:rPr>
          <w:rtl/>
          <w:lang w:eastAsia="he-IL"/>
        </w:rPr>
      </w:pPr>
    </w:p>
    <w:p w:rsidR="003876D4" w:rsidRDefault="002A41F1" w:rsidP="003876D4">
      <w:pPr>
        <w:rPr>
          <w:rtl/>
          <w:lang w:eastAsia="he-IL"/>
        </w:rPr>
      </w:pPr>
      <w:r>
        <w:rPr>
          <w:rFonts w:hint="cs"/>
          <w:rtl/>
          <w:lang w:eastAsia="he-IL"/>
        </w:rPr>
        <w:t xml:space="preserve">הוא צריך לעשות שתי בדיקות ביתיות </w:t>
      </w:r>
      <w:r>
        <w:rPr>
          <w:rtl/>
          <w:lang w:eastAsia="he-IL"/>
        </w:rPr>
        <w:t>–</w:t>
      </w:r>
      <w:r>
        <w:rPr>
          <w:rFonts w:hint="cs"/>
          <w:rtl/>
          <w:lang w:eastAsia="he-IL"/>
        </w:rPr>
        <w:t xml:space="preserve"> בדיקה ביום הרביעי ובדיקה ביום החמישי. </w:t>
      </w:r>
    </w:p>
    <w:p w:rsidR="002A41F1" w:rsidRDefault="002A41F1" w:rsidP="003876D4">
      <w:pPr>
        <w:rPr>
          <w:rtl/>
          <w:lang w:eastAsia="he-IL"/>
        </w:rPr>
      </w:pPr>
      <w:bookmarkStart w:id="162" w:name="_ETM_Q1_6607954"/>
      <w:bookmarkStart w:id="163" w:name="_ETM_Q1_6608041"/>
      <w:bookmarkStart w:id="164" w:name="_ETM_Q1_6609771"/>
      <w:bookmarkEnd w:id="162"/>
      <w:bookmarkEnd w:id="163"/>
      <w:bookmarkEnd w:id="164"/>
    </w:p>
    <w:p w:rsidR="002A41F1" w:rsidRDefault="002A41F1" w:rsidP="002A41F1">
      <w:pPr>
        <w:pStyle w:val="af9"/>
        <w:keepNext/>
        <w:rPr>
          <w:rtl/>
          <w:lang w:eastAsia="he-IL"/>
        </w:rPr>
      </w:pPr>
      <w:bookmarkStart w:id="165" w:name="ET_guest_מירה_רווה_112"/>
      <w:r w:rsidRPr="002A41F1">
        <w:rPr>
          <w:rStyle w:val="TagStyle"/>
          <w:rtl/>
        </w:rPr>
        <w:t xml:space="preserve"> &lt;&lt; אורח &gt;&gt; </w:t>
      </w:r>
      <w:r>
        <w:rPr>
          <w:rtl/>
          <w:lang w:eastAsia="he-IL"/>
        </w:rPr>
        <w:t>מירה רווה:</w:t>
      </w:r>
      <w:r w:rsidRPr="002A41F1">
        <w:rPr>
          <w:rStyle w:val="TagStyle"/>
          <w:rtl/>
        </w:rPr>
        <w:t xml:space="preserve"> &lt;&lt; אורח &gt;&gt;</w:t>
      </w:r>
      <w:r>
        <w:rPr>
          <w:rtl/>
          <w:lang w:eastAsia="he-IL"/>
        </w:rPr>
        <w:t xml:space="preserve">   </w:t>
      </w:r>
      <w:bookmarkEnd w:id="165"/>
    </w:p>
    <w:p w:rsidR="002A41F1" w:rsidRDefault="002A41F1" w:rsidP="002A41F1">
      <w:pPr>
        <w:pStyle w:val="KeepWithNext"/>
        <w:rPr>
          <w:rtl/>
          <w:lang w:eastAsia="he-IL"/>
        </w:rPr>
      </w:pPr>
    </w:p>
    <w:p w:rsidR="003876D4" w:rsidRDefault="002A41F1" w:rsidP="002A41F1">
      <w:pPr>
        <w:rPr>
          <w:rtl/>
          <w:lang w:eastAsia="he-IL"/>
        </w:rPr>
      </w:pPr>
      <w:bookmarkStart w:id="166" w:name="_ETM_Q1_6610244"/>
      <w:bookmarkStart w:id="167" w:name="_ETM_Q1_6610289"/>
      <w:bookmarkEnd w:id="166"/>
      <w:bookmarkEnd w:id="167"/>
      <w:r>
        <w:rPr>
          <w:rFonts w:hint="cs"/>
          <w:rtl/>
          <w:lang w:eastAsia="he-IL"/>
        </w:rPr>
        <w:t xml:space="preserve">אפשר להעלות את אילנה, היא מחוברת בזום והיא שולטת בנוהל מחלים. מבחינת יציאה </w:t>
      </w:r>
      <w:bookmarkStart w:id="168" w:name="_ETM_Q1_6618499"/>
      <w:bookmarkEnd w:id="168"/>
      <w:r>
        <w:rPr>
          <w:rFonts w:hint="cs"/>
          <w:rtl/>
          <w:lang w:eastAsia="he-IL"/>
        </w:rPr>
        <w:t xml:space="preserve">מבידוד של חב בידוד זה בבדיקות לא ביתיות אלא בדיקות מוסדיות. </w:t>
      </w:r>
      <w:bookmarkStart w:id="169" w:name="_ETM_Q1_6625477"/>
      <w:bookmarkEnd w:id="169"/>
    </w:p>
    <w:p w:rsidR="002A41F1" w:rsidRDefault="002A41F1" w:rsidP="002A41F1">
      <w:pPr>
        <w:rPr>
          <w:rtl/>
          <w:lang w:eastAsia="he-IL"/>
        </w:rPr>
      </w:pPr>
      <w:bookmarkStart w:id="170" w:name="_ETM_Q1_6625564"/>
      <w:bookmarkEnd w:id="170"/>
    </w:p>
    <w:p w:rsidR="002A41F1" w:rsidRDefault="002A41F1" w:rsidP="002A41F1">
      <w:pPr>
        <w:pStyle w:val="af6"/>
        <w:keepNext/>
        <w:rPr>
          <w:rtl/>
        </w:rPr>
      </w:pPr>
      <w:bookmarkStart w:id="171" w:name="ET_yor_6156_113"/>
      <w:r w:rsidRPr="002A41F1">
        <w:rPr>
          <w:rStyle w:val="TagStyle"/>
          <w:rtl/>
        </w:rPr>
        <w:t xml:space="preserve"> &lt;&lt; יור &gt;&gt; </w:t>
      </w:r>
      <w:r>
        <w:rPr>
          <w:rtl/>
        </w:rPr>
        <w:t>היו"ר גלעד קריב:</w:t>
      </w:r>
      <w:r w:rsidRPr="002A41F1">
        <w:rPr>
          <w:rStyle w:val="TagStyle"/>
          <w:rtl/>
        </w:rPr>
        <w:t xml:space="preserve"> &lt;&lt; יור &gt;&gt;</w:t>
      </w:r>
      <w:r>
        <w:rPr>
          <w:rtl/>
        </w:rPr>
        <w:t xml:space="preserve">   </w:t>
      </w:r>
      <w:bookmarkEnd w:id="171"/>
    </w:p>
    <w:p w:rsidR="002A41F1" w:rsidRDefault="002A41F1" w:rsidP="002A41F1">
      <w:pPr>
        <w:pStyle w:val="KeepWithNext"/>
        <w:rPr>
          <w:rtl/>
          <w:lang w:eastAsia="he-IL"/>
        </w:rPr>
      </w:pPr>
    </w:p>
    <w:p w:rsidR="002A41F1" w:rsidRPr="002A41F1" w:rsidRDefault="002A41F1" w:rsidP="002A41F1">
      <w:pPr>
        <w:rPr>
          <w:rtl/>
          <w:lang w:eastAsia="he-IL"/>
        </w:rPr>
      </w:pPr>
      <w:bookmarkStart w:id="172" w:name="_ETM_Q1_6627099"/>
      <w:bookmarkEnd w:id="172"/>
      <w:r>
        <w:rPr>
          <w:rFonts w:hint="cs"/>
          <w:rtl/>
          <w:lang w:eastAsia="he-IL"/>
        </w:rPr>
        <w:t xml:space="preserve">אילנה, אז תגלי לנו מי צודק. כל הדיון הזה הוא כי </w:t>
      </w:r>
      <w:bookmarkStart w:id="173" w:name="_ETM_Q1_6624593"/>
      <w:bookmarkEnd w:id="173"/>
      <w:r>
        <w:rPr>
          <w:rFonts w:hint="cs"/>
          <w:rtl/>
          <w:lang w:eastAsia="he-IL"/>
        </w:rPr>
        <w:t xml:space="preserve">התגעגענו אלייך, אילנה, שכבר כמה שבועות את לא באה אלינו לוועדה. </w:t>
      </w:r>
    </w:p>
    <w:p w:rsidR="003876D4" w:rsidRDefault="003876D4" w:rsidP="003876D4">
      <w:pPr>
        <w:rPr>
          <w:rtl/>
          <w:lang w:eastAsia="he-IL"/>
        </w:rPr>
      </w:pPr>
    </w:p>
    <w:p w:rsidR="003876D4" w:rsidRDefault="003876D4" w:rsidP="003876D4">
      <w:pPr>
        <w:pStyle w:val="af9"/>
        <w:keepNext/>
        <w:rPr>
          <w:rtl/>
          <w:lang w:eastAsia="he-IL"/>
        </w:rPr>
      </w:pPr>
      <w:bookmarkStart w:id="174" w:name="ET_guest_877567_9"/>
      <w:r w:rsidRPr="003876D4">
        <w:rPr>
          <w:rStyle w:val="TagStyle"/>
          <w:rtl/>
        </w:rPr>
        <w:t xml:space="preserve"> </w:t>
      </w:r>
      <w:r w:rsidRPr="008D5A16">
        <w:rPr>
          <w:rStyle w:val="TagStyle"/>
          <w:rtl/>
        </w:rPr>
        <w:t xml:space="preserve">&lt;&lt; אורח &gt;&gt; </w:t>
      </w:r>
      <w:r w:rsidRPr="008D5A16">
        <w:rPr>
          <w:rtl/>
          <w:lang w:eastAsia="he-IL"/>
        </w:rPr>
        <w:t xml:space="preserve">אילנה </w:t>
      </w:r>
      <w:proofErr w:type="spellStart"/>
      <w:r w:rsidRPr="008D5A16">
        <w:rPr>
          <w:rtl/>
          <w:lang w:eastAsia="he-IL"/>
        </w:rPr>
        <w:t>גנס</w:t>
      </w:r>
      <w:proofErr w:type="spellEnd"/>
      <w:r w:rsidRPr="008D5A16">
        <w:rPr>
          <w:rtl/>
          <w:lang w:eastAsia="he-IL"/>
        </w:rPr>
        <w:t>:</w:t>
      </w:r>
      <w:r w:rsidRPr="008D5A16">
        <w:rPr>
          <w:rStyle w:val="TagStyle"/>
          <w:rtl/>
        </w:rPr>
        <w:t xml:space="preserve"> &lt;&lt; אורח &gt;&gt;</w:t>
      </w:r>
      <w:r>
        <w:rPr>
          <w:rtl/>
          <w:lang w:eastAsia="he-IL"/>
        </w:rPr>
        <w:t xml:space="preserve">   </w:t>
      </w:r>
      <w:bookmarkEnd w:id="174"/>
    </w:p>
    <w:p w:rsidR="003876D4" w:rsidRDefault="003876D4" w:rsidP="003876D4">
      <w:pPr>
        <w:pStyle w:val="KeepWithNext"/>
        <w:rPr>
          <w:rtl/>
          <w:lang w:eastAsia="he-IL"/>
        </w:rPr>
      </w:pPr>
    </w:p>
    <w:p w:rsidR="003876D4" w:rsidRDefault="008D5A16" w:rsidP="008D5A16">
      <w:pPr>
        <w:rPr>
          <w:rtl/>
          <w:lang w:eastAsia="he-IL"/>
        </w:rPr>
      </w:pPr>
      <w:r>
        <w:rPr>
          <w:rFonts w:hint="cs"/>
          <w:rtl/>
          <w:lang w:eastAsia="he-IL"/>
        </w:rPr>
        <w:t xml:space="preserve">לצערי, מדינת ישראל המציאה לי עיסוק חדש ואני </w:t>
      </w:r>
      <w:bookmarkStart w:id="175" w:name="_ETM_Q1_6635592"/>
      <w:bookmarkEnd w:id="175"/>
      <w:r>
        <w:rPr>
          <w:rFonts w:hint="cs"/>
          <w:rtl/>
          <w:lang w:eastAsia="he-IL"/>
        </w:rPr>
        <w:t xml:space="preserve">מובילה את ההיערכות למבצע פוליו. לגבי סוגיית הבידוד, </w:t>
      </w:r>
      <w:bookmarkStart w:id="176" w:name="_ETM_Q1_6652088"/>
      <w:bookmarkStart w:id="177" w:name="_ETM_Q1_6652133"/>
      <w:bookmarkEnd w:id="176"/>
      <w:bookmarkEnd w:id="177"/>
      <w:r w:rsidR="003876D4">
        <w:rPr>
          <w:rFonts w:hint="cs"/>
          <w:rtl/>
          <w:lang w:eastAsia="he-IL"/>
        </w:rPr>
        <w:t>השינויים הע</w:t>
      </w:r>
      <w:r>
        <w:rPr>
          <w:rFonts w:hint="cs"/>
          <w:rtl/>
          <w:lang w:eastAsia="he-IL"/>
        </w:rPr>
        <w:t>י</w:t>
      </w:r>
      <w:r w:rsidR="003876D4">
        <w:rPr>
          <w:rFonts w:hint="cs"/>
          <w:rtl/>
          <w:lang w:eastAsia="he-IL"/>
        </w:rPr>
        <w:t xml:space="preserve">קריים </w:t>
      </w:r>
      <w:r>
        <w:rPr>
          <w:rFonts w:hint="cs"/>
          <w:rtl/>
          <w:lang w:eastAsia="he-IL"/>
        </w:rPr>
        <w:t xml:space="preserve">שחלו </w:t>
      </w:r>
      <w:bookmarkStart w:id="178" w:name="_ETM_Q1_6661802"/>
      <w:bookmarkEnd w:id="178"/>
      <w:r>
        <w:rPr>
          <w:rFonts w:hint="cs"/>
          <w:rtl/>
          <w:lang w:eastAsia="he-IL"/>
        </w:rPr>
        <w:t xml:space="preserve">במתווה </w:t>
      </w:r>
      <w:r w:rsidR="003876D4">
        <w:rPr>
          <w:rFonts w:hint="cs"/>
          <w:rtl/>
          <w:lang w:eastAsia="he-IL"/>
        </w:rPr>
        <w:t xml:space="preserve">זה </w:t>
      </w:r>
      <w:r>
        <w:rPr>
          <w:rFonts w:hint="cs"/>
          <w:rtl/>
          <w:lang w:eastAsia="he-IL"/>
        </w:rPr>
        <w:t xml:space="preserve">קודם כול </w:t>
      </w:r>
      <w:r w:rsidR="003876D4">
        <w:rPr>
          <w:rFonts w:hint="cs"/>
          <w:rtl/>
          <w:lang w:eastAsia="he-IL"/>
        </w:rPr>
        <w:t>צמצום חוב</w:t>
      </w:r>
      <w:r>
        <w:rPr>
          <w:rFonts w:hint="cs"/>
          <w:rtl/>
          <w:lang w:eastAsia="he-IL"/>
        </w:rPr>
        <w:t xml:space="preserve">ת בידוד ללא מחוסנים ולא מחלימים </w:t>
      </w:r>
      <w:r>
        <w:rPr>
          <w:rtl/>
          <w:lang w:eastAsia="he-IL"/>
        </w:rPr>
        <w:t>–</w:t>
      </w:r>
      <w:r>
        <w:rPr>
          <w:rFonts w:hint="cs"/>
          <w:rtl/>
          <w:lang w:eastAsia="he-IL"/>
        </w:rPr>
        <w:t xml:space="preserve"> שזה נתח קטן יחסית של </w:t>
      </w:r>
      <w:bookmarkStart w:id="179" w:name="_ETM_Q1_6667675"/>
      <w:bookmarkEnd w:id="179"/>
      <w:r>
        <w:rPr>
          <w:rFonts w:hint="cs"/>
          <w:rtl/>
          <w:lang w:eastAsia="he-IL"/>
        </w:rPr>
        <w:t>האוכלוסייה, וגם הוא</w:t>
      </w:r>
      <w:r w:rsidR="003876D4">
        <w:rPr>
          <w:rFonts w:hint="cs"/>
          <w:rtl/>
          <w:lang w:eastAsia="he-IL"/>
        </w:rPr>
        <w:t xml:space="preserve"> צומצם רק למתאר של חשיפה ביתית</w:t>
      </w:r>
      <w:r>
        <w:rPr>
          <w:rFonts w:hint="cs"/>
          <w:rtl/>
          <w:lang w:eastAsia="he-IL"/>
        </w:rPr>
        <w:t xml:space="preserve">, ששם אנחנו יודעים שהסיכון להדבקה הוא מאוד </w:t>
      </w:r>
      <w:bookmarkStart w:id="180" w:name="_ETM_Q1_6675542"/>
      <w:bookmarkEnd w:id="180"/>
      <w:r>
        <w:rPr>
          <w:rFonts w:hint="cs"/>
          <w:rtl/>
          <w:lang w:eastAsia="he-IL"/>
        </w:rPr>
        <w:t>מאוד גבוה</w:t>
      </w:r>
      <w:r w:rsidR="003876D4">
        <w:rPr>
          <w:rFonts w:hint="cs"/>
          <w:rtl/>
          <w:lang w:eastAsia="he-IL"/>
        </w:rPr>
        <w:t>. ביטלנו</w:t>
      </w:r>
      <w:r>
        <w:rPr>
          <w:rFonts w:hint="cs"/>
          <w:rtl/>
          <w:lang w:eastAsia="he-IL"/>
        </w:rPr>
        <w:t xml:space="preserve"> את </w:t>
      </w:r>
      <w:r w:rsidR="003876D4">
        <w:rPr>
          <w:rFonts w:hint="cs"/>
          <w:rtl/>
          <w:lang w:eastAsia="he-IL"/>
        </w:rPr>
        <w:t xml:space="preserve">חובת </w:t>
      </w:r>
      <w:r>
        <w:rPr>
          <w:rFonts w:hint="cs"/>
          <w:rtl/>
          <w:lang w:eastAsia="he-IL"/>
        </w:rPr>
        <w:t>ה</w:t>
      </w:r>
      <w:r w:rsidR="003876D4">
        <w:rPr>
          <w:rFonts w:hint="cs"/>
          <w:rtl/>
          <w:lang w:eastAsia="he-IL"/>
        </w:rPr>
        <w:t>בידוד</w:t>
      </w:r>
      <w:r>
        <w:rPr>
          <w:rFonts w:hint="cs"/>
          <w:rtl/>
          <w:lang w:eastAsia="he-IL"/>
        </w:rPr>
        <w:t xml:space="preserve"> וחשיפה לחולה מאומת</w:t>
      </w:r>
      <w:r w:rsidR="003876D4">
        <w:rPr>
          <w:rFonts w:hint="cs"/>
          <w:rtl/>
          <w:lang w:eastAsia="he-IL"/>
        </w:rPr>
        <w:t xml:space="preserve"> בכל סיטואציה אחרת</w:t>
      </w:r>
      <w:r>
        <w:rPr>
          <w:rFonts w:hint="cs"/>
          <w:rtl/>
          <w:lang w:eastAsia="he-IL"/>
        </w:rPr>
        <w:t>,</w:t>
      </w:r>
      <w:r w:rsidR="003876D4">
        <w:rPr>
          <w:rFonts w:hint="cs"/>
          <w:rtl/>
          <w:lang w:eastAsia="he-IL"/>
        </w:rPr>
        <w:t xml:space="preserve"> ש</w:t>
      </w:r>
      <w:r>
        <w:rPr>
          <w:rFonts w:hint="cs"/>
          <w:rtl/>
          <w:lang w:eastAsia="he-IL"/>
        </w:rPr>
        <w:t xml:space="preserve">היא </w:t>
      </w:r>
      <w:r w:rsidR="003876D4">
        <w:rPr>
          <w:rFonts w:hint="cs"/>
          <w:rtl/>
          <w:lang w:eastAsia="he-IL"/>
        </w:rPr>
        <w:t xml:space="preserve">איננה חשיפה ביתית. </w:t>
      </w:r>
      <w:r>
        <w:rPr>
          <w:rFonts w:hint="cs"/>
          <w:rtl/>
          <w:lang w:eastAsia="he-IL"/>
        </w:rPr>
        <w:t xml:space="preserve">זה </w:t>
      </w:r>
      <w:r w:rsidR="003876D4">
        <w:rPr>
          <w:rFonts w:hint="cs"/>
          <w:rtl/>
          <w:lang w:eastAsia="he-IL"/>
        </w:rPr>
        <w:t xml:space="preserve">נכון לכל קבוצות הגילים. </w:t>
      </w:r>
      <w:r>
        <w:rPr>
          <w:rFonts w:hint="cs"/>
          <w:rtl/>
          <w:lang w:eastAsia="he-IL"/>
        </w:rPr>
        <w:t xml:space="preserve">בהתחלה זה נכנס במתווה חינוך, שילדים - - - </w:t>
      </w:r>
    </w:p>
    <w:p w:rsidR="003876D4" w:rsidRDefault="003876D4" w:rsidP="003876D4">
      <w:pPr>
        <w:rPr>
          <w:rtl/>
          <w:lang w:eastAsia="he-IL"/>
        </w:rPr>
      </w:pPr>
    </w:p>
    <w:p w:rsidR="003876D4" w:rsidRDefault="003876D4" w:rsidP="003876D4">
      <w:pPr>
        <w:pStyle w:val="af6"/>
        <w:keepNext/>
        <w:rPr>
          <w:rtl/>
        </w:rPr>
      </w:pPr>
      <w:bookmarkStart w:id="181" w:name="ET_yor_6156_10"/>
      <w:r w:rsidRPr="003876D4">
        <w:rPr>
          <w:rStyle w:val="TagStyle"/>
          <w:rtl/>
        </w:rPr>
        <w:t xml:space="preserve"> &lt;&lt; יור &gt;&gt; </w:t>
      </w:r>
      <w:r>
        <w:rPr>
          <w:rtl/>
        </w:rPr>
        <w:t>היו"ר גלעד קריב:</w:t>
      </w:r>
      <w:r w:rsidRPr="003876D4">
        <w:rPr>
          <w:rStyle w:val="TagStyle"/>
          <w:rtl/>
        </w:rPr>
        <w:t xml:space="preserve"> &lt;&lt; יור &gt;&gt;</w:t>
      </w:r>
      <w:r>
        <w:rPr>
          <w:rtl/>
        </w:rPr>
        <w:t xml:space="preserve">   </w:t>
      </w:r>
      <w:bookmarkEnd w:id="181"/>
    </w:p>
    <w:p w:rsidR="003876D4" w:rsidRDefault="003876D4" w:rsidP="003876D4">
      <w:pPr>
        <w:pStyle w:val="KeepWithNext"/>
        <w:rPr>
          <w:rtl/>
          <w:lang w:eastAsia="he-IL"/>
        </w:rPr>
      </w:pPr>
    </w:p>
    <w:p w:rsidR="003876D4" w:rsidRDefault="008D5A16" w:rsidP="008D5A16">
      <w:pPr>
        <w:rPr>
          <w:rtl/>
          <w:lang w:eastAsia="he-IL"/>
        </w:rPr>
      </w:pPr>
      <w:r>
        <w:rPr>
          <w:rFonts w:hint="cs"/>
          <w:rtl/>
          <w:lang w:eastAsia="he-IL"/>
        </w:rPr>
        <w:t xml:space="preserve">היום </w:t>
      </w:r>
      <w:r w:rsidR="003876D4">
        <w:rPr>
          <w:rFonts w:hint="cs"/>
          <w:rtl/>
          <w:lang w:eastAsia="he-IL"/>
        </w:rPr>
        <w:t>בחשיפה ביתית יש אבחנה בין מחוסן ללא מחוסן</w:t>
      </w:r>
      <w:r>
        <w:rPr>
          <w:rFonts w:hint="cs"/>
          <w:rtl/>
          <w:lang w:eastAsia="he-IL"/>
        </w:rPr>
        <w:t>?</w:t>
      </w:r>
      <w:r w:rsidR="003876D4">
        <w:rPr>
          <w:rFonts w:hint="cs"/>
          <w:rtl/>
          <w:lang w:eastAsia="he-IL"/>
        </w:rPr>
        <w:t xml:space="preserve"> </w:t>
      </w:r>
    </w:p>
    <w:p w:rsidR="003876D4" w:rsidRDefault="003876D4" w:rsidP="003876D4">
      <w:pPr>
        <w:rPr>
          <w:rtl/>
          <w:lang w:eastAsia="he-IL"/>
        </w:rPr>
      </w:pPr>
    </w:p>
    <w:p w:rsidR="003876D4" w:rsidRDefault="003876D4" w:rsidP="003876D4">
      <w:pPr>
        <w:pStyle w:val="af9"/>
        <w:keepNext/>
        <w:rPr>
          <w:rtl/>
          <w:lang w:eastAsia="he-IL"/>
        </w:rPr>
      </w:pPr>
      <w:bookmarkStart w:id="182" w:name="ET_guest_877567_11"/>
      <w:r w:rsidRPr="003876D4">
        <w:rPr>
          <w:rStyle w:val="TagStyle"/>
          <w:rtl/>
        </w:rPr>
        <w:t xml:space="preserve"> &lt;&lt; אורח &gt;&gt; </w:t>
      </w:r>
      <w:r>
        <w:rPr>
          <w:rtl/>
          <w:lang w:eastAsia="he-IL"/>
        </w:rPr>
        <w:t xml:space="preserve">אילנה </w:t>
      </w:r>
      <w:proofErr w:type="spellStart"/>
      <w:r>
        <w:rPr>
          <w:rtl/>
          <w:lang w:eastAsia="he-IL"/>
        </w:rPr>
        <w:t>גנס</w:t>
      </w:r>
      <w:proofErr w:type="spellEnd"/>
      <w:r>
        <w:rPr>
          <w:rtl/>
          <w:lang w:eastAsia="he-IL"/>
        </w:rPr>
        <w:t>:</w:t>
      </w:r>
      <w:r w:rsidRPr="003876D4">
        <w:rPr>
          <w:rStyle w:val="TagStyle"/>
          <w:rtl/>
        </w:rPr>
        <w:t xml:space="preserve"> &lt;&lt; אורח &gt;&gt;</w:t>
      </w:r>
      <w:r>
        <w:rPr>
          <w:rtl/>
          <w:lang w:eastAsia="he-IL"/>
        </w:rPr>
        <w:t xml:space="preserve">   </w:t>
      </w:r>
      <w:bookmarkEnd w:id="182"/>
    </w:p>
    <w:p w:rsidR="003876D4" w:rsidRDefault="003876D4" w:rsidP="003876D4">
      <w:pPr>
        <w:pStyle w:val="KeepWithNext"/>
        <w:rPr>
          <w:rtl/>
          <w:lang w:eastAsia="he-IL"/>
        </w:rPr>
      </w:pPr>
    </w:p>
    <w:p w:rsidR="003876D4" w:rsidRDefault="003876D4" w:rsidP="008D5A16">
      <w:pPr>
        <w:rPr>
          <w:rtl/>
          <w:lang w:eastAsia="he-IL"/>
        </w:rPr>
      </w:pPr>
      <w:r>
        <w:rPr>
          <w:rFonts w:hint="cs"/>
          <w:rtl/>
          <w:lang w:eastAsia="he-IL"/>
        </w:rPr>
        <w:t xml:space="preserve">בוודאי, </w:t>
      </w:r>
      <w:r w:rsidR="008D5A16">
        <w:rPr>
          <w:rFonts w:hint="cs"/>
          <w:rtl/>
          <w:lang w:eastAsia="he-IL"/>
        </w:rPr>
        <w:t xml:space="preserve">האבחנה </w:t>
      </w:r>
      <w:bookmarkStart w:id="183" w:name="_ETM_Q1_6693913"/>
      <w:bookmarkEnd w:id="183"/>
      <w:r w:rsidR="008D5A16">
        <w:rPr>
          <w:rFonts w:hint="cs"/>
          <w:rtl/>
          <w:lang w:eastAsia="he-IL"/>
        </w:rPr>
        <w:t xml:space="preserve">הזאת </w:t>
      </w:r>
      <w:r>
        <w:rPr>
          <w:rFonts w:hint="cs"/>
          <w:rtl/>
          <w:lang w:eastAsia="he-IL"/>
        </w:rPr>
        <w:t xml:space="preserve">נשארה ללא שינוי. </w:t>
      </w:r>
      <w:r w:rsidR="008D5A16">
        <w:rPr>
          <w:rFonts w:hint="cs"/>
          <w:rtl/>
          <w:lang w:eastAsia="he-IL"/>
        </w:rPr>
        <w:t xml:space="preserve">בני משפחה שהם מחוסנים או מחלימים בתוקף אינם נדרשים </w:t>
      </w:r>
      <w:bookmarkStart w:id="184" w:name="_ETM_Q1_6706347"/>
      <w:bookmarkEnd w:id="184"/>
      <w:r w:rsidR="008D5A16">
        <w:rPr>
          <w:rFonts w:hint="cs"/>
          <w:rtl/>
          <w:lang w:eastAsia="he-IL"/>
        </w:rPr>
        <w:t xml:space="preserve">לבידוד. אנחנו כן </w:t>
      </w:r>
      <w:r>
        <w:rPr>
          <w:rFonts w:hint="cs"/>
          <w:rtl/>
          <w:lang w:eastAsia="he-IL"/>
        </w:rPr>
        <w:t>ממליצים לעשות להם בדיקות בתדירות יום-יומית</w:t>
      </w:r>
      <w:r w:rsidR="008D5A16">
        <w:rPr>
          <w:rFonts w:hint="cs"/>
          <w:rtl/>
          <w:lang w:eastAsia="he-IL"/>
        </w:rPr>
        <w:t xml:space="preserve">, הם יכולים לעשות אנטיגן ביתי, כי </w:t>
      </w:r>
      <w:bookmarkStart w:id="185" w:name="_ETM_Q1_6710840"/>
      <w:bookmarkEnd w:id="185"/>
      <w:r w:rsidR="008D5A16">
        <w:rPr>
          <w:rFonts w:hint="cs"/>
          <w:rtl/>
          <w:lang w:eastAsia="he-IL"/>
        </w:rPr>
        <w:t xml:space="preserve">אנחנו רואים שיש ירידה ברמת המוגנות גם של מחוסנים ומחלימים, </w:t>
      </w:r>
      <w:bookmarkStart w:id="186" w:name="_ETM_Q1_6717026"/>
      <w:bookmarkEnd w:id="186"/>
      <w:r w:rsidR="008D5A16">
        <w:rPr>
          <w:rFonts w:hint="cs"/>
          <w:rtl/>
          <w:lang w:eastAsia="he-IL"/>
        </w:rPr>
        <w:t>אבל</w:t>
      </w:r>
      <w:r>
        <w:rPr>
          <w:rFonts w:hint="cs"/>
          <w:rtl/>
          <w:lang w:eastAsia="he-IL"/>
        </w:rPr>
        <w:t xml:space="preserve"> על פי חוק לא מחויבים בבידוד. </w:t>
      </w:r>
    </w:p>
    <w:p w:rsidR="003876D4" w:rsidRDefault="003876D4" w:rsidP="003876D4">
      <w:pPr>
        <w:rPr>
          <w:rtl/>
          <w:lang w:eastAsia="he-IL"/>
        </w:rPr>
      </w:pPr>
    </w:p>
    <w:p w:rsidR="003876D4" w:rsidRDefault="003876D4" w:rsidP="003876D4">
      <w:pPr>
        <w:pStyle w:val="af6"/>
        <w:keepNext/>
        <w:rPr>
          <w:rtl/>
        </w:rPr>
      </w:pPr>
      <w:bookmarkStart w:id="187" w:name="ET_yor_6156_12"/>
      <w:r w:rsidRPr="003876D4">
        <w:rPr>
          <w:rStyle w:val="TagStyle"/>
          <w:rtl/>
        </w:rPr>
        <w:t xml:space="preserve"> &lt;&lt; יור &gt;&gt; </w:t>
      </w:r>
      <w:r>
        <w:rPr>
          <w:rtl/>
        </w:rPr>
        <w:t>היו"ר גלעד קריב:</w:t>
      </w:r>
      <w:r w:rsidRPr="003876D4">
        <w:rPr>
          <w:rStyle w:val="TagStyle"/>
          <w:rtl/>
        </w:rPr>
        <w:t xml:space="preserve"> &lt;&lt; יור &gt;&gt;</w:t>
      </w:r>
      <w:r>
        <w:rPr>
          <w:rtl/>
        </w:rPr>
        <w:t xml:space="preserve">   </w:t>
      </w:r>
      <w:bookmarkEnd w:id="187"/>
    </w:p>
    <w:p w:rsidR="003876D4" w:rsidRDefault="003876D4" w:rsidP="003876D4">
      <w:pPr>
        <w:pStyle w:val="KeepWithNext"/>
        <w:rPr>
          <w:rtl/>
          <w:lang w:eastAsia="he-IL"/>
        </w:rPr>
      </w:pPr>
    </w:p>
    <w:p w:rsidR="003876D4" w:rsidRDefault="003876D4" w:rsidP="003876D4">
      <w:pPr>
        <w:rPr>
          <w:rtl/>
          <w:lang w:eastAsia="he-IL"/>
        </w:rPr>
      </w:pPr>
      <w:r>
        <w:rPr>
          <w:rFonts w:hint="cs"/>
          <w:rtl/>
          <w:lang w:eastAsia="he-IL"/>
        </w:rPr>
        <w:t>למעט הורה של קטין, שזה היבט טיפולי. אותם לא מחוסנים?</w:t>
      </w:r>
    </w:p>
    <w:p w:rsidR="003876D4" w:rsidRDefault="003876D4" w:rsidP="003876D4">
      <w:pPr>
        <w:rPr>
          <w:rtl/>
          <w:lang w:eastAsia="he-IL"/>
        </w:rPr>
      </w:pPr>
    </w:p>
    <w:p w:rsidR="003876D4" w:rsidRDefault="003876D4" w:rsidP="003876D4">
      <w:pPr>
        <w:pStyle w:val="af9"/>
        <w:keepNext/>
        <w:rPr>
          <w:rtl/>
          <w:lang w:eastAsia="he-IL"/>
        </w:rPr>
      </w:pPr>
      <w:bookmarkStart w:id="188" w:name="ET_guest_877567_13"/>
      <w:r w:rsidRPr="003876D4">
        <w:rPr>
          <w:rStyle w:val="TagStyle"/>
          <w:rtl/>
        </w:rPr>
        <w:t xml:space="preserve"> &lt;&lt; אורח &gt;&gt; </w:t>
      </w:r>
      <w:r>
        <w:rPr>
          <w:rtl/>
          <w:lang w:eastAsia="he-IL"/>
        </w:rPr>
        <w:t xml:space="preserve">אילנה </w:t>
      </w:r>
      <w:proofErr w:type="spellStart"/>
      <w:r>
        <w:rPr>
          <w:rtl/>
          <w:lang w:eastAsia="he-IL"/>
        </w:rPr>
        <w:t>גנס</w:t>
      </w:r>
      <w:proofErr w:type="spellEnd"/>
      <w:r>
        <w:rPr>
          <w:rtl/>
          <w:lang w:eastAsia="he-IL"/>
        </w:rPr>
        <w:t>:</w:t>
      </w:r>
      <w:r w:rsidRPr="003876D4">
        <w:rPr>
          <w:rStyle w:val="TagStyle"/>
          <w:rtl/>
        </w:rPr>
        <w:t xml:space="preserve"> &lt;&lt; אורח &gt;&gt;</w:t>
      </w:r>
      <w:r>
        <w:rPr>
          <w:rtl/>
          <w:lang w:eastAsia="he-IL"/>
        </w:rPr>
        <w:t xml:space="preserve">   </w:t>
      </w:r>
      <w:bookmarkEnd w:id="188"/>
    </w:p>
    <w:p w:rsidR="003876D4" w:rsidRDefault="003876D4" w:rsidP="003876D4">
      <w:pPr>
        <w:pStyle w:val="KeepWithNext"/>
        <w:rPr>
          <w:rtl/>
          <w:lang w:eastAsia="he-IL"/>
        </w:rPr>
      </w:pPr>
    </w:p>
    <w:p w:rsidR="003876D4" w:rsidRDefault="008D5A16" w:rsidP="008D5A16">
      <w:pPr>
        <w:rPr>
          <w:rtl/>
          <w:lang w:eastAsia="he-IL"/>
        </w:rPr>
      </w:pPr>
      <w:r>
        <w:rPr>
          <w:rFonts w:hint="cs"/>
          <w:rtl/>
          <w:lang w:eastAsia="he-IL"/>
        </w:rPr>
        <w:t>הלא מחוסנים נדרשים עדיין ל</w:t>
      </w:r>
      <w:r w:rsidR="003876D4">
        <w:rPr>
          <w:rFonts w:hint="cs"/>
          <w:rtl/>
          <w:lang w:eastAsia="he-IL"/>
        </w:rPr>
        <w:t xml:space="preserve">בידוד של 14 ימים, עם אפשרות לקיצור </w:t>
      </w:r>
      <w:r>
        <w:rPr>
          <w:rFonts w:hint="cs"/>
          <w:rtl/>
          <w:lang w:eastAsia="he-IL"/>
        </w:rPr>
        <w:t xml:space="preserve">בידוד </w:t>
      </w:r>
      <w:r w:rsidR="003876D4">
        <w:rPr>
          <w:rFonts w:hint="cs"/>
          <w:rtl/>
          <w:lang w:eastAsia="he-IL"/>
        </w:rPr>
        <w:t xml:space="preserve">לחמישה </w:t>
      </w:r>
      <w:r>
        <w:rPr>
          <w:rFonts w:hint="cs"/>
          <w:rtl/>
          <w:lang w:eastAsia="he-IL"/>
        </w:rPr>
        <w:t>ימים ב</w:t>
      </w:r>
      <w:r w:rsidR="003876D4">
        <w:rPr>
          <w:rFonts w:hint="cs"/>
          <w:rtl/>
          <w:lang w:eastAsia="he-IL"/>
        </w:rPr>
        <w:t>ביצוע בדיקה מוסדית</w:t>
      </w:r>
      <w:r>
        <w:rPr>
          <w:rFonts w:hint="cs"/>
          <w:rtl/>
          <w:lang w:eastAsia="he-IL"/>
        </w:rPr>
        <w:t xml:space="preserve"> ביום חמש</w:t>
      </w:r>
      <w:r w:rsidR="003876D4">
        <w:rPr>
          <w:rFonts w:hint="cs"/>
          <w:rtl/>
          <w:lang w:eastAsia="he-IL"/>
        </w:rPr>
        <w:t xml:space="preserve">. </w:t>
      </w:r>
      <w:r>
        <w:rPr>
          <w:rFonts w:hint="cs"/>
          <w:rtl/>
          <w:lang w:eastAsia="he-IL"/>
        </w:rPr>
        <w:t xml:space="preserve">במידה שהבדיקה </w:t>
      </w:r>
      <w:bookmarkStart w:id="189" w:name="_ETM_Q1_6746767"/>
      <w:bookmarkEnd w:id="189"/>
      <w:r>
        <w:rPr>
          <w:rFonts w:hint="cs"/>
          <w:rtl/>
          <w:lang w:eastAsia="he-IL"/>
        </w:rPr>
        <w:t xml:space="preserve">ביום חמש יוצאת שלילית הם יכולים לצאת. </w:t>
      </w:r>
    </w:p>
    <w:p w:rsidR="003876D4" w:rsidRDefault="003876D4" w:rsidP="003876D4">
      <w:pPr>
        <w:rPr>
          <w:rtl/>
          <w:lang w:eastAsia="he-IL"/>
        </w:rPr>
      </w:pPr>
    </w:p>
    <w:p w:rsidR="003876D4" w:rsidRDefault="003876D4" w:rsidP="003876D4">
      <w:pPr>
        <w:pStyle w:val="a4"/>
        <w:keepNext/>
        <w:rPr>
          <w:rtl/>
        </w:rPr>
      </w:pPr>
      <w:bookmarkStart w:id="190" w:name="ET_speaker_6157_14"/>
      <w:r w:rsidRPr="003876D4">
        <w:rPr>
          <w:rStyle w:val="TagStyle"/>
          <w:rtl/>
        </w:rPr>
        <w:t xml:space="preserve"> &lt;&lt; דובר &gt;&gt; </w:t>
      </w:r>
      <w:r>
        <w:rPr>
          <w:rtl/>
        </w:rPr>
        <w:t xml:space="preserve">שמחה </w:t>
      </w:r>
      <w:proofErr w:type="spellStart"/>
      <w:r>
        <w:rPr>
          <w:rtl/>
        </w:rPr>
        <w:t>רוטמן</w:t>
      </w:r>
      <w:proofErr w:type="spellEnd"/>
      <w:r>
        <w:rPr>
          <w:rtl/>
        </w:rPr>
        <w:t xml:space="preserve"> (הציונות הדתית):</w:t>
      </w:r>
      <w:r w:rsidRPr="003876D4">
        <w:rPr>
          <w:rStyle w:val="TagStyle"/>
          <w:rtl/>
        </w:rPr>
        <w:t xml:space="preserve"> &lt;&lt; דובר &gt;&gt;</w:t>
      </w:r>
      <w:r>
        <w:rPr>
          <w:rtl/>
        </w:rPr>
        <w:t xml:space="preserve">   </w:t>
      </w:r>
      <w:bookmarkEnd w:id="190"/>
    </w:p>
    <w:p w:rsidR="003876D4" w:rsidRDefault="003876D4" w:rsidP="003876D4">
      <w:pPr>
        <w:pStyle w:val="KeepWithNext"/>
        <w:rPr>
          <w:rtl/>
          <w:lang w:eastAsia="he-IL"/>
        </w:rPr>
      </w:pPr>
    </w:p>
    <w:p w:rsidR="003876D4" w:rsidRDefault="008D5A16" w:rsidP="003876D4">
      <w:pPr>
        <w:rPr>
          <w:rtl/>
          <w:lang w:eastAsia="he-IL"/>
        </w:rPr>
      </w:pPr>
      <w:r>
        <w:rPr>
          <w:rFonts w:hint="cs"/>
          <w:rtl/>
          <w:lang w:eastAsia="he-IL"/>
        </w:rPr>
        <w:t>וכ</w:t>
      </w:r>
      <w:r w:rsidR="003876D4">
        <w:rPr>
          <w:rFonts w:hint="cs"/>
          <w:rtl/>
          <w:lang w:eastAsia="he-IL"/>
        </w:rPr>
        <w:t>מה מבודדים כאלה יש?</w:t>
      </w:r>
    </w:p>
    <w:p w:rsidR="003876D4" w:rsidRDefault="003876D4" w:rsidP="003876D4">
      <w:pPr>
        <w:rPr>
          <w:rtl/>
          <w:lang w:eastAsia="he-IL"/>
        </w:rPr>
      </w:pPr>
    </w:p>
    <w:p w:rsidR="003876D4" w:rsidRDefault="003876D4" w:rsidP="003876D4">
      <w:pPr>
        <w:pStyle w:val="af9"/>
        <w:keepNext/>
        <w:rPr>
          <w:rtl/>
          <w:lang w:eastAsia="he-IL"/>
        </w:rPr>
      </w:pPr>
      <w:bookmarkStart w:id="191" w:name="ET_guest_877567_15"/>
      <w:r w:rsidRPr="003876D4">
        <w:rPr>
          <w:rStyle w:val="TagStyle"/>
          <w:rtl/>
        </w:rPr>
        <w:lastRenderedPageBreak/>
        <w:t xml:space="preserve"> &lt;&lt; אורח &gt;&gt; </w:t>
      </w:r>
      <w:r>
        <w:rPr>
          <w:rtl/>
          <w:lang w:eastAsia="he-IL"/>
        </w:rPr>
        <w:t xml:space="preserve">אילנה </w:t>
      </w:r>
      <w:proofErr w:type="spellStart"/>
      <w:r>
        <w:rPr>
          <w:rtl/>
          <w:lang w:eastAsia="he-IL"/>
        </w:rPr>
        <w:t>גנס</w:t>
      </w:r>
      <w:proofErr w:type="spellEnd"/>
      <w:r>
        <w:rPr>
          <w:rtl/>
          <w:lang w:eastAsia="he-IL"/>
        </w:rPr>
        <w:t>:</w:t>
      </w:r>
      <w:r w:rsidRPr="003876D4">
        <w:rPr>
          <w:rStyle w:val="TagStyle"/>
          <w:rtl/>
        </w:rPr>
        <w:t xml:space="preserve"> &lt;&lt; אורח &gt;&gt;</w:t>
      </w:r>
      <w:r>
        <w:rPr>
          <w:rtl/>
          <w:lang w:eastAsia="he-IL"/>
        </w:rPr>
        <w:t xml:space="preserve">   </w:t>
      </w:r>
      <w:bookmarkEnd w:id="191"/>
    </w:p>
    <w:p w:rsidR="003876D4" w:rsidRDefault="003876D4" w:rsidP="003876D4">
      <w:pPr>
        <w:pStyle w:val="KeepWithNext"/>
        <w:rPr>
          <w:rtl/>
          <w:lang w:eastAsia="he-IL"/>
        </w:rPr>
      </w:pPr>
    </w:p>
    <w:p w:rsidR="008D5A16" w:rsidRDefault="008D5A16" w:rsidP="003876D4">
      <w:pPr>
        <w:rPr>
          <w:rtl/>
          <w:lang w:eastAsia="he-IL"/>
        </w:rPr>
      </w:pPr>
      <w:r>
        <w:rPr>
          <w:rFonts w:hint="cs"/>
          <w:rtl/>
          <w:lang w:eastAsia="he-IL"/>
        </w:rPr>
        <w:t xml:space="preserve">קודם כול, יש </w:t>
      </w:r>
      <w:bookmarkStart w:id="192" w:name="_ETM_Q1_6752840"/>
      <w:bookmarkEnd w:id="192"/>
      <w:r w:rsidR="003876D4">
        <w:rPr>
          <w:rFonts w:hint="cs"/>
          <w:rtl/>
          <w:lang w:eastAsia="he-IL"/>
        </w:rPr>
        <w:t xml:space="preserve">ירידה מאוד משמעותית. </w:t>
      </w:r>
      <w:bookmarkStart w:id="193" w:name="_ETM_Q1_6755978"/>
      <w:bookmarkEnd w:id="193"/>
    </w:p>
    <w:p w:rsidR="008D5A16" w:rsidRDefault="008D5A16" w:rsidP="003876D4">
      <w:pPr>
        <w:rPr>
          <w:rtl/>
          <w:lang w:eastAsia="he-IL"/>
        </w:rPr>
      </w:pPr>
      <w:bookmarkStart w:id="194" w:name="_ETM_Q1_6756037"/>
      <w:bookmarkStart w:id="195" w:name="_ETM_Q1_6756202"/>
      <w:bookmarkEnd w:id="194"/>
      <w:bookmarkEnd w:id="195"/>
    </w:p>
    <w:p w:rsidR="008D5A16" w:rsidRDefault="008D5A16" w:rsidP="008D5A16">
      <w:pPr>
        <w:pStyle w:val="a4"/>
        <w:keepNext/>
        <w:rPr>
          <w:rtl/>
        </w:rPr>
      </w:pPr>
      <w:bookmarkStart w:id="196" w:name="ET_speaker_6157_114"/>
      <w:r w:rsidRPr="008D5A16">
        <w:rPr>
          <w:rStyle w:val="TagStyle"/>
          <w:rtl/>
        </w:rPr>
        <w:t xml:space="preserve"> &lt;&lt; דובר &gt;&gt; </w:t>
      </w:r>
      <w:r>
        <w:rPr>
          <w:rtl/>
        </w:rPr>
        <w:t xml:space="preserve">שמחה </w:t>
      </w:r>
      <w:proofErr w:type="spellStart"/>
      <w:r>
        <w:rPr>
          <w:rtl/>
        </w:rPr>
        <w:t>רוטמן</w:t>
      </w:r>
      <w:proofErr w:type="spellEnd"/>
      <w:r>
        <w:rPr>
          <w:rtl/>
        </w:rPr>
        <w:t xml:space="preserve"> (הציונות הדתית):</w:t>
      </w:r>
      <w:r w:rsidRPr="008D5A16">
        <w:rPr>
          <w:rStyle w:val="TagStyle"/>
          <w:rtl/>
        </w:rPr>
        <w:t xml:space="preserve"> &lt;&lt; דובר &gt;&gt;</w:t>
      </w:r>
      <w:r>
        <w:rPr>
          <w:rtl/>
        </w:rPr>
        <w:t xml:space="preserve">   </w:t>
      </w:r>
      <w:bookmarkEnd w:id="196"/>
    </w:p>
    <w:p w:rsidR="008D5A16" w:rsidRDefault="008D5A16" w:rsidP="008D5A16">
      <w:pPr>
        <w:pStyle w:val="KeepWithNext"/>
        <w:rPr>
          <w:rtl/>
          <w:lang w:eastAsia="he-IL"/>
        </w:rPr>
      </w:pPr>
    </w:p>
    <w:p w:rsidR="008D5A16" w:rsidRDefault="008D5A16" w:rsidP="008D5A16">
      <w:pPr>
        <w:rPr>
          <w:rtl/>
          <w:lang w:eastAsia="he-IL"/>
        </w:rPr>
      </w:pPr>
      <w:r>
        <w:rPr>
          <w:rFonts w:hint="cs"/>
          <w:rtl/>
          <w:lang w:eastAsia="he-IL"/>
        </w:rPr>
        <w:t xml:space="preserve">ברור, ברגע שהחלטנו שרוב האנשים לא צריכים בידוד. </w:t>
      </w:r>
    </w:p>
    <w:p w:rsidR="008D5A16" w:rsidRDefault="008D5A16" w:rsidP="008D5A16">
      <w:pPr>
        <w:rPr>
          <w:rtl/>
          <w:lang w:eastAsia="he-IL"/>
        </w:rPr>
      </w:pPr>
      <w:bookmarkStart w:id="197" w:name="_ETM_Q1_6760392"/>
      <w:bookmarkStart w:id="198" w:name="_ETM_Q1_6760446"/>
      <w:bookmarkStart w:id="199" w:name="_ETM_Q1_6762176"/>
      <w:bookmarkEnd w:id="197"/>
      <w:bookmarkEnd w:id="198"/>
      <w:bookmarkEnd w:id="199"/>
    </w:p>
    <w:p w:rsidR="008D5A16" w:rsidRDefault="008D5A16" w:rsidP="008D5A16">
      <w:pPr>
        <w:pStyle w:val="af9"/>
        <w:keepNext/>
        <w:rPr>
          <w:rtl/>
          <w:lang w:eastAsia="he-IL"/>
        </w:rPr>
      </w:pPr>
      <w:bookmarkStart w:id="200" w:name="ET_guest_877567_115"/>
      <w:r w:rsidRPr="008D5A16">
        <w:rPr>
          <w:rStyle w:val="TagStyle"/>
          <w:rtl/>
        </w:rPr>
        <w:t xml:space="preserve"> &lt;&lt; אורח &gt;&gt; </w:t>
      </w:r>
      <w:r>
        <w:rPr>
          <w:rtl/>
          <w:lang w:eastAsia="he-IL"/>
        </w:rPr>
        <w:t xml:space="preserve">אילנה </w:t>
      </w:r>
      <w:proofErr w:type="spellStart"/>
      <w:r>
        <w:rPr>
          <w:rtl/>
          <w:lang w:eastAsia="he-IL"/>
        </w:rPr>
        <w:t>גנס</w:t>
      </w:r>
      <w:proofErr w:type="spellEnd"/>
      <w:r>
        <w:rPr>
          <w:rtl/>
          <w:lang w:eastAsia="he-IL"/>
        </w:rPr>
        <w:t>:</w:t>
      </w:r>
      <w:r w:rsidRPr="008D5A16">
        <w:rPr>
          <w:rStyle w:val="TagStyle"/>
          <w:rtl/>
        </w:rPr>
        <w:t xml:space="preserve"> &lt;&lt; אורח &gt;&gt;</w:t>
      </w:r>
      <w:r>
        <w:rPr>
          <w:rtl/>
          <w:lang w:eastAsia="he-IL"/>
        </w:rPr>
        <w:t xml:space="preserve">   </w:t>
      </w:r>
      <w:bookmarkEnd w:id="200"/>
    </w:p>
    <w:p w:rsidR="008D5A16" w:rsidRDefault="008D5A16" w:rsidP="008D5A16">
      <w:pPr>
        <w:pStyle w:val="KeepWithNext"/>
        <w:rPr>
          <w:rtl/>
          <w:lang w:eastAsia="he-IL"/>
        </w:rPr>
      </w:pPr>
    </w:p>
    <w:p w:rsidR="003876D4" w:rsidRDefault="008D5A16" w:rsidP="008D5A16">
      <w:pPr>
        <w:rPr>
          <w:rtl/>
          <w:lang w:eastAsia="he-IL"/>
        </w:rPr>
      </w:pPr>
      <w:bookmarkStart w:id="201" w:name="_ETM_Q1_6762725"/>
      <w:bookmarkStart w:id="202" w:name="_ETM_Q1_6762788"/>
      <w:bookmarkEnd w:id="201"/>
      <w:bookmarkEnd w:id="202"/>
      <w:r>
        <w:rPr>
          <w:rFonts w:hint="cs"/>
          <w:rtl/>
          <w:lang w:eastAsia="he-IL"/>
        </w:rPr>
        <w:t xml:space="preserve">כמובן, זה </w:t>
      </w:r>
      <w:bookmarkStart w:id="203" w:name="_ETM_Q1_6756245"/>
      <w:bookmarkEnd w:id="203"/>
      <w:r>
        <w:rPr>
          <w:rFonts w:hint="cs"/>
          <w:rtl/>
          <w:lang w:eastAsia="he-IL"/>
        </w:rPr>
        <w:t xml:space="preserve">תלוי בתחלואה. </w:t>
      </w:r>
      <w:r w:rsidR="003876D4">
        <w:rPr>
          <w:rFonts w:hint="cs"/>
          <w:rtl/>
          <w:lang w:eastAsia="he-IL"/>
        </w:rPr>
        <w:t xml:space="preserve">עכשיו </w:t>
      </w:r>
      <w:r>
        <w:rPr>
          <w:rFonts w:hint="cs"/>
          <w:rtl/>
          <w:lang w:eastAsia="he-IL"/>
        </w:rPr>
        <w:t xml:space="preserve">אנחנו רואים </w:t>
      </w:r>
      <w:r w:rsidR="003876D4">
        <w:rPr>
          <w:rFonts w:hint="cs"/>
          <w:rtl/>
          <w:lang w:eastAsia="he-IL"/>
        </w:rPr>
        <w:t>שוב עלייה בתחלואה</w:t>
      </w:r>
      <w:r>
        <w:rPr>
          <w:rFonts w:hint="cs"/>
          <w:rtl/>
          <w:lang w:eastAsia="he-IL"/>
        </w:rPr>
        <w:t>, אנחנו</w:t>
      </w:r>
      <w:r w:rsidR="003876D4">
        <w:rPr>
          <w:rFonts w:hint="cs"/>
          <w:rtl/>
          <w:lang w:eastAsia="he-IL"/>
        </w:rPr>
        <w:t xml:space="preserve"> עומדים על סדר גודל</w:t>
      </w:r>
      <w:r>
        <w:rPr>
          <w:rFonts w:hint="cs"/>
          <w:rtl/>
          <w:lang w:eastAsia="he-IL"/>
        </w:rPr>
        <w:t xml:space="preserve"> של</w:t>
      </w:r>
      <w:r w:rsidR="003876D4">
        <w:rPr>
          <w:rFonts w:hint="cs"/>
          <w:rtl/>
          <w:lang w:eastAsia="he-IL"/>
        </w:rPr>
        <w:t xml:space="preserve"> בין 10,000 ל-15,000 חבי בידוד</w:t>
      </w:r>
      <w:r>
        <w:rPr>
          <w:rFonts w:hint="cs"/>
          <w:rtl/>
          <w:lang w:eastAsia="he-IL"/>
        </w:rPr>
        <w:t xml:space="preserve"> מעבר לחולים מאומתים, </w:t>
      </w:r>
      <w:bookmarkStart w:id="204" w:name="_ETM_Q1_6770749"/>
      <w:bookmarkEnd w:id="204"/>
      <w:r>
        <w:rPr>
          <w:rFonts w:hint="cs"/>
          <w:rtl/>
          <w:lang w:eastAsia="he-IL"/>
        </w:rPr>
        <w:t xml:space="preserve">ושוב, אנחנו מדברים רק על בני בית או הורים שמטפלים </w:t>
      </w:r>
      <w:bookmarkStart w:id="205" w:name="_ETM_Q1_6773131"/>
      <w:bookmarkEnd w:id="205"/>
      <w:r>
        <w:rPr>
          <w:rFonts w:hint="cs"/>
          <w:rtl/>
          <w:lang w:eastAsia="he-IL"/>
        </w:rPr>
        <w:t>בילדים</w:t>
      </w:r>
      <w:r w:rsidR="003876D4">
        <w:rPr>
          <w:rFonts w:hint="cs"/>
          <w:rtl/>
          <w:lang w:eastAsia="he-IL"/>
        </w:rPr>
        <w:t xml:space="preserve">. </w:t>
      </w:r>
    </w:p>
    <w:p w:rsidR="003876D4" w:rsidRDefault="003876D4" w:rsidP="003876D4">
      <w:pPr>
        <w:rPr>
          <w:rtl/>
          <w:lang w:eastAsia="he-IL"/>
        </w:rPr>
      </w:pPr>
    </w:p>
    <w:p w:rsidR="003876D4" w:rsidRDefault="003876D4" w:rsidP="003876D4">
      <w:pPr>
        <w:pStyle w:val="a4"/>
        <w:keepNext/>
        <w:rPr>
          <w:rtl/>
        </w:rPr>
      </w:pPr>
      <w:bookmarkStart w:id="206" w:name="ET_speaker_6157_16"/>
      <w:r w:rsidRPr="003876D4">
        <w:rPr>
          <w:rStyle w:val="TagStyle"/>
          <w:rtl/>
        </w:rPr>
        <w:t xml:space="preserve"> &lt;&lt; דובר &gt;&gt; </w:t>
      </w:r>
      <w:r>
        <w:rPr>
          <w:rtl/>
        </w:rPr>
        <w:t xml:space="preserve">שמחה </w:t>
      </w:r>
      <w:proofErr w:type="spellStart"/>
      <w:r>
        <w:rPr>
          <w:rtl/>
        </w:rPr>
        <w:t>רוטמן</w:t>
      </w:r>
      <w:proofErr w:type="spellEnd"/>
      <w:r>
        <w:rPr>
          <w:rtl/>
        </w:rPr>
        <w:t xml:space="preserve"> (הציונות הדתית):</w:t>
      </w:r>
      <w:r w:rsidRPr="003876D4">
        <w:rPr>
          <w:rStyle w:val="TagStyle"/>
          <w:rtl/>
        </w:rPr>
        <w:t xml:space="preserve"> &lt;&lt; דובר &gt;&gt;</w:t>
      </w:r>
      <w:r>
        <w:rPr>
          <w:rtl/>
        </w:rPr>
        <w:t xml:space="preserve">   </w:t>
      </w:r>
      <w:bookmarkEnd w:id="206"/>
    </w:p>
    <w:p w:rsidR="003876D4" w:rsidRDefault="003876D4" w:rsidP="003876D4">
      <w:pPr>
        <w:pStyle w:val="KeepWithNext"/>
        <w:rPr>
          <w:rtl/>
          <w:lang w:eastAsia="he-IL"/>
        </w:rPr>
      </w:pPr>
    </w:p>
    <w:p w:rsidR="003876D4" w:rsidRDefault="008D5A16" w:rsidP="003876D4">
      <w:pPr>
        <w:rPr>
          <w:rtl/>
          <w:lang w:eastAsia="he-IL"/>
        </w:rPr>
      </w:pPr>
      <w:r>
        <w:rPr>
          <w:rFonts w:hint="cs"/>
          <w:rtl/>
          <w:lang w:eastAsia="he-IL"/>
        </w:rPr>
        <w:t xml:space="preserve">יש לנו 15,000 חבי בידוד; </w:t>
      </w:r>
      <w:r w:rsidR="003876D4">
        <w:rPr>
          <w:rFonts w:hint="cs"/>
          <w:rtl/>
          <w:lang w:eastAsia="he-IL"/>
        </w:rPr>
        <w:t>כמה מהם עושים בדיקה ביום החמישי?</w:t>
      </w:r>
    </w:p>
    <w:p w:rsidR="003876D4" w:rsidRDefault="003876D4" w:rsidP="003876D4">
      <w:pPr>
        <w:rPr>
          <w:rtl/>
          <w:lang w:eastAsia="he-IL"/>
        </w:rPr>
      </w:pPr>
    </w:p>
    <w:p w:rsidR="003876D4" w:rsidRDefault="003876D4" w:rsidP="003876D4">
      <w:pPr>
        <w:pStyle w:val="af6"/>
        <w:keepNext/>
        <w:rPr>
          <w:rtl/>
        </w:rPr>
      </w:pPr>
      <w:bookmarkStart w:id="207" w:name="ET_yor_6156_17"/>
      <w:r w:rsidRPr="003876D4">
        <w:rPr>
          <w:rStyle w:val="TagStyle"/>
          <w:rtl/>
        </w:rPr>
        <w:t xml:space="preserve"> &lt;&lt; יור &gt;&gt; </w:t>
      </w:r>
      <w:r>
        <w:rPr>
          <w:rtl/>
        </w:rPr>
        <w:t>היו"ר גלעד קריב:</w:t>
      </w:r>
      <w:r w:rsidRPr="003876D4">
        <w:rPr>
          <w:rStyle w:val="TagStyle"/>
          <w:rtl/>
        </w:rPr>
        <w:t xml:space="preserve"> &lt;&lt; יור &gt;&gt;</w:t>
      </w:r>
      <w:r>
        <w:rPr>
          <w:rtl/>
        </w:rPr>
        <w:t xml:space="preserve">   </w:t>
      </w:r>
      <w:bookmarkEnd w:id="207"/>
    </w:p>
    <w:p w:rsidR="003876D4" w:rsidRDefault="003876D4" w:rsidP="003876D4">
      <w:pPr>
        <w:pStyle w:val="KeepWithNext"/>
        <w:rPr>
          <w:rtl/>
          <w:lang w:eastAsia="he-IL"/>
        </w:rPr>
      </w:pPr>
    </w:p>
    <w:p w:rsidR="003876D4" w:rsidRDefault="008D5A16" w:rsidP="008D5A16">
      <w:pPr>
        <w:rPr>
          <w:rtl/>
          <w:lang w:eastAsia="he-IL"/>
        </w:rPr>
      </w:pPr>
      <w:r>
        <w:rPr>
          <w:rFonts w:hint="cs"/>
          <w:rtl/>
          <w:lang w:eastAsia="he-IL"/>
        </w:rPr>
        <w:t xml:space="preserve">חלק מהם עדיין מחוסנים או מחלימים כי זה </w:t>
      </w:r>
      <w:r w:rsidR="003876D4">
        <w:rPr>
          <w:rFonts w:hint="cs"/>
          <w:rtl/>
          <w:lang w:eastAsia="he-IL"/>
        </w:rPr>
        <w:t>הורים של קטינים</w:t>
      </w:r>
      <w:r>
        <w:rPr>
          <w:rFonts w:hint="cs"/>
          <w:rtl/>
          <w:lang w:eastAsia="he-IL"/>
        </w:rPr>
        <w:t xml:space="preserve">. בתוך ה-15,000 יש שתי קבוצות: קבוצה </w:t>
      </w:r>
      <w:bookmarkStart w:id="208" w:name="_ETM_Q1_6788007"/>
      <w:bookmarkEnd w:id="208"/>
      <w:r>
        <w:rPr>
          <w:rFonts w:hint="cs"/>
          <w:rtl/>
          <w:lang w:eastAsia="he-IL"/>
        </w:rPr>
        <w:t>אחת זה הורים של קטינים</w:t>
      </w:r>
      <w:r w:rsidR="003876D4">
        <w:rPr>
          <w:rFonts w:hint="cs"/>
          <w:rtl/>
          <w:lang w:eastAsia="he-IL"/>
        </w:rPr>
        <w:t xml:space="preserve"> שהם מחוסנים או מחלימים</w:t>
      </w:r>
      <w:r>
        <w:rPr>
          <w:rFonts w:hint="cs"/>
          <w:rtl/>
          <w:lang w:eastAsia="he-IL"/>
        </w:rPr>
        <w:t xml:space="preserve"> והם שם בגלל - - - </w:t>
      </w:r>
      <w:r w:rsidR="003876D4">
        <w:rPr>
          <w:rFonts w:hint="cs"/>
          <w:rtl/>
          <w:lang w:eastAsia="he-IL"/>
        </w:rPr>
        <w:t xml:space="preserve"> </w:t>
      </w:r>
    </w:p>
    <w:p w:rsidR="003876D4" w:rsidRDefault="003876D4" w:rsidP="003876D4">
      <w:pPr>
        <w:rPr>
          <w:rtl/>
          <w:lang w:eastAsia="he-IL"/>
        </w:rPr>
      </w:pPr>
    </w:p>
    <w:p w:rsidR="003876D4" w:rsidRDefault="003876D4" w:rsidP="003876D4">
      <w:pPr>
        <w:pStyle w:val="a4"/>
        <w:keepNext/>
        <w:rPr>
          <w:rtl/>
        </w:rPr>
      </w:pPr>
      <w:bookmarkStart w:id="209" w:name="ET_speaker_6157_18"/>
      <w:r w:rsidRPr="003876D4">
        <w:rPr>
          <w:rStyle w:val="TagStyle"/>
          <w:rtl/>
        </w:rPr>
        <w:t xml:space="preserve"> &lt;&lt; דובר &gt;&gt; </w:t>
      </w:r>
      <w:r>
        <w:rPr>
          <w:rtl/>
        </w:rPr>
        <w:t xml:space="preserve">שמחה </w:t>
      </w:r>
      <w:proofErr w:type="spellStart"/>
      <w:r>
        <w:rPr>
          <w:rtl/>
        </w:rPr>
        <w:t>רוטמן</w:t>
      </w:r>
      <w:proofErr w:type="spellEnd"/>
      <w:r>
        <w:rPr>
          <w:rtl/>
        </w:rPr>
        <w:t xml:space="preserve"> (הציונות הדתית):</w:t>
      </w:r>
      <w:r w:rsidRPr="003876D4">
        <w:rPr>
          <w:rStyle w:val="TagStyle"/>
          <w:rtl/>
        </w:rPr>
        <w:t xml:space="preserve"> &lt;&lt; דובר &gt;&gt;</w:t>
      </w:r>
      <w:r>
        <w:rPr>
          <w:rtl/>
        </w:rPr>
        <w:t xml:space="preserve">   </w:t>
      </w:r>
      <w:bookmarkEnd w:id="209"/>
    </w:p>
    <w:p w:rsidR="003876D4" w:rsidRDefault="003876D4" w:rsidP="003876D4">
      <w:pPr>
        <w:pStyle w:val="KeepWithNext"/>
        <w:rPr>
          <w:rtl/>
          <w:lang w:eastAsia="he-IL"/>
        </w:rPr>
      </w:pPr>
    </w:p>
    <w:p w:rsidR="008D5A16" w:rsidRDefault="008D5A16" w:rsidP="003876D4">
      <w:pPr>
        <w:rPr>
          <w:rtl/>
          <w:lang w:eastAsia="he-IL"/>
        </w:rPr>
      </w:pPr>
      <w:r>
        <w:rPr>
          <w:rFonts w:hint="cs"/>
          <w:rtl/>
          <w:lang w:eastAsia="he-IL"/>
        </w:rPr>
        <w:t xml:space="preserve">אבל הם </w:t>
      </w:r>
      <w:r w:rsidR="003876D4">
        <w:rPr>
          <w:rFonts w:hint="cs"/>
          <w:rtl/>
          <w:lang w:eastAsia="he-IL"/>
        </w:rPr>
        <w:t>יוצאים אחרי חמישה ימים</w:t>
      </w:r>
      <w:r>
        <w:rPr>
          <w:rFonts w:hint="cs"/>
          <w:rtl/>
          <w:lang w:eastAsia="he-IL"/>
        </w:rPr>
        <w:t xml:space="preserve">, הם לא מבודדים ל-14 </w:t>
      </w:r>
      <w:bookmarkStart w:id="210" w:name="_ETM_Q1_6800634"/>
      <w:bookmarkEnd w:id="210"/>
      <w:r>
        <w:rPr>
          <w:rFonts w:hint="cs"/>
          <w:rtl/>
          <w:lang w:eastAsia="he-IL"/>
        </w:rPr>
        <w:t>יום</w:t>
      </w:r>
      <w:r w:rsidR="003876D4">
        <w:rPr>
          <w:rFonts w:hint="cs"/>
          <w:rtl/>
          <w:lang w:eastAsia="he-IL"/>
        </w:rPr>
        <w:t xml:space="preserve">. </w:t>
      </w:r>
      <w:r>
        <w:rPr>
          <w:rFonts w:hint="cs"/>
          <w:rtl/>
          <w:lang w:eastAsia="he-IL"/>
        </w:rPr>
        <w:t xml:space="preserve">הם יוצאים כשהקטין יוצא. </w:t>
      </w:r>
    </w:p>
    <w:p w:rsidR="008D5A16" w:rsidRDefault="008D5A16" w:rsidP="003876D4">
      <w:pPr>
        <w:rPr>
          <w:rtl/>
          <w:lang w:eastAsia="he-IL"/>
        </w:rPr>
      </w:pPr>
    </w:p>
    <w:p w:rsidR="008D5A16" w:rsidRDefault="008D5A16" w:rsidP="008D5A16">
      <w:pPr>
        <w:pStyle w:val="af5"/>
        <w:keepNext/>
        <w:rPr>
          <w:rtl/>
        </w:rPr>
      </w:pPr>
      <w:bookmarkStart w:id="211" w:name="ET_interruption_קריאה_116"/>
      <w:r w:rsidRPr="008D5A16">
        <w:rPr>
          <w:rStyle w:val="TagStyle"/>
          <w:rtl/>
        </w:rPr>
        <w:t xml:space="preserve"> &lt;&lt; קריאה &gt;&gt; </w:t>
      </w:r>
      <w:r>
        <w:rPr>
          <w:rtl/>
        </w:rPr>
        <w:t>קריאה:</w:t>
      </w:r>
      <w:r w:rsidRPr="008D5A16">
        <w:rPr>
          <w:rStyle w:val="TagStyle"/>
          <w:rtl/>
        </w:rPr>
        <w:t xml:space="preserve"> &lt;&lt; קריאה &gt;&gt;</w:t>
      </w:r>
      <w:r>
        <w:rPr>
          <w:rtl/>
        </w:rPr>
        <w:t xml:space="preserve">   </w:t>
      </w:r>
      <w:bookmarkEnd w:id="211"/>
    </w:p>
    <w:p w:rsidR="008D5A16" w:rsidRDefault="008D5A16" w:rsidP="008D5A16">
      <w:pPr>
        <w:pStyle w:val="KeepWithNext"/>
        <w:rPr>
          <w:rtl/>
          <w:lang w:eastAsia="he-IL"/>
        </w:rPr>
      </w:pPr>
    </w:p>
    <w:p w:rsidR="008D5A16" w:rsidRDefault="008D5A16" w:rsidP="008D5A16">
      <w:pPr>
        <w:rPr>
          <w:rtl/>
          <w:lang w:eastAsia="he-IL"/>
        </w:rPr>
      </w:pPr>
      <w:r>
        <w:rPr>
          <w:rFonts w:hint="cs"/>
          <w:rtl/>
          <w:lang w:eastAsia="he-IL"/>
        </w:rPr>
        <w:t xml:space="preserve">כולם יכולים לצאת - - - </w:t>
      </w:r>
    </w:p>
    <w:p w:rsidR="008D5A16" w:rsidRDefault="008D5A16" w:rsidP="008D5A16">
      <w:pPr>
        <w:rPr>
          <w:rtl/>
          <w:lang w:eastAsia="he-IL"/>
        </w:rPr>
      </w:pPr>
    </w:p>
    <w:p w:rsidR="008D5A16" w:rsidRDefault="008D5A16" w:rsidP="008D5A16">
      <w:pPr>
        <w:pStyle w:val="a4"/>
        <w:keepNext/>
        <w:rPr>
          <w:rtl/>
        </w:rPr>
      </w:pPr>
      <w:bookmarkStart w:id="212" w:name="ET_speaker_6157_117"/>
      <w:r w:rsidRPr="008D5A16">
        <w:rPr>
          <w:rStyle w:val="TagStyle"/>
          <w:rtl/>
        </w:rPr>
        <w:t xml:space="preserve"> &lt;&lt; דובר &gt;&gt; </w:t>
      </w:r>
      <w:r>
        <w:rPr>
          <w:rtl/>
        </w:rPr>
        <w:t xml:space="preserve">שמחה </w:t>
      </w:r>
      <w:proofErr w:type="spellStart"/>
      <w:r>
        <w:rPr>
          <w:rtl/>
        </w:rPr>
        <w:t>רוטמן</w:t>
      </w:r>
      <w:proofErr w:type="spellEnd"/>
      <w:r>
        <w:rPr>
          <w:rtl/>
        </w:rPr>
        <w:t xml:space="preserve"> (הציונות הדתית):</w:t>
      </w:r>
      <w:r w:rsidRPr="008D5A16">
        <w:rPr>
          <w:rStyle w:val="TagStyle"/>
          <w:rtl/>
        </w:rPr>
        <w:t xml:space="preserve"> &lt;&lt; דובר &gt;&gt;</w:t>
      </w:r>
      <w:r>
        <w:rPr>
          <w:rtl/>
        </w:rPr>
        <w:t xml:space="preserve">   </w:t>
      </w:r>
      <w:bookmarkEnd w:id="212"/>
    </w:p>
    <w:p w:rsidR="008D5A16" w:rsidRDefault="008D5A16" w:rsidP="008D5A16">
      <w:pPr>
        <w:pStyle w:val="KeepWithNext"/>
        <w:rPr>
          <w:rtl/>
          <w:lang w:eastAsia="he-IL"/>
        </w:rPr>
      </w:pPr>
    </w:p>
    <w:p w:rsidR="003876D4" w:rsidRDefault="008D5A16" w:rsidP="008D5A16">
      <w:pPr>
        <w:rPr>
          <w:rtl/>
          <w:lang w:eastAsia="he-IL"/>
        </w:rPr>
      </w:pPr>
      <w:r>
        <w:rPr>
          <w:rFonts w:hint="cs"/>
          <w:rtl/>
          <w:lang w:eastAsia="he-IL"/>
        </w:rPr>
        <w:t xml:space="preserve">לא </w:t>
      </w:r>
      <w:proofErr w:type="spellStart"/>
      <w:r>
        <w:rPr>
          <w:rFonts w:hint="cs"/>
          <w:rtl/>
          <w:lang w:eastAsia="he-IL"/>
        </w:rPr>
        <w:t>לא</w:t>
      </w:r>
      <w:proofErr w:type="spellEnd"/>
      <w:r>
        <w:rPr>
          <w:rFonts w:hint="cs"/>
          <w:rtl/>
          <w:lang w:eastAsia="he-IL"/>
        </w:rPr>
        <w:t xml:space="preserve"> </w:t>
      </w:r>
      <w:proofErr w:type="spellStart"/>
      <w:r>
        <w:rPr>
          <w:rFonts w:hint="cs"/>
          <w:rtl/>
          <w:lang w:eastAsia="he-IL"/>
        </w:rPr>
        <w:t>לא</w:t>
      </w:r>
      <w:proofErr w:type="spellEnd"/>
      <w:r>
        <w:rPr>
          <w:rFonts w:hint="cs"/>
          <w:rtl/>
          <w:lang w:eastAsia="he-IL"/>
        </w:rPr>
        <w:t xml:space="preserve">, מה פתאום. </w:t>
      </w:r>
      <w:r w:rsidR="003876D4">
        <w:rPr>
          <w:rFonts w:hint="cs"/>
          <w:rtl/>
          <w:lang w:eastAsia="he-IL"/>
        </w:rPr>
        <w:t>אם היה לי חולה מאומת בבית ואני לא מחוסן</w:t>
      </w:r>
      <w:r>
        <w:rPr>
          <w:rFonts w:hint="cs"/>
          <w:rtl/>
          <w:lang w:eastAsia="he-IL"/>
        </w:rPr>
        <w:t xml:space="preserve"> </w:t>
      </w:r>
      <w:r>
        <w:rPr>
          <w:rFonts w:hint="eastAsia"/>
          <w:rtl/>
          <w:lang w:eastAsia="he-IL"/>
        </w:rPr>
        <w:t>–</w:t>
      </w:r>
      <w:r w:rsidR="003876D4">
        <w:rPr>
          <w:rFonts w:hint="cs"/>
          <w:rtl/>
          <w:lang w:eastAsia="he-IL"/>
        </w:rPr>
        <w:t xml:space="preserve"> אני חייב בידוד של 14 יום</w:t>
      </w:r>
      <w:r>
        <w:rPr>
          <w:rFonts w:hint="cs"/>
          <w:rtl/>
          <w:lang w:eastAsia="he-IL"/>
        </w:rPr>
        <w:t>, כשאני ההורה;</w:t>
      </w:r>
      <w:r w:rsidR="003876D4">
        <w:rPr>
          <w:rFonts w:hint="cs"/>
          <w:rtl/>
          <w:lang w:eastAsia="he-IL"/>
        </w:rPr>
        <w:t xml:space="preserve"> ההורה המחוסן, ברגע שהילד</w:t>
      </w:r>
      <w:r>
        <w:rPr>
          <w:rFonts w:hint="cs"/>
          <w:rtl/>
          <w:lang w:eastAsia="he-IL"/>
        </w:rPr>
        <w:t xml:space="preserve"> יוצא </w:t>
      </w:r>
      <w:r>
        <w:rPr>
          <w:rtl/>
          <w:lang w:eastAsia="he-IL"/>
        </w:rPr>
        <w:t>–</w:t>
      </w:r>
      <w:r>
        <w:rPr>
          <w:rFonts w:hint="cs"/>
          <w:rtl/>
          <w:lang w:eastAsia="he-IL"/>
        </w:rPr>
        <w:t xml:space="preserve"> גם הוא יוצא. הוא לא חייב עוד בידוד אקסטרה. </w:t>
      </w:r>
      <w:bookmarkStart w:id="213" w:name="_ETM_Q1_6821560"/>
      <w:bookmarkEnd w:id="213"/>
    </w:p>
    <w:p w:rsidR="003876D4" w:rsidRDefault="003876D4" w:rsidP="003876D4">
      <w:pPr>
        <w:rPr>
          <w:rtl/>
          <w:lang w:eastAsia="he-IL"/>
        </w:rPr>
      </w:pPr>
    </w:p>
    <w:p w:rsidR="003876D4" w:rsidRDefault="008D5A16" w:rsidP="008D5A16">
      <w:pPr>
        <w:pStyle w:val="af9"/>
        <w:keepNext/>
        <w:rPr>
          <w:rtl/>
          <w:lang w:eastAsia="he-IL"/>
        </w:rPr>
      </w:pPr>
      <w:r w:rsidRPr="008D5A16">
        <w:rPr>
          <w:rStyle w:val="TagStyle"/>
          <w:rtl/>
        </w:rPr>
        <w:t xml:space="preserve">&lt;&lt; קריאה &gt;&gt; </w:t>
      </w:r>
      <w:r>
        <w:rPr>
          <w:rtl/>
        </w:rPr>
        <w:t>קריאה:</w:t>
      </w:r>
      <w:r w:rsidRPr="008D5A16">
        <w:rPr>
          <w:rStyle w:val="TagStyle"/>
          <w:rtl/>
        </w:rPr>
        <w:t xml:space="preserve"> &lt;&lt; קריאה &gt;&gt;</w:t>
      </w:r>
      <w:r>
        <w:rPr>
          <w:rtl/>
        </w:rPr>
        <w:t xml:space="preserve">   </w:t>
      </w:r>
    </w:p>
    <w:p w:rsidR="003876D4" w:rsidRDefault="003876D4" w:rsidP="003876D4">
      <w:pPr>
        <w:pStyle w:val="KeepWithNext"/>
        <w:rPr>
          <w:rtl/>
          <w:lang w:eastAsia="he-IL"/>
        </w:rPr>
      </w:pPr>
    </w:p>
    <w:p w:rsidR="008D5A16" w:rsidRDefault="008D5A16" w:rsidP="003876D4">
      <w:pPr>
        <w:rPr>
          <w:rtl/>
          <w:lang w:eastAsia="he-IL"/>
        </w:rPr>
      </w:pPr>
      <w:r>
        <w:rPr>
          <w:rFonts w:hint="cs"/>
          <w:rtl/>
          <w:lang w:eastAsia="he-IL"/>
        </w:rPr>
        <w:t xml:space="preserve">אחרי בדיקה מוסדית. </w:t>
      </w:r>
    </w:p>
    <w:p w:rsidR="008D5A16" w:rsidRDefault="008D5A16" w:rsidP="003876D4">
      <w:pPr>
        <w:rPr>
          <w:rtl/>
          <w:lang w:eastAsia="he-IL"/>
        </w:rPr>
      </w:pPr>
    </w:p>
    <w:p w:rsidR="008D5A16" w:rsidRDefault="008D5A16" w:rsidP="008D5A16">
      <w:pPr>
        <w:pStyle w:val="af9"/>
        <w:keepNext/>
        <w:rPr>
          <w:rtl/>
          <w:lang w:eastAsia="he-IL"/>
        </w:rPr>
      </w:pPr>
      <w:bookmarkStart w:id="214" w:name="ET_guest_877567_118"/>
      <w:r w:rsidRPr="008D5A16">
        <w:rPr>
          <w:rStyle w:val="TagStyle"/>
          <w:rtl/>
        </w:rPr>
        <w:t xml:space="preserve"> &lt;&lt; אורח &gt;&gt; </w:t>
      </w:r>
      <w:r>
        <w:rPr>
          <w:rtl/>
          <w:lang w:eastAsia="he-IL"/>
        </w:rPr>
        <w:t xml:space="preserve">אילנה </w:t>
      </w:r>
      <w:proofErr w:type="spellStart"/>
      <w:r>
        <w:rPr>
          <w:rtl/>
          <w:lang w:eastAsia="he-IL"/>
        </w:rPr>
        <w:t>גנס</w:t>
      </w:r>
      <w:proofErr w:type="spellEnd"/>
      <w:r>
        <w:rPr>
          <w:rtl/>
          <w:lang w:eastAsia="he-IL"/>
        </w:rPr>
        <w:t>:</w:t>
      </w:r>
      <w:r w:rsidRPr="008D5A16">
        <w:rPr>
          <w:rStyle w:val="TagStyle"/>
          <w:rtl/>
        </w:rPr>
        <w:t xml:space="preserve"> &lt;&lt; אורח &gt;&gt;</w:t>
      </w:r>
      <w:r>
        <w:rPr>
          <w:rtl/>
          <w:lang w:eastAsia="he-IL"/>
        </w:rPr>
        <w:t xml:space="preserve">   </w:t>
      </w:r>
      <w:bookmarkEnd w:id="214"/>
    </w:p>
    <w:p w:rsidR="008D5A16" w:rsidRDefault="008D5A16" w:rsidP="008D5A16">
      <w:pPr>
        <w:pStyle w:val="KeepWithNext"/>
        <w:rPr>
          <w:rtl/>
          <w:lang w:eastAsia="he-IL"/>
        </w:rPr>
      </w:pPr>
    </w:p>
    <w:p w:rsidR="003876D4" w:rsidRDefault="008D5A16" w:rsidP="00702D4E">
      <w:pPr>
        <w:rPr>
          <w:rtl/>
          <w:lang w:eastAsia="he-IL"/>
        </w:rPr>
      </w:pPr>
      <w:r>
        <w:rPr>
          <w:rFonts w:hint="cs"/>
          <w:rtl/>
          <w:lang w:eastAsia="he-IL"/>
        </w:rPr>
        <w:t xml:space="preserve">נכון, </w:t>
      </w:r>
      <w:r w:rsidR="003876D4">
        <w:rPr>
          <w:rFonts w:hint="cs"/>
          <w:rtl/>
          <w:lang w:eastAsia="he-IL"/>
        </w:rPr>
        <w:t xml:space="preserve">הורה מחוסן </w:t>
      </w:r>
      <w:r w:rsidR="00702D4E">
        <w:rPr>
          <w:rFonts w:hint="cs"/>
          <w:rtl/>
          <w:lang w:eastAsia="he-IL"/>
        </w:rPr>
        <w:t xml:space="preserve">נדרש לעשות בדיקה מוסדית ביום </w:t>
      </w:r>
      <w:bookmarkStart w:id="215" w:name="_ETM_Q1_6832144"/>
      <w:bookmarkEnd w:id="215"/>
      <w:r w:rsidR="00702D4E">
        <w:rPr>
          <w:rFonts w:hint="cs"/>
          <w:rtl/>
          <w:lang w:eastAsia="he-IL"/>
        </w:rPr>
        <w:t xml:space="preserve">שהילד מקבל אישור החלמה. </w:t>
      </w:r>
      <w:r w:rsidR="003876D4">
        <w:rPr>
          <w:rFonts w:hint="cs"/>
          <w:rtl/>
          <w:lang w:eastAsia="he-IL"/>
        </w:rPr>
        <w:t xml:space="preserve"> </w:t>
      </w:r>
    </w:p>
    <w:p w:rsidR="003876D4" w:rsidRDefault="003876D4" w:rsidP="003876D4">
      <w:pPr>
        <w:rPr>
          <w:rtl/>
          <w:lang w:eastAsia="he-IL"/>
        </w:rPr>
      </w:pPr>
    </w:p>
    <w:p w:rsidR="003876D4" w:rsidRDefault="003876D4" w:rsidP="003876D4">
      <w:pPr>
        <w:pStyle w:val="af9"/>
        <w:keepNext/>
        <w:rPr>
          <w:rtl/>
          <w:lang w:eastAsia="he-IL"/>
        </w:rPr>
      </w:pPr>
      <w:bookmarkStart w:id="216" w:name="ET_guest_612348_20"/>
      <w:r w:rsidRPr="003876D4">
        <w:rPr>
          <w:rStyle w:val="TagStyle"/>
          <w:rtl/>
        </w:rPr>
        <w:t xml:space="preserve"> &lt;&lt; אורח &gt;&gt; </w:t>
      </w:r>
      <w:r>
        <w:rPr>
          <w:rtl/>
          <w:lang w:eastAsia="he-IL"/>
        </w:rPr>
        <w:t>עדית ריס:</w:t>
      </w:r>
      <w:r w:rsidRPr="003876D4">
        <w:rPr>
          <w:rStyle w:val="TagStyle"/>
          <w:rtl/>
        </w:rPr>
        <w:t xml:space="preserve"> &lt;&lt; אורח &gt;&gt;</w:t>
      </w:r>
      <w:r>
        <w:rPr>
          <w:rtl/>
          <w:lang w:eastAsia="he-IL"/>
        </w:rPr>
        <w:t xml:space="preserve">   </w:t>
      </w:r>
      <w:bookmarkEnd w:id="216"/>
    </w:p>
    <w:p w:rsidR="003876D4" w:rsidRDefault="003876D4" w:rsidP="003876D4">
      <w:pPr>
        <w:pStyle w:val="KeepWithNext"/>
        <w:rPr>
          <w:rtl/>
          <w:lang w:eastAsia="he-IL"/>
        </w:rPr>
      </w:pPr>
    </w:p>
    <w:p w:rsidR="00702D4E" w:rsidRDefault="003876D4" w:rsidP="00702D4E">
      <w:pPr>
        <w:rPr>
          <w:rtl/>
          <w:lang w:eastAsia="he-IL"/>
        </w:rPr>
      </w:pPr>
      <w:r>
        <w:rPr>
          <w:rFonts w:hint="cs"/>
          <w:rtl/>
          <w:lang w:eastAsia="he-IL"/>
        </w:rPr>
        <w:t xml:space="preserve">הילד </w:t>
      </w:r>
      <w:r w:rsidR="00702D4E">
        <w:rPr>
          <w:rFonts w:hint="cs"/>
          <w:rtl/>
          <w:lang w:eastAsia="he-IL"/>
        </w:rPr>
        <w:t xml:space="preserve">יוצא בלי בדיקה. ההורה </w:t>
      </w:r>
      <w:r>
        <w:rPr>
          <w:rFonts w:hint="cs"/>
          <w:rtl/>
          <w:lang w:eastAsia="he-IL"/>
        </w:rPr>
        <w:t>המ</w:t>
      </w:r>
      <w:r w:rsidR="00702D4E">
        <w:rPr>
          <w:rFonts w:hint="cs"/>
          <w:rtl/>
          <w:lang w:eastAsia="he-IL"/>
        </w:rPr>
        <w:t>ח</w:t>
      </w:r>
      <w:r>
        <w:rPr>
          <w:rFonts w:hint="cs"/>
          <w:rtl/>
          <w:lang w:eastAsia="he-IL"/>
        </w:rPr>
        <w:t xml:space="preserve">וסן </w:t>
      </w:r>
      <w:r w:rsidR="00702D4E">
        <w:rPr>
          <w:rFonts w:hint="cs"/>
          <w:rtl/>
          <w:lang w:eastAsia="he-IL"/>
        </w:rPr>
        <w:t xml:space="preserve">צריך לעשות בדיקה מוסדית. </w:t>
      </w:r>
    </w:p>
    <w:p w:rsidR="00702D4E" w:rsidRDefault="00702D4E" w:rsidP="00702D4E">
      <w:pPr>
        <w:rPr>
          <w:rtl/>
          <w:lang w:eastAsia="he-IL"/>
        </w:rPr>
      </w:pPr>
    </w:p>
    <w:p w:rsidR="00702D4E" w:rsidRDefault="00702D4E" w:rsidP="00702D4E">
      <w:pPr>
        <w:pStyle w:val="af9"/>
        <w:keepNext/>
        <w:rPr>
          <w:rtl/>
          <w:lang w:eastAsia="he-IL"/>
        </w:rPr>
      </w:pPr>
      <w:bookmarkStart w:id="217" w:name="ET_guest_מירה_רווה_119"/>
      <w:r w:rsidRPr="00702D4E">
        <w:rPr>
          <w:rStyle w:val="TagStyle"/>
          <w:rtl/>
        </w:rPr>
        <w:t xml:space="preserve"> &lt;&lt; אורח &gt;&gt; </w:t>
      </w:r>
      <w:r>
        <w:rPr>
          <w:rtl/>
          <w:lang w:eastAsia="he-IL"/>
        </w:rPr>
        <w:t>מירה רווה:</w:t>
      </w:r>
      <w:r w:rsidRPr="00702D4E">
        <w:rPr>
          <w:rStyle w:val="TagStyle"/>
          <w:rtl/>
        </w:rPr>
        <w:t xml:space="preserve"> &lt;&lt; אורח &gt;&gt;</w:t>
      </w:r>
      <w:r>
        <w:rPr>
          <w:rtl/>
          <w:lang w:eastAsia="he-IL"/>
        </w:rPr>
        <w:t xml:space="preserve">   </w:t>
      </w:r>
      <w:bookmarkEnd w:id="217"/>
    </w:p>
    <w:p w:rsidR="00702D4E" w:rsidRDefault="00702D4E" w:rsidP="00702D4E">
      <w:pPr>
        <w:pStyle w:val="KeepWithNext"/>
        <w:rPr>
          <w:rtl/>
          <w:lang w:eastAsia="he-IL"/>
        </w:rPr>
      </w:pPr>
    </w:p>
    <w:p w:rsidR="003876D4" w:rsidRDefault="00702D4E" w:rsidP="00702D4E">
      <w:pPr>
        <w:rPr>
          <w:rtl/>
          <w:lang w:eastAsia="he-IL"/>
        </w:rPr>
      </w:pPr>
      <w:r>
        <w:rPr>
          <w:rFonts w:hint="cs"/>
          <w:rtl/>
          <w:lang w:eastAsia="he-IL"/>
        </w:rPr>
        <w:t xml:space="preserve">אבל חובת הבידוד של 14 יום היא לכולם, </w:t>
      </w:r>
      <w:bookmarkStart w:id="218" w:name="_ETM_Q1_6840712"/>
      <w:bookmarkEnd w:id="218"/>
      <w:r>
        <w:rPr>
          <w:rFonts w:hint="cs"/>
          <w:rtl/>
          <w:lang w:eastAsia="he-IL"/>
        </w:rPr>
        <w:t xml:space="preserve">רק שהיא </w:t>
      </w:r>
      <w:r w:rsidR="003876D4">
        <w:rPr>
          <w:rFonts w:hint="cs"/>
          <w:rtl/>
          <w:lang w:eastAsia="he-IL"/>
        </w:rPr>
        <w:t xml:space="preserve">ניתנת לקיצור. </w:t>
      </w:r>
      <w:bookmarkStart w:id="219" w:name="_ETM_Q1_6849899"/>
      <w:bookmarkEnd w:id="219"/>
    </w:p>
    <w:p w:rsidR="00702D4E" w:rsidRDefault="00702D4E" w:rsidP="00702D4E">
      <w:pPr>
        <w:rPr>
          <w:rtl/>
          <w:lang w:eastAsia="he-IL"/>
        </w:rPr>
      </w:pPr>
      <w:bookmarkStart w:id="220" w:name="_ETM_Q1_6849965"/>
      <w:bookmarkEnd w:id="220"/>
    </w:p>
    <w:p w:rsidR="00702D4E" w:rsidRDefault="00702D4E" w:rsidP="00702D4E">
      <w:pPr>
        <w:pStyle w:val="a4"/>
        <w:keepNext/>
        <w:rPr>
          <w:rtl/>
        </w:rPr>
      </w:pPr>
      <w:bookmarkStart w:id="221" w:name="ET_speaker_6157_120"/>
      <w:r w:rsidRPr="00702D4E">
        <w:rPr>
          <w:rStyle w:val="TagStyle"/>
          <w:rtl/>
        </w:rPr>
        <w:t xml:space="preserve"> &lt;&lt; דובר &gt;&gt; </w:t>
      </w:r>
      <w:r>
        <w:rPr>
          <w:rtl/>
        </w:rPr>
        <w:t xml:space="preserve">שמחה </w:t>
      </w:r>
      <w:proofErr w:type="spellStart"/>
      <w:r>
        <w:rPr>
          <w:rtl/>
        </w:rPr>
        <w:t>רוטמן</w:t>
      </w:r>
      <w:proofErr w:type="spellEnd"/>
      <w:r>
        <w:rPr>
          <w:rtl/>
        </w:rPr>
        <w:t xml:space="preserve"> (הציונות הדתית):</w:t>
      </w:r>
      <w:r w:rsidRPr="00702D4E">
        <w:rPr>
          <w:rStyle w:val="TagStyle"/>
          <w:rtl/>
        </w:rPr>
        <w:t xml:space="preserve"> &lt;&lt; דובר &gt;&gt;</w:t>
      </w:r>
      <w:r>
        <w:rPr>
          <w:rtl/>
        </w:rPr>
        <w:t xml:space="preserve">   </w:t>
      </w:r>
      <w:bookmarkEnd w:id="221"/>
    </w:p>
    <w:p w:rsidR="00702D4E" w:rsidRDefault="00702D4E" w:rsidP="00702D4E">
      <w:pPr>
        <w:pStyle w:val="KeepWithNext"/>
        <w:rPr>
          <w:rtl/>
          <w:lang w:eastAsia="he-IL"/>
        </w:rPr>
      </w:pPr>
    </w:p>
    <w:p w:rsidR="00702D4E" w:rsidRPr="00702D4E" w:rsidRDefault="00702D4E" w:rsidP="00702D4E">
      <w:pPr>
        <w:rPr>
          <w:rtl/>
          <w:lang w:eastAsia="he-IL"/>
        </w:rPr>
      </w:pPr>
      <w:r>
        <w:rPr>
          <w:rFonts w:hint="cs"/>
          <w:rtl/>
          <w:lang w:eastAsia="he-IL"/>
        </w:rPr>
        <w:t>גם מחוסן חייב 14 יום?</w:t>
      </w:r>
    </w:p>
    <w:p w:rsidR="003876D4" w:rsidRDefault="003876D4" w:rsidP="003876D4">
      <w:pPr>
        <w:rPr>
          <w:rtl/>
          <w:lang w:eastAsia="he-IL"/>
        </w:rPr>
      </w:pPr>
    </w:p>
    <w:p w:rsidR="003876D4" w:rsidRDefault="003876D4" w:rsidP="003876D4">
      <w:pPr>
        <w:pStyle w:val="af9"/>
        <w:keepNext/>
        <w:rPr>
          <w:rtl/>
          <w:lang w:eastAsia="he-IL"/>
        </w:rPr>
      </w:pPr>
      <w:bookmarkStart w:id="222" w:name="ET_guest_612348_21"/>
      <w:r w:rsidRPr="003876D4">
        <w:rPr>
          <w:rStyle w:val="TagStyle"/>
          <w:rtl/>
        </w:rPr>
        <w:lastRenderedPageBreak/>
        <w:t xml:space="preserve"> &lt;&lt; אורח &gt;&gt; </w:t>
      </w:r>
      <w:r>
        <w:rPr>
          <w:rtl/>
          <w:lang w:eastAsia="he-IL"/>
        </w:rPr>
        <w:t>עדית ריס:</w:t>
      </w:r>
      <w:r w:rsidRPr="003876D4">
        <w:rPr>
          <w:rStyle w:val="TagStyle"/>
          <w:rtl/>
        </w:rPr>
        <w:t xml:space="preserve"> &lt;&lt; אורח &gt;&gt;</w:t>
      </w:r>
      <w:r>
        <w:rPr>
          <w:rtl/>
          <w:lang w:eastAsia="he-IL"/>
        </w:rPr>
        <w:t xml:space="preserve">   </w:t>
      </w:r>
      <w:bookmarkEnd w:id="222"/>
    </w:p>
    <w:p w:rsidR="003876D4" w:rsidRDefault="003876D4" w:rsidP="003876D4">
      <w:pPr>
        <w:pStyle w:val="KeepWithNext"/>
        <w:rPr>
          <w:rtl/>
          <w:lang w:eastAsia="he-IL"/>
        </w:rPr>
      </w:pPr>
    </w:p>
    <w:p w:rsidR="00702D4E" w:rsidRDefault="00702D4E" w:rsidP="00702D4E">
      <w:pPr>
        <w:rPr>
          <w:rtl/>
          <w:lang w:eastAsia="he-IL"/>
        </w:rPr>
      </w:pPr>
      <w:r>
        <w:rPr>
          <w:rFonts w:hint="cs"/>
          <w:rtl/>
          <w:lang w:eastAsia="he-IL"/>
        </w:rPr>
        <w:t xml:space="preserve">לא. הורה מחוסן שמטפל </w:t>
      </w:r>
      <w:bookmarkStart w:id="223" w:name="_ETM_Q1_6848637"/>
      <w:bookmarkEnd w:id="223"/>
      <w:r>
        <w:rPr>
          <w:rFonts w:hint="cs"/>
          <w:rtl/>
          <w:lang w:eastAsia="he-IL"/>
        </w:rPr>
        <w:t xml:space="preserve">בקטין הוא בבידוד </w:t>
      </w:r>
      <w:r w:rsidR="003876D4">
        <w:rPr>
          <w:rFonts w:hint="cs"/>
          <w:rtl/>
          <w:lang w:eastAsia="he-IL"/>
        </w:rPr>
        <w:t xml:space="preserve">עד שהקטין יוצא, </w:t>
      </w:r>
      <w:r>
        <w:rPr>
          <w:rFonts w:hint="cs"/>
          <w:rtl/>
          <w:lang w:eastAsia="he-IL"/>
        </w:rPr>
        <w:t>אחרי</w:t>
      </w:r>
      <w:r w:rsidR="003876D4">
        <w:rPr>
          <w:rFonts w:hint="cs"/>
          <w:rtl/>
          <w:lang w:eastAsia="he-IL"/>
        </w:rPr>
        <w:t xml:space="preserve"> בדיקה מוסדית. </w:t>
      </w:r>
    </w:p>
    <w:p w:rsidR="00702D4E" w:rsidRDefault="00702D4E" w:rsidP="00702D4E">
      <w:pPr>
        <w:rPr>
          <w:rtl/>
          <w:lang w:eastAsia="he-IL"/>
        </w:rPr>
      </w:pPr>
      <w:bookmarkStart w:id="224" w:name="_ETM_Q1_6851505"/>
      <w:bookmarkEnd w:id="224"/>
    </w:p>
    <w:p w:rsidR="00702D4E" w:rsidRDefault="00702D4E" w:rsidP="00702D4E">
      <w:pPr>
        <w:pStyle w:val="a4"/>
        <w:keepNext/>
        <w:rPr>
          <w:rtl/>
        </w:rPr>
      </w:pPr>
      <w:bookmarkStart w:id="225" w:name="ET_speaker_6157_121"/>
      <w:r w:rsidRPr="00702D4E">
        <w:rPr>
          <w:rStyle w:val="TagStyle"/>
          <w:rtl/>
        </w:rPr>
        <w:t xml:space="preserve"> &lt;&lt; דובר &gt;&gt; </w:t>
      </w:r>
      <w:r>
        <w:rPr>
          <w:rtl/>
        </w:rPr>
        <w:t xml:space="preserve">שמחה </w:t>
      </w:r>
      <w:proofErr w:type="spellStart"/>
      <w:r>
        <w:rPr>
          <w:rtl/>
        </w:rPr>
        <w:t>רוטמן</w:t>
      </w:r>
      <w:proofErr w:type="spellEnd"/>
      <w:r>
        <w:rPr>
          <w:rtl/>
        </w:rPr>
        <w:t xml:space="preserve"> (הציונות הדתית):</w:t>
      </w:r>
      <w:r w:rsidRPr="00702D4E">
        <w:rPr>
          <w:rStyle w:val="TagStyle"/>
          <w:rtl/>
        </w:rPr>
        <w:t xml:space="preserve"> &lt;&lt; דובר &gt;&gt;</w:t>
      </w:r>
      <w:r>
        <w:rPr>
          <w:rtl/>
        </w:rPr>
        <w:t xml:space="preserve">   </w:t>
      </w:r>
      <w:bookmarkEnd w:id="225"/>
    </w:p>
    <w:p w:rsidR="00702D4E" w:rsidRDefault="00702D4E" w:rsidP="00702D4E">
      <w:pPr>
        <w:pStyle w:val="KeepWithNext"/>
        <w:rPr>
          <w:rtl/>
          <w:lang w:eastAsia="he-IL"/>
        </w:rPr>
      </w:pPr>
    </w:p>
    <w:p w:rsidR="00702D4E" w:rsidRDefault="00702D4E" w:rsidP="00702D4E">
      <w:pPr>
        <w:rPr>
          <w:rtl/>
          <w:lang w:eastAsia="he-IL"/>
        </w:rPr>
      </w:pPr>
      <w:bookmarkStart w:id="226" w:name="_ETM_Q1_6852049"/>
      <w:bookmarkStart w:id="227" w:name="_ETM_Q1_6852097"/>
      <w:bookmarkEnd w:id="226"/>
      <w:bookmarkEnd w:id="227"/>
      <w:r>
        <w:rPr>
          <w:rFonts w:hint="cs"/>
          <w:rtl/>
          <w:lang w:eastAsia="he-IL"/>
        </w:rPr>
        <w:t>הקטין צריך לצאת עם בדיקה מוסדית או ההורה?</w:t>
      </w:r>
    </w:p>
    <w:p w:rsidR="00702D4E" w:rsidRDefault="00702D4E" w:rsidP="00702D4E">
      <w:pPr>
        <w:rPr>
          <w:rtl/>
          <w:lang w:eastAsia="he-IL"/>
        </w:rPr>
      </w:pPr>
    </w:p>
    <w:p w:rsidR="00702D4E" w:rsidRDefault="00702D4E" w:rsidP="00702D4E">
      <w:pPr>
        <w:pStyle w:val="af9"/>
        <w:keepNext/>
        <w:rPr>
          <w:rtl/>
          <w:lang w:eastAsia="he-IL"/>
        </w:rPr>
      </w:pPr>
      <w:bookmarkStart w:id="228" w:name="ET_guest_612348_122"/>
      <w:r w:rsidRPr="00702D4E">
        <w:rPr>
          <w:rStyle w:val="TagStyle"/>
          <w:rtl/>
        </w:rPr>
        <w:t xml:space="preserve"> &lt;&lt; אורח &gt;&gt; </w:t>
      </w:r>
      <w:r>
        <w:rPr>
          <w:rtl/>
          <w:lang w:eastAsia="he-IL"/>
        </w:rPr>
        <w:t>עדית ריס:</w:t>
      </w:r>
      <w:r w:rsidRPr="00702D4E">
        <w:rPr>
          <w:rStyle w:val="TagStyle"/>
          <w:rtl/>
        </w:rPr>
        <w:t xml:space="preserve"> &lt;&lt; אורח &gt;&gt;</w:t>
      </w:r>
      <w:r>
        <w:rPr>
          <w:rtl/>
          <w:lang w:eastAsia="he-IL"/>
        </w:rPr>
        <w:t xml:space="preserve">   </w:t>
      </w:r>
      <w:bookmarkEnd w:id="228"/>
    </w:p>
    <w:p w:rsidR="00702D4E" w:rsidRDefault="00702D4E" w:rsidP="00702D4E">
      <w:pPr>
        <w:pStyle w:val="KeepWithNext"/>
        <w:rPr>
          <w:rtl/>
          <w:lang w:eastAsia="he-IL"/>
        </w:rPr>
      </w:pPr>
    </w:p>
    <w:p w:rsidR="003876D4" w:rsidRDefault="003876D4" w:rsidP="00702D4E">
      <w:pPr>
        <w:rPr>
          <w:rtl/>
          <w:lang w:eastAsia="he-IL"/>
        </w:rPr>
      </w:pPr>
      <w:r>
        <w:rPr>
          <w:rFonts w:hint="cs"/>
          <w:rtl/>
          <w:lang w:eastAsia="he-IL"/>
        </w:rPr>
        <w:t>הקטין יוצא בלי בדיקה</w:t>
      </w:r>
      <w:r w:rsidR="00702D4E">
        <w:rPr>
          <w:rFonts w:hint="cs"/>
          <w:rtl/>
          <w:lang w:eastAsia="he-IL"/>
        </w:rPr>
        <w:t>, ההורה הולך לאנטיגן מוסדי</w:t>
      </w:r>
      <w:r>
        <w:rPr>
          <w:rFonts w:hint="cs"/>
          <w:rtl/>
          <w:lang w:eastAsia="he-IL"/>
        </w:rPr>
        <w:t xml:space="preserve">. </w:t>
      </w:r>
    </w:p>
    <w:p w:rsidR="00702D4E" w:rsidRDefault="00702D4E" w:rsidP="00702D4E">
      <w:pPr>
        <w:rPr>
          <w:rtl/>
          <w:lang w:eastAsia="he-IL"/>
        </w:rPr>
      </w:pPr>
      <w:bookmarkStart w:id="229" w:name="_ETM_Q1_6867583"/>
      <w:bookmarkStart w:id="230" w:name="_ETM_Q1_6867647"/>
      <w:bookmarkEnd w:id="229"/>
      <w:bookmarkEnd w:id="230"/>
    </w:p>
    <w:p w:rsidR="00702D4E" w:rsidRDefault="00702D4E" w:rsidP="00702D4E">
      <w:pPr>
        <w:pStyle w:val="a4"/>
        <w:keepNext/>
        <w:rPr>
          <w:rtl/>
        </w:rPr>
      </w:pPr>
      <w:bookmarkStart w:id="231" w:name="ET_speaker_6157_123"/>
      <w:r w:rsidRPr="00702D4E">
        <w:rPr>
          <w:rStyle w:val="TagStyle"/>
          <w:rtl/>
        </w:rPr>
        <w:t xml:space="preserve"> &lt;&lt; דובר &gt;&gt; </w:t>
      </w:r>
      <w:r>
        <w:rPr>
          <w:rtl/>
        </w:rPr>
        <w:t xml:space="preserve">שמחה </w:t>
      </w:r>
      <w:proofErr w:type="spellStart"/>
      <w:r>
        <w:rPr>
          <w:rtl/>
        </w:rPr>
        <w:t>רוטמן</w:t>
      </w:r>
      <w:proofErr w:type="spellEnd"/>
      <w:r>
        <w:rPr>
          <w:rtl/>
        </w:rPr>
        <w:t xml:space="preserve"> (הציונות הדתית):</w:t>
      </w:r>
      <w:r w:rsidRPr="00702D4E">
        <w:rPr>
          <w:rStyle w:val="TagStyle"/>
          <w:rtl/>
        </w:rPr>
        <w:t xml:space="preserve"> &lt;&lt; דובר &gt;&gt;</w:t>
      </w:r>
      <w:r>
        <w:rPr>
          <w:rtl/>
        </w:rPr>
        <w:t xml:space="preserve">   </w:t>
      </w:r>
      <w:bookmarkEnd w:id="231"/>
    </w:p>
    <w:p w:rsidR="00702D4E" w:rsidRDefault="00702D4E" w:rsidP="00702D4E">
      <w:pPr>
        <w:pStyle w:val="KeepWithNext"/>
        <w:rPr>
          <w:rtl/>
          <w:lang w:eastAsia="he-IL"/>
        </w:rPr>
      </w:pPr>
    </w:p>
    <w:p w:rsidR="00702D4E" w:rsidRPr="00702D4E" w:rsidRDefault="00702D4E" w:rsidP="00702D4E">
      <w:pPr>
        <w:rPr>
          <w:rtl/>
          <w:lang w:eastAsia="he-IL"/>
        </w:rPr>
      </w:pPr>
      <w:r>
        <w:rPr>
          <w:rFonts w:hint="cs"/>
          <w:rtl/>
          <w:lang w:eastAsia="he-IL"/>
        </w:rPr>
        <w:t xml:space="preserve">כי אין טעם לעשות בדיקה לקטין, כי הוא יכול לצאת חיובי והוא עדיין ייצא </w:t>
      </w:r>
      <w:bookmarkStart w:id="232" w:name="_ETM_Q1_6867671"/>
      <w:bookmarkEnd w:id="232"/>
      <w:r>
        <w:rPr>
          <w:rFonts w:hint="cs"/>
          <w:rtl/>
          <w:lang w:eastAsia="he-IL"/>
        </w:rPr>
        <w:t xml:space="preserve">מהבית. </w:t>
      </w:r>
    </w:p>
    <w:p w:rsidR="003876D4" w:rsidRDefault="003876D4" w:rsidP="003876D4">
      <w:pPr>
        <w:rPr>
          <w:rtl/>
          <w:lang w:eastAsia="he-IL"/>
        </w:rPr>
      </w:pPr>
    </w:p>
    <w:p w:rsidR="003876D4" w:rsidRDefault="003876D4" w:rsidP="003876D4">
      <w:pPr>
        <w:pStyle w:val="af6"/>
        <w:keepNext/>
        <w:rPr>
          <w:rtl/>
        </w:rPr>
      </w:pPr>
      <w:bookmarkStart w:id="233" w:name="ET_yor_6156_22"/>
      <w:r w:rsidRPr="003876D4">
        <w:rPr>
          <w:rStyle w:val="TagStyle"/>
          <w:rtl/>
        </w:rPr>
        <w:t xml:space="preserve"> &lt;&lt; יור &gt;&gt; </w:t>
      </w:r>
      <w:r>
        <w:rPr>
          <w:rtl/>
        </w:rPr>
        <w:t>היו"ר גלעד קריב:</w:t>
      </w:r>
      <w:r w:rsidRPr="003876D4">
        <w:rPr>
          <w:rStyle w:val="TagStyle"/>
          <w:rtl/>
        </w:rPr>
        <w:t xml:space="preserve"> &lt;&lt; יור &gt;&gt;</w:t>
      </w:r>
      <w:r>
        <w:rPr>
          <w:rtl/>
        </w:rPr>
        <w:t xml:space="preserve">   </w:t>
      </w:r>
      <w:bookmarkEnd w:id="233"/>
    </w:p>
    <w:p w:rsidR="003876D4" w:rsidRDefault="003876D4" w:rsidP="003876D4">
      <w:pPr>
        <w:pStyle w:val="KeepWithNext"/>
        <w:rPr>
          <w:rtl/>
          <w:lang w:eastAsia="he-IL"/>
        </w:rPr>
      </w:pPr>
    </w:p>
    <w:p w:rsidR="003876D4" w:rsidRDefault="003876D4" w:rsidP="00702D4E">
      <w:pPr>
        <w:rPr>
          <w:rtl/>
          <w:lang w:eastAsia="he-IL"/>
        </w:rPr>
      </w:pPr>
      <w:r>
        <w:rPr>
          <w:rFonts w:hint="cs"/>
          <w:rtl/>
          <w:lang w:eastAsia="he-IL"/>
        </w:rPr>
        <w:t>הקטין חלה</w:t>
      </w:r>
      <w:r w:rsidR="00702D4E">
        <w:rPr>
          <w:rFonts w:hint="cs"/>
          <w:rtl/>
          <w:lang w:eastAsia="he-IL"/>
        </w:rPr>
        <w:t xml:space="preserve">, מה תעשה לו בדיקה? אתה יודע שכעבור כמה </w:t>
      </w:r>
      <w:bookmarkStart w:id="234" w:name="_ETM_Q1_6864233"/>
      <w:bookmarkEnd w:id="234"/>
      <w:r w:rsidR="00702D4E">
        <w:rPr>
          <w:rFonts w:hint="cs"/>
          <w:rtl/>
          <w:lang w:eastAsia="he-IL"/>
        </w:rPr>
        <w:t xml:space="preserve">ימים - - - </w:t>
      </w:r>
      <w:r>
        <w:rPr>
          <w:rFonts w:hint="cs"/>
          <w:rtl/>
          <w:lang w:eastAsia="he-IL"/>
        </w:rPr>
        <w:t xml:space="preserve"> </w:t>
      </w:r>
    </w:p>
    <w:p w:rsidR="003876D4" w:rsidRDefault="003876D4" w:rsidP="003876D4">
      <w:pPr>
        <w:rPr>
          <w:rtl/>
          <w:lang w:eastAsia="he-IL"/>
        </w:rPr>
      </w:pPr>
    </w:p>
    <w:p w:rsidR="003876D4" w:rsidRDefault="003876D4" w:rsidP="003876D4">
      <w:pPr>
        <w:pStyle w:val="a4"/>
        <w:keepNext/>
        <w:rPr>
          <w:rtl/>
        </w:rPr>
      </w:pPr>
      <w:bookmarkStart w:id="235" w:name="ET_speaker_6157_23"/>
      <w:r w:rsidRPr="003876D4">
        <w:rPr>
          <w:rStyle w:val="TagStyle"/>
          <w:rtl/>
        </w:rPr>
        <w:t xml:space="preserve"> &lt;&lt; דובר &gt;&gt; </w:t>
      </w:r>
      <w:r>
        <w:rPr>
          <w:rtl/>
        </w:rPr>
        <w:t xml:space="preserve">שמחה </w:t>
      </w:r>
      <w:proofErr w:type="spellStart"/>
      <w:r>
        <w:rPr>
          <w:rtl/>
        </w:rPr>
        <w:t>רוטמן</w:t>
      </w:r>
      <w:proofErr w:type="spellEnd"/>
      <w:r>
        <w:rPr>
          <w:rtl/>
        </w:rPr>
        <w:t xml:space="preserve"> (הציונות הדתית):</w:t>
      </w:r>
      <w:r w:rsidRPr="003876D4">
        <w:rPr>
          <w:rStyle w:val="TagStyle"/>
          <w:rtl/>
        </w:rPr>
        <w:t xml:space="preserve"> &lt;&lt; דובר &gt;&gt;</w:t>
      </w:r>
      <w:r>
        <w:rPr>
          <w:rtl/>
        </w:rPr>
        <w:t xml:space="preserve">   </w:t>
      </w:r>
      <w:bookmarkEnd w:id="235"/>
    </w:p>
    <w:p w:rsidR="003876D4" w:rsidRDefault="003876D4" w:rsidP="003876D4">
      <w:pPr>
        <w:pStyle w:val="KeepWithNext"/>
        <w:rPr>
          <w:rtl/>
          <w:lang w:eastAsia="he-IL"/>
        </w:rPr>
      </w:pPr>
    </w:p>
    <w:p w:rsidR="00702D4E" w:rsidRDefault="003876D4" w:rsidP="003876D4">
      <w:pPr>
        <w:rPr>
          <w:rtl/>
          <w:lang w:eastAsia="he-IL"/>
        </w:rPr>
      </w:pPr>
      <w:r>
        <w:rPr>
          <w:rFonts w:hint="cs"/>
          <w:rtl/>
          <w:lang w:eastAsia="he-IL"/>
        </w:rPr>
        <w:t xml:space="preserve">גם אני </w:t>
      </w:r>
      <w:r w:rsidR="00702D4E">
        <w:rPr>
          <w:rtl/>
          <w:lang w:eastAsia="he-IL"/>
        </w:rPr>
        <w:t>–</w:t>
      </w:r>
      <w:r w:rsidR="00702D4E">
        <w:rPr>
          <w:rFonts w:hint="cs"/>
          <w:rtl/>
          <w:lang w:eastAsia="he-IL"/>
        </w:rPr>
        <w:t xml:space="preserve"> ההורה </w:t>
      </w:r>
      <w:r w:rsidR="00702D4E">
        <w:rPr>
          <w:rFonts w:hint="eastAsia"/>
          <w:rtl/>
          <w:lang w:eastAsia="he-IL"/>
        </w:rPr>
        <w:t>–</w:t>
      </w:r>
      <w:r w:rsidR="00702D4E">
        <w:rPr>
          <w:rFonts w:hint="cs"/>
          <w:rtl/>
          <w:lang w:eastAsia="he-IL"/>
        </w:rPr>
        <w:t xml:space="preserve"> </w:t>
      </w:r>
      <w:r>
        <w:rPr>
          <w:rFonts w:hint="cs"/>
          <w:rtl/>
          <w:lang w:eastAsia="he-IL"/>
        </w:rPr>
        <w:t xml:space="preserve">חליתי. </w:t>
      </w:r>
      <w:r w:rsidR="00702D4E">
        <w:rPr>
          <w:rFonts w:hint="cs"/>
          <w:rtl/>
          <w:lang w:eastAsia="he-IL"/>
        </w:rPr>
        <w:t xml:space="preserve">אני </w:t>
      </w:r>
      <w:bookmarkStart w:id="236" w:name="_ETM_Q1_6879418"/>
      <w:bookmarkEnd w:id="236"/>
      <w:r w:rsidR="00702D4E">
        <w:rPr>
          <w:rFonts w:hint="cs"/>
          <w:rtl/>
          <w:lang w:eastAsia="he-IL"/>
        </w:rPr>
        <w:t xml:space="preserve">מחלים, </w:t>
      </w:r>
      <w:r>
        <w:rPr>
          <w:rFonts w:hint="cs"/>
          <w:rtl/>
          <w:lang w:eastAsia="he-IL"/>
        </w:rPr>
        <w:t>יש לי תו ירוק כי אני מחלים</w:t>
      </w:r>
      <w:r w:rsidR="00702D4E">
        <w:rPr>
          <w:rFonts w:hint="cs"/>
          <w:rtl/>
          <w:lang w:eastAsia="he-IL"/>
        </w:rPr>
        <w:t xml:space="preserve"> מלפני חצי שנה</w:t>
      </w:r>
      <w:r>
        <w:rPr>
          <w:rFonts w:hint="cs"/>
          <w:rtl/>
          <w:lang w:eastAsia="he-IL"/>
        </w:rPr>
        <w:t xml:space="preserve">. </w:t>
      </w:r>
      <w:r w:rsidR="00702D4E">
        <w:rPr>
          <w:rFonts w:hint="cs"/>
          <w:rtl/>
          <w:lang w:eastAsia="he-IL"/>
        </w:rPr>
        <w:t xml:space="preserve">הבן שלי, חס ושלום, יהיה לו </w:t>
      </w:r>
      <w:bookmarkStart w:id="237" w:name="_ETM_Q1_6891613"/>
      <w:bookmarkEnd w:id="237"/>
      <w:r w:rsidR="00702D4E">
        <w:rPr>
          <w:rFonts w:hint="cs"/>
          <w:rtl/>
          <w:lang w:eastAsia="he-IL"/>
        </w:rPr>
        <w:t xml:space="preserve">עכשיו קורונה, הוא ישתחרר בלי בדיקה, אני אצטרך לעשות בדיקה כדי להשתחרר. </w:t>
      </w:r>
    </w:p>
    <w:p w:rsidR="00702D4E" w:rsidRDefault="00702D4E" w:rsidP="003876D4">
      <w:pPr>
        <w:rPr>
          <w:rtl/>
          <w:lang w:eastAsia="he-IL"/>
        </w:rPr>
      </w:pPr>
    </w:p>
    <w:p w:rsidR="00702D4E" w:rsidRDefault="00702D4E" w:rsidP="00702D4E">
      <w:pPr>
        <w:pStyle w:val="af6"/>
        <w:keepNext/>
        <w:rPr>
          <w:rtl/>
        </w:rPr>
      </w:pPr>
      <w:bookmarkStart w:id="238" w:name="ET_yor_6156_124"/>
      <w:r w:rsidRPr="00702D4E">
        <w:rPr>
          <w:rStyle w:val="TagStyle"/>
          <w:rtl/>
        </w:rPr>
        <w:t xml:space="preserve"> &lt;&lt; יור &gt;&gt; </w:t>
      </w:r>
      <w:r>
        <w:rPr>
          <w:rtl/>
        </w:rPr>
        <w:t>היו"ר גלעד קריב:</w:t>
      </w:r>
      <w:r w:rsidRPr="00702D4E">
        <w:rPr>
          <w:rStyle w:val="TagStyle"/>
          <w:rtl/>
        </w:rPr>
        <w:t xml:space="preserve"> &lt;&lt; יור &gt;&gt;</w:t>
      </w:r>
      <w:r>
        <w:rPr>
          <w:rtl/>
        </w:rPr>
        <w:t xml:space="preserve">   </w:t>
      </w:r>
      <w:bookmarkEnd w:id="238"/>
    </w:p>
    <w:p w:rsidR="00702D4E" w:rsidRDefault="00702D4E" w:rsidP="00702D4E">
      <w:pPr>
        <w:pStyle w:val="KeepWithNext"/>
        <w:rPr>
          <w:rtl/>
          <w:lang w:eastAsia="he-IL"/>
        </w:rPr>
      </w:pPr>
    </w:p>
    <w:p w:rsidR="00702D4E" w:rsidRPr="00702D4E" w:rsidRDefault="00702D4E" w:rsidP="00702D4E">
      <w:pPr>
        <w:rPr>
          <w:rtl/>
          <w:lang w:eastAsia="he-IL"/>
        </w:rPr>
      </w:pPr>
      <w:r>
        <w:rPr>
          <w:rFonts w:hint="cs"/>
          <w:rtl/>
          <w:lang w:eastAsia="he-IL"/>
        </w:rPr>
        <w:t xml:space="preserve">נכון, כי הוא חולה טרי. </w:t>
      </w:r>
    </w:p>
    <w:p w:rsidR="00702D4E" w:rsidRDefault="00702D4E" w:rsidP="003876D4">
      <w:pPr>
        <w:rPr>
          <w:rtl/>
          <w:lang w:eastAsia="he-IL"/>
        </w:rPr>
      </w:pPr>
    </w:p>
    <w:p w:rsidR="00702D4E" w:rsidRDefault="00702D4E" w:rsidP="00702D4E">
      <w:pPr>
        <w:pStyle w:val="a4"/>
        <w:keepNext/>
        <w:rPr>
          <w:rtl/>
        </w:rPr>
      </w:pPr>
      <w:bookmarkStart w:id="239" w:name="ET_speaker_6157_125"/>
      <w:r w:rsidRPr="00702D4E">
        <w:rPr>
          <w:rStyle w:val="TagStyle"/>
          <w:rtl/>
        </w:rPr>
        <w:t xml:space="preserve"> &lt;&lt; דובר &gt;&gt; </w:t>
      </w:r>
      <w:r>
        <w:rPr>
          <w:rtl/>
        </w:rPr>
        <w:t xml:space="preserve">שמחה </w:t>
      </w:r>
      <w:proofErr w:type="spellStart"/>
      <w:r>
        <w:rPr>
          <w:rtl/>
        </w:rPr>
        <w:t>רוטמן</w:t>
      </w:r>
      <w:proofErr w:type="spellEnd"/>
      <w:r>
        <w:rPr>
          <w:rtl/>
        </w:rPr>
        <w:t xml:space="preserve"> (הציונות הדתית):</w:t>
      </w:r>
      <w:r w:rsidRPr="00702D4E">
        <w:rPr>
          <w:rStyle w:val="TagStyle"/>
          <w:rtl/>
        </w:rPr>
        <w:t xml:space="preserve"> &lt;&lt; דובר &gt;&gt;</w:t>
      </w:r>
      <w:r>
        <w:rPr>
          <w:rtl/>
        </w:rPr>
        <w:t xml:space="preserve">   </w:t>
      </w:r>
      <w:bookmarkEnd w:id="239"/>
    </w:p>
    <w:p w:rsidR="00702D4E" w:rsidRDefault="00702D4E" w:rsidP="00702D4E">
      <w:pPr>
        <w:pStyle w:val="KeepWithNext"/>
        <w:rPr>
          <w:rtl/>
          <w:lang w:eastAsia="he-IL"/>
        </w:rPr>
      </w:pPr>
    </w:p>
    <w:p w:rsidR="003876D4" w:rsidRDefault="003876D4" w:rsidP="003876D4">
      <w:pPr>
        <w:rPr>
          <w:rtl/>
          <w:lang w:eastAsia="he-IL"/>
        </w:rPr>
      </w:pPr>
      <w:r>
        <w:rPr>
          <w:rFonts w:hint="cs"/>
          <w:rtl/>
          <w:lang w:eastAsia="he-IL"/>
        </w:rPr>
        <w:t xml:space="preserve">יש </w:t>
      </w:r>
      <w:r w:rsidR="00702D4E">
        <w:rPr>
          <w:rFonts w:hint="cs"/>
          <w:rtl/>
          <w:lang w:eastAsia="he-IL"/>
        </w:rPr>
        <w:t xml:space="preserve">איזה </w:t>
      </w:r>
      <w:bookmarkStart w:id="240" w:name="_ETM_Q1_6892683"/>
      <w:bookmarkEnd w:id="240"/>
      <w:r>
        <w:rPr>
          <w:rFonts w:hint="cs"/>
          <w:rtl/>
          <w:lang w:eastAsia="he-IL"/>
        </w:rPr>
        <w:t>פער זמן</w:t>
      </w:r>
      <w:r w:rsidR="00702D4E">
        <w:rPr>
          <w:rFonts w:hint="cs"/>
          <w:rtl/>
          <w:lang w:eastAsia="he-IL"/>
        </w:rPr>
        <w:t xml:space="preserve"> פה</w:t>
      </w:r>
      <w:r>
        <w:rPr>
          <w:rFonts w:hint="cs"/>
          <w:rtl/>
          <w:lang w:eastAsia="he-IL"/>
        </w:rPr>
        <w:t>?</w:t>
      </w:r>
    </w:p>
    <w:p w:rsidR="003876D4" w:rsidRDefault="003876D4" w:rsidP="003876D4">
      <w:pPr>
        <w:rPr>
          <w:rtl/>
          <w:lang w:eastAsia="he-IL"/>
        </w:rPr>
      </w:pPr>
    </w:p>
    <w:p w:rsidR="003876D4" w:rsidRDefault="003876D4" w:rsidP="003876D4">
      <w:pPr>
        <w:pStyle w:val="af9"/>
        <w:keepNext/>
        <w:rPr>
          <w:rtl/>
          <w:lang w:eastAsia="he-IL"/>
        </w:rPr>
      </w:pPr>
      <w:bookmarkStart w:id="241" w:name="ET_guest_612348_24"/>
      <w:r w:rsidRPr="003876D4">
        <w:rPr>
          <w:rStyle w:val="TagStyle"/>
          <w:rtl/>
        </w:rPr>
        <w:t xml:space="preserve"> &lt;&lt; אורח &gt;&gt; </w:t>
      </w:r>
      <w:r>
        <w:rPr>
          <w:rtl/>
          <w:lang w:eastAsia="he-IL"/>
        </w:rPr>
        <w:t>עדית ריס:</w:t>
      </w:r>
      <w:r w:rsidRPr="003876D4">
        <w:rPr>
          <w:rStyle w:val="TagStyle"/>
          <w:rtl/>
        </w:rPr>
        <w:t xml:space="preserve"> &lt;&lt; אורח &gt;&gt;</w:t>
      </w:r>
      <w:r>
        <w:rPr>
          <w:rtl/>
          <w:lang w:eastAsia="he-IL"/>
        </w:rPr>
        <w:t xml:space="preserve">   </w:t>
      </w:r>
      <w:bookmarkEnd w:id="241"/>
    </w:p>
    <w:p w:rsidR="003876D4" w:rsidRDefault="003876D4" w:rsidP="003876D4">
      <w:pPr>
        <w:pStyle w:val="KeepWithNext"/>
        <w:rPr>
          <w:rtl/>
          <w:lang w:eastAsia="he-IL"/>
        </w:rPr>
      </w:pPr>
    </w:p>
    <w:p w:rsidR="003876D4" w:rsidRDefault="00702D4E" w:rsidP="003876D4">
      <w:pPr>
        <w:rPr>
          <w:rtl/>
          <w:lang w:eastAsia="he-IL"/>
        </w:rPr>
      </w:pPr>
      <w:r>
        <w:rPr>
          <w:rFonts w:hint="cs"/>
          <w:rtl/>
          <w:lang w:eastAsia="he-IL"/>
        </w:rPr>
        <w:t xml:space="preserve">לא. </w:t>
      </w:r>
    </w:p>
    <w:p w:rsidR="00702D4E" w:rsidRDefault="00702D4E" w:rsidP="003876D4">
      <w:pPr>
        <w:rPr>
          <w:rtl/>
          <w:lang w:eastAsia="he-IL"/>
        </w:rPr>
      </w:pPr>
    </w:p>
    <w:p w:rsidR="00702D4E" w:rsidRDefault="00702D4E" w:rsidP="00702D4E">
      <w:pPr>
        <w:pStyle w:val="a4"/>
        <w:keepNext/>
        <w:rPr>
          <w:rtl/>
        </w:rPr>
      </w:pPr>
      <w:bookmarkStart w:id="242" w:name="ET_speaker_6157_126"/>
      <w:r w:rsidRPr="00702D4E">
        <w:rPr>
          <w:rStyle w:val="TagStyle"/>
          <w:rtl/>
        </w:rPr>
        <w:t xml:space="preserve"> &lt;&lt; דובר &gt;&gt; </w:t>
      </w:r>
      <w:r>
        <w:rPr>
          <w:rtl/>
        </w:rPr>
        <w:t xml:space="preserve">שמחה </w:t>
      </w:r>
      <w:proofErr w:type="spellStart"/>
      <w:r>
        <w:rPr>
          <w:rtl/>
        </w:rPr>
        <w:t>רוטמן</w:t>
      </w:r>
      <w:proofErr w:type="spellEnd"/>
      <w:r>
        <w:rPr>
          <w:rtl/>
        </w:rPr>
        <w:t xml:space="preserve"> (הציונות הדתית):</w:t>
      </w:r>
      <w:r w:rsidRPr="00702D4E">
        <w:rPr>
          <w:rStyle w:val="TagStyle"/>
          <w:rtl/>
        </w:rPr>
        <w:t xml:space="preserve"> &lt;&lt; דובר &gt;&gt;</w:t>
      </w:r>
      <w:r>
        <w:rPr>
          <w:rtl/>
        </w:rPr>
        <w:t xml:space="preserve">   </w:t>
      </w:r>
      <w:bookmarkEnd w:id="242"/>
    </w:p>
    <w:p w:rsidR="00702D4E" w:rsidRDefault="00702D4E" w:rsidP="00702D4E">
      <w:pPr>
        <w:pStyle w:val="KeepWithNext"/>
        <w:rPr>
          <w:rtl/>
          <w:lang w:eastAsia="he-IL"/>
        </w:rPr>
      </w:pPr>
    </w:p>
    <w:p w:rsidR="00702D4E" w:rsidRDefault="00702D4E" w:rsidP="00702D4E">
      <w:pPr>
        <w:rPr>
          <w:rtl/>
          <w:lang w:eastAsia="he-IL"/>
        </w:rPr>
      </w:pPr>
      <w:r>
        <w:rPr>
          <w:rFonts w:hint="cs"/>
          <w:rtl/>
          <w:lang w:eastAsia="he-IL"/>
        </w:rPr>
        <w:t>גם אם החלמתי שבוע לפניו?</w:t>
      </w:r>
    </w:p>
    <w:p w:rsidR="00702D4E" w:rsidRDefault="00702D4E" w:rsidP="00702D4E">
      <w:pPr>
        <w:rPr>
          <w:rtl/>
          <w:lang w:eastAsia="he-IL"/>
        </w:rPr>
      </w:pPr>
      <w:bookmarkStart w:id="243" w:name="_ETM_Q1_6901730"/>
      <w:bookmarkStart w:id="244" w:name="_ETM_Q1_6901787"/>
      <w:bookmarkEnd w:id="243"/>
      <w:bookmarkEnd w:id="244"/>
    </w:p>
    <w:p w:rsidR="00702D4E" w:rsidRDefault="00702D4E" w:rsidP="00702D4E">
      <w:pPr>
        <w:pStyle w:val="af9"/>
        <w:keepNext/>
        <w:rPr>
          <w:rtl/>
          <w:lang w:eastAsia="he-IL"/>
        </w:rPr>
      </w:pPr>
      <w:bookmarkStart w:id="245" w:name="ET_guest_612348_127"/>
      <w:r w:rsidRPr="00702D4E">
        <w:rPr>
          <w:rStyle w:val="TagStyle"/>
          <w:rtl/>
        </w:rPr>
        <w:t xml:space="preserve"> &lt;&lt; אורח &gt;&gt; </w:t>
      </w:r>
      <w:r>
        <w:rPr>
          <w:rtl/>
          <w:lang w:eastAsia="he-IL"/>
        </w:rPr>
        <w:t>עדית ריס:</w:t>
      </w:r>
      <w:r w:rsidRPr="00702D4E">
        <w:rPr>
          <w:rStyle w:val="TagStyle"/>
          <w:rtl/>
        </w:rPr>
        <w:t xml:space="preserve"> &lt;&lt; אורח &gt;&gt;</w:t>
      </w:r>
      <w:r>
        <w:rPr>
          <w:rtl/>
          <w:lang w:eastAsia="he-IL"/>
        </w:rPr>
        <w:t xml:space="preserve">   </w:t>
      </w:r>
      <w:bookmarkEnd w:id="245"/>
    </w:p>
    <w:p w:rsidR="00702D4E" w:rsidRDefault="00702D4E" w:rsidP="00702D4E">
      <w:pPr>
        <w:pStyle w:val="KeepWithNext"/>
        <w:rPr>
          <w:rtl/>
          <w:lang w:eastAsia="he-IL"/>
        </w:rPr>
      </w:pPr>
    </w:p>
    <w:p w:rsidR="00702D4E" w:rsidRDefault="00702D4E" w:rsidP="00702D4E">
      <w:pPr>
        <w:rPr>
          <w:rtl/>
          <w:lang w:eastAsia="he-IL"/>
        </w:rPr>
      </w:pPr>
      <w:r>
        <w:rPr>
          <w:rFonts w:hint="cs"/>
          <w:rtl/>
          <w:lang w:eastAsia="he-IL"/>
        </w:rPr>
        <w:t>אתה שולח את הקטין לגן והולך לעשות בדיקה מוסדית.</w:t>
      </w:r>
    </w:p>
    <w:p w:rsidR="00702D4E" w:rsidRDefault="00702D4E" w:rsidP="00702D4E">
      <w:pPr>
        <w:rPr>
          <w:rtl/>
          <w:lang w:eastAsia="he-IL"/>
        </w:rPr>
      </w:pPr>
      <w:bookmarkStart w:id="246" w:name="_ETM_Q1_6899747"/>
      <w:bookmarkStart w:id="247" w:name="_ETM_Q1_6899830"/>
      <w:bookmarkStart w:id="248" w:name="_ETM_Q1_6901636"/>
      <w:bookmarkEnd w:id="246"/>
      <w:bookmarkEnd w:id="247"/>
      <w:bookmarkEnd w:id="248"/>
    </w:p>
    <w:p w:rsidR="00702D4E" w:rsidRDefault="00702D4E" w:rsidP="00702D4E">
      <w:pPr>
        <w:pStyle w:val="a4"/>
        <w:keepNext/>
        <w:rPr>
          <w:rtl/>
        </w:rPr>
      </w:pPr>
      <w:bookmarkStart w:id="249" w:name="ET_speaker_6157_128"/>
      <w:r w:rsidRPr="00702D4E">
        <w:rPr>
          <w:rStyle w:val="TagStyle"/>
          <w:rtl/>
        </w:rPr>
        <w:t xml:space="preserve"> &lt;&lt; דובר &gt;&gt; </w:t>
      </w:r>
      <w:r>
        <w:rPr>
          <w:rtl/>
        </w:rPr>
        <w:t xml:space="preserve">שמחה </w:t>
      </w:r>
      <w:proofErr w:type="spellStart"/>
      <w:r>
        <w:rPr>
          <w:rtl/>
        </w:rPr>
        <w:t>רוטמן</w:t>
      </w:r>
      <w:proofErr w:type="spellEnd"/>
      <w:r>
        <w:rPr>
          <w:rtl/>
        </w:rPr>
        <w:t xml:space="preserve"> (הציונות הדתית):</w:t>
      </w:r>
      <w:r w:rsidRPr="00702D4E">
        <w:rPr>
          <w:rStyle w:val="TagStyle"/>
          <w:rtl/>
        </w:rPr>
        <w:t xml:space="preserve"> &lt;&lt; דובר &gt;&gt;</w:t>
      </w:r>
      <w:r>
        <w:rPr>
          <w:rtl/>
        </w:rPr>
        <w:t xml:space="preserve">   </w:t>
      </w:r>
      <w:bookmarkEnd w:id="249"/>
    </w:p>
    <w:p w:rsidR="00702D4E" w:rsidRDefault="00702D4E" w:rsidP="00702D4E">
      <w:pPr>
        <w:pStyle w:val="KeepWithNext"/>
        <w:rPr>
          <w:rtl/>
          <w:lang w:eastAsia="he-IL"/>
        </w:rPr>
      </w:pPr>
    </w:p>
    <w:p w:rsidR="00702D4E" w:rsidRPr="00702D4E" w:rsidRDefault="00702D4E" w:rsidP="00702D4E">
      <w:pPr>
        <w:rPr>
          <w:rtl/>
          <w:lang w:eastAsia="he-IL"/>
        </w:rPr>
      </w:pPr>
      <w:bookmarkStart w:id="250" w:name="_ETM_Q1_6902102"/>
      <w:bookmarkStart w:id="251" w:name="_ETM_Q1_6902148"/>
      <w:bookmarkEnd w:id="250"/>
      <w:bookmarkEnd w:id="251"/>
      <w:r>
        <w:rPr>
          <w:rFonts w:hint="cs"/>
          <w:rtl/>
          <w:lang w:eastAsia="he-IL"/>
        </w:rPr>
        <w:t xml:space="preserve">זה הגיחוך. שנינו חלינו יחד, אני </w:t>
      </w:r>
      <w:bookmarkStart w:id="252" w:name="_ETM_Q1_6904207"/>
      <w:bookmarkEnd w:id="252"/>
      <w:r>
        <w:rPr>
          <w:rFonts w:hint="cs"/>
          <w:rtl/>
          <w:lang w:eastAsia="he-IL"/>
        </w:rPr>
        <w:t>אצטרך בדיקה והוא לא יצטרך בדיקה. אני אומר שיש פה</w:t>
      </w:r>
      <w:bookmarkStart w:id="253" w:name="_ETM_Q1_6906354"/>
      <w:bookmarkEnd w:id="253"/>
      <w:r>
        <w:rPr>
          <w:rFonts w:hint="cs"/>
          <w:rtl/>
          <w:lang w:eastAsia="he-IL"/>
        </w:rPr>
        <w:t xml:space="preserve"> סיטואציה מצחיקה. </w:t>
      </w:r>
    </w:p>
    <w:p w:rsidR="003876D4" w:rsidRDefault="003876D4" w:rsidP="003876D4">
      <w:pPr>
        <w:rPr>
          <w:rtl/>
          <w:lang w:eastAsia="he-IL"/>
        </w:rPr>
      </w:pPr>
    </w:p>
    <w:p w:rsidR="003876D4" w:rsidRDefault="003876D4" w:rsidP="003876D4">
      <w:pPr>
        <w:pStyle w:val="af6"/>
        <w:keepNext/>
        <w:rPr>
          <w:rtl/>
        </w:rPr>
      </w:pPr>
      <w:bookmarkStart w:id="254" w:name="ET_yor_6156_25"/>
      <w:r w:rsidRPr="003876D4">
        <w:rPr>
          <w:rStyle w:val="TagStyle"/>
          <w:rtl/>
        </w:rPr>
        <w:t xml:space="preserve"> &lt;&lt; יור &gt;&gt; </w:t>
      </w:r>
      <w:r>
        <w:rPr>
          <w:rtl/>
        </w:rPr>
        <w:t>היו"ר גלעד קריב:</w:t>
      </w:r>
      <w:r w:rsidRPr="003876D4">
        <w:rPr>
          <w:rStyle w:val="TagStyle"/>
          <w:rtl/>
        </w:rPr>
        <w:t xml:space="preserve"> &lt;&lt; יור &gt;&gt;</w:t>
      </w:r>
      <w:r>
        <w:rPr>
          <w:rtl/>
        </w:rPr>
        <w:t xml:space="preserve">   </w:t>
      </w:r>
      <w:bookmarkEnd w:id="254"/>
    </w:p>
    <w:p w:rsidR="003876D4" w:rsidRDefault="003876D4" w:rsidP="003876D4">
      <w:pPr>
        <w:pStyle w:val="KeepWithNext"/>
        <w:rPr>
          <w:rtl/>
          <w:lang w:eastAsia="he-IL"/>
        </w:rPr>
      </w:pPr>
    </w:p>
    <w:p w:rsidR="003876D4" w:rsidRDefault="00702D4E" w:rsidP="00702D4E">
      <w:pPr>
        <w:rPr>
          <w:rtl/>
          <w:lang w:eastAsia="he-IL"/>
        </w:rPr>
      </w:pPr>
      <w:r>
        <w:rPr>
          <w:rFonts w:hint="cs"/>
          <w:rtl/>
          <w:lang w:eastAsia="he-IL"/>
        </w:rPr>
        <w:t xml:space="preserve">רק כדי לחדד את הנקודה ששמחה עמד עליה: </w:t>
      </w:r>
      <w:r w:rsidR="003876D4">
        <w:rPr>
          <w:rFonts w:hint="cs"/>
          <w:rtl/>
          <w:lang w:eastAsia="he-IL"/>
        </w:rPr>
        <w:t>בתוך הקבוצה של הלא מחוסנים</w:t>
      </w:r>
      <w:r>
        <w:rPr>
          <w:rFonts w:hint="cs"/>
          <w:rtl/>
          <w:lang w:eastAsia="he-IL"/>
        </w:rPr>
        <w:t>,</w:t>
      </w:r>
      <w:r w:rsidR="003876D4">
        <w:rPr>
          <w:rFonts w:hint="cs"/>
          <w:rtl/>
          <w:lang w:eastAsia="he-IL"/>
        </w:rPr>
        <w:t xml:space="preserve"> </w:t>
      </w:r>
      <w:r>
        <w:rPr>
          <w:rFonts w:hint="cs"/>
          <w:rtl/>
          <w:lang w:eastAsia="he-IL"/>
        </w:rPr>
        <w:t>ש</w:t>
      </w:r>
      <w:r w:rsidR="003876D4">
        <w:rPr>
          <w:rFonts w:hint="cs"/>
          <w:rtl/>
          <w:lang w:eastAsia="he-IL"/>
        </w:rPr>
        <w:t>צריכים בדיקה מוסדית לקיצור בידוד</w:t>
      </w:r>
      <w:r>
        <w:rPr>
          <w:rFonts w:hint="cs"/>
          <w:rtl/>
          <w:lang w:eastAsia="he-IL"/>
        </w:rPr>
        <w:t>,</w:t>
      </w:r>
      <w:r w:rsidR="003876D4">
        <w:rPr>
          <w:rFonts w:hint="cs"/>
          <w:rtl/>
          <w:lang w:eastAsia="he-IL"/>
        </w:rPr>
        <w:t xml:space="preserve"> במתווה של הבדיקה המוסדית היום יש דרך להבחין בינם לבין יתר</w:t>
      </w:r>
      <w:r>
        <w:rPr>
          <w:rFonts w:hint="cs"/>
          <w:rtl/>
          <w:lang w:eastAsia="he-IL"/>
        </w:rPr>
        <w:t xml:space="preserve"> הנבדקים בבדיקה המוסדית? הרי בדיקה </w:t>
      </w:r>
      <w:bookmarkStart w:id="255" w:name="_ETM_Q1_6939407"/>
      <w:bookmarkEnd w:id="255"/>
      <w:r>
        <w:rPr>
          <w:rFonts w:hint="cs"/>
          <w:rtl/>
          <w:lang w:eastAsia="he-IL"/>
        </w:rPr>
        <w:t>מוסדית של אנטיגן מגיעים ועושים,</w:t>
      </w:r>
      <w:r w:rsidR="003876D4">
        <w:rPr>
          <w:rFonts w:hint="cs"/>
          <w:rtl/>
          <w:lang w:eastAsia="he-IL"/>
        </w:rPr>
        <w:t xml:space="preserve"> זה פתוח לכולם. האם הקבוצה הספציפית הזו</w:t>
      </w:r>
      <w:r>
        <w:rPr>
          <w:rFonts w:hint="cs"/>
          <w:rtl/>
          <w:lang w:eastAsia="he-IL"/>
        </w:rPr>
        <w:t>,</w:t>
      </w:r>
      <w:r w:rsidR="003876D4">
        <w:rPr>
          <w:rFonts w:hint="cs"/>
          <w:rtl/>
          <w:lang w:eastAsia="he-IL"/>
        </w:rPr>
        <w:t xml:space="preserve"> ש</w:t>
      </w:r>
      <w:r>
        <w:rPr>
          <w:rFonts w:hint="cs"/>
          <w:rtl/>
          <w:lang w:eastAsia="he-IL"/>
        </w:rPr>
        <w:t>עליה אומר שמחה שזו הקבוצה ש</w:t>
      </w:r>
      <w:r w:rsidR="003876D4">
        <w:rPr>
          <w:rFonts w:hint="cs"/>
          <w:rtl/>
          <w:lang w:eastAsia="he-IL"/>
        </w:rPr>
        <w:t xml:space="preserve">היה צריך לפקוח עליה עין מבחינת אכיפת </w:t>
      </w:r>
      <w:proofErr w:type="spellStart"/>
      <w:r w:rsidR="003876D4">
        <w:rPr>
          <w:rFonts w:hint="cs"/>
          <w:rtl/>
          <w:lang w:eastAsia="he-IL"/>
        </w:rPr>
        <w:t>הבידודים</w:t>
      </w:r>
      <w:proofErr w:type="spellEnd"/>
      <w:r>
        <w:rPr>
          <w:rFonts w:hint="cs"/>
          <w:rtl/>
          <w:lang w:eastAsia="he-IL"/>
        </w:rPr>
        <w:t xml:space="preserve">, </w:t>
      </w:r>
      <w:bookmarkStart w:id="256" w:name="_ETM_Q1_6961099"/>
      <w:bookmarkEnd w:id="256"/>
      <w:r>
        <w:rPr>
          <w:rFonts w:hint="cs"/>
          <w:rtl/>
          <w:lang w:eastAsia="he-IL"/>
        </w:rPr>
        <w:t>כשהם הולכים לעשות אנטיגן מוסדי - - -?</w:t>
      </w:r>
      <w:r w:rsidR="003876D4">
        <w:rPr>
          <w:rFonts w:hint="cs"/>
          <w:rtl/>
          <w:lang w:eastAsia="he-IL"/>
        </w:rPr>
        <w:t xml:space="preserve"> </w:t>
      </w:r>
    </w:p>
    <w:p w:rsidR="003876D4" w:rsidRDefault="003876D4" w:rsidP="003876D4">
      <w:pPr>
        <w:rPr>
          <w:rtl/>
          <w:lang w:eastAsia="he-IL"/>
        </w:rPr>
      </w:pPr>
    </w:p>
    <w:p w:rsidR="003876D4" w:rsidRDefault="003876D4" w:rsidP="003876D4">
      <w:pPr>
        <w:pStyle w:val="af9"/>
        <w:keepNext/>
        <w:rPr>
          <w:rtl/>
          <w:lang w:eastAsia="he-IL"/>
        </w:rPr>
      </w:pPr>
      <w:bookmarkStart w:id="257" w:name="ET_guest_612348_26"/>
      <w:r w:rsidRPr="003876D4">
        <w:rPr>
          <w:rStyle w:val="TagStyle"/>
          <w:rtl/>
        </w:rPr>
        <w:lastRenderedPageBreak/>
        <w:t xml:space="preserve"> &lt;&lt; אורח &gt;&gt; </w:t>
      </w:r>
      <w:r>
        <w:rPr>
          <w:rtl/>
          <w:lang w:eastAsia="he-IL"/>
        </w:rPr>
        <w:t>עדית ריס:</w:t>
      </w:r>
      <w:r w:rsidRPr="003876D4">
        <w:rPr>
          <w:rStyle w:val="TagStyle"/>
          <w:rtl/>
        </w:rPr>
        <w:t xml:space="preserve"> &lt;&lt; אורח &gt;&gt;</w:t>
      </w:r>
      <w:r>
        <w:rPr>
          <w:rtl/>
          <w:lang w:eastAsia="he-IL"/>
        </w:rPr>
        <w:t xml:space="preserve">   </w:t>
      </w:r>
      <w:bookmarkEnd w:id="257"/>
    </w:p>
    <w:p w:rsidR="003876D4" w:rsidRDefault="003876D4" w:rsidP="003876D4">
      <w:pPr>
        <w:pStyle w:val="KeepWithNext"/>
        <w:rPr>
          <w:rtl/>
          <w:lang w:eastAsia="he-IL"/>
        </w:rPr>
      </w:pPr>
    </w:p>
    <w:p w:rsidR="003876D4" w:rsidRDefault="00702D4E" w:rsidP="003876D4">
      <w:pPr>
        <w:rPr>
          <w:rtl/>
          <w:lang w:eastAsia="he-IL"/>
        </w:rPr>
      </w:pPr>
      <w:r>
        <w:rPr>
          <w:rFonts w:hint="cs"/>
          <w:rtl/>
          <w:lang w:eastAsia="he-IL"/>
        </w:rPr>
        <w:t xml:space="preserve">אני לא בטוחה </w:t>
      </w:r>
      <w:bookmarkStart w:id="258" w:name="_ETM_Q1_6961919"/>
      <w:bookmarkEnd w:id="258"/>
      <w:r>
        <w:rPr>
          <w:rFonts w:hint="cs"/>
          <w:rtl/>
          <w:lang w:eastAsia="he-IL"/>
        </w:rPr>
        <w:t xml:space="preserve">שזה אנטיגן לקבוצה הזאת. </w:t>
      </w:r>
      <w:r w:rsidR="003876D4">
        <w:rPr>
          <w:rFonts w:hint="cs"/>
          <w:rtl/>
          <w:lang w:eastAsia="he-IL"/>
        </w:rPr>
        <w:t>לדעתי</w:t>
      </w:r>
      <w:r>
        <w:rPr>
          <w:rFonts w:hint="cs"/>
          <w:rtl/>
          <w:lang w:eastAsia="he-IL"/>
        </w:rPr>
        <w:t xml:space="preserve"> זה</w:t>
      </w:r>
      <w:r w:rsidR="003876D4">
        <w:rPr>
          <w:rFonts w:hint="cs"/>
          <w:rtl/>
          <w:lang w:eastAsia="he-IL"/>
        </w:rPr>
        <w:t xml:space="preserve"> </w:t>
      </w:r>
      <w:r w:rsidR="003876D4">
        <w:rPr>
          <w:rFonts w:hint="cs"/>
          <w:lang w:eastAsia="he-IL"/>
        </w:rPr>
        <w:t>PCR</w:t>
      </w:r>
      <w:r w:rsidR="003876D4">
        <w:rPr>
          <w:rFonts w:hint="cs"/>
          <w:rtl/>
          <w:lang w:eastAsia="he-IL"/>
        </w:rPr>
        <w:t>.</w:t>
      </w:r>
    </w:p>
    <w:p w:rsidR="003876D4" w:rsidRDefault="003876D4" w:rsidP="003876D4">
      <w:pPr>
        <w:rPr>
          <w:rtl/>
          <w:lang w:eastAsia="he-IL"/>
        </w:rPr>
      </w:pPr>
    </w:p>
    <w:p w:rsidR="003876D4" w:rsidRDefault="003876D4" w:rsidP="003876D4">
      <w:pPr>
        <w:pStyle w:val="af9"/>
        <w:keepNext/>
        <w:rPr>
          <w:rtl/>
          <w:lang w:eastAsia="he-IL"/>
        </w:rPr>
      </w:pPr>
      <w:bookmarkStart w:id="259" w:name="ET_guest_877567_27"/>
      <w:r w:rsidRPr="003876D4">
        <w:rPr>
          <w:rStyle w:val="TagStyle"/>
          <w:rtl/>
        </w:rPr>
        <w:t xml:space="preserve"> &lt;&lt; אורח &gt;&gt; </w:t>
      </w:r>
      <w:r>
        <w:rPr>
          <w:rtl/>
          <w:lang w:eastAsia="he-IL"/>
        </w:rPr>
        <w:t xml:space="preserve">אילנה </w:t>
      </w:r>
      <w:proofErr w:type="spellStart"/>
      <w:r>
        <w:rPr>
          <w:rtl/>
          <w:lang w:eastAsia="he-IL"/>
        </w:rPr>
        <w:t>גנס</w:t>
      </w:r>
      <w:proofErr w:type="spellEnd"/>
      <w:r>
        <w:rPr>
          <w:rtl/>
          <w:lang w:eastAsia="he-IL"/>
        </w:rPr>
        <w:t>:</w:t>
      </w:r>
      <w:r w:rsidRPr="003876D4">
        <w:rPr>
          <w:rStyle w:val="TagStyle"/>
          <w:rtl/>
        </w:rPr>
        <w:t xml:space="preserve"> &lt;&lt; אורח &gt;&gt;</w:t>
      </w:r>
      <w:r>
        <w:rPr>
          <w:rtl/>
          <w:lang w:eastAsia="he-IL"/>
        </w:rPr>
        <w:t xml:space="preserve">   </w:t>
      </w:r>
      <w:bookmarkEnd w:id="259"/>
    </w:p>
    <w:p w:rsidR="003876D4" w:rsidRDefault="003876D4" w:rsidP="003876D4">
      <w:pPr>
        <w:pStyle w:val="KeepWithNext"/>
        <w:rPr>
          <w:rtl/>
          <w:lang w:eastAsia="he-IL"/>
        </w:rPr>
      </w:pPr>
    </w:p>
    <w:p w:rsidR="003876D4" w:rsidRDefault="00702D4E" w:rsidP="00702D4E">
      <w:pPr>
        <w:rPr>
          <w:rtl/>
          <w:lang w:eastAsia="he-IL"/>
        </w:rPr>
      </w:pPr>
      <w:r>
        <w:rPr>
          <w:rFonts w:hint="cs"/>
          <w:rtl/>
          <w:lang w:eastAsia="he-IL"/>
        </w:rPr>
        <w:t xml:space="preserve">לא, הם </w:t>
      </w:r>
      <w:r w:rsidR="003876D4">
        <w:rPr>
          <w:rFonts w:hint="cs"/>
          <w:rtl/>
          <w:lang w:eastAsia="he-IL"/>
        </w:rPr>
        <w:t>יכולים לעשות כל בדיקה, רק מוסדי</w:t>
      </w:r>
      <w:r>
        <w:rPr>
          <w:rFonts w:hint="cs"/>
          <w:rtl/>
          <w:lang w:eastAsia="he-IL"/>
        </w:rPr>
        <w:t>.</w:t>
      </w:r>
      <w:r w:rsidR="003876D4">
        <w:rPr>
          <w:rFonts w:hint="cs"/>
          <w:rtl/>
          <w:lang w:eastAsia="he-IL"/>
        </w:rPr>
        <w:t xml:space="preserve"> </w:t>
      </w:r>
    </w:p>
    <w:p w:rsidR="003876D4" w:rsidRDefault="003876D4" w:rsidP="003876D4">
      <w:pPr>
        <w:rPr>
          <w:rtl/>
          <w:lang w:eastAsia="he-IL"/>
        </w:rPr>
      </w:pPr>
    </w:p>
    <w:p w:rsidR="003876D4" w:rsidRDefault="003876D4" w:rsidP="003876D4">
      <w:pPr>
        <w:pStyle w:val="af6"/>
        <w:keepNext/>
        <w:rPr>
          <w:rtl/>
        </w:rPr>
      </w:pPr>
      <w:bookmarkStart w:id="260" w:name="ET_yor_6156_28"/>
      <w:r w:rsidRPr="003876D4">
        <w:rPr>
          <w:rStyle w:val="TagStyle"/>
          <w:rtl/>
        </w:rPr>
        <w:t xml:space="preserve"> &lt;&lt; יור &gt;&gt; </w:t>
      </w:r>
      <w:r>
        <w:rPr>
          <w:rtl/>
        </w:rPr>
        <w:t>היו"ר גלעד קריב:</w:t>
      </w:r>
      <w:r w:rsidRPr="003876D4">
        <w:rPr>
          <w:rStyle w:val="TagStyle"/>
          <w:rtl/>
        </w:rPr>
        <w:t xml:space="preserve"> &lt;&lt; יור &gt;&gt;</w:t>
      </w:r>
      <w:r>
        <w:rPr>
          <w:rtl/>
        </w:rPr>
        <w:t xml:space="preserve">   </w:t>
      </w:r>
      <w:bookmarkEnd w:id="260"/>
    </w:p>
    <w:p w:rsidR="003876D4" w:rsidRDefault="003876D4" w:rsidP="003876D4">
      <w:pPr>
        <w:pStyle w:val="KeepWithNext"/>
        <w:rPr>
          <w:rtl/>
          <w:lang w:eastAsia="he-IL"/>
        </w:rPr>
      </w:pPr>
    </w:p>
    <w:p w:rsidR="003876D4" w:rsidRDefault="00702D4E" w:rsidP="003876D4">
      <w:pPr>
        <w:rPr>
          <w:rtl/>
          <w:lang w:eastAsia="he-IL"/>
        </w:rPr>
      </w:pPr>
      <w:r>
        <w:rPr>
          <w:rFonts w:hint="cs"/>
          <w:rtl/>
          <w:lang w:eastAsia="he-IL"/>
        </w:rPr>
        <w:t xml:space="preserve">האם בכלל </w:t>
      </w:r>
      <w:r w:rsidR="003876D4">
        <w:rPr>
          <w:rFonts w:hint="cs"/>
          <w:rtl/>
          <w:lang w:eastAsia="he-IL"/>
        </w:rPr>
        <w:t xml:space="preserve">יש </w:t>
      </w:r>
      <w:r>
        <w:rPr>
          <w:rFonts w:hint="cs"/>
          <w:rtl/>
          <w:lang w:eastAsia="he-IL"/>
        </w:rPr>
        <w:t xml:space="preserve">איזושהי </w:t>
      </w:r>
      <w:bookmarkStart w:id="261" w:name="_ETM_Q1_6976453"/>
      <w:bookmarkEnd w:id="261"/>
      <w:r w:rsidR="003876D4">
        <w:rPr>
          <w:rFonts w:hint="cs"/>
          <w:rtl/>
          <w:lang w:eastAsia="he-IL"/>
        </w:rPr>
        <w:t>אבחנה ר</w:t>
      </w:r>
      <w:r>
        <w:rPr>
          <w:rFonts w:hint="cs"/>
          <w:rtl/>
          <w:lang w:eastAsia="he-IL"/>
        </w:rPr>
        <w:t>י</w:t>
      </w:r>
      <w:r w:rsidR="003876D4">
        <w:rPr>
          <w:rFonts w:hint="cs"/>
          <w:rtl/>
          <w:lang w:eastAsia="he-IL"/>
        </w:rPr>
        <w:t>ש</w:t>
      </w:r>
      <w:r>
        <w:rPr>
          <w:rFonts w:hint="cs"/>
          <w:rtl/>
          <w:lang w:eastAsia="he-IL"/>
        </w:rPr>
        <w:t>ו</w:t>
      </w:r>
      <w:r w:rsidR="003876D4">
        <w:rPr>
          <w:rFonts w:hint="cs"/>
          <w:rtl/>
          <w:lang w:eastAsia="he-IL"/>
        </w:rPr>
        <w:t>מית</w:t>
      </w:r>
      <w:r>
        <w:rPr>
          <w:rFonts w:hint="cs"/>
          <w:rtl/>
          <w:lang w:eastAsia="he-IL"/>
        </w:rPr>
        <w:t xml:space="preserve"> בינם לבין האחרים שעושים אנטיגן מוסדי</w:t>
      </w:r>
      <w:r w:rsidR="003876D4">
        <w:rPr>
          <w:rFonts w:hint="cs"/>
          <w:rtl/>
          <w:lang w:eastAsia="he-IL"/>
        </w:rPr>
        <w:t xml:space="preserve">? </w:t>
      </w:r>
      <w:r>
        <w:rPr>
          <w:rFonts w:hint="cs"/>
          <w:rtl/>
          <w:lang w:eastAsia="he-IL"/>
        </w:rPr>
        <w:t xml:space="preserve">אתם </w:t>
      </w:r>
      <w:r w:rsidR="003876D4">
        <w:rPr>
          <w:rFonts w:hint="cs"/>
          <w:rtl/>
          <w:lang w:eastAsia="he-IL"/>
        </w:rPr>
        <w:t xml:space="preserve">לא מקבלים את המידע הזה. </w:t>
      </w:r>
    </w:p>
    <w:p w:rsidR="003876D4" w:rsidRDefault="003876D4" w:rsidP="003876D4">
      <w:pPr>
        <w:rPr>
          <w:rtl/>
          <w:lang w:eastAsia="he-IL"/>
        </w:rPr>
      </w:pPr>
    </w:p>
    <w:p w:rsidR="003876D4" w:rsidRDefault="003876D4" w:rsidP="003876D4">
      <w:pPr>
        <w:pStyle w:val="af9"/>
        <w:keepNext/>
        <w:rPr>
          <w:rtl/>
          <w:lang w:eastAsia="he-IL"/>
        </w:rPr>
      </w:pPr>
      <w:bookmarkStart w:id="262" w:name="ET_guest_877567_29"/>
      <w:r w:rsidRPr="003876D4">
        <w:rPr>
          <w:rStyle w:val="TagStyle"/>
          <w:rtl/>
        </w:rPr>
        <w:t xml:space="preserve"> &lt;&lt; אורח &gt;&gt; </w:t>
      </w:r>
      <w:r>
        <w:rPr>
          <w:rtl/>
          <w:lang w:eastAsia="he-IL"/>
        </w:rPr>
        <w:t xml:space="preserve">אילנה </w:t>
      </w:r>
      <w:proofErr w:type="spellStart"/>
      <w:r>
        <w:rPr>
          <w:rtl/>
          <w:lang w:eastAsia="he-IL"/>
        </w:rPr>
        <w:t>גנס</w:t>
      </w:r>
      <w:proofErr w:type="spellEnd"/>
      <w:r>
        <w:rPr>
          <w:rtl/>
          <w:lang w:eastAsia="he-IL"/>
        </w:rPr>
        <w:t>:</w:t>
      </w:r>
      <w:r w:rsidRPr="003876D4">
        <w:rPr>
          <w:rStyle w:val="TagStyle"/>
          <w:rtl/>
        </w:rPr>
        <w:t xml:space="preserve"> &lt;&lt; אורח &gt;&gt;</w:t>
      </w:r>
      <w:r>
        <w:rPr>
          <w:rtl/>
          <w:lang w:eastAsia="he-IL"/>
        </w:rPr>
        <w:t xml:space="preserve">   </w:t>
      </w:r>
      <w:bookmarkEnd w:id="262"/>
    </w:p>
    <w:p w:rsidR="003876D4" w:rsidRDefault="003876D4" w:rsidP="003876D4">
      <w:pPr>
        <w:pStyle w:val="KeepWithNext"/>
        <w:rPr>
          <w:rtl/>
          <w:lang w:eastAsia="he-IL"/>
        </w:rPr>
      </w:pPr>
    </w:p>
    <w:p w:rsidR="003876D4" w:rsidRDefault="00702D4E" w:rsidP="00702D4E">
      <w:pPr>
        <w:rPr>
          <w:rtl/>
          <w:lang w:eastAsia="he-IL"/>
        </w:rPr>
      </w:pPr>
      <w:r>
        <w:rPr>
          <w:rFonts w:hint="cs"/>
          <w:rtl/>
          <w:lang w:eastAsia="he-IL"/>
        </w:rPr>
        <w:t xml:space="preserve">אנחנו </w:t>
      </w:r>
      <w:r w:rsidR="003876D4">
        <w:rPr>
          <w:rFonts w:hint="cs"/>
          <w:rtl/>
          <w:lang w:eastAsia="he-IL"/>
        </w:rPr>
        <w:t>מקבלים את המידע</w:t>
      </w:r>
      <w:r>
        <w:rPr>
          <w:rFonts w:hint="cs"/>
          <w:rtl/>
          <w:lang w:eastAsia="he-IL"/>
        </w:rPr>
        <w:t xml:space="preserve">, אנחנו </w:t>
      </w:r>
      <w:bookmarkStart w:id="263" w:name="_ETM_Q1_6990401"/>
      <w:bookmarkEnd w:id="263"/>
      <w:r>
        <w:rPr>
          <w:rFonts w:hint="cs"/>
          <w:rtl/>
          <w:lang w:eastAsia="he-IL"/>
        </w:rPr>
        <w:t xml:space="preserve">יודעים מי האנשים שיש עליהם חובת בידוד ואנחנו רואים כמה </w:t>
      </w:r>
      <w:bookmarkStart w:id="264" w:name="_ETM_Q1_6993183"/>
      <w:bookmarkEnd w:id="264"/>
      <w:r>
        <w:rPr>
          <w:rFonts w:hint="cs"/>
          <w:rtl/>
          <w:lang w:eastAsia="he-IL"/>
        </w:rPr>
        <w:t xml:space="preserve">מהם עשו בסוף בדיקה ביום חמש. </w:t>
      </w:r>
      <w:r w:rsidR="003876D4">
        <w:rPr>
          <w:rFonts w:hint="cs"/>
          <w:rtl/>
          <w:lang w:eastAsia="he-IL"/>
        </w:rPr>
        <w:t xml:space="preserve"> </w:t>
      </w:r>
    </w:p>
    <w:p w:rsidR="003876D4" w:rsidRDefault="003876D4" w:rsidP="003876D4">
      <w:pPr>
        <w:rPr>
          <w:rtl/>
          <w:lang w:eastAsia="he-IL"/>
        </w:rPr>
      </w:pPr>
    </w:p>
    <w:p w:rsidR="003876D4" w:rsidRDefault="003876D4" w:rsidP="003876D4">
      <w:pPr>
        <w:pStyle w:val="af6"/>
        <w:keepNext/>
        <w:rPr>
          <w:rtl/>
        </w:rPr>
      </w:pPr>
      <w:bookmarkStart w:id="265" w:name="ET_yor_6156_30"/>
      <w:r w:rsidRPr="003876D4">
        <w:rPr>
          <w:rStyle w:val="TagStyle"/>
          <w:rtl/>
        </w:rPr>
        <w:t xml:space="preserve"> &lt;&lt; יור &gt;&gt; </w:t>
      </w:r>
      <w:r>
        <w:rPr>
          <w:rtl/>
        </w:rPr>
        <w:t>היו"ר גלעד קריב:</w:t>
      </w:r>
      <w:r w:rsidRPr="003876D4">
        <w:rPr>
          <w:rStyle w:val="TagStyle"/>
          <w:rtl/>
        </w:rPr>
        <w:t xml:space="preserve"> &lt;&lt; יור &gt;&gt;</w:t>
      </w:r>
      <w:r>
        <w:rPr>
          <w:rtl/>
        </w:rPr>
        <w:t xml:space="preserve">   </w:t>
      </w:r>
      <w:bookmarkEnd w:id="265"/>
    </w:p>
    <w:p w:rsidR="003876D4" w:rsidRDefault="003876D4" w:rsidP="003876D4">
      <w:pPr>
        <w:pStyle w:val="KeepWithNext"/>
        <w:rPr>
          <w:rtl/>
          <w:lang w:eastAsia="he-IL"/>
        </w:rPr>
      </w:pPr>
    </w:p>
    <w:p w:rsidR="003876D4" w:rsidRDefault="00702D4E" w:rsidP="003876D4">
      <w:pPr>
        <w:rPr>
          <w:rtl/>
          <w:lang w:eastAsia="he-IL"/>
        </w:rPr>
      </w:pPr>
      <w:r>
        <w:rPr>
          <w:rFonts w:hint="cs"/>
          <w:rtl/>
          <w:lang w:eastAsia="he-IL"/>
        </w:rPr>
        <w:t xml:space="preserve">שואל שמחה: </w:t>
      </w:r>
      <w:r w:rsidR="003876D4">
        <w:rPr>
          <w:rFonts w:hint="cs"/>
          <w:rtl/>
          <w:lang w:eastAsia="he-IL"/>
        </w:rPr>
        <w:t xml:space="preserve">האם אחת לכמה ימים עובר לוג של כל אותם </w:t>
      </w:r>
      <w:r>
        <w:rPr>
          <w:rFonts w:hint="cs"/>
          <w:rtl/>
          <w:lang w:eastAsia="he-IL"/>
        </w:rPr>
        <w:t xml:space="preserve">אנשים שהם </w:t>
      </w:r>
      <w:bookmarkStart w:id="266" w:name="_ETM_Q1_7006063"/>
      <w:bookmarkEnd w:id="266"/>
      <w:r w:rsidR="003876D4">
        <w:rPr>
          <w:rFonts w:hint="cs"/>
          <w:rtl/>
          <w:lang w:eastAsia="he-IL"/>
        </w:rPr>
        <w:t>חבי בידוד ולא עשו בדיקה לקיצור כדי שמנהלת האכיפה</w:t>
      </w:r>
      <w:r>
        <w:rPr>
          <w:rFonts w:hint="cs"/>
          <w:rtl/>
          <w:lang w:eastAsia="he-IL"/>
        </w:rPr>
        <w:t xml:space="preserve">, במסגרת </w:t>
      </w:r>
      <w:proofErr w:type="spellStart"/>
      <w:r>
        <w:rPr>
          <w:rFonts w:hint="cs"/>
          <w:rtl/>
          <w:lang w:eastAsia="he-IL"/>
        </w:rPr>
        <w:t>הצי"ח</w:t>
      </w:r>
      <w:proofErr w:type="spellEnd"/>
      <w:r>
        <w:rPr>
          <w:rFonts w:hint="cs"/>
          <w:rtl/>
          <w:lang w:eastAsia="he-IL"/>
        </w:rPr>
        <w:t xml:space="preserve"> שלה,</w:t>
      </w:r>
      <w:r w:rsidR="003876D4">
        <w:rPr>
          <w:rFonts w:hint="cs"/>
          <w:rtl/>
          <w:lang w:eastAsia="he-IL"/>
        </w:rPr>
        <w:t xml:space="preserve"> תאמר ש</w:t>
      </w:r>
      <w:r w:rsidR="007056C1">
        <w:rPr>
          <w:rFonts w:hint="cs"/>
          <w:rtl/>
          <w:lang w:eastAsia="he-IL"/>
        </w:rPr>
        <w:t xml:space="preserve">גם האנשים האלה צריכים לקבל יותר ביקורי ניידת? </w:t>
      </w:r>
      <w:bookmarkStart w:id="267" w:name="_ETM_Q1_7024553"/>
      <w:bookmarkEnd w:id="267"/>
      <w:r w:rsidR="007056C1">
        <w:rPr>
          <w:rFonts w:hint="cs"/>
          <w:rtl/>
          <w:lang w:eastAsia="he-IL"/>
        </w:rPr>
        <w:t xml:space="preserve">אומר שמחה דבר אחד: אם אנחנו רציניים לגבי האכיפה </w:t>
      </w:r>
      <w:bookmarkStart w:id="268" w:name="_ETM_Q1_7035001"/>
      <w:bookmarkEnd w:id="268"/>
      <w:r w:rsidR="007056C1">
        <w:rPr>
          <w:rFonts w:hint="cs"/>
          <w:rtl/>
          <w:lang w:eastAsia="he-IL"/>
        </w:rPr>
        <w:t xml:space="preserve">של הבידוד וזו לא סתם אמירה כדי לייצר אבחנה בין מחוסנים ללא מחוסנים, אז מה שאנחנו מצפים זה שהרשימה של </w:t>
      </w:r>
      <w:bookmarkStart w:id="269" w:name="_ETM_Q1_7047184"/>
      <w:bookmarkEnd w:id="269"/>
      <w:r w:rsidR="007056C1">
        <w:rPr>
          <w:rFonts w:hint="cs"/>
          <w:rtl/>
          <w:lang w:eastAsia="he-IL"/>
        </w:rPr>
        <w:t xml:space="preserve">כל המבודדים שלא עשו בדיקה לקיצור תעבור </w:t>
      </w:r>
      <w:proofErr w:type="spellStart"/>
      <w:r w:rsidR="007056C1">
        <w:rPr>
          <w:rFonts w:hint="cs"/>
          <w:rtl/>
          <w:lang w:eastAsia="he-IL"/>
        </w:rPr>
        <w:t>למינהלת</w:t>
      </w:r>
      <w:proofErr w:type="spellEnd"/>
      <w:r w:rsidR="007056C1">
        <w:rPr>
          <w:rFonts w:hint="cs"/>
          <w:rtl/>
          <w:lang w:eastAsia="he-IL"/>
        </w:rPr>
        <w:t xml:space="preserve"> האכיפה. </w:t>
      </w:r>
      <w:proofErr w:type="spellStart"/>
      <w:r w:rsidR="007056C1">
        <w:rPr>
          <w:rFonts w:hint="cs"/>
          <w:rtl/>
          <w:lang w:eastAsia="he-IL"/>
        </w:rPr>
        <w:t>מינהלת</w:t>
      </w:r>
      <w:proofErr w:type="spellEnd"/>
      <w:r w:rsidR="007056C1">
        <w:rPr>
          <w:rFonts w:hint="cs"/>
          <w:rtl/>
          <w:lang w:eastAsia="he-IL"/>
        </w:rPr>
        <w:t xml:space="preserve"> </w:t>
      </w:r>
      <w:bookmarkStart w:id="270" w:name="_ETM_Q1_7049957"/>
      <w:bookmarkEnd w:id="270"/>
      <w:r w:rsidR="007056C1">
        <w:rPr>
          <w:rFonts w:hint="cs"/>
          <w:rtl/>
          <w:lang w:eastAsia="he-IL"/>
        </w:rPr>
        <w:t xml:space="preserve">האכיפה תצליב את הרשימה הזאת עם מי שהסכים </w:t>
      </w:r>
      <w:proofErr w:type="spellStart"/>
      <w:r w:rsidR="007056C1">
        <w:rPr>
          <w:rFonts w:hint="cs"/>
          <w:rtl/>
          <w:lang w:eastAsia="he-IL"/>
        </w:rPr>
        <w:t>להסכמון</w:t>
      </w:r>
      <w:proofErr w:type="spellEnd"/>
      <w:r w:rsidR="007056C1">
        <w:rPr>
          <w:rFonts w:hint="cs"/>
          <w:rtl/>
          <w:lang w:eastAsia="he-IL"/>
        </w:rPr>
        <w:t xml:space="preserve">, כך </w:t>
      </w:r>
      <w:bookmarkStart w:id="271" w:name="_ETM_Q1_7057653"/>
      <w:bookmarkEnd w:id="271"/>
      <w:r w:rsidR="007056C1">
        <w:rPr>
          <w:rFonts w:hint="cs"/>
          <w:rtl/>
          <w:lang w:eastAsia="he-IL"/>
        </w:rPr>
        <w:t xml:space="preserve">שאם יש שם קבוצה שהסכימה </w:t>
      </w:r>
      <w:proofErr w:type="spellStart"/>
      <w:r w:rsidR="007056C1">
        <w:rPr>
          <w:rFonts w:hint="cs"/>
          <w:rtl/>
          <w:lang w:eastAsia="he-IL"/>
        </w:rPr>
        <w:t>להסכמון</w:t>
      </w:r>
      <w:proofErr w:type="spellEnd"/>
      <w:r w:rsidR="007056C1">
        <w:rPr>
          <w:rFonts w:hint="cs"/>
          <w:rtl/>
          <w:lang w:eastAsia="he-IL"/>
        </w:rPr>
        <w:t xml:space="preserve"> ידגמו אותה עוד פעם, </w:t>
      </w:r>
      <w:bookmarkStart w:id="272" w:name="_ETM_Q1_7062480"/>
      <w:bookmarkEnd w:id="272"/>
      <w:r w:rsidR="007056C1">
        <w:rPr>
          <w:rFonts w:hint="cs"/>
          <w:rtl/>
          <w:lang w:eastAsia="he-IL"/>
        </w:rPr>
        <w:t xml:space="preserve">ואם הם לא הסכימו </w:t>
      </w:r>
      <w:proofErr w:type="spellStart"/>
      <w:r w:rsidR="007056C1">
        <w:rPr>
          <w:rFonts w:hint="cs"/>
          <w:rtl/>
          <w:lang w:eastAsia="he-IL"/>
        </w:rPr>
        <w:t>להסכמון</w:t>
      </w:r>
      <w:proofErr w:type="spellEnd"/>
      <w:r w:rsidR="007056C1">
        <w:rPr>
          <w:rFonts w:hint="cs"/>
          <w:rtl/>
          <w:lang w:eastAsia="he-IL"/>
        </w:rPr>
        <w:t xml:space="preserve"> יקבלו ביקור ניידת ביום השביעי </w:t>
      </w:r>
      <w:bookmarkStart w:id="273" w:name="_ETM_Q1_7067103"/>
      <w:bookmarkEnd w:id="273"/>
      <w:r w:rsidR="007056C1">
        <w:rPr>
          <w:rFonts w:hint="cs"/>
          <w:rtl/>
          <w:lang w:eastAsia="he-IL"/>
        </w:rPr>
        <w:t xml:space="preserve">וביום ה-11 כדי לראות, או שלפחות יקבלו קודם אסמס </w:t>
      </w:r>
      <w:bookmarkStart w:id="274" w:name="_ETM_Q1_7069468"/>
      <w:bookmarkEnd w:id="274"/>
      <w:r w:rsidR="007056C1">
        <w:rPr>
          <w:rFonts w:hint="cs"/>
          <w:rtl/>
          <w:lang w:eastAsia="he-IL"/>
        </w:rPr>
        <w:t xml:space="preserve">ממשרד הבריאות: אנחנו מזכירים לכם שלא עשיתם בדיקה לקיצור </w:t>
      </w:r>
      <w:bookmarkStart w:id="275" w:name="_ETM_Q1_7075034"/>
      <w:bookmarkEnd w:id="275"/>
      <w:r w:rsidR="007056C1">
        <w:rPr>
          <w:rFonts w:hint="cs"/>
          <w:rtl/>
          <w:lang w:eastAsia="he-IL"/>
        </w:rPr>
        <w:t>בידוד ולכן אתם עדיין חייבי בידוד. המערכת עובדת כך?</w:t>
      </w:r>
    </w:p>
    <w:p w:rsidR="00D75064" w:rsidRDefault="00D75064" w:rsidP="003876D4">
      <w:pPr>
        <w:rPr>
          <w:rtl/>
          <w:lang w:eastAsia="he-IL"/>
        </w:rPr>
      </w:pPr>
    </w:p>
    <w:p w:rsidR="00D75064" w:rsidRDefault="00D75064" w:rsidP="00D75064">
      <w:pPr>
        <w:pStyle w:val="af9"/>
        <w:keepNext/>
        <w:rPr>
          <w:rtl/>
          <w:lang w:eastAsia="he-IL"/>
        </w:rPr>
      </w:pPr>
      <w:bookmarkStart w:id="276" w:name="ET_guest_877567_31"/>
      <w:r w:rsidRPr="00D75064">
        <w:rPr>
          <w:rStyle w:val="TagStyle"/>
          <w:rtl/>
        </w:rPr>
        <w:t xml:space="preserve"> &lt;&lt; אורח &gt;&gt; </w:t>
      </w:r>
      <w:r>
        <w:rPr>
          <w:rtl/>
          <w:lang w:eastAsia="he-IL"/>
        </w:rPr>
        <w:t xml:space="preserve">אילנה </w:t>
      </w:r>
      <w:proofErr w:type="spellStart"/>
      <w:r>
        <w:rPr>
          <w:rtl/>
          <w:lang w:eastAsia="he-IL"/>
        </w:rPr>
        <w:t>גנס</w:t>
      </w:r>
      <w:proofErr w:type="spellEnd"/>
      <w:r>
        <w:rPr>
          <w:rtl/>
          <w:lang w:eastAsia="he-IL"/>
        </w:rPr>
        <w:t>:</w:t>
      </w:r>
      <w:r w:rsidRPr="00D75064">
        <w:rPr>
          <w:rStyle w:val="TagStyle"/>
          <w:rtl/>
        </w:rPr>
        <w:t xml:space="preserve"> &lt;&lt; אורח &gt;&gt;</w:t>
      </w:r>
      <w:r>
        <w:rPr>
          <w:rtl/>
          <w:lang w:eastAsia="he-IL"/>
        </w:rPr>
        <w:t xml:space="preserve">   </w:t>
      </w:r>
      <w:bookmarkEnd w:id="276"/>
    </w:p>
    <w:p w:rsidR="00D75064" w:rsidRDefault="00D75064" w:rsidP="00D75064">
      <w:pPr>
        <w:pStyle w:val="KeepWithNext"/>
        <w:rPr>
          <w:rtl/>
          <w:lang w:eastAsia="he-IL"/>
        </w:rPr>
      </w:pPr>
    </w:p>
    <w:p w:rsidR="00D75064" w:rsidRDefault="007056C1" w:rsidP="007056C1">
      <w:pPr>
        <w:rPr>
          <w:rtl/>
          <w:lang w:eastAsia="he-IL"/>
        </w:rPr>
      </w:pPr>
      <w:r>
        <w:rPr>
          <w:rFonts w:hint="cs"/>
          <w:rtl/>
          <w:lang w:eastAsia="he-IL"/>
        </w:rPr>
        <w:t>המערכ</w:t>
      </w:r>
      <w:bookmarkStart w:id="277" w:name="_ETM_Q1_7078449"/>
      <w:bookmarkEnd w:id="277"/>
      <w:r>
        <w:rPr>
          <w:rFonts w:hint="cs"/>
          <w:rtl/>
          <w:lang w:eastAsia="he-IL"/>
        </w:rPr>
        <w:t xml:space="preserve">ת עובדת כך שברגע שהבן אדם מזוהה, </w:t>
      </w:r>
      <w:r w:rsidR="00D75064">
        <w:rPr>
          <w:rFonts w:hint="cs"/>
          <w:rtl/>
          <w:lang w:eastAsia="he-IL"/>
        </w:rPr>
        <w:t>אנחנו מקימים עליו בידוד</w:t>
      </w:r>
      <w:r>
        <w:rPr>
          <w:rFonts w:hint="cs"/>
          <w:rtl/>
          <w:lang w:eastAsia="he-IL"/>
        </w:rPr>
        <w:t xml:space="preserve"> במערכות שלנו שמדווחות, כמובן, לכל </w:t>
      </w:r>
      <w:bookmarkStart w:id="278" w:name="_ETM_Q1_7087984"/>
      <w:bookmarkEnd w:id="278"/>
      <w:r>
        <w:rPr>
          <w:rFonts w:hint="cs"/>
          <w:rtl/>
          <w:lang w:eastAsia="he-IL"/>
        </w:rPr>
        <w:t xml:space="preserve">הגורמים, כולל </w:t>
      </w:r>
      <w:proofErr w:type="spellStart"/>
      <w:r>
        <w:rPr>
          <w:rFonts w:hint="cs"/>
          <w:rtl/>
          <w:lang w:eastAsia="he-IL"/>
        </w:rPr>
        <w:t>למינהלת</w:t>
      </w:r>
      <w:proofErr w:type="spellEnd"/>
      <w:r>
        <w:rPr>
          <w:rFonts w:hint="cs"/>
          <w:rtl/>
          <w:lang w:eastAsia="he-IL"/>
        </w:rPr>
        <w:t xml:space="preserve"> האכיפה</w:t>
      </w:r>
      <w:r w:rsidR="00D75064">
        <w:rPr>
          <w:rFonts w:hint="cs"/>
          <w:rtl/>
          <w:lang w:eastAsia="he-IL"/>
        </w:rPr>
        <w:t xml:space="preserve">. </w:t>
      </w:r>
      <w:r>
        <w:rPr>
          <w:rFonts w:hint="cs"/>
          <w:rtl/>
          <w:lang w:eastAsia="he-IL"/>
        </w:rPr>
        <w:t xml:space="preserve">ברגע שבן אדם עושה בדיקת קיצור בידוד </w:t>
      </w:r>
      <w:bookmarkStart w:id="279" w:name="_ETM_Q1_7094816"/>
      <w:bookmarkEnd w:id="279"/>
      <w:r>
        <w:rPr>
          <w:rFonts w:hint="cs"/>
          <w:rtl/>
          <w:lang w:eastAsia="he-IL"/>
        </w:rPr>
        <w:t xml:space="preserve">החל מיום חמש ואילך ומקבל תשובה שלילית הוא </w:t>
      </w:r>
      <w:r w:rsidR="00D75064">
        <w:rPr>
          <w:rFonts w:hint="cs"/>
          <w:rtl/>
          <w:lang w:eastAsia="he-IL"/>
        </w:rPr>
        <w:t xml:space="preserve">משוחרר מבידוד </w:t>
      </w:r>
      <w:r>
        <w:rPr>
          <w:rFonts w:hint="cs"/>
          <w:rtl/>
          <w:lang w:eastAsia="he-IL"/>
        </w:rPr>
        <w:t xml:space="preserve">ויורד מהפוטנציאל </w:t>
      </w:r>
      <w:bookmarkStart w:id="280" w:name="_ETM_Q1_7100091"/>
      <w:bookmarkEnd w:id="280"/>
      <w:r>
        <w:rPr>
          <w:rFonts w:hint="cs"/>
          <w:rtl/>
          <w:lang w:eastAsia="he-IL"/>
        </w:rPr>
        <w:t xml:space="preserve">של אכיפה. </w:t>
      </w:r>
    </w:p>
    <w:p w:rsidR="00D75064" w:rsidRDefault="00D75064" w:rsidP="00D75064">
      <w:pPr>
        <w:rPr>
          <w:rtl/>
          <w:lang w:eastAsia="he-IL"/>
        </w:rPr>
      </w:pPr>
    </w:p>
    <w:p w:rsidR="00D75064" w:rsidRDefault="00D75064" w:rsidP="00D75064">
      <w:pPr>
        <w:pStyle w:val="a4"/>
        <w:keepNext/>
        <w:rPr>
          <w:rtl/>
        </w:rPr>
      </w:pPr>
      <w:bookmarkStart w:id="281" w:name="ET_speaker_6157_32"/>
      <w:r w:rsidRPr="00D75064">
        <w:rPr>
          <w:rStyle w:val="TagStyle"/>
          <w:rtl/>
        </w:rPr>
        <w:t xml:space="preserve"> &lt;&lt; דובר &gt;&gt; </w:t>
      </w:r>
      <w:r>
        <w:rPr>
          <w:rtl/>
        </w:rPr>
        <w:t xml:space="preserve">שמחה </w:t>
      </w:r>
      <w:proofErr w:type="spellStart"/>
      <w:r>
        <w:rPr>
          <w:rtl/>
        </w:rPr>
        <w:t>רוטמן</w:t>
      </w:r>
      <w:proofErr w:type="spellEnd"/>
      <w:r>
        <w:rPr>
          <w:rtl/>
        </w:rPr>
        <w:t xml:space="preserve"> (הציונות הדתית):</w:t>
      </w:r>
      <w:r w:rsidRPr="00D75064">
        <w:rPr>
          <w:rStyle w:val="TagStyle"/>
          <w:rtl/>
        </w:rPr>
        <w:t xml:space="preserve"> &lt;&lt; דובר &gt;&gt;</w:t>
      </w:r>
      <w:r>
        <w:rPr>
          <w:rtl/>
        </w:rPr>
        <w:t xml:space="preserve">   </w:t>
      </w:r>
      <w:bookmarkEnd w:id="281"/>
    </w:p>
    <w:p w:rsidR="00D75064" w:rsidRDefault="00D75064" w:rsidP="00D75064">
      <w:pPr>
        <w:pStyle w:val="KeepWithNext"/>
        <w:rPr>
          <w:rtl/>
          <w:lang w:eastAsia="he-IL"/>
        </w:rPr>
      </w:pPr>
    </w:p>
    <w:p w:rsidR="00D75064" w:rsidRDefault="007056C1" w:rsidP="007056C1">
      <w:pPr>
        <w:rPr>
          <w:rtl/>
          <w:lang w:eastAsia="he-IL"/>
        </w:rPr>
      </w:pPr>
      <w:r>
        <w:rPr>
          <w:rFonts w:hint="cs"/>
          <w:rtl/>
          <w:lang w:eastAsia="he-IL"/>
        </w:rPr>
        <w:t xml:space="preserve">השאלה היא אם אתם </w:t>
      </w:r>
      <w:r w:rsidR="00D75064">
        <w:rPr>
          <w:rFonts w:hint="cs"/>
          <w:rtl/>
          <w:lang w:eastAsia="he-IL"/>
        </w:rPr>
        <w:t>יכולים לייצר חיתוך</w:t>
      </w:r>
      <w:r>
        <w:rPr>
          <w:rFonts w:hint="cs"/>
          <w:rtl/>
          <w:lang w:eastAsia="he-IL"/>
        </w:rPr>
        <w:t xml:space="preserve"> של אלו שחייבים 14 יום בידוד. </w:t>
      </w:r>
    </w:p>
    <w:p w:rsidR="00D75064" w:rsidRDefault="00D75064" w:rsidP="00D75064">
      <w:pPr>
        <w:rPr>
          <w:rtl/>
          <w:lang w:eastAsia="he-IL"/>
        </w:rPr>
      </w:pPr>
    </w:p>
    <w:p w:rsidR="00D75064" w:rsidRDefault="00D75064" w:rsidP="00D75064">
      <w:pPr>
        <w:pStyle w:val="af6"/>
        <w:keepNext/>
        <w:rPr>
          <w:rtl/>
        </w:rPr>
      </w:pPr>
      <w:bookmarkStart w:id="282" w:name="ET_yor_6156_33"/>
      <w:r w:rsidRPr="00D75064">
        <w:rPr>
          <w:rStyle w:val="TagStyle"/>
          <w:rtl/>
        </w:rPr>
        <w:t xml:space="preserve"> &lt;&lt; </w:t>
      </w:r>
      <w:proofErr w:type="spellStart"/>
      <w:r w:rsidRPr="00D75064">
        <w:rPr>
          <w:rStyle w:val="TagStyle"/>
          <w:rtl/>
        </w:rPr>
        <w:t>יור</w:t>
      </w:r>
      <w:proofErr w:type="spellEnd"/>
      <w:r w:rsidRPr="00D75064">
        <w:rPr>
          <w:rStyle w:val="TagStyle"/>
          <w:rtl/>
        </w:rPr>
        <w:t xml:space="preserve"> &gt;&gt; </w:t>
      </w:r>
      <w:r>
        <w:rPr>
          <w:rtl/>
        </w:rPr>
        <w:t>היו"ר גלעד קריב:</w:t>
      </w:r>
      <w:r w:rsidRPr="00D75064">
        <w:rPr>
          <w:rStyle w:val="TagStyle"/>
          <w:rtl/>
        </w:rPr>
        <w:t xml:space="preserve"> &lt;&lt; יור &gt;&gt;</w:t>
      </w:r>
      <w:r>
        <w:rPr>
          <w:rtl/>
        </w:rPr>
        <w:t xml:space="preserve">   </w:t>
      </w:r>
      <w:bookmarkEnd w:id="282"/>
    </w:p>
    <w:p w:rsidR="00D75064" w:rsidRDefault="00D75064" w:rsidP="00D75064">
      <w:pPr>
        <w:pStyle w:val="KeepWithNext"/>
        <w:rPr>
          <w:rtl/>
          <w:lang w:eastAsia="he-IL"/>
        </w:rPr>
      </w:pPr>
    </w:p>
    <w:p w:rsidR="00D75064" w:rsidRDefault="007056C1" w:rsidP="00D75064">
      <w:pPr>
        <w:rPr>
          <w:rtl/>
          <w:lang w:eastAsia="he-IL"/>
        </w:rPr>
      </w:pPr>
      <w:r>
        <w:rPr>
          <w:rFonts w:hint="cs"/>
          <w:rtl/>
          <w:lang w:eastAsia="he-IL"/>
        </w:rPr>
        <w:t xml:space="preserve">תודה, אילנה. </w:t>
      </w:r>
      <w:r w:rsidR="00D75064">
        <w:rPr>
          <w:rFonts w:hint="cs"/>
          <w:rtl/>
          <w:lang w:eastAsia="he-IL"/>
        </w:rPr>
        <w:t xml:space="preserve">השאלה מתגלגלת לפתח </w:t>
      </w:r>
      <w:proofErr w:type="spellStart"/>
      <w:r w:rsidR="00D75064">
        <w:rPr>
          <w:rFonts w:hint="cs"/>
          <w:rtl/>
          <w:lang w:eastAsia="he-IL"/>
        </w:rPr>
        <w:t>מינהלת</w:t>
      </w:r>
      <w:proofErr w:type="spellEnd"/>
      <w:r w:rsidR="00D75064">
        <w:rPr>
          <w:rFonts w:hint="cs"/>
          <w:rtl/>
          <w:lang w:eastAsia="he-IL"/>
        </w:rPr>
        <w:t xml:space="preserve"> האכיפה. </w:t>
      </w:r>
      <w:r>
        <w:rPr>
          <w:rFonts w:hint="cs"/>
          <w:rtl/>
          <w:lang w:eastAsia="he-IL"/>
        </w:rPr>
        <w:t xml:space="preserve">גם </w:t>
      </w:r>
      <w:r w:rsidR="00D75064">
        <w:rPr>
          <w:rFonts w:hint="cs"/>
          <w:rtl/>
          <w:lang w:eastAsia="he-IL"/>
        </w:rPr>
        <w:t xml:space="preserve">אם אין לכם </w:t>
      </w:r>
      <w:r w:rsidR="004F14A6">
        <w:rPr>
          <w:rFonts w:hint="cs"/>
          <w:rtl/>
          <w:lang w:eastAsia="he-IL"/>
        </w:rPr>
        <w:t xml:space="preserve">כרגע </w:t>
      </w:r>
      <w:r>
        <w:rPr>
          <w:rFonts w:hint="cs"/>
          <w:rtl/>
          <w:lang w:eastAsia="he-IL"/>
        </w:rPr>
        <w:t xml:space="preserve">את </w:t>
      </w:r>
      <w:r w:rsidR="00D75064">
        <w:rPr>
          <w:rFonts w:hint="cs"/>
          <w:rtl/>
          <w:lang w:eastAsia="he-IL"/>
        </w:rPr>
        <w:t xml:space="preserve">המידע, נרשום </w:t>
      </w:r>
      <w:r>
        <w:rPr>
          <w:rFonts w:hint="cs"/>
          <w:rtl/>
          <w:lang w:eastAsia="he-IL"/>
        </w:rPr>
        <w:t xml:space="preserve">את זה </w:t>
      </w:r>
      <w:r w:rsidR="00D75064">
        <w:rPr>
          <w:rFonts w:hint="cs"/>
          <w:rtl/>
          <w:lang w:eastAsia="he-IL"/>
        </w:rPr>
        <w:t xml:space="preserve">כדבר שצריך לברר. </w:t>
      </w:r>
      <w:r>
        <w:rPr>
          <w:rFonts w:hint="cs"/>
          <w:rtl/>
          <w:lang w:eastAsia="he-IL"/>
        </w:rPr>
        <w:t xml:space="preserve">תיכף נדבר על הבידוד הטכנולוגי, </w:t>
      </w:r>
      <w:r w:rsidR="00D75064">
        <w:rPr>
          <w:rFonts w:hint="cs"/>
          <w:rtl/>
          <w:lang w:eastAsia="he-IL"/>
        </w:rPr>
        <w:t xml:space="preserve">בגדול, </w:t>
      </w:r>
      <w:r>
        <w:rPr>
          <w:rFonts w:hint="cs"/>
          <w:rtl/>
          <w:lang w:eastAsia="he-IL"/>
        </w:rPr>
        <w:t xml:space="preserve">אנחנו </w:t>
      </w:r>
      <w:r w:rsidR="00D75064">
        <w:rPr>
          <w:rFonts w:hint="cs"/>
          <w:rtl/>
          <w:lang w:eastAsia="he-IL"/>
        </w:rPr>
        <w:t>סומכים את ידינו. זה כלי שקיים, יתרונותיו ידועים</w:t>
      </w:r>
      <w:r>
        <w:rPr>
          <w:rFonts w:hint="cs"/>
          <w:rtl/>
          <w:lang w:eastAsia="he-IL"/>
        </w:rPr>
        <w:t xml:space="preserve"> ומגבלותיו ידועות.</w:t>
      </w:r>
    </w:p>
    <w:p w:rsidR="00D75064" w:rsidRDefault="00D75064" w:rsidP="00D75064">
      <w:pPr>
        <w:rPr>
          <w:rtl/>
          <w:lang w:eastAsia="he-IL"/>
        </w:rPr>
      </w:pPr>
    </w:p>
    <w:p w:rsidR="007056C1" w:rsidRDefault="007056C1" w:rsidP="007056C1">
      <w:pPr>
        <w:pStyle w:val="af9"/>
        <w:keepNext/>
        <w:rPr>
          <w:rtl/>
          <w:lang w:eastAsia="he-IL"/>
        </w:rPr>
      </w:pPr>
      <w:bookmarkStart w:id="283" w:name="ET_guest_866897_129"/>
      <w:r w:rsidRPr="007056C1">
        <w:rPr>
          <w:rStyle w:val="TagStyle"/>
          <w:rtl/>
        </w:rPr>
        <w:t xml:space="preserve"> &lt;&lt; אורח &gt;&gt; </w:t>
      </w:r>
      <w:r>
        <w:rPr>
          <w:rtl/>
          <w:lang w:eastAsia="he-IL"/>
        </w:rPr>
        <w:t xml:space="preserve">אורי </w:t>
      </w:r>
      <w:proofErr w:type="spellStart"/>
      <w:r>
        <w:rPr>
          <w:rtl/>
          <w:lang w:eastAsia="he-IL"/>
        </w:rPr>
        <w:t>בוצומנסקי</w:t>
      </w:r>
      <w:proofErr w:type="spellEnd"/>
      <w:r>
        <w:rPr>
          <w:rtl/>
          <w:lang w:eastAsia="he-IL"/>
        </w:rPr>
        <w:t>:</w:t>
      </w:r>
      <w:r w:rsidRPr="007056C1">
        <w:rPr>
          <w:rStyle w:val="TagStyle"/>
          <w:rtl/>
        </w:rPr>
        <w:t xml:space="preserve"> &lt;&lt; אורח &gt;&gt;</w:t>
      </w:r>
      <w:r>
        <w:rPr>
          <w:rtl/>
          <w:lang w:eastAsia="he-IL"/>
        </w:rPr>
        <w:t xml:space="preserve">   </w:t>
      </w:r>
      <w:bookmarkEnd w:id="283"/>
    </w:p>
    <w:p w:rsidR="007056C1" w:rsidRDefault="007056C1" w:rsidP="007056C1">
      <w:pPr>
        <w:pStyle w:val="KeepWithNext"/>
        <w:rPr>
          <w:rtl/>
          <w:lang w:eastAsia="he-IL"/>
        </w:rPr>
      </w:pPr>
    </w:p>
    <w:p w:rsidR="00D75064" w:rsidRDefault="007056C1" w:rsidP="007056C1">
      <w:pPr>
        <w:rPr>
          <w:rtl/>
          <w:lang w:eastAsia="he-IL"/>
        </w:rPr>
      </w:pPr>
      <w:r>
        <w:rPr>
          <w:rFonts w:hint="cs"/>
          <w:rtl/>
          <w:lang w:eastAsia="he-IL"/>
        </w:rPr>
        <w:t xml:space="preserve">רק להבהיר. מה </w:t>
      </w:r>
      <w:bookmarkStart w:id="284" w:name="_ETM_Q1_7125311"/>
      <w:bookmarkEnd w:id="284"/>
      <w:r>
        <w:rPr>
          <w:rFonts w:hint="cs"/>
          <w:rtl/>
          <w:lang w:eastAsia="he-IL"/>
        </w:rPr>
        <w:t xml:space="preserve">שאילנה אומרת זה כל עוד בן אדם נשאר במערכות המשטרתיות </w:t>
      </w:r>
      <w:bookmarkStart w:id="285" w:name="_ETM_Q1_7129388"/>
      <w:bookmarkEnd w:id="285"/>
      <w:r>
        <w:rPr>
          <w:rFonts w:hint="cs"/>
          <w:rtl/>
          <w:lang w:eastAsia="he-IL"/>
        </w:rPr>
        <w:t xml:space="preserve">כחייב בידוד בימים המאוחרים יותר </w:t>
      </w:r>
      <w:r>
        <w:rPr>
          <w:rtl/>
          <w:lang w:eastAsia="he-IL"/>
        </w:rPr>
        <w:t>–</w:t>
      </w:r>
      <w:r>
        <w:rPr>
          <w:rFonts w:hint="cs"/>
          <w:rtl/>
          <w:lang w:eastAsia="he-IL"/>
        </w:rPr>
        <w:t xml:space="preserve"> שישי, שביעי ושמיני </w:t>
      </w:r>
      <w:r>
        <w:rPr>
          <w:rFonts w:hint="eastAsia"/>
          <w:rtl/>
          <w:lang w:eastAsia="he-IL"/>
        </w:rPr>
        <w:t>–</w:t>
      </w:r>
      <w:r>
        <w:rPr>
          <w:rFonts w:hint="cs"/>
          <w:rtl/>
          <w:lang w:eastAsia="he-IL"/>
        </w:rPr>
        <w:t xml:space="preserve"> </w:t>
      </w:r>
      <w:r w:rsidR="00D75064">
        <w:rPr>
          <w:rFonts w:hint="cs"/>
          <w:rtl/>
          <w:lang w:eastAsia="he-IL"/>
        </w:rPr>
        <w:t xml:space="preserve">זה אומר שהוא לא ביצע את הבדיקה. </w:t>
      </w:r>
    </w:p>
    <w:p w:rsidR="00D75064" w:rsidRDefault="00D75064" w:rsidP="00D75064">
      <w:pPr>
        <w:rPr>
          <w:rtl/>
          <w:lang w:eastAsia="he-IL"/>
        </w:rPr>
      </w:pPr>
    </w:p>
    <w:p w:rsidR="00D75064" w:rsidRDefault="00D75064" w:rsidP="00D75064">
      <w:pPr>
        <w:pStyle w:val="af6"/>
        <w:keepNext/>
        <w:rPr>
          <w:rtl/>
        </w:rPr>
      </w:pPr>
      <w:bookmarkStart w:id="286" w:name="ET_yor_6156_35"/>
      <w:r w:rsidRPr="00D75064">
        <w:rPr>
          <w:rStyle w:val="TagStyle"/>
          <w:rtl/>
        </w:rPr>
        <w:t xml:space="preserve"> &lt;&lt; </w:t>
      </w:r>
      <w:proofErr w:type="spellStart"/>
      <w:r w:rsidRPr="00D75064">
        <w:rPr>
          <w:rStyle w:val="TagStyle"/>
          <w:rtl/>
        </w:rPr>
        <w:t>יור</w:t>
      </w:r>
      <w:proofErr w:type="spellEnd"/>
      <w:r w:rsidRPr="00D75064">
        <w:rPr>
          <w:rStyle w:val="TagStyle"/>
          <w:rtl/>
        </w:rPr>
        <w:t xml:space="preserve"> &gt;&gt; </w:t>
      </w:r>
      <w:r>
        <w:rPr>
          <w:rtl/>
        </w:rPr>
        <w:t>היו"ר גלעד קריב:</w:t>
      </w:r>
      <w:r w:rsidRPr="00D75064">
        <w:rPr>
          <w:rStyle w:val="TagStyle"/>
          <w:rtl/>
        </w:rPr>
        <w:t xml:space="preserve"> &lt;&lt; יור &gt;&gt;</w:t>
      </w:r>
      <w:r>
        <w:rPr>
          <w:rtl/>
        </w:rPr>
        <w:t xml:space="preserve">   </w:t>
      </w:r>
      <w:bookmarkEnd w:id="286"/>
    </w:p>
    <w:p w:rsidR="00D75064" w:rsidRDefault="00D75064" w:rsidP="00D75064">
      <w:pPr>
        <w:pStyle w:val="KeepWithNext"/>
        <w:rPr>
          <w:rtl/>
          <w:lang w:eastAsia="he-IL"/>
        </w:rPr>
      </w:pPr>
    </w:p>
    <w:p w:rsidR="007056C1" w:rsidRDefault="007056C1" w:rsidP="00D75064">
      <w:pPr>
        <w:rPr>
          <w:rtl/>
          <w:lang w:eastAsia="he-IL"/>
        </w:rPr>
      </w:pPr>
      <w:r>
        <w:rPr>
          <w:rFonts w:hint="cs"/>
          <w:rtl/>
          <w:lang w:eastAsia="he-IL"/>
        </w:rPr>
        <w:t xml:space="preserve">אבל אומר חבר הכנסת </w:t>
      </w:r>
      <w:proofErr w:type="spellStart"/>
      <w:r>
        <w:rPr>
          <w:rFonts w:hint="cs"/>
          <w:rtl/>
          <w:lang w:eastAsia="he-IL"/>
        </w:rPr>
        <w:t>רוטמן</w:t>
      </w:r>
      <w:proofErr w:type="spellEnd"/>
      <w:r>
        <w:rPr>
          <w:rFonts w:hint="cs"/>
          <w:rtl/>
          <w:lang w:eastAsia="he-IL"/>
        </w:rPr>
        <w:t xml:space="preserve"> דבר נכון: </w:t>
      </w:r>
      <w:r w:rsidR="00D75064">
        <w:rPr>
          <w:rFonts w:hint="cs"/>
          <w:rtl/>
          <w:lang w:eastAsia="he-IL"/>
        </w:rPr>
        <w:t xml:space="preserve">אנחנו יוצאים מנקודת הנחה </w:t>
      </w:r>
      <w:r>
        <w:rPr>
          <w:rFonts w:hint="cs"/>
          <w:rtl/>
          <w:lang w:eastAsia="he-IL"/>
        </w:rPr>
        <w:t xml:space="preserve">שלמעט במקרים </w:t>
      </w:r>
      <w:bookmarkStart w:id="287" w:name="_ETM_Q1_7141603"/>
      <w:bookmarkEnd w:id="287"/>
      <w:r>
        <w:rPr>
          <w:rFonts w:hint="cs"/>
          <w:rtl/>
          <w:lang w:eastAsia="he-IL"/>
        </w:rPr>
        <w:t xml:space="preserve">חריגים </w:t>
      </w:r>
      <w:r w:rsidR="00D75064">
        <w:rPr>
          <w:rFonts w:hint="cs"/>
          <w:rtl/>
          <w:lang w:eastAsia="he-IL"/>
        </w:rPr>
        <w:t xml:space="preserve">אדם לא משאיר </w:t>
      </w:r>
      <w:r>
        <w:rPr>
          <w:rFonts w:hint="cs"/>
          <w:rtl/>
          <w:lang w:eastAsia="he-IL"/>
        </w:rPr>
        <w:t xml:space="preserve">את </w:t>
      </w:r>
      <w:r w:rsidR="00D75064">
        <w:rPr>
          <w:rFonts w:hint="cs"/>
          <w:rtl/>
          <w:lang w:eastAsia="he-IL"/>
        </w:rPr>
        <w:t xml:space="preserve">עצמו עוד תשעה ימים בבידוד. </w:t>
      </w:r>
      <w:bookmarkStart w:id="288" w:name="_ETM_Q1_7154456"/>
      <w:bookmarkEnd w:id="288"/>
    </w:p>
    <w:p w:rsidR="007056C1" w:rsidRDefault="007056C1" w:rsidP="00D75064">
      <w:pPr>
        <w:rPr>
          <w:rtl/>
          <w:lang w:eastAsia="he-IL"/>
        </w:rPr>
      </w:pPr>
      <w:bookmarkStart w:id="289" w:name="_ETM_Q1_7154523"/>
      <w:bookmarkStart w:id="290" w:name="_ETM_Q1_7154646"/>
      <w:bookmarkEnd w:id="289"/>
      <w:bookmarkEnd w:id="290"/>
    </w:p>
    <w:p w:rsidR="007056C1" w:rsidRDefault="007056C1" w:rsidP="007056C1">
      <w:pPr>
        <w:pStyle w:val="a4"/>
        <w:keepNext/>
        <w:rPr>
          <w:rtl/>
        </w:rPr>
      </w:pPr>
      <w:bookmarkStart w:id="291" w:name="ET_speaker_6157_130"/>
      <w:r w:rsidRPr="007056C1">
        <w:rPr>
          <w:rStyle w:val="TagStyle"/>
          <w:rtl/>
        </w:rPr>
        <w:t xml:space="preserve"> &lt;&lt; דובר &gt;&gt; </w:t>
      </w:r>
      <w:r>
        <w:rPr>
          <w:rtl/>
        </w:rPr>
        <w:t xml:space="preserve">שמחה </w:t>
      </w:r>
      <w:proofErr w:type="spellStart"/>
      <w:r>
        <w:rPr>
          <w:rtl/>
        </w:rPr>
        <w:t>רוטמן</w:t>
      </w:r>
      <w:proofErr w:type="spellEnd"/>
      <w:r>
        <w:rPr>
          <w:rtl/>
        </w:rPr>
        <w:t xml:space="preserve"> (הציונות הדתית):</w:t>
      </w:r>
      <w:r w:rsidRPr="007056C1">
        <w:rPr>
          <w:rStyle w:val="TagStyle"/>
          <w:rtl/>
        </w:rPr>
        <w:t xml:space="preserve"> &lt;&lt; דובר &gt;&gt;</w:t>
      </w:r>
      <w:r>
        <w:rPr>
          <w:rtl/>
        </w:rPr>
        <w:t xml:space="preserve">   </w:t>
      </w:r>
      <w:bookmarkEnd w:id="291"/>
    </w:p>
    <w:p w:rsidR="007056C1" w:rsidRDefault="007056C1" w:rsidP="007056C1">
      <w:pPr>
        <w:pStyle w:val="KeepWithNext"/>
        <w:rPr>
          <w:rtl/>
          <w:lang w:eastAsia="he-IL"/>
        </w:rPr>
      </w:pPr>
    </w:p>
    <w:p w:rsidR="007056C1" w:rsidRDefault="007056C1" w:rsidP="007056C1">
      <w:pPr>
        <w:rPr>
          <w:rtl/>
          <w:lang w:eastAsia="he-IL"/>
        </w:rPr>
      </w:pPr>
      <w:r w:rsidRPr="004F14A6">
        <w:rPr>
          <w:rFonts w:hint="cs"/>
          <w:rtl/>
          <w:lang w:eastAsia="he-IL"/>
        </w:rPr>
        <w:t xml:space="preserve">תעשו </w:t>
      </w:r>
      <w:r w:rsidR="00A8318B" w:rsidRPr="004F14A6">
        <w:rPr>
          <w:rFonts w:hint="cs"/>
          <w:rtl/>
          <w:lang w:eastAsia="he-IL"/>
        </w:rPr>
        <w:t xml:space="preserve">- - - </w:t>
      </w:r>
      <w:r w:rsidRPr="004F14A6">
        <w:rPr>
          <w:rFonts w:hint="cs"/>
          <w:rtl/>
          <w:lang w:eastAsia="he-IL"/>
        </w:rPr>
        <w:t>בשביעי</w:t>
      </w:r>
      <w:r>
        <w:rPr>
          <w:rFonts w:hint="cs"/>
          <w:rtl/>
          <w:lang w:eastAsia="he-IL"/>
        </w:rPr>
        <w:t xml:space="preserve">, כדי שלא תפילו על השניים של הביתי. </w:t>
      </w:r>
    </w:p>
    <w:p w:rsidR="00A8318B" w:rsidRDefault="00A8318B" w:rsidP="007056C1">
      <w:pPr>
        <w:rPr>
          <w:rtl/>
          <w:lang w:eastAsia="he-IL"/>
        </w:rPr>
      </w:pPr>
    </w:p>
    <w:p w:rsidR="00A8318B" w:rsidRDefault="00A8318B" w:rsidP="00A8318B">
      <w:pPr>
        <w:pStyle w:val="af6"/>
        <w:keepNext/>
        <w:rPr>
          <w:rtl/>
        </w:rPr>
      </w:pPr>
      <w:bookmarkStart w:id="292" w:name="ET_yor_6156_131"/>
      <w:r w:rsidRPr="00A8318B">
        <w:rPr>
          <w:rStyle w:val="TagStyle"/>
          <w:rtl/>
        </w:rPr>
        <w:t xml:space="preserve"> &lt;&lt; </w:t>
      </w:r>
      <w:proofErr w:type="spellStart"/>
      <w:r w:rsidRPr="00A8318B">
        <w:rPr>
          <w:rStyle w:val="TagStyle"/>
          <w:rtl/>
        </w:rPr>
        <w:t>יור</w:t>
      </w:r>
      <w:proofErr w:type="spellEnd"/>
      <w:r w:rsidRPr="00A8318B">
        <w:rPr>
          <w:rStyle w:val="TagStyle"/>
          <w:rtl/>
        </w:rPr>
        <w:t xml:space="preserve"> &gt;&gt; </w:t>
      </w:r>
      <w:r>
        <w:rPr>
          <w:rtl/>
        </w:rPr>
        <w:t>היו"ר גלעד קריב:</w:t>
      </w:r>
      <w:r w:rsidRPr="00A8318B">
        <w:rPr>
          <w:rStyle w:val="TagStyle"/>
          <w:rtl/>
        </w:rPr>
        <w:t xml:space="preserve"> &lt;&lt; יור &gt;&gt;</w:t>
      </w:r>
      <w:r>
        <w:rPr>
          <w:rtl/>
        </w:rPr>
        <w:t xml:space="preserve">   </w:t>
      </w:r>
      <w:bookmarkEnd w:id="292"/>
    </w:p>
    <w:p w:rsidR="00A8318B" w:rsidRDefault="00A8318B" w:rsidP="00A8318B">
      <w:pPr>
        <w:pStyle w:val="KeepWithNext"/>
        <w:rPr>
          <w:rtl/>
          <w:lang w:eastAsia="he-IL"/>
        </w:rPr>
      </w:pPr>
    </w:p>
    <w:p w:rsidR="00D75064" w:rsidRDefault="00A8318B" w:rsidP="00CD5026">
      <w:pPr>
        <w:rPr>
          <w:rtl/>
          <w:lang w:eastAsia="he-IL"/>
        </w:rPr>
      </w:pPr>
      <w:r>
        <w:rPr>
          <w:rFonts w:hint="cs"/>
          <w:rtl/>
          <w:lang w:eastAsia="he-IL"/>
        </w:rPr>
        <w:t xml:space="preserve">צודק חבר הכנסת </w:t>
      </w:r>
      <w:proofErr w:type="spellStart"/>
      <w:r>
        <w:rPr>
          <w:rFonts w:hint="cs"/>
          <w:rtl/>
          <w:lang w:eastAsia="he-IL"/>
        </w:rPr>
        <w:t>רוטמן</w:t>
      </w:r>
      <w:proofErr w:type="spellEnd"/>
      <w:r>
        <w:rPr>
          <w:rFonts w:hint="cs"/>
          <w:rtl/>
          <w:lang w:eastAsia="he-IL"/>
        </w:rPr>
        <w:t>, שאומר:</w:t>
      </w:r>
      <w:bookmarkStart w:id="293" w:name="_ETM_Q1_7160364"/>
      <w:bookmarkStart w:id="294" w:name="_ETM_Q1_7160425"/>
      <w:bookmarkStart w:id="295" w:name="_ETM_Q1_7154724"/>
      <w:bookmarkEnd w:id="293"/>
      <w:bookmarkEnd w:id="294"/>
      <w:bookmarkEnd w:id="295"/>
      <w:r w:rsidR="00CD5026">
        <w:rPr>
          <w:rFonts w:hint="cs"/>
          <w:rtl/>
          <w:lang w:eastAsia="he-IL"/>
        </w:rPr>
        <w:t xml:space="preserve"> </w:t>
      </w:r>
      <w:r>
        <w:rPr>
          <w:rFonts w:hint="cs"/>
          <w:rtl/>
          <w:lang w:eastAsia="he-IL"/>
        </w:rPr>
        <w:t xml:space="preserve">למעט אנשים </w:t>
      </w:r>
      <w:bookmarkStart w:id="296" w:name="_ETM_Q1_7160331"/>
      <w:bookmarkEnd w:id="296"/>
      <w:r>
        <w:rPr>
          <w:rFonts w:hint="cs"/>
          <w:rtl/>
          <w:lang w:eastAsia="he-IL"/>
        </w:rPr>
        <w:t xml:space="preserve">שלא אכפת להם להישאר בבידוד בביתם </w:t>
      </w:r>
      <w:r>
        <w:rPr>
          <w:rtl/>
          <w:lang w:eastAsia="he-IL"/>
        </w:rPr>
        <w:t>–</w:t>
      </w:r>
      <w:r>
        <w:rPr>
          <w:rFonts w:hint="cs"/>
          <w:rtl/>
          <w:lang w:eastAsia="he-IL"/>
        </w:rPr>
        <w:t xml:space="preserve"> אבל כמה א</w:t>
      </w:r>
      <w:bookmarkStart w:id="297" w:name="_ETM_Q1_7161318"/>
      <w:bookmarkEnd w:id="297"/>
      <w:r>
        <w:rPr>
          <w:rFonts w:hint="cs"/>
          <w:rtl/>
          <w:lang w:eastAsia="he-IL"/>
        </w:rPr>
        <w:t xml:space="preserve">חוזים זה </w:t>
      </w:r>
      <w:r>
        <w:rPr>
          <w:rtl/>
          <w:lang w:eastAsia="he-IL"/>
        </w:rPr>
        <w:t>–</w:t>
      </w:r>
      <w:r>
        <w:rPr>
          <w:rFonts w:hint="cs"/>
          <w:rtl/>
          <w:lang w:eastAsia="he-IL"/>
        </w:rPr>
        <w:t xml:space="preserve"> יש </w:t>
      </w:r>
      <w:r w:rsidR="00D75064">
        <w:rPr>
          <w:rFonts w:hint="cs"/>
          <w:rtl/>
          <w:lang w:eastAsia="he-IL"/>
        </w:rPr>
        <w:t>פה קבוצה מועדת לסיכון</w:t>
      </w:r>
      <w:r w:rsidR="00CD5026">
        <w:rPr>
          <w:rFonts w:hint="cs"/>
          <w:rtl/>
          <w:lang w:eastAsia="he-IL"/>
        </w:rPr>
        <w:t>. זו קבוצה ש</w:t>
      </w:r>
      <w:r w:rsidR="00D75064">
        <w:rPr>
          <w:rFonts w:hint="cs"/>
          <w:rtl/>
          <w:lang w:eastAsia="he-IL"/>
        </w:rPr>
        <w:t>יש מעליה עננת חשד שהיא לא מדקדקת בהלכות בידוד.</w:t>
      </w:r>
      <w:r w:rsidR="00CD5026">
        <w:rPr>
          <w:rFonts w:hint="cs"/>
          <w:rtl/>
          <w:lang w:eastAsia="he-IL"/>
        </w:rPr>
        <w:t xml:space="preserve"> האם </w:t>
      </w:r>
      <w:bookmarkStart w:id="298" w:name="_ETM_Q1_7176545"/>
      <w:bookmarkEnd w:id="298"/>
      <w:r w:rsidR="00CD5026">
        <w:rPr>
          <w:rFonts w:hint="cs"/>
          <w:rtl/>
          <w:lang w:eastAsia="he-IL"/>
        </w:rPr>
        <w:t>הקבוצה הזו זוכה עכשיו - - -?</w:t>
      </w:r>
      <w:r w:rsidR="00D75064">
        <w:rPr>
          <w:rFonts w:hint="cs"/>
          <w:rtl/>
          <w:lang w:eastAsia="he-IL"/>
        </w:rPr>
        <w:t xml:space="preserve"> </w:t>
      </w:r>
    </w:p>
    <w:p w:rsidR="00D75064" w:rsidRDefault="00D75064" w:rsidP="00D75064">
      <w:pPr>
        <w:rPr>
          <w:rtl/>
          <w:lang w:eastAsia="he-IL"/>
        </w:rPr>
      </w:pPr>
    </w:p>
    <w:p w:rsidR="00D75064" w:rsidRDefault="00D75064" w:rsidP="00D75064">
      <w:pPr>
        <w:pStyle w:val="a4"/>
        <w:keepNext/>
        <w:rPr>
          <w:rtl/>
        </w:rPr>
      </w:pPr>
      <w:bookmarkStart w:id="299" w:name="ET_speaker_6157_36"/>
      <w:r w:rsidRPr="00D75064">
        <w:rPr>
          <w:rStyle w:val="TagStyle"/>
          <w:rtl/>
        </w:rPr>
        <w:t xml:space="preserve"> &lt;&lt; דובר &gt;&gt; </w:t>
      </w:r>
      <w:r>
        <w:rPr>
          <w:rtl/>
        </w:rPr>
        <w:t xml:space="preserve">שמחה </w:t>
      </w:r>
      <w:proofErr w:type="spellStart"/>
      <w:r>
        <w:rPr>
          <w:rtl/>
        </w:rPr>
        <w:t>רוטמן</w:t>
      </w:r>
      <w:proofErr w:type="spellEnd"/>
      <w:r>
        <w:rPr>
          <w:rtl/>
        </w:rPr>
        <w:t xml:space="preserve"> (הציונות הדתית):</w:t>
      </w:r>
      <w:r w:rsidRPr="00D75064">
        <w:rPr>
          <w:rStyle w:val="TagStyle"/>
          <w:rtl/>
        </w:rPr>
        <w:t xml:space="preserve"> &lt;&lt; דובר &gt;&gt;</w:t>
      </w:r>
      <w:r>
        <w:rPr>
          <w:rtl/>
        </w:rPr>
        <w:t xml:space="preserve">   </w:t>
      </w:r>
      <w:bookmarkEnd w:id="299"/>
    </w:p>
    <w:p w:rsidR="00D75064" w:rsidRDefault="00D75064" w:rsidP="00D75064">
      <w:pPr>
        <w:pStyle w:val="KeepWithNext"/>
        <w:rPr>
          <w:rtl/>
          <w:lang w:eastAsia="he-IL"/>
        </w:rPr>
      </w:pPr>
    </w:p>
    <w:p w:rsidR="00D75064" w:rsidRDefault="00D75064" w:rsidP="00D75064">
      <w:pPr>
        <w:rPr>
          <w:rtl/>
          <w:lang w:eastAsia="he-IL"/>
        </w:rPr>
      </w:pPr>
      <w:r>
        <w:rPr>
          <w:rFonts w:hint="cs"/>
          <w:rtl/>
          <w:lang w:eastAsia="he-IL"/>
        </w:rPr>
        <w:t>האם בודקים</w:t>
      </w:r>
      <w:r w:rsidR="00CD5026">
        <w:rPr>
          <w:rFonts w:hint="cs"/>
          <w:rtl/>
          <w:lang w:eastAsia="he-IL"/>
        </w:rPr>
        <w:t xml:space="preserve"> בתיק שלהם פירורי </w:t>
      </w:r>
      <w:bookmarkStart w:id="300" w:name="_ETM_Q1_7180623"/>
      <w:bookmarkEnd w:id="300"/>
      <w:r w:rsidR="00CD5026">
        <w:rPr>
          <w:rFonts w:hint="cs"/>
          <w:rtl/>
          <w:lang w:eastAsia="he-IL"/>
        </w:rPr>
        <w:t>קורונה</w:t>
      </w:r>
      <w:r>
        <w:rPr>
          <w:rFonts w:hint="cs"/>
          <w:rtl/>
          <w:lang w:eastAsia="he-IL"/>
        </w:rPr>
        <w:t>?</w:t>
      </w:r>
    </w:p>
    <w:p w:rsidR="00D75064" w:rsidRDefault="00D75064" w:rsidP="00D75064">
      <w:pPr>
        <w:rPr>
          <w:rtl/>
          <w:lang w:eastAsia="he-IL"/>
        </w:rPr>
      </w:pPr>
    </w:p>
    <w:p w:rsidR="00D75064" w:rsidRDefault="00D75064" w:rsidP="00D75064">
      <w:pPr>
        <w:pStyle w:val="af6"/>
        <w:keepNext/>
        <w:rPr>
          <w:rtl/>
        </w:rPr>
      </w:pPr>
      <w:bookmarkStart w:id="301" w:name="ET_yor_6156_37"/>
      <w:r w:rsidRPr="00D75064">
        <w:rPr>
          <w:rStyle w:val="TagStyle"/>
          <w:rtl/>
        </w:rPr>
        <w:t xml:space="preserve"> &lt;&lt; </w:t>
      </w:r>
      <w:proofErr w:type="spellStart"/>
      <w:r w:rsidRPr="00D75064">
        <w:rPr>
          <w:rStyle w:val="TagStyle"/>
          <w:rtl/>
        </w:rPr>
        <w:t>יור</w:t>
      </w:r>
      <w:proofErr w:type="spellEnd"/>
      <w:r w:rsidRPr="00D75064">
        <w:rPr>
          <w:rStyle w:val="TagStyle"/>
          <w:rtl/>
        </w:rPr>
        <w:t xml:space="preserve"> &gt;&gt; </w:t>
      </w:r>
      <w:r>
        <w:rPr>
          <w:rtl/>
        </w:rPr>
        <w:t>היו"ר גלעד קריב:</w:t>
      </w:r>
      <w:r w:rsidRPr="00D75064">
        <w:rPr>
          <w:rStyle w:val="TagStyle"/>
          <w:rtl/>
        </w:rPr>
        <w:t xml:space="preserve"> &lt;&lt; יור &gt;&gt;</w:t>
      </w:r>
      <w:r>
        <w:rPr>
          <w:rtl/>
        </w:rPr>
        <w:t xml:space="preserve">   </w:t>
      </w:r>
      <w:bookmarkEnd w:id="301"/>
    </w:p>
    <w:p w:rsidR="00D75064" w:rsidRDefault="00D75064" w:rsidP="00D75064">
      <w:pPr>
        <w:pStyle w:val="KeepWithNext"/>
        <w:rPr>
          <w:rtl/>
          <w:lang w:eastAsia="he-IL"/>
        </w:rPr>
      </w:pPr>
    </w:p>
    <w:p w:rsidR="00D75064" w:rsidRDefault="00CD5026" w:rsidP="00CD5026">
      <w:pPr>
        <w:rPr>
          <w:rtl/>
          <w:lang w:eastAsia="he-IL"/>
        </w:rPr>
      </w:pPr>
      <w:r>
        <w:rPr>
          <w:rFonts w:hint="cs"/>
          <w:rtl/>
          <w:lang w:eastAsia="he-IL"/>
        </w:rPr>
        <w:t xml:space="preserve">עד הפגישה האחרונה שלנו </w:t>
      </w:r>
      <w:r w:rsidR="00D75064">
        <w:rPr>
          <w:rFonts w:hint="cs"/>
          <w:rtl/>
          <w:lang w:eastAsia="he-IL"/>
        </w:rPr>
        <w:t xml:space="preserve">קיבלנו מכם </w:t>
      </w:r>
      <w:r>
        <w:rPr>
          <w:rFonts w:hint="cs"/>
          <w:rtl/>
          <w:lang w:eastAsia="he-IL"/>
        </w:rPr>
        <w:t>את ה</w:t>
      </w:r>
      <w:r w:rsidR="00D75064">
        <w:rPr>
          <w:rFonts w:hint="cs"/>
          <w:rtl/>
          <w:lang w:eastAsia="he-IL"/>
        </w:rPr>
        <w:t>אמירה</w:t>
      </w:r>
      <w:r>
        <w:rPr>
          <w:rFonts w:hint="cs"/>
          <w:rtl/>
          <w:lang w:eastAsia="he-IL"/>
        </w:rPr>
        <w:t>,</w:t>
      </w:r>
      <w:r w:rsidR="00D75064">
        <w:rPr>
          <w:rFonts w:hint="cs"/>
          <w:rtl/>
          <w:lang w:eastAsia="he-IL"/>
        </w:rPr>
        <w:t xml:space="preserve"> </w:t>
      </w:r>
      <w:r>
        <w:rPr>
          <w:rFonts w:hint="cs"/>
          <w:rtl/>
          <w:lang w:eastAsia="he-IL"/>
        </w:rPr>
        <w:t>ה</w:t>
      </w:r>
      <w:r w:rsidR="00D75064">
        <w:rPr>
          <w:rFonts w:hint="cs"/>
          <w:rtl/>
          <w:lang w:eastAsia="he-IL"/>
        </w:rPr>
        <w:t>מאוד מוצדקת</w:t>
      </w:r>
      <w:r>
        <w:rPr>
          <w:rFonts w:hint="cs"/>
          <w:rtl/>
          <w:lang w:eastAsia="he-IL"/>
        </w:rPr>
        <w:t>,</w:t>
      </w:r>
      <w:r w:rsidR="00D75064">
        <w:rPr>
          <w:rFonts w:hint="cs"/>
          <w:rtl/>
          <w:lang w:eastAsia="he-IL"/>
        </w:rPr>
        <w:t xml:space="preserve"> </w:t>
      </w:r>
      <w:proofErr w:type="spellStart"/>
      <w:r w:rsidR="00D75064">
        <w:rPr>
          <w:rFonts w:hint="cs"/>
          <w:rtl/>
          <w:lang w:eastAsia="he-IL"/>
        </w:rPr>
        <w:t>שהצי"ח</w:t>
      </w:r>
      <w:proofErr w:type="spellEnd"/>
      <w:r w:rsidR="00D75064">
        <w:rPr>
          <w:rFonts w:hint="cs"/>
          <w:rtl/>
          <w:lang w:eastAsia="he-IL"/>
        </w:rPr>
        <w:t xml:space="preserve"> </w:t>
      </w:r>
      <w:r>
        <w:rPr>
          <w:rFonts w:hint="cs"/>
          <w:rtl/>
          <w:lang w:eastAsia="he-IL"/>
        </w:rPr>
        <w:t xml:space="preserve">הראשוני לביקורי ניידות </w:t>
      </w:r>
      <w:r w:rsidR="00D75064">
        <w:rPr>
          <w:rFonts w:hint="cs"/>
          <w:rtl/>
          <w:lang w:eastAsia="he-IL"/>
        </w:rPr>
        <w:t>הוא חולים</w:t>
      </w:r>
      <w:r>
        <w:rPr>
          <w:rFonts w:hint="cs"/>
          <w:rtl/>
          <w:lang w:eastAsia="he-IL"/>
        </w:rPr>
        <w:t xml:space="preserve"> מאומתים, </w:t>
      </w:r>
      <w:bookmarkStart w:id="302" w:name="_ETM_Q1_7194877"/>
      <w:bookmarkEnd w:id="302"/>
      <w:r>
        <w:rPr>
          <w:rFonts w:hint="cs"/>
          <w:rtl/>
          <w:lang w:eastAsia="he-IL"/>
        </w:rPr>
        <w:t>כי אנחנו חייבים לראות שהם בבית</w:t>
      </w:r>
      <w:r w:rsidR="00D75064">
        <w:rPr>
          <w:rFonts w:hint="cs"/>
          <w:rtl/>
          <w:lang w:eastAsia="he-IL"/>
        </w:rPr>
        <w:t xml:space="preserve">. </w:t>
      </w:r>
      <w:r>
        <w:rPr>
          <w:rFonts w:hint="cs"/>
          <w:rtl/>
          <w:lang w:eastAsia="he-IL"/>
        </w:rPr>
        <w:t xml:space="preserve">עכשיו אומר חבר הכנסת </w:t>
      </w:r>
      <w:proofErr w:type="spellStart"/>
      <w:r>
        <w:rPr>
          <w:rFonts w:hint="cs"/>
          <w:rtl/>
          <w:lang w:eastAsia="he-IL"/>
        </w:rPr>
        <w:t>רוטמן</w:t>
      </w:r>
      <w:proofErr w:type="spellEnd"/>
      <w:r>
        <w:rPr>
          <w:rFonts w:hint="cs"/>
          <w:rtl/>
          <w:lang w:eastAsia="he-IL"/>
        </w:rPr>
        <w:t xml:space="preserve"> </w:t>
      </w:r>
      <w:bookmarkStart w:id="303" w:name="_ETM_Q1_7198819"/>
      <w:bookmarkEnd w:id="303"/>
      <w:r>
        <w:rPr>
          <w:rFonts w:hint="cs"/>
          <w:rtl/>
          <w:lang w:eastAsia="he-IL"/>
        </w:rPr>
        <w:t>ש</w:t>
      </w:r>
      <w:r w:rsidR="00D75064">
        <w:rPr>
          <w:rFonts w:hint="cs"/>
          <w:rtl/>
          <w:lang w:eastAsia="he-IL"/>
        </w:rPr>
        <w:t xml:space="preserve">יש קבוצה שניה בחשיבותה לנושא האכיפה, שעל פניו קל לאתר אותה </w:t>
      </w:r>
      <w:r>
        <w:rPr>
          <w:rFonts w:hint="cs"/>
          <w:rtl/>
          <w:lang w:eastAsia="he-IL"/>
        </w:rPr>
        <w:t>מבחינת</w:t>
      </w:r>
      <w:r w:rsidR="00D75064">
        <w:rPr>
          <w:rFonts w:hint="cs"/>
          <w:rtl/>
          <w:lang w:eastAsia="he-IL"/>
        </w:rPr>
        <w:t xml:space="preserve"> הנתונים. </w:t>
      </w:r>
      <w:r>
        <w:rPr>
          <w:rFonts w:hint="cs"/>
          <w:rtl/>
          <w:lang w:eastAsia="he-IL"/>
        </w:rPr>
        <w:t>אולי עוד אין לכם את ה-</w:t>
      </w:r>
      <w:r>
        <w:rPr>
          <w:lang w:eastAsia="he-IL"/>
        </w:rPr>
        <w:t>fine tuning</w:t>
      </w:r>
      <w:r>
        <w:rPr>
          <w:rFonts w:hint="cs"/>
          <w:rtl/>
          <w:lang w:eastAsia="he-IL"/>
        </w:rPr>
        <w:t xml:space="preserve"> של חיתוכי האקסל, אבל </w:t>
      </w:r>
      <w:bookmarkStart w:id="304" w:name="_ETM_Q1_7210814"/>
      <w:bookmarkEnd w:id="304"/>
      <w:r>
        <w:rPr>
          <w:rFonts w:hint="cs"/>
          <w:rtl/>
          <w:lang w:eastAsia="he-IL"/>
        </w:rPr>
        <w:t>קל לדעת היום על פי הנתונים מי מאותם חבי בידוד</w:t>
      </w:r>
      <w:bookmarkStart w:id="305" w:name="_ETM_Q1_7212235"/>
      <w:bookmarkEnd w:id="305"/>
      <w:r>
        <w:rPr>
          <w:rFonts w:hint="cs"/>
          <w:rtl/>
          <w:lang w:eastAsia="he-IL"/>
        </w:rPr>
        <w:t xml:space="preserve"> לא מחוסנים לא ביצע את הבדיקה ביום החמישי או השישי. </w:t>
      </w:r>
      <w:bookmarkStart w:id="306" w:name="_ETM_Q1_7221107"/>
      <w:bookmarkEnd w:id="306"/>
    </w:p>
    <w:p w:rsidR="004F14A6" w:rsidRDefault="004F14A6" w:rsidP="00CD5026">
      <w:pPr>
        <w:rPr>
          <w:rtl/>
          <w:lang w:eastAsia="he-IL"/>
        </w:rPr>
      </w:pPr>
    </w:p>
    <w:p w:rsidR="004F14A6" w:rsidRPr="004F14A6" w:rsidRDefault="004F14A6" w:rsidP="004F14A6">
      <w:pPr>
        <w:pStyle w:val="a4"/>
        <w:keepNext/>
        <w:rPr>
          <w:color w:val="FF0000"/>
          <w:rtl/>
        </w:rPr>
      </w:pPr>
      <w:bookmarkStart w:id="307" w:name="_ETM_Q1_1388497"/>
      <w:bookmarkStart w:id="308" w:name="_ETM_Q1_1388667"/>
      <w:bookmarkStart w:id="309" w:name="_ETM_Q1_1391042"/>
      <w:bookmarkStart w:id="310" w:name="ET_speaker_6157_176"/>
      <w:bookmarkEnd w:id="307"/>
      <w:bookmarkEnd w:id="308"/>
      <w:bookmarkEnd w:id="309"/>
      <w:r w:rsidRPr="00180AA3">
        <w:rPr>
          <w:rStyle w:val="TagStyle"/>
          <w:color w:val="auto"/>
          <w:rtl/>
        </w:rPr>
        <w:t xml:space="preserve"> &lt;&lt; דובר &gt;&gt; </w:t>
      </w:r>
      <w:r w:rsidRPr="00180AA3">
        <w:rPr>
          <w:rtl/>
        </w:rPr>
        <w:t xml:space="preserve">שמחה </w:t>
      </w:r>
      <w:proofErr w:type="spellStart"/>
      <w:r w:rsidRPr="00180AA3">
        <w:rPr>
          <w:rtl/>
        </w:rPr>
        <w:t>רוטמן</w:t>
      </w:r>
      <w:proofErr w:type="spellEnd"/>
      <w:r w:rsidRPr="00180AA3">
        <w:rPr>
          <w:rtl/>
        </w:rPr>
        <w:t xml:space="preserve"> (הציונות הדתית):</w:t>
      </w:r>
      <w:r w:rsidRPr="00180AA3">
        <w:rPr>
          <w:rStyle w:val="TagStyle"/>
          <w:color w:val="auto"/>
          <w:rtl/>
        </w:rPr>
        <w:t xml:space="preserve"> &lt;&lt; דובר &gt;&gt;</w:t>
      </w:r>
      <w:r w:rsidRPr="00180AA3">
        <w:rPr>
          <w:rtl/>
        </w:rPr>
        <w:t xml:space="preserve"> </w:t>
      </w:r>
      <w:r w:rsidRPr="004F14A6">
        <w:rPr>
          <w:color w:val="FF0000"/>
          <w:rtl/>
        </w:rPr>
        <w:t xml:space="preserve">  </w:t>
      </w:r>
      <w:bookmarkEnd w:id="310"/>
    </w:p>
    <w:p w:rsidR="004F14A6" w:rsidRDefault="004F14A6" w:rsidP="004F14A6">
      <w:pPr>
        <w:pStyle w:val="KeepWithNext"/>
        <w:rPr>
          <w:rtl/>
          <w:lang w:eastAsia="he-IL"/>
        </w:rPr>
      </w:pPr>
    </w:p>
    <w:p w:rsidR="004F14A6" w:rsidRDefault="00180AA3" w:rsidP="004F14A6">
      <w:pPr>
        <w:rPr>
          <w:rtl/>
          <w:lang w:eastAsia="he-IL"/>
        </w:rPr>
      </w:pPr>
      <w:bookmarkStart w:id="311" w:name="_ETM_Q1_1395139"/>
      <w:bookmarkStart w:id="312" w:name="_ETM_Q1_1395167"/>
      <w:bookmarkEnd w:id="311"/>
      <w:bookmarkEnd w:id="312"/>
      <w:r>
        <w:rPr>
          <w:rFonts w:hint="cs"/>
          <w:rtl/>
          <w:lang w:eastAsia="he-IL"/>
        </w:rPr>
        <w:t xml:space="preserve">אם הוא עשה בדיקה ויצא שלילי </w:t>
      </w:r>
      <w:r>
        <w:rPr>
          <w:rtl/>
          <w:lang w:eastAsia="he-IL"/>
        </w:rPr>
        <w:t>–</w:t>
      </w:r>
      <w:r>
        <w:rPr>
          <w:rFonts w:hint="cs"/>
          <w:rtl/>
          <w:lang w:eastAsia="he-IL"/>
        </w:rPr>
        <w:t xml:space="preserve"> הוא השתחרר, </w:t>
      </w:r>
      <w:bookmarkStart w:id="313" w:name="_ETM_Q1_1393230"/>
      <w:bookmarkEnd w:id="313"/>
      <w:r>
        <w:rPr>
          <w:rFonts w:hint="cs"/>
          <w:rtl/>
          <w:lang w:eastAsia="he-IL"/>
        </w:rPr>
        <w:t xml:space="preserve">צריך לצאת לכם מהמערכת; אם הוא עשה בדיקה ויצא חיובי </w:t>
      </w:r>
      <w:bookmarkStart w:id="314" w:name="_ETM_Q1_1397191"/>
      <w:bookmarkEnd w:id="314"/>
      <w:r>
        <w:rPr>
          <w:rFonts w:hint="cs"/>
          <w:rtl/>
          <w:lang w:eastAsia="he-IL"/>
        </w:rPr>
        <w:t xml:space="preserve">אז הוא נכנס לכם לרובריקה של חולים מאומתים. </w:t>
      </w:r>
      <w:bookmarkStart w:id="315" w:name="_ETM_Q1_1398843"/>
      <w:bookmarkEnd w:id="315"/>
    </w:p>
    <w:p w:rsidR="00180AA3" w:rsidRDefault="00180AA3" w:rsidP="004F14A6">
      <w:pPr>
        <w:rPr>
          <w:rtl/>
          <w:lang w:eastAsia="he-IL"/>
        </w:rPr>
      </w:pPr>
      <w:bookmarkStart w:id="316" w:name="_ETM_Q1_1399045"/>
      <w:bookmarkEnd w:id="316"/>
    </w:p>
    <w:p w:rsidR="00180AA3" w:rsidRDefault="00180AA3" w:rsidP="00180AA3">
      <w:pPr>
        <w:pStyle w:val="af6"/>
        <w:keepNext/>
        <w:rPr>
          <w:rtl/>
        </w:rPr>
      </w:pPr>
      <w:bookmarkStart w:id="317" w:name="_ETM_Q1_1399083"/>
      <w:bookmarkStart w:id="318" w:name="_ETM_Q1_1399228"/>
      <w:bookmarkStart w:id="319" w:name="ET_yor_6156_177"/>
      <w:bookmarkEnd w:id="317"/>
      <w:bookmarkEnd w:id="318"/>
      <w:r w:rsidRPr="00180AA3">
        <w:rPr>
          <w:rStyle w:val="TagStyle"/>
          <w:rtl/>
        </w:rPr>
        <w:t xml:space="preserve"> &lt;&lt; </w:t>
      </w:r>
      <w:proofErr w:type="spellStart"/>
      <w:r w:rsidRPr="00180AA3">
        <w:rPr>
          <w:rStyle w:val="TagStyle"/>
          <w:rtl/>
        </w:rPr>
        <w:t>יור</w:t>
      </w:r>
      <w:proofErr w:type="spellEnd"/>
      <w:r w:rsidRPr="00180AA3">
        <w:rPr>
          <w:rStyle w:val="TagStyle"/>
          <w:rtl/>
        </w:rPr>
        <w:t xml:space="preserve"> &gt;&gt; </w:t>
      </w:r>
      <w:r>
        <w:rPr>
          <w:rtl/>
        </w:rPr>
        <w:t>היו"ר גלעד קריב:</w:t>
      </w:r>
      <w:r w:rsidRPr="00180AA3">
        <w:rPr>
          <w:rStyle w:val="TagStyle"/>
          <w:rtl/>
        </w:rPr>
        <w:t xml:space="preserve"> &lt;&lt; יור &gt;&gt;</w:t>
      </w:r>
      <w:r>
        <w:rPr>
          <w:rtl/>
        </w:rPr>
        <w:t xml:space="preserve">   </w:t>
      </w:r>
      <w:bookmarkEnd w:id="319"/>
    </w:p>
    <w:p w:rsidR="00180AA3" w:rsidRDefault="00180AA3" w:rsidP="00180AA3">
      <w:pPr>
        <w:pStyle w:val="KeepWithNext"/>
        <w:rPr>
          <w:rtl/>
          <w:lang w:eastAsia="he-IL"/>
        </w:rPr>
      </w:pPr>
    </w:p>
    <w:p w:rsidR="00180AA3" w:rsidRDefault="00180AA3" w:rsidP="00180AA3">
      <w:pPr>
        <w:rPr>
          <w:rtl/>
          <w:lang w:eastAsia="he-IL"/>
        </w:rPr>
      </w:pPr>
      <w:bookmarkStart w:id="320" w:name="_ETM_Q1_1403857"/>
      <w:bookmarkEnd w:id="320"/>
      <w:r>
        <w:rPr>
          <w:rFonts w:hint="cs"/>
          <w:rtl/>
          <w:lang w:eastAsia="he-IL"/>
        </w:rPr>
        <w:t xml:space="preserve">השאלה היא נורא פשוטה, אתם גם מבינים את העניין: האם יש כרגע </w:t>
      </w:r>
      <w:proofErr w:type="spellStart"/>
      <w:r>
        <w:rPr>
          <w:rFonts w:hint="cs"/>
          <w:rtl/>
          <w:lang w:eastAsia="he-IL"/>
        </w:rPr>
        <w:t>צי"ח</w:t>
      </w:r>
      <w:proofErr w:type="spellEnd"/>
      <w:r>
        <w:rPr>
          <w:rFonts w:hint="cs"/>
          <w:rtl/>
          <w:lang w:eastAsia="he-IL"/>
        </w:rPr>
        <w:t xml:space="preserve"> מיוחד על הקבוצה הזו? אנחנו מבינים גם שסדרי הגודל הם לא דרמטיים, זה כמה אלפים. </w:t>
      </w:r>
      <w:bookmarkStart w:id="321" w:name="_ETM_Q1_1414247"/>
      <w:bookmarkEnd w:id="321"/>
    </w:p>
    <w:p w:rsidR="00180AA3" w:rsidRDefault="00180AA3" w:rsidP="00180AA3">
      <w:pPr>
        <w:rPr>
          <w:rtl/>
          <w:lang w:eastAsia="he-IL"/>
        </w:rPr>
      </w:pPr>
      <w:bookmarkStart w:id="322" w:name="_ETM_Q1_1416576"/>
      <w:bookmarkStart w:id="323" w:name="_ETM_Q1_1416764"/>
      <w:bookmarkEnd w:id="322"/>
      <w:bookmarkEnd w:id="323"/>
    </w:p>
    <w:p w:rsidR="00180AA3" w:rsidRDefault="00180AA3" w:rsidP="00180AA3">
      <w:pPr>
        <w:pStyle w:val="a4"/>
        <w:keepNext/>
        <w:rPr>
          <w:rtl/>
        </w:rPr>
      </w:pPr>
      <w:bookmarkStart w:id="324" w:name="_ETM_Q1_1416958"/>
      <w:bookmarkStart w:id="325" w:name="_ETM_Q1_1417097"/>
      <w:bookmarkStart w:id="326" w:name="_ETM_Q1_1418806"/>
      <w:bookmarkStart w:id="327" w:name="ET_speaker_6157_178"/>
      <w:bookmarkEnd w:id="324"/>
      <w:bookmarkEnd w:id="325"/>
      <w:bookmarkEnd w:id="326"/>
      <w:r w:rsidRPr="00180AA3">
        <w:rPr>
          <w:rStyle w:val="TagStyle"/>
          <w:rtl/>
        </w:rPr>
        <w:t xml:space="preserve"> &lt;&lt; דובר &gt;&gt; </w:t>
      </w:r>
      <w:r>
        <w:rPr>
          <w:rtl/>
        </w:rPr>
        <w:t xml:space="preserve">שמחה </w:t>
      </w:r>
      <w:proofErr w:type="spellStart"/>
      <w:r>
        <w:rPr>
          <w:rtl/>
        </w:rPr>
        <w:t>רוטמן</w:t>
      </w:r>
      <w:proofErr w:type="spellEnd"/>
      <w:r>
        <w:rPr>
          <w:rtl/>
        </w:rPr>
        <w:t xml:space="preserve"> (הציונות הדתית):</w:t>
      </w:r>
      <w:r w:rsidRPr="00180AA3">
        <w:rPr>
          <w:rStyle w:val="TagStyle"/>
          <w:rtl/>
        </w:rPr>
        <w:t xml:space="preserve"> &lt;&lt; דובר &gt;&gt;</w:t>
      </w:r>
      <w:r>
        <w:rPr>
          <w:rtl/>
        </w:rPr>
        <w:t xml:space="preserve">   </w:t>
      </w:r>
      <w:bookmarkEnd w:id="327"/>
    </w:p>
    <w:p w:rsidR="00180AA3" w:rsidRDefault="00180AA3" w:rsidP="00180AA3">
      <w:pPr>
        <w:pStyle w:val="KeepWithNext"/>
        <w:rPr>
          <w:rtl/>
          <w:lang w:eastAsia="he-IL"/>
        </w:rPr>
      </w:pPr>
    </w:p>
    <w:p w:rsidR="00180AA3" w:rsidRDefault="00180AA3" w:rsidP="00180AA3">
      <w:pPr>
        <w:rPr>
          <w:rtl/>
          <w:lang w:eastAsia="he-IL"/>
        </w:rPr>
      </w:pPr>
      <w:bookmarkStart w:id="328" w:name="_ETM_Q1_1419619"/>
      <w:bookmarkStart w:id="329" w:name="_ETM_Q1_1419678"/>
      <w:bookmarkEnd w:id="328"/>
      <w:bookmarkEnd w:id="329"/>
      <w:r>
        <w:rPr>
          <w:rFonts w:hint="cs"/>
          <w:rtl/>
          <w:lang w:eastAsia="he-IL"/>
        </w:rPr>
        <w:t xml:space="preserve">כתוב פה בנתונים </w:t>
      </w:r>
      <w:r>
        <w:rPr>
          <w:rtl/>
          <w:lang w:eastAsia="he-IL"/>
        </w:rPr>
        <w:t>–</w:t>
      </w:r>
      <w:r>
        <w:rPr>
          <w:rFonts w:hint="cs"/>
          <w:rtl/>
          <w:lang w:eastAsia="he-IL"/>
        </w:rPr>
        <w:t xml:space="preserve"> זה רוב המבודדים. </w:t>
      </w:r>
    </w:p>
    <w:p w:rsidR="00180AA3" w:rsidRDefault="00180AA3" w:rsidP="00180AA3">
      <w:pPr>
        <w:rPr>
          <w:rtl/>
          <w:lang w:eastAsia="he-IL"/>
        </w:rPr>
      </w:pPr>
    </w:p>
    <w:p w:rsidR="00180AA3" w:rsidRDefault="00180AA3" w:rsidP="00180AA3">
      <w:pPr>
        <w:pStyle w:val="af6"/>
        <w:keepNext/>
        <w:rPr>
          <w:rtl/>
        </w:rPr>
      </w:pPr>
      <w:bookmarkStart w:id="330" w:name="ET_yor_6156_179"/>
      <w:r w:rsidRPr="00180AA3">
        <w:rPr>
          <w:rStyle w:val="TagStyle"/>
          <w:rtl/>
        </w:rPr>
        <w:t xml:space="preserve"> &lt;&lt; </w:t>
      </w:r>
      <w:proofErr w:type="spellStart"/>
      <w:r w:rsidRPr="00180AA3">
        <w:rPr>
          <w:rStyle w:val="TagStyle"/>
          <w:rtl/>
        </w:rPr>
        <w:t>יור</w:t>
      </w:r>
      <w:proofErr w:type="spellEnd"/>
      <w:r w:rsidRPr="00180AA3">
        <w:rPr>
          <w:rStyle w:val="TagStyle"/>
          <w:rtl/>
        </w:rPr>
        <w:t xml:space="preserve"> &gt;&gt; </w:t>
      </w:r>
      <w:r>
        <w:rPr>
          <w:rtl/>
        </w:rPr>
        <w:t>היו"ר גלעד קריב:</w:t>
      </w:r>
      <w:r w:rsidRPr="00180AA3">
        <w:rPr>
          <w:rStyle w:val="TagStyle"/>
          <w:rtl/>
        </w:rPr>
        <w:t xml:space="preserve"> &lt;&lt; יור &gt;&gt;</w:t>
      </w:r>
      <w:r>
        <w:rPr>
          <w:rtl/>
        </w:rPr>
        <w:t xml:space="preserve">   </w:t>
      </w:r>
      <w:bookmarkEnd w:id="330"/>
    </w:p>
    <w:p w:rsidR="00180AA3" w:rsidRDefault="00180AA3" w:rsidP="00180AA3">
      <w:pPr>
        <w:pStyle w:val="KeepWithNext"/>
        <w:rPr>
          <w:rtl/>
          <w:lang w:eastAsia="he-IL"/>
        </w:rPr>
      </w:pPr>
    </w:p>
    <w:p w:rsidR="00180AA3" w:rsidRDefault="00180AA3" w:rsidP="00180AA3">
      <w:pPr>
        <w:rPr>
          <w:rtl/>
          <w:lang w:eastAsia="he-IL"/>
        </w:rPr>
      </w:pPr>
      <w:r>
        <w:rPr>
          <w:rFonts w:hint="cs"/>
          <w:rtl/>
          <w:lang w:eastAsia="he-IL"/>
        </w:rPr>
        <w:t xml:space="preserve">בסדר, אבל אם </w:t>
      </w:r>
      <w:bookmarkStart w:id="331" w:name="_ETM_Q1_1421284"/>
      <w:bookmarkEnd w:id="331"/>
      <w:r>
        <w:rPr>
          <w:rFonts w:hint="cs"/>
          <w:rtl/>
          <w:lang w:eastAsia="he-IL"/>
        </w:rPr>
        <w:t xml:space="preserve">אומרת אילנה שכל המספר זה בין 10,000 ל-15,000, יש שם </w:t>
      </w:r>
      <w:bookmarkStart w:id="332" w:name="_ETM_Q1_1425216"/>
      <w:bookmarkEnd w:id="332"/>
      <w:r>
        <w:rPr>
          <w:rFonts w:hint="cs"/>
          <w:rtl/>
          <w:lang w:eastAsia="he-IL"/>
        </w:rPr>
        <w:t xml:space="preserve">נגלה לא קטנה גם של חולים בתוך המבודדים. אז יש </w:t>
      </w:r>
      <w:bookmarkStart w:id="333" w:name="_ETM_Q1_1432418"/>
      <w:bookmarkEnd w:id="333"/>
      <w:r>
        <w:rPr>
          <w:rFonts w:hint="cs"/>
          <w:rtl/>
          <w:lang w:eastAsia="he-IL"/>
        </w:rPr>
        <w:t xml:space="preserve">כאלה? אם יש לכם התייחסות לזה עכשיו </w:t>
      </w:r>
      <w:r>
        <w:rPr>
          <w:rtl/>
          <w:lang w:eastAsia="he-IL"/>
        </w:rPr>
        <w:t>–</w:t>
      </w:r>
      <w:r>
        <w:rPr>
          <w:rFonts w:hint="cs"/>
          <w:rtl/>
          <w:lang w:eastAsia="he-IL"/>
        </w:rPr>
        <w:t xml:space="preserve"> עכשיו, אם </w:t>
      </w:r>
      <w:bookmarkStart w:id="334" w:name="_ETM_Q1_1437843"/>
      <w:bookmarkEnd w:id="334"/>
      <w:r>
        <w:rPr>
          <w:rFonts w:hint="cs"/>
          <w:rtl/>
          <w:lang w:eastAsia="he-IL"/>
        </w:rPr>
        <w:t xml:space="preserve">לא </w:t>
      </w:r>
      <w:r>
        <w:rPr>
          <w:rtl/>
          <w:lang w:eastAsia="he-IL"/>
        </w:rPr>
        <w:t>–</w:t>
      </w:r>
      <w:r>
        <w:rPr>
          <w:rFonts w:hint="cs"/>
          <w:rtl/>
          <w:lang w:eastAsia="he-IL"/>
        </w:rPr>
        <w:t xml:space="preserve"> הגיע הזמן - - - </w:t>
      </w:r>
    </w:p>
    <w:p w:rsidR="00180AA3" w:rsidRDefault="00180AA3" w:rsidP="00180AA3">
      <w:pPr>
        <w:rPr>
          <w:rtl/>
          <w:lang w:eastAsia="he-IL"/>
        </w:rPr>
      </w:pPr>
    </w:p>
    <w:p w:rsidR="00180AA3" w:rsidRDefault="00180AA3" w:rsidP="00180AA3">
      <w:pPr>
        <w:pStyle w:val="a4"/>
        <w:keepNext/>
        <w:rPr>
          <w:rtl/>
        </w:rPr>
      </w:pPr>
      <w:bookmarkStart w:id="335" w:name="_ETM_Q1_1437042"/>
      <w:bookmarkStart w:id="336" w:name="ET_speaker_6157_180"/>
      <w:bookmarkEnd w:id="335"/>
      <w:r w:rsidRPr="00180AA3">
        <w:rPr>
          <w:rStyle w:val="TagStyle"/>
          <w:rtl/>
        </w:rPr>
        <w:t xml:space="preserve"> &lt;&lt; דובר &gt;&gt; </w:t>
      </w:r>
      <w:r>
        <w:rPr>
          <w:rtl/>
        </w:rPr>
        <w:t xml:space="preserve">שמחה </w:t>
      </w:r>
      <w:proofErr w:type="spellStart"/>
      <w:r>
        <w:rPr>
          <w:rtl/>
        </w:rPr>
        <w:t>רוטמן</w:t>
      </w:r>
      <w:proofErr w:type="spellEnd"/>
      <w:r>
        <w:rPr>
          <w:rtl/>
        </w:rPr>
        <w:t xml:space="preserve"> (הציונות הדתית):</w:t>
      </w:r>
      <w:r w:rsidRPr="00180AA3">
        <w:rPr>
          <w:rStyle w:val="TagStyle"/>
          <w:rtl/>
        </w:rPr>
        <w:t xml:space="preserve"> &lt;&lt; דובר &gt;&gt;</w:t>
      </w:r>
      <w:r>
        <w:rPr>
          <w:rtl/>
        </w:rPr>
        <w:t xml:space="preserve">   </w:t>
      </w:r>
      <w:bookmarkEnd w:id="336"/>
    </w:p>
    <w:p w:rsidR="00180AA3" w:rsidRDefault="00180AA3" w:rsidP="00180AA3">
      <w:pPr>
        <w:pStyle w:val="KeepWithNext"/>
        <w:rPr>
          <w:rtl/>
          <w:lang w:eastAsia="he-IL"/>
        </w:rPr>
      </w:pPr>
    </w:p>
    <w:p w:rsidR="00180AA3" w:rsidRDefault="00180AA3" w:rsidP="00180AA3">
      <w:pPr>
        <w:rPr>
          <w:rtl/>
          <w:lang w:eastAsia="he-IL"/>
        </w:rPr>
      </w:pPr>
      <w:bookmarkStart w:id="337" w:name="_ETM_Q1_1437777"/>
      <w:bookmarkEnd w:id="337"/>
      <w:r>
        <w:rPr>
          <w:rFonts w:hint="cs"/>
          <w:rtl/>
          <w:lang w:eastAsia="he-IL"/>
        </w:rPr>
        <w:t>ר</w:t>
      </w:r>
      <w:bookmarkStart w:id="338" w:name="_ETM_Q1_1437851"/>
      <w:bookmarkEnd w:id="338"/>
      <w:r>
        <w:rPr>
          <w:rFonts w:hint="cs"/>
          <w:rtl/>
          <w:lang w:eastAsia="he-IL"/>
        </w:rPr>
        <w:t xml:space="preserve">ק אסיים, </w:t>
      </w:r>
      <w:bookmarkStart w:id="339" w:name="_ETM_Q1_1439202"/>
      <w:bookmarkEnd w:id="339"/>
      <w:r>
        <w:rPr>
          <w:rFonts w:hint="cs"/>
          <w:rtl/>
          <w:lang w:eastAsia="he-IL"/>
        </w:rPr>
        <w:t xml:space="preserve">אדוני היושב-ראש. כמו שבזמנו דיברנו על התו הירוק, אני </w:t>
      </w:r>
      <w:bookmarkStart w:id="340" w:name="_ETM_Q1_1446397"/>
      <w:bookmarkEnd w:id="340"/>
      <w:r>
        <w:rPr>
          <w:rFonts w:hint="cs"/>
          <w:rtl/>
          <w:lang w:eastAsia="he-IL"/>
        </w:rPr>
        <w:t xml:space="preserve">חושב שבאירוע הנוכחי, כאשר ההבדל האפידמיולוגי בין מחוסנים ללא </w:t>
      </w:r>
      <w:bookmarkStart w:id="341" w:name="_ETM_Q1_1448314"/>
      <w:bookmarkEnd w:id="341"/>
      <w:r>
        <w:rPr>
          <w:rFonts w:hint="cs"/>
          <w:rtl/>
          <w:lang w:eastAsia="he-IL"/>
        </w:rPr>
        <w:t xml:space="preserve">מחוסנים מבחינת היכולת להעביר את המגפה הוא נורא נמוך, </w:t>
      </w:r>
      <w:bookmarkStart w:id="342" w:name="_ETM_Q1_1461490"/>
      <w:bookmarkEnd w:id="342"/>
      <w:r>
        <w:rPr>
          <w:rFonts w:hint="cs"/>
          <w:rtl/>
          <w:lang w:eastAsia="he-IL"/>
        </w:rPr>
        <w:t xml:space="preserve">אני לא רואה הצדקה לדיפרנציאציה בתקופת הבידוד בין מחוסנים ללא מחוסנים, בין בעלי תו ירוק מחלימים או לא. אני לא </w:t>
      </w:r>
      <w:bookmarkStart w:id="343" w:name="_ETM_Q1_1470111"/>
      <w:bookmarkEnd w:id="343"/>
      <w:r>
        <w:rPr>
          <w:rFonts w:hint="cs"/>
          <w:rtl/>
          <w:lang w:eastAsia="he-IL"/>
        </w:rPr>
        <w:t xml:space="preserve">רואה הצדקה אפידמיולוגית. זה כבר חורג, זו אמירת מדיניות </w:t>
      </w:r>
      <w:bookmarkStart w:id="344" w:name="_ETM_Q1_1474780"/>
      <w:bookmarkEnd w:id="344"/>
      <w:r>
        <w:rPr>
          <w:rFonts w:hint="cs"/>
          <w:rtl/>
          <w:lang w:eastAsia="he-IL"/>
        </w:rPr>
        <w:t xml:space="preserve">כללית, אבל בוודאי ובוודאי שככל שאנחנו מטילים חובות בידוד ואנחנו </w:t>
      </w:r>
      <w:bookmarkStart w:id="345" w:name="_ETM_Q1_1484572"/>
      <w:bookmarkEnd w:id="345"/>
      <w:r>
        <w:rPr>
          <w:rFonts w:hint="cs"/>
          <w:rtl/>
          <w:lang w:eastAsia="he-IL"/>
        </w:rPr>
        <w:t xml:space="preserve">יודעים שרוב האנשים לא עומדים בהן </w:t>
      </w:r>
      <w:r>
        <w:rPr>
          <w:rtl/>
          <w:lang w:eastAsia="he-IL"/>
        </w:rPr>
        <w:t>–</w:t>
      </w:r>
      <w:r>
        <w:rPr>
          <w:rFonts w:hint="cs"/>
          <w:rtl/>
          <w:lang w:eastAsia="he-IL"/>
        </w:rPr>
        <w:t xml:space="preserve"> עדיף לבטל את </w:t>
      </w:r>
      <w:bookmarkStart w:id="346" w:name="_ETM_Q1_1488834"/>
      <w:bookmarkEnd w:id="346"/>
      <w:r>
        <w:rPr>
          <w:rFonts w:hint="cs"/>
          <w:rtl/>
          <w:lang w:eastAsia="he-IL"/>
        </w:rPr>
        <w:t xml:space="preserve">הכול. </w:t>
      </w:r>
      <w:bookmarkStart w:id="347" w:name="_ETM_Q1_1490778"/>
      <w:bookmarkEnd w:id="347"/>
    </w:p>
    <w:p w:rsidR="00180AA3" w:rsidRDefault="00180AA3" w:rsidP="00180AA3">
      <w:pPr>
        <w:rPr>
          <w:rtl/>
          <w:lang w:eastAsia="he-IL"/>
        </w:rPr>
      </w:pPr>
      <w:bookmarkStart w:id="348" w:name="_ETM_Q1_1490904"/>
      <w:bookmarkEnd w:id="348"/>
    </w:p>
    <w:p w:rsidR="00180AA3" w:rsidRDefault="00180AA3" w:rsidP="00180AA3">
      <w:pPr>
        <w:pStyle w:val="af6"/>
        <w:keepNext/>
        <w:rPr>
          <w:rtl/>
        </w:rPr>
      </w:pPr>
      <w:bookmarkStart w:id="349" w:name="_ETM_Q1_1490938"/>
      <w:bookmarkStart w:id="350" w:name="_ETM_Q1_1491011"/>
      <w:bookmarkStart w:id="351" w:name="ET_yor_6156_181"/>
      <w:bookmarkEnd w:id="349"/>
      <w:bookmarkEnd w:id="350"/>
      <w:r w:rsidRPr="00180AA3">
        <w:rPr>
          <w:rStyle w:val="TagStyle"/>
          <w:rtl/>
        </w:rPr>
        <w:t xml:space="preserve"> &lt;&lt; </w:t>
      </w:r>
      <w:proofErr w:type="spellStart"/>
      <w:r w:rsidRPr="00180AA3">
        <w:rPr>
          <w:rStyle w:val="TagStyle"/>
          <w:rtl/>
        </w:rPr>
        <w:t>יור</w:t>
      </w:r>
      <w:proofErr w:type="spellEnd"/>
      <w:r w:rsidRPr="00180AA3">
        <w:rPr>
          <w:rStyle w:val="TagStyle"/>
          <w:rtl/>
        </w:rPr>
        <w:t xml:space="preserve"> &gt;&gt; </w:t>
      </w:r>
      <w:r>
        <w:rPr>
          <w:rtl/>
        </w:rPr>
        <w:t>היו"ר גלעד קריב:</w:t>
      </w:r>
      <w:r w:rsidRPr="00180AA3">
        <w:rPr>
          <w:rStyle w:val="TagStyle"/>
          <w:rtl/>
        </w:rPr>
        <w:t xml:space="preserve"> &lt;&lt; יור &gt;&gt;</w:t>
      </w:r>
      <w:r>
        <w:rPr>
          <w:rtl/>
        </w:rPr>
        <w:t xml:space="preserve">   </w:t>
      </w:r>
      <w:bookmarkEnd w:id="351"/>
    </w:p>
    <w:p w:rsidR="00180AA3" w:rsidRDefault="00180AA3" w:rsidP="00180AA3">
      <w:pPr>
        <w:pStyle w:val="KeepWithNext"/>
        <w:rPr>
          <w:rtl/>
          <w:lang w:eastAsia="he-IL"/>
        </w:rPr>
      </w:pPr>
    </w:p>
    <w:p w:rsidR="00180AA3" w:rsidRDefault="00180AA3" w:rsidP="00180AA3">
      <w:pPr>
        <w:rPr>
          <w:rtl/>
          <w:lang w:eastAsia="he-IL"/>
        </w:rPr>
      </w:pPr>
      <w:r>
        <w:rPr>
          <w:rFonts w:hint="cs"/>
          <w:rtl/>
          <w:lang w:eastAsia="he-IL"/>
        </w:rPr>
        <w:t xml:space="preserve">זה לא את הכול - - - </w:t>
      </w:r>
    </w:p>
    <w:p w:rsidR="00180AA3" w:rsidRDefault="00180AA3" w:rsidP="00180AA3">
      <w:pPr>
        <w:rPr>
          <w:rtl/>
          <w:lang w:eastAsia="he-IL"/>
        </w:rPr>
      </w:pPr>
      <w:bookmarkStart w:id="352" w:name="_ETM_Q1_1488464"/>
      <w:bookmarkStart w:id="353" w:name="_ETM_Q1_1488574"/>
      <w:bookmarkEnd w:id="352"/>
      <w:bookmarkEnd w:id="353"/>
    </w:p>
    <w:p w:rsidR="00180AA3" w:rsidRDefault="00180AA3" w:rsidP="00180AA3">
      <w:pPr>
        <w:pStyle w:val="a4"/>
        <w:keepNext/>
        <w:rPr>
          <w:rtl/>
        </w:rPr>
      </w:pPr>
      <w:bookmarkStart w:id="354" w:name="_ETM_Q1_1489112"/>
      <w:bookmarkStart w:id="355" w:name="_ETM_Q1_1489205"/>
      <w:bookmarkStart w:id="356" w:name="_ETM_Q1_1490456"/>
      <w:bookmarkStart w:id="357" w:name="ET_speaker_6157_182"/>
      <w:bookmarkEnd w:id="354"/>
      <w:bookmarkEnd w:id="355"/>
      <w:bookmarkEnd w:id="356"/>
      <w:r w:rsidRPr="00180AA3">
        <w:rPr>
          <w:rStyle w:val="TagStyle"/>
          <w:rtl/>
        </w:rPr>
        <w:t xml:space="preserve"> &lt;&lt; דובר &gt;&gt; </w:t>
      </w:r>
      <w:r>
        <w:rPr>
          <w:rtl/>
        </w:rPr>
        <w:t xml:space="preserve">שמחה </w:t>
      </w:r>
      <w:proofErr w:type="spellStart"/>
      <w:r>
        <w:rPr>
          <w:rtl/>
        </w:rPr>
        <w:t>רוטמן</w:t>
      </w:r>
      <w:proofErr w:type="spellEnd"/>
      <w:r>
        <w:rPr>
          <w:rtl/>
        </w:rPr>
        <w:t xml:space="preserve"> (הציונות הדתית):</w:t>
      </w:r>
      <w:r w:rsidRPr="00180AA3">
        <w:rPr>
          <w:rStyle w:val="TagStyle"/>
          <w:rtl/>
        </w:rPr>
        <w:t xml:space="preserve"> &lt;&lt; דובר &gt;&gt;</w:t>
      </w:r>
      <w:r>
        <w:rPr>
          <w:rtl/>
        </w:rPr>
        <w:t xml:space="preserve">   </w:t>
      </w:r>
      <w:bookmarkEnd w:id="357"/>
    </w:p>
    <w:p w:rsidR="00180AA3" w:rsidRDefault="00180AA3" w:rsidP="00180AA3">
      <w:pPr>
        <w:pStyle w:val="KeepWithNext"/>
        <w:rPr>
          <w:rtl/>
          <w:lang w:eastAsia="he-IL"/>
        </w:rPr>
      </w:pPr>
    </w:p>
    <w:p w:rsidR="00180AA3" w:rsidRDefault="00180AA3" w:rsidP="00180AA3">
      <w:pPr>
        <w:rPr>
          <w:rtl/>
          <w:lang w:eastAsia="he-IL"/>
        </w:rPr>
      </w:pPr>
      <w:bookmarkStart w:id="358" w:name="_ETM_Q1_1491077"/>
      <w:bookmarkStart w:id="359" w:name="_ETM_Q1_1491148"/>
      <w:bookmarkEnd w:id="358"/>
      <w:bookmarkEnd w:id="359"/>
      <w:r>
        <w:rPr>
          <w:rFonts w:hint="cs"/>
          <w:rtl/>
          <w:lang w:eastAsia="he-IL"/>
        </w:rPr>
        <w:t xml:space="preserve">חוץ מחולים </w:t>
      </w:r>
      <w:bookmarkStart w:id="360" w:name="_ETM_Q1_1492807"/>
      <w:bookmarkEnd w:id="360"/>
      <w:r>
        <w:rPr>
          <w:rFonts w:hint="cs"/>
          <w:rtl/>
          <w:lang w:eastAsia="he-IL"/>
        </w:rPr>
        <w:t xml:space="preserve">מאומתים. </w:t>
      </w:r>
    </w:p>
    <w:p w:rsidR="00180AA3" w:rsidRDefault="00180AA3" w:rsidP="00180AA3">
      <w:pPr>
        <w:rPr>
          <w:rtl/>
          <w:lang w:eastAsia="he-IL"/>
        </w:rPr>
      </w:pPr>
    </w:p>
    <w:p w:rsidR="00180AA3" w:rsidRDefault="00180AA3" w:rsidP="00180AA3">
      <w:pPr>
        <w:pStyle w:val="af6"/>
        <w:keepNext/>
        <w:rPr>
          <w:rtl/>
        </w:rPr>
      </w:pPr>
      <w:bookmarkStart w:id="361" w:name="ET_yor_6156_183"/>
      <w:r w:rsidRPr="00180AA3">
        <w:rPr>
          <w:rStyle w:val="TagStyle"/>
          <w:rtl/>
        </w:rPr>
        <w:t xml:space="preserve"> &lt;&lt; </w:t>
      </w:r>
      <w:proofErr w:type="spellStart"/>
      <w:r w:rsidRPr="00180AA3">
        <w:rPr>
          <w:rStyle w:val="TagStyle"/>
          <w:rtl/>
        </w:rPr>
        <w:t>יור</w:t>
      </w:r>
      <w:proofErr w:type="spellEnd"/>
      <w:r w:rsidRPr="00180AA3">
        <w:rPr>
          <w:rStyle w:val="TagStyle"/>
          <w:rtl/>
        </w:rPr>
        <w:t xml:space="preserve"> &gt;&gt; </w:t>
      </w:r>
      <w:r>
        <w:rPr>
          <w:rtl/>
        </w:rPr>
        <w:t>היו"ר גלעד קריב:</w:t>
      </w:r>
      <w:r w:rsidRPr="00180AA3">
        <w:rPr>
          <w:rStyle w:val="TagStyle"/>
          <w:rtl/>
        </w:rPr>
        <w:t xml:space="preserve"> &lt;&lt; יור &gt;&gt;</w:t>
      </w:r>
      <w:r>
        <w:rPr>
          <w:rtl/>
        </w:rPr>
        <w:t xml:space="preserve">   </w:t>
      </w:r>
      <w:bookmarkEnd w:id="361"/>
    </w:p>
    <w:p w:rsidR="00180AA3" w:rsidRDefault="00180AA3" w:rsidP="00180AA3">
      <w:pPr>
        <w:pStyle w:val="KeepWithNext"/>
        <w:rPr>
          <w:rtl/>
          <w:lang w:eastAsia="he-IL"/>
        </w:rPr>
      </w:pPr>
    </w:p>
    <w:p w:rsidR="00180AA3" w:rsidRDefault="00180AA3" w:rsidP="00180AA3">
      <w:pPr>
        <w:rPr>
          <w:rtl/>
          <w:lang w:eastAsia="he-IL"/>
        </w:rPr>
      </w:pPr>
      <w:r>
        <w:rPr>
          <w:rFonts w:hint="cs"/>
          <w:rtl/>
          <w:lang w:eastAsia="he-IL"/>
        </w:rPr>
        <w:t xml:space="preserve">והמלווים שלהם בתקופת - - - </w:t>
      </w:r>
    </w:p>
    <w:p w:rsidR="00180AA3" w:rsidRDefault="00180AA3" w:rsidP="00180AA3">
      <w:pPr>
        <w:rPr>
          <w:rtl/>
          <w:lang w:eastAsia="he-IL"/>
        </w:rPr>
      </w:pPr>
    </w:p>
    <w:p w:rsidR="00180AA3" w:rsidRDefault="00180AA3" w:rsidP="00180AA3">
      <w:pPr>
        <w:pStyle w:val="a4"/>
        <w:keepNext/>
        <w:rPr>
          <w:rtl/>
        </w:rPr>
      </w:pPr>
      <w:bookmarkStart w:id="362" w:name="_ETM_Q1_1491923"/>
      <w:bookmarkStart w:id="363" w:name="_ETM_Q1_1489538"/>
      <w:bookmarkStart w:id="364" w:name="_ETM_Q1_1490683"/>
      <w:bookmarkStart w:id="365" w:name="ET_speaker_6157_184"/>
      <w:bookmarkEnd w:id="362"/>
      <w:bookmarkEnd w:id="363"/>
      <w:bookmarkEnd w:id="364"/>
      <w:r w:rsidRPr="00180AA3">
        <w:rPr>
          <w:rStyle w:val="TagStyle"/>
          <w:rtl/>
        </w:rPr>
        <w:t xml:space="preserve"> &lt;&lt; דובר &gt;&gt; </w:t>
      </w:r>
      <w:r>
        <w:rPr>
          <w:rtl/>
        </w:rPr>
        <w:t xml:space="preserve">שמחה </w:t>
      </w:r>
      <w:proofErr w:type="spellStart"/>
      <w:r>
        <w:rPr>
          <w:rtl/>
        </w:rPr>
        <w:t>רוטמן</w:t>
      </w:r>
      <w:proofErr w:type="spellEnd"/>
      <w:r>
        <w:rPr>
          <w:rtl/>
        </w:rPr>
        <w:t xml:space="preserve"> (הציונות הדתית):</w:t>
      </w:r>
      <w:r w:rsidRPr="00180AA3">
        <w:rPr>
          <w:rStyle w:val="TagStyle"/>
          <w:rtl/>
        </w:rPr>
        <w:t xml:space="preserve"> &lt;&lt; דובר &gt;&gt;</w:t>
      </w:r>
      <w:r>
        <w:rPr>
          <w:rtl/>
        </w:rPr>
        <w:t xml:space="preserve">   </w:t>
      </w:r>
      <w:bookmarkEnd w:id="365"/>
    </w:p>
    <w:p w:rsidR="00180AA3" w:rsidRDefault="00180AA3" w:rsidP="00180AA3">
      <w:pPr>
        <w:pStyle w:val="KeepWithNext"/>
        <w:rPr>
          <w:rtl/>
          <w:lang w:eastAsia="he-IL"/>
        </w:rPr>
      </w:pPr>
    </w:p>
    <w:p w:rsidR="00180AA3" w:rsidRDefault="00035BD8" w:rsidP="00180AA3">
      <w:pPr>
        <w:rPr>
          <w:rtl/>
          <w:lang w:eastAsia="he-IL"/>
        </w:rPr>
      </w:pPr>
      <w:bookmarkStart w:id="366" w:name="_ETM_Q1_1491526"/>
      <w:bookmarkStart w:id="367" w:name="_ETM_Q1_1491595"/>
      <w:bookmarkEnd w:id="366"/>
      <w:bookmarkEnd w:id="367"/>
      <w:r>
        <w:rPr>
          <w:rFonts w:hint="cs"/>
          <w:rtl/>
          <w:lang w:eastAsia="he-IL"/>
        </w:rPr>
        <w:t xml:space="preserve">זה דיון אחר. </w:t>
      </w:r>
      <w:bookmarkStart w:id="368" w:name="_ETM_Q1_1496563"/>
      <w:bookmarkEnd w:id="368"/>
    </w:p>
    <w:p w:rsidR="00035BD8" w:rsidRDefault="00035BD8" w:rsidP="00180AA3">
      <w:pPr>
        <w:rPr>
          <w:rtl/>
          <w:lang w:eastAsia="he-IL"/>
        </w:rPr>
      </w:pPr>
      <w:bookmarkStart w:id="369" w:name="_ETM_Q1_1496851"/>
      <w:bookmarkStart w:id="370" w:name="_ETM_Q1_1496988"/>
      <w:bookmarkStart w:id="371" w:name="_ETM_Q1_1497330"/>
      <w:bookmarkEnd w:id="369"/>
      <w:bookmarkEnd w:id="370"/>
      <w:bookmarkEnd w:id="371"/>
    </w:p>
    <w:p w:rsidR="00035BD8" w:rsidRDefault="00035BD8" w:rsidP="00035BD8">
      <w:pPr>
        <w:pStyle w:val="af6"/>
        <w:keepNext/>
        <w:rPr>
          <w:rtl/>
        </w:rPr>
      </w:pPr>
      <w:bookmarkStart w:id="372" w:name="_ETM_Q1_1497509"/>
      <w:bookmarkStart w:id="373" w:name="ET_yor_6156_185"/>
      <w:bookmarkEnd w:id="372"/>
      <w:r w:rsidRPr="00035BD8">
        <w:rPr>
          <w:rStyle w:val="TagStyle"/>
          <w:rtl/>
        </w:rPr>
        <w:t xml:space="preserve"> &lt;&lt; </w:t>
      </w:r>
      <w:proofErr w:type="spellStart"/>
      <w:r w:rsidRPr="00035BD8">
        <w:rPr>
          <w:rStyle w:val="TagStyle"/>
          <w:rtl/>
        </w:rPr>
        <w:t>יור</w:t>
      </w:r>
      <w:proofErr w:type="spellEnd"/>
      <w:r w:rsidRPr="00035BD8">
        <w:rPr>
          <w:rStyle w:val="TagStyle"/>
          <w:rtl/>
        </w:rPr>
        <w:t xml:space="preserve"> &gt;&gt; </w:t>
      </w:r>
      <w:r>
        <w:rPr>
          <w:rtl/>
        </w:rPr>
        <w:t>היו"ר גלעד קריב:</w:t>
      </w:r>
      <w:r w:rsidRPr="00035BD8">
        <w:rPr>
          <w:rStyle w:val="TagStyle"/>
          <w:rtl/>
        </w:rPr>
        <w:t xml:space="preserve"> &lt;&lt; יור &gt;&gt;</w:t>
      </w:r>
      <w:r>
        <w:rPr>
          <w:rtl/>
        </w:rPr>
        <w:t xml:space="preserve">   </w:t>
      </w:r>
      <w:bookmarkEnd w:id="373"/>
    </w:p>
    <w:p w:rsidR="00035BD8" w:rsidRDefault="00035BD8" w:rsidP="00035BD8">
      <w:pPr>
        <w:pStyle w:val="KeepWithNext"/>
        <w:rPr>
          <w:rtl/>
          <w:lang w:eastAsia="he-IL"/>
        </w:rPr>
      </w:pPr>
    </w:p>
    <w:p w:rsidR="00035BD8" w:rsidRDefault="00035BD8" w:rsidP="00035BD8">
      <w:pPr>
        <w:rPr>
          <w:rtl/>
          <w:lang w:eastAsia="he-IL"/>
        </w:rPr>
      </w:pPr>
      <w:bookmarkStart w:id="374" w:name="_ETM_Q1_1498973"/>
      <w:bookmarkEnd w:id="374"/>
      <w:r>
        <w:rPr>
          <w:rFonts w:hint="cs"/>
          <w:rtl/>
          <w:lang w:eastAsia="he-IL"/>
        </w:rPr>
        <w:t xml:space="preserve">בסדר. אני רוצה לעשות סדר בדיון כי צריך גם להצביע. </w:t>
      </w:r>
      <w:bookmarkStart w:id="375" w:name="_ETM_Q1_1502462"/>
      <w:bookmarkEnd w:id="375"/>
      <w:r>
        <w:rPr>
          <w:rFonts w:hint="cs"/>
          <w:rtl/>
          <w:lang w:eastAsia="he-IL"/>
        </w:rPr>
        <w:t xml:space="preserve">עורכת הדין רווה וחברתנו אילנה </w:t>
      </w:r>
      <w:proofErr w:type="spellStart"/>
      <w:r>
        <w:rPr>
          <w:rFonts w:hint="cs"/>
          <w:rtl/>
          <w:lang w:eastAsia="he-IL"/>
        </w:rPr>
        <w:t>גנס</w:t>
      </w:r>
      <w:proofErr w:type="spellEnd"/>
      <w:r>
        <w:rPr>
          <w:rFonts w:hint="cs"/>
          <w:rtl/>
          <w:lang w:eastAsia="he-IL"/>
        </w:rPr>
        <w:t xml:space="preserve">, העלה פה חבר הכנסת שאלה שממילא לא נדונה אצלנו אלא נדונה בוועדת הבריאות </w:t>
      </w:r>
      <w:bookmarkStart w:id="376" w:name="_ETM_Q1_1512528"/>
      <w:bookmarkEnd w:id="376"/>
      <w:r>
        <w:rPr>
          <w:rFonts w:hint="cs"/>
          <w:rtl/>
          <w:lang w:eastAsia="he-IL"/>
        </w:rPr>
        <w:t xml:space="preserve">בצו בידוד בית: האם יש היגיון להמשיך את מדיניות הבידוד </w:t>
      </w:r>
      <w:bookmarkStart w:id="377" w:name="_ETM_Q1_1520554"/>
      <w:bookmarkEnd w:id="377"/>
      <w:r>
        <w:rPr>
          <w:rFonts w:hint="cs"/>
          <w:rtl/>
          <w:lang w:eastAsia="he-IL"/>
        </w:rPr>
        <w:t xml:space="preserve">ללא מחוסנים ל-14 יום? האם לא היה נכון לומר שאנחנו </w:t>
      </w:r>
      <w:bookmarkStart w:id="378" w:name="_ETM_Q1_1526367"/>
      <w:bookmarkEnd w:id="378"/>
      <w:r>
        <w:rPr>
          <w:rFonts w:hint="cs"/>
          <w:rtl/>
          <w:lang w:eastAsia="he-IL"/>
        </w:rPr>
        <w:t xml:space="preserve">נמצאים בעידן אחר. לא ראינו מחקר מאוד משכנע, למעט אותה התייחסות במחקר הדני, להבדלים בין רמות ההדבקה בחשיפה ביתית בין מחוסנים ללא מחוסנים בווריאנטים הנוכחיים, אבל זה דיון שהוא לא </w:t>
      </w:r>
      <w:bookmarkStart w:id="379" w:name="_ETM_Q1_1537876"/>
      <w:bookmarkEnd w:id="379"/>
      <w:r>
        <w:rPr>
          <w:rFonts w:hint="cs"/>
          <w:rtl/>
          <w:lang w:eastAsia="he-IL"/>
        </w:rPr>
        <w:t xml:space="preserve">כאן. </w:t>
      </w:r>
    </w:p>
    <w:p w:rsidR="00035BD8" w:rsidRDefault="00035BD8" w:rsidP="00035BD8">
      <w:pPr>
        <w:rPr>
          <w:rtl/>
          <w:lang w:eastAsia="he-IL"/>
        </w:rPr>
      </w:pPr>
    </w:p>
    <w:p w:rsidR="00035BD8" w:rsidRDefault="00035BD8" w:rsidP="00035BD8">
      <w:pPr>
        <w:rPr>
          <w:rtl/>
          <w:lang w:eastAsia="he-IL"/>
        </w:rPr>
      </w:pPr>
      <w:r>
        <w:rPr>
          <w:rFonts w:hint="cs"/>
          <w:rtl/>
          <w:lang w:eastAsia="he-IL"/>
        </w:rPr>
        <w:t xml:space="preserve">משרד הבריאות, אבקש לדיון הבא לקבל את המספרים כמה מתוך </w:t>
      </w:r>
      <w:bookmarkStart w:id="380" w:name="_ETM_Q1_1556174"/>
      <w:bookmarkEnd w:id="380"/>
      <w:r>
        <w:rPr>
          <w:rFonts w:hint="cs"/>
          <w:rtl/>
          <w:lang w:eastAsia="he-IL"/>
        </w:rPr>
        <w:t xml:space="preserve">חבי הבידוד בגין חשיפה, שהם לא מחוסנים, עושים </w:t>
      </w:r>
      <w:bookmarkStart w:id="381" w:name="_ETM_Q1_1561701"/>
      <w:bookmarkEnd w:id="381"/>
      <w:r>
        <w:rPr>
          <w:rFonts w:hint="cs"/>
          <w:rtl/>
          <w:lang w:eastAsia="he-IL"/>
        </w:rPr>
        <w:t xml:space="preserve">את הבדיקה השנייה. בואו נראה. </w:t>
      </w:r>
    </w:p>
    <w:p w:rsidR="00035BD8" w:rsidRDefault="00035BD8" w:rsidP="00035BD8">
      <w:pPr>
        <w:rPr>
          <w:rtl/>
          <w:lang w:eastAsia="he-IL"/>
        </w:rPr>
      </w:pPr>
      <w:bookmarkStart w:id="382" w:name="_ETM_Q1_1567005"/>
      <w:bookmarkEnd w:id="382"/>
    </w:p>
    <w:p w:rsidR="00035BD8" w:rsidRDefault="00035BD8" w:rsidP="00035BD8">
      <w:pPr>
        <w:pStyle w:val="af9"/>
        <w:keepNext/>
        <w:rPr>
          <w:rtl/>
          <w:lang w:eastAsia="he-IL"/>
        </w:rPr>
      </w:pPr>
      <w:bookmarkStart w:id="383" w:name="_ETM_Q1_1567181"/>
      <w:bookmarkStart w:id="384" w:name="_ETM_Q1_1567287"/>
      <w:bookmarkStart w:id="385" w:name="_ETM_Q1_1567357"/>
      <w:bookmarkStart w:id="386" w:name="ET_guest_877567_186"/>
      <w:bookmarkEnd w:id="383"/>
      <w:bookmarkEnd w:id="384"/>
      <w:bookmarkEnd w:id="385"/>
      <w:r w:rsidRPr="00035BD8">
        <w:rPr>
          <w:rStyle w:val="TagStyle"/>
          <w:rtl/>
        </w:rPr>
        <w:t xml:space="preserve"> &lt;&lt; אורח &gt;&gt; </w:t>
      </w:r>
      <w:r>
        <w:rPr>
          <w:rtl/>
          <w:lang w:eastAsia="he-IL"/>
        </w:rPr>
        <w:t xml:space="preserve">אילנה </w:t>
      </w:r>
      <w:proofErr w:type="spellStart"/>
      <w:r>
        <w:rPr>
          <w:rtl/>
          <w:lang w:eastAsia="he-IL"/>
        </w:rPr>
        <w:t>גנס</w:t>
      </w:r>
      <w:proofErr w:type="spellEnd"/>
      <w:r>
        <w:rPr>
          <w:rtl/>
          <w:lang w:eastAsia="he-IL"/>
        </w:rPr>
        <w:t>:</w:t>
      </w:r>
      <w:r w:rsidRPr="00035BD8">
        <w:rPr>
          <w:rStyle w:val="TagStyle"/>
          <w:rtl/>
        </w:rPr>
        <w:t xml:space="preserve"> &lt;&lt; אורח &gt;&gt;</w:t>
      </w:r>
      <w:r>
        <w:rPr>
          <w:rtl/>
          <w:lang w:eastAsia="he-IL"/>
        </w:rPr>
        <w:t xml:space="preserve">   </w:t>
      </w:r>
      <w:bookmarkEnd w:id="386"/>
    </w:p>
    <w:p w:rsidR="00035BD8" w:rsidRDefault="00035BD8" w:rsidP="00035BD8">
      <w:pPr>
        <w:pStyle w:val="KeepWithNext"/>
        <w:rPr>
          <w:rtl/>
          <w:lang w:eastAsia="he-IL"/>
        </w:rPr>
      </w:pPr>
    </w:p>
    <w:p w:rsidR="00035BD8" w:rsidRDefault="00035BD8" w:rsidP="00035BD8">
      <w:pPr>
        <w:rPr>
          <w:rtl/>
          <w:lang w:eastAsia="he-IL"/>
        </w:rPr>
      </w:pPr>
      <w:r>
        <w:rPr>
          <w:rFonts w:hint="cs"/>
          <w:rtl/>
          <w:lang w:eastAsia="he-IL"/>
        </w:rPr>
        <w:t>זה מופיע בחוות הדעת האפידמיולוגית</w:t>
      </w:r>
      <w:bookmarkStart w:id="387" w:name="_ETM_Q1_1566555"/>
      <w:bookmarkEnd w:id="387"/>
      <w:r>
        <w:rPr>
          <w:rFonts w:hint="cs"/>
          <w:rtl/>
          <w:lang w:eastAsia="he-IL"/>
        </w:rPr>
        <w:t xml:space="preserve">. </w:t>
      </w:r>
    </w:p>
    <w:p w:rsidR="00035BD8" w:rsidRDefault="00035BD8" w:rsidP="00035BD8">
      <w:pPr>
        <w:rPr>
          <w:rtl/>
          <w:lang w:eastAsia="he-IL"/>
        </w:rPr>
      </w:pPr>
      <w:bookmarkStart w:id="388" w:name="_ETM_Q1_1569579"/>
      <w:bookmarkStart w:id="389" w:name="_ETM_Q1_1569743"/>
      <w:bookmarkStart w:id="390" w:name="_ETM_Q1_1570179"/>
      <w:bookmarkEnd w:id="388"/>
      <w:bookmarkEnd w:id="389"/>
      <w:bookmarkEnd w:id="390"/>
    </w:p>
    <w:p w:rsidR="00035BD8" w:rsidRDefault="00035BD8" w:rsidP="00035BD8">
      <w:pPr>
        <w:pStyle w:val="af6"/>
        <w:keepNext/>
        <w:rPr>
          <w:rtl/>
        </w:rPr>
      </w:pPr>
      <w:bookmarkStart w:id="391" w:name="_ETM_Q1_1570337"/>
      <w:bookmarkStart w:id="392" w:name="ET_yor_6156_187"/>
      <w:bookmarkEnd w:id="391"/>
      <w:r w:rsidRPr="00035BD8">
        <w:rPr>
          <w:rStyle w:val="TagStyle"/>
          <w:rtl/>
        </w:rPr>
        <w:t xml:space="preserve"> &lt;&lt; </w:t>
      </w:r>
      <w:proofErr w:type="spellStart"/>
      <w:r w:rsidRPr="00035BD8">
        <w:rPr>
          <w:rStyle w:val="TagStyle"/>
          <w:rtl/>
        </w:rPr>
        <w:t>יור</w:t>
      </w:r>
      <w:proofErr w:type="spellEnd"/>
      <w:r w:rsidRPr="00035BD8">
        <w:rPr>
          <w:rStyle w:val="TagStyle"/>
          <w:rtl/>
        </w:rPr>
        <w:t xml:space="preserve"> &gt;&gt; </w:t>
      </w:r>
      <w:r>
        <w:rPr>
          <w:rtl/>
        </w:rPr>
        <w:t>היו"ר גלעד קריב:</w:t>
      </w:r>
      <w:r w:rsidRPr="00035BD8">
        <w:rPr>
          <w:rStyle w:val="TagStyle"/>
          <w:rtl/>
        </w:rPr>
        <w:t xml:space="preserve"> &lt;&lt; יור &gt;&gt;</w:t>
      </w:r>
      <w:r>
        <w:rPr>
          <w:rtl/>
        </w:rPr>
        <w:t xml:space="preserve">   </w:t>
      </w:r>
      <w:bookmarkEnd w:id="392"/>
    </w:p>
    <w:p w:rsidR="00035BD8" w:rsidRDefault="00035BD8" w:rsidP="00035BD8">
      <w:pPr>
        <w:pStyle w:val="KeepWithNext"/>
        <w:rPr>
          <w:rtl/>
          <w:lang w:eastAsia="he-IL"/>
        </w:rPr>
      </w:pPr>
    </w:p>
    <w:p w:rsidR="00035BD8" w:rsidRDefault="00035BD8" w:rsidP="00035BD8">
      <w:pPr>
        <w:rPr>
          <w:rtl/>
          <w:lang w:eastAsia="he-IL"/>
        </w:rPr>
      </w:pPr>
      <w:bookmarkStart w:id="393" w:name="_ETM_Q1_1571748"/>
      <w:bookmarkEnd w:id="393"/>
      <w:r>
        <w:rPr>
          <w:rFonts w:hint="cs"/>
          <w:rtl/>
          <w:lang w:eastAsia="he-IL"/>
        </w:rPr>
        <w:t>מצוין, אז תיכף נסתכל. המספר נמוך יחסית, נכון?</w:t>
      </w:r>
    </w:p>
    <w:p w:rsidR="00035BD8" w:rsidRDefault="00035BD8" w:rsidP="00035BD8">
      <w:pPr>
        <w:rPr>
          <w:rtl/>
          <w:lang w:eastAsia="he-IL"/>
        </w:rPr>
      </w:pPr>
      <w:bookmarkStart w:id="394" w:name="_ETM_Q1_1576709"/>
      <w:bookmarkEnd w:id="394"/>
    </w:p>
    <w:p w:rsidR="00035BD8" w:rsidRDefault="00035BD8" w:rsidP="00035BD8">
      <w:pPr>
        <w:pStyle w:val="af9"/>
        <w:keepNext/>
        <w:rPr>
          <w:rtl/>
          <w:lang w:eastAsia="he-IL"/>
        </w:rPr>
      </w:pPr>
      <w:bookmarkStart w:id="395" w:name="_ETM_Q1_1576951"/>
      <w:bookmarkStart w:id="396" w:name="_ETM_Q1_1576979"/>
      <w:bookmarkStart w:id="397" w:name="_ETM_Q1_1577061"/>
      <w:bookmarkStart w:id="398" w:name="ET_guest_877567_188"/>
      <w:bookmarkEnd w:id="395"/>
      <w:bookmarkEnd w:id="396"/>
      <w:bookmarkEnd w:id="397"/>
      <w:r w:rsidRPr="00035BD8">
        <w:rPr>
          <w:rStyle w:val="TagStyle"/>
          <w:rtl/>
        </w:rPr>
        <w:t xml:space="preserve"> &lt;&lt; אורח &gt;&gt; </w:t>
      </w:r>
      <w:r>
        <w:rPr>
          <w:rtl/>
          <w:lang w:eastAsia="he-IL"/>
        </w:rPr>
        <w:t xml:space="preserve">אילנה </w:t>
      </w:r>
      <w:proofErr w:type="spellStart"/>
      <w:r>
        <w:rPr>
          <w:rtl/>
          <w:lang w:eastAsia="he-IL"/>
        </w:rPr>
        <w:t>גנס</w:t>
      </w:r>
      <w:proofErr w:type="spellEnd"/>
      <w:r>
        <w:rPr>
          <w:rtl/>
          <w:lang w:eastAsia="he-IL"/>
        </w:rPr>
        <w:t>:</w:t>
      </w:r>
      <w:r w:rsidRPr="00035BD8">
        <w:rPr>
          <w:rStyle w:val="TagStyle"/>
          <w:rtl/>
        </w:rPr>
        <w:t xml:space="preserve"> &lt;&lt; אורח &gt;&gt;</w:t>
      </w:r>
      <w:r>
        <w:rPr>
          <w:rtl/>
          <w:lang w:eastAsia="he-IL"/>
        </w:rPr>
        <w:t xml:space="preserve">   </w:t>
      </w:r>
      <w:bookmarkEnd w:id="398"/>
    </w:p>
    <w:p w:rsidR="00035BD8" w:rsidRDefault="00035BD8" w:rsidP="00035BD8">
      <w:pPr>
        <w:pStyle w:val="KeepWithNext"/>
        <w:rPr>
          <w:rtl/>
          <w:lang w:eastAsia="he-IL"/>
        </w:rPr>
      </w:pPr>
    </w:p>
    <w:p w:rsidR="00035BD8" w:rsidRDefault="00035BD8" w:rsidP="00035BD8">
      <w:pPr>
        <w:rPr>
          <w:rtl/>
          <w:lang w:eastAsia="he-IL"/>
        </w:rPr>
      </w:pPr>
      <w:r>
        <w:rPr>
          <w:rFonts w:hint="cs"/>
          <w:rtl/>
          <w:lang w:eastAsia="he-IL"/>
        </w:rPr>
        <w:t xml:space="preserve">נכון. בחודש האחרון יש ירידה מאוד משמעותית. לצד כל ההקלות אנחנו בהחלט רואים ירידה במשמעת של הציבור לכל ההנחיות, כולל הנחיות בידוד. </w:t>
      </w:r>
    </w:p>
    <w:p w:rsidR="00035BD8" w:rsidRDefault="00035BD8" w:rsidP="00035BD8">
      <w:pPr>
        <w:rPr>
          <w:rtl/>
          <w:lang w:eastAsia="he-IL"/>
        </w:rPr>
      </w:pPr>
      <w:bookmarkStart w:id="399" w:name="_ETM_Q1_1583203"/>
      <w:bookmarkEnd w:id="399"/>
    </w:p>
    <w:p w:rsidR="00035BD8" w:rsidRDefault="00035BD8" w:rsidP="00035BD8">
      <w:pPr>
        <w:pStyle w:val="af6"/>
        <w:keepNext/>
        <w:rPr>
          <w:rtl/>
        </w:rPr>
      </w:pPr>
      <w:bookmarkStart w:id="400" w:name="_ETM_Q1_1583475"/>
      <w:bookmarkStart w:id="401" w:name="_ETM_Q1_1583495"/>
      <w:bookmarkStart w:id="402" w:name="_ETM_Q1_1583554"/>
      <w:bookmarkStart w:id="403" w:name="ET_yor_6156_189"/>
      <w:bookmarkEnd w:id="400"/>
      <w:bookmarkEnd w:id="401"/>
      <w:bookmarkEnd w:id="402"/>
      <w:r w:rsidRPr="00035BD8">
        <w:rPr>
          <w:rStyle w:val="TagStyle"/>
          <w:rtl/>
        </w:rPr>
        <w:t xml:space="preserve"> &lt;&lt; </w:t>
      </w:r>
      <w:proofErr w:type="spellStart"/>
      <w:r w:rsidRPr="00035BD8">
        <w:rPr>
          <w:rStyle w:val="TagStyle"/>
          <w:rtl/>
        </w:rPr>
        <w:t>יור</w:t>
      </w:r>
      <w:proofErr w:type="spellEnd"/>
      <w:r w:rsidRPr="00035BD8">
        <w:rPr>
          <w:rStyle w:val="TagStyle"/>
          <w:rtl/>
        </w:rPr>
        <w:t xml:space="preserve"> &gt;&gt; </w:t>
      </w:r>
      <w:r>
        <w:rPr>
          <w:rtl/>
        </w:rPr>
        <w:t>היו"ר גלעד קריב:</w:t>
      </w:r>
      <w:r w:rsidRPr="00035BD8">
        <w:rPr>
          <w:rStyle w:val="TagStyle"/>
          <w:rtl/>
        </w:rPr>
        <w:t xml:space="preserve"> &lt;&lt; יור &gt;&gt;</w:t>
      </w:r>
      <w:r>
        <w:rPr>
          <w:rtl/>
        </w:rPr>
        <w:t xml:space="preserve">   </w:t>
      </w:r>
      <w:bookmarkEnd w:id="403"/>
    </w:p>
    <w:p w:rsidR="00035BD8" w:rsidRDefault="00035BD8" w:rsidP="00035BD8">
      <w:pPr>
        <w:pStyle w:val="KeepWithNext"/>
        <w:rPr>
          <w:rtl/>
          <w:lang w:eastAsia="he-IL"/>
        </w:rPr>
      </w:pPr>
    </w:p>
    <w:p w:rsidR="00035BD8" w:rsidRDefault="00035BD8" w:rsidP="00035BD8">
      <w:pPr>
        <w:rPr>
          <w:rtl/>
          <w:lang w:eastAsia="he-IL"/>
        </w:rPr>
      </w:pPr>
      <w:bookmarkStart w:id="404" w:name="_ETM_Q1_1584307"/>
      <w:bookmarkEnd w:id="404"/>
      <w:r>
        <w:rPr>
          <w:rFonts w:hint="cs"/>
          <w:rtl/>
          <w:lang w:eastAsia="he-IL"/>
        </w:rPr>
        <w:t xml:space="preserve">אז אומר חבר הכנסת </w:t>
      </w:r>
      <w:proofErr w:type="spellStart"/>
      <w:r>
        <w:rPr>
          <w:rFonts w:hint="cs"/>
          <w:rtl/>
          <w:lang w:eastAsia="he-IL"/>
        </w:rPr>
        <w:t>רוטמן</w:t>
      </w:r>
      <w:proofErr w:type="spellEnd"/>
      <w:r>
        <w:rPr>
          <w:rFonts w:hint="cs"/>
          <w:rtl/>
          <w:lang w:eastAsia="he-IL"/>
        </w:rPr>
        <w:t>, וצודק</w:t>
      </w:r>
      <w:bookmarkStart w:id="405" w:name="_ETM_Q1_1589420"/>
      <w:bookmarkEnd w:id="405"/>
      <w:r>
        <w:rPr>
          <w:rFonts w:hint="cs"/>
          <w:rtl/>
          <w:lang w:eastAsia="he-IL"/>
        </w:rPr>
        <w:t xml:space="preserve">: אחת משתיים, או שאתם אומרים שזה המצב ואתם מוותרים על חובת הבידוד הזו, או שאומרים </w:t>
      </w:r>
      <w:proofErr w:type="spellStart"/>
      <w:r>
        <w:rPr>
          <w:rFonts w:hint="cs"/>
          <w:rtl/>
          <w:lang w:eastAsia="he-IL"/>
        </w:rPr>
        <w:t>למינהלת</w:t>
      </w:r>
      <w:proofErr w:type="spellEnd"/>
      <w:r>
        <w:rPr>
          <w:rFonts w:hint="cs"/>
          <w:rtl/>
          <w:lang w:eastAsia="he-IL"/>
        </w:rPr>
        <w:t xml:space="preserve"> האכיפה: חברים, יש פה התרופפות, אפידמיולוגית אנחנו צריכים את זה, זה נכנס </w:t>
      </w:r>
      <w:proofErr w:type="spellStart"/>
      <w:r>
        <w:rPr>
          <w:rFonts w:hint="cs"/>
          <w:rtl/>
          <w:lang w:eastAsia="he-IL"/>
        </w:rPr>
        <w:t>לצי"ח</w:t>
      </w:r>
      <w:proofErr w:type="spellEnd"/>
      <w:r>
        <w:rPr>
          <w:rFonts w:hint="cs"/>
          <w:rtl/>
          <w:lang w:eastAsia="he-IL"/>
        </w:rPr>
        <w:t xml:space="preserve">. </w:t>
      </w:r>
      <w:bookmarkStart w:id="406" w:name="_ETM_Q1_1606714"/>
      <w:bookmarkEnd w:id="406"/>
      <w:r>
        <w:rPr>
          <w:rFonts w:hint="cs"/>
          <w:rtl/>
          <w:lang w:eastAsia="he-IL"/>
        </w:rPr>
        <w:t>אז אנשים ידעו שאם הם לא עושים את הבדיקה</w:t>
      </w:r>
      <w:bookmarkStart w:id="407" w:name="_ETM_Q1_1606054"/>
      <w:bookmarkEnd w:id="407"/>
      <w:r>
        <w:rPr>
          <w:rFonts w:hint="cs"/>
          <w:rtl/>
          <w:lang w:eastAsia="he-IL"/>
        </w:rPr>
        <w:t xml:space="preserve"> השנייה דופק שוטר ובודק אם הם בבידוד. כדרך אגב, </w:t>
      </w:r>
      <w:bookmarkStart w:id="408" w:name="_ETM_Q1_1614958"/>
      <w:bookmarkEnd w:id="408"/>
      <w:r>
        <w:rPr>
          <w:rFonts w:hint="cs"/>
          <w:rtl/>
          <w:lang w:eastAsia="he-IL"/>
        </w:rPr>
        <w:t xml:space="preserve">אני נוטה לחשוב שיותר אנשים יפרו את הוראת הבידוד בסיטואציה </w:t>
      </w:r>
      <w:bookmarkStart w:id="409" w:name="_ETM_Q1_1617839"/>
      <w:bookmarkEnd w:id="409"/>
      <w:r>
        <w:rPr>
          <w:rFonts w:hint="cs"/>
          <w:rtl/>
          <w:lang w:eastAsia="he-IL"/>
        </w:rPr>
        <w:t>הזאת מאשר חולים מאומתים. אני נוטה לחשוב שאנשים שהם חולים</w:t>
      </w:r>
      <w:bookmarkStart w:id="410" w:name="_ETM_Q1_1619387"/>
      <w:bookmarkEnd w:id="410"/>
      <w:r>
        <w:rPr>
          <w:rFonts w:hint="cs"/>
          <w:rtl/>
          <w:lang w:eastAsia="he-IL"/>
        </w:rPr>
        <w:t xml:space="preserve"> מאומתים יושבים בבית ולא מפרים את חובת הבידוד. אדם לא </w:t>
      </w:r>
      <w:bookmarkStart w:id="411" w:name="_ETM_Q1_1622163"/>
      <w:bookmarkEnd w:id="411"/>
      <w:r>
        <w:rPr>
          <w:rFonts w:hint="cs"/>
          <w:rtl/>
          <w:lang w:eastAsia="he-IL"/>
        </w:rPr>
        <w:t xml:space="preserve">משים עצמו רשע והולך ומדביק את שכניו ואת סביבתו, דומני. </w:t>
      </w:r>
      <w:bookmarkStart w:id="412" w:name="_ETM_Q1_1637450"/>
      <w:bookmarkEnd w:id="412"/>
    </w:p>
    <w:p w:rsidR="00035BD8" w:rsidRDefault="00035BD8" w:rsidP="00035BD8">
      <w:pPr>
        <w:rPr>
          <w:rtl/>
          <w:lang w:eastAsia="he-IL"/>
        </w:rPr>
      </w:pPr>
      <w:bookmarkStart w:id="413" w:name="_ETM_Q1_1637930"/>
      <w:bookmarkStart w:id="414" w:name="_ETM_Q1_1638066"/>
      <w:bookmarkEnd w:id="413"/>
      <w:bookmarkEnd w:id="414"/>
    </w:p>
    <w:p w:rsidR="00035BD8" w:rsidRPr="00035BD8" w:rsidRDefault="00035BD8" w:rsidP="00035BD8">
      <w:pPr>
        <w:rPr>
          <w:rtl/>
          <w:lang w:eastAsia="he-IL"/>
        </w:rPr>
      </w:pPr>
      <w:bookmarkStart w:id="415" w:name="_ETM_Q1_1638098"/>
      <w:bookmarkStart w:id="416" w:name="_ETM_Q1_1638216"/>
      <w:bookmarkEnd w:id="415"/>
      <w:bookmarkEnd w:id="416"/>
      <w:r>
        <w:rPr>
          <w:rFonts w:hint="cs"/>
          <w:rtl/>
          <w:lang w:eastAsia="he-IL"/>
        </w:rPr>
        <w:t>אז זו בדיקה שאתם עושים, זו מדיניות שלכם, זה יגיע</w:t>
      </w:r>
      <w:bookmarkStart w:id="417" w:name="_ETM_Q1_1638362"/>
      <w:bookmarkEnd w:id="417"/>
      <w:r>
        <w:rPr>
          <w:rFonts w:hint="cs"/>
          <w:rtl/>
          <w:lang w:eastAsia="he-IL"/>
        </w:rPr>
        <w:t xml:space="preserve"> לכאן. נצטרך מכם, חברינו </w:t>
      </w:r>
      <w:proofErr w:type="spellStart"/>
      <w:r>
        <w:rPr>
          <w:rFonts w:hint="cs"/>
          <w:rtl/>
          <w:lang w:eastAsia="he-IL"/>
        </w:rPr>
        <w:t>ממינהלת</w:t>
      </w:r>
      <w:proofErr w:type="spellEnd"/>
      <w:r>
        <w:rPr>
          <w:rFonts w:hint="cs"/>
          <w:rtl/>
          <w:lang w:eastAsia="he-IL"/>
        </w:rPr>
        <w:t xml:space="preserve"> האכיפה, התייחסות לגבי קבוצת </w:t>
      </w:r>
      <w:proofErr w:type="spellStart"/>
      <w:r>
        <w:rPr>
          <w:rFonts w:hint="cs"/>
          <w:rtl/>
          <w:lang w:eastAsia="he-IL"/>
        </w:rPr>
        <w:t>הצי"</w:t>
      </w:r>
      <w:bookmarkStart w:id="418" w:name="_ETM_Q1_1650251"/>
      <w:bookmarkEnd w:id="418"/>
      <w:r>
        <w:rPr>
          <w:rFonts w:hint="cs"/>
          <w:rtl/>
          <w:lang w:eastAsia="he-IL"/>
        </w:rPr>
        <w:t>ח</w:t>
      </w:r>
      <w:proofErr w:type="spellEnd"/>
      <w:r>
        <w:rPr>
          <w:rFonts w:hint="cs"/>
          <w:rtl/>
          <w:lang w:eastAsia="he-IL"/>
        </w:rPr>
        <w:t xml:space="preserve"> הזו. אז בואו ניגש אליכם: איפה אנחנו עומדים גם </w:t>
      </w:r>
      <w:bookmarkStart w:id="419" w:name="_ETM_Q1_1651442"/>
      <w:bookmarkEnd w:id="419"/>
      <w:r>
        <w:rPr>
          <w:rFonts w:hint="cs"/>
          <w:rtl/>
          <w:lang w:eastAsia="he-IL"/>
        </w:rPr>
        <w:t xml:space="preserve">בנושא הבידוד הטכנולוגי וגם בנושא של קבוצות </w:t>
      </w:r>
      <w:proofErr w:type="spellStart"/>
      <w:r>
        <w:rPr>
          <w:rFonts w:hint="cs"/>
          <w:rtl/>
          <w:lang w:eastAsia="he-IL"/>
        </w:rPr>
        <w:t>הצי"ח</w:t>
      </w:r>
      <w:proofErr w:type="spellEnd"/>
      <w:r>
        <w:rPr>
          <w:rFonts w:hint="cs"/>
          <w:rtl/>
          <w:lang w:eastAsia="he-IL"/>
        </w:rPr>
        <w:t xml:space="preserve"> לאכיפה?</w:t>
      </w:r>
    </w:p>
    <w:p w:rsidR="00552E52" w:rsidRDefault="00552E52" w:rsidP="00CD5026">
      <w:pPr>
        <w:rPr>
          <w:rtl/>
          <w:lang w:eastAsia="he-IL"/>
        </w:rPr>
      </w:pPr>
    </w:p>
    <w:p w:rsidR="00552E52" w:rsidRDefault="00552E52" w:rsidP="00552E52">
      <w:pPr>
        <w:pStyle w:val="af9"/>
        <w:keepNext/>
        <w:rPr>
          <w:rtl/>
          <w:lang w:eastAsia="he-IL"/>
        </w:rPr>
      </w:pPr>
      <w:r w:rsidRPr="00035BD8">
        <w:rPr>
          <w:rStyle w:val="TagStyle"/>
          <w:rtl/>
        </w:rPr>
        <w:t xml:space="preserve">&lt;&lt; אורח &gt;&gt; </w:t>
      </w:r>
      <w:r w:rsidRPr="00035BD8">
        <w:rPr>
          <w:rtl/>
          <w:lang w:eastAsia="he-IL"/>
        </w:rPr>
        <w:t>יעל אבידן:</w:t>
      </w:r>
      <w:r w:rsidRPr="00035BD8">
        <w:rPr>
          <w:rStyle w:val="TagStyle"/>
          <w:rtl/>
        </w:rPr>
        <w:t xml:space="preserve"> &lt;&lt; אורח &gt;&gt;</w:t>
      </w:r>
      <w:r>
        <w:rPr>
          <w:rtl/>
          <w:lang w:eastAsia="he-IL"/>
        </w:rPr>
        <w:t xml:space="preserve">   </w:t>
      </w:r>
    </w:p>
    <w:p w:rsidR="00552E52" w:rsidRDefault="00552E52" w:rsidP="00552E52">
      <w:pPr>
        <w:pStyle w:val="KeepWithNext"/>
        <w:rPr>
          <w:rtl/>
          <w:lang w:eastAsia="he-IL"/>
        </w:rPr>
      </w:pPr>
    </w:p>
    <w:p w:rsidR="00552E52" w:rsidRDefault="00552E52" w:rsidP="00552E52">
      <w:pPr>
        <w:rPr>
          <w:rtl/>
          <w:lang w:eastAsia="he-IL"/>
        </w:rPr>
      </w:pPr>
      <w:r>
        <w:rPr>
          <w:rFonts w:hint="cs"/>
          <w:rtl/>
          <w:lang w:eastAsia="he-IL"/>
        </w:rPr>
        <w:t xml:space="preserve">בעניין הבידוד הטכנולוגי והנתונים שהבאנו בפני הוועדה, נמצא אתנו בזום ד"ר </w:t>
      </w:r>
      <w:bookmarkStart w:id="420" w:name="_ETM_Q1_1665550"/>
      <w:bookmarkEnd w:id="420"/>
      <w:r>
        <w:rPr>
          <w:rFonts w:hint="cs"/>
          <w:rtl/>
          <w:lang w:eastAsia="he-IL"/>
        </w:rPr>
        <w:t xml:space="preserve">גדי פרישמן. </w:t>
      </w:r>
    </w:p>
    <w:p w:rsidR="00552E52" w:rsidRDefault="00552E52" w:rsidP="00552E52">
      <w:pPr>
        <w:rPr>
          <w:rtl/>
          <w:lang w:eastAsia="he-IL"/>
        </w:rPr>
      </w:pPr>
      <w:bookmarkStart w:id="421" w:name="_ETM_Q1_1662103"/>
      <w:bookmarkEnd w:id="421"/>
    </w:p>
    <w:p w:rsidR="00552E52" w:rsidRDefault="00552E52" w:rsidP="00552E52">
      <w:pPr>
        <w:pStyle w:val="af6"/>
        <w:keepNext/>
        <w:rPr>
          <w:rtl/>
        </w:rPr>
      </w:pPr>
      <w:bookmarkStart w:id="422" w:name="_ETM_Q1_1662379"/>
      <w:bookmarkStart w:id="423" w:name="_ETM_Q1_1662416"/>
      <w:bookmarkStart w:id="424" w:name="_ETM_Q1_1662478"/>
      <w:bookmarkStart w:id="425" w:name="ET_yor_6156_83"/>
      <w:bookmarkEnd w:id="422"/>
      <w:bookmarkEnd w:id="423"/>
      <w:bookmarkEnd w:id="424"/>
      <w:r w:rsidRPr="003413A0">
        <w:rPr>
          <w:rStyle w:val="TagStyle"/>
          <w:rtl/>
        </w:rPr>
        <w:t xml:space="preserve"> &lt;&lt; </w:t>
      </w:r>
      <w:proofErr w:type="spellStart"/>
      <w:r w:rsidRPr="003413A0">
        <w:rPr>
          <w:rStyle w:val="TagStyle"/>
          <w:rtl/>
        </w:rPr>
        <w:t>יור</w:t>
      </w:r>
      <w:proofErr w:type="spellEnd"/>
      <w:r w:rsidRPr="003413A0">
        <w:rPr>
          <w:rStyle w:val="TagStyle"/>
          <w:rtl/>
        </w:rPr>
        <w:t xml:space="preserve"> &gt;&gt; </w:t>
      </w:r>
      <w:r>
        <w:rPr>
          <w:rtl/>
        </w:rPr>
        <w:t>היו"ר גלעד קריב:</w:t>
      </w:r>
      <w:r w:rsidRPr="003413A0">
        <w:rPr>
          <w:rStyle w:val="TagStyle"/>
          <w:rtl/>
        </w:rPr>
        <w:t xml:space="preserve"> &lt;&lt; יור &gt;&gt;</w:t>
      </w:r>
      <w:r>
        <w:rPr>
          <w:rtl/>
        </w:rPr>
        <w:t xml:space="preserve">   </w:t>
      </w:r>
      <w:bookmarkEnd w:id="425"/>
    </w:p>
    <w:p w:rsidR="00552E52" w:rsidRDefault="00552E52" w:rsidP="00552E52">
      <w:pPr>
        <w:pStyle w:val="KeepWithNext"/>
        <w:rPr>
          <w:rtl/>
          <w:lang w:eastAsia="he-IL"/>
        </w:rPr>
      </w:pPr>
    </w:p>
    <w:p w:rsidR="00552E52" w:rsidRDefault="00552E52" w:rsidP="00552E52">
      <w:pPr>
        <w:rPr>
          <w:rtl/>
          <w:lang w:eastAsia="he-IL"/>
        </w:rPr>
      </w:pPr>
      <w:bookmarkStart w:id="426" w:name="_ETM_Q1_1663868"/>
      <w:bookmarkEnd w:id="426"/>
      <w:r>
        <w:rPr>
          <w:rFonts w:hint="cs"/>
          <w:rtl/>
          <w:lang w:eastAsia="he-IL"/>
        </w:rPr>
        <w:t xml:space="preserve">ידידנו המדען הראשי. </w:t>
      </w:r>
    </w:p>
    <w:p w:rsidR="00552E52" w:rsidRDefault="00552E52" w:rsidP="00552E52">
      <w:pPr>
        <w:rPr>
          <w:rtl/>
          <w:lang w:eastAsia="he-IL"/>
        </w:rPr>
      </w:pPr>
      <w:bookmarkStart w:id="427" w:name="_ETM_Q1_1667408"/>
      <w:bookmarkStart w:id="428" w:name="_ETM_Q1_1667561"/>
      <w:bookmarkEnd w:id="427"/>
      <w:bookmarkEnd w:id="428"/>
    </w:p>
    <w:p w:rsidR="00552E52" w:rsidRDefault="00552E52" w:rsidP="00552E52">
      <w:pPr>
        <w:pStyle w:val="af9"/>
        <w:keepNext/>
        <w:rPr>
          <w:rtl/>
          <w:lang w:eastAsia="he-IL"/>
        </w:rPr>
      </w:pPr>
      <w:bookmarkStart w:id="429" w:name="_ETM_Q1_1667603"/>
      <w:bookmarkStart w:id="430" w:name="_ETM_Q1_1667694"/>
      <w:bookmarkStart w:id="431" w:name="ET_guest_879564_84"/>
      <w:bookmarkEnd w:id="429"/>
      <w:bookmarkEnd w:id="430"/>
      <w:r w:rsidRPr="003413A0">
        <w:rPr>
          <w:rStyle w:val="TagStyle"/>
          <w:rtl/>
        </w:rPr>
        <w:t xml:space="preserve"> &lt;&lt; אורח &gt;&gt; </w:t>
      </w:r>
      <w:r>
        <w:rPr>
          <w:rtl/>
          <w:lang w:eastAsia="he-IL"/>
        </w:rPr>
        <w:t>יעל אבידן:</w:t>
      </w:r>
      <w:r w:rsidRPr="003413A0">
        <w:rPr>
          <w:rStyle w:val="TagStyle"/>
          <w:rtl/>
        </w:rPr>
        <w:t xml:space="preserve"> &lt;&lt; אורח &gt;&gt;</w:t>
      </w:r>
      <w:r>
        <w:rPr>
          <w:rtl/>
          <w:lang w:eastAsia="he-IL"/>
        </w:rPr>
        <w:t xml:space="preserve">   </w:t>
      </w:r>
      <w:bookmarkEnd w:id="431"/>
    </w:p>
    <w:p w:rsidR="00552E52" w:rsidRDefault="00552E52" w:rsidP="00552E52">
      <w:pPr>
        <w:pStyle w:val="KeepWithNext"/>
        <w:rPr>
          <w:rtl/>
          <w:lang w:eastAsia="he-IL"/>
        </w:rPr>
      </w:pPr>
    </w:p>
    <w:p w:rsidR="00552E52" w:rsidRDefault="00552E52" w:rsidP="00552E52">
      <w:pPr>
        <w:rPr>
          <w:rtl/>
          <w:lang w:eastAsia="he-IL"/>
        </w:rPr>
      </w:pPr>
      <w:r>
        <w:rPr>
          <w:rFonts w:hint="cs"/>
          <w:rtl/>
          <w:lang w:eastAsia="he-IL"/>
        </w:rPr>
        <w:t xml:space="preserve">המדען הראשי של המשרד, שישמח </w:t>
      </w:r>
      <w:bookmarkStart w:id="432" w:name="_ETM_Q1_1663521"/>
      <w:bookmarkEnd w:id="432"/>
      <w:r>
        <w:rPr>
          <w:rFonts w:hint="cs"/>
          <w:rtl/>
          <w:lang w:eastAsia="he-IL"/>
        </w:rPr>
        <w:t xml:space="preserve">להציג את הנתונים. </w:t>
      </w:r>
    </w:p>
    <w:p w:rsidR="00552E52" w:rsidRDefault="00552E52" w:rsidP="00552E52">
      <w:pPr>
        <w:rPr>
          <w:rtl/>
          <w:lang w:eastAsia="he-IL"/>
        </w:rPr>
      </w:pPr>
      <w:bookmarkStart w:id="433" w:name="_ETM_Q1_1671119"/>
      <w:bookmarkStart w:id="434" w:name="_ETM_Q1_1671250"/>
      <w:bookmarkEnd w:id="433"/>
      <w:bookmarkEnd w:id="434"/>
    </w:p>
    <w:p w:rsidR="00552E52" w:rsidRDefault="00552E52" w:rsidP="00552E52">
      <w:pPr>
        <w:pStyle w:val="af6"/>
        <w:keepNext/>
        <w:rPr>
          <w:rtl/>
        </w:rPr>
      </w:pPr>
      <w:bookmarkStart w:id="435" w:name="_ETM_Q1_1671301"/>
      <w:bookmarkStart w:id="436" w:name="_ETM_Q1_1671387"/>
      <w:bookmarkEnd w:id="435"/>
      <w:bookmarkEnd w:id="436"/>
      <w:r w:rsidRPr="003413A0">
        <w:rPr>
          <w:rStyle w:val="TagStyle"/>
          <w:rtl/>
        </w:rPr>
        <w:t xml:space="preserve"> &lt;&lt; </w:t>
      </w:r>
      <w:proofErr w:type="spellStart"/>
      <w:r w:rsidRPr="003413A0">
        <w:rPr>
          <w:rStyle w:val="TagStyle"/>
          <w:rtl/>
        </w:rPr>
        <w:t>יור</w:t>
      </w:r>
      <w:proofErr w:type="spellEnd"/>
      <w:r w:rsidRPr="003413A0">
        <w:rPr>
          <w:rStyle w:val="TagStyle"/>
          <w:rtl/>
        </w:rPr>
        <w:t xml:space="preserve"> &gt;&gt; </w:t>
      </w:r>
      <w:r>
        <w:rPr>
          <w:rtl/>
        </w:rPr>
        <w:t>היו"ר גלעד קריב:</w:t>
      </w:r>
      <w:r w:rsidRPr="003413A0">
        <w:rPr>
          <w:rStyle w:val="TagStyle"/>
          <w:rtl/>
        </w:rPr>
        <w:t xml:space="preserve"> &lt;&lt; יור &gt;&gt;</w:t>
      </w:r>
      <w:r>
        <w:rPr>
          <w:rtl/>
        </w:rPr>
        <w:t xml:space="preserve">   </w:t>
      </w:r>
    </w:p>
    <w:p w:rsidR="00552E52" w:rsidRDefault="00552E52" w:rsidP="00552E52">
      <w:pPr>
        <w:pStyle w:val="KeepWithNext"/>
        <w:rPr>
          <w:rtl/>
          <w:lang w:eastAsia="he-IL"/>
        </w:rPr>
      </w:pPr>
    </w:p>
    <w:p w:rsidR="00552E52" w:rsidRPr="003413A0" w:rsidRDefault="00552E52" w:rsidP="00552E52">
      <w:pPr>
        <w:rPr>
          <w:rtl/>
          <w:lang w:eastAsia="he-IL"/>
        </w:rPr>
      </w:pPr>
      <w:bookmarkStart w:id="437" w:name="_ETM_Q1_1672357"/>
      <w:bookmarkEnd w:id="437"/>
      <w:r>
        <w:rPr>
          <w:rFonts w:hint="cs"/>
          <w:rtl/>
          <w:lang w:eastAsia="he-IL"/>
        </w:rPr>
        <w:t xml:space="preserve">כן, מר פרישמן. אני רואה שאפילו לא </w:t>
      </w:r>
      <w:bookmarkStart w:id="438" w:name="_ETM_Q1_1676664"/>
      <w:bookmarkEnd w:id="438"/>
      <w:r>
        <w:rPr>
          <w:rFonts w:hint="cs"/>
          <w:rtl/>
          <w:lang w:eastAsia="he-IL"/>
        </w:rPr>
        <w:t xml:space="preserve">הגעת אלינו לוועדה כי הדברים חוזרים על עצמם; יש </w:t>
      </w:r>
      <w:bookmarkStart w:id="439" w:name="_ETM_Q1_1683517"/>
      <w:bookmarkEnd w:id="439"/>
      <w:r>
        <w:rPr>
          <w:rFonts w:hint="cs"/>
          <w:rtl/>
          <w:lang w:eastAsia="he-IL"/>
        </w:rPr>
        <w:t>חידוש בנתונים?</w:t>
      </w:r>
    </w:p>
    <w:p w:rsidR="00552E52" w:rsidRDefault="00552E52" w:rsidP="00552E52">
      <w:pPr>
        <w:rPr>
          <w:rtl/>
          <w:lang w:eastAsia="he-IL"/>
        </w:rPr>
      </w:pPr>
    </w:p>
    <w:p w:rsidR="00552E52" w:rsidRDefault="00552E52" w:rsidP="00552E52">
      <w:pPr>
        <w:pStyle w:val="af9"/>
        <w:keepNext/>
        <w:rPr>
          <w:rtl/>
          <w:lang w:eastAsia="he-IL"/>
        </w:rPr>
      </w:pPr>
      <w:r w:rsidRPr="00D75064">
        <w:rPr>
          <w:rStyle w:val="TagStyle"/>
          <w:rtl/>
        </w:rPr>
        <w:t xml:space="preserve"> &lt;&lt; אורח &gt;&gt; </w:t>
      </w:r>
      <w:r>
        <w:rPr>
          <w:rtl/>
          <w:lang w:eastAsia="he-IL"/>
        </w:rPr>
        <w:t>גד פרישמן:</w:t>
      </w:r>
      <w:r w:rsidRPr="00D75064">
        <w:rPr>
          <w:rStyle w:val="TagStyle"/>
          <w:rtl/>
        </w:rPr>
        <w:t xml:space="preserve"> &lt;&lt; אורח &gt;&gt;</w:t>
      </w:r>
      <w:r>
        <w:rPr>
          <w:rtl/>
          <w:lang w:eastAsia="he-IL"/>
        </w:rPr>
        <w:t xml:space="preserve">   </w:t>
      </w:r>
    </w:p>
    <w:p w:rsidR="00552E52" w:rsidRDefault="00552E52" w:rsidP="00552E52">
      <w:pPr>
        <w:pStyle w:val="KeepWithNext"/>
        <w:rPr>
          <w:rtl/>
          <w:lang w:eastAsia="he-IL"/>
        </w:rPr>
      </w:pPr>
    </w:p>
    <w:p w:rsidR="00552E52" w:rsidRDefault="00552E52" w:rsidP="00552E52">
      <w:pPr>
        <w:rPr>
          <w:rtl/>
          <w:lang w:eastAsia="he-IL"/>
        </w:rPr>
      </w:pPr>
      <w:r>
        <w:rPr>
          <w:rFonts w:hint="cs"/>
          <w:rtl/>
          <w:lang w:eastAsia="he-IL"/>
        </w:rPr>
        <w:t xml:space="preserve">אדוני היושב-ראש, החידושים הם בשוליים. מבחינה טכנולוגית בלבד, יש אפילו עליות וסימנים שמבחינה טכנולוגית הם חיוביים. אציין את זה בקצרה, כהרגלנו, בגלל שהדברים </w:t>
      </w:r>
      <w:bookmarkStart w:id="440" w:name="_ETM_Q1_1706292"/>
      <w:bookmarkEnd w:id="440"/>
      <w:r>
        <w:rPr>
          <w:rFonts w:hint="cs"/>
          <w:rtl/>
          <w:lang w:eastAsia="he-IL"/>
        </w:rPr>
        <w:t xml:space="preserve">באמת חוזרים על עצמם. אנחנו רואים שסדר הגודל של האכיפה </w:t>
      </w:r>
      <w:bookmarkStart w:id="441" w:name="_ETM_Q1_1715891"/>
      <w:bookmarkEnd w:id="441"/>
      <w:r>
        <w:rPr>
          <w:rFonts w:hint="cs"/>
          <w:rtl/>
          <w:lang w:eastAsia="he-IL"/>
        </w:rPr>
        <w:t xml:space="preserve">היומית בימים האחרונים הוא 4,300 מבודדים, מתוך זה </w:t>
      </w:r>
      <w:proofErr w:type="spellStart"/>
      <w:r>
        <w:rPr>
          <w:rFonts w:hint="cs"/>
          <w:rtl/>
          <w:lang w:eastAsia="he-IL"/>
        </w:rPr>
        <w:t>הסכמון</w:t>
      </w:r>
      <w:proofErr w:type="spellEnd"/>
      <w:r>
        <w:rPr>
          <w:rFonts w:hint="cs"/>
          <w:rtl/>
          <w:lang w:eastAsia="he-IL"/>
        </w:rPr>
        <w:t xml:space="preserve"> זה </w:t>
      </w:r>
      <w:bookmarkStart w:id="442" w:name="_ETM_Q1_1728736"/>
      <w:bookmarkEnd w:id="442"/>
      <w:r>
        <w:rPr>
          <w:rFonts w:hint="cs"/>
          <w:rtl/>
          <w:lang w:eastAsia="he-IL"/>
        </w:rPr>
        <w:t>כ-2,900 והווידיאו מגיע ל-1,400 ואפילו ל-1,500, שזה בהחלט שיפור משמעותי</w:t>
      </w:r>
      <w:bookmarkStart w:id="443" w:name="_ETM_Q1_1734522"/>
      <w:bookmarkEnd w:id="443"/>
      <w:r>
        <w:rPr>
          <w:rFonts w:hint="cs"/>
          <w:rtl/>
          <w:lang w:eastAsia="he-IL"/>
        </w:rPr>
        <w:t xml:space="preserve">, כי היינו בסביבות ה-700. </w:t>
      </w:r>
    </w:p>
    <w:p w:rsidR="00552E52" w:rsidRDefault="00552E52" w:rsidP="00552E52">
      <w:pPr>
        <w:rPr>
          <w:rtl/>
          <w:lang w:eastAsia="he-IL"/>
        </w:rPr>
      </w:pPr>
      <w:bookmarkStart w:id="444" w:name="_ETM_Q1_1741965"/>
      <w:bookmarkStart w:id="445" w:name="_ETM_Q1_1742106"/>
      <w:bookmarkEnd w:id="444"/>
      <w:bookmarkEnd w:id="445"/>
    </w:p>
    <w:p w:rsidR="00552E52" w:rsidRDefault="00552E52" w:rsidP="00552E52">
      <w:pPr>
        <w:rPr>
          <w:rtl/>
          <w:lang w:eastAsia="he-IL"/>
        </w:rPr>
      </w:pPr>
      <w:bookmarkStart w:id="446" w:name="_ETM_Q1_1742157"/>
      <w:bookmarkStart w:id="447" w:name="_ETM_Q1_1742263"/>
      <w:bookmarkEnd w:id="446"/>
      <w:bookmarkEnd w:id="447"/>
      <w:r>
        <w:rPr>
          <w:rFonts w:hint="cs"/>
          <w:rtl/>
          <w:lang w:eastAsia="he-IL"/>
        </w:rPr>
        <w:t xml:space="preserve">מבחינת היחס של הפיקוח </w:t>
      </w:r>
      <w:bookmarkStart w:id="448" w:name="_ETM_Q1_1739417"/>
      <w:bookmarkEnd w:id="448"/>
      <w:r>
        <w:rPr>
          <w:rFonts w:hint="cs"/>
          <w:rtl/>
          <w:lang w:eastAsia="he-IL"/>
        </w:rPr>
        <w:t xml:space="preserve">הטכנולוגי </w:t>
      </w:r>
      <w:r>
        <w:rPr>
          <w:rtl/>
          <w:lang w:eastAsia="he-IL"/>
        </w:rPr>
        <w:t>–</w:t>
      </w:r>
      <w:r>
        <w:rPr>
          <w:rFonts w:hint="cs"/>
          <w:rtl/>
          <w:lang w:eastAsia="he-IL"/>
        </w:rPr>
        <w:t xml:space="preserve"> בימים האחרונים הוא מהווה נתח של 94% מסך </w:t>
      </w:r>
      <w:bookmarkStart w:id="449" w:name="_ETM_Q1_1750146"/>
      <w:bookmarkEnd w:id="449"/>
      <w:r>
        <w:rPr>
          <w:rFonts w:hint="cs"/>
          <w:rtl/>
          <w:lang w:eastAsia="he-IL"/>
        </w:rPr>
        <w:t xml:space="preserve">כלי האכיפה שיכולים לעמוד לרשותנו, וזה מאפשר כלי לתפיסת המדיניות </w:t>
      </w:r>
      <w:bookmarkStart w:id="450" w:name="_ETM_Q1_1760106"/>
      <w:bookmarkEnd w:id="450"/>
      <w:r>
        <w:rPr>
          <w:rFonts w:hint="cs"/>
          <w:rtl/>
          <w:lang w:eastAsia="he-IL"/>
        </w:rPr>
        <w:t xml:space="preserve">של המשטרה, שאם המשטרה תרצה היא תוכל להרחיב. </w:t>
      </w:r>
    </w:p>
    <w:p w:rsidR="00552E52" w:rsidRDefault="00552E52" w:rsidP="00552E52">
      <w:pPr>
        <w:rPr>
          <w:rtl/>
          <w:lang w:eastAsia="he-IL"/>
        </w:rPr>
      </w:pPr>
      <w:bookmarkStart w:id="451" w:name="_ETM_Q1_1762620"/>
      <w:bookmarkStart w:id="452" w:name="_ETM_Q1_1762754"/>
      <w:bookmarkEnd w:id="451"/>
      <w:bookmarkEnd w:id="452"/>
    </w:p>
    <w:p w:rsidR="00552E52" w:rsidRDefault="00552E52" w:rsidP="00552E52">
      <w:pPr>
        <w:pStyle w:val="af6"/>
        <w:keepNext/>
        <w:rPr>
          <w:rtl/>
        </w:rPr>
      </w:pPr>
      <w:bookmarkStart w:id="453" w:name="_ETM_Q1_1763074"/>
      <w:bookmarkStart w:id="454" w:name="_ETM_Q1_1763208"/>
      <w:bookmarkStart w:id="455" w:name="ET_yor_6156_86"/>
      <w:bookmarkEnd w:id="453"/>
      <w:bookmarkEnd w:id="454"/>
      <w:r w:rsidRPr="005539C9">
        <w:rPr>
          <w:rStyle w:val="TagStyle"/>
          <w:rtl/>
        </w:rPr>
        <w:t xml:space="preserve"> &lt;&lt; </w:t>
      </w:r>
      <w:proofErr w:type="spellStart"/>
      <w:r w:rsidRPr="005539C9">
        <w:rPr>
          <w:rStyle w:val="TagStyle"/>
          <w:rtl/>
        </w:rPr>
        <w:t>יור</w:t>
      </w:r>
      <w:proofErr w:type="spellEnd"/>
      <w:r w:rsidRPr="005539C9">
        <w:rPr>
          <w:rStyle w:val="TagStyle"/>
          <w:rtl/>
        </w:rPr>
        <w:t xml:space="preserve"> &gt;&gt; </w:t>
      </w:r>
      <w:r>
        <w:rPr>
          <w:rtl/>
        </w:rPr>
        <w:t>היו"ר גלעד קריב:</w:t>
      </w:r>
      <w:r w:rsidRPr="005539C9">
        <w:rPr>
          <w:rStyle w:val="TagStyle"/>
          <w:rtl/>
        </w:rPr>
        <w:t xml:space="preserve"> &lt;&lt; יור &gt;&gt;</w:t>
      </w:r>
      <w:r>
        <w:rPr>
          <w:rtl/>
        </w:rPr>
        <w:t xml:space="preserve">   </w:t>
      </w:r>
      <w:bookmarkEnd w:id="455"/>
    </w:p>
    <w:p w:rsidR="00552E52" w:rsidRDefault="00552E52" w:rsidP="00552E52">
      <w:pPr>
        <w:pStyle w:val="KeepWithNext"/>
        <w:rPr>
          <w:rtl/>
          <w:lang w:eastAsia="he-IL"/>
        </w:rPr>
      </w:pPr>
    </w:p>
    <w:p w:rsidR="00552E52" w:rsidRDefault="00552E52" w:rsidP="00552E52">
      <w:pPr>
        <w:rPr>
          <w:rtl/>
          <w:lang w:eastAsia="he-IL"/>
        </w:rPr>
      </w:pPr>
      <w:bookmarkStart w:id="456" w:name="_ETM_Q1_1764127"/>
      <w:bookmarkEnd w:id="456"/>
      <w:r>
        <w:rPr>
          <w:rFonts w:hint="cs"/>
          <w:rtl/>
          <w:lang w:eastAsia="he-IL"/>
        </w:rPr>
        <w:t xml:space="preserve">לאור הנתונים הנומינליים הדומים זה בעיקר </w:t>
      </w:r>
      <w:bookmarkStart w:id="457" w:name="_ETM_Q1_1766700"/>
      <w:bookmarkEnd w:id="457"/>
      <w:r>
        <w:rPr>
          <w:rFonts w:hint="cs"/>
          <w:rtl/>
          <w:lang w:eastAsia="he-IL"/>
        </w:rPr>
        <w:t xml:space="preserve">מעיד שמשטרת ישראל, אני מניח </w:t>
      </w:r>
      <w:bookmarkStart w:id="458" w:name="_ETM_Q1_1775921"/>
      <w:bookmarkEnd w:id="458"/>
      <w:r>
        <w:rPr>
          <w:rFonts w:hint="cs"/>
          <w:rtl/>
          <w:lang w:eastAsia="he-IL"/>
        </w:rPr>
        <w:t xml:space="preserve">שבצדק, פינתה את כוחות האכיפה שלה למשימות ביטחון שכולנו ערים </w:t>
      </w:r>
      <w:bookmarkStart w:id="459" w:name="_ETM_Q1_1782981"/>
      <w:bookmarkEnd w:id="459"/>
      <w:r>
        <w:rPr>
          <w:rFonts w:hint="cs"/>
          <w:rtl/>
          <w:lang w:eastAsia="he-IL"/>
        </w:rPr>
        <w:t xml:space="preserve">להן. </w:t>
      </w:r>
    </w:p>
    <w:p w:rsidR="00552E52" w:rsidRDefault="00552E52" w:rsidP="00552E52">
      <w:pPr>
        <w:rPr>
          <w:rtl/>
          <w:lang w:eastAsia="he-IL"/>
        </w:rPr>
      </w:pPr>
      <w:bookmarkStart w:id="460" w:name="_ETM_Q1_1786701"/>
      <w:bookmarkStart w:id="461" w:name="_ETM_Q1_1786841"/>
      <w:bookmarkEnd w:id="460"/>
      <w:bookmarkEnd w:id="461"/>
    </w:p>
    <w:p w:rsidR="00552E52" w:rsidRDefault="00552E52" w:rsidP="00552E52">
      <w:pPr>
        <w:pStyle w:val="af9"/>
        <w:keepNext/>
        <w:rPr>
          <w:rtl/>
          <w:lang w:eastAsia="he-IL"/>
        </w:rPr>
      </w:pPr>
      <w:bookmarkStart w:id="462" w:name="_ETM_Q1_1786868"/>
      <w:bookmarkStart w:id="463" w:name="_ETM_Q1_1786979"/>
      <w:bookmarkStart w:id="464" w:name="ET_guest_866896_87"/>
      <w:bookmarkEnd w:id="462"/>
      <w:bookmarkEnd w:id="463"/>
      <w:r w:rsidRPr="005539C9">
        <w:rPr>
          <w:rStyle w:val="TagStyle"/>
          <w:rtl/>
        </w:rPr>
        <w:t xml:space="preserve"> &lt;&lt; אורח &gt;&gt; </w:t>
      </w:r>
      <w:r>
        <w:rPr>
          <w:rtl/>
          <w:lang w:eastAsia="he-IL"/>
        </w:rPr>
        <w:t>שי מליחי:</w:t>
      </w:r>
      <w:r w:rsidRPr="005539C9">
        <w:rPr>
          <w:rStyle w:val="TagStyle"/>
          <w:rtl/>
        </w:rPr>
        <w:t xml:space="preserve"> &lt;&lt; אורח &gt;&gt;</w:t>
      </w:r>
      <w:r>
        <w:rPr>
          <w:rtl/>
          <w:lang w:eastAsia="he-IL"/>
        </w:rPr>
        <w:t xml:space="preserve">   </w:t>
      </w:r>
      <w:bookmarkEnd w:id="464"/>
    </w:p>
    <w:p w:rsidR="00552E52" w:rsidRDefault="00552E52" w:rsidP="00552E52">
      <w:pPr>
        <w:pStyle w:val="KeepWithNext"/>
        <w:rPr>
          <w:rtl/>
          <w:lang w:eastAsia="he-IL"/>
        </w:rPr>
      </w:pPr>
    </w:p>
    <w:p w:rsidR="00552E52" w:rsidRDefault="00552E52" w:rsidP="00552E52">
      <w:pPr>
        <w:rPr>
          <w:rtl/>
          <w:lang w:eastAsia="he-IL"/>
        </w:rPr>
      </w:pPr>
      <w:r>
        <w:rPr>
          <w:rFonts w:hint="cs"/>
          <w:rtl/>
          <w:lang w:eastAsia="he-IL"/>
        </w:rPr>
        <w:t xml:space="preserve">יש גם החלטה של הממונה על הביטחון במשרד </w:t>
      </w:r>
      <w:bookmarkStart w:id="465" w:name="_ETM_Q1_1793256"/>
      <w:bookmarkEnd w:id="465"/>
      <w:r>
        <w:rPr>
          <w:rFonts w:hint="cs"/>
          <w:rtl/>
          <w:lang w:eastAsia="he-IL"/>
        </w:rPr>
        <w:t xml:space="preserve">הביטחון, שמוביל את זה מטעם ראש הממשלה, קיצוץ תקני </w:t>
      </w:r>
      <w:proofErr w:type="spellStart"/>
      <w:r>
        <w:rPr>
          <w:rFonts w:hint="cs"/>
          <w:rtl/>
          <w:lang w:eastAsia="he-IL"/>
        </w:rPr>
        <w:t>השמ"ז</w:t>
      </w:r>
      <w:proofErr w:type="spellEnd"/>
      <w:r>
        <w:rPr>
          <w:rFonts w:hint="cs"/>
          <w:rtl/>
          <w:lang w:eastAsia="he-IL"/>
        </w:rPr>
        <w:t xml:space="preserve">, </w:t>
      </w:r>
      <w:bookmarkStart w:id="466" w:name="_ETM_Q1_1795730"/>
      <w:bookmarkEnd w:id="466"/>
      <w:r>
        <w:rPr>
          <w:rFonts w:hint="cs"/>
          <w:rtl/>
          <w:lang w:eastAsia="he-IL"/>
        </w:rPr>
        <w:t xml:space="preserve">שהיה הכוח הייעודי היחיד לאכיפת תקנות קורונה, קוצץ במלואו במחוזות. </w:t>
      </w:r>
      <w:bookmarkStart w:id="467" w:name="_ETM_Q1_1797970"/>
      <w:bookmarkEnd w:id="467"/>
      <w:r>
        <w:rPr>
          <w:rFonts w:hint="cs"/>
          <w:rtl/>
          <w:lang w:eastAsia="he-IL"/>
        </w:rPr>
        <w:t xml:space="preserve">אנשים כבר רואיינו, כבר נמצאים בחופשות שלהם, ולכן כרגע אנחנו </w:t>
      </w:r>
      <w:bookmarkStart w:id="468" w:name="_ETM_Q1_1805107"/>
      <w:bookmarkEnd w:id="468"/>
      <w:r>
        <w:rPr>
          <w:rFonts w:hint="cs"/>
          <w:rtl/>
          <w:lang w:eastAsia="he-IL"/>
        </w:rPr>
        <w:t>מתבססים אך ורק על כוחות השגרה של אכיפה במשטרה.</w:t>
      </w:r>
    </w:p>
    <w:p w:rsidR="00552E52" w:rsidRDefault="00552E52" w:rsidP="00552E52">
      <w:pPr>
        <w:rPr>
          <w:rtl/>
          <w:lang w:eastAsia="he-IL"/>
        </w:rPr>
      </w:pPr>
    </w:p>
    <w:p w:rsidR="00552E52" w:rsidRDefault="00552E52" w:rsidP="00552E52">
      <w:pPr>
        <w:pStyle w:val="af6"/>
        <w:keepNext/>
        <w:rPr>
          <w:rtl/>
        </w:rPr>
      </w:pPr>
      <w:r w:rsidRPr="00831712">
        <w:rPr>
          <w:rStyle w:val="TagStyle"/>
          <w:rtl/>
        </w:rPr>
        <w:t xml:space="preserve"> &lt;&lt; </w:t>
      </w:r>
      <w:proofErr w:type="spellStart"/>
      <w:r w:rsidRPr="00831712">
        <w:rPr>
          <w:rStyle w:val="TagStyle"/>
          <w:rtl/>
        </w:rPr>
        <w:t>יור</w:t>
      </w:r>
      <w:proofErr w:type="spellEnd"/>
      <w:r w:rsidRPr="00831712">
        <w:rPr>
          <w:rStyle w:val="TagStyle"/>
          <w:rtl/>
        </w:rPr>
        <w:t xml:space="preserve"> &gt;&gt; </w:t>
      </w:r>
      <w:r>
        <w:rPr>
          <w:rtl/>
        </w:rPr>
        <w:t>היו"ר גלעד קריב:</w:t>
      </w:r>
      <w:r w:rsidRPr="00831712">
        <w:rPr>
          <w:rStyle w:val="TagStyle"/>
          <w:rtl/>
        </w:rPr>
        <w:t xml:space="preserve"> &lt;&lt; יור &gt;&gt;</w:t>
      </w:r>
      <w:r>
        <w:rPr>
          <w:rtl/>
        </w:rPr>
        <w:t xml:space="preserve">   </w:t>
      </w:r>
    </w:p>
    <w:p w:rsidR="00552E52" w:rsidRDefault="00552E52" w:rsidP="00552E52">
      <w:pPr>
        <w:pStyle w:val="KeepWithNext"/>
        <w:rPr>
          <w:rtl/>
          <w:lang w:eastAsia="he-IL"/>
        </w:rPr>
      </w:pPr>
    </w:p>
    <w:p w:rsidR="00552E52" w:rsidRDefault="00552E52" w:rsidP="00552E52">
      <w:pPr>
        <w:rPr>
          <w:rtl/>
          <w:lang w:eastAsia="he-IL"/>
        </w:rPr>
      </w:pPr>
      <w:r>
        <w:rPr>
          <w:rFonts w:hint="cs"/>
          <w:rtl/>
          <w:lang w:eastAsia="he-IL"/>
        </w:rPr>
        <w:t xml:space="preserve">זו </w:t>
      </w:r>
      <w:bookmarkStart w:id="469" w:name="_ETM_Q1_1813028"/>
      <w:bookmarkEnd w:id="469"/>
      <w:r>
        <w:rPr>
          <w:rFonts w:hint="cs"/>
          <w:rtl/>
          <w:lang w:eastAsia="he-IL"/>
        </w:rPr>
        <w:t xml:space="preserve">נקודה חשובה, שחשוב לומר אותה לפרוטוקול. טוב שיש לנו את כלי הבידוד הטכנולוגי, ואני גם לא כופר </w:t>
      </w:r>
      <w:r>
        <w:rPr>
          <w:rtl/>
          <w:lang w:eastAsia="he-IL"/>
        </w:rPr>
        <w:t>–</w:t>
      </w:r>
      <w:r>
        <w:rPr>
          <w:rFonts w:hint="cs"/>
          <w:rtl/>
          <w:lang w:eastAsia="he-IL"/>
        </w:rPr>
        <w:t xml:space="preserve"> כולנו ערים </w:t>
      </w:r>
      <w:bookmarkStart w:id="470" w:name="_ETM_Q1_1824276"/>
      <w:bookmarkEnd w:id="470"/>
      <w:r>
        <w:rPr>
          <w:rFonts w:hint="cs"/>
          <w:rtl/>
          <w:lang w:eastAsia="he-IL"/>
        </w:rPr>
        <w:t xml:space="preserve">למה משטרת ישראל נדרשת לעשות, לצערנו, בשבועות האחרונים, בייחוד בשבועיים </w:t>
      </w:r>
      <w:bookmarkStart w:id="471" w:name="_ETM_Q1_1831329"/>
      <w:bookmarkEnd w:id="471"/>
      <w:r>
        <w:rPr>
          <w:rFonts w:hint="cs"/>
          <w:rtl/>
          <w:lang w:eastAsia="he-IL"/>
        </w:rPr>
        <w:t xml:space="preserve">האחרונים. לאורך כל תקופת הקורונה דיברנו על סד"כ של 2,000 שוטרים בערך שעומד לרשותכם לטובת </w:t>
      </w:r>
      <w:bookmarkStart w:id="472" w:name="_ETM_Q1_1838578"/>
      <w:bookmarkEnd w:id="472"/>
      <w:r>
        <w:rPr>
          <w:rFonts w:hint="cs"/>
          <w:rtl/>
          <w:lang w:eastAsia="he-IL"/>
        </w:rPr>
        <w:t xml:space="preserve">האכיפה, בעיקר של נושא </w:t>
      </w:r>
      <w:proofErr w:type="spellStart"/>
      <w:r>
        <w:rPr>
          <w:rFonts w:hint="cs"/>
          <w:rtl/>
          <w:lang w:eastAsia="he-IL"/>
        </w:rPr>
        <w:t>הבידודים</w:t>
      </w:r>
      <w:proofErr w:type="spellEnd"/>
      <w:r>
        <w:rPr>
          <w:rFonts w:hint="cs"/>
          <w:rtl/>
          <w:lang w:eastAsia="he-IL"/>
        </w:rPr>
        <w:t xml:space="preserve"> וגם מסכות </w:t>
      </w:r>
      <w:proofErr w:type="spellStart"/>
      <w:r>
        <w:rPr>
          <w:rFonts w:hint="cs"/>
          <w:rtl/>
          <w:lang w:eastAsia="he-IL"/>
        </w:rPr>
        <w:t>וכו</w:t>
      </w:r>
      <w:proofErr w:type="spellEnd"/>
      <w:r>
        <w:rPr>
          <w:rFonts w:hint="cs"/>
          <w:rtl/>
          <w:lang w:eastAsia="he-IL"/>
        </w:rPr>
        <w:t xml:space="preserve">'. על זה דיברנו, ראינו שבשלב, לצערנו, מוקדם יחסית בשנה האחרונה </w:t>
      </w:r>
      <w:bookmarkStart w:id="473" w:name="_ETM_Q1_1849167"/>
      <w:bookmarkEnd w:id="473"/>
      <w:r>
        <w:rPr>
          <w:rFonts w:hint="cs"/>
          <w:rtl/>
          <w:lang w:eastAsia="he-IL"/>
        </w:rPr>
        <w:t xml:space="preserve">איבדתם את עניין הפקחים של הרשויות המקומיות ויתר רשויות האכיפה הממשלתיות ונשארנו עם </w:t>
      </w:r>
      <w:proofErr w:type="spellStart"/>
      <w:r>
        <w:rPr>
          <w:rFonts w:hint="cs"/>
          <w:rtl/>
          <w:lang w:eastAsia="he-IL"/>
        </w:rPr>
        <w:t>הסד"כ</w:t>
      </w:r>
      <w:proofErr w:type="spellEnd"/>
      <w:r>
        <w:rPr>
          <w:rFonts w:hint="cs"/>
          <w:rtl/>
          <w:lang w:eastAsia="he-IL"/>
        </w:rPr>
        <w:t xml:space="preserve"> המשטרתי. מה קורה עם הכוח הזה כרגע?</w:t>
      </w:r>
    </w:p>
    <w:p w:rsidR="00552E52" w:rsidRDefault="00552E52" w:rsidP="00552E52">
      <w:pPr>
        <w:rPr>
          <w:rtl/>
          <w:lang w:eastAsia="he-IL"/>
        </w:rPr>
      </w:pPr>
    </w:p>
    <w:p w:rsidR="00552E52" w:rsidRDefault="00552E52" w:rsidP="00552E52">
      <w:pPr>
        <w:pStyle w:val="af9"/>
        <w:keepNext/>
        <w:rPr>
          <w:rtl/>
          <w:lang w:eastAsia="he-IL"/>
        </w:rPr>
      </w:pPr>
      <w:bookmarkStart w:id="474" w:name="ET_guest_866896_88"/>
      <w:r w:rsidRPr="005539C9">
        <w:rPr>
          <w:rStyle w:val="TagStyle"/>
          <w:rtl/>
        </w:rPr>
        <w:t xml:space="preserve"> &lt;&lt; אורח &gt;&gt; </w:t>
      </w:r>
      <w:r>
        <w:rPr>
          <w:rtl/>
          <w:lang w:eastAsia="he-IL"/>
        </w:rPr>
        <w:t>שי מליחי:</w:t>
      </w:r>
      <w:r w:rsidRPr="005539C9">
        <w:rPr>
          <w:rStyle w:val="TagStyle"/>
          <w:rtl/>
        </w:rPr>
        <w:t xml:space="preserve"> &lt;&lt; אורח &gt;&gt;</w:t>
      </w:r>
      <w:r>
        <w:rPr>
          <w:rtl/>
          <w:lang w:eastAsia="he-IL"/>
        </w:rPr>
        <w:t xml:space="preserve">   </w:t>
      </w:r>
      <w:bookmarkEnd w:id="474"/>
    </w:p>
    <w:p w:rsidR="00552E52" w:rsidRDefault="00552E52" w:rsidP="00552E52">
      <w:pPr>
        <w:pStyle w:val="KeepWithNext"/>
        <w:rPr>
          <w:rtl/>
          <w:lang w:eastAsia="he-IL"/>
        </w:rPr>
      </w:pPr>
    </w:p>
    <w:p w:rsidR="00552E52" w:rsidRDefault="00552E52" w:rsidP="00552E52">
      <w:pPr>
        <w:rPr>
          <w:rtl/>
          <w:lang w:eastAsia="he-IL"/>
        </w:rPr>
      </w:pPr>
      <w:r>
        <w:rPr>
          <w:rFonts w:hint="cs"/>
          <w:rtl/>
          <w:lang w:eastAsia="he-IL"/>
        </w:rPr>
        <w:t xml:space="preserve">בתוך </w:t>
      </w:r>
      <w:proofErr w:type="spellStart"/>
      <w:r>
        <w:rPr>
          <w:rFonts w:hint="cs"/>
          <w:rtl/>
          <w:lang w:eastAsia="he-IL"/>
        </w:rPr>
        <w:t>הסד"כ</w:t>
      </w:r>
      <w:proofErr w:type="spellEnd"/>
      <w:r>
        <w:rPr>
          <w:rFonts w:hint="cs"/>
          <w:rtl/>
          <w:lang w:eastAsia="he-IL"/>
        </w:rPr>
        <w:t xml:space="preserve"> המשטרתי </w:t>
      </w:r>
      <w:bookmarkStart w:id="475" w:name="_ETM_Q1_1861410"/>
      <w:bookmarkEnd w:id="475"/>
      <w:r>
        <w:rPr>
          <w:rFonts w:hint="cs"/>
          <w:rtl/>
          <w:lang w:eastAsia="he-IL"/>
        </w:rPr>
        <w:t xml:space="preserve">היו תקני שמ"ז </w:t>
      </w:r>
      <w:r>
        <w:rPr>
          <w:rtl/>
          <w:lang w:eastAsia="he-IL"/>
        </w:rPr>
        <w:t>–</w:t>
      </w:r>
      <w:r>
        <w:rPr>
          <w:rFonts w:hint="cs"/>
          <w:rtl/>
          <w:lang w:eastAsia="he-IL"/>
        </w:rPr>
        <w:t xml:space="preserve"> שוטרים מוספים זמניים </w:t>
      </w:r>
      <w:r>
        <w:rPr>
          <w:rtl/>
          <w:lang w:eastAsia="he-IL"/>
        </w:rPr>
        <w:t>–</w:t>
      </w:r>
      <w:r>
        <w:rPr>
          <w:rFonts w:hint="cs"/>
          <w:rtl/>
          <w:lang w:eastAsia="he-IL"/>
        </w:rPr>
        <w:t xml:space="preserve"> שניתנו על ידי </w:t>
      </w:r>
      <w:bookmarkStart w:id="476" w:name="_ETM_Q1_1865564"/>
      <w:bookmarkEnd w:id="476"/>
      <w:r>
        <w:rPr>
          <w:rFonts w:hint="cs"/>
          <w:rtl/>
          <w:lang w:eastAsia="he-IL"/>
        </w:rPr>
        <w:t xml:space="preserve">משרד האוצר. הם היו מפוזרים במחוזות ובעוד מקומות במשטרה. </w:t>
      </w:r>
    </w:p>
    <w:p w:rsidR="00552E52" w:rsidRDefault="00552E52" w:rsidP="00552E52">
      <w:pPr>
        <w:rPr>
          <w:rtl/>
          <w:lang w:eastAsia="he-IL"/>
        </w:rPr>
      </w:pPr>
    </w:p>
    <w:p w:rsidR="00552E52" w:rsidRDefault="00552E52" w:rsidP="00552E52">
      <w:pPr>
        <w:pStyle w:val="af6"/>
        <w:keepNext/>
        <w:rPr>
          <w:rtl/>
        </w:rPr>
      </w:pPr>
      <w:bookmarkStart w:id="477" w:name="ET_yor_6156_89"/>
      <w:r w:rsidRPr="00F2206D">
        <w:rPr>
          <w:rStyle w:val="TagStyle"/>
          <w:rtl/>
        </w:rPr>
        <w:t xml:space="preserve"> &lt;&lt; </w:t>
      </w:r>
      <w:proofErr w:type="spellStart"/>
      <w:r w:rsidRPr="00F2206D">
        <w:rPr>
          <w:rStyle w:val="TagStyle"/>
          <w:rtl/>
        </w:rPr>
        <w:t>יור</w:t>
      </w:r>
      <w:proofErr w:type="spellEnd"/>
      <w:r w:rsidRPr="00F2206D">
        <w:rPr>
          <w:rStyle w:val="TagStyle"/>
          <w:rtl/>
        </w:rPr>
        <w:t xml:space="preserve"> &gt;&gt; </w:t>
      </w:r>
      <w:r>
        <w:rPr>
          <w:rtl/>
        </w:rPr>
        <w:t>היו"ר גלעד קריב:</w:t>
      </w:r>
      <w:r w:rsidRPr="00F2206D">
        <w:rPr>
          <w:rStyle w:val="TagStyle"/>
          <w:rtl/>
        </w:rPr>
        <w:t xml:space="preserve"> &lt;&lt; יור &gt;&gt;</w:t>
      </w:r>
      <w:r>
        <w:rPr>
          <w:rtl/>
        </w:rPr>
        <w:t xml:space="preserve">   </w:t>
      </w:r>
      <w:bookmarkEnd w:id="477"/>
    </w:p>
    <w:p w:rsidR="00552E52" w:rsidRDefault="00552E52" w:rsidP="00552E52">
      <w:pPr>
        <w:pStyle w:val="KeepWithNext"/>
        <w:rPr>
          <w:rtl/>
          <w:lang w:eastAsia="he-IL"/>
        </w:rPr>
      </w:pPr>
    </w:p>
    <w:p w:rsidR="00552E52" w:rsidRDefault="00552E52" w:rsidP="00552E52">
      <w:pPr>
        <w:rPr>
          <w:rtl/>
          <w:lang w:eastAsia="he-IL"/>
        </w:rPr>
      </w:pPr>
      <w:r>
        <w:rPr>
          <w:rFonts w:hint="cs"/>
          <w:rtl/>
          <w:lang w:eastAsia="he-IL"/>
        </w:rPr>
        <w:t>לטובת הקורונה?</w:t>
      </w:r>
    </w:p>
    <w:p w:rsidR="00552E52" w:rsidRDefault="00552E52" w:rsidP="00552E52">
      <w:pPr>
        <w:rPr>
          <w:rtl/>
          <w:lang w:eastAsia="he-IL"/>
        </w:rPr>
      </w:pPr>
    </w:p>
    <w:p w:rsidR="00552E52" w:rsidRDefault="00552E52" w:rsidP="00552E52">
      <w:pPr>
        <w:pStyle w:val="af9"/>
        <w:keepNext/>
        <w:rPr>
          <w:rtl/>
          <w:lang w:eastAsia="he-IL"/>
        </w:rPr>
      </w:pPr>
      <w:bookmarkStart w:id="478" w:name="ET_guest_866896_90"/>
      <w:r w:rsidRPr="00F2206D">
        <w:rPr>
          <w:rStyle w:val="TagStyle"/>
          <w:rtl/>
        </w:rPr>
        <w:t xml:space="preserve"> &lt;&lt; אורח &gt;&gt; </w:t>
      </w:r>
      <w:r>
        <w:rPr>
          <w:rtl/>
          <w:lang w:eastAsia="he-IL"/>
        </w:rPr>
        <w:t>שי מליחי:</w:t>
      </w:r>
      <w:r w:rsidRPr="00F2206D">
        <w:rPr>
          <w:rStyle w:val="TagStyle"/>
          <w:rtl/>
        </w:rPr>
        <w:t xml:space="preserve"> &lt;&lt; אורח &gt;&gt;</w:t>
      </w:r>
      <w:r>
        <w:rPr>
          <w:rtl/>
          <w:lang w:eastAsia="he-IL"/>
        </w:rPr>
        <w:t xml:space="preserve">   </w:t>
      </w:r>
      <w:bookmarkEnd w:id="478"/>
    </w:p>
    <w:p w:rsidR="00552E52" w:rsidRDefault="00552E52" w:rsidP="00552E52">
      <w:pPr>
        <w:pStyle w:val="KeepWithNext"/>
        <w:rPr>
          <w:rtl/>
          <w:lang w:eastAsia="he-IL"/>
        </w:rPr>
      </w:pPr>
    </w:p>
    <w:p w:rsidR="00552E52" w:rsidRDefault="00552E52" w:rsidP="00552E52">
      <w:pPr>
        <w:rPr>
          <w:rtl/>
          <w:lang w:eastAsia="he-IL"/>
        </w:rPr>
      </w:pPr>
      <w:r>
        <w:rPr>
          <w:rFonts w:hint="cs"/>
          <w:rtl/>
          <w:lang w:eastAsia="he-IL"/>
        </w:rPr>
        <w:t xml:space="preserve">לטובת הקורונה. זה היה כוח ייעודי לקורונה בלבד. </w:t>
      </w:r>
    </w:p>
    <w:p w:rsidR="00552E52" w:rsidRDefault="00552E52" w:rsidP="00552E52">
      <w:pPr>
        <w:rPr>
          <w:rtl/>
          <w:lang w:eastAsia="he-IL"/>
        </w:rPr>
      </w:pPr>
      <w:bookmarkStart w:id="479" w:name="_ETM_Q1_1876110"/>
      <w:bookmarkStart w:id="480" w:name="_ETM_Q1_1876225"/>
      <w:bookmarkEnd w:id="479"/>
      <w:bookmarkEnd w:id="480"/>
    </w:p>
    <w:p w:rsidR="00552E52" w:rsidRDefault="00552E52" w:rsidP="00552E52">
      <w:pPr>
        <w:pStyle w:val="af6"/>
        <w:keepNext/>
        <w:rPr>
          <w:rtl/>
        </w:rPr>
      </w:pPr>
      <w:bookmarkStart w:id="481" w:name="_ETM_Q1_1877214"/>
      <w:bookmarkStart w:id="482" w:name="_ETM_Q1_1877326"/>
      <w:bookmarkStart w:id="483" w:name="ET_yor_6156_91"/>
      <w:bookmarkEnd w:id="481"/>
      <w:bookmarkEnd w:id="482"/>
      <w:r w:rsidRPr="00F2206D">
        <w:rPr>
          <w:rStyle w:val="TagStyle"/>
          <w:rtl/>
        </w:rPr>
        <w:t xml:space="preserve"> &lt;&lt; </w:t>
      </w:r>
      <w:proofErr w:type="spellStart"/>
      <w:r w:rsidRPr="00F2206D">
        <w:rPr>
          <w:rStyle w:val="TagStyle"/>
          <w:rtl/>
        </w:rPr>
        <w:t>יור</w:t>
      </w:r>
      <w:proofErr w:type="spellEnd"/>
      <w:r w:rsidRPr="00F2206D">
        <w:rPr>
          <w:rStyle w:val="TagStyle"/>
          <w:rtl/>
        </w:rPr>
        <w:t xml:space="preserve"> &gt;&gt; </w:t>
      </w:r>
      <w:r>
        <w:rPr>
          <w:rtl/>
        </w:rPr>
        <w:t>היו"ר גלעד קריב:</w:t>
      </w:r>
      <w:r w:rsidRPr="00F2206D">
        <w:rPr>
          <w:rStyle w:val="TagStyle"/>
          <w:rtl/>
        </w:rPr>
        <w:t xml:space="preserve"> &lt;&lt; יור &gt;&gt;</w:t>
      </w:r>
      <w:r>
        <w:rPr>
          <w:rtl/>
        </w:rPr>
        <w:t xml:space="preserve">   </w:t>
      </w:r>
      <w:bookmarkEnd w:id="483"/>
    </w:p>
    <w:p w:rsidR="00552E52" w:rsidRDefault="00552E52" w:rsidP="00552E52">
      <w:pPr>
        <w:pStyle w:val="KeepWithNext"/>
        <w:rPr>
          <w:rtl/>
          <w:lang w:eastAsia="he-IL"/>
        </w:rPr>
      </w:pPr>
    </w:p>
    <w:p w:rsidR="00552E52" w:rsidRDefault="00552E52" w:rsidP="00552E52">
      <w:pPr>
        <w:rPr>
          <w:rtl/>
          <w:lang w:eastAsia="he-IL"/>
        </w:rPr>
      </w:pPr>
      <w:bookmarkStart w:id="484" w:name="_ETM_Q1_1878299"/>
      <w:bookmarkEnd w:id="484"/>
      <w:r>
        <w:rPr>
          <w:rFonts w:hint="cs"/>
          <w:rtl/>
          <w:lang w:eastAsia="he-IL"/>
        </w:rPr>
        <w:t>מה היה סדר הגודל?</w:t>
      </w:r>
    </w:p>
    <w:p w:rsidR="00552E52" w:rsidRDefault="00552E52" w:rsidP="00552E52">
      <w:pPr>
        <w:rPr>
          <w:rtl/>
          <w:lang w:eastAsia="he-IL"/>
        </w:rPr>
      </w:pPr>
    </w:p>
    <w:p w:rsidR="00552E52" w:rsidRDefault="00552E52" w:rsidP="00552E52">
      <w:pPr>
        <w:pStyle w:val="af9"/>
        <w:keepNext/>
        <w:rPr>
          <w:rtl/>
          <w:lang w:eastAsia="he-IL"/>
        </w:rPr>
      </w:pPr>
      <w:bookmarkStart w:id="485" w:name="_ETM_Q1_1875229"/>
      <w:bookmarkStart w:id="486" w:name="ET_guest_866896_92"/>
      <w:bookmarkEnd w:id="485"/>
      <w:r w:rsidRPr="00F2206D">
        <w:rPr>
          <w:rStyle w:val="TagStyle"/>
          <w:rtl/>
        </w:rPr>
        <w:t xml:space="preserve"> &lt;&lt; אורח &gt;&gt; </w:t>
      </w:r>
      <w:r>
        <w:rPr>
          <w:rtl/>
          <w:lang w:eastAsia="he-IL"/>
        </w:rPr>
        <w:t>שי מליחי:</w:t>
      </w:r>
      <w:r w:rsidRPr="00F2206D">
        <w:rPr>
          <w:rStyle w:val="TagStyle"/>
          <w:rtl/>
        </w:rPr>
        <w:t xml:space="preserve"> &lt;&lt; אורח &gt;&gt;</w:t>
      </w:r>
      <w:r>
        <w:rPr>
          <w:rtl/>
          <w:lang w:eastAsia="he-IL"/>
        </w:rPr>
        <w:t xml:space="preserve">   </w:t>
      </w:r>
      <w:bookmarkEnd w:id="486"/>
    </w:p>
    <w:p w:rsidR="00552E52" w:rsidRDefault="00552E52" w:rsidP="00552E52">
      <w:pPr>
        <w:pStyle w:val="KeepWithNext"/>
        <w:rPr>
          <w:rtl/>
          <w:lang w:eastAsia="he-IL"/>
        </w:rPr>
      </w:pPr>
    </w:p>
    <w:p w:rsidR="00552E52" w:rsidRDefault="00552E52" w:rsidP="00552E52">
      <w:pPr>
        <w:rPr>
          <w:rtl/>
          <w:lang w:eastAsia="he-IL"/>
        </w:rPr>
      </w:pPr>
      <w:bookmarkStart w:id="487" w:name="_ETM_Q1_1875863"/>
      <w:bookmarkStart w:id="488" w:name="_ETM_Q1_1875926"/>
      <w:bookmarkEnd w:id="487"/>
      <w:bookmarkEnd w:id="488"/>
      <w:r>
        <w:rPr>
          <w:rFonts w:hint="cs"/>
          <w:rtl/>
          <w:lang w:eastAsia="he-IL"/>
        </w:rPr>
        <w:t xml:space="preserve">סדר הגודל בשיא, מבחינת תקינה, היה קצת </w:t>
      </w:r>
      <w:bookmarkStart w:id="489" w:name="_ETM_Q1_1886366"/>
      <w:bookmarkEnd w:id="489"/>
      <w:r>
        <w:rPr>
          <w:rFonts w:hint="cs"/>
          <w:rtl/>
          <w:lang w:eastAsia="he-IL"/>
        </w:rPr>
        <w:t xml:space="preserve">פחות מ-400, היום זה באזור 270, אבל כל </w:t>
      </w:r>
      <w:bookmarkStart w:id="490" w:name="_ETM_Q1_1893258"/>
      <w:bookmarkEnd w:id="490"/>
      <w:r>
        <w:rPr>
          <w:rFonts w:hint="cs"/>
          <w:rtl/>
          <w:lang w:eastAsia="he-IL"/>
        </w:rPr>
        <w:t xml:space="preserve">הכוח הייעוד במחוזות כבר לא קיים דה פקטו. </w:t>
      </w:r>
    </w:p>
    <w:p w:rsidR="00552E52" w:rsidRDefault="00552E52" w:rsidP="00552E52">
      <w:pPr>
        <w:rPr>
          <w:rtl/>
          <w:lang w:eastAsia="he-IL"/>
        </w:rPr>
      </w:pPr>
    </w:p>
    <w:p w:rsidR="00552E52" w:rsidRDefault="00552E52" w:rsidP="00552E52">
      <w:pPr>
        <w:pStyle w:val="af6"/>
        <w:keepNext/>
        <w:rPr>
          <w:rtl/>
        </w:rPr>
      </w:pPr>
      <w:bookmarkStart w:id="491" w:name="ET_yor_6156_93"/>
      <w:r w:rsidRPr="00F2206D">
        <w:rPr>
          <w:rStyle w:val="TagStyle"/>
          <w:rtl/>
        </w:rPr>
        <w:t xml:space="preserve"> &lt;&lt; </w:t>
      </w:r>
      <w:proofErr w:type="spellStart"/>
      <w:r w:rsidRPr="00F2206D">
        <w:rPr>
          <w:rStyle w:val="TagStyle"/>
          <w:rtl/>
        </w:rPr>
        <w:t>יור</w:t>
      </w:r>
      <w:proofErr w:type="spellEnd"/>
      <w:r w:rsidRPr="00F2206D">
        <w:rPr>
          <w:rStyle w:val="TagStyle"/>
          <w:rtl/>
        </w:rPr>
        <w:t xml:space="preserve"> &gt;&gt; </w:t>
      </w:r>
      <w:r>
        <w:rPr>
          <w:rtl/>
        </w:rPr>
        <w:t>היו"ר גלעד קריב:</w:t>
      </w:r>
      <w:r w:rsidRPr="00F2206D">
        <w:rPr>
          <w:rStyle w:val="TagStyle"/>
          <w:rtl/>
        </w:rPr>
        <w:t xml:space="preserve"> &lt;&lt; יור &gt;&gt;</w:t>
      </w:r>
      <w:r>
        <w:rPr>
          <w:rtl/>
        </w:rPr>
        <w:t xml:space="preserve">   </w:t>
      </w:r>
      <w:bookmarkEnd w:id="491"/>
    </w:p>
    <w:p w:rsidR="00552E52" w:rsidRDefault="00552E52" w:rsidP="00552E52">
      <w:pPr>
        <w:pStyle w:val="KeepWithNext"/>
        <w:rPr>
          <w:rtl/>
          <w:lang w:eastAsia="he-IL"/>
        </w:rPr>
      </w:pPr>
    </w:p>
    <w:p w:rsidR="00552E52" w:rsidRDefault="00552E52" w:rsidP="00552E52">
      <w:pPr>
        <w:rPr>
          <w:rtl/>
          <w:lang w:eastAsia="he-IL"/>
        </w:rPr>
      </w:pPr>
      <w:r>
        <w:rPr>
          <w:rFonts w:hint="cs"/>
          <w:rtl/>
          <w:lang w:eastAsia="he-IL"/>
        </w:rPr>
        <w:t>הוא לא קיים כי העבירו אותו למשימות אחרות או כי פירקו אותו?</w:t>
      </w:r>
    </w:p>
    <w:p w:rsidR="00552E52" w:rsidRDefault="00552E52" w:rsidP="00552E52">
      <w:pPr>
        <w:rPr>
          <w:rtl/>
          <w:lang w:eastAsia="he-IL"/>
        </w:rPr>
      </w:pPr>
    </w:p>
    <w:p w:rsidR="00552E52" w:rsidRDefault="00552E52" w:rsidP="00552E52">
      <w:pPr>
        <w:pStyle w:val="af9"/>
        <w:keepNext/>
        <w:rPr>
          <w:rtl/>
          <w:lang w:eastAsia="he-IL"/>
        </w:rPr>
      </w:pPr>
      <w:bookmarkStart w:id="492" w:name="ET_guest_866896_94"/>
      <w:r w:rsidRPr="00F2206D">
        <w:rPr>
          <w:rStyle w:val="TagStyle"/>
          <w:rtl/>
        </w:rPr>
        <w:t xml:space="preserve"> &lt;&lt; אורח &gt;&gt; </w:t>
      </w:r>
      <w:r>
        <w:rPr>
          <w:rtl/>
          <w:lang w:eastAsia="he-IL"/>
        </w:rPr>
        <w:t>שי מליחי:</w:t>
      </w:r>
      <w:r w:rsidRPr="00F2206D">
        <w:rPr>
          <w:rStyle w:val="TagStyle"/>
          <w:rtl/>
        </w:rPr>
        <w:t xml:space="preserve"> &lt;&lt; אורח &gt;&gt;</w:t>
      </w:r>
      <w:r>
        <w:rPr>
          <w:rtl/>
          <w:lang w:eastAsia="he-IL"/>
        </w:rPr>
        <w:t xml:space="preserve">   </w:t>
      </w:r>
      <w:bookmarkEnd w:id="492"/>
    </w:p>
    <w:p w:rsidR="00552E52" w:rsidRDefault="00552E52" w:rsidP="00552E52">
      <w:pPr>
        <w:pStyle w:val="KeepWithNext"/>
        <w:rPr>
          <w:rtl/>
          <w:lang w:eastAsia="he-IL"/>
        </w:rPr>
      </w:pPr>
    </w:p>
    <w:p w:rsidR="00552E52" w:rsidRDefault="00552E52" w:rsidP="00552E52">
      <w:pPr>
        <w:rPr>
          <w:rtl/>
          <w:lang w:eastAsia="he-IL"/>
        </w:rPr>
      </w:pPr>
      <w:r>
        <w:rPr>
          <w:rFonts w:hint="cs"/>
          <w:rtl/>
          <w:lang w:eastAsia="he-IL"/>
        </w:rPr>
        <w:t xml:space="preserve">התקבלה החלטה לבטל את התקנים. </w:t>
      </w:r>
    </w:p>
    <w:p w:rsidR="00552E52" w:rsidRDefault="00552E52" w:rsidP="00552E52">
      <w:pPr>
        <w:rPr>
          <w:rtl/>
          <w:lang w:eastAsia="he-IL"/>
        </w:rPr>
      </w:pPr>
    </w:p>
    <w:p w:rsidR="00552E52" w:rsidRDefault="00552E52" w:rsidP="00552E52">
      <w:pPr>
        <w:pStyle w:val="af6"/>
        <w:keepNext/>
        <w:rPr>
          <w:rtl/>
        </w:rPr>
      </w:pPr>
      <w:bookmarkStart w:id="493" w:name="ET_yor_6156_95"/>
      <w:r w:rsidRPr="00F91F49">
        <w:rPr>
          <w:rStyle w:val="TagStyle"/>
          <w:rtl/>
        </w:rPr>
        <w:t xml:space="preserve"> &lt;&lt; </w:t>
      </w:r>
      <w:proofErr w:type="spellStart"/>
      <w:r w:rsidRPr="00F91F49">
        <w:rPr>
          <w:rStyle w:val="TagStyle"/>
          <w:rtl/>
        </w:rPr>
        <w:t>יור</w:t>
      </w:r>
      <w:proofErr w:type="spellEnd"/>
      <w:r w:rsidRPr="00F91F49">
        <w:rPr>
          <w:rStyle w:val="TagStyle"/>
          <w:rtl/>
        </w:rPr>
        <w:t xml:space="preserve"> &gt;&gt; </w:t>
      </w:r>
      <w:r>
        <w:rPr>
          <w:rtl/>
        </w:rPr>
        <w:t>היו"ר גלעד קריב:</w:t>
      </w:r>
      <w:r w:rsidRPr="00F91F49">
        <w:rPr>
          <w:rStyle w:val="TagStyle"/>
          <w:rtl/>
        </w:rPr>
        <w:t xml:space="preserve"> &lt;&lt; יור &gt;&gt;</w:t>
      </w:r>
      <w:r>
        <w:rPr>
          <w:rtl/>
        </w:rPr>
        <w:t xml:space="preserve">   </w:t>
      </w:r>
      <w:bookmarkEnd w:id="493"/>
    </w:p>
    <w:p w:rsidR="00552E52" w:rsidRDefault="00552E52" w:rsidP="00552E52">
      <w:pPr>
        <w:pStyle w:val="KeepWithNext"/>
        <w:rPr>
          <w:rtl/>
          <w:lang w:eastAsia="he-IL"/>
        </w:rPr>
      </w:pPr>
    </w:p>
    <w:p w:rsidR="00552E52" w:rsidRDefault="00552E52" w:rsidP="00552E52">
      <w:pPr>
        <w:rPr>
          <w:rtl/>
          <w:lang w:eastAsia="he-IL"/>
        </w:rPr>
      </w:pPr>
      <w:r>
        <w:rPr>
          <w:rFonts w:hint="cs"/>
          <w:rtl/>
          <w:lang w:eastAsia="he-IL"/>
        </w:rPr>
        <w:t xml:space="preserve">התקנים האלה היו תקנים </w:t>
      </w:r>
      <w:bookmarkStart w:id="494" w:name="_ETM_Q1_1901709"/>
      <w:bookmarkEnd w:id="494"/>
      <w:r>
        <w:rPr>
          <w:rFonts w:hint="cs"/>
          <w:rtl/>
          <w:lang w:eastAsia="he-IL"/>
        </w:rPr>
        <w:t>שמולאו על ידי גיוס מילואים? שוטרים לשעבר בגמלאות?</w:t>
      </w:r>
    </w:p>
    <w:p w:rsidR="00552E52" w:rsidRDefault="00552E52" w:rsidP="00552E52">
      <w:pPr>
        <w:rPr>
          <w:rtl/>
          <w:lang w:eastAsia="he-IL"/>
        </w:rPr>
      </w:pPr>
    </w:p>
    <w:p w:rsidR="00552E52" w:rsidRDefault="00552E52" w:rsidP="00552E52">
      <w:pPr>
        <w:pStyle w:val="af9"/>
        <w:keepNext/>
        <w:rPr>
          <w:rtl/>
          <w:lang w:eastAsia="he-IL"/>
        </w:rPr>
      </w:pPr>
      <w:bookmarkStart w:id="495" w:name="ET_guest_866896_96"/>
      <w:r w:rsidRPr="00F91F49">
        <w:rPr>
          <w:rStyle w:val="TagStyle"/>
          <w:rtl/>
        </w:rPr>
        <w:t xml:space="preserve"> &lt;&lt; אורח &gt;&gt; </w:t>
      </w:r>
      <w:r>
        <w:rPr>
          <w:rtl/>
          <w:lang w:eastAsia="he-IL"/>
        </w:rPr>
        <w:t>שי מליחי:</w:t>
      </w:r>
      <w:r w:rsidRPr="00F91F49">
        <w:rPr>
          <w:rStyle w:val="TagStyle"/>
          <w:rtl/>
        </w:rPr>
        <w:t xml:space="preserve"> &lt;&lt; אורח &gt;&gt;</w:t>
      </w:r>
      <w:r>
        <w:rPr>
          <w:rtl/>
          <w:lang w:eastAsia="he-IL"/>
        </w:rPr>
        <w:t xml:space="preserve">   </w:t>
      </w:r>
      <w:bookmarkEnd w:id="495"/>
    </w:p>
    <w:p w:rsidR="00552E52" w:rsidRDefault="00552E52" w:rsidP="00552E52">
      <w:pPr>
        <w:pStyle w:val="KeepWithNext"/>
        <w:rPr>
          <w:rtl/>
          <w:lang w:eastAsia="he-IL"/>
        </w:rPr>
      </w:pPr>
    </w:p>
    <w:p w:rsidR="00552E52" w:rsidRDefault="00552E52" w:rsidP="00552E52">
      <w:pPr>
        <w:rPr>
          <w:rtl/>
          <w:lang w:eastAsia="he-IL"/>
        </w:rPr>
      </w:pPr>
      <w:bookmarkStart w:id="496" w:name="_ETM_Q1_1902701"/>
      <w:bookmarkStart w:id="497" w:name="_ETM_Q1_1902755"/>
      <w:bookmarkEnd w:id="496"/>
      <w:bookmarkEnd w:id="497"/>
      <w:r>
        <w:rPr>
          <w:rFonts w:hint="cs"/>
          <w:rtl/>
          <w:lang w:eastAsia="he-IL"/>
        </w:rPr>
        <w:t>השתמשו במאגר</w:t>
      </w:r>
      <w:bookmarkStart w:id="498" w:name="_ETM_Q1_1908432"/>
      <w:bookmarkEnd w:id="498"/>
      <w:r>
        <w:rPr>
          <w:rFonts w:hint="cs"/>
          <w:rtl/>
          <w:lang w:eastAsia="he-IL"/>
        </w:rPr>
        <w:t xml:space="preserve"> בעיקר של </w:t>
      </w:r>
      <w:bookmarkStart w:id="499" w:name="_ETM_Q1_1876375"/>
      <w:bookmarkStart w:id="500" w:name="_ETM_Q1_1876450"/>
      <w:bookmarkEnd w:id="499"/>
      <w:bookmarkEnd w:id="500"/>
      <w:r>
        <w:rPr>
          <w:rFonts w:hint="cs"/>
          <w:rtl/>
          <w:lang w:eastAsia="he-IL"/>
        </w:rPr>
        <w:t xml:space="preserve">שוטרי </w:t>
      </w:r>
      <w:proofErr w:type="spellStart"/>
      <w:r>
        <w:rPr>
          <w:rFonts w:hint="cs"/>
          <w:rtl/>
          <w:lang w:eastAsia="he-IL"/>
        </w:rPr>
        <w:t>שח"ם</w:t>
      </w:r>
      <w:proofErr w:type="spellEnd"/>
      <w:r>
        <w:rPr>
          <w:rFonts w:hint="cs"/>
          <w:rtl/>
          <w:lang w:eastAsia="he-IL"/>
        </w:rPr>
        <w:t xml:space="preserve"> </w:t>
      </w:r>
      <w:r>
        <w:rPr>
          <w:rtl/>
          <w:lang w:eastAsia="he-IL"/>
        </w:rPr>
        <w:t>–</w:t>
      </w:r>
      <w:r>
        <w:rPr>
          <w:rFonts w:hint="cs"/>
          <w:rtl/>
          <w:lang w:eastAsia="he-IL"/>
        </w:rPr>
        <w:t xml:space="preserve"> שוטרי חובה במשטרה </w:t>
      </w:r>
      <w:r>
        <w:rPr>
          <w:rFonts w:hint="eastAsia"/>
          <w:rtl/>
          <w:lang w:eastAsia="he-IL"/>
        </w:rPr>
        <w:t>–</w:t>
      </w:r>
      <w:r>
        <w:rPr>
          <w:rFonts w:hint="cs"/>
          <w:rtl/>
          <w:lang w:eastAsia="he-IL"/>
        </w:rPr>
        <w:t xml:space="preserve"> ושוטרי מג"ב שהשתחררו. </w:t>
      </w:r>
    </w:p>
    <w:p w:rsidR="00552E52" w:rsidRDefault="00552E52" w:rsidP="00552E52">
      <w:pPr>
        <w:rPr>
          <w:rtl/>
          <w:lang w:eastAsia="he-IL"/>
        </w:rPr>
      </w:pPr>
      <w:bookmarkStart w:id="501" w:name="_ETM_Q1_1917982"/>
      <w:bookmarkStart w:id="502" w:name="_ETM_Q1_1918097"/>
      <w:bookmarkEnd w:id="501"/>
      <w:bookmarkEnd w:id="502"/>
    </w:p>
    <w:p w:rsidR="00552E52" w:rsidRDefault="00552E52" w:rsidP="00552E52">
      <w:pPr>
        <w:pStyle w:val="af6"/>
        <w:keepNext/>
        <w:rPr>
          <w:rtl/>
        </w:rPr>
      </w:pPr>
      <w:bookmarkStart w:id="503" w:name="ET_yor_6156_97"/>
      <w:r w:rsidRPr="00F91F49">
        <w:rPr>
          <w:rStyle w:val="TagStyle"/>
          <w:rtl/>
        </w:rPr>
        <w:t xml:space="preserve"> &lt;&lt; </w:t>
      </w:r>
      <w:proofErr w:type="spellStart"/>
      <w:r w:rsidRPr="00F91F49">
        <w:rPr>
          <w:rStyle w:val="TagStyle"/>
          <w:rtl/>
        </w:rPr>
        <w:t>יור</w:t>
      </w:r>
      <w:proofErr w:type="spellEnd"/>
      <w:r w:rsidRPr="00F91F49">
        <w:rPr>
          <w:rStyle w:val="TagStyle"/>
          <w:rtl/>
        </w:rPr>
        <w:t xml:space="preserve"> &gt;&gt; </w:t>
      </w:r>
      <w:r>
        <w:rPr>
          <w:rtl/>
        </w:rPr>
        <w:t>היו"ר גלעד קריב:</w:t>
      </w:r>
      <w:r w:rsidRPr="00F91F49">
        <w:rPr>
          <w:rStyle w:val="TagStyle"/>
          <w:rtl/>
        </w:rPr>
        <w:t xml:space="preserve"> &lt;&lt; יור &gt;&gt;</w:t>
      </w:r>
      <w:r>
        <w:rPr>
          <w:rtl/>
        </w:rPr>
        <w:t xml:space="preserve">   </w:t>
      </w:r>
      <w:bookmarkEnd w:id="503"/>
    </w:p>
    <w:p w:rsidR="00552E52" w:rsidRDefault="00552E52" w:rsidP="00552E52">
      <w:pPr>
        <w:pStyle w:val="KeepWithNext"/>
        <w:rPr>
          <w:rtl/>
          <w:lang w:eastAsia="he-IL"/>
        </w:rPr>
      </w:pPr>
    </w:p>
    <w:p w:rsidR="00552E52" w:rsidRDefault="00552E52" w:rsidP="00552E52">
      <w:pPr>
        <w:rPr>
          <w:rtl/>
          <w:lang w:eastAsia="he-IL"/>
        </w:rPr>
      </w:pPr>
      <w:r>
        <w:rPr>
          <w:rFonts w:hint="cs"/>
          <w:rtl/>
          <w:lang w:eastAsia="he-IL"/>
        </w:rPr>
        <w:t xml:space="preserve">החיילים שמושאלים אליכם. </w:t>
      </w:r>
    </w:p>
    <w:p w:rsidR="00552E52" w:rsidRDefault="00552E52" w:rsidP="00552E52">
      <w:pPr>
        <w:rPr>
          <w:rtl/>
          <w:lang w:eastAsia="he-IL"/>
        </w:rPr>
      </w:pPr>
    </w:p>
    <w:p w:rsidR="00552E52" w:rsidRDefault="00552E52" w:rsidP="00552E52">
      <w:pPr>
        <w:pStyle w:val="af9"/>
        <w:keepNext/>
        <w:rPr>
          <w:rtl/>
          <w:lang w:eastAsia="he-IL"/>
        </w:rPr>
      </w:pPr>
      <w:bookmarkStart w:id="504" w:name="_ETM_Q1_1914866"/>
      <w:bookmarkStart w:id="505" w:name="ET_guest_866896_98"/>
      <w:bookmarkEnd w:id="504"/>
      <w:r w:rsidRPr="00F91F49">
        <w:rPr>
          <w:rStyle w:val="TagStyle"/>
          <w:rtl/>
        </w:rPr>
        <w:t xml:space="preserve"> &lt;&lt; אורח &gt;&gt; </w:t>
      </w:r>
      <w:r>
        <w:rPr>
          <w:rtl/>
          <w:lang w:eastAsia="he-IL"/>
        </w:rPr>
        <w:t>שי מליחי:</w:t>
      </w:r>
      <w:r w:rsidRPr="00F91F49">
        <w:rPr>
          <w:rStyle w:val="TagStyle"/>
          <w:rtl/>
        </w:rPr>
        <w:t xml:space="preserve"> &lt;&lt; אורח &gt;&gt;</w:t>
      </w:r>
      <w:r>
        <w:rPr>
          <w:rtl/>
          <w:lang w:eastAsia="he-IL"/>
        </w:rPr>
        <w:t xml:space="preserve">   </w:t>
      </w:r>
      <w:bookmarkEnd w:id="505"/>
    </w:p>
    <w:p w:rsidR="00552E52" w:rsidRDefault="00552E52" w:rsidP="00552E52">
      <w:pPr>
        <w:pStyle w:val="KeepWithNext"/>
        <w:rPr>
          <w:rtl/>
          <w:lang w:eastAsia="he-IL"/>
        </w:rPr>
      </w:pPr>
    </w:p>
    <w:p w:rsidR="00552E52" w:rsidRDefault="00552E52" w:rsidP="00552E52">
      <w:pPr>
        <w:rPr>
          <w:rtl/>
          <w:lang w:eastAsia="he-IL"/>
        </w:rPr>
      </w:pPr>
      <w:bookmarkStart w:id="506" w:name="_ETM_Q1_1915492"/>
      <w:bookmarkStart w:id="507" w:name="_ETM_Q1_1915542"/>
      <w:bookmarkEnd w:id="506"/>
      <w:bookmarkEnd w:id="507"/>
      <w:r>
        <w:rPr>
          <w:rFonts w:hint="cs"/>
          <w:rtl/>
          <w:lang w:eastAsia="he-IL"/>
        </w:rPr>
        <w:t xml:space="preserve">בדיוק. </w:t>
      </w:r>
      <w:bookmarkStart w:id="508" w:name="_ETM_Q1_1918151"/>
      <w:bookmarkStart w:id="509" w:name="_ETM_Q1_1918228"/>
      <w:bookmarkEnd w:id="508"/>
      <w:bookmarkEnd w:id="509"/>
      <w:r>
        <w:rPr>
          <w:rFonts w:hint="cs"/>
          <w:rtl/>
          <w:lang w:eastAsia="he-IL"/>
        </w:rPr>
        <w:t xml:space="preserve">הוחלט שהכוח הזה לא ימשיך. בחנו מחדש את כל ההקצאות התקציביות לנושא הקורונה וזה מה </w:t>
      </w:r>
      <w:bookmarkStart w:id="510" w:name="_ETM_Q1_1925338"/>
      <w:bookmarkEnd w:id="510"/>
      <w:r>
        <w:rPr>
          <w:rFonts w:hint="cs"/>
          <w:rtl/>
          <w:lang w:eastAsia="he-IL"/>
        </w:rPr>
        <w:t xml:space="preserve">שהוחלט, ולכן במחוזות אין כוח אכיפה ייעודי היום, זה אומר שאנחנו מתבססים על הכוח </w:t>
      </w:r>
      <w:bookmarkStart w:id="511" w:name="_ETM_Q1_1929702"/>
      <w:bookmarkEnd w:id="511"/>
      <w:r>
        <w:rPr>
          <w:rFonts w:hint="cs"/>
          <w:rtl/>
          <w:lang w:eastAsia="he-IL"/>
        </w:rPr>
        <w:t xml:space="preserve">הקיים, וכלל שיש חגים, רמדאן ואתגרים אחרים שכולנו מודעים </w:t>
      </w:r>
      <w:bookmarkStart w:id="512" w:name="_ETM_Q1_1939895"/>
      <w:bookmarkEnd w:id="512"/>
      <w:r>
        <w:rPr>
          <w:rFonts w:hint="cs"/>
          <w:rtl/>
          <w:lang w:eastAsia="he-IL"/>
        </w:rPr>
        <w:t xml:space="preserve">להם המשטרה נאלצת לעשות </w:t>
      </w:r>
      <w:proofErr w:type="spellStart"/>
      <w:r>
        <w:rPr>
          <w:rFonts w:hint="cs"/>
          <w:rtl/>
          <w:lang w:eastAsia="he-IL"/>
        </w:rPr>
        <w:t>תעדוף</w:t>
      </w:r>
      <w:proofErr w:type="spellEnd"/>
      <w:r>
        <w:rPr>
          <w:rFonts w:hint="cs"/>
          <w:rtl/>
          <w:lang w:eastAsia="he-IL"/>
        </w:rPr>
        <w:t xml:space="preserve">. </w:t>
      </w:r>
    </w:p>
    <w:p w:rsidR="00552E52" w:rsidRDefault="00552E52" w:rsidP="00552E52">
      <w:pPr>
        <w:rPr>
          <w:rtl/>
          <w:lang w:eastAsia="he-IL"/>
        </w:rPr>
      </w:pPr>
      <w:bookmarkStart w:id="513" w:name="_ETM_Q1_1941770"/>
      <w:bookmarkStart w:id="514" w:name="_ETM_Q1_1941914"/>
      <w:bookmarkEnd w:id="513"/>
      <w:bookmarkEnd w:id="514"/>
    </w:p>
    <w:p w:rsidR="00552E52" w:rsidRDefault="00552E52" w:rsidP="00552E52">
      <w:pPr>
        <w:pStyle w:val="af6"/>
        <w:keepNext/>
        <w:rPr>
          <w:rtl/>
        </w:rPr>
      </w:pPr>
      <w:bookmarkStart w:id="515" w:name="_ETM_Q1_1943354"/>
      <w:bookmarkStart w:id="516" w:name="_ETM_Q1_1943483"/>
      <w:bookmarkStart w:id="517" w:name="ET_yor_6156_99"/>
      <w:bookmarkEnd w:id="515"/>
      <w:bookmarkEnd w:id="516"/>
      <w:r w:rsidRPr="00F91F49">
        <w:rPr>
          <w:rStyle w:val="TagStyle"/>
          <w:rtl/>
        </w:rPr>
        <w:t xml:space="preserve"> &lt;&lt; יור &gt;&gt; </w:t>
      </w:r>
      <w:r>
        <w:rPr>
          <w:rtl/>
        </w:rPr>
        <w:t>היו"ר גלעד קריב:</w:t>
      </w:r>
      <w:r w:rsidRPr="00F91F49">
        <w:rPr>
          <w:rStyle w:val="TagStyle"/>
          <w:rtl/>
        </w:rPr>
        <w:t xml:space="preserve"> &lt;&lt; יור &gt;&gt;</w:t>
      </w:r>
      <w:r>
        <w:rPr>
          <w:rtl/>
        </w:rPr>
        <w:t xml:space="preserve">   </w:t>
      </w:r>
      <w:bookmarkEnd w:id="517"/>
    </w:p>
    <w:p w:rsidR="00552E52" w:rsidRDefault="00552E52" w:rsidP="00552E52">
      <w:pPr>
        <w:pStyle w:val="KeepWithNext"/>
        <w:rPr>
          <w:rtl/>
          <w:lang w:eastAsia="he-IL"/>
        </w:rPr>
      </w:pPr>
    </w:p>
    <w:p w:rsidR="00552E52" w:rsidRDefault="00552E52" w:rsidP="00552E52">
      <w:pPr>
        <w:rPr>
          <w:rtl/>
          <w:lang w:eastAsia="he-IL"/>
        </w:rPr>
      </w:pPr>
      <w:bookmarkStart w:id="518" w:name="_ETM_Q1_1944360"/>
      <w:bookmarkEnd w:id="518"/>
      <w:r>
        <w:rPr>
          <w:rFonts w:hint="cs"/>
          <w:rtl/>
          <w:lang w:eastAsia="he-IL"/>
        </w:rPr>
        <w:t>מתי זה קרה?</w:t>
      </w:r>
    </w:p>
    <w:p w:rsidR="00552E52" w:rsidRDefault="00552E52" w:rsidP="00552E52">
      <w:pPr>
        <w:rPr>
          <w:rtl/>
          <w:lang w:eastAsia="he-IL"/>
        </w:rPr>
      </w:pPr>
      <w:bookmarkStart w:id="519" w:name="_ETM_Q1_1939412"/>
      <w:bookmarkStart w:id="520" w:name="_ETM_Q1_1939543"/>
      <w:bookmarkEnd w:id="519"/>
      <w:bookmarkEnd w:id="520"/>
    </w:p>
    <w:p w:rsidR="00552E52" w:rsidRDefault="00552E52" w:rsidP="00552E52">
      <w:pPr>
        <w:pStyle w:val="af9"/>
        <w:keepNext/>
        <w:rPr>
          <w:rtl/>
          <w:lang w:eastAsia="he-IL"/>
        </w:rPr>
      </w:pPr>
      <w:bookmarkStart w:id="521" w:name="_ETM_Q1_1939583"/>
      <w:bookmarkStart w:id="522" w:name="_ETM_Q1_1939666"/>
      <w:bookmarkStart w:id="523" w:name="_ETM_Q1_1940779"/>
      <w:bookmarkStart w:id="524" w:name="ET_guest_879564_100"/>
      <w:bookmarkEnd w:id="521"/>
      <w:bookmarkEnd w:id="522"/>
      <w:bookmarkEnd w:id="523"/>
      <w:r w:rsidRPr="00F91F49">
        <w:rPr>
          <w:rStyle w:val="TagStyle"/>
          <w:rtl/>
        </w:rPr>
        <w:t xml:space="preserve"> &lt;&lt; אורח &gt;&gt; </w:t>
      </w:r>
      <w:r>
        <w:rPr>
          <w:rtl/>
          <w:lang w:eastAsia="he-IL"/>
        </w:rPr>
        <w:t>יעל אבידן:</w:t>
      </w:r>
      <w:r w:rsidRPr="00F91F49">
        <w:rPr>
          <w:rStyle w:val="TagStyle"/>
          <w:rtl/>
        </w:rPr>
        <w:t xml:space="preserve"> &lt;&lt; אורח &gt;&gt;</w:t>
      </w:r>
      <w:r>
        <w:rPr>
          <w:rtl/>
          <w:lang w:eastAsia="he-IL"/>
        </w:rPr>
        <w:t xml:space="preserve">   </w:t>
      </w:r>
      <w:bookmarkEnd w:id="524"/>
    </w:p>
    <w:p w:rsidR="00552E52" w:rsidRDefault="00552E52" w:rsidP="00552E52">
      <w:pPr>
        <w:pStyle w:val="KeepWithNext"/>
        <w:rPr>
          <w:rtl/>
          <w:lang w:eastAsia="he-IL"/>
        </w:rPr>
      </w:pPr>
    </w:p>
    <w:p w:rsidR="00552E52" w:rsidRDefault="00552E52" w:rsidP="00552E52">
      <w:pPr>
        <w:rPr>
          <w:rtl/>
          <w:lang w:eastAsia="he-IL"/>
        </w:rPr>
      </w:pPr>
      <w:bookmarkStart w:id="525" w:name="_ETM_Q1_1941381"/>
      <w:bookmarkStart w:id="526" w:name="_ETM_Q1_1941442"/>
      <w:bookmarkEnd w:id="525"/>
      <w:bookmarkEnd w:id="526"/>
      <w:r>
        <w:rPr>
          <w:rFonts w:hint="cs"/>
          <w:rtl/>
          <w:lang w:eastAsia="he-IL"/>
        </w:rPr>
        <w:t xml:space="preserve">ב-1 באפריל. אוסיף שמתוך </w:t>
      </w:r>
      <w:bookmarkStart w:id="527" w:name="_ETM_Q1_1943855"/>
      <w:bookmarkEnd w:id="527"/>
      <w:r>
        <w:rPr>
          <w:rFonts w:hint="cs"/>
          <w:rtl/>
          <w:lang w:eastAsia="he-IL"/>
        </w:rPr>
        <w:t xml:space="preserve">כלל הכוח של </w:t>
      </w:r>
      <w:proofErr w:type="spellStart"/>
      <w:r>
        <w:rPr>
          <w:rFonts w:hint="cs"/>
          <w:rtl/>
          <w:lang w:eastAsia="he-IL"/>
        </w:rPr>
        <w:t>השמ"ז</w:t>
      </w:r>
      <w:proofErr w:type="spellEnd"/>
      <w:r>
        <w:rPr>
          <w:rFonts w:hint="cs"/>
          <w:rtl/>
          <w:lang w:eastAsia="he-IL"/>
        </w:rPr>
        <w:t xml:space="preserve"> יש כוח שנשאר לטובת הפיקוח הטכנולוגי, ובפרט עבור מוקד </w:t>
      </w:r>
      <w:bookmarkStart w:id="528" w:name="_ETM_Q1_1950495"/>
      <w:bookmarkEnd w:id="528"/>
      <w:r>
        <w:rPr>
          <w:rFonts w:hint="cs"/>
          <w:rtl/>
          <w:lang w:eastAsia="he-IL"/>
        </w:rPr>
        <w:t xml:space="preserve">הווידיאו, ובנוסף עוד מספר תקנים, שחולקו על פי דרישות המשטרה, כדי לקיים נושאים עיקריים בתחום אכיפת הקורונה. אבל כמו שהוא ציין, </w:t>
      </w:r>
      <w:bookmarkStart w:id="529" w:name="_ETM_Q1_1965515"/>
      <w:bookmarkEnd w:id="529"/>
      <w:r>
        <w:rPr>
          <w:rFonts w:hint="cs"/>
          <w:rtl/>
          <w:lang w:eastAsia="he-IL"/>
        </w:rPr>
        <w:t xml:space="preserve">אנחנו לא מדברים על אותם שוטרים שנמצאים במחוזות. זאת אומרת, קיים </w:t>
      </w:r>
      <w:bookmarkStart w:id="530" w:name="_ETM_Q1_1973383"/>
      <w:bookmarkEnd w:id="530"/>
      <w:r>
        <w:rPr>
          <w:rFonts w:hint="cs"/>
          <w:rtl/>
          <w:lang w:eastAsia="he-IL"/>
        </w:rPr>
        <w:t xml:space="preserve">חלק שתוכנן להיות ייעודי עבור הפיקוח הטכנולוגי. </w:t>
      </w:r>
    </w:p>
    <w:p w:rsidR="00552E52" w:rsidRDefault="00552E52" w:rsidP="00552E52">
      <w:pPr>
        <w:rPr>
          <w:rtl/>
          <w:lang w:eastAsia="he-IL"/>
        </w:rPr>
      </w:pPr>
    </w:p>
    <w:p w:rsidR="00552E52" w:rsidRDefault="00552E52" w:rsidP="00552E52">
      <w:pPr>
        <w:pStyle w:val="af6"/>
        <w:keepNext/>
        <w:rPr>
          <w:rtl/>
        </w:rPr>
      </w:pPr>
      <w:r w:rsidRPr="00831712">
        <w:rPr>
          <w:rStyle w:val="TagStyle"/>
          <w:rtl/>
        </w:rPr>
        <w:t xml:space="preserve"> &lt;&lt; </w:t>
      </w:r>
      <w:proofErr w:type="spellStart"/>
      <w:r w:rsidRPr="00831712">
        <w:rPr>
          <w:rStyle w:val="TagStyle"/>
          <w:rtl/>
        </w:rPr>
        <w:t>יור</w:t>
      </w:r>
      <w:proofErr w:type="spellEnd"/>
      <w:r w:rsidRPr="00831712">
        <w:rPr>
          <w:rStyle w:val="TagStyle"/>
          <w:rtl/>
        </w:rPr>
        <w:t xml:space="preserve"> &gt;&gt; </w:t>
      </w:r>
      <w:r>
        <w:rPr>
          <w:rtl/>
        </w:rPr>
        <w:t>היו"ר גלעד קריב:</w:t>
      </w:r>
      <w:r w:rsidRPr="00831712">
        <w:rPr>
          <w:rStyle w:val="TagStyle"/>
          <w:rtl/>
        </w:rPr>
        <w:t xml:space="preserve"> &lt;&lt; יור &gt;&gt;</w:t>
      </w:r>
      <w:r>
        <w:rPr>
          <w:rtl/>
        </w:rPr>
        <w:t xml:space="preserve">   </w:t>
      </w:r>
    </w:p>
    <w:p w:rsidR="00552E52" w:rsidRDefault="00552E52" w:rsidP="00552E52">
      <w:pPr>
        <w:pStyle w:val="KeepWithNext"/>
        <w:rPr>
          <w:rtl/>
          <w:lang w:eastAsia="he-IL"/>
        </w:rPr>
      </w:pPr>
    </w:p>
    <w:p w:rsidR="00552E52" w:rsidRDefault="00552E52" w:rsidP="00552E52">
      <w:pPr>
        <w:rPr>
          <w:rtl/>
          <w:lang w:eastAsia="he-IL"/>
        </w:rPr>
      </w:pPr>
      <w:r>
        <w:rPr>
          <w:rFonts w:hint="cs"/>
          <w:rtl/>
          <w:lang w:eastAsia="he-IL"/>
        </w:rPr>
        <w:t xml:space="preserve">מה סדר </w:t>
      </w:r>
      <w:bookmarkStart w:id="531" w:name="_ETM_Q1_1972034"/>
      <w:bookmarkEnd w:id="531"/>
      <w:r>
        <w:rPr>
          <w:rFonts w:hint="cs"/>
          <w:rtl/>
          <w:lang w:eastAsia="he-IL"/>
        </w:rPr>
        <w:t>הגודל?</w:t>
      </w:r>
    </w:p>
    <w:p w:rsidR="00552E52" w:rsidRDefault="00552E52" w:rsidP="00552E52">
      <w:pPr>
        <w:rPr>
          <w:rtl/>
          <w:lang w:eastAsia="he-IL"/>
        </w:rPr>
      </w:pPr>
      <w:bookmarkStart w:id="532" w:name="_ETM_Q1_1974794"/>
      <w:bookmarkStart w:id="533" w:name="_ETM_Q1_1974861"/>
      <w:bookmarkEnd w:id="532"/>
      <w:bookmarkEnd w:id="533"/>
    </w:p>
    <w:p w:rsidR="00552E52" w:rsidRDefault="00552E52" w:rsidP="00552E52">
      <w:pPr>
        <w:pStyle w:val="af9"/>
        <w:keepNext/>
        <w:rPr>
          <w:rtl/>
          <w:lang w:eastAsia="he-IL"/>
        </w:rPr>
      </w:pPr>
      <w:bookmarkStart w:id="534" w:name="_ETM_Q1_1975899"/>
      <w:bookmarkStart w:id="535" w:name="_ETM_Q1_1975995"/>
      <w:bookmarkStart w:id="536" w:name="_ETM_Q1_1977099"/>
      <w:bookmarkStart w:id="537" w:name="ET_guest_879564_101"/>
      <w:bookmarkEnd w:id="534"/>
      <w:bookmarkEnd w:id="535"/>
      <w:bookmarkEnd w:id="536"/>
      <w:r w:rsidRPr="00F91F49">
        <w:rPr>
          <w:rStyle w:val="TagStyle"/>
          <w:rtl/>
        </w:rPr>
        <w:t xml:space="preserve"> &lt;&lt; אורח &gt;&gt; </w:t>
      </w:r>
      <w:r>
        <w:rPr>
          <w:rtl/>
          <w:lang w:eastAsia="he-IL"/>
        </w:rPr>
        <w:t>יעל אבידן:</w:t>
      </w:r>
      <w:r w:rsidRPr="00F91F49">
        <w:rPr>
          <w:rStyle w:val="TagStyle"/>
          <w:rtl/>
        </w:rPr>
        <w:t xml:space="preserve"> &lt;&lt; אורח &gt;&gt;</w:t>
      </w:r>
      <w:r>
        <w:rPr>
          <w:rtl/>
          <w:lang w:eastAsia="he-IL"/>
        </w:rPr>
        <w:t xml:space="preserve">   </w:t>
      </w:r>
      <w:bookmarkEnd w:id="537"/>
    </w:p>
    <w:p w:rsidR="00552E52" w:rsidRDefault="00552E52" w:rsidP="00552E52">
      <w:pPr>
        <w:pStyle w:val="KeepWithNext"/>
        <w:rPr>
          <w:rtl/>
          <w:lang w:eastAsia="he-IL"/>
        </w:rPr>
      </w:pPr>
    </w:p>
    <w:p w:rsidR="00552E52" w:rsidRDefault="00552E52" w:rsidP="00552E52">
      <w:pPr>
        <w:rPr>
          <w:rtl/>
          <w:lang w:eastAsia="he-IL"/>
        </w:rPr>
      </w:pPr>
      <w:bookmarkStart w:id="538" w:name="_ETM_Q1_1977674"/>
      <w:bookmarkStart w:id="539" w:name="_ETM_Q1_1977738"/>
      <w:bookmarkEnd w:id="538"/>
      <w:bookmarkEnd w:id="539"/>
      <w:r>
        <w:rPr>
          <w:rFonts w:hint="cs"/>
          <w:rtl/>
          <w:lang w:eastAsia="he-IL"/>
        </w:rPr>
        <w:t>כיום זה בסביבות 70.</w:t>
      </w:r>
    </w:p>
    <w:p w:rsidR="00552E52" w:rsidRDefault="00552E52" w:rsidP="00552E52">
      <w:pPr>
        <w:rPr>
          <w:rtl/>
          <w:lang w:eastAsia="he-IL"/>
        </w:rPr>
      </w:pPr>
    </w:p>
    <w:p w:rsidR="00552E52" w:rsidRDefault="00552E52" w:rsidP="00552E52">
      <w:pPr>
        <w:pStyle w:val="af9"/>
        <w:keepNext/>
        <w:rPr>
          <w:rtl/>
          <w:lang w:eastAsia="he-IL"/>
        </w:rPr>
      </w:pPr>
      <w:bookmarkStart w:id="540" w:name="ET_guest_866896_102"/>
      <w:r w:rsidRPr="00F91F49">
        <w:rPr>
          <w:rStyle w:val="TagStyle"/>
          <w:rtl/>
        </w:rPr>
        <w:t xml:space="preserve"> &lt;&lt; אורח &gt;&gt; </w:t>
      </w:r>
      <w:r>
        <w:rPr>
          <w:rtl/>
          <w:lang w:eastAsia="he-IL"/>
        </w:rPr>
        <w:t>שי מליחי:</w:t>
      </w:r>
      <w:r w:rsidRPr="00F91F49">
        <w:rPr>
          <w:rStyle w:val="TagStyle"/>
          <w:rtl/>
        </w:rPr>
        <w:t xml:space="preserve"> &lt;&lt; אורח &gt;&gt;</w:t>
      </w:r>
      <w:r>
        <w:rPr>
          <w:rtl/>
          <w:lang w:eastAsia="he-IL"/>
        </w:rPr>
        <w:t xml:space="preserve">   </w:t>
      </w:r>
      <w:bookmarkEnd w:id="540"/>
    </w:p>
    <w:p w:rsidR="00552E52" w:rsidRDefault="00552E52" w:rsidP="00552E52">
      <w:pPr>
        <w:pStyle w:val="KeepWithNext"/>
        <w:rPr>
          <w:rtl/>
          <w:lang w:eastAsia="he-IL"/>
        </w:rPr>
      </w:pPr>
    </w:p>
    <w:p w:rsidR="00552E52" w:rsidRDefault="00552E52" w:rsidP="00552E52">
      <w:pPr>
        <w:rPr>
          <w:rtl/>
          <w:lang w:eastAsia="he-IL"/>
        </w:rPr>
      </w:pPr>
      <w:r>
        <w:rPr>
          <w:rFonts w:hint="cs"/>
          <w:rtl/>
          <w:lang w:eastAsia="he-IL"/>
        </w:rPr>
        <w:t xml:space="preserve">65 תקנים. </w:t>
      </w:r>
    </w:p>
    <w:p w:rsidR="00552E52" w:rsidRDefault="00552E52" w:rsidP="00552E52">
      <w:pPr>
        <w:rPr>
          <w:rtl/>
          <w:lang w:eastAsia="he-IL"/>
        </w:rPr>
      </w:pPr>
      <w:bookmarkStart w:id="541" w:name="_ETM_Q1_1980850"/>
      <w:bookmarkStart w:id="542" w:name="_ETM_Q1_1980979"/>
      <w:bookmarkEnd w:id="541"/>
      <w:bookmarkEnd w:id="542"/>
    </w:p>
    <w:p w:rsidR="00552E52" w:rsidRDefault="00552E52" w:rsidP="00552E52">
      <w:pPr>
        <w:pStyle w:val="af6"/>
        <w:keepNext/>
        <w:rPr>
          <w:rtl/>
        </w:rPr>
      </w:pPr>
      <w:bookmarkStart w:id="543" w:name="_ETM_Q1_1981281"/>
      <w:bookmarkStart w:id="544" w:name="_ETM_Q1_1981407"/>
      <w:bookmarkStart w:id="545" w:name="ET_yor_6156_103"/>
      <w:bookmarkEnd w:id="543"/>
      <w:bookmarkEnd w:id="544"/>
      <w:r w:rsidRPr="00F91F49">
        <w:rPr>
          <w:rStyle w:val="TagStyle"/>
          <w:rtl/>
        </w:rPr>
        <w:t xml:space="preserve"> &lt;&lt; </w:t>
      </w:r>
      <w:proofErr w:type="spellStart"/>
      <w:r w:rsidRPr="00F91F49">
        <w:rPr>
          <w:rStyle w:val="TagStyle"/>
          <w:rtl/>
        </w:rPr>
        <w:t>יור</w:t>
      </w:r>
      <w:proofErr w:type="spellEnd"/>
      <w:r w:rsidRPr="00F91F49">
        <w:rPr>
          <w:rStyle w:val="TagStyle"/>
          <w:rtl/>
        </w:rPr>
        <w:t xml:space="preserve"> &gt;&gt; </w:t>
      </w:r>
      <w:r>
        <w:rPr>
          <w:rtl/>
        </w:rPr>
        <w:t>היו"ר גלעד קריב:</w:t>
      </w:r>
      <w:r w:rsidRPr="00F91F49">
        <w:rPr>
          <w:rStyle w:val="TagStyle"/>
          <w:rtl/>
        </w:rPr>
        <w:t xml:space="preserve"> &lt;&lt; יור &gt;&gt;</w:t>
      </w:r>
      <w:r>
        <w:rPr>
          <w:rtl/>
        </w:rPr>
        <w:t xml:space="preserve">   </w:t>
      </w:r>
      <w:bookmarkEnd w:id="545"/>
    </w:p>
    <w:p w:rsidR="00552E52" w:rsidRDefault="00552E52" w:rsidP="00552E52">
      <w:pPr>
        <w:pStyle w:val="KeepWithNext"/>
        <w:rPr>
          <w:rtl/>
          <w:lang w:eastAsia="he-IL"/>
        </w:rPr>
      </w:pPr>
    </w:p>
    <w:p w:rsidR="00552E52" w:rsidRDefault="00552E52" w:rsidP="00552E52">
      <w:pPr>
        <w:rPr>
          <w:rtl/>
          <w:lang w:eastAsia="he-IL"/>
        </w:rPr>
      </w:pPr>
      <w:bookmarkStart w:id="546" w:name="_ETM_Q1_1982389"/>
      <w:bookmarkEnd w:id="546"/>
      <w:r>
        <w:rPr>
          <w:rFonts w:hint="cs"/>
          <w:rtl/>
          <w:lang w:eastAsia="he-IL"/>
        </w:rPr>
        <w:t xml:space="preserve">אמנם אני לא יושבת-ראש הוועדה </w:t>
      </w:r>
      <w:bookmarkStart w:id="547" w:name="_ETM_Q1_1987857"/>
      <w:bookmarkEnd w:id="547"/>
      <w:r>
        <w:rPr>
          <w:rFonts w:hint="cs"/>
          <w:rtl/>
          <w:lang w:eastAsia="he-IL"/>
        </w:rPr>
        <w:t xml:space="preserve">לביטחון הפנים, שכידוע לא חוסכת מילים כשמדובר על האמצעים </w:t>
      </w:r>
      <w:bookmarkStart w:id="548" w:name="_ETM_Q1_1995231"/>
      <w:bookmarkEnd w:id="548"/>
      <w:r>
        <w:rPr>
          <w:rFonts w:hint="cs"/>
          <w:rtl/>
          <w:lang w:eastAsia="he-IL"/>
        </w:rPr>
        <w:t xml:space="preserve">שעומדים למשטרה, היה אפשר לחשוב שלאור מה שקורה למדינת ישראל </w:t>
      </w:r>
      <w:bookmarkStart w:id="549" w:name="_ETM_Q1_1999641"/>
      <w:bookmarkEnd w:id="549"/>
      <w:r>
        <w:rPr>
          <w:rFonts w:hint="cs"/>
          <w:rtl/>
          <w:lang w:eastAsia="he-IL"/>
        </w:rPr>
        <w:t xml:space="preserve">וכניסתנו לתקופה רגישה לא ב-1 באפריל יתאיינו להם כמה מאות </w:t>
      </w:r>
      <w:bookmarkStart w:id="550" w:name="_ETM_Q1_2006141"/>
      <w:bookmarkEnd w:id="550"/>
      <w:r>
        <w:rPr>
          <w:rFonts w:hint="cs"/>
          <w:rtl/>
          <w:lang w:eastAsia="he-IL"/>
        </w:rPr>
        <w:t xml:space="preserve">תקנים של שיטור. </w:t>
      </w:r>
      <w:bookmarkStart w:id="551" w:name="_ETM_Q1_1974963"/>
      <w:bookmarkStart w:id="552" w:name="_ETM_Q1_1975035"/>
      <w:bookmarkEnd w:id="551"/>
      <w:bookmarkEnd w:id="552"/>
      <w:r>
        <w:rPr>
          <w:rFonts w:hint="cs"/>
          <w:rtl/>
          <w:lang w:eastAsia="he-IL"/>
        </w:rPr>
        <w:t xml:space="preserve">אולי היה כדאי להשאיר לעוד חודש-חודשיים ולהעביר אותם למשימות ביטחון שוטף או </w:t>
      </w:r>
      <w:bookmarkStart w:id="553" w:name="_ETM_Q1_2013552"/>
      <w:bookmarkEnd w:id="553"/>
      <w:r>
        <w:rPr>
          <w:rFonts w:hint="cs"/>
          <w:rtl/>
          <w:lang w:eastAsia="he-IL"/>
        </w:rPr>
        <w:t>לקחת ניידת אחת של משטרה לבדוק בתים של חולים?</w:t>
      </w:r>
    </w:p>
    <w:p w:rsidR="00552E52" w:rsidRDefault="00552E52" w:rsidP="00552E52">
      <w:pPr>
        <w:rPr>
          <w:rtl/>
          <w:lang w:eastAsia="he-IL"/>
        </w:rPr>
      </w:pPr>
    </w:p>
    <w:p w:rsidR="00552E52" w:rsidRDefault="00552E52" w:rsidP="00552E52">
      <w:pPr>
        <w:pStyle w:val="af9"/>
        <w:keepNext/>
        <w:rPr>
          <w:rtl/>
          <w:lang w:eastAsia="he-IL"/>
        </w:rPr>
      </w:pPr>
      <w:r w:rsidRPr="00831712">
        <w:rPr>
          <w:rStyle w:val="TagStyle"/>
          <w:rtl/>
        </w:rPr>
        <w:t xml:space="preserve"> &lt;&lt; אורח &gt;&gt; </w:t>
      </w:r>
      <w:r>
        <w:rPr>
          <w:rtl/>
          <w:lang w:eastAsia="he-IL"/>
        </w:rPr>
        <w:t>שי מליחי:</w:t>
      </w:r>
      <w:r w:rsidRPr="00831712">
        <w:rPr>
          <w:rStyle w:val="TagStyle"/>
          <w:rtl/>
        </w:rPr>
        <w:t xml:space="preserve"> &lt;&lt; אורח &gt;&gt;</w:t>
      </w:r>
      <w:r>
        <w:rPr>
          <w:rtl/>
          <w:lang w:eastAsia="he-IL"/>
        </w:rPr>
        <w:t xml:space="preserve">   </w:t>
      </w:r>
    </w:p>
    <w:p w:rsidR="00552E52" w:rsidRDefault="00552E52" w:rsidP="00552E52">
      <w:pPr>
        <w:pStyle w:val="KeepWithNext"/>
        <w:rPr>
          <w:rtl/>
          <w:lang w:eastAsia="he-IL"/>
        </w:rPr>
      </w:pPr>
    </w:p>
    <w:p w:rsidR="00552E52" w:rsidRDefault="00552E52" w:rsidP="00552E52">
      <w:pPr>
        <w:rPr>
          <w:rtl/>
          <w:lang w:eastAsia="he-IL"/>
        </w:rPr>
      </w:pPr>
      <w:r>
        <w:rPr>
          <w:rFonts w:hint="cs"/>
          <w:rtl/>
          <w:lang w:eastAsia="he-IL"/>
        </w:rPr>
        <w:t xml:space="preserve">אני יודע שזה נדון בדרגים הבכירים. לא הייתי בדיונים האלה, אני יודע שניסו לבחון את הנושא הזה, </w:t>
      </w:r>
      <w:bookmarkStart w:id="554" w:name="_ETM_Q1_2028755"/>
      <w:bookmarkEnd w:id="554"/>
      <w:r>
        <w:rPr>
          <w:rFonts w:hint="cs"/>
          <w:rtl/>
          <w:lang w:eastAsia="he-IL"/>
        </w:rPr>
        <w:t xml:space="preserve">ובסוף יש פה החלטות שהן מעל הדרג הביצועי. </w:t>
      </w:r>
    </w:p>
    <w:p w:rsidR="00552E52" w:rsidRDefault="00552E52" w:rsidP="00552E52">
      <w:pPr>
        <w:rPr>
          <w:rtl/>
          <w:lang w:eastAsia="he-IL"/>
        </w:rPr>
      </w:pPr>
    </w:p>
    <w:p w:rsidR="00552E52" w:rsidRDefault="00552E52" w:rsidP="00552E52">
      <w:pPr>
        <w:pStyle w:val="af6"/>
        <w:keepNext/>
        <w:rPr>
          <w:rtl/>
        </w:rPr>
      </w:pPr>
      <w:r w:rsidRPr="00831712">
        <w:rPr>
          <w:rStyle w:val="TagStyle"/>
          <w:rtl/>
        </w:rPr>
        <w:t xml:space="preserve"> &lt;&lt; </w:t>
      </w:r>
      <w:proofErr w:type="spellStart"/>
      <w:r w:rsidRPr="00831712">
        <w:rPr>
          <w:rStyle w:val="TagStyle"/>
          <w:rtl/>
        </w:rPr>
        <w:t>יור</w:t>
      </w:r>
      <w:proofErr w:type="spellEnd"/>
      <w:r w:rsidRPr="00831712">
        <w:rPr>
          <w:rStyle w:val="TagStyle"/>
          <w:rtl/>
        </w:rPr>
        <w:t xml:space="preserve"> &gt;&gt; </w:t>
      </w:r>
      <w:r>
        <w:rPr>
          <w:rtl/>
        </w:rPr>
        <w:t>היו"ר גלעד קריב:</w:t>
      </w:r>
      <w:r w:rsidRPr="00831712">
        <w:rPr>
          <w:rStyle w:val="TagStyle"/>
          <w:rtl/>
        </w:rPr>
        <w:t xml:space="preserve"> &lt;&lt; יור &gt;&gt;</w:t>
      </w:r>
      <w:r>
        <w:rPr>
          <w:rtl/>
        </w:rPr>
        <w:t xml:space="preserve">   </w:t>
      </w:r>
    </w:p>
    <w:p w:rsidR="00552E52" w:rsidRDefault="00552E52" w:rsidP="00552E52">
      <w:pPr>
        <w:pStyle w:val="KeepWithNext"/>
        <w:rPr>
          <w:rtl/>
          <w:lang w:eastAsia="he-IL"/>
        </w:rPr>
      </w:pPr>
    </w:p>
    <w:p w:rsidR="00552E52" w:rsidRDefault="00552E52" w:rsidP="00552E52">
      <w:pPr>
        <w:rPr>
          <w:rtl/>
          <w:lang w:eastAsia="he-IL"/>
        </w:rPr>
      </w:pPr>
      <w:r>
        <w:rPr>
          <w:rFonts w:hint="cs"/>
          <w:rtl/>
          <w:lang w:eastAsia="he-IL"/>
        </w:rPr>
        <w:t xml:space="preserve">זה לא דיון שאנחנו מקיימים אותו, אני גם מקפיד בכבודן של ועדות אחרות, אבל </w:t>
      </w:r>
      <w:bookmarkStart w:id="555" w:name="_ETM_Q1_2042442"/>
      <w:bookmarkEnd w:id="555"/>
      <w:r>
        <w:rPr>
          <w:rFonts w:hint="cs"/>
          <w:rtl/>
          <w:lang w:eastAsia="he-IL"/>
        </w:rPr>
        <w:t xml:space="preserve">אני חייב לומר שאני שומע כאן אמירה מאוד מוזרה. נראה לי מוזר שמשאירים את משטרת ישראל, עמוסת המשימות, בלי כוח - - - </w:t>
      </w:r>
    </w:p>
    <w:p w:rsidR="00552E52" w:rsidRDefault="00552E52" w:rsidP="00552E52">
      <w:pPr>
        <w:rPr>
          <w:rtl/>
          <w:lang w:eastAsia="he-IL"/>
        </w:rPr>
      </w:pPr>
    </w:p>
    <w:p w:rsidR="00552E52" w:rsidRDefault="00552E52" w:rsidP="00552E52">
      <w:pPr>
        <w:pStyle w:val="af9"/>
        <w:keepNext/>
        <w:rPr>
          <w:rtl/>
          <w:lang w:eastAsia="he-IL"/>
        </w:rPr>
      </w:pPr>
      <w:r w:rsidRPr="00831712">
        <w:rPr>
          <w:rStyle w:val="TagStyle"/>
          <w:rtl/>
        </w:rPr>
        <w:t xml:space="preserve"> &lt;&lt; אורח &gt;&gt; </w:t>
      </w:r>
      <w:r>
        <w:rPr>
          <w:rtl/>
          <w:lang w:eastAsia="he-IL"/>
        </w:rPr>
        <w:t>יעל אבידן:</w:t>
      </w:r>
      <w:r w:rsidRPr="00831712">
        <w:rPr>
          <w:rStyle w:val="TagStyle"/>
          <w:rtl/>
        </w:rPr>
        <w:t xml:space="preserve"> &lt;&lt; אורח &gt;&gt;</w:t>
      </w:r>
      <w:r>
        <w:rPr>
          <w:rtl/>
          <w:lang w:eastAsia="he-IL"/>
        </w:rPr>
        <w:t xml:space="preserve">   </w:t>
      </w:r>
    </w:p>
    <w:p w:rsidR="00552E52" w:rsidRDefault="00552E52" w:rsidP="00552E52">
      <w:pPr>
        <w:pStyle w:val="KeepWithNext"/>
        <w:rPr>
          <w:rtl/>
          <w:lang w:eastAsia="he-IL"/>
        </w:rPr>
      </w:pPr>
    </w:p>
    <w:p w:rsidR="00552E52" w:rsidRDefault="00552E52" w:rsidP="00552E52">
      <w:pPr>
        <w:rPr>
          <w:rtl/>
          <w:lang w:eastAsia="he-IL"/>
        </w:rPr>
      </w:pPr>
      <w:r>
        <w:rPr>
          <w:rFonts w:hint="cs"/>
          <w:rtl/>
          <w:lang w:eastAsia="he-IL"/>
        </w:rPr>
        <w:t xml:space="preserve">אני יכולה לדבר על התמונה הרחבה, שכל ההחלטות האלה נבעו מכלל התפיסה שאנחנו נמצאים במצב של בין הגלים או ירידה בתחלואה. </w:t>
      </w:r>
      <w:bookmarkStart w:id="556" w:name="_ETM_Q1_2074594"/>
      <w:bookmarkEnd w:id="556"/>
      <w:r>
        <w:rPr>
          <w:rFonts w:hint="cs"/>
          <w:rtl/>
          <w:lang w:eastAsia="he-IL"/>
        </w:rPr>
        <w:t xml:space="preserve">חלק לא מבוטל של </w:t>
      </w:r>
      <w:proofErr w:type="spellStart"/>
      <w:r>
        <w:rPr>
          <w:rFonts w:hint="cs"/>
          <w:rtl/>
          <w:lang w:eastAsia="he-IL"/>
        </w:rPr>
        <w:t>השמ"זים</w:t>
      </w:r>
      <w:proofErr w:type="spellEnd"/>
      <w:r>
        <w:rPr>
          <w:rFonts w:hint="cs"/>
          <w:rtl/>
          <w:lang w:eastAsia="he-IL"/>
        </w:rPr>
        <w:t xml:space="preserve"> שהיו מיועדים לביצוע פעולות הקורונה בתהליכי גיוס למשטרה בצורה רשמית </w:t>
      </w:r>
      <w:r>
        <w:rPr>
          <w:rFonts w:hint="eastAsia"/>
          <w:rtl/>
          <w:lang w:eastAsia="he-IL"/>
        </w:rPr>
        <w:t>–</w:t>
      </w:r>
      <w:r>
        <w:rPr>
          <w:rFonts w:hint="cs"/>
          <w:rtl/>
          <w:lang w:eastAsia="he-IL"/>
        </w:rPr>
        <w:t xml:space="preserve"> אני לא יודעת כרגע את המספרים המדויקים. כך שהכוח למטרה הספציפית </w:t>
      </w:r>
      <w:bookmarkStart w:id="557" w:name="_ETM_Q1_2086064"/>
      <w:bookmarkEnd w:id="557"/>
      <w:r>
        <w:rPr>
          <w:rFonts w:hint="cs"/>
          <w:rtl/>
          <w:lang w:eastAsia="he-IL"/>
        </w:rPr>
        <w:t xml:space="preserve">הזו ירד ואנחנו נשענים על סד"כ המשטרה, אבל השוטרים </w:t>
      </w:r>
      <w:r>
        <w:rPr>
          <w:rFonts w:hint="eastAsia"/>
          <w:rtl/>
          <w:lang w:eastAsia="he-IL"/>
        </w:rPr>
        <w:t>–</w:t>
      </w:r>
      <w:r>
        <w:rPr>
          <w:rFonts w:hint="cs"/>
          <w:rtl/>
          <w:lang w:eastAsia="he-IL"/>
        </w:rPr>
        <w:t xml:space="preserve"> </w:t>
      </w:r>
      <w:proofErr w:type="spellStart"/>
      <w:r>
        <w:rPr>
          <w:rFonts w:hint="cs"/>
          <w:rtl/>
          <w:lang w:eastAsia="he-IL"/>
        </w:rPr>
        <w:t>השמ"זים</w:t>
      </w:r>
      <w:proofErr w:type="spellEnd"/>
      <w:r>
        <w:rPr>
          <w:rFonts w:hint="cs"/>
          <w:rtl/>
          <w:lang w:eastAsia="he-IL"/>
        </w:rPr>
        <w:t xml:space="preserve"> </w:t>
      </w:r>
      <w:r>
        <w:rPr>
          <w:rFonts w:hint="eastAsia"/>
          <w:rtl/>
          <w:lang w:eastAsia="he-IL"/>
        </w:rPr>
        <w:t>–</w:t>
      </w:r>
      <w:r>
        <w:rPr>
          <w:rFonts w:hint="cs"/>
          <w:rtl/>
          <w:lang w:eastAsia="he-IL"/>
        </w:rPr>
        <w:t xml:space="preserve"> ברובם, לא נעלמו מהמשימות השוטפות. </w:t>
      </w:r>
    </w:p>
    <w:p w:rsidR="00552E52" w:rsidRDefault="00552E52" w:rsidP="00552E52">
      <w:pPr>
        <w:rPr>
          <w:rtl/>
          <w:lang w:eastAsia="he-IL"/>
        </w:rPr>
      </w:pPr>
    </w:p>
    <w:p w:rsidR="00552E52" w:rsidRDefault="00552E52" w:rsidP="00552E52">
      <w:pPr>
        <w:pStyle w:val="af6"/>
        <w:keepNext/>
        <w:rPr>
          <w:rtl/>
        </w:rPr>
      </w:pPr>
      <w:r w:rsidRPr="00831712">
        <w:rPr>
          <w:rStyle w:val="TagStyle"/>
          <w:rtl/>
        </w:rPr>
        <w:t xml:space="preserve"> </w:t>
      </w:r>
      <w:r w:rsidRPr="00EA0B6E">
        <w:rPr>
          <w:rStyle w:val="TagStyle"/>
          <w:rtl/>
        </w:rPr>
        <w:t xml:space="preserve">&lt;&lt; </w:t>
      </w:r>
      <w:proofErr w:type="spellStart"/>
      <w:r w:rsidRPr="00EA0B6E">
        <w:rPr>
          <w:rStyle w:val="TagStyle"/>
          <w:rtl/>
        </w:rPr>
        <w:t>יור</w:t>
      </w:r>
      <w:proofErr w:type="spellEnd"/>
      <w:r w:rsidRPr="00EA0B6E">
        <w:rPr>
          <w:rStyle w:val="TagStyle"/>
          <w:rtl/>
        </w:rPr>
        <w:t xml:space="preserve"> &gt;&gt; </w:t>
      </w:r>
      <w:r w:rsidRPr="00EA0B6E">
        <w:rPr>
          <w:rtl/>
        </w:rPr>
        <w:t>היו"ר גלעד קריב:</w:t>
      </w:r>
      <w:r w:rsidRPr="00EA0B6E">
        <w:rPr>
          <w:rStyle w:val="TagStyle"/>
          <w:rtl/>
        </w:rPr>
        <w:t xml:space="preserve"> &lt;&lt; יור &gt;&gt;</w:t>
      </w:r>
      <w:r>
        <w:rPr>
          <w:rtl/>
        </w:rPr>
        <w:t xml:space="preserve">   </w:t>
      </w:r>
    </w:p>
    <w:p w:rsidR="00552E52" w:rsidRDefault="00552E52" w:rsidP="00552E52">
      <w:pPr>
        <w:pStyle w:val="KeepWithNext"/>
        <w:rPr>
          <w:rtl/>
          <w:lang w:eastAsia="he-IL"/>
        </w:rPr>
      </w:pPr>
    </w:p>
    <w:p w:rsidR="00552E52" w:rsidRDefault="00552E52" w:rsidP="00552E52">
      <w:pPr>
        <w:rPr>
          <w:rtl/>
          <w:lang w:eastAsia="he-IL"/>
        </w:rPr>
      </w:pPr>
      <w:r>
        <w:rPr>
          <w:rFonts w:hint="cs"/>
          <w:rtl/>
          <w:lang w:eastAsia="he-IL"/>
        </w:rPr>
        <w:t xml:space="preserve">האם יש היום איזושהי הגדרה ברמת המחוזות, ברמת המרחבים, של איזשהו סד"כ שמוקצה </w:t>
      </w:r>
      <w:bookmarkStart w:id="558" w:name="_ETM_Q1_2105120"/>
      <w:bookmarkEnd w:id="558"/>
      <w:r>
        <w:rPr>
          <w:rFonts w:hint="cs"/>
          <w:rtl/>
          <w:lang w:eastAsia="he-IL"/>
        </w:rPr>
        <w:t>למשימות של הקורונה?</w:t>
      </w:r>
    </w:p>
    <w:p w:rsidR="00552E52" w:rsidRDefault="00552E52" w:rsidP="00552E52">
      <w:pPr>
        <w:rPr>
          <w:rtl/>
          <w:lang w:eastAsia="he-IL"/>
        </w:rPr>
      </w:pPr>
    </w:p>
    <w:p w:rsidR="00552E52" w:rsidRDefault="00552E52" w:rsidP="00552E52">
      <w:pPr>
        <w:pStyle w:val="af9"/>
        <w:keepNext/>
        <w:rPr>
          <w:rtl/>
          <w:lang w:eastAsia="he-IL"/>
        </w:rPr>
      </w:pPr>
      <w:r w:rsidRPr="00831712">
        <w:rPr>
          <w:rStyle w:val="TagStyle"/>
          <w:rtl/>
        </w:rPr>
        <w:t xml:space="preserve"> &lt;&lt; אורח &gt;&gt; </w:t>
      </w:r>
      <w:r>
        <w:rPr>
          <w:rtl/>
          <w:lang w:eastAsia="he-IL"/>
        </w:rPr>
        <w:t>שי מליחי:</w:t>
      </w:r>
      <w:r w:rsidRPr="00831712">
        <w:rPr>
          <w:rStyle w:val="TagStyle"/>
          <w:rtl/>
        </w:rPr>
        <w:t xml:space="preserve"> &lt;&lt; אורח &gt;&gt;</w:t>
      </w:r>
      <w:r>
        <w:rPr>
          <w:rtl/>
          <w:lang w:eastAsia="he-IL"/>
        </w:rPr>
        <w:t xml:space="preserve">   </w:t>
      </w:r>
    </w:p>
    <w:p w:rsidR="00552E52" w:rsidRDefault="00552E52" w:rsidP="00552E52">
      <w:pPr>
        <w:pStyle w:val="KeepWithNext"/>
        <w:rPr>
          <w:rtl/>
          <w:lang w:eastAsia="he-IL"/>
        </w:rPr>
      </w:pPr>
    </w:p>
    <w:p w:rsidR="00552E52" w:rsidRDefault="00552E52" w:rsidP="00552E52">
      <w:pPr>
        <w:rPr>
          <w:rtl/>
          <w:lang w:eastAsia="he-IL"/>
        </w:rPr>
      </w:pPr>
      <w:r>
        <w:rPr>
          <w:rFonts w:hint="cs"/>
          <w:rtl/>
          <w:lang w:eastAsia="he-IL"/>
        </w:rPr>
        <w:t xml:space="preserve">שצבוע לקורונה בלבד? למיטב ידיעתי, לא. </w:t>
      </w:r>
    </w:p>
    <w:p w:rsidR="00552E52" w:rsidRDefault="00552E52" w:rsidP="00552E52">
      <w:pPr>
        <w:rPr>
          <w:rtl/>
          <w:lang w:eastAsia="he-IL"/>
        </w:rPr>
      </w:pPr>
    </w:p>
    <w:p w:rsidR="00552E52" w:rsidRDefault="00552E52" w:rsidP="00552E52">
      <w:pPr>
        <w:pStyle w:val="af6"/>
        <w:keepNext/>
        <w:rPr>
          <w:rtl/>
        </w:rPr>
      </w:pPr>
      <w:r w:rsidRPr="00831712">
        <w:rPr>
          <w:rStyle w:val="TagStyle"/>
          <w:rtl/>
        </w:rPr>
        <w:t xml:space="preserve"> &lt;&lt; </w:t>
      </w:r>
      <w:proofErr w:type="spellStart"/>
      <w:r w:rsidRPr="00831712">
        <w:rPr>
          <w:rStyle w:val="TagStyle"/>
          <w:rtl/>
        </w:rPr>
        <w:t>יור</w:t>
      </w:r>
      <w:proofErr w:type="spellEnd"/>
      <w:r w:rsidRPr="00831712">
        <w:rPr>
          <w:rStyle w:val="TagStyle"/>
          <w:rtl/>
        </w:rPr>
        <w:t xml:space="preserve"> &gt;&gt; </w:t>
      </w:r>
      <w:r>
        <w:rPr>
          <w:rtl/>
        </w:rPr>
        <w:t>היו"ר גלעד קריב:</w:t>
      </w:r>
      <w:r w:rsidRPr="00831712">
        <w:rPr>
          <w:rStyle w:val="TagStyle"/>
          <w:rtl/>
        </w:rPr>
        <w:t xml:space="preserve"> &lt;&lt; יור &gt;&gt;</w:t>
      </w:r>
      <w:r>
        <w:rPr>
          <w:rtl/>
        </w:rPr>
        <w:t xml:space="preserve">   </w:t>
      </w:r>
    </w:p>
    <w:p w:rsidR="00552E52" w:rsidRDefault="00552E52" w:rsidP="00552E52">
      <w:pPr>
        <w:pStyle w:val="KeepWithNext"/>
        <w:rPr>
          <w:rtl/>
          <w:lang w:eastAsia="he-IL"/>
        </w:rPr>
      </w:pPr>
    </w:p>
    <w:p w:rsidR="00552E52" w:rsidRDefault="00552E52" w:rsidP="00552E52">
      <w:pPr>
        <w:rPr>
          <w:rtl/>
          <w:lang w:eastAsia="he-IL"/>
        </w:rPr>
      </w:pPr>
      <w:r>
        <w:rPr>
          <w:rFonts w:hint="cs"/>
          <w:rtl/>
          <w:lang w:eastAsia="he-IL"/>
        </w:rPr>
        <w:t xml:space="preserve">למשל, </w:t>
      </w:r>
      <w:proofErr w:type="spellStart"/>
      <w:r>
        <w:rPr>
          <w:rFonts w:hint="cs"/>
          <w:rtl/>
          <w:lang w:eastAsia="he-IL"/>
        </w:rPr>
        <w:t>מינהלת</w:t>
      </w:r>
      <w:proofErr w:type="spellEnd"/>
      <w:r>
        <w:rPr>
          <w:rFonts w:hint="cs"/>
          <w:rtl/>
          <w:lang w:eastAsia="he-IL"/>
        </w:rPr>
        <w:t xml:space="preserve"> האכיפה, אתם יודעים כמה סד"כ עומד לרשותכם במהלך השבוע הבא </w:t>
      </w:r>
      <w:bookmarkStart w:id="559" w:name="_ETM_Q1_2127237"/>
      <w:bookmarkEnd w:id="559"/>
      <w:r>
        <w:rPr>
          <w:rFonts w:hint="cs"/>
          <w:rtl/>
          <w:lang w:eastAsia="he-IL"/>
        </w:rPr>
        <w:t xml:space="preserve">לטובת ביקורים בבתים של מאומתים או שמה שאנחנו למדים מהמצגת של הבידוד הטכנולוגי הוא </w:t>
      </w:r>
      <w:bookmarkStart w:id="560" w:name="_ETM_Q1_2140273"/>
      <w:bookmarkEnd w:id="560"/>
      <w:r>
        <w:rPr>
          <w:rFonts w:hint="cs"/>
          <w:rtl/>
          <w:lang w:eastAsia="he-IL"/>
        </w:rPr>
        <w:t xml:space="preserve">שגמרנו את עידן הביקורים בבתים כי 94% מכוח האכיפה הוא דרך הפיקוח הטכנולוגי. אני לא אומר את זה בתלונה, מה שקורה במרחבים ובמחוזות ברור לנו. </w:t>
      </w:r>
    </w:p>
    <w:p w:rsidR="00552E52" w:rsidRDefault="00552E52" w:rsidP="00552E52">
      <w:pPr>
        <w:rPr>
          <w:rtl/>
          <w:lang w:eastAsia="he-IL"/>
        </w:rPr>
      </w:pPr>
    </w:p>
    <w:p w:rsidR="00552E52" w:rsidRDefault="00552E52" w:rsidP="00552E52">
      <w:pPr>
        <w:pStyle w:val="af9"/>
        <w:keepNext/>
        <w:rPr>
          <w:rtl/>
          <w:lang w:eastAsia="he-IL"/>
        </w:rPr>
      </w:pPr>
      <w:r w:rsidRPr="00831712">
        <w:rPr>
          <w:rStyle w:val="TagStyle"/>
          <w:rtl/>
        </w:rPr>
        <w:t xml:space="preserve"> &lt;&lt; אורח &gt;&gt; </w:t>
      </w:r>
      <w:r>
        <w:rPr>
          <w:rtl/>
          <w:lang w:eastAsia="he-IL"/>
        </w:rPr>
        <w:t>שי מליחי:</w:t>
      </w:r>
      <w:r w:rsidRPr="00831712">
        <w:rPr>
          <w:rStyle w:val="TagStyle"/>
          <w:rtl/>
        </w:rPr>
        <w:t xml:space="preserve"> &lt;&lt; אורח &gt;&gt;</w:t>
      </w:r>
      <w:r>
        <w:rPr>
          <w:rtl/>
          <w:lang w:eastAsia="he-IL"/>
        </w:rPr>
        <w:t xml:space="preserve">   </w:t>
      </w:r>
    </w:p>
    <w:p w:rsidR="00552E52" w:rsidRDefault="00552E52" w:rsidP="00552E52">
      <w:pPr>
        <w:pStyle w:val="KeepWithNext"/>
        <w:rPr>
          <w:rtl/>
          <w:lang w:eastAsia="he-IL"/>
        </w:rPr>
      </w:pPr>
    </w:p>
    <w:p w:rsidR="00552E52" w:rsidRDefault="00552E52" w:rsidP="00552E52">
      <w:pPr>
        <w:rPr>
          <w:rtl/>
          <w:lang w:eastAsia="he-IL"/>
        </w:rPr>
      </w:pPr>
      <w:r>
        <w:rPr>
          <w:rFonts w:hint="cs"/>
          <w:rtl/>
          <w:lang w:eastAsia="he-IL"/>
        </w:rPr>
        <w:t xml:space="preserve">אם מסתכלים מה-1 במרץ עד היום, </w:t>
      </w:r>
      <w:bookmarkStart w:id="561" w:name="_ETM_Q1_2156570"/>
      <w:bookmarkEnd w:id="561"/>
      <w:r>
        <w:rPr>
          <w:rFonts w:hint="cs"/>
          <w:rtl/>
          <w:lang w:eastAsia="he-IL"/>
        </w:rPr>
        <w:t xml:space="preserve">אנחנו נעים בפיקוח על מאומתים </w:t>
      </w:r>
      <w:r>
        <w:rPr>
          <w:rtl/>
          <w:lang w:eastAsia="he-IL"/>
        </w:rPr>
        <w:t>–</w:t>
      </w:r>
      <w:r>
        <w:rPr>
          <w:rFonts w:hint="cs"/>
          <w:rtl/>
          <w:lang w:eastAsia="he-IL"/>
        </w:rPr>
        <w:t xml:space="preserve"> שזה המיקוד שלנו נכון </w:t>
      </w:r>
      <w:bookmarkStart w:id="562" w:name="_ETM_Q1_2162098"/>
      <w:bookmarkEnd w:id="562"/>
      <w:r>
        <w:rPr>
          <w:rFonts w:hint="cs"/>
          <w:rtl/>
          <w:lang w:eastAsia="he-IL"/>
        </w:rPr>
        <w:t xml:space="preserve">לעכשיו </w:t>
      </w:r>
      <w:r>
        <w:rPr>
          <w:rFonts w:hint="eastAsia"/>
          <w:rtl/>
          <w:lang w:eastAsia="he-IL"/>
        </w:rPr>
        <w:t>–</w:t>
      </w:r>
      <w:r>
        <w:rPr>
          <w:rFonts w:hint="cs"/>
          <w:rtl/>
          <w:lang w:eastAsia="he-IL"/>
        </w:rPr>
        <w:t xml:space="preserve"> בין 600 ל-1,700 ביקורים ביממה, אבל המגמה היא מגמה של ירידה, בוודאי לנוכח האירועים האחרונים. </w:t>
      </w:r>
    </w:p>
    <w:p w:rsidR="00552E52" w:rsidRDefault="00552E52" w:rsidP="00552E52">
      <w:pPr>
        <w:rPr>
          <w:rtl/>
          <w:lang w:eastAsia="he-IL"/>
        </w:rPr>
      </w:pPr>
      <w:bookmarkStart w:id="563" w:name="_ETM_Q1_2186481"/>
      <w:bookmarkStart w:id="564" w:name="_ETM_Q1_2186590"/>
      <w:bookmarkEnd w:id="563"/>
      <w:bookmarkEnd w:id="564"/>
    </w:p>
    <w:p w:rsidR="00552E52" w:rsidRDefault="00552E52" w:rsidP="00552E52">
      <w:pPr>
        <w:pStyle w:val="af6"/>
        <w:keepNext/>
        <w:rPr>
          <w:rtl/>
        </w:rPr>
      </w:pPr>
      <w:bookmarkStart w:id="565" w:name="_ETM_Q1_2186649"/>
      <w:bookmarkStart w:id="566" w:name="_ETM_Q1_2186716"/>
      <w:bookmarkStart w:id="567" w:name="ET_yor_6156_104"/>
      <w:bookmarkEnd w:id="565"/>
      <w:bookmarkEnd w:id="566"/>
      <w:r w:rsidRPr="00EA0B6E">
        <w:rPr>
          <w:rStyle w:val="TagStyle"/>
          <w:rtl/>
        </w:rPr>
        <w:t xml:space="preserve"> &lt;&lt; </w:t>
      </w:r>
      <w:proofErr w:type="spellStart"/>
      <w:r w:rsidRPr="00EA0B6E">
        <w:rPr>
          <w:rStyle w:val="TagStyle"/>
          <w:rtl/>
        </w:rPr>
        <w:t>יור</w:t>
      </w:r>
      <w:proofErr w:type="spellEnd"/>
      <w:r w:rsidRPr="00EA0B6E">
        <w:rPr>
          <w:rStyle w:val="TagStyle"/>
          <w:rtl/>
        </w:rPr>
        <w:t xml:space="preserve"> &gt;&gt; </w:t>
      </w:r>
      <w:r>
        <w:rPr>
          <w:rtl/>
        </w:rPr>
        <w:t>היו"ר גלעד קריב:</w:t>
      </w:r>
      <w:r w:rsidRPr="00EA0B6E">
        <w:rPr>
          <w:rStyle w:val="TagStyle"/>
          <w:rtl/>
        </w:rPr>
        <w:t xml:space="preserve"> &lt;&lt; יור &gt;&gt;</w:t>
      </w:r>
      <w:r>
        <w:rPr>
          <w:rtl/>
        </w:rPr>
        <w:t xml:space="preserve">   </w:t>
      </w:r>
      <w:bookmarkEnd w:id="567"/>
    </w:p>
    <w:p w:rsidR="00552E52" w:rsidRDefault="00552E52" w:rsidP="00552E52">
      <w:pPr>
        <w:pStyle w:val="KeepWithNext"/>
        <w:rPr>
          <w:rtl/>
          <w:lang w:eastAsia="he-IL"/>
        </w:rPr>
      </w:pPr>
    </w:p>
    <w:p w:rsidR="00552E52" w:rsidRPr="00EA0B6E" w:rsidRDefault="00552E52" w:rsidP="00552E52">
      <w:pPr>
        <w:rPr>
          <w:rtl/>
          <w:lang w:eastAsia="he-IL"/>
        </w:rPr>
      </w:pPr>
      <w:bookmarkStart w:id="568" w:name="_ETM_Q1_2188904"/>
      <w:bookmarkEnd w:id="568"/>
      <w:r>
        <w:rPr>
          <w:rFonts w:hint="cs"/>
          <w:rtl/>
          <w:lang w:eastAsia="he-IL"/>
        </w:rPr>
        <w:t>מר פרישמן, עוד משהו?</w:t>
      </w:r>
    </w:p>
    <w:p w:rsidR="00552E52" w:rsidRDefault="00552E52" w:rsidP="00552E52">
      <w:pPr>
        <w:rPr>
          <w:rtl/>
          <w:lang w:eastAsia="he-IL"/>
        </w:rPr>
      </w:pPr>
    </w:p>
    <w:p w:rsidR="00552E52" w:rsidRDefault="00552E52" w:rsidP="00552E52">
      <w:pPr>
        <w:pStyle w:val="af9"/>
        <w:keepNext/>
        <w:rPr>
          <w:rtl/>
          <w:lang w:eastAsia="he-IL"/>
        </w:rPr>
      </w:pPr>
      <w:r w:rsidRPr="00831712">
        <w:rPr>
          <w:rStyle w:val="TagStyle"/>
          <w:rtl/>
        </w:rPr>
        <w:t xml:space="preserve"> &lt;&lt; אורח &gt;&gt; </w:t>
      </w:r>
      <w:r>
        <w:rPr>
          <w:rtl/>
          <w:lang w:eastAsia="he-IL"/>
        </w:rPr>
        <w:t>גד פרישמן:</w:t>
      </w:r>
      <w:r w:rsidRPr="00831712">
        <w:rPr>
          <w:rStyle w:val="TagStyle"/>
          <w:rtl/>
        </w:rPr>
        <w:t xml:space="preserve"> &lt;&lt; אורח &gt;&gt;</w:t>
      </w:r>
      <w:r>
        <w:rPr>
          <w:rtl/>
          <w:lang w:eastAsia="he-IL"/>
        </w:rPr>
        <w:t xml:space="preserve">   </w:t>
      </w:r>
    </w:p>
    <w:p w:rsidR="00552E52" w:rsidRDefault="00552E52" w:rsidP="00552E52">
      <w:pPr>
        <w:pStyle w:val="KeepWithNext"/>
        <w:rPr>
          <w:rtl/>
          <w:lang w:eastAsia="he-IL"/>
        </w:rPr>
      </w:pPr>
    </w:p>
    <w:p w:rsidR="00552E52" w:rsidRDefault="00552E52" w:rsidP="00552E52">
      <w:pPr>
        <w:rPr>
          <w:rtl/>
          <w:lang w:eastAsia="he-IL"/>
        </w:rPr>
      </w:pPr>
      <w:r>
        <w:rPr>
          <w:rFonts w:hint="cs"/>
          <w:rtl/>
          <w:lang w:eastAsia="he-IL"/>
        </w:rPr>
        <w:t xml:space="preserve">הדברים כמובן מתחברים לנושא הטכנולוגי. </w:t>
      </w:r>
      <w:bookmarkStart w:id="569" w:name="_ETM_Q1_2197740"/>
      <w:bookmarkEnd w:id="569"/>
      <w:r>
        <w:rPr>
          <w:rFonts w:hint="cs"/>
          <w:rtl/>
          <w:lang w:eastAsia="he-IL"/>
        </w:rPr>
        <w:t>גם בנושא אחוזי ההסכמה אנחנו יציבים, עם עלייה מסוימת לכדי ה-30%. יש לנו כאן נתון שהכנו לבקשתך, של התפלגות הגילים בהקשר של ההסכמה ואי-ההסכמה</w:t>
      </w:r>
      <w:bookmarkStart w:id="570" w:name="_ETM_Q1_2225206"/>
      <w:bookmarkEnd w:id="570"/>
      <w:r>
        <w:rPr>
          <w:rFonts w:hint="cs"/>
          <w:rtl/>
          <w:lang w:eastAsia="he-IL"/>
        </w:rPr>
        <w:t>: בגיל הצעיר והמבוגר אחוזי ההסכמה נמוכים יותר מאשר הגילים שבין 40 ל-70.</w:t>
      </w:r>
    </w:p>
    <w:p w:rsidR="00552E52" w:rsidRDefault="00552E52" w:rsidP="00552E52">
      <w:pPr>
        <w:rPr>
          <w:rtl/>
          <w:lang w:eastAsia="he-IL"/>
        </w:rPr>
      </w:pPr>
    </w:p>
    <w:p w:rsidR="00552E52" w:rsidRDefault="00552E52" w:rsidP="00552E52">
      <w:pPr>
        <w:pStyle w:val="af6"/>
        <w:keepNext/>
        <w:rPr>
          <w:rtl/>
        </w:rPr>
      </w:pPr>
      <w:r w:rsidRPr="00831712">
        <w:rPr>
          <w:rStyle w:val="TagStyle"/>
          <w:rtl/>
        </w:rPr>
        <w:t xml:space="preserve"> &lt;&lt; </w:t>
      </w:r>
      <w:proofErr w:type="spellStart"/>
      <w:r w:rsidRPr="00831712">
        <w:rPr>
          <w:rStyle w:val="TagStyle"/>
          <w:rtl/>
        </w:rPr>
        <w:t>יור</w:t>
      </w:r>
      <w:proofErr w:type="spellEnd"/>
      <w:r w:rsidRPr="00831712">
        <w:rPr>
          <w:rStyle w:val="TagStyle"/>
          <w:rtl/>
        </w:rPr>
        <w:t xml:space="preserve"> &gt;&gt; </w:t>
      </w:r>
      <w:r>
        <w:rPr>
          <w:rtl/>
        </w:rPr>
        <w:t>היו"ר גלעד קריב:</w:t>
      </w:r>
      <w:r w:rsidRPr="00831712">
        <w:rPr>
          <w:rStyle w:val="TagStyle"/>
          <w:rtl/>
        </w:rPr>
        <w:t xml:space="preserve"> &lt;&lt; יור &gt;&gt;</w:t>
      </w:r>
      <w:r>
        <w:rPr>
          <w:rtl/>
        </w:rPr>
        <w:t xml:space="preserve">   </w:t>
      </w:r>
    </w:p>
    <w:p w:rsidR="00552E52" w:rsidRDefault="00552E52" w:rsidP="00552E52">
      <w:pPr>
        <w:pStyle w:val="KeepWithNext"/>
        <w:rPr>
          <w:rtl/>
          <w:lang w:eastAsia="he-IL"/>
        </w:rPr>
      </w:pPr>
    </w:p>
    <w:p w:rsidR="00552E52" w:rsidRDefault="00552E52" w:rsidP="00552E52">
      <w:pPr>
        <w:rPr>
          <w:rtl/>
          <w:lang w:eastAsia="he-IL"/>
        </w:rPr>
      </w:pPr>
      <w:r>
        <w:rPr>
          <w:rFonts w:hint="cs"/>
          <w:rtl/>
          <w:lang w:eastAsia="he-IL"/>
        </w:rPr>
        <w:t xml:space="preserve">אני שמח לראות את הנתון של שני השנתונים של גיל </w:t>
      </w:r>
      <w:bookmarkStart w:id="571" w:name="_ETM_Q1_2240262"/>
      <w:bookmarkEnd w:id="571"/>
      <w:r>
        <w:rPr>
          <w:rFonts w:hint="cs"/>
          <w:rtl/>
          <w:lang w:eastAsia="he-IL"/>
        </w:rPr>
        <w:t xml:space="preserve">60 עד 70 ו-70 עד 80. לפני שעשיתם את הפילוח </w:t>
      </w:r>
      <w:bookmarkStart w:id="572" w:name="_ETM_Q1_2255359"/>
      <w:bookmarkEnd w:id="572"/>
      <w:r>
        <w:rPr>
          <w:rFonts w:hint="cs"/>
          <w:rtl/>
          <w:lang w:eastAsia="he-IL"/>
        </w:rPr>
        <w:t xml:space="preserve">החשש שלי היה שנראה צניחה במספרים אחרי גיל 60, וזה נתון מעניין אני חושב בכלל לגבי אוריינות טכנולוגית. זה מעניין </w:t>
      </w:r>
      <w:bookmarkStart w:id="573" w:name="_ETM_Q1_2267751"/>
      <w:bookmarkEnd w:id="573"/>
      <w:r>
        <w:rPr>
          <w:rFonts w:hint="cs"/>
          <w:rtl/>
          <w:lang w:eastAsia="he-IL"/>
        </w:rPr>
        <w:t xml:space="preserve">שהצניחה מגיעה בעשור של 80 עד 90, ואנשים מעל </w:t>
      </w:r>
      <w:bookmarkStart w:id="574" w:name="_ETM_Q1_2277183"/>
      <w:bookmarkEnd w:id="574"/>
      <w:r>
        <w:rPr>
          <w:rFonts w:hint="cs"/>
          <w:rtl/>
          <w:lang w:eastAsia="he-IL"/>
        </w:rPr>
        <w:t xml:space="preserve">90 שמסכימים, לדעתי צריך לאתר אותם ולתת להם תעודת </w:t>
      </w:r>
      <w:bookmarkStart w:id="575" w:name="_ETM_Q1_2273589"/>
      <w:bookmarkEnd w:id="575"/>
      <w:r>
        <w:rPr>
          <w:rFonts w:hint="cs"/>
          <w:rtl/>
          <w:lang w:eastAsia="he-IL"/>
        </w:rPr>
        <w:t xml:space="preserve">הוקרה מטעם ישראל דיגיטלית. מעניין. </w:t>
      </w:r>
    </w:p>
    <w:p w:rsidR="00552E52" w:rsidRDefault="00552E52" w:rsidP="00552E52">
      <w:pPr>
        <w:rPr>
          <w:rtl/>
          <w:lang w:eastAsia="he-IL"/>
        </w:rPr>
      </w:pPr>
    </w:p>
    <w:p w:rsidR="00552E52" w:rsidRDefault="00552E52" w:rsidP="00552E52">
      <w:pPr>
        <w:pStyle w:val="af5"/>
        <w:keepNext/>
        <w:rPr>
          <w:rtl/>
        </w:rPr>
      </w:pPr>
      <w:bookmarkStart w:id="576" w:name="ET_interruption_קריאה_105"/>
      <w:r w:rsidRPr="000058EA">
        <w:rPr>
          <w:rStyle w:val="TagStyle"/>
          <w:rtl/>
        </w:rPr>
        <w:t xml:space="preserve"> &lt;&lt; קריאה &gt;&gt; </w:t>
      </w:r>
      <w:r>
        <w:rPr>
          <w:rtl/>
        </w:rPr>
        <w:t>קריאה:</w:t>
      </w:r>
      <w:r w:rsidRPr="000058EA">
        <w:rPr>
          <w:rStyle w:val="TagStyle"/>
          <w:rtl/>
        </w:rPr>
        <w:t xml:space="preserve"> &lt;&lt; קריאה &gt;&gt;</w:t>
      </w:r>
      <w:r>
        <w:rPr>
          <w:rtl/>
        </w:rPr>
        <w:t xml:space="preserve">   </w:t>
      </w:r>
      <w:bookmarkEnd w:id="576"/>
    </w:p>
    <w:p w:rsidR="00552E52" w:rsidRDefault="00552E52" w:rsidP="00552E52">
      <w:pPr>
        <w:pStyle w:val="KeepWithNext"/>
        <w:rPr>
          <w:rtl/>
          <w:lang w:eastAsia="he-IL"/>
        </w:rPr>
      </w:pPr>
    </w:p>
    <w:p w:rsidR="00552E52" w:rsidRDefault="00552E52" w:rsidP="00552E52">
      <w:pPr>
        <w:rPr>
          <w:rtl/>
          <w:lang w:eastAsia="he-IL"/>
        </w:rPr>
      </w:pPr>
      <w:r>
        <w:rPr>
          <w:rFonts w:hint="cs"/>
          <w:rtl/>
          <w:lang w:eastAsia="he-IL"/>
        </w:rPr>
        <w:t xml:space="preserve">זה מראה עד כמה הכלי </w:t>
      </w:r>
      <w:bookmarkStart w:id="577" w:name="_ETM_Q1_2285458"/>
      <w:bookmarkEnd w:id="577"/>
      <w:r>
        <w:rPr>
          <w:rFonts w:hint="cs"/>
          <w:rtl/>
          <w:lang w:eastAsia="he-IL"/>
        </w:rPr>
        <w:t xml:space="preserve">נגיש, אדוני. </w:t>
      </w:r>
    </w:p>
    <w:p w:rsidR="00552E52" w:rsidRDefault="00552E52" w:rsidP="00552E52">
      <w:pPr>
        <w:rPr>
          <w:rtl/>
          <w:lang w:eastAsia="he-IL"/>
        </w:rPr>
      </w:pPr>
      <w:bookmarkStart w:id="578" w:name="_ETM_Q1_2288410"/>
      <w:bookmarkEnd w:id="578"/>
    </w:p>
    <w:p w:rsidR="00552E52" w:rsidRDefault="00552E52" w:rsidP="00552E52">
      <w:pPr>
        <w:pStyle w:val="af6"/>
        <w:keepNext/>
        <w:rPr>
          <w:rtl/>
        </w:rPr>
      </w:pPr>
      <w:bookmarkStart w:id="579" w:name="_ETM_Q1_2288581"/>
      <w:bookmarkStart w:id="580" w:name="_ETM_Q1_2288630"/>
      <w:bookmarkStart w:id="581" w:name="_ETM_Q1_2288686"/>
      <w:bookmarkEnd w:id="579"/>
      <w:bookmarkEnd w:id="580"/>
      <w:bookmarkEnd w:id="581"/>
      <w:r w:rsidRPr="000058EA">
        <w:rPr>
          <w:rStyle w:val="TagStyle"/>
          <w:rtl/>
        </w:rPr>
        <w:t xml:space="preserve"> &lt;&lt; </w:t>
      </w:r>
      <w:proofErr w:type="spellStart"/>
      <w:r w:rsidRPr="000058EA">
        <w:rPr>
          <w:rStyle w:val="TagStyle"/>
          <w:rtl/>
        </w:rPr>
        <w:t>יור</w:t>
      </w:r>
      <w:proofErr w:type="spellEnd"/>
      <w:r w:rsidRPr="000058EA">
        <w:rPr>
          <w:rStyle w:val="TagStyle"/>
          <w:rtl/>
        </w:rPr>
        <w:t xml:space="preserve"> &gt;&gt; </w:t>
      </w:r>
      <w:r>
        <w:rPr>
          <w:rtl/>
        </w:rPr>
        <w:t>היו"ר גלעד קריב:</w:t>
      </w:r>
      <w:r w:rsidRPr="000058EA">
        <w:rPr>
          <w:rStyle w:val="TagStyle"/>
          <w:rtl/>
        </w:rPr>
        <w:t xml:space="preserve"> &lt;&lt; יור &gt;&gt;</w:t>
      </w:r>
      <w:r>
        <w:rPr>
          <w:rtl/>
        </w:rPr>
        <w:t xml:space="preserve">   </w:t>
      </w:r>
    </w:p>
    <w:p w:rsidR="00552E52" w:rsidRDefault="00552E52" w:rsidP="00552E52">
      <w:pPr>
        <w:pStyle w:val="KeepWithNext"/>
        <w:rPr>
          <w:rtl/>
          <w:lang w:eastAsia="he-IL"/>
        </w:rPr>
      </w:pPr>
    </w:p>
    <w:p w:rsidR="00552E52" w:rsidRPr="000058EA" w:rsidRDefault="00552E52" w:rsidP="00552E52">
      <w:pPr>
        <w:rPr>
          <w:rtl/>
          <w:lang w:eastAsia="he-IL"/>
        </w:rPr>
      </w:pPr>
      <w:bookmarkStart w:id="582" w:name="_ETM_Q1_2290429"/>
      <w:bookmarkEnd w:id="582"/>
      <w:r>
        <w:rPr>
          <w:rFonts w:hint="cs"/>
          <w:rtl/>
          <w:lang w:eastAsia="he-IL"/>
        </w:rPr>
        <w:t xml:space="preserve">כן, זה מתכתב עם הרבה דברים שאנחנו דנים </w:t>
      </w:r>
      <w:bookmarkStart w:id="583" w:name="_ETM_Q1_2288966"/>
      <w:bookmarkEnd w:id="583"/>
      <w:r>
        <w:rPr>
          <w:rFonts w:hint="cs"/>
          <w:rtl/>
          <w:lang w:eastAsia="he-IL"/>
        </w:rPr>
        <w:t xml:space="preserve">עליהם כאן בוועדה, וזה גם אומר משהו על המרדנות של </w:t>
      </w:r>
      <w:bookmarkStart w:id="584" w:name="_ETM_Q1_2298422"/>
      <w:bookmarkEnd w:id="584"/>
      <w:r>
        <w:rPr>
          <w:rFonts w:hint="cs"/>
          <w:rtl/>
          <w:lang w:eastAsia="he-IL"/>
        </w:rPr>
        <w:t xml:space="preserve">הצעירים, כי שם בטוח אין בעיה של אוריינטציה דיגיטלית. </w:t>
      </w:r>
    </w:p>
    <w:p w:rsidR="00552E52" w:rsidRDefault="00552E52" w:rsidP="00552E52">
      <w:pPr>
        <w:rPr>
          <w:rtl/>
          <w:lang w:eastAsia="he-IL"/>
        </w:rPr>
      </w:pPr>
    </w:p>
    <w:p w:rsidR="00552E52" w:rsidRDefault="00552E52" w:rsidP="00552E52">
      <w:pPr>
        <w:pStyle w:val="af9"/>
        <w:keepNext/>
        <w:rPr>
          <w:rtl/>
          <w:lang w:eastAsia="he-IL"/>
        </w:rPr>
      </w:pPr>
      <w:r w:rsidRPr="00831712">
        <w:rPr>
          <w:rStyle w:val="TagStyle"/>
          <w:rtl/>
        </w:rPr>
        <w:t xml:space="preserve"> &lt;&lt; אורח &gt;&gt; </w:t>
      </w:r>
      <w:r>
        <w:rPr>
          <w:rtl/>
          <w:lang w:eastAsia="he-IL"/>
        </w:rPr>
        <w:t>גד פרישמן:</w:t>
      </w:r>
      <w:r w:rsidRPr="00831712">
        <w:rPr>
          <w:rStyle w:val="TagStyle"/>
          <w:rtl/>
        </w:rPr>
        <w:t xml:space="preserve"> &lt;&lt; אורח &gt;&gt;</w:t>
      </w:r>
      <w:r>
        <w:rPr>
          <w:rtl/>
          <w:lang w:eastAsia="he-IL"/>
        </w:rPr>
        <w:t xml:space="preserve">   </w:t>
      </w:r>
    </w:p>
    <w:p w:rsidR="00552E52" w:rsidRDefault="00552E52" w:rsidP="00552E52">
      <w:pPr>
        <w:pStyle w:val="KeepWithNext"/>
        <w:rPr>
          <w:rtl/>
          <w:lang w:eastAsia="he-IL"/>
        </w:rPr>
      </w:pPr>
    </w:p>
    <w:p w:rsidR="00552E52" w:rsidRDefault="00552E52" w:rsidP="00552E52">
      <w:pPr>
        <w:rPr>
          <w:rtl/>
          <w:lang w:eastAsia="he-IL"/>
        </w:rPr>
      </w:pPr>
      <w:r>
        <w:rPr>
          <w:rFonts w:hint="cs"/>
          <w:rtl/>
          <w:lang w:eastAsia="he-IL"/>
        </w:rPr>
        <w:t xml:space="preserve">גם </w:t>
      </w:r>
      <w:bookmarkStart w:id="585" w:name="_ETM_Q1_2319079"/>
      <w:bookmarkEnd w:id="585"/>
      <w:r>
        <w:rPr>
          <w:rFonts w:hint="cs"/>
          <w:rtl/>
          <w:lang w:eastAsia="he-IL"/>
        </w:rPr>
        <w:t xml:space="preserve">בנושא האיכון התקין אנחנו נמצאים יציבים </w:t>
      </w:r>
      <w:r>
        <w:rPr>
          <w:rtl/>
          <w:lang w:eastAsia="he-IL"/>
        </w:rPr>
        <w:t>–</w:t>
      </w:r>
      <w:r>
        <w:rPr>
          <w:rFonts w:hint="cs"/>
          <w:rtl/>
          <w:lang w:eastAsia="he-IL"/>
        </w:rPr>
        <w:t xml:space="preserve"> סביב 55%-60%. נתוני </w:t>
      </w:r>
      <w:bookmarkStart w:id="586" w:name="_ETM_Q1_2327622"/>
      <w:bookmarkEnd w:id="586"/>
      <w:r>
        <w:rPr>
          <w:rFonts w:hint="cs"/>
          <w:rtl/>
          <w:lang w:eastAsia="he-IL"/>
        </w:rPr>
        <w:t xml:space="preserve">הווידיאו, כפי שציינתי בהתחלה, במספרים הנומינליים אנחנו עולים, הווידיאו </w:t>
      </w:r>
      <w:bookmarkStart w:id="587" w:name="_ETM_Q1_2334397"/>
      <w:bookmarkEnd w:id="587"/>
      <w:r>
        <w:rPr>
          <w:rFonts w:hint="cs"/>
          <w:rtl/>
          <w:lang w:eastAsia="he-IL"/>
        </w:rPr>
        <w:t xml:space="preserve">ממוקד בחולים ואחוז הזיהוי הוודאי עומד על 76%. אני חושב שהסיכום מדבר בעד עצמו. </w:t>
      </w:r>
    </w:p>
    <w:p w:rsidR="00552E52" w:rsidRDefault="00552E52" w:rsidP="00552E52">
      <w:pPr>
        <w:rPr>
          <w:rtl/>
          <w:lang w:eastAsia="he-IL"/>
        </w:rPr>
      </w:pPr>
    </w:p>
    <w:p w:rsidR="00552E52" w:rsidRDefault="00552E52" w:rsidP="00552E52">
      <w:pPr>
        <w:pStyle w:val="af6"/>
        <w:keepNext/>
        <w:rPr>
          <w:rtl/>
        </w:rPr>
      </w:pPr>
      <w:r w:rsidRPr="00831712">
        <w:rPr>
          <w:rStyle w:val="TagStyle"/>
          <w:rtl/>
        </w:rPr>
        <w:t xml:space="preserve"> &lt;&lt; </w:t>
      </w:r>
      <w:proofErr w:type="spellStart"/>
      <w:r w:rsidRPr="00831712">
        <w:rPr>
          <w:rStyle w:val="TagStyle"/>
          <w:rtl/>
        </w:rPr>
        <w:t>יור</w:t>
      </w:r>
      <w:proofErr w:type="spellEnd"/>
      <w:r w:rsidRPr="00831712">
        <w:rPr>
          <w:rStyle w:val="TagStyle"/>
          <w:rtl/>
        </w:rPr>
        <w:t xml:space="preserve"> &gt;&gt; </w:t>
      </w:r>
      <w:r>
        <w:rPr>
          <w:rtl/>
        </w:rPr>
        <w:t>היו"ר גלעד קריב:</w:t>
      </w:r>
      <w:r w:rsidRPr="00831712">
        <w:rPr>
          <w:rStyle w:val="TagStyle"/>
          <w:rtl/>
        </w:rPr>
        <w:t xml:space="preserve"> &lt;&lt; יור &gt;&gt;</w:t>
      </w:r>
      <w:r>
        <w:rPr>
          <w:rtl/>
        </w:rPr>
        <w:t xml:space="preserve">   </w:t>
      </w:r>
    </w:p>
    <w:p w:rsidR="00552E52" w:rsidRDefault="00552E52" w:rsidP="00552E52">
      <w:pPr>
        <w:pStyle w:val="KeepWithNext"/>
        <w:rPr>
          <w:rtl/>
          <w:lang w:eastAsia="he-IL"/>
        </w:rPr>
      </w:pPr>
    </w:p>
    <w:p w:rsidR="00552E52" w:rsidRDefault="00552E52" w:rsidP="00552E52">
      <w:pPr>
        <w:rPr>
          <w:rtl/>
          <w:lang w:eastAsia="he-IL"/>
        </w:rPr>
      </w:pPr>
      <w:r>
        <w:rPr>
          <w:rFonts w:hint="cs"/>
          <w:rtl/>
          <w:lang w:eastAsia="he-IL"/>
        </w:rPr>
        <w:t xml:space="preserve">כן. אני חושב שהדבר המרכזי שעולה מהשיחה שלנו היום </w:t>
      </w:r>
      <w:bookmarkStart w:id="588" w:name="_ETM_Q1_2353494"/>
      <w:bookmarkEnd w:id="588"/>
      <w:r>
        <w:rPr>
          <w:rtl/>
          <w:lang w:eastAsia="he-IL"/>
        </w:rPr>
        <w:t>–</w:t>
      </w:r>
      <w:r>
        <w:rPr>
          <w:rFonts w:hint="cs"/>
          <w:rtl/>
          <w:lang w:eastAsia="he-IL"/>
        </w:rPr>
        <w:t xml:space="preserve"> בפיקוח הטכנולוגי אנחנו רואים יציבות בכל הנתונים וזה בסדר, כנראה שזה המיצוי של הכלי הזה בגדול, צריך לדעת מה הוא יכול לתת ומה הוא לא יכול לתת. הדבר שמעסיק אותי בעיקר, שעולה מהדיון פה, זה שלמשטרה כרגע </w:t>
      </w:r>
      <w:r>
        <w:rPr>
          <w:rtl/>
          <w:lang w:eastAsia="he-IL"/>
        </w:rPr>
        <w:t>–</w:t>
      </w:r>
      <w:r>
        <w:rPr>
          <w:rFonts w:hint="cs"/>
          <w:rtl/>
          <w:lang w:eastAsia="he-IL"/>
        </w:rPr>
        <w:t xml:space="preserve"> ואני אומר שוב, זו לא תלונה למשטרת ישראל, כולנו יודעים מה </w:t>
      </w:r>
      <w:bookmarkStart w:id="589" w:name="_ETM_Q1_2377323"/>
      <w:bookmarkEnd w:id="589"/>
      <w:r>
        <w:rPr>
          <w:rFonts w:hint="cs"/>
          <w:rtl/>
          <w:lang w:eastAsia="he-IL"/>
        </w:rPr>
        <w:t xml:space="preserve">מוטל על הכף </w:t>
      </w:r>
      <w:r>
        <w:rPr>
          <w:rFonts w:hint="eastAsia"/>
          <w:rtl/>
          <w:lang w:eastAsia="he-IL"/>
        </w:rPr>
        <w:t>–</w:t>
      </w:r>
      <w:r>
        <w:rPr>
          <w:rFonts w:hint="cs"/>
          <w:rtl/>
          <w:lang w:eastAsia="he-IL"/>
        </w:rPr>
        <w:t xml:space="preserve"> אין סד"כ אכיפה שהוא לא דרך הפיקוח הטכנולוגי. אין סד"כ אכיפה משמעותי, אם אתם </w:t>
      </w:r>
      <w:bookmarkStart w:id="590" w:name="_ETM_Q1_2393380"/>
      <w:bookmarkEnd w:id="590"/>
      <w:r>
        <w:rPr>
          <w:rFonts w:hint="cs"/>
          <w:rtl/>
          <w:lang w:eastAsia="he-IL"/>
        </w:rPr>
        <w:t xml:space="preserve">אומרים לי שבמרץ אנחנו זזים מ-1,700 לכיוון ה-600, </w:t>
      </w:r>
      <w:bookmarkStart w:id="591" w:name="_ETM_Q1_2396205"/>
      <w:bookmarkEnd w:id="591"/>
      <w:r>
        <w:rPr>
          <w:rFonts w:hint="cs"/>
          <w:rtl/>
          <w:lang w:eastAsia="he-IL"/>
        </w:rPr>
        <w:t xml:space="preserve">אז אני לא רוצה לחשוב - - - </w:t>
      </w:r>
    </w:p>
    <w:p w:rsidR="00552E52" w:rsidRDefault="00552E52" w:rsidP="00552E52">
      <w:pPr>
        <w:rPr>
          <w:rtl/>
          <w:lang w:eastAsia="he-IL"/>
        </w:rPr>
      </w:pPr>
    </w:p>
    <w:p w:rsidR="00552E52" w:rsidRDefault="00552E52" w:rsidP="00552E52">
      <w:pPr>
        <w:pStyle w:val="af9"/>
        <w:keepNext/>
        <w:rPr>
          <w:rtl/>
          <w:lang w:eastAsia="he-IL"/>
        </w:rPr>
      </w:pPr>
      <w:r w:rsidRPr="0082373C">
        <w:rPr>
          <w:rStyle w:val="TagStyle"/>
          <w:rtl/>
        </w:rPr>
        <w:t xml:space="preserve"> &lt;&lt; אורח &gt;&gt; </w:t>
      </w:r>
      <w:r>
        <w:rPr>
          <w:rtl/>
          <w:lang w:eastAsia="he-IL"/>
        </w:rPr>
        <w:t>שי מליחי:</w:t>
      </w:r>
      <w:r w:rsidRPr="0082373C">
        <w:rPr>
          <w:rStyle w:val="TagStyle"/>
          <w:rtl/>
        </w:rPr>
        <w:t xml:space="preserve"> &lt;&lt; אורח &gt;&gt;</w:t>
      </w:r>
      <w:r>
        <w:rPr>
          <w:rtl/>
          <w:lang w:eastAsia="he-IL"/>
        </w:rPr>
        <w:t xml:space="preserve">   </w:t>
      </w:r>
    </w:p>
    <w:p w:rsidR="00552E52" w:rsidRDefault="00552E52" w:rsidP="00552E52">
      <w:pPr>
        <w:pStyle w:val="KeepWithNext"/>
        <w:rPr>
          <w:rtl/>
          <w:lang w:eastAsia="he-IL"/>
        </w:rPr>
      </w:pPr>
    </w:p>
    <w:p w:rsidR="00552E52" w:rsidRDefault="00552E52" w:rsidP="00552E52">
      <w:pPr>
        <w:rPr>
          <w:rtl/>
          <w:lang w:eastAsia="he-IL"/>
        </w:rPr>
      </w:pPr>
      <w:r>
        <w:rPr>
          <w:rFonts w:hint="cs"/>
          <w:rtl/>
          <w:lang w:eastAsia="he-IL"/>
        </w:rPr>
        <w:t xml:space="preserve">אתה מתכוון </w:t>
      </w:r>
      <w:bookmarkStart w:id="592" w:name="_ETM_Q1_2399240"/>
      <w:bookmarkEnd w:id="592"/>
      <w:r>
        <w:rPr>
          <w:rFonts w:hint="cs"/>
          <w:rtl/>
          <w:lang w:eastAsia="he-IL"/>
        </w:rPr>
        <w:t xml:space="preserve">600–700 עכשיו. </w:t>
      </w:r>
    </w:p>
    <w:p w:rsidR="00552E52" w:rsidRDefault="00552E52" w:rsidP="00552E52">
      <w:pPr>
        <w:rPr>
          <w:rtl/>
          <w:lang w:eastAsia="he-IL"/>
        </w:rPr>
      </w:pPr>
      <w:bookmarkStart w:id="593" w:name="_ETM_Q1_2402912"/>
      <w:bookmarkStart w:id="594" w:name="_ETM_Q1_2403047"/>
      <w:bookmarkEnd w:id="593"/>
      <w:bookmarkEnd w:id="594"/>
    </w:p>
    <w:p w:rsidR="00552E52" w:rsidRDefault="00552E52" w:rsidP="00552E52">
      <w:pPr>
        <w:pStyle w:val="af6"/>
        <w:keepNext/>
        <w:rPr>
          <w:rtl/>
        </w:rPr>
      </w:pPr>
      <w:bookmarkStart w:id="595" w:name="_ETM_Q1_2403079"/>
      <w:bookmarkStart w:id="596" w:name="_ETM_Q1_2403171"/>
      <w:bookmarkStart w:id="597" w:name="ET_yor_6156_107"/>
      <w:bookmarkEnd w:id="595"/>
      <w:bookmarkEnd w:id="596"/>
      <w:r w:rsidRPr="00633680">
        <w:rPr>
          <w:rStyle w:val="TagStyle"/>
          <w:rtl/>
        </w:rPr>
        <w:t xml:space="preserve"> &lt;&lt; </w:t>
      </w:r>
      <w:proofErr w:type="spellStart"/>
      <w:r w:rsidRPr="00633680">
        <w:rPr>
          <w:rStyle w:val="TagStyle"/>
          <w:rtl/>
        </w:rPr>
        <w:t>יור</w:t>
      </w:r>
      <w:proofErr w:type="spellEnd"/>
      <w:r w:rsidRPr="00633680">
        <w:rPr>
          <w:rStyle w:val="TagStyle"/>
          <w:rtl/>
        </w:rPr>
        <w:t xml:space="preserve"> &gt;&gt; </w:t>
      </w:r>
      <w:r>
        <w:rPr>
          <w:rtl/>
        </w:rPr>
        <w:t>היו"ר גלעד קריב:</w:t>
      </w:r>
      <w:r w:rsidRPr="00633680">
        <w:rPr>
          <w:rStyle w:val="TagStyle"/>
          <w:rtl/>
        </w:rPr>
        <w:t xml:space="preserve"> &lt;&lt; יור &gt;&gt;</w:t>
      </w:r>
      <w:r>
        <w:rPr>
          <w:rtl/>
        </w:rPr>
        <w:t xml:space="preserve">   </w:t>
      </w:r>
      <w:bookmarkEnd w:id="597"/>
    </w:p>
    <w:p w:rsidR="00552E52" w:rsidRDefault="00552E52" w:rsidP="00552E52">
      <w:pPr>
        <w:pStyle w:val="KeepWithNext"/>
        <w:rPr>
          <w:rtl/>
          <w:lang w:eastAsia="he-IL"/>
        </w:rPr>
      </w:pPr>
    </w:p>
    <w:p w:rsidR="00552E52" w:rsidRPr="00633680" w:rsidRDefault="00552E52" w:rsidP="00552E52">
      <w:pPr>
        <w:rPr>
          <w:rtl/>
          <w:lang w:eastAsia="he-IL"/>
        </w:rPr>
      </w:pPr>
      <w:bookmarkStart w:id="598" w:name="_ETM_Q1_2404057"/>
      <w:bookmarkEnd w:id="598"/>
      <w:r>
        <w:rPr>
          <w:rFonts w:hint="cs"/>
          <w:rtl/>
          <w:lang w:eastAsia="he-IL"/>
        </w:rPr>
        <w:t xml:space="preserve">בסדר, אבל זה מחייב - - - </w:t>
      </w:r>
    </w:p>
    <w:p w:rsidR="00552E52" w:rsidRDefault="00552E52" w:rsidP="00552E52">
      <w:pPr>
        <w:rPr>
          <w:rtl/>
          <w:lang w:eastAsia="he-IL"/>
        </w:rPr>
      </w:pPr>
    </w:p>
    <w:p w:rsidR="00552E52" w:rsidRDefault="00552E52" w:rsidP="00552E52">
      <w:pPr>
        <w:pStyle w:val="a4"/>
        <w:keepNext/>
        <w:rPr>
          <w:rtl/>
        </w:rPr>
      </w:pPr>
      <w:r w:rsidRPr="0082373C">
        <w:rPr>
          <w:rStyle w:val="TagStyle"/>
          <w:rtl/>
        </w:rPr>
        <w:t xml:space="preserve"> &lt;&lt; דובר &gt;&gt; </w:t>
      </w:r>
      <w:r>
        <w:rPr>
          <w:rtl/>
        </w:rPr>
        <w:t xml:space="preserve">אורי </w:t>
      </w:r>
      <w:proofErr w:type="spellStart"/>
      <w:r>
        <w:rPr>
          <w:rtl/>
        </w:rPr>
        <w:t>מקלב</w:t>
      </w:r>
      <w:proofErr w:type="spellEnd"/>
      <w:r>
        <w:rPr>
          <w:rtl/>
        </w:rPr>
        <w:t xml:space="preserve"> (יהדות התורה):</w:t>
      </w:r>
      <w:r w:rsidRPr="0082373C">
        <w:rPr>
          <w:rStyle w:val="TagStyle"/>
          <w:rtl/>
        </w:rPr>
        <w:t xml:space="preserve"> &lt;&lt; דובר &gt;&gt;</w:t>
      </w:r>
      <w:r>
        <w:rPr>
          <w:rtl/>
        </w:rPr>
        <w:t xml:space="preserve">   </w:t>
      </w:r>
    </w:p>
    <w:p w:rsidR="00552E52" w:rsidRDefault="00552E52" w:rsidP="00552E52">
      <w:pPr>
        <w:pStyle w:val="KeepWithNext"/>
        <w:rPr>
          <w:rtl/>
          <w:lang w:eastAsia="he-IL"/>
        </w:rPr>
      </w:pPr>
    </w:p>
    <w:p w:rsidR="00552E52" w:rsidRDefault="00552E52" w:rsidP="00552E52">
      <w:pPr>
        <w:rPr>
          <w:rtl/>
          <w:lang w:eastAsia="he-IL"/>
        </w:rPr>
      </w:pPr>
      <w:r>
        <w:rPr>
          <w:rFonts w:hint="cs"/>
          <w:rtl/>
          <w:lang w:eastAsia="he-IL"/>
        </w:rPr>
        <w:t>אתה מתכוון ל-6% שלא תחת הפיקוח?</w:t>
      </w:r>
    </w:p>
    <w:p w:rsidR="00552E52" w:rsidRDefault="00552E52" w:rsidP="00552E52">
      <w:pPr>
        <w:rPr>
          <w:rtl/>
          <w:lang w:eastAsia="he-IL"/>
        </w:rPr>
      </w:pPr>
    </w:p>
    <w:p w:rsidR="00552E52" w:rsidRDefault="00552E52" w:rsidP="00552E52">
      <w:pPr>
        <w:pStyle w:val="af6"/>
        <w:keepNext/>
        <w:rPr>
          <w:rtl/>
        </w:rPr>
      </w:pPr>
      <w:r w:rsidRPr="0082373C">
        <w:rPr>
          <w:rStyle w:val="TagStyle"/>
          <w:rtl/>
        </w:rPr>
        <w:t xml:space="preserve"> &lt;&lt; </w:t>
      </w:r>
      <w:proofErr w:type="spellStart"/>
      <w:r w:rsidRPr="0082373C">
        <w:rPr>
          <w:rStyle w:val="TagStyle"/>
          <w:rtl/>
        </w:rPr>
        <w:t>יור</w:t>
      </w:r>
      <w:proofErr w:type="spellEnd"/>
      <w:r w:rsidRPr="0082373C">
        <w:rPr>
          <w:rStyle w:val="TagStyle"/>
          <w:rtl/>
        </w:rPr>
        <w:t xml:space="preserve"> &gt;&gt; </w:t>
      </w:r>
      <w:r>
        <w:rPr>
          <w:rtl/>
        </w:rPr>
        <w:t>היו"ר גלעד קריב:</w:t>
      </w:r>
      <w:r w:rsidRPr="0082373C">
        <w:rPr>
          <w:rStyle w:val="TagStyle"/>
          <w:rtl/>
        </w:rPr>
        <w:t xml:space="preserve"> &lt;&lt; יור &gt;&gt;</w:t>
      </w:r>
      <w:r>
        <w:rPr>
          <w:rtl/>
        </w:rPr>
        <w:t xml:space="preserve">   </w:t>
      </w:r>
    </w:p>
    <w:p w:rsidR="00552E52" w:rsidRDefault="00552E52" w:rsidP="00552E52">
      <w:pPr>
        <w:pStyle w:val="KeepWithNext"/>
        <w:rPr>
          <w:rtl/>
          <w:lang w:eastAsia="he-IL"/>
        </w:rPr>
      </w:pPr>
    </w:p>
    <w:p w:rsidR="00552E52" w:rsidRDefault="00552E52" w:rsidP="00552E52">
      <w:pPr>
        <w:rPr>
          <w:rtl/>
          <w:lang w:eastAsia="he-IL"/>
        </w:rPr>
      </w:pPr>
      <w:r>
        <w:rPr>
          <w:rFonts w:hint="cs"/>
          <w:rtl/>
          <w:lang w:eastAsia="he-IL"/>
        </w:rPr>
        <w:t xml:space="preserve">כן. </w:t>
      </w:r>
      <w:bookmarkStart w:id="599" w:name="_ETM_Q1_2411665"/>
      <w:bookmarkEnd w:id="599"/>
      <w:r>
        <w:rPr>
          <w:rFonts w:hint="cs"/>
          <w:rtl/>
          <w:lang w:eastAsia="he-IL"/>
        </w:rPr>
        <w:t xml:space="preserve">מה שעולה מהמצגת זה שכלי הפיקוח הפך ממכפיל כוח או ממשהו שמטייב את </w:t>
      </w:r>
      <w:bookmarkStart w:id="600" w:name="_ETM_Q1_2412746"/>
      <w:bookmarkEnd w:id="600"/>
      <w:r>
        <w:rPr>
          <w:rFonts w:hint="cs"/>
          <w:rtl/>
          <w:lang w:eastAsia="he-IL"/>
        </w:rPr>
        <w:t>הכוח באזור 60%</w:t>
      </w:r>
      <w:r>
        <w:rPr>
          <w:rFonts w:hint="eastAsia"/>
          <w:rtl/>
          <w:lang w:eastAsia="he-IL"/>
        </w:rPr>
        <w:t>–</w:t>
      </w:r>
      <w:r>
        <w:rPr>
          <w:rFonts w:hint="cs"/>
          <w:rtl/>
          <w:lang w:eastAsia="he-IL"/>
        </w:rPr>
        <w:t xml:space="preserve">70% לרמה מאוד קיצונית. המשמעות אחת, כי משטרת ישראל בסד"כ הנוכחי שלה מפנה את כל המשאבים למשימות מפנה כל המשאבים למשימות ביטחון שוטף ולא לאכיפת הקורונה. שמענו </w:t>
      </w:r>
      <w:bookmarkStart w:id="601" w:name="_ETM_Q1_2431393"/>
      <w:bookmarkEnd w:id="601"/>
      <w:r>
        <w:rPr>
          <w:rFonts w:hint="cs"/>
          <w:rtl/>
          <w:lang w:eastAsia="he-IL"/>
        </w:rPr>
        <w:t xml:space="preserve">לפני שנכנסת, חבר הכנסת </w:t>
      </w:r>
      <w:proofErr w:type="spellStart"/>
      <w:r>
        <w:rPr>
          <w:rFonts w:hint="cs"/>
          <w:rtl/>
          <w:lang w:eastAsia="he-IL"/>
        </w:rPr>
        <w:t>מקלב</w:t>
      </w:r>
      <w:proofErr w:type="spellEnd"/>
      <w:r>
        <w:rPr>
          <w:rFonts w:hint="cs"/>
          <w:rtl/>
          <w:lang w:eastAsia="he-IL"/>
        </w:rPr>
        <w:t xml:space="preserve">, שהתקנים הייחודיים שהוקצו להתמודדות עם עניין הקורונה צומצמו עכשיו דרמטית רק להפעלת המוקד הטכנולוגי. </w:t>
      </w:r>
    </w:p>
    <w:p w:rsidR="00552E52" w:rsidRDefault="00552E52" w:rsidP="00552E52">
      <w:pPr>
        <w:rPr>
          <w:rtl/>
          <w:lang w:eastAsia="he-IL"/>
        </w:rPr>
      </w:pPr>
    </w:p>
    <w:p w:rsidR="00552E52" w:rsidRDefault="00552E52" w:rsidP="00552E52">
      <w:pPr>
        <w:pStyle w:val="a4"/>
        <w:keepNext/>
        <w:rPr>
          <w:rtl/>
        </w:rPr>
      </w:pPr>
      <w:bookmarkStart w:id="602" w:name="_ETM_Q1_2439913"/>
      <w:bookmarkStart w:id="603" w:name="ET_speaker_6166_108"/>
      <w:bookmarkEnd w:id="602"/>
      <w:r w:rsidRPr="00CE789A">
        <w:rPr>
          <w:rStyle w:val="TagStyle"/>
          <w:rtl/>
        </w:rPr>
        <w:t xml:space="preserve"> &lt;&lt; דובר &gt;&gt; </w:t>
      </w:r>
      <w:r>
        <w:rPr>
          <w:rtl/>
        </w:rPr>
        <w:t xml:space="preserve">אורי </w:t>
      </w:r>
      <w:proofErr w:type="spellStart"/>
      <w:r>
        <w:rPr>
          <w:rtl/>
        </w:rPr>
        <w:t>מקלב</w:t>
      </w:r>
      <w:proofErr w:type="spellEnd"/>
      <w:r>
        <w:rPr>
          <w:rtl/>
        </w:rPr>
        <w:t xml:space="preserve"> (יהדות התורה):</w:t>
      </w:r>
      <w:r w:rsidRPr="00CE789A">
        <w:rPr>
          <w:rStyle w:val="TagStyle"/>
          <w:rtl/>
        </w:rPr>
        <w:t xml:space="preserve"> &lt;&lt; דובר &gt;&gt;</w:t>
      </w:r>
      <w:r>
        <w:rPr>
          <w:rtl/>
        </w:rPr>
        <w:t xml:space="preserve">   </w:t>
      </w:r>
      <w:bookmarkEnd w:id="603"/>
    </w:p>
    <w:p w:rsidR="00552E52" w:rsidRDefault="00552E52" w:rsidP="00552E52">
      <w:pPr>
        <w:pStyle w:val="KeepWithNext"/>
        <w:rPr>
          <w:rtl/>
          <w:lang w:eastAsia="he-IL"/>
        </w:rPr>
      </w:pPr>
    </w:p>
    <w:p w:rsidR="00552E52" w:rsidRDefault="00552E52" w:rsidP="00552E52">
      <w:pPr>
        <w:rPr>
          <w:rtl/>
          <w:lang w:eastAsia="he-IL"/>
        </w:rPr>
      </w:pPr>
      <w:bookmarkStart w:id="604" w:name="_ETM_Q1_2440723"/>
      <w:bookmarkStart w:id="605" w:name="_ETM_Q1_2440800"/>
      <w:bookmarkEnd w:id="604"/>
      <w:bookmarkEnd w:id="605"/>
      <w:r>
        <w:rPr>
          <w:rFonts w:hint="cs"/>
          <w:rtl/>
          <w:lang w:eastAsia="he-IL"/>
        </w:rPr>
        <w:t xml:space="preserve">שמעתי, </w:t>
      </w:r>
      <w:bookmarkStart w:id="606" w:name="_ETM_Q1_2442432"/>
      <w:bookmarkEnd w:id="606"/>
      <w:r>
        <w:rPr>
          <w:rFonts w:hint="cs"/>
          <w:rtl/>
          <w:lang w:eastAsia="he-IL"/>
        </w:rPr>
        <w:t xml:space="preserve">הצעת אולי להמשיך אותו. </w:t>
      </w:r>
    </w:p>
    <w:p w:rsidR="00552E52" w:rsidRDefault="00552E52" w:rsidP="00552E52">
      <w:pPr>
        <w:rPr>
          <w:rtl/>
          <w:lang w:eastAsia="he-IL"/>
        </w:rPr>
      </w:pPr>
    </w:p>
    <w:p w:rsidR="00552E52" w:rsidRDefault="00552E52" w:rsidP="00552E52">
      <w:pPr>
        <w:pStyle w:val="af6"/>
        <w:keepNext/>
        <w:rPr>
          <w:rtl/>
        </w:rPr>
      </w:pPr>
      <w:bookmarkStart w:id="607" w:name="_ETM_Q1_2449080"/>
      <w:bookmarkStart w:id="608" w:name="_ETM_Q1_2449201"/>
      <w:bookmarkStart w:id="609" w:name="ET_yor_6156_109"/>
      <w:bookmarkEnd w:id="607"/>
      <w:bookmarkEnd w:id="608"/>
      <w:r w:rsidRPr="00CE789A">
        <w:rPr>
          <w:rStyle w:val="TagStyle"/>
          <w:rtl/>
        </w:rPr>
        <w:t xml:space="preserve"> &lt;&lt; </w:t>
      </w:r>
      <w:proofErr w:type="spellStart"/>
      <w:r w:rsidRPr="00CE789A">
        <w:rPr>
          <w:rStyle w:val="TagStyle"/>
          <w:rtl/>
        </w:rPr>
        <w:t>יור</w:t>
      </w:r>
      <w:proofErr w:type="spellEnd"/>
      <w:r w:rsidRPr="00CE789A">
        <w:rPr>
          <w:rStyle w:val="TagStyle"/>
          <w:rtl/>
        </w:rPr>
        <w:t xml:space="preserve"> &gt;&gt; </w:t>
      </w:r>
      <w:r>
        <w:rPr>
          <w:rtl/>
        </w:rPr>
        <w:t>היו"ר גלעד קריב:</w:t>
      </w:r>
      <w:r w:rsidRPr="00CE789A">
        <w:rPr>
          <w:rStyle w:val="TagStyle"/>
          <w:rtl/>
        </w:rPr>
        <w:t xml:space="preserve"> &lt;&lt; יור &gt;&gt;</w:t>
      </w:r>
      <w:r>
        <w:rPr>
          <w:rtl/>
        </w:rPr>
        <w:t xml:space="preserve">   </w:t>
      </w:r>
      <w:bookmarkEnd w:id="609"/>
    </w:p>
    <w:p w:rsidR="00552E52" w:rsidRDefault="00552E52" w:rsidP="00552E52">
      <w:pPr>
        <w:pStyle w:val="KeepWithNext"/>
        <w:rPr>
          <w:rtl/>
          <w:lang w:eastAsia="he-IL"/>
        </w:rPr>
      </w:pPr>
    </w:p>
    <w:p w:rsidR="00552E52" w:rsidRDefault="00552E52" w:rsidP="00552E52">
      <w:pPr>
        <w:rPr>
          <w:rtl/>
          <w:lang w:eastAsia="he-IL"/>
        </w:rPr>
      </w:pPr>
      <w:bookmarkStart w:id="610" w:name="_ETM_Q1_2450833"/>
      <w:bookmarkEnd w:id="610"/>
      <w:r>
        <w:rPr>
          <w:rFonts w:hint="cs"/>
          <w:rtl/>
          <w:lang w:eastAsia="he-IL"/>
        </w:rPr>
        <w:t xml:space="preserve">כן. אבל בשורה, חשובה בעיניי, שחלק גדול מהתקנים האלה הם לא תקנים שנגרעו </w:t>
      </w:r>
      <w:bookmarkStart w:id="611" w:name="_ETM_Q1_2450236"/>
      <w:bookmarkEnd w:id="611"/>
      <w:r>
        <w:rPr>
          <w:rFonts w:hint="cs"/>
          <w:rtl/>
          <w:lang w:eastAsia="he-IL"/>
        </w:rPr>
        <w:t xml:space="preserve">אלא שהם במסגרת תוספת כוח האדם שהמשטרה מקבלת באופן קבוע, אז הם נקלטים. אחת </w:t>
      </w:r>
      <w:bookmarkStart w:id="612" w:name="_ETM_Q1_2466340"/>
      <w:bookmarkEnd w:id="612"/>
      <w:r>
        <w:rPr>
          <w:rFonts w:hint="cs"/>
          <w:rtl/>
          <w:lang w:eastAsia="he-IL"/>
        </w:rPr>
        <w:t xml:space="preserve">משתיים </w:t>
      </w:r>
      <w:r>
        <w:rPr>
          <w:rtl/>
          <w:lang w:eastAsia="he-IL"/>
        </w:rPr>
        <w:t>–</w:t>
      </w:r>
      <w:r>
        <w:rPr>
          <w:rFonts w:hint="cs"/>
          <w:rtl/>
          <w:lang w:eastAsia="he-IL"/>
        </w:rPr>
        <w:t xml:space="preserve"> אבל אני אומר עוד פעם שזה לא לפתחכם, </w:t>
      </w:r>
      <w:bookmarkStart w:id="613" w:name="_ETM_Q1_2467079"/>
      <w:bookmarkEnd w:id="613"/>
      <w:r>
        <w:rPr>
          <w:rFonts w:hint="cs"/>
          <w:rtl/>
          <w:lang w:eastAsia="he-IL"/>
        </w:rPr>
        <w:t xml:space="preserve">אנהל על זה שיחה עם מנכ"ל המשרד </w:t>
      </w:r>
      <w:r>
        <w:rPr>
          <w:rFonts w:hint="eastAsia"/>
          <w:rtl/>
          <w:lang w:eastAsia="he-IL"/>
        </w:rPr>
        <w:t>–</w:t>
      </w:r>
      <w:r>
        <w:rPr>
          <w:rFonts w:hint="cs"/>
          <w:rtl/>
          <w:lang w:eastAsia="he-IL"/>
        </w:rPr>
        <w:t xml:space="preserve"> או שאומרים: חברים יקרים, </w:t>
      </w:r>
      <w:bookmarkStart w:id="614" w:name="_ETM_Q1_2475841"/>
      <w:bookmarkEnd w:id="614"/>
      <w:r>
        <w:rPr>
          <w:rFonts w:hint="cs"/>
          <w:rtl/>
          <w:lang w:eastAsia="he-IL"/>
        </w:rPr>
        <w:t xml:space="preserve">עם כל הכבוד לקליטה של התקנים, כרגע אין סד"כ רגיל להפנות לזה. אז לא 400, אבל יכול להיות שחוץ מה-70 </w:t>
      </w:r>
      <w:bookmarkStart w:id="615" w:name="_ETM_Q1_2487856"/>
      <w:bookmarkEnd w:id="615"/>
      <w:r>
        <w:rPr>
          <w:rFonts w:hint="cs"/>
          <w:rtl/>
          <w:lang w:eastAsia="he-IL"/>
        </w:rPr>
        <w:t xml:space="preserve">של הבידוד הטכנולוגי היה נכון שיהיה סד"כ לעוד חודש-חודשיים. אז </w:t>
      </w:r>
      <w:bookmarkStart w:id="616" w:name="_ETM_Q1_2497160"/>
      <w:bookmarkEnd w:id="616"/>
      <w:r>
        <w:rPr>
          <w:rFonts w:hint="cs"/>
          <w:rtl/>
          <w:lang w:eastAsia="he-IL"/>
        </w:rPr>
        <w:t xml:space="preserve">תהיה פחות פעילות אכיפה בבתים אבל היא לא תתאיין לחלוטין. </w:t>
      </w:r>
      <w:bookmarkStart w:id="617" w:name="_ETM_Q1_2501977"/>
      <w:bookmarkEnd w:id="617"/>
      <w:r>
        <w:rPr>
          <w:rFonts w:hint="cs"/>
          <w:rtl/>
          <w:lang w:eastAsia="he-IL"/>
        </w:rPr>
        <w:t xml:space="preserve">היום אנחנו יודעים שיש חיתוך סוציולוגי-דמוגרפי של קבוצות של </w:t>
      </w:r>
      <w:bookmarkStart w:id="618" w:name="_ETM_Q1_2508116"/>
      <w:bookmarkEnd w:id="618"/>
      <w:r>
        <w:rPr>
          <w:rFonts w:hint="cs"/>
          <w:rtl/>
          <w:lang w:eastAsia="he-IL"/>
        </w:rPr>
        <w:t xml:space="preserve">לא מחוסנים; יש אזורים בארץ שיש בהם יותר לא מחוסנים </w:t>
      </w:r>
      <w:bookmarkStart w:id="619" w:name="_ETM_Q1_2510248"/>
      <w:bookmarkEnd w:id="619"/>
      <w:proofErr w:type="spellStart"/>
      <w:r>
        <w:rPr>
          <w:rFonts w:hint="cs"/>
          <w:rtl/>
          <w:lang w:eastAsia="he-IL"/>
        </w:rPr>
        <w:t>וכו</w:t>
      </w:r>
      <w:proofErr w:type="spellEnd"/>
      <w:r>
        <w:rPr>
          <w:rFonts w:hint="cs"/>
          <w:rtl/>
          <w:lang w:eastAsia="he-IL"/>
        </w:rPr>
        <w:t xml:space="preserve">', היה אפשר למקד את הדברים שם. זאת אפשרות אחת. </w:t>
      </w:r>
      <w:bookmarkStart w:id="620" w:name="_ETM_Q1_2513455"/>
      <w:bookmarkEnd w:id="620"/>
      <w:r>
        <w:rPr>
          <w:rFonts w:hint="cs"/>
          <w:rtl/>
          <w:lang w:eastAsia="he-IL"/>
        </w:rPr>
        <w:t xml:space="preserve">עורכת הדין רווה, אני אומר את </w:t>
      </w:r>
      <w:bookmarkStart w:id="621" w:name="_ETM_Q1_2518057"/>
      <w:bookmarkEnd w:id="621"/>
      <w:r>
        <w:rPr>
          <w:rFonts w:hint="cs"/>
          <w:rtl/>
          <w:lang w:eastAsia="he-IL"/>
        </w:rPr>
        <w:t xml:space="preserve">זה לך ולאילנה, אם היא עוד אתנו: צודק חבר הכנסת </w:t>
      </w:r>
      <w:proofErr w:type="spellStart"/>
      <w:r>
        <w:rPr>
          <w:rFonts w:hint="cs"/>
          <w:rtl/>
          <w:lang w:eastAsia="he-IL"/>
        </w:rPr>
        <w:t>רוטמן</w:t>
      </w:r>
      <w:proofErr w:type="spellEnd"/>
      <w:r>
        <w:rPr>
          <w:rFonts w:hint="cs"/>
          <w:rtl/>
          <w:lang w:eastAsia="he-IL"/>
        </w:rPr>
        <w:t xml:space="preserve"> שהנתונים שיש לנו כרגע, של 7% בלבד </w:t>
      </w:r>
      <w:bookmarkStart w:id="622" w:name="_ETM_Q1_2527391"/>
      <w:bookmarkEnd w:id="622"/>
      <w:r>
        <w:rPr>
          <w:rFonts w:hint="cs"/>
          <w:rtl/>
          <w:lang w:eastAsia="he-IL"/>
        </w:rPr>
        <w:t xml:space="preserve">בחודש מרץ של אנשים שביצעו את הבדיקה השנייה </w:t>
      </w:r>
      <w:r>
        <w:rPr>
          <w:rtl/>
          <w:lang w:eastAsia="he-IL"/>
        </w:rPr>
        <w:t>–</w:t>
      </w:r>
      <w:r>
        <w:rPr>
          <w:rFonts w:hint="cs"/>
          <w:rtl/>
          <w:lang w:eastAsia="he-IL"/>
        </w:rPr>
        <w:t xml:space="preserve"> מלכתחילה זה לא היה טוב, אבל זה עמד על 25%, אנחנו </w:t>
      </w:r>
      <w:bookmarkStart w:id="623" w:name="_ETM_Q1_2535351"/>
      <w:bookmarkEnd w:id="623"/>
      <w:r>
        <w:rPr>
          <w:rFonts w:hint="cs"/>
          <w:rtl/>
          <w:lang w:eastAsia="he-IL"/>
        </w:rPr>
        <w:t xml:space="preserve">עומדים עכשיו על 7% של בדיקה שנייה מקרב חבי הבידוד שצריכים בדיקה כדי לקצר </w:t>
      </w:r>
      <w:r>
        <w:rPr>
          <w:rFonts w:hint="eastAsia"/>
          <w:rtl/>
          <w:lang w:eastAsia="he-IL"/>
        </w:rPr>
        <w:t>–</w:t>
      </w:r>
      <w:r>
        <w:rPr>
          <w:rFonts w:hint="cs"/>
          <w:rtl/>
          <w:lang w:eastAsia="he-IL"/>
        </w:rPr>
        <w:t xml:space="preserve"> זה נתון שמקרין על התפיסה רצינות האכיפה. אם אתם חושבים </w:t>
      </w:r>
      <w:bookmarkStart w:id="624" w:name="_ETM_Q1_2550915"/>
      <w:bookmarkEnd w:id="624"/>
      <w:r>
        <w:rPr>
          <w:rFonts w:hint="cs"/>
          <w:rtl/>
          <w:lang w:eastAsia="he-IL"/>
        </w:rPr>
        <w:t xml:space="preserve">שזו קטסטרופה אפידמיולוגית, אז משרד הבריאות צריך ללכת למשרד </w:t>
      </w:r>
      <w:proofErr w:type="spellStart"/>
      <w:r>
        <w:rPr>
          <w:rFonts w:hint="cs"/>
          <w:rtl/>
          <w:lang w:eastAsia="he-IL"/>
        </w:rPr>
        <w:t>הבט"פ</w:t>
      </w:r>
      <w:proofErr w:type="spellEnd"/>
      <w:r>
        <w:rPr>
          <w:rFonts w:hint="cs"/>
          <w:rtl/>
          <w:lang w:eastAsia="he-IL"/>
        </w:rPr>
        <w:t xml:space="preserve"> ולמשרד האוצר ולומר: חברים, התבלבלתם, עוד לא נגמרה המגפה ואי-אפשר, </w:t>
      </w:r>
      <w:bookmarkStart w:id="625" w:name="_ETM_Q1_2557492"/>
      <w:bookmarkEnd w:id="625"/>
      <w:r>
        <w:rPr>
          <w:rFonts w:hint="cs"/>
          <w:rtl/>
          <w:lang w:eastAsia="he-IL"/>
        </w:rPr>
        <w:t xml:space="preserve">כשיש את משימות ביטחון הפנים, לוותר על </w:t>
      </w:r>
      <w:proofErr w:type="spellStart"/>
      <w:r>
        <w:rPr>
          <w:rFonts w:hint="cs"/>
          <w:rtl/>
          <w:lang w:eastAsia="he-IL"/>
        </w:rPr>
        <w:t>השמ"זים</w:t>
      </w:r>
      <w:proofErr w:type="spellEnd"/>
      <w:r>
        <w:rPr>
          <w:rFonts w:hint="cs"/>
          <w:rtl/>
          <w:lang w:eastAsia="he-IL"/>
        </w:rPr>
        <w:t xml:space="preserve">. או שאתם </w:t>
      </w:r>
      <w:bookmarkStart w:id="626" w:name="_ETM_Q1_2567030"/>
      <w:bookmarkEnd w:id="626"/>
      <w:r>
        <w:rPr>
          <w:rFonts w:hint="cs"/>
          <w:rtl/>
          <w:lang w:eastAsia="he-IL"/>
        </w:rPr>
        <w:t xml:space="preserve">אומרים: הגענו לרגע אפידמיולוגי, שהלוואי שלא יתהפך עלינו, שצריך לצמצם </w:t>
      </w:r>
      <w:bookmarkStart w:id="627" w:name="_ETM_Q1_2574730"/>
      <w:bookmarkEnd w:id="627"/>
      <w:r>
        <w:rPr>
          <w:rFonts w:hint="cs"/>
          <w:rtl/>
          <w:lang w:eastAsia="he-IL"/>
        </w:rPr>
        <w:t xml:space="preserve">דרמטית את מספר חבי הבידוד, המשטרה תדע שיש לה לא </w:t>
      </w:r>
      <w:bookmarkStart w:id="628" w:name="_ETM_Q1_2572848"/>
      <w:bookmarkEnd w:id="628"/>
      <w:r>
        <w:rPr>
          <w:rFonts w:hint="cs"/>
          <w:rtl/>
          <w:lang w:eastAsia="he-IL"/>
        </w:rPr>
        <w:t xml:space="preserve">15,000 חבי בידוד אלא שיש לה 4,000 חבי בידוד שהם </w:t>
      </w:r>
      <w:bookmarkStart w:id="629" w:name="_ETM_Q1_2576593"/>
      <w:bookmarkEnd w:id="629"/>
      <w:r>
        <w:rPr>
          <w:rFonts w:hint="cs"/>
          <w:rtl/>
          <w:lang w:eastAsia="he-IL"/>
        </w:rPr>
        <w:t xml:space="preserve">החולים המאומתים, ותתמקד בהם עם </w:t>
      </w:r>
      <w:proofErr w:type="spellStart"/>
      <w:r>
        <w:rPr>
          <w:rFonts w:hint="cs"/>
          <w:rtl/>
          <w:lang w:eastAsia="he-IL"/>
        </w:rPr>
        <w:t>הסד"כ</w:t>
      </w:r>
      <w:proofErr w:type="spellEnd"/>
      <w:r>
        <w:rPr>
          <w:rFonts w:hint="cs"/>
          <w:rtl/>
          <w:lang w:eastAsia="he-IL"/>
        </w:rPr>
        <w:t xml:space="preserve"> הקטן. </w:t>
      </w:r>
    </w:p>
    <w:p w:rsidR="00552E52" w:rsidRDefault="00552E52" w:rsidP="00552E52">
      <w:pPr>
        <w:rPr>
          <w:rtl/>
          <w:lang w:eastAsia="he-IL"/>
        </w:rPr>
      </w:pPr>
      <w:bookmarkStart w:id="630" w:name="_ETM_Q1_2589697"/>
      <w:bookmarkEnd w:id="630"/>
    </w:p>
    <w:p w:rsidR="00552E52" w:rsidRDefault="00552E52" w:rsidP="00552E52">
      <w:pPr>
        <w:pStyle w:val="af9"/>
        <w:keepNext/>
        <w:rPr>
          <w:rtl/>
          <w:lang w:eastAsia="he-IL"/>
        </w:rPr>
      </w:pPr>
      <w:bookmarkStart w:id="631" w:name="_ETM_Q1_2589969"/>
      <w:bookmarkStart w:id="632" w:name="_ETM_Q1_2589990"/>
      <w:bookmarkStart w:id="633" w:name="_ETM_Q1_2590049"/>
      <w:bookmarkStart w:id="634" w:name="ET_guest_מירה_רווה_110"/>
      <w:bookmarkEnd w:id="631"/>
      <w:bookmarkEnd w:id="632"/>
      <w:bookmarkEnd w:id="633"/>
      <w:r w:rsidRPr="00CE789A">
        <w:rPr>
          <w:rStyle w:val="TagStyle"/>
          <w:rtl/>
        </w:rPr>
        <w:t xml:space="preserve"> &lt;&lt; אורח &gt;&gt; </w:t>
      </w:r>
      <w:r>
        <w:rPr>
          <w:rtl/>
          <w:lang w:eastAsia="he-IL"/>
        </w:rPr>
        <w:t>מירה רווה:</w:t>
      </w:r>
      <w:r w:rsidRPr="00CE789A">
        <w:rPr>
          <w:rStyle w:val="TagStyle"/>
          <w:rtl/>
        </w:rPr>
        <w:t xml:space="preserve"> &lt;&lt; אורח &gt;&gt;</w:t>
      </w:r>
      <w:r>
        <w:rPr>
          <w:rtl/>
          <w:lang w:eastAsia="he-IL"/>
        </w:rPr>
        <w:t xml:space="preserve">   </w:t>
      </w:r>
      <w:bookmarkEnd w:id="634"/>
    </w:p>
    <w:p w:rsidR="00552E52" w:rsidRDefault="00552E52" w:rsidP="00552E52">
      <w:pPr>
        <w:pStyle w:val="KeepWithNext"/>
        <w:rPr>
          <w:rtl/>
          <w:lang w:eastAsia="he-IL"/>
        </w:rPr>
      </w:pPr>
    </w:p>
    <w:p w:rsidR="00552E52" w:rsidRDefault="00552E52" w:rsidP="00552E52">
      <w:pPr>
        <w:rPr>
          <w:rtl/>
          <w:lang w:eastAsia="he-IL"/>
        </w:rPr>
      </w:pPr>
      <w:r>
        <w:rPr>
          <w:rFonts w:hint="cs"/>
          <w:rtl/>
          <w:lang w:eastAsia="he-IL"/>
        </w:rPr>
        <w:t xml:space="preserve">חובת הבידוד צומצמה </w:t>
      </w:r>
      <w:bookmarkStart w:id="635" w:name="_ETM_Q1_2584917"/>
      <w:bookmarkEnd w:id="635"/>
      <w:r>
        <w:rPr>
          <w:rFonts w:hint="cs"/>
          <w:rtl/>
          <w:lang w:eastAsia="he-IL"/>
        </w:rPr>
        <w:t xml:space="preserve">רק למגע עם - - - </w:t>
      </w:r>
    </w:p>
    <w:p w:rsidR="00552E52" w:rsidRDefault="00552E52" w:rsidP="00552E52">
      <w:pPr>
        <w:rPr>
          <w:rtl/>
          <w:lang w:eastAsia="he-IL"/>
        </w:rPr>
      </w:pPr>
      <w:bookmarkStart w:id="636" w:name="_ETM_Q1_2587406"/>
      <w:bookmarkStart w:id="637" w:name="_ETM_Q1_2587486"/>
      <w:bookmarkEnd w:id="636"/>
      <w:bookmarkEnd w:id="637"/>
    </w:p>
    <w:p w:rsidR="00552E52" w:rsidRDefault="00552E52" w:rsidP="00552E52">
      <w:pPr>
        <w:pStyle w:val="af6"/>
        <w:keepNext/>
        <w:rPr>
          <w:rtl/>
        </w:rPr>
      </w:pPr>
      <w:bookmarkStart w:id="638" w:name="_ETM_Q1_2588414"/>
      <w:bookmarkStart w:id="639" w:name="_ETM_Q1_2588525"/>
      <w:bookmarkStart w:id="640" w:name="ET_yor_6156_111"/>
      <w:bookmarkEnd w:id="638"/>
      <w:bookmarkEnd w:id="639"/>
      <w:r w:rsidRPr="00EC0C6B">
        <w:rPr>
          <w:rStyle w:val="TagStyle"/>
          <w:rtl/>
        </w:rPr>
        <w:t xml:space="preserve"> &lt;&lt; </w:t>
      </w:r>
      <w:proofErr w:type="spellStart"/>
      <w:r w:rsidRPr="00EC0C6B">
        <w:rPr>
          <w:rStyle w:val="TagStyle"/>
          <w:rtl/>
        </w:rPr>
        <w:t>יור</w:t>
      </w:r>
      <w:proofErr w:type="spellEnd"/>
      <w:r w:rsidRPr="00EC0C6B">
        <w:rPr>
          <w:rStyle w:val="TagStyle"/>
          <w:rtl/>
        </w:rPr>
        <w:t xml:space="preserve"> &gt;&gt; </w:t>
      </w:r>
      <w:r>
        <w:rPr>
          <w:rtl/>
        </w:rPr>
        <w:t>היו"ר גלעד קריב:</w:t>
      </w:r>
      <w:r w:rsidRPr="00EC0C6B">
        <w:rPr>
          <w:rStyle w:val="TagStyle"/>
          <w:rtl/>
        </w:rPr>
        <w:t xml:space="preserve"> &lt;&lt; יור &gt;&gt;</w:t>
      </w:r>
      <w:r>
        <w:rPr>
          <w:rtl/>
        </w:rPr>
        <w:t xml:space="preserve">   </w:t>
      </w:r>
      <w:bookmarkEnd w:id="640"/>
    </w:p>
    <w:p w:rsidR="00552E52" w:rsidRDefault="00552E52" w:rsidP="00552E52">
      <w:pPr>
        <w:pStyle w:val="KeepWithNext"/>
        <w:rPr>
          <w:rtl/>
          <w:lang w:eastAsia="he-IL"/>
        </w:rPr>
      </w:pPr>
    </w:p>
    <w:p w:rsidR="00552E52" w:rsidRDefault="00552E52" w:rsidP="00552E52">
      <w:pPr>
        <w:rPr>
          <w:rtl/>
          <w:lang w:eastAsia="he-IL"/>
        </w:rPr>
      </w:pPr>
      <w:bookmarkStart w:id="641" w:name="_ETM_Q1_2589456"/>
      <w:bookmarkEnd w:id="641"/>
      <w:r>
        <w:rPr>
          <w:rFonts w:hint="cs"/>
          <w:rtl/>
          <w:lang w:eastAsia="he-IL"/>
        </w:rPr>
        <w:t xml:space="preserve">כן, אבל יש פה </w:t>
      </w:r>
      <w:bookmarkStart w:id="642" w:name="_ETM_Q1_2591366"/>
      <w:bookmarkEnd w:id="642"/>
      <w:r>
        <w:rPr>
          <w:rFonts w:hint="cs"/>
          <w:rtl/>
          <w:lang w:eastAsia="he-IL"/>
        </w:rPr>
        <w:t xml:space="preserve">נתון שלא מתקבל על הדעת </w:t>
      </w:r>
      <w:r>
        <w:rPr>
          <w:rtl/>
          <w:lang w:eastAsia="he-IL"/>
        </w:rPr>
        <w:t>–</w:t>
      </w:r>
      <w:r>
        <w:rPr>
          <w:rFonts w:hint="cs"/>
          <w:rtl/>
          <w:lang w:eastAsia="he-IL"/>
        </w:rPr>
        <w:t xml:space="preserve"> 93% מחבי הבידוד לא </w:t>
      </w:r>
      <w:bookmarkStart w:id="643" w:name="_ETM_Q1_2594557"/>
      <w:bookmarkEnd w:id="643"/>
      <w:r>
        <w:rPr>
          <w:rFonts w:hint="cs"/>
          <w:rtl/>
          <w:lang w:eastAsia="he-IL"/>
        </w:rPr>
        <w:t xml:space="preserve">עושים בדיקה שנייה. רובם מפרי בידוד. היום אין למשטרה </w:t>
      </w:r>
      <w:bookmarkStart w:id="644" w:name="_ETM_Q1_2599887"/>
      <w:bookmarkEnd w:id="644"/>
      <w:r>
        <w:rPr>
          <w:rFonts w:hint="cs"/>
          <w:rtl/>
          <w:lang w:eastAsia="he-IL"/>
        </w:rPr>
        <w:t xml:space="preserve">סד"כ להגיע אליהם ולדבר אתם, אם בפיקוח הטכנולוגי אחוזי ההסכמה </w:t>
      </w:r>
      <w:bookmarkStart w:id="645" w:name="_ETM_Q1_2607809"/>
      <w:bookmarkEnd w:id="645"/>
      <w:r>
        <w:rPr>
          <w:rFonts w:hint="cs"/>
          <w:rtl/>
          <w:lang w:eastAsia="he-IL"/>
        </w:rPr>
        <w:t xml:space="preserve">היו 80% היינו מגיעים אליהם, ואנחנו לא מגיעים אליהם. לכם, </w:t>
      </w:r>
      <w:bookmarkStart w:id="646" w:name="_ETM_Q1_2615528"/>
      <w:bookmarkEnd w:id="646"/>
      <w:proofErr w:type="spellStart"/>
      <w:r>
        <w:rPr>
          <w:rFonts w:hint="cs"/>
          <w:rtl/>
          <w:lang w:eastAsia="he-IL"/>
        </w:rPr>
        <w:t>מינהלת</w:t>
      </w:r>
      <w:proofErr w:type="spellEnd"/>
      <w:r>
        <w:rPr>
          <w:rFonts w:hint="cs"/>
          <w:rtl/>
          <w:lang w:eastAsia="he-IL"/>
        </w:rPr>
        <w:t xml:space="preserve"> האכיפה, אני אומר שיכול להיות שצריך לשנות </w:t>
      </w:r>
      <w:bookmarkStart w:id="647" w:name="_ETM_Q1_2619100"/>
      <w:bookmarkEnd w:id="647"/>
      <w:r>
        <w:rPr>
          <w:rFonts w:hint="cs"/>
          <w:rtl/>
          <w:lang w:eastAsia="he-IL"/>
        </w:rPr>
        <w:t xml:space="preserve">בכל מקרה את הפרוטוקול. </w:t>
      </w:r>
      <w:bookmarkStart w:id="648" w:name="_ETM_Q1_2587549"/>
      <w:bookmarkStart w:id="649" w:name="_ETM_Q1_2587641"/>
      <w:bookmarkEnd w:id="648"/>
      <w:bookmarkEnd w:id="649"/>
      <w:r>
        <w:rPr>
          <w:rFonts w:hint="cs"/>
          <w:rtl/>
          <w:lang w:eastAsia="he-IL"/>
        </w:rPr>
        <w:t xml:space="preserve">אבקש מכם לעשות בדיקה של קבוצה, שנקרא קבוצת הצי" השנייה הזו. יכול להיות </w:t>
      </w:r>
      <w:bookmarkStart w:id="650" w:name="_ETM_Q1_2626160"/>
      <w:bookmarkEnd w:id="650"/>
      <w:r>
        <w:rPr>
          <w:rFonts w:hint="cs"/>
          <w:rtl/>
          <w:lang w:eastAsia="he-IL"/>
        </w:rPr>
        <w:t xml:space="preserve">שהדרך להתמודד </w:t>
      </w:r>
      <w:proofErr w:type="spellStart"/>
      <w:r>
        <w:rPr>
          <w:rFonts w:hint="cs"/>
          <w:rtl/>
          <w:lang w:eastAsia="he-IL"/>
        </w:rPr>
        <w:t>איתה</w:t>
      </w:r>
      <w:proofErr w:type="spellEnd"/>
      <w:r>
        <w:rPr>
          <w:rFonts w:hint="cs"/>
          <w:rtl/>
          <w:lang w:eastAsia="he-IL"/>
        </w:rPr>
        <w:t xml:space="preserve"> זה לא לשלוח לשם שוטר שאין לכם, אבל </w:t>
      </w:r>
      <w:bookmarkStart w:id="651" w:name="_ETM_Q1_2635303"/>
      <w:bookmarkEnd w:id="651"/>
      <w:r>
        <w:rPr>
          <w:rFonts w:hint="cs"/>
          <w:rtl/>
          <w:lang w:eastAsia="he-IL"/>
        </w:rPr>
        <w:t xml:space="preserve">כן להוציא להם הודעה ביום השישי שאומרת: על פי הנתונים שלנו לא ביצעתם בדיקה </w:t>
      </w:r>
      <w:bookmarkStart w:id="652" w:name="_ETM_Q1_2645248"/>
      <w:bookmarkEnd w:id="652"/>
      <w:r>
        <w:rPr>
          <w:rtl/>
          <w:lang w:eastAsia="he-IL"/>
        </w:rPr>
        <w:t>–</w:t>
      </w:r>
      <w:r>
        <w:rPr>
          <w:rFonts w:hint="cs"/>
          <w:rtl/>
          <w:lang w:eastAsia="he-IL"/>
        </w:rPr>
        <w:t xml:space="preserve"> אתם או משרד הבריאות. אנחנו מזכירים </w:t>
      </w:r>
      <w:bookmarkStart w:id="653" w:name="_ETM_Q1_2649679"/>
      <w:bookmarkEnd w:id="653"/>
      <w:r>
        <w:rPr>
          <w:rFonts w:hint="cs"/>
          <w:rtl/>
          <w:lang w:eastAsia="he-IL"/>
        </w:rPr>
        <w:t xml:space="preserve">שיש לכם חובת בידוד, הפרתה תוביל לקנס. אם זה לא </w:t>
      </w:r>
      <w:bookmarkStart w:id="654" w:name="_ETM_Q1_2655211"/>
      <w:bookmarkEnd w:id="654"/>
      <w:r>
        <w:rPr>
          <w:rFonts w:hint="cs"/>
          <w:rtl/>
          <w:lang w:eastAsia="he-IL"/>
        </w:rPr>
        <w:t xml:space="preserve">מספיק חשוב לכם כדי לשלוח את הודעת </w:t>
      </w:r>
      <w:proofErr w:type="spellStart"/>
      <w:r>
        <w:rPr>
          <w:rFonts w:hint="cs"/>
          <w:rtl/>
          <w:lang w:eastAsia="he-IL"/>
        </w:rPr>
        <w:t>האסמס</w:t>
      </w:r>
      <w:proofErr w:type="spellEnd"/>
      <w:r>
        <w:rPr>
          <w:rFonts w:hint="cs"/>
          <w:rtl/>
          <w:lang w:eastAsia="he-IL"/>
        </w:rPr>
        <w:t xml:space="preserve"> שמזכירה </w:t>
      </w:r>
      <w:bookmarkStart w:id="655" w:name="_ETM_Q1_2659759"/>
      <w:bookmarkEnd w:id="655"/>
      <w:r>
        <w:rPr>
          <w:rFonts w:hint="cs"/>
          <w:rtl/>
          <w:lang w:eastAsia="he-IL"/>
        </w:rPr>
        <w:t xml:space="preserve">להם שהם בבידוד, אז תבטלו את חובת הבידוד. לא מטילים חובת בידוד על אזרחים אם זה לא באמת  ממש חשוב, נכון? אם זה ממש חשוב אז תביאו פרוטוקול בידוד טכנולוגי שהחבר'ה האלה מקבלים </w:t>
      </w:r>
      <w:bookmarkStart w:id="656" w:name="_ETM_Q1_2674398"/>
      <w:bookmarkEnd w:id="656"/>
      <w:r>
        <w:rPr>
          <w:rFonts w:hint="cs"/>
          <w:rtl/>
          <w:lang w:eastAsia="he-IL"/>
        </w:rPr>
        <w:t>הודעה ראשונה, אתם עושים עוד מחזור של הסכמה לבידוד טכנולוגי</w:t>
      </w:r>
      <w:bookmarkStart w:id="657" w:name="_ETM_Q1_2687021"/>
      <w:bookmarkEnd w:id="657"/>
      <w:r>
        <w:rPr>
          <w:rFonts w:hint="cs"/>
          <w:rtl/>
          <w:lang w:eastAsia="he-IL"/>
        </w:rPr>
        <w:t xml:space="preserve">. יש פה אתגר, צריך לחשוב עליו. </w:t>
      </w:r>
    </w:p>
    <w:p w:rsidR="00552E52" w:rsidRDefault="00552E52" w:rsidP="00552E52">
      <w:pPr>
        <w:rPr>
          <w:rtl/>
          <w:lang w:eastAsia="he-IL"/>
        </w:rPr>
      </w:pPr>
      <w:bookmarkStart w:id="658" w:name="_ETM_Q1_2694413"/>
      <w:bookmarkStart w:id="659" w:name="_ETM_Q1_2694561"/>
      <w:bookmarkEnd w:id="658"/>
      <w:bookmarkEnd w:id="659"/>
    </w:p>
    <w:p w:rsidR="00552E52" w:rsidRDefault="00552E52" w:rsidP="00552E52">
      <w:pPr>
        <w:rPr>
          <w:rtl/>
          <w:lang w:eastAsia="he-IL"/>
        </w:rPr>
      </w:pPr>
      <w:bookmarkStart w:id="660" w:name="_ETM_Q1_2694606"/>
      <w:bookmarkStart w:id="661" w:name="_ETM_Q1_2694726"/>
      <w:bookmarkEnd w:id="660"/>
      <w:bookmarkEnd w:id="661"/>
      <w:r>
        <w:rPr>
          <w:rFonts w:hint="cs"/>
          <w:rtl/>
          <w:lang w:eastAsia="he-IL"/>
        </w:rPr>
        <w:t xml:space="preserve">התייחסויות נוספות, חבר </w:t>
      </w:r>
      <w:bookmarkStart w:id="662" w:name="_ETM_Q1_2699838"/>
      <w:bookmarkEnd w:id="662"/>
      <w:r>
        <w:rPr>
          <w:rFonts w:hint="cs"/>
          <w:rtl/>
          <w:lang w:eastAsia="he-IL"/>
        </w:rPr>
        <w:t xml:space="preserve">הכנסת </w:t>
      </w:r>
      <w:proofErr w:type="spellStart"/>
      <w:r>
        <w:rPr>
          <w:rFonts w:hint="cs"/>
          <w:rtl/>
          <w:lang w:eastAsia="he-IL"/>
        </w:rPr>
        <w:t>מקלב</w:t>
      </w:r>
      <w:proofErr w:type="spellEnd"/>
      <w:r>
        <w:rPr>
          <w:rFonts w:hint="cs"/>
          <w:rtl/>
          <w:lang w:eastAsia="he-IL"/>
        </w:rPr>
        <w:t xml:space="preserve">. </w:t>
      </w:r>
    </w:p>
    <w:p w:rsidR="00552E52" w:rsidRDefault="00552E52" w:rsidP="00552E52">
      <w:pPr>
        <w:rPr>
          <w:rtl/>
          <w:lang w:eastAsia="he-IL"/>
        </w:rPr>
      </w:pPr>
    </w:p>
    <w:p w:rsidR="00552E52" w:rsidRDefault="00552E52" w:rsidP="00552E52">
      <w:pPr>
        <w:pStyle w:val="a4"/>
        <w:keepNext/>
        <w:rPr>
          <w:rtl/>
        </w:rPr>
      </w:pPr>
      <w:r w:rsidRPr="0082373C">
        <w:rPr>
          <w:rStyle w:val="TagStyle"/>
          <w:rtl/>
        </w:rPr>
        <w:t xml:space="preserve"> &lt;&lt; דובר &gt;&gt; </w:t>
      </w:r>
      <w:r>
        <w:rPr>
          <w:rtl/>
        </w:rPr>
        <w:t xml:space="preserve">אורי </w:t>
      </w:r>
      <w:proofErr w:type="spellStart"/>
      <w:r>
        <w:rPr>
          <w:rtl/>
        </w:rPr>
        <w:t>מקלב</w:t>
      </w:r>
      <w:proofErr w:type="spellEnd"/>
      <w:r>
        <w:rPr>
          <w:rtl/>
        </w:rPr>
        <w:t xml:space="preserve"> (יהדות התורה):</w:t>
      </w:r>
      <w:r w:rsidRPr="0082373C">
        <w:rPr>
          <w:rStyle w:val="TagStyle"/>
          <w:rtl/>
        </w:rPr>
        <w:t xml:space="preserve"> &lt;&lt; דובר &gt;&gt;</w:t>
      </w:r>
      <w:r>
        <w:rPr>
          <w:rtl/>
        </w:rPr>
        <w:t xml:space="preserve">   </w:t>
      </w:r>
    </w:p>
    <w:p w:rsidR="00552E52" w:rsidRDefault="00552E52" w:rsidP="00552E52">
      <w:pPr>
        <w:pStyle w:val="KeepWithNext"/>
        <w:rPr>
          <w:rtl/>
          <w:lang w:eastAsia="he-IL"/>
        </w:rPr>
      </w:pPr>
    </w:p>
    <w:p w:rsidR="00552E52" w:rsidRDefault="00552E52" w:rsidP="00552E52">
      <w:pPr>
        <w:rPr>
          <w:rtl/>
          <w:lang w:eastAsia="he-IL"/>
        </w:rPr>
      </w:pPr>
      <w:r>
        <w:rPr>
          <w:rFonts w:hint="cs"/>
          <w:rtl/>
          <w:lang w:eastAsia="he-IL"/>
        </w:rPr>
        <w:t xml:space="preserve">זה אמנם לא טריוויאלי לשאול את זה, אבל </w:t>
      </w:r>
      <w:bookmarkStart w:id="663" w:name="_ETM_Q1_2701308"/>
      <w:bookmarkEnd w:id="663"/>
      <w:r>
        <w:rPr>
          <w:rFonts w:hint="cs"/>
          <w:rtl/>
          <w:lang w:eastAsia="he-IL"/>
        </w:rPr>
        <w:t xml:space="preserve">באווירה שיש פה: האם יש לכם משוב של אנשים שיש להם השגות או תלונות, אולי גם משוב חיובי? </w:t>
      </w:r>
    </w:p>
    <w:p w:rsidR="00552E52" w:rsidRDefault="00552E52" w:rsidP="00552E52">
      <w:pPr>
        <w:rPr>
          <w:rtl/>
          <w:lang w:eastAsia="he-IL"/>
        </w:rPr>
      </w:pPr>
    </w:p>
    <w:p w:rsidR="00552E52" w:rsidRDefault="00552E52" w:rsidP="00552E52">
      <w:pPr>
        <w:pStyle w:val="af6"/>
        <w:keepNext/>
        <w:rPr>
          <w:rtl/>
        </w:rPr>
      </w:pPr>
      <w:r w:rsidRPr="0082373C">
        <w:rPr>
          <w:rStyle w:val="TagStyle"/>
          <w:rtl/>
        </w:rPr>
        <w:t xml:space="preserve"> &lt;&lt; </w:t>
      </w:r>
      <w:proofErr w:type="spellStart"/>
      <w:r w:rsidRPr="0082373C">
        <w:rPr>
          <w:rStyle w:val="TagStyle"/>
          <w:rtl/>
        </w:rPr>
        <w:t>יור</w:t>
      </w:r>
      <w:proofErr w:type="spellEnd"/>
      <w:r w:rsidRPr="0082373C">
        <w:rPr>
          <w:rStyle w:val="TagStyle"/>
          <w:rtl/>
        </w:rPr>
        <w:t xml:space="preserve"> &gt;&gt; </w:t>
      </w:r>
      <w:r>
        <w:rPr>
          <w:rtl/>
        </w:rPr>
        <w:t>היו"ר גלעד קריב:</w:t>
      </w:r>
      <w:r w:rsidRPr="0082373C">
        <w:rPr>
          <w:rStyle w:val="TagStyle"/>
          <w:rtl/>
        </w:rPr>
        <w:t xml:space="preserve"> &lt;&lt; יור &gt;&gt;</w:t>
      </w:r>
      <w:r>
        <w:rPr>
          <w:rtl/>
        </w:rPr>
        <w:t xml:space="preserve">   </w:t>
      </w:r>
    </w:p>
    <w:p w:rsidR="00552E52" w:rsidRDefault="00552E52" w:rsidP="00552E52">
      <w:pPr>
        <w:pStyle w:val="KeepWithNext"/>
        <w:rPr>
          <w:rtl/>
          <w:lang w:eastAsia="he-IL"/>
        </w:rPr>
      </w:pPr>
    </w:p>
    <w:p w:rsidR="00552E52" w:rsidRDefault="00552E52" w:rsidP="00552E52">
      <w:pPr>
        <w:rPr>
          <w:rtl/>
          <w:lang w:eastAsia="he-IL"/>
        </w:rPr>
      </w:pPr>
      <w:r>
        <w:rPr>
          <w:rFonts w:hint="cs"/>
          <w:rtl/>
          <w:lang w:eastAsia="he-IL"/>
        </w:rPr>
        <w:t xml:space="preserve">על הבידוד הטכנולוגי. </w:t>
      </w:r>
    </w:p>
    <w:p w:rsidR="00552E52" w:rsidRDefault="00552E52" w:rsidP="00552E52">
      <w:pPr>
        <w:rPr>
          <w:rtl/>
          <w:lang w:eastAsia="he-IL"/>
        </w:rPr>
      </w:pPr>
    </w:p>
    <w:p w:rsidR="00552E52" w:rsidRDefault="00552E52" w:rsidP="00552E52">
      <w:pPr>
        <w:pStyle w:val="af6"/>
        <w:keepNext/>
        <w:rPr>
          <w:rtl/>
        </w:rPr>
      </w:pPr>
      <w:r w:rsidRPr="00DA0BB5">
        <w:rPr>
          <w:rStyle w:val="TagStyle"/>
          <w:rtl/>
        </w:rPr>
        <w:t xml:space="preserve"> &lt;&lt; </w:t>
      </w:r>
      <w:proofErr w:type="spellStart"/>
      <w:r w:rsidRPr="00DA0BB5">
        <w:rPr>
          <w:rStyle w:val="TagStyle"/>
          <w:rtl/>
        </w:rPr>
        <w:t>יור</w:t>
      </w:r>
      <w:proofErr w:type="spellEnd"/>
      <w:r w:rsidRPr="00DA0BB5">
        <w:rPr>
          <w:rStyle w:val="TagStyle"/>
          <w:rtl/>
        </w:rPr>
        <w:t xml:space="preserve"> &gt;&gt; </w:t>
      </w:r>
      <w:r>
        <w:rPr>
          <w:rtl/>
        </w:rPr>
        <w:t>היו"ר גלעד קריב:</w:t>
      </w:r>
      <w:r w:rsidRPr="00DA0BB5">
        <w:rPr>
          <w:rStyle w:val="TagStyle"/>
          <w:rtl/>
        </w:rPr>
        <w:t xml:space="preserve"> &lt;&lt; יור &gt;&gt;</w:t>
      </w:r>
      <w:r>
        <w:rPr>
          <w:rtl/>
        </w:rPr>
        <w:t xml:space="preserve">   </w:t>
      </w:r>
    </w:p>
    <w:p w:rsidR="00552E52" w:rsidRDefault="00552E52" w:rsidP="00552E52">
      <w:pPr>
        <w:pStyle w:val="KeepWithNext"/>
        <w:rPr>
          <w:rtl/>
          <w:lang w:eastAsia="he-IL"/>
        </w:rPr>
      </w:pPr>
    </w:p>
    <w:p w:rsidR="00552E52" w:rsidRDefault="00552E52" w:rsidP="00552E52">
      <w:pPr>
        <w:rPr>
          <w:rtl/>
          <w:lang w:eastAsia="he-IL"/>
        </w:rPr>
      </w:pPr>
      <w:r>
        <w:rPr>
          <w:rFonts w:hint="cs"/>
          <w:rtl/>
          <w:lang w:eastAsia="he-IL"/>
        </w:rPr>
        <w:t>כן. אם היינו שואלים אתכם, כוועדה, מה הציבור אומר</w:t>
      </w:r>
      <w:bookmarkStart w:id="664" w:name="_ETM_Q1_2717306"/>
      <w:bookmarkEnd w:id="664"/>
      <w:r>
        <w:rPr>
          <w:rFonts w:hint="cs"/>
          <w:rtl/>
          <w:lang w:eastAsia="he-IL"/>
        </w:rPr>
        <w:t xml:space="preserve">. </w:t>
      </w:r>
    </w:p>
    <w:p w:rsidR="00552E52" w:rsidRDefault="00552E52" w:rsidP="00552E52">
      <w:pPr>
        <w:rPr>
          <w:rtl/>
          <w:lang w:eastAsia="he-IL"/>
        </w:rPr>
      </w:pPr>
      <w:bookmarkStart w:id="665" w:name="_ETM_Q1_2721457"/>
      <w:bookmarkStart w:id="666" w:name="_ETM_Q1_2721554"/>
      <w:bookmarkEnd w:id="665"/>
      <w:bookmarkEnd w:id="666"/>
    </w:p>
    <w:p w:rsidR="00552E52" w:rsidRDefault="00552E52" w:rsidP="00552E52">
      <w:pPr>
        <w:pStyle w:val="af6"/>
        <w:keepNext/>
        <w:rPr>
          <w:rtl/>
        </w:rPr>
      </w:pPr>
      <w:bookmarkStart w:id="667" w:name="_ETM_Q1_2721602"/>
      <w:bookmarkStart w:id="668" w:name="_ETM_Q1_2721714"/>
      <w:bookmarkStart w:id="669" w:name="ET_yor_6156_114"/>
      <w:bookmarkEnd w:id="667"/>
      <w:bookmarkEnd w:id="668"/>
      <w:r w:rsidRPr="00DA0BB5">
        <w:rPr>
          <w:rStyle w:val="TagStyle"/>
          <w:rtl/>
        </w:rPr>
        <w:t xml:space="preserve"> &lt;&lt; </w:t>
      </w:r>
      <w:proofErr w:type="spellStart"/>
      <w:r w:rsidRPr="00DA0BB5">
        <w:rPr>
          <w:rStyle w:val="TagStyle"/>
          <w:rtl/>
        </w:rPr>
        <w:t>יור</w:t>
      </w:r>
      <w:proofErr w:type="spellEnd"/>
      <w:r w:rsidRPr="00DA0BB5">
        <w:rPr>
          <w:rStyle w:val="TagStyle"/>
          <w:rtl/>
        </w:rPr>
        <w:t xml:space="preserve"> &gt;&gt; </w:t>
      </w:r>
      <w:r>
        <w:rPr>
          <w:rtl/>
        </w:rPr>
        <w:t>היו"ר גלעד קריב:</w:t>
      </w:r>
      <w:r w:rsidRPr="00DA0BB5">
        <w:rPr>
          <w:rStyle w:val="TagStyle"/>
          <w:rtl/>
        </w:rPr>
        <w:t xml:space="preserve"> &lt;&lt; יור &gt;&gt;</w:t>
      </w:r>
      <w:r>
        <w:rPr>
          <w:rtl/>
        </w:rPr>
        <w:t xml:space="preserve">   </w:t>
      </w:r>
      <w:bookmarkEnd w:id="669"/>
    </w:p>
    <w:p w:rsidR="00552E52" w:rsidRDefault="00552E52" w:rsidP="00552E52">
      <w:pPr>
        <w:pStyle w:val="KeepWithNext"/>
        <w:rPr>
          <w:rtl/>
          <w:lang w:eastAsia="he-IL"/>
        </w:rPr>
      </w:pPr>
    </w:p>
    <w:p w:rsidR="00552E52" w:rsidRDefault="00552E52" w:rsidP="00552E52">
      <w:pPr>
        <w:rPr>
          <w:rtl/>
          <w:lang w:eastAsia="he-IL"/>
        </w:rPr>
      </w:pPr>
      <w:r>
        <w:rPr>
          <w:rFonts w:hint="cs"/>
          <w:rtl/>
          <w:lang w:eastAsia="he-IL"/>
        </w:rPr>
        <w:t xml:space="preserve">הם עשו בזמנו סקר שביעות רצון. </w:t>
      </w:r>
    </w:p>
    <w:p w:rsidR="00552E52" w:rsidRDefault="00552E52" w:rsidP="00552E52">
      <w:pPr>
        <w:rPr>
          <w:rtl/>
          <w:lang w:eastAsia="he-IL"/>
        </w:rPr>
      </w:pPr>
    </w:p>
    <w:p w:rsidR="00552E52" w:rsidRDefault="00552E52" w:rsidP="00552E52">
      <w:pPr>
        <w:pStyle w:val="a4"/>
        <w:keepNext/>
        <w:rPr>
          <w:rtl/>
        </w:rPr>
      </w:pPr>
      <w:bookmarkStart w:id="670" w:name="ET_speaker_6166_115"/>
      <w:r w:rsidRPr="00DA0BB5">
        <w:rPr>
          <w:rStyle w:val="TagStyle"/>
          <w:rtl/>
        </w:rPr>
        <w:t xml:space="preserve"> &lt;&lt; דובר &gt;&gt; </w:t>
      </w:r>
      <w:r>
        <w:rPr>
          <w:rtl/>
        </w:rPr>
        <w:t xml:space="preserve">אורי </w:t>
      </w:r>
      <w:proofErr w:type="spellStart"/>
      <w:r>
        <w:rPr>
          <w:rtl/>
        </w:rPr>
        <w:t>מקלב</w:t>
      </w:r>
      <w:proofErr w:type="spellEnd"/>
      <w:r>
        <w:rPr>
          <w:rtl/>
        </w:rPr>
        <w:t xml:space="preserve"> (יהדות התורה):</w:t>
      </w:r>
      <w:r w:rsidRPr="00DA0BB5">
        <w:rPr>
          <w:rStyle w:val="TagStyle"/>
          <w:rtl/>
        </w:rPr>
        <w:t xml:space="preserve"> &lt;&lt; דובר &gt;&gt;</w:t>
      </w:r>
      <w:r>
        <w:rPr>
          <w:rtl/>
        </w:rPr>
        <w:t xml:space="preserve">   </w:t>
      </w:r>
      <w:bookmarkEnd w:id="670"/>
    </w:p>
    <w:p w:rsidR="00552E52" w:rsidRDefault="00552E52" w:rsidP="00552E52">
      <w:pPr>
        <w:pStyle w:val="KeepWithNext"/>
        <w:rPr>
          <w:rtl/>
          <w:lang w:eastAsia="he-IL"/>
        </w:rPr>
      </w:pPr>
    </w:p>
    <w:p w:rsidR="00552E52" w:rsidRDefault="00552E52" w:rsidP="00552E52">
      <w:pPr>
        <w:rPr>
          <w:rtl/>
          <w:lang w:eastAsia="he-IL"/>
        </w:rPr>
      </w:pPr>
      <w:r>
        <w:rPr>
          <w:rFonts w:hint="cs"/>
          <w:rtl/>
          <w:lang w:eastAsia="he-IL"/>
        </w:rPr>
        <w:t>סקר של מי?</w:t>
      </w:r>
    </w:p>
    <w:p w:rsidR="00552E52" w:rsidRDefault="00552E52" w:rsidP="00552E52">
      <w:pPr>
        <w:rPr>
          <w:rtl/>
          <w:lang w:eastAsia="he-IL"/>
        </w:rPr>
      </w:pPr>
      <w:bookmarkStart w:id="671" w:name="_ETM_Q1_2729685"/>
      <w:bookmarkStart w:id="672" w:name="_ETM_Q1_2729885"/>
      <w:bookmarkEnd w:id="671"/>
      <w:bookmarkEnd w:id="672"/>
    </w:p>
    <w:p w:rsidR="00552E52" w:rsidRDefault="00552E52" w:rsidP="00552E52">
      <w:pPr>
        <w:pStyle w:val="af6"/>
        <w:keepNext/>
        <w:rPr>
          <w:rtl/>
        </w:rPr>
      </w:pPr>
      <w:bookmarkStart w:id="673" w:name="_ETM_Q1_2730022"/>
      <w:bookmarkStart w:id="674" w:name="_ETM_Q1_2730192"/>
      <w:bookmarkStart w:id="675" w:name="ET_yor_6156_116"/>
      <w:bookmarkEnd w:id="673"/>
      <w:bookmarkEnd w:id="674"/>
      <w:r w:rsidRPr="00DA0BB5">
        <w:rPr>
          <w:rStyle w:val="TagStyle"/>
          <w:rtl/>
        </w:rPr>
        <w:t xml:space="preserve"> &lt;&lt; </w:t>
      </w:r>
      <w:proofErr w:type="spellStart"/>
      <w:r w:rsidRPr="00DA0BB5">
        <w:rPr>
          <w:rStyle w:val="TagStyle"/>
          <w:rtl/>
        </w:rPr>
        <w:t>יור</w:t>
      </w:r>
      <w:proofErr w:type="spellEnd"/>
      <w:r w:rsidRPr="00DA0BB5">
        <w:rPr>
          <w:rStyle w:val="TagStyle"/>
          <w:rtl/>
        </w:rPr>
        <w:t xml:space="preserve"> &gt;&gt; </w:t>
      </w:r>
      <w:r>
        <w:rPr>
          <w:rtl/>
        </w:rPr>
        <w:t>היו"ר גלעד קריב:</w:t>
      </w:r>
      <w:r w:rsidRPr="00DA0BB5">
        <w:rPr>
          <w:rStyle w:val="TagStyle"/>
          <w:rtl/>
        </w:rPr>
        <w:t xml:space="preserve"> &lt;&lt; יור &gt;&gt;</w:t>
      </w:r>
      <w:r>
        <w:rPr>
          <w:rtl/>
        </w:rPr>
        <w:t xml:space="preserve">   </w:t>
      </w:r>
      <w:bookmarkEnd w:id="675"/>
    </w:p>
    <w:p w:rsidR="00552E52" w:rsidRDefault="00552E52" w:rsidP="00552E52">
      <w:pPr>
        <w:pStyle w:val="KeepWithNext"/>
        <w:rPr>
          <w:rtl/>
          <w:lang w:eastAsia="he-IL"/>
        </w:rPr>
      </w:pPr>
    </w:p>
    <w:p w:rsidR="00552E52" w:rsidRPr="00DA0BB5" w:rsidRDefault="00552E52" w:rsidP="00552E52">
      <w:pPr>
        <w:rPr>
          <w:rtl/>
          <w:lang w:eastAsia="he-IL"/>
        </w:rPr>
      </w:pPr>
      <w:bookmarkStart w:id="676" w:name="_ETM_Q1_2731340"/>
      <w:bookmarkEnd w:id="676"/>
      <w:r>
        <w:rPr>
          <w:rFonts w:hint="cs"/>
          <w:rtl/>
          <w:lang w:eastAsia="he-IL"/>
        </w:rPr>
        <w:t xml:space="preserve">גדי, </w:t>
      </w:r>
      <w:bookmarkStart w:id="677" w:name="_ETM_Q1_2732038"/>
      <w:bookmarkEnd w:id="677"/>
      <w:r>
        <w:rPr>
          <w:rFonts w:hint="cs"/>
          <w:rtl/>
          <w:lang w:eastAsia="he-IL"/>
        </w:rPr>
        <w:t xml:space="preserve">המדען הראשי, בבקשה. </w:t>
      </w:r>
    </w:p>
    <w:p w:rsidR="00552E52" w:rsidRDefault="00552E52" w:rsidP="00552E52">
      <w:pPr>
        <w:rPr>
          <w:rtl/>
          <w:lang w:eastAsia="he-IL"/>
        </w:rPr>
      </w:pPr>
    </w:p>
    <w:p w:rsidR="00552E52" w:rsidRDefault="00552E52" w:rsidP="00552E52">
      <w:pPr>
        <w:pStyle w:val="af9"/>
        <w:keepNext/>
        <w:rPr>
          <w:rtl/>
          <w:lang w:eastAsia="he-IL"/>
        </w:rPr>
      </w:pPr>
      <w:r w:rsidRPr="0082373C">
        <w:rPr>
          <w:rStyle w:val="TagStyle"/>
          <w:rtl/>
        </w:rPr>
        <w:t xml:space="preserve"> &lt;&lt; אורח &gt;&gt; </w:t>
      </w:r>
      <w:r>
        <w:rPr>
          <w:rtl/>
          <w:lang w:eastAsia="he-IL"/>
        </w:rPr>
        <w:t>גד פרישמן:</w:t>
      </w:r>
      <w:r w:rsidRPr="0082373C">
        <w:rPr>
          <w:rStyle w:val="TagStyle"/>
          <w:rtl/>
        </w:rPr>
        <w:t xml:space="preserve"> &lt;&lt; אורח &gt;&gt;</w:t>
      </w:r>
      <w:r>
        <w:rPr>
          <w:rtl/>
          <w:lang w:eastAsia="he-IL"/>
        </w:rPr>
        <w:t xml:space="preserve">   </w:t>
      </w:r>
    </w:p>
    <w:p w:rsidR="00552E52" w:rsidRDefault="00552E52" w:rsidP="00552E52">
      <w:pPr>
        <w:pStyle w:val="KeepWithNext"/>
        <w:rPr>
          <w:rtl/>
          <w:lang w:eastAsia="he-IL"/>
        </w:rPr>
      </w:pPr>
    </w:p>
    <w:p w:rsidR="00552E52" w:rsidRDefault="00552E52" w:rsidP="00552E52">
      <w:pPr>
        <w:rPr>
          <w:rtl/>
          <w:lang w:eastAsia="he-IL"/>
        </w:rPr>
      </w:pPr>
      <w:r>
        <w:rPr>
          <w:rFonts w:hint="cs"/>
          <w:rtl/>
          <w:lang w:eastAsia="he-IL"/>
        </w:rPr>
        <w:t xml:space="preserve">בתחילת העבודה עשינו סקר מול האזרחים כדי לנסות להבין את הסיבות להסכמה ולאי-הסכמה בקרב אוכלוסיות שונות </w:t>
      </w:r>
      <w:r>
        <w:rPr>
          <w:rtl/>
          <w:lang w:eastAsia="he-IL"/>
        </w:rPr>
        <w:t>–</w:t>
      </w:r>
      <w:r>
        <w:rPr>
          <w:rFonts w:hint="cs"/>
          <w:rtl/>
          <w:lang w:eastAsia="he-IL"/>
        </w:rPr>
        <w:t xml:space="preserve"> מגדר </w:t>
      </w:r>
      <w:bookmarkStart w:id="678" w:name="_ETM_Q1_2757601"/>
      <w:bookmarkEnd w:id="678"/>
      <w:r>
        <w:rPr>
          <w:rFonts w:hint="cs"/>
          <w:rtl/>
          <w:lang w:eastAsia="he-IL"/>
        </w:rPr>
        <w:t xml:space="preserve">ומגזר. ראינו שיש הבדלים בין הקבוצות השונות, לא הבדלים מהותיים. אני חושב שההבדל המהותי, של חוסר הסכמה לשיתוף פעולה, היה במגזר החרדי. אני מתנצל, אני </w:t>
      </w:r>
      <w:bookmarkStart w:id="679" w:name="_ETM_Q1_2777061"/>
      <w:bookmarkEnd w:id="679"/>
      <w:r>
        <w:rPr>
          <w:rFonts w:hint="cs"/>
          <w:rtl/>
          <w:lang w:eastAsia="he-IL"/>
        </w:rPr>
        <w:t xml:space="preserve">מדבר כרגע מהזיכרון. </w:t>
      </w:r>
    </w:p>
    <w:p w:rsidR="00552E52" w:rsidRDefault="00552E52" w:rsidP="00552E52">
      <w:pPr>
        <w:rPr>
          <w:rtl/>
          <w:lang w:eastAsia="he-IL"/>
        </w:rPr>
      </w:pPr>
    </w:p>
    <w:p w:rsidR="00552E52" w:rsidRDefault="00552E52" w:rsidP="00552E52">
      <w:pPr>
        <w:pStyle w:val="af6"/>
        <w:keepNext/>
        <w:rPr>
          <w:rtl/>
        </w:rPr>
      </w:pPr>
      <w:r w:rsidRPr="0082373C">
        <w:rPr>
          <w:rStyle w:val="TagStyle"/>
          <w:rtl/>
        </w:rPr>
        <w:t xml:space="preserve"> &lt;&lt; </w:t>
      </w:r>
      <w:proofErr w:type="spellStart"/>
      <w:r w:rsidRPr="0082373C">
        <w:rPr>
          <w:rStyle w:val="TagStyle"/>
          <w:rtl/>
        </w:rPr>
        <w:t>יור</w:t>
      </w:r>
      <w:proofErr w:type="spellEnd"/>
      <w:r w:rsidRPr="0082373C">
        <w:rPr>
          <w:rStyle w:val="TagStyle"/>
          <w:rtl/>
        </w:rPr>
        <w:t xml:space="preserve"> &gt;&gt; </w:t>
      </w:r>
      <w:r>
        <w:rPr>
          <w:rtl/>
        </w:rPr>
        <w:t>היו"ר גלעד קריב:</w:t>
      </w:r>
      <w:r w:rsidRPr="0082373C">
        <w:rPr>
          <w:rStyle w:val="TagStyle"/>
          <w:rtl/>
        </w:rPr>
        <w:t xml:space="preserve"> &lt;&lt; יור &gt;&gt;</w:t>
      </w:r>
      <w:r>
        <w:rPr>
          <w:rtl/>
        </w:rPr>
        <w:t xml:space="preserve">   </w:t>
      </w:r>
    </w:p>
    <w:p w:rsidR="00552E52" w:rsidRDefault="00552E52" w:rsidP="00552E52">
      <w:pPr>
        <w:pStyle w:val="KeepWithNext"/>
        <w:rPr>
          <w:rtl/>
          <w:lang w:eastAsia="he-IL"/>
        </w:rPr>
      </w:pPr>
    </w:p>
    <w:p w:rsidR="00552E52" w:rsidRDefault="00552E52" w:rsidP="00552E52">
      <w:pPr>
        <w:rPr>
          <w:rtl/>
          <w:lang w:eastAsia="he-IL"/>
        </w:rPr>
      </w:pPr>
      <w:r>
        <w:rPr>
          <w:rFonts w:hint="cs"/>
          <w:rtl/>
          <w:lang w:eastAsia="he-IL"/>
        </w:rPr>
        <w:t xml:space="preserve">אבל אנחנו יודעים שכל המערכת שם יותר מסובכת. </w:t>
      </w:r>
      <w:bookmarkStart w:id="680" w:name="_ETM_Q1_2783998"/>
      <w:bookmarkEnd w:id="680"/>
      <w:r>
        <w:rPr>
          <w:rFonts w:hint="cs"/>
          <w:rtl/>
          <w:lang w:eastAsia="he-IL"/>
        </w:rPr>
        <w:t>בואו נאמר את האמת, הסיפור עם הטלפונים הכשרים לא הצליח</w:t>
      </w:r>
      <w:bookmarkStart w:id="681" w:name="_ETM_Q1_2789047"/>
      <w:bookmarkEnd w:id="681"/>
      <w:r>
        <w:rPr>
          <w:rFonts w:hint="cs"/>
          <w:rtl/>
          <w:lang w:eastAsia="he-IL"/>
        </w:rPr>
        <w:t xml:space="preserve"> לכם ולנו. זה לא עובד, זה יותר מסובך. </w:t>
      </w:r>
    </w:p>
    <w:p w:rsidR="00552E52" w:rsidRDefault="00552E52" w:rsidP="00552E52">
      <w:pPr>
        <w:rPr>
          <w:rtl/>
          <w:lang w:eastAsia="he-IL"/>
        </w:rPr>
      </w:pPr>
    </w:p>
    <w:p w:rsidR="00552E52" w:rsidRDefault="00552E52" w:rsidP="00552E52">
      <w:pPr>
        <w:pStyle w:val="a4"/>
        <w:keepNext/>
        <w:rPr>
          <w:rtl/>
        </w:rPr>
      </w:pPr>
      <w:r w:rsidRPr="0082373C">
        <w:rPr>
          <w:rStyle w:val="TagStyle"/>
          <w:rtl/>
        </w:rPr>
        <w:t xml:space="preserve"> &lt;&lt; דובר &gt;&gt; </w:t>
      </w:r>
      <w:r>
        <w:rPr>
          <w:rtl/>
        </w:rPr>
        <w:t xml:space="preserve">אורי </w:t>
      </w:r>
      <w:proofErr w:type="spellStart"/>
      <w:r>
        <w:rPr>
          <w:rtl/>
        </w:rPr>
        <w:t>מקלב</w:t>
      </w:r>
      <w:proofErr w:type="spellEnd"/>
      <w:r>
        <w:rPr>
          <w:rtl/>
        </w:rPr>
        <w:t xml:space="preserve"> (יהדות התורה):</w:t>
      </w:r>
      <w:r w:rsidRPr="0082373C">
        <w:rPr>
          <w:rStyle w:val="TagStyle"/>
          <w:rtl/>
        </w:rPr>
        <w:t xml:space="preserve"> &lt;&lt; דובר &gt;&gt;</w:t>
      </w:r>
      <w:r>
        <w:rPr>
          <w:rtl/>
        </w:rPr>
        <w:t xml:space="preserve">   </w:t>
      </w:r>
    </w:p>
    <w:p w:rsidR="00552E52" w:rsidRDefault="00552E52" w:rsidP="00552E52">
      <w:pPr>
        <w:pStyle w:val="KeepWithNext"/>
        <w:rPr>
          <w:rtl/>
          <w:lang w:eastAsia="he-IL"/>
        </w:rPr>
      </w:pPr>
    </w:p>
    <w:p w:rsidR="00552E52" w:rsidRDefault="00552E52" w:rsidP="00552E52">
      <w:pPr>
        <w:rPr>
          <w:rtl/>
          <w:lang w:eastAsia="he-IL"/>
        </w:rPr>
      </w:pPr>
      <w:r>
        <w:rPr>
          <w:rFonts w:hint="cs"/>
          <w:rtl/>
          <w:lang w:eastAsia="he-IL"/>
        </w:rPr>
        <w:t xml:space="preserve">אתה </w:t>
      </w:r>
      <w:bookmarkStart w:id="682" w:name="_ETM_Q1_2791100"/>
      <w:bookmarkEnd w:id="682"/>
      <w:r>
        <w:rPr>
          <w:rFonts w:hint="cs"/>
          <w:rtl/>
          <w:lang w:eastAsia="he-IL"/>
        </w:rPr>
        <w:t>אומר בהתחלה; מתי זה ההתחלה?</w:t>
      </w:r>
    </w:p>
    <w:p w:rsidR="00552E52" w:rsidRDefault="00552E52" w:rsidP="00552E52">
      <w:pPr>
        <w:rPr>
          <w:rtl/>
          <w:lang w:eastAsia="he-IL"/>
        </w:rPr>
      </w:pPr>
    </w:p>
    <w:p w:rsidR="00552E52" w:rsidRDefault="00552E52" w:rsidP="00552E52">
      <w:pPr>
        <w:pStyle w:val="af6"/>
        <w:keepNext/>
        <w:rPr>
          <w:rtl/>
        </w:rPr>
      </w:pPr>
      <w:bookmarkStart w:id="683" w:name="ET_yor_6156_117"/>
      <w:r w:rsidRPr="00DA0BB5">
        <w:rPr>
          <w:rStyle w:val="TagStyle"/>
          <w:rtl/>
        </w:rPr>
        <w:t xml:space="preserve"> &lt;&lt; </w:t>
      </w:r>
      <w:proofErr w:type="spellStart"/>
      <w:r w:rsidRPr="00DA0BB5">
        <w:rPr>
          <w:rStyle w:val="TagStyle"/>
          <w:rtl/>
        </w:rPr>
        <w:t>יור</w:t>
      </w:r>
      <w:proofErr w:type="spellEnd"/>
      <w:r w:rsidRPr="00DA0BB5">
        <w:rPr>
          <w:rStyle w:val="TagStyle"/>
          <w:rtl/>
        </w:rPr>
        <w:t xml:space="preserve"> &gt;&gt; </w:t>
      </w:r>
      <w:r>
        <w:rPr>
          <w:rtl/>
        </w:rPr>
        <w:t>היו"ר גלעד קריב:</w:t>
      </w:r>
      <w:r w:rsidRPr="00DA0BB5">
        <w:rPr>
          <w:rStyle w:val="TagStyle"/>
          <w:rtl/>
        </w:rPr>
        <w:t xml:space="preserve"> &lt;&lt; יור &gt;&gt;</w:t>
      </w:r>
      <w:r>
        <w:rPr>
          <w:rtl/>
        </w:rPr>
        <w:t xml:space="preserve">   </w:t>
      </w:r>
      <w:bookmarkEnd w:id="683"/>
    </w:p>
    <w:p w:rsidR="00552E52" w:rsidRDefault="00552E52" w:rsidP="00552E52">
      <w:pPr>
        <w:pStyle w:val="KeepWithNext"/>
        <w:rPr>
          <w:rtl/>
          <w:lang w:eastAsia="he-IL"/>
        </w:rPr>
      </w:pPr>
    </w:p>
    <w:p w:rsidR="00552E52" w:rsidRDefault="00552E52" w:rsidP="00552E52">
      <w:pPr>
        <w:rPr>
          <w:rtl/>
          <w:lang w:eastAsia="he-IL"/>
        </w:rPr>
      </w:pPr>
      <w:r>
        <w:rPr>
          <w:rFonts w:hint="cs"/>
          <w:rtl/>
          <w:lang w:eastAsia="he-IL"/>
        </w:rPr>
        <w:t xml:space="preserve">לפני חודשיים. </w:t>
      </w:r>
    </w:p>
    <w:p w:rsidR="00552E52" w:rsidRPr="00DA0BB5" w:rsidRDefault="00552E52" w:rsidP="00552E52">
      <w:pPr>
        <w:rPr>
          <w:rtl/>
          <w:lang w:eastAsia="he-IL"/>
        </w:rPr>
      </w:pPr>
    </w:p>
    <w:p w:rsidR="00552E52" w:rsidRDefault="00552E52" w:rsidP="00552E52">
      <w:pPr>
        <w:pStyle w:val="af9"/>
        <w:keepNext/>
        <w:rPr>
          <w:rtl/>
          <w:lang w:eastAsia="he-IL"/>
        </w:rPr>
      </w:pPr>
      <w:r w:rsidRPr="0082373C">
        <w:rPr>
          <w:rStyle w:val="TagStyle"/>
          <w:rtl/>
        </w:rPr>
        <w:t xml:space="preserve"> &lt;&lt; אורח &gt;&gt; </w:t>
      </w:r>
      <w:r>
        <w:rPr>
          <w:rtl/>
          <w:lang w:eastAsia="he-IL"/>
        </w:rPr>
        <w:t>גד פרישמן:</w:t>
      </w:r>
      <w:r w:rsidRPr="0082373C">
        <w:rPr>
          <w:rStyle w:val="TagStyle"/>
          <w:rtl/>
        </w:rPr>
        <w:t xml:space="preserve"> &lt;&lt; אורח &gt;&gt;</w:t>
      </w:r>
      <w:r>
        <w:rPr>
          <w:rtl/>
          <w:lang w:eastAsia="he-IL"/>
        </w:rPr>
        <w:t xml:space="preserve">   </w:t>
      </w:r>
    </w:p>
    <w:p w:rsidR="00552E52" w:rsidRDefault="00552E52" w:rsidP="00552E52">
      <w:pPr>
        <w:pStyle w:val="KeepWithNext"/>
        <w:rPr>
          <w:rtl/>
          <w:lang w:eastAsia="he-IL"/>
        </w:rPr>
      </w:pPr>
    </w:p>
    <w:p w:rsidR="00552E52" w:rsidRDefault="00552E52" w:rsidP="00552E52">
      <w:pPr>
        <w:rPr>
          <w:rtl/>
          <w:lang w:eastAsia="he-IL"/>
        </w:rPr>
      </w:pPr>
      <w:r>
        <w:rPr>
          <w:rFonts w:hint="cs"/>
          <w:rtl/>
          <w:lang w:eastAsia="he-IL"/>
        </w:rPr>
        <w:t xml:space="preserve">הסיבות היו בעיקר בנושאים - </w:t>
      </w:r>
      <w:bookmarkStart w:id="684" w:name="_ETM_Q1_2806886"/>
      <w:bookmarkEnd w:id="684"/>
      <w:r>
        <w:rPr>
          <w:rFonts w:hint="cs"/>
          <w:rtl/>
          <w:lang w:eastAsia="he-IL"/>
        </w:rPr>
        <w:t xml:space="preserve">- - </w:t>
      </w:r>
    </w:p>
    <w:p w:rsidR="00552E52" w:rsidRDefault="00552E52" w:rsidP="00552E52">
      <w:pPr>
        <w:rPr>
          <w:rtl/>
          <w:lang w:eastAsia="he-IL"/>
        </w:rPr>
      </w:pPr>
      <w:bookmarkStart w:id="685" w:name="_ETM_Q1_2802164"/>
      <w:bookmarkStart w:id="686" w:name="_ETM_Q1_2802308"/>
      <w:bookmarkEnd w:id="685"/>
      <w:bookmarkEnd w:id="686"/>
    </w:p>
    <w:p w:rsidR="00552E52" w:rsidRDefault="00552E52" w:rsidP="00552E52">
      <w:pPr>
        <w:pStyle w:val="a4"/>
        <w:keepNext/>
        <w:rPr>
          <w:rtl/>
        </w:rPr>
      </w:pPr>
      <w:r w:rsidRPr="0082373C">
        <w:rPr>
          <w:rStyle w:val="TagStyle"/>
          <w:rtl/>
        </w:rPr>
        <w:t xml:space="preserve"> &lt;&lt; דובר &gt;&gt; </w:t>
      </w:r>
      <w:r>
        <w:rPr>
          <w:rtl/>
        </w:rPr>
        <w:t xml:space="preserve">אורי </w:t>
      </w:r>
      <w:proofErr w:type="spellStart"/>
      <w:r>
        <w:rPr>
          <w:rtl/>
        </w:rPr>
        <w:t>מקלב</w:t>
      </w:r>
      <w:proofErr w:type="spellEnd"/>
      <w:r>
        <w:rPr>
          <w:rtl/>
        </w:rPr>
        <w:t xml:space="preserve"> (יהדות התורה):</w:t>
      </w:r>
      <w:r w:rsidRPr="0082373C">
        <w:rPr>
          <w:rStyle w:val="TagStyle"/>
          <w:rtl/>
        </w:rPr>
        <w:t xml:space="preserve"> &lt;&lt; דובר &gt;&gt;</w:t>
      </w:r>
      <w:r>
        <w:rPr>
          <w:rtl/>
        </w:rPr>
        <w:t xml:space="preserve">   </w:t>
      </w:r>
    </w:p>
    <w:p w:rsidR="00552E52" w:rsidRDefault="00552E52" w:rsidP="00552E52">
      <w:pPr>
        <w:pStyle w:val="KeepWithNext"/>
        <w:rPr>
          <w:rtl/>
          <w:lang w:eastAsia="he-IL"/>
        </w:rPr>
      </w:pPr>
    </w:p>
    <w:p w:rsidR="00552E52" w:rsidRDefault="00552E52" w:rsidP="00552E52">
      <w:pPr>
        <w:rPr>
          <w:rtl/>
          <w:lang w:eastAsia="he-IL"/>
        </w:rPr>
      </w:pPr>
      <w:r>
        <w:rPr>
          <w:rFonts w:hint="cs"/>
          <w:rtl/>
          <w:lang w:eastAsia="he-IL"/>
        </w:rPr>
        <w:t xml:space="preserve">אני לא שואל על מסכימים או לא מסכימים. </w:t>
      </w:r>
      <w:bookmarkStart w:id="687" w:name="_ETM_Q1_2805402"/>
      <w:bookmarkEnd w:id="687"/>
      <w:r>
        <w:rPr>
          <w:rFonts w:hint="cs"/>
          <w:rtl/>
          <w:lang w:eastAsia="he-IL"/>
        </w:rPr>
        <w:t xml:space="preserve">אלה שהסכימו ואלה שמשתמשים, היום, אחרי חודשיים, מה שביעות הרצון שלהם? לאנשים יש הערות על </w:t>
      </w:r>
      <w:bookmarkStart w:id="688" w:name="_ETM_Q1_2816394"/>
      <w:bookmarkEnd w:id="688"/>
      <w:r>
        <w:rPr>
          <w:rFonts w:hint="cs"/>
          <w:rtl/>
          <w:lang w:eastAsia="he-IL"/>
        </w:rPr>
        <w:t>זה? יש משוב? אף אחד לא מדבר שום דבר, הכול בסדר?</w:t>
      </w:r>
    </w:p>
    <w:p w:rsidR="00552E52" w:rsidRDefault="00552E52" w:rsidP="00552E52">
      <w:pPr>
        <w:rPr>
          <w:rtl/>
          <w:lang w:eastAsia="he-IL"/>
        </w:rPr>
      </w:pPr>
    </w:p>
    <w:p w:rsidR="00552E52" w:rsidRDefault="00552E52" w:rsidP="00552E52">
      <w:pPr>
        <w:pStyle w:val="af9"/>
        <w:keepNext/>
        <w:rPr>
          <w:rtl/>
          <w:lang w:eastAsia="he-IL"/>
        </w:rPr>
      </w:pPr>
      <w:r w:rsidRPr="0082373C">
        <w:rPr>
          <w:rStyle w:val="TagStyle"/>
          <w:rtl/>
        </w:rPr>
        <w:t xml:space="preserve"> &lt;&lt; אורח &gt;&gt; </w:t>
      </w:r>
      <w:r>
        <w:rPr>
          <w:rtl/>
          <w:lang w:eastAsia="he-IL"/>
        </w:rPr>
        <w:t>גד פרישמן:</w:t>
      </w:r>
      <w:r w:rsidRPr="0082373C">
        <w:rPr>
          <w:rStyle w:val="TagStyle"/>
          <w:rtl/>
        </w:rPr>
        <w:t xml:space="preserve"> &lt;&lt; אורח &gt;&gt;</w:t>
      </w:r>
      <w:r>
        <w:rPr>
          <w:rtl/>
          <w:lang w:eastAsia="he-IL"/>
        </w:rPr>
        <w:t xml:space="preserve">   </w:t>
      </w:r>
    </w:p>
    <w:p w:rsidR="00552E52" w:rsidRDefault="00552E52" w:rsidP="00552E52">
      <w:pPr>
        <w:pStyle w:val="KeepWithNext"/>
        <w:rPr>
          <w:rtl/>
          <w:lang w:eastAsia="he-IL"/>
        </w:rPr>
      </w:pPr>
    </w:p>
    <w:p w:rsidR="00552E52" w:rsidRDefault="00552E52" w:rsidP="00552E52">
      <w:pPr>
        <w:rPr>
          <w:rtl/>
          <w:lang w:eastAsia="he-IL"/>
        </w:rPr>
      </w:pPr>
      <w:r>
        <w:rPr>
          <w:rFonts w:hint="cs"/>
          <w:rtl/>
          <w:lang w:eastAsia="he-IL"/>
        </w:rPr>
        <w:t xml:space="preserve">אם אתה שואל לגבי היכולות הטכנולוגיות, הייתה לנו </w:t>
      </w:r>
      <w:bookmarkStart w:id="689" w:name="_ETM_Q1_2826550"/>
      <w:bookmarkEnd w:id="689"/>
      <w:r>
        <w:rPr>
          <w:rFonts w:hint="cs"/>
          <w:rtl/>
          <w:lang w:eastAsia="he-IL"/>
        </w:rPr>
        <w:t xml:space="preserve">שם שאלה לגבי אפקטיביות המכשיר כמכשיר טכנולוגי ומעל 80% לא הייתה להם תלונה לגבי היכולת הטכנולוגית, ההבנה והאינטראקציה </w:t>
      </w:r>
      <w:bookmarkStart w:id="690" w:name="_ETM_Q1_2845476"/>
      <w:bookmarkEnd w:id="690"/>
      <w:r>
        <w:rPr>
          <w:rFonts w:hint="cs"/>
          <w:rtl/>
          <w:lang w:eastAsia="he-IL"/>
        </w:rPr>
        <w:t xml:space="preserve">מול - - -  </w:t>
      </w:r>
    </w:p>
    <w:p w:rsidR="00552E52" w:rsidRDefault="00552E52" w:rsidP="00552E52">
      <w:pPr>
        <w:rPr>
          <w:rtl/>
          <w:lang w:eastAsia="he-IL"/>
        </w:rPr>
      </w:pPr>
      <w:bookmarkStart w:id="691" w:name="_ETM_Q1_2842361"/>
      <w:bookmarkStart w:id="692" w:name="_ETM_Q1_2842481"/>
      <w:bookmarkEnd w:id="691"/>
      <w:bookmarkEnd w:id="692"/>
    </w:p>
    <w:p w:rsidR="00552E52" w:rsidRDefault="00552E52" w:rsidP="00552E52">
      <w:pPr>
        <w:pStyle w:val="a4"/>
        <w:keepNext/>
        <w:rPr>
          <w:rtl/>
        </w:rPr>
      </w:pPr>
      <w:bookmarkStart w:id="693" w:name="_ETM_Q1_2842505"/>
      <w:bookmarkStart w:id="694" w:name="_ETM_Q1_2842604"/>
      <w:bookmarkStart w:id="695" w:name="_ETM_Q1_2843609"/>
      <w:bookmarkStart w:id="696" w:name="ET_speaker_6166_118"/>
      <w:bookmarkEnd w:id="693"/>
      <w:bookmarkEnd w:id="694"/>
      <w:bookmarkEnd w:id="695"/>
      <w:r w:rsidRPr="0038649C">
        <w:rPr>
          <w:rStyle w:val="TagStyle"/>
          <w:rtl/>
        </w:rPr>
        <w:t xml:space="preserve"> &lt;&lt; דובר &gt;&gt; </w:t>
      </w:r>
      <w:r>
        <w:rPr>
          <w:rtl/>
        </w:rPr>
        <w:t xml:space="preserve">אורי </w:t>
      </w:r>
      <w:proofErr w:type="spellStart"/>
      <w:r>
        <w:rPr>
          <w:rtl/>
        </w:rPr>
        <w:t>מקלב</w:t>
      </w:r>
      <w:proofErr w:type="spellEnd"/>
      <w:r>
        <w:rPr>
          <w:rtl/>
        </w:rPr>
        <w:t xml:space="preserve"> (יהדות התורה):</w:t>
      </w:r>
      <w:r w:rsidRPr="0038649C">
        <w:rPr>
          <w:rStyle w:val="TagStyle"/>
          <w:rtl/>
        </w:rPr>
        <w:t xml:space="preserve"> &lt;&lt; דובר &gt;&gt;</w:t>
      </w:r>
      <w:r>
        <w:rPr>
          <w:rtl/>
        </w:rPr>
        <w:t xml:space="preserve">   </w:t>
      </w:r>
      <w:bookmarkEnd w:id="696"/>
    </w:p>
    <w:p w:rsidR="00552E52" w:rsidRDefault="00552E52" w:rsidP="00552E52">
      <w:pPr>
        <w:pStyle w:val="KeepWithNext"/>
        <w:rPr>
          <w:rtl/>
          <w:lang w:eastAsia="he-IL"/>
        </w:rPr>
      </w:pPr>
    </w:p>
    <w:p w:rsidR="00552E52" w:rsidRDefault="00552E52" w:rsidP="00552E52">
      <w:pPr>
        <w:rPr>
          <w:rtl/>
          <w:lang w:eastAsia="he-IL"/>
        </w:rPr>
      </w:pPr>
      <w:bookmarkStart w:id="697" w:name="_ETM_Q1_2844202"/>
      <w:bookmarkEnd w:id="697"/>
      <w:r>
        <w:rPr>
          <w:rFonts w:hint="cs"/>
          <w:rtl/>
          <w:lang w:eastAsia="he-IL"/>
        </w:rPr>
        <w:t>ה</w:t>
      </w:r>
      <w:bookmarkStart w:id="698" w:name="_ETM_Q1_2844278"/>
      <w:bookmarkEnd w:id="698"/>
      <w:r>
        <w:rPr>
          <w:rFonts w:hint="cs"/>
          <w:rtl/>
          <w:lang w:eastAsia="he-IL"/>
        </w:rPr>
        <w:t>אם יש התראות שווא? האם אנשים - - -?</w:t>
      </w:r>
    </w:p>
    <w:p w:rsidR="00552E52" w:rsidRDefault="00552E52" w:rsidP="00552E52">
      <w:pPr>
        <w:rPr>
          <w:rtl/>
          <w:lang w:eastAsia="he-IL"/>
        </w:rPr>
      </w:pPr>
      <w:bookmarkStart w:id="699" w:name="_ETM_Q1_2843274"/>
      <w:bookmarkStart w:id="700" w:name="_ETM_Q1_2843376"/>
      <w:bookmarkEnd w:id="699"/>
      <w:bookmarkEnd w:id="700"/>
    </w:p>
    <w:p w:rsidR="00552E52" w:rsidRDefault="00552E52" w:rsidP="00552E52">
      <w:pPr>
        <w:pStyle w:val="af6"/>
        <w:keepNext/>
        <w:rPr>
          <w:rtl/>
        </w:rPr>
      </w:pPr>
      <w:bookmarkStart w:id="701" w:name="_ETM_Q1_2843681"/>
      <w:bookmarkStart w:id="702" w:name="_ETM_Q1_2843774"/>
      <w:bookmarkStart w:id="703" w:name="_ETM_Q1_2845889"/>
      <w:bookmarkStart w:id="704" w:name="_ETM_Q1_2846433"/>
      <w:bookmarkStart w:id="705" w:name="_ETM_Q1_2846489"/>
      <w:bookmarkEnd w:id="701"/>
      <w:bookmarkEnd w:id="702"/>
      <w:bookmarkEnd w:id="703"/>
      <w:bookmarkEnd w:id="704"/>
      <w:bookmarkEnd w:id="705"/>
      <w:r w:rsidRPr="0082373C">
        <w:rPr>
          <w:rStyle w:val="TagStyle"/>
          <w:rtl/>
        </w:rPr>
        <w:t xml:space="preserve"> &lt;&lt; </w:t>
      </w:r>
      <w:proofErr w:type="spellStart"/>
      <w:r w:rsidRPr="0082373C">
        <w:rPr>
          <w:rStyle w:val="TagStyle"/>
          <w:rtl/>
        </w:rPr>
        <w:t>יור</w:t>
      </w:r>
      <w:proofErr w:type="spellEnd"/>
      <w:r w:rsidRPr="0082373C">
        <w:rPr>
          <w:rStyle w:val="TagStyle"/>
          <w:rtl/>
        </w:rPr>
        <w:t xml:space="preserve"> &gt;&gt; </w:t>
      </w:r>
      <w:r>
        <w:rPr>
          <w:rtl/>
        </w:rPr>
        <w:t>היו"ר גלעד קריב:</w:t>
      </w:r>
      <w:r w:rsidRPr="0082373C">
        <w:rPr>
          <w:rStyle w:val="TagStyle"/>
          <w:rtl/>
        </w:rPr>
        <w:t xml:space="preserve"> &lt;&lt; יור &gt;&gt;</w:t>
      </w:r>
      <w:r>
        <w:rPr>
          <w:rtl/>
        </w:rPr>
        <w:t xml:space="preserve">   </w:t>
      </w:r>
    </w:p>
    <w:p w:rsidR="00552E52" w:rsidRDefault="00552E52" w:rsidP="00552E52">
      <w:pPr>
        <w:pStyle w:val="KeepWithNext"/>
        <w:rPr>
          <w:rtl/>
          <w:lang w:eastAsia="he-IL"/>
        </w:rPr>
      </w:pPr>
    </w:p>
    <w:p w:rsidR="00552E52" w:rsidRDefault="00552E52" w:rsidP="00552E52">
      <w:pPr>
        <w:rPr>
          <w:rtl/>
          <w:lang w:eastAsia="he-IL"/>
        </w:rPr>
      </w:pPr>
      <w:r>
        <w:rPr>
          <w:rFonts w:hint="cs"/>
          <w:rtl/>
          <w:lang w:eastAsia="he-IL"/>
        </w:rPr>
        <w:t xml:space="preserve">אנחנו מאשרים את זה עכשיו </w:t>
      </w:r>
      <w:bookmarkStart w:id="706" w:name="_ETM_Q1_2858702"/>
      <w:bookmarkEnd w:id="706"/>
      <w:r>
        <w:rPr>
          <w:rFonts w:hint="cs"/>
          <w:rtl/>
          <w:lang w:eastAsia="he-IL"/>
        </w:rPr>
        <w:t xml:space="preserve">ל-28 ימים. זה המקסימום שנתנו בחוק? </w:t>
      </w:r>
    </w:p>
    <w:p w:rsidR="00552E52" w:rsidRDefault="00552E52" w:rsidP="00552E52">
      <w:pPr>
        <w:rPr>
          <w:rtl/>
          <w:lang w:eastAsia="he-IL"/>
        </w:rPr>
      </w:pPr>
      <w:bookmarkStart w:id="707" w:name="_ETM_Q1_2860840"/>
      <w:bookmarkStart w:id="708" w:name="_ETM_Q1_2860903"/>
      <w:bookmarkEnd w:id="707"/>
      <w:bookmarkEnd w:id="708"/>
    </w:p>
    <w:p w:rsidR="00552E52" w:rsidRDefault="00552E52" w:rsidP="00552E52">
      <w:pPr>
        <w:pStyle w:val="a4"/>
        <w:keepNext/>
        <w:rPr>
          <w:rtl/>
        </w:rPr>
      </w:pPr>
      <w:bookmarkStart w:id="709" w:name="_ETM_Q1_2861872"/>
      <w:bookmarkStart w:id="710" w:name="_ETM_Q1_2861993"/>
      <w:bookmarkStart w:id="711" w:name="ET_speaker_טליה_גמאל_120"/>
      <w:bookmarkEnd w:id="709"/>
      <w:bookmarkEnd w:id="710"/>
      <w:r w:rsidRPr="0038649C">
        <w:rPr>
          <w:rStyle w:val="TagStyle"/>
          <w:rtl/>
        </w:rPr>
        <w:t xml:space="preserve"> &lt;&lt; דובר &gt;&gt; </w:t>
      </w:r>
      <w:r>
        <w:rPr>
          <w:rtl/>
        </w:rPr>
        <w:t>טליה ג'מאל:</w:t>
      </w:r>
      <w:r w:rsidRPr="0038649C">
        <w:rPr>
          <w:rStyle w:val="TagStyle"/>
          <w:rtl/>
        </w:rPr>
        <w:t xml:space="preserve"> &lt;&lt; דובר &gt;&gt;</w:t>
      </w:r>
      <w:r>
        <w:rPr>
          <w:rtl/>
        </w:rPr>
        <w:t xml:space="preserve">   </w:t>
      </w:r>
      <w:bookmarkEnd w:id="711"/>
    </w:p>
    <w:p w:rsidR="00552E52" w:rsidRDefault="00552E52" w:rsidP="00552E52">
      <w:pPr>
        <w:pStyle w:val="KeepWithNext"/>
        <w:rPr>
          <w:rtl/>
          <w:lang w:eastAsia="he-IL"/>
        </w:rPr>
      </w:pPr>
    </w:p>
    <w:p w:rsidR="00552E52" w:rsidRDefault="00552E52" w:rsidP="00552E52">
      <w:pPr>
        <w:rPr>
          <w:rtl/>
          <w:lang w:eastAsia="he-IL"/>
        </w:rPr>
      </w:pPr>
      <w:r>
        <w:rPr>
          <w:rFonts w:hint="cs"/>
          <w:rtl/>
          <w:lang w:eastAsia="he-IL"/>
        </w:rPr>
        <w:t xml:space="preserve">כן - - </w:t>
      </w:r>
      <w:bookmarkStart w:id="712" w:name="_ETM_Q1_2855105"/>
      <w:bookmarkEnd w:id="712"/>
      <w:r>
        <w:rPr>
          <w:rFonts w:hint="cs"/>
          <w:rtl/>
          <w:lang w:eastAsia="he-IL"/>
        </w:rPr>
        <w:t xml:space="preserve">- </w:t>
      </w:r>
      <w:bookmarkStart w:id="713" w:name="_ETM_Q1_2860842"/>
      <w:bookmarkEnd w:id="713"/>
    </w:p>
    <w:p w:rsidR="00552E52" w:rsidRDefault="00552E52" w:rsidP="00552E52">
      <w:pPr>
        <w:rPr>
          <w:rtl/>
          <w:lang w:eastAsia="he-IL"/>
        </w:rPr>
      </w:pPr>
      <w:bookmarkStart w:id="714" w:name="_ETM_Q1_2870417"/>
      <w:bookmarkStart w:id="715" w:name="_ETM_Q1_2870585"/>
      <w:bookmarkEnd w:id="714"/>
      <w:bookmarkEnd w:id="715"/>
    </w:p>
    <w:p w:rsidR="00552E52" w:rsidRDefault="00552E52" w:rsidP="00552E52">
      <w:pPr>
        <w:pStyle w:val="af6"/>
        <w:keepNext/>
        <w:rPr>
          <w:rtl/>
        </w:rPr>
      </w:pPr>
      <w:bookmarkStart w:id="716" w:name="_ETM_Q1_2861133"/>
      <w:bookmarkStart w:id="717" w:name="_ETM_Q1_2861160"/>
      <w:bookmarkStart w:id="718" w:name="_ETM_Q1_2861222"/>
      <w:bookmarkStart w:id="719" w:name="ET_yor_6156_121"/>
      <w:bookmarkEnd w:id="716"/>
      <w:bookmarkEnd w:id="717"/>
      <w:bookmarkEnd w:id="718"/>
      <w:r w:rsidRPr="0038649C">
        <w:rPr>
          <w:rStyle w:val="TagStyle"/>
          <w:rtl/>
        </w:rPr>
        <w:t xml:space="preserve"> &lt;&lt; </w:t>
      </w:r>
      <w:proofErr w:type="spellStart"/>
      <w:r w:rsidRPr="0038649C">
        <w:rPr>
          <w:rStyle w:val="TagStyle"/>
          <w:rtl/>
        </w:rPr>
        <w:t>יור</w:t>
      </w:r>
      <w:proofErr w:type="spellEnd"/>
      <w:r w:rsidRPr="0038649C">
        <w:rPr>
          <w:rStyle w:val="TagStyle"/>
          <w:rtl/>
        </w:rPr>
        <w:t xml:space="preserve"> &gt;&gt; </w:t>
      </w:r>
      <w:r>
        <w:rPr>
          <w:rtl/>
        </w:rPr>
        <w:t>היו"ר גלעד קריב:</w:t>
      </w:r>
      <w:r w:rsidRPr="0038649C">
        <w:rPr>
          <w:rStyle w:val="TagStyle"/>
          <w:rtl/>
        </w:rPr>
        <w:t xml:space="preserve"> &lt;&lt; יור &gt;&gt;</w:t>
      </w:r>
      <w:r>
        <w:rPr>
          <w:rtl/>
        </w:rPr>
        <w:t xml:space="preserve">   </w:t>
      </w:r>
      <w:bookmarkEnd w:id="719"/>
    </w:p>
    <w:p w:rsidR="00552E52" w:rsidRDefault="00552E52" w:rsidP="00552E52">
      <w:pPr>
        <w:pStyle w:val="KeepWithNext"/>
        <w:rPr>
          <w:rtl/>
        </w:rPr>
      </w:pPr>
    </w:p>
    <w:p w:rsidR="00552E52" w:rsidRDefault="00552E52" w:rsidP="00552E52">
      <w:pPr>
        <w:rPr>
          <w:rtl/>
          <w:lang w:eastAsia="he-IL"/>
        </w:rPr>
      </w:pPr>
      <w:bookmarkStart w:id="720" w:name="_ETM_Q1_2862619"/>
      <w:bookmarkEnd w:id="720"/>
      <w:r>
        <w:rPr>
          <w:rFonts w:hint="cs"/>
          <w:rtl/>
        </w:rPr>
        <w:t xml:space="preserve"> </w:t>
      </w:r>
      <w:bookmarkStart w:id="721" w:name="_ETM_Q1_2860984"/>
      <w:bookmarkStart w:id="722" w:name="_ETM_Q1_2861044"/>
      <w:bookmarkEnd w:id="721"/>
      <w:bookmarkEnd w:id="722"/>
      <w:r>
        <w:rPr>
          <w:rFonts w:hint="cs"/>
          <w:rtl/>
          <w:lang w:eastAsia="he-IL"/>
        </w:rPr>
        <w:t>האם אפשר לבקש</w:t>
      </w:r>
      <w:r>
        <w:rPr>
          <w:rtl/>
          <w:lang w:eastAsia="he-IL"/>
        </w:rPr>
        <w:t>–</w:t>
      </w:r>
      <w:r>
        <w:rPr>
          <w:rFonts w:hint="cs"/>
          <w:rtl/>
          <w:lang w:eastAsia="he-IL"/>
        </w:rPr>
        <w:t xml:space="preserve"> יכול להיות שלא תספיקו בגלל החג, אז לפעם הבאה </w:t>
      </w:r>
      <w:r>
        <w:rPr>
          <w:rFonts w:hint="eastAsia"/>
          <w:rtl/>
          <w:lang w:eastAsia="he-IL"/>
        </w:rPr>
        <w:t>–</w:t>
      </w:r>
      <w:r>
        <w:rPr>
          <w:rFonts w:hint="cs"/>
          <w:rtl/>
          <w:lang w:eastAsia="he-IL"/>
        </w:rPr>
        <w:t xml:space="preserve"> לבצע בדיקה נוספת של חווית המשתמש בעניין הזה. ככל שהכלי הזה הופך </w:t>
      </w:r>
      <w:bookmarkStart w:id="723" w:name="_ETM_Q1_2880660"/>
      <w:bookmarkEnd w:id="723"/>
      <w:r>
        <w:rPr>
          <w:rFonts w:hint="cs"/>
          <w:rtl/>
          <w:lang w:eastAsia="he-IL"/>
        </w:rPr>
        <w:t xml:space="preserve">להיות כלי האכיפה, לצערי, כמעט היחיד, בתקווה שלא נמשיך עם </w:t>
      </w:r>
      <w:bookmarkStart w:id="724" w:name="_ETM_Q1_2888605"/>
      <w:bookmarkEnd w:id="724"/>
      <w:r>
        <w:rPr>
          <w:rFonts w:hint="cs"/>
          <w:rtl/>
          <w:lang w:eastAsia="he-IL"/>
        </w:rPr>
        <w:t>בעיות ביטחון הפנים באינטנסיביות הזו - - -</w:t>
      </w:r>
    </w:p>
    <w:p w:rsidR="00552E52" w:rsidRDefault="00552E52" w:rsidP="00552E52">
      <w:pPr>
        <w:rPr>
          <w:rtl/>
          <w:lang w:eastAsia="he-IL"/>
        </w:rPr>
      </w:pPr>
    </w:p>
    <w:p w:rsidR="00552E52" w:rsidRDefault="00552E52" w:rsidP="00552E52">
      <w:pPr>
        <w:pStyle w:val="a4"/>
        <w:keepNext/>
        <w:rPr>
          <w:rtl/>
        </w:rPr>
      </w:pPr>
      <w:r w:rsidRPr="0082373C">
        <w:rPr>
          <w:rStyle w:val="TagStyle"/>
          <w:rtl/>
        </w:rPr>
        <w:t xml:space="preserve"> &lt;&lt; דובר &gt;&gt; </w:t>
      </w:r>
      <w:r>
        <w:rPr>
          <w:rtl/>
        </w:rPr>
        <w:t xml:space="preserve">אורי </w:t>
      </w:r>
      <w:proofErr w:type="spellStart"/>
      <w:r>
        <w:rPr>
          <w:rtl/>
        </w:rPr>
        <w:t>מקלב</w:t>
      </w:r>
      <w:proofErr w:type="spellEnd"/>
      <w:r>
        <w:rPr>
          <w:rtl/>
        </w:rPr>
        <w:t xml:space="preserve"> (יהדות התורה):</w:t>
      </w:r>
      <w:r w:rsidRPr="0082373C">
        <w:rPr>
          <w:rStyle w:val="TagStyle"/>
          <w:rtl/>
        </w:rPr>
        <w:t xml:space="preserve"> &lt;&lt; דובר &gt;&gt;</w:t>
      </w:r>
      <w:r>
        <w:rPr>
          <w:rtl/>
        </w:rPr>
        <w:t xml:space="preserve">   </w:t>
      </w:r>
    </w:p>
    <w:p w:rsidR="00552E52" w:rsidRDefault="00552E52" w:rsidP="00552E52">
      <w:pPr>
        <w:pStyle w:val="KeepWithNext"/>
        <w:rPr>
          <w:rtl/>
          <w:lang w:eastAsia="he-IL"/>
        </w:rPr>
      </w:pPr>
    </w:p>
    <w:p w:rsidR="00552E52" w:rsidRDefault="00552E52" w:rsidP="00552E52">
      <w:pPr>
        <w:rPr>
          <w:rtl/>
          <w:lang w:eastAsia="he-IL"/>
        </w:rPr>
      </w:pPr>
      <w:r>
        <w:rPr>
          <w:rFonts w:hint="cs"/>
          <w:rtl/>
          <w:lang w:eastAsia="he-IL"/>
        </w:rPr>
        <w:t xml:space="preserve">האם יש התראות שווא? האם </w:t>
      </w:r>
      <w:bookmarkStart w:id="725" w:name="_ETM_Q1_2886598"/>
      <w:bookmarkEnd w:id="725"/>
      <w:r>
        <w:rPr>
          <w:rFonts w:hint="cs"/>
          <w:rtl/>
          <w:lang w:eastAsia="he-IL"/>
        </w:rPr>
        <w:t xml:space="preserve">אנשים - - - ? </w:t>
      </w:r>
    </w:p>
    <w:p w:rsidR="00552E52" w:rsidRDefault="00552E52" w:rsidP="00552E52">
      <w:pPr>
        <w:rPr>
          <w:rtl/>
          <w:lang w:eastAsia="he-IL"/>
        </w:rPr>
      </w:pPr>
    </w:p>
    <w:p w:rsidR="00552E52" w:rsidRDefault="00552E52" w:rsidP="00552E52">
      <w:pPr>
        <w:pStyle w:val="af6"/>
        <w:keepNext/>
        <w:rPr>
          <w:rtl/>
        </w:rPr>
      </w:pPr>
      <w:r w:rsidRPr="0082373C">
        <w:rPr>
          <w:rStyle w:val="TagStyle"/>
          <w:rtl/>
        </w:rPr>
        <w:t xml:space="preserve"> &lt;&lt; </w:t>
      </w:r>
      <w:proofErr w:type="spellStart"/>
      <w:r w:rsidRPr="0082373C">
        <w:rPr>
          <w:rStyle w:val="TagStyle"/>
          <w:rtl/>
        </w:rPr>
        <w:t>יור</w:t>
      </w:r>
      <w:proofErr w:type="spellEnd"/>
      <w:r w:rsidRPr="0082373C">
        <w:rPr>
          <w:rStyle w:val="TagStyle"/>
          <w:rtl/>
        </w:rPr>
        <w:t xml:space="preserve"> &gt;&gt; </w:t>
      </w:r>
      <w:r>
        <w:rPr>
          <w:rtl/>
        </w:rPr>
        <w:t>היו"ר גלעד קריב:</w:t>
      </w:r>
      <w:r w:rsidRPr="0082373C">
        <w:rPr>
          <w:rStyle w:val="TagStyle"/>
          <w:rtl/>
        </w:rPr>
        <w:t xml:space="preserve"> &lt;&lt; יור &gt;&gt;</w:t>
      </w:r>
      <w:r>
        <w:rPr>
          <w:rtl/>
        </w:rPr>
        <w:t xml:space="preserve">   </w:t>
      </w:r>
    </w:p>
    <w:p w:rsidR="00552E52" w:rsidRDefault="00552E52" w:rsidP="00552E52">
      <w:pPr>
        <w:pStyle w:val="KeepWithNext"/>
        <w:rPr>
          <w:rtl/>
          <w:lang w:eastAsia="he-IL"/>
        </w:rPr>
      </w:pPr>
    </w:p>
    <w:p w:rsidR="00552E52" w:rsidRDefault="00552E52" w:rsidP="00552E52">
      <w:pPr>
        <w:rPr>
          <w:rtl/>
          <w:lang w:eastAsia="he-IL"/>
        </w:rPr>
      </w:pPr>
      <w:r>
        <w:rPr>
          <w:rFonts w:hint="cs"/>
          <w:rtl/>
          <w:lang w:eastAsia="he-IL"/>
        </w:rPr>
        <w:t xml:space="preserve">ואני גם מציע אולי להיות בקשר עם חבר הכנסת </w:t>
      </w:r>
      <w:proofErr w:type="spellStart"/>
      <w:r>
        <w:rPr>
          <w:rFonts w:hint="cs"/>
          <w:rtl/>
          <w:lang w:eastAsia="he-IL"/>
        </w:rPr>
        <w:t>מקלב</w:t>
      </w:r>
      <w:proofErr w:type="spellEnd"/>
      <w:r>
        <w:rPr>
          <w:rFonts w:hint="cs"/>
          <w:rtl/>
          <w:lang w:eastAsia="he-IL"/>
        </w:rPr>
        <w:t xml:space="preserve"> וצוותו ולשמוע </w:t>
      </w:r>
      <w:bookmarkStart w:id="726" w:name="_ETM_Q1_2895299"/>
      <w:bookmarkEnd w:id="726"/>
      <w:r>
        <w:rPr>
          <w:rFonts w:hint="cs"/>
          <w:rtl/>
          <w:lang w:eastAsia="he-IL"/>
        </w:rPr>
        <w:t xml:space="preserve">גם מהם הצעות לגבי הבדיקה של חווית המשתמש. המצב של קבלת </w:t>
      </w:r>
      <w:bookmarkStart w:id="727" w:name="_ETM_Q1_2911051"/>
      <w:bookmarkEnd w:id="727"/>
      <w:r>
        <w:rPr>
          <w:rFonts w:hint="cs"/>
          <w:rtl/>
          <w:lang w:eastAsia="he-IL"/>
        </w:rPr>
        <w:t xml:space="preserve">שיחה ממוקד וידיאו ממשטרת ישראל הוא לא מצב פשוט גם </w:t>
      </w:r>
      <w:bookmarkStart w:id="728" w:name="_ETM_Q1_2914337"/>
      <w:bookmarkEnd w:id="728"/>
      <w:r>
        <w:rPr>
          <w:rFonts w:hint="cs"/>
          <w:rtl/>
          <w:lang w:eastAsia="he-IL"/>
        </w:rPr>
        <w:t xml:space="preserve">לאזרחים הכי נורמטיביים שיש, אני אומר את זה מבני </w:t>
      </w:r>
      <w:bookmarkStart w:id="729" w:name="_ETM_Q1_2917314"/>
      <w:bookmarkEnd w:id="729"/>
      <w:r>
        <w:rPr>
          <w:rFonts w:hint="cs"/>
          <w:rtl/>
          <w:lang w:eastAsia="he-IL"/>
        </w:rPr>
        <w:t xml:space="preserve">משפחה שלי שהסכימו להצטרף לפיקוח, על שתי קומותיו. שמעתי מהם </w:t>
      </w:r>
      <w:bookmarkStart w:id="730" w:name="_ETM_Q1_2928090"/>
      <w:bookmarkEnd w:id="730"/>
      <w:r>
        <w:rPr>
          <w:rFonts w:hint="cs"/>
          <w:rtl/>
          <w:lang w:eastAsia="he-IL"/>
        </w:rPr>
        <w:t xml:space="preserve">שאחרי שאתה מקבל שיחת וידיאו ממוקד משטרתי ההרגשה היא לא </w:t>
      </w:r>
      <w:bookmarkStart w:id="731" w:name="_ETM_Q1_2930492"/>
      <w:bookmarkEnd w:id="731"/>
      <w:r>
        <w:rPr>
          <w:rFonts w:hint="cs"/>
          <w:rtl/>
          <w:lang w:eastAsia="he-IL"/>
        </w:rPr>
        <w:t xml:space="preserve">קלה. אבל בסדר, עובדה שחלק עושים את זה. בואו לא נאריך בדברים, חבר הכנסת </w:t>
      </w:r>
      <w:proofErr w:type="spellStart"/>
      <w:r>
        <w:rPr>
          <w:rFonts w:hint="cs"/>
          <w:rtl/>
          <w:lang w:eastAsia="he-IL"/>
        </w:rPr>
        <w:t>מקלב</w:t>
      </w:r>
      <w:proofErr w:type="spellEnd"/>
      <w:r>
        <w:rPr>
          <w:rFonts w:hint="cs"/>
          <w:rtl/>
          <w:lang w:eastAsia="he-IL"/>
        </w:rPr>
        <w:t xml:space="preserve"> מבקש התייחסות מחקרית שלכם, </w:t>
      </w:r>
      <w:bookmarkStart w:id="732" w:name="_ETM_Q1_2943804"/>
      <w:bookmarkEnd w:id="732"/>
      <w:r>
        <w:rPr>
          <w:rFonts w:hint="cs"/>
          <w:rtl/>
          <w:lang w:eastAsia="he-IL"/>
        </w:rPr>
        <w:t xml:space="preserve">תראו אם אתם יכולים להביא את זה בחודש הבא, ואם </w:t>
      </w:r>
      <w:bookmarkStart w:id="733" w:name="_ETM_Q1_2950116"/>
      <w:bookmarkEnd w:id="733"/>
      <w:r>
        <w:rPr>
          <w:rFonts w:hint="cs"/>
          <w:rtl/>
          <w:lang w:eastAsia="he-IL"/>
        </w:rPr>
        <w:t xml:space="preserve">לא </w:t>
      </w:r>
      <w:r>
        <w:rPr>
          <w:rtl/>
          <w:lang w:eastAsia="he-IL"/>
        </w:rPr>
        <w:t>–</w:t>
      </w:r>
      <w:r>
        <w:rPr>
          <w:rFonts w:hint="cs"/>
          <w:rtl/>
          <w:lang w:eastAsia="he-IL"/>
        </w:rPr>
        <w:t xml:space="preserve"> לאחריו. </w:t>
      </w:r>
    </w:p>
    <w:p w:rsidR="00552E52" w:rsidRDefault="00552E52" w:rsidP="00552E52">
      <w:pPr>
        <w:rPr>
          <w:rtl/>
          <w:lang w:eastAsia="he-IL"/>
        </w:rPr>
      </w:pPr>
    </w:p>
    <w:p w:rsidR="00552E52" w:rsidRDefault="00552E52" w:rsidP="00552E52">
      <w:pPr>
        <w:rPr>
          <w:rtl/>
          <w:lang w:eastAsia="he-IL"/>
        </w:rPr>
      </w:pPr>
      <w:r>
        <w:rPr>
          <w:rFonts w:hint="cs"/>
          <w:rtl/>
          <w:lang w:eastAsia="he-IL"/>
        </w:rPr>
        <w:t xml:space="preserve">עוד התייחסויות, </w:t>
      </w:r>
      <w:proofErr w:type="spellStart"/>
      <w:r>
        <w:rPr>
          <w:rFonts w:hint="cs"/>
          <w:rtl/>
          <w:lang w:eastAsia="he-IL"/>
        </w:rPr>
        <w:t>מכובדיי</w:t>
      </w:r>
      <w:proofErr w:type="spellEnd"/>
      <w:r>
        <w:rPr>
          <w:rFonts w:hint="cs"/>
          <w:rtl/>
          <w:lang w:eastAsia="he-IL"/>
        </w:rPr>
        <w:t xml:space="preserve">? נקרא ונצביע, אני רק </w:t>
      </w:r>
      <w:bookmarkStart w:id="734" w:name="_ETM_Q1_2960688"/>
      <w:bookmarkEnd w:id="734"/>
      <w:r>
        <w:rPr>
          <w:rFonts w:hint="cs"/>
          <w:rtl/>
          <w:lang w:eastAsia="he-IL"/>
        </w:rPr>
        <w:t xml:space="preserve">רוצה לומר שאני מתכוון לבוא בדין ודברים עם השר ועם </w:t>
      </w:r>
      <w:bookmarkStart w:id="735" w:name="_ETM_Q1_2962724"/>
      <w:bookmarkEnd w:id="735"/>
      <w:r>
        <w:rPr>
          <w:rFonts w:hint="cs"/>
          <w:rtl/>
          <w:lang w:eastAsia="he-IL"/>
        </w:rPr>
        <w:t xml:space="preserve">מנכ"ל המשרד. אני חושב שחייבת להיות פה בהירות. הנתון הזה, </w:t>
      </w:r>
      <w:bookmarkStart w:id="736" w:name="_ETM_Q1_2972779"/>
      <w:bookmarkEnd w:id="736"/>
      <w:r>
        <w:rPr>
          <w:rFonts w:hint="cs"/>
          <w:rtl/>
          <w:lang w:eastAsia="he-IL"/>
        </w:rPr>
        <w:t xml:space="preserve">שכרגע לא עומדים לרשות המשטרה, מלבד תקני הפעלת המוקד הטכנולוגי, </w:t>
      </w:r>
      <w:bookmarkStart w:id="737" w:name="_ETM_Q1_2977114"/>
      <w:bookmarkEnd w:id="737"/>
      <w:r>
        <w:rPr>
          <w:rFonts w:hint="cs"/>
          <w:rtl/>
          <w:lang w:eastAsia="he-IL"/>
        </w:rPr>
        <w:t xml:space="preserve">תקנים ייעודיים לאכיפה בנושא הקורונה בעידן שבו יש חובת בידוד </w:t>
      </w:r>
      <w:bookmarkStart w:id="738" w:name="_ETM_Q1_2979280"/>
      <w:bookmarkEnd w:id="738"/>
      <w:r>
        <w:rPr>
          <w:rtl/>
          <w:lang w:eastAsia="he-IL"/>
        </w:rPr>
        <w:t>–</w:t>
      </w:r>
      <w:r>
        <w:rPr>
          <w:rFonts w:hint="cs"/>
          <w:rtl/>
          <w:lang w:eastAsia="he-IL"/>
        </w:rPr>
        <w:t xml:space="preserve"> מצומצמת, אבל היא עדיין אלפי אנשים ביום </w:t>
      </w:r>
      <w:r>
        <w:rPr>
          <w:rtl/>
          <w:lang w:eastAsia="he-IL"/>
        </w:rPr>
        <w:t>–</w:t>
      </w:r>
      <w:r>
        <w:rPr>
          <w:rFonts w:hint="cs"/>
          <w:rtl/>
          <w:lang w:eastAsia="he-IL"/>
        </w:rPr>
        <w:t xml:space="preserve"> וגם </w:t>
      </w:r>
      <w:bookmarkStart w:id="739" w:name="_ETM_Q1_2989983"/>
      <w:bookmarkEnd w:id="739"/>
      <w:r>
        <w:rPr>
          <w:rFonts w:hint="cs"/>
          <w:rtl/>
          <w:lang w:eastAsia="he-IL"/>
        </w:rPr>
        <w:t xml:space="preserve">חובת מסכות, אני רוצה להזכיר. לא ויתרתם על מסכות, למרות </w:t>
      </w:r>
      <w:bookmarkStart w:id="740" w:name="_ETM_Q1_2995758"/>
      <w:bookmarkEnd w:id="740"/>
      <w:r>
        <w:rPr>
          <w:rFonts w:hint="cs"/>
          <w:rtl/>
          <w:lang w:eastAsia="he-IL"/>
        </w:rPr>
        <w:t xml:space="preserve">המלצות </w:t>
      </w:r>
      <w:r w:rsidRPr="00630885">
        <w:rPr>
          <w:rFonts w:hint="cs"/>
          <w:rtl/>
          <w:lang w:eastAsia="he-IL"/>
        </w:rPr>
        <w:t>יו"ר ועדת החוקה.</w:t>
      </w:r>
      <w:r>
        <w:rPr>
          <w:rFonts w:hint="cs"/>
          <w:rtl/>
          <w:lang w:eastAsia="he-IL"/>
        </w:rPr>
        <w:t xml:space="preserve"> מה משטרת ישראל אמורה לעשות? האפקטיביות של הפיקוח </w:t>
      </w:r>
      <w:bookmarkStart w:id="741" w:name="_ETM_Q1_3005116"/>
      <w:bookmarkEnd w:id="741"/>
      <w:r>
        <w:rPr>
          <w:rFonts w:hint="cs"/>
          <w:rtl/>
          <w:lang w:eastAsia="he-IL"/>
        </w:rPr>
        <w:t xml:space="preserve">הטכנולוגי היא מסוימת בלבד, אז או שמבינים מה עושים </w:t>
      </w:r>
      <w:bookmarkStart w:id="742" w:name="_ETM_Q1_3013995"/>
      <w:bookmarkEnd w:id="742"/>
      <w:r>
        <w:rPr>
          <w:rFonts w:hint="cs"/>
          <w:rtl/>
          <w:lang w:eastAsia="he-IL"/>
        </w:rPr>
        <w:t xml:space="preserve">עם סד"כ המשטרה בעניין או שבודקים מחדש את המדיניות. אבל </w:t>
      </w:r>
      <w:bookmarkStart w:id="743" w:name="_ETM_Q1_3018239"/>
      <w:bookmarkEnd w:id="743"/>
      <w:r>
        <w:rPr>
          <w:rFonts w:hint="cs"/>
          <w:rtl/>
          <w:lang w:eastAsia="he-IL"/>
        </w:rPr>
        <w:t xml:space="preserve">להותיר מדיניות כשמשתנה יכולת האכיפה </w:t>
      </w:r>
      <w:r>
        <w:rPr>
          <w:rtl/>
          <w:lang w:eastAsia="he-IL"/>
        </w:rPr>
        <w:t>–</w:t>
      </w:r>
      <w:r>
        <w:rPr>
          <w:rFonts w:hint="cs"/>
          <w:rtl/>
          <w:lang w:eastAsia="he-IL"/>
        </w:rPr>
        <w:t xml:space="preserve"> לא פשוט. </w:t>
      </w:r>
    </w:p>
    <w:p w:rsidR="00552E52" w:rsidRDefault="00552E52" w:rsidP="00552E52">
      <w:pPr>
        <w:rPr>
          <w:rtl/>
          <w:lang w:eastAsia="he-IL"/>
        </w:rPr>
      </w:pPr>
    </w:p>
    <w:p w:rsidR="00552E52" w:rsidRDefault="00552E52" w:rsidP="00552E52">
      <w:pPr>
        <w:pStyle w:val="af9"/>
        <w:keepNext/>
        <w:rPr>
          <w:rtl/>
          <w:lang w:eastAsia="he-IL"/>
        </w:rPr>
      </w:pPr>
      <w:bookmarkStart w:id="744" w:name="_ETM_Q1_2656867"/>
      <w:bookmarkEnd w:id="744"/>
      <w:r w:rsidRPr="00DA0BB5">
        <w:rPr>
          <w:rStyle w:val="TagStyle"/>
          <w:rtl/>
        </w:rPr>
        <w:t xml:space="preserve"> &lt;&lt; אורח &gt;&gt; </w:t>
      </w:r>
      <w:r>
        <w:rPr>
          <w:rtl/>
          <w:lang w:eastAsia="he-IL"/>
        </w:rPr>
        <w:t>מירה רווה:</w:t>
      </w:r>
      <w:r w:rsidRPr="00DA0BB5">
        <w:rPr>
          <w:rStyle w:val="TagStyle"/>
          <w:rtl/>
        </w:rPr>
        <w:t xml:space="preserve"> &lt;&lt; אורח &gt;&gt;</w:t>
      </w:r>
      <w:r>
        <w:rPr>
          <w:rtl/>
          <w:lang w:eastAsia="he-IL"/>
        </w:rPr>
        <w:t xml:space="preserve">   </w:t>
      </w:r>
    </w:p>
    <w:p w:rsidR="00552E52" w:rsidRDefault="00552E52" w:rsidP="00552E52">
      <w:pPr>
        <w:pStyle w:val="KeepWithNext"/>
        <w:rPr>
          <w:rtl/>
          <w:lang w:eastAsia="he-IL"/>
        </w:rPr>
      </w:pPr>
    </w:p>
    <w:p w:rsidR="00552E52" w:rsidRDefault="00552E52" w:rsidP="00552E52">
      <w:pPr>
        <w:rPr>
          <w:rtl/>
          <w:lang w:eastAsia="he-IL"/>
        </w:rPr>
      </w:pPr>
      <w:bookmarkStart w:id="745" w:name="_ETM_Q1_2657522"/>
      <w:bookmarkStart w:id="746" w:name="_ETM_Q1_2657579"/>
      <w:bookmarkEnd w:id="745"/>
      <w:bookmarkEnd w:id="746"/>
      <w:r>
        <w:rPr>
          <w:rFonts w:hint="cs"/>
          <w:rtl/>
          <w:lang w:eastAsia="he-IL"/>
        </w:rPr>
        <w:t>רק אזכיר</w:t>
      </w:r>
      <w:bookmarkStart w:id="747" w:name="_ETM_Q1_3021076"/>
      <w:bookmarkEnd w:id="747"/>
      <w:r>
        <w:rPr>
          <w:rFonts w:hint="cs"/>
          <w:rtl/>
          <w:lang w:eastAsia="he-IL"/>
        </w:rPr>
        <w:t xml:space="preserve"> שוב שמדיניות הבידוד צומצמה, אדוני. </w:t>
      </w:r>
    </w:p>
    <w:p w:rsidR="00552E52" w:rsidRDefault="00552E52" w:rsidP="00552E52">
      <w:pPr>
        <w:rPr>
          <w:rtl/>
          <w:lang w:eastAsia="he-IL"/>
        </w:rPr>
      </w:pPr>
    </w:p>
    <w:p w:rsidR="00552E52" w:rsidRDefault="00552E52" w:rsidP="00552E52">
      <w:pPr>
        <w:pStyle w:val="af6"/>
        <w:keepNext/>
        <w:rPr>
          <w:rtl/>
        </w:rPr>
      </w:pPr>
      <w:r w:rsidRPr="003C2D0F">
        <w:rPr>
          <w:rStyle w:val="TagStyle"/>
          <w:rtl/>
        </w:rPr>
        <w:t xml:space="preserve"> &lt;&lt; </w:t>
      </w:r>
      <w:proofErr w:type="spellStart"/>
      <w:r w:rsidRPr="003C2D0F">
        <w:rPr>
          <w:rStyle w:val="TagStyle"/>
          <w:rtl/>
        </w:rPr>
        <w:t>יור</w:t>
      </w:r>
      <w:proofErr w:type="spellEnd"/>
      <w:r w:rsidRPr="003C2D0F">
        <w:rPr>
          <w:rStyle w:val="TagStyle"/>
          <w:rtl/>
        </w:rPr>
        <w:t xml:space="preserve"> &gt;&gt; </w:t>
      </w:r>
      <w:r>
        <w:rPr>
          <w:rtl/>
        </w:rPr>
        <w:t>היו"ר גלעד קריב:</w:t>
      </w:r>
      <w:r w:rsidRPr="003C2D0F">
        <w:rPr>
          <w:rStyle w:val="TagStyle"/>
          <w:rtl/>
        </w:rPr>
        <w:t xml:space="preserve"> &lt;&lt; יור &gt;&gt;</w:t>
      </w:r>
      <w:r>
        <w:rPr>
          <w:rtl/>
        </w:rPr>
        <w:t xml:space="preserve">   </w:t>
      </w:r>
    </w:p>
    <w:p w:rsidR="00552E52" w:rsidRDefault="00552E52" w:rsidP="00552E52">
      <w:pPr>
        <w:pStyle w:val="KeepWithNext"/>
        <w:rPr>
          <w:rtl/>
          <w:lang w:eastAsia="he-IL"/>
        </w:rPr>
      </w:pPr>
    </w:p>
    <w:p w:rsidR="00552E52" w:rsidRDefault="00552E52" w:rsidP="00552E52">
      <w:pPr>
        <w:rPr>
          <w:rtl/>
          <w:lang w:eastAsia="he-IL"/>
        </w:rPr>
      </w:pPr>
      <w:r>
        <w:rPr>
          <w:rFonts w:hint="cs"/>
          <w:rtl/>
          <w:lang w:eastAsia="he-IL"/>
        </w:rPr>
        <w:t xml:space="preserve">אבל תראו שנייה את המספרים. </w:t>
      </w:r>
    </w:p>
    <w:p w:rsidR="00552E52" w:rsidRDefault="00552E52" w:rsidP="00552E52">
      <w:pPr>
        <w:rPr>
          <w:rtl/>
          <w:lang w:eastAsia="he-IL"/>
        </w:rPr>
      </w:pPr>
    </w:p>
    <w:p w:rsidR="00552E52" w:rsidRDefault="00552E52" w:rsidP="00552E52">
      <w:pPr>
        <w:pStyle w:val="af9"/>
        <w:keepNext/>
        <w:rPr>
          <w:rtl/>
          <w:lang w:eastAsia="he-IL"/>
        </w:rPr>
      </w:pPr>
      <w:bookmarkStart w:id="748" w:name="ET_guest_מירה_רווה_121"/>
      <w:r w:rsidRPr="00630885">
        <w:rPr>
          <w:rStyle w:val="TagStyle"/>
          <w:rtl/>
        </w:rPr>
        <w:t xml:space="preserve"> &lt;&lt; אורח &gt;&gt; </w:t>
      </w:r>
      <w:r>
        <w:rPr>
          <w:rtl/>
          <w:lang w:eastAsia="he-IL"/>
        </w:rPr>
        <w:t>מירה רווה:</w:t>
      </w:r>
      <w:r w:rsidRPr="00630885">
        <w:rPr>
          <w:rStyle w:val="TagStyle"/>
          <w:rtl/>
        </w:rPr>
        <w:t xml:space="preserve"> &lt;&lt; אורח &gt;&gt;</w:t>
      </w:r>
      <w:r>
        <w:rPr>
          <w:rtl/>
          <w:lang w:eastAsia="he-IL"/>
        </w:rPr>
        <w:t xml:space="preserve">   </w:t>
      </w:r>
      <w:bookmarkEnd w:id="748"/>
    </w:p>
    <w:p w:rsidR="00552E52" w:rsidRDefault="00552E52" w:rsidP="00552E52">
      <w:pPr>
        <w:pStyle w:val="KeepWithNext"/>
        <w:rPr>
          <w:rtl/>
          <w:lang w:eastAsia="he-IL"/>
        </w:rPr>
      </w:pPr>
    </w:p>
    <w:p w:rsidR="00552E52" w:rsidRDefault="00552E52" w:rsidP="00552E52">
      <w:pPr>
        <w:rPr>
          <w:rtl/>
          <w:lang w:eastAsia="he-IL"/>
        </w:rPr>
      </w:pPr>
      <w:r>
        <w:rPr>
          <w:rFonts w:hint="cs"/>
          <w:rtl/>
          <w:lang w:eastAsia="he-IL"/>
        </w:rPr>
        <w:t xml:space="preserve">כן, אני ערה למספרים. אני חושבת שמה שאדוני ביקש לגבי החתך של הלא </w:t>
      </w:r>
      <w:bookmarkStart w:id="749" w:name="_ETM_Q1_3036279"/>
      <w:bookmarkEnd w:id="749"/>
      <w:r>
        <w:rPr>
          <w:rFonts w:hint="cs"/>
          <w:rtl/>
          <w:lang w:eastAsia="he-IL"/>
        </w:rPr>
        <w:t xml:space="preserve">מחוסנים, שנבדוק את זה ואת ההצעה שניתנה לגבי </w:t>
      </w:r>
      <w:proofErr w:type="spellStart"/>
      <w:r>
        <w:rPr>
          <w:rFonts w:hint="cs"/>
          <w:rtl/>
          <w:lang w:eastAsia="he-IL"/>
        </w:rPr>
        <w:t>האסמס</w:t>
      </w:r>
      <w:proofErr w:type="spellEnd"/>
      <w:r>
        <w:rPr>
          <w:rFonts w:hint="cs"/>
          <w:rtl/>
          <w:lang w:eastAsia="he-IL"/>
        </w:rPr>
        <w:t xml:space="preserve"> </w:t>
      </w:r>
      <w:bookmarkStart w:id="750" w:name="_ETM_Q1_3037485"/>
      <w:bookmarkEnd w:id="750"/>
      <w:r>
        <w:rPr>
          <w:rFonts w:hint="cs"/>
          <w:rtl/>
          <w:lang w:eastAsia="he-IL"/>
        </w:rPr>
        <w:t xml:space="preserve">ביום השישי או השביעי. אבל כל מדיניות הבידוד צומצמה למשהו </w:t>
      </w:r>
      <w:bookmarkStart w:id="751" w:name="_ETM_Q1_3041787"/>
      <w:bookmarkEnd w:id="751"/>
      <w:r>
        <w:rPr>
          <w:rFonts w:hint="cs"/>
          <w:rtl/>
          <w:lang w:eastAsia="he-IL"/>
        </w:rPr>
        <w:t xml:space="preserve">מאוד מאוד צר, מה שנשאר זה רק בידוד במגע של בני בית. </w:t>
      </w:r>
    </w:p>
    <w:p w:rsidR="00552E52" w:rsidRDefault="00552E52" w:rsidP="00552E52">
      <w:pPr>
        <w:rPr>
          <w:rtl/>
          <w:lang w:eastAsia="he-IL"/>
        </w:rPr>
      </w:pPr>
      <w:bookmarkStart w:id="752" w:name="_ETM_Q1_3045287"/>
      <w:bookmarkStart w:id="753" w:name="_ETM_Q1_3045402"/>
      <w:bookmarkEnd w:id="752"/>
      <w:bookmarkEnd w:id="753"/>
    </w:p>
    <w:p w:rsidR="00552E52" w:rsidRDefault="00552E52" w:rsidP="00552E52">
      <w:pPr>
        <w:pStyle w:val="af6"/>
        <w:keepNext/>
        <w:rPr>
          <w:rtl/>
        </w:rPr>
      </w:pPr>
      <w:bookmarkStart w:id="754" w:name="_ETM_Q1_3045432"/>
      <w:bookmarkStart w:id="755" w:name="_ETM_Q1_3045512"/>
      <w:bookmarkStart w:id="756" w:name="ET_yor_6156_122"/>
      <w:bookmarkEnd w:id="754"/>
      <w:bookmarkEnd w:id="755"/>
      <w:r w:rsidRPr="00630885">
        <w:rPr>
          <w:rStyle w:val="TagStyle"/>
          <w:rtl/>
        </w:rPr>
        <w:t xml:space="preserve"> &lt;&lt; </w:t>
      </w:r>
      <w:proofErr w:type="spellStart"/>
      <w:r w:rsidRPr="00630885">
        <w:rPr>
          <w:rStyle w:val="TagStyle"/>
          <w:rtl/>
        </w:rPr>
        <w:t>יור</w:t>
      </w:r>
      <w:proofErr w:type="spellEnd"/>
      <w:r w:rsidRPr="00630885">
        <w:rPr>
          <w:rStyle w:val="TagStyle"/>
          <w:rtl/>
        </w:rPr>
        <w:t xml:space="preserve"> &gt;&gt; </w:t>
      </w:r>
      <w:r>
        <w:rPr>
          <w:rtl/>
        </w:rPr>
        <w:t>היו"ר גלעד קריב:</w:t>
      </w:r>
      <w:r w:rsidRPr="00630885">
        <w:rPr>
          <w:rStyle w:val="TagStyle"/>
          <w:rtl/>
        </w:rPr>
        <w:t xml:space="preserve"> &lt;&lt; יור &gt;&gt;</w:t>
      </w:r>
      <w:r>
        <w:rPr>
          <w:rtl/>
        </w:rPr>
        <w:t xml:space="preserve">   </w:t>
      </w:r>
      <w:bookmarkEnd w:id="756"/>
    </w:p>
    <w:p w:rsidR="00552E52" w:rsidRDefault="00552E52" w:rsidP="00552E52">
      <w:pPr>
        <w:pStyle w:val="KeepWithNext"/>
        <w:rPr>
          <w:rtl/>
          <w:lang w:eastAsia="he-IL"/>
        </w:rPr>
      </w:pPr>
    </w:p>
    <w:p w:rsidR="00552E52" w:rsidRDefault="00552E52" w:rsidP="00552E52">
      <w:pPr>
        <w:rPr>
          <w:rtl/>
          <w:lang w:eastAsia="he-IL"/>
        </w:rPr>
      </w:pPr>
      <w:bookmarkStart w:id="757" w:name="_ETM_Q1_3046256"/>
      <w:bookmarkEnd w:id="757"/>
      <w:r>
        <w:rPr>
          <w:rFonts w:hint="cs"/>
          <w:rtl/>
          <w:lang w:eastAsia="he-IL"/>
        </w:rPr>
        <w:t xml:space="preserve">ברור לי, אבל </w:t>
      </w:r>
      <w:bookmarkStart w:id="758" w:name="_ETM_Q1_3047259"/>
      <w:bookmarkStart w:id="759" w:name="_ETM_Q1_3047391"/>
      <w:bookmarkStart w:id="760" w:name="_ETM_Q1_3048628"/>
      <w:bookmarkStart w:id="761" w:name="_ETM_Q1_3048722"/>
      <w:bookmarkEnd w:id="758"/>
      <w:bookmarkEnd w:id="759"/>
      <w:bookmarkEnd w:id="760"/>
      <w:bookmarkEnd w:id="761"/>
      <w:r>
        <w:rPr>
          <w:rFonts w:hint="cs"/>
          <w:rtl/>
          <w:lang w:eastAsia="he-IL"/>
        </w:rPr>
        <w:t xml:space="preserve">כרגע יש הפרה מסיבית ואין אכיפה, אז או שתטפלו באכיפה או שתוותרו. כנראה שזה לא מספיק חשוב, אז </w:t>
      </w:r>
      <w:bookmarkStart w:id="762" w:name="_ETM_Q1_3069063"/>
      <w:bookmarkEnd w:id="762"/>
      <w:r>
        <w:rPr>
          <w:rFonts w:hint="cs"/>
          <w:rtl/>
          <w:lang w:eastAsia="he-IL"/>
        </w:rPr>
        <w:t xml:space="preserve">תוותרו על המרכיב הזה. </w:t>
      </w:r>
    </w:p>
    <w:p w:rsidR="00552E52" w:rsidRDefault="00552E52" w:rsidP="00552E52">
      <w:pPr>
        <w:rPr>
          <w:rtl/>
          <w:lang w:eastAsia="he-IL"/>
        </w:rPr>
      </w:pPr>
    </w:p>
    <w:p w:rsidR="00552E52" w:rsidRDefault="00552E52" w:rsidP="00552E52">
      <w:pPr>
        <w:pStyle w:val="af9"/>
        <w:keepNext/>
        <w:rPr>
          <w:rtl/>
          <w:lang w:eastAsia="he-IL"/>
        </w:rPr>
      </w:pPr>
      <w:r w:rsidRPr="003C2D0F">
        <w:rPr>
          <w:rStyle w:val="TagStyle"/>
          <w:rtl/>
        </w:rPr>
        <w:t xml:space="preserve"> &lt;&lt; אורח &gt;&gt; </w:t>
      </w:r>
      <w:r>
        <w:rPr>
          <w:rtl/>
          <w:lang w:eastAsia="he-IL"/>
        </w:rPr>
        <w:t>שי מליחי:</w:t>
      </w:r>
      <w:r w:rsidRPr="003C2D0F">
        <w:rPr>
          <w:rStyle w:val="TagStyle"/>
          <w:rtl/>
        </w:rPr>
        <w:t xml:space="preserve"> &lt;&lt; אורח &gt;&gt;</w:t>
      </w:r>
      <w:r>
        <w:rPr>
          <w:rtl/>
          <w:lang w:eastAsia="he-IL"/>
        </w:rPr>
        <w:t xml:space="preserve">   </w:t>
      </w:r>
    </w:p>
    <w:p w:rsidR="00552E52" w:rsidRDefault="00552E52" w:rsidP="00552E52">
      <w:pPr>
        <w:pStyle w:val="KeepWithNext"/>
        <w:rPr>
          <w:rtl/>
          <w:lang w:eastAsia="he-IL"/>
        </w:rPr>
      </w:pPr>
    </w:p>
    <w:p w:rsidR="00552E52" w:rsidRDefault="00552E52" w:rsidP="00552E52">
      <w:pPr>
        <w:rPr>
          <w:rtl/>
          <w:lang w:eastAsia="he-IL"/>
        </w:rPr>
      </w:pPr>
      <w:r>
        <w:rPr>
          <w:rFonts w:hint="cs"/>
          <w:rtl/>
          <w:lang w:eastAsia="he-IL"/>
        </w:rPr>
        <w:t xml:space="preserve">אני רוצה להגיד משהו שידוע לכולנו </w:t>
      </w:r>
      <w:r>
        <w:rPr>
          <w:rFonts w:hint="eastAsia"/>
          <w:rtl/>
          <w:lang w:eastAsia="he-IL"/>
        </w:rPr>
        <w:t>–</w:t>
      </w:r>
      <w:r>
        <w:rPr>
          <w:rFonts w:hint="cs"/>
          <w:rtl/>
          <w:lang w:eastAsia="he-IL"/>
        </w:rPr>
        <w:t xml:space="preserve"> בסוף אמון הציבור וציות הציבור לא קשורים אך ורק באכיפה. את זה אנחנו יודעים, אני בכל זאת </w:t>
      </w:r>
      <w:bookmarkStart w:id="763" w:name="_ETM_Q1_3081401"/>
      <w:bookmarkEnd w:id="763"/>
      <w:r>
        <w:rPr>
          <w:rFonts w:hint="cs"/>
          <w:rtl/>
          <w:lang w:eastAsia="he-IL"/>
        </w:rPr>
        <w:t xml:space="preserve">מוצא לנכון להגיד את זה. דבר שני וחשוב, מעבר לתקנים של מוקד הפיקוח הטכנולוגי נשארו כעשרה תקנים בנתב"ג שמתמודדים עם </w:t>
      </w:r>
      <w:bookmarkStart w:id="764" w:name="_ETM_Q1_3096353"/>
      <w:bookmarkEnd w:id="764"/>
      <w:r>
        <w:rPr>
          <w:rFonts w:hint="cs"/>
          <w:rtl/>
          <w:lang w:eastAsia="he-IL"/>
        </w:rPr>
        <w:t xml:space="preserve">הכניסה, ובהמשך לדיונים שהיו פה ועוד קודם, יש תגבור משמעותי של </w:t>
      </w:r>
      <w:bookmarkStart w:id="765" w:name="_ETM_Q1_3100278"/>
      <w:bookmarkEnd w:id="765"/>
      <w:r>
        <w:rPr>
          <w:rFonts w:hint="cs"/>
          <w:rtl/>
          <w:lang w:eastAsia="he-IL"/>
        </w:rPr>
        <w:t xml:space="preserve">תקנים במוקד ביטול הקנסות בכדי לתת מענה לאזרחים. </w:t>
      </w:r>
    </w:p>
    <w:p w:rsidR="00552E52" w:rsidRDefault="00552E52" w:rsidP="00552E52">
      <w:pPr>
        <w:rPr>
          <w:rtl/>
          <w:lang w:eastAsia="he-IL"/>
        </w:rPr>
      </w:pPr>
    </w:p>
    <w:p w:rsidR="00552E52" w:rsidRDefault="00552E52" w:rsidP="00552E52">
      <w:pPr>
        <w:pStyle w:val="af6"/>
        <w:keepNext/>
        <w:rPr>
          <w:rtl/>
        </w:rPr>
      </w:pPr>
      <w:r w:rsidRPr="003C2D0F">
        <w:rPr>
          <w:rStyle w:val="TagStyle"/>
          <w:rtl/>
        </w:rPr>
        <w:t xml:space="preserve"> &lt;&lt; </w:t>
      </w:r>
      <w:proofErr w:type="spellStart"/>
      <w:r w:rsidRPr="003C2D0F">
        <w:rPr>
          <w:rStyle w:val="TagStyle"/>
          <w:rtl/>
        </w:rPr>
        <w:t>יור</w:t>
      </w:r>
      <w:proofErr w:type="spellEnd"/>
      <w:r w:rsidRPr="003C2D0F">
        <w:rPr>
          <w:rStyle w:val="TagStyle"/>
          <w:rtl/>
        </w:rPr>
        <w:t xml:space="preserve"> &gt;&gt; </w:t>
      </w:r>
      <w:r>
        <w:rPr>
          <w:rtl/>
        </w:rPr>
        <w:t>היו"ר גלעד קריב:</w:t>
      </w:r>
      <w:r w:rsidRPr="003C2D0F">
        <w:rPr>
          <w:rStyle w:val="TagStyle"/>
          <w:rtl/>
        </w:rPr>
        <w:t xml:space="preserve"> &lt;&lt; יור &gt;&gt;</w:t>
      </w:r>
      <w:r>
        <w:rPr>
          <w:rtl/>
        </w:rPr>
        <w:t xml:space="preserve">   </w:t>
      </w:r>
    </w:p>
    <w:p w:rsidR="00552E52" w:rsidRDefault="00552E52" w:rsidP="00552E52">
      <w:pPr>
        <w:pStyle w:val="KeepWithNext"/>
        <w:rPr>
          <w:rtl/>
          <w:lang w:eastAsia="he-IL"/>
        </w:rPr>
      </w:pPr>
    </w:p>
    <w:p w:rsidR="00552E52" w:rsidRDefault="00552E52" w:rsidP="00552E52">
      <w:pPr>
        <w:rPr>
          <w:rtl/>
          <w:lang w:eastAsia="he-IL"/>
        </w:rPr>
      </w:pPr>
      <w:r>
        <w:rPr>
          <w:rFonts w:hint="cs"/>
          <w:rtl/>
          <w:lang w:eastAsia="he-IL"/>
        </w:rPr>
        <w:t xml:space="preserve">האמירה הזאת, שכרגע משטרת ישראל, אין בידיה כוחות ייעודיים לנושא האכיפה, לא של המסכות ולא של </w:t>
      </w:r>
      <w:proofErr w:type="spellStart"/>
      <w:r>
        <w:rPr>
          <w:rFonts w:hint="cs"/>
          <w:rtl/>
          <w:lang w:eastAsia="he-IL"/>
        </w:rPr>
        <w:t>הבידודים</w:t>
      </w:r>
      <w:proofErr w:type="spellEnd"/>
      <w:r>
        <w:rPr>
          <w:rFonts w:hint="cs"/>
          <w:rtl/>
          <w:lang w:eastAsia="he-IL"/>
        </w:rPr>
        <w:t xml:space="preserve">. אני </w:t>
      </w:r>
      <w:bookmarkStart w:id="766" w:name="_ETM_Q1_3123670"/>
      <w:bookmarkEnd w:id="766"/>
      <w:r>
        <w:rPr>
          <w:rFonts w:hint="cs"/>
          <w:rtl/>
          <w:lang w:eastAsia="he-IL"/>
        </w:rPr>
        <w:t xml:space="preserve">חושב שכולנו לא מצפים ממשטרת ישראל לקחת ניידת ממשימות ביטחון פנים שוטף כרגע ולהפנות אותה למשימות אכיפה של הקורונה, אבל </w:t>
      </w:r>
      <w:bookmarkStart w:id="767" w:name="_ETM_Q1_3133022"/>
      <w:bookmarkEnd w:id="767"/>
      <w:r>
        <w:rPr>
          <w:rFonts w:hint="cs"/>
          <w:rtl/>
          <w:lang w:eastAsia="he-IL"/>
        </w:rPr>
        <w:t xml:space="preserve">מה עושים עם המצב הזה? צריך להבין. </w:t>
      </w:r>
    </w:p>
    <w:p w:rsidR="00552E52" w:rsidRDefault="00552E52" w:rsidP="00552E52">
      <w:pPr>
        <w:rPr>
          <w:rtl/>
          <w:lang w:eastAsia="he-IL"/>
        </w:rPr>
      </w:pPr>
    </w:p>
    <w:p w:rsidR="00552E52" w:rsidRDefault="00552E52" w:rsidP="00552E52">
      <w:pPr>
        <w:pStyle w:val="af9"/>
        <w:keepNext/>
        <w:rPr>
          <w:rtl/>
          <w:lang w:eastAsia="he-IL"/>
        </w:rPr>
      </w:pPr>
      <w:r w:rsidRPr="003C2D0F">
        <w:rPr>
          <w:rStyle w:val="TagStyle"/>
          <w:rtl/>
        </w:rPr>
        <w:t xml:space="preserve"> &lt;&lt; אורח &gt;&gt; </w:t>
      </w:r>
      <w:r>
        <w:rPr>
          <w:rtl/>
          <w:lang w:eastAsia="he-IL"/>
        </w:rPr>
        <w:t>שי מליחי:</w:t>
      </w:r>
      <w:r w:rsidRPr="003C2D0F">
        <w:rPr>
          <w:rStyle w:val="TagStyle"/>
          <w:rtl/>
        </w:rPr>
        <w:t xml:space="preserve"> &lt;&lt; אורח &gt;&gt;</w:t>
      </w:r>
      <w:r>
        <w:rPr>
          <w:rtl/>
          <w:lang w:eastAsia="he-IL"/>
        </w:rPr>
        <w:t xml:space="preserve">   </w:t>
      </w:r>
    </w:p>
    <w:p w:rsidR="00552E52" w:rsidRDefault="00552E52" w:rsidP="00552E52">
      <w:pPr>
        <w:pStyle w:val="KeepWithNext"/>
        <w:rPr>
          <w:rtl/>
          <w:lang w:eastAsia="he-IL"/>
        </w:rPr>
      </w:pPr>
    </w:p>
    <w:p w:rsidR="00552E52" w:rsidRDefault="00552E52" w:rsidP="00552E52">
      <w:pPr>
        <w:rPr>
          <w:rtl/>
          <w:lang w:eastAsia="he-IL"/>
        </w:rPr>
      </w:pPr>
      <w:r>
        <w:rPr>
          <w:rFonts w:hint="cs"/>
          <w:rtl/>
          <w:lang w:eastAsia="he-IL"/>
        </w:rPr>
        <w:t xml:space="preserve">אני רוצה להתייחס להנחת המוצא שהרבה מפרים. אני קצת מאתגר אותה; </w:t>
      </w:r>
      <w:bookmarkStart w:id="768" w:name="_ETM_Q1_3137770"/>
      <w:bookmarkEnd w:id="768"/>
      <w:r>
        <w:rPr>
          <w:rFonts w:hint="cs"/>
          <w:rtl/>
          <w:lang w:eastAsia="he-IL"/>
        </w:rPr>
        <w:t xml:space="preserve">אני לא יודע, אבל אני יכול להגיד שרוב קנסות הבידוד לאורך כל </w:t>
      </w:r>
      <w:bookmarkStart w:id="769" w:name="_ETM_Q1_3145865"/>
      <w:bookmarkEnd w:id="769"/>
      <w:r>
        <w:rPr>
          <w:rFonts w:hint="cs"/>
          <w:rtl/>
          <w:lang w:eastAsia="he-IL"/>
        </w:rPr>
        <w:t xml:space="preserve">המשבר, רובם ניתנים במרחב הציבורי. כלומר, גם אם שוטר תנועה נתקל בבן </w:t>
      </w:r>
      <w:bookmarkStart w:id="770" w:name="_ETM_Q1_3147424"/>
      <w:bookmarkEnd w:id="770"/>
      <w:r>
        <w:rPr>
          <w:rFonts w:hint="cs"/>
          <w:rtl/>
          <w:lang w:eastAsia="he-IL"/>
        </w:rPr>
        <w:t xml:space="preserve">אדם וקופץ לו: אדם זה חב בידוד על פי </w:t>
      </w:r>
      <w:bookmarkStart w:id="771" w:name="_ETM_Q1_3151207"/>
      <w:bookmarkEnd w:id="771"/>
      <w:r>
        <w:rPr>
          <w:rFonts w:hint="cs"/>
          <w:rtl/>
          <w:lang w:eastAsia="he-IL"/>
        </w:rPr>
        <w:t xml:space="preserve">הוראות משרד הבריאות </w:t>
      </w:r>
      <w:r>
        <w:rPr>
          <w:rtl/>
          <w:lang w:eastAsia="he-IL"/>
        </w:rPr>
        <w:t>–</w:t>
      </w:r>
      <w:r>
        <w:rPr>
          <w:rFonts w:hint="cs"/>
          <w:rtl/>
          <w:lang w:eastAsia="he-IL"/>
        </w:rPr>
        <w:t xml:space="preserve"> הוא מקבל קנס. בתקופה הזאת אנחנו </w:t>
      </w:r>
      <w:bookmarkStart w:id="772" w:name="_ETM_Q1_3156282"/>
      <w:bookmarkEnd w:id="772"/>
      <w:r>
        <w:rPr>
          <w:rFonts w:hint="cs"/>
          <w:rtl/>
          <w:lang w:eastAsia="he-IL"/>
        </w:rPr>
        <w:t xml:space="preserve">לא רואים איזושהי עלייה או הרבה מאוד קנסות במרחב הציבורי, </w:t>
      </w:r>
      <w:bookmarkStart w:id="773" w:name="_ETM_Q1_3158613"/>
      <w:bookmarkEnd w:id="773"/>
      <w:r>
        <w:rPr>
          <w:rFonts w:hint="cs"/>
          <w:rtl/>
          <w:lang w:eastAsia="he-IL"/>
        </w:rPr>
        <w:t xml:space="preserve">למרות שזה קיים. האכיפה היא בחמישה הימים הראשונים, </w:t>
      </w:r>
      <w:bookmarkStart w:id="774" w:name="_ETM_Q1_3169413"/>
      <w:bookmarkEnd w:id="774"/>
      <w:r>
        <w:rPr>
          <w:rFonts w:hint="cs"/>
          <w:rtl/>
          <w:lang w:eastAsia="he-IL"/>
        </w:rPr>
        <w:t xml:space="preserve">כמו שנאמר. </w:t>
      </w:r>
    </w:p>
    <w:p w:rsidR="00552E52" w:rsidRDefault="00552E52" w:rsidP="00552E52">
      <w:pPr>
        <w:rPr>
          <w:rtl/>
          <w:lang w:eastAsia="he-IL"/>
        </w:rPr>
      </w:pPr>
    </w:p>
    <w:p w:rsidR="00552E52" w:rsidRDefault="00552E52" w:rsidP="00552E52">
      <w:pPr>
        <w:pStyle w:val="af6"/>
        <w:keepNext/>
        <w:rPr>
          <w:rtl/>
        </w:rPr>
      </w:pPr>
      <w:bookmarkStart w:id="775" w:name="_ETM_Q1_3171951"/>
      <w:bookmarkStart w:id="776" w:name="_ETM_Q1_3172107"/>
      <w:bookmarkStart w:id="777" w:name="ET_yor_6156_123"/>
      <w:bookmarkEnd w:id="775"/>
      <w:bookmarkEnd w:id="776"/>
      <w:r w:rsidRPr="00982543">
        <w:rPr>
          <w:rStyle w:val="TagStyle"/>
          <w:rtl/>
        </w:rPr>
        <w:t xml:space="preserve"> &lt;&lt; </w:t>
      </w:r>
      <w:proofErr w:type="spellStart"/>
      <w:r w:rsidRPr="00982543">
        <w:rPr>
          <w:rStyle w:val="TagStyle"/>
          <w:rtl/>
        </w:rPr>
        <w:t>יור</w:t>
      </w:r>
      <w:proofErr w:type="spellEnd"/>
      <w:r w:rsidRPr="00982543">
        <w:rPr>
          <w:rStyle w:val="TagStyle"/>
          <w:rtl/>
        </w:rPr>
        <w:t xml:space="preserve"> &gt;&gt; </w:t>
      </w:r>
      <w:r>
        <w:rPr>
          <w:rtl/>
        </w:rPr>
        <w:t>היו"ר גלעד קריב:</w:t>
      </w:r>
      <w:r w:rsidRPr="00982543">
        <w:rPr>
          <w:rStyle w:val="TagStyle"/>
          <w:rtl/>
        </w:rPr>
        <w:t xml:space="preserve"> &lt;&lt; יור &gt;&gt;</w:t>
      </w:r>
      <w:r>
        <w:rPr>
          <w:rtl/>
        </w:rPr>
        <w:t xml:space="preserve">   </w:t>
      </w:r>
      <w:bookmarkEnd w:id="777"/>
    </w:p>
    <w:p w:rsidR="00552E52" w:rsidRDefault="00552E52" w:rsidP="00552E52">
      <w:pPr>
        <w:pStyle w:val="KeepWithNext"/>
        <w:rPr>
          <w:rtl/>
          <w:lang w:eastAsia="he-IL"/>
        </w:rPr>
      </w:pPr>
    </w:p>
    <w:p w:rsidR="00552E52" w:rsidRDefault="00552E52" w:rsidP="00552E52">
      <w:pPr>
        <w:rPr>
          <w:rtl/>
          <w:lang w:eastAsia="he-IL"/>
        </w:rPr>
      </w:pPr>
      <w:r>
        <w:rPr>
          <w:rFonts w:hint="cs"/>
          <w:rtl/>
          <w:lang w:eastAsia="he-IL"/>
        </w:rPr>
        <w:t xml:space="preserve">יש בעיה להסתכל על הנתון הזה מכיוון שמספר </w:t>
      </w:r>
      <w:bookmarkStart w:id="778" w:name="_ETM_Q1_3175985"/>
      <w:bookmarkEnd w:id="778"/>
      <w:r>
        <w:rPr>
          <w:rFonts w:hint="cs"/>
          <w:rtl/>
          <w:lang w:eastAsia="he-IL"/>
        </w:rPr>
        <w:t xml:space="preserve">חבי הבידוד ירד דרסטית. זה שנשארת על אותו מספר אומר </w:t>
      </w:r>
      <w:bookmarkStart w:id="779" w:name="_ETM_Q1_3179140"/>
      <w:bookmarkEnd w:id="779"/>
      <w:r>
        <w:rPr>
          <w:rFonts w:hint="cs"/>
          <w:rtl/>
          <w:lang w:eastAsia="he-IL"/>
        </w:rPr>
        <w:t xml:space="preserve">דרשני. </w:t>
      </w:r>
    </w:p>
    <w:p w:rsidR="00552E52" w:rsidRDefault="00552E52" w:rsidP="00552E52">
      <w:pPr>
        <w:rPr>
          <w:rtl/>
          <w:lang w:eastAsia="he-IL"/>
        </w:rPr>
      </w:pPr>
      <w:bookmarkStart w:id="780" w:name="_ETM_Q1_3180580"/>
      <w:bookmarkStart w:id="781" w:name="_ETM_Q1_3180717"/>
      <w:bookmarkEnd w:id="780"/>
      <w:bookmarkEnd w:id="781"/>
    </w:p>
    <w:p w:rsidR="00552E52" w:rsidRDefault="00552E52" w:rsidP="00552E52">
      <w:pPr>
        <w:pStyle w:val="af9"/>
        <w:keepNext/>
        <w:rPr>
          <w:rtl/>
          <w:lang w:eastAsia="he-IL"/>
        </w:rPr>
      </w:pPr>
      <w:bookmarkStart w:id="782" w:name="_ETM_Q1_3180771"/>
      <w:bookmarkStart w:id="783" w:name="_ETM_Q1_3180878"/>
      <w:bookmarkStart w:id="784" w:name="_ETM_Q1_3182091"/>
      <w:bookmarkStart w:id="785" w:name="ET_guest_866896_124"/>
      <w:bookmarkEnd w:id="782"/>
      <w:bookmarkEnd w:id="783"/>
      <w:bookmarkEnd w:id="784"/>
      <w:r w:rsidRPr="00982543">
        <w:rPr>
          <w:rStyle w:val="TagStyle"/>
          <w:rtl/>
        </w:rPr>
        <w:t xml:space="preserve"> &lt;&lt; אורח &gt;&gt; </w:t>
      </w:r>
      <w:r>
        <w:rPr>
          <w:rtl/>
          <w:lang w:eastAsia="he-IL"/>
        </w:rPr>
        <w:t>שי מליחי:</w:t>
      </w:r>
      <w:r w:rsidRPr="00982543">
        <w:rPr>
          <w:rStyle w:val="TagStyle"/>
          <w:rtl/>
        </w:rPr>
        <w:t xml:space="preserve"> &lt;&lt; אורח &gt;&gt;</w:t>
      </w:r>
      <w:r>
        <w:rPr>
          <w:rtl/>
          <w:lang w:eastAsia="he-IL"/>
        </w:rPr>
        <w:t xml:space="preserve">   </w:t>
      </w:r>
      <w:bookmarkEnd w:id="785"/>
    </w:p>
    <w:p w:rsidR="00552E52" w:rsidRDefault="00552E52" w:rsidP="00552E52">
      <w:pPr>
        <w:pStyle w:val="KeepWithNext"/>
        <w:rPr>
          <w:rtl/>
          <w:lang w:eastAsia="he-IL"/>
        </w:rPr>
      </w:pPr>
    </w:p>
    <w:p w:rsidR="00552E52" w:rsidRDefault="00552E52" w:rsidP="00552E52">
      <w:pPr>
        <w:rPr>
          <w:rtl/>
          <w:lang w:eastAsia="he-IL"/>
        </w:rPr>
      </w:pPr>
      <w:bookmarkStart w:id="786" w:name="_ETM_Q1_3182827"/>
      <w:bookmarkStart w:id="787" w:name="_ETM_Q1_3182889"/>
      <w:bookmarkEnd w:id="786"/>
      <w:bookmarkEnd w:id="787"/>
      <w:r>
        <w:rPr>
          <w:rFonts w:hint="cs"/>
          <w:rtl/>
          <w:lang w:eastAsia="he-IL"/>
        </w:rPr>
        <w:t xml:space="preserve">ירדנו לבודדים </w:t>
      </w:r>
      <w:r>
        <w:rPr>
          <w:rtl/>
          <w:lang w:eastAsia="he-IL"/>
        </w:rPr>
        <w:t>–</w:t>
      </w:r>
      <w:r>
        <w:rPr>
          <w:rFonts w:hint="cs"/>
          <w:rtl/>
          <w:lang w:eastAsia="he-IL"/>
        </w:rPr>
        <w:t xml:space="preserve"> אחד-שניים ביום. </w:t>
      </w:r>
    </w:p>
    <w:p w:rsidR="00552E52" w:rsidRDefault="00552E52" w:rsidP="00552E52">
      <w:pPr>
        <w:rPr>
          <w:rtl/>
          <w:lang w:eastAsia="he-IL"/>
        </w:rPr>
      </w:pPr>
      <w:bookmarkStart w:id="788" w:name="_ETM_Q1_3180804"/>
      <w:bookmarkStart w:id="789" w:name="_ETM_Q1_3180930"/>
      <w:bookmarkEnd w:id="788"/>
      <w:bookmarkEnd w:id="789"/>
    </w:p>
    <w:p w:rsidR="00552E52" w:rsidRDefault="00552E52" w:rsidP="00552E52">
      <w:pPr>
        <w:pStyle w:val="af6"/>
        <w:keepNext/>
        <w:rPr>
          <w:rtl/>
        </w:rPr>
      </w:pPr>
      <w:bookmarkStart w:id="790" w:name="_ETM_Q1_3180973"/>
      <w:bookmarkStart w:id="791" w:name="_ETM_Q1_3181096"/>
      <w:bookmarkStart w:id="792" w:name="ET_yor_6156_125"/>
      <w:bookmarkEnd w:id="790"/>
      <w:bookmarkEnd w:id="791"/>
      <w:r w:rsidRPr="00982543">
        <w:rPr>
          <w:rStyle w:val="TagStyle"/>
          <w:rtl/>
        </w:rPr>
        <w:t xml:space="preserve"> &lt;&lt; </w:t>
      </w:r>
      <w:proofErr w:type="spellStart"/>
      <w:r w:rsidRPr="00982543">
        <w:rPr>
          <w:rStyle w:val="TagStyle"/>
          <w:rtl/>
        </w:rPr>
        <w:t>יור</w:t>
      </w:r>
      <w:proofErr w:type="spellEnd"/>
      <w:r w:rsidRPr="00982543">
        <w:rPr>
          <w:rStyle w:val="TagStyle"/>
          <w:rtl/>
        </w:rPr>
        <w:t xml:space="preserve"> &gt;&gt; </w:t>
      </w:r>
      <w:r>
        <w:rPr>
          <w:rtl/>
        </w:rPr>
        <w:t>היו"ר גלעד קריב:</w:t>
      </w:r>
      <w:r w:rsidRPr="00982543">
        <w:rPr>
          <w:rStyle w:val="TagStyle"/>
          <w:rtl/>
        </w:rPr>
        <w:t xml:space="preserve"> &lt;&lt; יור &gt;&gt;</w:t>
      </w:r>
      <w:r>
        <w:rPr>
          <w:rtl/>
        </w:rPr>
        <w:t xml:space="preserve">   </w:t>
      </w:r>
      <w:bookmarkEnd w:id="792"/>
    </w:p>
    <w:p w:rsidR="00552E52" w:rsidRDefault="00552E52" w:rsidP="00552E52">
      <w:pPr>
        <w:pStyle w:val="KeepWithNext"/>
        <w:rPr>
          <w:rtl/>
          <w:lang w:eastAsia="he-IL"/>
        </w:rPr>
      </w:pPr>
    </w:p>
    <w:p w:rsidR="00552E52" w:rsidRDefault="00552E52" w:rsidP="00552E52">
      <w:pPr>
        <w:rPr>
          <w:rtl/>
          <w:lang w:eastAsia="he-IL"/>
        </w:rPr>
      </w:pPr>
      <w:bookmarkStart w:id="793" w:name="_ETM_Q1_3181881"/>
      <w:bookmarkEnd w:id="793"/>
      <w:r>
        <w:rPr>
          <w:rFonts w:hint="cs"/>
          <w:rtl/>
          <w:lang w:eastAsia="he-IL"/>
        </w:rPr>
        <w:t xml:space="preserve">דבר שני, צר לי </w:t>
      </w:r>
      <w:bookmarkStart w:id="794" w:name="_ETM_Q1_3186636"/>
      <w:bookmarkEnd w:id="794"/>
      <w:r>
        <w:rPr>
          <w:rFonts w:hint="cs"/>
          <w:rtl/>
          <w:lang w:eastAsia="he-IL"/>
        </w:rPr>
        <w:t xml:space="preserve">לומר לך, ראינו גם לפני ארבעה חודשים רק 25% מחבי </w:t>
      </w:r>
      <w:bookmarkStart w:id="795" w:name="_ETM_Q1_3191693"/>
      <w:bookmarkEnd w:id="795"/>
      <w:r>
        <w:rPr>
          <w:rFonts w:hint="cs"/>
          <w:rtl/>
          <w:lang w:eastAsia="he-IL"/>
        </w:rPr>
        <w:t xml:space="preserve">הבידוד של 14 יום שהגיעו לעשות בדיקה שנייה. אז </w:t>
      </w:r>
      <w:bookmarkStart w:id="796" w:name="_ETM_Q1_3191251"/>
      <w:bookmarkEnd w:id="796"/>
      <w:r>
        <w:rPr>
          <w:rFonts w:hint="cs"/>
          <w:rtl/>
          <w:lang w:eastAsia="he-IL"/>
        </w:rPr>
        <w:t xml:space="preserve">יש פה הפרה מתמשכת, שאנחנו מדברים עליה כבר חודשים. כשהיו </w:t>
      </w:r>
      <w:bookmarkStart w:id="797" w:name="_ETM_Q1_3203932"/>
      <w:bookmarkEnd w:id="797"/>
      <w:r>
        <w:rPr>
          <w:rFonts w:hint="cs"/>
          <w:rtl/>
          <w:lang w:eastAsia="he-IL"/>
        </w:rPr>
        <w:t xml:space="preserve">המון חולים אז, בצדק, משטרת ישראל הלכה לדפוק על הדלתות </w:t>
      </w:r>
      <w:bookmarkStart w:id="798" w:name="_ETM_Q1_3207171"/>
      <w:bookmarkEnd w:id="798"/>
      <w:r>
        <w:rPr>
          <w:rFonts w:hint="cs"/>
          <w:rtl/>
          <w:lang w:eastAsia="he-IL"/>
        </w:rPr>
        <w:t xml:space="preserve">של החולים. אני לא מוכן להקל ראש במצב </w:t>
      </w:r>
      <w:bookmarkStart w:id="799" w:name="_ETM_Q1_3208291"/>
      <w:bookmarkEnd w:id="799"/>
      <w:r>
        <w:rPr>
          <w:rFonts w:hint="cs"/>
          <w:rtl/>
          <w:lang w:eastAsia="he-IL"/>
        </w:rPr>
        <w:t xml:space="preserve">שבו מדינה שולחת לבידוד אדם </w:t>
      </w:r>
      <w:r>
        <w:rPr>
          <w:rtl/>
          <w:lang w:eastAsia="he-IL"/>
        </w:rPr>
        <w:t>–</w:t>
      </w:r>
      <w:r>
        <w:rPr>
          <w:rFonts w:hint="cs"/>
          <w:rtl/>
          <w:lang w:eastAsia="he-IL"/>
        </w:rPr>
        <w:t xml:space="preserve"> מחוסן, לא מחוסן. זה </w:t>
      </w:r>
      <w:bookmarkStart w:id="800" w:name="_ETM_Q1_3221106"/>
      <w:bookmarkEnd w:id="800"/>
      <w:r>
        <w:rPr>
          <w:rFonts w:hint="cs"/>
          <w:rtl/>
          <w:lang w:eastAsia="he-IL"/>
        </w:rPr>
        <w:t xml:space="preserve">אירוע מז'ורי בחיים דמוקרטיים ששולחים אדם ואומרים לו: אל תצא </w:t>
      </w:r>
      <w:bookmarkStart w:id="801" w:name="_ETM_Q1_3226388"/>
      <w:bookmarkEnd w:id="801"/>
      <w:r>
        <w:rPr>
          <w:rFonts w:hint="cs"/>
          <w:rtl/>
          <w:lang w:eastAsia="he-IL"/>
        </w:rPr>
        <w:t xml:space="preserve">מביתך 14 ימים, מבחינה חוקתית. אם לא אוכפים את זה </w:t>
      </w:r>
      <w:bookmarkStart w:id="802" w:name="_ETM_Q1_3230870"/>
      <w:bookmarkEnd w:id="802"/>
      <w:r>
        <w:rPr>
          <w:rFonts w:hint="cs"/>
          <w:rtl/>
          <w:lang w:eastAsia="he-IL"/>
        </w:rPr>
        <w:t xml:space="preserve">ויש הפרה מסיבית, אז כנראה שמישהו אומר שאפשר לחיות עם </w:t>
      </w:r>
      <w:bookmarkStart w:id="803" w:name="_ETM_Q1_3231022"/>
      <w:bookmarkEnd w:id="803"/>
      <w:r>
        <w:rPr>
          <w:rFonts w:hint="cs"/>
          <w:rtl/>
          <w:lang w:eastAsia="he-IL"/>
        </w:rPr>
        <w:t xml:space="preserve">זה, אז אם אפשר לחיות עם זה </w:t>
      </w:r>
      <w:r>
        <w:rPr>
          <w:rtl/>
          <w:lang w:eastAsia="he-IL"/>
        </w:rPr>
        <w:t>–</w:t>
      </w:r>
      <w:r>
        <w:rPr>
          <w:rFonts w:hint="cs"/>
          <w:rtl/>
          <w:lang w:eastAsia="he-IL"/>
        </w:rPr>
        <w:t xml:space="preserve"> אל תטילו חובת בידוד על אזרחים במדינה דמוקרטית אם אפשר לחיות עם </w:t>
      </w:r>
      <w:bookmarkStart w:id="804" w:name="_ETM_Q1_3238577"/>
      <w:bookmarkEnd w:id="804"/>
      <w:r>
        <w:rPr>
          <w:rFonts w:hint="cs"/>
          <w:rtl/>
          <w:lang w:eastAsia="he-IL"/>
        </w:rPr>
        <w:t xml:space="preserve">זה ש-90% מהם מפרים את החובה. די, אנחנו לא בתחילת </w:t>
      </w:r>
      <w:bookmarkStart w:id="805" w:name="_ETM_Q1_3252289"/>
      <w:bookmarkEnd w:id="805"/>
      <w:r>
        <w:rPr>
          <w:rFonts w:hint="cs"/>
          <w:rtl/>
          <w:lang w:eastAsia="he-IL"/>
        </w:rPr>
        <w:t xml:space="preserve">המגפה. הלוואי שאנחנו בסיומה. </w:t>
      </w:r>
    </w:p>
    <w:p w:rsidR="00552E52" w:rsidRDefault="00552E52" w:rsidP="00552E52">
      <w:pPr>
        <w:rPr>
          <w:rtl/>
          <w:lang w:eastAsia="he-IL"/>
        </w:rPr>
      </w:pPr>
      <w:bookmarkStart w:id="806" w:name="_ETM_Q1_3258025"/>
      <w:bookmarkStart w:id="807" w:name="_ETM_Q1_3258153"/>
      <w:bookmarkEnd w:id="806"/>
      <w:bookmarkEnd w:id="807"/>
    </w:p>
    <w:p w:rsidR="00552E52" w:rsidRPr="00982543" w:rsidRDefault="00552E52" w:rsidP="00552E52">
      <w:pPr>
        <w:rPr>
          <w:rtl/>
          <w:lang w:eastAsia="he-IL"/>
        </w:rPr>
      </w:pPr>
      <w:bookmarkStart w:id="808" w:name="_ETM_Q1_3258172"/>
      <w:bookmarkStart w:id="809" w:name="_ETM_Q1_3258270"/>
      <w:bookmarkEnd w:id="808"/>
      <w:bookmarkEnd w:id="809"/>
      <w:r>
        <w:rPr>
          <w:rFonts w:hint="cs"/>
          <w:rtl/>
          <w:lang w:eastAsia="he-IL"/>
        </w:rPr>
        <w:t xml:space="preserve">עורך הדין פסטרנק, הערה קצרה ואנחנו </w:t>
      </w:r>
      <w:bookmarkStart w:id="810" w:name="_ETM_Q1_3255658"/>
      <w:bookmarkEnd w:id="810"/>
      <w:r>
        <w:rPr>
          <w:rFonts w:hint="cs"/>
          <w:rtl/>
          <w:lang w:eastAsia="he-IL"/>
        </w:rPr>
        <w:t xml:space="preserve">מקריאים. </w:t>
      </w:r>
    </w:p>
    <w:p w:rsidR="00552E52" w:rsidRDefault="00552E52" w:rsidP="00552E52">
      <w:pPr>
        <w:rPr>
          <w:rtl/>
          <w:lang w:eastAsia="he-IL"/>
        </w:rPr>
      </w:pPr>
    </w:p>
    <w:p w:rsidR="00552E52" w:rsidRDefault="00552E52" w:rsidP="00552E52">
      <w:pPr>
        <w:pStyle w:val="af9"/>
        <w:keepNext/>
        <w:rPr>
          <w:rtl/>
          <w:lang w:eastAsia="he-IL"/>
        </w:rPr>
      </w:pPr>
      <w:r w:rsidRPr="007C4598">
        <w:rPr>
          <w:rStyle w:val="TagStyle"/>
          <w:rtl/>
        </w:rPr>
        <w:t xml:space="preserve"> &lt;&lt; אורח &gt;&gt; </w:t>
      </w:r>
      <w:r>
        <w:rPr>
          <w:rtl/>
          <w:lang w:eastAsia="he-IL"/>
        </w:rPr>
        <w:t>אורן פסטרנק:</w:t>
      </w:r>
      <w:r w:rsidRPr="007C4598">
        <w:rPr>
          <w:rStyle w:val="TagStyle"/>
          <w:rtl/>
        </w:rPr>
        <w:t xml:space="preserve"> &lt;&lt; אורח &gt;&gt;</w:t>
      </w:r>
      <w:r>
        <w:rPr>
          <w:rtl/>
          <w:lang w:eastAsia="he-IL"/>
        </w:rPr>
        <w:t xml:space="preserve">   </w:t>
      </w:r>
    </w:p>
    <w:p w:rsidR="00552E52" w:rsidRDefault="00552E52" w:rsidP="00552E52">
      <w:pPr>
        <w:pStyle w:val="KeepWithNext"/>
        <w:rPr>
          <w:rtl/>
          <w:lang w:eastAsia="he-IL"/>
        </w:rPr>
      </w:pPr>
    </w:p>
    <w:p w:rsidR="00552E52" w:rsidRDefault="00552E52" w:rsidP="00552E52">
      <w:pPr>
        <w:rPr>
          <w:rtl/>
          <w:lang w:eastAsia="he-IL"/>
        </w:rPr>
      </w:pPr>
      <w:r>
        <w:rPr>
          <w:rFonts w:hint="cs"/>
          <w:rtl/>
          <w:lang w:eastAsia="he-IL"/>
        </w:rPr>
        <w:t>תודה רבה, אדוני היושב-ראש. זה נראה שהגענו למצב של הוספת חטא על פשע. קודם כול, ל</w:t>
      </w:r>
      <w:bookmarkStart w:id="811" w:name="_ETM_Q1_3273039"/>
      <w:bookmarkEnd w:id="811"/>
      <w:r>
        <w:rPr>
          <w:rFonts w:hint="cs"/>
          <w:rtl/>
          <w:lang w:eastAsia="he-IL"/>
        </w:rPr>
        <w:t xml:space="preserve">לא הצדקה אפידמיולוגית מכניסים לבידוד את הלא מחוסנים, למרות </w:t>
      </w:r>
      <w:bookmarkStart w:id="812" w:name="_ETM_Q1_3280400"/>
      <w:bookmarkEnd w:id="812"/>
      <w:r>
        <w:rPr>
          <w:rFonts w:hint="cs"/>
          <w:rtl/>
          <w:lang w:eastAsia="he-IL"/>
        </w:rPr>
        <w:t xml:space="preserve">שהמחוסנים עד גיל 60 הם רוב המאומתים, ומעל גיל 60 </w:t>
      </w:r>
      <w:bookmarkStart w:id="813" w:name="_ETM_Q1_3283822"/>
      <w:bookmarkEnd w:id="813"/>
      <w:r>
        <w:rPr>
          <w:rFonts w:hint="cs"/>
          <w:rtl/>
          <w:lang w:eastAsia="he-IL"/>
        </w:rPr>
        <w:t xml:space="preserve">שווה בשווה מחוסנים ולא מחוסנים. אז יש כבר את הפשע, </w:t>
      </w:r>
      <w:bookmarkStart w:id="814" w:name="_ETM_Q1_3291790"/>
      <w:bookmarkEnd w:id="814"/>
      <w:r>
        <w:rPr>
          <w:rFonts w:hint="cs"/>
          <w:rtl/>
          <w:lang w:eastAsia="he-IL"/>
        </w:rPr>
        <w:t>עכשיו באים ומוסיפים על זה חטא מלמעלה ואומרים: בואו נאכוף</w:t>
      </w:r>
      <w:bookmarkStart w:id="815" w:name="_ETM_Q1_3295433"/>
      <w:bookmarkEnd w:id="815"/>
      <w:r>
        <w:rPr>
          <w:rFonts w:hint="cs"/>
          <w:rtl/>
          <w:lang w:eastAsia="he-IL"/>
        </w:rPr>
        <w:t xml:space="preserve"> את זה חזק ספציפית נגד קבוצת האוכלוסייה הזאת. ומוסיפים ואומרים: לא רק נבדוק אותם בשבוע הראשון, בואו עכשיו נגדיל </w:t>
      </w:r>
      <w:bookmarkStart w:id="816" w:name="_ETM_Q1_3299180"/>
      <w:bookmarkEnd w:id="816"/>
      <w:r>
        <w:rPr>
          <w:rFonts w:hint="cs"/>
          <w:rtl/>
          <w:lang w:eastAsia="he-IL"/>
        </w:rPr>
        <w:t xml:space="preserve">את זה, נראה איך אנחנו בודקים אותם גם בשבוע </w:t>
      </w:r>
      <w:bookmarkStart w:id="817" w:name="_ETM_Q1_3300670"/>
      <w:bookmarkEnd w:id="817"/>
      <w:r>
        <w:rPr>
          <w:rFonts w:hint="cs"/>
          <w:rtl/>
          <w:lang w:eastAsia="he-IL"/>
        </w:rPr>
        <w:t xml:space="preserve">השני, שבין ה-5 ל-14. </w:t>
      </w:r>
    </w:p>
    <w:p w:rsidR="00552E52" w:rsidRDefault="00552E52" w:rsidP="00552E52">
      <w:pPr>
        <w:rPr>
          <w:rtl/>
          <w:lang w:eastAsia="he-IL"/>
        </w:rPr>
      </w:pPr>
    </w:p>
    <w:p w:rsidR="00552E52" w:rsidRDefault="00552E52" w:rsidP="00552E52">
      <w:pPr>
        <w:pStyle w:val="af6"/>
        <w:keepNext/>
        <w:rPr>
          <w:rtl/>
        </w:rPr>
      </w:pPr>
      <w:r w:rsidRPr="007C4598">
        <w:rPr>
          <w:rStyle w:val="TagStyle"/>
          <w:rtl/>
        </w:rPr>
        <w:t xml:space="preserve"> &lt;&lt; </w:t>
      </w:r>
      <w:proofErr w:type="spellStart"/>
      <w:r w:rsidRPr="007C4598">
        <w:rPr>
          <w:rStyle w:val="TagStyle"/>
          <w:rtl/>
        </w:rPr>
        <w:t>יור</w:t>
      </w:r>
      <w:proofErr w:type="spellEnd"/>
      <w:r w:rsidRPr="007C4598">
        <w:rPr>
          <w:rStyle w:val="TagStyle"/>
          <w:rtl/>
        </w:rPr>
        <w:t xml:space="preserve"> &gt;&gt; </w:t>
      </w:r>
      <w:r>
        <w:rPr>
          <w:rtl/>
        </w:rPr>
        <w:t>היו"ר גלעד קריב:</w:t>
      </w:r>
      <w:r w:rsidRPr="007C4598">
        <w:rPr>
          <w:rStyle w:val="TagStyle"/>
          <w:rtl/>
        </w:rPr>
        <w:t xml:space="preserve"> &lt;&lt; יור &gt;&gt;</w:t>
      </w:r>
      <w:r>
        <w:rPr>
          <w:rtl/>
        </w:rPr>
        <w:t xml:space="preserve">   </w:t>
      </w:r>
    </w:p>
    <w:p w:rsidR="00552E52" w:rsidRDefault="00552E52" w:rsidP="00552E52">
      <w:pPr>
        <w:pStyle w:val="KeepWithNext"/>
        <w:rPr>
          <w:rtl/>
          <w:lang w:eastAsia="he-IL"/>
        </w:rPr>
      </w:pPr>
    </w:p>
    <w:p w:rsidR="00552E52" w:rsidRDefault="00552E52" w:rsidP="00552E52">
      <w:pPr>
        <w:rPr>
          <w:rtl/>
          <w:lang w:eastAsia="he-IL"/>
        </w:rPr>
      </w:pPr>
      <w:r>
        <w:rPr>
          <w:rFonts w:hint="cs"/>
          <w:rtl/>
          <w:lang w:eastAsia="he-IL"/>
        </w:rPr>
        <w:t xml:space="preserve">עורך הדין פסטרנק, זאת לא ראייה נכונה. אפשר להתדיין האם </w:t>
      </w:r>
      <w:bookmarkStart w:id="818" w:name="_ETM_Q1_3313873"/>
      <w:bookmarkEnd w:id="818"/>
      <w:r>
        <w:rPr>
          <w:rFonts w:hint="cs"/>
          <w:rtl/>
          <w:lang w:eastAsia="he-IL"/>
        </w:rPr>
        <w:t xml:space="preserve">הדרישה הזו לחובת הבידוד מוצדקת או לא. כידוע לך, </w:t>
      </w:r>
      <w:bookmarkStart w:id="819" w:name="_ETM_Q1_3315239"/>
      <w:bookmarkEnd w:id="819"/>
      <w:r>
        <w:rPr>
          <w:rFonts w:hint="cs"/>
          <w:rtl/>
          <w:lang w:eastAsia="he-IL"/>
        </w:rPr>
        <w:t xml:space="preserve">זה לא במנדט של הוועדה הזו. מכיוון שהדיונים לא התקיימו </w:t>
      </w:r>
      <w:bookmarkStart w:id="820" w:name="_ETM_Q1_3320364"/>
      <w:bookmarkEnd w:id="820"/>
      <w:r>
        <w:rPr>
          <w:rFonts w:hint="cs"/>
          <w:rtl/>
          <w:lang w:eastAsia="he-IL"/>
        </w:rPr>
        <w:t xml:space="preserve">כאן אני נמנע כרגע מלהביע את הדעה כי לא ראיתי את עמדת משרד הבריאות לעניין הזה. אבל מרגע שיש הוראת חוק, לאכוף אותה זה לא להוסיף חטא על פשע. זו הגדרה שאני לא יכול לקבל. אתה רוצה לומר: </w:t>
      </w:r>
      <w:bookmarkStart w:id="821" w:name="_ETM_Q1_3345020"/>
      <w:bookmarkEnd w:id="821"/>
      <w:r>
        <w:rPr>
          <w:rFonts w:hint="cs"/>
          <w:rtl/>
          <w:lang w:eastAsia="he-IL"/>
        </w:rPr>
        <w:t xml:space="preserve">חברים יקרים, תבטלו את ההוראה הזו כי אתם מעידים על </w:t>
      </w:r>
      <w:bookmarkStart w:id="822" w:name="_ETM_Q1_3347951"/>
      <w:bookmarkEnd w:id="822"/>
      <w:r>
        <w:rPr>
          <w:rFonts w:hint="cs"/>
          <w:rtl/>
          <w:lang w:eastAsia="he-IL"/>
        </w:rPr>
        <w:t xml:space="preserve">עצמכם שאכיפתה לא חשובה בעיניכם </w:t>
      </w:r>
      <w:r>
        <w:rPr>
          <w:rtl/>
          <w:lang w:eastAsia="he-IL"/>
        </w:rPr>
        <w:t>–</w:t>
      </w:r>
      <w:r>
        <w:rPr>
          <w:rFonts w:hint="cs"/>
          <w:rtl/>
          <w:lang w:eastAsia="he-IL"/>
        </w:rPr>
        <w:t xml:space="preserve"> זה אני יכול לקבל; </w:t>
      </w:r>
      <w:bookmarkStart w:id="823" w:name="_ETM_Q1_3349099"/>
      <w:bookmarkEnd w:id="823"/>
      <w:r>
        <w:rPr>
          <w:rFonts w:hint="cs"/>
          <w:rtl/>
          <w:lang w:eastAsia="he-IL"/>
        </w:rPr>
        <w:t xml:space="preserve">לומר שהבית הזה יחוקק הוראת חוק או יאשר תחיקה ועכשיו </w:t>
      </w:r>
      <w:bookmarkStart w:id="824" w:name="_ETM_Q1_3359947"/>
      <w:bookmarkEnd w:id="824"/>
      <w:r>
        <w:rPr>
          <w:rFonts w:hint="cs"/>
          <w:rtl/>
          <w:lang w:eastAsia="he-IL"/>
        </w:rPr>
        <w:t xml:space="preserve">נהדר שלא אוכפים </w:t>
      </w:r>
      <w:r>
        <w:rPr>
          <w:rtl/>
          <w:lang w:eastAsia="he-IL"/>
        </w:rPr>
        <w:t>–</w:t>
      </w:r>
      <w:r>
        <w:rPr>
          <w:rFonts w:hint="cs"/>
          <w:rtl/>
          <w:lang w:eastAsia="he-IL"/>
        </w:rPr>
        <w:t xml:space="preserve"> זו לא גישתנו לעבודה שלנו. </w:t>
      </w:r>
    </w:p>
    <w:p w:rsidR="00552E52" w:rsidRDefault="00552E52" w:rsidP="00552E52">
      <w:pPr>
        <w:rPr>
          <w:rtl/>
          <w:lang w:eastAsia="he-IL"/>
        </w:rPr>
      </w:pPr>
    </w:p>
    <w:p w:rsidR="00552E52" w:rsidRDefault="00552E52" w:rsidP="00552E52">
      <w:pPr>
        <w:pStyle w:val="af9"/>
        <w:keepNext/>
        <w:rPr>
          <w:rtl/>
          <w:lang w:eastAsia="he-IL"/>
        </w:rPr>
      </w:pPr>
      <w:r w:rsidRPr="007C4598">
        <w:rPr>
          <w:rStyle w:val="TagStyle"/>
          <w:rtl/>
        </w:rPr>
        <w:t xml:space="preserve"> &lt;&lt; אורח &gt;&gt; </w:t>
      </w:r>
      <w:r>
        <w:rPr>
          <w:rtl/>
          <w:lang w:eastAsia="he-IL"/>
        </w:rPr>
        <w:t>אורן פסטרנק:</w:t>
      </w:r>
      <w:r w:rsidRPr="007C4598">
        <w:rPr>
          <w:rStyle w:val="TagStyle"/>
          <w:rtl/>
        </w:rPr>
        <w:t xml:space="preserve"> &lt;&lt; אורח &gt;&gt;</w:t>
      </w:r>
      <w:r>
        <w:rPr>
          <w:rtl/>
          <w:lang w:eastAsia="he-IL"/>
        </w:rPr>
        <w:t xml:space="preserve">   </w:t>
      </w:r>
    </w:p>
    <w:p w:rsidR="00552E52" w:rsidRDefault="00552E52" w:rsidP="00552E52">
      <w:pPr>
        <w:pStyle w:val="KeepWithNext"/>
        <w:rPr>
          <w:rtl/>
          <w:lang w:eastAsia="he-IL"/>
        </w:rPr>
      </w:pPr>
    </w:p>
    <w:p w:rsidR="00552E52" w:rsidRDefault="00552E52" w:rsidP="00552E52">
      <w:pPr>
        <w:rPr>
          <w:rtl/>
          <w:lang w:eastAsia="he-IL"/>
        </w:rPr>
      </w:pPr>
      <w:r>
        <w:rPr>
          <w:rFonts w:hint="cs"/>
          <w:rtl/>
          <w:lang w:eastAsia="he-IL"/>
        </w:rPr>
        <w:t xml:space="preserve">אני </w:t>
      </w:r>
      <w:bookmarkStart w:id="825" w:name="_ETM_Q1_3361984"/>
      <w:bookmarkEnd w:id="825"/>
      <w:r>
        <w:rPr>
          <w:rFonts w:hint="cs"/>
          <w:rtl/>
          <w:lang w:eastAsia="he-IL"/>
        </w:rPr>
        <w:t xml:space="preserve">חושב שתבין את זה מהמשך דבריי - - - </w:t>
      </w:r>
    </w:p>
    <w:p w:rsidR="0044080B" w:rsidRDefault="0044080B" w:rsidP="00552E52">
      <w:pPr>
        <w:rPr>
          <w:rtl/>
          <w:lang w:eastAsia="he-IL"/>
        </w:rPr>
      </w:pPr>
    </w:p>
    <w:p w:rsidR="00552E52" w:rsidRDefault="00552E52" w:rsidP="00552E52">
      <w:pPr>
        <w:pStyle w:val="af6"/>
        <w:keepNext/>
        <w:rPr>
          <w:rtl/>
        </w:rPr>
      </w:pPr>
      <w:bookmarkStart w:id="826" w:name="ET_yor_6156_126"/>
      <w:r w:rsidRPr="00DE1DF1">
        <w:rPr>
          <w:rStyle w:val="TagStyle"/>
          <w:rtl/>
        </w:rPr>
        <w:t xml:space="preserve"> &lt;&lt; </w:t>
      </w:r>
      <w:proofErr w:type="spellStart"/>
      <w:r w:rsidRPr="00DE1DF1">
        <w:rPr>
          <w:rStyle w:val="TagStyle"/>
          <w:rtl/>
        </w:rPr>
        <w:t>יור</w:t>
      </w:r>
      <w:proofErr w:type="spellEnd"/>
      <w:r w:rsidRPr="00DE1DF1">
        <w:rPr>
          <w:rStyle w:val="TagStyle"/>
          <w:rtl/>
        </w:rPr>
        <w:t xml:space="preserve"> &gt;&gt; </w:t>
      </w:r>
      <w:r>
        <w:rPr>
          <w:rtl/>
        </w:rPr>
        <w:t>היו"ר גלעד קריב:</w:t>
      </w:r>
      <w:r w:rsidRPr="00DE1DF1">
        <w:rPr>
          <w:rStyle w:val="TagStyle"/>
          <w:rtl/>
        </w:rPr>
        <w:t xml:space="preserve"> &lt;&lt; יור &gt;&gt;</w:t>
      </w:r>
      <w:r>
        <w:rPr>
          <w:rtl/>
        </w:rPr>
        <w:t xml:space="preserve">   </w:t>
      </w:r>
      <w:bookmarkEnd w:id="826"/>
    </w:p>
    <w:p w:rsidR="00552E52" w:rsidRDefault="00552E52" w:rsidP="00552E52">
      <w:pPr>
        <w:pStyle w:val="KeepWithNext"/>
        <w:rPr>
          <w:rtl/>
          <w:lang w:eastAsia="he-IL"/>
        </w:rPr>
      </w:pPr>
    </w:p>
    <w:p w:rsidR="00552E52" w:rsidRDefault="00552E52" w:rsidP="00552E52">
      <w:pPr>
        <w:rPr>
          <w:rtl/>
          <w:lang w:eastAsia="he-IL"/>
        </w:rPr>
      </w:pPr>
      <w:r>
        <w:rPr>
          <w:rFonts w:hint="cs"/>
          <w:rtl/>
          <w:lang w:eastAsia="he-IL"/>
        </w:rPr>
        <w:t>אני מבין, אני מבין מה שאתה אומר, אבל זה לא חט</w:t>
      </w:r>
      <w:bookmarkStart w:id="827" w:name="_ETM_Q1_3371786"/>
      <w:bookmarkEnd w:id="827"/>
      <w:r>
        <w:rPr>
          <w:rFonts w:hint="cs"/>
          <w:rtl/>
          <w:lang w:eastAsia="he-IL"/>
        </w:rPr>
        <w:t xml:space="preserve">א ולא פשע. אתה חושב שאין מקום להוראת בידוד. </w:t>
      </w:r>
      <w:bookmarkStart w:id="828" w:name="_ETM_Q1_3375509"/>
      <w:bookmarkEnd w:id="828"/>
    </w:p>
    <w:p w:rsidR="00552E52" w:rsidRDefault="00552E52" w:rsidP="00552E52">
      <w:pPr>
        <w:rPr>
          <w:rtl/>
          <w:lang w:eastAsia="he-IL"/>
        </w:rPr>
      </w:pPr>
      <w:bookmarkStart w:id="829" w:name="_ETM_Q1_3375648"/>
      <w:bookmarkEnd w:id="829"/>
    </w:p>
    <w:p w:rsidR="00552E52" w:rsidRDefault="00552E52" w:rsidP="00552E52">
      <w:pPr>
        <w:pStyle w:val="af9"/>
        <w:keepNext/>
        <w:rPr>
          <w:rtl/>
          <w:lang w:eastAsia="he-IL"/>
        </w:rPr>
      </w:pPr>
      <w:bookmarkStart w:id="830" w:name="_ETM_Q1_3375759"/>
      <w:bookmarkStart w:id="831" w:name="_ETM_Q1_3375815"/>
      <w:bookmarkStart w:id="832" w:name="ET_guest_865265_127"/>
      <w:bookmarkEnd w:id="830"/>
      <w:bookmarkEnd w:id="831"/>
      <w:r w:rsidRPr="00DE1DF1">
        <w:rPr>
          <w:rStyle w:val="TagStyle"/>
          <w:rtl/>
        </w:rPr>
        <w:t xml:space="preserve"> &lt;&lt; אורח &gt;&gt; </w:t>
      </w:r>
      <w:r>
        <w:rPr>
          <w:rtl/>
          <w:lang w:eastAsia="he-IL"/>
        </w:rPr>
        <w:t>אורן פסטרנק:</w:t>
      </w:r>
      <w:r w:rsidRPr="00DE1DF1">
        <w:rPr>
          <w:rStyle w:val="TagStyle"/>
          <w:rtl/>
        </w:rPr>
        <w:t xml:space="preserve"> &lt;&lt; אורח &gt;&gt;</w:t>
      </w:r>
      <w:r>
        <w:rPr>
          <w:rtl/>
          <w:lang w:eastAsia="he-IL"/>
        </w:rPr>
        <w:t xml:space="preserve">   </w:t>
      </w:r>
      <w:bookmarkEnd w:id="832"/>
    </w:p>
    <w:p w:rsidR="00552E52" w:rsidRDefault="00552E52" w:rsidP="00552E52">
      <w:pPr>
        <w:pStyle w:val="KeepWithNext"/>
        <w:rPr>
          <w:rtl/>
          <w:lang w:eastAsia="he-IL"/>
        </w:rPr>
      </w:pPr>
    </w:p>
    <w:p w:rsidR="00552E52" w:rsidRDefault="00552E52" w:rsidP="00552E52">
      <w:pPr>
        <w:rPr>
          <w:rtl/>
          <w:lang w:eastAsia="he-IL"/>
        </w:rPr>
      </w:pPr>
      <w:r>
        <w:rPr>
          <w:rFonts w:hint="cs"/>
          <w:rtl/>
          <w:lang w:eastAsia="he-IL"/>
        </w:rPr>
        <w:t xml:space="preserve">זה </w:t>
      </w:r>
      <w:bookmarkStart w:id="833" w:name="_ETM_Q1_3370157"/>
      <w:bookmarkEnd w:id="833"/>
      <w:r>
        <w:rPr>
          <w:rFonts w:hint="cs"/>
          <w:rtl/>
          <w:lang w:eastAsia="he-IL"/>
        </w:rPr>
        <w:t xml:space="preserve">מעבר לזה. אני מתמקד בדיוק במה שאמרת עכשיו, ואולי זה יהיה ברור </w:t>
      </w:r>
      <w:bookmarkStart w:id="834" w:name="_ETM_Q1_3373973"/>
      <w:bookmarkEnd w:id="834"/>
      <w:r>
        <w:rPr>
          <w:rFonts w:hint="cs"/>
          <w:rtl/>
          <w:lang w:eastAsia="he-IL"/>
        </w:rPr>
        <w:t xml:space="preserve">עכשיו, כשאני אומר את הסיפא לדבריי. </w:t>
      </w:r>
      <w:proofErr w:type="spellStart"/>
      <w:r>
        <w:rPr>
          <w:rFonts w:hint="cs"/>
          <w:rtl/>
          <w:lang w:eastAsia="he-IL"/>
        </w:rPr>
        <w:t>אוקיי</w:t>
      </w:r>
      <w:proofErr w:type="spellEnd"/>
      <w:r>
        <w:rPr>
          <w:rFonts w:hint="cs"/>
          <w:rtl/>
          <w:lang w:eastAsia="he-IL"/>
        </w:rPr>
        <w:t xml:space="preserve">, אתה צודק, יש הוראה, צריך לאכוף אותה. יש הרבה מאוד הוראות בחוק, השאלה היא מה אנחנו אוכפים וכמה אמצעים אנחנו מקדישים לכל נושא ונושא. לדוגמה, </w:t>
      </w:r>
      <w:bookmarkStart w:id="835" w:name="_ETM_Q1_3398659"/>
      <w:bookmarkEnd w:id="835"/>
      <w:r>
        <w:rPr>
          <w:rFonts w:hint="cs"/>
          <w:rtl/>
          <w:lang w:eastAsia="he-IL"/>
        </w:rPr>
        <w:t xml:space="preserve">יש את המחוסנים שנחשפו למאומת שהוא בנם, ילד עד גיל </w:t>
      </w:r>
      <w:bookmarkStart w:id="836" w:name="_ETM_Q1_3399163"/>
      <w:bookmarkEnd w:id="836"/>
      <w:r>
        <w:rPr>
          <w:rFonts w:hint="cs"/>
          <w:rtl/>
          <w:lang w:eastAsia="he-IL"/>
        </w:rPr>
        <w:t xml:space="preserve">12, והם היחידים שצריכים להיכנס לבידוד מקרב המחוסנים. בואו </w:t>
      </w:r>
      <w:bookmarkStart w:id="837" w:name="_ETM_Q1_3409017"/>
      <w:bookmarkEnd w:id="837"/>
      <w:r>
        <w:rPr>
          <w:rFonts w:hint="cs"/>
          <w:rtl/>
          <w:lang w:eastAsia="he-IL"/>
        </w:rPr>
        <w:t xml:space="preserve">נאכוף יותר אותם, הרי שם הסיכון הגדול שלנו. למה? - - - </w:t>
      </w:r>
    </w:p>
    <w:p w:rsidR="00552E52" w:rsidRDefault="00552E52" w:rsidP="00552E52">
      <w:pPr>
        <w:rPr>
          <w:rtl/>
          <w:lang w:eastAsia="he-IL"/>
        </w:rPr>
      </w:pPr>
    </w:p>
    <w:p w:rsidR="00552E52" w:rsidRDefault="00552E52" w:rsidP="00552E52">
      <w:pPr>
        <w:pStyle w:val="af6"/>
        <w:keepNext/>
        <w:rPr>
          <w:rtl/>
        </w:rPr>
      </w:pPr>
      <w:r w:rsidRPr="007C4598">
        <w:rPr>
          <w:rStyle w:val="TagStyle"/>
          <w:rtl/>
        </w:rPr>
        <w:t xml:space="preserve"> &lt;&lt; </w:t>
      </w:r>
      <w:proofErr w:type="spellStart"/>
      <w:r w:rsidRPr="007C4598">
        <w:rPr>
          <w:rStyle w:val="TagStyle"/>
          <w:rtl/>
        </w:rPr>
        <w:t>יור</w:t>
      </w:r>
      <w:proofErr w:type="spellEnd"/>
      <w:r w:rsidRPr="007C4598">
        <w:rPr>
          <w:rStyle w:val="TagStyle"/>
          <w:rtl/>
        </w:rPr>
        <w:t xml:space="preserve"> &gt;&gt; </w:t>
      </w:r>
      <w:r>
        <w:rPr>
          <w:rtl/>
        </w:rPr>
        <w:t>היו"ר גלעד קריב:</w:t>
      </w:r>
      <w:r w:rsidRPr="007C4598">
        <w:rPr>
          <w:rStyle w:val="TagStyle"/>
          <w:rtl/>
        </w:rPr>
        <w:t xml:space="preserve"> &lt;&lt; יור &gt;&gt;</w:t>
      </w:r>
      <w:r>
        <w:rPr>
          <w:rtl/>
        </w:rPr>
        <w:t xml:space="preserve">   </w:t>
      </w:r>
    </w:p>
    <w:p w:rsidR="00552E52" w:rsidRDefault="00552E52" w:rsidP="00552E52">
      <w:pPr>
        <w:pStyle w:val="KeepWithNext"/>
        <w:rPr>
          <w:rtl/>
          <w:lang w:eastAsia="he-IL"/>
        </w:rPr>
      </w:pPr>
    </w:p>
    <w:p w:rsidR="00552E52" w:rsidRDefault="00552E52" w:rsidP="00552E52">
      <w:pPr>
        <w:rPr>
          <w:rtl/>
          <w:lang w:eastAsia="he-IL"/>
        </w:rPr>
      </w:pPr>
      <w:r>
        <w:rPr>
          <w:rFonts w:hint="cs"/>
          <w:rtl/>
          <w:lang w:eastAsia="he-IL"/>
        </w:rPr>
        <w:t xml:space="preserve">גם עליהם, אם הם לא עושים קיצור </w:t>
      </w:r>
      <w:bookmarkStart w:id="838" w:name="_ETM_Q1_3406572"/>
      <w:bookmarkEnd w:id="838"/>
      <w:r>
        <w:rPr>
          <w:rtl/>
          <w:lang w:eastAsia="he-IL"/>
        </w:rPr>
        <w:t>–</w:t>
      </w:r>
      <w:r>
        <w:rPr>
          <w:rFonts w:hint="cs"/>
          <w:rtl/>
          <w:lang w:eastAsia="he-IL"/>
        </w:rPr>
        <w:t xml:space="preserve"> בוודאי. </w:t>
      </w:r>
    </w:p>
    <w:p w:rsidR="00552E52" w:rsidRDefault="00552E52" w:rsidP="00552E52">
      <w:pPr>
        <w:rPr>
          <w:rtl/>
          <w:lang w:eastAsia="he-IL"/>
        </w:rPr>
      </w:pPr>
      <w:bookmarkStart w:id="839" w:name="_ETM_Q1_3410268"/>
      <w:bookmarkEnd w:id="839"/>
    </w:p>
    <w:p w:rsidR="00552E52" w:rsidRDefault="00552E52" w:rsidP="00552E52">
      <w:pPr>
        <w:pStyle w:val="af9"/>
        <w:keepNext/>
        <w:rPr>
          <w:rtl/>
          <w:lang w:eastAsia="he-IL"/>
        </w:rPr>
      </w:pPr>
      <w:bookmarkStart w:id="840" w:name="_ETM_Q1_3410435"/>
      <w:bookmarkStart w:id="841" w:name="_ETM_Q1_3410536"/>
      <w:bookmarkStart w:id="842" w:name="_ETM_Q1_3410596"/>
      <w:bookmarkStart w:id="843" w:name="ET_guest_865265_128"/>
      <w:bookmarkEnd w:id="840"/>
      <w:bookmarkEnd w:id="841"/>
      <w:bookmarkEnd w:id="842"/>
      <w:r w:rsidRPr="00DE1DF1">
        <w:rPr>
          <w:rStyle w:val="TagStyle"/>
          <w:rtl/>
        </w:rPr>
        <w:t xml:space="preserve"> &lt;&lt; אורח &gt;&gt; </w:t>
      </w:r>
      <w:r>
        <w:rPr>
          <w:rtl/>
          <w:lang w:eastAsia="he-IL"/>
        </w:rPr>
        <w:t>אורן פסטרנק:</w:t>
      </w:r>
      <w:r w:rsidRPr="00DE1DF1">
        <w:rPr>
          <w:rStyle w:val="TagStyle"/>
          <w:rtl/>
        </w:rPr>
        <w:t xml:space="preserve"> &lt;&lt; אורח &gt;&gt;</w:t>
      </w:r>
      <w:r>
        <w:rPr>
          <w:rtl/>
          <w:lang w:eastAsia="he-IL"/>
        </w:rPr>
        <w:t xml:space="preserve">   </w:t>
      </w:r>
      <w:bookmarkEnd w:id="843"/>
    </w:p>
    <w:p w:rsidR="00552E52" w:rsidRDefault="00552E52" w:rsidP="00552E52">
      <w:pPr>
        <w:pStyle w:val="KeepWithNext"/>
        <w:rPr>
          <w:rtl/>
          <w:lang w:eastAsia="he-IL"/>
        </w:rPr>
      </w:pPr>
    </w:p>
    <w:p w:rsidR="00552E52" w:rsidRDefault="00552E52" w:rsidP="00552E52">
      <w:pPr>
        <w:rPr>
          <w:rtl/>
          <w:lang w:eastAsia="he-IL"/>
        </w:rPr>
      </w:pPr>
      <w:bookmarkStart w:id="844" w:name="_ETM_Q1_3412741"/>
      <w:bookmarkStart w:id="845" w:name="_ETM_Q1_3412794"/>
      <w:bookmarkEnd w:id="844"/>
      <w:bookmarkEnd w:id="845"/>
      <w:r>
        <w:rPr>
          <w:rFonts w:hint="cs"/>
          <w:rtl/>
          <w:lang w:eastAsia="he-IL"/>
        </w:rPr>
        <w:t xml:space="preserve">אותם מחוסנים, לא מעט מהם, מפרים את </w:t>
      </w:r>
      <w:bookmarkStart w:id="846" w:name="_ETM_Q1_3413786"/>
      <w:bookmarkEnd w:id="846"/>
      <w:r>
        <w:rPr>
          <w:rFonts w:hint="cs"/>
          <w:rtl/>
          <w:lang w:eastAsia="he-IL"/>
        </w:rPr>
        <w:t xml:space="preserve">הבידוד, הם הולכים לעבודה כרגיל. הם רגילים לקבל את היחס </w:t>
      </w:r>
      <w:bookmarkStart w:id="847" w:name="_ETM_Q1_3417272"/>
      <w:bookmarkEnd w:id="847"/>
      <w:r>
        <w:rPr>
          <w:rFonts w:hint="cs"/>
          <w:rtl/>
          <w:lang w:eastAsia="he-IL"/>
        </w:rPr>
        <w:t xml:space="preserve">שהם מחוסנים ולכן הכול בסדר. </w:t>
      </w:r>
    </w:p>
    <w:p w:rsidR="00552E52" w:rsidRDefault="00552E52" w:rsidP="00552E52">
      <w:pPr>
        <w:rPr>
          <w:rtl/>
          <w:lang w:eastAsia="he-IL"/>
        </w:rPr>
      </w:pPr>
      <w:bookmarkStart w:id="848" w:name="_ETM_Q1_3423824"/>
      <w:bookmarkStart w:id="849" w:name="_ETM_Q1_3423945"/>
      <w:bookmarkEnd w:id="848"/>
      <w:bookmarkEnd w:id="849"/>
    </w:p>
    <w:p w:rsidR="00552E52" w:rsidRDefault="00552E52" w:rsidP="00552E52">
      <w:pPr>
        <w:pStyle w:val="af6"/>
        <w:keepNext/>
        <w:rPr>
          <w:rtl/>
        </w:rPr>
      </w:pPr>
      <w:bookmarkStart w:id="850" w:name="_ETM_Q1_3423993"/>
      <w:bookmarkStart w:id="851" w:name="_ETM_Q1_3424102"/>
      <w:bookmarkStart w:id="852" w:name="ET_yor_6156_129"/>
      <w:bookmarkEnd w:id="850"/>
      <w:bookmarkEnd w:id="851"/>
      <w:r w:rsidRPr="00DE1DF1">
        <w:rPr>
          <w:rStyle w:val="TagStyle"/>
          <w:rtl/>
        </w:rPr>
        <w:t xml:space="preserve"> &lt;&lt; </w:t>
      </w:r>
      <w:proofErr w:type="spellStart"/>
      <w:r w:rsidRPr="00DE1DF1">
        <w:rPr>
          <w:rStyle w:val="TagStyle"/>
          <w:rtl/>
        </w:rPr>
        <w:t>יור</w:t>
      </w:r>
      <w:proofErr w:type="spellEnd"/>
      <w:r w:rsidRPr="00DE1DF1">
        <w:rPr>
          <w:rStyle w:val="TagStyle"/>
          <w:rtl/>
        </w:rPr>
        <w:t xml:space="preserve"> &gt;&gt; </w:t>
      </w:r>
      <w:r>
        <w:rPr>
          <w:rtl/>
        </w:rPr>
        <w:t>היו"ר גלעד קריב:</w:t>
      </w:r>
      <w:r w:rsidRPr="00DE1DF1">
        <w:rPr>
          <w:rStyle w:val="TagStyle"/>
          <w:rtl/>
        </w:rPr>
        <w:t xml:space="preserve"> &lt;&lt; יור &gt;&gt;</w:t>
      </w:r>
      <w:r>
        <w:rPr>
          <w:rtl/>
        </w:rPr>
        <w:t xml:space="preserve">   </w:t>
      </w:r>
      <w:bookmarkEnd w:id="852"/>
    </w:p>
    <w:p w:rsidR="00552E52" w:rsidRDefault="00552E52" w:rsidP="00552E52">
      <w:pPr>
        <w:pStyle w:val="KeepWithNext"/>
        <w:rPr>
          <w:rtl/>
          <w:lang w:eastAsia="he-IL"/>
        </w:rPr>
      </w:pPr>
    </w:p>
    <w:p w:rsidR="00552E52" w:rsidRDefault="00552E52" w:rsidP="00552E52">
      <w:pPr>
        <w:rPr>
          <w:rtl/>
          <w:lang w:eastAsia="he-IL"/>
        </w:rPr>
      </w:pPr>
      <w:bookmarkStart w:id="853" w:name="_ETM_Q1_3425507"/>
      <w:bookmarkEnd w:id="853"/>
      <w:r>
        <w:rPr>
          <w:rFonts w:hint="cs"/>
          <w:rtl/>
          <w:lang w:eastAsia="he-IL"/>
        </w:rPr>
        <w:t xml:space="preserve">לא ביצעתי לעניין הזה איזושהי </w:t>
      </w:r>
      <w:bookmarkStart w:id="854" w:name="_ETM_Q1_3421888"/>
      <w:bookmarkEnd w:id="854"/>
      <w:r>
        <w:rPr>
          <w:rFonts w:hint="cs"/>
          <w:rtl/>
          <w:lang w:eastAsia="he-IL"/>
        </w:rPr>
        <w:t>בין המחוסנים ללא מחוסנים. מבחינתי, כל חבי הבידוד</w:t>
      </w:r>
      <w:bookmarkStart w:id="855" w:name="_ETM_Q1_3431728"/>
      <w:bookmarkEnd w:id="855"/>
      <w:r>
        <w:rPr>
          <w:rFonts w:hint="cs"/>
          <w:rtl/>
          <w:lang w:eastAsia="he-IL"/>
        </w:rPr>
        <w:t xml:space="preserve">, לרבות המחוסנים, אחת משתיים: או שאתם מראים התייחסות </w:t>
      </w:r>
      <w:bookmarkStart w:id="856" w:name="_ETM_Q1_3437300"/>
      <w:bookmarkEnd w:id="856"/>
      <w:r>
        <w:rPr>
          <w:rFonts w:hint="cs"/>
          <w:rtl/>
          <w:lang w:eastAsia="he-IL"/>
        </w:rPr>
        <w:t xml:space="preserve">רצינית לסוגיית האכיפה או שאתם מוותרים על העניין. בעניין הזה </w:t>
      </w:r>
      <w:bookmarkStart w:id="857" w:name="_ETM_Q1_3438031"/>
      <w:bookmarkEnd w:id="857"/>
      <w:r>
        <w:rPr>
          <w:rFonts w:hint="cs"/>
          <w:rtl/>
          <w:lang w:eastAsia="he-IL"/>
        </w:rPr>
        <w:t xml:space="preserve">אני מסכים </w:t>
      </w:r>
      <w:proofErr w:type="spellStart"/>
      <w:r>
        <w:rPr>
          <w:rFonts w:hint="cs"/>
          <w:rtl/>
          <w:lang w:eastAsia="he-IL"/>
        </w:rPr>
        <w:t>איתך</w:t>
      </w:r>
      <w:proofErr w:type="spellEnd"/>
      <w:r>
        <w:rPr>
          <w:rFonts w:hint="cs"/>
          <w:rtl/>
          <w:lang w:eastAsia="he-IL"/>
        </w:rPr>
        <w:t xml:space="preserve"> לחלוטין. </w:t>
      </w:r>
    </w:p>
    <w:p w:rsidR="00552E52" w:rsidRDefault="00552E52" w:rsidP="00552E52">
      <w:pPr>
        <w:rPr>
          <w:rtl/>
          <w:lang w:eastAsia="he-IL"/>
        </w:rPr>
      </w:pPr>
    </w:p>
    <w:p w:rsidR="00552E52" w:rsidRDefault="00552E52" w:rsidP="00552E52">
      <w:pPr>
        <w:pStyle w:val="af9"/>
        <w:keepNext/>
        <w:rPr>
          <w:rtl/>
          <w:lang w:eastAsia="he-IL"/>
        </w:rPr>
      </w:pPr>
      <w:bookmarkStart w:id="858" w:name="ET_guest_865265_131"/>
      <w:r w:rsidRPr="00DE1DF1">
        <w:rPr>
          <w:rStyle w:val="TagStyle"/>
          <w:rtl/>
        </w:rPr>
        <w:t xml:space="preserve"> &lt;&lt; אורח &gt;&gt; </w:t>
      </w:r>
      <w:r>
        <w:rPr>
          <w:rtl/>
          <w:lang w:eastAsia="he-IL"/>
        </w:rPr>
        <w:t>אורן פסטרנק:</w:t>
      </w:r>
      <w:r w:rsidRPr="00DE1DF1">
        <w:rPr>
          <w:rStyle w:val="TagStyle"/>
          <w:rtl/>
        </w:rPr>
        <w:t xml:space="preserve"> &lt;&lt; אורח &gt;&gt;</w:t>
      </w:r>
      <w:r>
        <w:rPr>
          <w:rtl/>
          <w:lang w:eastAsia="he-IL"/>
        </w:rPr>
        <w:t xml:space="preserve">   </w:t>
      </w:r>
      <w:bookmarkEnd w:id="858"/>
    </w:p>
    <w:p w:rsidR="00552E52" w:rsidRDefault="00552E52" w:rsidP="00552E52">
      <w:pPr>
        <w:pStyle w:val="KeepWithNext"/>
        <w:rPr>
          <w:rtl/>
          <w:lang w:eastAsia="he-IL"/>
        </w:rPr>
      </w:pPr>
    </w:p>
    <w:p w:rsidR="00552E52" w:rsidRPr="00DE1DF1" w:rsidRDefault="00552E52" w:rsidP="00552E52">
      <w:pPr>
        <w:rPr>
          <w:rtl/>
          <w:lang w:eastAsia="he-IL"/>
        </w:rPr>
      </w:pPr>
      <w:r>
        <w:rPr>
          <w:rFonts w:hint="cs"/>
          <w:rtl/>
          <w:lang w:eastAsia="he-IL"/>
        </w:rPr>
        <w:t xml:space="preserve">הדגשת את הנושא של האכיפה </w:t>
      </w:r>
      <w:bookmarkStart w:id="859" w:name="_ETM_Q1_3448343"/>
      <w:bookmarkEnd w:id="859"/>
      <w:r>
        <w:rPr>
          <w:rFonts w:hint="cs"/>
          <w:rtl/>
          <w:lang w:eastAsia="he-IL"/>
        </w:rPr>
        <w:t xml:space="preserve">על הלא מחוסנים. </w:t>
      </w:r>
    </w:p>
    <w:p w:rsidR="00552E52" w:rsidRDefault="00552E52" w:rsidP="00552E52">
      <w:pPr>
        <w:rPr>
          <w:rtl/>
          <w:lang w:eastAsia="he-IL"/>
        </w:rPr>
      </w:pPr>
      <w:bookmarkStart w:id="860" w:name="_ETM_Q1_3445903"/>
      <w:bookmarkEnd w:id="860"/>
    </w:p>
    <w:p w:rsidR="00552E52" w:rsidRDefault="00552E52" w:rsidP="00552E52">
      <w:pPr>
        <w:pStyle w:val="af6"/>
        <w:keepNext/>
        <w:rPr>
          <w:rtl/>
        </w:rPr>
      </w:pPr>
      <w:bookmarkStart w:id="861" w:name="_ETM_Q1_3446045"/>
      <w:bookmarkStart w:id="862" w:name="_ETM_Q1_3446149"/>
      <w:bookmarkStart w:id="863" w:name="_ETM_Q1_3446206"/>
      <w:bookmarkStart w:id="864" w:name="ET_yor_6156_130"/>
      <w:bookmarkEnd w:id="861"/>
      <w:bookmarkEnd w:id="862"/>
      <w:bookmarkEnd w:id="863"/>
      <w:r w:rsidRPr="00DE1DF1">
        <w:rPr>
          <w:rStyle w:val="TagStyle"/>
          <w:rtl/>
        </w:rPr>
        <w:t xml:space="preserve"> &lt;&lt; </w:t>
      </w:r>
      <w:proofErr w:type="spellStart"/>
      <w:r w:rsidRPr="00DE1DF1">
        <w:rPr>
          <w:rStyle w:val="TagStyle"/>
          <w:rtl/>
        </w:rPr>
        <w:t>יור</w:t>
      </w:r>
      <w:proofErr w:type="spellEnd"/>
      <w:r w:rsidRPr="00DE1DF1">
        <w:rPr>
          <w:rStyle w:val="TagStyle"/>
          <w:rtl/>
        </w:rPr>
        <w:t xml:space="preserve"> &gt;&gt; </w:t>
      </w:r>
      <w:r>
        <w:rPr>
          <w:rtl/>
        </w:rPr>
        <w:t>היו"ר גלעד קריב:</w:t>
      </w:r>
      <w:r w:rsidRPr="00DE1DF1">
        <w:rPr>
          <w:rStyle w:val="TagStyle"/>
          <w:rtl/>
        </w:rPr>
        <w:t xml:space="preserve"> &lt;&lt; יור &gt;&gt;</w:t>
      </w:r>
      <w:r>
        <w:rPr>
          <w:rtl/>
        </w:rPr>
        <w:t xml:space="preserve">   </w:t>
      </w:r>
      <w:bookmarkEnd w:id="864"/>
    </w:p>
    <w:p w:rsidR="00552E52" w:rsidRDefault="00552E52" w:rsidP="00552E52">
      <w:pPr>
        <w:pStyle w:val="KeepWithNext"/>
        <w:rPr>
          <w:rtl/>
          <w:lang w:eastAsia="he-IL"/>
        </w:rPr>
      </w:pPr>
    </w:p>
    <w:p w:rsidR="00552E52" w:rsidRDefault="00552E52" w:rsidP="00552E52">
      <w:pPr>
        <w:rPr>
          <w:rtl/>
          <w:lang w:eastAsia="he-IL"/>
        </w:rPr>
      </w:pPr>
      <w:r>
        <w:rPr>
          <w:rFonts w:hint="cs"/>
          <w:rtl/>
          <w:lang w:eastAsia="he-IL"/>
        </w:rPr>
        <w:t xml:space="preserve">לא </w:t>
      </w:r>
      <w:proofErr w:type="spellStart"/>
      <w:r>
        <w:rPr>
          <w:rFonts w:hint="cs"/>
          <w:rtl/>
          <w:lang w:eastAsia="he-IL"/>
        </w:rPr>
        <w:t>לא</w:t>
      </w:r>
      <w:proofErr w:type="spellEnd"/>
      <w:r>
        <w:rPr>
          <w:rFonts w:hint="cs"/>
          <w:rtl/>
          <w:lang w:eastAsia="he-IL"/>
        </w:rPr>
        <w:t xml:space="preserve">, אז אני חוזר ומדגיש. </w:t>
      </w:r>
      <w:bookmarkStart w:id="865" w:name="_ETM_Q1_3453469"/>
      <w:bookmarkEnd w:id="865"/>
      <w:r>
        <w:rPr>
          <w:rFonts w:hint="cs"/>
          <w:rtl/>
          <w:lang w:eastAsia="he-IL"/>
        </w:rPr>
        <w:t xml:space="preserve">לגבי הקבוצה הספציפית הזו יש לנו פשוט נתונים מתמשכים של </w:t>
      </w:r>
      <w:bookmarkStart w:id="866" w:name="_ETM_Q1_3457054"/>
      <w:bookmarkEnd w:id="866"/>
      <w:r>
        <w:rPr>
          <w:rFonts w:hint="cs"/>
          <w:rtl/>
          <w:lang w:eastAsia="he-IL"/>
        </w:rPr>
        <w:t xml:space="preserve">הגעה מינורית לבדיקה השנייה. אולי בגלל זה דיברתי על העניין, </w:t>
      </w:r>
      <w:bookmarkStart w:id="867" w:name="_ETM_Q1_3466534"/>
      <w:bookmarkEnd w:id="867"/>
      <w:r>
        <w:rPr>
          <w:rFonts w:hint="cs"/>
          <w:rtl/>
          <w:lang w:eastAsia="he-IL"/>
        </w:rPr>
        <w:t>אבל כדי להבהיר את דבריי: כל מי שחב כרגע חובת</w:t>
      </w:r>
      <w:bookmarkStart w:id="868" w:name="_ETM_Q1_3469562"/>
      <w:bookmarkEnd w:id="868"/>
      <w:r>
        <w:rPr>
          <w:rFonts w:hint="cs"/>
          <w:rtl/>
          <w:lang w:eastAsia="he-IL"/>
        </w:rPr>
        <w:t xml:space="preserve"> בידוד, אחת משתיים </w:t>
      </w:r>
      <w:r>
        <w:rPr>
          <w:rtl/>
          <w:lang w:eastAsia="he-IL"/>
        </w:rPr>
        <w:t>–</w:t>
      </w:r>
      <w:r>
        <w:rPr>
          <w:rFonts w:hint="cs"/>
          <w:rtl/>
          <w:lang w:eastAsia="he-IL"/>
        </w:rPr>
        <w:t xml:space="preserve"> או שאפשר לעשות עליו אכיפה סבירה</w:t>
      </w:r>
      <w:bookmarkStart w:id="869" w:name="_ETM_Q1_3479066"/>
      <w:bookmarkEnd w:id="869"/>
      <w:r>
        <w:rPr>
          <w:rFonts w:hint="cs"/>
          <w:rtl/>
          <w:lang w:eastAsia="he-IL"/>
        </w:rPr>
        <w:t xml:space="preserve"> או שאתה מעיד שזה לא כזה חשוב. אני בדעתך שחובת </w:t>
      </w:r>
      <w:bookmarkStart w:id="870" w:name="_ETM_Q1_3485570"/>
      <w:bookmarkEnd w:id="870"/>
      <w:r>
        <w:rPr>
          <w:rFonts w:hint="cs"/>
          <w:rtl/>
          <w:lang w:eastAsia="he-IL"/>
        </w:rPr>
        <w:t xml:space="preserve">בידוד זה לא דבר מינורי, זה לא ששלחנו בן </w:t>
      </w:r>
      <w:bookmarkStart w:id="871" w:name="_ETM_Q1_3489442"/>
      <w:bookmarkEnd w:id="871"/>
      <w:r>
        <w:rPr>
          <w:rFonts w:hint="cs"/>
          <w:rtl/>
          <w:lang w:eastAsia="he-IL"/>
        </w:rPr>
        <w:t xml:space="preserve">אדם לחופשה קצרה בבית. בידוד זה דבר דרמטי שמדינה דמוקרטית </w:t>
      </w:r>
      <w:bookmarkStart w:id="872" w:name="_ETM_Q1_3496408"/>
      <w:bookmarkEnd w:id="872"/>
      <w:r>
        <w:rPr>
          <w:rFonts w:hint="cs"/>
          <w:rtl/>
          <w:lang w:eastAsia="he-IL"/>
        </w:rPr>
        <w:t xml:space="preserve">מטילה על האזרח. זה צעד שצריך להיות שמור כאמצעי קיצון. </w:t>
      </w:r>
      <w:bookmarkStart w:id="873" w:name="_ETM_Q1_3500844"/>
      <w:bookmarkEnd w:id="873"/>
      <w:r>
        <w:rPr>
          <w:rFonts w:hint="cs"/>
          <w:rtl/>
          <w:lang w:eastAsia="he-IL"/>
        </w:rPr>
        <w:t xml:space="preserve">אני מסרב לראות </w:t>
      </w:r>
      <w:proofErr w:type="spellStart"/>
      <w:r>
        <w:rPr>
          <w:rFonts w:hint="cs"/>
          <w:rtl/>
          <w:lang w:eastAsia="he-IL"/>
        </w:rPr>
        <w:t>בבידודים</w:t>
      </w:r>
      <w:proofErr w:type="spellEnd"/>
      <w:r>
        <w:rPr>
          <w:rFonts w:hint="cs"/>
          <w:rtl/>
          <w:lang w:eastAsia="he-IL"/>
        </w:rPr>
        <w:t xml:space="preserve"> דבר שנכנס לשגרת יומנו, כמו שאני </w:t>
      </w:r>
      <w:bookmarkStart w:id="874" w:name="_ETM_Q1_3505593"/>
      <w:bookmarkEnd w:id="874"/>
      <w:r>
        <w:rPr>
          <w:rFonts w:hint="cs"/>
          <w:rtl/>
          <w:lang w:eastAsia="he-IL"/>
        </w:rPr>
        <w:t xml:space="preserve">גם מסרב, אולי בניגוד לאחרים, לראות במסכות דבר </w:t>
      </w:r>
      <w:bookmarkStart w:id="875" w:name="_ETM_Q1_3510824"/>
      <w:bookmarkEnd w:id="875"/>
      <w:r>
        <w:rPr>
          <w:rFonts w:hint="cs"/>
          <w:rtl/>
          <w:lang w:eastAsia="he-IL"/>
        </w:rPr>
        <w:t xml:space="preserve">שפגיעתו מזערית. לא, כשמדינה מכריחה בן אדם לשים משהו על </w:t>
      </w:r>
      <w:bookmarkStart w:id="876" w:name="_ETM_Q1_3513219"/>
      <w:bookmarkEnd w:id="876"/>
      <w:r>
        <w:rPr>
          <w:rFonts w:hint="cs"/>
          <w:rtl/>
          <w:lang w:eastAsia="he-IL"/>
        </w:rPr>
        <w:t xml:space="preserve">גופו וכשמדינה מכריחה אזרח להישאר בביתו זה דבר דרמטי </w:t>
      </w:r>
      <w:bookmarkStart w:id="877" w:name="_ETM_Q1_3520694"/>
      <w:bookmarkEnd w:id="877"/>
      <w:r>
        <w:rPr>
          <w:rFonts w:hint="cs"/>
          <w:rtl/>
          <w:lang w:eastAsia="he-IL"/>
        </w:rPr>
        <w:t xml:space="preserve">ואני לא מוכן להקל בזה ראש. ואם המדינה אומרת: אני </w:t>
      </w:r>
      <w:bookmarkStart w:id="878" w:name="_ETM_Q1_3522527"/>
      <w:bookmarkEnd w:id="878"/>
      <w:r>
        <w:rPr>
          <w:rFonts w:hint="cs"/>
          <w:rtl/>
          <w:lang w:eastAsia="he-IL"/>
        </w:rPr>
        <w:t xml:space="preserve">חיה בשלום עם זה שלא אוכפים את זה, אז המדינה </w:t>
      </w:r>
      <w:bookmarkStart w:id="879" w:name="_ETM_Q1_3530280"/>
      <w:bookmarkEnd w:id="879"/>
      <w:r>
        <w:rPr>
          <w:rFonts w:hint="cs"/>
          <w:rtl/>
          <w:lang w:eastAsia="he-IL"/>
        </w:rPr>
        <w:t xml:space="preserve">צריכה להסביר למה זה כל כך חשוב. זה מה שאני </w:t>
      </w:r>
      <w:bookmarkStart w:id="880" w:name="_ETM_Q1_3532089"/>
      <w:bookmarkEnd w:id="880"/>
      <w:r>
        <w:rPr>
          <w:rFonts w:hint="cs"/>
          <w:rtl/>
          <w:lang w:eastAsia="he-IL"/>
        </w:rPr>
        <w:t xml:space="preserve">אומר. </w:t>
      </w:r>
    </w:p>
    <w:p w:rsidR="00552E52" w:rsidRDefault="00552E52" w:rsidP="00552E52">
      <w:pPr>
        <w:rPr>
          <w:rtl/>
          <w:lang w:eastAsia="he-IL"/>
        </w:rPr>
      </w:pPr>
      <w:bookmarkStart w:id="881" w:name="_ETM_Q1_3536841"/>
      <w:bookmarkStart w:id="882" w:name="_ETM_Q1_3536996"/>
      <w:bookmarkEnd w:id="881"/>
      <w:bookmarkEnd w:id="882"/>
    </w:p>
    <w:p w:rsidR="00552E52" w:rsidRDefault="00552E52" w:rsidP="00552E52">
      <w:pPr>
        <w:rPr>
          <w:rtl/>
          <w:lang w:eastAsia="he-IL"/>
        </w:rPr>
      </w:pPr>
      <w:bookmarkStart w:id="883" w:name="_ETM_Q1_3537033"/>
      <w:bookmarkStart w:id="884" w:name="_ETM_Q1_3537109"/>
      <w:bookmarkEnd w:id="883"/>
      <w:bookmarkEnd w:id="884"/>
      <w:r>
        <w:rPr>
          <w:rFonts w:hint="cs"/>
          <w:rtl/>
          <w:lang w:eastAsia="he-IL"/>
        </w:rPr>
        <w:t xml:space="preserve">כרגע אנחנו בסמכויות בידוד טכנולוגי ועל זה אנחנו </w:t>
      </w:r>
      <w:bookmarkStart w:id="885" w:name="_ETM_Q1_3540109"/>
      <w:bookmarkEnd w:id="885"/>
      <w:r>
        <w:rPr>
          <w:rFonts w:hint="cs"/>
          <w:rtl/>
          <w:lang w:eastAsia="he-IL"/>
        </w:rPr>
        <w:t xml:space="preserve">מצביעים. אבל עורכת הדין רווה, אני באמת אומר, בוודאי בעניין הבידוד, בסד"כ הנוכחי של המשטרה בואו נשאיר את חובת הבידוד למי שבאמת </w:t>
      </w:r>
      <w:bookmarkStart w:id="886" w:name="_ETM_Q1_3565837"/>
      <w:bookmarkEnd w:id="886"/>
      <w:r>
        <w:rPr>
          <w:rFonts w:hint="cs"/>
          <w:rtl/>
          <w:lang w:eastAsia="he-IL"/>
        </w:rPr>
        <w:t xml:space="preserve">יש הצדקה אפידמיולוגית משמעותית. הציבור כבר כל כך מבולבל לגבי מי חב בבידוד, מי לא חב בידוד. </w:t>
      </w:r>
      <w:r>
        <w:rPr>
          <w:lang w:eastAsia="he-IL"/>
        </w:rPr>
        <w:t>Keep it simple and narrow</w:t>
      </w:r>
      <w:r>
        <w:rPr>
          <w:rFonts w:hint="cs"/>
          <w:rtl/>
          <w:lang w:eastAsia="he-IL"/>
        </w:rPr>
        <w:t xml:space="preserve">. עוד הערות? בואו נקרא. </w:t>
      </w:r>
    </w:p>
    <w:p w:rsidR="00552E52" w:rsidRDefault="00552E52" w:rsidP="00552E52">
      <w:pPr>
        <w:rPr>
          <w:rtl/>
          <w:lang w:eastAsia="he-IL"/>
        </w:rPr>
      </w:pPr>
    </w:p>
    <w:p w:rsidR="00552E52" w:rsidRDefault="00552E52" w:rsidP="00552E52">
      <w:pPr>
        <w:pStyle w:val="a4"/>
        <w:keepNext/>
        <w:rPr>
          <w:rtl/>
        </w:rPr>
      </w:pPr>
      <w:bookmarkStart w:id="887" w:name="ET_speaker_טליה_גמאל_132"/>
      <w:r w:rsidRPr="00135682">
        <w:rPr>
          <w:rStyle w:val="TagStyle"/>
          <w:rtl/>
        </w:rPr>
        <w:t xml:space="preserve"> &lt;&lt; דובר &gt;&gt; </w:t>
      </w:r>
      <w:r>
        <w:rPr>
          <w:rtl/>
        </w:rPr>
        <w:t>טליה ג'מאל:</w:t>
      </w:r>
      <w:r w:rsidRPr="00135682">
        <w:rPr>
          <w:rStyle w:val="TagStyle"/>
          <w:rtl/>
        </w:rPr>
        <w:t xml:space="preserve"> &lt;&lt; דובר &gt;&gt;</w:t>
      </w:r>
      <w:r>
        <w:rPr>
          <w:rtl/>
        </w:rPr>
        <w:t xml:space="preserve">   </w:t>
      </w:r>
      <w:bookmarkEnd w:id="887"/>
    </w:p>
    <w:p w:rsidR="00552E52" w:rsidRDefault="00552E52" w:rsidP="00552E52">
      <w:pPr>
        <w:pStyle w:val="KeepWithNext"/>
        <w:rPr>
          <w:rtl/>
          <w:lang w:eastAsia="he-IL"/>
        </w:rPr>
      </w:pPr>
    </w:p>
    <w:p w:rsidR="00552E52" w:rsidRDefault="00552E52" w:rsidP="00552E52">
      <w:pPr>
        <w:rPr>
          <w:rtl/>
          <w:lang w:eastAsia="he-IL"/>
        </w:rPr>
      </w:pPr>
      <w:r>
        <w:rPr>
          <w:rFonts w:hint="cs"/>
          <w:rtl/>
          <w:lang w:eastAsia="he-IL"/>
        </w:rPr>
        <w:t>"</w:t>
      </w:r>
      <w:r>
        <w:rPr>
          <w:rtl/>
          <w:lang w:eastAsia="he-IL"/>
        </w:rPr>
        <w:t>הכרזת סמכויות מיוחדות להתמודדות עם נגיף הקורונה החדש (הוראת שעה) (בידוד בפיקוח</w:t>
      </w:r>
      <w:r>
        <w:rPr>
          <w:rFonts w:hint="cs"/>
          <w:rtl/>
          <w:lang w:eastAsia="he-IL"/>
        </w:rPr>
        <w:t xml:space="preserve"> </w:t>
      </w:r>
      <w:r>
        <w:rPr>
          <w:rtl/>
          <w:lang w:eastAsia="he-IL"/>
        </w:rPr>
        <w:t>טכנולוגי)</w:t>
      </w:r>
      <w:r>
        <w:rPr>
          <w:rFonts w:hint="cs"/>
          <w:rtl/>
          <w:lang w:eastAsia="he-IL"/>
        </w:rPr>
        <w:t xml:space="preserve"> </w:t>
      </w:r>
      <w:r>
        <w:rPr>
          <w:rtl/>
          <w:lang w:eastAsia="he-IL"/>
        </w:rPr>
        <w:t>(תיקון מס, 11), התשפ״ב-2022</w:t>
      </w:r>
      <w:r>
        <w:rPr>
          <w:rFonts w:hint="cs"/>
          <w:rtl/>
          <w:lang w:eastAsia="he-IL"/>
        </w:rPr>
        <w:t>.</w:t>
      </w:r>
    </w:p>
    <w:p w:rsidR="00552E52" w:rsidRDefault="00552E52" w:rsidP="00552E52">
      <w:pPr>
        <w:rPr>
          <w:rtl/>
          <w:lang w:eastAsia="he-IL"/>
        </w:rPr>
      </w:pPr>
      <w:bookmarkStart w:id="888" w:name="_ETM_Q1_3584951"/>
      <w:bookmarkStart w:id="889" w:name="_ETM_Q1_3585058"/>
      <w:bookmarkEnd w:id="888"/>
      <w:bookmarkEnd w:id="889"/>
    </w:p>
    <w:p w:rsidR="00552E52" w:rsidRDefault="00552E52" w:rsidP="00552E52">
      <w:pPr>
        <w:rPr>
          <w:rtl/>
          <w:lang w:eastAsia="he-IL"/>
        </w:rPr>
      </w:pPr>
      <w:r>
        <w:rPr>
          <w:rtl/>
          <w:lang w:eastAsia="he-IL"/>
        </w:rPr>
        <w:t>בתוקף סמכותה של הממשלה לפי סעיף 22יח לחוק סמכויות מיוחדות להתמודדות ע</w:t>
      </w:r>
      <w:r>
        <w:rPr>
          <w:rFonts w:hint="cs"/>
          <w:rtl/>
          <w:lang w:eastAsia="he-IL"/>
        </w:rPr>
        <w:t>ם</w:t>
      </w:r>
      <w:r>
        <w:rPr>
          <w:rtl/>
          <w:lang w:eastAsia="he-IL"/>
        </w:rPr>
        <w:t xml:space="preserve"> </w:t>
      </w:r>
      <w:r>
        <w:rPr>
          <w:rFonts w:ascii="David" w:hAnsi="David" w:hint="cs"/>
          <w:rtl/>
          <w:lang w:eastAsia="he-IL"/>
        </w:rPr>
        <w:t>נגיף</w:t>
      </w:r>
      <w:r>
        <w:rPr>
          <w:rtl/>
          <w:lang w:eastAsia="he-IL"/>
        </w:rPr>
        <w:t xml:space="preserve"> </w:t>
      </w:r>
      <w:r>
        <w:rPr>
          <w:rFonts w:ascii="David" w:hAnsi="David" w:hint="cs"/>
          <w:rtl/>
          <w:lang w:eastAsia="he-IL"/>
        </w:rPr>
        <w:t>הקורונה</w:t>
      </w:r>
      <w:r>
        <w:rPr>
          <w:rtl/>
          <w:lang w:eastAsia="he-IL"/>
        </w:rPr>
        <w:t xml:space="preserve"> </w:t>
      </w:r>
      <w:r>
        <w:rPr>
          <w:rFonts w:ascii="David" w:hAnsi="David" w:hint="cs"/>
          <w:rtl/>
          <w:lang w:eastAsia="he-IL"/>
        </w:rPr>
        <w:t>החדש</w:t>
      </w:r>
      <w:r>
        <w:rPr>
          <w:rtl/>
          <w:lang w:eastAsia="he-IL"/>
        </w:rPr>
        <w:t xml:space="preserve"> (</w:t>
      </w:r>
      <w:r>
        <w:rPr>
          <w:rFonts w:ascii="David" w:hAnsi="David" w:hint="cs"/>
          <w:rtl/>
          <w:lang w:eastAsia="he-IL"/>
        </w:rPr>
        <w:t>הוראת</w:t>
      </w:r>
      <w:r>
        <w:rPr>
          <w:rtl/>
          <w:lang w:eastAsia="he-IL"/>
        </w:rPr>
        <w:t xml:space="preserve"> </w:t>
      </w:r>
      <w:r>
        <w:rPr>
          <w:rFonts w:ascii="David" w:hAnsi="David" w:hint="cs"/>
          <w:rtl/>
          <w:lang w:eastAsia="he-IL"/>
        </w:rPr>
        <w:t>שעה</w:t>
      </w:r>
      <w:r>
        <w:rPr>
          <w:rtl/>
          <w:lang w:eastAsia="he-IL"/>
        </w:rPr>
        <w:t xml:space="preserve">), </w:t>
      </w:r>
      <w:r>
        <w:rPr>
          <w:rFonts w:ascii="David" w:hAnsi="David" w:hint="cs"/>
          <w:rtl/>
          <w:lang w:eastAsia="he-IL"/>
        </w:rPr>
        <w:t>התש״ף</w:t>
      </w:r>
      <w:r>
        <w:rPr>
          <w:rtl/>
          <w:lang w:eastAsia="he-IL"/>
        </w:rPr>
        <w:t>-2020 (</w:t>
      </w:r>
      <w:r>
        <w:rPr>
          <w:rFonts w:ascii="David" w:hAnsi="David" w:hint="cs"/>
          <w:rtl/>
          <w:lang w:eastAsia="he-IL"/>
        </w:rPr>
        <w:t>להלן</w:t>
      </w:r>
      <w:r>
        <w:rPr>
          <w:rtl/>
          <w:lang w:eastAsia="he-IL"/>
        </w:rPr>
        <w:t xml:space="preserve"> </w:t>
      </w:r>
      <w:r>
        <w:rPr>
          <w:rFonts w:hint="cs"/>
          <w:rtl/>
          <w:lang w:eastAsia="he-IL"/>
        </w:rPr>
        <w:t>–</w:t>
      </w:r>
      <w:r>
        <w:rPr>
          <w:rtl/>
          <w:lang w:eastAsia="he-IL"/>
        </w:rPr>
        <w:t xml:space="preserve"> </w:t>
      </w:r>
      <w:r>
        <w:rPr>
          <w:rFonts w:ascii="David" w:hAnsi="David" w:hint="cs"/>
          <w:rtl/>
          <w:lang w:eastAsia="he-IL"/>
        </w:rPr>
        <w:t>החוק</w:t>
      </w:r>
      <w:r>
        <w:rPr>
          <w:rtl/>
          <w:lang w:eastAsia="he-IL"/>
        </w:rPr>
        <w:t xml:space="preserve">), </w:t>
      </w:r>
      <w:r>
        <w:rPr>
          <w:rFonts w:ascii="David" w:hAnsi="David" w:hint="cs"/>
          <w:rtl/>
          <w:lang w:eastAsia="he-IL"/>
        </w:rPr>
        <w:t>ולאחר</w:t>
      </w:r>
      <w:r>
        <w:rPr>
          <w:rtl/>
          <w:lang w:eastAsia="he-IL"/>
        </w:rPr>
        <w:t xml:space="preserve"> </w:t>
      </w:r>
      <w:r>
        <w:rPr>
          <w:rFonts w:ascii="David" w:hAnsi="David" w:hint="cs"/>
          <w:rtl/>
          <w:lang w:eastAsia="he-IL"/>
        </w:rPr>
        <w:t>ששוכנעה</w:t>
      </w:r>
      <w:r>
        <w:rPr>
          <w:rtl/>
          <w:lang w:eastAsia="he-IL"/>
        </w:rPr>
        <w:t xml:space="preserve"> </w:t>
      </w:r>
      <w:r>
        <w:rPr>
          <w:rFonts w:ascii="David" w:hAnsi="David" w:hint="cs"/>
          <w:rtl/>
          <w:lang w:eastAsia="he-IL"/>
        </w:rPr>
        <w:t>הממשלה</w:t>
      </w:r>
      <w:r>
        <w:rPr>
          <w:rtl/>
          <w:lang w:eastAsia="he-IL"/>
        </w:rPr>
        <w:t xml:space="preserve"> </w:t>
      </w:r>
      <w:r>
        <w:rPr>
          <w:rFonts w:ascii="David" w:hAnsi="David" w:hint="cs"/>
          <w:rtl/>
          <w:lang w:eastAsia="he-IL"/>
        </w:rPr>
        <w:t>כי</w:t>
      </w:r>
      <w:r>
        <w:rPr>
          <w:rtl/>
          <w:lang w:eastAsia="he-IL"/>
        </w:rPr>
        <w:t xml:space="preserve"> </w:t>
      </w:r>
      <w:r>
        <w:rPr>
          <w:rFonts w:ascii="David" w:hAnsi="David" w:hint="cs"/>
          <w:rtl/>
          <w:lang w:eastAsia="he-IL"/>
        </w:rPr>
        <w:t>יש</w:t>
      </w:r>
      <w:r>
        <w:rPr>
          <w:rtl/>
          <w:lang w:eastAsia="he-IL"/>
        </w:rPr>
        <w:t xml:space="preserve"> </w:t>
      </w:r>
      <w:r>
        <w:rPr>
          <w:rFonts w:ascii="David" w:hAnsi="David" w:hint="cs"/>
          <w:rtl/>
          <w:lang w:eastAsia="he-IL"/>
        </w:rPr>
        <w:t>סיכון</w:t>
      </w:r>
      <w:r>
        <w:rPr>
          <w:rtl/>
          <w:lang w:eastAsia="he-IL"/>
        </w:rPr>
        <w:t xml:space="preserve"> </w:t>
      </w:r>
      <w:r>
        <w:rPr>
          <w:rFonts w:ascii="David" w:hAnsi="David" w:hint="cs"/>
          <w:rtl/>
          <w:lang w:eastAsia="he-IL"/>
        </w:rPr>
        <w:t>מהפרת</w:t>
      </w:r>
      <w:r>
        <w:rPr>
          <w:rtl/>
          <w:lang w:eastAsia="he-IL"/>
        </w:rPr>
        <w:t xml:space="preserve"> </w:t>
      </w:r>
      <w:r>
        <w:rPr>
          <w:rFonts w:ascii="David" w:hAnsi="David" w:hint="cs"/>
          <w:rtl/>
          <w:lang w:eastAsia="he-IL"/>
        </w:rPr>
        <w:t>חובת</w:t>
      </w:r>
      <w:r>
        <w:rPr>
          <w:rtl/>
          <w:lang w:eastAsia="he-IL"/>
        </w:rPr>
        <w:t xml:space="preserve"> </w:t>
      </w:r>
      <w:r>
        <w:rPr>
          <w:rFonts w:ascii="David" w:hAnsi="David" w:hint="cs"/>
          <w:rtl/>
          <w:lang w:eastAsia="he-IL"/>
        </w:rPr>
        <w:t>הבידוד</w:t>
      </w:r>
      <w:r>
        <w:rPr>
          <w:rtl/>
          <w:lang w:eastAsia="he-IL"/>
        </w:rPr>
        <w:t xml:space="preserve"> </w:t>
      </w:r>
      <w:r>
        <w:rPr>
          <w:rFonts w:ascii="David" w:hAnsi="David" w:hint="cs"/>
          <w:rtl/>
          <w:lang w:eastAsia="he-IL"/>
        </w:rPr>
        <w:t>וכי</w:t>
      </w:r>
      <w:r>
        <w:rPr>
          <w:rtl/>
          <w:lang w:eastAsia="he-IL"/>
        </w:rPr>
        <w:t xml:space="preserve"> </w:t>
      </w:r>
      <w:r>
        <w:rPr>
          <w:rFonts w:ascii="David" w:hAnsi="David" w:hint="cs"/>
          <w:rtl/>
          <w:lang w:eastAsia="he-IL"/>
        </w:rPr>
        <w:t>הפרת</w:t>
      </w:r>
      <w:r>
        <w:rPr>
          <w:rtl/>
          <w:lang w:eastAsia="he-IL"/>
        </w:rPr>
        <w:t xml:space="preserve"> </w:t>
      </w:r>
      <w:r>
        <w:rPr>
          <w:rFonts w:ascii="David" w:hAnsi="David" w:hint="cs"/>
          <w:rtl/>
          <w:lang w:eastAsia="he-IL"/>
        </w:rPr>
        <w:t>חובת</w:t>
      </w:r>
      <w:r>
        <w:rPr>
          <w:rtl/>
          <w:lang w:eastAsia="he-IL"/>
        </w:rPr>
        <w:t xml:space="preserve"> </w:t>
      </w:r>
      <w:r>
        <w:rPr>
          <w:rFonts w:ascii="David" w:hAnsi="David" w:hint="cs"/>
          <w:rtl/>
          <w:lang w:eastAsia="he-IL"/>
        </w:rPr>
        <w:t>הבידוד</w:t>
      </w:r>
      <w:r>
        <w:rPr>
          <w:rtl/>
          <w:lang w:eastAsia="he-IL"/>
        </w:rPr>
        <w:t xml:space="preserve"> </w:t>
      </w:r>
      <w:r>
        <w:rPr>
          <w:rFonts w:ascii="David" w:hAnsi="David" w:hint="cs"/>
          <w:rtl/>
          <w:lang w:eastAsia="he-IL"/>
        </w:rPr>
        <w:t>עלולה</w:t>
      </w:r>
      <w:r>
        <w:rPr>
          <w:rtl/>
          <w:lang w:eastAsia="he-IL"/>
        </w:rPr>
        <w:t xml:space="preserve"> </w:t>
      </w:r>
      <w:r>
        <w:rPr>
          <w:rFonts w:ascii="David" w:hAnsi="David" w:hint="cs"/>
          <w:rtl/>
          <w:lang w:eastAsia="he-IL"/>
        </w:rPr>
        <w:t>להביא</w:t>
      </w:r>
      <w:r>
        <w:rPr>
          <w:rtl/>
          <w:lang w:eastAsia="he-IL"/>
        </w:rPr>
        <w:t xml:space="preserve"> </w:t>
      </w:r>
      <w:r>
        <w:rPr>
          <w:rFonts w:ascii="David" w:hAnsi="David" w:hint="cs"/>
          <w:rtl/>
          <w:lang w:eastAsia="he-IL"/>
        </w:rPr>
        <w:t>להחמרה</w:t>
      </w:r>
      <w:r>
        <w:rPr>
          <w:rtl/>
          <w:lang w:eastAsia="he-IL"/>
        </w:rPr>
        <w:t xml:space="preserve"> </w:t>
      </w:r>
      <w:r>
        <w:rPr>
          <w:rFonts w:ascii="David" w:hAnsi="David" w:hint="cs"/>
          <w:rtl/>
          <w:lang w:eastAsia="he-IL"/>
        </w:rPr>
        <w:t>ברמת</w:t>
      </w:r>
      <w:r>
        <w:rPr>
          <w:rtl/>
          <w:lang w:eastAsia="he-IL"/>
        </w:rPr>
        <w:t xml:space="preserve"> </w:t>
      </w:r>
      <w:r>
        <w:rPr>
          <w:rFonts w:ascii="David" w:hAnsi="David" w:hint="cs"/>
          <w:rtl/>
          <w:lang w:eastAsia="he-IL"/>
        </w:rPr>
        <w:t>התחלואה</w:t>
      </w:r>
      <w:r>
        <w:rPr>
          <w:rtl/>
          <w:lang w:eastAsia="he-IL"/>
        </w:rPr>
        <w:t xml:space="preserve"> </w:t>
      </w:r>
      <w:r>
        <w:rPr>
          <w:rFonts w:ascii="David" w:hAnsi="David" w:hint="cs"/>
          <w:rtl/>
          <w:lang w:eastAsia="he-IL"/>
        </w:rPr>
        <w:t>במדינה</w:t>
      </w:r>
      <w:r>
        <w:rPr>
          <w:rtl/>
          <w:lang w:eastAsia="he-IL"/>
        </w:rPr>
        <w:t xml:space="preserve">, </w:t>
      </w:r>
      <w:r>
        <w:rPr>
          <w:rFonts w:ascii="David" w:hAnsi="David" w:hint="cs"/>
          <w:rtl/>
          <w:lang w:eastAsia="he-IL"/>
        </w:rPr>
        <w:t>על</w:t>
      </w:r>
      <w:r>
        <w:rPr>
          <w:rtl/>
          <w:lang w:eastAsia="he-IL"/>
        </w:rPr>
        <w:t xml:space="preserve"> </w:t>
      </w:r>
      <w:r>
        <w:rPr>
          <w:rFonts w:ascii="David" w:hAnsi="David" w:hint="cs"/>
          <w:rtl/>
          <w:lang w:eastAsia="he-IL"/>
        </w:rPr>
        <w:t>סמך</w:t>
      </w:r>
      <w:r>
        <w:rPr>
          <w:rtl/>
          <w:lang w:eastAsia="he-IL"/>
        </w:rPr>
        <w:t xml:space="preserve"> </w:t>
      </w:r>
      <w:r>
        <w:rPr>
          <w:rFonts w:ascii="David" w:hAnsi="David" w:hint="cs"/>
          <w:rtl/>
          <w:lang w:eastAsia="he-IL"/>
        </w:rPr>
        <w:t>חוות</w:t>
      </w:r>
      <w:r>
        <w:rPr>
          <w:rtl/>
          <w:lang w:eastAsia="he-IL"/>
        </w:rPr>
        <w:t xml:space="preserve"> </w:t>
      </w:r>
      <w:r>
        <w:rPr>
          <w:rFonts w:ascii="David" w:hAnsi="David" w:hint="cs"/>
          <w:rtl/>
          <w:lang w:eastAsia="he-IL"/>
        </w:rPr>
        <w:t>ד</w:t>
      </w:r>
      <w:r>
        <w:rPr>
          <w:rtl/>
          <w:lang w:eastAsia="he-IL"/>
        </w:rPr>
        <w:t>עת אפידמיולוגיה מטע</w:t>
      </w:r>
      <w:r>
        <w:rPr>
          <w:rFonts w:hint="cs"/>
          <w:rtl/>
          <w:lang w:eastAsia="he-IL"/>
        </w:rPr>
        <w:t>ם</w:t>
      </w:r>
      <w:r>
        <w:rPr>
          <w:rtl/>
          <w:lang w:eastAsia="he-IL"/>
        </w:rPr>
        <w:t xml:space="preserve"> </w:t>
      </w:r>
      <w:r>
        <w:rPr>
          <w:rFonts w:ascii="David" w:hAnsi="David" w:hint="cs"/>
          <w:rtl/>
          <w:lang w:eastAsia="he-IL"/>
        </w:rPr>
        <w:t>משרד</w:t>
      </w:r>
      <w:r>
        <w:rPr>
          <w:rtl/>
          <w:lang w:eastAsia="he-IL"/>
        </w:rPr>
        <w:t xml:space="preserve"> </w:t>
      </w:r>
      <w:r>
        <w:rPr>
          <w:rFonts w:ascii="David" w:hAnsi="David" w:hint="cs"/>
          <w:rtl/>
          <w:lang w:eastAsia="he-IL"/>
        </w:rPr>
        <w:t>הבריאות</w:t>
      </w:r>
      <w:r>
        <w:rPr>
          <w:rtl/>
          <w:lang w:eastAsia="he-IL"/>
        </w:rPr>
        <w:t xml:space="preserve">, </w:t>
      </w:r>
      <w:r>
        <w:rPr>
          <w:rFonts w:ascii="David" w:hAnsi="David" w:hint="cs"/>
          <w:rtl/>
          <w:lang w:eastAsia="he-IL"/>
        </w:rPr>
        <w:t>ולאחר</w:t>
      </w:r>
      <w:r>
        <w:rPr>
          <w:rtl/>
          <w:lang w:eastAsia="he-IL"/>
        </w:rPr>
        <w:t xml:space="preserve"> </w:t>
      </w:r>
      <w:r>
        <w:rPr>
          <w:rFonts w:ascii="David" w:hAnsi="David" w:hint="cs"/>
          <w:rtl/>
          <w:lang w:eastAsia="he-IL"/>
        </w:rPr>
        <w:t>שבחנה</w:t>
      </w:r>
      <w:r>
        <w:rPr>
          <w:rtl/>
          <w:lang w:eastAsia="he-IL"/>
        </w:rPr>
        <w:t xml:space="preserve"> </w:t>
      </w:r>
      <w:r>
        <w:rPr>
          <w:rFonts w:ascii="David" w:hAnsi="David" w:hint="cs"/>
          <w:rtl/>
          <w:lang w:eastAsia="he-IL"/>
        </w:rPr>
        <w:t>הממשלה</w:t>
      </w:r>
      <w:r>
        <w:rPr>
          <w:rtl/>
          <w:lang w:eastAsia="he-IL"/>
        </w:rPr>
        <w:t xml:space="preserve"> </w:t>
      </w:r>
      <w:r>
        <w:rPr>
          <w:rFonts w:ascii="David" w:hAnsi="David" w:hint="cs"/>
          <w:rtl/>
          <w:lang w:eastAsia="he-IL"/>
        </w:rPr>
        <w:t>דרכי</w:t>
      </w:r>
      <w:r>
        <w:rPr>
          <w:rtl/>
          <w:lang w:eastAsia="he-IL"/>
        </w:rPr>
        <w:t xml:space="preserve"> </w:t>
      </w:r>
      <w:r>
        <w:rPr>
          <w:rFonts w:ascii="David" w:hAnsi="David" w:hint="cs"/>
          <w:rtl/>
          <w:lang w:eastAsia="he-IL"/>
        </w:rPr>
        <w:t>פעולה</w:t>
      </w:r>
      <w:r>
        <w:rPr>
          <w:rtl/>
          <w:lang w:eastAsia="he-IL"/>
        </w:rPr>
        <w:t xml:space="preserve"> </w:t>
      </w:r>
      <w:r>
        <w:rPr>
          <w:rFonts w:ascii="David" w:hAnsi="David" w:hint="cs"/>
          <w:rtl/>
          <w:lang w:eastAsia="he-IL"/>
        </w:rPr>
        <w:t>חלופיות</w:t>
      </w:r>
      <w:r>
        <w:rPr>
          <w:rtl/>
          <w:lang w:eastAsia="he-IL"/>
        </w:rPr>
        <w:t xml:space="preserve"> </w:t>
      </w:r>
      <w:r>
        <w:rPr>
          <w:rFonts w:ascii="David" w:hAnsi="David" w:hint="cs"/>
          <w:rtl/>
          <w:lang w:eastAsia="he-IL"/>
        </w:rPr>
        <w:t>ושקלה</w:t>
      </w:r>
      <w:r>
        <w:rPr>
          <w:rtl/>
          <w:lang w:eastAsia="he-IL"/>
        </w:rPr>
        <w:t xml:space="preserve"> </w:t>
      </w:r>
      <w:r>
        <w:rPr>
          <w:rFonts w:ascii="David" w:hAnsi="David" w:hint="cs"/>
          <w:rtl/>
          <w:lang w:eastAsia="he-IL"/>
        </w:rPr>
        <w:t>את</w:t>
      </w:r>
      <w:r>
        <w:rPr>
          <w:rtl/>
          <w:lang w:eastAsia="he-IL"/>
        </w:rPr>
        <w:t xml:space="preserve"> </w:t>
      </w:r>
      <w:r>
        <w:rPr>
          <w:rFonts w:ascii="David" w:hAnsi="David" w:hint="cs"/>
          <w:rtl/>
          <w:lang w:eastAsia="he-IL"/>
        </w:rPr>
        <w:t>הצורך</w:t>
      </w:r>
      <w:r>
        <w:rPr>
          <w:rtl/>
          <w:lang w:eastAsia="he-IL"/>
        </w:rPr>
        <w:t xml:space="preserve"> </w:t>
      </w:r>
      <w:r>
        <w:rPr>
          <w:rFonts w:ascii="David" w:hAnsi="David" w:hint="cs"/>
          <w:rtl/>
          <w:lang w:eastAsia="he-IL"/>
        </w:rPr>
        <w:t>בהכרזה</w:t>
      </w:r>
      <w:r>
        <w:rPr>
          <w:rtl/>
          <w:lang w:eastAsia="he-IL"/>
        </w:rPr>
        <w:t xml:space="preserve"> </w:t>
      </w:r>
      <w:r>
        <w:rPr>
          <w:rFonts w:ascii="David" w:hAnsi="David" w:hint="cs"/>
          <w:rtl/>
          <w:lang w:eastAsia="he-IL"/>
        </w:rPr>
        <w:t>מול</w:t>
      </w:r>
      <w:r>
        <w:rPr>
          <w:rtl/>
          <w:lang w:eastAsia="he-IL"/>
        </w:rPr>
        <w:t xml:space="preserve"> </w:t>
      </w:r>
      <w:r>
        <w:rPr>
          <w:rFonts w:ascii="David" w:hAnsi="David" w:hint="cs"/>
          <w:rtl/>
          <w:lang w:eastAsia="he-IL"/>
        </w:rPr>
        <w:t>מידת</w:t>
      </w:r>
      <w:r>
        <w:rPr>
          <w:rtl/>
          <w:lang w:eastAsia="he-IL"/>
        </w:rPr>
        <w:t xml:space="preserve"> </w:t>
      </w:r>
      <w:r>
        <w:rPr>
          <w:rFonts w:ascii="David" w:hAnsi="David" w:hint="cs"/>
          <w:rtl/>
          <w:lang w:eastAsia="he-IL"/>
        </w:rPr>
        <w:t>הפגיעה</w:t>
      </w:r>
      <w:r>
        <w:rPr>
          <w:rtl/>
          <w:lang w:eastAsia="he-IL"/>
        </w:rPr>
        <w:t xml:space="preserve"> </w:t>
      </w:r>
      <w:r>
        <w:rPr>
          <w:rFonts w:ascii="David" w:hAnsi="David" w:hint="cs"/>
          <w:rtl/>
          <w:lang w:eastAsia="he-IL"/>
        </w:rPr>
        <w:t>בזכויות</w:t>
      </w:r>
      <w:r>
        <w:rPr>
          <w:rtl/>
          <w:lang w:eastAsia="he-IL"/>
        </w:rPr>
        <w:t xml:space="preserve"> </w:t>
      </w:r>
      <w:r>
        <w:rPr>
          <w:rFonts w:ascii="David" w:hAnsi="David" w:hint="cs"/>
          <w:rtl/>
          <w:lang w:eastAsia="he-IL"/>
        </w:rPr>
        <w:t>של</w:t>
      </w:r>
      <w:r>
        <w:rPr>
          <w:rtl/>
          <w:lang w:eastAsia="he-IL"/>
        </w:rPr>
        <w:t xml:space="preserve"> </w:t>
      </w:r>
      <w:r>
        <w:rPr>
          <w:rFonts w:ascii="David" w:hAnsi="David" w:hint="cs"/>
          <w:rtl/>
          <w:lang w:eastAsia="he-IL"/>
        </w:rPr>
        <w:t>חבי</w:t>
      </w:r>
      <w:r>
        <w:rPr>
          <w:rtl/>
          <w:lang w:eastAsia="he-IL"/>
        </w:rPr>
        <w:t xml:space="preserve"> </w:t>
      </w:r>
      <w:r>
        <w:rPr>
          <w:rFonts w:ascii="David" w:hAnsi="David" w:hint="cs"/>
          <w:rtl/>
          <w:lang w:eastAsia="he-IL"/>
        </w:rPr>
        <w:t>הבידוד</w:t>
      </w:r>
      <w:r>
        <w:rPr>
          <w:rtl/>
          <w:lang w:eastAsia="he-IL"/>
        </w:rPr>
        <w:t xml:space="preserve">, </w:t>
      </w:r>
      <w:r>
        <w:rPr>
          <w:rFonts w:ascii="David" w:hAnsi="David" w:hint="cs"/>
          <w:rtl/>
          <w:lang w:eastAsia="he-IL"/>
        </w:rPr>
        <w:t>ומצאה</w:t>
      </w:r>
      <w:r>
        <w:rPr>
          <w:rtl/>
          <w:lang w:eastAsia="he-IL"/>
        </w:rPr>
        <w:t xml:space="preserve"> </w:t>
      </w:r>
      <w:r>
        <w:rPr>
          <w:rFonts w:ascii="David" w:hAnsi="David" w:hint="cs"/>
          <w:rtl/>
          <w:lang w:eastAsia="he-IL"/>
        </w:rPr>
        <w:t>שמכלול</w:t>
      </w:r>
      <w:r>
        <w:rPr>
          <w:rtl/>
          <w:lang w:eastAsia="he-IL"/>
        </w:rPr>
        <w:t xml:space="preserve"> </w:t>
      </w:r>
      <w:r>
        <w:rPr>
          <w:rFonts w:ascii="David" w:hAnsi="David" w:hint="cs"/>
          <w:rtl/>
          <w:lang w:eastAsia="he-IL"/>
        </w:rPr>
        <w:t>אמצעי</w:t>
      </w:r>
      <w:r>
        <w:rPr>
          <w:rtl/>
          <w:lang w:eastAsia="he-IL"/>
        </w:rPr>
        <w:t xml:space="preserve"> </w:t>
      </w:r>
      <w:r>
        <w:rPr>
          <w:rFonts w:ascii="David" w:hAnsi="David" w:hint="cs"/>
          <w:rtl/>
          <w:lang w:eastAsia="he-IL"/>
        </w:rPr>
        <w:t>הפיקוח</w:t>
      </w:r>
      <w:r>
        <w:rPr>
          <w:rtl/>
          <w:lang w:eastAsia="he-IL"/>
        </w:rPr>
        <w:t xml:space="preserve"> </w:t>
      </w:r>
      <w:r>
        <w:rPr>
          <w:rFonts w:ascii="David" w:hAnsi="David" w:hint="cs"/>
          <w:rtl/>
          <w:lang w:eastAsia="he-IL"/>
        </w:rPr>
        <w:t>הטכנולוגיים</w:t>
      </w:r>
      <w:r>
        <w:rPr>
          <w:rtl/>
          <w:lang w:eastAsia="he-IL"/>
        </w:rPr>
        <w:t xml:space="preserve"> </w:t>
      </w:r>
      <w:r>
        <w:rPr>
          <w:rFonts w:ascii="David" w:hAnsi="David" w:hint="cs"/>
          <w:rtl/>
          <w:lang w:eastAsia="he-IL"/>
        </w:rPr>
        <w:t>הזמיני</w:t>
      </w:r>
      <w:r>
        <w:rPr>
          <w:rFonts w:ascii="Arial" w:hAnsi="Arial" w:cs="Arial" w:hint="cs"/>
          <w:rtl/>
          <w:lang w:eastAsia="he-IL"/>
        </w:rPr>
        <w:t>ם</w:t>
      </w:r>
      <w:r>
        <w:rPr>
          <w:rtl/>
          <w:lang w:eastAsia="he-IL"/>
        </w:rPr>
        <w:t xml:space="preserve"> </w:t>
      </w:r>
      <w:r>
        <w:rPr>
          <w:rFonts w:ascii="David" w:hAnsi="David" w:hint="cs"/>
          <w:rtl/>
          <w:lang w:eastAsia="he-IL"/>
        </w:rPr>
        <w:t>בתקופת</w:t>
      </w:r>
      <w:r>
        <w:rPr>
          <w:rtl/>
          <w:lang w:eastAsia="he-IL"/>
        </w:rPr>
        <w:t xml:space="preserve"> </w:t>
      </w:r>
      <w:r>
        <w:rPr>
          <w:rFonts w:ascii="David" w:hAnsi="David" w:hint="cs"/>
          <w:rtl/>
          <w:lang w:eastAsia="he-IL"/>
        </w:rPr>
        <w:t>ההכרזה</w:t>
      </w:r>
      <w:r>
        <w:rPr>
          <w:rtl/>
          <w:lang w:eastAsia="he-IL"/>
        </w:rPr>
        <w:t xml:space="preserve"> </w:t>
      </w:r>
      <w:r>
        <w:rPr>
          <w:rFonts w:ascii="David" w:hAnsi="David" w:hint="cs"/>
          <w:rtl/>
          <w:lang w:eastAsia="he-IL"/>
        </w:rPr>
        <w:t>מתאימים</w:t>
      </w:r>
      <w:r>
        <w:rPr>
          <w:rtl/>
          <w:lang w:eastAsia="he-IL"/>
        </w:rPr>
        <w:t xml:space="preserve"> </w:t>
      </w:r>
      <w:r>
        <w:rPr>
          <w:rFonts w:ascii="David" w:hAnsi="David" w:hint="cs"/>
          <w:rtl/>
          <w:lang w:eastAsia="he-IL"/>
        </w:rPr>
        <w:t>לכלל</w:t>
      </w:r>
      <w:r>
        <w:rPr>
          <w:rtl/>
          <w:lang w:eastAsia="he-IL"/>
        </w:rPr>
        <w:t xml:space="preserve"> </w:t>
      </w:r>
      <w:r>
        <w:rPr>
          <w:rFonts w:ascii="David" w:hAnsi="David" w:hint="cs"/>
          <w:rtl/>
          <w:lang w:eastAsia="he-IL"/>
        </w:rPr>
        <w:t>האוכלוסייה</w:t>
      </w:r>
      <w:r>
        <w:rPr>
          <w:rtl/>
          <w:lang w:eastAsia="he-IL"/>
        </w:rPr>
        <w:t xml:space="preserve">, </w:t>
      </w:r>
      <w:r>
        <w:rPr>
          <w:rFonts w:ascii="David" w:hAnsi="David" w:hint="cs"/>
          <w:rtl/>
          <w:lang w:eastAsia="he-IL"/>
        </w:rPr>
        <w:t>ובאישור</w:t>
      </w:r>
      <w:r>
        <w:rPr>
          <w:rtl/>
          <w:lang w:eastAsia="he-IL"/>
        </w:rPr>
        <w:t xml:space="preserve"> </w:t>
      </w:r>
      <w:r>
        <w:rPr>
          <w:rFonts w:ascii="David" w:hAnsi="David" w:hint="cs"/>
          <w:rtl/>
          <w:lang w:eastAsia="he-IL"/>
        </w:rPr>
        <w:t>ועדת</w:t>
      </w:r>
      <w:r>
        <w:rPr>
          <w:rtl/>
          <w:lang w:eastAsia="he-IL"/>
        </w:rPr>
        <w:t xml:space="preserve"> </w:t>
      </w:r>
      <w:r>
        <w:rPr>
          <w:rFonts w:ascii="David" w:hAnsi="David" w:hint="cs"/>
          <w:rtl/>
          <w:lang w:eastAsia="he-IL"/>
        </w:rPr>
        <w:t>חוקה</w:t>
      </w:r>
      <w:r>
        <w:rPr>
          <w:rtl/>
          <w:lang w:eastAsia="he-IL"/>
        </w:rPr>
        <w:t xml:space="preserve">, </w:t>
      </w:r>
      <w:r>
        <w:rPr>
          <w:rFonts w:ascii="David" w:hAnsi="David" w:hint="cs"/>
          <w:rtl/>
          <w:lang w:eastAsia="he-IL"/>
        </w:rPr>
        <w:t>חוק</w:t>
      </w:r>
      <w:r>
        <w:rPr>
          <w:rtl/>
          <w:lang w:eastAsia="he-IL"/>
        </w:rPr>
        <w:t xml:space="preserve"> </w:t>
      </w:r>
      <w:r>
        <w:rPr>
          <w:rFonts w:ascii="David" w:hAnsi="David" w:hint="cs"/>
          <w:rtl/>
          <w:lang w:eastAsia="he-IL"/>
        </w:rPr>
        <w:t>ומשפט</w:t>
      </w:r>
      <w:r>
        <w:rPr>
          <w:rtl/>
          <w:lang w:eastAsia="he-IL"/>
        </w:rPr>
        <w:t xml:space="preserve"> </w:t>
      </w:r>
      <w:r>
        <w:rPr>
          <w:rFonts w:ascii="David" w:hAnsi="David" w:hint="cs"/>
          <w:rtl/>
          <w:lang w:eastAsia="he-IL"/>
        </w:rPr>
        <w:t>של</w:t>
      </w:r>
      <w:r>
        <w:rPr>
          <w:rtl/>
          <w:lang w:eastAsia="he-IL"/>
        </w:rPr>
        <w:t xml:space="preserve"> </w:t>
      </w:r>
      <w:r>
        <w:rPr>
          <w:rFonts w:ascii="David" w:hAnsi="David" w:hint="cs"/>
          <w:rtl/>
          <w:lang w:eastAsia="he-IL"/>
        </w:rPr>
        <w:t>הכנסת</w:t>
      </w:r>
      <w:r>
        <w:rPr>
          <w:rtl/>
          <w:lang w:eastAsia="he-IL"/>
        </w:rPr>
        <w:t>, מכריזה הממשלה לאמור:</w:t>
      </w:r>
    </w:p>
    <w:p w:rsidR="00552E52" w:rsidRDefault="00552E52" w:rsidP="00552E52">
      <w:pPr>
        <w:rPr>
          <w:rtl/>
          <w:lang w:eastAsia="he-IL"/>
        </w:rPr>
      </w:pPr>
    </w:p>
    <w:p w:rsidR="00552E52" w:rsidRDefault="00552E52" w:rsidP="00552E52">
      <w:pPr>
        <w:rPr>
          <w:rtl/>
          <w:lang w:eastAsia="he-IL"/>
        </w:rPr>
      </w:pPr>
      <w:r>
        <w:rPr>
          <w:rFonts w:hint="cs"/>
          <w:rtl/>
          <w:lang w:eastAsia="he-IL"/>
        </w:rPr>
        <w:t>1</w:t>
      </w:r>
      <w:r>
        <w:rPr>
          <w:rtl/>
          <w:lang w:eastAsia="he-IL"/>
        </w:rPr>
        <w:t>. בהכרזת סמכויות מיוחדות להתמודדות ע</w:t>
      </w:r>
      <w:r>
        <w:rPr>
          <w:rFonts w:hint="cs"/>
          <w:rtl/>
          <w:lang w:eastAsia="he-IL"/>
        </w:rPr>
        <w:t>ם</w:t>
      </w:r>
      <w:r>
        <w:rPr>
          <w:rtl/>
          <w:lang w:eastAsia="he-IL"/>
        </w:rPr>
        <w:t xml:space="preserve"> </w:t>
      </w:r>
      <w:r>
        <w:rPr>
          <w:rFonts w:ascii="David" w:hAnsi="David" w:hint="cs"/>
          <w:rtl/>
          <w:lang w:eastAsia="he-IL"/>
        </w:rPr>
        <w:t>נגיף</w:t>
      </w:r>
      <w:r>
        <w:rPr>
          <w:rtl/>
          <w:lang w:eastAsia="he-IL"/>
        </w:rPr>
        <w:t xml:space="preserve"> </w:t>
      </w:r>
      <w:r>
        <w:rPr>
          <w:rFonts w:ascii="David" w:hAnsi="David" w:hint="cs"/>
          <w:rtl/>
          <w:lang w:eastAsia="he-IL"/>
        </w:rPr>
        <w:t>הקורונה</w:t>
      </w:r>
      <w:r>
        <w:rPr>
          <w:rtl/>
          <w:lang w:eastAsia="he-IL"/>
        </w:rPr>
        <w:t xml:space="preserve"> </w:t>
      </w:r>
      <w:r>
        <w:rPr>
          <w:rFonts w:ascii="David" w:hAnsi="David" w:hint="cs"/>
          <w:rtl/>
          <w:lang w:eastAsia="he-IL"/>
        </w:rPr>
        <w:t>החדש</w:t>
      </w:r>
      <w:r>
        <w:rPr>
          <w:rtl/>
          <w:lang w:eastAsia="he-IL"/>
        </w:rPr>
        <w:t xml:space="preserve"> (</w:t>
      </w:r>
      <w:r>
        <w:rPr>
          <w:rFonts w:ascii="David" w:hAnsi="David" w:hint="cs"/>
          <w:rtl/>
          <w:lang w:eastAsia="he-IL"/>
        </w:rPr>
        <w:t>הוראת</w:t>
      </w:r>
      <w:r>
        <w:rPr>
          <w:rtl/>
          <w:lang w:eastAsia="he-IL"/>
        </w:rPr>
        <w:t xml:space="preserve"> </w:t>
      </w:r>
      <w:r>
        <w:rPr>
          <w:rFonts w:ascii="David" w:hAnsi="David" w:hint="cs"/>
          <w:rtl/>
          <w:lang w:eastAsia="he-IL"/>
        </w:rPr>
        <w:t>שעה</w:t>
      </w:r>
      <w:r>
        <w:rPr>
          <w:rtl/>
          <w:lang w:eastAsia="he-IL"/>
        </w:rPr>
        <w:t>) (</w:t>
      </w:r>
      <w:r>
        <w:rPr>
          <w:rFonts w:ascii="David" w:hAnsi="David" w:hint="cs"/>
          <w:rtl/>
          <w:lang w:eastAsia="he-IL"/>
        </w:rPr>
        <w:t>בידוד</w:t>
      </w:r>
      <w:r>
        <w:rPr>
          <w:rtl/>
          <w:lang w:eastAsia="he-IL"/>
        </w:rPr>
        <w:t xml:space="preserve"> </w:t>
      </w:r>
      <w:r>
        <w:rPr>
          <w:rFonts w:ascii="David" w:hAnsi="David" w:hint="cs"/>
          <w:rtl/>
          <w:lang w:eastAsia="he-IL"/>
        </w:rPr>
        <w:t>בפיקוח</w:t>
      </w:r>
      <w:r>
        <w:rPr>
          <w:rtl/>
          <w:lang w:eastAsia="he-IL"/>
        </w:rPr>
        <w:t xml:space="preserve"> </w:t>
      </w:r>
      <w:r>
        <w:rPr>
          <w:rFonts w:ascii="David" w:hAnsi="David" w:hint="cs"/>
          <w:rtl/>
          <w:lang w:eastAsia="he-IL"/>
        </w:rPr>
        <w:t>טכנולוגי</w:t>
      </w:r>
      <w:r>
        <w:rPr>
          <w:rtl/>
          <w:lang w:eastAsia="he-IL"/>
        </w:rPr>
        <w:t xml:space="preserve">), </w:t>
      </w:r>
      <w:r>
        <w:rPr>
          <w:rFonts w:ascii="David" w:hAnsi="David" w:hint="cs"/>
          <w:rtl/>
          <w:lang w:eastAsia="he-IL"/>
        </w:rPr>
        <w:t>התשפ״א</w:t>
      </w:r>
      <w:r>
        <w:rPr>
          <w:rtl/>
          <w:lang w:eastAsia="he-IL"/>
        </w:rPr>
        <w:t xml:space="preserve">-2021, </w:t>
      </w:r>
      <w:r>
        <w:rPr>
          <w:rFonts w:ascii="David" w:hAnsi="David" w:hint="cs"/>
          <w:rtl/>
          <w:lang w:eastAsia="he-IL"/>
        </w:rPr>
        <w:t>בסעיף</w:t>
      </w:r>
      <w:r>
        <w:rPr>
          <w:rtl/>
          <w:lang w:eastAsia="he-IL"/>
        </w:rPr>
        <w:t xml:space="preserve"> 4 </w:t>
      </w:r>
      <w:r>
        <w:rPr>
          <w:rFonts w:ascii="David" w:hAnsi="David" w:hint="cs"/>
          <w:rtl/>
          <w:lang w:eastAsia="he-IL"/>
        </w:rPr>
        <w:t>במקו</w:t>
      </w:r>
      <w:r>
        <w:rPr>
          <w:rFonts w:hint="cs"/>
          <w:rtl/>
          <w:lang w:eastAsia="he-IL"/>
        </w:rPr>
        <w:t>ם</w:t>
      </w:r>
      <w:r>
        <w:rPr>
          <w:rtl/>
          <w:lang w:eastAsia="he-IL"/>
        </w:rPr>
        <w:t xml:space="preserve"> </w:t>
      </w:r>
      <w:r>
        <w:rPr>
          <w:rFonts w:ascii="David" w:hAnsi="David" w:hint="cs"/>
          <w:rtl/>
          <w:lang w:eastAsia="he-IL"/>
        </w:rPr>
        <w:t>'ה׳</w:t>
      </w:r>
      <w:r>
        <w:rPr>
          <w:rtl/>
          <w:lang w:eastAsia="he-IL"/>
        </w:rPr>
        <w:t xml:space="preserve"> </w:t>
      </w:r>
      <w:r>
        <w:rPr>
          <w:rFonts w:ascii="David" w:hAnsi="David" w:hint="cs"/>
          <w:rtl/>
          <w:lang w:eastAsia="he-IL"/>
        </w:rPr>
        <w:t>בניסן</w:t>
      </w:r>
      <w:r>
        <w:rPr>
          <w:rtl/>
          <w:lang w:eastAsia="he-IL"/>
        </w:rPr>
        <w:t xml:space="preserve"> </w:t>
      </w:r>
      <w:proofErr w:type="spellStart"/>
      <w:r>
        <w:rPr>
          <w:rFonts w:ascii="David" w:hAnsi="David" w:hint="cs"/>
          <w:rtl/>
          <w:lang w:eastAsia="he-IL"/>
        </w:rPr>
        <w:t>התשפ״ב</w:t>
      </w:r>
      <w:proofErr w:type="spellEnd"/>
      <w:r>
        <w:rPr>
          <w:rtl/>
          <w:lang w:eastAsia="he-IL"/>
        </w:rPr>
        <w:t xml:space="preserve"> (6 </w:t>
      </w:r>
      <w:r>
        <w:rPr>
          <w:rFonts w:ascii="David" w:hAnsi="David" w:hint="cs"/>
          <w:rtl/>
          <w:lang w:eastAsia="he-IL"/>
        </w:rPr>
        <w:t>באפריל</w:t>
      </w:r>
      <w:r>
        <w:rPr>
          <w:rtl/>
          <w:lang w:eastAsia="he-IL"/>
        </w:rPr>
        <w:t xml:space="preserve"> 2022)</w:t>
      </w:r>
      <w:r>
        <w:rPr>
          <w:rFonts w:hint="cs"/>
          <w:rtl/>
          <w:lang w:eastAsia="he-IL"/>
        </w:rPr>
        <w:t>'</w:t>
      </w:r>
      <w:r>
        <w:rPr>
          <w:rtl/>
          <w:lang w:eastAsia="he-IL"/>
        </w:rPr>
        <w:t xml:space="preserve"> </w:t>
      </w:r>
      <w:r>
        <w:rPr>
          <w:rFonts w:ascii="David" w:hAnsi="David" w:hint="cs"/>
          <w:rtl/>
          <w:lang w:eastAsia="he-IL"/>
        </w:rPr>
        <w:t>יבוא</w:t>
      </w:r>
      <w:r>
        <w:rPr>
          <w:rtl/>
          <w:lang w:eastAsia="he-IL"/>
        </w:rPr>
        <w:t xml:space="preserve"> </w:t>
      </w:r>
      <w:r>
        <w:rPr>
          <w:rFonts w:ascii="David" w:hAnsi="David" w:hint="cs"/>
          <w:rtl/>
          <w:lang w:eastAsia="he-IL"/>
        </w:rPr>
        <w:t>'ג׳</w:t>
      </w:r>
      <w:r>
        <w:rPr>
          <w:rtl/>
          <w:lang w:eastAsia="he-IL"/>
        </w:rPr>
        <w:t xml:space="preserve"> </w:t>
      </w:r>
      <w:r>
        <w:rPr>
          <w:rFonts w:ascii="David" w:hAnsi="David" w:hint="cs"/>
          <w:rtl/>
          <w:lang w:eastAsia="he-IL"/>
        </w:rPr>
        <w:t>באייר</w:t>
      </w:r>
      <w:r>
        <w:rPr>
          <w:rtl/>
          <w:lang w:eastAsia="he-IL"/>
        </w:rPr>
        <w:t xml:space="preserve"> </w:t>
      </w:r>
      <w:proofErr w:type="spellStart"/>
      <w:r>
        <w:rPr>
          <w:rFonts w:ascii="David" w:hAnsi="David" w:hint="cs"/>
          <w:rtl/>
          <w:lang w:eastAsia="he-IL"/>
        </w:rPr>
        <w:t>התשפ״ב</w:t>
      </w:r>
      <w:proofErr w:type="spellEnd"/>
      <w:r>
        <w:rPr>
          <w:rtl/>
          <w:lang w:eastAsia="he-IL"/>
        </w:rPr>
        <w:t xml:space="preserve"> (4 </w:t>
      </w:r>
      <w:r>
        <w:rPr>
          <w:rFonts w:ascii="David" w:hAnsi="David" w:hint="cs"/>
          <w:rtl/>
          <w:lang w:eastAsia="he-IL"/>
        </w:rPr>
        <w:t>במאי</w:t>
      </w:r>
      <w:r>
        <w:rPr>
          <w:rtl/>
          <w:lang w:eastAsia="he-IL"/>
        </w:rPr>
        <w:t xml:space="preserve"> 2022)</w:t>
      </w:r>
      <w:r>
        <w:rPr>
          <w:rFonts w:hint="cs"/>
          <w:rtl/>
          <w:lang w:eastAsia="he-IL"/>
        </w:rPr>
        <w:t>'</w:t>
      </w:r>
      <w:r>
        <w:rPr>
          <w:rtl/>
          <w:lang w:eastAsia="he-IL"/>
        </w:rPr>
        <w:t>.</w:t>
      </w:r>
    </w:p>
    <w:p w:rsidR="00552E52" w:rsidRDefault="00552E52" w:rsidP="00552E52">
      <w:pPr>
        <w:rPr>
          <w:rtl/>
          <w:lang w:eastAsia="he-IL"/>
        </w:rPr>
      </w:pPr>
      <w:bookmarkStart w:id="890" w:name="_ETM_Q1_3633045"/>
      <w:bookmarkStart w:id="891" w:name="_ETM_Q1_3633189"/>
      <w:bookmarkEnd w:id="890"/>
      <w:bookmarkEnd w:id="891"/>
    </w:p>
    <w:p w:rsidR="00552E52" w:rsidRDefault="00552E52" w:rsidP="00552E52">
      <w:pPr>
        <w:rPr>
          <w:rtl/>
          <w:lang w:eastAsia="he-IL"/>
        </w:rPr>
      </w:pPr>
      <w:r>
        <w:rPr>
          <w:rtl/>
          <w:lang w:eastAsia="he-IL"/>
        </w:rPr>
        <w:t>2.</w:t>
      </w:r>
      <w:r>
        <w:rPr>
          <w:rFonts w:hint="cs"/>
          <w:rtl/>
          <w:lang w:eastAsia="he-IL"/>
        </w:rPr>
        <w:t xml:space="preserve"> </w:t>
      </w:r>
      <w:bookmarkStart w:id="892" w:name="_ETM_Q1_3636525"/>
      <w:bookmarkEnd w:id="892"/>
      <w:r>
        <w:rPr>
          <w:rtl/>
          <w:lang w:eastAsia="he-IL"/>
        </w:rPr>
        <w:t>תחילתה של הכרזה זו ביו</w:t>
      </w:r>
      <w:r>
        <w:rPr>
          <w:rFonts w:hint="cs"/>
          <w:rtl/>
          <w:lang w:eastAsia="he-IL"/>
        </w:rPr>
        <w:t>ם</w:t>
      </w:r>
      <w:r>
        <w:rPr>
          <w:rtl/>
          <w:lang w:eastAsia="he-IL"/>
        </w:rPr>
        <w:t xml:space="preserve"> </w:t>
      </w:r>
      <w:r>
        <w:rPr>
          <w:rFonts w:hint="cs"/>
          <w:rtl/>
          <w:lang w:eastAsia="he-IL"/>
        </w:rPr>
        <w:t>ו'</w:t>
      </w:r>
      <w:r>
        <w:rPr>
          <w:rtl/>
          <w:lang w:eastAsia="he-IL"/>
        </w:rPr>
        <w:t xml:space="preserve"> </w:t>
      </w:r>
      <w:r>
        <w:rPr>
          <w:rFonts w:ascii="David" w:hAnsi="David" w:hint="cs"/>
          <w:rtl/>
          <w:lang w:eastAsia="he-IL"/>
        </w:rPr>
        <w:t>בניסן</w:t>
      </w:r>
      <w:r>
        <w:rPr>
          <w:rtl/>
          <w:lang w:eastAsia="he-IL"/>
        </w:rPr>
        <w:t xml:space="preserve"> </w:t>
      </w:r>
      <w:proofErr w:type="spellStart"/>
      <w:r>
        <w:rPr>
          <w:rFonts w:ascii="David" w:hAnsi="David" w:hint="cs"/>
          <w:rtl/>
          <w:lang w:eastAsia="he-IL"/>
        </w:rPr>
        <w:t>התש</w:t>
      </w:r>
      <w:r>
        <w:rPr>
          <w:rtl/>
          <w:lang w:eastAsia="he-IL"/>
        </w:rPr>
        <w:t>פ״ב</w:t>
      </w:r>
      <w:proofErr w:type="spellEnd"/>
      <w:r>
        <w:rPr>
          <w:rtl/>
          <w:lang w:eastAsia="he-IL"/>
        </w:rPr>
        <w:t xml:space="preserve"> (7 באפריל 2022).</w:t>
      </w:r>
      <w:r>
        <w:rPr>
          <w:rFonts w:hint="cs"/>
          <w:rtl/>
          <w:lang w:eastAsia="he-IL"/>
        </w:rPr>
        <w:t>"</w:t>
      </w:r>
    </w:p>
    <w:p w:rsidR="00552E52" w:rsidRDefault="00552E52" w:rsidP="00552E52">
      <w:pPr>
        <w:rPr>
          <w:rtl/>
          <w:lang w:eastAsia="he-IL"/>
        </w:rPr>
      </w:pPr>
    </w:p>
    <w:p w:rsidR="00552E52" w:rsidRDefault="00552E52" w:rsidP="00552E52">
      <w:pPr>
        <w:pStyle w:val="af6"/>
        <w:keepNext/>
        <w:rPr>
          <w:rtl/>
        </w:rPr>
      </w:pPr>
      <w:bookmarkStart w:id="893" w:name="ET_yor_6156_133"/>
      <w:r w:rsidRPr="00135682">
        <w:rPr>
          <w:rStyle w:val="TagStyle"/>
          <w:rtl/>
        </w:rPr>
        <w:t xml:space="preserve"> &lt;&lt; </w:t>
      </w:r>
      <w:proofErr w:type="spellStart"/>
      <w:r w:rsidRPr="00135682">
        <w:rPr>
          <w:rStyle w:val="TagStyle"/>
          <w:rtl/>
        </w:rPr>
        <w:t>יור</w:t>
      </w:r>
      <w:proofErr w:type="spellEnd"/>
      <w:r w:rsidRPr="00135682">
        <w:rPr>
          <w:rStyle w:val="TagStyle"/>
          <w:rtl/>
        </w:rPr>
        <w:t xml:space="preserve"> &gt;&gt; </w:t>
      </w:r>
      <w:r>
        <w:rPr>
          <w:rtl/>
        </w:rPr>
        <w:t>היו"ר גלעד קריב:</w:t>
      </w:r>
      <w:r w:rsidRPr="00135682">
        <w:rPr>
          <w:rStyle w:val="TagStyle"/>
          <w:rtl/>
        </w:rPr>
        <w:t xml:space="preserve"> &lt;&lt; יור &gt;&gt;</w:t>
      </w:r>
      <w:r>
        <w:rPr>
          <w:rtl/>
        </w:rPr>
        <w:t xml:space="preserve">   </w:t>
      </w:r>
      <w:bookmarkEnd w:id="893"/>
    </w:p>
    <w:p w:rsidR="00552E52" w:rsidRDefault="00552E52" w:rsidP="00552E52">
      <w:pPr>
        <w:pStyle w:val="KeepWithNext"/>
        <w:rPr>
          <w:rtl/>
          <w:lang w:eastAsia="he-IL"/>
        </w:rPr>
      </w:pPr>
    </w:p>
    <w:p w:rsidR="00552E52" w:rsidRDefault="00552E52" w:rsidP="00552E52">
      <w:pPr>
        <w:rPr>
          <w:rtl/>
          <w:lang w:eastAsia="he-IL"/>
        </w:rPr>
      </w:pPr>
      <w:r>
        <w:rPr>
          <w:rFonts w:hint="cs"/>
          <w:rtl/>
          <w:lang w:eastAsia="he-IL"/>
        </w:rPr>
        <w:t>מי בעד?</w:t>
      </w:r>
    </w:p>
    <w:p w:rsidR="00552E52" w:rsidRDefault="00552E52" w:rsidP="00552E52">
      <w:pPr>
        <w:rPr>
          <w:rtl/>
          <w:lang w:eastAsia="he-IL"/>
        </w:rPr>
      </w:pPr>
      <w:bookmarkStart w:id="894" w:name="_ETM_Q1_3639223"/>
      <w:bookmarkEnd w:id="894"/>
    </w:p>
    <w:p w:rsidR="00552E52" w:rsidRDefault="00552E52" w:rsidP="00552E52">
      <w:pPr>
        <w:pStyle w:val="af1"/>
        <w:keepNext/>
        <w:rPr>
          <w:rtl/>
          <w:lang w:eastAsia="he-IL"/>
        </w:rPr>
      </w:pPr>
      <w:bookmarkStart w:id="895" w:name="_ETM_Q1_3639362"/>
      <w:bookmarkStart w:id="896" w:name="_ETM_Q1_3639425"/>
      <w:bookmarkStart w:id="897" w:name="_ETM_Q1_3639485"/>
      <w:bookmarkEnd w:id="895"/>
      <w:bookmarkEnd w:id="896"/>
      <w:bookmarkEnd w:id="897"/>
      <w:r>
        <w:rPr>
          <w:rFonts w:hint="eastAsia"/>
          <w:rtl/>
          <w:lang w:eastAsia="he-IL"/>
        </w:rPr>
        <w:t>הצבעה</w:t>
      </w:r>
    </w:p>
    <w:p w:rsidR="00552E52" w:rsidRDefault="00552E52" w:rsidP="00552E52">
      <w:pPr>
        <w:pStyle w:val="--"/>
        <w:keepNext/>
        <w:rPr>
          <w:rtl/>
          <w:lang w:eastAsia="he-IL"/>
        </w:rPr>
      </w:pPr>
    </w:p>
    <w:p w:rsidR="00552E52" w:rsidRDefault="00552E52" w:rsidP="00552E52">
      <w:pPr>
        <w:pStyle w:val="--"/>
        <w:keepNext/>
        <w:rPr>
          <w:rtl/>
          <w:lang w:eastAsia="he-IL"/>
        </w:rPr>
      </w:pPr>
      <w:r>
        <w:rPr>
          <w:rFonts w:hint="cs"/>
          <w:rtl/>
          <w:lang w:eastAsia="he-IL"/>
        </w:rPr>
        <w:t xml:space="preserve">התקנות אושרו. </w:t>
      </w:r>
      <w:r>
        <w:rPr>
          <w:rtl/>
          <w:lang w:eastAsia="he-IL"/>
        </w:rPr>
        <w:t xml:space="preserve"> </w:t>
      </w:r>
    </w:p>
    <w:p w:rsidR="00552E52" w:rsidRDefault="00552E52" w:rsidP="00552E52">
      <w:pPr>
        <w:rPr>
          <w:rtl/>
          <w:lang w:eastAsia="he-IL"/>
        </w:rPr>
      </w:pPr>
      <w:bookmarkStart w:id="898" w:name="_ETM_Q1_3638488"/>
      <w:bookmarkEnd w:id="898"/>
    </w:p>
    <w:p w:rsidR="00552E52" w:rsidRDefault="00552E52" w:rsidP="00552E52">
      <w:pPr>
        <w:pStyle w:val="af6"/>
        <w:keepNext/>
        <w:rPr>
          <w:rtl/>
        </w:rPr>
      </w:pPr>
      <w:bookmarkStart w:id="899" w:name="_ETM_Q1_3638620"/>
      <w:bookmarkStart w:id="900" w:name="ET_yor_6156_134"/>
      <w:bookmarkEnd w:id="899"/>
      <w:r w:rsidRPr="00135682">
        <w:rPr>
          <w:rStyle w:val="TagStyle"/>
          <w:rtl/>
        </w:rPr>
        <w:t xml:space="preserve"> &lt;&lt; </w:t>
      </w:r>
      <w:proofErr w:type="spellStart"/>
      <w:r w:rsidRPr="00135682">
        <w:rPr>
          <w:rStyle w:val="TagStyle"/>
          <w:rtl/>
        </w:rPr>
        <w:t>יור</w:t>
      </w:r>
      <w:proofErr w:type="spellEnd"/>
      <w:r w:rsidRPr="00135682">
        <w:rPr>
          <w:rStyle w:val="TagStyle"/>
          <w:rtl/>
        </w:rPr>
        <w:t xml:space="preserve"> &gt;&gt; </w:t>
      </w:r>
      <w:r>
        <w:rPr>
          <w:rtl/>
        </w:rPr>
        <w:t>היו"ר גלעד קריב:</w:t>
      </w:r>
      <w:r w:rsidRPr="00135682">
        <w:rPr>
          <w:rStyle w:val="TagStyle"/>
          <w:rtl/>
        </w:rPr>
        <w:t xml:space="preserve"> &lt;&lt; יור &gt;&gt;</w:t>
      </w:r>
      <w:r>
        <w:rPr>
          <w:rtl/>
        </w:rPr>
        <w:t xml:space="preserve">   </w:t>
      </w:r>
      <w:bookmarkEnd w:id="900"/>
    </w:p>
    <w:p w:rsidR="00552E52" w:rsidRDefault="00552E52" w:rsidP="00552E52">
      <w:pPr>
        <w:pStyle w:val="KeepWithNext"/>
        <w:rPr>
          <w:rtl/>
          <w:lang w:eastAsia="he-IL"/>
        </w:rPr>
      </w:pPr>
    </w:p>
    <w:p w:rsidR="00552E52" w:rsidRDefault="00552E52" w:rsidP="00552E52">
      <w:pPr>
        <w:rPr>
          <w:rtl/>
          <w:lang w:eastAsia="he-IL"/>
        </w:rPr>
      </w:pPr>
      <w:bookmarkStart w:id="901" w:name="_ETM_Q1_3643818"/>
      <w:bookmarkStart w:id="902" w:name="_ETM_Q1_3639640"/>
      <w:bookmarkStart w:id="903" w:name="_ETM_Q1_3639748"/>
      <w:bookmarkEnd w:id="901"/>
      <w:bookmarkEnd w:id="902"/>
      <w:bookmarkEnd w:id="903"/>
      <w:r>
        <w:rPr>
          <w:rFonts w:hint="cs"/>
          <w:rtl/>
          <w:lang w:eastAsia="he-IL"/>
        </w:rPr>
        <w:t xml:space="preserve">אושר פה אחד. </w:t>
      </w:r>
      <w:proofErr w:type="spellStart"/>
      <w:r>
        <w:rPr>
          <w:rFonts w:hint="cs"/>
          <w:rtl/>
          <w:lang w:eastAsia="he-IL"/>
        </w:rPr>
        <w:t>מכובדיי</w:t>
      </w:r>
      <w:proofErr w:type="spellEnd"/>
      <w:r>
        <w:rPr>
          <w:rFonts w:hint="cs"/>
          <w:rtl/>
          <w:lang w:eastAsia="he-IL"/>
        </w:rPr>
        <w:t xml:space="preserve">, </w:t>
      </w:r>
      <w:bookmarkStart w:id="904" w:name="_ETM_Q1_1634021"/>
      <w:bookmarkStart w:id="905" w:name="_ETM_Q1_1634482"/>
      <w:r>
        <w:rPr>
          <w:rFonts w:hint="cs"/>
          <w:rtl/>
          <w:lang w:eastAsia="he-IL"/>
        </w:rPr>
        <w:t>דומני</w:t>
      </w:r>
      <w:bookmarkEnd w:id="904"/>
      <w:bookmarkEnd w:id="905"/>
      <w:r>
        <w:rPr>
          <w:rFonts w:hint="cs"/>
          <w:rtl/>
          <w:lang w:eastAsia="he-IL"/>
        </w:rPr>
        <w:t xml:space="preserve"> שלא ניפגש עד חג הפסח. הוועדה תתכנס מחר, אבל לשם שינוי לא בענייני הקורונה. ברכת חג שמח לנציגות משרד הבריאות והמשפטים, ברכת יישר כוח למשטרת </w:t>
      </w:r>
      <w:bookmarkStart w:id="906" w:name="_ETM_Q1_3706732"/>
      <w:bookmarkEnd w:id="906"/>
      <w:r>
        <w:rPr>
          <w:rFonts w:hint="cs"/>
          <w:rtl/>
          <w:lang w:eastAsia="he-IL"/>
        </w:rPr>
        <w:t>ישראל על כל העשייה בימים האחרונים ותודה לכולם על כל המאמצים. תודה,</w:t>
      </w:r>
      <w:bookmarkStart w:id="907" w:name="_ETM_Q1_3714326"/>
      <w:bookmarkEnd w:id="907"/>
      <w:r>
        <w:rPr>
          <w:rFonts w:hint="cs"/>
          <w:rtl/>
          <w:lang w:eastAsia="he-IL"/>
        </w:rPr>
        <w:t xml:space="preserve"> אני נועל את הדיון. </w:t>
      </w:r>
    </w:p>
    <w:p w:rsidR="00552E52" w:rsidRDefault="00552E52" w:rsidP="00552E52">
      <w:pPr>
        <w:rPr>
          <w:rtl/>
          <w:lang w:eastAsia="he-IL"/>
        </w:rPr>
      </w:pPr>
    </w:p>
    <w:p w:rsidR="00552E52" w:rsidRDefault="00552E52" w:rsidP="00552E52">
      <w:pPr>
        <w:rPr>
          <w:rtl/>
          <w:lang w:eastAsia="he-IL"/>
        </w:rPr>
      </w:pPr>
    </w:p>
    <w:p w:rsidR="00552E52" w:rsidRDefault="00552E52" w:rsidP="00552E52">
      <w:pPr>
        <w:pStyle w:val="afc"/>
        <w:keepNext/>
        <w:rPr>
          <w:rtl/>
          <w:lang w:eastAsia="he-IL"/>
        </w:rPr>
      </w:pPr>
      <w:r w:rsidRPr="00194A64">
        <w:rPr>
          <w:rStyle w:val="TagStyle"/>
          <w:rtl/>
        </w:rPr>
        <w:t xml:space="preserve"> &lt;&lt; סיום &gt;&gt; </w:t>
      </w:r>
      <w:r>
        <w:rPr>
          <w:rtl/>
          <w:lang w:eastAsia="he-IL"/>
        </w:rPr>
        <w:t>הישיבה ננעלה בשעה 11:36.</w:t>
      </w:r>
      <w:r w:rsidRPr="00194A64">
        <w:rPr>
          <w:rStyle w:val="TagStyle"/>
          <w:rtl/>
        </w:rPr>
        <w:t xml:space="preserve"> &lt;&lt; סיום &gt;&gt;</w:t>
      </w:r>
      <w:r>
        <w:rPr>
          <w:rtl/>
          <w:lang w:eastAsia="he-IL"/>
        </w:rPr>
        <w:t xml:space="preserve">   </w:t>
      </w:r>
    </w:p>
    <w:p w:rsidR="00552E52" w:rsidRDefault="00552E52" w:rsidP="00552E52">
      <w:pPr>
        <w:pStyle w:val="KeepWithNext"/>
        <w:rPr>
          <w:rtl/>
          <w:lang w:eastAsia="he-IL"/>
        </w:rPr>
      </w:pPr>
    </w:p>
    <w:p w:rsidR="00552E52" w:rsidRPr="00194A64" w:rsidRDefault="00552E52" w:rsidP="00552E52">
      <w:pPr>
        <w:rPr>
          <w:rtl/>
          <w:lang w:eastAsia="he-IL"/>
        </w:rPr>
      </w:pPr>
    </w:p>
    <w:p w:rsidR="00552E52" w:rsidRDefault="00552E52" w:rsidP="00552E52"/>
    <w:p w:rsidR="00552E52" w:rsidRPr="00552E52" w:rsidRDefault="00552E52" w:rsidP="00CD5026">
      <w:pPr>
        <w:rPr>
          <w:rtl/>
          <w:lang w:eastAsia="he-IL"/>
        </w:rPr>
      </w:pPr>
    </w:p>
    <w:p w:rsidR="00D75064" w:rsidRDefault="00D75064" w:rsidP="00D75064">
      <w:pPr>
        <w:rPr>
          <w:rtl/>
          <w:lang w:eastAsia="he-IL"/>
        </w:rPr>
      </w:pPr>
    </w:p>
    <w:sectPr w:rsidR="00D75064" w:rsidSect="001C3EF0">
      <w:type w:val="continuous"/>
      <w:pgSz w:w="11906" w:h="16838" w:code="9"/>
      <w:pgMar w:top="1440" w:right="1412" w:bottom="1440" w:left="1412" w:header="709" w:footer="709" w:gutter="0"/>
      <w:pgNumType w:start="1"/>
      <w:cols w:space="708"/>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0AA3" w:rsidRDefault="00180AA3">
      <w:r>
        <w:separator/>
      </w:r>
    </w:p>
  </w:endnote>
  <w:endnote w:type="continuationSeparator" w:id="0">
    <w:p w:rsidR="00180AA3" w:rsidRDefault="00180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Guttman Hatzvi">
    <w:altName w:val="Segoe UI Semilight"/>
    <w:panose1 w:val="02010401010101010101"/>
    <w:charset w:val="B1"/>
    <w:family w:val="auto"/>
    <w:pitch w:val="variable"/>
    <w:sig w:usb0="00000801" w:usb1="40000000" w:usb2="00000000" w:usb3="00000000" w:csb0="0000002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0AA3" w:rsidRDefault="00180AA3">
      <w:r>
        <w:separator/>
      </w:r>
    </w:p>
  </w:footnote>
  <w:footnote w:type="continuationSeparator" w:id="0">
    <w:p w:rsidR="00180AA3" w:rsidRDefault="00180A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AA3" w:rsidRDefault="00180AA3" w:rsidP="00037279">
    <w:pPr>
      <w:pStyle w:val="a3"/>
      <w:framePr w:wrap="around" w:vAnchor="text" w:hAnchor="margin" w:y="1"/>
      <w:rPr>
        <w:rStyle w:val="af7"/>
      </w:rPr>
    </w:pPr>
    <w:r>
      <w:rPr>
        <w:rStyle w:val="af7"/>
        <w:rtl/>
      </w:rPr>
      <w:fldChar w:fldCharType="begin"/>
    </w:r>
    <w:r>
      <w:rPr>
        <w:rStyle w:val="af7"/>
      </w:rPr>
      <w:instrText xml:space="preserve">PAGE  </w:instrText>
    </w:r>
    <w:r>
      <w:rPr>
        <w:rStyle w:val="af7"/>
        <w:rtl/>
      </w:rPr>
      <w:fldChar w:fldCharType="end"/>
    </w:r>
  </w:p>
  <w:p w:rsidR="00180AA3" w:rsidRDefault="00180AA3" w:rsidP="005D61F3">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AA3" w:rsidRDefault="00180AA3" w:rsidP="00D45D27">
    <w:pPr>
      <w:pStyle w:val="a3"/>
      <w:framePr w:wrap="around" w:vAnchor="text" w:hAnchor="margin" w:y="1"/>
      <w:rPr>
        <w:rStyle w:val="af7"/>
        <w:rtl/>
      </w:rPr>
    </w:pPr>
    <w:r>
      <w:rPr>
        <w:rStyle w:val="af7"/>
      </w:rPr>
      <w:fldChar w:fldCharType="begin"/>
    </w:r>
    <w:r>
      <w:rPr>
        <w:rStyle w:val="af7"/>
      </w:rPr>
      <w:instrText xml:space="preserve">PAGE  </w:instrText>
    </w:r>
    <w:r>
      <w:rPr>
        <w:rStyle w:val="af7"/>
      </w:rPr>
      <w:fldChar w:fldCharType="separate"/>
    </w:r>
    <w:r w:rsidR="001C3EF0">
      <w:rPr>
        <w:rStyle w:val="af7"/>
        <w:noProof/>
        <w:rtl/>
      </w:rPr>
      <w:t>2</w:t>
    </w:r>
    <w:r>
      <w:rPr>
        <w:rStyle w:val="af7"/>
      </w:rPr>
      <w:fldChar w:fldCharType="end"/>
    </w:r>
  </w:p>
  <w:p w:rsidR="00180AA3" w:rsidRPr="00CC5815" w:rsidRDefault="00180AA3" w:rsidP="008E5E3F">
    <w:pPr>
      <w:pStyle w:val="a3"/>
      <w:ind w:firstLine="0"/>
    </w:pPr>
    <w:r>
      <w:rPr>
        <w:rtl/>
      </w:rPr>
      <w:t>ועדת החוקה, חוק ומשפט</w:t>
    </w:r>
  </w:p>
  <w:p w:rsidR="00180AA3" w:rsidRPr="00CC5815" w:rsidRDefault="00180AA3" w:rsidP="008E5E3F">
    <w:pPr>
      <w:pStyle w:val="a3"/>
      <w:ind w:firstLine="0"/>
      <w:rPr>
        <w:rtl/>
      </w:rPr>
    </w:pPr>
    <w:r>
      <w:rPr>
        <w:rtl/>
      </w:rPr>
      <w:t>05/04/2022</w:t>
    </w:r>
  </w:p>
  <w:p w:rsidR="00180AA3" w:rsidRPr="00CC5815" w:rsidRDefault="00180AA3" w:rsidP="008E5E3F">
    <w:pPr>
      <w:pStyle w:val="a3"/>
      <w:ind w:firstLine="0"/>
      <w:rPr>
        <w:rt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AA3" w:rsidRDefault="00180AA3" w:rsidP="000A17C6">
    <w:pPr>
      <w:keepNext/>
      <w:spacing w:line="240" w:lineRule="atLeast"/>
      <w:ind w:firstLine="0"/>
      <w:jc w:val="center"/>
      <w:outlineLvl w:val="0"/>
      <w:rPr>
        <w:rtl/>
      </w:rPr>
    </w:pPr>
    <w:r>
      <w:rPr>
        <w:noProof/>
      </w:rPr>
      <w:drawing>
        <wp:inline distT="0" distB="0" distL="0" distR="0">
          <wp:extent cx="510540" cy="624840"/>
          <wp:effectExtent l="0" t="0" r="3810" b="3810"/>
          <wp:docPr id="1" name="תמונה 1" descr="סמל המדינ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סמל המדינה"/>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24840"/>
                  </a:xfrm>
                  <a:prstGeom prst="rect">
                    <a:avLst/>
                  </a:prstGeom>
                  <a:noFill/>
                  <a:ln>
                    <a:noFill/>
                  </a:ln>
                </pic:spPr>
              </pic:pic>
            </a:graphicData>
          </a:graphic>
        </wp:inline>
      </w:drawing>
    </w:r>
  </w:p>
  <w:p w:rsidR="00180AA3" w:rsidRDefault="00180AA3" w:rsidP="000A17C6">
    <w:pPr>
      <w:spacing w:line="240" w:lineRule="atLeast"/>
      <w:ind w:firstLine="0"/>
      <w:jc w:val="center"/>
      <w:outlineLvl w:val="0"/>
      <w:rPr>
        <w:rFonts w:cs="Guttman Hatzvi"/>
        <w:b/>
        <w:bCs/>
        <w:color w:val="17365D"/>
        <w:sz w:val="22"/>
        <w:szCs w:val="22"/>
        <w:rtl/>
      </w:rPr>
    </w:pPr>
    <w:r w:rsidRPr="00EA624B">
      <w:rPr>
        <w:rFonts w:cs="Guttman Hatzvi" w:hint="cs"/>
        <w:b/>
        <w:bCs/>
        <w:noProof/>
        <w:color w:val="17365D"/>
        <w:sz w:val="22"/>
        <w:szCs w:val="22"/>
        <w:rtl/>
      </w:rPr>
      <w:t>הכנסת</w:t>
    </w:r>
  </w:p>
  <w:p w:rsidR="00180AA3" w:rsidRDefault="00180AA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B6D6A450"/>
    <w:lvl w:ilvl="0">
      <w:start w:val="1"/>
      <w:numFmt w:val="decimal"/>
      <w:lvlText w:val="%1."/>
      <w:lvlJc w:val="left"/>
      <w:pPr>
        <w:tabs>
          <w:tab w:val="num" w:pos="360"/>
        </w:tabs>
        <w:ind w:left="360" w:hanging="360"/>
      </w:pPr>
    </w:lvl>
  </w:abstractNum>
  <w:abstractNum w:abstractNumId="1" w15:restartNumberingAfterBreak="0">
    <w:nsid w:val="467664EE"/>
    <w:multiLevelType w:val="hybridMultilevel"/>
    <w:tmpl w:val="F5845DE0"/>
    <w:lvl w:ilvl="0" w:tplc="C57CB7B4">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formsDesig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doNotValidateAgainstSchema/>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urrentUser" w:val="נייד פרוטוקול מליאה"/>
    <w:docVar w:name="Manager" w:val="דליה איציק"/>
    <w:docVar w:name="OriginalName" w:val="PROTOCOL284193_7B.doc"/>
    <w:docVar w:name="Position" w:val=" "/>
    <w:docVar w:name="Queue" w:val="7B"/>
    <w:docVar w:name="SaveYN" w:val="N"/>
    <w:docVar w:name="Session" w:val="284193"/>
    <w:docVar w:name="SessionDate" w:val="05/03/2008"/>
    <w:docVar w:name="SpeakersNum" w:val="0"/>
    <w:docVar w:name="StartMode" w:val="2"/>
    <w:docVar w:name="Typist" w:val="אפלבוים אתי"/>
  </w:docVars>
  <w:rsids>
    <w:rsidRoot w:val="00A66020"/>
    <w:rsid w:val="0002047E"/>
    <w:rsid w:val="00035BD8"/>
    <w:rsid w:val="00037279"/>
    <w:rsid w:val="00067F42"/>
    <w:rsid w:val="000865B4"/>
    <w:rsid w:val="00092B80"/>
    <w:rsid w:val="000A17C6"/>
    <w:rsid w:val="000B060C"/>
    <w:rsid w:val="000B2EE6"/>
    <w:rsid w:val="000C47F5"/>
    <w:rsid w:val="000E3314"/>
    <w:rsid w:val="000F2459"/>
    <w:rsid w:val="00150436"/>
    <w:rsid w:val="00167294"/>
    <w:rsid w:val="001673D4"/>
    <w:rsid w:val="0017145F"/>
    <w:rsid w:val="00171E7F"/>
    <w:rsid w:val="001758C1"/>
    <w:rsid w:val="0017779F"/>
    <w:rsid w:val="00180AA3"/>
    <w:rsid w:val="001879D0"/>
    <w:rsid w:val="00194A64"/>
    <w:rsid w:val="001A74E9"/>
    <w:rsid w:val="001A7A1B"/>
    <w:rsid w:val="001C3EF0"/>
    <w:rsid w:val="001C44DA"/>
    <w:rsid w:val="001C4FDA"/>
    <w:rsid w:val="001D440C"/>
    <w:rsid w:val="002016FF"/>
    <w:rsid w:val="00222182"/>
    <w:rsid w:val="00227FEF"/>
    <w:rsid w:val="00261554"/>
    <w:rsid w:val="00275C03"/>
    <w:rsid w:val="00280D58"/>
    <w:rsid w:val="002A41F1"/>
    <w:rsid w:val="002D4BDB"/>
    <w:rsid w:val="002E5E31"/>
    <w:rsid w:val="00303B4C"/>
    <w:rsid w:val="00321E62"/>
    <w:rsid w:val="00327BF8"/>
    <w:rsid w:val="00340AFA"/>
    <w:rsid w:val="003658CB"/>
    <w:rsid w:val="00366CFB"/>
    <w:rsid w:val="0036794C"/>
    <w:rsid w:val="00373508"/>
    <w:rsid w:val="003876D4"/>
    <w:rsid w:val="00395C74"/>
    <w:rsid w:val="00396023"/>
    <w:rsid w:val="003C279D"/>
    <w:rsid w:val="003C2D0F"/>
    <w:rsid w:val="003F0A5F"/>
    <w:rsid w:val="00420E41"/>
    <w:rsid w:val="00424C94"/>
    <w:rsid w:val="0044080B"/>
    <w:rsid w:val="0044450F"/>
    <w:rsid w:val="00447608"/>
    <w:rsid w:val="00451746"/>
    <w:rsid w:val="00470EAC"/>
    <w:rsid w:val="0049458B"/>
    <w:rsid w:val="00495FD8"/>
    <w:rsid w:val="004B0A65"/>
    <w:rsid w:val="004B1BE9"/>
    <w:rsid w:val="004E28FF"/>
    <w:rsid w:val="004F14A6"/>
    <w:rsid w:val="00500C0C"/>
    <w:rsid w:val="00527CE1"/>
    <w:rsid w:val="00546678"/>
    <w:rsid w:val="005506B9"/>
    <w:rsid w:val="00552E52"/>
    <w:rsid w:val="005817EC"/>
    <w:rsid w:val="00590B77"/>
    <w:rsid w:val="005A342D"/>
    <w:rsid w:val="005C363E"/>
    <w:rsid w:val="005D61F3"/>
    <w:rsid w:val="005E1C6B"/>
    <w:rsid w:val="005F76B0"/>
    <w:rsid w:val="006079AE"/>
    <w:rsid w:val="00634F61"/>
    <w:rsid w:val="006459CA"/>
    <w:rsid w:val="00695A47"/>
    <w:rsid w:val="006A0CB7"/>
    <w:rsid w:val="006F0259"/>
    <w:rsid w:val="00700433"/>
    <w:rsid w:val="00702755"/>
    <w:rsid w:val="00702D4E"/>
    <w:rsid w:val="0070472C"/>
    <w:rsid w:val="007056C1"/>
    <w:rsid w:val="0072609D"/>
    <w:rsid w:val="007509A6"/>
    <w:rsid w:val="007872B4"/>
    <w:rsid w:val="00791CBE"/>
    <w:rsid w:val="007C4598"/>
    <w:rsid w:val="007C693F"/>
    <w:rsid w:val="007C6ADD"/>
    <w:rsid w:val="0082136D"/>
    <w:rsid w:val="0082373C"/>
    <w:rsid w:val="00831712"/>
    <w:rsid w:val="008320F6"/>
    <w:rsid w:val="00841223"/>
    <w:rsid w:val="00846BE9"/>
    <w:rsid w:val="00853207"/>
    <w:rsid w:val="008713A4"/>
    <w:rsid w:val="00875F10"/>
    <w:rsid w:val="008913B0"/>
    <w:rsid w:val="00891456"/>
    <w:rsid w:val="008C6035"/>
    <w:rsid w:val="008C7015"/>
    <w:rsid w:val="008D1DFB"/>
    <w:rsid w:val="008D5A16"/>
    <w:rsid w:val="008E03B4"/>
    <w:rsid w:val="008E5E3F"/>
    <w:rsid w:val="0090279B"/>
    <w:rsid w:val="00914904"/>
    <w:rsid w:val="009258CE"/>
    <w:rsid w:val="009515F0"/>
    <w:rsid w:val="00965570"/>
    <w:rsid w:val="009830CB"/>
    <w:rsid w:val="009D478A"/>
    <w:rsid w:val="009E6E93"/>
    <w:rsid w:val="009F1518"/>
    <w:rsid w:val="009F1B65"/>
    <w:rsid w:val="009F5773"/>
    <w:rsid w:val="00A15971"/>
    <w:rsid w:val="00A22C90"/>
    <w:rsid w:val="00A42723"/>
    <w:rsid w:val="00A64A6D"/>
    <w:rsid w:val="00A66020"/>
    <w:rsid w:val="00A8318B"/>
    <w:rsid w:val="00AB02EE"/>
    <w:rsid w:val="00AB3F3A"/>
    <w:rsid w:val="00AD4EC9"/>
    <w:rsid w:val="00AD6FFC"/>
    <w:rsid w:val="00AF31E6"/>
    <w:rsid w:val="00AF4150"/>
    <w:rsid w:val="00B04A45"/>
    <w:rsid w:val="00B0509A"/>
    <w:rsid w:val="00B120B2"/>
    <w:rsid w:val="00B50340"/>
    <w:rsid w:val="00B65508"/>
    <w:rsid w:val="00B8517A"/>
    <w:rsid w:val="00BA6446"/>
    <w:rsid w:val="00BD47B7"/>
    <w:rsid w:val="00C135D5"/>
    <w:rsid w:val="00C22DCB"/>
    <w:rsid w:val="00C3598A"/>
    <w:rsid w:val="00C360BC"/>
    <w:rsid w:val="00C44800"/>
    <w:rsid w:val="00C52EC2"/>
    <w:rsid w:val="00C61DC1"/>
    <w:rsid w:val="00C64AFF"/>
    <w:rsid w:val="00C661EE"/>
    <w:rsid w:val="00C72438"/>
    <w:rsid w:val="00C763E4"/>
    <w:rsid w:val="00C8624A"/>
    <w:rsid w:val="00CA5363"/>
    <w:rsid w:val="00CB6D60"/>
    <w:rsid w:val="00CC5815"/>
    <w:rsid w:val="00CD5026"/>
    <w:rsid w:val="00CE24B8"/>
    <w:rsid w:val="00CE5849"/>
    <w:rsid w:val="00CF7C64"/>
    <w:rsid w:val="00D278F7"/>
    <w:rsid w:val="00D37550"/>
    <w:rsid w:val="00D40A29"/>
    <w:rsid w:val="00D45D27"/>
    <w:rsid w:val="00D75064"/>
    <w:rsid w:val="00D86E57"/>
    <w:rsid w:val="00D96B24"/>
    <w:rsid w:val="00DA6B20"/>
    <w:rsid w:val="00DE5B80"/>
    <w:rsid w:val="00E33AE3"/>
    <w:rsid w:val="00E61903"/>
    <w:rsid w:val="00E64116"/>
    <w:rsid w:val="00EA624B"/>
    <w:rsid w:val="00EB057D"/>
    <w:rsid w:val="00EB18E4"/>
    <w:rsid w:val="00EB5C85"/>
    <w:rsid w:val="00EC0AC2"/>
    <w:rsid w:val="00EC1FB3"/>
    <w:rsid w:val="00EC2CD4"/>
    <w:rsid w:val="00EE09AD"/>
    <w:rsid w:val="00F053E5"/>
    <w:rsid w:val="00F10D2D"/>
    <w:rsid w:val="00F16831"/>
    <w:rsid w:val="00F3623F"/>
    <w:rsid w:val="00F41C33"/>
    <w:rsid w:val="00F423F1"/>
    <w:rsid w:val="00F4792E"/>
    <w:rsid w:val="00F53584"/>
    <w:rsid w:val="00F549E5"/>
    <w:rsid w:val="00F63F05"/>
    <w:rsid w:val="00F72368"/>
    <w:rsid w:val="00F821F6"/>
    <w:rsid w:val="00F84D49"/>
    <w:rsid w:val="00FB0768"/>
    <w:rsid w:val="00FB4254"/>
    <w:rsid w:val="00FE3474"/>
  </w:rsids>
  <m:mathPr>
    <m:mathFont m:val="Cambria Math"/>
    <m:brkBin m:val="before"/>
    <m:brkBinSub m:val="--"/>
    <m:smallFrac m:val="0"/>
    <m:dispDef/>
    <m:lMargin m:val="0"/>
    <m:rMargin m:val="0"/>
    <m:defJc m:val="centerGroup"/>
    <m:wrapIndent m:val="1440"/>
    <m:intLim m:val="subSup"/>
    <m:naryLim m:val="undOvr"/>
  </m:mathPr>
  <w:attachedSchema w:val="ETWord"/>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7B5B4376-6F2A-4AB4-849E-7CE45AA50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5508"/>
    <w:pPr>
      <w:bidi/>
      <w:spacing w:line="240" w:lineRule="exact"/>
      <w:ind w:firstLine="720"/>
      <w:jc w:val="both"/>
    </w:pPr>
    <w:rPr>
      <w:rFonts w:cs="David"/>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D61F3"/>
    <w:pPr>
      <w:tabs>
        <w:tab w:val="center" w:pos="4153"/>
        <w:tab w:val="right" w:pos="8306"/>
      </w:tabs>
    </w:pPr>
  </w:style>
  <w:style w:type="paragraph" w:customStyle="1" w:styleId="a4">
    <w:name w:val="דובר"/>
    <w:basedOn w:val="a"/>
    <w:next w:val="a"/>
    <w:rsid w:val="00C64AFF"/>
    <w:pPr>
      <w:ind w:firstLine="0"/>
    </w:pPr>
    <w:rPr>
      <w:rFonts w:ascii="David" w:hAnsi="David"/>
      <w:u w:val="single"/>
      <w:lang w:eastAsia="he-IL"/>
    </w:rPr>
  </w:style>
  <w:style w:type="paragraph" w:styleId="a5">
    <w:name w:val="caption"/>
    <w:basedOn w:val="a"/>
    <w:next w:val="a"/>
    <w:qFormat/>
    <w:pPr>
      <w:spacing w:before="120" w:after="120"/>
    </w:pPr>
    <w:rPr>
      <w:b/>
      <w:bCs/>
      <w:sz w:val="20"/>
      <w:szCs w:val="20"/>
    </w:rPr>
  </w:style>
  <w:style w:type="paragraph" w:customStyle="1" w:styleId="a6">
    <w:name w:val="נושא"/>
    <w:basedOn w:val="a"/>
    <w:next w:val="a"/>
    <w:rsid w:val="00D40A29"/>
    <w:pPr>
      <w:ind w:firstLine="0"/>
      <w:jc w:val="center"/>
      <w:outlineLvl w:val="1"/>
    </w:pPr>
    <w:rPr>
      <w:rFonts w:ascii="David" w:hAnsi="David"/>
      <w:b/>
      <w:bCs/>
      <w:u w:val="single"/>
    </w:rPr>
  </w:style>
  <w:style w:type="paragraph" w:styleId="a7">
    <w:name w:val="footer"/>
    <w:basedOn w:val="a"/>
    <w:rsid w:val="005D61F3"/>
    <w:pPr>
      <w:tabs>
        <w:tab w:val="center" w:pos="4153"/>
        <w:tab w:val="right" w:pos="8306"/>
      </w:tabs>
    </w:pPr>
  </w:style>
  <w:style w:type="paragraph" w:customStyle="1" w:styleId="a8">
    <w:name w:val="מנהל"/>
    <w:basedOn w:val="a"/>
    <w:next w:val="a"/>
    <w:rsid w:val="00C64AFF"/>
    <w:pPr>
      <w:jc w:val="center"/>
    </w:pPr>
    <w:rPr>
      <w:rFonts w:ascii="David" w:hAnsi="David"/>
    </w:rPr>
  </w:style>
  <w:style w:type="paragraph" w:customStyle="1" w:styleId="a9">
    <w:name w:val="שאילתה"/>
    <w:basedOn w:val="a"/>
    <w:next w:val="a"/>
    <w:rsid w:val="00C64AFF"/>
    <w:pPr>
      <w:jc w:val="center"/>
    </w:pPr>
    <w:rPr>
      <w:rFonts w:ascii="David" w:hAnsi="David"/>
      <w:b/>
      <w:bCs/>
      <w:u w:val="single"/>
    </w:rPr>
  </w:style>
  <w:style w:type="paragraph" w:customStyle="1" w:styleId="aa">
    <w:name w:val="תאריך_עברי"/>
    <w:basedOn w:val="a"/>
    <w:next w:val="a"/>
    <w:pPr>
      <w:spacing w:line="360" w:lineRule="auto"/>
      <w:jc w:val="center"/>
    </w:pPr>
    <w:rPr>
      <w:rFonts w:ascii="Arial" w:hAnsi="Arial" w:cs="Arial"/>
    </w:rPr>
  </w:style>
  <w:style w:type="paragraph" w:customStyle="1" w:styleId="ab">
    <w:name w:val="שער_כותרת_מספר_ישיבה"/>
    <w:basedOn w:val="a"/>
    <w:next w:val="a"/>
    <w:pPr>
      <w:spacing w:line="360" w:lineRule="auto"/>
      <w:jc w:val="center"/>
    </w:pPr>
    <w:rPr>
      <w:rFonts w:ascii="Arial" w:hAnsi="Arial" w:cs="Arial"/>
      <w:b/>
      <w:bCs/>
      <w:sz w:val="28"/>
      <w:szCs w:val="28"/>
      <w:u w:val="single"/>
    </w:rPr>
  </w:style>
  <w:style w:type="paragraph" w:customStyle="1" w:styleId="ac">
    <w:name w:val="שער_יום_תאריך_ישיבה"/>
    <w:basedOn w:val="a"/>
    <w:next w:val="a"/>
    <w:pPr>
      <w:spacing w:line="360" w:lineRule="auto"/>
      <w:jc w:val="center"/>
    </w:pPr>
    <w:rPr>
      <w:rFonts w:ascii="Arial" w:hAnsi="Arial" w:cs="Arial"/>
    </w:rPr>
  </w:style>
  <w:style w:type="paragraph" w:customStyle="1" w:styleId="ad">
    <w:name w:val="שער_ירושלים"/>
    <w:basedOn w:val="a"/>
    <w:next w:val="a"/>
    <w:pPr>
      <w:spacing w:line="360" w:lineRule="auto"/>
      <w:jc w:val="center"/>
    </w:pPr>
    <w:rPr>
      <w:rFonts w:ascii="Arial" w:hAnsi="Arial" w:cs="Arial"/>
    </w:rPr>
  </w:style>
  <w:style w:type="paragraph" w:customStyle="1" w:styleId="ae">
    <w:name w:val="שער_דברי_הכנסת"/>
    <w:basedOn w:val="a"/>
    <w:next w:val="a"/>
    <w:pPr>
      <w:spacing w:line="360" w:lineRule="auto"/>
      <w:jc w:val="left"/>
    </w:pPr>
    <w:rPr>
      <w:rFonts w:ascii="Arial" w:hAnsi="Arial" w:cs="Arial"/>
      <w:b/>
      <w:bCs/>
      <w:sz w:val="22"/>
      <w:szCs w:val="22"/>
    </w:rPr>
  </w:style>
  <w:style w:type="paragraph" w:customStyle="1" w:styleId="af">
    <w:name w:val="שער_מספר_חוברת"/>
    <w:basedOn w:val="a"/>
    <w:next w:val="a"/>
    <w:pPr>
      <w:spacing w:line="360" w:lineRule="auto"/>
      <w:jc w:val="left"/>
    </w:pPr>
    <w:rPr>
      <w:rFonts w:ascii="Arial" w:hAnsi="Arial" w:cs="Arial"/>
      <w:b/>
      <w:bCs/>
      <w:sz w:val="22"/>
      <w:szCs w:val="22"/>
    </w:rPr>
  </w:style>
  <w:style w:type="paragraph" w:customStyle="1" w:styleId="af0">
    <w:name w:val="שער_מספר_ישיבה"/>
    <w:basedOn w:val="a"/>
    <w:next w:val="a"/>
    <w:pPr>
      <w:spacing w:line="360" w:lineRule="auto"/>
      <w:jc w:val="left"/>
    </w:pPr>
    <w:rPr>
      <w:rFonts w:ascii="Arial" w:hAnsi="Arial" w:cs="Arial"/>
      <w:b/>
      <w:bCs/>
      <w:sz w:val="22"/>
      <w:szCs w:val="22"/>
    </w:rPr>
  </w:style>
  <w:style w:type="paragraph" w:customStyle="1" w:styleId="af1">
    <w:name w:val="הצבעה_מספר"/>
    <w:basedOn w:val="a"/>
    <w:next w:val="a"/>
    <w:rsid w:val="00D96B24"/>
    <w:pPr>
      <w:spacing w:line="360" w:lineRule="auto"/>
      <w:jc w:val="center"/>
    </w:pPr>
    <w:rPr>
      <w:rFonts w:ascii="David" w:hAnsi="David"/>
      <w:b/>
      <w:bCs/>
    </w:rPr>
  </w:style>
  <w:style w:type="paragraph" w:customStyle="1" w:styleId="--">
    <w:name w:val="הצבעה_בעד-נגד-נמנעים"/>
    <w:basedOn w:val="a"/>
    <w:next w:val="a"/>
    <w:rsid w:val="00D96B24"/>
    <w:pPr>
      <w:spacing w:line="360" w:lineRule="auto"/>
      <w:jc w:val="center"/>
    </w:pPr>
    <w:rPr>
      <w:rFonts w:ascii="David" w:hAnsi="David"/>
    </w:rPr>
  </w:style>
  <w:style w:type="paragraph" w:customStyle="1" w:styleId="af2">
    <w:name w:val="הצבעה_תוצאות"/>
    <w:basedOn w:val="a"/>
    <w:next w:val="a"/>
    <w:rsid w:val="00D96B24"/>
    <w:pPr>
      <w:spacing w:line="360" w:lineRule="auto"/>
      <w:jc w:val="center"/>
    </w:pPr>
    <w:rPr>
      <w:rFonts w:ascii="David" w:hAnsi="David"/>
    </w:rPr>
  </w:style>
  <w:style w:type="paragraph" w:customStyle="1" w:styleId="af3">
    <w:name w:val="שער_חוברת_ישיבות"/>
    <w:basedOn w:val="a"/>
    <w:next w:val="a"/>
    <w:pPr>
      <w:spacing w:line="360" w:lineRule="auto"/>
    </w:pPr>
    <w:rPr>
      <w:rFonts w:ascii="Arial" w:hAnsi="Arial" w:cs="Arial"/>
      <w:b/>
      <w:bCs/>
      <w:sz w:val="22"/>
      <w:szCs w:val="22"/>
    </w:rPr>
  </w:style>
  <w:style w:type="paragraph" w:customStyle="1" w:styleId="af4">
    <w:name w:val="שער_חברת_תאריכים"/>
    <w:basedOn w:val="a"/>
    <w:next w:val="a"/>
    <w:pPr>
      <w:spacing w:line="360" w:lineRule="auto"/>
    </w:pPr>
    <w:rPr>
      <w:rFonts w:ascii="Arial" w:hAnsi="Arial" w:cs="Arial"/>
      <w:b/>
      <w:bCs/>
      <w:sz w:val="22"/>
      <w:szCs w:val="22"/>
    </w:rPr>
  </w:style>
  <w:style w:type="paragraph" w:customStyle="1" w:styleId="af5">
    <w:name w:val="קריאות"/>
    <w:basedOn w:val="a4"/>
    <w:next w:val="a"/>
    <w:rsid w:val="00841223"/>
  </w:style>
  <w:style w:type="paragraph" w:customStyle="1" w:styleId="af6">
    <w:name w:val="יור"/>
    <w:basedOn w:val="a4"/>
    <w:next w:val="a"/>
    <w:rsid w:val="00C64AFF"/>
  </w:style>
  <w:style w:type="paragraph" w:customStyle="1" w:styleId="-">
    <w:name w:val="דובר-המשך"/>
    <w:basedOn w:val="a4"/>
    <w:next w:val="a"/>
    <w:rsid w:val="00841223"/>
  </w:style>
  <w:style w:type="paragraph" w:customStyle="1" w:styleId="-0">
    <w:name w:val="נושא-תת"/>
    <w:basedOn w:val="a6"/>
    <w:next w:val="a"/>
    <w:rsid w:val="00C64AFF"/>
  </w:style>
  <w:style w:type="character" w:styleId="af7">
    <w:name w:val="page number"/>
    <w:basedOn w:val="a0"/>
    <w:rsid w:val="005D61F3"/>
  </w:style>
  <w:style w:type="paragraph" w:customStyle="1" w:styleId="af8">
    <w:name w:val="תשובה"/>
    <w:basedOn w:val="a9"/>
    <w:next w:val="a"/>
    <w:rsid w:val="0070472C"/>
  </w:style>
  <w:style w:type="paragraph" w:customStyle="1" w:styleId="af9">
    <w:name w:val="אורח"/>
    <w:basedOn w:val="a"/>
    <w:next w:val="a"/>
    <w:rsid w:val="00C64AFF"/>
    <w:pPr>
      <w:ind w:firstLine="0"/>
    </w:pPr>
    <w:rPr>
      <w:rFonts w:ascii="David" w:hAnsi="David"/>
      <w:u w:val="single"/>
    </w:rPr>
  </w:style>
  <w:style w:type="paragraph" w:customStyle="1" w:styleId="afa">
    <w:name w:val="הפסקת_הישיבה"/>
    <w:basedOn w:val="a"/>
    <w:next w:val="a"/>
    <w:rsid w:val="00F549E5"/>
    <w:rPr>
      <w:b/>
      <w:bCs/>
    </w:rPr>
  </w:style>
  <w:style w:type="paragraph" w:customStyle="1" w:styleId="afb">
    <w:name w:val="אחרי_כן"/>
    <w:basedOn w:val="a"/>
    <w:next w:val="a"/>
    <w:rsid w:val="00D86E57"/>
    <w:rPr>
      <w:rFonts w:ascii="David" w:hAnsi="David"/>
      <w:b/>
      <w:bCs/>
    </w:rPr>
  </w:style>
  <w:style w:type="paragraph" w:customStyle="1" w:styleId="afc">
    <w:name w:val="סיום_הישיבה"/>
    <w:basedOn w:val="a"/>
    <w:next w:val="a"/>
    <w:rsid w:val="00F549E5"/>
    <w:rPr>
      <w:b/>
      <w:bCs/>
    </w:rPr>
  </w:style>
  <w:style w:type="paragraph" w:customStyle="1" w:styleId="KeepWithNext">
    <w:name w:val="KeepWithNext"/>
    <w:basedOn w:val="a"/>
    <w:next w:val="a"/>
    <w:qFormat/>
    <w:rsid w:val="00695A47"/>
    <w:pPr>
      <w:keepNext/>
      <w:ind w:firstLine="0"/>
    </w:pPr>
  </w:style>
  <w:style w:type="paragraph" w:customStyle="1" w:styleId="DocVersion">
    <w:name w:val="DocVersion"/>
    <w:basedOn w:val="a"/>
    <w:qFormat/>
    <w:rsid w:val="0049458B"/>
    <w:pPr>
      <w:jc w:val="right"/>
    </w:pPr>
    <w:rPr>
      <w:rFonts w:ascii="David" w:hAnsi="David"/>
      <w:sz w:val="14"/>
      <w:szCs w:val="14"/>
    </w:rPr>
  </w:style>
  <w:style w:type="character" w:styleId="Hyperlink">
    <w:name w:val="Hyperlink"/>
    <w:rsid w:val="00D37550"/>
    <w:rPr>
      <w:color w:val="0000FF"/>
      <w:u w:val="single"/>
    </w:rPr>
  </w:style>
  <w:style w:type="character" w:customStyle="1" w:styleId="TagStyle">
    <w:name w:val="TagStyle"/>
    <w:basedOn w:val="a0"/>
    <w:rsid w:val="00FB4254"/>
    <w:rPr>
      <w:rFonts w:cs="Arial"/>
      <w:b/>
      <w:bCs w:val="0"/>
      <w:vanish/>
      <w:color w:val="010000"/>
      <w:bdr w:val="single" w:sz="4" w:space="0" w:color="FF66FF"/>
    </w:rPr>
  </w:style>
  <w:style w:type="table" w:styleId="afd">
    <w:name w:val="Table Grid"/>
    <w:basedOn w:val="a1"/>
    <w:rsid w:val="00B04A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16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2F68B-E15D-4118-8ED1-0658DB77C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4435</TotalTime>
  <Pages>20</Pages>
  <Words>6183</Words>
  <Characters>35249</Characters>
  <Application>Microsoft Office Word</Application>
  <DocSecurity>0</DocSecurity>
  <Lines>293</Lines>
  <Paragraphs>82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פרוטוקול של ישיבת ועדה</vt:lpstr>
      <vt:lpstr>פרוטוקול של ישיבת ועדה</vt:lpstr>
    </vt:vector>
  </TitlesOfParts>
  <Company>OMNITECH</Company>
  <LinksUpToDate>false</LinksUpToDate>
  <CharactersWithSpaces>41350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פרוטוקול של ישיבת ועדה</dc:title>
  <dc:creator>אומניטק</dc:creator>
  <cp:lastModifiedBy>רחל שראבי שריקי</cp:lastModifiedBy>
  <cp:revision>25</cp:revision>
  <cp:lastPrinted>2015-07-20T08:20:00Z</cp:lastPrinted>
  <dcterms:created xsi:type="dcterms:W3CDTF">2018-05-03T11:21:00Z</dcterms:created>
  <dcterms:modified xsi:type="dcterms:W3CDTF">2022-05-12T07:29:00Z</dcterms:modified>
</cp:coreProperties>
</file>