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853D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736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853D1"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8853D1" w:rsidP="005079B6">
      <w:pPr>
        <w:ind w:firstLine="0"/>
        <w:jc w:val="center"/>
        <w:outlineLvl w:val="0"/>
        <w:rPr>
          <w:b/>
          <w:bCs/>
          <w:rtl/>
        </w:rPr>
      </w:pPr>
      <w:r>
        <w:rPr>
          <w:b/>
          <w:bCs/>
          <w:rtl/>
        </w:rPr>
        <w:t xml:space="preserve">פרוטוקול מס' </w:t>
      </w:r>
      <w:r w:rsidR="00073648">
        <w:rPr>
          <w:rFonts w:hint="cs"/>
          <w:b/>
          <w:bCs/>
          <w:rtl/>
        </w:rPr>
        <w:t>15</w:t>
      </w:r>
    </w:p>
    <w:p w:rsidR="00E64116" w:rsidRPr="008713A4" w:rsidRDefault="008853D1" w:rsidP="008320F6">
      <w:pPr>
        <w:ind w:firstLine="0"/>
        <w:jc w:val="center"/>
        <w:outlineLvl w:val="0"/>
        <w:rPr>
          <w:b/>
          <w:bCs/>
          <w:rtl/>
        </w:rPr>
      </w:pPr>
      <w:r>
        <w:rPr>
          <w:b/>
          <w:bCs/>
          <w:rtl/>
        </w:rPr>
        <w:t>מישיבת</w:t>
      </w:r>
      <w:r w:rsidR="005079B6">
        <w:rPr>
          <w:rFonts w:hint="cs"/>
          <w:b/>
          <w:bCs/>
          <w:rtl/>
        </w:rPr>
        <w:t xml:space="preserve"> הוועדה לביטחון הפנים</w:t>
      </w:r>
    </w:p>
    <w:p w:rsidR="00E64116" w:rsidRPr="008713A4" w:rsidRDefault="008853D1" w:rsidP="008320F6">
      <w:pPr>
        <w:ind w:firstLine="0"/>
        <w:jc w:val="center"/>
        <w:outlineLvl w:val="0"/>
        <w:rPr>
          <w:b/>
          <w:bCs/>
          <w:u w:val="single"/>
          <w:rtl/>
        </w:rPr>
      </w:pPr>
      <w:r>
        <w:rPr>
          <w:b/>
          <w:bCs/>
          <w:u w:val="single"/>
          <w:rtl/>
        </w:rPr>
        <w:t>יום שני, י"ט בחשון התשפ"ב (25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853D1" w:rsidP="008853D1">
      <w:pPr>
        <w:spacing w:before="60"/>
        <w:ind w:firstLine="0"/>
        <w:rPr>
          <w:rtl/>
        </w:rPr>
      </w:pPr>
      <w:bookmarkStart w:id="0" w:name="ET_subject_624940_1"/>
      <w:r w:rsidRPr="008853D1">
        <w:rPr>
          <w:rStyle w:val="TagStyle"/>
          <w:rtl/>
        </w:rPr>
        <w:t xml:space="preserve"> &lt;&lt; נושא &gt;&gt; </w:t>
      </w:r>
      <w:r w:rsidRPr="008853D1">
        <w:rPr>
          <w:rtl/>
        </w:rPr>
        <w:t>התמודדות המשטרה עם הפשיעה המקוונת ברשתות החברתיות בקרב ילדים וצעירים</w:t>
      </w:r>
      <w:r w:rsidRPr="008853D1">
        <w:rPr>
          <w:rStyle w:val="TagStyle"/>
          <w:rtl/>
        </w:rPr>
        <w:t xml:space="preserve"> &lt;&lt; נושא &gt;&gt;</w:t>
      </w:r>
      <w:r w:rsidRPr="008853D1">
        <w:rPr>
          <w:rtl/>
        </w:rPr>
        <w:t xml:space="preserve">   </w:t>
      </w:r>
      <w:bookmarkEnd w:id="0"/>
    </w:p>
    <w:p w:rsidR="00E64116" w:rsidRDefault="00E64116" w:rsidP="007C693F">
      <w:pPr>
        <w:spacing w:before="60"/>
        <w:ind w:firstLine="0"/>
        <w:rPr>
          <w:rtl/>
        </w:rPr>
      </w:pPr>
    </w:p>
    <w:p w:rsidR="008853D1" w:rsidRPr="008713A4" w:rsidRDefault="008853D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853D1" w:rsidRDefault="008853D1" w:rsidP="00EC1FB3">
      <w:pPr>
        <w:ind w:firstLine="0"/>
        <w:rPr>
          <w:rtl/>
        </w:rPr>
      </w:pPr>
      <w:r w:rsidRPr="008853D1">
        <w:rPr>
          <w:rtl/>
        </w:rPr>
        <w:t>מירב בן ארי – היו"ר</w:t>
      </w:r>
    </w:p>
    <w:p w:rsidR="008853D1" w:rsidRPr="008853D1" w:rsidRDefault="008853D1" w:rsidP="00EC1FB3">
      <w:pPr>
        <w:ind w:firstLine="0"/>
        <w:rPr>
          <w:rtl/>
        </w:rPr>
      </w:pPr>
      <w:r w:rsidRPr="008853D1">
        <w:rPr>
          <w:rtl/>
        </w:rPr>
        <w:t>מאיר יצחק-הלוי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C2FFA" w:rsidP="00DE5B80">
      <w:pPr>
        <w:ind w:firstLine="0"/>
        <w:rPr>
          <w:rtl/>
        </w:rPr>
      </w:pPr>
      <w:r>
        <w:rPr>
          <w:rFonts w:hint="cs"/>
          <w:rtl/>
        </w:rPr>
        <w:t>איתמר בן גביר</w:t>
      </w:r>
    </w:p>
    <w:p w:rsidR="009C2FFA" w:rsidRDefault="009C2FFA" w:rsidP="00DE5B80">
      <w:pPr>
        <w:ind w:firstLine="0"/>
        <w:rPr>
          <w:rtl/>
        </w:rPr>
      </w:pPr>
      <w:r>
        <w:rPr>
          <w:rFonts w:hint="cs"/>
          <w:rtl/>
        </w:rPr>
        <w:t>אלינה ברדץ' יאלוב</w:t>
      </w:r>
    </w:p>
    <w:p w:rsidR="009C2FFA" w:rsidRDefault="009C2FFA" w:rsidP="00DE5B80">
      <w:pPr>
        <w:ind w:firstLine="0"/>
        <w:rPr>
          <w:rtl/>
        </w:rPr>
      </w:pPr>
      <w:r>
        <w:rPr>
          <w:rFonts w:hint="cs"/>
          <w:rtl/>
        </w:rPr>
        <w:t>קרן ברק</w:t>
      </w:r>
    </w:p>
    <w:p w:rsidR="009C2FFA" w:rsidRPr="0082136D" w:rsidRDefault="009C2FFA" w:rsidP="00DE5B80">
      <w:pPr>
        <w:ind w:firstLine="0"/>
        <w:rPr>
          <w:rtl/>
        </w:rPr>
      </w:pPr>
      <w:r>
        <w:rPr>
          <w:rFonts w:hint="cs"/>
          <w:rtl/>
        </w:rPr>
        <w:t>עמיחי שיקלי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1"/>
        <w:gridCol w:w="339"/>
        <w:gridCol w:w="6628"/>
      </w:tblGrid>
      <w:tr w:rsidR="008853D1" w:rsidTr="007E65FB">
        <w:tc>
          <w:tcPr>
            <w:tcW w:w="2331" w:type="dxa"/>
            <w:shd w:val="clear" w:color="auto" w:fill="auto"/>
          </w:tcPr>
          <w:p w:rsidR="008853D1" w:rsidRDefault="007E65FB" w:rsidP="00DE5B80">
            <w:pPr>
              <w:ind w:firstLine="0"/>
              <w:rPr>
                <w:rtl/>
              </w:rPr>
            </w:pPr>
            <w:r>
              <w:rPr>
                <w:rFonts w:hint="cs"/>
                <w:rtl/>
              </w:rPr>
              <w:t xml:space="preserve">ד"ר </w:t>
            </w:r>
            <w:r w:rsidR="008853D1">
              <w:rPr>
                <w:rtl/>
              </w:rPr>
              <w:t>נאוה כהן אביגדור</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8853D1" w:rsidP="007E65FB">
            <w:pPr>
              <w:ind w:firstLine="0"/>
              <w:rPr>
                <w:rtl/>
              </w:rPr>
            </w:pPr>
            <w:r>
              <w:rPr>
                <w:rtl/>
              </w:rPr>
              <w:t>ראשת האגף האזרחי</w:t>
            </w:r>
            <w:r w:rsidR="007E65FB">
              <w:rPr>
                <w:rFonts w:hint="cs"/>
                <w:rtl/>
              </w:rPr>
              <w:t>,</w:t>
            </w:r>
            <w:r>
              <w:rPr>
                <w:rtl/>
              </w:rPr>
              <w:t xml:space="preserve"> המטה הלאומי 105, המשרד לביטחון הפנים</w:t>
            </w:r>
          </w:p>
        </w:tc>
      </w:tr>
      <w:tr w:rsidR="008853D1" w:rsidTr="007E65FB">
        <w:tc>
          <w:tcPr>
            <w:tcW w:w="2331" w:type="dxa"/>
            <w:shd w:val="clear" w:color="auto" w:fill="auto"/>
          </w:tcPr>
          <w:p w:rsidR="008853D1" w:rsidRDefault="008853D1" w:rsidP="00DE5B80">
            <w:pPr>
              <w:ind w:firstLine="0"/>
              <w:rPr>
                <w:rtl/>
              </w:rPr>
            </w:pPr>
            <w:r>
              <w:rPr>
                <w:rtl/>
              </w:rPr>
              <w:t>בוסנה מהרט דסה</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7E65FB" w:rsidP="007E65FB">
            <w:pPr>
              <w:ind w:firstLine="0"/>
              <w:rPr>
                <w:rtl/>
              </w:rPr>
            </w:pPr>
            <w:r>
              <w:rPr>
                <w:rFonts w:hint="cs"/>
                <w:rtl/>
              </w:rPr>
              <w:t xml:space="preserve">עו"ד, </w:t>
            </w:r>
            <w:r w:rsidR="008853D1">
              <w:rPr>
                <w:rtl/>
              </w:rPr>
              <w:t>ע' יו</w:t>
            </w:r>
            <w:r>
              <w:rPr>
                <w:rtl/>
              </w:rPr>
              <w:t>עמ"ש</w:t>
            </w:r>
            <w:r w:rsidR="008853D1">
              <w:rPr>
                <w:rtl/>
              </w:rPr>
              <w:t>, המשרד לביטחון הפנים</w:t>
            </w:r>
          </w:p>
        </w:tc>
      </w:tr>
      <w:tr w:rsidR="008853D1" w:rsidTr="007E65FB">
        <w:tc>
          <w:tcPr>
            <w:tcW w:w="2331" w:type="dxa"/>
            <w:shd w:val="clear" w:color="auto" w:fill="auto"/>
          </w:tcPr>
          <w:p w:rsidR="008853D1" w:rsidRDefault="008853D1" w:rsidP="00DE5B80">
            <w:pPr>
              <w:ind w:firstLine="0"/>
              <w:rPr>
                <w:rtl/>
              </w:rPr>
            </w:pPr>
            <w:r>
              <w:rPr>
                <w:rtl/>
              </w:rPr>
              <w:t>ירון בן צבי</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8853D1" w:rsidP="00965492">
            <w:pPr>
              <w:ind w:firstLine="0"/>
              <w:rPr>
                <w:rtl/>
              </w:rPr>
            </w:pPr>
            <w:r>
              <w:rPr>
                <w:rtl/>
              </w:rPr>
              <w:t>רמ"ד מחקר יישומי</w:t>
            </w:r>
            <w:r w:rsidR="007E65FB">
              <w:rPr>
                <w:rFonts w:hint="cs"/>
                <w:rtl/>
              </w:rPr>
              <w:t>,</w:t>
            </w:r>
            <w:r>
              <w:rPr>
                <w:rtl/>
              </w:rPr>
              <w:t xml:space="preserve"> חטיבת הסייבר סיגינט, </w:t>
            </w:r>
            <w:r w:rsidR="007E65FB">
              <w:rPr>
                <w:rFonts w:hint="cs"/>
                <w:rtl/>
              </w:rPr>
              <w:t>משטר</w:t>
            </w:r>
            <w:r w:rsidR="00965492">
              <w:rPr>
                <w:rFonts w:hint="cs"/>
                <w:rtl/>
              </w:rPr>
              <w:t>ה</w:t>
            </w:r>
            <w:r w:rsidR="007E65FB">
              <w:rPr>
                <w:rFonts w:hint="cs"/>
                <w:rtl/>
              </w:rPr>
              <w:t xml:space="preserve">, </w:t>
            </w:r>
            <w:r w:rsidR="00965492">
              <w:rPr>
                <w:rtl/>
              </w:rPr>
              <w:t>המש</w:t>
            </w:r>
            <w:r w:rsidR="00965492">
              <w:rPr>
                <w:rFonts w:hint="cs"/>
                <w:rtl/>
              </w:rPr>
              <w:t>'</w:t>
            </w:r>
            <w:r w:rsidR="007E65FB">
              <w:rPr>
                <w:rtl/>
              </w:rPr>
              <w:t xml:space="preserve"> לביטחון </w:t>
            </w:r>
            <w:r>
              <w:rPr>
                <w:rtl/>
              </w:rPr>
              <w:t>פנים</w:t>
            </w:r>
          </w:p>
        </w:tc>
      </w:tr>
      <w:tr w:rsidR="007E65FB" w:rsidTr="007E65FB">
        <w:tc>
          <w:tcPr>
            <w:tcW w:w="2331" w:type="dxa"/>
            <w:shd w:val="clear" w:color="auto" w:fill="auto"/>
          </w:tcPr>
          <w:p w:rsidR="007E65FB" w:rsidRDefault="007E65FB" w:rsidP="00DE5B80">
            <w:pPr>
              <w:ind w:firstLine="0"/>
              <w:rPr>
                <w:rtl/>
              </w:rPr>
            </w:pPr>
            <w:r>
              <w:rPr>
                <w:rtl/>
              </w:rPr>
              <w:t>שירן חנניה</w:t>
            </w:r>
          </w:p>
        </w:tc>
        <w:tc>
          <w:tcPr>
            <w:tcW w:w="339" w:type="dxa"/>
            <w:shd w:val="clear" w:color="auto" w:fill="auto"/>
          </w:tcPr>
          <w:p w:rsidR="007E65FB" w:rsidRDefault="007E65FB" w:rsidP="00DE5B80">
            <w:pPr>
              <w:ind w:firstLine="0"/>
              <w:rPr>
                <w:rtl/>
              </w:rPr>
            </w:pPr>
            <w:r>
              <w:rPr>
                <w:rtl/>
              </w:rPr>
              <w:t>–</w:t>
            </w:r>
          </w:p>
        </w:tc>
        <w:tc>
          <w:tcPr>
            <w:tcW w:w="6628" w:type="dxa"/>
            <w:shd w:val="clear" w:color="auto" w:fill="auto"/>
          </w:tcPr>
          <w:p w:rsidR="007E65FB" w:rsidRDefault="007E65FB" w:rsidP="00DE5B80">
            <w:pPr>
              <w:ind w:firstLine="0"/>
              <w:rPr>
                <w:rtl/>
              </w:rPr>
            </w:pPr>
            <w:r>
              <w:rPr>
                <w:rtl/>
              </w:rPr>
              <w:t xml:space="preserve">ר' חו' מדיניות ואסטרטגיה, </w:t>
            </w:r>
            <w:r>
              <w:rPr>
                <w:rFonts w:hint="cs"/>
                <w:rtl/>
              </w:rPr>
              <w:t xml:space="preserve">חטיבת הסייבר סיגינט, משטרת ישראל, </w:t>
            </w:r>
            <w:r>
              <w:rPr>
                <w:rtl/>
              </w:rPr>
              <w:t>המשרד לביטחון פנים</w:t>
            </w:r>
          </w:p>
        </w:tc>
      </w:tr>
      <w:tr w:rsidR="008853D1" w:rsidTr="007E65FB">
        <w:tc>
          <w:tcPr>
            <w:tcW w:w="2331" w:type="dxa"/>
            <w:shd w:val="clear" w:color="auto" w:fill="auto"/>
          </w:tcPr>
          <w:p w:rsidR="008853D1" w:rsidRDefault="008853D1" w:rsidP="00DE5B80">
            <w:pPr>
              <w:ind w:firstLine="0"/>
              <w:rPr>
                <w:rtl/>
              </w:rPr>
            </w:pPr>
            <w:r>
              <w:rPr>
                <w:rtl/>
              </w:rPr>
              <w:t>דנית גואטה</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8853D1" w:rsidP="007E65FB">
            <w:pPr>
              <w:ind w:firstLine="0"/>
              <w:rPr>
                <w:rtl/>
              </w:rPr>
            </w:pPr>
            <w:r>
              <w:rPr>
                <w:rtl/>
              </w:rPr>
              <w:t xml:space="preserve">ר' חו' מודיעין גלוי, </w:t>
            </w:r>
            <w:r w:rsidR="007E65FB">
              <w:rPr>
                <w:rFonts w:hint="cs"/>
                <w:rtl/>
              </w:rPr>
              <w:t xml:space="preserve">חטיבת המודיעין, משטרת ישראל, </w:t>
            </w:r>
            <w:r>
              <w:rPr>
                <w:rtl/>
              </w:rPr>
              <w:t>המש</w:t>
            </w:r>
            <w:r w:rsidR="007E65FB">
              <w:rPr>
                <w:rFonts w:hint="cs"/>
                <w:rtl/>
              </w:rPr>
              <w:t>'</w:t>
            </w:r>
            <w:r w:rsidR="007E65FB">
              <w:rPr>
                <w:rtl/>
              </w:rPr>
              <w:t xml:space="preserve"> לביטחון </w:t>
            </w:r>
            <w:r>
              <w:rPr>
                <w:rtl/>
              </w:rPr>
              <w:t>פנים</w:t>
            </w:r>
          </w:p>
        </w:tc>
      </w:tr>
      <w:tr w:rsidR="008853D1" w:rsidTr="007E65FB">
        <w:tc>
          <w:tcPr>
            <w:tcW w:w="2331" w:type="dxa"/>
            <w:shd w:val="clear" w:color="auto" w:fill="auto"/>
          </w:tcPr>
          <w:p w:rsidR="008853D1" w:rsidRDefault="008853D1" w:rsidP="00DE5B80">
            <w:pPr>
              <w:ind w:firstLine="0"/>
              <w:rPr>
                <w:rtl/>
              </w:rPr>
            </w:pPr>
            <w:r>
              <w:rPr>
                <w:rtl/>
              </w:rPr>
              <w:t>נריה מאור</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8853D1" w:rsidP="00965492">
            <w:pPr>
              <w:ind w:firstLine="0"/>
              <w:rPr>
                <w:rtl/>
              </w:rPr>
            </w:pPr>
            <w:r>
              <w:rPr>
                <w:rtl/>
              </w:rPr>
              <w:t xml:space="preserve">ר' חו' עבירות מחשב, </w:t>
            </w:r>
            <w:r w:rsidR="007E65FB">
              <w:rPr>
                <w:rFonts w:hint="cs"/>
                <w:rtl/>
              </w:rPr>
              <w:t>חטיבת החקירות, משטר</w:t>
            </w:r>
            <w:r w:rsidR="00965492">
              <w:rPr>
                <w:rFonts w:hint="cs"/>
                <w:rtl/>
              </w:rPr>
              <w:t>ה</w:t>
            </w:r>
            <w:r w:rsidR="007E65FB">
              <w:rPr>
                <w:rFonts w:hint="cs"/>
                <w:rtl/>
              </w:rPr>
              <w:t xml:space="preserve">, </w:t>
            </w:r>
            <w:r>
              <w:rPr>
                <w:rtl/>
              </w:rPr>
              <w:t>המש</w:t>
            </w:r>
            <w:r w:rsidR="007E65FB">
              <w:rPr>
                <w:rFonts w:hint="cs"/>
                <w:rtl/>
              </w:rPr>
              <w:t>רד</w:t>
            </w:r>
            <w:r w:rsidR="007E65FB">
              <w:rPr>
                <w:rtl/>
              </w:rPr>
              <w:t xml:space="preserve"> לביטחון </w:t>
            </w:r>
            <w:r>
              <w:rPr>
                <w:rtl/>
              </w:rPr>
              <w:t>פנים</w:t>
            </w:r>
          </w:p>
        </w:tc>
      </w:tr>
      <w:tr w:rsidR="008853D1" w:rsidTr="007E65FB">
        <w:tc>
          <w:tcPr>
            <w:tcW w:w="2331" w:type="dxa"/>
            <w:shd w:val="clear" w:color="auto" w:fill="auto"/>
          </w:tcPr>
          <w:p w:rsidR="008853D1" w:rsidRDefault="008853D1" w:rsidP="00DE5B80">
            <w:pPr>
              <w:ind w:firstLine="0"/>
              <w:rPr>
                <w:rtl/>
              </w:rPr>
            </w:pPr>
            <w:r>
              <w:rPr>
                <w:rtl/>
              </w:rPr>
              <w:t>לילך וגנר</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7E65FB" w:rsidP="00DE5B80">
            <w:pPr>
              <w:ind w:firstLine="0"/>
              <w:rPr>
                <w:rtl/>
              </w:rPr>
            </w:pPr>
            <w:r>
              <w:rPr>
                <w:rFonts w:hint="cs"/>
                <w:rtl/>
              </w:rPr>
              <w:t>עו"ד, מחלקת י</w:t>
            </w:r>
            <w:r w:rsidR="008853D1">
              <w:rPr>
                <w:rtl/>
              </w:rPr>
              <w:t>יעוץ וחקיקה פלילי, משרד המשפטים</w:t>
            </w:r>
          </w:p>
        </w:tc>
      </w:tr>
      <w:tr w:rsidR="008853D1" w:rsidTr="007E65FB">
        <w:tc>
          <w:tcPr>
            <w:tcW w:w="2331" w:type="dxa"/>
            <w:shd w:val="clear" w:color="auto" w:fill="auto"/>
          </w:tcPr>
          <w:p w:rsidR="008853D1" w:rsidRDefault="008853D1" w:rsidP="00DE5B80">
            <w:pPr>
              <w:ind w:firstLine="0"/>
              <w:rPr>
                <w:rtl/>
              </w:rPr>
            </w:pPr>
            <w:r>
              <w:rPr>
                <w:rtl/>
              </w:rPr>
              <w:t>שירי רום</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7E65FB" w:rsidP="00DE5B80">
            <w:pPr>
              <w:ind w:firstLine="0"/>
              <w:rPr>
                <w:rtl/>
              </w:rPr>
            </w:pPr>
            <w:r>
              <w:rPr>
                <w:rFonts w:hint="cs"/>
                <w:rtl/>
              </w:rPr>
              <w:t xml:space="preserve">עו"ד, </w:t>
            </w:r>
            <w:r w:rsidR="008853D1">
              <w:rPr>
                <w:rtl/>
              </w:rPr>
              <w:t xml:space="preserve">ממונה וראש צוות, </w:t>
            </w:r>
            <w:r>
              <w:rPr>
                <w:rFonts w:hint="cs"/>
                <w:rtl/>
              </w:rPr>
              <w:t xml:space="preserve">מחלקת הסייבר, </w:t>
            </w:r>
            <w:r w:rsidR="008853D1">
              <w:rPr>
                <w:rtl/>
              </w:rPr>
              <w:t>פרקליטות המדינה</w:t>
            </w:r>
            <w:r>
              <w:rPr>
                <w:rFonts w:hint="cs"/>
                <w:rtl/>
              </w:rPr>
              <w:t>, משרד המשפטים</w:t>
            </w:r>
          </w:p>
        </w:tc>
      </w:tr>
      <w:tr w:rsidR="007E65FB" w:rsidTr="007E65FB">
        <w:tc>
          <w:tcPr>
            <w:tcW w:w="2331" w:type="dxa"/>
            <w:shd w:val="clear" w:color="auto" w:fill="auto"/>
          </w:tcPr>
          <w:p w:rsidR="007E65FB" w:rsidRDefault="007E65FB" w:rsidP="00DE5B80">
            <w:pPr>
              <w:ind w:firstLine="0"/>
              <w:rPr>
                <w:rtl/>
              </w:rPr>
            </w:pPr>
            <w:r>
              <w:rPr>
                <w:rtl/>
              </w:rPr>
              <w:t>תמי אומנסקי</w:t>
            </w:r>
          </w:p>
        </w:tc>
        <w:tc>
          <w:tcPr>
            <w:tcW w:w="339" w:type="dxa"/>
            <w:shd w:val="clear" w:color="auto" w:fill="auto"/>
          </w:tcPr>
          <w:p w:rsidR="007E65FB" w:rsidRDefault="007E65FB" w:rsidP="00DE5B80">
            <w:pPr>
              <w:ind w:firstLine="0"/>
              <w:rPr>
                <w:rtl/>
              </w:rPr>
            </w:pPr>
            <w:r>
              <w:rPr>
                <w:rtl/>
              </w:rPr>
              <w:t>–</w:t>
            </w:r>
          </w:p>
        </w:tc>
        <w:tc>
          <w:tcPr>
            <w:tcW w:w="6628" w:type="dxa"/>
            <w:shd w:val="clear" w:color="auto" w:fill="auto"/>
          </w:tcPr>
          <w:p w:rsidR="007E65FB" w:rsidRDefault="007E65FB" w:rsidP="00DE5B80">
            <w:pPr>
              <w:ind w:firstLine="0"/>
              <w:rPr>
                <w:rtl/>
              </w:rPr>
            </w:pPr>
            <w:r>
              <w:rPr>
                <w:rtl/>
              </w:rPr>
              <w:t xml:space="preserve">מנהלת תחום </w:t>
            </w:r>
            <w:r>
              <w:rPr>
                <w:rFonts w:hint="cs"/>
                <w:rtl/>
              </w:rPr>
              <w:t xml:space="preserve">חינוך, </w:t>
            </w:r>
            <w:r>
              <w:rPr>
                <w:rtl/>
              </w:rPr>
              <w:t>המטה הלאומי להגנה על ילדים בר</w:t>
            </w:r>
            <w:r>
              <w:rPr>
                <w:rFonts w:hint="cs"/>
                <w:rtl/>
              </w:rPr>
              <w:t>שת</w:t>
            </w:r>
            <w:r>
              <w:rPr>
                <w:rtl/>
              </w:rPr>
              <w:t>, משרד החינוך</w:t>
            </w:r>
          </w:p>
        </w:tc>
      </w:tr>
      <w:tr w:rsidR="008853D1" w:rsidTr="007E65FB">
        <w:tc>
          <w:tcPr>
            <w:tcW w:w="2331" w:type="dxa"/>
            <w:shd w:val="clear" w:color="auto" w:fill="auto"/>
          </w:tcPr>
          <w:p w:rsidR="008853D1" w:rsidRDefault="008853D1" w:rsidP="00DE5B80">
            <w:pPr>
              <w:ind w:firstLine="0"/>
              <w:rPr>
                <w:rtl/>
              </w:rPr>
            </w:pPr>
            <w:r>
              <w:rPr>
                <w:rtl/>
              </w:rPr>
              <w:t>נועה אלפנט לפלר</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8853D1" w:rsidP="00DE5B80">
            <w:pPr>
              <w:ind w:firstLine="0"/>
              <w:rPr>
                <w:rtl/>
              </w:rPr>
            </w:pPr>
            <w:r>
              <w:rPr>
                <w:rtl/>
              </w:rPr>
              <w:t>מנהלת בכירה לקשרי ממשל ומדיניות ציבורית, גוגל ישראל</w:t>
            </w:r>
          </w:p>
        </w:tc>
      </w:tr>
      <w:tr w:rsidR="008853D1" w:rsidTr="007E65FB">
        <w:tc>
          <w:tcPr>
            <w:tcW w:w="2331" w:type="dxa"/>
            <w:shd w:val="clear" w:color="auto" w:fill="auto"/>
          </w:tcPr>
          <w:p w:rsidR="008853D1" w:rsidRDefault="008853D1" w:rsidP="00DE5B80">
            <w:pPr>
              <w:ind w:firstLine="0"/>
              <w:rPr>
                <w:rtl/>
              </w:rPr>
            </w:pPr>
            <w:r>
              <w:rPr>
                <w:rtl/>
              </w:rPr>
              <w:t xml:space="preserve">אליזבט </w:t>
            </w:r>
            <w:r w:rsidR="007E65FB">
              <w:rPr>
                <w:rFonts w:hint="cs"/>
                <w:rtl/>
              </w:rPr>
              <w:t xml:space="preserve">(ליז) </w:t>
            </w:r>
            <w:r>
              <w:rPr>
                <w:rtl/>
              </w:rPr>
              <w:t>קנטר</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8853D1" w:rsidP="00DE5B80">
            <w:pPr>
              <w:ind w:firstLine="0"/>
              <w:rPr>
                <w:rtl/>
              </w:rPr>
            </w:pPr>
            <w:r>
              <w:rPr>
                <w:rtl/>
              </w:rPr>
              <w:t xml:space="preserve">מנהלת </w:t>
            </w:r>
            <w:r w:rsidR="007E65FB">
              <w:rPr>
                <w:rtl/>
              </w:rPr>
              <w:t>קשרי ממשל ומדיניות ציבורית, טיק</w:t>
            </w:r>
            <w:r>
              <w:rPr>
                <w:rtl/>
              </w:rPr>
              <w:t>טוק</w:t>
            </w:r>
          </w:p>
        </w:tc>
      </w:tr>
      <w:tr w:rsidR="008853D1" w:rsidTr="007E65FB">
        <w:tc>
          <w:tcPr>
            <w:tcW w:w="2331" w:type="dxa"/>
            <w:shd w:val="clear" w:color="auto" w:fill="auto"/>
          </w:tcPr>
          <w:p w:rsidR="008853D1" w:rsidRDefault="008853D1" w:rsidP="00DE5B80">
            <w:pPr>
              <w:ind w:firstLine="0"/>
              <w:rPr>
                <w:rtl/>
              </w:rPr>
            </w:pPr>
            <w:r>
              <w:rPr>
                <w:rtl/>
              </w:rPr>
              <w:t>לירון אשל</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7E65FB" w:rsidP="00DE5B80">
            <w:pPr>
              <w:ind w:firstLine="0"/>
              <w:rPr>
                <w:rtl/>
              </w:rPr>
            </w:pPr>
            <w:r>
              <w:rPr>
                <w:rFonts w:hint="cs"/>
                <w:rtl/>
              </w:rPr>
              <w:t xml:space="preserve">עו"ד ועו"ס, </w:t>
            </w:r>
            <w:r w:rsidR="008853D1">
              <w:rPr>
                <w:rtl/>
              </w:rPr>
              <w:t>יועצת משפטית, המועצה לשלום הילד</w:t>
            </w:r>
          </w:p>
        </w:tc>
      </w:tr>
      <w:tr w:rsidR="008853D1" w:rsidTr="007E65FB">
        <w:tc>
          <w:tcPr>
            <w:tcW w:w="2331" w:type="dxa"/>
            <w:shd w:val="clear" w:color="auto" w:fill="auto"/>
          </w:tcPr>
          <w:p w:rsidR="008853D1" w:rsidRDefault="008853D1" w:rsidP="00DE5B80">
            <w:pPr>
              <w:ind w:firstLine="0"/>
              <w:rPr>
                <w:rtl/>
              </w:rPr>
            </w:pPr>
            <w:r>
              <w:rPr>
                <w:rtl/>
              </w:rPr>
              <w:t>איילת רזין בית אור</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7E65FB" w:rsidP="007E65FB">
            <w:pPr>
              <w:ind w:firstLine="0"/>
              <w:rPr>
                <w:rtl/>
              </w:rPr>
            </w:pPr>
            <w:r>
              <w:rPr>
                <w:rFonts w:hint="cs"/>
                <w:rtl/>
              </w:rPr>
              <w:t xml:space="preserve">עו"ד, </w:t>
            </w:r>
            <w:r>
              <w:rPr>
                <w:rtl/>
              </w:rPr>
              <w:t>היועצת המשפטית</w:t>
            </w:r>
            <w:r w:rsidR="008853D1">
              <w:rPr>
                <w:rtl/>
              </w:rPr>
              <w:t>, איגוד מרכזי הסיוע לנפגעות ונפגעי תקיפה מינית</w:t>
            </w:r>
          </w:p>
        </w:tc>
      </w:tr>
      <w:tr w:rsidR="008853D1" w:rsidTr="007E65FB">
        <w:tc>
          <w:tcPr>
            <w:tcW w:w="2331" w:type="dxa"/>
            <w:shd w:val="clear" w:color="auto" w:fill="auto"/>
          </w:tcPr>
          <w:p w:rsidR="008853D1" w:rsidRDefault="007E65FB" w:rsidP="00DE5B80">
            <w:pPr>
              <w:ind w:firstLine="0"/>
              <w:rPr>
                <w:rtl/>
              </w:rPr>
            </w:pPr>
            <w:r>
              <w:rPr>
                <w:rFonts w:hint="cs"/>
                <w:rtl/>
              </w:rPr>
              <w:t xml:space="preserve">דוקטורנטית </w:t>
            </w:r>
            <w:r w:rsidR="008853D1">
              <w:rPr>
                <w:rtl/>
              </w:rPr>
              <w:t>הדר להב</w:t>
            </w:r>
          </w:p>
        </w:tc>
        <w:tc>
          <w:tcPr>
            <w:tcW w:w="339" w:type="dxa"/>
            <w:shd w:val="clear" w:color="auto" w:fill="auto"/>
          </w:tcPr>
          <w:p w:rsidR="008853D1" w:rsidRDefault="008853D1" w:rsidP="00DE5B80">
            <w:pPr>
              <w:ind w:firstLine="0"/>
              <w:rPr>
                <w:rtl/>
              </w:rPr>
            </w:pPr>
            <w:r>
              <w:rPr>
                <w:rtl/>
              </w:rPr>
              <w:t>–</w:t>
            </w:r>
          </w:p>
        </w:tc>
        <w:tc>
          <w:tcPr>
            <w:tcW w:w="6628" w:type="dxa"/>
            <w:shd w:val="clear" w:color="auto" w:fill="auto"/>
          </w:tcPr>
          <w:p w:rsidR="008853D1" w:rsidRDefault="008853D1" w:rsidP="00DE5B80">
            <w:pPr>
              <w:ind w:firstLine="0"/>
              <w:rPr>
                <w:rtl/>
              </w:rPr>
            </w:pPr>
            <w:r>
              <w:rPr>
                <w:rtl/>
              </w:rPr>
              <w:t>חוקרת עבירות מין ברשת, איגוד מרכזי הסיוע לנפגעות ונפגעי תקיפה מינית</w:t>
            </w:r>
          </w:p>
        </w:tc>
      </w:tr>
    </w:tbl>
    <w:p w:rsidR="00E64116" w:rsidRDefault="00E64116" w:rsidP="00DE5B80">
      <w:pPr>
        <w:ind w:firstLine="0"/>
        <w:rPr>
          <w:rtl/>
        </w:rPr>
      </w:pPr>
    </w:p>
    <w:p w:rsidR="00E64116" w:rsidRPr="008713A4" w:rsidRDefault="009C2FFA" w:rsidP="005079B6">
      <w:pPr>
        <w:ind w:firstLine="0"/>
        <w:outlineLvl w:val="1"/>
        <w:rPr>
          <w:rtl/>
        </w:rPr>
      </w:pPr>
      <w:r>
        <w:rPr>
          <w:rFonts w:hint="cs"/>
          <w:b/>
          <w:bCs/>
          <w:u w:val="single"/>
          <w:rtl/>
        </w:rPr>
        <w:t>מ</w:t>
      </w:r>
      <w:r w:rsidR="00E64116" w:rsidRPr="008713A4">
        <w:rPr>
          <w:b/>
          <w:bCs/>
          <w:u w:val="single"/>
          <w:rtl/>
        </w:rPr>
        <w:t>נהלת הוועדה</w:t>
      </w:r>
      <w:r w:rsidR="00E64116" w:rsidRPr="008713A4">
        <w:rPr>
          <w:rFonts w:hint="cs"/>
          <w:b/>
          <w:bCs/>
          <w:u w:val="single"/>
          <w:rtl/>
        </w:rPr>
        <w:t>:</w:t>
      </w:r>
    </w:p>
    <w:p w:rsidR="00E64116" w:rsidRPr="008713A4" w:rsidRDefault="008853D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853D1" w:rsidP="008320F6">
      <w:pPr>
        <w:ind w:firstLine="0"/>
        <w:rPr>
          <w:rtl/>
        </w:rPr>
      </w:pPr>
      <w:r>
        <w:rPr>
          <w:rtl/>
        </w:rPr>
        <w:t>אירית שלהבת</w:t>
      </w:r>
    </w:p>
    <w:p w:rsidR="005079B6" w:rsidRDefault="005079B6" w:rsidP="00AB3F3A">
      <w:pPr>
        <w:ind w:firstLine="0"/>
        <w:rPr>
          <w:rtl/>
        </w:rPr>
      </w:pPr>
    </w:p>
    <w:p w:rsidR="005079B6" w:rsidRDefault="005079B6">
      <w:pPr>
        <w:bidi w:val="0"/>
        <w:spacing w:line="240" w:lineRule="auto"/>
        <w:ind w:firstLine="0"/>
        <w:jc w:val="left"/>
        <w:rPr>
          <w:rtl/>
        </w:rPr>
      </w:pPr>
      <w:r>
        <w:rPr>
          <w:rtl/>
        </w:rPr>
        <w:br w:type="page"/>
      </w:r>
    </w:p>
    <w:p w:rsidR="005079B6" w:rsidRDefault="005079B6" w:rsidP="005079B6">
      <w:pPr>
        <w:pStyle w:val="a6"/>
        <w:keepNext/>
        <w:rPr>
          <w:rtl/>
        </w:rPr>
      </w:pPr>
      <w:bookmarkStart w:id="1" w:name="ET_subject_624940_2"/>
      <w:r w:rsidRPr="005079B6">
        <w:rPr>
          <w:rStyle w:val="TagStyle"/>
          <w:rtl/>
        </w:rPr>
        <w:lastRenderedPageBreak/>
        <w:t xml:space="preserve"> &lt;&lt; נושא &gt;&gt; </w:t>
      </w:r>
      <w:r>
        <w:rPr>
          <w:rtl/>
        </w:rPr>
        <w:t>התמודדות המשטרה עם הפשיעה המקוונת ברשתות החברתיות בקרב ילדים וצעירים</w:t>
      </w:r>
      <w:r w:rsidRPr="005079B6">
        <w:rPr>
          <w:rStyle w:val="TagStyle"/>
          <w:rtl/>
        </w:rPr>
        <w:t xml:space="preserve"> &lt;&lt; נושא &gt;&gt;</w:t>
      </w:r>
      <w:r>
        <w:rPr>
          <w:rtl/>
        </w:rPr>
        <w:t xml:space="preserve">   </w:t>
      </w:r>
      <w:bookmarkEnd w:id="1"/>
    </w:p>
    <w:p w:rsidR="005079B6" w:rsidRDefault="005079B6" w:rsidP="005079B6">
      <w:pPr>
        <w:rPr>
          <w:rtl/>
        </w:rPr>
      </w:pPr>
      <w:bookmarkStart w:id="2" w:name="_GoBack"/>
      <w:bookmarkEnd w:id="2"/>
    </w:p>
    <w:p w:rsidR="005079B6" w:rsidRDefault="005079B6" w:rsidP="005079B6">
      <w:pPr>
        <w:rPr>
          <w:rtl/>
        </w:rPr>
      </w:pPr>
    </w:p>
    <w:p w:rsidR="005079B6" w:rsidRDefault="005079B6" w:rsidP="005079B6">
      <w:pPr>
        <w:pStyle w:val="af6"/>
        <w:keepNext/>
        <w:rPr>
          <w:rtl/>
        </w:rPr>
      </w:pPr>
      <w:bookmarkStart w:id="3" w:name="ET_yor_5300_3"/>
      <w:r w:rsidRPr="005079B6">
        <w:rPr>
          <w:rStyle w:val="TagStyle"/>
          <w:rtl/>
        </w:rPr>
        <w:t xml:space="preserve"> &lt;&lt; יור &gt;&gt; </w:t>
      </w:r>
      <w:r>
        <w:rPr>
          <w:rtl/>
        </w:rPr>
        <w:t>היו"ר מירב בן ארי:</w:t>
      </w:r>
      <w:r w:rsidRPr="005079B6">
        <w:rPr>
          <w:rStyle w:val="TagStyle"/>
          <w:rtl/>
        </w:rPr>
        <w:t xml:space="preserve"> &lt;&lt; יור &gt;&gt;</w:t>
      </w:r>
      <w:r>
        <w:rPr>
          <w:rtl/>
        </w:rPr>
        <w:t xml:space="preserve">   </w:t>
      </w:r>
      <w:bookmarkEnd w:id="3"/>
    </w:p>
    <w:p w:rsidR="005079B6" w:rsidRDefault="005079B6" w:rsidP="005079B6">
      <w:pPr>
        <w:pStyle w:val="KeepWithNext"/>
        <w:rPr>
          <w:rtl/>
          <w:lang w:eastAsia="he-IL"/>
        </w:rPr>
      </w:pPr>
    </w:p>
    <w:p w:rsidR="005079B6" w:rsidRDefault="005079B6" w:rsidP="005079B6">
      <w:pPr>
        <w:rPr>
          <w:rtl/>
        </w:rPr>
      </w:pPr>
      <w:r>
        <w:rPr>
          <w:rFonts w:hint="cs"/>
          <w:rtl/>
        </w:rPr>
        <w:t xml:space="preserve">בוקר טוב לכולם. אנחנו </w:t>
      </w:r>
      <w:bookmarkStart w:id="4" w:name="_ETM_Q1_128081"/>
      <w:bookmarkEnd w:id="4"/>
      <w:r>
        <w:rPr>
          <w:rFonts w:hint="cs"/>
          <w:rtl/>
        </w:rPr>
        <w:t>פותחים את הדיון שלנו. היום יום שני, 25 באוקטובר 2021, י"ט בחשוון התשפ"ב. היום נעסוק ב</w:t>
      </w:r>
      <w:r>
        <w:rPr>
          <w:rtl/>
        </w:rPr>
        <w:t>התמודדות המשטרה עם הפשיעה המקוונת ברשתות החברתיות בקרב ילדים וצעירים</w:t>
      </w:r>
      <w:r>
        <w:rPr>
          <w:rFonts w:hint="cs"/>
          <w:rtl/>
        </w:rPr>
        <w:t>.</w:t>
      </w:r>
    </w:p>
    <w:p w:rsidR="005079B6" w:rsidRDefault="005079B6" w:rsidP="005079B6">
      <w:pPr>
        <w:rPr>
          <w:rtl/>
        </w:rPr>
      </w:pPr>
      <w:bookmarkStart w:id="5" w:name="_ETM_Q1_146032"/>
      <w:bookmarkStart w:id="6" w:name="_ETM_Q1_146085"/>
      <w:bookmarkStart w:id="7" w:name="_ETM_Q1_146174"/>
      <w:bookmarkEnd w:id="5"/>
      <w:bookmarkEnd w:id="6"/>
      <w:bookmarkEnd w:id="7"/>
    </w:p>
    <w:p w:rsidR="005079B6" w:rsidRDefault="005079B6" w:rsidP="007E65FB">
      <w:pPr>
        <w:rPr>
          <w:rtl/>
        </w:rPr>
      </w:pPr>
      <w:bookmarkStart w:id="8" w:name="_ETM_Q1_146219"/>
      <w:bookmarkEnd w:id="8"/>
      <w:r>
        <w:rPr>
          <w:rFonts w:hint="cs"/>
          <w:rtl/>
        </w:rPr>
        <w:t>אני רוצה להגיד כמה דברים</w:t>
      </w:r>
      <w:bookmarkStart w:id="9" w:name="_ETM_Q1_147707"/>
      <w:bookmarkEnd w:id="9"/>
      <w:r>
        <w:rPr>
          <w:rFonts w:hint="cs"/>
          <w:rtl/>
        </w:rPr>
        <w:t xml:space="preserve"> לפני שנתחיל וכמובן לפני שאתן לחברי, חבר הכנסת מאיר יצחק</w:t>
      </w:r>
      <w:bookmarkStart w:id="10" w:name="_ETM_Q1_156636"/>
      <w:bookmarkEnd w:id="10"/>
      <w:r>
        <w:rPr>
          <w:rFonts w:hint="cs"/>
          <w:rtl/>
        </w:rPr>
        <w:t xml:space="preserve"> הלוי, שכל כולו באירוע, הוא יושב-ראש השדולה </w:t>
      </w:r>
      <w:r w:rsidR="007E65FB">
        <w:rPr>
          <w:rFonts w:hint="cs"/>
          <w:rtl/>
        </w:rPr>
        <w:t>ו</w:t>
      </w:r>
      <w:r>
        <w:rPr>
          <w:rFonts w:hint="cs"/>
          <w:rtl/>
        </w:rPr>
        <w:t xml:space="preserve">אנחנו איתו, מלווים אותו לאורך כל הדרך ואתן לו את הזכות </w:t>
      </w:r>
      <w:bookmarkStart w:id="11" w:name="_ETM_Q1_163623"/>
      <w:bookmarkEnd w:id="11"/>
      <w:r>
        <w:rPr>
          <w:rFonts w:hint="cs"/>
          <w:rtl/>
        </w:rPr>
        <w:t>לדבר מיד אחרי</w:t>
      </w:r>
      <w:r w:rsidR="007E65FB">
        <w:rPr>
          <w:rFonts w:hint="cs"/>
          <w:rtl/>
        </w:rPr>
        <w:t>י.</w:t>
      </w:r>
      <w:r>
        <w:rPr>
          <w:rFonts w:hint="cs"/>
          <w:rtl/>
        </w:rPr>
        <w:t xml:space="preserve"> כמובן במהלך הדיון אני בטוחה שנקשיב להערות הנבונות שלך ונקדם. </w:t>
      </w:r>
    </w:p>
    <w:p w:rsidR="005079B6" w:rsidRDefault="005079B6" w:rsidP="005079B6">
      <w:pPr>
        <w:rPr>
          <w:rtl/>
        </w:rPr>
      </w:pPr>
      <w:bookmarkStart w:id="12" w:name="_ETM_Q1_172360"/>
      <w:bookmarkStart w:id="13" w:name="_ETM_Q1_172413"/>
      <w:bookmarkEnd w:id="12"/>
      <w:bookmarkEnd w:id="13"/>
    </w:p>
    <w:p w:rsidR="00D27937" w:rsidRDefault="005079B6" w:rsidP="007E65FB">
      <w:pPr>
        <w:rPr>
          <w:rtl/>
        </w:rPr>
      </w:pPr>
      <w:bookmarkStart w:id="14" w:name="_ETM_Q1_172504"/>
      <w:bookmarkStart w:id="15" w:name="_ETM_Q1_172548"/>
      <w:bookmarkEnd w:id="14"/>
      <w:bookmarkEnd w:id="15"/>
      <w:r>
        <w:rPr>
          <w:rFonts w:hint="cs"/>
          <w:rtl/>
        </w:rPr>
        <w:t xml:space="preserve">לפני הכול, ביקרתי במוקד 105, גם מאיר ביקר, </w:t>
      </w:r>
      <w:bookmarkStart w:id="16" w:name="_ETM_Q1_177724"/>
      <w:bookmarkEnd w:id="16"/>
      <w:r>
        <w:rPr>
          <w:rFonts w:hint="cs"/>
          <w:rtl/>
        </w:rPr>
        <w:t xml:space="preserve">והתרשמתי מאוד מן העבודה המקצועית שנעשית במוקד 105. כל </w:t>
      </w:r>
      <w:bookmarkStart w:id="17" w:name="_ETM_Q1_183147"/>
      <w:bookmarkEnd w:id="17"/>
      <w:r>
        <w:rPr>
          <w:rFonts w:hint="cs"/>
          <w:rtl/>
        </w:rPr>
        <w:t>כך התרשמתי מן הביקור שאני מודה שלקחתי אותו איתי, ולא נעשה כאן ספוילרים אבל אנחנו הולכים להגדיל אותו ולהרחיב אותו</w:t>
      </w:r>
      <w:bookmarkStart w:id="18" w:name="_ETM_Q1_201163"/>
      <w:bookmarkEnd w:id="18"/>
      <w:r>
        <w:rPr>
          <w:rFonts w:hint="cs"/>
          <w:rtl/>
        </w:rPr>
        <w:t xml:space="preserve"> כי זה דבר מיוחד, זה סוג של שמורת טבע בעיניי,</w:t>
      </w:r>
      <w:bookmarkStart w:id="19" w:name="_ETM_Q1_207519"/>
      <w:bookmarkEnd w:id="19"/>
      <w:r>
        <w:rPr>
          <w:rFonts w:hint="cs"/>
          <w:rtl/>
        </w:rPr>
        <w:t xml:space="preserve"> שנמצא בתוך המשטרה ונותן מענה משולב </w:t>
      </w:r>
      <w:r w:rsidR="007E65FB">
        <w:rPr>
          <w:rFonts w:hint="cs"/>
          <w:rtl/>
        </w:rPr>
        <w:t xml:space="preserve">של </w:t>
      </w:r>
      <w:r>
        <w:rPr>
          <w:rFonts w:hint="cs"/>
          <w:rtl/>
        </w:rPr>
        <w:t xml:space="preserve">משרדי ממשלה. ראיתי </w:t>
      </w:r>
      <w:bookmarkStart w:id="20" w:name="_ETM_Q1_211140"/>
      <w:bookmarkEnd w:id="20"/>
      <w:r>
        <w:rPr>
          <w:rFonts w:hint="cs"/>
          <w:rtl/>
        </w:rPr>
        <w:t>שם את משרד הרווחה, משרד החינוך, משרד הבריאות, מ</w:t>
      </w:r>
      <w:bookmarkStart w:id="21" w:name="_ETM_Q1_216274"/>
      <w:bookmarkEnd w:id="21"/>
      <w:r>
        <w:rPr>
          <w:rFonts w:hint="cs"/>
          <w:rtl/>
        </w:rPr>
        <w:t xml:space="preserve">שרד ראש הממשלה. זה מקום נדיר ומיוחד ואנחנו רוצים לפעול להרחיב אותו. </w:t>
      </w:r>
      <w:r w:rsidR="00D27937">
        <w:rPr>
          <w:rFonts w:hint="cs"/>
          <w:rtl/>
        </w:rPr>
        <w:t>איפה להרחיב אותו? בעוד הרבה תחומים. בסוף הדיון</w:t>
      </w:r>
      <w:bookmarkStart w:id="22" w:name="_ETM_Q1_223648"/>
      <w:bookmarkEnd w:id="22"/>
      <w:r w:rsidR="00D27937">
        <w:rPr>
          <w:rFonts w:hint="cs"/>
          <w:rtl/>
        </w:rPr>
        <w:t xml:space="preserve"> גם נקבל החלטה. </w:t>
      </w:r>
    </w:p>
    <w:p w:rsidR="00D27937" w:rsidRDefault="00D27937" w:rsidP="00D27937">
      <w:pPr>
        <w:rPr>
          <w:rtl/>
        </w:rPr>
      </w:pPr>
    </w:p>
    <w:p w:rsidR="005079B6" w:rsidRDefault="00D27937" w:rsidP="007E65FB">
      <w:pPr>
        <w:rPr>
          <w:rtl/>
        </w:rPr>
      </w:pPr>
      <w:r>
        <w:rPr>
          <w:rFonts w:hint="cs"/>
          <w:rtl/>
        </w:rPr>
        <w:t xml:space="preserve">אני כבר אומרת שאני רוצה להגדיל את </w:t>
      </w:r>
      <w:bookmarkStart w:id="23" w:name="_ETM_Q1_228333"/>
      <w:bookmarkEnd w:id="23"/>
      <w:r>
        <w:rPr>
          <w:rFonts w:hint="cs"/>
          <w:rtl/>
        </w:rPr>
        <w:t xml:space="preserve">זה לצעירים </w:t>
      </w:r>
      <w:r>
        <w:rPr>
          <w:rtl/>
        </w:rPr>
        <w:t>–</w:t>
      </w:r>
      <w:r>
        <w:rPr>
          <w:rFonts w:hint="cs"/>
          <w:rtl/>
        </w:rPr>
        <w:t xml:space="preserve"> היום זה עד גיל 18</w:t>
      </w:r>
      <w:r w:rsidR="007E65FB">
        <w:rPr>
          <w:rFonts w:hint="cs"/>
          <w:rtl/>
        </w:rPr>
        <w:t>, ומה קורה עם בחורה בת 20</w:t>
      </w:r>
      <w:r>
        <w:rPr>
          <w:rFonts w:hint="cs"/>
          <w:rtl/>
        </w:rPr>
        <w:t xml:space="preserve"> </w:t>
      </w:r>
      <w:r w:rsidR="007E65FB">
        <w:rPr>
          <w:rFonts w:hint="cs"/>
          <w:rtl/>
        </w:rPr>
        <w:t xml:space="preserve">או בת 22 שנמצאת בסיטואציה </w:t>
      </w:r>
      <w:r>
        <w:rPr>
          <w:rFonts w:hint="cs"/>
          <w:rtl/>
        </w:rPr>
        <w:t>קשה</w:t>
      </w:r>
      <w:r w:rsidR="007E65FB">
        <w:rPr>
          <w:rFonts w:hint="cs"/>
          <w:rtl/>
        </w:rPr>
        <w:t>?</w:t>
      </w:r>
      <w:r>
        <w:rPr>
          <w:rFonts w:hint="cs"/>
          <w:rtl/>
        </w:rPr>
        <w:t xml:space="preserve"> </w:t>
      </w:r>
      <w:bookmarkStart w:id="24" w:name="_ETM_Q1_234177"/>
      <w:bookmarkEnd w:id="24"/>
      <w:r>
        <w:rPr>
          <w:rFonts w:hint="cs"/>
          <w:rtl/>
        </w:rPr>
        <w:t xml:space="preserve">ברור שאפשר לשלוח אותה למשטרה, אבל דווקא ההגנה המדהימה הזאת </w:t>
      </w:r>
      <w:bookmarkStart w:id="25" w:name="_ETM_Q1_240258"/>
      <w:bookmarkEnd w:id="25"/>
      <w:r>
        <w:rPr>
          <w:rFonts w:hint="cs"/>
          <w:rtl/>
        </w:rPr>
        <w:t xml:space="preserve">במוקד 105 ביחד עם משרדי הממשלה יכולה לשדרג לנו את האירוע הזה של צעירים. אני רוצה אולי לקדם את זה </w:t>
      </w:r>
      <w:bookmarkStart w:id="26" w:name="_ETM_Q1_245214"/>
      <w:bookmarkEnd w:id="26"/>
      <w:r>
        <w:rPr>
          <w:rFonts w:hint="cs"/>
          <w:rtl/>
        </w:rPr>
        <w:t xml:space="preserve">בחברה הערבית, אולי בקרב נשים. את כל הדברים הללו אנחנו </w:t>
      </w:r>
      <w:bookmarkStart w:id="27" w:name="_ETM_Q1_249288"/>
      <w:bookmarkEnd w:id="27"/>
      <w:r>
        <w:rPr>
          <w:rFonts w:hint="cs"/>
          <w:rtl/>
        </w:rPr>
        <w:t xml:space="preserve">פותחים פה אבל תדעו שאני כבר שם ואני כבר דוחפת </w:t>
      </w:r>
      <w:bookmarkStart w:id="28" w:name="_ETM_Q1_255027"/>
      <w:bookmarkEnd w:id="28"/>
      <w:r>
        <w:rPr>
          <w:rFonts w:hint="cs"/>
          <w:rtl/>
        </w:rPr>
        <w:t xml:space="preserve">וזו המטרה שלנו, להרחיב ולהגדיל, כי אני חושבת שאתם עושים </w:t>
      </w:r>
      <w:bookmarkStart w:id="29" w:name="_ETM_Q1_256703"/>
      <w:bookmarkEnd w:id="29"/>
      <w:r>
        <w:rPr>
          <w:rFonts w:hint="cs"/>
          <w:rtl/>
        </w:rPr>
        <w:t xml:space="preserve">עבודה טובה. </w:t>
      </w:r>
      <w:bookmarkStart w:id="30" w:name="_ETM_Q1_259006"/>
      <w:bookmarkEnd w:id="30"/>
    </w:p>
    <w:p w:rsidR="00D27937" w:rsidRDefault="00D27937" w:rsidP="00D27937">
      <w:pPr>
        <w:rPr>
          <w:rtl/>
        </w:rPr>
      </w:pPr>
      <w:bookmarkStart w:id="31" w:name="_ETM_Q1_259068"/>
      <w:bookmarkEnd w:id="31"/>
    </w:p>
    <w:p w:rsidR="00D27937" w:rsidRDefault="00D27937" w:rsidP="00D27937">
      <w:pPr>
        <w:rPr>
          <w:rtl/>
        </w:rPr>
      </w:pPr>
      <w:bookmarkStart w:id="32" w:name="_ETM_Q1_259166"/>
      <w:bookmarkStart w:id="33" w:name="_ETM_Q1_259219"/>
      <w:bookmarkEnd w:id="32"/>
      <w:bookmarkEnd w:id="33"/>
      <w:r>
        <w:rPr>
          <w:rFonts w:hint="cs"/>
          <w:rtl/>
        </w:rPr>
        <w:t>במקביל למה שקורה במוקד 105 וברשתות, הסיבה שכינסתי</w:t>
      </w:r>
      <w:bookmarkStart w:id="34" w:name="_ETM_Q1_267573"/>
      <w:bookmarkEnd w:id="34"/>
      <w:r>
        <w:rPr>
          <w:rFonts w:hint="cs"/>
          <w:rtl/>
        </w:rPr>
        <w:t xml:space="preserve"> את הדיון הזה היא בשל המעורבות שלי בכל הקשור במבצע</w:t>
      </w:r>
      <w:bookmarkStart w:id="35" w:name="_ETM_Q1_271896"/>
      <w:bookmarkEnd w:id="35"/>
      <w:r>
        <w:rPr>
          <w:rFonts w:hint="cs"/>
          <w:rtl/>
        </w:rPr>
        <w:t xml:space="preserve"> שומר חומות ובערים מעורבות. נדון</w:t>
      </w:r>
      <w:bookmarkStart w:id="36" w:name="_ETM_Q1_273457"/>
      <w:bookmarkEnd w:id="36"/>
      <w:r>
        <w:rPr>
          <w:rFonts w:hint="cs"/>
          <w:rtl/>
        </w:rPr>
        <w:t xml:space="preserve"> גם על זה כאן. למה אני מוסיפה את זה לדיון? כי חלק מן הבעיה האמיתית </w:t>
      </w:r>
      <w:bookmarkStart w:id="37" w:name="_ETM_Q1_278093"/>
      <w:bookmarkEnd w:id="37"/>
      <w:r>
        <w:rPr>
          <w:rFonts w:hint="cs"/>
          <w:rtl/>
        </w:rPr>
        <w:t xml:space="preserve">שנתקלנו בה בשומר חומות היא האלימות שהייתה בתוך הרשת, אלימות </w:t>
      </w:r>
      <w:bookmarkStart w:id="38" w:name="_ETM_Q1_283524"/>
      <w:bookmarkEnd w:id="38"/>
      <w:r>
        <w:rPr>
          <w:rFonts w:hint="cs"/>
          <w:rtl/>
        </w:rPr>
        <w:t xml:space="preserve">לאומנית, שהוציאה הרבה צעירים לרחובות. </w:t>
      </w:r>
    </w:p>
    <w:p w:rsidR="00D27937" w:rsidRDefault="00D27937" w:rsidP="00D27937">
      <w:pPr>
        <w:rPr>
          <w:rtl/>
        </w:rPr>
      </w:pPr>
    </w:p>
    <w:p w:rsidR="00D27937" w:rsidRDefault="00D27937" w:rsidP="0020180B">
      <w:pPr>
        <w:rPr>
          <w:rtl/>
        </w:rPr>
      </w:pPr>
      <w:r>
        <w:rPr>
          <w:rFonts w:hint="cs"/>
          <w:rtl/>
        </w:rPr>
        <w:t xml:space="preserve">אתמול הייתי בסיור מרתק בצפון </w:t>
      </w:r>
      <w:bookmarkStart w:id="39" w:name="_ETM_Q1_290187"/>
      <w:bookmarkEnd w:id="39"/>
      <w:r>
        <w:rPr>
          <w:rFonts w:hint="cs"/>
          <w:rtl/>
        </w:rPr>
        <w:t>עם מפקד המחוז, היה לי סיור מדהים. לא אפרט וארחיב</w:t>
      </w:r>
      <w:bookmarkStart w:id="40" w:name="_ETM_Q1_297128"/>
      <w:bookmarkEnd w:id="40"/>
      <w:r>
        <w:rPr>
          <w:rFonts w:hint="cs"/>
          <w:rtl/>
        </w:rPr>
        <w:t xml:space="preserve"> אבל אחד הדברים שאמר לי מפקד המחוז </w:t>
      </w:r>
      <w:r w:rsidR="0020180B">
        <w:rPr>
          <w:rFonts w:hint="cs"/>
          <w:rtl/>
        </w:rPr>
        <w:t>הוא ש</w:t>
      </w:r>
      <w:r>
        <w:rPr>
          <w:rFonts w:hint="cs"/>
          <w:rtl/>
        </w:rPr>
        <w:t>מה</w:t>
      </w:r>
      <w:bookmarkStart w:id="41" w:name="_ETM_Q1_301465"/>
      <w:bookmarkEnd w:id="41"/>
      <w:r>
        <w:rPr>
          <w:rFonts w:hint="cs"/>
          <w:rtl/>
        </w:rPr>
        <w:t xml:space="preserve"> שהוציא את החבר'ה הצעירים החוצה זה לא המטיף במסגד, איתו </w:t>
      </w:r>
      <w:bookmarkStart w:id="42" w:name="_ETM_Q1_306423"/>
      <w:bookmarkEnd w:id="42"/>
      <w:r>
        <w:rPr>
          <w:rFonts w:hint="cs"/>
          <w:rtl/>
        </w:rPr>
        <w:t>יש עניינים אחרים, אלא זה הרשת, הסרטונים, האלימות, ה-</w:t>
      </w:r>
      <w:r>
        <w:rPr>
          <w:rFonts w:hint="cs"/>
        </w:rPr>
        <w:t>F</w:t>
      </w:r>
      <w:r>
        <w:t>ree Gasa</w:t>
      </w:r>
      <w:r>
        <w:rPr>
          <w:rFonts w:hint="cs"/>
          <w:rtl/>
        </w:rPr>
        <w:t>, או איך שזה נקרא, שהגיע לכמעט 325 מיליון צפיות</w:t>
      </w:r>
      <w:bookmarkStart w:id="43" w:name="_ETM_Q1_323616"/>
      <w:bookmarkEnd w:id="43"/>
      <w:r w:rsidR="0020180B">
        <w:rPr>
          <w:rFonts w:hint="cs"/>
          <w:rtl/>
        </w:rPr>
        <w:t>,</w:t>
      </w:r>
      <w:r>
        <w:rPr>
          <w:rFonts w:hint="cs"/>
          <w:rtl/>
        </w:rPr>
        <w:t xml:space="preserve"> לעומת </w:t>
      </w:r>
      <w:r>
        <w:t>Israel under attack</w:t>
      </w:r>
      <w:r>
        <w:rPr>
          <w:rFonts w:hint="cs"/>
          <w:rtl/>
        </w:rPr>
        <w:t xml:space="preserve"> שהגיע ל-20 מיליון צפיות, תבינו את </w:t>
      </w:r>
      <w:bookmarkStart w:id="44" w:name="_ETM_Q1_328123"/>
      <w:bookmarkEnd w:id="44"/>
      <w:r>
        <w:rPr>
          <w:rFonts w:hint="cs"/>
          <w:rtl/>
        </w:rPr>
        <w:t xml:space="preserve">ההבדל. שיקלי, שמעת את הפרופורציות? אני רוצה שהוועדה הזאת תתעסק </w:t>
      </w:r>
      <w:bookmarkStart w:id="45" w:name="_ETM_Q1_340696"/>
      <w:bookmarkEnd w:id="45"/>
      <w:r>
        <w:rPr>
          <w:rFonts w:hint="cs"/>
          <w:rtl/>
        </w:rPr>
        <w:t xml:space="preserve">גם בזה. </w:t>
      </w:r>
    </w:p>
    <w:p w:rsidR="00D27937" w:rsidRDefault="00D27937" w:rsidP="00D27937">
      <w:pPr>
        <w:rPr>
          <w:rtl/>
        </w:rPr>
      </w:pPr>
    </w:p>
    <w:p w:rsidR="00D27937" w:rsidRDefault="00D27937" w:rsidP="00D27937">
      <w:pPr>
        <w:rPr>
          <w:rtl/>
        </w:rPr>
      </w:pPr>
      <w:r>
        <w:rPr>
          <w:rFonts w:hint="cs"/>
          <w:rtl/>
        </w:rPr>
        <w:t xml:space="preserve">אגב, עשיתי שיחות מקדימות עם </w:t>
      </w:r>
      <w:r w:rsidR="00B363FB">
        <w:rPr>
          <w:rFonts w:hint="cs"/>
          <w:rtl/>
        </w:rPr>
        <w:t>טיקטוק</w:t>
      </w:r>
      <w:r>
        <w:rPr>
          <w:rFonts w:hint="cs"/>
          <w:rtl/>
        </w:rPr>
        <w:t xml:space="preserve">, הבנתי את </w:t>
      </w:r>
      <w:bookmarkStart w:id="46" w:name="_ETM_Q1_344044"/>
      <w:bookmarkEnd w:id="46"/>
      <w:r>
        <w:rPr>
          <w:rFonts w:hint="cs"/>
          <w:rtl/>
        </w:rPr>
        <w:t xml:space="preserve">הפלטפורמה שלהם, הבנתי שאנשיהם גם יעלו פה בזום כי רוב </w:t>
      </w:r>
      <w:bookmarkStart w:id="47" w:name="_ETM_Q1_349304"/>
      <w:bookmarkEnd w:id="47"/>
      <w:r>
        <w:rPr>
          <w:rFonts w:hint="cs"/>
          <w:rtl/>
        </w:rPr>
        <w:t>הנזק נגרם לנו באותם סרטונים</w:t>
      </w:r>
      <w:r w:rsidR="006B732B">
        <w:rPr>
          <w:rFonts w:hint="cs"/>
          <w:rtl/>
        </w:rPr>
        <w:t>.</w:t>
      </w:r>
    </w:p>
    <w:p w:rsidR="006B732B" w:rsidRDefault="006B732B" w:rsidP="00D27937">
      <w:pPr>
        <w:rPr>
          <w:rtl/>
        </w:rPr>
      </w:pPr>
    </w:p>
    <w:p w:rsidR="006B732B" w:rsidRDefault="006B732B" w:rsidP="00D27937">
      <w:pPr>
        <w:rPr>
          <w:rtl/>
        </w:rPr>
      </w:pPr>
      <w:r>
        <w:rPr>
          <w:rFonts w:hint="cs"/>
          <w:rtl/>
        </w:rPr>
        <w:t xml:space="preserve">לכן הוועדה הזאת תדון גם באלימות </w:t>
      </w:r>
      <w:bookmarkStart w:id="48" w:name="_ETM_Q1_356982"/>
      <w:bookmarkEnd w:id="48"/>
      <w:r>
        <w:rPr>
          <w:rFonts w:hint="cs"/>
          <w:rtl/>
        </w:rPr>
        <w:t>בתוך הרשת, וחלק ממנה הוא כמובן גם נושא הלאומנות, שגם</w:t>
      </w:r>
      <w:bookmarkStart w:id="49" w:name="_ETM_Q1_362294"/>
      <w:bookmarkEnd w:id="49"/>
      <w:r>
        <w:rPr>
          <w:rFonts w:hint="cs"/>
          <w:rtl/>
        </w:rPr>
        <w:t xml:space="preserve"> היא הייתה חלק. </w:t>
      </w:r>
    </w:p>
    <w:p w:rsidR="006B732B" w:rsidRDefault="006B732B" w:rsidP="00D27937">
      <w:pPr>
        <w:rPr>
          <w:rtl/>
        </w:rPr>
      </w:pPr>
    </w:p>
    <w:p w:rsidR="006B732B" w:rsidRDefault="006B732B" w:rsidP="0020180B">
      <w:pPr>
        <w:rPr>
          <w:rtl/>
        </w:rPr>
      </w:pPr>
      <w:r>
        <w:rPr>
          <w:rFonts w:hint="cs"/>
          <w:rtl/>
        </w:rPr>
        <w:t xml:space="preserve">אלה נושאי הדיון. אני רוצה שגם נגיע </w:t>
      </w:r>
      <w:bookmarkStart w:id="50" w:name="_ETM_Q1_378348"/>
      <w:bookmarkEnd w:id="50"/>
      <w:r>
        <w:rPr>
          <w:rFonts w:hint="cs"/>
          <w:rtl/>
        </w:rPr>
        <w:t xml:space="preserve">בו למסקנות. אני יכולה להגיד לכם שהמטרה היא למצוא פתרונות </w:t>
      </w:r>
      <w:bookmarkStart w:id="51" w:name="_ETM_Q1_384580"/>
      <w:bookmarkEnd w:id="51"/>
      <w:r>
        <w:rPr>
          <w:rFonts w:hint="cs"/>
          <w:rtl/>
        </w:rPr>
        <w:t>ביחד, למנף ולהבין איך אנחנו מתמודדים, איך אנחנו נותנים את</w:t>
      </w:r>
      <w:bookmarkStart w:id="52" w:name="_ETM_Q1_387817"/>
      <w:bookmarkEnd w:id="52"/>
      <w:r>
        <w:rPr>
          <w:rFonts w:hint="cs"/>
          <w:rtl/>
        </w:rPr>
        <w:t xml:space="preserve"> הכלים למשטרה ומה המשטרה עושה כדי לבלום. אבל לא רק </w:t>
      </w:r>
      <w:bookmarkStart w:id="53" w:name="_ETM_Q1_394876"/>
      <w:bookmarkEnd w:id="53"/>
      <w:r>
        <w:rPr>
          <w:rFonts w:hint="cs"/>
          <w:rtl/>
        </w:rPr>
        <w:t xml:space="preserve">המשטרה, יש גם אחריות אמיתית לרשתות החברתיות ולמנהלי הרשתות וגם </w:t>
      </w:r>
      <w:bookmarkStart w:id="54" w:name="_ETM_Q1_401367"/>
      <w:bookmarkEnd w:id="54"/>
      <w:r>
        <w:rPr>
          <w:rFonts w:hint="cs"/>
          <w:rtl/>
        </w:rPr>
        <w:t xml:space="preserve">הם </w:t>
      </w:r>
      <w:r>
        <w:rPr>
          <w:rtl/>
        </w:rPr>
        <w:t>–</w:t>
      </w:r>
      <w:r>
        <w:rPr>
          <w:rFonts w:hint="cs"/>
          <w:rtl/>
        </w:rPr>
        <w:t xml:space="preserve"> </w:t>
      </w:r>
      <w:r w:rsidR="0020180B">
        <w:rPr>
          <w:rFonts w:hint="cs"/>
          <w:rtl/>
        </w:rPr>
        <w:t xml:space="preserve">ערכתי </w:t>
      </w:r>
      <w:r>
        <w:rPr>
          <w:rFonts w:hint="cs"/>
          <w:rtl/>
        </w:rPr>
        <w:t>שיחות מקדימות עם אנשי פייסבוק ו</w:t>
      </w:r>
      <w:r w:rsidR="00B363FB">
        <w:rPr>
          <w:rFonts w:hint="cs"/>
          <w:rtl/>
        </w:rPr>
        <w:t>טיקטוק</w:t>
      </w:r>
      <w:r>
        <w:rPr>
          <w:rFonts w:hint="cs"/>
          <w:rtl/>
        </w:rPr>
        <w:t xml:space="preserve"> </w:t>
      </w:r>
      <w:r>
        <w:rPr>
          <w:rtl/>
        </w:rPr>
        <w:t>–</w:t>
      </w:r>
      <w:r>
        <w:rPr>
          <w:rFonts w:hint="cs"/>
          <w:rtl/>
        </w:rPr>
        <w:t xml:space="preserve"> יבואו לפה ויגידו את העמדות שלהם, שזה לדעתי לא פחות </w:t>
      </w:r>
      <w:bookmarkStart w:id="55" w:name="_ETM_Q1_409064"/>
      <w:bookmarkEnd w:id="55"/>
      <w:r>
        <w:rPr>
          <w:rFonts w:hint="cs"/>
          <w:rtl/>
        </w:rPr>
        <w:t xml:space="preserve">חשוב. </w:t>
      </w:r>
    </w:p>
    <w:p w:rsidR="006B732B" w:rsidRDefault="006B732B" w:rsidP="00D27937">
      <w:pPr>
        <w:rPr>
          <w:rtl/>
        </w:rPr>
      </w:pPr>
    </w:p>
    <w:p w:rsidR="006B732B" w:rsidRDefault="006B732B" w:rsidP="00D27937">
      <w:pPr>
        <w:rPr>
          <w:rtl/>
        </w:rPr>
      </w:pPr>
      <w:r>
        <w:rPr>
          <w:rFonts w:hint="cs"/>
          <w:rtl/>
        </w:rPr>
        <w:t xml:space="preserve">אלה דבריי הקצרים. אני רוצה קודם כול לשמוע את חבר הכנסת מאיר יצחק הלוי, יושב-ראש השדולה למניעת אלימות ברשת. היינו גם בדיון שלו שנעשה בבין-תחומי, הוא מגויס כולו </w:t>
      </w:r>
      <w:bookmarkStart w:id="56" w:name="_ETM_Q1_420679"/>
      <w:bookmarkEnd w:id="56"/>
      <w:r>
        <w:rPr>
          <w:rFonts w:hint="cs"/>
          <w:rtl/>
        </w:rPr>
        <w:t>לטובת העניין. בבקשה אדוני.</w:t>
      </w:r>
    </w:p>
    <w:p w:rsidR="006B732B" w:rsidRDefault="006B732B" w:rsidP="00D27937">
      <w:pPr>
        <w:rPr>
          <w:rtl/>
        </w:rPr>
      </w:pPr>
    </w:p>
    <w:p w:rsidR="006B732B" w:rsidRDefault="006B732B" w:rsidP="006B732B">
      <w:pPr>
        <w:pStyle w:val="a4"/>
        <w:keepNext/>
        <w:rPr>
          <w:rtl/>
        </w:rPr>
      </w:pPr>
      <w:bookmarkStart w:id="57" w:name="ET_speaker_6226_4"/>
      <w:r w:rsidRPr="006B732B">
        <w:rPr>
          <w:rStyle w:val="TagStyle"/>
          <w:rtl/>
        </w:rPr>
        <w:lastRenderedPageBreak/>
        <w:t xml:space="preserve"> &lt;&lt; דובר &gt;&gt; </w:t>
      </w:r>
      <w:r>
        <w:rPr>
          <w:rtl/>
        </w:rPr>
        <w:t>מאיר יצחק הלוי (תקווה חדשה):</w:t>
      </w:r>
      <w:r w:rsidRPr="006B732B">
        <w:rPr>
          <w:rStyle w:val="TagStyle"/>
          <w:rtl/>
        </w:rPr>
        <w:t xml:space="preserve"> &lt;&lt; דובר &gt;&gt;</w:t>
      </w:r>
      <w:r>
        <w:rPr>
          <w:rtl/>
        </w:rPr>
        <w:t xml:space="preserve">   </w:t>
      </w:r>
      <w:bookmarkEnd w:id="57"/>
    </w:p>
    <w:p w:rsidR="006B732B" w:rsidRDefault="006B732B" w:rsidP="006B732B">
      <w:pPr>
        <w:pStyle w:val="KeepWithNext"/>
        <w:rPr>
          <w:rtl/>
          <w:lang w:eastAsia="he-IL"/>
        </w:rPr>
      </w:pPr>
    </w:p>
    <w:p w:rsidR="006B732B" w:rsidRDefault="00172D83" w:rsidP="006B732B">
      <w:pPr>
        <w:rPr>
          <w:rtl/>
          <w:lang w:eastAsia="he-IL"/>
        </w:rPr>
      </w:pPr>
      <w:r>
        <w:rPr>
          <w:rFonts w:hint="cs"/>
          <w:rtl/>
          <w:lang w:eastAsia="he-IL"/>
        </w:rPr>
        <w:t>תודה רבה</w:t>
      </w:r>
      <w:r w:rsidR="0020180B">
        <w:rPr>
          <w:rFonts w:hint="cs"/>
          <w:rtl/>
          <w:lang w:eastAsia="he-IL"/>
        </w:rPr>
        <w:t>,</w:t>
      </w:r>
      <w:r>
        <w:rPr>
          <w:rFonts w:hint="cs"/>
          <w:rtl/>
          <w:lang w:eastAsia="he-IL"/>
        </w:rPr>
        <w:t xml:space="preserve"> גברתי היושבת-ראש. קודם כול שוב אשבח את פעילותך </w:t>
      </w:r>
      <w:bookmarkStart w:id="58" w:name="_ETM_Q1_429822"/>
      <w:bookmarkEnd w:id="58"/>
      <w:r>
        <w:rPr>
          <w:rFonts w:hint="cs"/>
          <w:rtl/>
          <w:lang w:eastAsia="he-IL"/>
        </w:rPr>
        <w:t xml:space="preserve">ואת האנרגיות שאת מכניסה לעניין. אין ספק שזה </w:t>
      </w:r>
      <w:bookmarkStart w:id="59" w:name="_ETM_Q1_429463"/>
      <w:bookmarkEnd w:id="59"/>
      <w:r>
        <w:rPr>
          <w:rFonts w:hint="cs"/>
          <w:rtl/>
          <w:lang w:eastAsia="he-IL"/>
        </w:rPr>
        <w:t xml:space="preserve">יעשה טוב לתושבי מדינת ישראל בסיכומו של יום. </w:t>
      </w:r>
      <w:bookmarkStart w:id="60" w:name="_ETM_Q1_435140"/>
      <w:bookmarkEnd w:id="60"/>
    </w:p>
    <w:p w:rsidR="00172D83" w:rsidRDefault="00172D83" w:rsidP="006B732B">
      <w:pPr>
        <w:rPr>
          <w:rtl/>
          <w:lang w:eastAsia="he-IL"/>
        </w:rPr>
      </w:pPr>
      <w:bookmarkStart w:id="61" w:name="_ETM_Q1_435214"/>
      <w:bookmarkEnd w:id="61"/>
    </w:p>
    <w:p w:rsidR="00BD5B5D" w:rsidRDefault="00172D83" w:rsidP="00BD5B5D">
      <w:pPr>
        <w:rPr>
          <w:rtl/>
          <w:lang w:eastAsia="he-IL"/>
        </w:rPr>
      </w:pPr>
      <w:bookmarkStart w:id="62" w:name="_ETM_Q1_435300"/>
      <w:bookmarkStart w:id="63" w:name="_ETM_Q1_435364"/>
      <w:bookmarkEnd w:id="62"/>
      <w:bookmarkEnd w:id="63"/>
      <w:r>
        <w:rPr>
          <w:rFonts w:hint="cs"/>
          <w:rtl/>
          <w:lang w:eastAsia="he-IL"/>
        </w:rPr>
        <w:t>אנסה קצת</w:t>
      </w:r>
      <w:bookmarkStart w:id="64" w:name="_ETM_Q1_434593"/>
      <w:bookmarkEnd w:id="64"/>
      <w:r>
        <w:rPr>
          <w:rFonts w:hint="cs"/>
          <w:rtl/>
          <w:lang w:eastAsia="he-IL"/>
        </w:rPr>
        <w:t xml:space="preserve"> להרחיב את היריעה. נחשפתי לתופעת האלימות ברשתות החברתיות בתחילת 2018 </w:t>
      </w:r>
      <w:bookmarkStart w:id="65" w:name="_ETM_Q1_447174"/>
      <w:bookmarkEnd w:id="65"/>
      <w:r>
        <w:rPr>
          <w:rFonts w:hint="cs"/>
          <w:rtl/>
          <w:lang w:eastAsia="he-IL"/>
        </w:rPr>
        <w:t xml:space="preserve">כקורבן. הייתי ראש עירייה </w:t>
      </w:r>
      <w:r w:rsidR="00BD5B5D">
        <w:rPr>
          <w:rFonts w:hint="cs"/>
          <w:rtl/>
          <w:lang w:eastAsia="he-IL"/>
        </w:rPr>
        <w:t xml:space="preserve">כאשר </w:t>
      </w:r>
      <w:r>
        <w:rPr>
          <w:rFonts w:hint="cs"/>
          <w:rtl/>
          <w:lang w:eastAsia="he-IL"/>
        </w:rPr>
        <w:t>קבוצה של עבריינים ושולחיהם הקבלנים החליטה</w:t>
      </w:r>
      <w:bookmarkStart w:id="66" w:name="_ETM_Q1_454363"/>
      <w:bookmarkEnd w:id="66"/>
      <w:r>
        <w:rPr>
          <w:rFonts w:hint="cs"/>
          <w:rtl/>
          <w:lang w:eastAsia="he-IL"/>
        </w:rPr>
        <w:t xml:space="preserve"> "להתלבש" עליי והתחילה מערכת מסיבית מאוד של שיימינג איום ונורא,</w:t>
      </w:r>
      <w:bookmarkStart w:id="67" w:name="_ETM_Q1_461886"/>
      <w:bookmarkEnd w:id="67"/>
      <w:r>
        <w:rPr>
          <w:rFonts w:hint="cs"/>
          <w:rtl/>
          <w:lang w:eastAsia="he-IL"/>
        </w:rPr>
        <w:t xml:space="preserve"> שהתוצאה שלה היא 27 תלונות במשטרה, כולל תלונות על סחיטה, </w:t>
      </w:r>
      <w:bookmarkStart w:id="68" w:name="_ETM_Q1_465329"/>
      <w:bookmarkEnd w:id="68"/>
      <w:r>
        <w:rPr>
          <w:rFonts w:hint="cs"/>
          <w:rtl/>
          <w:lang w:eastAsia="he-IL"/>
        </w:rPr>
        <w:t xml:space="preserve">כולל, כולל, כולל, ולא ארחיב עכשיו על העניין. שם למדתי מה פוטנציאל הרשע שיש במדיה. שם למדתי בעיקר מה גודל </w:t>
      </w:r>
      <w:bookmarkStart w:id="69" w:name="_ETM_Q1_476059"/>
      <w:bookmarkEnd w:id="69"/>
      <w:r>
        <w:rPr>
          <w:rFonts w:hint="cs"/>
          <w:rtl/>
          <w:lang w:eastAsia="he-IL"/>
        </w:rPr>
        <w:t xml:space="preserve">המבוכה של הגורמים האמונים על העניין. </w:t>
      </w:r>
    </w:p>
    <w:p w:rsidR="00BD5B5D" w:rsidRDefault="00BD5B5D" w:rsidP="00BD5B5D">
      <w:pPr>
        <w:rPr>
          <w:rtl/>
          <w:lang w:eastAsia="he-IL"/>
        </w:rPr>
      </w:pPr>
    </w:p>
    <w:p w:rsidR="00172D83" w:rsidRDefault="00172D83" w:rsidP="00BD5B5D">
      <w:pPr>
        <w:rPr>
          <w:rtl/>
          <w:lang w:eastAsia="he-IL"/>
        </w:rPr>
      </w:pPr>
      <w:r>
        <w:rPr>
          <w:rFonts w:hint="cs"/>
          <w:rtl/>
          <w:lang w:eastAsia="he-IL"/>
        </w:rPr>
        <w:t xml:space="preserve">הגורמים האמונים זה לא </w:t>
      </w:r>
      <w:bookmarkStart w:id="70" w:name="_ETM_Q1_479823"/>
      <w:bookmarkEnd w:id="70"/>
      <w:r>
        <w:rPr>
          <w:rFonts w:hint="cs"/>
          <w:rtl/>
          <w:lang w:eastAsia="he-IL"/>
        </w:rPr>
        <w:t xml:space="preserve">רק המשטרה, שלא נתבלבל לרגע. הגורמים האמונים הם גורמי אכיפה </w:t>
      </w:r>
      <w:bookmarkStart w:id="71" w:name="_ETM_Q1_487254"/>
      <w:bookmarkEnd w:id="71"/>
      <w:r>
        <w:rPr>
          <w:rFonts w:hint="cs"/>
          <w:rtl/>
          <w:lang w:eastAsia="he-IL"/>
        </w:rPr>
        <w:t xml:space="preserve">על כל שרשרת המזון: הפרקליטות, המשטרה, בתי המשפט, מערכות החינוך, </w:t>
      </w:r>
      <w:bookmarkStart w:id="72" w:name="_ETM_Q1_494728"/>
      <w:bookmarkEnd w:id="72"/>
      <w:r>
        <w:rPr>
          <w:rFonts w:hint="cs"/>
          <w:rtl/>
          <w:lang w:eastAsia="he-IL"/>
        </w:rPr>
        <w:t xml:space="preserve">ההורים. אם תרצו, יש מידה מסוימת של מבוכה וזחיחות </w:t>
      </w:r>
      <w:r>
        <w:rPr>
          <w:rtl/>
          <w:lang w:eastAsia="he-IL"/>
        </w:rPr>
        <w:t>–</w:t>
      </w:r>
      <w:r>
        <w:rPr>
          <w:rFonts w:hint="cs"/>
          <w:rtl/>
          <w:lang w:eastAsia="he-IL"/>
        </w:rPr>
        <w:t xml:space="preserve"> </w:t>
      </w:r>
      <w:bookmarkStart w:id="73" w:name="_ETM_Q1_500407"/>
      <w:bookmarkEnd w:id="73"/>
      <w:r>
        <w:rPr>
          <w:rFonts w:hint="cs"/>
          <w:rtl/>
          <w:lang w:eastAsia="he-IL"/>
        </w:rPr>
        <w:t xml:space="preserve">זו מין קומבינציה שלא מייצרת שום דבר למעט עצלות. התוצאה </w:t>
      </w:r>
      <w:bookmarkStart w:id="74" w:name="_ETM_Q1_505369"/>
      <w:bookmarkEnd w:id="74"/>
      <w:r>
        <w:rPr>
          <w:rFonts w:hint="cs"/>
          <w:rtl/>
          <w:lang w:eastAsia="he-IL"/>
        </w:rPr>
        <w:t xml:space="preserve">באה כפי שבאה על פי המועצה לשלום הילד בשנת </w:t>
      </w:r>
      <w:bookmarkStart w:id="75" w:name="_ETM_Q1_505380"/>
      <w:bookmarkEnd w:id="75"/>
      <w:r>
        <w:rPr>
          <w:rFonts w:hint="cs"/>
          <w:rtl/>
          <w:lang w:eastAsia="he-IL"/>
        </w:rPr>
        <w:t>2018 למיטב זיכרוני, שיותר מ-600 ילדים חוו חוויה אובדנית, כלומר לא ליד ולא כאילו אלא עברו איזו חוויה שיש לה סממנים אובדניים. בעצם הנושא הזה פרוץ לחלוטין.</w:t>
      </w:r>
      <w:bookmarkStart w:id="76" w:name="_ETM_Q1_523001"/>
      <w:bookmarkEnd w:id="76"/>
      <w:r>
        <w:rPr>
          <w:rFonts w:hint="cs"/>
          <w:rtl/>
          <w:lang w:eastAsia="he-IL"/>
        </w:rPr>
        <w:t xml:space="preserve"> לכן מאוד מאוד חשוב</w:t>
      </w:r>
      <w:r w:rsidR="00BD5B5D">
        <w:rPr>
          <w:rFonts w:hint="cs"/>
          <w:rtl/>
          <w:lang w:eastAsia="he-IL"/>
        </w:rPr>
        <w:t xml:space="preserve"> לטפל בו</w:t>
      </w:r>
      <w:r>
        <w:rPr>
          <w:rFonts w:hint="cs"/>
          <w:rtl/>
          <w:lang w:eastAsia="he-IL"/>
        </w:rPr>
        <w:t xml:space="preserve">. </w:t>
      </w:r>
    </w:p>
    <w:p w:rsidR="00172D83" w:rsidRDefault="00172D83" w:rsidP="00172D83">
      <w:pPr>
        <w:rPr>
          <w:rtl/>
          <w:lang w:eastAsia="he-IL"/>
        </w:rPr>
      </w:pPr>
      <w:bookmarkStart w:id="77" w:name="_ETM_Q1_523055"/>
      <w:bookmarkEnd w:id="77"/>
    </w:p>
    <w:p w:rsidR="00172D83" w:rsidRDefault="00172D83" w:rsidP="00BD5B5D">
      <w:pPr>
        <w:rPr>
          <w:rtl/>
          <w:lang w:eastAsia="he-IL"/>
        </w:rPr>
      </w:pPr>
      <w:bookmarkStart w:id="78" w:name="_ETM_Q1_523192"/>
      <w:bookmarkStart w:id="79" w:name="_ETM_Q1_523235"/>
      <w:bookmarkStart w:id="80" w:name="_ETM_Q1_523016"/>
      <w:bookmarkEnd w:id="78"/>
      <w:bookmarkEnd w:id="79"/>
      <w:bookmarkEnd w:id="80"/>
      <w:r>
        <w:rPr>
          <w:rFonts w:hint="cs"/>
          <w:rtl/>
          <w:lang w:eastAsia="he-IL"/>
        </w:rPr>
        <w:t>הדיון הוא על 105, ואני ביקרתי במטה הלאומי 105 וראיתי</w:t>
      </w:r>
      <w:bookmarkStart w:id="81" w:name="_ETM_Q1_525463"/>
      <w:bookmarkEnd w:id="81"/>
      <w:r>
        <w:rPr>
          <w:rFonts w:hint="cs"/>
          <w:rtl/>
          <w:lang w:eastAsia="he-IL"/>
        </w:rPr>
        <w:t xml:space="preserve"> את הפעילות, ביקרתי בזמנו עם המנכ"ל, עם צ'יקו ועם כל </w:t>
      </w:r>
      <w:bookmarkStart w:id="82" w:name="_ETM_Q1_529321"/>
      <w:bookmarkEnd w:id="82"/>
      <w:r>
        <w:rPr>
          <w:rFonts w:hint="cs"/>
          <w:rtl/>
          <w:lang w:eastAsia="he-IL"/>
        </w:rPr>
        <w:t xml:space="preserve">הגורמים. בצד היכולת לחזק את 105 צריך תמיד לראות איך אנחנו מרחיבים את הפעילות ורואים איפה </w:t>
      </w:r>
      <w:bookmarkStart w:id="83" w:name="_ETM_Q1_540998"/>
      <w:bookmarkEnd w:id="83"/>
      <w:r>
        <w:rPr>
          <w:rFonts w:hint="cs"/>
          <w:rtl/>
          <w:lang w:eastAsia="he-IL"/>
        </w:rPr>
        <w:t>החלקים הנוספים שצריכים לדעת מה לעשות. החלקים</w:t>
      </w:r>
      <w:bookmarkStart w:id="84" w:name="_ETM_Q1_542987"/>
      <w:bookmarkEnd w:id="84"/>
      <w:r>
        <w:rPr>
          <w:rFonts w:hint="cs"/>
          <w:rtl/>
          <w:lang w:eastAsia="he-IL"/>
        </w:rPr>
        <w:t xml:space="preserve"> הראשונים מתחילים בהורים, שגם הם נמצאים במצב של מבוכה גדולה </w:t>
      </w:r>
      <w:bookmarkStart w:id="85" w:name="_ETM_Q1_549487"/>
      <w:bookmarkEnd w:id="85"/>
      <w:r>
        <w:rPr>
          <w:rFonts w:hint="cs"/>
          <w:rtl/>
          <w:lang w:eastAsia="he-IL"/>
        </w:rPr>
        <w:t>מאוד ואיבוד שליטה. צריך לראות איך מערכת החינוך יודעת להתמודד</w:t>
      </w:r>
      <w:bookmarkStart w:id="86" w:name="_ETM_Q1_551810"/>
      <w:bookmarkEnd w:id="86"/>
      <w:r>
        <w:rPr>
          <w:rFonts w:hint="cs"/>
          <w:rtl/>
          <w:lang w:eastAsia="he-IL"/>
        </w:rPr>
        <w:t xml:space="preserve"> עם זה, צריך לדעת איך ארגוני ההורים יודעים להתמודד </w:t>
      </w:r>
      <w:bookmarkStart w:id="87" w:name="_ETM_Q1_556518"/>
      <w:bookmarkEnd w:id="87"/>
      <w:r>
        <w:rPr>
          <w:rFonts w:hint="cs"/>
          <w:rtl/>
          <w:lang w:eastAsia="he-IL"/>
        </w:rPr>
        <w:t>עם זה, וצריך לראות איך כל הקהילה מתכנסת ואומרת:</w:t>
      </w:r>
      <w:bookmarkStart w:id="88" w:name="_ETM_Q1_560417"/>
      <w:bookmarkEnd w:id="88"/>
      <w:r>
        <w:rPr>
          <w:rFonts w:hint="cs"/>
          <w:rtl/>
          <w:lang w:eastAsia="he-IL"/>
        </w:rPr>
        <w:t xml:space="preserve"> אפס סובלנות לשיימינג, לברוטליות, לאלימות, לאיומים, לסחיטה. יש הרבה מאוד </w:t>
      </w:r>
      <w:bookmarkStart w:id="89" w:name="_ETM_Q1_564846"/>
      <w:bookmarkEnd w:id="89"/>
      <w:r>
        <w:rPr>
          <w:rFonts w:hint="cs"/>
          <w:rtl/>
          <w:lang w:eastAsia="he-IL"/>
        </w:rPr>
        <w:t xml:space="preserve">אירועים של סחיטה בתוך המנגנון. </w:t>
      </w:r>
    </w:p>
    <w:p w:rsidR="00172D83" w:rsidRDefault="00172D83" w:rsidP="00172D83">
      <w:pPr>
        <w:rPr>
          <w:rtl/>
          <w:lang w:eastAsia="he-IL"/>
        </w:rPr>
      </w:pPr>
      <w:bookmarkStart w:id="90" w:name="_ETM_Q1_570722"/>
      <w:bookmarkStart w:id="91" w:name="_ETM_Q1_570787"/>
      <w:bookmarkEnd w:id="90"/>
      <w:bookmarkEnd w:id="91"/>
    </w:p>
    <w:p w:rsidR="00172D83" w:rsidRDefault="00172D83" w:rsidP="00E74337">
      <w:pPr>
        <w:rPr>
          <w:rtl/>
          <w:lang w:eastAsia="he-IL"/>
        </w:rPr>
      </w:pPr>
      <w:bookmarkStart w:id="92" w:name="_ETM_Q1_570867"/>
      <w:bookmarkStart w:id="93" w:name="_ETM_Q1_570910"/>
      <w:bookmarkEnd w:id="92"/>
      <w:bookmarkEnd w:id="93"/>
      <w:r>
        <w:rPr>
          <w:rFonts w:hint="cs"/>
          <w:rtl/>
          <w:lang w:eastAsia="he-IL"/>
        </w:rPr>
        <w:t>גברתי היושבת-ראש, אני חושב שגם החברים והחברות מ</w:t>
      </w:r>
      <w:r w:rsidR="00E74337">
        <w:rPr>
          <w:rFonts w:hint="cs"/>
          <w:rtl/>
          <w:lang w:eastAsia="he-IL"/>
        </w:rPr>
        <w:t>-</w:t>
      </w:r>
      <w:r>
        <w:rPr>
          <w:rFonts w:hint="cs"/>
          <w:rtl/>
          <w:lang w:eastAsia="he-IL"/>
        </w:rPr>
        <w:t>105 יודעים, באילת התחלנו</w:t>
      </w:r>
      <w:r w:rsidR="00F97A6F">
        <w:rPr>
          <w:rFonts w:hint="cs"/>
          <w:rtl/>
          <w:lang w:eastAsia="he-IL"/>
        </w:rPr>
        <w:t xml:space="preserve"> פעולה לפני כשנתיים, שאמרה: בואו נתחיל במערכת החינוך. לקחנו את ההורים עם המורים עם ההנהלה עם מועצות </w:t>
      </w:r>
      <w:bookmarkStart w:id="94" w:name="_ETM_Q1_585860"/>
      <w:bookmarkEnd w:id="94"/>
      <w:r w:rsidR="00F97A6F">
        <w:rPr>
          <w:rFonts w:hint="cs"/>
          <w:rtl/>
          <w:lang w:eastAsia="he-IL"/>
        </w:rPr>
        <w:t xml:space="preserve">התלמידים והתחלנו לדבר, הצפנו את השיח הזה כדי להבין שצריך </w:t>
      </w:r>
      <w:bookmarkStart w:id="95" w:name="_ETM_Q1_592709"/>
      <w:bookmarkEnd w:id="95"/>
      <w:r w:rsidR="00F97A6F">
        <w:rPr>
          <w:rFonts w:hint="cs"/>
          <w:rtl/>
          <w:lang w:eastAsia="he-IL"/>
        </w:rPr>
        <w:t xml:space="preserve">להיות ערניים בעניין. החלה ממש פעולה שתכליתה לצמצם את התופעה. </w:t>
      </w:r>
    </w:p>
    <w:p w:rsidR="00F97A6F" w:rsidRDefault="00F97A6F" w:rsidP="00172D83">
      <w:pPr>
        <w:rPr>
          <w:rtl/>
          <w:lang w:eastAsia="he-IL"/>
        </w:rPr>
      </w:pPr>
    </w:p>
    <w:p w:rsidR="00F97A6F" w:rsidRDefault="00F97A6F" w:rsidP="00BD5B5D">
      <w:pPr>
        <w:rPr>
          <w:rtl/>
          <w:lang w:eastAsia="he-IL"/>
        </w:rPr>
      </w:pPr>
      <w:r>
        <w:rPr>
          <w:rFonts w:hint="cs"/>
          <w:rtl/>
          <w:lang w:eastAsia="he-IL"/>
        </w:rPr>
        <w:t>אני לחלוטין מסכים אתך שצריך להרחיב את גיל ההתייחסות ב</w:t>
      </w:r>
      <w:bookmarkStart w:id="96" w:name="_ETM_Q1_605399"/>
      <w:bookmarkEnd w:id="96"/>
      <w:r w:rsidR="00E74337">
        <w:rPr>
          <w:rFonts w:hint="cs"/>
          <w:rtl/>
          <w:lang w:eastAsia="he-IL"/>
        </w:rPr>
        <w:t>-</w:t>
      </w:r>
      <w:r>
        <w:rPr>
          <w:rFonts w:hint="cs"/>
          <w:rtl/>
          <w:lang w:eastAsia="he-IL"/>
        </w:rPr>
        <w:t xml:space="preserve">105. אם עד היום יש חתך גילאים מסוים, צריך להרחיב </w:t>
      </w:r>
      <w:bookmarkStart w:id="97" w:name="_ETM_Q1_613487"/>
      <w:bookmarkEnd w:id="97"/>
      <w:r>
        <w:rPr>
          <w:rFonts w:hint="cs"/>
          <w:rtl/>
          <w:lang w:eastAsia="he-IL"/>
        </w:rPr>
        <w:t xml:space="preserve">כי התופעה הזאת לא מסתיימת בגיל מסוים. היא מתחילה בכיתה </w:t>
      </w:r>
      <w:bookmarkStart w:id="98" w:name="_ETM_Q1_614098"/>
      <w:bookmarkEnd w:id="98"/>
      <w:r>
        <w:rPr>
          <w:rFonts w:hint="cs"/>
          <w:rtl/>
          <w:lang w:eastAsia="he-IL"/>
        </w:rPr>
        <w:t xml:space="preserve">ב'-ג' ומסתיימת בגיל 80, 90, תלוי מה אתה עושה </w:t>
      </w:r>
      <w:bookmarkStart w:id="99" w:name="_ETM_Q1_622130"/>
      <w:bookmarkEnd w:id="99"/>
      <w:r>
        <w:rPr>
          <w:rFonts w:hint="cs"/>
          <w:rtl/>
          <w:lang w:eastAsia="he-IL"/>
        </w:rPr>
        <w:t xml:space="preserve">לאורך חייך. סיפרתי לך כבר יותר מפעם אחת איך סוחטים </w:t>
      </w:r>
      <w:bookmarkStart w:id="100" w:name="_ETM_Q1_626306"/>
      <w:bookmarkEnd w:id="100"/>
      <w:r>
        <w:rPr>
          <w:rFonts w:hint="cs"/>
          <w:rtl/>
          <w:lang w:eastAsia="he-IL"/>
        </w:rPr>
        <w:t xml:space="preserve">באופן הכי בוטה באמצעות המדיה החברתית. </w:t>
      </w:r>
    </w:p>
    <w:p w:rsidR="00F97A6F" w:rsidRDefault="00F97A6F" w:rsidP="00F97A6F">
      <w:pPr>
        <w:rPr>
          <w:rtl/>
          <w:lang w:eastAsia="he-IL"/>
        </w:rPr>
      </w:pPr>
    </w:p>
    <w:p w:rsidR="00F97A6F" w:rsidRDefault="00F97A6F" w:rsidP="00F97A6F">
      <w:pPr>
        <w:rPr>
          <w:rtl/>
          <w:lang w:eastAsia="he-IL"/>
        </w:rPr>
      </w:pPr>
      <w:r>
        <w:rPr>
          <w:rFonts w:hint="cs"/>
          <w:rtl/>
          <w:lang w:eastAsia="he-IL"/>
        </w:rPr>
        <w:t>זו הסיבה שמיד עם</w:t>
      </w:r>
      <w:bookmarkStart w:id="101" w:name="_ETM_Q1_632996"/>
      <w:bookmarkEnd w:id="101"/>
      <w:r>
        <w:rPr>
          <w:rFonts w:hint="cs"/>
          <w:rtl/>
          <w:lang w:eastAsia="he-IL"/>
        </w:rPr>
        <w:t xml:space="preserve"> כניסתי לכנסת הקמתי את השדולה </w:t>
      </w:r>
      <w:r>
        <w:rPr>
          <w:rFonts w:hint="eastAsia"/>
          <w:rtl/>
          <w:lang w:eastAsia="he-IL"/>
        </w:rPr>
        <w:t>–</w:t>
      </w:r>
      <w:r>
        <w:rPr>
          <w:rFonts w:hint="cs"/>
          <w:rtl/>
          <w:lang w:eastAsia="he-IL"/>
        </w:rPr>
        <w:t xml:space="preserve"> ותודה רבה על הסיוע, מירב </w:t>
      </w:r>
      <w:bookmarkStart w:id="102" w:name="_ETM_Q1_636741"/>
      <w:bookmarkEnd w:id="102"/>
      <w:r>
        <w:rPr>
          <w:rFonts w:hint="eastAsia"/>
          <w:rtl/>
          <w:lang w:eastAsia="he-IL"/>
        </w:rPr>
        <w:t>–</w:t>
      </w:r>
      <w:r>
        <w:rPr>
          <w:rFonts w:hint="cs"/>
          <w:rtl/>
          <w:lang w:eastAsia="he-IL"/>
        </w:rPr>
        <w:t xml:space="preserve"> למניעת האלימות ברשתות החברתיות. קודם לכן עמדתי בראש ועדת משנה בוועדת החינוך בשלטון המקומי והתחלנו לעבוד </w:t>
      </w:r>
      <w:bookmarkStart w:id="103" w:name="_ETM_Q1_644354"/>
      <w:bookmarkEnd w:id="103"/>
      <w:r>
        <w:rPr>
          <w:rFonts w:hint="cs"/>
          <w:rtl/>
          <w:lang w:eastAsia="he-IL"/>
        </w:rPr>
        <w:t>גם מול ראשי הרשויות</w:t>
      </w:r>
      <w:r w:rsidR="00BD5B5D">
        <w:rPr>
          <w:rFonts w:hint="cs"/>
          <w:rtl/>
          <w:lang w:eastAsia="he-IL"/>
        </w:rPr>
        <w:t xml:space="preserve"> המקומיות</w:t>
      </w:r>
      <w:r>
        <w:rPr>
          <w:rFonts w:hint="cs"/>
          <w:rtl/>
          <w:lang w:eastAsia="he-IL"/>
        </w:rPr>
        <w:t xml:space="preserve">. </w:t>
      </w:r>
    </w:p>
    <w:p w:rsidR="00F97A6F" w:rsidRDefault="00F97A6F" w:rsidP="00F97A6F">
      <w:pPr>
        <w:rPr>
          <w:rtl/>
          <w:lang w:eastAsia="he-IL"/>
        </w:rPr>
      </w:pPr>
    </w:p>
    <w:p w:rsidR="00F97A6F" w:rsidRDefault="00F97A6F" w:rsidP="00F97A6F">
      <w:pPr>
        <w:rPr>
          <w:rtl/>
          <w:lang w:eastAsia="he-IL"/>
        </w:rPr>
      </w:pPr>
      <w:bookmarkStart w:id="104" w:name="_ETM_Q1_644601"/>
      <w:bookmarkStart w:id="105" w:name="_ETM_Q1_644653"/>
      <w:bookmarkEnd w:id="104"/>
      <w:bookmarkEnd w:id="105"/>
      <w:r>
        <w:rPr>
          <w:rFonts w:hint="cs"/>
          <w:rtl/>
          <w:lang w:eastAsia="he-IL"/>
        </w:rPr>
        <w:t xml:space="preserve">כפי שאמרתי, צריך לגרום לכך שכל </w:t>
      </w:r>
      <w:bookmarkStart w:id="106" w:name="_ETM_Q1_650681"/>
      <w:bookmarkEnd w:id="106"/>
      <w:r>
        <w:rPr>
          <w:rFonts w:hint="cs"/>
          <w:rtl/>
          <w:lang w:eastAsia="he-IL"/>
        </w:rPr>
        <w:t xml:space="preserve">הקהילה מתגייסת. זו תהיה שגיאה ואפילו לא הגון להטיל את </w:t>
      </w:r>
      <w:bookmarkStart w:id="107" w:name="_ETM_Q1_652218"/>
      <w:bookmarkEnd w:id="107"/>
      <w:r>
        <w:rPr>
          <w:rFonts w:hint="cs"/>
          <w:rtl/>
          <w:lang w:eastAsia="he-IL"/>
        </w:rPr>
        <w:t>המשימה הזאת על המשטרה בלבד, להגיד שהם חזות הכול. לא נכון להתייחס כך. המערכת צריכה להיות בטיפול הוליסטי רב</w:t>
      </w:r>
      <w:bookmarkStart w:id="108" w:name="_ETM_Q1_663768"/>
      <w:bookmarkEnd w:id="108"/>
      <w:r>
        <w:rPr>
          <w:rFonts w:hint="cs"/>
          <w:rtl/>
          <w:lang w:eastAsia="he-IL"/>
        </w:rPr>
        <w:t xml:space="preserve"> ממדי, רב זרועי, רב קהילתי. רק בדרך הזאת נצליח. </w:t>
      </w:r>
    </w:p>
    <w:p w:rsidR="00F97A6F" w:rsidRDefault="00F97A6F" w:rsidP="00F97A6F">
      <w:pPr>
        <w:rPr>
          <w:rtl/>
          <w:lang w:eastAsia="he-IL"/>
        </w:rPr>
      </w:pPr>
      <w:bookmarkStart w:id="109" w:name="_ETM_Q1_669330"/>
      <w:bookmarkStart w:id="110" w:name="_ETM_Q1_669391"/>
      <w:bookmarkEnd w:id="109"/>
      <w:bookmarkEnd w:id="110"/>
    </w:p>
    <w:p w:rsidR="00F97A6F" w:rsidRDefault="00F97A6F" w:rsidP="00F97A6F">
      <w:pPr>
        <w:rPr>
          <w:rtl/>
          <w:lang w:eastAsia="he-IL"/>
        </w:rPr>
      </w:pPr>
      <w:bookmarkStart w:id="111" w:name="_ETM_Q1_669473"/>
      <w:bookmarkStart w:id="112" w:name="_ETM_Q1_669527"/>
      <w:bookmarkEnd w:id="111"/>
      <w:bookmarkEnd w:id="112"/>
      <w:r>
        <w:rPr>
          <w:rFonts w:hint="cs"/>
          <w:rtl/>
          <w:lang w:eastAsia="he-IL"/>
        </w:rPr>
        <w:t xml:space="preserve">בעיקר נגיד שיש כאן סכנה אמיתית לשלומם הרגשי של הילדים. צריך </w:t>
      </w:r>
      <w:bookmarkStart w:id="113" w:name="_ETM_Q1_679459"/>
      <w:bookmarkEnd w:id="113"/>
      <w:r>
        <w:rPr>
          <w:rFonts w:hint="cs"/>
          <w:rtl/>
          <w:lang w:eastAsia="he-IL"/>
        </w:rPr>
        <w:t>לזכור, כאשר אתה נפגע בפגיעה פיזית רואים אותה, יודעים</w:t>
      </w:r>
      <w:bookmarkStart w:id="114" w:name="_ETM_Q1_679872"/>
      <w:bookmarkEnd w:id="114"/>
      <w:r>
        <w:rPr>
          <w:rFonts w:hint="cs"/>
          <w:rtl/>
          <w:lang w:eastAsia="he-IL"/>
        </w:rPr>
        <w:t xml:space="preserve"> בדרך כלל מי המכה ומה עוצמת הפגיעה. כאשר אתה נפגע</w:t>
      </w:r>
      <w:bookmarkStart w:id="115" w:name="_ETM_Q1_688144"/>
      <w:bookmarkEnd w:id="115"/>
      <w:r>
        <w:rPr>
          <w:rFonts w:hint="cs"/>
          <w:rtl/>
          <w:lang w:eastAsia="he-IL"/>
        </w:rPr>
        <w:t xml:space="preserve"> פגיעה נפשית לעתים אתה מקבל את הוויברציות רק שנים אחרי </w:t>
      </w:r>
      <w:bookmarkStart w:id="116" w:name="_ETM_Q1_692980"/>
      <w:bookmarkEnd w:id="116"/>
      <w:r>
        <w:rPr>
          <w:rFonts w:hint="cs"/>
          <w:rtl/>
          <w:lang w:eastAsia="he-IL"/>
        </w:rPr>
        <w:t xml:space="preserve">כן ומתחילים לראות אירועים טראומטיים. כולנו יודעים שזו פגיעה שהיא </w:t>
      </w:r>
      <w:bookmarkStart w:id="117" w:name="_ETM_Q1_699277"/>
      <w:bookmarkEnd w:id="117"/>
      <w:r>
        <w:rPr>
          <w:rFonts w:hint="cs"/>
          <w:rtl/>
          <w:lang w:eastAsia="he-IL"/>
        </w:rPr>
        <w:t xml:space="preserve">בלתי הפיכה. </w:t>
      </w:r>
    </w:p>
    <w:p w:rsidR="00F97A6F" w:rsidRDefault="00F97A6F" w:rsidP="00F97A6F">
      <w:pPr>
        <w:rPr>
          <w:rtl/>
          <w:lang w:eastAsia="he-IL"/>
        </w:rPr>
      </w:pPr>
    </w:p>
    <w:p w:rsidR="00F97A6F" w:rsidRDefault="00F97A6F" w:rsidP="00F97A6F">
      <w:pPr>
        <w:rPr>
          <w:rtl/>
          <w:lang w:eastAsia="he-IL"/>
        </w:rPr>
      </w:pPr>
      <w:r>
        <w:rPr>
          <w:rFonts w:hint="cs"/>
          <w:rtl/>
          <w:lang w:eastAsia="he-IL"/>
        </w:rPr>
        <w:t>לכן אני מברך על הדיון וכמובן אסייע ואתגייס</w:t>
      </w:r>
      <w:bookmarkStart w:id="118" w:name="_ETM_Q1_704055"/>
      <w:bookmarkEnd w:id="118"/>
      <w:r>
        <w:rPr>
          <w:rFonts w:hint="cs"/>
          <w:rtl/>
          <w:lang w:eastAsia="he-IL"/>
        </w:rPr>
        <w:t xml:space="preserve"> בכל כוחי לטובת העניין. תודה רבה. </w:t>
      </w:r>
    </w:p>
    <w:p w:rsidR="00F97A6F" w:rsidRDefault="00F97A6F" w:rsidP="00F97A6F">
      <w:pPr>
        <w:rPr>
          <w:rtl/>
          <w:lang w:eastAsia="he-IL"/>
        </w:rPr>
      </w:pPr>
    </w:p>
    <w:p w:rsidR="00F97A6F" w:rsidRDefault="00F97A6F" w:rsidP="00F97A6F">
      <w:pPr>
        <w:pStyle w:val="af6"/>
        <w:keepNext/>
        <w:rPr>
          <w:rtl/>
        </w:rPr>
      </w:pPr>
      <w:bookmarkStart w:id="119" w:name="ET_yor_5300_5"/>
      <w:r w:rsidRPr="00F97A6F">
        <w:rPr>
          <w:rStyle w:val="TagStyle"/>
          <w:rtl/>
        </w:rPr>
        <w:t xml:space="preserve"> &lt;&lt; יור &gt;&gt; </w:t>
      </w:r>
      <w:r>
        <w:rPr>
          <w:rtl/>
        </w:rPr>
        <w:t>היו"ר מירב בן ארי:</w:t>
      </w:r>
      <w:r w:rsidRPr="00F97A6F">
        <w:rPr>
          <w:rStyle w:val="TagStyle"/>
          <w:rtl/>
        </w:rPr>
        <w:t xml:space="preserve"> &lt;&lt; יור &gt;&gt;</w:t>
      </w:r>
      <w:r>
        <w:rPr>
          <w:rtl/>
        </w:rPr>
        <w:t xml:space="preserve">   </w:t>
      </w:r>
      <w:bookmarkEnd w:id="119"/>
    </w:p>
    <w:p w:rsidR="00F97A6F" w:rsidRDefault="00F97A6F" w:rsidP="00F97A6F">
      <w:pPr>
        <w:pStyle w:val="KeepWithNext"/>
        <w:rPr>
          <w:rtl/>
          <w:lang w:eastAsia="he-IL"/>
        </w:rPr>
      </w:pPr>
    </w:p>
    <w:p w:rsidR="00F97A6F" w:rsidRPr="00F97A6F" w:rsidRDefault="00F97A6F" w:rsidP="00E74337">
      <w:pPr>
        <w:rPr>
          <w:rtl/>
          <w:lang w:eastAsia="he-IL"/>
        </w:rPr>
      </w:pPr>
      <w:r>
        <w:rPr>
          <w:rFonts w:hint="cs"/>
          <w:rtl/>
          <w:lang w:eastAsia="he-IL"/>
        </w:rPr>
        <w:t xml:space="preserve">תודה רבה. חבר הכנסת עמיחי שיקלי, אתה רוצה להתייחס עכשיו או אחרי שנשמע </w:t>
      </w:r>
      <w:bookmarkStart w:id="120" w:name="_ETM_Q1_712414"/>
      <w:bookmarkEnd w:id="120"/>
      <w:r>
        <w:rPr>
          <w:rFonts w:hint="cs"/>
          <w:rtl/>
          <w:lang w:eastAsia="he-IL"/>
        </w:rPr>
        <w:t>את הנתונים? חברת הכנסת קרן ברק, את רוצה להתייחס עכשיו או אחרי שנראה את המצגת של 105?</w:t>
      </w:r>
    </w:p>
    <w:p w:rsidR="00F97A6F" w:rsidRDefault="00F97A6F" w:rsidP="00D27937">
      <w:pPr>
        <w:rPr>
          <w:rtl/>
          <w:lang w:eastAsia="he-IL"/>
        </w:rPr>
      </w:pPr>
    </w:p>
    <w:p w:rsidR="00F97A6F" w:rsidRDefault="00F97A6F" w:rsidP="00F97A6F">
      <w:pPr>
        <w:pStyle w:val="a4"/>
        <w:keepNext/>
        <w:rPr>
          <w:rtl/>
        </w:rPr>
      </w:pPr>
      <w:bookmarkStart w:id="121" w:name="ET_speaker_5768_6"/>
      <w:r w:rsidRPr="00F97A6F">
        <w:rPr>
          <w:rStyle w:val="TagStyle"/>
          <w:rtl/>
        </w:rPr>
        <w:lastRenderedPageBreak/>
        <w:t xml:space="preserve"> &lt;&lt; דובר &gt;&gt; </w:t>
      </w:r>
      <w:r>
        <w:rPr>
          <w:rtl/>
        </w:rPr>
        <w:t>קרן ברק (הליכוד):</w:t>
      </w:r>
      <w:r w:rsidRPr="00F97A6F">
        <w:rPr>
          <w:rStyle w:val="TagStyle"/>
          <w:rtl/>
        </w:rPr>
        <w:t xml:space="preserve"> &lt;&lt; דובר &gt;&gt;</w:t>
      </w:r>
      <w:r>
        <w:rPr>
          <w:rtl/>
        </w:rPr>
        <w:t xml:space="preserve">   </w:t>
      </w:r>
      <w:bookmarkEnd w:id="121"/>
    </w:p>
    <w:p w:rsidR="00F97A6F" w:rsidRDefault="00F97A6F" w:rsidP="00F97A6F">
      <w:pPr>
        <w:pStyle w:val="KeepWithNext"/>
        <w:rPr>
          <w:rtl/>
          <w:lang w:eastAsia="he-IL"/>
        </w:rPr>
      </w:pPr>
    </w:p>
    <w:p w:rsidR="00F97A6F" w:rsidRDefault="00F97A6F" w:rsidP="00F97A6F">
      <w:pPr>
        <w:rPr>
          <w:rtl/>
          <w:lang w:eastAsia="he-IL"/>
        </w:rPr>
      </w:pPr>
      <w:r>
        <w:rPr>
          <w:rFonts w:hint="cs"/>
          <w:rtl/>
          <w:lang w:eastAsia="he-IL"/>
        </w:rPr>
        <w:t xml:space="preserve">אתייחס אחרי שנראה את המצגת. </w:t>
      </w:r>
    </w:p>
    <w:p w:rsidR="00F97A6F" w:rsidRDefault="00F97A6F" w:rsidP="00F97A6F">
      <w:pPr>
        <w:rPr>
          <w:rtl/>
          <w:lang w:eastAsia="he-IL"/>
        </w:rPr>
      </w:pPr>
    </w:p>
    <w:p w:rsidR="00F97A6F" w:rsidRDefault="00F97A6F" w:rsidP="00F97A6F">
      <w:pPr>
        <w:pStyle w:val="af6"/>
        <w:keepNext/>
        <w:rPr>
          <w:rtl/>
        </w:rPr>
      </w:pPr>
      <w:bookmarkStart w:id="122" w:name="ET_yor_5300_7"/>
      <w:r w:rsidRPr="00F97A6F">
        <w:rPr>
          <w:rStyle w:val="TagStyle"/>
          <w:rtl/>
        </w:rPr>
        <w:t xml:space="preserve"> &lt;&lt; יור &gt;&gt; </w:t>
      </w:r>
      <w:r>
        <w:rPr>
          <w:rtl/>
        </w:rPr>
        <w:t>היו"ר מירב בן ארי:</w:t>
      </w:r>
      <w:r w:rsidRPr="00F97A6F">
        <w:rPr>
          <w:rStyle w:val="TagStyle"/>
          <w:rtl/>
        </w:rPr>
        <w:t xml:space="preserve"> &lt;&lt; יור &gt;&gt;</w:t>
      </w:r>
      <w:r>
        <w:rPr>
          <w:rtl/>
        </w:rPr>
        <w:t xml:space="preserve">   </w:t>
      </w:r>
      <w:bookmarkEnd w:id="122"/>
    </w:p>
    <w:p w:rsidR="00F97A6F" w:rsidRDefault="00F97A6F" w:rsidP="00F97A6F">
      <w:pPr>
        <w:pStyle w:val="KeepWithNext"/>
        <w:rPr>
          <w:rtl/>
          <w:lang w:eastAsia="he-IL"/>
        </w:rPr>
      </w:pPr>
    </w:p>
    <w:p w:rsidR="00F97A6F" w:rsidRDefault="00F97A6F" w:rsidP="00BD5B5D">
      <w:pPr>
        <w:rPr>
          <w:rtl/>
          <w:lang w:eastAsia="he-IL"/>
        </w:rPr>
      </w:pPr>
      <w:r>
        <w:rPr>
          <w:rFonts w:hint="cs"/>
          <w:rtl/>
          <w:lang w:eastAsia="he-IL"/>
        </w:rPr>
        <w:t xml:space="preserve">נתחיל עם ד"ר נאוה כהן אביגדור, ראשת האגף </w:t>
      </w:r>
      <w:bookmarkStart w:id="123" w:name="_ETM_Q1_724438"/>
      <w:bookmarkEnd w:id="123"/>
      <w:r>
        <w:rPr>
          <w:rFonts w:hint="cs"/>
          <w:rtl/>
          <w:lang w:eastAsia="he-IL"/>
        </w:rPr>
        <w:t>האזרחי במטה הלאומי 105, בבקשה גברתי.</w:t>
      </w:r>
    </w:p>
    <w:p w:rsidR="00F97A6F" w:rsidRDefault="00F97A6F" w:rsidP="00F97A6F">
      <w:pPr>
        <w:rPr>
          <w:rtl/>
          <w:lang w:eastAsia="he-IL"/>
        </w:rPr>
      </w:pPr>
    </w:p>
    <w:p w:rsidR="00F97A6F" w:rsidRDefault="00F97A6F" w:rsidP="00F97A6F">
      <w:pPr>
        <w:pStyle w:val="af9"/>
        <w:keepNext/>
        <w:rPr>
          <w:rtl/>
          <w:lang w:eastAsia="he-IL"/>
        </w:rPr>
      </w:pPr>
      <w:bookmarkStart w:id="124" w:name="ET_guest_881602_8"/>
      <w:r w:rsidRPr="00F97A6F">
        <w:rPr>
          <w:rStyle w:val="TagStyle"/>
          <w:rtl/>
        </w:rPr>
        <w:t xml:space="preserve"> &lt;&lt; אורח &gt;&gt; </w:t>
      </w:r>
      <w:r>
        <w:rPr>
          <w:rtl/>
          <w:lang w:eastAsia="he-IL"/>
        </w:rPr>
        <w:t>נאוה כהן אביגדור:</w:t>
      </w:r>
      <w:r w:rsidRPr="00F97A6F">
        <w:rPr>
          <w:rStyle w:val="TagStyle"/>
          <w:rtl/>
        </w:rPr>
        <w:t xml:space="preserve"> &lt;&lt; אורח &gt;&gt;</w:t>
      </w:r>
      <w:r>
        <w:rPr>
          <w:rtl/>
          <w:lang w:eastAsia="he-IL"/>
        </w:rPr>
        <w:t xml:space="preserve">   </w:t>
      </w:r>
      <w:bookmarkEnd w:id="124"/>
    </w:p>
    <w:p w:rsidR="00F97A6F" w:rsidRDefault="00F97A6F" w:rsidP="00F97A6F">
      <w:pPr>
        <w:pStyle w:val="KeepWithNext"/>
        <w:rPr>
          <w:rtl/>
          <w:lang w:eastAsia="he-IL"/>
        </w:rPr>
      </w:pPr>
    </w:p>
    <w:p w:rsidR="00F97A6F" w:rsidRDefault="00F97A6F" w:rsidP="00F97A6F">
      <w:pPr>
        <w:rPr>
          <w:rtl/>
          <w:lang w:eastAsia="he-IL"/>
        </w:rPr>
      </w:pPr>
      <w:r>
        <w:rPr>
          <w:rFonts w:hint="cs"/>
          <w:rtl/>
          <w:lang w:eastAsia="he-IL"/>
        </w:rPr>
        <w:t xml:space="preserve">בוקר טוב. אגיד כמה מילים </w:t>
      </w:r>
      <w:bookmarkStart w:id="125" w:name="_ETM_Q1_743130"/>
      <w:bookmarkEnd w:id="125"/>
      <w:r>
        <w:rPr>
          <w:rFonts w:hint="cs"/>
          <w:rtl/>
          <w:lang w:eastAsia="he-IL"/>
        </w:rPr>
        <w:t>על 105 לטובת מי שלא מכיר, אבל אעשה את</w:t>
      </w:r>
      <w:bookmarkStart w:id="126" w:name="_ETM_Q1_744476"/>
      <w:bookmarkEnd w:id="126"/>
      <w:r>
        <w:rPr>
          <w:rFonts w:hint="cs"/>
          <w:rtl/>
          <w:lang w:eastAsia="he-IL"/>
        </w:rPr>
        <w:t xml:space="preserve"> זה ממש בקצרה. מן ההיכרות שלי, כל מי שנמצא פה </w:t>
      </w:r>
      <w:bookmarkStart w:id="127" w:name="_ETM_Q1_747599"/>
      <w:bookmarkEnd w:id="127"/>
      <w:r>
        <w:rPr>
          <w:rFonts w:hint="cs"/>
          <w:rtl/>
          <w:lang w:eastAsia="he-IL"/>
        </w:rPr>
        <w:t xml:space="preserve">מכיר. </w:t>
      </w:r>
    </w:p>
    <w:p w:rsidR="00E74337" w:rsidRDefault="00E74337" w:rsidP="00F97A6F">
      <w:pPr>
        <w:rPr>
          <w:rtl/>
          <w:lang w:eastAsia="he-IL"/>
        </w:rPr>
      </w:pPr>
    </w:p>
    <w:p w:rsidR="00E74337" w:rsidRDefault="00E74337" w:rsidP="00F97A6F">
      <w:pPr>
        <w:rPr>
          <w:rtl/>
          <w:lang w:eastAsia="he-IL"/>
        </w:rPr>
      </w:pPr>
      <w:r>
        <w:rPr>
          <w:rFonts w:hint="cs"/>
          <w:rtl/>
          <w:lang w:eastAsia="he-IL"/>
        </w:rPr>
        <w:t xml:space="preserve">המטה הלאומי להגנה על ילדים ברשת הוא גוף לאומי </w:t>
      </w:r>
      <w:bookmarkStart w:id="128" w:name="_ETM_Q1_750979"/>
      <w:bookmarkEnd w:id="128"/>
      <w:r>
        <w:rPr>
          <w:rFonts w:hint="cs"/>
          <w:rtl/>
          <w:lang w:eastAsia="he-IL"/>
        </w:rPr>
        <w:t xml:space="preserve">אזרחי-משטרתי. זה המענה שמדינת ישראל בנתה להגנה על ילדים </w:t>
      </w:r>
      <w:bookmarkStart w:id="129" w:name="_ETM_Q1_761055"/>
      <w:bookmarkEnd w:id="129"/>
      <w:r>
        <w:rPr>
          <w:rFonts w:hint="cs"/>
          <w:rtl/>
          <w:lang w:eastAsia="he-IL"/>
        </w:rPr>
        <w:t xml:space="preserve">מכל טווח הפגיעות ברשת, מענה לאומי במרחב המקוון. </w:t>
      </w:r>
      <w:bookmarkStart w:id="130" w:name="_ETM_Q1_768737"/>
      <w:bookmarkEnd w:id="130"/>
    </w:p>
    <w:p w:rsidR="00E74337" w:rsidRDefault="00E74337" w:rsidP="00F97A6F">
      <w:pPr>
        <w:rPr>
          <w:rtl/>
          <w:lang w:eastAsia="he-IL"/>
        </w:rPr>
      </w:pPr>
      <w:bookmarkStart w:id="131" w:name="_ETM_Q1_768785"/>
      <w:bookmarkStart w:id="132" w:name="_ETM_Q1_768880"/>
      <w:bookmarkEnd w:id="131"/>
      <w:bookmarkEnd w:id="132"/>
    </w:p>
    <w:p w:rsidR="00E74337" w:rsidRDefault="00E74337" w:rsidP="00F97A6F">
      <w:pPr>
        <w:rPr>
          <w:rtl/>
          <w:lang w:eastAsia="he-IL"/>
        </w:rPr>
      </w:pPr>
      <w:bookmarkStart w:id="133" w:name="_ETM_Q1_768930"/>
      <w:bookmarkEnd w:id="133"/>
      <w:r>
        <w:rPr>
          <w:rFonts w:hint="cs"/>
          <w:rtl/>
          <w:lang w:eastAsia="he-IL"/>
        </w:rPr>
        <w:t xml:space="preserve">105 זה </w:t>
      </w:r>
      <w:bookmarkStart w:id="134" w:name="_ETM_Q1_767524"/>
      <w:bookmarkEnd w:id="134"/>
      <w:r>
        <w:rPr>
          <w:rFonts w:hint="cs"/>
          <w:rtl/>
          <w:lang w:eastAsia="he-IL"/>
        </w:rPr>
        <w:t xml:space="preserve">שיתוף פעולה ייחודי בארץ ובעולם של חמישה משרדי ממשלה ומשטרת </w:t>
      </w:r>
      <w:bookmarkStart w:id="135" w:name="_ETM_Q1_777222"/>
      <w:bookmarkEnd w:id="135"/>
      <w:r>
        <w:rPr>
          <w:rFonts w:hint="cs"/>
          <w:rtl/>
          <w:lang w:eastAsia="he-IL"/>
        </w:rPr>
        <w:t xml:space="preserve">ישראל. מובילים את האירוע המשרד לביטחון פנים ולה"ב 433, כאשר שותפים </w:t>
      </w:r>
      <w:bookmarkStart w:id="136" w:name="_ETM_Q1_785430"/>
      <w:bookmarkEnd w:id="136"/>
      <w:r>
        <w:rPr>
          <w:rFonts w:hint="cs"/>
          <w:rtl/>
          <w:lang w:eastAsia="he-IL"/>
        </w:rPr>
        <w:t xml:space="preserve">בחלק מלא וחשוב מתוך כל המטה הלאומי ארבעה משרדי ממשלה </w:t>
      </w:r>
      <w:bookmarkStart w:id="137" w:name="_ETM_Q1_790943"/>
      <w:bookmarkEnd w:id="137"/>
      <w:r>
        <w:rPr>
          <w:rFonts w:hint="cs"/>
          <w:rtl/>
          <w:lang w:eastAsia="he-IL"/>
        </w:rPr>
        <w:t xml:space="preserve">נוספים: משרד הרווחה, משרד החינוך, משרד הבריאות ומשרד המשפטים. כולנו </w:t>
      </w:r>
      <w:bookmarkStart w:id="138" w:name="_ETM_Q1_797364"/>
      <w:bookmarkEnd w:id="138"/>
      <w:r>
        <w:rPr>
          <w:rFonts w:hint="cs"/>
          <w:rtl/>
          <w:lang w:eastAsia="he-IL"/>
        </w:rPr>
        <w:t xml:space="preserve">יחד יושבים במקום אחד ונותנים מענה מתכלל, כפי שאמרתי, לכל </w:t>
      </w:r>
      <w:bookmarkStart w:id="139" w:name="_ETM_Q1_797899"/>
      <w:bookmarkEnd w:id="139"/>
      <w:r>
        <w:rPr>
          <w:rFonts w:hint="cs"/>
          <w:rtl/>
          <w:lang w:eastAsia="he-IL"/>
        </w:rPr>
        <w:t xml:space="preserve">טווח הפגיעות ברשת. </w:t>
      </w:r>
    </w:p>
    <w:p w:rsidR="00E74337" w:rsidRDefault="00E74337" w:rsidP="00F97A6F">
      <w:pPr>
        <w:rPr>
          <w:rtl/>
          <w:lang w:eastAsia="he-IL"/>
        </w:rPr>
      </w:pPr>
    </w:p>
    <w:p w:rsidR="00E74337" w:rsidRDefault="00E74337" w:rsidP="00E74337">
      <w:pPr>
        <w:pStyle w:val="a4"/>
        <w:keepNext/>
        <w:rPr>
          <w:rtl/>
        </w:rPr>
      </w:pPr>
      <w:bookmarkStart w:id="140" w:name="ET_speaker_5768_11"/>
      <w:r w:rsidRPr="00E74337">
        <w:rPr>
          <w:rStyle w:val="TagStyle"/>
          <w:rtl/>
        </w:rPr>
        <w:t xml:space="preserve"> &lt;&lt; דובר &gt;&gt; </w:t>
      </w:r>
      <w:r>
        <w:rPr>
          <w:rtl/>
        </w:rPr>
        <w:t>קרן ברק (הליכוד):</w:t>
      </w:r>
      <w:r w:rsidRPr="00E74337">
        <w:rPr>
          <w:rStyle w:val="TagStyle"/>
          <w:rtl/>
        </w:rPr>
        <w:t xml:space="preserve"> &lt;&lt; דובר &gt;&gt;</w:t>
      </w:r>
      <w:r>
        <w:rPr>
          <w:rtl/>
        </w:rPr>
        <w:t xml:space="preserve">   </w:t>
      </w:r>
      <w:bookmarkEnd w:id="140"/>
    </w:p>
    <w:p w:rsidR="00E74337" w:rsidRDefault="00E74337" w:rsidP="00E74337">
      <w:pPr>
        <w:pStyle w:val="KeepWithNext"/>
        <w:rPr>
          <w:rtl/>
          <w:lang w:eastAsia="he-IL"/>
        </w:rPr>
      </w:pPr>
    </w:p>
    <w:p w:rsidR="00E74337" w:rsidRDefault="00E74337" w:rsidP="00E74337">
      <w:pPr>
        <w:rPr>
          <w:rtl/>
          <w:lang w:eastAsia="he-IL"/>
        </w:rPr>
      </w:pPr>
      <w:r>
        <w:rPr>
          <w:rFonts w:hint="cs"/>
          <w:rtl/>
          <w:lang w:eastAsia="he-IL"/>
        </w:rPr>
        <w:t>מי הקים את זה?</w:t>
      </w:r>
    </w:p>
    <w:p w:rsidR="00E74337" w:rsidRDefault="00E74337" w:rsidP="00E74337">
      <w:pPr>
        <w:rPr>
          <w:rtl/>
          <w:lang w:eastAsia="he-IL"/>
        </w:rPr>
      </w:pPr>
    </w:p>
    <w:p w:rsidR="00E74337" w:rsidRDefault="00E74337" w:rsidP="00E74337">
      <w:pPr>
        <w:pStyle w:val="af9"/>
        <w:keepNext/>
        <w:rPr>
          <w:rtl/>
          <w:lang w:eastAsia="he-IL"/>
        </w:rPr>
      </w:pPr>
      <w:bookmarkStart w:id="141" w:name="ET_guest_881602_10"/>
      <w:r w:rsidRPr="00E74337">
        <w:rPr>
          <w:rStyle w:val="TagStyle"/>
          <w:rtl/>
        </w:rPr>
        <w:t xml:space="preserve"> &lt;&lt; אורח &gt;&gt; </w:t>
      </w:r>
      <w:r>
        <w:rPr>
          <w:rtl/>
          <w:lang w:eastAsia="he-IL"/>
        </w:rPr>
        <w:t>נאוה כהן אביגדור:</w:t>
      </w:r>
      <w:r w:rsidRPr="00E74337">
        <w:rPr>
          <w:rStyle w:val="TagStyle"/>
          <w:rtl/>
        </w:rPr>
        <w:t xml:space="preserve"> &lt;&lt; אורח &gt;&gt;</w:t>
      </w:r>
      <w:r>
        <w:rPr>
          <w:rtl/>
          <w:lang w:eastAsia="he-IL"/>
        </w:rPr>
        <w:t xml:space="preserve">   </w:t>
      </w:r>
      <w:bookmarkEnd w:id="141"/>
    </w:p>
    <w:p w:rsidR="00E74337" w:rsidRDefault="00E74337" w:rsidP="00E74337">
      <w:pPr>
        <w:pStyle w:val="KeepWithNext"/>
        <w:rPr>
          <w:rtl/>
          <w:lang w:eastAsia="he-IL"/>
        </w:rPr>
      </w:pPr>
    </w:p>
    <w:p w:rsidR="00E74337" w:rsidRDefault="00E74337" w:rsidP="00E74337">
      <w:pPr>
        <w:rPr>
          <w:rtl/>
          <w:lang w:eastAsia="he-IL"/>
        </w:rPr>
      </w:pPr>
      <w:r>
        <w:rPr>
          <w:rFonts w:hint="cs"/>
          <w:rtl/>
          <w:lang w:eastAsia="he-IL"/>
        </w:rPr>
        <w:t xml:space="preserve">המשרד לביטחון פנים. </w:t>
      </w:r>
    </w:p>
    <w:p w:rsidR="00E74337" w:rsidRDefault="00E74337" w:rsidP="00E74337">
      <w:pPr>
        <w:rPr>
          <w:rtl/>
          <w:lang w:eastAsia="he-IL"/>
        </w:rPr>
      </w:pPr>
    </w:p>
    <w:p w:rsidR="00E74337" w:rsidRDefault="00E74337" w:rsidP="00E74337">
      <w:pPr>
        <w:pStyle w:val="a4"/>
        <w:keepNext/>
        <w:rPr>
          <w:rtl/>
        </w:rPr>
      </w:pPr>
      <w:bookmarkStart w:id="142" w:name="ET_speaker_5768_12"/>
      <w:r w:rsidRPr="00E74337">
        <w:rPr>
          <w:rStyle w:val="TagStyle"/>
          <w:rtl/>
        </w:rPr>
        <w:t xml:space="preserve"> &lt;&lt; דובר &gt;&gt; </w:t>
      </w:r>
      <w:r>
        <w:rPr>
          <w:rtl/>
        </w:rPr>
        <w:t>קרן ברק (הליכוד):</w:t>
      </w:r>
      <w:r w:rsidRPr="00E74337">
        <w:rPr>
          <w:rStyle w:val="TagStyle"/>
          <w:rtl/>
        </w:rPr>
        <w:t xml:space="preserve"> &lt;&lt; דובר &gt;&gt;</w:t>
      </w:r>
      <w:r>
        <w:rPr>
          <w:rtl/>
        </w:rPr>
        <w:t xml:space="preserve">   </w:t>
      </w:r>
      <w:bookmarkEnd w:id="142"/>
    </w:p>
    <w:p w:rsidR="00E74337" w:rsidRDefault="00E74337" w:rsidP="00E74337">
      <w:pPr>
        <w:pStyle w:val="KeepWithNext"/>
        <w:rPr>
          <w:rtl/>
          <w:lang w:eastAsia="he-IL"/>
        </w:rPr>
      </w:pPr>
    </w:p>
    <w:p w:rsidR="00E74337" w:rsidRDefault="00E74337" w:rsidP="00E74337">
      <w:pPr>
        <w:rPr>
          <w:rtl/>
          <w:lang w:eastAsia="he-IL"/>
        </w:rPr>
      </w:pPr>
      <w:r>
        <w:rPr>
          <w:rFonts w:hint="cs"/>
          <w:rtl/>
          <w:lang w:eastAsia="he-IL"/>
        </w:rPr>
        <w:t>השר גלעד ארדן.</w:t>
      </w:r>
    </w:p>
    <w:p w:rsidR="00E74337" w:rsidRDefault="00E74337" w:rsidP="00E74337">
      <w:pPr>
        <w:rPr>
          <w:rtl/>
          <w:lang w:eastAsia="he-IL"/>
        </w:rPr>
      </w:pPr>
    </w:p>
    <w:p w:rsidR="00E74337" w:rsidRDefault="00E74337" w:rsidP="00E74337">
      <w:pPr>
        <w:pStyle w:val="af9"/>
        <w:keepNext/>
        <w:rPr>
          <w:rtl/>
          <w:lang w:eastAsia="he-IL"/>
        </w:rPr>
      </w:pPr>
      <w:bookmarkStart w:id="143" w:name="ET_guest_881602_13"/>
      <w:r w:rsidRPr="00E74337">
        <w:rPr>
          <w:rStyle w:val="TagStyle"/>
          <w:rtl/>
        </w:rPr>
        <w:t xml:space="preserve"> &lt;&lt; אורח &gt;&gt; </w:t>
      </w:r>
      <w:r>
        <w:rPr>
          <w:rtl/>
          <w:lang w:eastAsia="he-IL"/>
        </w:rPr>
        <w:t>נאוה כהן אביגדור:</w:t>
      </w:r>
      <w:r w:rsidRPr="00E74337">
        <w:rPr>
          <w:rStyle w:val="TagStyle"/>
          <w:rtl/>
        </w:rPr>
        <w:t xml:space="preserve"> &lt;&lt; אורח &gt;&gt;</w:t>
      </w:r>
      <w:r>
        <w:rPr>
          <w:rtl/>
          <w:lang w:eastAsia="he-IL"/>
        </w:rPr>
        <w:t xml:space="preserve">   </w:t>
      </w:r>
      <w:bookmarkEnd w:id="143"/>
    </w:p>
    <w:p w:rsidR="00E74337" w:rsidRDefault="00E74337" w:rsidP="00E74337">
      <w:pPr>
        <w:pStyle w:val="KeepWithNext"/>
        <w:rPr>
          <w:rtl/>
          <w:lang w:eastAsia="he-IL"/>
        </w:rPr>
      </w:pPr>
    </w:p>
    <w:p w:rsidR="00E74337" w:rsidRDefault="00E74337" w:rsidP="00BD5B5D">
      <w:pPr>
        <w:rPr>
          <w:rtl/>
          <w:lang w:eastAsia="he-IL"/>
        </w:rPr>
      </w:pPr>
      <w:r>
        <w:rPr>
          <w:rFonts w:hint="cs"/>
          <w:rtl/>
          <w:lang w:eastAsia="he-IL"/>
        </w:rPr>
        <w:t xml:space="preserve">השר גלעד ארדן, זה שלו לחלוטין. אני חושבת שכולם </w:t>
      </w:r>
      <w:bookmarkStart w:id="144" w:name="_ETM_Q1_817789"/>
      <w:bookmarkEnd w:id="144"/>
      <w:r>
        <w:rPr>
          <w:rFonts w:hint="cs"/>
          <w:rtl/>
          <w:lang w:eastAsia="he-IL"/>
        </w:rPr>
        <w:t xml:space="preserve">מכירים אבל בסדר גמור. זה הבייבי שלו, הוא הוביל את </w:t>
      </w:r>
      <w:bookmarkStart w:id="145" w:name="_ETM_Q1_823177"/>
      <w:bookmarkEnd w:id="145"/>
      <w:r>
        <w:rPr>
          <w:rFonts w:hint="cs"/>
          <w:rtl/>
          <w:lang w:eastAsia="he-IL"/>
        </w:rPr>
        <w:t xml:space="preserve">זה, העביר שתי החלטות ממשלה, 100 מיליון ש"ח, 130 תקנים, הקים גוף יש מאין. זה מודל שבאים ללמוד </w:t>
      </w:r>
      <w:r w:rsidR="00BD5B5D">
        <w:rPr>
          <w:rFonts w:hint="cs"/>
          <w:rtl/>
          <w:lang w:eastAsia="he-IL"/>
        </w:rPr>
        <w:t xml:space="preserve">מכל העולם </w:t>
      </w:r>
      <w:r>
        <w:rPr>
          <w:rFonts w:hint="cs"/>
          <w:rtl/>
          <w:lang w:eastAsia="he-IL"/>
        </w:rPr>
        <w:t>את שיתו</w:t>
      </w:r>
      <w:bookmarkStart w:id="146" w:name="_ETM_Q1_837003"/>
      <w:bookmarkEnd w:id="146"/>
      <w:r>
        <w:rPr>
          <w:rFonts w:hint="cs"/>
          <w:rtl/>
          <w:lang w:eastAsia="he-IL"/>
        </w:rPr>
        <w:t>ף הפעולה</w:t>
      </w:r>
      <w:r w:rsidR="00BD5B5D">
        <w:rPr>
          <w:rFonts w:hint="cs"/>
          <w:rtl/>
          <w:lang w:eastAsia="he-IL"/>
        </w:rPr>
        <w:t xml:space="preserve"> והטיפול ההוליסטי שאנחנו נותנים</w:t>
      </w:r>
      <w:r>
        <w:rPr>
          <w:rFonts w:hint="cs"/>
          <w:rtl/>
          <w:lang w:eastAsia="he-IL"/>
        </w:rPr>
        <w:t xml:space="preserve">. </w:t>
      </w:r>
      <w:bookmarkStart w:id="147" w:name="_ETM_Q1_841545"/>
      <w:bookmarkEnd w:id="147"/>
    </w:p>
    <w:p w:rsidR="00E74337" w:rsidRDefault="00E74337" w:rsidP="00E74337">
      <w:pPr>
        <w:rPr>
          <w:rtl/>
          <w:lang w:eastAsia="he-IL"/>
        </w:rPr>
      </w:pPr>
      <w:bookmarkStart w:id="148" w:name="_ETM_Q1_841591"/>
      <w:bookmarkEnd w:id="148"/>
    </w:p>
    <w:p w:rsidR="00E74337" w:rsidRDefault="00E74337" w:rsidP="00BD5B5D">
      <w:pPr>
        <w:rPr>
          <w:rtl/>
          <w:lang w:eastAsia="he-IL"/>
        </w:rPr>
      </w:pPr>
      <w:bookmarkStart w:id="149" w:name="_ETM_Q1_841673"/>
      <w:bookmarkStart w:id="150" w:name="_ETM_Q1_841727"/>
      <w:bookmarkEnd w:id="149"/>
      <w:bookmarkEnd w:id="150"/>
      <w:r>
        <w:rPr>
          <w:rFonts w:hint="cs"/>
          <w:rtl/>
          <w:lang w:eastAsia="he-IL"/>
        </w:rPr>
        <w:t xml:space="preserve">אנחנו </w:t>
      </w:r>
      <w:bookmarkStart w:id="151" w:name="_ETM_Q1_844601"/>
      <w:bookmarkEnd w:id="151"/>
      <w:r>
        <w:rPr>
          <w:rFonts w:hint="cs"/>
          <w:rtl/>
          <w:lang w:eastAsia="he-IL"/>
        </w:rPr>
        <w:t>בנויים מארבע זרועות, כאשר יש בצד המשטרתי המובהק זרוע של</w:t>
      </w:r>
      <w:bookmarkStart w:id="152" w:name="_ETM_Q1_851020"/>
      <w:bookmarkEnd w:id="152"/>
      <w:r>
        <w:rPr>
          <w:rFonts w:hint="cs"/>
          <w:rtl/>
          <w:lang w:eastAsia="he-IL"/>
        </w:rPr>
        <w:t xml:space="preserve"> חקירות וזרוע של מודיעין. יש את מוקד 105 שפועל 24/7 </w:t>
      </w:r>
      <w:bookmarkStart w:id="153" w:name="_ETM_Q1_858698"/>
      <w:bookmarkEnd w:id="153"/>
      <w:r>
        <w:rPr>
          <w:rFonts w:hint="cs"/>
          <w:rtl/>
          <w:lang w:eastAsia="he-IL"/>
        </w:rPr>
        <w:t xml:space="preserve">וכל אחד יכול להתקשר, גם אם הוא מתקשר לדווח על </w:t>
      </w:r>
      <w:bookmarkStart w:id="154" w:name="_ETM_Q1_862994"/>
      <w:bookmarkEnd w:id="154"/>
      <w:r>
        <w:rPr>
          <w:rFonts w:hint="cs"/>
          <w:rtl/>
          <w:lang w:eastAsia="he-IL"/>
        </w:rPr>
        <w:t xml:space="preserve">פגיעה שהוא ראה ברשת שלא נוגעת אליו באופן אישי או </w:t>
      </w:r>
      <w:bookmarkStart w:id="155" w:name="_ETM_Q1_866733"/>
      <w:bookmarkEnd w:id="155"/>
      <w:r>
        <w:rPr>
          <w:rFonts w:hint="cs"/>
          <w:rtl/>
          <w:lang w:eastAsia="he-IL"/>
        </w:rPr>
        <w:t xml:space="preserve">לילד שלו, כל אזרח יכול להתקשר ל-105 במשך 24/7, לדווח </w:t>
      </w:r>
      <w:bookmarkStart w:id="156" w:name="_ETM_Q1_870416"/>
      <w:bookmarkEnd w:id="156"/>
      <w:r>
        <w:rPr>
          <w:rFonts w:hint="cs"/>
          <w:rtl/>
          <w:lang w:eastAsia="he-IL"/>
        </w:rPr>
        <w:t xml:space="preserve">על פגיעה שהוא נחשף אליה, גם אם זה בקטין אחר </w:t>
      </w:r>
      <w:bookmarkStart w:id="157" w:name="_ETM_Q1_873790"/>
      <w:bookmarkEnd w:id="157"/>
      <w:r>
        <w:rPr>
          <w:rFonts w:hint="cs"/>
          <w:rtl/>
          <w:lang w:eastAsia="he-IL"/>
        </w:rPr>
        <w:t xml:space="preserve">ברשת. יש כמובן את המוקד, שבקו הראשון יש שוטרים </w:t>
      </w:r>
      <w:bookmarkStart w:id="158" w:name="_ETM_Q1_878370"/>
      <w:bookmarkEnd w:id="158"/>
      <w:r>
        <w:rPr>
          <w:rFonts w:hint="cs"/>
          <w:rtl/>
          <w:lang w:eastAsia="he-IL"/>
        </w:rPr>
        <w:t>שעברו הכשרה מיוחדת לתת מענה לקבלת השיחה הראשונה, ולאחר הטיפול</w:t>
      </w:r>
      <w:bookmarkStart w:id="159" w:name="_ETM_Q1_887491"/>
      <w:bookmarkEnd w:id="159"/>
      <w:r>
        <w:rPr>
          <w:rFonts w:hint="cs"/>
          <w:rtl/>
          <w:lang w:eastAsia="he-IL"/>
        </w:rPr>
        <w:t xml:space="preserve"> המידי הראשונ</w:t>
      </w:r>
      <w:r w:rsidR="00BD5B5D">
        <w:rPr>
          <w:rFonts w:hint="cs"/>
          <w:rtl/>
          <w:lang w:eastAsia="he-IL"/>
        </w:rPr>
        <w:t>י</w:t>
      </w:r>
      <w:r>
        <w:rPr>
          <w:rFonts w:hint="cs"/>
          <w:rtl/>
          <w:lang w:eastAsia="he-IL"/>
        </w:rPr>
        <w:t xml:space="preserve"> זה עובר לדסק שותפויות, ששם יושבים אנשי מקצוע </w:t>
      </w:r>
      <w:bookmarkStart w:id="160" w:name="_ETM_Q1_894490"/>
      <w:bookmarkEnd w:id="160"/>
      <w:r>
        <w:rPr>
          <w:rFonts w:hint="cs"/>
          <w:rtl/>
          <w:lang w:eastAsia="he-IL"/>
        </w:rPr>
        <w:t xml:space="preserve">מומחים מן המשרדים שציינתי. דסק השותפויות הוא אזרחי והוא </w:t>
      </w:r>
      <w:bookmarkStart w:id="161" w:name="_ETM_Q1_901124"/>
      <w:bookmarkEnd w:id="161"/>
      <w:r>
        <w:rPr>
          <w:rFonts w:hint="cs"/>
          <w:rtl/>
          <w:lang w:eastAsia="he-IL"/>
        </w:rPr>
        <w:t xml:space="preserve">נותן מענה אזרחי משלים לכל אירוע ואירוע שמגיע אליו. </w:t>
      </w:r>
      <w:bookmarkStart w:id="162" w:name="_ETM_Q1_909236"/>
      <w:bookmarkEnd w:id="162"/>
      <w:r>
        <w:rPr>
          <w:rFonts w:hint="cs"/>
          <w:rtl/>
          <w:lang w:eastAsia="he-IL"/>
        </w:rPr>
        <w:t>רוב האירועים מגיעים גם לדסק האזרחי.</w:t>
      </w:r>
    </w:p>
    <w:p w:rsidR="00E74337" w:rsidRDefault="00E74337" w:rsidP="00E74337">
      <w:pPr>
        <w:rPr>
          <w:rtl/>
          <w:lang w:eastAsia="he-IL"/>
        </w:rPr>
      </w:pPr>
    </w:p>
    <w:p w:rsidR="00E74337" w:rsidRDefault="00E74337" w:rsidP="00E74337">
      <w:pPr>
        <w:pStyle w:val="af6"/>
        <w:keepNext/>
        <w:rPr>
          <w:rtl/>
        </w:rPr>
      </w:pPr>
      <w:bookmarkStart w:id="163" w:name="ET_yor_5300_14"/>
      <w:r w:rsidRPr="00E74337">
        <w:rPr>
          <w:rStyle w:val="TagStyle"/>
          <w:rtl/>
        </w:rPr>
        <w:t xml:space="preserve"> &lt;&lt; יור &gt;&gt; </w:t>
      </w:r>
      <w:r>
        <w:rPr>
          <w:rtl/>
        </w:rPr>
        <w:t>היו"ר מירב בן ארי:</w:t>
      </w:r>
      <w:r w:rsidRPr="00E74337">
        <w:rPr>
          <w:rStyle w:val="TagStyle"/>
          <w:rtl/>
        </w:rPr>
        <w:t xml:space="preserve"> &lt;&lt; יור &gt;&gt;</w:t>
      </w:r>
      <w:r>
        <w:rPr>
          <w:rtl/>
        </w:rPr>
        <w:t xml:space="preserve">   </w:t>
      </w:r>
      <w:bookmarkEnd w:id="163"/>
    </w:p>
    <w:p w:rsidR="00E74337" w:rsidRDefault="00E74337" w:rsidP="00E74337">
      <w:pPr>
        <w:pStyle w:val="KeepWithNext"/>
        <w:rPr>
          <w:rtl/>
          <w:lang w:eastAsia="he-IL"/>
        </w:rPr>
      </w:pPr>
    </w:p>
    <w:p w:rsidR="00E74337" w:rsidRDefault="00E74337" w:rsidP="00E74337">
      <w:pPr>
        <w:rPr>
          <w:rtl/>
          <w:lang w:eastAsia="he-IL"/>
        </w:rPr>
      </w:pPr>
      <w:r>
        <w:rPr>
          <w:rFonts w:hint="cs"/>
          <w:rtl/>
          <w:lang w:eastAsia="he-IL"/>
        </w:rPr>
        <w:t>בואי נתקדם אל תוך המצגת.</w:t>
      </w:r>
    </w:p>
    <w:p w:rsidR="00E74337" w:rsidRDefault="00E74337" w:rsidP="00E74337">
      <w:pPr>
        <w:rPr>
          <w:rtl/>
          <w:lang w:eastAsia="he-IL"/>
        </w:rPr>
      </w:pPr>
    </w:p>
    <w:p w:rsidR="00E74337" w:rsidRDefault="00E74337" w:rsidP="00E74337">
      <w:pPr>
        <w:pStyle w:val="af9"/>
        <w:keepNext/>
        <w:rPr>
          <w:rtl/>
          <w:lang w:eastAsia="he-IL"/>
        </w:rPr>
      </w:pPr>
      <w:bookmarkStart w:id="164" w:name="ET_guest_881602_15"/>
      <w:r w:rsidRPr="00E74337">
        <w:rPr>
          <w:rStyle w:val="TagStyle"/>
          <w:rtl/>
        </w:rPr>
        <w:t xml:space="preserve"> &lt;&lt; אורח &gt;&gt; </w:t>
      </w:r>
      <w:r>
        <w:rPr>
          <w:rtl/>
          <w:lang w:eastAsia="he-IL"/>
        </w:rPr>
        <w:t>נאוה כהן אביגדור:</w:t>
      </w:r>
      <w:r w:rsidRPr="00E74337">
        <w:rPr>
          <w:rStyle w:val="TagStyle"/>
          <w:rtl/>
        </w:rPr>
        <w:t xml:space="preserve"> &lt;&lt; אורח &gt;&gt;</w:t>
      </w:r>
      <w:r>
        <w:rPr>
          <w:rtl/>
          <w:lang w:eastAsia="he-IL"/>
        </w:rPr>
        <w:t xml:space="preserve">   </w:t>
      </w:r>
      <w:bookmarkEnd w:id="164"/>
    </w:p>
    <w:p w:rsidR="00E74337" w:rsidRDefault="00E74337" w:rsidP="00E74337">
      <w:pPr>
        <w:pStyle w:val="KeepWithNext"/>
        <w:rPr>
          <w:rtl/>
          <w:lang w:eastAsia="he-IL"/>
        </w:rPr>
      </w:pPr>
    </w:p>
    <w:p w:rsidR="00AC0B44" w:rsidRDefault="00E74337" w:rsidP="00AC0B44">
      <w:pPr>
        <w:rPr>
          <w:rtl/>
          <w:lang w:eastAsia="he-IL"/>
        </w:rPr>
      </w:pPr>
      <w:r>
        <w:rPr>
          <w:rFonts w:hint="cs"/>
          <w:rtl/>
          <w:lang w:eastAsia="he-IL"/>
        </w:rPr>
        <w:t xml:space="preserve">קודם </w:t>
      </w:r>
      <w:bookmarkStart w:id="165" w:name="_ETM_Q1_922607"/>
      <w:bookmarkEnd w:id="165"/>
      <w:r>
        <w:rPr>
          <w:rFonts w:hint="cs"/>
          <w:rtl/>
          <w:lang w:eastAsia="he-IL"/>
        </w:rPr>
        <w:t>כול, מבחינת נתונים: מהקמת המוקד ב-6 בפברואר 2018</w:t>
      </w:r>
      <w:r w:rsidR="00AC0B44">
        <w:rPr>
          <w:rFonts w:hint="cs"/>
          <w:rtl/>
          <w:lang w:eastAsia="he-IL"/>
        </w:rPr>
        <w:t xml:space="preserve"> ועד היום</w:t>
      </w:r>
      <w:bookmarkStart w:id="166" w:name="_ETM_Q1_932507"/>
      <w:bookmarkEnd w:id="166"/>
      <w:r w:rsidR="00AC0B44">
        <w:rPr>
          <w:rFonts w:hint="cs"/>
          <w:rtl/>
          <w:lang w:eastAsia="he-IL"/>
        </w:rPr>
        <w:t xml:space="preserve"> טופלו יותר מ-32,000 אירועי פגיעה בקטינים ברשת. זה המספר לתקופה </w:t>
      </w:r>
      <w:bookmarkStart w:id="167" w:name="_ETM_Q1_937331"/>
      <w:bookmarkEnd w:id="167"/>
      <w:r w:rsidR="00AC0B44">
        <w:rPr>
          <w:rFonts w:hint="cs"/>
          <w:rtl/>
          <w:lang w:eastAsia="he-IL"/>
        </w:rPr>
        <w:t xml:space="preserve">הזאת. כל הנתונים שאציג מעכשיו והלאה מתייחסים לתקופה של 6 בפברואר 2018 ועד 30 ביוני 2021. </w:t>
      </w:r>
    </w:p>
    <w:p w:rsidR="00AC0B44" w:rsidRDefault="00AC0B44" w:rsidP="00AC0B44">
      <w:pPr>
        <w:rPr>
          <w:rtl/>
          <w:lang w:eastAsia="he-IL"/>
        </w:rPr>
      </w:pPr>
    </w:p>
    <w:p w:rsidR="00E74337" w:rsidRPr="00E74337" w:rsidRDefault="00AC0B44" w:rsidP="00BD5B5D">
      <w:pPr>
        <w:rPr>
          <w:rtl/>
          <w:lang w:eastAsia="he-IL"/>
        </w:rPr>
      </w:pPr>
      <w:r>
        <w:rPr>
          <w:rFonts w:hint="cs"/>
          <w:rtl/>
          <w:lang w:eastAsia="he-IL"/>
        </w:rPr>
        <w:lastRenderedPageBreak/>
        <w:t>אני מתייחסת לאחוזים והמגמות</w:t>
      </w:r>
      <w:bookmarkStart w:id="168" w:name="_ETM_Q1_955042"/>
      <w:bookmarkEnd w:id="168"/>
      <w:r>
        <w:rPr>
          <w:rFonts w:hint="cs"/>
          <w:rtl/>
          <w:lang w:eastAsia="he-IL"/>
        </w:rPr>
        <w:t xml:space="preserve"> הן קשיחות. ככל שאנחנו ממשיכים אנחנו רואים </w:t>
      </w:r>
      <w:bookmarkStart w:id="169" w:name="_ETM_Q1_958771"/>
      <w:bookmarkEnd w:id="169"/>
      <w:r>
        <w:rPr>
          <w:rFonts w:hint="cs"/>
          <w:rtl/>
          <w:lang w:eastAsia="he-IL"/>
        </w:rPr>
        <w:t xml:space="preserve">שהמספרים עולים אבל האחוזים והמגמות הן קשיחות. </w:t>
      </w:r>
    </w:p>
    <w:p w:rsidR="005079B6" w:rsidRDefault="005079B6" w:rsidP="005079B6">
      <w:pPr>
        <w:rPr>
          <w:rtl/>
        </w:rPr>
      </w:pPr>
    </w:p>
    <w:p w:rsidR="00AC0B44" w:rsidRDefault="00AC0B44" w:rsidP="005079B6">
      <w:pPr>
        <w:rPr>
          <w:rtl/>
        </w:rPr>
      </w:pPr>
      <w:r>
        <w:rPr>
          <w:rFonts w:hint="cs"/>
          <w:rtl/>
        </w:rPr>
        <w:t xml:space="preserve">מעל מחצית מן האירועים שהגיעו ל-105 הם אירועים שאנחנו מכנים אותם אירועים </w:t>
      </w:r>
      <w:bookmarkStart w:id="170" w:name="_ETM_Q1_965670"/>
      <w:bookmarkEnd w:id="170"/>
      <w:r>
        <w:rPr>
          <w:rFonts w:hint="cs"/>
          <w:rtl/>
        </w:rPr>
        <w:t xml:space="preserve">משולבים, פליליים-אזרחיים. אנחנו רואים בכל אירוע פלילי גם את הפן </w:t>
      </w:r>
      <w:bookmarkStart w:id="171" w:name="_ETM_Q1_971673"/>
      <w:bookmarkEnd w:id="171"/>
      <w:r>
        <w:rPr>
          <w:rFonts w:hint="cs"/>
          <w:rtl/>
        </w:rPr>
        <w:t xml:space="preserve">האזרחי ולכן אין אצלנו הגדרה של אירוע כאירוע פלילי בלבד. </w:t>
      </w:r>
      <w:bookmarkStart w:id="172" w:name="_ETM_Q1_978346"/>
      <w:bookmarkEnd w:id="172"/>
    </w:p>
    <w:p w:rsidR="00AC0B44" w:rsidRDefault="00AC0B44" w:rsidP="005079B6">
      <w:pPr>
        <w:rPr>
          <w:rtl/>
        </w:rPr>
      </w:pPr>
    </w:p>
    <w:p w:rsidR="00AC0B44" w:rsidRDefault="00AC0B44" w:rsidP="00BD5B5D">
      <w:pPr>
        <w:rPr>
          <w:rtl/>
        </w:rPr>
      </w:pPr>
      <w:r>
        <w:rPr>
          <w:rFonts w:hint="cs"/>
          <w:rtl/>
        </w:rPr>
        <w:t xml:space="preserve">כרבע מן הפניות זה אירועים אזרחיים </w:t>
      </w:r>
      <w:r>
        <w:rPr>
          <w:rtl/>
        </w:rPr>
        <w:t>–</w:t>
      </w:r>
      <w:r>
        <w:rPr>
          <w:rFonts w:hint="cs"/>
          <w:rtl/>
        </w:rPr>
        <w:t xml:space="preserve"> זה בריונות, </w:t>
      </w:r>
      <w:bookmarkStart w:id="173" w:name="_ETM_Q1_982204"/>
      <w:bookmarkEnd w:id="173"/>
      <w:r>
        <w:rPr>
          <w:rFonts w:hint="cs"/>
          <w:rtl/>
        </w:rPr>
        <w:t xml:space="preserve">שיימינג, חרמות, נידוי, כל מה שאנחנו יכולים להכניס לאירועים </w:t>
      </w:r>
      <w:bookmarkStart w:id="174" w:name="_ETM_Q1_989668"/>
      <w:bookmarkEnd w:id="174"/>
      <w:r>
        <w:rPr>
          <w:rFonts w:hint="cs"/>
          <w:rtl/>
        </w:rPr>
        <w:t>שהם לא במסגרת פלילית. כעשירית מן הפניות הן אירועי חירום.</w:t>
      </w:r>
      <w:bookmarkStart w:id="175" w:name="_ETM_Q1_997388"/>
      <w:bookmarkEnd w:id="175"/>
      <w:r>
        <w:rPr>
          <w:rFonts w:hint="cs"/>
          <w:rtl/>
        </w:rPr>
        <w:t xml:space="preserve"> </w:t>
      </w:r>
      <w:bookmarkStart w:id="176" w:name="_ETM_Q1_998186"/>
      <w:bookmarkEnd w:id="176"/>
    </w:p>
    <w:p w:rsidR="00AC0B44" w:rsidRDefault="00AC0B44" w:rsidP="005079B6">
      <w:pPr>
        <w:rPr>
          <w:rtl/>
        </w:rPr>
      </w:pPr>
      <w:bookmarkStart w:id="177" w:name="_ETM_Q1_998231"/>
      <w:bookmarkEnd w:id="177"/>
    </w:p>
    <w:p w:rsidR="00AC0B44" w:rsidRDefault="00AC0B44" w:rsidP="00BD5B5D">
      <w:pPr>
        <w:rPr>
          <w:rtl/>
        </w:rPr>
      </w:pPr>
      <w:bookmarkStart w:id="178" w:name="_ETM_Q1_998315"/>
      <w:bookmarkStart w:id="179" w:name="_ETM_Q1_998357"/>
      <w:bookmarkEnd w:id="178"/>
      <w:bookmarkEnd w:id="179"/>
      <w:r>
        <w:rPr>
          <w:rFonts w:hint="cs"/>
          <w:rtl/>
        </w:rPr>
        <w:t>שליש מן הפניות ל-105, כ-30%, ה</w:t>
      </w:r>
      <w:r w:rsidR="00BD5B5D">
        <w:rPr>
          <w:rFonts w:hint="cs"/>
          <w:rtl/>
        </w:rPr>
        <w:t>ן</w:t>
      </w:r>
      <w:r>
        <w:rPr>
          <w:rFonts w:hint="cs"/>
          <w:rtl/>
        </w:rPr>
        <w:t xml:space="preserve"> פגיעות על רקע מיני. זה </w:t>
      </w:r>
      <w:bookmarkStart w:id="180" w:name="_ETM_Q1_1007619"/>
      <w:bookmarkEnd w:id="180"/>
      <w:r>
        <w:rPr>
          <w:rFonts w:hint="cs"/>
          <w:rtl/>
        </w:rPr>
        <w:t xml:space="preserve">יכול להיות עבירות מין, שידול והטרדה, הפצת תמונות וסרטונים מיניים, איומים וסחיטה </w:t>
      </w:r>
      <w:r>
        <w:rPr>
          <w:rFonts w:hint="eastAsia"/>
          <w:rtl/>
        </w:rPr>
        <w:t>–</w:t>
      </w:r>
      <w:r>
        <w:rPr>
          <w:rFonts w:hint="cs"/>
          <w:rtl/>
        </w:rPr>
        <w:t xml:space="preserve"> כל ארסנל הפגיעות המיניות ברשת.</w:t>
      </w:r>
      <w:bookmarkStart w:id="181" w:name="_ETM_Q1_1022053"/>
      <w:bookmarkEnd w:id="181"/>
    </w:p>
    <w:p w:rsidR="00AC0B44" w:rsidRDefault="00AC0B44" w:rsidP="00AC0B44">
      <w:pPr>
        <w:rPr>
          <w:rtl/>
        </w:rPr>
      </w:pPr>
      <w:bookmarkStart w:id="182" w:name="_ETM_Q1_1022097"/>
      <w:bookmarkEnd w:id="182"/>
    </w:p>
    <w:p w:rsidR="00AC0B44" w:rsidRDefault="00AC0B44" w:rsidP="00AC0B44">
      <w:pPr>
        <w:rPr>
          <w:rtl/>
        </w:rPr>
      </w:pPr>
      <w:bookmarkStart w:id="183" w:name="_ETM_Q1_1022165"/>
      <w:bookmarkStart w:id="184" w:name="_ETM_Q1_1022225"/>
      <w:bookmarkEnd w:id="183"/>
      <w:bookmarkEnd w:id="184"/>
      <w:r>
        <w:rPr>
          <w:rFonts w:hint="cs"/>
          <w:rtl/>
        </w:rPr>
        <w:t xml:space="preserve">כחמישית מן הפניות הן אירועים אזרחיים </w:t>
      </w:r>
      <w:r>
        <w:rPr>
          <w:rtl/>
        </w:rPr>
        <w:t>–</w:t>
      </w:r>
      <w:r>
        <w:rPr>
          <w:rFonts w:hint="cs"/>
          <w:rtl/>
        </w:rPr>
        <w:t xml:space="preserve"> בריונות, ביוש, מה שציינתי. </w:t>
      </w:r>
    </w:p>
    <w:p w:rsidR="00AC0B44" w:rsidRDefault="00AC0B44" w:rsidP="00AC0B44">
      <w:pPr>
        <w:rPr>
          <w:rtl/>
        </w:rPr>
      </w:pPr>
    </w:p>
    <w:p w:rsidR="00AC0B44" w:rsidRDefault="00AC0B44" w:rsidP="00AC0B44">
      <w:pPr>
        <w:rPr>
          <w:rtl/>
        </w:rPr>
      </w:pPr>
      <w:r>
        <w:rPr>
          <w:rFonts w:hint="cs"/>
          <w:rtl/>
        </w:rPr>
        <w:t xml:space="preserve">כעשירית </w:t>
      </w:r>
      <w:bookmarkStart w:id="185" w:name="_ETM_Q1_1025363"/>
      <w:bookmarkEnd w:id="185"/>
      <w:r>
        <w:rPr>
          <w:rFonts w:hint="cs"/>
          <w:rtl/>
        </w:rPr>
        <w:t xml:space="preserve">מן הפניות הן בתחום איום באובדנות, חשש לחיי אדם. אפשר </w:t>
      </w:r>
      <w:bookmarkStart w:id="186" w:name="_ETM_Q1_1029902"/>
      <w:bookmarkEnd w:id="186"/>
      <w:r>
        <w:rPr>
          <w:rFonts w:hint="cs"/>
          <w:rtl/>
        </w:rPr>
        <w:t xml:space="preserve">להגיד שבתקופת הקורונה ראינו עלייה בביטויי מצוקה שמעלים ילדים ובני </w:t>
      </w:r>
      <w:bookmarkStart w:id="187" w:name="_ETM_Q1_1038244"/>
      <w:bookmarkEnd w:id="187"/>
      <w:r>
        <w:rPr>
          <w:rFonts w:hint="cs"/>
          <w:rtl/>
        </w:rPr>
        <w:t>נוער לרשת, שבהם יש אמירות קשות מאוד, עד כדי רצון</w:t>
      </w:r>
      <w:bookmarkStart w:id="188" w:name="_ETM_Q1_1042555"/>
      <w:bookmarkEnd w:id="188"/>
      <w:r>
        <w:rPr>
          <w:rFonts w:hint="cs"/>
          <w:rtl/>
        </w:rPr>
        <w:t xml:space="preserve"> לשים קץ לחיים שלהם.</w:t>
      </w:r>
    </w:p>
    <w:p w:rsidR="00AC0B44" w:rsidRDefault="00AC0B44" w:rsidP="00AC0B44">
      <w:pPr>
        <w:rPr>
          <w:rtl/>
        </w:rPr>
      </w:pPr>
    </w:p>
    <w:p w:rsidR="00AC0B44" w:rsidRDefault="00AC0B44" w:rsidP="00AC0B44">
      <w:pPr>
        <w:rPr>
          <w:rtl/>
        </w:rPr>
      </w:pPr>
      <w:r>
        <w:rPr>
          <w:rFonts w:hint="cs"/>
          <w:rtl/>
        </w:rPr>
        <w:t>ארוץ</w:t>
      </w:r>
      <w:bookmarkStart w:id="189" w:name="_ETM_Q1_1054088"/>
      <w:bookmarkEnd w:id="189"/>
      <w:r>
        <w:rPr>
          <w:rFonts w:hint="cs"/>
          <w:rtl/>
        </w:rPr>
        <w:t xml:space="preserve"> עם הנתונים ולא אתעכב, אפשר אחרי כן להרחיב אם תהיה שאלה כזו או אחרת. </w:t>
      </w:r>
    </w:p>
    <w:p w:rsidR="00AC0B44" w:rsidRDefault="00AC0B44" w:rsidP="00AC0B44">
      <w:pPr>
        <w:rPr>
          <w:rtl/>
        </w:rPr>
      </w:pPr>
    </w:p>
    <w:p w:rsidR="00AC0B44" w:rsidRDefault="00AC0B44" w:rsidP="004274EE">
      <w:pPr>
        <w:rPr>
          <w:rtl/>
        </w:rPr>
      </w:pPr>
      <w:r>
        <w:rPr>
          <w:rFonts w:hint="cs"/>
          <w:rtl/>
        </w:rPr>
        <w:t xml:space="preserve">כאשר אנחנו מסתכלים על הזירות אנחנו </w:t>
      </w:r>
      <w:bookmarkStart w:id="190" w:name="_ETM_Q1_1063652"/>
      <w:bookmarkEnd w:id="190"/>
      <w:r>
        <w:rPr>
          <w:rFonts w:hint="cs"/>
          <w:rtl/>
        </w:rPr>
        <w:t xml:space="preserve">רואים שהזירה המובילה היא אינסטגרם, לאחר מכן וואטסאפ, יש פורומים </w:t>
      </w:r>
      <w:bookmarkStart w:id="191" w:name="_ETM_Q1_1069775"/>
      <w:bookmarkEnd w:id="191"/>
      <w:r>
        <w:rPr>
          <w:rFonts w:hint="cs"/>
          <w:rtl/>
        </w:rPr>
        <w:t>שונים ורשתות חברתיות כמו פייסבוק ו</w:t>
      </w:r>
      <w:r w:rsidR="00B363FB">
        <w:rPr>
          <w:rFonts w:hint="cs"/>
          <w:rtl/>
        </w:rPr>
        <w:t>טיקטוק</w:t>
      </w:r>
      <w:r>
        <w:rPr>
          <w:rFonts w:hint="cs"/>
          <w:rtl/>
        </w:rPr>
        <w:t>. א</w:t>
      </w:r>
      <w:r w:rsidR="004274EE">
        <w:rPr>
          <w:rFonts w:hint="cs"/>
          <w:rtl/>
        </w:rPr>
        <w:t xml:space="preserve">ני רוצה להגיד דבר אחד חשוב מאוד ועקרוני: זה לא אומר שאינסטגרם וואטסאפ, שהן הזירות שבהן יש הכי הרבה אירועי פגיעה, לפחות כפי שזה מגיע ל-105, הן זירות יותר מסוכנות. זה אומר שיש בהן </w:t>
      </w:r>
      <w:bookmarkStart w:id="192" w:name="_ETM_Q1_1083355"/>
      <w:bookmarkEnd w:id="192"/>
      <w:r w:rsidR="004274EE">
        <w:rPr>
          <w:rFonts w:hint="cs"/>
          <w:rtl/>
        </w:rPr>
        <w:t>יותר תעבורת רשת. ככל שבזירה טכנולוגית יש יותר משתמשים</w:t>
      </w:r>
      <w:bookmarkStart w:id="193" w:name="_ETM_Q1_1090766"/>
      <w:bookmarkEnd w:id="193"/>
      <w:r w:rsidR="004274EE">
        <w:rPr>
          <w:rFonts w:hint="cs"/>
          <w:rtl/>
        </w:rPr>
        <w:t xml:space="preserve"> סביר להניח שנראה שם יותר פגיעות. ראינו את זה באופן מובהק כאשר עלתה אפליקציית זום. עם תקופת הקורונה, כשהתחילו שיעורים</w:t>
      </w:r>
      <w:bookmarkStart w:id="194" w:name="_ETM_Q1_1099850"/>
      <w:bookmarkEnd w:id="194"/>
      <w:r w:rsidR="004274EE">
        <w:rPr>
          <w:rFonts w:hint="cs"/>
          <w:rtl/>
        </w:rPr>
        <w:t xml:space="preserve"> מקוונים וכל הפעילות בזום, ראינו עלייה. אגב רוב הפגיעות שהיו </w:t>
      </w:r>
      <w:bookmarkStart w:id="195" w:name="_ETM_Q1_1102950"/>
      <w:bookmarkEnd w:id="195"/>
      <w:r w:rsidR="004274EE">
        <w:rPr>
          <w:rFonts w:hint="cs"/>
          <w:rtl/>
        </w:rPr>
        <w:t xml:space="preserve">באפליקציית זום היו פגיעות על רקע מיני: שיתוף של תכנים </w:t>
      </w:r>
      <w:bookmarkStart w:id="196" w:name="_ETM_Q1_1107505"/>
      <w:bookmarkEnd w:id="196"/>
      <w:r w:rsidR="004274EE">
        <w:rPr>
          <w:rFonts w:hint="cs"/>
          <w:rtl/>
        </w:rPr>
        <w:t>פדו</w:t>
      </w:r>
      <w:bookmarkStart w:id="197" w:name="_ETM_Q1_1108811"/>
      <w:bookmarkEnd w:id="197"/>
      <w:r w:rsidR="004274EE">
        <w:rPr>
          <w:rFonts w:hint="cs"/>
          <w:rtl/>
        </w:rPr>
        <w:t>פילים, תמונות וסרטונים מיניים וכדומה. היו עוד פגיעות אבל אפליקציית</w:t>
      </w:r>
      <w:bookmarkStart w:id="198" w:name="_ETM_Q1_1114219"/>
      <w:bookmarkEnd w:id="198"/>
      <w:r w:rsidR="004274EE">
        <w:rPr>
          <w:rFonts w:hint="cs"/>
          <w:rtl/>
        </w:rPr>
        <w:t xml:space="preserve"> זום, שכמעט לא נבדקה ב-105 כי לא היו לגביה פניות, </w:t>
      </w:r>
      <w:bookmarkStart w:id="199" w:name="_ETM_Q1_1121919"/>
      <w:bookmarkEnd w:id="199"/>
      <w:r w:rsidR="004274EE">
        <w:rPr>
          <w:rFonts w:hint="cs"/>
          <w:rtl/>
        </w:rPr>
        <w:t>בתקופת הקורונה צמחה מבחינת מספר האירועים ועכשיו יש בחזרה ירידה.</w:t>
      </w:r>
      <w:bookmarkStart w:id="200" w:name="_ETM_Q1_1128069"/>
      <w:bookmarkEnd w:id="200"/>
      <w:r w:rsidR="004274EE">
        <w:rPr>
          <w:rFonts w:hint="cs"/>
          <w:rtl/>
        </w:rPr>
        <w:t xml:space="preserve"> זאת האמירה לגבי הזירות.</w:t>
      </w:r>
    </w:p>
    <w:p w:rsidR="004274EE" w:rsidRDefault="004274EE" w:rsidP="004274EE">
      <w:pPr>
        <w:rPr>
          <w:rtl/>
        </w:rPr>
      </w:pPr>
    </w:p>
    <w:p w:rsidR="004274EE" w:rsidRDefault="004274EE" w:rsidP="009C6597">
      <w:pPr>
        <w:rPr>
          <w:rtl/>
        </w:rPr>
      </w:pPr>
      <w:r>
        <w:rPr>
          <w:rFonts w:hint="cs"/>
          <w:rtl/>
        </w:rPr>
        <w:t xml:space="preserve">נתונים שנוגעים לגילאים </w:t>
      </w:r>
      <w:r>
        <w:rPr>
          <w:rtl/>
        </w:rPr>
        <w:t>–</w:t>
      </w:r>
      <w:r>
        <w:rPr>
          <w:rFonts w:hint="cs"/>
          <w:rtl/>
        </w:rPr>
        <w:t xml:space="preserve"> פה אני מדברת </w:t>
      </w:r>
      <w:bookmarkStart w:id="201" w:name="_ETM_Q1_1136277"/>
      <w:bookmarkEnd w:id="201"/>
      <w:r>
        <w:rPr>
          <w:rFonts w:hint="cs"/>
          <w:rtl/>
        </w:rPr>
        <w:t xml:space="preserve">על נפגעים קטינים. אנחנו רואים את הגרף </w:t>
      </w:r>
      <w:r w:rsidR="009C6597">
        <w:rPr>
          <w:rFonts w:hint="eastAsia"/>
          <w:rtl/>
        </w:rPr>
        <w:t>–</w:t>
      </w:r>
      <w:r w:rsidR="009C6597">
        <w:rPr>
          <w:rFonts w:hint="cs"/>
          <w:rtl/>
        </w:rPr>
        <w:t xml:space="preserve"> </w:t>
      </w:r>
      <w:r>
        <w:rPr>
          <w:rFonts w:hint="cs"/>
          <w:rtl/>
        </w:rPr>
        <w:t>יש לו מבנה</w:t>
      </w:r>
      <w:bookmarkStart w:id="202" w:name="_ETM_Q1_1140929"/>
      <w:bookmarkEnd w:id="202"/>
      <w:r>
        <w:rPr>
          <w:rFonts w:hint="cs"/>
          <w:rtl/>
        </w:rPr>
        <w:t xml:space="preserve"> ברור מאוד. אתם תראו את אותו מבנה גם בגרפים הבאים על הפוגעים. טווח גילאי הנפגעים כפי שאנחנו רואים </w:t>
      </w:r>
      <w:bookmarkStart w:id="203" w:name="_ETM_Q1_1153500"/>
      <w:bookmarkEnd w:id="203"/>
      <w:r>
        <w:rPr>
          <w:rFonts w:hint="cs"/>
          <w:rtl/>
        </w:rPr>
        <w:t>ב-105 הוא 12</w:t>
      </w:r>
      <w:r>
        <w:rPr>
          <w:rFonts w:hint="eastAsia"/>
          <w:rtl/>
        </w:rPr>
        <w:t>–</w:t>
      </w:r>
      <w:r>
        <w:rPr>
          <w:rFonts w:hint="cs"/>
          <w:rtl/>
        </w:rPr>
        <w:t xml:space="preserve">14. רוב האירועים שבהם נפגעים קטינים הם </w:t>
      </w:r>
      <w:bookmarkStart w:id="204" w:name="_ETM_Q1_1156949"/>
      <w:bookmarkEnd w:id="204"/>
      <w:r>
        <w:rPr>
          <w:rFonts w:hint="cs"/>
          <w:rtl/>
        </w:rPr>
        <w:t xml:space="preserve">בגילאים האלה, כאשר גיל 13 הוא הגיל שיש בו הכי </w:t>
      </w:r>
      <w:bookmarkStart w:id="205" w:name="_ETM_Q1_1162401"/>
      <w:bookmarkEnd w:id="205"/>
      <w:r>
        <w:rPr>
          <w:rFonts w:hint="cs"/>
          <w:rtl/>
        </w:rPr>
        <w:t xml:space="preserve">הרבה נפגעים. יש פן מגדרי משמעותי מאוד </w:t>
      </w:r>
      <w:r>
        <w:rPr>
          <w:rtl/>
        </w:rPr>
        <w:t>–</w:t>
      </w:r>
      <w:r w:rsidR="009C6597">
        <w:rPr>
          <w:rFonts w:hint="cs"/>
          <w:rtl/>
        </w:rPr>
        <w:t xml:space="preserve"> שני-שלי</w:t>
      </w:r>
      <w:r>
        <w:rPr>
          <w:rFonts w:hint="cs"/>
          <w:rtl/>
        </w:rPr>
        <w:t xml:space="preserve">שים זה ילדות </w:t>
      </w:r>
      <w:bookmarkStart w:id="206" w:name="_ETM_Q1_1168774"/>
      <w:bookmarkEnd w:id="206"/>
      <w:r>
        <w:rPr>
          <w:rFonts w:hint="cs"/>
          <w:rtl/>
        </w:rPr>
        <w:t xml:space="preserve">ונערות וכשליש ילדים ונערים נפגעים. זאת אומרת, יותר </w:t>
      </w:r>
      <w:bookmarkStart w:id="207" w:name="_ETM_Q1_1171443"/>
      <w:bookmarkEnd w:id="207"/>
      <w:r>
        <w:rPr>
          <w:rFonts w:hint="cs"/>
          <w:rtl/>
        </w:rPr>
        <w:t>ילדות ונערות נפגעות ברשת. טווח הגילאים, כפי שאתם רואים, זה</w:t>
      </w:r>
      <w:bookmarkStart w:id="208" w:name="_ETM_Q1_1179163"/>
      <w:bookmarkEnd w:id="208"/>
      <w:r>
        <w:rPr>
          <w:rFonts w:hint="cs"/>
          <w:rtl/>
        </w:rPr>
        <w:t xml:space="preserve"> גילאי 12, 13, 14. מקרב ההורים רוב הפונים למוקד הן </w:t>
      </w:r>
      <w:bookmarkStart w:id="209" w:name="_ETM_Q1_1187383"/>
      <w:bookmarkEnd w:id="209"/>
      <w:r>
        <w:rPr>
          <w:rFonts w:hint="cs"/>
          <w:rtl/>
        </w:rPr>
        <w:t>אימהות, בגילאי 39</w:t>
      </w:r>
      <w:r>
        <w:rPr>
          <w:rFonts w:hint="eastAsia"/>
          <w:rtl/>
        </w:rPr>
        <w:t>–</w:t>
      </w:r>
      <w:r>
        <w:rPr>
          <w:rFonts w:hint="cs"/>
          <w:rtl/>
        </w:rPr>
        <w:t xml:space="preserve">49. </w:t>
      </w:r>
    </w:p>
    <w:p w:rsidR="004274EE" w:rsidRDefault="004274EE" w:rsidP="004274EE">
      <w:pPr>
        <w:rPr>
          <w:rtl/>
        </w:rPr>
      </w:pPr>
      <w:bookmarkStart w:id="210" w:name="_ETM_Q1_1192197"/>
      <w:bookmarkStart w:id="211" w:name="_ETM_Q1_1192257"/>
      <w:bookmarkStart w:id="212" w:name="_ETM_Q1_1192327"/>
      <w:bookmarkEnd w:id="210"/>
      <w:bookmarkEnd w:id="211"/>
      <w:bookmarkEnd w:id="212"/>
    </w:p>
    <w:p w:rsidR="004274EE" w:rsidRDefault="004274EE" w:rsidP="004274EE">
      <w:pPr>
        <w:pStyle w:val="af6"/>
        <w:keepNext/>
        <w:rPr>
          <w:rtl/>
        </w:rPr>
      </w:pPr>
      <w:bookmarkStart w:id="213" w:name="ET_yor_5300_15"/>
      <w:r w:rsidRPr="004274EE">
        <w:rPr>
          <w:rStyle w:val="TagStyle"/>
          <w:rtl/>
        </w:rPr>
        <w:t xml:space="preserve"> &lt;&lt; יור &gt;&gt; </w:t>
      </w:r>
      <w:r>
        <w:rPr>
          <w:rtl/>
        </w:rPr>
        <w:t>היו"ר מירב בן ארי:</w:t>
      </w:r>
      <w:r w:rsidRPr="004274EE">
        <w:rPr>
          <w:rStyle w:val="TagStyle"/>
          <w:rtl/>
        </w:rPr>
        <w:t xml:space="preserve"> &lt;&lt; יור &gt;&gt;</w:t>
      </w:r>
      <w:r>
        <w:rPr>
          <w:rtl/>
        </w:rPr>
        <w:t xml:space="preserve">   </w:t>
      </w:r>
      <w:bookmarkEnd w:id="213"/>
    </w:p>
    <w:p w:rsidR="004274EE" w:rsidRDefault="004274EE" w:rsidP="004274EE">
      <w:pPr>
        <w:pStyle w:val="KeepWithNext"/>
        <w:rPr>
          <w:rtl/>
          <w:lang w:eastAsia="he-IL"/>
        </w:rPr>
      </w:pPr>
    </w:p>
    <w:p w:rsidR="004274EE" w:rsidRPr="004274EE" w:rsidRDefault="004274EE" w:rsidP="004274EE">
      <w:pPr>
        <w:rPr>
          <w:rtl/>
          <w:lang w:eastAsia="he-IL"/>
        </w:rPr>
      </w:pPr>
      <w:r>
        <w:rPr>
          <w:rFonts w:hint="cs"/>
          <w:rtl/>
          <w:lang w:eastAsia="he-IL"/>
        </w:rPr>
        <w:t xml:space="preserve">כלומר אם את אימא לילדה בת 13 את </w:t>
      </w:r>
      <w:bookmarkStart w:id="214" w:name="_ETM_Q1_1197019"/>
      <w:bookmarkEnd w:id="214"/>
      <w:r>
        <w:rPr>
          <w:rFonts w:hint="cs"/>
          <w:rtl/>
          <w:lang w:eastAsia="he-IL"/>
        </w:rPr>
        <w:t xml:space="preserve">צריכה להיות ערנית מאוד. </w:t>
      </w:r>
    </w:p>
    <w:p w:rsidR="004274EE" w:rsidRDefault="004274EE" w:rsidP="004274EE">
      <w:pPr>
        <w:rPr>
          <w:rtl/>
        </w:rPr>
      </w:pPr>
      <w:bookmarkStart w:id="215" w:name="_ETM_Q1_1192384"/>
      <w:bookmarkEnd w:id="215"/>
    </w:p>
    <w:p w:rsidR="004274EE" w:rsidRDefault="004274EE" w:rsidP="004274EE">
      <w:pPr>
        <w:pStyle w:val="af9"/>
        <w:keepNext/>
        <w:rPr>
          <w:rtl/>
        </w:rPr>
      </w:pPr>
      <w:bookmarkStart w:id="216" w:name="ET_guest_881602_16"/>
      <w:r w:rsidRPr="004274EE">
        <w:rPr>
          <w:rStyle w:val="TagStyle"/>
          <w:rtl/>
        </w:rPr>
        <w:t xml:space="preserve"> &lt;&lt; אורח &gt;&gt; </w:t>
      </w:r>
      <w:r>
        <w:rPr>
          <w:rtl/>
        </w:rPr>
        <w:t>נאוה כהן אביגדור:</w:t>
      </w:r>
      <w:r w:rsidRPr="004274EE">
        <w:rPr>
          <w:rStyle w:val="TagStyle"/>
          <w:rtl/>
        </w:rPr>
        <w:t xml:space="preserve"> &lt;&lt; אורח &gt;&gt;</w:t>
      </w:r>
      <w:r>
        <w:rPr>
          <w:rtl/>
        </w:rPr>
        <w:t xml:space="preserve">   </w:t>
      </w:r>
      <w:bookmarkEnd w:id="216"/>
    </w:p>
    <w:p w:rsidR="004274EE" w:rsidRDefault="004274EE" w:rsidP="004274EE">
      <w:pPr>
        <w:pStyle w:val="KeepWithNext"/>
        <w:rPr>
          <w:rtl/>
        </w:rPr>
      </w:pPr>
    </w:p>
    <w:p w:rsidR="004274EE" w:rsidRDefault="004274EE" w:rsidP="004274EE">
      <w:pPr>
        <w:rPr>
          <w:rtl/>
        </w:rPr>
      </w:pPr>
      <w:r>
        <w:rPr>
          <w:rFonts w:hint="cs"/>
          <w:rtl/>
        </w:rPr>
        <w:t xml:space="preserve">נכון. </w:t>
      </w:r>
    </w:p>
    <w:p w:rsidR="004274EE" w:rsidRDefault="004274EE" w:rsidP="004274EE">
      <w:pPr>
        <w:rPr>
          <w:rtl/>
        </w:rPr>
      </w:pPr>
      <w:bookmarkStart w:id="217" w:name="_ETM_Q1_1203433"/>
      <w:bookmarkStart w:id="218" w:name="_ETM_Q1_1203473"/>
      <w:bookmarkEnd w:id="217"/>
      <w:bookmarkEnd w:id="218"/>
    </w:p>
    <w:p w:rsidR="004274EE" w:rsidRDefault="004274EE" w:rsidP="004274EE">
      <w:pPr>
        <w:rPr>
          <w:rtl/>
        </w:rPr>
      </w:pPr>
      <w:bookmarkStart w:id="219" w:name="_ETM_Q1_1203577"/>
      <w:bookmarkStart w:id="220" w:name="_ETM_Q1_1203628"/>
      <w:bookmarkEnd w:id="219"/>
      <w:bookmarkEnd w:id="220"/>
      <w:r>
        <w:rPr>
          <w:rFonts w:hint="cs"/>
          <w:rtl/>
        </w:rPr>
        <w:t xml:space="preserve">פוגעים קטינים </w:t>
      </w:r>
      <w:r>
        <w:rPr>
          <w:rtl/>
        </w:rPr>
        <w:t>–</w:t>
      </w:r>
      <w:r>
        <w:rPr>
          <w:rFonts w:hint="cs"/>
          <w:rtl/>
        </w:rPr>
        <w:t xml:space="preserve"> אחד </w:t>
      </w:r>
      <w:bookmarkStart w:id="221" w:name="_ETM_Q1_1206984"/>
      <w:bookmarkEnd w:id="221"/>
      <w:r>
        <w:rPr>
          <w:rFonts w:hint="cs"/>
          <w:rtl/>
        </w:rPr>
        <w:t xml:space="preserve">הדברים שלמדנו ב-105 הוא ש-70% מן הפוגעים בקטינים הם קטינים </w:t>
      </w:r>
      <w:bookmarkStart w:id="222" w:name="_ETM_Q1_1210609"/>
      <w:bookmarkEnd w:id="222"/>
      <w:r>
        <w:rPr>
          <w:rFonts w:hint="cs"/>
          <w:rtl/>
        </w:rPr>
        <w:t>בעצמם. זאת אומרת, בטווח הגילאים הזה של 12</w:t>
      </w:r>
      <w:r>
        <w:rPr>
          <w:rFonts w:hint="eastAsia"/>
          <w:rtl/>
        </w:rPr>
        <w:t>–</w:t>
      </w:r>
      <w:r>
        <w:rPr>
          <w:rFonts w:hint="cs"/>
          <w:rtl/>
        </w:rPr>
        <w:t xml:space="preserve">15 יש הרבה </w:t>
      </w:r>
      <w:bookmarkStart w:id="223" w:name="_ETM_Q1_1218018"/>
      <w:bookmarkEnd w:id="223"/>
      <w:r>
        <w:rPr>
          <w:rFonts w:hint="cs"/>
          <w:rtl/>
        </w:rPr>
        <w:t xml:space="preserve">מאוד אלימות ברשת שבה קטינים פוגעים בקטינים. זאת נקודה </w:t>
      </w:r>
      <w:bookmarkStart w:id="224" w:name="_ETM_Q1_1220468"/>
      <w:bookmarkEnd w:id="224"/>
      <w:r>
        <w:rPr>
          <w:rFonts w:hint="cs"/>
          <w:rtl/>
        </w:rPr>
        <w:t xml:space="preserve">חשובה מאוד. </w:t>
      </w:r>
      <w:r w:rsidR="00EA4781">
        <w:rPr>
          <w:rFonts w:hint="cs"/>
          <w:rtl/>
        </w:rPr>
        <w:t xml:space="preserve">30% מן הפוגעים היו בגירים, מעל גיל 18. אתם רואים את טווח הגילאים. כאן יש היפוך של המגמה </w:t>
      </w:r>
      <w:bookmarkStart w:id="225" w:name="_ETM_Q1_1232517"/>
      <w:bookmarkEnd w:id="225"/>
      <w:r w:rsidR="00EA4781">
        <w:rPr>
          <w:rFonts w:hint="cs"/>
          <w:rtl/>
        </w:rPr>
        <w:t xml:space="preserve">המגדרית </w:t>
      </w:r>
      <w:r w:rsidR="00EA4781">
        <w:rPr>
          <w:rtl/>
        </w:rPr>
        <w:t>–</w:t>
      </w:r>
      <w:r w:rsidR="00EA4781">
        <w:rPr>
          <w:rFonts w:hint="cs"/>
          <w:rtl/>
        </w:rPr>
        <w:t xml:space="preserve"> רוב מובהק מן הפוגעים הם זכרים וכחמישית הן </w:t>
      </w:r>
      <w:bookmarkStart w:id="226" w:name="_ETM_Q1_1242902"/>
      <w:bookmarkEnd w:id="226"/>
      <w:r w:rsidR="00EA4781">
        <w:rPr>
          <w:rFonts w:hint="cs"/>
          <w:rtl/>
        </w:rPr>
        <w:t xml:space="preserve">פוגעות נקבות. </w:t>
      </w:r>
      <w:bookmarkStart w:id="227" w:name="_ETM_Q1_1247621"/>
      <w:bookmarkEnd w:id="227"/>
    </w:p>
    <w:p w:rsidR="00EA4781" w:rsidRDefault="00EA4781" w:rsidP="004274EE">
      <w:pPr>
        <w:rPr>
          <w:rtl/>
        </w:rPr>
      </w:pPr>
      <w:bookmarkStart w:id="228" w:name="_ETM_Q1_1247689"/>
      <w:bookmarkEnd w:id="228"/>
    </w:p>
    <w:p w:rsidR="00EA4781" w:rsidRDefault="00EA4781" w:rsidP="009C6597">
      <w:pPr>
        <w:rPr>
          <w:rtl/>
        </w:rPr>
      </w:pPr>
      <w:bookmarkStart w:id="229" w:name="_ETM_Q1_1247764"/>
      <w:bookmarkStart w:id="230" w:name="_ETM_Q1_1247819"/>
      <w:bookmarkEnd w:id="229"/>
      <w:bookmarkEnd w:id="230"/>
      <w:r>
        <w:rPr>
          <w:rFonts w:hint="cs"/>
          <w:rtl/>
        </w:rPr>
        <w:t xml:space="preserve">לגבי הפונים למוקד </w:t>
      </w:r>
      <w:r>
        <w:rPr>
          <w:rtl/>
        </w:rPr>
        <w:t>–</w:t>
      </w:r>
      <w:r>
        <w:rPr>
          <w:rFonts w:hint="cs"/>
          <w:rtl/>
        </w:rPr>
        <w:t xml:space="preserve"> אנחנו רואים שהורים זה אוכלוסייה </w:t>
      </w:r>
      <w:bookmarkStart w:id="231" w:name="_ETM_Q1_1254887"/>
      <w:bookmarkEnd w:id="231"/>
      <w:r>
        <w:rPr>
          <w:rFonts w:hint="cs"/>
          <w:rtl/>
        </w:rPr>
        <w:t xml:space="preserve">שפונה הכי הרבה למוקד בשלבים האלה. אחת המטרות שלנו </w:t>
      </w:r>
      <w:bookmarkStart w:id="232" w:name="_ETM_Q1_1261811"/>
      <w:bookmarkEnd w:id="232"/>
      <w:r>
        <w:rPr>
          <w:rFonts w:hint="cs"/>
          <w:rtl/>
        </w:rPr>
        <w:t>היא לגרום לכך שיותר קטינים יפנו בעצמם ל-105. אני חושבת</w:t>
      </w:r>
      <w:bookmarkStart w:id="233" w:name="_ETM_Q1_1269561"/>
      <w:bookmarkEnd w:id="233"/>
      <w:r>
        <w:rPr>
          <w:rFonts w:hint="cs"/>
          <w:rtl/>
        </w:rPr>
        <w:t xml:space="preserve"> שגם המספר 27 שאנחנו רואים פה הוא מספר שמעיד על </w:t>
      </w:r>
      <w:bookmarkStart w:id="234" w:name="_ETM_Q1_1273943"/>
      <w:bookmarkEnd w:id="234"/>
      <w:r>
        <w:rPr>
          <w:rFonts w:hint="cs"/>
          <w:rtl/>
        </w:rPr>
        <w:t xml:space="preserve">אמון שהקטינים נותנים ב-105. אני מציינת פה בנתונים שיש לנו </w:t>
      </w:r>
      <w:bookmarkStart w:id="235" w:name="_ETM_Q1_1282455"/>
      <w:bookmarkEnd w:id="235"/>
      <w:r>
        <w:rPr>
          <w:rFonts w:hint="cs"/>
          <w:rtl/>
        </w:rPr>
        <w:t>גם פניות מעדים לפגיעה באחר. גם את המספר הזה אנחנו</w:t>
      </w:r>
      <w:bookmarkStart w:id="236" w:name="_ETM_Q1_1287742"/>
      <w:bookmarkEnd w:id="236"/>
      <w:r>
        <w:rPr>
          <w:rFonts w:hint="cs"/>
          <w:rtl/>
        </w:rPr>
        <w:t xml:space="preserve"> רוצים להעלות כדי שיותר אנשים יהיו מודעים </w:t>
      </w:r>
      <w:r>
        <w:rPr>
          <w:rFonts w:hint="cs"/>
          <w:rtl/>
        </w:rPr>
        <w:lastRenderedPageBreak/>
        <w:t xml:space="preserve">למה שקורה ברשת </w:t>
      </w:r>
      <w:bookmarkStart w:id="237" w:name="_ETM_Q1_1296875"/>
      <w:bookmarkEnd w:id="237"/>
      <w:r>
        <w:rPr>
          <w:rFonts w:hint="cs"/>
          <w:rtl/>
        </w:rPr>
        <w:t xml:space="preserve">ולמה </w:t>
      </w:r>
      <w:r w:rsidR="009C6597">
        <w:rPr>
          <w:rFonts w:hint="cs"/>
          <w:rtl/>
        </w:rPr>
        <w:t>ש</w:t>
      </w:r>
      <w:r>
        <w:rPr>
          <w:rFonts w:hint="cs"/>
          <w:rtl/>
        </w:rPr>
        <w:t>הם נחשפים וידווחו אם הם רואים פגיעות באחרים. כמובן</w:t>
      </w:r>
      <w:bookmarkStart w:id="238" w:name="_ETM_Q1_1301319"/>
      <w:bookmarkEnd w:id="238"/>
      <w:r>
        <w:rPr>
          <w:rFonts w:hint="cs"/>
          <w:rtl/>
        </w:rPr>
        <w:t xml:space="preserve"> </w:t>
      </w:r>
      <w:r w:rsidR="009C6597">
        <w:rPr>
          <w:rFonts w:hint="cs"/>
          <w:rtl/>
        </w:rPr>
        <w:t xml:space="preserve">פונים גם </w:t>
      </w:r>
      <w:r>
        <w:rPr>
          <w:rFonts w:hint="cs"/>
          <w:rtl/>
        </w:rPr>
        <w:t>צוותי חינוך ויש עוד גורמים שפונים למוקד 105.</w:t>
      </w:r>
    </w:p>
    <w:p w:rsidR="00EA4781" w:rsidRDefault="00EA4781" w:rsidP="00EA4781">
      <w:pPr>
        <w:rPr>
          <w:rtl/>
        </w:rPr>
      </w:pPr>
    </w:p>
    <w:p w:rsidR="00EA4781" w:rsidRDefault="00EA4781" w:rsidP="009C6597">
      <w:pPr>
        <w:rPr>
          <w:rtl/>
        </w:rPr>
      </w:pPr>
      <w:r>
        <w:rPr>
          <w:rFonts w:hint="cs"/>
          <w:rtl/>
        </w:rPr>
        <w:t xml:space="preserve">בשקף האחרון יש </w:t>
      </w:r>
      <w:bookmarkStart w:id="239" w:name="_ETM_Q1_1309520"/>
      <w:bookmarkEnd w:id="239"/>
      <w:r>
        <w:rPr>
          <w:rFonts w:hint="cs"/>
          <w:rtl/>
        </w:rPr>
        <w:t>מספרים. המספרים עצמם לא משנים, במובן הזה שכפי שאמרתי מה</w:t>
      </w:r>
      <w:bookmarkStart w:id="240" w:name="_ETM_Q1_1315666"/>
      <w:bookmarkEnd w:id="240"/>
      <w:r>
        <w:rPr>
          <w:rFonts w:hint="cs"/>
          <w:rtl/>
        </w:rPr>
        <w:t xml:space="preserve"> שקובע זה המגמות. לא משנה מה עברנו מיום ההקמה ב-2018, אנחנו רואים את המגמות באחוזים באופן מאוד מאוד קשיח. </w:t>
      </w:r>
      <w:r w:rsidR="009C6597">
        <w:rPr>
          <w:rFonts w:hint="cs"/>
          <w:rtl/>
        </w:rPr>
        <w:t>התייחסתי ל</w:t>
      </w:r>
      <w:r>
        <w:rPr>
          <w:rFonts w:hint="cs"/>
          <w:rtl/>
        </w:rPr>
        <w:t xml:space="preserve">נתונים </w:t>
      </w:r>
      <w:bookmarkStart w:id="241" w:name="_ETM_Q1_1327749"/>
      <w:bookmarkEnd w:id="241"/>
      <w:r>
        <w:rPr>
          <w:rFonts w:hint="cs"/>
          <w:rtl/>
        </w:rPr>
        <w:t>האלה אליהם עד כה.</w:t>
      </w:r>
    </w:p>
    <w:p w:rsidR="00EA4781" w:rsidRDefault="00EA4781" w:rsidP="00EA4781">
      <w:pPr>
        <w:rPr>
          <w:rtl/>
        </w:rPr>
      </w:pPr>
    </w:p>
    <w:p w:rsidR="00EA4781" w:rsidRDefault="00EA4781" w:rsidP="009C6597">
      <w:pPr>
        <w:rPr>
          <w:rtl/>
        </w:rPr>
      </w:pPr>
      <w:r>
        <w:rPr>
          <w:rFonts w:hint="cs"/>
          <w:rtl/>
        </w:rPr>
        <w:t xml:space="preserve">אני רוצה לסכם במשפט אחד שמתייחס </w:t>
      </w:r>
      <w:bookmarkStart w:id="242" w:name="_ETM_Q1_1335999"/>
      <w:bookmarkEnd w:id="242"/>
      <w:r>
        <w:rPr>
          <w:rFonts w:hint="cs"/>
          <w:rtl/>
        </w:rPr>
        <w:t xml:space="preserve">אל מה שנאמר פה על שיתופי פעולה ועל כך שאי </w:t>
      </w:r>
      <w:bookmarkStart w:id="243" w:name="_ETM_Q1_1335708"/>
      <w:bookmarkEnd w:id="243"/>
      <w:r>
        <w:rPr>
          <w:rFonts w:hint="cs"/>
          <w:rtl/>
        </w:rPr>
        <w:t xml:space="preserve">אפשר להטיל את כל האחריות רק על המשטרה. כמובן 105 זה לא רק משטרת ישראל, זה עוד חמישה משרדי ממשלה, </w:t>
      </w:r>
      <w:bookmarkStart w:id="244" w:name="_ETM_Q1_1348161"/>
      <w:bookmarkEnd w:id="244"/>
      <w:r>
        <w:rPr>
          <w:rFonts w:hint="cs"/>
          <w:rtl/>
        </w:rPr>
        <w:t xml:space="preserve">אבל באבני היסוד של הפעילות של 105 ניצב נושא </w:t>
      </w:r>
      <w:bookmarkStart w:id="245" w:name="_ETM_Q1_1352661"/>
      <w:bookmarkEnd w:id="245"/>
      <w:r>
        <w:rPr>
          <w:rFonts w:hint="cs"/>
          <w:rtl/>
        </w:rPr>
        <w:t xml:space="preserve">שיתופי </w:t>
      </w:r>
      <w:r w:rsidR="009C6597">
        <w:rPr>
          <w:rFonts w:hint="cs"/>
          <w:rtl/>
        </w:rPr>
        <w:t>ה</w:t>
      </w:r>
      <w:r>
        <w:rPr>
          <w:rFonts w:hint="cs"/>
          <w:rtl/>
        </w:rPr>
        <w:t xml:space="preserve">פעולה. אנחנו משתפים פעולה ברמה לאומית וברמה בין-לאומית עם גורמים שונים, בין אם זה חברות הטכנולוגיה </w:t>
      </w:r>
      <w:r>
        <w:rPr>
          <w:rtl/>
        </w:rPr>
        <w:t>–</w:t>
      </w:r>
      <w:r>
        <w:rPr>
          <w:rFonts w:hint="cs"/>
          <w:rtl/>
        </w:rPr>
        <w:t xml:space="preserve"> יש לנו שיתופי פעולה וקשר עם כולן, גם ברמה המבצעית וגם </w:t>
      </w:r>
      <w:bookmarkStart w:id="246" w:name="_ETM_Q1_1367568"/>
      <w:bookmarkEnd w:id="246"/>
      <w:r>
        <w:rPr>
          <w:rFonts w:hint="cs"/>
          <w:rtl/>
        </w:rPr>
        <w:t xml:space="preserve">ברמה האזרחית; אקדמיה; הקהילה; עמותות; עוד משרדי ממשלה מעבר לאלה </w:t>
      </w:r>
      <w:bookmarkStart w:id="247" w:name="_ETM_Q1_1372226"/>
      <w:bookmarkEnd w:id="247"/>
      <w:r>
        <w:rPr>
          <w:rFonts w:hint="cs"/>
          <w:rtl/>
        </w:rPr>
        <w:t xml:space="preserve">שיושבים ב-105; כמובן כלל המשטרה. זאת אומרת, ההבנה שלנו ברורה, </w:t>
      </w:r>
      <w:bookmarkStart w:id="248" w:name="_ETM_Q1_1380871"/>
      <w:bookmarkEnd w:id="248"/>
      <w:r>
        <w:rPr>
          <w:rFonts w:hint="cs"/>
          <w:rtl/>
        </w:rPr>
        <w:t xml:space="preserve">שזה צריך להיות מאמץ לאומי שכולם משתפים בו פעולה. זה </w:t>
      </w:r>
      <w:bookmarkStart w:id="249" w:name="_ETM_Q1_1386902"/>
      <w:bookmarkEnd w:id="249"/>
      <w:r>
        <w:rPr>
          <w:rFonts w:hint="cs"/>
          <w:rtl/>
        </w:rPr>
        <w:t xml:space="preserve">צריך להיות מלווה בהסברה ובפעולות מניעה. </w:t>
      </w:r>
    </w:p>
    <w:p w:rsidR="00EA4781" w:rsidRDefault="00EA4781" w:rsidP="00EA4781">
      <w:pPr>
        <w:rPr>
          <w:rtl/>
        </w:rPr>
      </w:pPr>
    </w:p>
    <w:p w:rsidR="00EA4781" w:rsidRDefault="00EA4781" w:rsidP="00EA4781">
      <w:pPr>
        <w:rPr>
          <w:rtl/>
        </w:rPr>
      </w:pPr>
      <w:r>
        <w:rPr>
          <w:rFonts w:hint="cs"/>
          <w:rtl/>
        </w:rPr>
        <w:t>אעצור כאן, כי אפשר</w:t>
      </w:r>
      <w:bookmarkStart w:id="250" w:name="_ETM_Q1_1392467"/>
      <w:bookmarkEnd w:id="250"/>
      <w:r>
        <w:rPr>
          <w:rFonts w:hint="cs"/>
          <w:rtl/>
        </w:rPr>
        <w:t xml:space="preserve"> לדבר עוד הרבה. </w:t>
      </w:r>
    </w:p>
    <w:p w:rsidR="00EA4781" w:rsidRDefault="00EA4781" w:rsidP="00EA4781">
      <w:pPr>
        <w:rPr>
          <w:rtl/>
        </w:rPr>
      </w:pPr>
    </w:p>
    <w:p w:rsidR="00EA4781" w:rsidRDefault="00EA4781" w:rsidP="00EA4781">
      <w:pPr>
        <w:pStyle w:val="af6"/>
        <w:keepNext/>
        <w:rPr>
          <w:rtl/>
        </w:rPr>
      </w:pPr>
      <w:bookmarkStart w:id="251" w:name="ET_yor_5300_17"/>
      <w:r w:rsidRPr="00EA4781">
        <w:rPr>
          <w:rStyle w:val="TagStyle"/>
          <w:rtl/>
        </w:rPr>
        <w:t xml:space="preserve"> &lt;&lt; יור &gt;&gt; </w:t>
      </w:r>
      <w:r>
        <w:rPr>
          <w:rtl/>
        </w:rPr>
        <w:t>היו"ר מירב בן ארי:</w:t>
      </w:r>
      <w:r w:rsidRPr="00EA4781">
        <w:rPr>
          <w:rStyle w:val="TagStyle"/>
          <w:rtl/>
        </w:rPr>
        <w:t xml:space="preserve"> &lt;&lt; יור &gt;&gt;</w:t>
      </w:r>
      <w:r>
        <w:rPr>
          <w:rtl/>
        </w:rPr>
        <w:t xml:space="preserve">   </w:t>
      </w:r>
      <w:bookmarkEnd w:id="251"/>
    </w:p>
    <w:p w:rsidR="00EA4781" w:rsidRDefault="00EA4781" w:rsidP="00EA4781">
      <w:pPr>
        <w:pStyle w:val="KeepWithNext"/>
        <w:rPr>
          <w:rtl/>
          <w:lang w:eastAsia="he-IL"/>
        </w:rPr>
      </w:pPr>
    </w:p>
    <w:p w:rsidR="00EA4781" w:rsidRDefault="00EA4781" w:rsidP="009C6597">
      <w:pPr>
        <w:rPr>
          <w:rtl/>
          <w:lang w:eastAsia="he-IL"/>
        </w:rPr>
      </w:pPr>
      <w:r>
        <w:rPr>
          <w:rFonts w:hint="cs"/>
          <w:rtl/>
          <w:lang w:eastAsia="he-IL"/>
        </w:rPr>
        <w:t>מה שחסר לי במצגת, ודווקא בביקור כן</w:t>
      </w:r>
      <w:bookmarkStart w:id="252" w:name="_ETM_Q1_1396415"/>
      <w:bookmarkEnd w:id="252"/>
      <w:r>
        <w:rPr>
          <w:rFonts w:hint="cs"/>
          <w:rtl/>
          <w:lang w:eastAsia="he-IL"/>
        </w:rPr>
        <w:t xml:space="preserve"> ראינו, וחבל שלא הבאתם את זה, אולי המשטרה תביא, תראי לנו דוגמה איך אתם מטפלים תכלס באירוע. ראיתי את המצגת</w:t>
      </w:r>
      <w:bookmarkStart w:id="253" w:name="_ETM_Q1_1404205"/>
      <w:bookmarkEnd w:id="253"/>
      <w:r>
        <w:rPr>
          <w:rFonts w:hint="cs"/>
          <w:rtl/>
          <w:lang w:eastAsia="he-IL"/>
        </w:rPr>
        <w:t xml:space="preserve"> וראיתי גם את התמונות אבל חברי הוועדה לא מכירים </w:t>
      </w:r>
      <w:bookmarkStart w:id="254" w:name="_ETM_Q1_1410919"/>
      <w:bookmarkEnd w:id="254"/>
      <w:r>
        <w:rPr>
          <w:rFonts w:hint="cs"/>
          <w:rtl/>
          <w:lang w:eastAsia="he-IL"/>
        </w:rPr>
        <w:t>את ה</w:t>
      </w:r>
      <w:r w:rsidR="009C6597">
        <w:rPr>
          <w:rFonts w:hint="cs"/>
          <w:rtl/>
          <w:lang w:eastAsia="he-IL"/>
        </w:rPr>
        <w:t>ט</w:t>
      </w:r>
      <w:r>
        <w:rPr>
          <w:rFonts w:hint="cs"/>
          <w:rtl/>
          <w:lang w:eastAsia="he-IL"/>
        </w:rPr>
        <w:t>יפול. אני ומאיר יצחק הלוי אנחנו קהל שבוי, אבל תסבירי לנו. כאשר הגעתי לביקור ראיתי און-ליין איך מטפלים ב-</w:t>
      </w:r>
      <w:r>
        <w:rPr>
          <w:lang w:eastAsia="he-IL"/>
        </w:rPr>
        <w:t>story</w:t>
      </w:r>
      <w:r>
        <w:rPr>
          <w:rFonts w:hint="cs"/>
          <w:rtl/>
          <w:lang w:eastAsia="he-IL"/>
        </w:rPr>
        <w:t xml:space="preserve"> באינסטגרם של צעירה שחווה רצון לאובדנות, אבל תסבירו לנו מה </w:t>
      </w:r>
      <w:bookmarkStart w:id="255" w:name="_ETM_Q1_1426576"/>
      <w:bookmarkEnd w:id="255"/>
      <w:r>
        <w:rPr>
          <w:rFonts w:hint="cs"/>
          <w:rtl/>
          <w:lang w:eastAsia="he-IL"/>
        </w:rPr>
        <w:t xml:space="preserve">אתם עושים בדיוק. </w:t>
      </w:r>
    </w:p>
    <w:p w:rsidR="00EA4781" w:rsidRDefault="00EA4781" w:rsidP="00EA4781">
      <w:pPr>
        <w:rPr>
          <w:rtl/>
          <w:lang w:eastAsia="he-IL"/>
        </w:rPr>
      </w:pPr>
    </w:p>
    <w:p w:rsidR="00EA4781" w:rsidRDefault="00EA4781" w:rsidP="00EA4781">
      <w:pPr>
        <w:pStyle w:val="af9"/>
        <w:keepNext/>
        <w:rPr>
          <w:rtl/>
          <w:lang w:eastAsia="he-IL"/>
        </w:rPr>
      </w:pPr>
      <w:bookmarkStart w:id="256" w:name="ET_guest_881602_18"/>
      <w:r w:rsidRPr="00EA4781">
        <w:rPr>
          <w:rStyle w:val="TagStyle"/>
          <w:rtl/>
        </w:rPr>
        <w:t xml:space="preserve"> &lt;&lt; אורח &gt;&gt; </w:t>
      </w:r>
      <w:r>
        <w:rPr>
          <w:rtl/>
          <w:lang w:eastAsia="he-IL"/>
        </w:rPr>
        <w:t>נאוה כהן אביגדור:</w:t>
      </w:r>
      <w:r w:rsidRPr="00EA4781">
        <w:rPr>
          <w:rStyle w:val="TagStyle"/>
          <w:rtl/>
        </w:rPr>
        <w:t xml:space="preserve"> &lt;&lt; אורח &gt;&gt;</w:t>
      </w:r>
      <w:r>
        <w:rPr>
          <w:rtl/>
          <w:lang w:eastAsia="he-IL"/>
        </w:rPr>
        <w:t xml:space="preserve">   </w:t>
      </w:r>
      <w:bookmarkEnd w:id="256"/>
    </w:p>
    <w:p w:rsidR="00EA4781" w:rsidRDefault="00EA4781" w:rsidP="00EA4781">
      <w:pPr>
        <w:pStyle w:val="KeepWithNext"/>
        <w:rPr>
          <w:rtl/>
          <w:lang w:eastAsia="he-IL"/>
        </w:rPr>
      </w:pPr>
    </w:p>
    <w:p w:rsidR="00EA4781" w:rsidRDefault="00EA4781" w:rsidP="009C6597">
      <w:pPr>
        <w:rPr>
          <w:rtl/>
          <w:lang w:eastAsia="he-IL"/>
        </w:rPr>
      </w:pPr>
      <w:r>
        <w:rPr>
          <w:rFonts w:hint="cs"/>
          <w:rtl/>
          <w:lang w:eastAsia="he-IL"/>
        </w:rPr>
        <w:t>אתייחס לזה. נמצא</w:t>
      </w:r>
      <w:r w:rsidR="009C6597">
        <w:rPr>
          <w:rFonts w:hint="cs"/>
          <w:rtl/>
          <w:lang w:eastAsia="he-IL"/>
        </w:rPr>
        <w:t>ת</w:t>
      </w:r>
      <w:r>
        <w:rPr>
          <w:rFonts w:hint="cs"/>
          <w:rtl/>
          <w:lang w:eastAsia="he-IL"/>
        </w:rPr>
        <w:t xml:space="preserve"> פה גם תמי אומנסקי </w:t>
      </w:r>
      <w:bookmarkStart w:id="257" w:name="_ETM_Q1_1436028"/>
      <w:bookmarkEnd w:id="257"/>
      <w:r>
        <w:rPr>
          <w:rFonts w:hint="cs"/>
          <w:rtl/>
          <w:lang w:eastAsia="he-IL"/>
        </w:rPr>
        <w:t xml:space="preserve">שהיא ראש תחום חינוך, מייצגת את משרד החינוך ב-105, </w:t>
      </w:r>
      <w:bookmarkStart w:id="258" w:name="_ETM_Q1_1438393"/>
      <w:bookmarkEnd w:id="258"/>
      <w:r w:rsidR="009C6597">
        <w:rPr>
          <w:rFonts w:hint="cs"/>
          <w:rtl/>
          <w:lang w:eastAsia="he-IL"/>
        </w:rPr>
        <w:t>ו</w:t>
      </w:r>
      <w:r>
        <w:rPr>
          <w:rFonts w:hint="cs"/>
          <w:rtl/>
          <w:lang w:eastAsia="he-IL"/>
        </w:rPr>
        <w:t>היא תרחיב גם בפן של מה שנוגע לעבודה של החינוך.</w:t>
      </w:r>
      <w:bookmarkStart w:id="259" w:name="_ETM_Q1_1446216"/>
      <w:bookmarkEnd w:id="259"/>
      <w:r>
        <w:rPr>
          <w:rFonts w:hint="cs"/>
          <w:rtl/>
          <w:lang w:eastAsia="he-IL"/>
        </w:rPr>
        <w:t xml:space="preserve"> </w:t>
      </w:r>
    </w:p>
    <w:p w:rsidR="00EA4781" w:rsidRDefault="00EA4781" w:rsidP="00EA4781">
      <w:pPr>
        <w:rPr>
          <w:rtl/>
          <w:lang w:eastAsia="he-IL"/>
        </w:rPr>
      </w:pPr>
      <w:bookmarkStart w:id="260" w:name="_ETM_Q1_1447290"/>
      <w:bookmarkStart w:id="261" w:name="_ETM_Q1_1447343"/>
      <w:bookmarkEnd w:id="260"/>
      <w:bookmarkEnd w:id="261"/>
    </w:p>
    <w:p w:rsidR="00EA4781" w:rsidRDefault="00EA4781" w:rsidP="00EA4781">
      <w:pPr>
        <w:rPr>
          <w:rtl/>
          <w:lang w:eastAsia="he-IL"/>
        </w:rPr>
      </w:pPr>
      <w:bookmarkStart w:id="262" w:name="_ETM_Q1_1447416"/>
      <w:bookmarkStart w:id="263" w:name="_ETM_Q1_1447468"/>
      <w:bookmarkEnd w:id="262"/>
      <w:bookmarkEnd w:id="263"/>
      <w:r>
        <w:rPr>
          <w:rFonts w:hint="cs"/>
          <w:rtl/>
          <w:lang w:eastAsia="he-IL"/>
        </w:rPr>
        <w:t>למעשה בטיפול שלנו אנחנו נותנים מענה משותף של כל הגורמים.</w:t>
      </w:r>
      <w:bookmarkStart w:id="264" w:name="_ETM_Q1_1453496"/>
      <w:bookmarkEnd w:id="264"/>
    </w:p>
    <w:p w:rsidR="00EA4781" w:rsidRDefault="00EA4781" w:rsidP="00EA4781">
      <w:pPr>
        <w:rPr>
          <w:rtl/>
          <w:lang w:eastAsia="he-IL"/>
        </w:rPr>
      </w:pPr>
    </w:p>
    <w:p w:rsidR="00EA4781" w:rsidRDefault="00EA4781" w:rsidP="00EA4781">
      <w:pPr>
        <w:pStyle w:val="af6"/>
        <w:keepNext/>
        <w:rPr>
          <w:rtl/>
        </w:rPr>
      </w:pPr>
      <w:bookmarkStart w:id="265" w:name="ET_yor_5300_19"/>
      <w:r w:rsidRPr="00EA4781">
        <w:rPr>
          <w:rStyle w:val="TagStyle"/>
          <w:rtl/>
        </w:rPr>
        <w:t xml:space="preserve"> &lt;&lt; יור &gt;&gt; </w:t>
      </w:r>
      <w:r>
        <w:rPr>
          <w:rtl/>
        </w:rPr>
        <w:t>היו"ר מירב בן ארי:</w:t>
      </w:r>
      <w:r w:rsidRPr="00EA4781">
        <w:rPr>
          <w:rStyle w:val="TagStyle"/>
          <w:rtl/>
        </w:rPr>
        <w:t xml:space="preserve"> &lt;&lt; יור &gt;&gt;</w:t>
      </w:r>
      <w:r>
        <w:rPr>
          <w:rtl/>
        </w:rPr>
        <w:t xml:space="preserve">   </w:t>
      </w:r>
      <w:bookmarkEnd w:id="265"/>
    </w:p>
    <w:p w:rsidR="00EA4781" w:rsidRDefault="00EA4781" w:rsidP="00EA4781">
      <w:pPr>
        <w:pStyle w:val="KeepWithNext"/>
        <w:rPr>
          <w:rtl/>
          <w:lang w:eastAsia="he-IL"/>
        </w:rPr>
      </w:pPr>
    </w:p>
    <w:p w:rsidR="00EA4781" w:rsidRDefault="00EA4781" w:rsidP="00EA4781">
      <w:pPr>
        <w:rPr>
          <w:rtl/>
          <w:lang w:eastAsia="he-IL"/>
        </w:rPr>
      </w:pPr>
      <w:r>
        <w:rPr>
          <w:rFonts w:hint="cs"/>
          <w:rtl/>
          <w:lang w:eastAsia="he-IL"/>
        </w:rPr>
        <w:t>את זה הבנו.</w:t>
      </w:r>
      <w:r w:rsidR="003828AA">
        <w:rPr>
          <w:rFonts w:hint="cs"/>
          <w:rtl/>
          <w:lang w:eastAsia="he-IL"/>
        </w:rPr>
        <w:t xml:space="preserve"> תני לי דוגמה תכלס, כפי שראיתי, </w:t>
      </w:r>
      <w:bookmarkStart w:id="266" w:name="_ETM_Q1_1459956"/>
      <w:bookmarkEnd w:id="266"/>
      <w:r w:rsidR="003828AA">
        <w:rPr>
          <w:rFonts w:hint="cs"/>
          <w:rtl/>
          <w:lang w:eastAsia="he-IL"/>
        </w:rPr>
        <w:t xml:space="preserve">של מקרה שקרה, קייס-סטאדי. הבנו שאתם עובדים בשותפות, זה גם </w:t>
      </w:r>
      <w:bookmarkStart w:id="267" w:name="_ETM_Q1_1466836"/>
      <w:bookmarkEnd w:id="267"/>
      <w:r w:rsidR="003828AA">
        <w:rPr>
          <w:rFonts w:hint="cs"/>
          <w:rtl/>
          <w:lang w:eastAsia="he-IL"/>
        </w:rPr>
        <w:t xml:space="preserve">כתוב. </w:t>
      </w:r>
    </w:p>
    <w:p w:rsidR="003828AA" w:rsidRDefault="003828AA" w:rsidP="00EA4781">
      <w:pPr>
        <w:rPr>
          <w:rtl/>
          <w:lang w:eastAsia="he-IL"/>
        </w:rPr>
      </w:pPr>
    </w:p>
    <w:p w:rsidR="003828AA" w:rsidRDefault="003828AA" w:rsidP="003828AA">
      <w:pPr>
        <w:pStyle w:val="af9"/>
        <w:keepNext/>
        <w:rPr>
          <w:rtl/>
          <w:lang w:eastAsia="he-IL"/>
        </w:rPr>
      </w:pPr>
      <w:bookmarkStart w:id="268" w:name="ET_guest_881602_20"/>
      <w:r w:rsidRPr="003828AA">
        <w:rPr>
          <w:rStyle w:val="TagStyle"/>
          <w:rtl/>
        </w:rPr>
        <w:t xml:space="preserve"> &lt;&lt; אורח &gt;&gt; </w:t>
      </w:r>
      <w:r>
        <w:rPr>
          <w:rtl/>
          <w:lang w:eastAsia="he-IL"/>
        </w:rPr>
        <w:t>נאוה כהן אביגדור:</w:t>
      </w:r>
      <w:r w:rsidRPr="003828AA">
        <w:rPr>
          <w:rStyle w:val="TagStyle"/>
          <w:rtl/>
        </w:rPr>
        <w:t xml:space="preserve"> &lt;&lt; אורח &gt;&gt;</w:t>
      </w:r>
      <w:r>
        <w:rPr>
          <w:rtl/>
          <w:lang w:eastAsia="he-IL"/>
        </w:rPr>
        <w:t xml:space="preserve">   </w:t>
      </w:r>
      <w:bookmarkEnd w:id="268"/>
    </w:p>
    <w:p w:rsidR="003828AA" w:rsidRDefault="003828AA" w:rsidP="003828AA">
      <w:pPr>
        <w:pStyle w:val="KeepWithNext"/>
        <w:rPr>
          <w:rtl/>
          <w:lang w:eastAsia="he-IL"/>
        </w:rPr>
      </w:pPr>
    </w:p>
    <w:p w:rsidR="003828AA" w:rsidRDefault="003828AA" w:rsidP="003828AA">
      <w:pPr>
        <w:rPr>
          <w:rtl/>
          <w:lang w:eastAsia="he-IL"/>
        </w:rPr>
      </w:pPr>
      <w:r>
        <w:rPr>
          <w:rFonts w:hint="cs"/>
          <w:rtl/>
          <w:lang w:eastAsia="he-IL"/>
        </w:rPr>
        <w:t xml:space="preserve">מיד תוכלי לתת דוגמאות נוספות. קודם כול, גם כולם </w:t>
      </w:r>
      <w:bookmarkStart w:id="269" w:name="_ETM_Q1_1472949"/>
      <w:bookmarkEnd w:id="269"/>
      <w:r>
        <w:rPr>
          <w:rFonts w:hint="cs"/>
          <w:rtl/>
          <w:lang w:eastAsia="he-IL"/>
        </w:rPr>
        <w:t>מוזמנים לביקור. אציג דוגמה ותמי תוסיף דוגמאות שרלוונטיות לתחום שלה.</w:t>
      </w:r>
      <w:bookmarkStart w:id="270" w:name="_ETM_Q1_1483915"/>
      <w:bookmarkEnd w:id="270"/>
      <w:r>
        <w:rPr>
          <w:rFonts w:hint="cs"/>
          <w:rtl/>
          <w:lang w:eastAsia="he-IL"/>
        </w:rPr>
        <w:t xml:space="preserve"> אם אנחנו מקבלים מקרה חירום, אירוע חירום שיש חשש לחיי </w:t>
      </w:r>
      <w:bookmarkStart w:id="271" w:name="_ETM_Q1_1487228"/>
      <w:bookmarkEnd w:id="271"/>
      <w:r>
        <w:rPr>
          <w:rFonts w:hint="cs"/>
          <w:rtl/>
          <w:lang w:eastAsia="he-IL"/>
        </w:rPr>
        <w:t xml:space="preserve">אדם, באותו רגע משטרת ישראל יודעת לעשות את כל הפעולות </w:t>
      </w:r>
      <w:bookmarkStart w:id="272" w:name="_ETM_Q1_1493725"/>
      <w:bookmarkEnd w:id="272"/>
      <w:r>
        <w:rPr>
          <w:rFonts w:hint="cs"/>
          <w:rtl/>
          <w:lang w:eastAsia="he-IL"/>
        </w:rPr>
        <w:t xml:space="preserve">של איכון האירוע, המכשיר או ההודעה, עד כדי שליחת ניידת </w:t>
      </w:r>
      <w:bookmarkStart w:id="273" w:name="_ETM_Q1_1501677"/>
      <w:bookmarkEnd w:id="273"/>
      <w:r>
        <w:rPr>
          <w:rFonts w:hint="cs"/>
          <w:rtl/>
          <w:lang w:eastAsia="he-IL"/>
        </w:rPr>
        <w:t>באופן מידי לאותו גורם שאנחנו חוששים לחייו. קודם כול להגן</w:t>
      </w:r>
      <w:bookmarkStart w:id="274" w:name="_ETM_Q1_1507367"/>
      <w:bookmarkEnd w:id="274"/>
      <w:r>
        <w:rPr>
          <w:rFonts w:hint="cs"/>
          <w:rtl/>
          <w:lang w:eastAsia="he-IL"/>
        </w:rPr>
        <w:t xml:space="preserve"> על חיי אדם </w:t>
      </w:r>
      <w:r>
        <w:rPr>
          <w:rtl/>
          <w:lang w:eastAsia="he-IL"/>
        </w:rPr>
        <w:t>–</w:t>
      </w:r>
      <w:r>
        <w:rPr>
          <w:rFonts w:hint="cs"/>
          <w:rtl/>
          <w:lang w:eastAsia="he-IL"/>
        </w:rPr>
        <w:t xml:space="preserve"> זה בנוגע לאירועי חירום, שאנחנו פועלים </w:t>
      </w:r>
      <w:bookmarkStart w:id="275" w:name="_ETM_Q1_1511727"/>
      <w:bookmarkEnd w:id="275"/>
      <w:r>
        <w:rPr>
          <w:rFonts w:hint="cs"/>
          <w:rtl/>
          <w:lang w:eastAsia="he-IL"/>
        </w:rPr>
        <w:t xml:space="preserve">באופן מידי. </w:t>
      </w:r>
    </w:p>
    <w:p w:rsidR="003828AA" w:rsidRDefault="003828AA" w:rsidP="003828AA">
      <w:pPr>
        <w:rPr>
          <w:rtl/>
          <w:lang w:eastAsia="he-IL"/>
        </w:rPr>
      </w:pPr>
    </w:p>
    <w:p w:rsidR="003828AA" w:rsidRDefault="003828AA" w:rsidP="009C6597">
      <w:pPr>
        <w:rPr>
          <w:rtl/>
          <w:lang w:eastAsia="he-IL"/>
        </w:rPr>
      </w:pPr>
      <w:r>
        <w:rPr>
          <w:rFonts w:hint="cs"/>
          <w:rtl/>
          <w:lang w:eastAsia="he-IL"/>
        </w:rPr>
        <w:t xml:space="preserve">אחד הדברים היפים שלמדנו ב-105 הוא שגם כשיש </w:t>
      </w:r>
      <w:bookmarkStart w:id="276" w:name="_ETM_Q1_1517709"/>
      <w:bookmarkEnd w:id="276"/>
      <w:r>
        <w:rPr>
          <w:rFonts w:hint="cs"/>
          <w:rtl/>
          <w:lang w:eastAsia="he-IL"/>
        </w:rPr>
        <w:t xml:space="preserve">אירועי חירום לא בהכרח חייבים להזניק ניידת. אם מאתרים את </w:t>
      </w:r>
      <w:bookmarkStart w:id="277" w:name="_ETM_Q1_1521231"/>
      <w:bookmarkEnd w:id="277"/>
      <w:r>
        <w:rPr>
          <w:rFonts w:hint="cs"/>
          <w:rtl/>
          <w:lang w:eastAsia="he-IL"/>
        </w:rPr>
        <w:t xml:space="preserve">הילד </w:t>
      </w:r>
      <w:r>
        <w:rPr>
          <w:rtl/>
          <w:lang w:eastAsia="he-IL"/>
        </w:rPr>
        <w:t>–</w:t>
      </w:r>
      <w:r>
        <w:rPr>
          <w:rFonts w:hint="cs"/>
          <w:rtl/>
          <w:lang w:eastAsia="he-IL"/>
        </w:rPr>
        <w:t xml:space="preserve"> ופה אני תיכף מעבירה לתמי </w:t>
      </w:r>
      <w:r>
        <w:rPr>
          <w:rtl/>
          <w:lang w:eastAsia="he-IL"/>
        </w:rPr>
        <w:t>–</w:t>
      </w:r>
      <w:r>
        <w:rPr>
          <w:rFonts w:hint="cs"/>
          <w:rtl/>
          <w:lang w:eastAsia="he-IL"/>
        </w:rPr>
        <w:t xml:space="preserve"> למשל</w:t>
      </w:r>
      <w:bookmarkStart w:id="278" w:name="_ETM_Q1_1524116"/>
      <w:bookmarkEnd w:id="278"/>
      <w:r>
        <w:rPr>
          <w:rFonts w:hint="cs"/>
          <w:rtl/>
          <w:lang w:eastAsia="he-IL"/>
        </w:rPr>
        <w:t xml:space="preserve"> במערכת החינוך אז אנחנו יודעים לפנות לתוך בית הספר ולפעול </w:t>
      </w:r>
      <w:bookmarkStart w:id="279" w:name="_ETM_Q1_1530815"/>
      <w:bookmarkEnd w:id="279"/>
      <w:r>
        <w:rPr>
          <w:rFonts w:hint="cs"/>
          <w:rtl/>
          <w:lang w:eastAsia="he-IL"/>
        </w:rPr>
        <w:t xml:space="preserve">שם כדי לאתר אותו ולא תמיד צריך לשלוח ניידת כי </w:t>
      </w:r>
      <w:bookmarkStart w:id="280" w:name="_ETM_Q1_1534665"/>
      <w:bookmarkEnd w:id="280"/>
      <w:r>
        <w:rPr>
          <w:rFonts w:hint="cs"/>
          <w:rtl/>
          <w:lang w:eastAsia="he-IL"/>
        </w:rPr>
        <w:t xml:space="preserve">הרבה פעמים שליחת ניידת מייצרת אירוע נוסף שמקשה </w:t>
      </w:r>
      <w:r w:rsidR="009C6597">
        <w:rPr>
          <w:rFonts w:hint="cs"/>
          <w:rtl/>
          <w:lang w:eastAsia="he-IL"/>
        </w:rPr>
        <w:t xml:space="preserve">על </w:t>
      </w:r>
      <w:r>
        <w:rPr>
          <w:rFonts w:hint="cs"/>
          <w:rtl/>
          <w:lang w:eastAsia="he-IL"/>
        </w:rPr>
        <w:t xml:space="preserve">העניין. </w:t>
      </w:r>
      <w:bookmarkStart w:id="281" w:name="_ETM_Q1_1542129"/>
      <w:bookmarkEnd w:id="281"/>
      <w:r>
        <w:rPr>
          <w:rFonts w:hint="cs"/>
          <w:rtl/>
          <w:lang w:eastAsia="he-IL"/>
        </w:rPr>
        <w:t>תמי, בואי תציגי כמה דוגמאות ומקסימום אני אוסיף.</w:t>
      </w:r>
    </w:p>
    <w:p w:rsidR="003828AA" w:rsidRDefault="003828AA" w:rsidP="003828AA">
      <w:pPr>
        <w:rPr>
          <w:rtl/>
          <w:lang w:eastAsia="he-IL"/>
        </w:rPr>
      </w:pPr>
    </w:p>
    <w:p w:rsidR="003828AA" w:rsidRDefault="003828AA" w:rsidP="003828AA">
      <w:pPr>
        <w:pStyle w:val="af6"/>
        <w:keepNext/>
        <w:rPr>
          <w:rtl/>
        </w:rPr>
      </w:pPr>
      <w:bookmarkStart w:id="282" w:name="ET_yor_5300_22"/>
      <w:r w:rsidRPr="003828AA">
        <w:rPr>
          <w:rStyle w:val="TagStyle"/>
          <w:rtl/>
        </w:rPr>
        <w:t xml:space="preserve"> &lt;&lt; יור &gt;&gt; </w:t>
      </w:r>
      <w:r>
        <w:rPr>
          <w:rtl/>
        </w:rPr>
        <w:t>היו"ר מירב בן ארי:</w:t>
      </w:r>
      <w:r w:rsidRPr="003828AA">
        <w:rPr>
          <w:rStyle w:val="TagStyle"/>
          <w:rtl/>
        </w:rPr>
        <w:t xml:space="preserve"> &lt;&lt; יור &gt;&gt;</w:t>
      </w:r>
      <w:r>
        <w:rPr>
          <w:rtl/>
        </w:rPr>
        <w:t xml:space="preserve">   </w:t>
      </w:r>
      <w:bookmarkEnd w:id="282"/>
    </w:p>
    <w:p w:rsidR="003828AA" w:rsidRDefault="003828AA" w:rsidP="003828AA">
      <w:pPr>
        <w:pStyle w:val="KeepWithNext"/>
        <w:rPr>
          <w:rtl/>
          <w:lang w:eastAsia="he-IL"/>
        </w:rPr>
      </w:pPr>
    </w:p>
    <w:p w:rsidR="003828AA" w:rsidRDefault="003828AA" w:rsidP="003828AA">
      <w:pPr>
        <w:rPr>
          <w:rtl/>
          <w:lang w:eastAsia="he-IL"/>
        </w:rPr>
      </w:pPr>
      <w:r>
        <w:rPr>
          <w:rFonts w:hint="cs"/>
          <w:rtl/>
          <w:lang w:eastAsia="he-IL"/>
        </w:rPr>
        <w:t xml:space="preserve">תודה רבה נאוה. </w:t>
      </w:r>
    </w:p>
    <w:p w:rsidR="003828AA" w:rsidRPr="003828AA" w:rsidRDefault="003828AA" w:rsidP="003828AA">
      <w:pPr>
        <w:rPr>
          <w:rtl/>
          <w:lang w:eastAsia="he-IL"/>
        </w:rPr>
      </w:pPr>
    </w:p>
    <w:p w:rsidR="003828AA" w:rsidRDefault="003828AA" w:rsidP="003828AA">
      <w:pPr>
        <w:pStyle w:val="af9"/>
        <w:keepNext/>
        <w:rPr>
          <w:rtl/>
          <w:lang w:eastAsia="he-IL"/>
        </w:rPr>
      </w:pPr>
      <w:bookmarkStart w:id="283" w:name="ET_guest_881696_21"/>
      <w:r w:rsidRPr="003828AA">
        <w:rPr>
          <w:rStyle w:val="TagStyle"/>
          <w:rtl/>
        </w:rPr>
        <w:t xml:space="preserve"> &lt;&lt; אורח &gt;&gt; </w:t>
      </w:r>
      <w:r>
        <w:rPr>
          <w:rtl/>
          <w:lang w:eastAsia="he-IL"/>
        </w:rPr>
        <w:t>תמי אומנסקי:</w:t>
      </w:r>
      <w:r w:rsidRPr="003828AA">
        <w:rPr>
          <w:rStyle w:val="TagStyle"/>
          <w:rtl/>
        </w:rPr>
        <w:t xml:space="preserve"> &lt;&lt; אורח &gt;&gt;</w:t>
      </w:r>
      <w:r>
        <w:rPr>
          <w:rtl/>
          <w:lang w:eastAsia="he-IL"/>
        </w:rPr>
        <w:t xml:space="preserve">   </w:t>
      </w:r>
      <w:bookmarkEnd w:id="283"/>
    </w:p>
    <w:p w:rsidR="003828AA" w:rsidRDefault="003828AA" w:rsidP="003828AA">
      <w:pPr>
        <w:pStyle w:val="KeepWithNext"/>
        <w:rPr>
          <w:rtl/>
          <w:lang w:eastAsia="he-IL"/>
        </w:rPr>
      </w:pPr>
    </w:p>
    <w:p w:rsidR="003828AA" w:rsidRDefault="003828AA" w:rsidP="009C6597">
      <w:pPr>
        <w:rPr>
          <w:rtl/>
          <w:lang w:eastAsia="he-IL"/>
        </w:rPr>
      </w:pPr>
      <w:r>
        <w:rPr>
          <w:rFonts w:hint="cs"/>
          <w:rtl/>
          <w:lang w:eastAsia="he-IL"/>
        </w:rPr>
        <w:t xml:space="preserve">שלום לכולם. אני </w:t>
      </w:r>
      <w:bookmarkStart w:id="284" w:name="_ETM_Q1_1550364"/>
      <w:bookmarkEnd w:id="284"/>
      <w:r>
        <w:rPr>
          <w:rFonts w:hint="cs"/>
          <w:rtl/>
          <w:lang w:eastAsia="he-IL"/>
        </w:rPr>
        <w:t>מנהלת את תחום משרד החינו</w:t>
      </w:r>
      <w:r w:rsidR="009C6597">
        <w:rPr>
          <w:rFonts w:hint="cs"/>
          <w:rtl/>
          <w:lang w:eastAsia="he-IL"/>
        </w:rPr>
        <w:t>ך</w:t>
      </w:r>
      <w:r>
        <w:rPr>
          <w:rFonts w:hint="cs"/>
          <w:rtl/>
          <w:lang w:eastAsia="he-IL"/>
        </w:rPr>
        <w:t xml:space="preserve"> במטה הלאומי להגנה על </w:t>
      </w:r>
      <w:bookmarkStart w:id="285" w:name="_ETM_Q1_1552698"/>
      <w:bookmarkEnd w:id="285"/>
      <w:r>
        <w:rPr>
          <w:rFonts w:hint="cs"/>
          <w:rtl/>
          <w:lang w:eastAsia="he-IL"/>
        </w:rPr>
        <w:t xml:space="preserve">ילדים ברשת. חשוב לי להגיד שבתוך דסק השותפויות נמצאים אנשים ממשרד החינוך, מן השירות הפסיכולוגי ייעוצי, </w:t>
      </w:r>
      <w:bookmarkStart w:id="286" w:name="_ETM_Q1_1567210"/>
      <w:bookmarkEnd w:id="286"/>
      <w:r>
        <w:rPr>
          <w:rFonts w:hint="cs"/>
          <w:rtl/>
          <w:lang w:eastAsia="he-IL"/>
        </w:rPr>
        <w:t xml:space="preserve">שמומחים </w:t>
      </w:r>
      <w:r>
        <w:rPr>
          <w:rFonts w:hint="cs"/>
          <w:rtl/>
          <w:lang w:eastAsia="he-IL"/>
        </w:rPr>
        <w:lastRenderedPageBreak/>
        <w:t>לטיפול באירועי פגיעה והם ממושקים על כל מערכות החינוך,</w:t>
      </w:r>
      <w:bookmarkStart w:id="287" w:name="_ETM_Q1_1573088"/>
      <w:bookmarkEnd w:id="287"/>
      <w:r>
        <w:rPr>
          <w:rFonts w:hint="cs"/>
          <w:rtl/>
          <w:lang w:eastAsia="he-IL"/>
        </w:rPr>
        <w:t xml:space="preserve"> על כל בתי הספר. אותו דבר עו"סים לחוק נוער </w:t>
      </w:r>
      <w:bookmarkStart w:id="288" w:name="_ETM_Q1_1575838"/>
      <w:bookmarkEnd w:id="288"/>
      <w:r>
        <w:rPr>
          <w:rFonts w:hint="cs"/>
          <w:rtl/>
          <w:lang w:eastAsia="he-IL"/>
        </w:rPr>
        <w:t xml:space="preserve">מן הרווחה שממושקים על כל שירותי הרווחה בקהילה, ונציגה של </w:t>
      </w:r>
      <w:bookmarkStart w:id="289" w:name="_ETM_Q1_1580574"/>
      <w:bookmarkEnd w:id="289"/>
      <w:r>
        <w:rPr>
          <w:rFonts w:hint="cs"/>
          <w:rtl/>
          <w:lang w:eastAsia="he-IL"/>
        </w:rPr>
        <w:t xml:space="preserve">משרד הבריאות וכמובן הנציגה של המשרד לביטחון פנים שמתכללת את כל </w:t>
      </w:r>
      <w:bookmarkStart w:id="290" w:name="_ETM_Q1_1582497"/>
      <w:bookmarkEnd w:id="290"/>
      <w:r>
        <w:rPr>
          <w:rFonts w:hint="cs"/>
          <w:rtl/>
          <w:lang w:eastAsia="he-IL"/>
        </w:rPr>
        <w:t xml:space="preserve">האירוע. </w:t>
      </w:r>
      <w:bookmarkStart w:id="291" w:name="_ETM_Q1_1586674"/>
      <w:bookmarkEnd w:id="291"/>
    </w:p>
    <w:p w:rsidR="003828AA" w:rsidRDefault="003828AA" w:rsidP="003828AA">
      <w:pPr>
        <w:rPr>
          <w:rtl/>
          <w:lang w:eastAsia="he-IL"/>
        </w:rPr>
      </w:pPr>
      <w:bookmarkStart w:id="292" w:name="_ETM_Q1_1586757"/>
      <w:bookmarkEnd w:id="292"/>
    </w:p>
    <w:p w:rsidR="003828AA" w:rsidRDefault="003828AA" w:rsidP="00C36E95">
      <w:pPr>
        <w:rPr>
          <w:rtl/>
          <w:lang w:eastAsia="he-IL"/>
        </w:rPr>
      </w:pPr>
      <w:bookmarkStart w:id="293" w:name="_ETM_Q1_1586806"/>
      <w:bookmarkStart w:id="294" w:name="_ETM_Q1_1586883"/>
      <w:bookmarkEnd w:id="293"/>
      <w:bookmarkEnd w:id="294"/>
      <w:r>
        <w:rPr>
          <w:rFonts w:hint="cs"/>
          <w:rtl/>
          <w:lang w:eastAsia="he-IL"/>
        </w:rPr>
        <w:t xml:space="preserve">לדוגמה </w:t>
      </w:r>
      <w:r>
        <w:rPr>
          <w:rtl/>
          <w:lang w:eastAsia="he-IL"/>
        </w:rPr>
        <w:t>–</w:t>
      </w:r>
      <w:r>
        <w:rPr>
          <w:rFonts w:hint="cs"/>
          <w:rtl/>
          <w:lang w:eastAsia="he-IL"/>
        </w:rPr>
        <w:t xml:space="preserve"> ואנחנו רואים את זה יום-יום, כל הזמן </w:t>
      </w:r>
      <w:bookmarkStart w:id="295" w:name="_ETM_Q1_1591501"/>
      <w:bookmarkEnd w:id="295"/>
      <w:r>
        <w:rPr>
          <w:rtl/>
          <w:lang w:eastAsia="he-IL"/>
        </w:rPr>
        <w:t>–</w:t>
      </w:r>
      <w:r>
        <w:rPr>
          <w:rFonts w:hint="cs"/>
          <w:rtl/>
          <w:lang w:eastAsia="he-IL"/>
        </w:rPr>
        <w:t xml:space="preserve"> כשמגיעים אירועים של ילדות </w:t>
      </w:r>
      <w:r>
        <w:rPr>
          <w:rtl/>
          <w:lang w:eastAsia="he-IL"/>
        </w:rPr>
        <w:t>–</w:t>
      </w:r>
      <w:r>
        <w:rPr>
          <w:rFonts w:hint="cs"/>
          <w:rtl/>
          <w:lang w:eastAsia="he-IL"/>
        </w:rPr>
        <w:t xml:space="preserve"> אני אומרת ילדות כי </w:t>
      </w:r>
      <w:bookmarkStart w:id="296" w:name="_ETM_Q1_1593930"/>
      <w:bookmarkEnd w:id="296"/>
      <w:r>
        <w:rPr>
          <w:rFonts w:hint="cs"/>
          <w:rtl/>
          <w:lang w:eastAsia="he-IL"/>
        </w:rPr>
        <w:t>בעיקר כותבות ברשתות החברתיות בנות, וזה גם אישיו, כי גם</w:t>
      </w:r>
      <w:bookmarkStart w:id="297" w:name="_ETM_Q1_1602868"/>
      <w:bookmarkEnd w:id="297"/>
      <w:r>
        <w:rPr>
          <w:rFonts w:hint="cs"/>
          <w:rtl/>
          <w:lang w:eastAsia="he-IL"/>
        </w:rPr>
        <w:t xml:space="preserve"> ילדים בנים נמצאים במצוקה אבל הם פחות רואים את הפורומים </w:t>
      </w:r>
      <w:bookmarkStart w:id="298" w:name="_ETM_Q1_1608325"/>
      <w:bookmarkEnd w:id="298"/>
      <w:r>
        <w:rPr>
          <w:rFonts w:hint="cs"/>
          <w:rtl/>
          <w:lang w:eastAsia="he-IL"/>
        </w:rPr>
        <w:t>ואת הרשתות כמקום שבו הם יכולים לבטא את עצמם, פחות טבעי לבנים לכתוב שם. בנות כותבות, וכאשר ילדה כותבת</w:t>
      </w:r>
      <w:r w:rsidR="00C36E95">
        <w:rPr>
          <w:rFonts w:hint="cs"/>
          <w:rtl/>
          <w:lang w:eastAsia="he-IL"/>
        </w:rPr>
        <w:t>,</w:t>
      </w:r>
      <w:r>
        <w:rPr>
          <w:rFonts w:hint="cs"/>
          <w:rtl/>
          <w:lang w:eastAsia="he-IL"/>
        </w:rPr>
        <w:t xml:space="preserve"> בפורום סטיקס</w:t>
      </w:r>
      <w:r w:rsidR="00C36E95">
        <w:rPr>
          <w:rFonts w:hint="cs"/>
          <w:rtl/>
          <w:lang w:eastAsia="he-IL"/>
        </w:rPr>
        <w:t xml:space="preserve"> לדוגמה, שבא לה למות ולא טוב לה, ועכשיו בתקופה </w:t>
      </w:r>
      <w:bookmarkStart w:id="299" w:name="_ETM_Q1_1622431"/>
      <w:bookmarkEnd w:id="299"/>
      <w:r w:rsidR="00C36E95">
        <w:rPr>
          <w:rFonts w:hint="cs"/>
          <w:rtl/>
          <w:lang w:eastAsia="he-IL"/>
        </w:rPr>
        <w:t xml:space="preserve">של הקורונה ראינו הרבה מאוד מצוקות, אז הדבר הראשון שאנחנו </w:t>
      </w:r>
      <w:bookmarkStart w:id="300" w:name="_ETM_Q1_1629411"/>
      <w:bookmarkEnd w:id="300"/>
      <w:r w:rsidR="00C36E95">
        <w:rPr>
          <w:rFonts w:hint="cs"/>
          <w:rtl/>
          <w:lang w:eastAsia="he-IL"/>
        </w:rPr>
        <w:t xml:space="preserve">עושים הוא סוג של הערכת מצב, מה אומר הפוסט הזה, </w:t>
      </w:r>
      <w:bookmarkStart w:id="301" w:name="_ETM_Q1_1631734"/>
      <w:bookmarkEnd w:id="301"/>
      <w:r w:rsidR="00C36E95">
        <w:rPr>
          <w:rFonts w:hint="cs"/>
          <w:rtl/>
          <w:lang w:eastAsia="he-IL"/>
        </w:rPr>
        <w:t xml:space="preserve">מה הם גורמי הסיכון בו. למדנו ממש לנתח את הפוסטים. </w:t>
      </w:r>
      <w:bookmarkStart w:id="302" w:name="_ETM_Q1_1637018"/>
      <w:bookmarkEnd w:id="302"/>
      <w:r w:rsidR="00C36E95">
        <w:rPr>
          <w:rFonts w:hint="cs"/>
          <w:rtl/>
          <w:lang w:eastAsia="he-IL"/>
        </w:rPr>
        <w:t xml:space="preserve">דבר נוסף, ברגע שאנחנו מחליטים שנכון להתערב אנחנו באמצעות המשטרה </w:t>
      </w:r>
      <w:bookmarkStart w:id="303" w:name="_ETM_Q1_1643612"/>
      <w:bookmarkEnd w:id="303"/>
      <w:r w:rsidR="00C36E95">
        <w:rPr>
          <w:rFonts w:hint="cs"/>
          <w:rtl/>
          <w:lang w:eastAsia="he-IL"/>
        </w:rPr>
        <w:t xml:space="preserve">מאתרים את הפרופיל. כאשר המשטרה איתרה את הפרופיל אנחנו במשרד החינוך יכולים לדעת מי זאת הילדה, מאיזה בית ספר </w:t>
      </w:r>
      <w:bookmarkStart w:id="304" w:name="_ETM_Q1_1651803"/>
      <w:bookmarkEnd w:id="304"/>
      <w:r w:rsidR="00C36E95">
        <w:rPr>
          <w:rFonts w:hint="cs"/>
          <w:rtl/>
          <w:lang w:eastAsia="he-IL"/>
        </w:rPr>
        <w:t>היא, ואם זה בשעות היום והיא נמצאת בתוך בית הספר</w:t>
      </w:r>
      <w:bookmarkStart w:id="305" w:name="_ETM_Q1_1653847"/>
      <w:bookmarkEnd w:id="305"/>
      <w:r w:rsidR="00C36E95">
        <w:rPr>
          <w:rFonts w:hint="cs"/>
          <w:rtl/>
          <w:lang w:eastAsia="he-IL"/>
        </w:rPr>
        <w:t xml:space="preserve"> באמת לא צריך להזניק ניידת. אנחנו, דרך המפקחות על הייעוץ והיועצות החינוכיות, פשוט מגיעים לילדה, מגיעים להורים ומשם מתחיל הטיפול. זה לגבי אירועי חירום.</w:t>
      </w:r>
      <w:bookmarkStart w:id="306" w:name="_ETM_Q1_1668089"/>
      <w:bookmarkEnd w:id="306"/>
    </w:p>
    <w:p w:rsidR="00C36E95" w:rsidRDefault="00C36E95" w:rsidP="00C36E95">
      <w:pPr>
        <w:rPr>
          <w:rtl/>
          <w:lang w:eastAsia="he-IL"/>
        </w:rPr>
      </w:pPr>
      <w:bookmarkStart w:id="307" w:name="_ETM_Q1_1668141"/>
      <w:bookmarkEnd w:id="307"/>
    </w:p>
    <w:p w:rsidR="00C36E95" w:rsidRDefault="00C36E95" w:rsidP="009C6597">
      <w:pPr>
        <w:rPr>
          <w:rtl/>
          <w:lang w:eastAsia="he-IL"/>
        </w:rPr>
      </w:pPr>
      <w:bookmarkStart w:id="308" w:name="_ETM_Q1_1668217"/>
      <w:bookmarkStart w:id="309" w:name="_ETM_Q1_1668261"/>
      <w:bookmarkEnd w:id="308"/>
      <w:bookmarkEnd w:id="309"/>
      <w:r>
        <w:rPr>
          <w:rFonts w:hint="cs"/>
          <w:rtl/>
          <w:lang w:eastAsia="he-IL"/>
        </w:rPr>
        <w:t xml:space="preserve">אם אנחנו מדברים על אירועים של פגיעות מיניות </w:t>
      </w:r>
      <w:r>
        <w:rPr>
          <w:rtl/>
          <w:lang w:eastAsia="he-IL"/>
        </w:rPr>
        <w:t>–</w:t>
      </w:r>
      <w:r>
        <w:rPr>
          <w:rFonts w:hint="cs"/>
          <w:rtl/>
          <w:lang w:eastAsia="he-IL"/>
        </w:rPr>
        <w:t xml:space="preserve"> אותו דבר. כאן </w:t>
      </w:r>
      <w:bookmarkStart w:id="310" w:name="_ETM_Q1_1673280"/>
      <w:bookmarkEnd w:id="310"/>
      <w:r>
        <w:rPr>
          <w:rFonts w:hint="cs"/>
          <w:rtl/>
          <w:lang w:eastAsia="he-IL"/>
        </w:rPr>
        <w:t xml:space="preserve">צורת הפעולה קצת שונה. ראשית, חשוב מאוד לדעת שאנחנו </w:t>
      </w:r>
      <w:bookmarkStart w:id="311" w:name="_ETM_Q1_1680796"/>
      <w:bookmarkEnd w:id="311"/>
      <w:r>
        <w:rPr>
          <w:rFonts w:hint="cs"/>
          <w:rtl/>
          <w:lang w:eastAsia="he-IL"/>
        </w:rPr>
        <w:t xml:space="preserve">לא נפעל, בטח באירועים של פגיעות מיניות, כשאין לנו הסכמת </w:t>
      </w:r>
      <w:bookmarkStart w:id="312" w:name="_ETM_Q1_1686556"/>
      <w:bookmarkEnd w:id="312"/>
      <w:r>
        <w:rPr>
          <w:rFonts w:hint="cs"/>
          <w:rtl/>
          <w:lang w:eastAsia="he-IL"/>
        </w:rPr>
        <w:t xml:space="preserve">הורים. אנחנו לא נפנה לבית ספר אם הורה שילדה שלו </w:t>
      </w:r>
      <w:bookmarkStart w:id="313" w:name="_ETM_Q1_1690553"/>
      <w:bookmarkEnd w:id="313"/>
      <w:r>
        <w:rPr>
          <w:rFonts w:hint="cs"/>
          <w:rtl/>
          <w:lang w:eastAsia="he-IL"/>
        </w:rPr>
        <w:t>נפגעה לא יסכים שזה יקרה. יחד עם זה, נחשוב ביחד עם</w:t>
      </w:r>
      <w:bookmarkStart w:id="314" w:name="_ETM_Q1_1692636"/>
      <w:bookmarkEnd w:id="314"/>
      <w:r>
        <w:rPr>
          <w:rFonts w:hint="cs"/>
          <w:rtl/>
          <w:lang w:eastAsia="he-IL"/>
        </w:rPr>
        <w:t xml:space="preserve"> ההורה איך נכון לערב ואת מי נכון לערב.</w:t>
      </w:r>
    </w:p>
    <w:p w:rsidR="00C36E95" w:rsidRDefault="00C36E95" w:rsidP="00C36E95">
      <w:pPr>
        <w:rPr>
          <w:rtl/>
          <w:lang w:eastAsia="he-IL"/>
        </w:rPr>
      </w:pPr>
    </w:p>
    <w:p w:rsidR="00C36E95" w:rsidRDefault="00C36E95" w:rsidP="009C6597">
      <w:pPr>
        <w:rPr>
          <w:rtl/>
          <w:lang w:eastAsia="he-IL"/>
        </w:rPr>
      </w:pPr>
      <w:r>
        <w:rPr>
          <w:rFonts w:hint="cs"/>
          <w:rtl/>
          <w:lang w:eastAsia="he-IL"/>
        </w:rPr>
        <w:t xml:space="preserve">כל השותפות הזאת </w:t>
      </w:r>
      <w:bookmarkStart w:id="315" w:name="_ETM_Q1_1698172"/>
      <w:bookmarkEnd w:id="315"/>
      <w:r>
        <w:rPr>
          <w:rFonts w:hint="cs"/>
          <w:rtl/>
          <w:lang w:eastAsia="he-IL"/>
        </w:rPr>
        <w:t xml:space="preserve">ביחד, ביכולת שלנו לשבת על כל התשתיות, להפעיל את הרווחה, </w:t>
      </w:r>
      <w:bookmarkStart w:id="316" w:name="_ETM_Q1_1701331"/>
      <w:bookmarkEnd w:id="316"/>
      <w:r>
        <w:rPr>
          <w:rFonts w:hint="cs"/>
          <w:rtl/>
          <w:lang w:eastAsia="he-IL"/>
        </w:rPr>
        <w:t>להפעיל את בתי הספר, להפעיל אם יש צורך מישהו במשרד</w:t>
      </w:r>
      <w:bookmarkStart w:id="317" w:name="_ETM_Q1_1708692"/>
      <w:bookmarkEnd w:id="317"/>
      <w:r>
        <w:rPr>
          <w:rFonts w:hint="cs"/>
          <w:rtl/>
          <w:lang w:eastAsia="he-IL"/>
        </w:rPr>
        <w:t xml:space="preserve"> הבריאות </w:t>
      </w:r>
      <w:r>
        <w:rPr>
          <w:rtl/>
          <w:lang w:eastAsia="he-IL"/>
        </w:rPr>
        <w:t>–</w:t>
      </w:r>
      <w:r>
        <w:rPr>
          <w:rFonts w:hint="cs"/>
          <w:rtl/>
          <w:lang w:eastAsia="he-IL"/>
        </w:rPr>
        <w:t xml:space="preserve"> זה מה שמאפשר לנו לטפל</w:t>
      </w:r>
      <w:r w:rsidR="009C6597">
        <w:rPr>
          <w:rFonts w:hint="cs"/>
          <w:rtl/>
          <w:lang w:eastAsia="he-IL"/>
        </w:rPr>
        <w:t>.</w:t>
      </w:r>
      <w:r>
        <w:rPr>
          <w:rFonts w:hint="cs"/>
          <w:rtl/>
          <w:lang w:eastAsia="he-IL"/>
        </w:rPr>
        <w:t xml:space="preserve"> אנחנו ממש תופרים טיפול לאירוע. אין לנו פרוטוקולים מסודרים. יש לנו צורת </w:t>
      </w:r>
      <w:bookmarkStart w:id="318" w:name="_ETM_Q1_1719055"/>
      <w:bookmarkEnd w:id="318"/>
      <w:r>
        <w:rPr>
          <w:rFonts w:hint="cs"/>
          <w:rtl/>
          <w:lang w:eastAsia="he-IL"/>
        </w:rPr>
        <w:t>תפיסת עבודה וכל אירוע מקבל את המענה הספציפי. זה לגבי הטיפול באירועים.</w:t>
      </w:r>
    </w:p>
    <w:p w:rsidR="00C36E95" w:rsidRDefault="00C36E95" w:rsidP="00C36E95">
      <w:pPr>
        <w:rPr>
          <w:rtl/>
          <w:lang w:eastAsia="he-IL"/>
        </w:rPr>
      </w:pPr>
    </w:p>
    <w:p w:rsidR="00C36E95" w:rsidRDefault="00C36E95" w:rsidP="00C36E95">
      <w:pPr>
        <w:pStyle w:val="af9"/>
        <w:keepNext/>
        <w:rPr>
          <w:rtl/>
          <w:lang w:eastAsia="he-IL"/>
        </w:rPr>
      </w:pPr>
      <w:bookmarkStart w:id="319" w:name="ET_guest_881602_23"/>
      <w:r w:rsidRPr="00C36E95">
        <w:rPr>
          <w:rStyle w:val="TagStyle"/>
          <w:rtl/>
        </w:rPr>
        <w:t xml:space="preserve"> &lt;&lt; אורח &gt;&gt; </w:t>
      </w:r>
      <w:r>
        <w:rPr>
          <w:rtl/>
          <w:lang w:eastAsia="he-IL"/>
        </w:rPr>
        <w:t>נאוה כהן אביגדור:</w:t>
      </w:r>
      <w:r w:rsidRPr="00C36E95">
        <w:rPr>
          <w:rStyle w:val="TagStyle"/>
          <w:rtl/>
        </w:rPr>
        <w:t xml:space="preserve"> &lt;&lt; אורח &gt;&gt;</w:t>
      </w:r>
      <w:r>
        <w:rPr>
          <w:rtl/>
          <w:lang w:eastAsia="he-IL"/>
        </w:rPr>
        <w:t xml:space="preserve">   </w:t>
      </w:r>
      <w:bookmarkEnd w:id="319"/>
    </w:p>
    <w:p w:rsidR="00C36E95" w:rsidRDefault="00C36E95" w:rsidP="00C36E95">
      <w:pPr>
        <w:pStyle w:val="KeepWithNext"/>
        <w:rPr>
          <w:rtl/>
          <w:lang w:eastAsia="he-IL"/>
        </w:rPr>
      </w:pPr>
    </w:p>
    <w:p w:rsidR="00C36E95" w:rsidRDefault="00C36E95" w:rsidP="00C36E95">
      <w:pPr>
        <w:rPr>
          <w:rtl/>
          <w:lang w:eastAsia="he-IL"/>
        </w:rPr>
      </w:pPr>
      <w:r>
        <w:rPr>
          <w:rFonts w:hint="cs"/>
          <w:rtl/>
          <w:lang w:eastAsia="he-IL"/>
        </w:rPr>
        <w:t xml:space="preserve">אנחנו נדבר גם על הסרת תכנים, </w:t>
      </w:r>
      <w:bookmarkStart w:id="320" w:name="_ETM_Q1_1731144"/>
      <w:bookmarkEnd w:id="320"/>
      <w:r>
        <w:rPr>
          <w:rFonts w:hint="cs"/>
          <w:rtl/>
          <w:lang w:eastAsia="he-IL"/>
        </w:rPr>
        <w:t xml:space="preserve">כשמקבלים פנייה של אימא לילדה שפונה בהיסטריה למוקד ואומרת שסרטון </w:t>
      </w:r>
      <w:bookmarkStart w:id="321" w:name="_ETM_Q1_1739781"/>
      <w:bookmarkEnd w:id="321"/>
      <w:r>
        <w:rPr>
          <w:rFonts w:hint="cs"/>
          <w:rtl/>
          <w:lang w:eastAsia="he-IL"/>
        </w:rPr>
        <w:t xml:space="preserve">מיני או תמונות עירום של הילדה  מופצות בקהילה. משטרת </w:t>
      </w:r>
      <w:bookmarkStart w:id="322" w:name="_ETM_Q1_1744983"/>
      <w:bookmarkEnd w:id="322"/>
      <w:r>
        <w:rPr>
          <w:rFonts w:hint="cs"/>
          <w:rtl/>
          <w:lang w:eastAsia="he-IL"/>
        </w:rPr>
        <w:t xml:space="preserve">ישראל, עם כל היכולות שלה, יודעת להסיר את התכנים, למרות </w:t>
      </w:r>
      <w:bookmarkStart w:id="323" w:name="_ETM_Q1_1750458"/>
      <w:bookmarkEnd w:id="323"/>
      <w:r>
        <w:rPr>
          <w:rFonts w:hint="cs"/>
          <w:rtl/>
          <w:lang w:eastAsia="he-IL"/>
        </w:rPr>
        <w:t xml:space="preserve">שהמסר שלנו מבחינת מניעה הוא שברגע שחומרים עולים לרשת הם </w:t>
      </w:r>
      <w:bookmarkStart w:id="324" w:name="_ETM_Q1_1754411"/>
      <w:bookmarkEnd w:id="324"/>
      <w:r>
        <w:rPr>
          <w:rFonts w:hint="cs"/>
          <w:rtl/>
          <w:lang w:eastAsia="he-IL"/>
        </w:rPr>
        <w:t>נמצאים ברשת והרבה פעמים אחרי שהסירו תכנים של אירוע ספציפי</w:t>
      </w:r>
      <w:bookmarkStart w:id="325" w:name="_ETM_Q1_1760869"/>
      <w:bookmarkEnd w:id="325"/>
      <w:r>
        <w:rPr>
          <w:rFonts w:hint="cs"/>
          <w:rtl/>
          <w:lang w:eastAsia="he-IL"/>
        </w:rPr>
        <w:t xml:space="preserve"> אנחנו יכולים לראות את התכנים שבים ועולים לאחר תקופה</w:t>
      </w:r>
      <w:r w:rsidR="00740D98">
        <w:rPr>
          <w:rFonts w:hint="cs"/>
          <w:rtl/>
          <w:lang w:eastAsia="he-IL"/>
        </w:rPr>
        <w:t xml:space="preserve"> מסוימת</w:t>
      </w:r>
      <w:r>
        <w:rPr>
          <w:rFonts w:hint="cs"/>
          <w:rtl/>
          <w:lang w:eastAsia="he-IL"/>
        </w:rPr>
        <w:t xml:space="preserve">. </w:t>
      </w:r>
    </w:p>
    <w:p w:rsidR="00C36E95" w:rsidRDefault="00C36E95" w:rsidP="00C36E95">
      <w:pPr>
        <w:rPr>
          <w:rtl/>
          <w:lang w:eastAsia="he-IL"/>
        </w:rPr>
      </w:pPr>
    </w:p>
    <w:p w:rsidR="00C36E95" w:rsidRDefault="00C36E95" w:rsidP="00C36E95">
      <w:pPr>
        <w:pStyle w:val="af9"/>
        <w:keepNext/>
        <w:rPr>
          <w:rtl/>
          <w:lang w:eastAsia="he-IL"/>
        </w:rPr>
      </w:pPr>
      <w:bookmarkStart w:id="326" w:name="ET_guest_881696_24"/>
      <w:r w:rsidRPr="00C36E95">
        <w:rPr>
          <w:rStyle w:val="TagStyle"/>
          <w:rtl/>
        </w:rPr>
        <w:t xml:space="preserve"> &lt;&lt; אורח &gt;&gt; </w:t>
      </w:r>
      <w:r>
        <w:rPr>
          <w:rtl/>
          <w:lang w:eastAsia="he-IL"/>
        </w:rPr>
        <w:t>תמי אומנסקי:</w:t>
      </w:r>
      <w:r w:rsidRPr="00C36E95">
        <w:rPr>
          <w:rStyle w:val="TagStyle"/>
          <w:rtl/>
        </w:rPr>
        <w:t xml:space="preserve"> &lt;&lt; אורח &gt;&gt;</w:t>
      </w:r>
      <w:r>
        <w:rPr>
          <w:rtl/>
          <w:lang w:eastAsia="he-IL"/>
        </w:rPr>
        <w:t xml:space="preserve">   </w:t>
      </w:r>
      <w:bookmarkEnd w:id="326"/>
    </w:p>
    <w:p w:rsidR="00C36E95" w:rsidRDefault="00C36E95" w:rsidP="00C36E95">
      <w:pPr>
        <w:pStyle w:val="KeepWithNext"/>
        <w:rPr>
          <w:rtl/>
          <w:lang w:eastAsia="he-IL"/>
        </w:rPr>
      </w:pPr>
    </w:p>
    <w:p w:rsidR="00C36E95" w:rsidRDefault="00C36E95" w:rsidP="00C36E95">
      <w:pPr>
        <w:rPr>
          <w:rtl/>
          <w:lang w:eastAsia="he-IL"/>
        </w:rPr>
      </w:pPr>
      <w:r>
        <w:rPr>
          <w:rFonts w:hint="cs"/>
          <w:rtl/>
          <w:lang w:eastAsia="he-IL"/>
        </w:rPr>
        <w:t>אחת המורכבויות</w:t>
      </w:r>
      <w:r w:rsidR="00740D98">
        <w:rPr>
          <w:rFonts w:hint="cs"/>
          <w:rtl/>
          <w:lang w:eastAsia="he-IL"/>
        </w:rPr>
        <w:t xml:space="preserve"> היא הסיפור של הוואטסאפ, כי כשתוכן מועבר בוואטסאפ א</w:t>
      </w:r>
      <w:bookmarkStart w:id="327" w:name="_ETM_Q1_1771771"/>
      <w:bookmarkEnd w:id="327"/>
      <w:r w:rsidR="00740D98">
        <w:rPr>
          <w:rFonts w:hint="cs"/>
          <w:rtl/>
          <w:lang w:eastAsia="he-IL"/>
        </w:rPr>
        <w:t xml:space="preserve">ין לנו יכולת להסיר מהוואטסאפ. אז אנחנו עושים איזו עבודה </w:t>
      </w:r>
      <w:bookmarkStart w:id="328" w:name="_ETM_Q1_1778232"/>
      <w:bookmarkEnd w:id="328"/>
      <w:r w:rsidR="00740D98">
        <w:rPr>
          <w:rFonts w:hint="cs"/>
          <w:rtl/>
          <w:lang w:eastAsia="he-IL"/>
        </w:rPr>
        <w:t>חינוכית, שילדים יסירו אחד אחד מן הוואטסאפ.</w:t>
      </w:r>
      <w:bookmarkStart w:id="329" w:name="_ETM_Q1_1782007"/>
      <w:bookmarkEnd w:id="329"/>
    </w:p>
    <w:p w:rsidR="00740D98" w:rsidRDefault="00740D98" w:rsidP="00C36E95">
      <w:pPr>
        <w:rPr>
          <w:rtl/>
          <w:lang w:eastAsia="he-IL"/>
        </w:rPr>
      </w:pPr>
    </w:p>
    <w:p w:rsidR="00740D98" w:rsidRDefault="00740D98" w:rsidP="00067CD8">
      <w:pPr>
        <w:rPr>
          <w:rtl/>
          <w:lang w:eastAsia="he-IL"/>
        </w:rPr>
      </w:pPr>
      <w:bookmarkStart w:id="330" w:name="_ETM_Q1_1782298"/>
      <w:bookmarkStart w:id="331" w:name="_ETM_Q1_1782312"/>
      <w:bookmarkStart w:id="332" w:name="_ETM_Q1_1782349"/>
      <w:bookmarkEnd w:id="330"/>
      <w:bookmarkEnd w:id="331"/>
      <w:bookmarkEnd w:id="332"/>
      <w:r>
        <w:rPr>
          <w:rFonts w:hint="cs"/>
          <w:rtl/>
          <w:lang w:eastAsia="he-IL"/>
        </w:rPr>
        <w:t xml:space="preserve">יש חשיבות גדולה מאוד, </w:t>
      </w:r>
      <w:bookmarkStart w:id="333" w:name="_ETM_Q1_1783682"/>
      <w:bookmarkEnd w:id="333"/>
      <w:r>
        <w:rPr>
          <w:rFonts w:hint="cs"/>
          <w:rtl/>
          <w:lang w:eastAsia="he-IL"/>
        </w:rPr>
        <w:t>כפי שנאמר כאן בתחי</w:t>
      </w:r>
      <w:r w:rsidR="00067CD8">
        <w:rPr>
          <w:rFonts w:hint="cs"/>
          <w:rtl/>
          <w:lang w:eastAsia="he-IL"/>
        </w:rPr>
        <w:t xml:space="preserve">לת הישיבה, למקומן של הרשתות עצמן, לא רק למה שאנחנו עושים בתוך 105 ברמה של </w:t>
      </w:r>
      <w:bookmarkStart w:id="334" w:name="_ETM_Q1_1794357"/>
      <w:bookmarkEnd w:id="334"/>
      <w:r w:rsidR="00067CD8">
        <w:rPr>
          <w:rFonts w:hint="cs"/>
          <w:rtl/>
          <w:lang w:eastAsia="he-IL"/>
        </w:rPr>
        <w:t>טיפול.</w:t>
      </w:r>
    </w:p>
    <w:p w:rsidR="00067CD8" w:rsidRDefault="00067CD8" w:rsidP="00067CD8">
      <w:pPr>
        <w:rPr>
          <w:rtl/>
          <w:lang w:eastAsia="he-IL"/>
        </w:rPr>
      </w:pPr>
    </w:p>
    <w:p w:rsidR="00740D98" w:rsidRDefault="00740D98" w:rsidP="00740D98">
      <w:pPr>
        <w:pStyle w:val="af6"/>
        <w:keepNext/>
        <w:rPr>
          <w:rtl/>
        </w:rPr>
      </w:pPr>
      <w:bookmarkStart w:id="335" w:name="ET_yor_5300_25"/>
      <w:r w:rsidRPr="00740D98">
        <w:rPr>
          <w:rStyle w:val="TagStyle"/>
          <w:rtl/>
        </w:rPr>
        <w:t xml:space="preserve"> &lt;&lt; יור &gt;&gt; </w:t>
      </w:r>
      <w:r>
        <w:rPr>
          <w:rtl/>
        </w:rPr>
        <w:t>היו"ר מירב בן ארי:</w:t>
      </w:r>
      <w:r w:rsidRPr="00740D98">
        <w:rPr>
          <w:rStyle w:val="TagStyle"/>
          <w:rtl/>
        </w:rPr>
        <w:t xml:space="preserve"> &lt;&lt; יור &gt;&gt;</w:t>
      </w:r>
      <w:r>
        <w:rPr>
          <w:rtl/>
        </w:rPr>
        <w:t xml:space="preserve">   </w:t>
      </w:r>
      <w:bookmarkEnd w:id="335"/>
    </w:p>
    <w:p w:rsidR="00740D98" w:rsidRDefault="00740D98" w:rsidP="00740D98">
      <w:pPr>
        <w:pStyle w:val="KeepWithNext"/>
        <w:rPr>
          <w:rtl/>
          <w:lang w:eastAsia="he-IL"/>
        </w:rPr>
      </w:pPr>
    </w:p>
    <w:p w:rsidR="00740D98" w:rsidRDefault="00740D98" w:rsidP="00740D98">
      <w:pPr>
        <w:rPr>
          <w:rtl/>
          <w:lang w:eastAsia="he-IL"/>
        </w:rPr>
      </w:pPr>
      <w:r>
        <w:rPr>
          <w:rFonts w:hint="cs"/>
          <w:rtl/>
          <w:lang w:eastAsia="he-IL"/>
        </w:rPr>
        <w:t>הן תיכף גם יתייחסו.</w:t>
      </w:r>
    </w:p>
    <w:p w:rsidR="00740D98" w:rsidRDefault="00740D98" w:rsidP="00740D98">
      <w:pPr>
        <w:rPr>
          <w:rtl/>
          <w:lang w:eastAsia="he-IL"/>
        </w:rPr>
      </w:pPr>
    </w:p>
    <w:p w:rsidR="00740D98" w:rsidRDefault="00740D98" w:rsidP="00740D98">
      <w:pPr>
        <w:pStyle w:val="af9"/>
        <w:keepNext/>
        <w:rPr>
          <w:rtl/>
          <w:lang w:eastAsia="he-IL"/>
        </w:rPr>
      </w:pPr>
      <w:bookmarkStart w:id="336" w:name="ET_guest_881696_26"/>
      <w:r w:rsidRPr="00740D98">
        <w:rPr>
          <w:rStyle w:val="TagStyle"/>
          <w:rtl/>
        </w:rPr>
        <w:t xml:space="preserve"> &lt;&lt; אורח &gt;&gt; </w:t>
      </w:r>
      <w:r>
        <w:rPr>
          <w:rtl/>
          <w:lang w:eastAsia="he-IL"/>
        </w:rPr>
        <w:t>תמי אומנסקי:</w:t>
      </w:r>
      <w:r w:rsidRPr="00740D98">
        <w:rPr>
          <w:rStyle w:val="TagStyle"/>
          <w:rtl/>
        </w:rPr>
        <w:t xml:space="preserve"> &lt;&lt; אורח &gt;&gt;</w:t>
      </w:r>
      <w:r>
        <w:rPr>
          <w:rtl/>
          <w:lang w:eastAsia="he-IL"/>
        </w:rPr>
        <w:t xml:space="preserve">   </w:t>
      </w:r>
      <w:bookmarkEnd w:id="336"/>
    </w:p>
    <w:p w:rsidR="00740D98" w:rsidRDefault="00740D98" w:rsidP="00740D98">
      <w:pPr>
        <w:rPr>
          <w:rtl/>
          <w:lang w:eastAsia="he-IL"/>
        </w:rPr>
      </w:pPr>
    </w:p>
    <w:p w:rsidR="00740D98" w:rsidRDefault="00740D98" w:rsidP="00067CD8">
      <w:pPr>
        <w:rPr>
          <w:rtl/>
          <w:lang w:eastAsia="he-IL"/>
        </w:rPr>
      </w:pPr>
      <w:r>
        <w:rPr>
          <w:rFonts w:hint="cs"/>
          <w:rtl/>
          <w:lang w:eastAsia="he-IL"/>
        </w:rPr>
        <w:t xml:space="preserve">דבר אחרון בנושא טיפול באירועים, כדי להמחיש את הסיפור. </w:t>
      </w:r>
      <w:bookmarkStart w:id="337" w:name="_ETM_Q1_1800051"/>
      <w:bookmarkEnd w:id="337"/>
      <w:r>
        <w:rPr>
          <w:rFonts w:hint="cs"/>
          <w:rtl/>
          <w:lang w:eastAsia="he-IL"/>
        </w:rPr>
        <w:t xml:space="preserve">יש אירועים שהם לא אירועי מוקד, שהם אירועים שמגיעים ליחידה </w:t>
      </w:r>
      <w:bookmarkStart w:id="338" w:name="_ETM_Q1_1805427"/>
      <w:bookmarkEnd w:id="338"/>
      <w:r>
        <w:rPr>
          <w:rFonts w:hint="cs"/>
          <w:rtl/>
          <w:lang w:eastAsia="he-IL"/>
        </w:rPr>
        <w:t>105, לחקירות ולמודיעין, שהם פרשיות רחבות, פרשיות כפי שמתפרסמות בתקשורת. אחת מפרשיות הדגל של 105 היא הסיפור של ב</w:t>
      </w:r>
      <w:bookmarkStart w:id="339" w:name="_ETM_Q1_1814701"/>
      <w:bookmarkEnd w:id="339"/>
      <w:r>
        <w:rPr>
          <w:rFonts w:hint="cs"/>
          <w:rtl/>
          <w:lang w:eastAsia="he-IL"/>
        </w:rPr>
        <w:t>נו ריינהורן, מאמן כדוריד, שדרך פרופילים שונים התחזה לסוכן דוגמניות, למעצב</w:t>
      </w:r>
      <w:r w:rsidR="00067CD8">
        <w:rPr>
          <w:rFonts w:hint="cs"/>
          <w:rtl/>
          <w:lang w:eastAsia="he-IL"/>
        </w:rPr>
        <w:t>,</w:t>
      </w:r>
      <w:r>
        <w:rPr>
          <w:rFonts w:hint="cs"/>
          <w:rtl/>
          <w:lang w:eastAsia="he-IL"/>
        </w:rPr>
        <w:t xml:space="preserve"> </w:t>
      </w:r>
      <w:bookmarkStart w:id="340" w:name="_ETM_Q1_1825581"/>
      <w:bookmarkEnd w:id="340"/>
      <w:r w:rsidR="00067CD8">
        <w:rPr>
          <w:rFonts w:hint="cs"/>
          <w:rtl/>
          <w:lang w:eastAsia="he-IL"/>
        </w:rPr>
        <w:t>ל</w:t>
      </w:r>
      <w:r>
        <w:rPr>
          <w:rFonts w:hint="cs"/>
          <w:rtl/>
          <w:lang w:eastAsia="he-IL"/>
        </w:rPr>
        <w:t xml:space="preserve">סטייליסט ולעוד כל מיני דברים, פשוט טווה את קורי העכביש, </w:t>
      </w:r>
      <w:bookmarkStart w:id="341" w:name="_ETM_Q1_1828745"/>
      <w:bookmarkEnd w:id="341"/>
      <w:r>
        <w:rPr>
          <w:rFonts w:hint="cs"/>
          <w:rtl/>
          <w:lang w:eastAsia="he-IL"/>
        </w:rPr>
        <w:t>הגיע למאות ילדות ונערות. השותפות כאן היא מצד אחד הפעולה של המשטרה אל מול בנו ריינהורן, אל מול הנפגעות</w:t>
      </w:r>
      <w:bookmarkStart w:id="342" w:name="_ETM_Q1_1839515"/>
      <w:bookmarkEnd w:id="342"/>
      <w:r>
        <w:rPr>
          <w:rFonts w:hint="cs"/>
          <w:rtl/>
          <w:lang w:eastAsia="he-IL"/>
        </w:rPr>
        <w:t xml:space="preserve">, אבל בהמשך של זה יש קהילה שלמה שנפגעה, </w:t>
      </w:r>
      <w:bookmarkStart w:id="343" w:name="_ETM_Q1_1845179"/>
      <w:bookmarkEnd w:id="343"/>
      <w:r>
        <w:rPr>
          <w:rFonts w:hint="cs"/>
          <w:rtl/>
          <w:lang w:eastAsia="he-IL"/>
        </w:rPr>
        <w:t>יש ילדות שחלקן לא נפגעו באופן פלילי ונדרש</w:t>
      </w:r>
      <w:r w:rsidR="00067CD8">
        <w:rPr>
          <w:rFonts w:hint="cs"/>
          <w:rtl/>
          <w:lang w:eastAsia="he-IL"/>
        </w:rPr>
        <w:t>ים</w:t>
      </w:r>
      <w:r>
        <w:rPr>
          <w:rFonts w:hint="cs"/>
          <w:rtl/>
          <w:lang w:eastAsia="he-IL"/>
        </w:rPr>
        <w:t xml:space="preserve"> פה </w:t>
      </w:r>
      <w:bookmarkStart w:id="344" w:name="_ETM_Q1_1847382"/>
      <w:bookmarkEnd w:id="344"/>
      <w:r>
        <w:rPr>
          <w:rFonts w:hint="cs"/>
          <w:rtl/>
          <w:lang w:eastAsia="he-IL"/>
        </w:rPr>
        <w:t xml:space="preserve">השירות הפסיכולוגי והרווחה. אני זוכרת את האירוע הזה </w:t>
      </w:r>
      <w:bookmarkStart w:id="345" w:name="_ETM_Q1_1856375"/>
      <w:bookmarkEnd w:id="345"/>
      <w:r>
        <w:rPr>
          <w:rFonts w:hint="cs"/>
          <w:rtl/>
          <w:lang w:eastAsia="he-IL"/>
        </w:rPr>
        <w:t>בעיר שבה זה קרה, כי זה היה מרוכז בעיקר בעיר</w:t>
      </w:r>
      <w:bookmarkStart w:id="346" w:name="_ETM_Q1_1860102"/>
      <w:bookmarkEnd w:id="346"/>
      <w:r>
        <w:rPr>
          <w:rFonts w:hint="cs"/>
          <w:rtl/>
          <w:lang w:eastAsia="he-IL"/>
        </w:rPr>
        <w:t xml:space="preserve"> אחת, זה היה כמו פצצת נפץ בתוך העיר. תבינו שהרבה</w:t>
      </w:r>
      <w:bookmarkStart w:id="347" w:name="_ETM_Q1_1862292"/>
      <w:bookmarkEnd w:id="347"/>
      <w:r>
        <w:rPr>
          <w:rFonts w:hint="cs"/>
          <w:rtl/>
          <w:lang w:eastAsia="he-IL"/>
        </w:rPr>
        <w:t xml:space="preserve"> פעמים ילדות לא מבינות שמה שהן עשו הוא לא תקין, </w:t>
      </w:r>
      <w:bookmarkStart w:id="348" w:name="_ETM_Q1_1870893"/>
      <w:bookmarkEnd w:id="348"/>
      <w:r>
        <w:rPr>
          <w:rFonts w:hint="cs"/>
          <w:rtl/>
          <w:lang w:eastAsia="he-IL"/>
        </w:rPr>
        <w:t xml:space="preserve">וזה חלק מן ההסברה והמניעה והפעולות של האגף האזרחי </w:t>
      </w:r>
      <w:bookmarkStart w:id="349" w:name="_ETM_Q1_1874639"/>
      <w:bookmarkEnd w:id="349"/>
      <w:r>
        <w:rPr>
          <w:rFonts w:hint="cs"/>
          <w:rtl/>
          <w:lang w:eastAsia="he-IL"/>
        </w:rPr>
        <w:t>בתוך המטה הלאומי ובתוך משרד החינוך, כי הבנות האלה שהגענו</w:t>
      </w:r>
      <w:bookmarkStart w:id="350" w:name="_ETM_Q1_1880050"/>
      <w:bookmarkEnd w:id="350"/>
      <w:r>
        <w:rPr>
          <w:rFonts w:hint="cs"/>
          <w:rtl/>
          <w:lang w:eastAsia="he-IL"/>
        </w:rPr>
        <w:t xml:space="preserve"> אליהן הבינו שהן נפגעו רק כשהגענו אליהן. מבחינתן: אז מה </w:t>
      </w:r>
      <w:bookmarkStart w:id="351" w:name="_ETM_Q1_1881128"/>
      <w:bookmarkEnd w:id="351"/>
      <w:r>
        <w:rPr>
          <w:rFonts w:hint="cs"/>
          <w:rtl/>
          <w:lang w:eastAsia="he-IL"/>
        </w:rPr>
        <w:t xml:space="preserve">אם שלחתי תמונת עירום? אז מה? יש כאן משהו מורכב </w:t>
      </w:r>
      <w:bookmarkStart w:id="352" w:name="_ETM_Q1_1890403"/>
      <w:bookmarkEnd w:id="352"/>
      <w:r>
        <w:rPr>
          <w:rFonts w:hint="cs"/>
          <w:rtl/>
          <w:lang w:eastAsia="he-IL"/>
        </w:rPr>
        <w:t xml:space="preserve">ביותר. כשאנחנו מסתכלים על פגיעה כמבוגרים, </w:t>
      </w:r>
      <w:r>
        <w:rPr>
          <w:rFonts w:hint="cs"/>
          <w:rtl/>
          <w:lang w:eastAsia="he-IL"/>
        </w:rPr>
        <w:lastRenderedPageBreak/>
        <w:t xml:space="preserve">הילדות האלה לא בהכרח מסתכלות כמונו </w:t>
      </w:r>
      <w:r>
        <w:rPr>
          <w:rtl/>
          <w:lang w:eastAsia="he-IL"/>
        </w:rPr>
        <w:t>–</w:t>
      </w:r>
      <w:r>
        <w:rPr>
          <w:rFonts w:hint="cs"/>
          <w:rtl/>
          <w:lang w:eastAsia="he-IL"/>
        </w:rPr>
        <w:t xml:space="preserve"> זה הגוף שלי, זה החופש שלי, מותר </w:t>
      </w:r>
      <w:bookmarkStart w:id="353" w:name="_ETM_Q1_1898569"/>
      <w:bookmarkEnd w:id="353"/>
      <w:r>
        <w:rPr>
          <w:rFonts w:hint="cs"/>
          <w:rtl/>
          <w:lang w:eastAsia="he-IL"/>
        </w:rPr>
        <w:t>לי לשלוח, חשבתי שאני שולחת כי אני רוצה להתפרסם. כל</w:t>
      </w:r>
      <w:bookmarkStart w:id="354" w:name="_ETM_Q1_1902648"/>
      <w:bookmarkEnd w:id="354"/>
      <w:r>
        <w:rPr>
          <w:rFonts w:hint="cs"/>
          <w:rtl/>
          <w:lang w:eastAsia="he-IL"/>
        </w:rPr>
        <w:t xml:space="preserve"> הסיפור של המניעה ושל ההסברה </w:t>
      </w:r>
      <w:r>
        <w:rPr>
          <w:rtl/>
          <w:lang w:eastAsia="he-IL"/>
        </w:rPr>
        <w:t>–</w:t>
      </w:r>
      <w:r>
        <w:rPr>
          <w:rFonts w:hint="cs"/>
          <w:rtl/>
          <w:lang w:eastAsia="he-IL"/>
        </w:rPr>
        <w:t xml:space="preserve"> כאן</w:t>
      </w:r>
      <w:r w:rsidR="00067CD8">
        <w:rPr>
          <w:rFonts w:hint="cs"/>
          <w:rtl/>
          <w:lang w:eastAsia="he-IL"/>
        </w:rPr>
        <w:t>,</w:t>
      </w:r>
      <w:r>
        <w:rPr>
          <w:rFonts w:hint="cs"/>
          <w:rtl/>
          <w:lang w:eastAsia="he-IL"/>
        </w:rPr>
        <w:t xml:space="preserve"> אם תרצו ואם </w:t>
      </w:r>
      <w:bookmarkStart w:id="355" w:name="_ETM_Q1_1904658"/>
      <w:bookmarkEnd w:id="355"/>
      <w:r>
        <w:rPr>
          <w:rFonts w:hint="cs"/>
          <w:rtl/>
          <w:lang w:eastAsia="he-IL"/>
        </w:rPr>
        <w:t>יהיה זמן</w:t>
      </w:r>
      <w:r w:rsidR="00067CD8">
        <w:rPr>
          <w:rFonts w:hint="cs"/>
          <w:rtl/>
          <w:lang w:eastAsia="he-IL"/>
        </w:rPr>
        <w:t>,</w:t>
      </w:r>
      <w:r>
        <w:rPr>
          <w:rFonts w:hint="cs"/>
          <w:rtl/>
          <w:lang w:eastAsia="he-IL"/>
        </w:rPr>
        <w:t xml:space="preserve"> אכנס לשאלה מה משרד החינוך עושה בתוך בתי </w:t>
      </w:r>
      <w:bookmarkStart w:id="356" w:name="_ETM_Q1_1910517"/>
      <w:bookmarkEnd w:id="356"/>
      <w:r>
        <w:rPr>
          <w:rFonts w:hint="cs"/>
          <w:rtl/>
          <w:lang w:eastAsia="he-IL"/>
        </w:rPr>
        <w:t xml:space="preserve">הספר. </w:t>
      </w:r>
    </w:p>
    <w:p w:rsidR="00740D98" w:rsidRDefault="00740D98" w:rsidP="00740D98">
      <w:pPr>
        <w:rPr>
          <w:rtl/>
          <w:lang w:eastAsia="he-IL"/>
        </w:rPr>
      </w:pPr>
    </w:p>
    <w:p w:rsidR="00740D98" w:rsidRDefault="00740D98" w:rsidP="00740D98">
      <w:pPr>
        <w:pStyle w:val="af6"/>
        <w:keepNext/>
        <w:rPr>
          <w:rtl/>
        </w:rPr>
      </w:pPr>
      <w:bookmarkStart w:id="357" w:name="ET_yor_5300_27"/>
      <w:r w:rsidRPr="00740D98">
        <w:rPr>
          <w:rStyle w:val="TagStyle"/>
          <w:rtl/>
        </w:rPr>
        <w:t xml:space="preserve"> &lt;&lt; יור &gt;&gt; </w:t>
      </w:r>
      <w:r>
        <w:rPr>
          <w:rtl/>
        </w:rPr>
        <w:t>היו"ר מירב בן ארי:</w:t>
      </w:r>
      <w:r w:rsidRPr="00740D98">
        <w:rPr>
          <w:rStyle w:val="TagStyle"/>
          <w:rtl/>
        </w:rPr>
        <w:t xml:space="preserve"> &lt;&lt; יור &gt;&gt;</w:t>
      </w:r>
      <w:r>
        <w:rPr>
          <w:rtl/>
        </w:rPr>
        <w:t xml:space="preserve">   </w:t>
      </w:r>
      <w:bookmarkEnd w:id="357"/>
    </w:p>
    <w:p w:rsidR="00740D98" w:rsidRDefault="00740D98" w:rsidP="00740D98">
      <w:pPr>
        <w:pStyle w:val="KeepWithNext"/>
        <w:rPr>
          <w:rtl/>
          <w:lang w:eastAsia="he-IL"/>
        </w:rPr>
      </w:pPr>
    </w:p>
    <w:p w:rsidR="00740D98" w:rsidRPr="00740D98" w:rsidRDefault="00740D98" w:rsidP="009213A4">
      <w:pPr>
        <w:rPr>
          <w:rtl/>
          <w:lang w:eastAsia="he-IL"/>
        </w:rPr>
      </w:pPr>
      <w:r>
        <w:rPr>
          <w:rFonts w:hint="cs"/>
          <w:rtl/>
          <w:lang w:eastAsia="he-IL"/>
        </w:rPr>
        <w:t xml:space="preserve">בואי נשאיר את זה. </w:t>
      </w:r>
      <w:r w:rsidR="009213A4">
        <w:rPr>
          <w:rFonts w:hint="cs"/>
          <w:rtl/>
          <w:lang w:eastAsia="he-IL"/>
        </w:rPr>
        <w:t xml:space="preserve">אני רוצה לשמוע התייחסות </w:t>
      </w:r>
      <w:bookmarkStart w:id="358" w:name="_ETM_Q1_1914974"/>
      <w:bookmarkEnd w:id="358"/>
      <w:r w:rsidR="009213A4">
        <w:rPr>
          <w:rFonts w:hint="cs"/>
          <w:rtl/>
          <w:lang w:eastAsia="he-IL"/>
        </w:rPr>
        <w:t xml:space="preserve">של המשטרה. ירון בן צבי, ראש מדור מחקר יישומי בחטיבת </w:t>
      </w:r>
      <w:bookmarkStart w:id="359" w:name="_ETM_Q1_1920822"/>
      <w:bookmarkEnd w:id="359"/>
      <w:r w:rsidR="009213A4">
        <w:rPr>
          <w:rFonts w:hint="cs"/>
          <w:rtl/>
          <w:lang w:eastAsia="he-IL"/>
        </w:rPr>
        <w:t>הסייבר סיגינט, בבקשה.</w:t>
      </w:r>
    </w:p>
    <w:p w:rsidR="009213A4" w:rsidRDefault="009213A4" w:rsidP="004274EE">
      <w:pPr>
        <w:rPr>
          <w:rtl/>
        </w:rPr>
      </w:pPr>
    </w:p>
    <w:p w:rsidR="009213A4" w:rsidRDefault="009213A4" w:rsidP="009213A4">
      <w:pPr>
        <w:pStyle w:val="af9"/>
        <w:keepNext/>
        <w:rPr>
          <w:rtl/>
        </w:rPr>
      </w:pPr>
      <w:bookmarkStart w:id="360" w:name="ET_guest_881744_28"/>
      <w:r w:rsidRPr="009213A4">
        <w:rPr>
          <w:rStyle w:val="TagStyle"/>
          <w:rtl/>
        </w:rPr>
        <w:t xml:space="preserve"> &lt;&lt; אורח &gt;&gt; </w:t>
      </w:r>
      <w:r>
        <w:rPr>
          <w:rtl/>
        </w:rPr>
        <w:t>ירון בן צבי:</w:t>
      </w:r>
      <w:r w:rsidRPr="009213A4">
        <w:rPr>
          <w:rStyle w:val="TagStyle"/>
          <w:rtl/>
        </w:rPr>
        <w:t xml:space="preserve"> &lt;&lt; אורח &gt;&gt;</w:t>
      </w:r>
      <w:r>
        <w:rPr>
          <w:rtl/>
        </w:rPr>
        <w:t xml:space="preserve">   </w:t>
      </w:r>
      <w:bookmarkEnd w:id="360"/>
    </w:p>
    <w:p w:rsidR="009213A4" w:rsidRDefault="009213A4" w:rsidP="009213A4">
      <w:pPr>
        <w:pStyle w:val="KeepWithNext"/>
        <w:rPr>
          <w:rtl/>
        </w:rPr>
      </w:pPr>
    </w:p>
    <w:p w:rsidR="009213A4" w:rsidRDefault="009213A4" w:rsidP="00067CD8">
      <w:pPr>
        <w:rPr>
          <w:rtl/>
        </w:rPr>
      </w:pPr>
      <w:r>
        <w:rPr>
          <w:rFonts w:hint="cs"/>
          <w:rtl/>
        </w:rPr>
        <w:t xml:space="preserve">בוקר טוב לכולם. ראשית, אנחנו מברכים על הקשב </w:t>
      </w:r>
      <w:bookmarkStart w:id="361" w:name="_ETM_Q1_1936002"/>
      <w:bookmarkEnd w:id="361"/>
      <w:r>
        <w:rPr>
          <w:rFonts w:hint="cs"/>
          <w:rtl/>
        </w:rPr>
        <w:t xml:space="preserve">שניתן לטיפול בקטינים ובקטינות ברשת האינטרנט. </w:t>
      </w:r>
    </w:p>
    <w:p w:rsidR="009213A4" w:rsidRDefault="009213A4" w:rsidP="009213A4">
      <w:pPr>
        <w:rPr>
          <w:rtl/>
        </w:rPr>
      </w:pPr>
    </w:p>
    <w:p w:rsidR="009213A4" w:rsidRDefault="009213A4" w:rsidP="009213A4">
      <w:pPr>
        <w:pStyle w:val="af6"/>
        <w:keepNext/>
        <w:rPr>
          <w:rtl/>
        </w:rPr>
      </w:pPr>
      <w:bookmarkStart w:id="362" w:name="ET_yor_5300_29"/>
      <w:r w:rsidRPr="009213A4">
        <w:rPr>
          <w:rStyle w:val="TagStyle"/>
          <w:rtl/>
        </w:rPr>
        <w:t xml:space="preserve"> &lt;&lt; יור &gt;&gt; </w:t>
      </w:r>
      <w:r>
        <w:rPr>
          <w:rtl/>
        </w:rPr>
        <w:t>היו"ר מירב בן ארי:</w:t>
      </w:r>
      <w:r w:rsidRPr="009213A4">
        <w:rPr>
          <w:rStyle w:val="TagStyle"/>
          <w:rtl/>
        </w:rPr>
        <w:t xml:space="preserve"> &lt;&lt; יור &gt;&gt;</w:t>
      </w:r>
      <w:r>
        <w:rPr>
          <w:rtl/>
        </w:rPr>
        <w:t xml:space="preserve">   </w:t>
      </w:r>
      <w:bookmarkEnd w:id="362"/>
    </w:p>
    <w:p w:rsidR="009213A4" w:rsidRDefault="009213A4" w:rsidP="009213A4">
      <w:pPr>
        <w:pStyle w:val="KeepWithNext"/>
        <w:rPr>
          <w:rtl/>
          <w:lang w:eastAsia="he-IL"/>
        </w:rPr>
      </w:pPr>
    </w:p>
    <w:p w:rsidR="009213A4" w:rsidRDefault="009213A4" w:rsidP="00067CD8">
      <w:pPr>
        <w:rPr>
          <w:rtl/>
          <w:lang w:eastAsia="he-IL"/>
        </w:rPr>
      </w:pPr>
      <w:r>
        <w:rPr>
          <w:rFonts w:hint="cs"/>
          <w:rtl/>
          <w:lang w:eastAsia="he-IL"/>
        </w:rPr>
        <w:t>חשוב לזכור</w:t>
      </w:r>
      <w:bookmarkStart w:id="363" w:name="_ETM_Q1_1941004"/>
      <w:bookmarkEnd w:id="363"/>
      <w:r>
        <w:rPr>
          <w:rFonts w:hint="cs"/>
          <w:rtl/>
          <w:lang w:eastAsia="he-IL"/>
        </w:rPr>
        <w:t xml:space="preserve"> שהדיון הזה הוא גם על ילדים וגם על צעירים</w:t>
      </w:r>
      <w:r w:rsidR="00067CD8">
        <w:rPr>
          <w:rFonts w:hint="cs"/>
          <w:rtl/>
          <w:lang w:eastAsia="he-IL"/>
        </w:rPr>
        <w:t>.</w:t>
      </w:r>
      <w:r>
        <w:rPr>
          <w:rFonts w:hint="cs"/>
          <w:rtl/>
          <w:lang w:eastAsia="he-IL"/>
        </w:rPr>
        <w:t xml:space="preserve"> חשוב לי מאוד שזה לא יישאר רק ברמה של הקטינים. </w:t>
      </w:r>
      <w:bookmarkStart w:id="364" w:name="_ETM_Q1_1949890"/>
      <w:bookmarkEnd w:id="364"/>
      <w:r>
        <w:rPr>
          <w:rFonts w:hint="cs"/>
          <w:rtl/>
          <w:lang w:eastAsia="he-IL"/>
        </w:rPr>
        <w:t xml:space="preserve">זה גם ברמה של צעירים כי גם שם יש אירועים </w:t>
      </w:r>
      <w:bookmarkStart w:id="365" w:name="_ETM_Q1_1949091"/>
      <w:bookmarkEnd w:id="365"/>
      <w:r>
        <w:rPr>
          <w:rFonts w:hint="cs"/>
          <w:rtl/>
          <w:lang w:eastAsia="he-IL"/>
        </w:rPr>
        <w:t xml:space="preserve">מורכבים. </w:t>
      </w:r>
    </w:p>
    <w:p w:rsidR="009213A4" w:rsidRDefault="009213A4" w:rsidP="009213A4">
      <w:pPr>
        <w:rPr>
          <w:rtl/>
          <w:lang w:eastAsia="he-IL"/>
        </w:rPr>
      </w:pPr>
      <w:bookmarkStart w:id="366" w:name="_ETM_Q1_1950984"/>
      <w:bookmarkStart w:id="367" w:name="_ETM_Q1_1951042"/>
      <w:bookmarkEnd w:id="366"/>
      <w:bookmarkEnd w:id="367"/>
    </w:p>
    <w:p w:rsidR="009213A4" w:rsidRDefault="009213A4" w:rsidP="009213A4">
      <w:pPr>
        <w:pStyle w:val="af9"/>
        <w:keepNext/>
        <w:rPr>
          <w:rtl/>
          <w:lang w:eastAsia="he-IL"/>
        </w:rPr>
      </w:pPr>
      <w:bookmarkStart w:id="368" w:name="ET_guest_881744_30"/>
      <w:r w:rsidRPr="009213A4">
        <w:rPr>
          <w:rStyle w:val="TagStyle"/>
          <w:rtl/>
        </w:rPr>
        <w:t xml:space="preserve"> &lt;&lt; אורח &gt;&gt; </w:t>
      </w:r>
      <w:r>
        <w:rPr>
          <w:rtl/>
          <w:lang w:eastAsia="he-IL"/>
        </w:rPr>
        <w:t>ירון בן צבי:</w:t>
      </w:r>
      <w:r w:rsidRPr="009213A4">
        <w:rPr>
          <w:rStyle w:val="TagStyle"/>
          <w:rtl/>
        </w:rPr>
        <w:t xml:space="preserve"> &lt;&lt; אורח &gt;&gt;</w:t>
      </w:r>
      <w:r>
        <w:rPr>
          <w:rtl/>
          <w:lang w:eastAsia="he-IL"/>
        </w:rPr>
        <w:t xml:space="preserve">   </w:t>
      </w:r>
      <w:bookmarkEnd w:id="368"/>
    </w:p>
    <w:p w:rsidR="009213A4" w:rsidRDefault="009213A4" w:rsidP="009213A4">
      <w:pPr>
        <w:pStyle w:val="KeepWithNext"/>
        <w:rPr>
          <w:rtl/>
          <w:lang w:eastAsia="he-IL"/>
        </w:rPr>
      </w:pPr>
    </w:p>
    <w:p w:rsidR="009213A4" w:rsidRDefault="009213A4" w:rsidP="009213A4">
      <w:pPr>
        <w:rPr>
          <w:rtl/>
          <w:lang w:eastAsia="he-IL"/>
        </w:rPr>
      </w:pPr>
      <w:r>
        <w:rPr>
          <w:rFonts w:hint="cs"/>
          <w:rtl/>
          <w:lang w:eastAsia="he-IL"/>
        </w:rPr>
        <w:t xml:space="preserve">כל תוספת היא מבורכת. אנחנו נמצאים בפחת מבחינת האנשים שהיינו רוצים שיטפלו באירוע הזה. </w:t>
      </w:r>
    </w:p>
    <w:p w:rsidR="009213A4" w:rsidRDefault="009213A4" w:rsidP="009213A4">
      <w:pPr>
        <w:rPr>
          <w:rtl/>
          <w:lang w:eastAsia="he-IL"/>
        </w:rPr>
      </w:pPr>
    </w:p>
    <w:p w:rsidR="009213A4" w:rsidRDefault="009213A4" w:rsidP="00067CD8">
      <w:pPr>
        <w:rPr>
          <w:rtl/>
          <w:lang w:eastAsia="he-IL"/>
        </w:rPr>
      </w:pPr>
      <w:r>
        <w:rPr>
          <w:rFonts w:hint="cs"/>
          <w:rtl/>
          <w:lang w:eastAsia="he-IL"/>
        </w:rPr>
        <w:t>אני רוצה לחדד</w:t>
      </w:r>
      <w:bookmarkStart w:id="369" w:name="_ETM_Q1_1961852"/>
      <w:bookmarkEnd w:id="369"/>
      <w:r>
        <w:rPr>
          <w:rFonts w:hint="cs"/>
          <w:rtl/>
          <w:lang w:eastAsia="he-IL"/>
        </w:rPr>
        <w:t xml:space="preserve"> את הזווית המשטרתית ולומר שהטיפול המשטרתי בקטינים חוצה את </w:t>
      </w:r>
      <w:bookmarkStart w:id="370" w:name="_ETM_Q1_1967900"/>
      <w:bookmarkEnd w:id="370"/>
      <w:r>
        <w:rPr>
          <w:rFonts w:hint="cs"/>
          <w:rtl/>
          <w:lang w:eastAsia="he-IL"/>
        </w:rPr>
        <w:t xml:space="preserve">משטרת ישראל. אנחנו יושבים גם ב-105, ו-105 עושים עבודה מבורכת </w:t>
      </w:r>
      <w:bookmarkStart w:id="371" w:name="_ETM_Q1_1974711"/>
      <w:bookmarkEnd w:id="371"/>
      <w:r>
        <w:rPr>
          <w:rFonts w:hint="cs"/>
          <w:rtl/>
          <w:lang w:eastAsia="he-IL"/>
        </w:rPr>
        <w:t xml:space="preserve">מאוד, עבודה טובה, אבל בכל הקשור לעבירות האלה כנגד קטינים בדיסציפלינות השונות יש את מחלקי הנוער במחוזות שמטפלים גם בפשיעת </w:t>
      </w:r>
      <w:bookmarkStart w:id="372" w:name="_ETM_Q1_1983797"/>
      <w:bookmarkEnd w:id="372"/>
      <w:r>
        <w:rPr>
          <w:rFonts w:hint="cs"/>
          <w:rtl/>
          <w:lang w:eastAsia="he-IL"/>
        </w:rPr>
        <w:t xml:space="preserve">רשת, יש את מחלקי נוער חשיפה ביחידות המרכזיות, בכל </w:t>
      </w:r>
      <w:bookmarkStart w:id="373" w:name="_ETM_Q1_1991025"/>
      <w:bookmarkEnd w:id="373"/>
      <w:r>
        <w:rPr>
          <w:rFonts w:hint="cs"/>
          <w:rtl/>
          <w:lang w:eastAsia="he-IL"/>
        </w:rPr>
        <w:t xml:space="preserve">מחוז יש מחלק נוער חשיפה שמטפל גם בקטינים ברשת, בין </w:t>
      </w:r>
      <w:bookmarkStart w:id="374" w:name="_ETM_Q1_1995211"/>
      <w:bookmarkEnd w:id="374"/>
      <w:r>
        <w:rPr>
          <w:rFonts w:hint="cs"/>
          <w:rtl/>
          <w:lang w:eastAsia="he-IL"/>
        </w:rPr>
        <w:t xml:space="preserve">השאר על העבירות הפיזיות, ויש את מחלקי הפשיעה המקוונת שנמצאים בכל מחוז, שמטפלים גם בעבירות כנגד קטינים ברשת. </w:t>
      </w:r>
      <w:bookmarkStart w:id="375" w:name="_ETM_Q1_2002452"/>
      <w:bookmarkEnd w:id="375"/>
      <w:r>
        <w:rPr>
          <w:rFonts w:hint="cs"/>
          <w:rtl/>
          <w:lang w:eastAsia="he-IL"/>
        </w:rPr>
        <w:t>בעבר</w:t>
      </w:r>
      <w:r w:rsidR="00067CD8">
        <w:rPr>
          <w:rFonts w:hint="cs"/>
          <w:rtl/>
          <w:lang w:eastAsia="he-IL"/>
        </w:rPr>
        <w:t>,</w:t>
      </w:r>
      <w:r>
        <w:rPr>
          <w:rFonts w:hint="cs"/>
          <w:rtl/>
          <w:lang w:eastAsia="he-IL"/>
        </w:rPr>
        <w:t xml:space="preserve"> טרם הגעתי לחטיבה</w:t>
      </w:r>
      <w:r w:rsidR="00067CD8">
        <w:rPr>
          <w:rFonts w:hint="cs"/>
          <w:rtl/>
          <w:lang w:eastAsia="he-IL"/>
        </w:rPr>
        <w:t>,</w:t>
      </w:r>
      <w:r>
        <w:rPr>
          <w:rFonts w:hint="cs"/>
          <w:rtl/>
          <w:lang w:eastAsia="he-IL"/>
        </w:rPr>
        <w:t xml:space="preserve"> פיקדתי על יחידה שעסקה בפשיעה מקוונת ולאורך השנים אני זוכר עשרות תיקים, לא אחד ולא </w:t>
      </w:r>
      <w:bookmarkStart w:id="376" w:name="_ETM_Q1_2012631"/>
      <w:bookmarkEnd w:id="376"/>
      <w:r>
        <w:rPr>
          <w:rFonts w:hint="cs"/>
          <w:rtl/>
          <w:lang w:eastAsia="he-IL"/>
        </w:rPr>
        <w:t>שניים, שהקורבנות היו קטינים. זאת אומרת</w:t>
      </w:r>
      <w:r w:rsidR="00067CD8">
        <w:rPr>
          <w:rFonts w:hint="cs"/>
          <w:rtl/>
          <w:lang w:eastAsia="he-IL"/>
        </w:rPr>
        <w:t>,</w:t>
      </w:r>
      <w:r>
        <w:rPr>
          <w:rFonts w:hint="cs"/>
          <w:rtl/>
          <w:lang w:eastAsia="he-IL"/>
        </w:rPr>
        <w:t xml:space="preserve"> 105 מקבלים עשרות אלפי </w:t>
      </w:r>
      <w:bookmarkStart w:id="377" w:name="_ETM_Q1_2022775"/>
      <w:bookmarkEnd w:id="377"/>
      <w:r>
        <w:rPr>
          <w:rFonts w:hint="cs"/>
          <w:rtl/>
          <w:lang w:eastAsia="he-IL"/>
        </w:rPr>
        <w:t>אירועים בשנה.</w:t>
      </w:r>
    </w:p>
    <w:p w:rsidR="009213A4" w:rsidRDefault="009213A4" w:rsidP="009213A4">
      <w:pPr>
        <w:rPr>
          <w:rtl/>
          <w:lang w:eastAsia="he-IL"/>
        </w:rPr>
      </w:pPr>
    </w:p>
    <w:p w:rsidR="009213A4" w:rsidRDefault="009213A4" w:rsidP="009213A4">
      <w:pPr>
        <w:pStyle w:val="a4"/>
        <w:keepNext/>
        <w:rPr>
          <w:rtl/>
        </w:rPr>
      </w:pPr>
      <w:bookmarkStart w:id="378" w:name="ET_speaker_5768_31"/>
      <w:r w:rsidRPr="009213A4">
        <w:rPr>
          <w:rStyle w:val="TagStyle"/>
          <w:rtl/>
        </w:rPr>
        <w:t xml:space="preserve"> &lt;&lt; דובר &gt;&gt; </w:t>
      </w:r>
      <w:r>
        <w:rPr>
          <w:rtl/>
        </w:rPr>
        <w:t>קרן ברק (הליכוד):</w:t>
      </w:r>
      <w:r w:rsidRPr="009213A4">
        <w:rPr>
          <w:rStyle w:val="TagStyle"/>
          <w:rtl/>
        </w:rPr>
        <w:t xml:space="preserve"> &lt;&lt; דובר &gt;&gt;</w:t>
      </w:r>
      <w:r>
        <w:rPr>
          <w:rtl/>
        </w:rPr>
        <w:t xml:space="preserve">   </w:t>
      </w:r>
      <w:bookmarkEnd w:id="378"/>
    </w:p>
    <w:p w:rsidR="009213A4" w:rsidRDefault="009213A4" w:rsidP="009213A4">
      <w:pPr>
        <w:pStyle w:val="KeepWithNext"/>
        <w:rPr>
          <w:rtl/>
          <w:lang w:eastAsia="he-IL"/>
        </w:rPr>
      </w:pPr>
    </w:p>
    <w:p w:rsidR="009213A4" w:rsidRDefault="009213A4" w:rsidP="009213A4">
      <w:pPr>
        <w:rPr>
          <w:rtl/>
          <w:lang w:eastAsia="he-IL"/>
        </w:rPr>
      </w:pPr>
      <w:r>
        <w:rPr>
          <w:rFonts w:hint="cs"/>
          <w:rtl/>
          <w:lang w:eastAsia="he-IL"/>
        </w:rPr>
        <w:t>לא עשרות אלפי. אלפים.</w:t>
      </w:r>
    </w:p>
    <w:p w:rsidR="009213A4" w:rsidRDefault="009213A4" w:rsidP="009213A4">
      <w:pPr>
        <w:rPr>
          <w:rtl/>
          <w:lang w:eastAsia="he-IL"/>
        </w:rPr>
      </w:pPr>
    </w:p>
    <w:p w:rsidR="009213A4" w:rsidRDefault="009213A4" w:rsidP="009213A4">
      <w:pPr>
        <w:pStyle w:val="af6"/>
        <w:keepNext/>
        <w:rPr>
          <w:rtl/>
        </w:rPr>
      </w:pPr>
      <w:bookmarkStart w:id="379" w:name="ET_yor_5300_32"/>
      <w:r w:rsidRPr="009213A4">
        <w:rPr>
          <w:rStyle w:val="TagStyle"/>
          <w:rtl/>
        </w:rPr>
        <w:t xml:space="preserve"> &lt;&lt; יור &gt;&gt; </w:t>
      </w:r>
      <w:r>
        <w:rPr>
          <w:rtl/>
        </w:rPr>
        <w:t>היו"ר מירב בן ארי:</w:t>
      </w:r>
      <w:r w:rsidRPr="009213A4">
        <w:rPr>
          <w:rStyle w:val="TagStyle"/>
          <w:rtl/>
        </w:rPr>
        <w:t xml:space="preserve"> &lt;&lt; יור &gt;&gt;</w:t>
      </w:r>
      <w:r>
        <w:rPr>
          <w:rtl/>
        </w:rPr>
        <w:t xml:space="preserve">   </w:t>
      </w:r>
      <w:bookmarkEnd w:id="379"/>
    </w:p>
    <w:p w:rsidR="009213A4" w:rsidRDefault="009213A4" w:rsidP="009213A4">
      <w:pPr>
        <w:pStyle w:val="KeepWithNext"/>
        <w:rPr>
          <w:rtl/>
          <w:lang w:eastAsia="he-IL"/>
        </w:rPr>
      </w:pPr>
    </w:p>
    <w:p w:rsidR="009213A4" w:rsidRDefault="009213A4" w:rsidP="009213A4">
      <w:pPr>
        <w:rPr>
          <w:rtl/>
          <w:lang w:eastAsia="he-IL"/>
        </w:rPr>
      </w:pPr>
      <w:r>
        <w:rPr>
          <w:rFonts w:hint="cs"/>
          <w:rtl/>
          <w:lang w:eastAsia="he-IL"/>
        </w:rPr>
        <w:t xml:space="preserve">מעל 30,000. </w:t>
      </w:r>
    </w:p>
    <w:p w:rsidR="009213A4" w:rsidRDefault="009213A4" w:rsidP="009213A4">
      <w:pPr>
        <w:rPr>
          <w:rtl/>
          <w:lang w:eastAsia="he-IL"/>
        </w:rPr>
      </w:pPr>
    </w:p>
    <w:p w:rsidR="009213A4" w:rsidRDefault="009213A4" w:rsidP="009213A4">
      <w:pPr>
        <w:pStyle w:val="af9"/>
        <w:keepNext/>
        <w:rPr>
          <w:rtl/>
          <w:lang w:eastAsia="he-IL"/>
        </w:rPr>
      </w:pPr>
      <w:bookmarkStart w:id="380" w:name="ET_guest_881744_33"/>
      <w:r w:rsidRPr="009213A4">
        <w:rPr>
          <w:rStyle w:val="TagStyle"/>
          <w:rtl/>
        </w:rPr>
        <w:t xml:space="preserve"> &lt;&lt; אורח &gt;&gt; </w:t>
      </w:r>
      <w:r>
        <w:rPr>
          <w:rtl/>
          <w:lang w:eastAsia="he-IL"/>
        </w:rPr>
        <w:t>ירון בן צבי:</w:t>
      </w:r>
      <w:r w:rsidRPr="009213A4">
        <w:rPr>
          <w:rStyle w:val="TagStyle"/>
          <w:rtl/>
        </w:rPr>
        <w:t xml:space="preserve"> &lt;&lt; אורח &gt;&gt;</w:t>
      </w:r>
      <w:r>
        <w:rPr>
          <w:rtl/>
          <w:lang w:eastAsia="he-IL"/>
        </w:rPr>
        <w:t xml:space="preserve">   </w:t>
      </w:r>
      <w:bookmarkEnd w:id="380"/>
    </w:p>
    <w:p w:rsidR="009213A4" w:rsidRDefault="009213A4" w:rsidP="009213A4">
      <w:pPr>
        <w:pStyle w:val="KeepWithNext"/>
        <w:rPr>
          <w:rtl/>
          <w:lang w:eastAsia="he-IL"/>
        </w:rPr>
      </w:pPr>
    </w:p>
    <w:p w:rsidR="009213A4" w:rsidRDefault="009213A4" w:rsidP="00067CD8">
      <w:pPr>
        <w:rPr>
          <w:rtl/>
          <w:lang w:eastAsia="he-IL"/>
        </w:rPr>
      </w:pPr>
      <w:r>
        <w:rPr>
          <w:rFonts w:hint="cs"/>
          <w:rtl/>
          <w:lang w:eastAsia="he-IL"/>
        </w:rPr>
        <w:t xml:space="preserve">50% זה פלילי, אז בערך 15,000 מקרים לא פליליים. בסוף מישהו צריך לטפל </w:t>
      </w:r>
      <w:bookmarkStart w:id="381" w:name="_ETM_Q1_2034305"/>
      <w:bookmarkEnd w:id="381"/>
      <w:r>
        <w:rPr>
          <w:rFonts w:hint="cs"/>
          <w:rtl/>
          <w:lang w:eastAsia="he-IL"/>
        </w:rPr>
        <w:t xml:space="preserve">בכל המאסה הזאת. מתודולוגיית העבודה של 105 היא כזו </w:t>
      </w:r>
      <w:bookmarkStart w:id="382" w:name="_ETM_Q1_2041614"/>
      <w:bookmarkEnd w:id="382"/>
      <w:r>
        <w:rPr>
          <w:rFonts w:hint="cs"/>
          <w:rtl/>
          <w:lang w:eastAsia="he-IL"/>
        </w:rPr>
        <w:t xml:space="preserve">שחלק מן התיקים הקטנים, מקצתם יורדים לטיפול במחוזות. כלומר בבואנו </w:t>
      </w:r>
      <w:bookmarkStart w:id="383" w:name="_ETM_Q1_2046245"/>
      <w:bookmarkEnd w:id="383"/>
      <w:r>
        <w:rPr>
          <w:rFonts w:hint="cs"/>
          <w:rtl/>
          <w:lang w:eastAsia="he-IL"/>
        </w:rPr>
        <w:t>היום לתת עוד כוח אדם לטיפול בתופעה הזאת צריך להבין</w:t>
      </w:r>
      <w:bookmarkStart w:id="384" w:name="_ETM_Q1_2053721"/>
      <w:bookmarkEnd w:id="384"/>
      <w:r>
        <w:rPr>
          <w:rFonts w:hint="cs"/>
          <w:rtl/>
          <w:lang w:eastAsia="he-IL"/>
        </w:rPr>
        <w:t xml:space="preserve"> שעיבוי כוח האדם או עיבוי המערך חייב להיות רוחבי לכלל </w:t>
      </w:r>
      <w:bookmarkStart w:id="385" w:name="_ETM_Q1_2055270"/>
      <w:bookmarkEnd w:id="385"/>
      <w:r>
        <w:rPr>
          <w:rFonts w:hint="cs"/>
          <w:rtl/>
          <w:lang w:eastAsia="he-IL"/>
        </w:rPr>
        <w:t>משטרת ישראל</w:t>
      </w:r>
      <w:r w:rsidR="00767A6D">
        <w:rPr>
          <w:rFonts w:hint="cs"/>
          <w:rtl/>
          <w:lang w:eastAsia="he-IL"/>
        </w:rPr>
        <w:t xml:space="preserve">. לא רק שוטרים, אגב, אלא גם תביעה. </w:t>
      </w:r>
      <w:bookmarkStart w:id="386" w:name="_ETM_Q1_2061515"/>
      <w:bookmarkEnd w:id="386"/>
      <w:r w:rsidR="00767A6D">
        <w:rPr>
          <w:rFonts w:hint="cs"/>
          <w:rtl/>
          <w:lang w:eastAsia="he-IL"/>
        </w:rPr>
        <w:t xml:space="preserve">בסוף ככל שיותר תיקים יטופלו אז כנראה </w:t>
      </w:r>
      <w:bookmarkStart w:id="387" w:name="_ETM_Q1_2062331"/>
      <w:bookmarkEnd w:id="387"/>
      <w:r w:rsidR="00067CD8">
        <w:rPr>
          <w:rFonts w:hint="cs"/>
          <w:rtl/>
          <w:lang w:eastAsia="he-IL"/>
        </w:rPr>
        <w:t xml:space="preserve">נצטרך </w:t>
      </w:r>
      <w:r w:rsidR="00767A6D">
        <w:rPr>
          <w:rFonts w:hint="cs"/>
          <w:rtl/>
          <w:lang w:eastAsia="he-IL"/>
        </w:rPr>
        <w:t xml:space="preserve">את התובעים. הדיבור הרבה יותר שורשי ועומקי עמוק לרוחב המשטרה. </w:t>
      </w:r>
      <w:bookmarkStart w:id="388" w:name="_ETM_Q1_2071664"/>
      <w:bookmarkStart w:id="389" w:name="_ETM_Q1_2072833"/>
      <w:bookmarkEnd w:id="388"/>
      <w:bookmarkEnd w:id="389"/>
    </w:p>
    <w:p w:rsidR="00767A6D" w:rsidRDefault="00767A6D" w:rsidP="00767A6D">
      <w:pPr>
        <w:rPr>
          <w:rtl/>
          <w:lang w:eastAsia="he-IL"/>
        </w:rPr>
      </w:pPr>
      <w:bookmarkStart w:id="390" w:name="_ETM_Q1_2072900"/>
      <w:bookmarkEnd w:id="390"/>
    </w:p>
    <w:p w:rsidR="00767A6D" w:rsidRDefault="00767A6D" w:rsidP="00767A6D">
      <w:pPr>
        <w:pStyle w:val="af6"/>
        <w:keepNext/>
        <w:rPr>
          <w:rtl/>
        </w:rPr>
      </w:pPr>
      <w:bookmarkStart w:id="391" w:name="ET_yor_5300_34"/>
      <w:r w:rsidRPr="00767A6D">
        <w:rPr>
          <w:rStyle w:val="TagStyle"/>
          <w:rtl/>
        </w:rPr>
        <w:t xml:space="preserve"> &lt;&lt; יור &gt;&gt; </w:t>
      </w:r>
      <w:r>
        <w:rPr>
          <w:rtl/>
        </w:rPr>
        <w:t>היו"ר מירב בן ארי:</w:t>
      </w:r>
      <w:r w:rsidRPr="00767A6D">
        <w:rPr>
          <w:rStyle w:val="TagStyle"/>
          <w:rtl/>
        </w:rPr>
        <w:t xml:space="preserve"> &lt;&lt; יור &gt;&gt;</w:t>
      </w:r>
      <w:r>
        <w:rPr>
          <w:rtl/>
        </w:rPr>
        <w:t xml:space="preserve">   </w:t>
      </w:r>
      <w:bookmarkEnd w:id="391"/>
    </w:p>
    <w:p w:rsidR="00767A6D" w:rsidRDefault="00767A6D" w:rsidP="00767A6D">
      <w:pPr>
        <w:pStyle w:val="KeepWithNext"/>
        <w:rPr>
          <w:rtl/>
          <w:lang w:eastAsia="he-IL"/>
        </w:rPr>
      </w:pPr>
    </w:p>
    <w:p w:rsidR="00767A6D" w:rsidRDefault="00767A6D" w:rsidP="00767A6D">
      <w:pPr>
        <w:rPr>
          <w:rtl/>
          <w:lang w:eastAsia="he-IL"/>
        </w:rPr>
      </w:pPr>
      <w:bookmarkStart w:id="392" w:name="_ETM_Q1_2074088"/>
      <w:bookmarkEnd w:id="392"/>
      <w:r>
        <w:rPr>
          <w:rFonts w:hint="cs"/>
          <w:rtl/>
          <w:lang w:eastAsia="he-IL"/>
        </w:rPr>
        <w:t xml:space="preserve">כשהייתי ב-105 ראיתי דוגמה לטיפול בפדופיל. אתה יכול אולי להרחיב במקצת על שיתוף הפעולה שלכם עם מדינות אחרות </w:t>
      </w:r>
      <w:bookmarkStart w:id="393" w:name="_ETM_Q1_2085709"/>
      <w:bookmarkEnd w:id="393"/>
      <w:r>
        <w:rPr>
          <w:rFonts w:hint="cs"/>
          <w:rtl/>
          <w:lang w:eastAsia="he-IL"/>
        </w:rPr>
        <w:t>בחיפוש של אנשים? כי הרבה פעמים זה בכלל נמצא על</w:t>
      </w:r>
      <w:bookmarkStart w:id="394" w:name="_ETM_Q1_2089102"/>
      <w:bookmarkEnd w:id="394"/>
      <w:r>
        <w:rPr>
          <w:rFonts w:hint="cs"/>
          <w:rtl/>
          <w:lang w:eastAsia="he-IL"/>
        </w:rPr>
        <w:t xml:space="preserve"> שרתים זרים. איך זה עובד מבחינת ההתנהלות של המשטרה כדי</w:t>
      </w:r>
      <w:bookmarkStart w:id="395" w:name="_ETM_Q1_2095022"/>
      <w:bookmarkEnd w:id="395"/>
      <w:r>
        <w:rPr>
          <w:rFonts w:hint="cs"/>
          <w:rtl/>
          <w:lang w:eastAsia="he-IL"/>
        </w:rPr>
        <w:t xml:space="preserve"> להפיל פדופיל שתוקף ברשת?</w:t>
      </w:r>
    </w:p>
    <w:p w:rsidR="00767A6D" w:rsidRDefault="00767A6D" w:rsidP="00767A6D">
      <w:pPr>
        <w:rPr>
          <w:rtl/>
          <w:lang w:eastAsia="he-IL"/>
        </w:rPr>
      </w:pPr>
    </w:p>
    <w:p w:rsidR="00767A6D" w:rsidRDefault="00767A6D" w:rsidP="00767A6D">
      <w:pPr>
        <w:pStyle w:val="af9"/>
        <w:keepNext/>
        <w:rPr>
          <w:rtl/>
          <w:lang w:eastAsia="he-IL"/>
        </w:rPr>
      </w:pPr>
      <w:bookmarkStart w:id="396" w:name="ET_guest_881744_35"/>
      <w:r w:rsidRPr="00767A6D">
        <w:rPr>
          <w:rStyle w:val="TagStyle"/>
          <w:rtl/>
        </w:rPr>
        <w:lastRenderedPageBreak/>
        <w:t xml:space="preserve"> &lt;&lt; אורח &gt;&gt; </w:t>
      </w:r>
      <w:r>
        <w:rPr>
          <w:rtl/>
          <w:lang w:eastAsia="he-IL"/>
        </w:rPr>
        <w:t>ירון בן צבי:</w:t>
      </w:r>
      <w:r w:rsidRPr="00767A6D">
        <w:rPr>
          <w:rStyle w:val="TagStyle"/>
          <w:rtl/>
        </w:rPr>
        <w:t xml:space="preserve"> &lt;&lt; אורח &gt;&gt;</w:t>
      </w:r>
      <w:r>
        <w:rPr>
          <w:rtl/>
          <w:lang w:eastAsia="he-IL"/>
        </w:rPr>
        <w:t xml:space="preserve">   </w:t>
      </w:r>
      <w:bookmarkEnd w:id="396"/>
    </w:p>
    <w:p w:rsidR="00767A6D" w:rsidRDefault="00767A6D" w:rsidP="00767A6D">
      <w:pPr>
        <w:pStyle w:val="KeepWithNext"/>
        <w:rPr>
          <w:rtl/>
          <w:lang w:eastAsia="he-IL"/>
        </w:rPr>
      </w:pPr>
    </w:p>
    <w:p w:rsidR="00767A6D" w:rsidRDefault="00767A6D" w:rsidP="00067CD8">
      <w:pPr>
        <w:rPr>
          <w:rtl/>
          <w:lang w:eastAsia="he-IL"/>
        </w:rPr>
      </w:pPr>
      <w:r>
        <w:rPr>
          <w:rFonts w:hint="cs"/>
          <w:rtl/>
          <w:lang w:eastAsia="he-IL"/>
        </w:rPr>
        <w:t xml:space="preserve">יש שיתופי פעולה על בסיס הסכמות </w:t>
      </w:r>
      <w:bookmarkStart w:id="397" w:name="_ETM_Q1_2097716"/>
      <w:bookmarkEnd w:id="397"/>
      <w:r>
        <w:rPr>
          <w:rFonts w:hint="cs"/>
          <w:rtl/>
          <w:lang w:eastAsia="he-IL"/>
        </w:rPr>
        <w:t xml:space="preserve">כאלה ואחרות, או צווים, על מנת לקבל דאטה, אינפורמציה מאותן </w:t>
      </w:r>
      <w:bookmarkStart w:id="398" w:name="_ETM_Q1_2104441"/>
      <w:bookmarkEnd w:id="398"/>
      <w:r>
        <w:rPr>
          <w:rFonts w:hint="cs"/>
          <w:rtl/>
          <w:lang w:eastAsia="he-IL"/>
        </w:rPr>
        <w:t>רשתות שבהן אותו חשו</w:t>
      </w:r>
      <w:r w:rsidR="00067CD8">
        <w:rPr>
          <w:rFonts w:hint="cs"/>
          <w:rtl/>
          <w:lang w:eastAsia="he-IL"/>
        </w:rPr>
        <w:t>ד</w:t>
      </w:r>
      <w:r>
        <w:rPr>
          <w:rFonts w:hint="cs"/>
          <w:rtl/>
          <w:lang w:eastAsia="he-IL"/>
        </w:rPr>
        <w:t xml:space="preserve"> עובד ומתרועע עם ילדים. זה משתנה מרשת לרשת </w:t>
      </w:r>
      <w:r>
        <w:rPr>
          <w:rtl/>
          <w:lang w:eastAsia="he-IL"/>
        </w:rPr>
        <w:t>–</w:t>
      </w:r>
      <w:r>
        <w:rPr>
          <w:rFonts w:hint="cs"/>
          <w:rtl/>
          <w:lang w:eastAsia="he-IL"/>
        </w:rPr>
        <w:t xml:space="preserve"> אינסטגרם, </w:t>
      </w:r>
      <w:r w:rsidR="00B363FB">
        <w:rPr>
          <w:rFonts w:hint="cs"/>
          <w:rtl/>
          <w:lang w:eastAsia="he-IL"/>
        </w:rPr>
        <w:t>טיקטוק</w:t>
      </w:r>
      <w:r>
        <w:rPr>
          <w:rFonts w:hint="cs"/>
          <w:rtl/>
          <w:lang w:eastAsia="he-IL"/>
        </w:rPr>
        <w:t xml:space="preserve">, וואטסאפ, טלגרם </w:t>
      </w:r>
      <w:r>
        <w:rPr>
          <w:rtl/>
          <w:lang w:eastAsia="he-IL"/>
        </w:rPr>
        <w:t>–</w:t>
      </w:r>
      <w:r>
        <w:rPr>
          <w:rFonts w:hint="cs"/>
          <w:rtl/>
          <w:lang w:eastAsia="he-IL"/>
        </w:rPr>
        <w:t xml:space="preserve"> כל אחת </w:t>
      </w:r>
      <w:bookmarkStart w:id="399" w:name="_ETM_Q1_2114745"/>
      <w:bookmarkEnd w:id="399"/>
      <w:r>
        <w:rPr>
          <w:rFonts w:hint="cs"/>
          <w:rtl/>
          <w:lang w:eastAsia="he-IL"/>
        </w:rPr>
        <w:t>עם המגבלות שלה או ההסכמות שהמשטרה הגיעה אליהן עם הרשת</w:t>
      </w:r>
      <w:bookmarkStart w:id="400" w:name="_ETM_Q1_2120387"/>
      <w:bookmarkEnd w:id="400"/>
      <w:r>
        <w:rPr>
          <w:rFonts w:hint="cs"/>
          <w:rtl/>
          <w:lang w:eastAsia="he-IL"/>
        </w:rPr>
        <w:t xml:space="preserve"> הספציפית הזו. </w:t>
      </w:r>
    </w:p>
    <w:p w:rsidR="00767A6D" w:rsidRDefault="00767A6D" w:rsidP="00767A6D">
      <w:pPr>
        <w:rPr>
          <w:rtl/>
          <w:lang w:eastAsia="he-IL"/>
        </w:rPr>
      </w:pPr>
    </w:p>
    <w:p w:rsidR="00767A6D" w:rsidRDefault="00767A6D" w:rsidP="00767A6D">
      <w:pPr>
        <w:rPr>
          <w:rtl/>
          <w:lang w:eastAsia="he-IL"/>
        </w:rPr>
      </w:pPr>
      <w:r>
        <w:rPr>
          <w:rFonts w:hint="cs"/>
          <w:rtl/>
          <w:lang w:eastAsia="he-IL"/>
        </w:rPr>
        <w:t xml:space="preserve">אני לא זוכר הרבה אירועים שהמגבלה הייתה כזו </w:t>
      </w:r>
      <w:bookmarkStart w:id="401" w:name="_ETM_Q1_2127198"/>
      <w:bookmarkEnd w:id="401"/>
      <w:r>
        <w:rPr>
          <w:rFonts w:hint="cs"/>
          <w:rtl/>
          <w:lang w:eastAsia="he-IL"/>
        </w:rPr>
        <w:t xml:space="preserve">שלא יכולנו לטפל באירוע. היתרון של המשטרה זה הוורסטיליות, הניסיון </w:t>
      </w:r>
      <w:bookmarkStart w:id="402" w:name="_ETM_Q1_2133740"/>
      <w:bookmarkEnd w:id="402"/>
      <w:r>
        <w:rPr>
          <w:rFonts w:hint="cs"/>
          <w:rtl/>
          <w:lang w:eastAsia="he-IL"/>
        </w:rPr>
        <w:t xml:space="preserve">והחשיבה מחוץ לקופסה. לראיה, גם כשהפדופיל פועל ברשת הטלגרם בשיטות </w:t>
      </w:r>
      <w:bookmarkStart w:id="403" w:name="_ETM_Q1_2138318"/>
      <w:bookmarkEnd w:id="403"/>
      <w:r>
        <w:rPr>
          <w:rFonts w:hint="cs"/>
          <w:rtl/>
          <w:lang w:eastAsia="he-IL"/>
        </w:rPr>
        <w:t xml:space="preserve">כאלה ואחרות אנחנו יכולים לייצר אכיפה. ראו את התיקים </w:t>
      </w:r>
      <w:bookmarkStart w:id="404" w:name="_ETM_Q1_2146553"/>
      <w:bookmarkEnd w:id="404"/>
      <w:r>
        <w:rPr>
          <w:rFonts w:hint="cs"/>
          <w:rtl/>
          <w:lang w:eastAsia="he-IL"/>
        </w:rPr>
        <w:t xml:space="preserve">האחרונים שהתפרסמו, כל הנושא של עירום ישראלי ברשת הטלגרם, שעם </w:t>
      </w:r>
      <w:bookmarkStart w:id="405" w:name="_ETM_Q1_2149985"/>
      <w:bookmarkEnd w:id="405"/>
      <w:r>
        <w:rPr>
          <w:rFonts w:hint="cs"/>
          <w:rtl/>
          <w:lang w:eastAsia="he-IL"/>
        </w:rPr>
        <w:t xml:space="preserve">כל האנונימיות של הרשת והקושי להתנהל בה עדיין הצלחנו </w:t>
      </w:r>
      <w:bookmarkStart w:id="406" w:name="_ETM_Q1_2154778"/>
      <w:bookmarkEnd w:id="406"/>
      <w:r>
        <w:rPr>
          <w:rFonts w:hint="cs"/>
          <w:rtl/>
          <w:lang w:eastAsia="he-IL"/>
        </w:rPr>
        <w:t>בסוף לעצור חשודים. זה משתנה מרשת לרשת אבל יש שיתופי</w:t>
      </w:r>
      <w:bookmarkStart w:id="407" w:name="_ETM_Q1_2159855"/>
      <w:bookmarkEnd w:id="407"/>
      <w:r>
        <w:rPr>
          <w:rFonts w:hint="cs"/>
          <w:rtl/>
          <w:lang w:eastAsia="he-IL"/>
        </w:rPr>
        <w:t xml:space="preserve"> פעולה.</w:t>
      </w:r>
    </w:p>
    <w:p w:rsidR="00767A6D" w:rsidRDefault="00767A6D" w:rsidP="00767A6D">
      <w:pPr>
        <w:rPr>
          <w:rtl/>
          <w:lang w:eastAsia="he-IL"/>
        </w:rPr>
      </w:pPr>
      <w:bookmarkStart w:id="408" w:name="_ETM_Q1_2163215"/>
      <w:bookmarkStart w:id="409" w:name="_ETM_Q1_2163266"/>
      <w:bookmarkEnd w:id="408"/>
      <w:bookmarkEnd w:id="409"/>
    </w:p>
    <w:p w:rsidR="00767A6D" w:rsidRDefault="00767A6D" w:rsidP="00767A6D">
      <w:pPr>
        <w:pStyle w:val="af6"/>
        <w:keepNext/>
        <w:rPr>
          <w:rtl/>
        </w:rPr>
      </w:pPr>
      <w:bookmarkStart w:id="410" w:name="ET_yor_5300_36"/>
      <w:r w:rsidRPr="00767A6D">
        <w:rPr>
          <w:rStyle w:val="TagStyle"/>
          <w:rtl/>
        </w:rPr>
        <w:t xml:space="preserve"> &lt;&lt; יור &gt;&gt; </w:t>
      </w:r>
      <w:r>
        <w:rPr>
          <w:rtl/>
        </w:rPr>
        <w:t>היו"ר מירב בן ארי:</w:t>
      </w:r>
      <w:r w:rsidRPr="00767A6D">
        <w:rPr>
          <w:rStyle w:val="TagStyle"/>
          <w:rtl/>
        </w:rPr>
        <w:t xml:space="preserve"> &lt;&lt; יור &gt;&gt;</w:t>
      </w:r>
      <w:r>
        <w:rPr>
          <w:rtl/>
        </w:rPr>
        <w:t xml:space="preserve">   </w:t>
      </w:r>
      <w:bookmarkEnd w:id="410"/>
    </w:p>
    <w:p w:rsidR="00767A6D" w:rsidRDefault="00767A6D" w:rsidP="00767A6D">
      <w:pPr>
        <w:pStyle w:val="KeepWithNext"/>
        <w:rPr>
          <w:rtl/>
          <w:lang w:eastAsia="he-IL"/>
        </w:rPr>
      </w:pPr>
    </w:p>
    <w:p w:rsidR="00767A6D" w:rsidRDefault="00767A6D" w:rsidP="00767A6D">
      <w:pPr>
        <w:rPr>
          <w:rtl/>
          <w:lang w:eastAsia="he-IL"/>
        </w:rPr>
      </w:pPr>
      <w:r>
        <w:rPr>
          <w:rFonts w:hint="cs"/>
          <w:rtl/>
          <w:lang w:eastAsia="he-IL"/>
        </w:rPr>
        <w:t>אחרי כן יהיו לי עוד כמה שאלות אבל אני רו</w:t>
      </w:r>
      <w:bookmarkStart w:id="411" w:name="_ETM_Q1_2161672"/>
      <w:bookmarkEnd w:id="411"/>
      <w:r>
        <w:rPr>
          <w:rFonts w:hint="cs"/>
          <w:rtl/>
          <w:lang w:eastAsia="he-IL"/>
        </w:rPr>
        <w:t xml:space="preserve">צה לתת את רשות הדיבור לחברת הכנסת קרן ברק שצריכה </w:t>
      </w:r>
      <w:bookmarkStart w:id="412" w:name="_ETM_Q1_2166517"/>
      <w:bookmarkEnd w:id="412"/>
      <w:r>
        <w:rPr>
          <w:rFonts w:hint="cs"/>
          <w:rtl/>
          <w:lang w:eastAsia="he-IL"/>
        </w:rPr>
        <w:t xml:space="preserve">ללכת  לוועדה אחרת. בבקשה. </w:t>
      </w:r>
    </w:p>
    <w:p w:rsidR="00767A6D" w:rsidRDefault="00767A6D" w:rsidP="00767A6D">
      <w:pPr>
        <w:rPr>
          <w:rtl/>
          <w:lang w:eastAsia="he-IL"/>
        </w:rPr>
      </w:pPr>
    </w:p>
    <w:p w:rsidR="00767A6D" w:rsidRDefault="00767A6D" w:rsidP="00767A6D">
      <w:pPr>
        <w:pStyle w:val="a4"/>
        <w:keepNext/>
        <w:rPr>
          <w:rtl/>
        </w:rPr>
      </w:pPr>
      <w:bookmarkStart w:id="413" w:name="ET_speaker_5768_37"/>
      <w:r w:rsidRPr="00767A6D">
        <w:rPr>
          <w:rStyle w:val="TagStyle"/>
          <w:rtl/>
        </w:rPr>
        <w:t xml:space="preserve"> &lt;&lt; דובר &gt;&gt; </w:t>
      </w:r>
      <w:r>
        <w:rPr>
          <w:rtl/>
        </w:rPr>
        <w:t>קרן ברק (הליכוד):</w:t>
      </w:r>
      <w:r w:rsidRPr="00767A6D">
        <w:rPr>
          <w:rStyle w:val="TagStyle"/>
          <w:rtl/>
        </w:rPr>
        <w:t xml:space="preserve"> &lt;&lt; דובר &gt;&gt;</w:t>
      </w:r>
      <w:r>
        <w:rPr>
          <w:rtl/>
        </w:rPr>
        <w:t xml:space="preserve">   </w:t>
      </w:r>
      <w:bookmarkEnd w:id="413"/>
    </w:p>
    <w:p w:rsidR="00767A6D" w:rsidRDefault="00767A6D" w:rsidP="00767A6D">
      <w:pPr>
        <w:pStyle w:val="KeepWithNext"/>
        <w:rPr>
          <w:rtl/>
          <w:lang w:eastAsia="he-IL"/>
        </w:rPr>
      </w:pPr>
    </w:p>
    <w:p w:rsidR="00767A6D" w:rsidRDefault="00767A6D" w:rsidP="00767A6D">
      <w:pPr>
        <w:rPr>
          <w:rtl/>
          <w:lang w:eastAsia="he-IL"/>
        </w:rPr>
      </w:pPr>
      <w:r>
        <w:rPr>
          <w:rFonts w:hint="cs"/>
          <w:rtl/>
          <w:lang w:eastAsia="he-IL"/>
        </w:rPr>
        <w:t xml:space="preserve">קודם כול, אני שמחה על הדיון הזה. נצטרך לעשות גם דיון משמעותי יותר על נושא </w:t>
      </w:r>
      <w:bookmarkStart w:id="414" w:name="_ETM_Q1_2181979"/>
      <w:bookmarkEnd w:id="414"/>
      <w:r>
        <w:rPr>
          <w:rFonts w:hint="cs"/>
          <w:rtl/>
          <w:lang w:eastAsia="he-IL"/>
        </w:rPr>
        <w:t xml:space="preserve">פיתוי קטין, מה שאת דיברת עליו, יותר לעומק. </w:t>
      </w:r>
    </w:p>
    <w:p w:rsidR="00767A6D" w:rsidRDefault="00767A6D" w:rsidP="00767A6D">
      <w:pPr>
        <w:rPr>
          <w:rtl/>
          <w:lang w:eastAsia="he-IL"/>
        </w:rPr>
      </w:pPr>
      <w:bookmarkStart w:id="415" w:name="_ETM_Q1_2189634"/>
      <w:bookmarkStart w:id="416" w:name="_ETM_Q1_2189712"/>
      <w:bookmarkStart w:id="417" w:name="_ETM_Q1_2189776"/>
      <w:bookmarkEnd w:id="415"/>
      <w:bookmarkEnd w:id="416"/>
      <w:bookmarkEnd w:id="417"/>
    </w:p>
    <w:p w:rsidR="00767A6D" w:rsidRDefault="00767A6D" w:rsidP="00767A6D">
      <w:pPr>
        <w:rPr>
          <w:rtl/>
          <w:lang w:eastAsia="he-IL"/>
        </w:rPr>
      </w:pPr>
      <w:bookmarkStart w:id="418" w:name="_ETM_Q1_2189830"/>
      <w:bookmarkEnd w:id="418"/>
      <w:r>
        <w:rPr>
          <w:rFonts w:hint="cs"/>
          <w:rtl/>
          <w:lang w:eastAsia="he-IL"/>
        </w:rPr>
        <w:t xml:space="preserve">הייתי בביקור </w:t>
      </w:r>
      <w:bookmarkStart w:id="419" w:name="_ETM_Q1_2187740"/>
      <w:bookmarkEnd w:id="419"/>
      <w:r>
        <w:rPr>
          <w:rFonts w:hint="cs"/>
          <w:rtl/>
          <w:lang w:eastAsia="he-IL"/>
        </w:rPr>
        <w:t xml:space="preserve">ב-105. כשמאיר יצחק הלוי עוד היה ראש עירייה הוא כבר </w:t>
      </w:r>
      <w:bookmarkStart w:id="420" w:name="_ETM_Q1_2199816"/>
      <w:bookmarkEnd w:id="420"/>
      <w:r>
        <w:rPr>
          <w:rFonts w:hint="cs"/>
          <w:rtl/>
          <w:lang w:eastAsia="he-IL"/>
        </w:rPr>
        <w:t xml:space="preserve">פנה לטפל בנושאים של אלימות ברשתות החברתיות. זה סוג הדברים </w:t>
      </w:r>
      <w:bookmarkStart w:id="421" w:name="_ETM_Q1_2202390"/>
      <w:bookmarkEnd w:id="421"/>
      <w:r>
        <w:rPr>
          <w:rFonts w:hint="cs"/>
          <w:rtl/>
          <w:lang w:eastAsia="he-IL"/>
        </w:rPr>
        <w:t xml:space="preserve">שאני מתעסקת בהם. </w:t>
      </w:r>
      <w:bookmarkStart w:id="422" w:name="_ETM_Q1_2206644"/>
      <w:bookmarkEnd w:id="422"/>
    </w:p>
    <w:p w:rsidR="00767A6D" w:rsidRDefault="00767A6D" w:rsidP="00767A6D">
      <w:pPr>
        <w:rPr>
          <w:rtl/>
          <w:lang w:eastAsia="he-IL"/>
        </w:rPr>
      </w:pPr>
      <w:bookmarkStart w:id="423" w:name="_ETM_Q1_2206701"/>
      <w:bookmarkStart w:id="424" w:name="_ETM_Q1_2206771"/>
      <w:bookmarkEnd w:id="423"/>
      <w:bookmarkEnd w:id="424"/>
    </w:p>
    <w:p w:rsidR="00767A6D" w:rsidRDefault="00767A6D" w:rsidP="00767A6D">
      <w:pPr>
        <w:rPr>
          <w:rtl/>
          <w:lang w:eastAsia="he-IL"/>
        </w:rPr>
      </w:pPr>
      <w:bookmarkStart w:id="425" w:name="_ETM_Q1_2206827"/>
      <w:bookmarkEnd w:id="425"/>
      <w:r>
        <w:rPr>
          <w:rFonts w:hint="cs"/>
          <w:rtl/>
          <w:lang w:eastAsia="he-IL"/>
        </w:rPr>
        <w:t>105 הוא דבר מופלא, את יודעת</w:t>
      </w:r>
      <w:bookmarkStart w:id="426" w:name="_ETM_Q1_2210008"/>
      <w:bookmarkEnd w:id="426"/>
      <w:r>
        <w:rPr>
          <w:rFonts w:hint="cs"/>
          <w:rtl/>
          <w:lang w:eastAsia="he-IL"/>
        </w:rPr>
        <w:t xml:space="preserve"> את זה, אמרתי את זה, ובאמת אני עדיין מסתמסת עם גלעד ארדן על זה שהוא השאיר </w:t>
      </w:r>
      <w:r w:rsidR="00067CD8">
        <w:rPr>
          <w:rFonts w:hint="cs"/>
          <w:rtl/>
          <w:lang w:eastAsia="he-IL"/>
        </w:rPr>
        <w:t xml:space="preserve">את 105 </w:t>
      </w:r>
      <w:r>
        <w:rPr>
          <w:rFonts w:hint="cs"/>
          <w:rtl/>
          <w:lang w:eastAsia="he-IL"/>
        </w:rPr>
        <w:t xml:space="preserve">כמורשת. בגלל זה היה חשוב לי לציין אותו. זה חשוב מאוד לילדי </w:t>
      </w:r>
      <w:bookmarkStart w:id="427" w:name="_ETM_Q1_2224890"/>
      <w:bookmarkEnd w:id="427"/>
      <w:r>
        <w:rPr>
          <w:rFonts w:hint="cs"/>
          <w:rtl/>
          <w:lang w:eastAsia="he-IL"/>
        </w:rPr>
        <w:t xml:space="preserve">ישראל. </w:t>
      </w:r>
    </w:p>
    <w:p w:rsidR="00767A6D" w:rsidRDefault="00767A6D" w:rsidP="00767A6D">
      <w:pPr>
        <w:rPr>
          <w:rtl/>
          <w:lang w:eastAsia="he-IL"/>
        </w:rPr>
      </w:pPr>
      <w:bookmarkStart w:id="428" w:name="_ETM_Q1_2227960"/>
      <w:bookmarkStart w:id="429" w:name="_ETM_Q1_2228018"/>
      <w:bookmarkEnd w:id="428"/>
      <w:bookmarkEnd w:id="429"/>
    </w:p>
    <w:p w:rsidR="00C51697" w:rsidRDefault="00767A6D" w:rsidP="00067CD8">
      <w:pPr>
        <w:rPr>
          <w:rtl/>
          <w:lang w:eastAsia="he-IL"/>
        </w:rPr>
      </w:pPr>
      <w:bookmarkStart w:id="430" w:name="_ETM_Q1_2228089"/>
      <w:bookmarkStart w:id="431" w:name="_ETM_Q1_2228150"/>
      <w:bookmarkEnd w:id="430"/>
      <w:bookmarkEnd w:id="431"/>
      <w:r>
        <w:rPr>
          <w:rFonts w:hint="cs"/>
          <w:rtl/>
          <w:lang w:eastAsia="he-IL"/>
        </w:rPr>
        <w:t>לי חשוב לגעת במשהו שביקשתי מיושבת-ראש הוועדה</w:t>
      </w:r>
      <w:r w:rsidR="00067CD8">
        <w:rPr>
          <w:rFonts w:hint="cs"/>
          <w:rtl/>
          <w:lang w:eastAsia="he-IL"/>
        </w:rPr>
        <w:t xml:space="preserve"> שייערך עליו דיון נפרד</w:t>
      </w:r>
      <w:r>
        <w:rPr>
          <w:rFonts w:hint="cs"/>
          <w:rtl/>
          <w:lang w:eastAsia="he-IL"/>
        </w:rPr>
        <w:t xml:space="preserve">, ואנחנו נקיים את הדיון הנפרד, אבל אני </w:t>
      </w:r>
      <w:bookmarkStart w:id="432" w:name="_ETM_Q1_2238507"/>
      <w:bookmarkEnd w:id="432"/>
      <w:r>
        <w:rPr>
          <w:rFonts w:hint="cs"/>
          <w:rtl/>
          <w:lang w:eastAsia="he-IL"/>
        </w:rPr>
        <w:t xml:space="preserve">חייבת לציין את זה גם כאן, על מה שאת </w:t>
      </w:r>
      <w:bookmarkStart w:id="433" w:name="_ETM_Q1_2242727"/>
      <w:bookmarkEnd w:id="433"/>
      <w:r>
        <w:rPr>
          <w:rFonts w:hint="cs"/>
          <w:rtl/>
          <w:lang w:eastAsia="he-IL"/>
        </w:rPr>
        <w:t xml:space="preserve">הזכרת, על הרגע שבו </w:t>
      </w:r>
      <w:r>
        <w:rPr>
          <w:rtl/>
          <w:lang w:eastAsia="he-IL"/>
        </w:rPr>
        <w:t>–</w:t>
      </w:r>
      <w:r>
        <w:rPr>
          <w:rFonts w:hint="cs"/>
          <w:rtl/>
          <w:lang w:eastAsia="he-IL"/>
        </w:rPr>
        <w:t xml:space="preserve"> אנחנו רואים ש-30% מן הפוגעים </w:t>
      </w:r>
      <w:bookmarkStart w:id="434" w:name="_ETM_Q1_2244674"/>
      <w:bookmarkEnd w:id="434"/>
      <w:r>
        <w:rPr>
          <w:rFonts w:hint="cs"/>
          <w:rtl/>
          <w:lang w:eastAsia="he-IL"/>
        </w:rPr>
        <w:t>הם בגירים מעל גיל 18. זה מתקשר לכך שיש אנשים בגירים מעל גיל 18</w:t>
      </w:r>
      <w:r w:rsidR="00C51697">
        <w:rPr>
          <w:rFonts w:hint="cs"/>
          <w:rtl/>
          <w:lang w:eastAsia="he-IL"/>
        </w:rPr>
        <w:t xml:space="preserve">, בדרך כלל הם הרבה יותר בגירים, </w:t>
      </w:r>
      <w:bookmarkStart w:id="435" w:name="_ETM_Q1_2256097"/>
      <w:bookmarkEnd w:id="435"/>
      <w:r w:rsidR="00C51697">
        <w:rPr>
          <w:rFonts w:hint="cs"/>
          <w:rtl/>
          <w:lang w:eastAsia="he-IL"/>
        </w:rPr>
        <w:t xml:space="preserve">שיושבים בבית ופשוט מפתים קטינים וקטינות, יושבים בבית ומתחזים. הצגת את הדוגמה של בנו ריינהורן אבל הוא דוגמה אחת, </w:t>
      </w:r>
      <w:bookmarkStart w:id="436" w:name="_ETM_Q1_2277531"/>
      <w:bookmarkEnd w:id="436"/>
      <w:r w:rsidR="00C51697">
        <w:rPr>
          <w:rFonts w:hint="cs"/>
          <w:rtl/>
          <w:lang w:eastAsia="he-IL"/>
        </w:rPr>
        <w:t>זה קורה כל הזמן. כפי שאמרת, אם את אימא לילדה</w:t>
      </w:r>
      <w:bookmarkStart w:id="437" w:name="_ETM_Q1_2281103"/>
      <w:bookmarkEnd w:id="437"/>
      <w:r w:rsidR="00C51697">
        <w:rPr>
          <w:rFonts w:hint="cs"/>
          <w:rtl/>
          <w:lang w:eastAsia="he-IL"/>
        </w:rPr>
        <w:t xml:space="preserve"> בת 13 את צריכה להיות חרדה מאוד</w:t>
      </w:r>
      <w:r w:rsidR="00067CD8">
        <w:rPr>
          <w:rFonts w:hint="cs"/>
          <w:rtl/>
          <w:lang w:eastAsia="he-IL"/>
        </w:rPr>
        <w:t>,</w:t>
      </w:r>
      <w:r w:rsidR="00C51697">
        <w:rPr>
          <w:rFonts w:hint="cs"/>
          <w:rtl/>
          <w:lang w:eastAsia="he-IL"/>
        </w:rPr>
        <w:t xml:space="preserve"> </w:t>
      </w:r>
      <w:r w:rsidR="00067CD8">
        <w:rPr>
          <w:rFonts w:hint="cs"/>
          <w:rtl/>
          <w:lang w:eastAsia="he-IL"/>
        </w:rPr>
        <w:t>ו</w:t>
      </w:r>
      <w:r w:rsidR="00C51697">
        <w:rPr>
          <w:rFonts w:hint="cs"/>
          <w:rtl/>
          <w:lang w:eastAsia="he-IL"/>
        </w:rPr>
        <w:t xml:space="preserve">זה הרבה </w:t>
      </w:r>
      <w:bookmarkStart w:id="438" w:name="_ETM_Q1_2283934"/>
      <w:bookmarkEnd w:id="438"/>
      <w:r w:rsidR="00C51697">
        <w:rPr>
          <w:rFonts w:hint="cs"/>
          <w:rtl/>
          <w:lang w:eastAsia="he-IL"/>
        </w:rPr>
        <w:t xml:space="preserve">מעבר ללהיות מאוד חרדה. אני מכירה הורים שאומרים לילדים שלהם: אנחנו נותנים לכם טלפון, אתם </w:t>
      </w:r>
      <w:bookmarkStart w:id="439" w:name="_ETM_Q1_2292776"/>
      <w:bookmarkEnd w:id="439"/>
      <w:r w:rsidR="00C51697">
        <w:rPr>
          <w:rFonts w:hint="cs"/>
          <w:rtl/>
          <w:lang w:eastAsia="he-IL"/>
        </w:rPr>
        <w:t xml:space="preserve">לא נכנסים לשום קבוצת וואטסאפ שהיא לא של הכיתה או לא של הצופים או לא של החוג. מה שקורה הוא </w:t>
      </w:r>
      <w:bookmarkStart w:id="440" w:name="_ETM_Q1_2297608"/>
      <w:bookmarkEnd w:id="440"/>
      <w:r w:rsidR="00C51697">
        <w:rPr>
          <w:rFonts w:hint="cs"/>
          <w:rtl/>
          <w:lang w:eastAsia="he-IL"/>
        </w:rPr>
        <w:t>שה</w:t>
      </w:r>
      <w:r w:rsidR="00067CD8">
        <w:rPr>
          <w:rFonts w:hint="cs"/>
          <w:rtl/>
          <w:lang w:eastAsia="he-IL"/>
        </w:rPr>
        <w:t>ילדי</w:t>
      </w:r>
      <w:r w:rsidR="00C51697">
        <w:rPr>
          <w:rFonts w:hint="cs"/>
          <w:rtl/>
          <w:lang w:eastAsia="he-IL"/>
        </w:rPr>
        <w:t xml:space="preserve">ם נכנסים לכל מיני קבוצות וואטסאפ </w:t>
      </w:r>
      <w:r w:rsidR="00C51697">
        <w:rPr>
          <w:rtl/>
          <w:lang w:eastAsia="he-IL"/>
        </w:rPr>
        <w:t>–</w:t>
      </w:r>
      <w:r w:rsidR="00C51697">
        <w:rPr>
          <w:rFonts w:hint="cs"/>
          <w:rtl/>
          <w:lang w:eastAsia="he-IL"/>
        </w:rPr>
        <w:t xml:space="preserve"> וואטסאפ ולא אינטרנט </w:t>
      </w:r>
      <w:r w:rsidR="00C51697">
        <w:rPr>
          <w:rFonts w:hint="eastAsia"/>
          <w:rtl/>
          <w:lang w:eastAsia="he-IL"/>
        </w:rPr>
        <w:t>–</w:t>
      </w:r>
      <w:r w:rsidR="00C51697">
        <w:rPr>
          <w:rFonts w:hint="cs"/>
          <w:rtl/>
          <w:lang w:eastAsia="he-IL"/>
        </w:rPr>
        <w:t xml:space="preserve"> שהם לא מכירים </w:t>
      </w:r>
      <w:r w:rsidR="00067CD8">
        <w:rPr>
          <w:rFonts w:hint="cs"/>
          <w:rtl/>
          <w:lang w:eastAsia="he-IL"/>
        </w:rPr>
        <w:t xml:space="preserve">בהן </w:t>
      </w:r>
      <w:r w:rsidR="00C51697">
        <w:rPr>
          <w:rFonts w:hint="cs"/>
          <w:rtl/>
          <w:lang w:eastAsia="he-IL"/>
        </w:rPr>
        <w:t>את</w:t>
      </w:r>
      <w:bookmarkStart w:id="441" w:name="_ETM_Q1_2302569"/>
      <w:bookmarkEnd w:id="441"/>
      <w:r w:rsidR="00C51697">
        <w:rPr>
          <w:rFonts w:hint="cs"/>
          <w:rtl/>
          <w:lang w:eastAsia="he-IL"/>
        </w:rPr>
        <w:t xml:space="preserve"> כל האנשים, שיכולות להגיע עד 100 או 200 משתמשים. הם לא מכירים את כל האנשים שם, וזה קורה כדבר שבשגרה. שלא נדבר על הפייסבוק. </w:t>
      </w:r>
      <w:bookmarkStart w:id="442" w:name="_ETM_Q1_2313855"/>
      <w:bookmarkEnd w:id="442"/>
    </w:p>
    <w:p w:rsidR="00C51697" w:rsidRDefault="00C51697" w:rsidP="00C51697">
      <w:pPr>
        <w:rPr>
          <w:rtl/>
          <w:lang w:eastAsia="he-IL"/>
        </w:rPr>
      </w:pPr>
    </w:p>
    <w:p w:rsidR="00767A6D" w:rsidRDefault="00C51697" w:rsidP="00067CD8">
      <w:pPr>
        <w:rPr>
          <w:rtl/>
          <w:lang w:eastAsia="he-IL"/>
        </w:rPr>
      </w:pPr>
      <w:r>
        <w:rPr>
          <w:rFonts w:hint="cs"/>
          <w:rtl/>
          <w:lang w:eastAsia="he-IL"/>
        </w:rPr>
        <w:t xml:space="preserve">נכנסים אל תוך זה אנשים שזו המטרה שלהם, ציד של ילדים. זה בדרך כלל נערות אבל </w:t>
      </w:r>
      <w:bookmarkStart w:id="443" w:name="_ETM_Q1_2321799"/>
      <w:bookmarkEnd w:id="443"/>
      <w:r>
        <w:rPr>
          <w:rFonts w:hint="cs"/>
          <w:rtl/>
          <w:lang w:eastAsia="he-IL"/>
        </w:rPr>
        <w:t>זה גם יכול להיות ילדים</w:t>
      </w:r>
      <w:r w:rsidR="00067CD8">
        <w:rPr>
          <w:rFonts w:hint="cs"/>
          <w:rtl/>
          <w:lang w:eastAsia="he-IL"/>
        </w:rPr>
        <w:t>, כי</w:t>
      </w:r>
      <w:r>
        <w:rPr>
          <w:rFonts w:hint="cs"/>
          <w:rtl/>
          <w:lang w:eastAsia="he-IL"/>
        </w:rPr>
        <w:t xml:space="preserve"> בגילאים האלה זה גם </w:t>
      </w:r>
      <w:bookmarkStart w:id="444" w:name="_ETM_Q1_2322565"/>
      <w:bookmarkEnd w:id="444"/>
      <w:r>
        <w:rPr>
          <w:rFonts w:hint="cs"/>
          <w:rtl/>
          <w:lang w:eastAsia="he-IL"/>
        </w:rPr>
        <w:t>בנים וגם בנות. הם מתחילים לשאול אותם מה הם אוהבים</w:t>
      </w:r>
      <w:bookmarkStart w:id="445" w:name="_ETM_Q1_2328617"/>
      <w:bookmarkEnd w:id="445"/>
      <w:r>
        <w:rPr>
          <w:rFonts w:hint="cs"/>
          <w:rtl/>
          <w:lang w:eastAsia="he-IL"/>
        </w:rPr>
        <w:t xml:space="preserve"> ומה הם לא אוהבים ואם הם אוהבים את זה. </w:t>
      </w:r>
      <w:bookmarkStart w:id="446" w:name="_ETM_Q1_2332220"/>
      <w:bookmarkEnd w:id="446"/>
      <w:r>
        <w:rPr>
          <w:rFonts w:hint="cs"/>
          <w:rtl/>
          <w:lang w:eastAsia="he-IL"/>
        </w:rPr>
        <w:t xml:space="preserve">הם לומדים תוך כדי. פתאום הם רואים שהם לא קולעים </w:t>
      </w:r>
      <w:bookmarkStart w:id="447" w:name="_ETM_Q1_2333686"/>
      <w:bookmarkEnd w:id="447"/>
      <w:r>
        <w:rPr>
          <w:rFonts w:hint="cs"/>
          <w:rtl/>
          <w:lang w:eastAsia="he-IL"/>
        </w:rPr>
        <w:t>לטעם של</w:t>
      </w:r>
      <w:r w:rsidR="00067CD8">
        <w:rPr>
          <w:rFonts w:hint="cs"/>
          <w:rtl/>
          <w:lang w:eastAsia="he-IL"/>
        </w:rPr>
        <w:t xml:space="preserve"> </w:t>
      </w:r>
      <w:r>
        <w:rPr>
          <w:rFonts w:hint="cs"/>
          <w:rtl/>
          <w:lang w:eastAsia="he-IL"/>
        </w:rPr>
        <w:t>ה</w:t>
      </w:r>
      <w:r w:rsidR="00067CD8">
        <w:rPr>
          <w:rFonts w:hint="cs"/>
          <w:rtl/>
          <w:lang w:eastAsia="he-IL"/>
        </w:rPr>
        <w:t>ילדי</w:t>
      </w:r>
      <w:r>
        <w:rPr>
          <w:rFonts w:hint="cs"/>
          <w:rtl/>
          <w:lang w:eastAsia="he-IL"/>
        </w:rPr>
        <w:t xml:space="preserve">ם אז בשיחה הבאה הם כבר מבינים מה הילד </w:t>
      </w:r>
      <w:bookmarkStart w:id="448" w:name="_ETM_Q1_2338071"/>
      <w:bookmarkEnd w:id="448"/>
      <w:r>
        <w:rPr>
          <w:rFonts w:hint="cs"/>
          <w:rtl/>
          <w:lang w:eastAsia="he-IL"/>
        </w:rPr>
        <w:t xml:space="preserve">כן אוהב, הם כבר לומדים מן השיחות האלה את הטעמים </w:t>
      </w:r>
      <w:bookmarkStart w:id="449" w:name="_ETM_Q1_2338625"/>
      <w:bookmarkEnd w:id="449"/>
      <w:r>
        <w:rPr>
          <w:rFonts w:hint="cs"/>
          <w:rtl/>
          <w:lang w:eastAsia="he-IL"/>
        </w:rPr>
        <w:t xml:space="preserve">של אותם ילדים, ולאט לאט לאט בעצם טווים סביבם, כפי שאמרת, וגם אני אומרת את זה, את קורי העכביש </w:t>
      </w:r>
      <w:bookmarkStart w:id="450" w:name="_ETM_Q1_2348161"/>
      <w:bookmarkEnd w:id="450"/>
      <w:r>
        <w:rPr>
          <w:rFonts w:hint="cs"/>
          <w:rtl/>
          <w:lang w:eastAsia="he-IL"/>
        </w:rPr>
        <w:t xml:space="preserve">מסביב. </w:t>
      </w:r>
    </w:p>
    <w:p w:rsidR="00C51697" w:rsidRDefault="00C51697" w:rsidP="00C51697">
      <w:pPr>
        <w:rPr>
          <w:rtl/>
          <w:lang w:eastAsia="he-IL"/>
        </w:rPr>
      </w:pPr>
    </w:p>
    <w:p w:rsidR="00C51697" w:rsidRDefault="00C51697" w:rsidP="00DF7E90">
      <w:pPr>
        <w:rPr>
          <w:rtl/>
          <w:lang w:eastAsia="he-IL"/>
        </w:rPr>
      </w:pPr>
      <w:r>
        <w:rPr>
          <w:rFonts w:hint="cs"/>
          <w:rtl/>
          <w:lang w:eastAsia="he-IL"/>
        </w:rPr>
        <w:t>יש את החוק שלי עם המועצה לשלום הילד ויש</w:t>
      </w:r>
      <w:bookmarkStart w:id="451" w:name="_ETM_Q1_2354853"/>
      <w:bookmarkEnd w:id="451"/>
      <w:r>
        <w:rPr>
          <w:rFonts w:hint="cs"/>
          <w:rtl/>
          <w:lang w:eastAsia="he-IL"/>
        </w:rPr>
        <w:t xml:space="preserve"> את החוק של מרכזי הסיוע, שלזה קוראים "גרומינג". אני הגשתי</w:t>
      </w:r>
      <w:bookmarkStart w:id="452" w:name="_ETM_Q1_2356813"/>
      <w:bookmarkEnd w:id="452"/>
      <w:r>
        <w:rPr>
          <w:rFonts w:hint="cs"/>
          <w:rtl/>
          <w:lang w:eastAsia="he-IL"/>
        </w:rPr>
        <w:t xml:space="preserve"> </w:t>
      </w:r>
      <w:r w:rsidR="00DF7E90">
        <w:rPr>
          <w:rFonts w:hint="cs"/>
          <w:rtl/>
          <w:lang w:eastAsia="he-IL"/>
        </w:rPr>
        <w:t xml:space="preserve">הצעת חוק בעניין </w:t>
      </w:r>
      <w:r>
        <w:rPr>
          <w:rFonts w:hint="cs"/>
          <w:rtl/>
          <w:lang w:eastAsia="he-IL"/>
        </w:rPr>
        <w:t xml:space="preserve">פיתוי קטין. אבל כל השלב הזה של טוויית הקורים האלה או הטיפוח או הגרומינג, כל השלב הזה של </w:t>
      </w:r>
      <w:bookmarkStart w:id="453" w:name="_ETM_Q1_2368305"/>
      <w:bookmarkEnd w:id="453"/>
      <w:r>
        <w:rPr>
          <w:rFonts w:hint="cs"/>
          <w:rtl/>
          <w:lang w:eastAsia="he-IL"/>
        </w:rPr>
        <w:t xml:space="preserve">ניסוי וטעייה ברשת </w:t>
      </w:r>
      <w:r>
        <w:rPr>
          <w:rtl/>
          <w:lang w:eastAsia="he-IL"/>
        </w:rPr>
        <w:t>–</w:t>
      </w:r>
      <w:r>
        <w:rPr>
          <w:rFonts w:hint="cs"/>
          <w:rtl/>
          <w:lang w:eastAsia="he-IL"/>
        </w:rPr>
        <w:t xml:space="preserve"> דרך אגב זה יכול להיות </w:t>
      </w:r>
      <w:bookmarkStart w:id="454" w:name="_ETM_Q1_2369127"/>
      <w:bookmarkEnd w:id="454"/>
      <w:r>
        <w:rPr>
          <w:rFonts w:hint="cs"/>
          <w:rtl/>
          <w:lang w:eastAsia="he-IL"/>
        </w:rPr>
        <w:t xml:space="preserve">גם ברחוב, הוא גם יכול לעקוב אחר הילד לבית הספר </w:t>
      </w:r>
      <w:bookmarkStart w:id="455" w:name="_ETM_Q1_2374764"/>
      <w:bookmarkEnd w:id="455"/>
      <w:r>
        <w:rPr>
          <w:rFonts w:hint="cs"/>
          <w:rtl/>
          <w:lang w:eastAsia="he-IL"/>
        </w:rPr>
        <w:t xml:space="preserve">ולשוחח אתו, ויום אחר עוד פעם לשוחח אתו </w:t>
      </w:r>
      <w:r>
        <w:rPr>
          <w:rtl/>
          <w:lang w:eastAsia="he-IL"/>
        </w:rPr>
        <w:t>–</w:t>
      </w:r>
      <w:r>
        <w:rPr>
          <w:rFonts w:hint="cs"/>
          <w:rtl/>
          <w:lang w:eastAsia="he-IL"/>
        </w:rPr>
        <w:t xml:space="preserve"> כל השלב הזה לא נחשב היום לעבירה. לילך וגנר מ</w:t>
      </w:r>
      <w:r w:rsidR="006F78A5">
        <w:rPr>
          <w:rFonts w:hint="cs"/>
          <w:rtl/>
          <w:lang w:eastAsia="he-IL"/>
        </w:rPr>
        <w:t xml:space="preserve">משרד המשפטים </w:t>
      </w:r>
      <w:r>
        <w:rPr>
          <w:rFonts w:hint="cs"/>
          <w:rtl/>
          <w:lang w:eastAsia="he-IL"/>
        </w:rPr>
        <w:t xml:space="preserve">תגיד שזה כן נחשב, אבל זה לא נחשב, והמספרים </w:t>
      </w:r>
      <w:bookmarkStart w:id="456" w:name="_ETM_Q1_2387051"/>
      <w:bookmarkEnd w:id="456"/>
      <w:r>
        <w:rPr>
          <w:rFonts w:hint="cs"/>
          <w:rtl/>
          <w:lang w:eastAsia="he-IL"/>
        </w:rPr>
        <w:t xml:space="preserve">מראים שלא מוגשים על זה כתבי אישום, וגם כשמוגשים </w:t>
      </w:r>
      <w:bookmarkStart w:id="457" w:name="_ETM_Q1_2392299"/>
      <w:bookmarkEnd w:id="457"/>
      <w:r>
        <w:rPr>
          <w:rFonts w:hint="cs"/>
          <w:rtl/>
          <w:lang w:eastAsia="he-IL"/>
        </w:rPr>
        <w:t xml:space="preserve">כתבי אישום בסוף השלב הזה לא נכנס לתוך כתבי האישום, </w:t>
      </w:r>
      <w:bookmarkStart w:id="458" w:name="_ETM_Q1_2396001"/>
      <w:bookmarkEnd w:id="458"/>
      <w:r>
        <w:rPr>
          <w:rFonts w:hint="cs"/>
          <w:rtl/>
          <w:lang w:eastAsia="he-IL"/>
        </w:rPr>
        <w:t xml:space="preserve">כל השלב של השיח לפני כן. כתבי האישום נוגעים אך </w:t>
      </w:r>
      <w:bookmarkStart w:id="459" w:name="_ETM_Q1_2405350"/>
      <w:bookmarkEnd w:id="459"/>
      <w:r>
        <w:rPr>
          <w:rFonts w:hint="cs"/>
          <w:rtl/>
          <w:lang w:eastAsia="he-IL"/>
        </w:rPr>
        <w:t xml:space="preserve">ורק לרגע שנוצר המגע, באמת כשכבר נעשתה הדפיקה </w:t>
      </w:r>
      <w:bookmarkStart w:id="460" w:name="_ETM_Q1_2407519"/>
      <w:bookmarkEnd w:id="460"/>
      <w:r>
        <w:rPr>
          <w:rFonts w:hint="cs"/>
          <w:rtl/>
          <w:lang w:eastAsia="he-IL"/>
        </w:rPr>
        <w:t>בדלת, כשכבר יש את המפגש. כל</w:t>
      </w:r>
      <w:bookmarkStart w:id="461" w:name="_ETM_Q1_2414455"/>
      <w:bookmarkEnd w:id="461"/>
      <w:r>
        <w:rPr>
          <w:rFonts w:hint="cs"/>
          <w:rtl/>
          <w:lang w:eastAsia="he-IL"/>
        </w:rPr>
        <w:t xml:space="preserve"> השלב כשאת חס וחלילה רואה את הבן או הבת שלך</w:t>
      </w:r>
      <w:bookmarkStart w:id="462" w:name="_ETM_Q1_2420142"/>
      <w:bookmarkEnd w:id="462"/>
      <w:r>
        <w:rPr>
          <w:rFonts w:hint="cs"/>
          <w:rtl/>
          <w:lang w:eastAsia="he-IL"/>
        </w:rPr>
        <w:t xml:space="preserve"> ואומרת: חבר'ה, תגישו כתבי אישום כי אני רואה כבר לאן </w:t>
      </w:r>
      <w:bookmarkStart w:id="463" w:name="_ETM_Q1_2421204"/>
      <w:bookmarkEnd w:id="463"/>
      <w:r>
        <w:rPr>
          <w:rFonts w:hint="cs"/>
          <w:rtl/>
          <w:lang w:eastAsia="he-IL"/>
        </w:rPr>
        <w:t>הוא מכוון ולאן זה מגיע, לא נחשב היום עבירה. הם</w:t>
      </w:r>
      <w:bookmarkStart w:id="464" w:name="_ETM_Q1_2428074"/>
      <w:bookmarkEnd w:id="464"/>
      <w:r>
        <w:rPr>
          <w:rFonts w:hint="cs"/>
          <w:rtl/>
          <w:lang w:eastAsia="he-IL"/>
        </w:rPr>
        <w:t xml:space="preserve"> מתעקשים שזה כן נחשב כעבירה. עובדתית וכמותית לא מוגשים על זה כתבי אישום</w:t>
      </w:r>
      <w:r w:rsidR="00C16CE8">
        <w:rPr>
          <w:rFonts w:hint="cs"/>
          <w:rtl/>
          <w:lang w:eastAsia="he-IL"/>
        </w:rPr>
        <w:t xml:space="preserve">. אני לא מצליחה להבין את ההתעקשות </w:t>
      </w:r>
      <w:bookmarkStart w:id="465" w:name="_ETM_Q1_2433346"/>
      <w:bookmarkEnd w:id="465"/>
      <w:r w:rsidR="00C16CE8">
        <w:rPr>
          <w:rFonts w:hint="cs"/>
          <w:rtl/>
          <w:lang w:eastAsia="he-IL"/>
        </w:rPr>
        <w:t xml:space="preserve">שלהם. העולם הולך קדימה, העולם זז קדימה. אנחנו צריכים את </w:t>
      </w:r>
      <w:bookmarkStart w:id="466" w:name="_ETM_Q1_2439388"/>
      <w:bookmarkEnd w:id="466"/>
      <w:r w:rsidR="00C16CE8">
        <w:rPr>
          <w:rFonts w:hint="cs"/>
          <w:rtl/>
          <w:lang w:eastAsia="he-IL"/>
        </w:rPr>
        <w:t xml:space="preserve">העבירות שלנו </w:t>
      </w:r>
      <w:r w:rsidR="00C16CE8">
        <w:rPr>
          <w:rFonts w:hint="cs"/>
          <w:rtl/>
          <w:lang w:eastAsia="he-IL"/>
        </w:rPr>
        <w:lastRenderedPageBreak/>
        <w:t>להתאים למצב שבו אנחנו זזים קדימה, ולהוריד את</w:t>
      </w:r>
      <w:bookmarkStart w:id="467" w:name="_ETM_Q1_2444367"/>
      <w:bookmarkEnd w:id="467"/>
      <w:r w:rsidR="00C16CE8">
        <w:rPr>
          <w:rFonts w:hint="cs"/>
          <w:rtl/>
          <w:lang w:eastAsia="he-IL"/>
        </w:rPr>
        <w:t xml:space="preserve"> החרדה של ההורים, שההורה לא </w:t>
      </w:r>
      <w:r w:rsidR="00DF7E90">
        <w:rPr>
          <w:rFonts w:hint="cs"/>
          <w:rtl/>
          <w:lang w:eastAsia="he-IL"/>
        </w:rPr>
        <w:t>י</w:t>
      </w:r>
      <w:r w:rsidR="00C16CE8">
        <w:rPr>
          <w:rFonts w:hint="cs"/>
          <w:rtl/>
          <w:lang w:eastAsia="he-IL"/>
        </w:rPr>
        <w:t xml:space="preserve">תחיל לחשוב: רגע, מה אני </w:t>
      </w:r>
      <w:bookmarkStart w:id="468" w:name="_ETM_Q1_2447590"/>
      <w:bookmarkEnd w:id="468"/>
      <w:r w:rsidR="00C16CE8">
        <w:rPr>
          <w:rFonts w:hint="cs"/>
          <w:rtl/>
          <w:lang w:eastAsia="he-IL"/>
        </w:rPr>
        <w:t xml:space="preserve">עושה עכשיו? אני מתקשר ל-105. לדעתי אנשי 105 בעצמם, אם </w:t>
      </w:r>
      <w:bookmarkStart w:id="469" w:name="_ETM_Q1_2450716"/>
      <w:bookmarkEnd w:id="469"/>
      <w:r w:rsidR="00C16CE8">
        <w:rPr>
          <w:rFonts w:hint="cs"/>
          <w:rtl/>
          <w:lang w:eastAsia="he-IL"/>
        </w:rPr>
        <w:t xml:space="preserve">ישאלו אותם, יגידו שהשלב הזה הוא שלב קריטי, שלב שצריך </w:t>
      </w:r>
      <w:bookmarkStart w:id="470" w:name="_ETM_Q1_2457862"/>
      <w:bookmarkEnd w:id="470"/>
      <w:r w:rsidR="00C16CE8">
        <w:rPr>
          <w:rFonts w:hint="cs"/>
          <w:rtl/>
          <w:lang w:eastAsia="he-IL"/>
        </w:rPr>
        <w:t>להיתפס בו ולהגיש נגדו כתבי אישום. כך נוכל להוריד את</w:t>
      </w:r>
      <w:bookmarkStart w:id="471" w:name="_ETM_Q1_2462757"/>
      <w:bookmarkEnd w:id="471"/>
      <w:r w:rsidR="00C16CE8">
        <w:rPr>
          <w:rFonts w:hint="cs"/>
          <w:rtl/>
          <w:lang w:eastAsia="he-IL"/>
        </w:rPr>
        <w:t xml:space="preserve"> מספר הפוגעים. </w:t>
      </w:r>
    </w:p>
    <w:p w:rsidR="00C16CE8" w:rsidRDefault="00C16CE8" w:rsidP="00C51697">
      <w:pPr>
        <w:rPr>
          <w:rtl/>
          <w:lang w:eastAsia="he-IL"/>
        </w:rPr>
      </w:pPr>
    </w:p>
    <w:p w:rsidR="00C16CE8" w:rsidRDefault="00C16CE8" w:rsidP="00C16CE8">
      <w:pPr>
        <w:rPr>
          <w:rtl/>
          <w:lang w:eastAsia="he-IL"/>
        </w:rPr>
      </w:pPr>
      <w:r>
        <w:rPr>
          <w:rFonts w:hint="cs"/>
          <w:rtl/>
          <w:lang w:eastAsia="he-IL"/>
        </w:rPr>
        <w:t xml:space="preserve">כנראה לא נצליח </w:t>
      </w:r>
      <w:r w:rsidR="00DF7E90">
        <w:rPr>
          <w:rFonts w:hint="cs"/>
          <w:rtl/>
          <w:lang w:eastAsia="he-IL"/>
        </w:rPr>
        <w:t xml:space="preserve">לעצור </w:t>
      </w:r>
      <w:r>
        <w:rPr>
          <w:rFonts w:hint="cs"/>
          <w:rtl/>
          <w:lang w:eastAsia="he-IL"/>
        </w:rPr>
        <w:t xml:space="preserve">את מי שזה מקצוע אצלו, </w:t>
      </w:r>
      <w:bookmarkStart w:id="472" w:name="_ETM_Q1_2466145"/>
      <w:bookmarkEnd w:id="472"/>
      <w:r>
        <w:rPr>
          <w:rFonts w:hint="cs"/>
          <w:rtl/>
          <w:lang w:eastAsia="he-IL"/>
        </w:rPr>
        <w:t>את הפדופילים ההארדקור כנראה לא נצליח לעצור, אבל יש הרבה</w:t>
      </w:r>
      <w:bookmarkStart w:id="473" w:name="_ETM_Q1_2469815"/>
      <w:bookmarkEnd w:id="473"/>
      <w:r>
        <w:rPr>
          <w:rFonts w:hint="cs"/>
          <w:rtl/>
          <w:lang w:eastAsia="he-IL"/>
        </w:rPr>
        <w:t xml:space="preserve"> מאוד, וזה הרוב, אנשים שזה סוג של שעשוע עבורם. אם </w:t>
      </w:r>
      <w:bookmarkStart w:id="474" w:name="_ETM_Q1_2477487"/>
      <w:bookmarkEnd w:id="474"/>
      <w:r>
        <w:rPr>
          <w:rFonts w:hint="cs"/>
          <w:rtl/>
          <w:lang w:eastAsia="he-IL"/>
        </w:rPr>
        <w:t xml:space="preserve">אותם נפחית אז נצמצם את התופעה בצורה משמעותית מאוד. </w:t>
      </w:r>
    </w:p>
    <w:p w:rsidR="00C16CE8" w:rsidRDefault="00C16CE8" w:rsidP="00C16CE8">
      <w:pPr>
        <w:rPr>
          <w:rtl/>
          <w:lang w:eastAsia="he-IL"/>
        </w:rPr>
      </w:pPr>
    </w:p>
    <w:p w:rsidR="00C16CE8" w:rsidRDefault="00C16CE8" w:rsidP="00C16CE8">
      <w:pPr>
        <w:rPr>
          <w:rtl/>
          <w:lang w:eastAsia="he-IL"/>
        </w:rPr>
      </w:pPr>
      <w:r>
        <w:rPr>
          <w:rFonts w:hint="cs"/>
          <w:rtl/>
          <w:lang w:eastAsia="he-IL"/>
        </w:rPr>
        <w:t xml:space="preserve">אני </w:t>
      </w:r>
      <w:bookmarkStart w:id="475" w:name="_ETM_Q1_2482823"/>
      <w:bookmarkEnd w:id="475"/>
      <w:r>
        <w:rPr>
          <w:rFonts w:hint="cs"/>
          <w:rtl/>
          <w:lang w:eastAsia="he-IL"/>
        </w:rPr>
        <w:t>לא מצליחה להבין, משרד המשפטים מתנגד לחוק הזה, אבל למה המשרד לביטחון פנים מתנגד לחוק הזה כאשר הוא נמצא בתוך 105?</w:t>
      </w:r>
      <w:bookmarkStart w:id="476" w:name="_ETM_Q1_2487193"/>
      <w:bookmarkEnd w:id="476"/>
      <w:r>
        <w:rPr>
          <w:rFonts w:hint="cs"/>
          <w:rtl/>
          <w:lang w:eastAsia="he-IL"/>
        </w:rPr>
        <w:t xml:space="preserve"> לא הצלחתי להבין עדיין. אשמח שנערוך על זה דיון נפרד ואשמח להבין. </w:t>
      </w:r>
      <w:bookmarkStart w:id="477" w:name="_ETM_Q1_2494370"/>
      <w:bookmarkEnd w:id="477"/>
    </w:p>
    <w:p w:rsidR="00C16CE8" w:rsidRDefault="00C16CE8" w:rsidP="00C16CE8">
      <w:pPr>
        <w:rPr>
          <w:rtl/>
          <w:lang w:eastAsia="he-IL"/>
        </w:rPr>
      </w:pPr>
      <w:bookmarkStart w:id="478" w:name="_ETM_Q1_2494429"/>
      <w:bookmarkEnd w:id="478"/>
    </w:p>
    <w:p w:rsidR="00C16CE8" w:rsidRDefault="00C16CE8" w:rsidP="00C16CE8">
      <w:pPr>
        <w:pStyle w:val="af6"/>
        <w:keepNext/>
        <w:rPr>
          <w:rtl/>
        </w:rPr>
      </w:pPr>
      <w:bookmarkStart w:id="479" w:name="ET_yor_5300_38"/>
      <w:r w:rsidRPr="00C16CE8">
        <w:rPr>
          <w:rStyle w:val="TagStyle"/>
          <w:rtl/>
        </w:rPr>
        <w:t xml:space="preserve"> &lt;&lt; יור &gt;&gt; </w:t>
      </w:r>
      <w:r>
        <w:rPr>
          <w:rtl/>
        </w:rPr>
        <w:t>היו"ר מירב בן ארי:</w:t>
      </w:r>
      <w:r w:rsidRPr="00C16CE8">
        <w:rPr>
          <w:rStyle w:val="TagStyle"/>
          <w:rtl/>
        </w:rPr>
        <w:t xml:space="preserve"> &lt;&lt; יור &gt;&gt;</w:t>
      </w:r>
      <w:r>
        <w:rPr>
          <w:rtl/>
        </w:rPr>
        <w:t xml:space="preserve">   </w:t>
      </w:r>
      <w:bookmarkEnd w:id="479"/>
    </w:p>
    <w:p w:rsidR="00C16CE8" w:rsidRDefault="00C16CE8" w:rsidP="00C16CE8">
      <w:pPr>
        <w:pStyle w:val="KeepWithNext"/>
        <w:rPr>
          <w:rtl/>
          <w:lang w:eastAsia="he-IL"/>
        </w:rPr>
      </w:pPr>
    </w:p>
    <w:p w:rsidR="00C16CE8" w:rsidRDefault="00C16CE8" w:rsidP="00C16CE8">
      <w:pPr>
        <w:rPr>
          <w:rtl/>
          <w:lang w:eastAsia="he-IL"/>
        </w:rPr>
      </w:pPr>
      <w:r>
        <w:rPr>
          <w:rFonts w:hint="cs"/>
          <w:rtl/>
          <w:lang w:eastAsia="he-IL"/>
        </w:rPr>
        <w:t xml:space="preserve">תודה חברת הכנסת קרן ברק. חבר הכנסת עמיחי שיקלי, בבקשה. </w:t>
      </w:r>
    </w:p>
    <w:p w:rsidR="00C16CE8" w:rsidRDefault="00C16CE8" w:rsidP="00C16CE8">
      <w:pPr>
        <w:rPr>
          <w:rtl/>
          <w:lang w:eastAsia="he-IL"/>
        </w:rPr>
      </w:pPr>
    </w:p>
    <w:p w:rsidR="00C16CE8" w:rsidRDefault="00C16CE8" w:rsidP="00C16CE8">
      <w:pPr>
        <w:pStyle w:val="a4"/>
        <w:keepNext/>
        <w:rPr>
          <w:rtl/>
        </w:rPr>
      </w:pPr>
      <w:bookmarkStart w:id="480" w:name="ET_speaker_6160_39"/>
      <w:r w:rsidRPr="00C16CE8">
        <w:rPr>
          <w:rStyle w:val="TagStyle"/>
          <w:rtl/>
        </w:rPr>
        <w:t xml:space="preserve"> &lt;&lt; דובר &gt;&gt; </w:t>
      </w:r>
      <w:r>
        <w:rPr>
          <w:rtl/>
        </w:rPr>
        <w:t>עמיחי שיקלי (ימינה):</w:t>
      </w:r>
      <w:r w:rsidRPr="00C16CE8">
        <w:rPr>
          <w:rStyle w:val="TagStyle"/>
          <w:rtl/>
        </w:rPr>
        <w:t xml:space="preserve"> &lt;&lt; דובר &gt;&gt;</w:t>
      </w:r>
      <w:r>
        <w:rPr>
          <w:rtl/>
        </w:rPr>
        <w:t xml:space="preserve">   </w:t>
      </w:r>
      <w:bookmarkEnd w:id="480"/>
    </w:p>
    <w:p w:rsidR="00C16CE8" w:rsidRDefault="00C16CE8" w:rsidP="00C16CE8">
      <w:pPr>
        <w:pStyle w:val="KeepWithNext"/>
        <w:rPr>
          <w:rtl/>
          <w:lang w:eastAsia="he-IL"/>
        </w:rPr>
      </w:pPr>
    </w:p>
    <w:p w:rsidR="00C16CE8" w:rsidRDefault="00C16CE8" w:rsidP="00DF7E90">
      <w:pPr>
        <w:rPr>
          <w:rtl/>
          <w:lang w:eastAsia="he-IL"/>
        </w:rPr>
      </w:pPr>
      <w:r>
        <w:rPr>
          <w:rFonts w:hint="cs"/>
          <w:rtl/>
          <w:lang w:eastAsia="he-IL"/>
        </w:rPr>
        <w:t xml:space="preserve">יש לי שאלה, לא התייחסות. הדיון עסק בעיקר בבני נוער והטרדות מיניות וכן הלאה ורציתי להתייחס </w:t>
      </w:r>
      <w:bookmarkStart w:id="481" w:name="_ETM_Q1_2506737"/>
      <w:bookmarkEnd w:id="481"/>
      <w:r>
        <w:rPr>
          <w:rFonts w:hint="cs"/>
          <w:rtl/>
          <w:lang w:eastAsia="he-IL"/>
        </w:rPr>
        <w:t xml:space="preserve">גם למה שאנחנו רואים ברשת </w:t>
      </w:r>
      <w:r w:rsidR="00B363FB">
        <w:rPr>
          <w:rFonts w:hint="cs"/>
          <w:rtl/>
          <w:lang w:eastAsia="he-IL"/>
        </w:rPr>
        <w:t>טיקטוק</w:t>
      </w:r>
      <w:r>
        <w:rPr>
          <w:rFonts w:hint="cs"/>
          <w:rtl/>
          <w:lang w:eastAsia="he-IL"/>
        </w:rPr>
        <w:t xml:space="preserve"> וגם באתרים אחרים. </w:t>
      </w:r>
    </w:p>
    <w:p w:rsidR="00C16CE8" w:rsidRDefault="00C16CE8" w:rsidP="00C16CE8">
      <w:pPr>
        <w:rPr>
          <w:rtl/>
          <w:lang w:eastAsia="he-IL"/>
        </w:rPr>
      </w:pPr>
    </w:p>
    <w:p w:rsidR="00C16CE8" w:rsidRDefault="00C16CE8" w:rsidP="00C16CE8">
      <w:pPr>
        <w:pStyle w:val="af6"/>
        <w:keepNext/>
        <w:rPr>
          <w:rtl/>
        </w:rPr>
      </w:pPr>
      <w:bookmarkStart w:id="482" w:name="ET_yor_5300_40"/>
      <w:r w:rsidRPr="00C16CE8">
        <w:rPr>
          <w:rStyle w:val="TagStyle"/>
          <w:rtl/>
        </w:rPr>
        <w:t xml:space="preserve"> &lt;&lt; יור &gt;&gt; </w:t>
      </w:r>
      <w:r>
        <w:rPr>
          <w:rtl/>
        </w:rPr>
        <w:t>היו"ר מירב בן ארי:</w:t>
      </w:r>
      <w:r w:rsidRPr="00C16CE8">
        <w:rPr>
          <w:rStyle w:val="TagStyle"/>
          <w:rtl/>
        </w:rPr>
        <w:t xml:space="preserve"> &lt;&lt; יור &gt;&gt;</w:t>
      </w:r>
      <w:r>
        <w:rPr>
          <w:rtl/>
        </w:rPr>
        <w:t xml:space="preserve">   </w:t>
      </w:r>
      <w:bookmarkEnd w:id="482"/>
    </w:p>
    <w:p w:rsidR="00C16CE8" w:rsidRDefault="00C16CE8" w:rsidP="00C16CE8">
      <w:pPr>
        <w:pStyle w:val="KeepWithNext"/>
        <w:rPr>
          <w:rtl/>
          <w:lang w:eastAsia="he-IL"/>
        </w:rPr>
      </w:pPr>
    </w:p>
    <w:p w:rsidR="00C16CE8" w:rsidRDefault="00C16CE8" w:rsidP="00C16CE8">
      <w:pPr>
        <w:rPr>
          <w:rtl/>
          <w:lang w:eastAsia="he-IL"/>
        </w:rPr>
      </w:pPr>
      <w:r>
        <w:rPr>
          <w:rFonts w:hint="cs"/>
          <w:rtl/>
          <w:lang w:eastAsia="he-IL"/>
        </w:rPr>
        <w:t xml:space="preserve">תיכף תעלה המנהלת של </w:t>
      </w:r>
      <w:r w:rsidR="00B363FB">
        <w:rPr>
          <w:rFonts w:hint="cs"/>
          <w:rtl/>
          <w:lang w:eastAsia="he-IL"/>
        </w:rPr>
        <w:t>טיקטוק</w:t>
      </w:r>
      <w:r>
        <w:rPr>
          <w:rFonts w:hint="cs"/>
          <w:rtl/>
          <w:lang w:eastAsia="he-IL"/>
        </w:rPr>
        <w:t xml:space="preserve"> בזום. היא בלונדון והיא תעלה בזום. </w:t>
      </w:r>
    </w:p>
    <w:p w:rsidR="00C16CE8" w:rsidRDefault="00C16CE8" w:rsidP="00C16CE8">
      <w:pPr>
        <w:rPr>
          <w:rtl/>
          <w:lang w:eastAsia="he-IL"/>
        </w:rPr>
      </w:pPr>
    </w:p>
    <w:p w:rsidR="00C16CE8" w:rsidRDefault="00C16CE8" w:rsidP="00C16CE8">
      <w:pPr>
        <w:pStyle w:val="a4"/>
        <w:keepNext/>
        <w:rPr>
          <w:rtl/>
        </w:rPr>
      </w:pPr>
      <w:bookmarkStart w:id="483" w:name="ET_speaker_6160_41"/>
      <w:r w:rsidRPr="00C16CE8">
        <w:rPr>
          <w:rStyle w:val="TagStyle"/>
          <w:rtl/>
        </w:rPr>
        <w:t xml:space="preserve"> &lt;&lt; דובר &gt;&gt; </w:t>
      </w:r>
      <w:r>
        <w:rPr>
          <w:rtl/>
        </w:rPr>
        <w:t>עמיחי שיקלי (ימינה):</w:t>
      </w:r>
      <w:r w:rsidRPr="00C16CE8">
        <w:rPr>
          <w:rStyle w:val="TagStyle"/>
          <w:rtl/>
        </w:rPr>
        <w:t xml:space="preserve"> &lt;&lt; דובר &gt;&gt;</w:t>
      </w:r>
      <w:r>
        <w:rPr>
          <w:rtl/>
        </w:rPr>
        <w:t xml:space="preserve">   </w:t>
      </w:r>
      <w:bookmarkEnd w:id="483"/>
    </w:p>
    <w:p w:rsidR="00C16CE8" w:rsidRDefault="00C16CE8" w:rsidP="00C16CE8">
      <w:pPr>
        <w:pStyle w:val="KeepWithNext"/>
        <w:rPr>
          <w:rtl/>
          <w:lang w:eastAsia="he-IL"/>
        </w:rPr>
      </w:pPr>
    </w:p>
    <w:p w:rsidR="00C16CE8" w:rsidRDefault="00C16CE8" w:rsidP="00DF7E90">
      <w:pPr>
        <w:rPr>
          <w:rtl/>
          <w:lang w:eastAsia="he-IL"/>
        </w:rPr>
      </w:pPr>
      <w:r>
        <w:rPr>
          <w:rFonts w:hint="cs"/>
          <w:rtl/>
          <w:lang w:eastAsia="he-IL"/>
        </w:rPr>
        <w:t>אני רוצה לשאול את משטרת ישראל</w:t>
      </w:r>
      <w:r w:rsidR="00DF7E90">
        <w:rPr>
          <w:rFonts w:hint="cs"/>
          <w:rtl/>
          <w:lang w:eastAsia="he-IL"/>
        </w:rPr>
        <w:t>.</w:t>
      </w:r>
      <w:r>
        <w:rPr>
          <w:rFonts w:hint="cs"/>
          <w:rtl/>
          <w:lang w:eastAsia="he-IL"/>
        </w:rPr>
        <w:t xml:space="preserve"> מה שאנחנו רואים היום </w:t>
      </w:r>
      <w:bookmarkStart w:id="484" w:name="_ETM_Q1_2517759"/>
      <w:bookmarkEnd w:id="484"/>
      <w:r>
        <w:rPr>
          <w:rFonts w:hint="cs"/>
          <w:rtl/>
          <w:lang w:eastAsia="he-IL"/>
        </w:rPr>
        <w:t xml:space="preserve">בקרב החברה הערבית בעיקר, ראינו את זה חזק בשומר החומות </w:t>
      </w:r>
      <w:bookmarkStart w:id="485" w:name="_ETM_Q1_2524447"/>
      <w:bookmarkEnd w:id="485"/>
      <w:r>
        <w:rPr>
          <w:rFonts w:hint="cs"/>
          <w:rtl/>
          <w:lang w:eastAsia="he-IL"/>
        </w:rPr>
        <w:t>ואנחנו רואים את זה גם בנגב, כל הטרנד הזה של</w:t>
      </w:r>
      <w:bookmarkStart w:id="486" w:name="_ETM_Q1_2525186"/>
      <w:bookmarkEnd w:id="486"/>
      <w:r>
        <w:rPr>
          <w:rFonts w:hint="cs"/>
          <w:rtl/>
          <w:lang w:eastAsia="he-IL"/>
        </w:rPr>
        <w:t xml:space="preserve"> החזקת אמל"ח כמין סמל סטטוס, וגם מה שרואים במזרח ירושלים </w:t>
      </w:r>
      <w:bookmarkStart w:id="487" w:name="_ETM_Q1_2532978"/>
      <w:bookmarkEnd w:id="487"/>
      <w:r>
        <w:rPr>
          <w:rFonts w:hint="cs"/>
          <w:rtl/>
          <w:lang w:eastAsia="he-IL"/>
        </w:rPr>
        <w:t>כמין תחביב של להרביץ לחרדים, להשפיל אותם, או לשוטרים</w:t>
      </w:r>
      <w:r w:rsidR="00DF7E90">
        <w:rPr>
          <w:rFonts w:hint="cs"/>
          <w:rtl/>
          <w:lang w:eastAsia="he-IL"/>
        </w:rPr>
        <w:t>.</w:t>
      </w:r>
      <w:r>
        <w:rPr>
          <w:rFonts w:hint="cs"/>
          <w:rtl/>
          <w:lang w:eastAsia="he-IL"/>
        </w:rPr>
        <w:t xml:space="preserve"> יש </w:t>
      </w:r>
      <w:bookmarkStart w:id="488" w:name="_ETM_Q1_2540821"/>
      <w:bookmarkEnd w:id="488"/>
      <w:r>
        <w:rPr>
          <w:rFonts w:hint="cs"/>
          <w:rtl/>
          <w:lang w:eastAsia="he-IL"/>
        </w:rPr>
        <w:t>פה תופעה שה</w:t>
      </w:r>
      <w:r w:rsidR="00B363FB">
        <w:rPr>
          <w:rFonts w:hint="cs"/>
          <w:rtl/>
          <w:lang w:eastAsia="he-IL"/>
        </w:rPr>
        <w:t>טיקטוק</w:t>
      </w:r>
      <w:r>
        <w:rPr>
          <w:rFonts w:hint="cs"/>
          <w:rtl/>
          <w:lang w:eastAsia="he-IL"/>
        </w:rPr>
        <w:t xml:space="preserve"> והרשתות בכלל הופכות לחלק דרמטי מאוד בכל </w:t>
      </w:r>
      <w:bookmarkStart w:id="489" w:name="_ETM_Q1_2545149"/>
      <w:bookmarkEnd w:id="489"/>
      <w:r>
        <w:rPr>
          <w:rFonts w:hint="cs"/>
          <w:rtl/>
          <w:lang w:eastAsia="he-IL"/>
        </w:rPr>
        <w:t>העניין הזה. השאלה היא מה נעשה</w:t>
      </w:r>
      <w:r w:rsidR="00DF7E90">
        <w:rPr>
          <w:rFonts w:hint="cs"/>
          <w:rtl/>
          <w:lang w:eastAsia="he-IL"/>
        </w:rPr>
        <w:t>?</w:t>
      </w:r>
      <w:r>
        <w:rPr>
          <w:rFonts w:hint="cs"/>
          <w:rtl/>
          <w:lang w:eastAsia="he-IL"/>
        </w:rPr>
        <w:t xml:space="preserve"> מה משטרת ישראל </w:t>
      </w:r>
      <w:bookmarkStart w:id="490" w:name="_ETM_Q1_2550700"/>
      <w:bookmarkEnd w:id="490"/>
      <w:r>
        <w:rPr>
          <w:rFonts w:hint="cs"/>
          <w:rtl/>
          <w:lang w:eastAsia="he-IL"/>
        </w:rPr>
        <w:t>עושה כדי לצמצם את התופעה הזאת?</w:t>
      </w:r>
    </w:p>
    <w:p w:rsidR="00C16CE8" w:rsidRDefault="00C16CE8" w:rsidP="00C16CE8">
      <w:pPr>
        <w:rPr>
          <w:rtl/>
          <w:lang w:eastAsia="he-IL"/>
        </w:rPr>
      </w:pPr>
    </w:p>
    <w:p w:rsidR="00C16CE8" w:rsidRDefault="00C16CE8" w:rsidP="00C16CE8">
      <w:pPr>
        <w:pStyle w:val="af6"/>
        <w:keepNext/>
        <w:rPr>
          <w:rtl/>
        </w:rPr>
      </w:pPr>
      <w:bookmarkStart w:id="491" w:name="ET_yor_5300_42"/>
      <w:r w:rsidRPr="00C16CE8">
        <w:rPr>
          <w:rStyle w:val="TagStyle"/>
          <w:rtl/>
        </w:rPr>
        <w:t xml:space="preserve"> &lt;&lt; יור &gt;&gt; </w:t>
      </w:r>
      <w:r>
        <w:rPr>
          <w:rtl/>
        </w:rPr>
        <w:t>היו"ר מירב בן ארי:</w:t>
      </w:r>
      <w:r w:rsidRPr="00C16CE8">
        <w:rPr>
          <w:rStyle w:val="TagStyle"/>
          <w:rtl/>
        </w:rPr>
        <w:t xml:space="preserve"> &lt;&lt; יור &gt;&gt;</w:t>
      </w:r>
      <w:r>
        <w:rPr>
          <w:rtl/>
        </w:rPr>
        <w:t xml:space="preserve">   </w:t>
      </w:r>
      <w:bookmarkEnd w:id="491"/>
    </w:p>
    <w:p w:rsidR="00C16CE8" w:rsidRDefault="00C16CE8" w:rsidP="00C16CE8">
      <w:pPr>
        <w:pStyle w:val="KeepWithNext"/>
        <w:rPr>
          <w:rtl/>
          <w:lang w:eastAsia="he-IL"/>
        </w:rPr>
      </w:pPr>
    </w:p>
    <w:p w:rsidR="00C16CE8" w:rsidRDefault="00C16CE8" w:rsidP="007A5A1F">
      <w:pPr>
        <w:rPr>
          <w:rtl/>
          <w:lang w:eastAsia="he-IL"/>
        </w:rPr>
      </w:pPr>
      <w:r>
        <w:rPr>
          <w:rFonts w:hint="cs"/>
          <w:rtl/>
          <w:lang w:eastAsia="he-IL"/>
        </w:rPr>
        <w:t xml:space="preserve">גם אתמול שלחו לי </w:t>
      </w:r>
      <w:r w:rsidR="007A5A1F">
        <w:rPr>
          <w:rFonts w:hint="cs"/>
          <w:rtl/>
          <w:lang w:eastAsia="he-IL"/>
        </w:rPr>
        <w:t xml:space="preserve">הודעה בעניין </w:t>
      </w:r>
      <w:r>
        <w:rPr>
          <w:rFonts w:hint="cs"/>
          <w:rtl/>
          <w:lang w:eastAsia="he-IL"/>
        </w:rPr>
        <w:t>הזמר הצעיר</w:t>
      </w:r>
      <w:r w:rsidR="007A5A1F">
        <w:rPr>
          <w:rFonts w:hint="cs"/>
          <w:rtl/>
          <w:lang w:eastAsia="he-IL"/>
        </w:rPr>
        <w:t xml:space="preserve"> הזה</w:t>
      </w:r>
      <w:r>
        <w:rPr>
          <w:rFonts w:hint="cs"/>
          <w:rtl/>
          <w:lang w:eastAsia="he-IL"/>
        </w:rPr>
        <w:t xml:space="preserve">. </w:t>
      </w:r>
      <w:r w:rsidR="007A5A1F">
        <w:rPr>
          <w:rFonts w:hint="cs"/>
          <w:rtl/>
          <w:lang w:eastAsia="he-IL"/>
        </w:rPr>
        <w:t>"</w:t>
      </w:r>
      <w:r>
        <w:rPr>
          <w:rFonts w:hint="cs"/>
          <w:rtl/>
          <w:lang w:eastAsia="he-IL"/>
        </w:rPr>
        <w:t xml:space="preserve">הנושא של הוועדה זה </w:t>
      </w:r>
      <w:bookmarkStart w:id="492" w:name="_ETM_Q1_2564003"/>
      <w:bookmarkEnd w:id="492"/>
      <w:r>
        <w:rPr>
          <w:rFonts w:hint="cs"/>
          <w:rtl/>
          <w:lang w:eastAsia="he-IL"/>
        </w:rPr>
        <w:t>ילדים וצעירים, לכן מאוד מאוד חשוב לי,</w:t>
      </w:r>
      <w:r w:rsidR="007A5A1F">
        <w:rPr>
          <w:rFonts w:hint="cs"/>
          <w:rtl/>
          <w:lang w:eastAsia="he-IL"/>
        </w:rPr>
        <w:t>"</w:t>
      </w:r>
      <w:r>
        <w:rPr>
          <w:rFonts w:hint="cs"/>
          <w:rtl/>
          <w:lang w:eastAsia="he-IL"/>
        </w:rPr>
        <w:t xml:space="preserve"> </w:t>
      </w:r>
      <w:r w:rsidR="007A5A1F">
        <w:rPr>
          <w:rFonts w:hint="eastAsia"/>
          <w:rtl/>
          <w:lang w:eastAsia="he-IL"/>
        </w:rPr>
        <w:t>–</w:t>
      </w:r>
      <w:r w:rsidR="007A5A1F">
        <w:rPr>
          <w:rFonts w:hint="cs"/>
          <w:rtl/>
          <w:lang w:eastAsia="he-IL"/>
        </w:rPr>
        <w:t xml:space="preserve"> </w:t>
      </w:r>
      <w:r>
        <w:rPr>
          <w:rFonts w:hint="cs"/>
          <w:rtl/>
          <w:lang w:eastAsia="he-IL"/>
        </w:rPr>
        <w:t xml:space="preserve">הזמר הצעיר הזה, </w:t>
      </w:r>
      <w:bookmarkStart w:id="493" w:name="_ETM_Q1_2579419"/>
      <w:bookmarkEnd w:id="493"/>
      <w:r>
        <w:rPr>
          <w:rFonts w:hint="cs"/>
          <w:rtl/>
          <w:lang w:eastAsia="he-IL"/>
        </w:rPr>
        <w:t>שהוא מפורסם מאוד, שיש לו 500,000 עוקבים בפייסבוק, שקוראים לו אימן אלסב</w:t>
      </w:r>
      <w:r w:rsidR="007A5A1F">
        <w:rPr>
          <w:rFonts w:hint="cs"/>
          <w:rtl/>
          <w:lang w:eastAsia="he-IL"/>
        </w:rPr>
        <w:t>ע</w:t>
      </w:r>
      <w:r>
        <w:rPr>
          <w:rFonts w:hint="cs"/>
          <w:rtl/>
          <w:lang w:eastAsia="he-IL"/>
        </w:rPr>
        <w:t xml:space="preserve">אוי </w:t>
      </w:r>
      <w:r w:rsidR="007A5A1F">
        <w:rPr>
          <w:rFonts w:hint="eastAsia"/>
          <w:rtl/>
          <w:lang w:eastAsia="he-IL"/>
        </w:rPr>
        <w:t>–</w:t>
      </w:r>
      <w:r w:rsidR="007A5A1F">
        <w:rPr>
          <w:rFonts w:hint="cs"/>
          <w:rtl/>
          <w:lang w:eastAsia="he-IL"/>
        </w:rPr>
        <w:t xml:space="preserve"> "</w:t>
      </w:r>
      <w:r>
        <w:rPr>
          <w:rFonts w:hint="cs"/>
          <w:rtl/>
          <w:lang w:eastAsia="he-IL"/>
        </w:rPr>
        <w:t>אחד הזמרים הפופולריים במגזר, הוא נוהג להופיע</w:t>
      </w:r>
      <w:r w:rsidR="007A5A1F">
        <w:rPr>
          <w:rFonts w:hint="cs"/>
          <w:rtl/>
          <w:lang w:eastAsia="he-IL"/>
        </w:rPr>
        <w:t>"</w:t>
      </w:r>
      <w:r>
        <w:rPr>
          <w:rFonts w:hint="cs"/>
          <w:rtl/>
          <w:lang w:eastAsia="he-IL"/>
        </w:rPr>
        <w:t>. בכוונה הגדרתי את הדיון כפשיעה בקרב צעירים, לא רק ילדים</w:t>
      </w:r>
      <w:r w:rsidR="007A5A1F">
        <w:rPr>
          <w:rFonts w:hint="cs"/>
          <w:rtl/>
          <w:lang w:eastAsia="he-IL"/>
        </w:rPr>
        <w:t xml:space="preserve">, ולכן מאוד חשוב לי, וגם </w:t>
      </w:r>
      <w:r w:rsidR="00B363FB">
        <w:rPr>
          <w:rFonts w:hint="cs"/>
          <w:rtl/>
          <w:lang w:eastAsia="he-IL"/>
        </w:rPr>
        <w:t>טיקטוק</w:t>
      </w:r>
      <w:r w:rsidR="007A5A1F">
        <w:rPr>
          <w:rFonts w:hint="cs"/>
          <w:rtl/>
          <w:lang w:eastAsia="he-IL"/>
        </w:rPr>
        <w:t xml:space="preserve"> יתייחסו לזה, </w:t>
      </w:r>
      <w:r w:rsidR="00DF7E90">
        <w:rPr>
          <w:rFonts w:hint="cs"/>
          <w:rtl/>
          <w:lang w:eastAsia="he-IL"/>
        </w:rPr>
        <w:t xml:space="preserve">לדבר </w:t>
      </w:r>
      <w:r w:rsidR="007A5A1F">
        <w:rPr>
          <w:rFonts w:hint="cs"/>
          <w:rtl/>
          <w:lang w:eastAsia="he-IL"/>
        </w:rPr>
        <w:t xml:space="preserve">על מה שקורה </w:t>
      </w:r>
      <w:bookmarkStart w:id="494" w:name="_ETM_Q1_2611818"/>
      <w:bookmarkEnd w:id="494"/>
      <w:r w:rsidR="007A5A1F">
        <w:rPr>
          <w:rFonts w:hint="cs"/>
          <w:rtl/>
          <w:lang w:eastAsia="he-IL"/>
        </w:rPr>
        <w:t xml:space="preserve">עם חבר'ה צעירים, לא רק בעניין הטרדות מיניות אלא </w:t>
      </w:r>
      <w:bookmarkStart w:id="495" w:name="_ETM_Q1_2613278"/>
      <w:bookmarkEnd w:id="495"/>
      <w:r w:rsidR="007A5A1F">
        <w:rPr>
          <w:rFonts w:hint="cs"/>
          <w:rtl/>
          <w:lang w:eastAsia="he-IL"/>
        </w:rPr>
        <w:t xml:space="preserve">גם בעניין אלימות ברשת. "אימן מופיע בחתונות עם נשק צה"לי". הרי כשאתה מתעסק עם צעירים בתוך הרשת בעבירות אלימות אתה לא מתעסק רק בפגיעות מיניות, אתה מתעסק גם באלימות אמיתית שנמצאת בתוך הרשת. </w:t>
      </w:r>
      <w:bookmarkStart w:id="496" w:name="_ETM_Q1_2631232"/>
      <w:bookmarkEnd w:id="496"/>
      <w:r w:rsidR="007A5A1F">
        <w:rPr>
          <w:rFonts w:hint="cs"/>
          <w:rtl/>
          <w:lang w:eastAsia="he-IL"/>
        </w:rPr>
        <w:t xml:space="preserve">אולי אחרי כן תתייחס גם למה שעושים במקרים כאלה, כשמדווחת </w:t>
      </w:r>
      <w:bookmarkStart w:id="497" w:name="_ETM_Q1_2637928"/>
      <w:bookmarkEnd w:id="497"/>
      <w:r w:rsidR="007A5A1F">
        <w:rPr>
          <w:rFonts w:hint="cs"/>
          <w:rtl/>
          <w:lang w:eastAsia="he-IL"/>
        </w:rPr>
        <w:t xml:space="preserve">עבירת אלימות בקרב צעירים, שהיא לא רק הטרדות מיניות. דיברנו על הטרדות מיניות. אולי תגידו מה אפשר לעשות כשמגיע דבר </w:t>
      </w:r>
      <w:bookmarkStart w:id="498" w:name="_ETM_Q1_2650342"/>
      <w:bookmarkEnd w:id="498"/>
      <w:r w:rsidR="007A5A1F">
        <w:rPr>
          <w:rFonts w:hint="cs"/>
          <w:rtl/>
          <w:lang w:eastAsia="he-IL"/>
        </w:rPr>
        <w:t xml:space="preserve">כזה. אני יודעת שתיכף נציגת </w:t>
      </w:r>
      <w:r w:rsidR="00B363FB">
        <w:rPr>
          <w:rFonts w:hint="cs"/>
          <w:rtl/>
          <w:lang w:eastAsia="he-IL"/>
        </w:rPr>
        <w:t>טיקטוק</w:t>
      </w:r>
      <w:r w:rsidR="007A5A1F">
        <w:rPr>
          <w:rFonts w:hint="cs"/>
          <w:rtl/>
          <w:lang w:eastAsia="he-IL"/>
        </w:rPr>
        <w:t xml:space="preserve"> תעלה וערכתי איתם שיחה </w:t>
      </w:r>
      <w:bookmarkStart w:id="499" w:name="_ETM_Q1_2651570"/>
      <w:bookmarkEnd w:id="499"/>
      <w:r w:rsidR="007A5A1F">
        <w:rPr>
          <w:rFonts w:hint="cs"/>
          <w:rtl/>
          <w:lang w:eastAsia="he-IL"/>
        </w:rPr>
        <w:t>והם אמרו לי איך הם עובדים אתכם. מה אתם עושים כשיש עבירות של אלימות בקרב צעירים בתוך הרשת שהיא לא אלימות מינית?</w:t>
      </w:r>
    </w:p>
    <w:p w:rsidR="007A5A1F" w:rsidRDefault="007A5A1F" w:rsidP="007A5A1F">
      <w:pPr>
        <w:rPr>
          <w:rtl/>
          <w:lang w:eastAsia="he-IL"/>
        </w:rPr>
      </w:pPr>
    </w:p>
    <w:p w:rsidR="007A5A1F" w:rsidRDefault="007A5A1F" w:rsidP="007A5A1F">
      <w:pPr>
        <w:pStyle w:val="af9"/>
        <w:keepNext/>
        <w:rPr>
          <w:rtl/>
          <w:lang w:eastAsia="he-IL"/>
        </w:rPr>
      </w:pPr>
      <w:bookmarkStart w:id="500" w:name="ET_guest_881744_43"/>
      <w:r w:rsidRPr="007A5A1F">
        <w:rPr>
          <w:rStyle w:val="TagStyle"/>
          <w:rtl/>
        </w:rPr>
        <w:t xml:space="preserve"> &lt;&lt; אורח &gt;&gt; </w:t>
      </w:r>
      <w:r>
        <w:rPr>
          <w:rtl/>
          <w:lang w:eastAsia="he-IL"/>
        </w:rPr>
        <w:t>ירון בן צבי:</w:t>
      </w:r>
      <w:r w:rsidRPr="007A5A1F">
        <w:rPr>
          <w:rStyle w:val="TagStyle"/>
          <w:rtl/>
        </w:rPr>
        <w:t xml:space="preserve"> &lt;&lt; אורח &gt;&gt;</w:t>
      </w:r>
      <w:r>
        <w:rPr>
          <w:rtl/>
          <w:lang w:eastAsia="he-IL"/>
        </w:rPr>
        <w:t xml:space="preserve">   </w:t>
      </w:r>
      <w:bookmarkEnd w:id="500"/>
    </w:p>
    <w:p w:rsidR="007A5A1F" w:rsidRDefault="007A5A1F" w:rsidP="007A5A1F">
      <w:pPr>
        <w:pStyle w:val="KeepWithNext"/>
        <w:rPr>
          <w:rtl/>
          <w:lang w:eastAsia="he-IL"/>
        </w:rPr>
      </w:pPr>
    </w:p>
    <w:p w:rsidR="007A5A1F" w:rsidRDefault="007A5A1F" w:rsidP="007A5A1F">
      <w:pPr>
        <w:rPr>
          <w:rtl/>
          <w:lang w:eastAsia="he-IL"/>
        </w:rPr>
      </w:pPr>
      <w:r>
        <w:rPr>
          <w:rFonts w:hint="cs"/>
          <w:rtl/>
          <w:lang w:eastAsia="he-IL"/>
        </w:rPr>
        <w:t xml:space="preserve">בין אם זה </w:t>
      </w:r>
      <w:r w:rsidR="00B363FB">
        <w:rPr>
          <w:rFonts w:hint="cs"/>
          <w:rtl/>
          <w:lang w:eastAsia="he-IL"/>
        </w:rPr>
        <w:t>טיקטוק</w:t>
      </w:r>
      <w:r>
        <w:rPr>
          <w:rFonts w:hint="cs"/>
          <w:rtl/>
          <w:lang w:eastAsia="he-IL"/>
        </w:rPr>
        <w:t xml:space="preserve"> ובין אם זה כל רשת </w:t>
      </w:r>
      <w:bookmarkStart w:id="501" w:name="_ETM_Q1_2663518"/>
      <w:bookmarkEnd w:id="501"/>
      <w:r>
        <w:rPr>
          <w:rFonts w:hint="cs"/>
          <w:rtl/>
          <w:lang w:eastAsia="he-IL"/>
        </w:rPr>
        <w:t xml:space="preserve">חברתית אחרת, הטיפול הוא דומה. בדרך כלל הטיפול הוא פר קפיטה, פר תיק. מתקיים חשד לאירוע פלילי ומוגשת תלונה, או </w:t>
      </w:r>
      <w:bookmarkStart w:id="502" w:name="_ETM_Q1_2673893"/>
      <w:bookmarkEnd w:id="502"/>
      <w:r>
        <w:rPr>
          <w:rFonts w:hint="cs"/>
          <w:rtl/>
          <w:lang w:eastAsia="he-IL"/>
        </w:rPr>
        <w:t>בנסיבות אחרות גם כשלא מוגשת תלונה, המשטרה מטפלת באירוע הזה</w:t>
      </w:r>
      <w:bookmarkStart w:id="503" w:name="_ETM_Q1_2680001"/>
      <w:bookmarkEnd w:id="503"/>
      <w:r>
        <w:rPr>
          <w:rFonts w:hint="cs"/>
          <w:rtl/>
          <w:lang w:eastAsia="he-IL"/>
        </w:rPr>
        <w:t xml:space="preserve"> קונקרטית, חוקרת אותו. כפי שאמרתי קודם, יש שיתופי פעולה כאלה</w:t>
      </w:r>
      <w:bookmarkStart w:id="504" w:name="_ETM_Q1_2683638"/>
      <w:bookmarkEnd w:id="504"/>
      <w:r>
        <w:rPr>
          <w:rFonts w:hint="cs"/>
          <w:rtl/>
          <w:lang w:eastAsia="he-IL"/>
        </w:rPr>
        <w:t xml:space="preserve"> ואחרים עם רשתות חברתיות ופלטפורמות מקבילות ואנחנו יודעים לחקור, לנסות למצות את הדין. </w:t>
      </w:r>
    </w:p>
    <w:p w:rsidR="007A5A1F" w:rsidRDefault="007A5A1F" w:rsidP="007A5A1F">
      <w:pPr>
        <w:rPr>
          <w:rtl/>
          <w:lang w:eastAsia="he-IL"/>
        </w:rPr>
      </w:pPr>
    </w:p>
    <w:p w:rsidR="007A5A1F" w:rsidRDefault="007A5A1F" w:rsidP="007A5A1F">
      <w:pPr>
        <w:pStyle w:val="af6"/>
        <w:keepNext/>
        <w:rPr>
          <w:rtl/>
        </w:rPr>
      </w:pPr>
      <w:bookmarkStart w:id="505" w:name="ET_yor_5300_44"/>
      <w:r w:rsidRPr="007A5A1F">
        <w:rPr>
          <w:rStyle w:val="TagStyle"/>
          <w:rtl/>
        </w:rPr>
        <w:t xml:space="preserve"> &lt;&lt; יור &gt;&gt; </w:t>
      </w:r>
      <w:r>
        <w:rPr>
          <w:rtl/>
        </w:rPr>
        <w:t>היו"ר מירב בן ארי:</w:t>
      </w:r>
      <w:r w:rsidRPr="007A5A1F">
        <w:rPr>
          <w:rStyle w:val="TagStyle"/>
          <w:rtl/>
        </w:rPr>
        <w:t xml:space="preserve"> &lt;&lt; יור &gt;&gt;</w:t>
      </w:r>
      <w:r>
        <w:rPr>
          <w:rtl/>
        </w:rPr>
        <w:t xml:space="preserve">   </w:t>
      </w:r>
      <w:bookmarkEnd w:id="505"/>
    </w:p>
    <w:p w:rsidR="007A5A1F" w:rsidRDefault="007A5A1F" w:rsidP="007A5A1F">
      <w:pPr>
        <w:pStyle w:val="KeepWithNext"/>
        <w:rPr>
          <w:rtl/>
          <w:lang w:eastAsia="he-IL"/>
        </w:rPr>
      </w:pPr>
    </w:p>
    <w:p w:rsidR="007A5A1F" w:rsidRDefault="007A5A1F" w:rsidP="007A5A1F">
      <w:pPr>
        <w:rPr>
          <w:rtl/>
          <w:lang w:eastAsia="he-IL"/>
        </w:rPr>
      </w:pPr>
      <w:r>
        <w:rPr>
          <w:rFonts w:hint="cs"/>
          <w:rtl/>
          <w:lang w:eastAsia="he-IL"/>
        </w:rPr>
        <w:t xml:space="preserve">תן לי דוגמה. </w:t>
      </w:r>
    </w:p>
    <w:p w:rsidR="007A5A1F" w:rsidRDefault="007A5A1F" w:rsidP="007A5A1F">
      <w:pPr>
        <w:rPr>
          <w:rtl/>
          <w:lang w:eastAsia="he-IL"/>
        </w:rPr>
      </w:pPr>
    </w:p>
    <w:p w:rsidR="007A5A1F" w:rsidRDefault="007A5A1F" w:rsidP="007A5A1F">
      <w:pPr>
        <w:pStyle w:val="a4"/>
        <w:keepNext/>
        <w:rPr>
          <w:rtl/>
        </w:rPr>
      </w:pPr>
      <w:bookmarkStart w:id="506" w:name="ET_speaker_6160_45"/>
      <w:r w:rsidRPr="007A5A1F">
        <w:rPr>
          <w:rStyle w:val="TagStyle"/>
          <w:rtl/>
        </w:rPr>
        <w:lastRenderedPageBreak/>
        <w:t xml:space="preserve"> &lt;&lt; דובר &gt;&gt; </w:t>
      </w:r>
      <w:r>
        <w:rPr>
          <w:rtl/>
        </w:rPr>
        <w:t>עמיחי שיקלי (ימינה):</w:t>
      </w:r>
      <w:r w:rsidRPr="007A5A1F">
        <w:rPr>
          <w:rStyle w:val="TagStyle"/>
          <w:rtl/>
        </w:rPr>
        <w:t xml:space="preserve"> &lt;&lt; דובר &gt;&gt;</w:t>
      </w:r>
      <w:r>
        <w:rPr>
          <w:rtl/>
        </w:rPr>
        <w:t xml:space="preserve">   </w:t>
      </w:r>
      <w:bookmarkEnd w:id="506"/>
    </w:p>
    <w:p w:rsidR="007A5A1F" w:rsidRDefault="007A5A1F" w:rsidP="007A5A1F">
      <w:pPr>
        <w:pStyle w:val="KeepWithNext"/>
        <w:rPr>
          <w:rtl/>
          <w:lang w:eastAsia="he-IL"/>
        </w:rPr>
      </w:pPr>
    </w:p>
    <w:p w:rsidR="007A5A1F" w:rsidRDefault="007A5A1F" w:rsidP="00DF7E90">
      <w:pPr>
        <w:rPr>
          <w:rtl/>
          <w:lang w:eastAsia="he-IL"/>
        </w:rPr>
      </w:pPr>
      <w:r>
        <w:rPr>
          <w:rFonts w:hint="cs"/>
          <w:rtl/>
          <w:lang w:eastAsia="he-IL"/>
        </w:rPr>
        <w:t>אפשר רק לדייק את השאלה?</w:t>
      </w:r>
      <w:r w:rsidR="00B363FB">
        <w:rPr>
          <w:rFonts w:hint="cs"/>
          <w:rtl/>
          <w:lang w:eastAsia="he-IL"/>
        </w:rPr>
        <w:t xml:space="preserve"> השאלה שלי: האם אתם פרואקטיביים בעניין הזה? כלומר </w:t>
      </w:r>
      <w:bookmarkStart w:id="507" w:name="_ETM_Q1_2699928"/>
      <w:bookmarkEnd w:id="507"/>
      <w:r w:rsidR="00B363FB">
        <w:rPr>
          <w:rFonts w:hint="cs"/>
          <w:rtl/>
          <w:lang w:eastAsia="he-IL"/>
        </w:rPr>
        <w:t>האם אתם מנסים לחתור למגע ולהגיע לאותם אנשים שמצטלמים עם אקדחי גלוג ו-16</w:t>
      </w:r>
      <w:r w:rsidR="00B363FB">
        <w:rPr>
          <w:rFonts w:hint="cs"/>
          <w:lang w:eastAsia="he-IL"/>
        </w:rPr>
        <w:t>M</w:t>
      </w:r>
      <w:r w:rsidR="00B363FB">
        <w:rPr>
          <w:rFonts w:hint="cs"/>
          <w:rtl/>
          <w:lang w:eastAsia="he-IL"/>
        </w:rPr>
        <w:t xml:space="preserve"> ברכבים שלהם בבאר שבע ובנגב? האם כאשר מישהו מצלם את עצמו מרביץ לנער חרדי ברכבת, "איזה קטעים," </w:t>
      </w:r>
      <w:r w:rsidR="00DF7E90">
        <w:rPr>
          <w:rFonts w:hint="cs"/>
          <w:rtl/>
          <w:lang w:eastAsia="he-IL"/>
        </w:rPr>
        <w:t xml:space="preserve">נותן </w:t>
      </w:r>
      <w:r w:rsidR="00B363FB">
        <w:rPr>
          <w:rFonts w:hint="cs"/>
          <w:rtl/>
          <w:lang w:eastAsia="he-IL"/>
        </w:rPr>
        <w:t xml:space="preserve">איזו צ'פחה לבחור חרדי, האם אתם יוצאים אליו, </w:t>
      </w:r>
      <w:bookmarkStart w:id="508" w:name="_ETM_Q1_2718195"/>
      <w:bookmarkEnd w:id="508"/>
      <w:r w:rsidR="00B363FB">
        <w:rPr>
          <w:rFonts w:hint="cs"/>
          <w:rtl/>
          <w:lang w:eastAsia="he-IL"/>
        </w:rPr>
        <w:t>או שצריך לפנות אליכם ואז תואילו לעזור?</w:t>
      </w:r>
    </w:p>
    <w:p w:rsidR="00B363FB" w:rsidRDefault="00B363FB" w:rsidP="00B363FB">
      <w:pPr>
        <w:rPr>
          <w:rtl/>
          <w:lang w:eastAsia="he-IL"/>
        </w:rPr>
      </w:pPr>
    </w:p>
    <w:p w:rsidR="00B363FB" w:rsidRDefault="00B363FB" w:rsidP="00B363FB">
      <w:pPr>
        <w:pStyle w:val="af6"/>
        <w:keepNext/>
        <w:rPr>
          <w:rtl/>
        </w:rPr>
      </w:pPr>
      <w:bookmarkStart w:id="509" w:name="ET_yor_5300_47"/>
      <w:r w:rsidRPr="00B363FB">
        <w:rPr>
          <w:rStyle w:val="TagStyle"/>
          <w:rtl/>
        </w:rPr>
        <w:t xml:space="preserve"> &lt;&lt; יור &gt;&gt; </w:t>
      </w:r>
      <w:r>
        <w:rPr>
          <w:rtl/>
        </w:rPr>
        <w:t>היו"ר מירב בן ארי:</w:t>
      </w:r>
      <w:r w:rsidRPr="00B363FB">
        <w:rPr>
          <w:rStyle w:val="TagStyle"/>
          <w:rtl/>
        </w:rPr>
        <w:t xml:space="preserve"> &lt;&lt; יור &gt;&gt;</w:t>
      </w:r>
      <w:r>
        <w:rPr>
          <w:rtl/>
        </w:rPr>
        <w:t xml:space="preserve">   </w:t>
      </w:r>
      <w:bookmarkEnd w:id="509"/>
    </w:p>
    <w:p w:rsidR="00B363FB" w:rsidRDefault="00B363FB" w:rsidP="00B363FB">
      <w:pPr>
        <w:pStyle w:val="KeepWithNext"/>
        <w:rPr>
          <w:rtl/>
          <w:lang w:eastAsia="he-IL"/>
        </w:rPr>
      </w:pPr>
    </w:p>
    <w:p w:rsidR="00B363FB" w:rsidRDefault="00B363FB" w:rsidP="00B363FB">
      <w:pPr>
        <w:rPr>
          <w:rtl/>
          <w:lang w:eastAsia="he-IL"/>
        </w:rPr>
      </w:pPr>
      <w:r>
        <w:rPr>
          <w:rFonts w:hint="cs"/>
          <w:rtl/>
          <w:lang w:eastAsia="he-IL"/>
        </w:rPr>
        <w:t>עכשיו מישהו שצופה ב</w:t>
      </w:r>
      <w:bookmarkStart w:id="510" w:name="_ETM_Q1_2729308"/>
      <w:bookmarkEnd w:id="510"/>
      <w:r>
        <w:rPr>
          <w:rFonts w:hint="cs"/>
          <w:rtl/>
          <w:lang w:eastAsia="he-IL"/>
        </w:rPr>
        <w:t xml:space="preserve">ערוץ הכנסת רואה התנהלות של פשיעה. מה הוא יכול לעשות? הוא לא יכול להתקשר ל-105 כי הוא בן 20, אבל הוא רואה אירוע ברשת, נחשף בסרטון טיקטוק, הוא </w:t>
      </w:r>
      <w:bookmarkStart w:id="511" w:name="_ETM_Q1_2748777"/>
      <w:bookmarkEnd w:id="511"/>
      <w:r>
        <w:rPr>
          <w:rFonts w:hint="cs"/>
          <w:rtl/>
          <w:lang w:eastAsia="he-IL"/>
        </w:rPr>
        <w:t>מדווח בטיקטוק אבל הוא רוצה לדווח גם לכם.</w:t>
      </w:r>
    </w:p>
    <w:p w:rsidR="00B363FB" w:rsidRDefault="00B363FB" w:rsidP="00B363FB">
      <w:pPr>
        <w:rPr>
          <w:rtl/>
          <w:lang w:eastAsia="he-IL"/>
        </w:rPr>
      </w:pPr>
    </w:p>
    <w:p w:rsidR="00B363FB" w:rsidRDefault="00B363FB" w:rsidP="00B363FB">
      <w:pPr>
        <w:pStyle w:val="af9"/>
        <w:keepNext/>
        <w:rPr>
          <w:rtl/>
          <w:lang w:eastAsia="he-IL"/>
        </w:rPr>
      </w:pPr>
      <w:bookmarkStart w:id="512" w:name="ET_guest_881746_48"/>
      <w:r w:rsidRPr="00B363FB">
        <w:rPr>
          <w:rStyle w:val="TagStyle"/>
          <w:rtl/>
        </w:rPr>
        <w:t xml:space="preserve"> &lt;&lt; אורח &gt;&gt; </w:t>
      </w:r>
      <w:r>
        <w:rPr>
          <w:rtl/>
          <w:lang w:eastAsia="he-IL"/>
        </w:rPr>
        <w:t>דנית גואטה:</w:t>
      </w:r>
      <w:r w:rsidRPr="00B363FB">
        <w:rPr>
          <w:rStyle w:val="TagStyle"/>
          <w:rtl/>
        </w:rPr>
        <w:t xml:space="preserve"> &lt;&lt; אורח &gt;&gt;</w:t>
      </w:r>
      <w:r>
        <w:rPr>
          <w:rtl/>
          <w:lang w:eastAsia="he-IL"/>
        </w:rPr>
        <w:t xml:space="preserve">   </w:t>
      </w:r>
      <w:bookmarkEnd w:id="512"/>
    </w:p>
    <w:p w:rsidR="00B363FB" w:rsidRDefault="00B363FB" w:rsidP="00B363FB">
      <w:pPr>
        <w:pStyle w:val="KeepWithNext"/>
        <w:rPr>
          <w:rtl/>
          <w:lang w:eastAsia="he-IL"/>
        </w:rPr>
      </w:pPr>
    </w:p>
    <w:p w:rsidR="00B363FB" w:rsidRDefault="00B363FB" w:rsidP="00DF7E90">
      <w:pPr>
        <w:rPr>
          <w:rtl/>
          <w:lang w:eastAsia="he-IL"/>
        </w:rPr>
      </w:pPr>
      <w:r>
        <w:rPr>
          <w:rFonts w:hint="cs"/>
          <w:rtl/>
          <w:lang w:eastAsia="he-IL"/>
        </w:rPr>
        <w:t xml:space="preserve">אני מחטיבת המודיעין. </w:t>
      </w:r>
      <w:bookmarkStart w:id="513" w:name="_ETM_Q1_2760870"/>
      <w:bookmarkEnd w:id="513"/>
      <w:r>
        <w:rPr>
          <w:rFonts w:hint="cs"/>
          <w:rtl/>
          <w:lang w:eastAsia="he-IL"/>
        </w:rPr>
        <w:t>לא אוכל לפרט יותר מדי אבל למערך המודיעין של משטרת ישראל יש יכולות איסוף ברשת. אנחנו עוסקים גם בתחום הפלילי, גם בתחום הסד"</w:t>
      </w:r>
      <w:r w:rsidR="00DF7E90">
        <w:rPr>
          <w:rFonts w:hint="cs"/>
          <w:rtl/>
          <w:lang w:eastAsia="he-IL"/>
        </w:rPr>
        <w:t>צ</w:t>
      </w:r>
      <w:r>
        <w:rPr>
          <w:rFonts w:hint="cs"/>
          <w:rtl/>
          <w:lang w:eastAsia="he-IL"/>
        </w:rPr>
        <w:t xml:space="preserve"> וגם הפח"ע. מטעמים של חיסיון על הכלים </w:t>
      </w:r>
      <w:bookmarkStart w:id="514" w:name="_ETM_Q1_2778667"/>
      <w:bookmarkEnd w:id="514"/>
      <w:r>
        <w:rPr>
          <w:rFonts w:hint="cs"/>
          <w:rtl/>
          <w:lang w:eastAsia="he-IL"/>
        </w:rPr>
        <w:t>שלנו לא אוכל להרחיב.</w:t>
      </w:r>
    </w:p>
    <w:p w:rsidR="00B363FB" w:rsidRDefault="00B363FB" w:rsidP="00B363FB">
      <w:pPr>
        <w:rPr>
          <w:rtl/>
          <w:lang w:eastAsia="he-IL"/>
        </w:rPr>
      </w:pPr>
    </w:p>
    <w:p w:rsidR="00B363FB" w:rsidRDefault="00B363FB" w:rsidP="00B363FB">
      <w:pPr>
        <w:pStyle w:val="a4"/>
        <w:keepNext/>
        <w:rPr>
          <w:rtl/>
        </w:rPr>
      </w:pPr>
      <w:bookmarkStart w:id="515" w:name="ET_speaker_6160_49"/>
      <w:r w:rsidRPr="00B363FB">
        <w:rPr>
          <w:rStyle w:val="TagStyle"/>
          <w:rtl/>
        </w:rPr>
        <w:t xml:space="preserve"> &lt;&lt; דובר &gt;&gt; </w:t>
      </w:r>
      <w:r>
        <w:rPr>
          <w:rtl/>
        </w:rPr>
        <w:t>עמיחי שיקלי (ימינה):</w:t>
      </w:r>
      <w:r w:rsidRPr="00B363FB">
        <w:rPr>
          <w:rStyle w:val="TagStyle"/>
          <w:rtl/>
        </w:rPr>
        <w:t xml:space="preserve"> &lt;&lt; דובר &gt;&gt;</w:t>
      </w:r>
      <w:r>
        <w:rPr>
          <w:rtl/>
        </w:rPr>
        <w:t xml:space="preserve">   </w:t>
      </w:r>
      <w:bookmarkEnd w:id="515"/>
    </w:p>
    <w:p w:rsidR="00B363FB" w:rsidRDefault="00B363FB" w:rsidP="00B363FB">
      <w:pPr>
        <w:pStyle w:val="KeepWithNext"/>
        <w:rPr>
          <w:rtl/>
          <w:lang w:eastAsia="he-IL"/>
        </w:rPr>
      </w:pPr>
    </w:p>
    <w:p w:rsidR="00B363FB" w:rsidRDefault="00B363FB" w:rsidP="00B363FB">
      <w:pPr>
        <w:rPr>
          <w:rtl/>
          <w:lang w:eastAsia="he-IL"/>
        </w:rPr>
      </w:pPr>
      <w:r>
        <w:rPr>
          <w:rFonts w:hint="cs"/>
          <w:rtl/>
          <w:lang w:eastAsia="he-IL"/>
        </w:rPr>
        <w:t>זה צעירים כמבוגרים כאחד?</w:t>
      </w:r>
    </w:p>
    <w:p w:rsidR="00B363FB" w:rsidRDefault="00B363FB" w:rsidP="00B363FB">
      <w:pPr>
        <w:rPr>
          <w:rtl/>
          <w:lang w:eastAsia="he-IL"/>
        </w:rPr>
      </w:pPr>
    </w:p>
    <w:p w:rsidR="00B363FB" w:rsidRDefault="00B363FB" w:rsidP="00B363FB">
      <w:pPr>
        <w:pStyle w:val="af9"/>
        <w:keepNext/>
        <w:rPr>
          <w:rtl/>
          <w:lang w:eastAsia="he-IL"/>
        </w:rPr>
      </w:pPr>
      <w:bookmarkStart w:id="516" w:name="ET_guest_881746_50"/>
      <w:r w:rsidRPr="00B363FB">
        <w:rPr>
          <w:rStyle w:val="TagStyle"/>
          <w:rtl/>
        </w:rPr>
        <w:t xml:space="preserve"> &lt;&lt; אורח &gt;&gt; </w:t>
      </w:r>
      <w:r>
        <w:rPr>
          <w:rtl/>
          <w:lang w:eastAsia="he-IL"/>
        </w:rPr>
        <w:t>דנית גואטה:</w:t>
      </w:r>
      <w:r w:rsidRPr="00B363FB">
        <w:rPr>
          <w:rStyle w:val="TagStyle"/>
          <w:rtl/>
        </w:rPr>
        <w:t xml:space="preserve"> &lt;&lt; אורח &gt;&gt;</w:t>
      </w:r>
      <w:r>
        <w:rPr>
          <w:rtl/>
          <w:lang w:eastAsia="he-IL"/>
        </w:rPr>
        <w:t xml:space="preserve">   </w:t>
      </w:r>
      <w:bookmarkEnd w:id="516"/>
    </w:p>
    <w:p w:rsidR="00B363FB" w:rsidRDefault="00B363FB" w:rsidP="00B363FB">
      <w:pPr>
        <w:pStyle w:val="KeepWithNext"/>
        <w:rPr>
          <w:rtl/>
          <w:lang w:eastAsia="he-IL"/>
        </w:rPr>
      </w:pPr>
    </w:p>
    <w:p w:rsidR="00B363FB" w:rsidRDefault="00B363FB" w:rsidP="00B363FB">
      <w:pPr>
        <w:rPr>
          <w:rtl/>
          <w:lang w:eastAsia="he-IL"/>
        </w:rPr>
      </w:pPr>
      <w:r>
        <w:rPr>
          <w:rFonts w:hint="cs"/>
          <w:rtl/>
          <w:lang w:eastAsia="he-IL"/>
        </w:rPr>
        <w:t xml:space="preserve">כן. אנחנו גם אקטיביים. </w:t>
      </w:r>
      <w:bookmarkStart w:id="517" w:name="_ETM_Q1_2786924"/>
      <w:bookmarkEnd w:id="517"/>
      <w:r>
        <w:rPr>
          <w:rFonts w:hint="cs"/>
          <w:rtl/>
          <w:lang w:eastAsia="he-IL"/>
        </w:rPr>
        <w:t xml:space="preserve">אנחנו ברשת. </w:t>
      </w:r>
    </w:p>
    <w:p w:rsidR="00B363FB" w:rsidRDefault="00B363FB" w:rsidP="00B363FB">
      <w:pPr>
        <w:rPr>
          <w:rtl/>
          <w:lang w:eastAsia="he-IL"/>
        </w:rPr>
      </w:pPr>
    </w:p>
    <w:p w:rsidR="00B363FB" w:rsidRDefault="00B363FB" w:rsidP="00B363FB">
      <w:pPr>
        <w:pStyle w:val="a4"/>
        <w:keepNext/>
        <w:rPr>
          <w:rtl/>
        </w:rPr>
      </w:pPr>
      <w:bookmarkStart w:id="518" w:name="ET_speaker_6147_51"/>
      <w:r w:rsidRPr="00B363FB">
        <w:rPr>
          <w:rStyle w:val="TagStyle"/>
          <w:rtl/>
        </w:rPr>
        <w:t xml:space="preserve"> &lt;&lt; דובר &gt;&gt; </w:t>
      </w:r>
      <w:r>
        <w:rPr>
          <w:rtl/>
        </w:rPr>
        <w:t>איתמר בן גביר (הציונות הדתית):</w:t>
      </w:r>
      <w:r w:rsidRPr="00B363FB">
        <w:rPr>
          <w:rStyle w:val="TagStyle"/>
          <w:rtl/>
        </w:rPr>
        <w:t xml:space="preserve"> &lt;&lt; דובר &gt;&gt;</w:t>
      </w:r>
      <w:r>
        <w:rPr>
          <w:rtl/>
        </w:rPr>
        <w:t xml:space="preserve">   </w:t>
      </w:r>
      <w:bookmarkEnd w:id="518"/>
    </w:p>
    <w:p w:rsidR="00B363FB" w:rsidRDefault="00B363FB" w:rsidP="00B363FB">
      <w:pPr>
        <w:pStyle w:val="KeepWithNext"/>
        <w:rPr>
          <w:rtl/>
          <w:lang w:eastAsia="he-IL"/>
        </w:rPr>
      </w:pPr>
    </w:p>
    <w:p w:rsidR="00B363FB" w:rsidRDefault="00B363FB" w:rsidP="00B363FB">
      <w:pPr>
        <w:rPr>
          <w:rtl/>
          <w:lang w:eastAsia="he-IL"/>
        </w:rPr>
      </w:pPr>
      <w:r>
        <w:rPr>
          <w:rFonts w:hint="cs"/>
          <w:rtl/>
          <w:lang w:eastAsia="he-IL"/>
        </w:rPr>
        <w:t xml:space="preserve">לגבי השאלה של חבר הכנסת שיקלי, אי אפשר </w:t>
      </w:r>
      <w:bookmarkStart w:id="519" w:name="_ETM_Q1_2792701"/>
      <w:bookmarkEnd w:id="519"/>
      <w:r>
        <w:rPr>
          <w:rFonts w:hint="cs"/>
          <w:rtl/>
          <w:lang w:eastAsia="he-IL"/>
        </w:rPr>
        <w:t xml:space="preserve">לפטור את זה ב"זה ענף מודיעין אז הכול סודי". אנחנו </w:t>
      </w:r>
      <w:bookmarkStart w:id="520" w:name="_ETM_Q1_2797234"/>
      <w:bookmarkEnd w:id="520"/>
      <w:r>
        <w:rPr>
          <w:rFonts w:hint="cs"/>
          <w:rtl/>
          <w:lang w:eastAsia="he-IL"/>
        </w:rPr>
        <w:t>רוצים לדעת דבר פשוט. אני כעורך דין עליתי לא פעם ולא פעמיים על כל מיני אירועים כאלה בטיקטוק ובפייסבוק</w:t>
      </w:r>
      <w:r w:rsidR="00E44FE0">
        <w:rPr>
          <w:rFonts w:hint="cs"/>
          <w:rtl/>
          <w:lang w:eastAsia="he-IL"/>
        </w:rPr>
        <w:t xml:space="preserve">, בכל מיני אירועי הסתה. </w:t>
      </w:r>
    </w:p>
    <w:p w:rsidR="00E44FE0" w:rsidRDefault="00E44FE0" w:rsidP="00B363FB">
      <w:pPr>
        <w:rPr>
          <w:rtl/>
          <w:lang w:eastAsia="he-IL"/>
        </w:rPr>
      </w:pPr>
    </w:p>
    <w:p w:rsidR="00E44FE0" w:rsidRDefault="00E44FE0" w:rsidP="00E44FE0">
      <w:pPr>
        <w:pStyle w:val="af6"/>
        <w:keepNext/>
        <w:rPr>
          <w:rtl/>
        </w:rPr>
      </w:pPr>
      <w:bookmarkStart w:id="521" w:name="ET_yor_5300_52"/>
      <w:r w:rsidRPr="00E44FE0">
        <w:rPr>
          <w:rStyle w:val="TagStyle"/>
          <w:rtl/>
        </w:rPr>
        <w:t xml:space="preserve"> &lt;&lt; יור &gt;&gt; </w:t>
      </w:r>
      <w:r>
        <w:rPr>
          <w:rtl/>
        </w:rPr>
        <w:t>היו"ר מירב בן ארי:</w:t>
      </w:r>
      <w:r w:rsidRPr="00E44FE0">
        <w:rPr>
          <w:rStyle w:val="TagStyle"/>
          <w:rtl/>
        </w:rPr>
        <w:t xml:space="preserve"> &lt;&lt; יור &gt;&gt;</w:t>
      </w:r>
      <w:r>
        <w:rPr>
          <w:rtl/>
        </w:rPr>
        <w:t xml:space="preserve">   </w:t>
      </w:r>
      <w:bookmarkEnd w:id="521"/>
    </w:p>
    <w:p w:rsidR="00E44FE0" w:rsidRDefault="00E44FE0" w:rsidP="00E44FE0">
      <w:pPr>
        <w:pStyle w:val="KeepWithNext"/>
        <w:rPr>
          <w:rtl/>
          <w:lang w:eastAsia="he-IL"/>
        </w:rPr>
      </w:pPr>
    </w:p>
    <w:p w:rsidR="00E44FE0" w:rsidRDefault="00E44FE0" w:rsidP="00E44FE0">
      <w:pPr>
        <w:rPr>
          <w:rtl/>
          <w:lang w:eastAsia="he-IL"/>
        </w:rPr>
      </w:pPr>
      <w:r>
        <w:rPr>
          <w:rFonts w:hint="cs"/>
          <w:rtl/>
          <w:lang w:eastAsia="he-IL"/>
        </w:rPr>
        <w:t>אל מי אתה פונה?</w:t>
      </w:r>
    </w:p>
    <w:p w:rsidR="00E44FE0" w:rsidRDefault="00E44FE0" w:rsidP="00E44FE0">
      <w:pPr>
        <w:rPr>
          <w:rtl/>
          <w:lang w:eastAsia="he-IL"/>
        </w:rPr>
      </w:pPr>
    </w:p>
    <w:p w:rsidR="00E44FE0" w:rsidRDefault="00E44FE0" w:rsidP="00E44FE0">
      <w:pPr>
        <w:pStyle w:val="a4"/>
        <w:keepNext/>
        <w:rPr>
          <w:rtl/>
        </w:rPr>
      </w:pPr>
      <w:bookmarkStart w:id="522" w:name="ET_speaker_6147_53"/>
      <w:r w:rsidRPr="00E44FE0">
        <w:rPr>
          <w:rStyle w:val="TagStyle"/>
          <w:rtl/>
        </w:rPr>
        <w:t xml:space="preserve"> &lt;&lt; דובר &gt;&gt; </w:t>
      </w:r>
      <w:r>
        <w:rPr>
          <w:rtl/>
        </w:rPr>
        <w:t>איתמר בן גביר (הציונות הדתית):</w:t>
      </w:r>
      <w:r w:rsidRPr="00E44FE0">
        <w:rPr>
          <w:rStyle w:val="TagStyle"/>
          <w:rtl/>
        </w:rPr>
        <w:t xml:space="preserve"> &lt;&lt; דובר &gt;&gt;</w:t>
      </w:r>
      <w:r>
        <w:rPr>
          <w:rtl/>
        </w:rPr>
        <w:t xml:space="preserve">   </w:t>
      </w:r>
      <w:bookmarkEnd w:id="522"/>
    </w:p>
    <w:p w:rsidR="00E44FE0" w:rsidRDefault="00E44FE0" w:rsidP="00E44FE0">
      <w:pPr>
        <w:pStyle w:val="KeepWithNext"/>
        <w:rPr>
          <w:rtl/>
          <w:lang w:eastAsia="he-IL"/>
        </w:rPr>
      </w:pPr>
    </w:p>
    <w:p w:rsidR="00E44FE0" w:rsidRDefault="00E44FE0" w:rsidP="00DF7E90">
      <w:pPr>
        <w:rPr>
          <w:rtl/>
          <w:lang w:eastAsia="he-IL"/>
        </w:rPr>
      </w:pPr>
      <w:r>
        <w:rPr>
          <w:rFonts w:hint="cs"/>
          <w:rtl/>
          <w:lang w:eastAsia="he-IL"/>
        </w:rPr>
        <w:t xml:space="preserve">בדרך כלל פניתי למחלקה </w:t>
      </w:r>
      <w:bookmarkStart w:id="523" w:name="_ETM_Q1_2810246"/>
      <w:bookmarkEnd w:id="523"/>
      <w:r>
        <w:rPr>
          <w:rFonts w:hint="cs"/>
          <w:rtl/>
          <w:lang w:eastAsia="he-IL"/>
        </w:rPr>
        <w:t xml:space="preserve">לתפקידים מיוחדים בפרקליטות המדינה, שהיא זאת שלדעתי נושאים של הסתה ברשת צריכים להתנקז אצלה. התחושה היא שברוב המקרים שפניתי, ובהרבה </w:t>
      </w:r>
      <w:bookmarkStart w:id="524" w:name="_ETM_Q1_2824231"/>
      <w:bookmarkEnd w:id="524"/>
      <w:r>
        <w:rPr>
          <w:rFonts w:hint="cs"/>
          <w:rtl/>
          <w:lang w:eastAsia="he-IL"/>
        </w:rPr>
        <w:t>מאוד פעמים ששאלתי את עו"ד אברמזון מן הפרקליטות למה לא</w:t>
      </w:r>
      <w:bookmarkStart w:id="525" w:name="_ETM_Q1_2826384"/>
      <w:bookmarkEnd w:id="525"/>
      <w:r>
        <w:rPr>
          <w:rFonts w:hint="cs"/>
          <w:rtl/>
          <w:lang w:eastAsia="he-IL"/>
        </w:rPr>
        <w:t xml:space="preserve"> טיפלו בזה ובזה, אמרו לי: תשמע, לא קיבלנו תלונה. ואז השאלה של חבר הכנסת שיקלי עוד יותר מתחדדת. הרי לא </w:t>
      </w:r>
      <w:bookmarkStart w:id="526" w:name="_ETM_Q1_2836237"/>
      <w:bookmarkEnd w:id="526"/>
      <w:r>
        <w:rPr>
          <w:rFonts w:hint="cs"/>
          <w:rtl/>
          <w:lang w:eastAsia="he-IL"/>
        </w:rPr>
        <w:t xml:space="preserve">צריך לחכות. משטרת ישראל, </w:t>
      </w:r>
      <w:r w:rsidR="00DF7E90">
        <w:rPr>
          <w:rFonts w:hint="cs"/>
          <w:rtl/>
          <w:lang w:eastAsia="he-IL"/>
        </w:rPr>
        <w:t xml:space="preserve">כאשר </w:t>
      </w:r>
      <w:r>
        <w:rPr>
          <w:rFonts w:hint="cs"/>
          <w:rtl/>
          <w:lang w:eastAsia="he-IL"/>
        </w:rPr>
        <w:t xml:space="preserve">אתם </w:t>
      </w:r>
      <w:bookmarkStart w:id="527" w:name="_ETM_Q1_2840683"/>
      <w:bookmarkEnd w:id="527"/>
      <w:r>
        <w:rPr>
          <w:rFonts w:hint="cs"/>
          <w:rtl/>
          <w:lang w:eastAsia="he-IL"/>
        </w:rPr>
        <w:t>מזהים עבירה פלילית יש לכם את כל הסמכות לפתוח</w:t>
      </w:r>
      <w:bookmarkStart w:id="528" w:name="_ETM_Q1_2845158"/>
      <w:bookmarkEnd w:id="528"/>
      <w:r>
        <w:rPr>
          <w:rFonts w:hint="cs"/>
          <w:rtl/>
          <w:lang w:eastAsia="he-IL"/>
        </w:rPr>
        <w:t xml:space="preserve"> בחקירה. השאלה אם יש שוטרים שלכם שעוברים על הרשת. </w:t>
      </w:r>
    </w:p>
    <w:p w:rsidR="00E44FE0" w:rsidRDefault="00E44FE0" w:rsidP="00E44FE0">
      <w:pPr>
        <w:rPr>
          <w:rtl/>
          <w:lang w:eastAsia="he-IL"/>
        </w:rPr>
      </w:pPr>
    </w:p>
    <w:p w:rsidR="00E44FE0" w:rsidRDefault="00E44FE0" w:rsidP="00E44FE0">
      <w:pPr>
        <w:pStyle w:val="af9"/>
        <w:keepNext/>
        <w:rPr>
          <w:rtl/>
          <w:lang w:eastAsia="he-IL"/>
        </w:rPr>
      </w:pPr>
      <w:bookmarkStart w:id="529" w:name="ET_guest_881746_54"/>
      <w:r w:rsidRPr="00E44FE0">
        <w:rPr>
          <w:rStyle w:val="TagStyle"/>
          <w:rtl/>
        </w:rPr>
        <w:t xml:space="preserve"> &lt;&lt; אורח &gt;&gt; </w:t>
      </w:r>
      <w:r>
        <w:rPr>
          <w:rtl/>
          <w:lang w:eastAsia="he-IL"/>
        </w:rPr>
        <w:t>דנית גואטה:</w:t>
      </w:r>
      <w:r w:rsidRPr="00E44FE0">
        <w:rPr>
          <w:rStyle w:val="TagStyle"/>
          <w:rtl/>
        </w:rPr>
        <w:t xml:space="preserve"> &lt;&lt; אורח &gt;&gt;</w:t>
      </w:r>
      <w:r>
        <w:rPr>
          <w:rtl/>
          <w:lang w:eastAsia="he-IL"/>
        </w:rPr>
        <w:t xml:space="preserve">   </w:t>
      </w:r>
      <w:bookmarkEnd w:id="529"/>
    </w:p>
    <w:p w:rsidR="00E44FE0" w:rsidRDefault="00E44FE0" w:rsidP="00E44FE0">
      <w:pPr>
        <w:pStyle w:val="KeepWithNext"/>
        <w:rPr>
          <w:rtl/>
          <w:lang w:eastAsia="he-IL"/>
        </w:rPr>
      </w:pPr>
    </w:p>
    <w:p w:rsidR="00E44FE0" w:rsidRDefault="00E44FE0" w:rsidP="00E44FE0">
      <w:pPr>
        <w:rPr>
          <w:rtl/>
          <w:lang w:eastAsia="he-IL"/>
        </w:rPr>
      </w:pPr>
      <w:r>
        <w:rPr>
          <w:rFonts w:hint="cs"/>
          <w:rtl/>
          <w:lang w:eastAsia="he-IL"/>
        </w:rPr>
        <w:t xml:space="preserve">כן, אנחנו עוברים על הרשת, בין אם זה בקבלת תלונה מאזרחים </w:t>
      </w:r>
      <w:bookmarkStart w:id="530" w:name="_ETM_Q1_2854110"/>
      <w:bookmarkEnd w:id="530"/>
      <w:r>
        <w:rPr>
          <w:rFonts w:hint="cs"/>
          <w:rtl/>
          <w:lang w:eastAsia="he-IL"/>
        </w:rPr>
        <w:t xml:space="preserve">ובין כשאנחנו יוזמים. </w:t>
      </w:r>
    </w:p>
    <w:p w:rsidR="00E44FE0" w:rsidRDefault="00E44FE0" w:rsidP="00E44FE0">
      <w:pPr>
        <w:rPr>
          <w:rtl/>
          <w:lang w:eastAsia="he-IL"/>
        </w:rPr>
      </w:pPr>
    </w:p>
    <w:p w:rsidR="00E44FE0" w:rsidRDefault="00E44FE0" w:rsidP="00E44FE0">
      <w:pPr>
        <w:pStyle w:val="a4"/>
        <w:keepNext/>
        <w:rPr>
          <w:rtl/>
        </w:rPr>
      </w:pPr>
      <w:bookmarkStart w:id="531" w:name="ET_speaker_6160_55"/>
      <w:r w:rsidRPr="00E44FE0">
        <w:rPr>
          <w:rStyle w:val="TagStyle"/>
          <w:rtl/>
        </w:rPr>
        <w:t xml:space="preserve"> &lt;&lt; דובר &gt;&gt; </w:t>
      </w:r>
      <w:r>
        <w:rPr>
          <w:rtl/>
        </w:rPr>
        <w:t>עמיחי שיקלי (ימינה):</w:t>
      </w:r>
      <w:r w:rsidRPr="00E44FE0">
        <w:rPr>
          <w:rStyle w:val="TagStyle"/>
          <w:rtl/>
        </w:rPr>
        <w:t xml:space="preserve"> &lt;&lt; דובר &gt;&gt;</w:t>
      </w:r>
      <w:r>
        <w:rPr>
          <w:rtl/>
        </w:rPr>
        <w:t xml:space="preserve">   </w:t>
      </w:r>
      <w:bookmarkEnd w:id="531"/>
    </w:p>
    <w:p w:rsidR="00E44FE0" w:rsidRDefault="00E44FE0" w:rsidP="00E44FE0">
      <w:pPr>
        <w:pStyle w:val="KeepWithNext"/>
        <w:rPr>
          <w:rtl/>
          <w:lang w:eastAsia="he-IL"/>
        </w:rPr>
      </w:pPr>
    </w:p>
    <w:p w:rsidR="00E44FE0" w:rsidRDefault="00E44FE0" w:rsidP="00E44FE0">
      <w:pPr>
        <w:rPr>
          <w:rtl/>
          <w:lang w:eastAsia="he-IL"/>
        </w:rPr>
      </w:pPr>
      <w:r>
        <w:rPr>
          <w:rFonts w:hint="cs"/>
          <w:rtl/>
          <w:lang w:eastAsia="he-IL"/>
        </w:rPr>
        <w:t xml:space="preserve">את אומרת שאפשר להיות רגועים ואתם פרואקטיביים, </w:t>
      </w:r>
      <w:bookmarkStart w:id="532" w:name="_ETM_Q1_2861787"/>
      <w:bookmarkEnd w:id="532"/>
      <w:r>
        <w:rPr>
          <w:rFonts w:hint="cs"/>
          <w:rtl/>
          <w:lang w:eastAsia="he-IL"/>
        </w:rPr>
        <w:t xml:space="preserve">אתם לא מחכים שמישהו ידבר אתכם. </w:t>
      </w:r>
    </w:p>
    <w:p w:rsidR="00E44FE0" w:rsidRDefault="00E44FE0" w:rsidP="00E44FE0">
      <w:pPr>
        <w:rPr>
          <w:rtl/>
          <w:lang w:eastAsia="he-IL"/>
        </w:rPr>
      </w:pPr>
    </w:p>
    <w:p w:rsidR="00E44FE0" w:rsidRDefault="00E44FE0" w:rsidP="00E44FE0">
      <w:pPr>
        <w:pStyle w:val="a4"/>
        <w:keepNext/>
        <w:rPr>
          <w:rtl/>
        </w:rPr>
      </w:pPr>
      <w:bookmarkStart w:id="533" w:name="ET_speaker_6226_56"/>
      <w:r w:rsidRPr="00E44FE0">
        <w:rPr>
          <w:rStyle w:val="TagStyle"/>
          <w:rtl/>
        </w:rPr>
        <w:t xml:space="preserve"> &lt;&lt; דובר &gt;&gt; </w:t>
      </w:r>
      <w:r>
        <w:rPr>
          <w:rtl/>
        </w:rPr>
        <w:t>מאיר יצחק הלוי (תקווה חדשה):</w:t>
      </w:r>
      <w:r w:rsidRPr="00E44FE0">
        <w:rPr>
          <w:rStyle w:val="TagStyle"/>
          <w:rtl/>
        </w:rPr>
        <w:t xml:space="preserve"> &lt;&lt; דובר &gt;&gt;</w:t>
      </w:r>
      <w:r>
        <w:rPr>
          <w:rtl/>
        </w:rPr>
        <w:t xml:space="preserve">   </w:t>
      </w:r>
      <w:bookmarkEnd w:id="533"/>
    </w:p>
    <w:p w:rsidR="00E44FE0" w:rsidRDefault="00E44FE0" w:rsidP="00E44FE0">
      <w:pPr>
        <w:pStyle w:val="KeepWithNext"/>
        <w:rPr>
          <w:rtl/>
          <w:lang w:eastAsia="he-IL"/>
        </w:rPr>
      </w:pPr>
    </w:p>
    <w:p w:rsidR="00E44FE0" w:rsidRDefault="00E44FE0" w:rsidP="00E44FE0">
      <w:pPr>
        <w:rPr>
          <w:rtl/>
          <w:lang w:eastAsia="he-IL"/>
        </w:rPr>
      </w:pPr>
      <w:r>
        <w:rPr>
          <w:rFonts w:hint="cs"/>
          <w:rtl/>
          <w:lang w:eastAsia="he-IL"/>
        </w:rPr>
        <w:t xml:space="preserve">אם זה קיים, אני </w:t>
      </w:r>
      <w:bookmarkStart w:id="534" w:name="_ETM_Q1_2867694"/>
      <w:bookmarkEnd w:id="534"/>
      <w:r>
        <w:rPr>
          <w:rFonts w:hint="cs"/>
          <w:rtl/>
          <w:lang w:eastAsia="he-IL"/>
        </w:rPr>
        <w:t xml:space="preserve">באופן אישי לא מכיר את זה. אצייד אותך, אם תרצי, </w:t>
      </w:r>
      <w:bookmarkStart w:id="535" w:name="_ETM_Q1_2872762"/>
      <w:bookmarkEnd w:id="535"/>
      <w:r>
        <w:rPr>
          <w:rFonts w:hint="cs"/>
          <w:rtl/>
          <w:lang w:eastAsia="he-IL"/>
        </w:rPr>
        <w:t>ברמה הבין-אישית אם לא במאות אז בעשרות פוסטים פוגעניים. אני</w:t>
      </w:r>
      <w:bookmarkStart w:id="536" w:name="_ETM_Q1_2881702"/>
      <w:bookmarkEnd w:id="536"/>
      <w:r>
        <w:rPr>
          <w:rFonts w:hint="cs"/>
          <w:rtl/>
          <w:lang w:eastAsia="he-IL"/>
        </w:rPr>
        <w:t xml:space="preserve"> אומר לך, אני מקושר לפרקליט המחוז בדרום, אדם אלטמן, </w:t>
      </w:r>
      <w:r>
        <w:rPr>
          <w:rFonts w:hint="cs"/>
          <w:rtl/>
          <w:lang w:eastAsia="he-IL"/>
        </w:rPr>
        <w:lastRenderedPageBreak/>
        <w:t xml:space="preserve">ולכל הגורמים הרלוונטיים. סליחה, דבר וחצי דבר לא נעשה שם. אשמח </w:t>
      </w:r>
      <w:bookmarkStart w:id="537" w:name="_ETM_Q1_2899334"/>
      <w:bookmarkEnd w:id="537"/>
      <w:r>
        <w:rPr>
          <w:rFonts w:hint="cs"/>
          <w:rtl/>
          <w:lang w:eastAsia="he-IL"/>
        </w:rPr>
        <w:t xml:space="preserve">לחשוף בפניך את המקרים. הנה, אני בפנים גלויות. </w:t>
      </w:r>
    </w:p>
    <w:p w:rsidR="00E44FE0" w:rsidRDefault="00E44FE0" w:rsidP="00E44FE0">
      <w:pPr>
        <w:rPr>
          <w:rtl/>
          <w:lang w:eastAsia="he-IL"/>
        </w:rPr>
      </w:pPr>
    </w:p>
    <w:p w:rsidR="00E44FE0" w:rsidRDefault="00E44FE0" w:rsidP="00E44FE0">
      <w:pPr>
        <w:pStyle w:val="af6"/>
        <w:keepNext/>
        <w:rPr>
          <w:rtl/>
        </w:rPr>
      </w:pPr>
      <w:bookmarkStart w:id="538" w:name="ET_yor_5300_57"/>
      <w:r w:rsidRPr="00E44FE0">
        <w:rPr>
          <w:rStyle w:val="TagStyle"/>
          <w:rtl/>
        </w:rPr>
        <w:t xml:space="preserve"> &lt;&lt; יור &gt;&gt; </w:t>
      </w:r>
      <w:r>
        <w:rPr>
          <w:rtl/>
        </w:rPr>
        <w:t>היו"ר מירב בן ארי:</w:t>
      </w:r>
      <w:r w:rsidRPr="00E44FE0">
        <w:rPr>
          <w:rStyle w:val="TagStyle"/>
          <w:rtl/>
        </w:rPr>
        <w:t xml:space="preserve"> &lt;&lt; יור &gt;&gt;</w:t>
      </w:r>
      <w:r>
        <w:rPr>
          <w:rtl/>
        </w:rPr>
        <w:t xml:space="preserve">   </w:t>
      </w:r>
      <w:bookmarkEnd w:id="538"/>
    </w:p>
    <w:p w:rsidR="00E44FE0" w:rsidRDefault="00E44FE0" w:rsidP="00E44FE0">
      <w:pPr>
        <w:pStyle w:val="KeepWithNext"/>
        <w:rPr>
          <w:rtl/>
          <w:lang w:eastAsia="he-IL"/>
        </w:rPr>
      </w:pPr>
    </w:p>
    <w:p w:rsidR="00E44FE0" w:rsidRDefault="00E44FE0" w:rsidP="00E44FE0">
      <w:pPr>
        <w:rPr>
          <w:rtl/>
          <w:lang w:eastAsia="he-IL"/>
        </w:rPr>
      </w:pPr>
      <w:r>
        <w:rPr>
          <w:rFonts w:hint="cs"/>
          <w:rtl/>
          <w:lang w:eastAsia="he-IL"/>
        </w:rPr>
        <w:t xml:space="preserve">יש לי </w:t>
      </w:r>
      <w:bookmarkStart w:id="539" w:name="_ETM_Q1_2903017"/>
      <w:bookmarkEnd w:id="539"/>
      <w:r>
        <w:rPr>
          <w:rFonts w:hint="cs"/>
          <w:rtl/>
          <w:lang w:eastAsia="he-IL"/>
        </w:rPr>
        <w:t>כבר פתרון, מאיר: בגלל ששנינו חברים בוועדה החסויה של הוועדה לביטחון</w:t>
      </w:r>
      <w:bookmarkStart w:id="540" w:name="_ETM_Q1_2909305"/>
      <w:bookmarkEnd w:id="540"/>
      <w:r>
        <w:rPr>
          <w:rFonts w:hint="cs"/>
          <w:rtl/>
          <w:lang w:eastAsia="he-IL"/>
        </w:rPr>
        <w:t xml:space="preserve"> פנים, אתם תבואו לוועדה החסויה ותציגו את הדברים. אם </w:t>
      </w:r>
      <w:bookmarkStart w:id="541" w:name="_ETM_Q1_2917591"/>
      <w:bookmarkEnd w:id="541"/>
      <w:r>
        <w:rPr>
          <w:rFonts w:hint="cs"/>
          <w:rtl/>
          <w:lang w:eastAsia="he-IL"/>
        </w:rPr>
        <w:t xml:space="preserve">זה דבר סודי שאי אפשר שייחשף אז הוא ייחשף </w:t>
      </w:r>
      <w:bookmarkStart w:id="542" w:name="_ETM_Q1_2917119"/>
      <w:bookmarkEnd w:id="542"/>
      <w:r>
        <w:rPr>
          <w:rFonts w:hint="cs"/>
          <w:rtl/>
          <w:lang w:eastAsia="he-IL"/>
        </w:rPr>
        <w:t xml:space="preserve">בוועדה החסויה, בדיוק כפי שעשינו בעבר. תהיה ועדה חסויה ובה </w:t>
      </w:r>
      <w:bookmarkStart w:id="543" w:name="_ETM_Q1_2929323"/>
      <w:bookmarkEnd w:id="543"/>
      <w:r>
        <w:rPr>
          <w:rFonts w:hint="cs"/>
          <w:rtl/>
          <w:lang w:eastAsia="he-IL"/>
        </w:rPr>
        <w:t xml:space="preserve">אתם תציגו את האמצעים לחברי הכנסת. </w:t>
      </w:r>
    </w:p>
    <w:p w:rsidR="00E44FE0" w:rsidRDefault="00E44FE0" w:rsidP="00E44FE0">
      <w:pPr>
        <w:rPr>
          <w:rtl/>
          <w:lang w:eastAsia="he-IL"/>
        </w:rPr>
      </w:pPr>
      <w:bookmarkStart w:id="544" w:name="_ETM_Q1_2929095"/>
      <w:bookmarkEnd w:id="544"/>
    </w:p>
    <w:p w:rsidR="00E44FE0" w:rsidRDefault="00E44FE0" w:rsidP="00E44FE0">
      <w:pPr>
        <w:pStyle w:val="a4"/>
        <w:keepNext/>
        <w:rPr>
          <w:rtl/>
        </w:rPr>
      </w:pPr>
      <w:bookmarkStart w:id="545" w:name="ET_speaker_6147_59"/>
      <w:r w:rsidRPr="00E44FE0">
        <w:rPr>
          <w:rStyle w:val="TagStyle"/>
          <w:rtl/>
        </w:rPr>
        <w:t xml:space="preserve"> &lt;&lt; דובר &gt;&gt; </w:t>
      </w:r>
      <w:r>
        <w:rPr>
          <w:rtl/>
        </w:rPr>
        <w:t>איתמר בן גביר (הציונות הדתית):</w:t>
      </w:r>
      <w:r w:rsidRPr="00E44FE0">
        <w:rPr>
          <w:rStyle w:val="TagStyle"/>
          <w:rtl/>
        </w:rPr>
        <w:t xml:space="preserve"> &lt;&lt; דובר &gt;&gt;</w:t>
      </w:r>
      <w:r>
        <w:rPr>
          <w:rtl/>
        </w:rPr>
        <w:t xml:space="preserve">   </w:t>
      </w:r>
      <w:bookmarkEnd w:id="545"/>
    </w:p>
    <w:p w:rsidR="00E44FE0" w:rsidRDefault="00E44FE0" w:rsidP="00E44FE0">
      <w:pPr>
        <w:pStyle w:val="KeepWithNext"/>
        <w:rPr>
          <w:rtl/>
          <w:lang w:eastAsia="he-IL"/>
        </w:rPr>
      </w:pPr>
    </w:p>
    <w:p w:rsidR="00E44FE0" w:rsidRDefault="00E44FE0" w:rsidP="00F62880">
      <w:pPr>
        <w:rPr>
          <w:rtl/>
          <w:lang w:eastAsia="he-IL"/>
        </w:rPr>
      </w:pPr>
      <w:bookmarkStart w:id="546" w:name="_ETM_Q1_2929483"/>
      <w:bookmarkStart w:id="547" w:name="_ETM_Q1_2929509"/>
      <w:bookmarkEnd w:id="546"/>
      <w:bookmarkEnd w:id="547"/>
      <w:r>
        <w:rPr>
          <w:rFonts w:hint="cs"/>
          <w:rtl/>
          <w:lang w:eastAsia="he-IL"/>
        </w:rPr>
        <w:t>לגמרי, בלי לפנות. אם הוועדה לתפקידים מיוחדים ה</w:t>
      </w:r>
      <w:r w:rsidR="00F62880">
        <w:rPr>
          <w:rFonts w:hint="cs"/>
          <w:rtl/>
          <w:lang w:eastAsia="he-IL"/>
        </w:rPr>
        <w:t>יא</w:t>
      </w:r>
      <w:r>
        <w:rPr>
          <w:rFonts w:hint="cs"/>
          <w:rtl/>
          <w:lang w:eastAsia="he-IL"/>
        </w:rPr>
        <w:t xml:space="preserve"> לא הכתובת הנכונה אז תנו לי את הכתובת. אנחנו כחברי כנסת מקבלים לא מעט </w:t>
      </w:r>
      <w:bookmarkStart w:id="548" w:name="_ETM_Q1_2940835"/>
      <w:bookmarkEnd w:id="548"/>
      <w:r>
        <w:rPr>
          <w:rFonts w:hint="cs"/>
          <w:rtl/>
          <w:lang w:eastAsia="he-IL"/>
        </w:rPr>
        <w:t>תלונות: תראה מה קורה כאן, תראה מה שלחו בפייסבוק. אנ</w:t>
      </w:r>
      <w:bookmarkStart w:id="549" w:name="_ETM_Q1_2946649"/>
      <w:bookmarkEnd w:id="549"/>
      <w:r>
        <w:rPr>
          <w:rFonts w:hint="cs"/>
          <w:rtl/>
          <w:lang w:eastAsia="he-IL"/>
        </w:rPr>
        <w:t xml:space="preserve">י צריך לדעת למי לפנות. </w:t>
      </w:r>
    </w:p>
    <w:p w:rsidR="00E44FE0" w:rsidRDefault="00E44FE0" w:rsidP="00E44FE0">
      <w:pPr>
        <w:rPr>
          <w:rtl/>
          <w:lang w:eastAsia="he-IL"/>
        </w:rPr>
      </w:pPr>
    </w:p>
    <w:p w:rsidR="00E44FE0" w:rsidRDefault="00E44FE0" w:rsidP="00E44FE0">
      <w:pPr>
        <w:pStyle w:val="af9"/>
        <w:keepNext/>
        <w:rPr>
          <w:rtl/>
          <w:lang w:eastAsia="he-IL"/>
        </w:rPr>
      </w:pPr>
      <w:bookmarkStart w:id="550" w:name="ET_guest_881744_60"/>
      <w:r w:rsidRPr="00E44FE0">
        <w:rPr>
          <w:rStyle w:val="TagStyle"/>
          <w:rtl/>
        </w:rPr>
        <w:t xml:space="preserve"> &lt;&lt; אורח &gt;&gt; </w:t>
      </w:r>
      <w:r>
        <w:rPr>
          <w:rtl/>
          <w:lang w:eastAsia="he-IL"/>
        </w:rPr>
        <w:t>ירון בן צבי:</w:t>
      </w:r>
      <w:r w:rsidRPr="00E44FE0">
        <w:rPr>
          <w:rStyle w:val="TagStyle"/>
          <w:rtl/>
        </w:rPr>
        <w:t xml:space="preserve"> &lt;&lt; אורח &gt;&gt;</w:t>
      </w:r>
      <w:r>
        <w:rPr>
          <w:rtl/>
          <w:lang w:eastAsia="he-IL"/>
        </w:rPr>
        <w:t xml:space="preserve">   </w:t>
      </w:r>
      <w:bookmarkEnd w:id="550"/>
    </w:p>
    <w:p w:rsidR="00E44FE0" w:rsidRDefault="00E44FE0" w:rsidP="00E44FE0">
      <w:pPr>
        <w:pStyle w:val="KeepWithNext"/>
        <w:rPr>
          <w:rtl/>
          <w:lang w:eastAsia="he-IL"/>
        </w:rPr>
      </w:pPr>
    </w:p>
    <w:p w:rsidR="00E44FE0" w:rsidRDefault="00E44FE0" w:rsidP="00E44FE0">
      <w:pPr>
        <w:rPr>
          <w:rtl/>
          <w:lang w:eastAsia="he-IL"/>
        </w:rPr>
      </w:pPr>
      <w:r>
        <w:rPr>
          <w:rFonts w:hint="cs"/>
          <w:rtl/>
          <w:lang w:eastAsia="he-IL"/>
        </w:rPr>
        <w:t xml:space="preserve">אענה לך. מעבר לצינור שאתה </w:t>
      </w:r>
      <w:bookmarkStart w:id="551" w:name="_ETM_Q1_2950716"/>
      <w:bookmarkEnd w:id="551"/>
      <w:r>
        <w:rPr>
          <w:rFonts w:hint="cs"/>
          <w:rtl/>
          <w:lang w:eastAsia="he-IL"/>
        </w:rPr>
        <w:t xml:space="preserve">מכיר, כל תחנת משטרה היא רלוונטית לטובת העניין. יש פרוצדורה </w:t>
      </w:r>
      <w:bookmarkStart w:id="552" w:name="_ETM_Q1_2952653"/>
      <w:bookmarkEnd w:id="552"/>
      <w:r>
        <w:rPr>
          <w:rFonts w:hint="cs"/>
          <w:rtl/>
          <w:lang w:eastAsia="he-IL"/>
        </w:rPr>
        <w:t>סדורה מאוד במשטרה לטיפול בחשד לעבירות הסתה</w:t>
      </w:r>
      <w:r w:rsidR="009C3B28">
        <w:rPr>
          <w:rFonts w:hint="cs"/>
          <w:rtl/>
          <w:lang w:eastAsia="he-IL"/>
        </w:rPr>
        <w:t xml:space="preserve"> ואיומים, פרוצדורה שאנחנו </w:t>
      </w:r>
      <w:bookmarkStart w:id="553" w:name="_ETM_Q1_2961876"/>
      <w:bookmarkEnd w:id="553"/>
      <w:r w:rsidR="009C3B28">
        <w:rPr>
          <w:rFonts w:hint="cs"/>
          <w:rtl/>
          <w:lang w:eastAsia="he-IL"/>
        </w:rPr>
        <w:t xml:space="preserve">מתייחסים אליה, רמ"ח תחנה יודע מה הוא עושה. </w:t>
      </w:r>
    </w:p>
    <w:p w:rsidR="009C3B28" w:rsidRDefault="009C3B28" w:rsidP="00E44FE0">
      <w:pPr>
        <w:rPr>
          <w:rtl/>
          <w:lang w:eastAsia="he-IL"/>
        </w:rPr>
      </w:pPr>
    </w:p>
    <w:p w:rsidR="009C3B28" w:rsidRDefault="009C3B28" w:rsidP="009C3B28">
      <w:pPr>
        <w:pStyle w:val="a4"/>
        <w:keepNext/>
        <w:rPr>
          <w:rtl/>
        </w:rPr>
      </w:pPr>
      <w:bookmarkStart w:id="554" w:name="ET_speaker_6147_61"/>
      <w:r w:rsidRPr="009C3B28">
        <w:rPr>
          <w:rStyle w:val="TagStyle"/>
          <w:rtl/>
        </w:rPr>
        <w:t xml:space="preserve"> &lt;&lt; דובר &gt;&gt; </w:t>
      </w:r>
      <w:r>
        <w:rPr>
          <w:rtl/>
        </w:rPr>
        <w:t>איתמר בן גביר (הציונות הדתית):</w:t>
      </w:r>
      <w:r w:rsidRPr="009C3B28">
        <w:rPr>
          <w:rStyle w:val="TagStyle"/>
          <w:rtl/>
        </w:rPr>
        <w:t xml:space="preserve"> &lt;&lt; דובר &gt;&gt;</w:t>
      </w:r>
      <w:r>
        <w:rPr>
          <w:rtl/>
        </w:rPr>
        <w:t xml:space="preserve">   </w:t>
      </w:r>
      <w:bookmarkEnd w:id="554"/>
    </w:p>
    <w:p w:rsidR="009C3B28" w:rsidRDefault="009C3B28" w:rsidP="009C3B28">
      <w:pPr>
        <w:pStyle w:val="KeepWithNext"/>
        <w:rPr>
          <w:rtl/>
          <w:lang w:eastAsia="he-IL"/>
        </w:rPr>
      </w:pPr>
    </w:p>
    <w:p w:rsidR="009C3B28" w:rsidRDefault="009C3B28" w:rsidP="009C3B28">
      <w:pPr>
        <w:rPr>
          <w:rtl/>
          <w:lang w:eastAsia="he-IL"/>
        </w:rPr>
      </w:pPr>
      <w:r>
        <w:rPr>
          <w:rFonts w:hint="cs"/>
          <w:rtl/>
          <w:lang w:eastAsia="he-IL"/>
        </w:rPr>
        <w:t xml:space="preserve">אתה ואני </w:t>
      </w:r>
      <w:bookmarkStart w:id="555" w:name="_ETM_Q1_2963431"/>
      <w:bookmarkEnd w:id="555"/>
      <w:r>
        <w:rPr>
          <w:rFonts w:hint="cs"/>
          <w:rtl/>
          <w:lang w:eastAsia="he-IL"/>
        </w:rPr>
        <w:t xml:space="preserve">יודעים בדיוק כמה זמן לוקח לטפל בדברים כאלה. עד שאתה </w:t>
      </w:r>
      <w:bookmarkStart w:id="556" w:name="_ETM_Q1_2967518"/>
      <w:bookmarkEnd w:id="556"/>
      <w:r>
        <w:rPr>
          <w:rFonts w:hint="cs"/>
          <w:rtl/>
          <w:lang w:eastAsia="he-IL"/>
        </w:rPr>
        <w:t xml:space="preserve">מגיע לתחנה ומגיש תלונה, יטפלו בזה? בוא, אני הגשתי מאות </w:t>
      </w:r>
      <w:bookmarkStart w:id="557" w:name="_ETM_Q1_2974231"/>
      <w:bookmarkEnd w:id="557"/>
      <w:r>
        <w:rPr>
          <w:rFonts w:hint="cs"/>
          <w:rtl/>
          <w:lang w:eastAsia="he-IL"/>
        </w:rPr>
        <w:t>תלונות על הסתה ועל איומים.</w:t>
      </w:r>
      <w:bookmarkStart w:id="558" w:name="_ETM_Q1_2977703"/>
      <w:bookmarkEnd w:id="558"/>
    </w:p>
    <w:p w:rsidR="009C3B28" w:rsidRDefault="009C3B28" w:rsidP="009C3B28">
      <w:pPr>
        <w:rPr>
          <w:rtl/>
          <w:lang w:eastAsia="he-IL"/>
        </w:rPr>
      </w:pPr>
      <w:bookmarkStart w:id="559" w:name="_ETM_Q1_2977758"/>
      <w:bookmarkEnd w:id="559"/>
    </w:p>
    <w:p w:rsidR="009C3B28" w:rsidRDefault="009C3B28" w:rsidP="009C3B28">
      <w:pPr>
        <w:pStyle w:val="af6"/>
        <w:keepNext/>
        <w:rPr>
          <w:rtl/>
        </w:rPr>
      </w:pPr>
      <w:bookmarkStart w:id="560" w:name="ET_yor_5300_62"/>
      <w:r w:rsidRPr="009C3B28">
        <w:rPr>
          <w:rStyle w:val="TagStyle"/>
          <w:rtl/>
        </w:rPr>
        <w:t xml:space="preserve"> &lt;&lt; יור &gt;&gt; </w:t>
      </w:r>
      <w:r>
        <w:rPr>
          <w:rtl/>
        </w:rPr>
        <w:t>היו"ר מירב בן ארי:</w:t>
      </w:r>
      <w:r w:rsidRPr="009C3B28">
        <w:rPr>
          <w:rStyle w:val="TagStyle"/>
          <w:rtl/>
        </w:rPr>
        <w:t xml:space="preserve"> &lt;&lt; יור &gt;&gt;</w:t>
      </w:r>
      <w:r>
        <w:rPr>
          <w:rtl/>
        </w:rPr>
        <w:t xml:space="preserve">   </w:t>
      </w:r>
      <w:bookmarkEnd w:id="560"/>
    </w:p>
    <w:p w:rsidR="009C3B28" w:rsidRDefault="009C3B28" w:rsidP="009C3B28">
      <w:pPr>
        <w:pStyle w:val="KeepWithNext"/>
        <w:rPr>
          <w:rtl/>
          <w:lang w:eastAsia="he-IL"/>
        </w:rPr>
      </w:pPr>
    </w:p>
    <w:p w:rsidR="009C3B28" w:rsidRDefault="009C3B28" w:rsidP="009C3B28">
      <w:pPr>
        <w:rPr>
          <w:rtl/>
          <w:lang w:eastAsia="he-IL"/>
        </w:rPr>
      </w:pPr>
      <w:bookmarkStart w:id="561" w:name="_ETM_Q1_2979063"/>
      <w:bookmarkEnd w:id="561"/>
      <w:r>
        <w:rPr>
          <w:rFonts w:hint="cs"/>
          <w:rtl/>
          <w:lang w:eastAsia="he-IL"/>
        </w:rPr>
        <w:t xml:space="preserve">אני רוצה להסביר, כדי שנצא מפה </w:t>
      </w:r>
      <w:bookmarkStart w:id="562" w:name="_ETM_Q1_2979573"/>
      <w:bookmarkEnd w:id="562"/>
      <w:r>
        <w:rPr>
          <w:rFonts w:hint="cs"/>
          <w:rtl/>
          <w:lang w:eastAsia="he-IL"/>
        </w:rPr>
        <w:t xml:space="preserve">עם משהו פרקטי פרט לדיון על אמצעי המודיעין של המשטרה. </w:t>
      </w:r>
      <w:bookmarkStart w:id="563" w:name="_ETM_Q1_2985216"/>
      <w:bookmarkEnd w:id="563"/>
      <w:r>
        <w:rPr>
          <w:rFonts w:hint="cs"/>
          <w:rtl/>
          <w:lang w:eastAsia="he-IL"/>
        </w:rPr>
        <w:t xml:space="preserve">אם עכשיו צעיר צופה בפייסבוק בסרטון אנטישמי אז הוא צריך </w:t>
      </w:r>
      <w:bookmarkStart w:id="564" w:name="_ETM_Q1_2990537"/>
      <w:bookmarkEnd w:id="564"/>
      <w:r>
        <w:rPr>
          <w:rFonts w:hint="cs"/>
          <w:rtl/>
          <w:lang w:eastAsia="he-IL"/>
        </w:rPr>
        <w:t>להגיש תלונה במשטרה? אני באמת שואלת. הוא צריך להגיש תלונה?</w:t>
      </w:r>
    </w:p>
    <w:p w:rsidR="009C3B28" w:rsidRDefault="009C3B28" w:rsidP="009C3B28">
      <w:pPr>
        <w:rPr>
          <w:rtl/>
          <w:lang w:eastAsia="he-IL"/>
        </w:rPr>
      </w:pPr>
    </w:p>
    <w:p w:rsidR="009C3B28" w:rsidRDefault="009C3B28" w:rsidP="009C3B28">
      <w:pPr>
        <w:pStyle w:val="af9"/>
        <w:keepNext/>
        <w:rPr>
          <w:rtl/>
          <w:lang w:eastAsia="he-IL"/>
        </w:rPr>
      </w:pPr>
      <w:bookmarkStart w:id="565" w:name="ET_guest_881744_63"/>
      <w:r w:rsidRPr="009C3B28">
        <w:rPr>
          <w:rStyle w:val="TagStyle"/>
          <w:rtl/>
        </w:rPr>
        <w:t xml:space="preserve"> &lt;&lt; אורח &gt;&gt; </w:t>
      </w:r>
      <w:r>
        <w:rPr>
          <w:rtl/>
          <w:lang w:eastAsia="he-IL"/>
        </w:rPr>
        <w:t>ירון בן צבי:</w:t>
      </w:r>
      <w:r w:rsidRPr="009C3B28">
        <w:rPr>
          <w:rStyle w:val="TagStyle"/>
          <w:rtl/>
        </w:rPr>
        <w:t xml:space="preserve"> &lt;&lt; אורח &gt;&gt;</w:t>
      </w:r>
      <w:r>
        <w:rPr>
          <w:rtl/>
          <w:lang w:eastAsia="he-IL"/>
        </w:rPr>
        <w:t xml:space="preserve">   </w:t>
      </w:r>
      <w:bookmarkEnd w:id="565"/>
    </w:p>
    <w:p w:rsidR="009C3B28" w:rsidRDefault="009C3B28" w:rsidP="009C3B28">
      <w:pPr>
        <w:pStyle w:val="KeepWithNext"/>
        <w:rPr>
          <w:rtl/>
          <w:lang w:eastAsia="he-IL"/>
        </w:rPr>
      </w:pPr>
    </w:p>
    <w:p w:rsidR="009C3B28" w:rsidRDefault="00F62880" w:rsidP="00F62880">
      <w:pPr>
        <w:rPr>
          <w:rtl/>
          <w:lang w:eastAsia="he-IL"/>
        </w:rPr>
      </w:pPr>
      <w:r>
        <w:rPr>
          <w:rFonts w:hint="cs"/>
          <w:rtl/>
          <w:lang w:eastAsia="he-IL"/>
        </w:rPr>
        <w:t>ב</w:t>
      </w:r>
      <w:r w:rsidR="009C3B28">
        <w:rPr>
          <w:rFonts w:hint="cs"/>
          <w:rtl/>
          <w:lang w:eastAsia="he-IL"/>
        </w:rPr>
        <w:t xml:space="preserve">משטרה לטובת טיוב הפרוצדורה, כדי שהוא לא יצטרך </w:t>
      </w:r>
      <w:bookmarkStart w:id="566" w:name="_ETM_Q1_3002350"/>
      <w:bookmarkEnd w:id="566"/>
      <w:r w:rsidR="009C3B28">
        <w:rPr>
          <w:rFonts w:hint="cs"/>
          <w:rtl/>
          <w:lang w:eastAsia="he-IL"/>
        </w:rPr>
        <w:t xml:space="preserve">לכתת רגליו בתחנה הקרובה, יש תלונה מקוונת. המשטרה  מחויבת </w:t>
      </w:r>
      <w:bookmarkStart w:id="567" w:name="_ETM_Q1_3008831"/>
      <w:bookmarkEnd w:id="567"/>
      <w:r w:rsidR="009C3B28">
        <w:rPr>
          <w:rFonts w:hint="cs"/>
          <w:rtl/>
          <w:lang w:eastAsia="he-IL"/>
        </w:rPr>
        <w:t>לטפל, ואם היא לא מטפלת בשל סיבה כזו או אחרת</w:t>
      </w:r>
      <w:bookmarkStart w:id="568" w:name="_ETM_Q1_3010612"/>
      <w:bookmarkEnd w:id="568"/>
      <w:r w:rsidR="009C3B28">
        <w:rPr>
          <w:rFonts w:hint="cs"/>
          <w:rtl/>
          <w:lang w:eastAsia="he-IL"/>
        </w:rPr>
        <w:t xml:space="preserve"> יש זכות ערר, יש זכות בירור, אפשר למצות את העניין</w:t>
      </w:r>
      <w:bookmarkStart w:id="569" w:name="_ETM_Q1_3014186"/>
      <w:bookmarkEnd w:id="569"/>
      <w:r w:rsidR="009C3B28">
        <w:rPr>
          <w:rFonts w:hint="cs"/>
          <w:rtl/>
          <w:lang w:eastAsia="he-IL"/>
        </w:rPr>
        <w:t>.</w:t>
      </w:r>
    </w:p>
    <w:p w:rsidR="009C3B28" w:rsidRDefault="009C3B28" w:rsidP="009C3B28">
      <w:pPr>
        <w:rPr>
          <w:rtl/>
          <w:lang w:eastAsia="he-IL"/>
        </w:rPr>
      </w:pPr>
    </w:p>
    <w:p w:rsidR="009C3B28" w:rsidRDefault="009C3B28" w:rsidP="009C3B28">
      <w:pPr>
        <w:pStyle w:val="a4"/>
        <w:keepNext/>
        <w:rPr>
          <w:rtl/>
        </w:rPr>
      </w:pPr>
      <w:bookmarkStart w:id="570" w:name="ET_speaker_6147_64"/>
      <w:r w:rsidRPr="009C3B28">
        <w:rPr>
          <w:rStyle w:val="TagStyle"/>
          <w:rtl/>
        </w:rPr>
        <w:t xml:space="preserve"> &lt;&lt; דובר &gt;&gt; </w:t>
      </w:r>
      <w:r>
        <w:rPr>
          <w:rtl/>
        </w:rPr>
        <w:t>איתמר בן גביר (הציונות הדתית):</w:t>
      </w:r>
      <w:r w:rsidRPr="009C3B28">
        <w:rPr>
          <w:rStyle w:val="TagStyle"/>
          <w:rtl/>
        </w:rPr>
        <w:t xml:space="preserve"> &lt;&lt; דובר &gt;&gt;</w:t>
      </w:r>
      <w:r>
        <w:rPr>
          <w:rtl/>
        </w:rPr>
        <w:t xml:space="preserve">   </w:t>
      </w:r>
      <w:bookmarkEnd w:id="570"/>
    </w:p>
    <w:p w:rsidR="009C3B28" w:rsidRDefault="009C3B28" w:rsidP="009C3B28">
      <w:pPr>
        <w:pStyle w:val="KeepWithNext"/>
        <w:rPr>
          <w:rtl/>
          <w:lang w:eastAsia="he-IL"/>
        </w:rPr>
      </w:pPr>
    </w:p>
    <w:p w:rsidR="009C3B28" w:rsidRDefault="009C3B28" w:rsidP="009C3B28">
      <w:pPr>
        <w:rPr>
          <w:rtl/>
          <w:lang w:eastAsia="he-IL"/>
        </w:rPr>
      </w:pPr>
      <w:r>
        <w:rPr>
          <w:rFonts w:hint="cs"/>
          <w:rtl/>
          <w:lang w:eastAsia="he-IL"/>
        </w:rPr>
        <w:t xml:space="preserve">הבעיה היא הזמן. אין לי ספק שאם אתה הולך לתחנת </w:t>
      </w:r>
      <w:bookmarkStart w:id="571" w:name="_ETM_Q1_3021239"/>
      <w:bookmarkEnd w:id="571"/>
      <w:r>
        <w:rPr>
          <w:rFonts w:hint="cs"/>
          <w:rtl/>
          <w:lang w:eastAsia="he-IL"/>
        </w:rPr>
        <w:t xml:space="preserve">משטרה בסופו של דבר מישהו יטפל, אבל יעבור זמן, זה </w:t>
      </w:r>
      <w:bookmarkStart w:id="572" w:name="_ETM_Q1_3022556"/>
      <w:bookmarkEnd w:id="572"/>
      <w:r>
        <w:rPr>
          <w:rFonts w:hint="cs"/>
          <w:rtl/>
          <w:lang w:eastAsia="he-IL"/>
        </w:rPr>
        <w:t xml:space="preserve">לא אפקטיבי. כשאתה מדבר על דברים שקיימים ברשת אז אתה </w:t>
      </w:r>
      <w:bookmarkStart w:id="573" w:name="_ETM_Q1_3028827"/>
      <w:bookmarkEnd w:id="573"/>
      <w:r>
        <w:rPr>
          <w:rFonts w:hint="cs"/>
          <w:rtl/>
          <w:lang w:eastAsia="he-IL"/>
        </w:rPr>
        <w:t>יודע שזה דבר שאם לא מטפלים בו היום או מחר</w:t>
      </w:r>
      <w:bookmarkStart w:id="574" w:name="_ETM_Q1_3033473"/>
      <w:bookmarkEnd w:id="574"/>
      <w:r>
        <w:rPr>
          <w:rFonts w:hint="cs"/>
          <w:rtl/>
          <w:lang w:eastAsia="he-IL"/>
        </w:rPr>
        <w:t xml:space="preserve"> אז אנחנו בבעיה. </w:t>
      </w:r>
    </w:p>
    <w:p w:rsidR="009C3B28" w:rsidRDefault="009C3B28" w:rsidP="009C3B28">
      <w:pPr>
        <w:rPr>
          <w:rtl/>
          <w:lang w:eastAsia="he-IL"/>
        </w:rPr>
      </w:pPr>
    </w:p>
    <w:p w:rsidR="009C3B28" w:rsidRDefault="009C3B28" w:rsidP="009C3B28">
      <w:pPr>
        <w:pStyle w:val="af9"/>
        <w:keepNext/>
        <w:rPr>
          <w:rtl/>
          <w:lang w:eastAsia="he-IL"/>
        </w:rPr>
      </w:pPr>
      <w:bookmarkStart w:id="575" w:name="ET_guest_881744_65"/>
      <w:r w:rsidRPr="009C3B28">
        <w:rPr>
          <w:rStyle w:val="TagStyle"/>
          <w:rtl/>
        </w:rPr>
        <w:t xml:space="preserve"> &lt;&lt; אורח &gt;&gt; </w:t>
      </w:r>
      <w:r>
        <w:rPr>
          <w:rtl/>
          <w:lang w:eastAsia="he-IL"/>
        </w:rPr>
        <w:t>ירון בן צבי:</w:t>
      </w:r>
      <w:r w:rsidRPr="009C3B28">
        <w:rPr>
          <w:rStyle w:val="TagStyle"/>
          <w:rtl/>
        </w:rPr>
        <w:t xml:space="preserve"> &lt;&lt; אורח &gt;&gt;</w:t>
      </w:r>
      <w:r>
        <w:rPr>
          <w:rtl/>
          <w:lang w:eastAsia="he-IL"/>
        </w:rPr>
        <w:t xml:space="preserve">   </w:t>
      </w:r>
      <w:bookmarkEnd w:id="575"/>
    </w:p>
    <w:p w:rsidR="009C3B28" w:rsidRDefault="009C3B28" w:rsidP="009C3B28">
      <w:pPr>
        <w:pStyle w:val="KeepWithNext"/>
        <w:rPr>
          <w:rtl/>
          <w:lang w:eastAsia="he-IL"/>
        </w:rPr>
      </w:pPr>
    </w:p>
    <w:p w:rsidR="009C3B28" w:rsidRDefault="009C3B28" w:rsidP="009C3B28">
      <w:pPr>
        <w:rPr>
          <w:rtl/>
          <w:lang w:eastAsia="he-IL"/>
        </w:rPr>
      </w:pPr>
      <w:r>
        <w:rPr>
          <w:rFonts w:hint="cs"/>
          <w:rtl/>
          <w:lang w:eastAsia="he-IL"/>
        </w:rPr>
        <w:t>בשביל זה אנחנו כאן, כדי שנוכל לתת מענה טוב יותר. אין ויכוח בינינו.</w:t>
      </w:r>
    </w:p>
    <w:p w:rsidR="009C3B28" w:rsidRDefault="009C3B28" w:rsidP="009C3B28">
      <w:pPr>
        <w:rPr>
          <w:rtl/>
          <w:lang w:eastAsia="he-IL"/>
        </w:rPr>
      </w:pPr>
    </w:p>
    <w:p w:rsidR="009C3B28" w:rsidRDefault="009C3B28" w:rsidP="009C3B28">
      <w:pPr>
        <w:pStyle w:val="af6"/>
        <w:keepNext/>
        <w:rPr>
          <w:rtl/>
        </w:rPr>
      </w:pPr>
      <w:bookmarkStart w:id="576" w:name="ET_yor_5300_66"/>
      <w:r w:rsidRPr="009C3B28">
        <w:rPr>
          <w:rStyle w:val="TagStyle"/>
          <w:rtl/>
        </w:rPr>
        <w:t xml:space="preserve"> &lt;&lt; יור &gt;&gt; </w:t>
      </w:r>
      <w:r>
        <w:rPr>
          <w:rtl/>
        </w:rPr>
        <w:t>היו"ר מירב בן ארי:</w:t>
      </w:r>
      <w:r w:rsidRPr="009C3B28">
        <w:rPr>
          <w:rStyle w:val="TagStyle"/>
          <w:rtl/>
        </w:rPr>
        <w:t xml:space="preserve"> &lt;&lt; יור &gt;&gt;</w:t>
      </w:r>
      <w:r>
        <w:rPr>
          <w:rtl/>
        </w:rPr>
        <w:t xml:space="preserve">   </w:t>
      </w:r>
      <w:bookmarkEnd w:id="576"/>
    </w:p>
    <w:p w:rsidR="009C3B28" w:rsidRDefault="009C3B28" w:rsidP="009C3B28">
      <w:pPr>
        <w:pStyle w:val="KeepWithNext"/>
        <w:rPr>
          <w:rtl/>
          <w:lang w:eastAsia="he-IL"/>
        </w:rPr>
      </w:pPr>
    </w:p>
    <w:p w:rsidR="009C3B28" w:rsidRDefault="009C3B28" w:rsidP="00F62880">
      <w:pPr>
        <w:rPr>
          <w:rtl/>
          <w:lang w:eastAsia="he-IL"/>
        </w:rPr>
      </w:pPr>
      <w:r>
        <w:rPr>
          <w:rFonts w:hint="cs"/>
          <w:rtl/>
          <w:lang w:eastAsia="he-IL"/>
        </w:rPr>
        <w:t xml:space="preserve">אני רוצה להתקדם כי מחכים </w:t>
      </w:r>
      <w:bookmarkStart w:id="577" w:name="_ETM_Q1_3040984"/>
      <w:bookmarkEnd w:id="577"/>
      <w:r>
        <w:rPr>
          <w:rFonts w:hint="cs"/>
          <w:rtl/>
          <w:lang w:eastAsia="he-IL"/>
        </w:rPr>
        <w:t xml:space="preserve">כאן אנשים. אני חושבת שההתנהלות צריכה להשתנות. את זה נעשה </w:t>
      </w:r>
      <w:bookmarkStart w:id="578" w:name="_ETM_Q1_3050058"/>
      <w:bookmarkEnd w:id="578"/>
      <w:r>
        <w:rPr>
          <w:rFonts w:hint="cs"/>
          <w:rtl/>
          <w:lang w:eastAsia="he-IL"/>
        </w:rPr>
        <w:t>אולי בחשיבה על ההרחבה של 105, לעשות ממש סקשן</w:t>
      </w:r>
      <w:bookmarkStart w:id="579" w:name="_ETM_Q1_3050942"/>
      <w:bookmarkEnd w:id="579"/>
      <w:r>
        <w:rPr>
          <w:rFonts w:hint="cs"/>
          <w:rtl/>
          <w:lang w:eastAsia="he-IL"/>
        </w:rPr>
        <w:t xml:space="preserve"> של צעירים, אפילו של פשיעה לאומנית אנטישמית, צריך לחשוב באיזו </w:t>
      </w:r>
      <w:bookmarkStart w:id="580" w:name="_ETM_Q1_3055414"/>
      <w:bookmarkEnd w:id="580"/>
      <w:r>
        <w:rPr>
          <w:rFonts w:hint="cs"/>
          <w:rtl/>
          <w:lang w:eastAsia="he-IL"/>
        </w:rPr>
        <w:t xml:space="preserve">קונסטלציה, ואז אותו צעיר שנחשף לסרטון לא צריך להגיש תלונה, </w:t>
      </w:r>
      <w:bookmarkStart w:id="581" w:name="_ETM_Q1_3062045"/>
      <w:bookmarkEnd w:id="581"/>
      <w:r>
        <w:rPr>
          <w:rFonts w:hint="cs"/>
          <w:rtl/>
          <w:lang w:eastAsia="he-IL"/>
        </w:rPr>
        <w:t xml:space="preserve">גם לא מקוונת </w:t>
      </w:r>
      <w:r>
        <w:rPr>
          <w:rFonts w:hint="eastAsia"/>
          <w:rtl/>
          <w:lang w:eastAsia="he-IL"/>
        </w:rPr>
        <w:t>–</w:t>
      </w:r>
      <w:r>
        <w:rPr>
          <w:rFonts w:hint="cs"/>
          <w:rtl/>
          <w:lang w:eastAsia="he-IL"/>
        </w:rPr>
        <w:t xml:space="preserve"> הוא לא רוצה בכלל להיכנס למשטרה, לא </w:t>
      </w:r>
      <w:bookmarkStart w:id="582" w:name="_ETM_Q1_3063145"/>
      <w:bookmarkEnd w:id="582"/>
      <w:r>
        <w:rPr>
          <w:rFonts w:hint="cs"/>
          <w:rtl/>
          <w:lang w:eastAsia="he-IL"/>
        </w:rPr>
        <w:t xml:space="preserve">רוצה בכלל להקליד את השם שלו </w:t>
      </w:r>
      <w:r>
        <w:rPr>
          <w:rtl/>
          <w:lang w:eastAsia="he-IL"/>
        </w:rPr>
        <w:t>–</w:t>
      </w:r>
      <w:r>
        <w:rPr>
          <w:rFonts w:hint="cs"/>
          <w:rtl/>
          <w:lang w:eastAsia="he-IL"/>
        </w:rPr>
        <w:t xml:space="preserve"> אלא יהיה לו </w:t>
      </w:r>
      <w:bookmarkStart w:id="583" w:name="_ETM_Q1_3065645"/>
      <w:bookmarkEnd w:id="583"/>
      <w:r>
        <w:rPr>
          <w:rFonts w:hint="cs"/>
          <w:rtl/>
          <w:lang w:eastAsia="he-IL"/>
        </w:rPr>
        <w:t xml:space="preserve">מוקד שבו הוא יוכל לדווח על מה שהוא </w:t>
      </w:r>
      <w:bookmarkStart w:id="584" w:name="_ETM_Q1_3072191"/>
      <w:bookmarkEnd w:id="584"/>
      <w:r>
        <w:rPr>
          <w:rFonts w:hint="cs"/>
          <w:rtl/>
          <w:lang w:eastAsia="he-IL"/>
        </w:rPr>
        <w:t xml:space="preserve">ראה. לדעתי זה גם ייעל לכם. אני מניחה שאתם צריכים </w:t>
      </w:r>
      <w:bookmarkStart w:id="585" w:name="_ETM_Q1_3073598"/>
      <w:bookmarkEnd w:id="585"/>
      <w:r>
        <w:rPr>
          <w:rFonts w:hint="cs"/>
          <w:rtl/>
          <w:lang w:eastAsia="he-IL"/>
        </w:rPr>
        <w:t>אמצעים כלשהם</w:t>
      </w:r>
      <w:r w:rsidR="00F62880">
        <w:rPr>
          <w:rFonts w:hint="cs"/>
          <w:rtl/>
          <w:lang w:eastAsia="he-IL"/>
        </w:rPr>
        <w:t>.</w:t>
      </w:r>
      <w:r>
        <w:rPr>
          <w:rFonts w:hint="cs"/>
          <w:rtl/>
          <w:lang w:eastAsia="he-IL"/>
        </w:rPr>
        <w:t xml:space="preserve"> אנחנו נעזור לכם. למה שמישהו שרואה עכשיו סרטון</w:t>
      </w:r>
      <w:bookmarkStart w:id="586" w:name="_ETM_Q1_3079672"/>
      <w:bookmarkEnd w:id="586"/>
      <w:r>
        <w:rPr>
          <w:rFonts w:hint="cs"/>
          <w:rtl/>
          <w:lang w:eastAsia="he-IL"/>
        </w:rPr>
        <w:t xml:space="preserve"> אנטישמי ירצה להגיש תלונה? אני לא רוצה להגיש תלונה. אני </w:t>
      </w:r>
      <w:bookmarkStart w:id="587" w:name="_ETM_Q1_3085650"/>
      <w:bookmarkEnd w:id="587"/>
      <w:r>
        <w:rPr>
          <w:rFonts w:hint="cs"/>
          <w:rtl/>
          <w:lang w:eastAsia="he-IL"/>
        </w:rPr>
        <w:t xml:space="preserve">רואה עכשיו סרטון באינסטגרם, אני רוצה להתקשר למוקד, שיענה </w:t>
      </w:r>
      <w:bookmarkStart w:id="588" w:name="_ETM_Q1_3091013"/>
      <w:bookmarkEnd w:id="588"/>
      <w:r>
        <w:rPr>
          <w:rFonts w:hint="cs"/>
          <w:rtl/>
          <w:lang w:eastAsia="he-IL"/>
        </w:rPr>
        <w:t xml:space="preserve">לי מישהו ויגיד לי: אנחנו רואים את זה ואנחנו הולכים </w:t>
      </w:r>
      <w:bookmarkStart w:id="589" w:name="_ETM_Q1_3093866"/>
      <w:bookmarkEnd w:id="589"/>
      <w:r>
        <w:rPr>
          <w:rFonts w:hint="cs"/>
          <w:rtl/>
          <w:lang w:eastAsia="he-IL"/>
        </w:rPr>
        <w:t>לפעול.</w:t>
      </w:r>
    </w:p>
    <w:p w:rsidR="009C3B28" w:rsidRDefault="009C3B28" w:rsidP="009C3B28">
      <w:pPr>
        <w:rPr>
          <w:rtl/>
          <w:lang w:eastAsia="he-IL"/>
        </w:rPr>
      </w:pPr>
    </w:p>
    <w:p w:rsidR="009C3B28" w:rsidRDefault="009C3B28" w:rsidP="009C3B28">
      <w:pPr>
        <w:pStyle w:val="a4"/>
        <w:keepNext/>
        <w:rPr>
          <w:rtl/>
        </w:rPr>
      </w:pPr>
      <w:bookmarkStart w:id="590" w:name="ET_speaker_6147_67"/>
      <w:r w:rsidRPr="009C3B28">
        <w:rPr>
          <w:rStyle w:val="TagStyle"/>
          <w:rtl/>
        </w:rPr>
        <w:t xml:space="preserve"> &lt;&lt; דובר &gt;&gt; </w:t>
      </w:r>
      <w:r>
        <w:rPr>
          <w:rtl/>
        </w:rPr>
        <w:t>איתמר בן גביר (הציונות הדתית):</w:t>
      </w:r>
      <w:r w:rsidRPr="009C3B28">
        <w:rPr>
          <w:rStyle w:val="TagStyle"/>
          <w:rtl/>
        </w:rPr>
        <w:t xml:space="preserve"> &lt;&lt; דובר &gt;&gt;</w:t>
      </w:r>
      <w:r>
        <w:rPr>
          <w:rtl/>
        </w:rPr>
        <w:t xml:space="preserve">   </w:t>
      </w:r>
      <w:bookmarkEnd w:id="590"/>
    </w:p>
    <w:p w:rsidR="009C3B28" w:rsidRDefault="009C3B28" w:rsidP="009C3B28">
      <w:pPr>
        <w:pStyle w:val="KeepWithNext"/>
        <w:rPr>
          <w:rtl/>
          <w:lang w:eastAsia="he-IL"/>
        </w:rPr>
      </w:pPr>
    </w:p>
    <w:p w:rsidR="009C3B28" w:rsidRDefault="009C3B28" w:rsidP="009C3B28">
      <w:pPr>
        <w:rPr>
          <w:rtl/>
          <w:lang w:eastAsia="he-IL"/>
        </w:rPr>
      </w:pPr>
      <w:r>
        <w:rPr>
          <w:rFonts w:hint="cs"/>
          <w:rtl/>
          <w:lang w:eastAsia="he-IL"/>
        </w:rPr>
        <w:t xml:space="preserve">מירב, את כל כך צודקת. אני חייב להעיר, כשאנחנו אמורים </w:t>
      </w:r>
      <w:bookmarkStart w:id="591" w:name="_ETM_Q1_3099122"/>
      <w:bookmarkEnd w:id="591"/>
      <w:r>
        <w:rPr>
          <w:rFonts w:hint="cs"/>
          <w:rtl/>
          <w:lang w:eastAsia="he-IL"/>
        </w:rPr>
        <w:t xml:space="preserve">להגיש תלונה זה כאילו </w:t>
      </w:r>
      <w:r>
        <w:rPr>
          <w:rtl/>
          <w:lang w:eastAsia="he-IL"/>
        </w:rPr>
        <w:t>–</w:t>
      </w:r>
      <w:r>
        <w:rPr>
          <w:rFonts w:hint="cs"/>
          <w:rtl/>
          <w:lang w:eastAsia="he-IL"/>
        </w:rPr>
        <w:t xml:space="preserve"> בואו, אנחנו הרי יודעים איך </w:t>
      </w:r>
      <w:bookmarkStart w:id="592" w:name="_ETM_Q1_3102922"/>
      <w:bookmarkEnd w:id="592"/>
      <w:r>
        <w:rPr>
          <w:rFonts w:hint="cs"/>
          <w:rtl/>
          <w:lang w:eastAsia="he-IL"/>
        </w:rPr>
        <w:t>זה עובד. אנשים לפעמים מחכים בתור. אני שולח אנשים להגיש</w:t>
      </w:r>
      <w:bookmarkStart w:id="593" w:name="_ETM_Q1_3107619"/>
      <w:bookmarkEnd w:id="593"/>
      <w:r>
        <w:rPr>
          <w:rFonts w:hint="cs"/>
          <w:rtl/>
          <w:lang w:eastAsia="he-IL"/>
        </w:rPr>
        <w:t xml:space="preserve"> תלונה. </w:t>
      </w:r>
    </w:p>
    <w:p w:rsidR="009C3B28" w:rsidRDefault="009C3B28" w:rsidP="009C3B28">
      <w:pPr>
        <w:rPr>
          <w:rtl/>
          <w:lang w:eastAsia="he-IL"/>
        </w:rPr>
      </w:pPr>
    </w:p>
    <w:p w:rsidR="009C3B28" w:rsidRDefault="009C3B28" w:rsidP="009C3B28">
      <w:pPr>
        <w:pStyle w:val="af6"/>
        <w:keepNext/>
        <w:rPr>
          <w:rtl/>
        </w:rPr>
      </w:pPr>
      <w:bookmarkStart w:id="594" w:name="ET_yor_5300_68"/>
      <w:r w:rsidRPr="009C3B28">
        <w:rPr>
          <w:rStyle w:val="TagStyle"/>
          <w:rtl/>
        </w:rPr>
        <w:t xml:space="preserve"> &lt;&lt; יור &gt;&gt; </w:t>
      </w:r>
      <w:r>
        <w:rPr>
          <w:rtl/>
        </w:rPr>
        <w:t>היו"ר מירב בן ארי:</w:t>
      </w:r>
      <w:r w:rsidRPr="009C3B28">
        <w:rPr>
          <w:rStyle w:val="TagStyle"/>
          <w:rtl/>
        </w:rPr>
        <w:t xml:space="preserve"> &lt;&lt; יור &gt;&gt;</w:t>
      </w:r>
      <w:r>
        <w:rPr>
          <w:rtl/>
        </w:rPr>
        <w:t xml:space="preserve">   </w:t>
      </w:r>
      <w:bookmarkEnd w:id="594"/>
    </w:p>
    <w:p w:rsidR="009C3B28" w:rsidRDefault="009C3B28" w:rsidP="009C3B28">
      <w:pPr>
        <w:pStyle w:val="KeepWithNext"/>
        <w:rPr>
          <w:rtl/>
          <w:lang w:eastAsia="he-IL"/>
        </w:rPr>
      </w:pPr>
    </w:p>
    <w:p w:rsidR="009C3B28" w:rsidRDefault="009C3B28" w:rsidP="009C3B28">
      <w:pPr>
        <w:rPr>
          <w:rtl/>
          <w:lang w:eastAsia="he-IL"/>
        </w:rPr>
      </w:pPr>
      <w:r>
        <w:rPr>
          <w:rFonts w:hint="cs"/>
          <w:rtl/>
          <w:lang w:eastAsia="he-IL"/>
        </w:rPr>
        <w:t>צריך למצוא פה קונסטלציה אחרת לגמרי. בסדר, אני שם.</w:t>
      </w:r>
    </w:p>
    <w:p w:rsidR="009C3B28" w:rsidRDefault="009C3B28" w:rsidP="009C3B28">
      <w:pPr>
        <w:rPr>
          <w:rtl/>
          <w:lang w:eastAsia="he-IL"/>
        </w:rPr>
      </w:pPr>
    </w:p>
    <w:p w:rsidR="009C3B28" w:rsidRDefault="009C3B28" w:rsidP="009C3B28">
      <w:pPr>
        <w:pStyle w:val="a4"/>
        <w:keepNext/>
        <w:rPr>
          <w:rtl/>
        </w:rPr>
      </w:pPr>
      <w:bookmarkStart w:id="595" w:name="ET_speaker_6226_69"/>
      <w:r w:rsidRPr="009C3B28">
        <w:rPr>
          <w:rStyle w:val="TagStyle"/>
          <w:rtl/>
        </w:rPr>
        <w:t xml:space="preserve"> &lt;&lt; דובר &gt;&gt; </w:t>
      </w:r>
      <w:r>
        <w:rPr>
          <w:rtl/>
        </w:rPr>
        <w:t>מאיר יצחק הלוי (תקווה חדשה):</w:t>
      </w:r>
      <w:r w:rsidRPr="009C3B28">
        <w:rPr>
          <w:rStyle w:val="TagStyle"/>
          <w:rtl/>
        </w:rPr>
        <w:t xml:space="preserve"> &lt;&lt; דובר &gt;&gt;</w:t>
      </w:r>
      <w:r>
        <w:rPr>
          <w:rtl/>
        </w:rPr>
        <w:t xml:space="preserve">   </w:t>
      </w:r>
      <w:bookmarkEnd w:id="595"/>
    </w:p>
    <w:p w:rsidR="009C3B28" w:rsidRDefault="009C3B28" w:rsidP="009C3B28">
      <w:pPr>
        <w:pStyle w:val="KeepWithNext"/>
        <w:rPr>
          <w:rtl/>
          <w:lang w:eastAsia="he-IL"/>
        </w:rPr>
      </w:pPr>
    </w:p>
    <w:p w:rsidR="009C3B28" w:rsidRDefault="00B53646" w:rsidP="00F62880">
      <w:pPr>
        <w:rPr>
          <w:rtl/>
          <w:lang w:eastAsia="he-IL"/>
        </w:rPr>
      </w:pPr>
      <w:r>
        <w:rPr>
          <w:rFonts w:hint="cs"/>
          <w:rtl/>
          <w:lang w:eastAsia="he-IL"/>
        </w:rPr>
        <w:t xml:space="preserve">אנחנו </w:t>
      </w:r>
      <w:bookmarkStart w:id="596" w:name="_ETM_Q1_3113990"/>
      <w:bookmarkEnd w:id="596"/>
      <w:r>
        <w:rPr>
          <w:rFonts w:hint="cs"/>
          <w:rtl/>
          <w:lang w:eastAsia="he-IL"/>
        </w:rPr>
        <w:t xml:space="preserve">נעזור בהצעת חוק שעכשיו נכתבת על הסרת תוכן פוגעני. </w:t>
      </w:r>
      <w:bookmarkStart w:id="597" w:name="_ETM_Q1_3120536"/>
      <w:bookmarkEnd w:id="597"/>
      <w:r>
        <w:rPr>
          <w:rFonts w:hint="cs"/>
          <w:rtl/>
          <w:lang w:eastAsia="he-IL"/>
        </w:rPr>
        <w:t xml:space="preserve">זה דבר שהוא מחויב המציאות. </w:t>
      </w:r>
    </w:p>
    <w:p w:rsidR="00B53646" w:rsidRDefault="00B53646" w:rsidP="009C3B28">
      <w:pPr>
        <w:rPr>
          <w:rtl/>
          <w:lang w:eastAsia="he-IL"/>
        </w:rPr>
      </w:pPr>
    </w:p>
    <w:p w:rsidR="00B53646" w:rsidRDefault="00B53646" w:rsidP="00B53646">
      <w:pPr>
        <w:pStyle w:val="af6"/>
        <w:keepNext/>
        <w:rPr>
          <w:rtl/>
        </w:rPr>
      </w:pPr>
      <w:bookmarkStart w:id="598" w:name="ET_yor_5300_70"/>
      <w:r w:rsidRPr="00B53646">
        <w:rPr>
          <w:rStyle w:val="TagStyle"/>
          <w:rtl/>
        </w:rPr>
        <w:t xml:space="preserve"> &lt;&lt; יור &gt;&gt; </w:t>
      </w:r>
      <w:r>
        <w:rPr>
          <w:rtl/>
        </w:rPr>
        <w:t>היו"ר מירב בן ארי:</w:t>
      </w:r>
      <w:r w:rsidRPr="00B53646">
        <w:rPr>
          <w:rStyle w:val="TagStyle"/>
          <w:rtl/>
        </w:rPr>
        <w:t xml:space="preserve"> &lt;&lt; יור &gt;&gt;</w:t>
      </w:r>
      <w:r>
        <w:rPr>
          <w:rtl/>
        </w:rPr>
        <w:t xml:space="preserve">   </w:t>
      </w:r>
      <w:bookmarkEnd w:id="598"/>
    </w:p>
    <w:p w:rsidR="00B53646" w:rsidRDefault="00B53646" w:rsidP="00B53646">
      <w:pPr>
        <w:pStyle w:val="KeepWithNext"/>
        <w:rPr>
          <w:rtl/>
          <w:lang w:eastAsia="he-IL"/>
        </w:rPr>
      </w:pPr>
    </w:p>
    <w:p w:rsidR="00B53646" w:rsidRDefault="00B53646" w:rsidP="00B53646">
      <w:pPr>
        <w:rPr>
          <w:rtl/>
          <w:lang w:eastAsia="he-IL"/>
        </w:rPr>
      </w:pPr>
      <w:r>
        <w:rPr>
          <w:rFonts w:hint="cs"/>
          <w:rtl/>
          <w:lang w:eastAsia="he-IL"/>
        </w:rPr>
        <w:t>אפשר לעשות משהו יותר מדויק.</w:t>
      </w:r>
      <w:bookmarkStart w:id="599" w:name="_ETM_Q1_3123195"/>
      <w:bookmarkEnd w:id="599"/>
      <w:r>
        <w:rPr>
          <w:rFonts w:hint="cs"/>
          <w:rtl/>
          <w:lang w:eastAsia="he-IL"/>
        </w:rPr>
        <w:t xml:space="preserve"> שיקלי רצה להתייחס, ואחר כך אני רוצה לעבור לנציגי גוגל.</w:t>
      </w:r>
    </w:p>
    <w:p w:rsidR="00B53646" w:rsidRDefault="00B53646" w:rsidP="00B53646">
      <w:pPr>
        <w:rPr>
          <w:rtl/>
          <w:lang w:eastAsia="he-IL"/>
        </w:rPr>
      </w:pPr>
    </w:p>
    <w:p w:rsidR="00B53646" w:rsidRDefault="00B53646" w:rsidP="00B53646">
      <w:pPr>
        <w:pStyle w:val="af9"/>
        <w:keepNext/>
        <w:rPr>
          <w:rtl/>
          <w:lang w:eastAsia="he-IL"/>
        </w:rPr>
      </w:pPr>
      <w:bookmarkStart w:id="600" w:name="ET_guest_881744_71"/>
      <w:r w:rsidRPr="00B53646">
        <w:rPr>
          <w:rStyle w:val="TagStyle"/>
          <w:rtl/>
        </w:rPr>
        <w:t xml:space="preserve"> &lt;&lt; אורח &gt;&gt; </w:t>
      </w:r>
      <w:r>
        <w:rPr>
          <w:rtl/>
          <w:lang w:eastAsia="he-IL"/>
        </w:rPr>
        <w:t>ירון בן צבי:</w:t>
      </w:r>
      <w:r w:rsidRPr="00B53646">
        <w:rPr>
          <w:rStyle w:val="TagStyle"/>
          <w:rtl/>
        </w:rPr>
        <w:t xml:space="preserve"> &lt;&lt; אורח &gt;&gt;</w:t>
      </w:r>
      <w:r>
        <w:rPr>
          <w:rtl/>
          <w:lang w:eastAsia="he-IL"/>
        </w:rPr>
        <w:t xml:space="preserve">   </w:t>
      </w:r>
      <w:bookmarkEnd w:id="600"/>
    </w:p>
    <w:p w:rsidR="00B53646" w:rsidRDefault="00B53646" w:rsidP="00B53646">
      <w:pPr>
        <w:pStyle w:val="KeepWithNext"/>
        <w:rPr>
          <w:rtl/>
          <w:lang w:eastAsia="he-IL"/>
        </w:rPr>
      </w:pPr>
    </w:p>
    <w:p w:rsidR="00B53646" w:rsidRDefault="00B53646" w:rsidP="00F62880">
      <w:pPr>
        <w:rPr>
          <w:rtl/>
          <w:lang w:eastAsia="he-IL"/>
        </w:rPr>
      </w:pPr>
      <w:r>
        <w:rPr>
          <w:rFonts w:hint="cs"/>
          <w:rtl/>
          <w:lang w:eastAsia="he-IL"/>
        </w:rPr>
        <w:t xml:space="preserve">אני רק רוצה לחדד, משפט קצר לפני כן שהייתי צריך לומר </w:t>
      </w:r>
      <w:bookmarkStart w:id="601" w:name="_ETM_Q1_3148617"/>
      <w:bookmarkEnd w:id="601"/>
      <w:r>
        <w:rPr>
          <w:rFonts w:hint="cs"/>
          <w:rtl/>
          <w:lang w:eastAsia="he-IL"/>
        </w:rPr>
        <w:t xml:space="preserve">קודם. המשטרה כמובן מחויבת בהיוודע דבר עבירה לקיים חקירה, מחויבת, </w:t>
      </w:r>
      <w:bookmarkStart w:id="602" w:name="_ETM_Q1_3154737"/>
      <w:bookmarkEnd w:id="602"/>
      <w:r>
        <w:rPr>
          <w:rFonts w:hint="cs"/>
          <w:rtl/>
          <w:lang w:eastAsia="he-IL"/>
        </w:rPr>
        <w:t xml:space="preserve">גם אם לא הגיעה תלונה לפתחה. זו אמת המידה </w:t>
      </w:r>
      <w:bookmarkStart w:id="603" w:name="_ETM_Q1_3156739"/>
      <w:bookmarkEnd w:id="603"/>
      <w:r>
        <w:rPr>
          <w:rFonts w:hint="cs"/>
          <w:rtl/>
          <w:lang w:eastAsia="he-IL"/>
        </w:rPr>
        <w:t xml:space="preserve">שלפיה אנחנו עומדים, שיהיה ברור. </w:t>
      </w:r>
    </w:p>
    <w:p w:rsidR="00B53646" w:rsidRDefault="00B53646" w:rsidP="00B53646">
      <w:pPr>
        <w:rPr>
          <w:rtl/>
          <w:lang w:eastAsia="he-IL"/>
        </w:rPr>
      </w:pPr>
    </w:p>
    <w:p w:rsidR="00B53646" w:rsidRDefault="00B53646" w:rsidP="00B53646">
      <w:pPr>
        <w:pStyle w:val="af6"/>
        <w:keepNext/>
        <w:rPr>
          <w:rtl/>
        </w:rPr>
      </w:pPr>
      <w:bookmarkStart w:id="604" w:name="ET_yor_5300_72"/>
      <w:r w:rsidRPr="00B53646">
        <w:rPr>
          <w:rStyle w:val="TagStyle"/>
          <w:rtl/>
        </w:rPr>
        <w:t xml:space="preserve"> &lt;&lt; יור &gt;&gt; </w:t>
      </w:r>
      <w:r>
        <w:rPr>
          <w:rtl/>
        </w:rPr>
        <w:t>היו"ר מירב בן ארי:</w:t>
      </w:r>
      <w:r w:rsidRPr="00B53646">
        <w:rPr>
          <w:rStyle w:val="TagStyle"/>
          <w:rtl/>
        </w:rPr>
        <w:t xml:space="preserve"> &lt;&lt; יור &gt;&gt;</w:t>
      </w:r>
      <w:r>
        <w:rPr>
          <w:rtl/>
        </w:rPr>
        <w:t xml:space="preserve">   </w:t>
      </w:r>
      <w:bookmarkEnd w:id="604"/>
    </w:p>
    <w:p w:rsidR="00B53646" w:rsidRDefault="00B53646" w:rsidP="00B53646">
      <w:pPr>
        <w:pStyle w:val="KeepWithNext"/>
        <w:rPr>
          <w:rtl/>
          <w:lang w:eastAsia="he-IL"/>
        </w:rPr>
      </w:pPr>
    </w:p>
    <w:p w:rsidR="00B53646" w:rsidRDefault="00B53646" w:rsidP="00B53646">
      <w:pPr>
        <w:rPr>
          <w:rtl/>
          <w:lang w:eastAsia="he-IL"/>
        </w:rPr>
      </w:pPr>
      <w:r>
        <w:rPr>
          <w:rFonts w:hint="cs"/>
          <w:rtl/>
          <w:lang w:eastAsia="he-IL"/>
        </w:rPr>
        <w:t xml:space="preserve">בסדר גמור, הערה חשובה. </w:t>
      </w:r>
    </w:p>
    <w:p w:rsidR="00B53646" w:rsidRDefault="00B53646" w:rsidP="00B53646">
      <w:pPr>
        <w:rPr>
          <w:rtl/>
          <w:lang w:eastAsia="he-IL"/>
        </w:rPr>
      </w:pPr>
    </w:p>
    <w:p w:rsidR="00B53646" w:rsidRDefault="00B53646" w:rsidP="00B53646">
      <w:pPr>
        <w:pStyle w:val="a4"/>
        <w:keepNext/>
        <w:rPr>
          <w:rtl/>
        </w:rPr>
      </w:pPr>
      <w:bookmarkStart w:id="605" w:name="ET_speaker_6160_73"/>
      <w:r w:rsidRPr="00B53646">
        <w:rPr>
          <w:rStyle w:val="TagStyle"/>
          <w:rtl/>
        </w:rPr>
        <w:t xml:space="preserve"> &lt;&lt; דובר &gt;&gt; </w:t>
      </w:r>
      <w:r>
        <w:rPr>
          <w:rtl/>
        </w:rPr>
        <w:t>עמיחי שיקלי (ימינה):</w:t>
      </w:r>
      <w:r w:rsidRPr="00B53646">
        <w:rPr>
          <w:rStyle w:val="TagStyle"/>
          <w:rtl/>
        </w:rPr>
        <w:t xml:space="preserve"> &lt;&lt; דובר &gt;&gt;</w:t>
      </w:r>
      <w:r>
        <w:rPr>
          <w:rtl/>
        </w:rPr>
        <w:t xml:space="preserve">   </w:t>
      </w:r>
      <w:bookmarkEnd w:id="605"/>
    </w:p>
    <w:p w:rsidR="00B53646" w:rsidRDefault="00B53646" w:rsidP="00B53646">
      <w:pPr>
        <w:pStyle w:val="KeepWithNext"/>
        <w:rPr>
          <w:rtl/>
          <w:lang w:eastAsia="he-IL"/>
        </w:rPr>
      </w:pPr>
    </w:p>
    <w:p w:rsidR="00B53646" w:rsidRDefault="00B53646" w:rsidP="00B53646">
      <w:pPr>
        <w:rPr>
          <w:rtl/>
          <w:lang w:eastAsia="he-IL"/>
        </w:rPr>
      </w:pPr>
      <w:r>
        <w:rPr>
          <w:rFonts w:hint="cs"/>
          <w:rtl/>
          <w:lang w:eastAsia="he-IL"/>
        </w:rPr>
        <w:t>אני רוצה לומר הערה אחת לעניין הטיקטוק והערה אחת - - -</w:t>
      </w:r>
    </w:p>
    <w:p w:rsidR="00B53646" w:rsidRDefault="00B53646" w:rsidP="00B53646">
      <w:pPr>
        <w:rPr>
          <w:rtl/>
          <w:lang w:eastAsia="he-IL"/>
        </w:rPr>
      </w:pPr>
    </w:p>
    <w:p w:rsidR="00B53646" w:rsidRDefault="00B53646" w:rsidP="00B53646">
      <w:pPr>
        <w:pStyle w:val="af6"/>
        <w:keepNext/>
        <w:rPr>
          <w:rtl/>
        </w:rPr>
      </w:pPr>
      <w:bookmarkStart w:id="606" w:name="ET_yor_5300_74"/>
      <w:r w:rsidRPr="00B53646">
        <w:rPr>
          <w:rStyle w:val="TagStyle"/>
          <w:rtl/>
        </w:rPr>
        <w:t xml:space="preserve"> &lt;&lt; יור &gt;&gt; </w:t>
      </w:r>
      <w:r>
        <w:rPr>
          <w:rtl/>
        </w:rPr>
        <w:t>היו"ר מירב בן ארי:</w:t>
      </w:r>
      <w:r w:rsidRPr="00B53646">
        <w:rPr>
          <w:rStyle w:val="TagStyle"/>
          <w:rtl/>
        </w:rPr>
        <w:t xml:space="preserve"> &lt;&lt; יור &gt;&gt;</w:t>
      </w:r>
      <w:r>
        <w:rPr>
          <w:rtl/>
        </w:rPr>
        <w:t xml:space="preserve">   </w:t>
      </w:r>
      <w:bookmarkEnd w:id="606"/>
    </w:p>
    <w:p w:rsidR="00B53646" w:rsidRDefault="00B53646" w:rsidP="00B53646">
      <w:pPr>
        <w:pStyle w:val="KeepWithNext"/>
        <w:rPr>
          <w:rtl/>
          <w:lang w:eastAsia="he-IL"/>
        </w:rPr>
      </w:pPr>
    </w:p>
    <w:p w:rsidR="00B53646" w:rsidRDefault="00B53646" w:rsidP="00B53646">
      <w:pPr>
        <w:rPr>
          <w:rtl/>
          <w:lang w:eastAsia="he-IL"/>
        </w:rPr>
      </w:pPr>
      <w:r>
        <w:rPr>
          <w:rFonts w:hint="cs"/>
          <w:rtl/>
          <w:lang w:eastAsia="he-IL"/>
        </w:rPr>
        <w:t>היא תיכף תעלה.</w:t>
      </w:r>
    </w:p>
    <w:p w:rsidR="00B53646" w:rsidRDefault="00B53646" w:rsidP="00B53646">
      <w:pPr>
        <w:rPr>
          <w:rtl/>
          <w:lang w:eastAsia="he-IL"/>
        </w:rPr>
      </w:pPr>
    </w:p>
    <w:p w:rsidR="00B53646" w:rsidRDefault="00B53646" w:rsidP="00B53646">
      <w:pPr>
        <w:pStyle w:val="a4"/>
        <w:keepNext/>
        <w:rPr>
          <w:rtl/>
        </w:rPr>
      </w:pPr>
      <w:bookmarkStart w:id="607" w:name="ET_speaker_6160_75"/>
      <w:r w:rsidRPr="00B53646">
        <w:rPr>
          <w:rStyle w:val="TagStyle"/>
          <w:rtl/>
        </w:rPr>
        <w:t xml:space="preserve"> &lt;&lt; דובר &gt;&gt; </w:t>
      </w:r>
      <w:r>
        <w:rPr>
          <w:rtl/>
        </w:rPr>
        <w:t>עמיחי שיקלי (ימינה):</w:t>
      </w:r>
      <w:r w:rsidRPr="00B53646">
        <w:rPr>
          <w:rStyle w:val="TagStyle"/>
          <w:rtl/>
        </w:rPr>
        <w:t xml:space="preserve"> &lt;&lt; דובר &gt;&gt;</w:t>
      </w:r>
      <w:r>
        <w:rPr>
          <w:rtl/>
        </w:rPr>
        <w:t xml:space="preserve">   </w:t>
      </w:r>
      <w:bookmarkEnd w:id="607"/>
    </w:p>
    <w:p w:rsidR="00B53646" w:rsidRDefault="00B53646" w:rsidP="00B53646">
      <w:pPr>
        <w:pStyle w:val="KeepWithNext"/>
        <w:rPr>
          <w:rtl/>
          <w:lang w:eastAsia="he-IL"/>
        </w:rPr>
      </w:pPr>
    </w:p>
    <w:p w:rsidR="00B53646" w:rsidRDefault="00B53646" w:rsidP="00B53646">
      <w:pPr>
        <w:rPr>
          <w:rtl/>
          <w:lang w:eastAsia="he-IL"/>
        </w:rPr>
      </w:pPr>
      <w:r>
        <w:rPr>
          <w:rFonts w:hint="cs"/>
          <w:rtl/>
          <w:lang w:eastAsia="he-IL"/>
        </w:rPr>
        <w:t xml:space="preserve">אני לא יודע עד כמה היא יכולה להשיב. </w:t>
      </w:r>
      <w:bookmarkStart w:id="608" w:name="_ETM_Q1_3173870"/>
      <w:bookmarkEnd w:id="608"/>
    </w:p>
    <w:p w:rsidR="00B53646" w:rsidRDefault="00B53646" w:rsidP="00B53646">
      <w:pPr>
        <w:rPr>
          <w:rtl/>
          <w:lang w:eastAsia="he-IL"/>
        </w:rPr>
      </w:pPr>
      <w:bookmarkStart w:id="609" w:name="_ETM_Q1_3174540"/>
      <w:bookmarkStart w:id="610" w:name="_ETM_Q1_3174608"/>
      <w:bookmarkEnd w:id="609"/>
      <w:bookmarkEnd w:id="610"/>
    </w:p>
    <w:p w:rsidR="00B53646" w:rsidRDefault="00B53646" w:rsidP="00B53646">
      <w:pPr>
        <w:rPr>
          <w:rtl/>
          <w:lang w:eastAsia="he-IL"/>
        </w:rPr>
      </w:pPr>
      <w:bookmarkStart w:id="611" w:name="_ETM_Q1_3174685"/>
      <w:bookmarkStart w:id="612" w:name="_ETM_Q1_3174746"/>
      <w:bookmarkEnd w:id="611"/>
      <w:bookmarkEnd w:id="612"/>
      <w:r>
        <w:rPr>
          <w:rFonts w:hint="cs"/>
          <w:rtl/>
          <w:lang w:eastAsia="he-IL"/>
        </w:rPr>
        <w:t xml:space="preserve">קודם כול, לשאלת מדדי ההצלחה, כל זמן שסרטוני טיקטוק ממשיכים </w:t>
      </w:r>
      <w:bookmarkStart w:id="613" w:name="_ETM_Q1_3177476"/>
      <w:bookmarkEnd w:id="613"/>
      <w:r>
        <w:rPr>
          <w:rFonts w:hint="cs"/>
          <w:rtl/>
          <w:lang w:eastAsia="he-IL"/>
        </w:rPr>
        <w:t xml:space="preserve">לעלות של חבר'ה צעירים, בעיקר בדרום, שעושים מטווחים ויורים מרייזרים </w:t>
      </w:r>
      <w:bookmarkStart w:id="614" w:name="_ETM_Q1_3185449"/>
      <w:bookmarkEnd w:id="614"/>
      <w:r>
        <w:rPr>
          <w:rFonts w:hint="cs"/>
          <w:rtl/>
          <w:lang w:eastAsia="he-IL"/>
        </w:rPr>
        <w:t>ונוסעים עם גלוקים ועם 16</w:t>
      </w:r>
      <w:r>
        <w:rPr>
          <w:rFonts w:hint="cs"/>
          <w:lang w:eastAsia="he-IL"/>
        </w:rPr>
        <w:t>M</w:t>
      </w:r>
      <w:r>
        <w:rPr>
          <w:rFonts w:hint="cs"/>
          <w:rtl/>
          <w:lang w:eastAsia="he-IL"/>
        </w:rPr>
        <w:t xml:space="preserve"> בכבישי ישראל אז אתם נכשלים. </w:t>
      </w:r>
      <w:bookmarkStart w:id="615" w:name="_ETM_Q1_3189834"/>
      <w:bookmarkEnd w:id="615"/>
      <w:r>
        <w:rPr>
          <w:rFonts w:hint="cs"/>
          <w:rtl/>
          <w:lang w:eastAsia="he-IL"/>
        </w:rPr>
        <w:t>חשוב להבין את זה, כמה שזה לא יהיה חשאי. כשהם</w:t>
      </w:r>
      <w:bookmarkStart w:id="616" w:name="_ETM_Q1_3191595"/>
      <w:bookmarkEnd w:id="616"/>
      <w:r>
        <w:rPr>
          <w:rFonts w:hint="cs"/>
          <w:rtl/>
          <w:lang w:eastAsia="he-IL"/>
        </w:rPr>
        <w:t xml:space="preserve"> יבינו שעולה להם ביוקר לפרסם את הפרסומים האלה אז </w:t>
      </w:r>
      <w:bookmarkStart w:id="617" w:name="_ETM_Q1_3197744"/>
      <w:bookmarkEnd w:id="617"/>
      <w:r>
        <w:rPr>
          <w:rFonts w:hint="cs"/>
          <w:rtl/>
          <w:lang w:eastAsia="he-IL"/>
        </w:rPr>
        <w:t xml:space="preserve">נדע שאתם עושים עבודה טובה. חשוב לומר את זה. חשאי, </w:t>
      </w:r>
      <w:bookmarkStart w:id="618" w:name="_ETM_Q1_3199482"/>
      <w:bookmarkEnd w:id="618"/>
      <w:r>
        <w:rPr>
          <w:rFonts w:hint="cs"/>
          <w:rtl/>
          <w:lang w:eastAsia="he-IL"/>
        </w:rPr>
        <w:t>חשאי</w:t>
      </w:r>
      <w:r w:rsidR="00F62880">
        <w:rPr>
          <w:rFonts w:hint="cs"/>
          <w:rtl/>
          <w:lang w:eastAsia="he-IL"/>
        </w:rPr>
        <w:t>,</w:t>
      </w:r>
      <w:r>
        <w:rPr>
          <w:rFonts w:hint="cs"/>
          <w:rtl/>
          <w:lang w:eastAsia="he-IL"/>
        </w:rPr>
        <w:t xml:space="preserve"> אבל כרגע התוצאות לא טובות. </w:t>
      </w:r>
    </w:p>
    <w:p w:rsidR="00B53646" w:rsidRDefault="00B53646" w:rsidP="00B53646">
      <w:pPr>
        <w:rPr>
          <w:rtl/>
          <w:lang w:eastAsia="he-IL"/>
        </w:rPr>
      </w:pPr>
      <w:bookmarkStart w:id="619" w:name="_ETM_Q1_3204544"/>
      <w:bookmarkStart w:id="620" w:name="_ETM_Q1_3204605"/>
      <w:bookmarkEnd w:id="619"/>
      <w:bookmarkEnd w:id="620"/>
    </w:p>
    <w:p w:rsidR="00B53646" w:rsidRDefault="00B53646" w:rsidP="00F62880">
      <w:pPr>
        <w:rPr>
          <w:rtl/>
          <w:lang w:eastAsia="he-IL"/>
        </w:rPr>
      </w:pPr>
      <w:bookmarkStart w:id="621" w:name="_ETM_Q1_3204703"/>
      <w:bookmarkStart w:id="622" w:name="_ETM_Q1_3204763"/>
      <w:bookmarkEnd w:id="621"/>
      <w:bookmarkEnd w:id="622"/>
      <w:r>
        <w:rPr>
          <w:rFonts w:hint="cs"/>
          <w:rtl/>
          <w:lang w:eastAsia="he-IL"/>
        </w:rPr>
        <w:t xml:space="preserve">ודבר אחרון, אני רוצה </w:t>
      </w:r>
      <w:bookmarkStart w:id="623" w:name="_ETM_Q1_3207555"/>
      <w:bookmarkEnd w:id="623"/>
      <w:r>
        <w:rPr>
          <w:rFonts w:hint="cs"/>
          <w:rtl/>
          <w:lang w:eastAsia="he-IL"/>
        </w:rPr>
        <w:t xml:space="preserve">לומר משהו על הפגנה שהייתה בשבוע שעבר. מעניין אותי </w:t>
      </w:r>
      <w:bookmarkStart w:id="624" w:name="_ETM_Q1_3208269"/>
      <w:bookmarkEnd w:id="624"/>
      <w:r>
        <w:rPr>
          <w:rFonts w:hint="cs"/>
          <w:rtl/>
          <w:lang w:eastAsia="he-IL"/>
        </w:rPr>
        <w:t>מאוד להתחקות אינטרנטית מאיפה היא מג</w:t>
      </w:r>
      <w:r w:rsidR="00F62880">
        <w:rPr>
          <w:rFonts w:hint="cs"/>
          <w:rtl/>
          <w:lang w:eastAsia="he-IL"/>
        </w:rPr>
        <w:t>יעה. היה קול קורא להפגנה מול בית חולים קפלן ברחובות</w:t>
      </w:r>
      <w:r>
        <w:rPr>
          <w:rFonts w:hint="cs"/>
          <w:rtl/>
          <w:lang w:eastAsia="he-IL"/>
        </w:rPr>
        <w:t xml:space="preserve">, לתמיכה בעציר חמאס, קוואסמה, זה שעלו אליו לרגל. בהזמנה הופיע שזה מטעם אתר ג'רמק, שזה השם הערבי של הר מירון. אז עשינו מחקר קטן כדי להבין מה זה הג'רמק הזה, מי מפרסם את </w:t>
      </w:r>
      <w:bookmarkStart w:id="625" w:name="_ETM_Q1_3233205"/>
      <w:bookmarkEnd w:id="625"/>
      <w:r>
        <w:rPr>
          <w:rFonts w:hint="cs"/>
          <w:rtl/>
          <w:lang w:eastAsia="he-IL"/>
        </w:rPr>
        <w:t xml:space="preserve">הדבר הזה. גילינו קודם כול שזה אתר שהוקם במרץ 2021, שפועל בעיקר בחברה הערבית, 277,000 עוקבים בפייסבוק, זה הרבה </w:t>
      </w:r>
      <w:bookmarkStart w:id="626" w:name="_ETM_Q1_3244632"/>
      <w:bookmarkEnd w:id="626"/>
      <w:r>
        <w:rPr>
          <w:rFonts w:hint="cs"/>
          <w:rtl/>
          <w:lang w:eastAsia="he-IL"/>
        </w:rPr>
        <w:t>מאוד אנשים, וגם ברשתות אחרות. והכי מעניין, הוא מופעל מאיסטנבול בטורקיה, מקדם תכנים שמזוהים כפי הנראה עם רא</w:t>
      </w:r>
      <w:r w:rsidR="00F62880">
        <w:rPr>
          <w:rFonts w:hint="cs"/>
          <w:rtl/>
          <w:lang w:eastAsia="he-IL"/>
        </w:rPr>
        <w:t>א</w:t>
      </w:r>
      <w:r>
        <w:rPr>
          <w:rFonts w:hint="cs"/>
          <w:rtl/>
          <w:lang w:eastAsia="he-IL"/>
        </w:rPr>
        <w:t>ד סל</w:t>
      </w:r>
      <w:r w:rsidR="00F62880">
        <w:rPr>
          <w:rFonts w:hint="cs"/>
          <w:rtl/>
          <w:lang w:eastAsia="he-IL"/>
        </w:rPr>
        <w:t>א</w:t>
      </w:r>
      <w:r>
        <w:rPr>
          <w:rFonts w:hint="cs"/>
          <w:rtl/>
          <w:lang w:eastAsia="he-IL"/>
        </w:rPr>
        <w:t xml:space="preserve">ח. </w:t>
      </w:r>
      <w:bookmarkStart w:id="627" w:name="_ETM_Q1_3261004"/>
      <w:bookmarkEnd w:id="627"/>
      <w:r>
        <w:rPr>
          <w:rFonts w:hint="cs"/>
          <w:rtl/>
          <w:lang w:eastAsia="he-IL"/>
        </w:rPr>
        <w:t xml:space="preserve">אני חושב שיש פה דברים מעניינים מאוד שקורים במרחב הרשת. צריך לעקוב אחרי הפרסומים. ובכלל הרבה אתרים בחברה הערבית, אציג </w:t>
      </w:r>
      <w:bookmarkStart w:id="628" w:name="_ETM_Q1_3270310"/>
      <w:bookmarkEnd w:id="628"/>
      <w:r>
        <w:rPr>
          <w:rFonts w:hint="cs"/>
          <w:rtl/>
          <w:lang w:eastAsia="he-IL"/>
        </w:rPr>
        <w:t>כמה שמות כדוגמה: מו</w:t>
      </w:r>
      <w:r w:rsidR="00AE315C">
        <w:rPr>
          <w:rFonts w:hint="cs"/>
          <w:rtl/>
          <w:lang w:eastAsia="he-IL"/>
        </w:rPr>
        <w:t>א</w:t>
      </w:r>
      <w:r>
        <w:rPr>
          <w:rFonts w:hint="cs"/>
          <w:rtl/>
          <w:lang w:eastAsia="he-IL"/>
        </w:rPr>
        <w:t xml:space="preserve">תן </w:t>
      </w:r>
      <w:r w:rsidR="00AE315C">
        <w:rPr>
          <w:rFonts w:hint="cs"/>
          <w:rtl/>
          <w:lang w:eastAsia="he-IL"/>
        </w:rPr>
        <w:t xml:space="preserve">48, ג'רמק, אתר של בל"ד, אתר מוסאוא, אתר אל איתיחאד </w:t>
      </w:r>
      <w:r w:rsidR="00F62880">
        <w:rPr>
          <w:rFonts w:hint="eastAsia"/>
          <w:rtl/>
          <w:lang w:eastAsia="he-IL"/>
        </w:rPr>
        <w:t>–</w:t>
      </w:r>
      <w:r w:rsidR="00F62880">
        <w:rPr>
          <w:rFonts w:hint="cs"/>
          <w:rtl/>
          <w:lang w:eastAsia="he-IL"/>
        </w:rPr>
        <w:t xml:space="preserve"> </w:t>
      </w:r>
      <w:r w:rsidR="00AE315C">
        <w:rPr>
          <w:rFonts w:hint="cs"/>
          <w:rtl/>
          <w:lang w:eastAsia="he-IL"/>
        </w:rPr>
        <w:t xml:space="preserve">האתרים האלה מפרסמים תעמולת אויב </w:t>
      </w:r>
      <w:bookmarkStart w:id="629" w:name="_ETM_Q1_3286633"/>
      <w:bookmarkEnd w:id="629"/>
      <w:r w:rsidR="00AE315C">
        <w:rPr>
          <w:rFonts w:hint="cs"/>
          <w:rtl/>
          <w:lang w:eastAsia="he-IL"/>
        </w:rPr>
        <w:t>שהיא מסוכנת מאוד. אני מקווה שבמשטרת ישראל יש מישהו</w:t>
      </w:r>
      <w:bookmarkStart w:id="630" w:name="_ETM_Q1_3290040"/>
      <w:bookmarkEnd w:id="630"/>
      <w:r w:rsidR="00AE315C">
        <w:rPr>
          <w:rFonts w:hint="cs"/>
          <w:rtl/>
          <w:lang w:eastAsia="he-IL"/>
        </w:rPr>
        <w:t xml:space="preserve"> שעוקב אחרי הפרסומים האלה: מאיפה, מה זה האתר הזה בטורקיה, מאיפה בא הכסף, מי עומד מאחורי הדברים האלה. בסופו</w:t>
      </w:r>
      <w:bookmarkStart w:id="631" w:name="_ETM_Q1_3299986"/>
      <w:bookmarkEnd w:id="631"/>
      <w:r w:rsidR="00AE315C">
        <w:rPr>
          <w:rFonts w:hint="cs"/>
          <w:rtl/>
          <w:lang w:eastAsia="he-IL"/>
        </w:rPr>
        <w:t xml:space="preserve"> של דבר הפעילות הזאת משפיעה פה על הדור הצעיר</w:t>
      </w:r>
      <w:bookmarkStart w:id="632" w:name="_ETM_Q1_3303034"/>
      <w:bookmarkEnd w:id="632"/>
      <w:r w:rsidR="00AE315C">
        <w:rPr>
          <w:rFonts w:hint="cs"/>
          <w:rtl/>
          <w:lang w:eastAsia="he-IL"/>
        </w:rPr>
        <w:t>. אנשים עושים עבודה רצינית מאוד, יש להם גם עיצובים</w:t>
      </w:r>
      <w:bookmarkStart w:id="633" w:name="_ETM_Q1_3305834"/>
      <w:bookmarkEnd w:id="633"/>
      <w:r w:rsidR="00AE315C">
        <w:rPr>
          <w:rFonts w:hint="cs"/>
          <w:rtl/>
          <w:lang w:eastAsia="he-IL"/>
        </w:rPr>
        <w:t xml:space="preserve"> יפים מאוד לפרסומים. אנחנו צריכים להראות שאנחנו לא פראיירים.</w:t>
      </w:r>
    </w:p>
    <w:p w:rsidR="00AE315C" w:rsidRDefault="00AE315C" w:rsidP="00AE315C">
      <w:pPr>
        <w:rPr>
          <w:rtl/>
          <w:lang w:eastAsia="he-IL"/>
        </w:rPr>
      </w:pPr>
    </w:p>
    <w:p w:rsidR="00AE315C" w:rsidRDefault="00AE315C" w:rsidP="00AE315C">
      <w:pPr>
        <w:pStyle w:val="af6"/>
        <w:keepNext/>
        <w:rPr>
          <w:rtl/>
        </w:rPr>
      </w:pPr>
      <w:bookmarkStart w:id="634" w:name="ET_yor_5300_76"/>
      <w:r w:rsidRPr="00AE315C">
        <w:rPr>
          <w:rStyle w:val="TagStyle"/>
          <w:rtl/>
        </w:rPr>
        <w:t xml:space="preserve"> &lt;&lt; יור &gt;&gt; </w:t>
      </w:r>
      <w:r>
        <w:rPr>
          <w:rtl/>
        </w:rPr>
        <w:t>היו"ר מירב בן ארי:</w:t>
      </w:r>
      <w:r w:rsidRPr="00AE315C">
        <w:rPr>
          <w:rStyle w:val="TagStyle"/>
          <w:rtl/>
        </w:rPr>
        <w:t xml:space="preserve"> &lt;&lt; יור &gt;&gt;</w:t>
      </w:r>
      <w:r>
        <w:rPr>
          <w:rtl/>
        </w:rPr>
        <w:t xml:space="preserve">   </w:t>
      </w:r>
      <w:bookmarkEnd w:id="634"/>
    </w:p>
    <w:p w:rsidR="00AE315C" w:rsidRDefault="00AE315C" w:rsidP="00AE315C">
      <w:pPr>
        <w:pStyle w:val="KeepWithNext"/>
        <w:rPr>
          <w:rtl/>
          <w:lang w:eastAsia="he-IL"/>
        </w:rPr>
      </w:pPr>
    </w:p>
    <w:p w:rsidR="00AE315C" w:rsidRDefault="00AE315C" w:rsidP="00AE315C">
      <w:pPr>
        <w:rPr>
          <w:rtl/>
          <w:lang w:eastAsia="he-IL"/>
        </w:rPr>
      </w:pPr>
      <w:r>
        <w:rPr>
          <w:rFonts w:hint="cs"/>
          <w:rtl/>
          <w:lang w:eastAsia="he-IL"/>
        </w:rPr>
        <w:t xml:space="preserve">תודה.  </w:t>
      </w:r>
      <w:bookmarkStart w:id="635" w:name="_ETM_Q1_3312730"/>
      <w:bookmarkEnd w:id="635"/>
      <w:r>
        <w:rPr>
          <w:rFonts w:hint="cs"/>
          <w:rtl/>
          <w:lang w:eastAsia="he-IL"/>
        </w:rPr>
        <w:t xml:space="preserve">נציגת גוגל, בבקשה, נועה אלפנט. </w:t>
      </w:r>
    </w:p>
    <w:p w:rsidR="00AE315C" w:rsidRDefault="00AE315C" w:rsidP="00AE315C">
      <w:pPr>
        <w:rPr>
          <w:rtl/>
          <w:lang w:eastAsia="he-IL"/>
        </w:rPr>
      </w:pPr>
      <w:bookmarkStart w:id="636" w:name="_ETM_Q1_3326765"/>
      <w:bookmarkStart w:id="637" w:name="_ETM_Q1_3326807"/>
      <w:bookmarkStart w:id="638" w:name="_ETM_Q1_3328108"/>
      <w:bookmarkEnd w:id="636"/>
      <w:bookmarkEnd w:id="637"/>
      <w:bookmarkEnd w:id="638"/>
    </w:p>
    <w:p w:rsidR="00AE315C" w:rsidRDefault="00AE315C" w:rsidP="00AE315C">
      <w:pPr>
        <w:pStyle w:val="af9"/>
        <w:keepNext/>
        <w:rPr>
          <w:rtl/>
          <w:lang w:eastAsia="he-IL"/>
        </w:rPr>
      </w:pPr>
      <w:bookmarkStart w:id="639" w:name="ET_guest_881503_77"/>
      <w:r w:rsidRPr="00AE315C">
        <w:rPr>
          <w:rStyle w:val="TagStyle"/>
          <w:rtl/>
        </w:rPr>
        <w:t xml:space="preserve"> &lt;&lt; אורח &gt;&gt; </w:t>
      </w:r>
      <w:r>
        <w:rPr>
          <w:rtl/>
          <w:lang w:eastAsia="he-IL"/>
        </w:rPr>
        <w:t>נועה אלפנט לפלר:</w:t>
      </w:r>
      <w:r w:rsidRPr="00AE315C">
        <w:rPr>
          <w:rStyle w:val="TagStyle"/>
          <w:rtl/>
        </w:rPr>
        <w:t xml:space="preserve"> &lt;&lt; אורח &gt;&gt;</w:t>
      </w:r>
      <w:r>
        <w:rPr>
          <w:rtl/>
          <w:lang w:eastAsia="he-IL"/>
        </w:rPr>
        <w:t xml:space="preserve">   </w:t>
      </w:r>
      <w:bookmarkEnd w:id="639"/>
    </w:p>
    <w:p w:rsidR="00AE315C" w:rsidRDefault="00AE315C" w:rsidP="00AE315C">
      <w:pPr>
        <w:pStyle w:val="KeepWithNext"/>
        <w:rPr>
          <w:rtl/>
          <w:lang w:eastAsia="he-IL"/>
        </w:rPr>
      </w:pPr>
    </w:p>
    <w:p w:rsidR="00AE315C" w:rsidRDefault="00AE315C" w:rsidP="00AE315C">
      <w:pPr>
        <w:rPr>
          <w:rtl/>
          <w:lang w:eastAsia="he-IL"/>
        </w:rPr>
      </w:pPr>
      <w:bookmarkStart w:id="640" w:name="_ETM_Q1_3328463"/>
      <w:bookmarkStart w:id="641" w:name="_ETM_Q1_3328503"/>
      <w:bookmarkEnd w:id="640"/>
      <w:bookmarkEnd w:id="641"/>
      <w:r>
        <w:rPr>
          <w:rFonts w:hint="cs"/>
          <w:rtl/>
          <w:lang w:eastAsia="he-IL"/>
        </w:rPr>
        <w:t xml:space="preserve">תודה על הדיון הזה ותודה על ההזדמנות לדבר. </w:t>
      </w:r>
    </w:p>
    <w:p w:rsidR="00AE315C" w:rsidRDefault="00AE315C" w:rsidP="00AE315C">
      <w:pPr>
        <w:rPr>
          <w:rtl/>
          <w:lang w:eastAsia="he-IL"/>
        </w:rPr>
      </w:pPr>
    </w:p>
    <w:p w:rsidR="00AE315C" w:rsidRDefault="00AE315C" w:rsidP="00AE315C">
      <w:pPr>
        <w:rPr>
          <w:rtl/>
          <w:lang w:eastAsia="he-IL"/>
        </w:rPr>
      </w:pPr>
      <w:r>
        <w:rPr>
          <w:rFonts w:hint="cs"/>
          <w:rtl/>
          <w:lang w:eastAsia="he-IL"/>
        </w:rPr>
        <w:t xml:space="preserve">הפעילות שלנו לאורך השנים </w:t>
      </w:r>
      <w:r>
        <w:rPr>
          <w:rtl/>
          <w:lang w:eastAsia="he-IL"/>
        </w:rPr>
        <w:t>–</w:t>
      </w:r>
      <w:r>
        <w:rPr>
          <w:rFonts w:hint="cs"/>
          <w:rtl/>
          <w:lang w:eastAsia="he-IL"/>
        </w:rPr>
        <w:t xml:space="preserve"> אני חוזרת לנושא הקטינים </w:t>
      </w:r>
      <w:r>
        <w:rPr>
          <w:rtl/>
          <w:lang w:eastAsia="he-IL"/>
        </w:rPr>
        <w:t>–</w:t>
      </w:r>
      <w:r>
        <w:rPr>
          <w:rFonts w:hint="cs"/>
          <w:rtl/>
          <w:lang w:eastAsia="he-IL"/>
        </w:rPr>
        <w:t xml:space="preserve"> היא רבה ומתמשכת. נשמח תמיד </w:t>
      </w:r>
      <w:bookmarkStart w:id="642" w:name="_ETM_Q1_3340695"/>
      <w:bookmarkEnd w:id="642"/>
      <w:r>
        <w:rPr>
          <w:rFonts w:hint="cs"/>
          <w:rtl/>
          <w:lang w:eastAsia="he-IL"/>
        </w:rPr>
        <w:t>לעשות יותר תוכניות משותפות ביחד עם 105 או עם משרד</w:t>
      </w:r>
      <w:bookmarkStart w:id="643" w:name="_ETM_Q1_3347287"/>
      <w:bookmarkEnd w:id="643"/>
      <w:r>
        <w:rPr>
          <w:rFonts w:hint="cs"/>
          <w:rtl/>
          <w:lang w:eastAsia="he-IL"/>
        </w:rPr>
        <w:t xml:space="preserve"> החינוך או עם גורם אחר. </w:t>
      </w:r>
      <w:bookmarkStart w:id="644" w:name="_ETM_Q1_3350533"/>
      <w:bookmarkEnd w:id="644"/>
    </w:p>
    <w:p w:rsidR="00AE315C" w:rsidRDefault="00AE315C" w:rsidP="00AE315C">
      <w:pPr>
        <w:rPr>
          <w:rtl/>
          <w:lang w:eastAsia="he-IL"/>
        </w:rPr>
      </w:pPr>
      <w:bookmarkStart w:id="645" w:name="_ETM_Q1_3350581"/>
      <w:bookmarkEnd w:id="645"/>
    </w:p>
    <w:p w:rsidR="007A46F1" w:rsidRDefault="00AE315C" w:rsidP="007A46F1">
      <w:pPr>
        <w:rPr>
          <w:rtl/>
          <w:lang w:eastAsia="he-IL"/>
        </w:rPr>
      </w:pPr>
      <w:bookmarkStart w:id="646" w:name="_ETM_Q1_3350694"/>
      <w:bookmarkStart w:id="647" w:name="_ETM_Q1_3350757"/>
      <w:bookmarkEnd w:id="646"/>
      <w:bookmarkEnd w:id="647"/>
      <w:r>
        <w:rPr>
          <w:rFonts w:hint="cs"/>
          <w:rtl/>
          <w:lang w:eastAsia="he-IL"/>
        </w:rPr>
        <w:t>הייתי אומרת בשביל לשמור על</w:t>
      </w:r>
      <w:bookmarkStart w:id="648" w:name="_ETM_Q1_3350111"/>
      <w:bookmarkEnd w:id="648"/>
      <w:r>
        <w:rPr>
          <w:rFonts w:hint="cs"/>
          <w:rtl/>
          <w:lang w:eastAsia="he-IL"/>
        </w:rPr>
        <w:t xml:space="preserve"> תמציתיות שאנחנו פועלים לאורך השנים בשלושה מישורים</w:t>
      </w:r>
      <w:r w:rsidR="007A46F1">
        <w:rPr>
          <w:rFonts w:hint="cs"/>
          <w:rtl/>
          <w:lang w:eastAsia="he-IL"/>
        </w:rPr>
        <w:t>.</w:t>
      </w:r>
      <w:r>
        <w:rPr>
          <w:rFonts w:hint="cs"/>
          <w:rtl/>
          <w:lang w:eastAsia="he-IL"/>
        </w:rPr>
        <w:t xml:space="preserve"> </w:t>
      </w:r>
    </w:p>
    <w:p w:rsidR="007A46F1" w:rsidRDefault="007A46F1" w:rsidP="007A46F1">
      <w:pPr>
        <w:rPr>
          <w:rtl/>
          <w:lang w:eastAsia="he-IL"/>
        </w:rPr>
      </w:pPr>
    </w:p>
    <w:p w:rsidR="007A46F1" w:rsidRDefault="00AE315C" w:rsidP="00F62880">
      <w:pPr>
        <w:rPr>
          <w:rtl/>
          <w:lang w:eastAsia="he-IL"/>
        </w:rPr>
      </w:pPr>
      <w:r>
        <w:rPr>
          <w:rFonts w:hint="cs"/>
          <w:rtl/>
          <w:lang w:eastAsia="he-IL"/>
        </w:rPr>
        <w:t xml:space="preserve">מישור אחד דובר </w:t>
      </w:r>
      <w:bookmarkStart w:id="649" w:name="_ETM_Q1_3355124"/>
      <w:bookmarkEnd w:id="649"/>
      <w:r>
        <w:rPr>
          <w:rFonts w:hint="cs"/>
          <w:rtl/>
          <w:lang w:eastAsia="he-IL"/>
        </w:rPr>
        <w:t xml:space="preserve">פה, על הסרת תכנים, וזה המישור כאשר תוכן פוגעני כבר </w:t>
      </w:r>
      <w:bookmarkStart w:id="650" w:name="_ETM_Q1_3361358"/>
      <w:bookmarkEnd w:id="650"/>
      <w:r>
        <w:rPr>
          <w:rFonts w:hint="cs"/>
          <w:rtl/>
          <w:lang w:eastAsia="he-IL"/>
        </w:rPr>
        <w:t xml:space="preserve">שם ומבקשים מאתנו להסיר אותו. </w:t>
      </w:r>
    </w:p>
    <w:p w:rsidR="007A46F1" w:rsidRDefault="007A46F1" w:rsidP="007A46F1">
      <w:pPr>
        <w:rPr>
          <w:rtl/>
          <w:lang w:eastAsia="he-IL"/>
        </w:rPr>
      </w:pPr>
    </w:p>
    <w:p w:rsidR="00AE315C" w:rsidRDefault="00AE315C" w:rsidP="00F62880">
      <w:pPr>
        <w:rPr>
          <w:rtl/>
          <w:lang w:eastAsia="he-IL"/>
        </w:rPr>
      </w:pPr>
      <w:r>
        <w:rPr>
          <w:rFonts w:hint="cs"/>
          <w:rtl/>
          <w:lang w:eastAsia="he-IL"/>
        </w:rPr>
        <w:t xml:space="preserve">מישור שני הוא תוכניות רבות </w:t>
      </w:r>
      <w:bookmarkStart w:id="651" w:name="_ETM_Q1_3372189"/>
      <w:bookmarkEnd w:id="651"/>
      <w:r>
        <w:rPr>
          <w:rFonts w:hint="cs"/>
          <w:rtl/>
          <w:lang w:eastAsia="he-IL"/>
        </w:rPr>
        <w:t xml:space="preserve">שנועדו לפעול יותר במישור החינוכי מול בני נוער, מול </w:t>
      </w:r>
      <w:bookmarkStart w:id="652" w:name="_ETM_Q1_3375035"/>
      <w:bookmarkEnd w:id="652"/>
      <w:r>
        <w:rPr>
          <w:rFonts w:hint="cs"/>
          <w:rtl/>
          <w:lang w:eastAsia="he-IL"/>
        </w:rPr>
        <w:t>קבוצות אחרות, למשל תוכנית "שומרי מסך". אני זוכרת שביקרת אותנו</w:t>
      </w:r>
      <w:bookmarkStart w:id="653" w:name="_ETM_Q1_3381585"/>
      <w:bookmarkEnd w:id="653"/>
      <w:r>
        <w:rPr>
          <w:rFonts w:hint="cs"/>
          <w:rtl/>
          <w:lang w:eastAsia="he-IL"/>
        </w:rPr>
        <w:t xml:space="preserve"> ופגשת את שומרי המ</w:t>
      </w:r>
      <w:r w:rsidR="00F62880">
        <w:rPr>
          <w:rFonts w:hint="cs"/>
          <w:rtl/>
          <w:lang w:eastAsia="he-IL"/>
        </w:rPr>
        <w:t>ס</w:t>
      </w:r>
      <w:r>
        <w:rPr>
          <w:rFonts w:hint="cs"/>
          <w:rtl/>
          <w:lang w:eastAsia="he-IL"/>
        </w:rPr>
        <w:t xml:space="preserve">ך עוד בעבר, שהם בני נוער שמשמשים </w:t>
      </w:r>
      <w:bookmarkStart w:id="654" w:name="_ETM_Q1_3383936"/>
      <w:bookmarkEnd w:id="654"/>
      <w:r>
        <w:rPr>
          <w:rFonts w:hint="cs"/>
          <w:rtl/>
          <w:lang w:eastAsia="he-IL"/>
        </w:rPr>
        <w:t xml:space="preserve">שגרירים למלחמה בבריונות ולגלישה בטוחה בקהילה, בבתי </w:t>
      </w:r>
      <w:bookmarkStart w:id="655" w:name="_ETM_Q1_3390292"/>
      <w:bookmarkEnd w:id="655"/>
      <w:r>
        <w:rPr>
          <w:rFonts w:hint="cs"/>
          <w:rtl/>
          <w:lang w:eastAsia="he-IL"/>
        </w:rPr>
        <w:t xml:space="preserve">הספר שלהם ובבתי ספר יסודיים בסביבה. זו תוכנית שאנחנו מפעילים כבר </w:t>
      </w:r>
      <w:bookmarkStart w:id="656" w:name="_ETM_Q1_3393958"/>
      <w:bookmarkEnd w:id="656"/>
      <w:r>
        <w:rPr>
          <w:rFonts w:hint="cs"/>
          <w:rtl/>
          <w:lang w:eastAsia="he-IL"/>
        </w:rPr>
        <w:t xml:space="preserve">עשר שנים. התחלנו אותה בישראל עם 50 בני נוער, </w:t>
      </w:r>
      <w:bookmarkStart w:id="657" w:name="_ETM_Q1_3396240"/>
      <w:bookmarkEnd w:id="657"/>
      <w:r>
        <w:rPr>
          <w:rFonts w:hint="cs"/>
          <w:rtl/>
          <w:lang w:eastAsia="he-IL"/>
        </w:rPr>
        <w:t xml:space="preserve">היא התרחבה ל-15 מדינות בעולם לאורך השנים וקורית גם בישראל. </w:t>
      </w:r>
      <w:bookmarkStart w:id="658" w:name="_ETM_Q1_3399904"/>
      <w:bookmarkEnd w:id="658"/>
      <w:r w:rsidR="007A46F1">
        <w:rPr>
          <w:rFonts w:hint="cs"/>
          <w:rtl/>
          <w:lang w:eastAsia="he-IL"/>
        </w:rPr>
        <w:t xml:space="preserve">אז המישור השני הוא תוכניות כאלה. </w:t>
      </w:r>
    </w:p>
    <w:p w:rsidR="007A46F1" w:rsidRDefault="007A46F1" w:rsidP="007A46F1">
      <w:pPr>
        <w:rPr>
          <w:rtl/>
          <w:lang w:eastAsia="he-IL"/>
        </w:rPr>
      </w:pPr>
      <w:bookmarkStart w:id="659" w:name="_ETM_Q1_3405072"/>
      <w:bookmarkStart w:id="660" w:name="_ETM_Q1_3405142"/>
      <w:bookmarkEnd w:id="659"/>
      <w:bookmarkEnd w:id="660"/>
    </w:p>
    <w:p w:rsidR="007A46F1" w:rsidRDefault="007A46F1" w:rsidP="00F62880">
      <w:pPr>
        <w:rPr>
          <w:rtl/>
          <w:lang w:eastAsia="he-IL"/>
        </w:rPr>
      </w:pPr>
      <w:bookmarkStart w:id="661" w:name="_ETM_Q1_3405202"/>
      <w:bookmarkStart w:id="662" w:name="_ETM_Q1_3405262"/>
      <w:bookmarkEnd w:id="661"/>
      <w:bookmarkEnd w:id="662"/>
      <w:r>
        <w:rPr>
          <w:rFonts w:hint="cs"/>
          <w:rtl/>
          <w:lang w:eastAsia="he-IL"/>
        </w:rPr>
        <w:t xml:space="preserve">המישור השלישי </w:t>
      </w:r>
      <w:r w:rsidR="00F62880">
        <w:rPr>
          <w:rFonts w:hint="cs"/>
          <w:rtl/>
          <w:lang w:eastAsia="he-IL"/>
        </w:rPr>
        <w:t xml:space="preserve">הוא </w:t>
      </w:r>
      <w:r>
        <w:rPr>
          <w:rFonts w:hint="cs"/>
          <w:rtl/>
          <w:lang w:eastAsia="he-IL"/>
        </w:rPr>
        <w:t xml:space="preserve">מוצרים </w:t>
      </w:r>
      <w:bookmarkStart w:id="663" w:name="_ETM_Q1_3409652"/>
      <w:bookmarkEnd w:id="663"/>
      <w:r>
        <w:rPr>
          <w:rFonts w:hint="cs"/>
          <w:rtl/>
          <w:lang w:eastAsia="he-IL"/>
        </w:rPr>
        <w:t xml:space="preserve">שלנו שנועדו לאפשר חוויה בטוחה יותר לקהל צעיר. דוגמה לכך היא יוטיוב קידס </w:t>
      </w:r>
      <w:r>
        <w:rPr>
          <w:rtl/>
          <w:lang w:eastAsia="he-IL"/>
        </w:rPr>
        <w:t>–</w:t>
      </w:r>
      <w:r>
        <w:rPr>
          <w:rFonts w:hint="cs"/>
          <w:rtl/>
          <w:lang w:eastAsia="he-IL"/>
        </w:rPr>
        <w:t xml:space="preserve"> זאת פלטפורמה שמיועדת לקהל של ילדים</w:t>
      </w:r>
      <w:bookmarkStart w:id="664" w:name="_ETM_Q1_3418673"/>
      <w:bookmarkEnd w:id="664"/>
      <w:r>
        <w:rPr>
          <w:rFonts w:hint="cs"/>
          <w:rtl/>
          <w:lang w:eastAsia="he-IL"/>
        </w:rPr>
        <w:t xml:space="preserve"> צעירים. הבת שלי, שהיא בת 11, כבר פחות מוצאת את</w:t>
      </w:r>
      <w:bookmarkStart w:id="665" w:name="_ETM_Q1_3422872"/>
      <w:bookmarkEnd w:id="665"/>
      <w:r>
        <w:rPr>
          <w:rFonts w:hint="cs"/>
          <w:rtl/>
          <w:lang w:eastAsia="he-IL"/>
        </w:rPr>
        <w:t xml:space="preserve"> עצמה שם. הפלטפורמה הזו הותאמה לישראל לפני כשנה ושמחנו</w:t>
      </w:r>
      <w:bookmarkStart w:id="666" w:name="_ETM_Q1_3432094"/>
      <w:bookmarkEnd w:id="666"/>
      <w:r>
        <w:rPr>
          <w:rFonts w:hint="cs"/>
          <w:rtl/>
          <w:lang w:eastAsia="he-IL"/>
        </w:rPr>
        <w:t xml:space="preserve"> מאוד שאחד הסרטונים הראשונים שעלו לפלטפורמה הוא סרטון שמקדם את </w:t>
      </w:r>
      <w:bookmarkStart w:id="667" w:name="_ETM_Q1_3434699"/>
      <w:bookmarkEnd w:id="667"/>
      <w:r>
        <w:rPr>
          <w:rFonts w:hint="cs"/>
          <w:rtl/>
          <w:lang w:eastAsia="he-IL"/>
        </w:rPr>
        <w:t xml:space="preserve">105. זה נעשה בשיתוף פעולה עם נאוה והקולגות שלה. </w:t>
      </w:r>
    </w:p>
    <w:p w:rsidR="007A46F1" w:rsidRDefault="007A46F1" w:rsidP="007A46F1">
      <w:pPr>
        <w:rPr>
          <w:rtl/>
          <w:lang w:eastAsia="he-IL"/>
        </w:rPr>
      </w:pPr>
    </w:p>
    <w:p w:rsidR="007A46F1" w:rsidRDefault="007A46F1" w:rsidP="007A46F1">
      <w:pPr>
        <w:pStyle w:val="af9"/>
        <w:keepNext/>
        <w:rPr>
          <w:rtl/>
          <w:lang w:eastAsia="he-IL"/>
        </w:rPr>
      </w:pPr>
      <w:bookmarkStart w:id="668" w:name="ET_guest_881602_78"/>
      <w:r w:rsidRPr="007A46F1">
        <w:rPr>
          <w:rStyle w:val="TagStyle"/>
          <w:rtl/>
        </w:rPr>
        <w:t xml:space="preserve"> &lt;&lt; אורח &gt;&gt; </w:t>
      </w:r>
      <w:r>
        <w:rPr>
          <w:rtl/>
          <w:lang w:eastAsia="he-IL"/>
        </w:rPr>
        <w:t>נאוה כהן אביגדור:</w:t>
      </w:r>
      <w:r w:rsidRPr="007A46F1">
        <w:rPr>
          <w:rStyle w:val="TagStyle"/>
          <w:rtl/>
        </w:rPr>
        <w:t xml:space="preserve"> &lt;&lt; אורח &gt;&gt;</w:t>
      </w:r>
      <w:r>
        <w:rPr>
          <w:rtl/>
          <w:lang w:eastAsia="he-IL"/>
        </w:rPr>
        <w:t xml:space="preserve">   </w:t>
      </w:r>
      <w:bookmarkEnd w:id="668"/>
    </w:p>
    <w:p w:rsidR="007A46F1" w:rsidRDefault="007A46F1" w:rsidP="007A46F1">
      <w:pPr>
        <w:pStyle w:val="KeepWithNext"/>
        <w:rPr>
          <w:rtl/>
          <w:lang w:eastAsia="he-IL"/>
        </w:rPr>
      </w:pPr>
    </w:p>
    <w:p w:rsidR="007A46F1" w:rsidRDefault="007A46F1" w:rsidP="007A46F1">
      <w:pPr>
        <w:rPr>
          <w:rtl/>
          <w:lang w:eastAsia="he-IL"/>
        </w:rPr>
      </w:pPr>
      <w:r>
        <w:rPr>
          <w:rFonts w:hint="cs"/>
          <w:rtl/>
          <w:lang w:eastAsia="he-IL"/>
        </w:rPr>
        <w:t xml:space="preserve">אנחנו </w:t>
      </w:r>
      <w:bookmarkStart w:id="669" w:name="_ETM_Q1_3438860"/>
      <w:bookmarkEnd w:id="669"/>
      <w:r>
        <w:rPr>
          <w:rFonts w:hint="cs"/>
          <w:rtl/>
          <w:lang w:eastAsia="he-IL"/>
        </w:rPr>
        <w:t>בעד שיתוף פעולה נוסף של קמפיין שלנו.</w:t>
      </w:r>
    </w:p>
    <w:p w:rsidR="007A46F1" w:rsidRDefault="007A46F1" w:rsidP="007A46F1">
      <w:pPr>
        <w:rPr>
          <w:rtl/>
          <w:lang w:eastAsia="he-IL"/>
        </w:rPr>
      </w:pPr>
    </w:p>
    <w:p w:rsidR="007A46F1" w:rsidRDefault="007A46F1" w:rsidP="007A46F1">
      <w:pPr>
        <w:pStyle w:val="af9"/>
        <w:keepNext/>
        <w:rPr>
          <w:rtl/>
          <w:lang w:eastAsia="he-IL"/>
        </w:rPr>
      </w:pPr>
      <w:r w:rsidRPr="007A46F1">
        <w:rPr>
          <w:rStyle w:val="TagStyle"/>
          <w:rtl/>
        </w:rPr>
        <w:t xml:space="preserve"> &lt;&lt; אורח &gt;&gt; </w:t>
      </w:r>
      <w:r>
        <w:rPr>
          <w:rtl/>
          <w:lang w:eastAsia="he-IL"/>
        </w:rPr>
        <w:t>נועה אלפנט לפלר:</w:t>
      </w:r>
      <w:r w:rsidRPr="007A46F1">
        <w:rPr>
          <w:rStyle w:val="TagStyle"/>
          <w:rtl/>
        </w:rPr>
        <w:t xml:space="preserve"> &lt;&lt; אורח &gt;&gt;</w:t>
      </w:r>
      <w:r>
        <w:rPr>
          <w:rtl/>
          <w:lang w:eastAsia="he-IL"/>
        </w:rPr>
        <w:t xml:space="preserve">   </w:t>
      </w:r>
    </w:p>
    <w:p w:rsidR="007A46F1" w:rsidRDefault="007A46F1" w:rsidP="007A46F1">
      <w:pPr>
        <w:pStyle w:val="KeepWithNext"/>
        <w:rPr>
          <w:rtl/>
          <w:lang w:eastAsia="he-IL"/>
        </w:rPr>
      </w:pPr>
    </w:p>
    <w:p w:rsidR="007A46F1" w:rsidRDefault="007A46F1" w:rsidP="00F62880">
      <w:pPr>
        <w:rPr>
          <w:rtl/>
          <w:lang w:eastAsia="he-IL"/>
        </w:rPr>
      </w:pPr>
      <w:r>
        <w:rPr>
          <w:rFonts w:hint="cs"/>
          <w:rtl/>
          <w:lang w:eastAsia="he-IL"/>
        </w:rPr>
        <w:t xml:space="preserve">אנחנו מבחינתנו שמחים לראות עוד שיתופי פעולה כאלה. הרבה פעמים לממשלה יותר קשה </w:t>
      </w:r>
      <w:bookmarkStart w:id="670" w:name="_ETM_Q1_3449668"/>
      <w:bookmarkEnd w:id="670"/>
      <w:r>
        <w:rPr>
          <w:rFonts w:hint="cs"/>
          <w:rtl/>
          <w:lang w:eastAsia="he-IL"/>
        </w:rPr>
        <w:t>לשתף פעולה עם חברה מסחרית</w:t>
      </w:r>
      <w:r w:rsidR="00F62880">
        <w:rPr>
          <w:rFonts w:hint="cs"/>
          <w:rtl/>
          <w:lang w:eastAsia="he-IL"/>
        </w:rPr>
        <w:t>, מסיבות ברורות</w:t>
      </w:r>
      <w:r>
        <w:rPr>
          <w:rFonts w:hint="cs"/>
          <w:rtl/>
          <w:lang w:eastAsia="he-IL"/>
        </w:rPr>
        <w:t xml:space="preserve">, ואלה דברים שצריך לפצח ולעשות בצורה מסודרת. </w:t>
      </w:r>
    </w:p>
    <w:p w:rsidR="007A46F1" w:rsidRDefault="007A46F1" w:rsidP="007A46F1">
      <w:pPr>
        <w:rPr>
          <w:rtl/>
          <w:lang w:eastAsia="he-IL"/>
        </w:rPr>
      </w:pPr>
    </w:p>
    <w:p w:rsidR="007A46F1" w:rsidRDefault="007A46F1" w:rsidP="007A46F1">
      <w:pPr>
        <w:rPr>
          <w:rtl/>
          <w:lang w:eastAsia="he-IL"/>
        </w:rPr>
      </w:pPr>
      <w:r>
        <w:rPr>
          <w:rFonts w:hint="cs"/>
          <w:rtl/>
          <w:lang w:eastAsia="he-IL"/>
        </w:rPr>
        <w:t xml:space="preserve">אנחנו ממשיכים לאורך השנים. </w:t>
      </w:r>
      <w:bookmarkStart w:id="671" w:name="_ETM_Q1_3460997"/>
      <w:bookmarkEnd w:id="671"/>
      <w:r>
        <w:rPr>
          <w:rFonts w:hint="cs"/>
          <w:rtl/>
          <w:lang w:eastAsia="he-IL"/>
        </w:rPr>
        <w:t>למשל אתר שנקרא</w:t>
      </w:r>
      <w:r w:rsidR="00B85374">
        <w:rPr>
          <w:rFonts w:hint="cs"/>
          <w:rtl/>
          <w:lang w:eastAsia="he-IL"/>
        </w:rPr>
        <w:t xml:space="preserve"> "גדולים באינטרנט", ולא סתם עברתנו אותו, זה  משחק </w:t>
      </w:r>
      <w:bookmarkStart w:id="672" w:name="_ETM_Q1_3468059"/>
      <w:bookmarkEnd w:id="672"/>
      <w:r w:rsidR="00B85374">
        <w:rPr>
          <w:rFonts w:hint="cs"/>
          <w:rtl/>
          <w:lang w:eastAsia="he-IL"/>
        </w:rPr>
        <w:t xml:space="preserve">רשת נפלא לילדים צעירים בבית ספר יסודי, שמלמד אותם </w:t>
      </w:r>
      <w:bookmarkStart w:id="673" w:name="_ETM_Q1_3470231"/>
      <w:bookmarkEnd w:id="673"/>
      <w:r w:rsidR="00B85374">
        <w:rPr>
          <w:rFonts w:hint="cs"/>
          <w:rtl/>
          <w:lang w:eastAsia="he-IL"/>
        </w:rPr>
        <w:t xml:space="preserve">על התנהגות בטוחה ברשת דרך משחק. המשחק הזה מלווה במערכי </w:t>
      </w:r>
      <w:bookmarkStart w:id="674" w:name="_ETM_Q1_3474359"/>
      <w:bookmarkEnd w:id="674"/>
      <w:r w:rsidR="00B85374">
        <w:rPr>
          <w:rFonts w:hint="cs"/>
          <w:rtl/>
          <w:lang w:eastAsia="he-IL"/>
        </w:rPr>
        <w:t xml:space="preserve">שיעור למורים ובחומרים להורים כדי ללוות את המשחק בתוכן מלמד. </w:t>
      </w:r>
      <w:bookmarkStart w:id="675" w:name="_ETM_Q1_3481591"/>
      <w:bookmarkEnd w:id="675"/>
      <w:r w:rsidR="00B85374">
        <w:rPr>
          <w:rFonts w:hint="cs"/>
          <w:rtl/>
          <w:lang w:eastAsia="he-IL"/>
        </w:rPr>
        <w:t xml:space="preserve">עשינו את כל ההתאמה לישראל כבר לפני כשנתיים, עוד לפני </w:t>
      </w:r>
      <w:bookmarkStart w:id="676" w:name="_ETM_Q1_3490507"/>
      <w:bookmarkEnd w:id="676"/>
      <w:r w:rsidR="00B85374">
        <w:rPr>
          <w:rFonts w:hint="cs"/>
          <w:rtl/>
          <w:lang w:eastAsia="he-IL"/>
        </w:rPr>
        <w:t xml:space="preserve">הקורונה. </w:t>
      </w:r>
    </w:p>
    <w:p w:rsidR="00B85374" w:rsidRDefault="00B85374" w:rsidP="007A46F1">
      <w:pPr>
        <w:rPr>
          <w:rtl/>
          <w:lang w:eastAsia="he-IL"/>
        </w:rPr>
      </w:pPr>
    </w:p>
    <w:p w:rsidR="00B85374" w:rsidRDefault="00B85374" w:rsidP="00B85374">
      <w:pPr>
        <w:pStyle w:val="a4"/>
        <w:keepNext/>
        <w:rPr>
          <w:rtl/>
        </w:rPr>
      </w:pPr>
      <w:bookmarkStart w:id="677" w:name="ET_speaker_5768_78"/>
      <w:r w:rsidRPr="00B85374">
        <w:rPr>
          <w:rStyle w:val="TagStyle"/>
          <w:rtl/>
        </w:rPr>
        <w:t xml:space="preserve"> &lt;&lt; דובר &gt;&gt; </w:t>
      </w:r>
      <w:r>
        <w:rPr>
          <w:rtl/>
        </w:rPr>
        <w:t>קרן ברק (הליכוד):</w:t>
      </w:r>
      <w:r w:rsidRPr="00B85374">
        <w:rPr>
          <w:rStyle w:val="TagStyle"/>
          <w:rtl/>
        </w:rPr>
        <w:t xml:space="preserve"> &lt;&lt; דובר &gt;&gt;</w:t>
      </w:r>
      <w:r>
        <w:rPr>
          <w:rtl/>
        </w:rPr>
        <w:t xml:space="preserve">   </w:t>
      </w:r>
      <w:bookmarkEnd w:id="677"/>
    </w:p>
    <w:p w:rsidR="00B85374" w:rsidRDefault="00B85374" w:rsidP="00B85374">
      <w:pPr>
        <w:pStyle w:val="KeepWithNext"/>
        <w:rPr>
          <w:rtl/>
          <w:lang w:eastAsia="he-IL"/>
        </w:rPr>
      </w:pPr>
    </w:p>
    <w:p w:rsidR="00B85374" w:rsidRDefault="00B85374" w:rsidP="00B85374">
      <w:pPr>
        <w:rPr>
          <w:rtl/>
          <w:lang w:eastAsia="he-IL"/>
        </w:rPr>
      </w:pPr>
      <w:r>
        <w:rPr>
          <w:rFonts w:hint="cs"/>
          <w:rtl/>
          <w:lang w:eastAsia="he-IL"/>
        </w:rPr>
        <w:t>איזה משחק זה?</w:t>
      </w:r>
    </w:p>
    <w:p w:rsidR="00B85374" w:rsidRDefault="00B85374" w:rsidP="00B85374">
      <w:pPr>
        <w:rPr>
          <w:rtl/>
          <w:lang w:eastAsia="he-IL"/>
        </w:rPr>
      </w:pPr>
    </w:p>
    <w:p w:rsidR="00B85374" w:rsidRDefault="00B85374" w:rsidP="00B85374">
      <w:pPr>
        <w:pStyle w:val="af9"/>
        <w:keepNext/>
        <w:rPr>
          <w:rtl/>
          <w:lang w:eastAsia="he-IL"/>
        </w:rPr>
      </w:pPr>
      <w:bookmarkStart w:id="678" w:name="ET_guest_881503_79"/>
      <w:r w:rsidRPr="00B85374">
        <w:rPr>
          <w:rStyle w:val="TagStyle"/>
          <w:rtl/>
        </w:rPr>
        <w:t xml:space="preserve"> &lt;&lt; אורח &gt;&gt; </w:t>
      </w:r>
      <w:r>
        <w:rPr>
          <w:rtl/>
          <w:lang w:eastAsia="he-IL"/>
        </w:rPr>
        <w:t>נועה אלפנט לפלר:</w:t>
      </w:r>
      <w:r w:rsidRPr="00B85374">
        <w:rPr>
          <w:rStyle w:val="TagStyle"/>
          <w:rtl/>
        </w:rPr>
        <w:t xml:space="preserve"> &lt;&lt; אורח &gt;&gt;</w:t>
      </w:r>
      <w:r>
        <w:rPr>
          <w:rtl/>
          <w:lang w:eastAsia="he-IL"/>
        </w:rPr>
        <w:t xml:space="preserve">   </w:t>
      </w:r>
      <w:bookmarkEnd w:id="678"/>
    </w:p>
    <w:p w:rsidR="00B85374" w:rsidRDefault="00B85374" w:rsidP="00B85374">
      <w:pPr>
        <w:pStyle w:val="KeepWithNext"/>
        <w:rPr>
          <w:rtl/>
          <w:lang w:eastAsia="he-IL"/>
        </w:rPr>
      </w:pPr>
    </w:p>
    <w:p w:rsidR="00B85374" w:rsidRDefault="00B85374" w:rsidP="00F62880">
      <w:pPr>
        <w:rPr>
          <w:rtl/>
          <w:lang w:eastAsia="he-IL"/>
        </w:rPr>
      </w:pPr>
      <w:r>
        <w:rPr>
          <w:rFonts w:hint="cs"/>
          <w:rtl/>
          <w:lang w:eastAsia="he-IL"/>
        </w:rPr>
        <w:t xml:space="preserve">הוא נקרא "גדולים באינטרנט" או באנגלית: </w:t>
      </w:r>
      <w:r>
        <w:rPr>
          <w:lang w:eastAsia="he-IL"/>
        </w:rPr>
        <w:t>Be Internet awesome</w:t>
      </w:r>
      <w:r>
        <w:rPr>
          <w:rFonts w:hint="cs"/>
          <w:rtl/>
          <w:lang w:eastAsia="he-IL"/>
        </w:rPr>
        <w:t xml:space="preserve"> </w:t>
      </w:r>
      <w:r>
        <w:rPr>
          <w:rtl/>
          <w:lang w:eastAsia="he-IL"/>
        </w:rPr>
        <w:t>–</w:t>
      </w:r>
      <w:r>
        <w:rPr>
          <w:rFonts w:hint="cs"/>
          <w:rtl/>
          <w:lang w:eastAsia="he-IL"/>
        </w:rPr>
        <w:t xml:space="preserve"> זה משחק מחשב נפלא, ואליו מצטרפים </w:t>
      </w:r>
      <w:bookmarkStart w:id="679" w:name="_ETM_Q1_3503851"/>
      <w:bookmarkEnd w:id="679"/>
      <w:r>
        <w:rPr>
          <w:rFonts w:hint="cs"/>
          <w:rtl/>
          <w:lang w:eastAsia="he-IL"/>
        </w:rPr>
        <w:t xml:space="preserve">מערכי שיעור וחומרים להורים. עשינו את כל ההתאמה. למרבית הצער, </w:t>
      </w:r>
      <w:bookmarkStart w:id="680" w:name="_ETM_Q1_3511424"/>
      <w:bookmarkEnd w:id="680"/>
      <w:r>
        <w:rPr>
          <w:rFonts w:hint="cs"/>
          <w:rtl/>
          <w:lang w:eastAsia="he-IL"/>
        </w:rPr>
        <w:t>משרד החינוך חשב שלא נכון לקדם את המשחק</w:t>
      </w:r>
      <w:bookmarkStart w:id="681" w:name="_ETM_Q1_3516686"/>
      <w:bookmarkEnd w:id="681"/>
      <w:r>
        <w:rPr>
          <w:rFonts w:hint="cs"/>
          <w:rtl/>
          <w:lang w:eastAsia="he-IL"/>
        </w:rPr>
        <w:t xml:space="preserve"> הזה כי ה</w:t>
      </w:r>
      <w:r w:rsidR="00F62880">
        <w:rPr>
          <w:rFonts w:hint="cs"/>
          <w:rtl/>
          <w:lang w:eastAsia="he-IL"/>
        </w:rPr>
        <w:t>וא</w:t>
      </w:r>
      <w:r>
        <w:rPr>
          <w:rFonts w:hint="cs"/>
          <w:rtl/>
          <w:lang w:eastAsia="he-IL"/>
        </w:rPr>
        <w:t xml:space="preserve"> משחק של גוגל. אני מכבדת את זה, אבל זה דבר שקיים ופחות מוכר, פחות עושים בו </w:t>
      </w:r>
      <w:bookmarkStart w:id="682" w:name="_ETM_Q1_3522583"/>
      <w:bookmarkEnd w:id="682"/>
      <w:r>
        <w:rPr>
          <w:rFonts w:hint="cs"/>
          <w:rtl/>
          <w:lang w:eastAsia="he-IL"/>
        </w:rPr>
        <w:t xml:space="preserve">שימוש בגלל העובדה שזו חברה מסחרית. </w:t>
      </w:r>
    </w:p>
    <w:p w:rsidR="00B85374" w:rsidRDefault="00B85374" w:rsidP="00B85374">
      <w:pPr>
        <w:rPr>
          <w:rtl/>
          <w:lang w:eastAsia="he-IL"/>
        </w:rPr>
      </w:pPr>
    </w:p>
    <w:p w:rsidR="00B85374" w:rsidRDefault="00B85374" w:rsidP="00B85374">
      <w:pPr>
        <w:pStyle w:val="af6"/>
        <w:keepNext/>
        <w:rPr>
          <w:rtl/>
        </w:rPr>
      </w:pPr>
      <w:bookmarkStart w:id="683" w:name="ET_yor_5300_80"/>
      <w:r w:rsidRPr="00B85374">
        <w:rPr>
          <w:rStyle w:val="TagStyle"/>
          <w:rtl/>
        </w:rPr>
        <w:t xml:space="preserve"> &lt;&lt; יור &gt;&gt; </w:t>
      </w:r>
      <w:r>
        <w:rPr>
          <w:rtl/>
        </w:rPr>
        <w:t>היו"ר מירב בן ארי:</w:t>
      </w:r>
      <w:r w:rsidRPr="00B85374">
        <w:rPr>
          <w:rStyle w:val="TagStyle"/>
          <w:rtl/>
        </w:rPr>
        <w:t xml:space="preserve"> &lt;&lt; יור &gt;&gt;</w:t>
      </w:r>
      <w:r>
        <w:rPr>
          <w:rtl/>
        </w:rPr>
        <w:t xml:space="preserve">   </w:t>
      </w:r>
      <w:bookmarkEnd w:id="683"/>
    </w:p>
    <w:p w:rsidR="00B85374" w:rsidRDefault="00B85374" w:rsidP="00B85374">
      <w:pPr>
        <w:pStyle w:val="KeepWithNext"/>
        <w:rPr>
          <w:rtl/>
          <w:lang w:eastAsia="he-IL"/>
        </w:rPr>
      </w:pPr>
    </w:p>
    <w:p w:rsidR="00B85374" w:rsidRDefault="00B85374" w:rsidP="00B85374">
      <w:pPr>
        <w:rPr>
          <w:rtl/>
          <w:lang w:eastAsia="he-IL"/>
        </w:rPr>
      </w:pPr>
      <w:r>
        <w:rPr>
          <w:rFonts w:hint="cs"/>
          <w:rtl/>
          <w:lang w:eastAsia="he-IL"/>
        </w:rPr>
        <w:t xml:space="preserve">תודה רבה נועה. אני </w:t>
      </w:r>
      <w:bookmarkStart w:id="684" w:name="_ETM_Q1_3533646"/>
      <w:bookmarkEnd w:id="684"/>
      <w:r>
        <w:rPr>
          <w:rFonts w:hint="cs"/>
          <w:rtl/>
          <w:lang w:eastAsia="he-IL"/>
        </w:rPr>
        <w:t xml:space="preserve">רוצה לשמוע את אליזבט, הנציגה של טיקטוק, היא בזום, בבקשה. </w:t>
      </w:r>
      <w:bookmarkStart w:id="685" w:name="_ETM_Q1_3543389"/>
      <w:bookmarkEnd w:id="685"/>
    </w:p>
    <w:p w:rsidR="00B85374" w:rsidRDefault="00B85374" w:rsidP="00B85374">
      <w:pPr>
        <w:rPr>
          <w:rtl/>
          <w:lang w:eastAsia="he-IL"/>
        </w:rPr>
      </w:pPr>
    </w:p>
    <w:p w:rsidR="00B85374" w:rsidRDefault="00B85374" w:rsidP="003E5390">
      <w:pPr>
        <w:rPr>
          <w:rtl/>
          <w:lang w:eastAsia="he-IL"/>
        </w:rPr>
      </w:pPr>
      <w:r>
        <w:rPr>
          <w:rFonts w:hint="cs"/>
          <w:rtl/>
          <w:lang w:eastAsia="he-IL"/>
        </w:rPr>
        <w:t xml:space="preserve">(נושאת דברים בשפה האנגלית, להלן תרגום חופשי): אני לא יודעת אם </w:t>
      </w:r>
      <w:bookmarkStart w:id="686" w:name="_ETM_Q1_3592135"/>
      <w:bookmarkEnd w:id="686"/>
      <w:r>
        <w:rPr>
          <w:rFonts w:hint="cs"/>
          <w:rtl/>
          <w:lang w:eastAsia="he-IL"/>
        </w:rPr>
        <w:t>שמעת אותי קודם אבל אספר שכבר נפגשנו, והראית לי וידיאו וקצת אינפורמציה על איך טיקטוק עובדת בישראל. אם</w:t>
      </w:r>
      <w:bookmarkStart w:id="687" w:name="_ETM_Q1_3610931"/>
      <w:bookmarkEnd w:id="687"/>
      <w:r>
        <w:rPr>
          <w:rFonts w:hint="cs"/>
          <w:rtl/>
          <w:lang w:eastAsia="he-IL"/>
        </w:rPr>
        <w:t xml:space="preserve"> תוכלי לדבר על התחום של הטרדה מינית ב</w:t>
      </w:r>
      <w:r w:rsidR="003E5390">
        <w:rPr>
          <w:rFonts w:hint="cs"/>
          <w:rtl/>
          <w:lang w:eastAsia="he-IL"/>
        </w:rPr>
        <w:t xml:space="preserve">סרטונים </w:t>
      </w:r>
      <w:r>
        <w:rPr>
          <w:rFonts w:hint="cs"/>
          <w:rtl/>
          <w:lang w:eastAsia="he-IL"/>
        </w:rPr>
        <w:t xml:space="preserve">בטיקטוק, אבל </w:t>
      </w:r>
      <w:bookmarkStart w:id="688" w:name="_ETM_Q1_3616805"/>
      <w:bookmarkEnd w:id="688"/>
      <w:r>
        <w:rPr>
          <w:rFonts w:hint="cs"/>
          <w:rtl/>
          <w:lang w:eastAsia="he-IL"/>
        </w:rPr>
        <w:t>לא רק הטרדה מינית אלא גם הסיטואציה שדיברנו עליה במאי בישראל, על העבודה שעשית עם ה</w:t>
      </w:r>
      <w:r w:rsidR="003E5390">
        <w:rPr>
          <w:rFonts w:hint="cs"/>
          <w:rtl/>
          <w:lang w:eastAsia="he-IL"/>
        </w:rPr>
        <w:t xml:space="preserve">סרטון </w:t>
      </w:r>
      <w:r>
        <w:rPr>
          <w:rFonts w:hint="cs"/>
          <w:rtl/>
          <w:lang w:eastAsia="he-IL"/>
        </w:rPr>
        <w:t xml:space="preserve">שכלל אלימות. </w:t>
      </w:r>
      <w:bookmarkStart w:id="689" w:name="_ETM_Q1_3642394"/>
      <w:bookmarkEnd w:id="689"/>
      <w:r>
        <w:rPr>
          <w:rFonts w:hint="cs"/>
          <w:rtl/>
          <w:lang w:eastAsia="he-IL"/>
        </w:rPr>
        <w:t xml:space="preserve">את בוודאי יודעת על מה אני מדברת בגלל שדיברנו בעבר, אז בבקשה. </w:t>
      </w:r>
    </w:p>
    <w:p w:rsidR="00B85374" w:rsidRDefault="00B85374" w:rsidP="00B85374">
      <w:pPr>
        <w:rPr>
          <w:rtl/>
          <w:lang w:eastAsia="he-IL"/>
        </w:rPr>
      </w:pPr>
    </w:p>
    <w:p w:rsidR="00B85374" w:rsidRDefault="00B85374" w:rsidP="00B85374">
      <w:pPr>
        <w:pStyle w:val="af9"/>
        <w:keepNext/>
        <w:rPr>
          <w:rtl/>
          <w:lang w:eastAsia="he-IL"/>
        </w:rPr>
      </w:pPr>
      <w:bookmarkStart w:id="690" w:name="ET_guest_881645_81"/>
      <w:r w:rsidRPr="00B85374">
        <w:rPr>
          <w:rStyle w:val="TagStyle"/>
          <w:rtl/>
        </w:rPr>
        <w:t xml:space="preserve"> &lt;&lt; אורח &gt;&gt; </w:t>
      </w:r>
      <w:r>
        <w:rPr>
          <w:rtl/>
          <w:lang w:eastAsia="he-IL"/>
        </w:rPr>
        <w:t>אליזבט קנטר:</w:t>
      </w:r>
      <w:r w:rsidRPr="00B85374">
        <w:rPr>
          <w:rStyle w:val="TagStyle"/>
          <w:rtl/>
        </w:rPr>
        <w:t xml:space="preserve"> &lt;&lt; אורח &gt;&gt;</w:t>
      </w:r>
      <w:r>
        <w:rPr>
          <w:rtl/>
          <w:lang w:eastAsia="he-IL"/>
        </w:rPr>
        <w:t xml:space="preserve">   </w:t>
      </w:r>
      <w:bookmarkEnd w:id="690"/>
    </w:p>
    <w:p w:rsidR="00B85374" w:rsidRDefault="00B85374" w:rsidP="00B85374">
      <w:pPr>
        <w:pStyle w:val="KeepWithNext"/>
        <w:rPr>
          <w:rtl/>
          <w:lang w:eastAsia="he-IL"/>
        </w:rPr>
      </w:pPr>
    </w:p>
    <w:p w:rsidR="00B85374" w:rsidRDefault="00D72A34" w:rsidP="00B85374">
      <w:pPr>
        <w:rPr>
          <w:rtl/>
          <w:lang w:eastAsia="he-IL"/>
        </w:rPr>
      </w:pPr>
      <w:r>
        <w:rPr>
          <w:rFonts w:hint="cs"/>
          <w:rtl/>
          <w:lang w:eastAsia="he-IL"/>
        </w:rPr>
        <w:t xml:space="preserve">(נושאת דברים בשפה האנגלית, להלן תרגום חופשי): תודה רבה על כך שאתם מארחים אותי כאן. היה תענוג עבורי לפגוש אותך בשבוע שעבר בירושלים. </w:t>
      </w:r>
    </w:p>
    <w:p w:rsidR="00D72A34" w:rsidRDefault="00D72A34" w:rsidP="00B85374">
      <w:pPr>
        <w:rPr>
          <w:rtl/>
          <w:lang w:eastAsia="he-IL"/>
        </w:rPr>
      </w:pPr>
    </w:p>
    <w:p w:rsidR="00D72A34" w:rsidRDefault="00D72A34" w:rsidP="00D72A34">
      <w:pPr>
        <w:rPr>
          <w:rtl/>
          <w:lang w:eastAsia="he-IL"/>
        </w:rPr>
      </w:pPr>
      <w:r>
        <w:rPr>
          <w:rFonts w:hint="cs"/>
          <w:rtl/>
          <w:lang w:eastAsia="he-IL"/>
        </w:rPr>
        <w:t xml:space="preserve">לא אציג בפניכם </w:t>
      </w:r>
      <w:bookmarkStart w:id="691" w:name="_ETM_Q1_3661885"/>
      <w:bookmarkEnd w:id="691"/>
      <w:r>
        <w:rPr>
          <w:rFonts w:hint="cs"/>
          <w:rtl/>
          <w:lang w:eastAsia="he-IL"/>
        </w:rPr>
        <w:t xml:space="preserve">את טיקטוק, אני בטוחה שרוב האנשים יודעים מי אנחנו. אנחנו פלטפורמה צעירה מאוד, בת שלוש שנים, ואנחנו גדלים כל הזמן ולומדים מפלטפורמות אחרות על הדרך שבה אנחנו יכולים </w:t>
      </w:r>
      <w:bookmarkStart w:id="692" w:name="_ETM_Q1_3674595"/>
      <w:bookmarkEnd w:id="692"/>
      <w:r>
        <w:rPr>
          <w:rFonts w:hint="cs"/>
          <w:rtl/>
          <w:lang w:eastAsia="he-IL"/>
        </w:rPr>
        <w:t>לעבוד עם ממשלות, עם כוחות החוק, לא עבור שכר.</w:t>
      </w:r>
      <w:bookmarkStart w:id="693" w:name="_ETM_Q1_3677827"/>
      <w:bookmarkEnd w:id="693"/>
      <w:r>
        <w:rPr>
          <w:rFonts w:hint="cs"/>
          <w:rtl/>
          <w:lang w:eastAsia="he-IL"/>
        </w:rPr>
        <w:t xml:space="preserve"> יש לנו נוכחות גדלה בישראל.</w:t>
      </w:r>
    </w:p>
    <w:p w:rsidR="00D72A34" w:rsidRDefault="00D72A34" w:rsidP="00D72A34">
      <w:pPr>
        <w:rPr>
          <w:rtl/>
          <w:lang w:eastAsia="he-IL"/>
        </w:rPr>
      </w:pPr>
    </w:p>
    <w:p w:rsidR="00D72A34" w:rsidRDefault="00D72A34" w:rsidP="00D72A34">
      <w:pPr>
        <w:rPr>
          <w:rtl/>
          <w:lang w:eastAsia="he-IL"/>
        </w:rPr>
      </w:pPr>
      <w:r>
        <w:rPr>
          <w:rFonts w:hint="cs"/>
          <w:rtl/>
          <w:lang w:eastAsia="he-IL"/>
        </w:rPr>
        <w:t>אחד הדברים שרציתי לציין הוא שיצרנו קשר עם גופים כמו 105 בשנה האחרונה. בפברואר בשנה שעברה הייתה לנו שותפות עם 105 כאשר ניסינו ללמד את הישראלים על טיקטוק ועל 105 ו</w:t>
      </w:r>
      <w:r w:rsidR="008E6F55">
        <w:rPr>
          <w:rFonts w:hint="cs"/>
          <w:rtl/>
          <w:lang w:eastAsia="he-IL"/>
        </w:rPr>
        <w:t xml:space="preserve">על </w:t>
      </w:r>
      <w:r>
        <w:rPr>
          <w:rFonts w:hint="cs"/>
          <w:rtl/>
          <w:lang w:eastAsia="he-IL"/>
        </w:rPr>
        <w:t xml:space="preserve">החשיבות של להישמר ברשת. </w:t>
      </w:r>
    </w:p>
    <w:p w:rsidR="00D72A34" w:rsidRDefault="00D72A34" w:rsidP="00D72A34">
      <w:pPr>
        <w:rPr>
          <w:rtl/>
          <w:lang w:eastAsia="he-IL"/>
        </w:rPr>
      </w:pPr>
    </w:p>
    <w:p w:rsidR="00D72A34" w:rsidRDefault="00D72A34" w:rsidP="008E6F55">
      <w:pPr>
        <w:rPr>
          <w:rtl/>
          <w:lang w:eastAsia="he-IL"/>
        </w:rPr>
      </w:pPr>
      <w:r>
        <w:rPr>
          <w:rFonts w:hint="cs"/>
          <w:rtl/>
          <w:lang w:eastAsia="he-IL"/>
        </w:rPr>
        <w:t xml:space="preserve">באשר להטרדות </w:t>
      </w:r>
      <w:bookmarkStart w:id="694" w:name="_ETM_Q1_3704190"/>
      <w:bookmarkEnd w:id="694"/>
      <w:r>
        <w:rPr>
          <w:rFonts w:hint="cs"/>
          <w:rtl/>
          <w:lang w:eastAsia="he-IL"/>
        </w:rPr>
        <w:t xml:space="preserve">מיניות בטיקטוק </w:t>
      </w:r>
      <w:r>
        <w:rPr>
          <w:rtl/>
          <w:lang w:eastAsia="he-IL"/>
        </w:rPr>
        <w:t>–</w:t>
      </w:r>
      <w:r>
        <w:rPr>
          <w:rFonts w:hint="cs"/>
          <w:rtl/>
          <w:lang w:eastAsia="he-IL"/>
        </w:rPr>
        <w:t xml:space="preserve"> הטרדות מיניות הן הפרה של </w:t>
      </w:r>
      <w:r w:rsidR="008E6F55">
        <w:rPr>
          <w:rFonts w:hint="cs"/>
          <w:rtl/>
          <w:lang w:eastAsia="he-IL"/>
        </w:rPr>
        <w:t xml:space="preserve">תנאי השימוש </w:t>
      </w:r>
      <w:r>
        <w:rPr>
          <w:rFonts w:hint="cs"/>
          <w:rtl/>
          <w:lang w:eastAsia="he-IL"/>
        </w:rPr>
        <w:t>של טיקטוק. זה דבר שאנחנו משייכים להגדרה "התנהגות</w:t>
      </w:r>
      <w:bookmarkStart w:id="695" w:name="_ETM_Q1_3718213"/>
      <w:bookmarkEnd w:id="695"/>
      <w:r>
        <w:rPr>
          <w:rFonts w:hint="cs"/>
          <w:rtl/>
          <w:lang w:eastAsia="he-IL"/>
        </w:rPr>
        <w:t xml:space="preserve"> של שנאה". אנחנו לא מרשים תוכן כזה בפלטפורמה ואנחנו מורידים </w:t>
      </w:r>
      <w:bookmarkStart w:id="696" w:name="_ETM_Q1_3722082"/>
      <w:bookmarkEnd w:id="696"/>
      <w:r>
        <w:rPr>
          <w:rFonts w:hint="cs"/>
          <w:rtl/>
          <w:lang w:eastAsia="he-IL"/>
        </w:rPr>
        <w:t xml:space="preserve">את זה כאשר תוכן כזה מאותר או כאשר משתמש מדווח על התנהגות כזו, אנחנו מורידים את זה מן הפלטפורמה </w:t>
      </w:r>
      <w:bookmarkStart w:id="697" w:name="_ETM_Q1_3726766"/>
      <w:bookmarkEnd w:id="697"/>
      <w:r>
        <w:rPr>
          <w:rFonts w:hint="cs"/>
          <w:rtl/>
          <w:lang w:eastAsia="he-IL"/>
        </w:rPr>
        <w:t xml:space="preserve">שלנו. </w:t>
      </w:r>
    </w:p>
    <w:p w:rsidR="00D72A34" w:rsidRDefault="00D72A34" w:rsidP="00D72A34">
      <w:pPr>
        <w:rPr>
          <w:rtl/>
          <w:lang w:eastAsia="he-IL"/>
        </w:rPr>
      </w:pPr>
    </w:p>
    <w:p w:rsidR="00D72A34" w:rsidRDefault="00D72A34" w:rsidP="008E6F55">
      <w:pPr>
        <w:rPr>
          <w:rtl/>
          <w:lang w:eastAsia="he-IL"/>
        </w:rPr>
      </w:pPr>
      <w:r>
        <w:rPr>
          <w:rFonts w:hint="cs"/>
          <w:rtl/>
          <w:lang w:eastAsia="he-IL"/>
        </w:rPr>
        <w:t xml:space="preserve">אני יכולה לשתף אתכם בסטטיסטיקה מכללי הקהילה שלנו אבל </w:t>
      </w:r>
      <w:bookmarkStart w:id="698" w:name="_ETM_Q1_3735934"/>
      <w:bookmarkEnd w:id="698"/>
      <w:r>
        <w:rPr>
          <w:rFonts w:hint="cs"/>
          <w:rtl/>
          <w:lang w:eastAsia="he-IL"/>
        </w:rPr>
        <w:t xml:space="preserve">גם אשמח לשתף את הוורסיה העברית לכללי הקהילה </w:t>
      </w:r>
      <w:bookmarkStart w:id="699" w:name="_ETM_Q1_3737328"/>
      <w:bookmarkEnd w:id="699"/>
      <w:r>
        <w:rPr>
          <w:rFonts w:hint="cs"/>
          <w:rtl/>
          <w:lang w:eastAsia="he-IL"/>
        </w:rPr>
        <w:t>שלנו. אחד הנתונים שרציתי לציין, שאלתם אותי על המשבר בחודש מאי ואנחנו עבדנו, כמו פלטפורמות אחרות, להוריד את התוכן מהר ככל הניתן.</w:t>
      </w:r>
      <w:r w:rsidR="00C11C1C">
        <w:rPr>
          <w:rFonts w:hint="cs"/>
          <w:rtl/>
          <w:lang w:eastAsia="he-IL"/>
        </w:rPr>
        <w:t xml:space="preserve"> מבחינת התוכן האלים בטיקטוק, הווליום נמוך מאוד. </w:t>
      </w:r>
      <w:bookmarkStart w:id="700" w:name="_ETM_Q1_3762750"/>
      <w:bookmarkEnd w:id="700"/>
      <w:r w:rsidR="00C11C1C">
        <w:rPr>
          <w:rFonts w:hint="cs"/>
          <w:rtl/>
          <w:lang w:eastAsia="he-IL"/>
        </w:rPr>
        <w:t xml:space="preserve">קיצוניות אלימה </w:t>
      </w:r>
      <w:r w:rsidR="00C11C1C">
        <w:rPr>
          <w:rtl/>
          <w:lang w:eastAsia="he-IL"/>
        </w:rPr>
        <w:t>–</w:t>
      </w:r>
      <w:r w:rsidR="00C11C1C">
        <w:rPr>
          <w:rFonts w:hint="cs"/>
          <w:rtl/>
          <w:lang w:eastAsia="he-IL"/>
        </w:rPr>
        <w:t xml:space="preserve"> בטיקטוק אנחנו מגדירים את זה כאיומים</w:t>
      </w:r>
      <w:bookmarkStart w:id="701" w:name="_ETM_Q1_3767665"/>
      <w:bookmarkEnd w:id="701"/>
      <w:r w:rsidR="00C11C1C">
        <w:rPr>
          <w:rFonts w:hint="cs"/>
          <w:rtl/>
          <w:lang w:eastAsia="he-IL"/>
        </w:rPr>
        <w:t xml:space="preserve"> באלימות או קריאות לעורר אלימות נגד אחרים. הורדנו מן הפלטפורמה ברבעון האחרון</w:t>
      </w:r>
      <w:r w:rsidR="008E6F55">
        <w:rPr>
          <w:rFonts w:hint="cs"/>
          <w:rtl/>
          <w:lang w:eastAsia="he-IL"/>
        </w:rPr>
        <w:t xml:space="preserve"> רק כאחוז מן </w:t>
      </w:r>
      <w:bookmarkStart w:id="702" w:name="_ETM_Q1_3771727"/>
      <w:bookmarkEnd w:id="702"/>
      <w:r w:rsidR="008E6F55">
        <w:rPr>
          <w:rFonts w:hint="cs"/>
          <w:rtl/>
          <w:lang w:eastAsia="he-IL"/>
        </w:rPr>
        <w:t>התוכן</w:t>
      </w:r>
      <w:r w:rsidR="00C11C1C">
        <w:rPr>
          <w:rFonts w:hint="cs"/>
          <w:rtl/>
          <w:lang w:eastAsia="he-IL"/>
        </w:rPr>
        <w:t>, כך שאין</w:t>
      </w:r>
      <w:bookmarkStart w:id="703" w:name="_ETM_Q1_3776457"/>
      <w:bookmarkEnd w:id="703"/>
      <w:r w:rsidR="00C11C1C">
        <w:rPr>
          <w:rFonts w:hint="cs"/>
          <w:rtl/>
          <w:lang w:eastAsia="he-IL"/>
        </w:rPr>
        <w:t xml:space="preserve"> לנו היקף גדול של סוג כזה של תוכן, אבל אנחנו</w:t>
      </w:r>
      <w:bookmarkStart w:id="704" w:name="_ETM_Q1_3779151"/>
      <w:bookmarkEnd w:id="704"/>
      <w:r w:rsidR="00C11C1C">
        <w:rPr>
          <w:rFonts w:hint="cs"/>
          <w:rtl/>
          <w:lang w:eastAsia="he-IL"/>
        </w:rPr>
        <w:t xml:space="preserve"> מזהים שחשוב מאוד להוריד את התוכן הזה מן הפלטפורמה. </w:t>
      </w:r>
      <w:bookmarkStart w:id="705" w:name="_ETM_Q1_3785873"/>
      <w:bookmarkEnd w:id="705"/>
    </w:p>
    <w:p w:rsidR="00C11C1C" w:rsidRDefault="00C11C1C" w:rsidP="00D72A34">
      <w:pPr>
        <w:rPr>
          <w:rtl/>
          <w:lang w:eastAsia="he-IL"/>
        </w:rPr>
      </w:pPr>
      <w:bookmarkStart w:id="706" w:name="_ETM_Q1_3785925"/>
      <w:bookmarkEnd w:id="706"/>
    </w:p>
    <w:p w:rsidR="00C11C1C" w:rsidRDefault="00C11C1C" w:rsidP="00D72A34">
      <w:pPr>
        <w:rPr>
          <w:rtl/>
          <w:lang w:eastAsia="he-IL"/>
        </w:rPr>
      </w:pPr>
      <w:bookmarkStart w:id="707" w:name="_ETM_Q1_3786018"/>
      <w:bookmarkStart w:id="708" w:name="_ETM_Q1_3786072"/>
      <w:bookmarkEnd w:id="707"/>
      <w:bookmarkEnd w:id="708"/>
      <w:r>
        <w:rPr>
          <w:rFonts w:hint="cs"/>
          <w:rtl/>
          <w:lang w:eastAsia="he-IL"/>
        </w:rPr>
        <w:t xml:space="preserve">בעניין הטרדות מיניות </w:t>
      </w:r>
      <w:r>
        <w:rPr>
          <w:rtl/>
          <w:lang w:eastAsia="he-IL"/>
        </w:rPr>
        <w:t>–</w:t>
      </w:r>
      <w:r>
        <w:rPr>
          <w:rFonts w:hint="cs"/>
          <w:rtl/>
          <w:lang w:eastAsia="he-IL"/>
        </w:rPr>
        <w:t xml:space="preserve"> כאשר את ואני נפגשנו בשבוע שעבר דיברנו </w:t>
      </w:r>
      <w:bookmarkStart w:id="709" w:name="_ETM_Q1_3792239"/>
      <w:bookmarkEnd w:id="709"/>
      <w:r>
        <w:rPr>
          <w:rFonts w:hint="cs"/>
          <w:rtl/>
          <w:lang w:eastAsia="he-IL"/>
        </w:rPr>
        <w:t xml:space="preserve">על המאמצים שלנו לעשות קמפיין בנובמבר לגבי כל אלימות כנגד </w:t>
      </w:r>
      <w:bookmarkStart w:id="710" w:name="_ETM_Q1_3795252"/>
      <w:bookmarkEnd w:id="710"/>
      <w:r>
        <w:rPr>
          <w:rFonts w:hint="cs"/>
          <w:rtl/>
          <w:lang w:eastAsia="he-IL"/>
        </w:rPr>
        <w:t xml:space="preserve">נשים. ביחד אתך אנחנו נקדם את פרסום הקמפיין הזה בישראל </w:t>
      </w:r>
      <w:bookmarkStart w:id="711" w:name="_ETM_Q1_3803084"/>
      <w:bookmarkEnd w:id="711"/>
      <w:r>
        <w:rPr>
          <w:rFonts w:hint="cs"/>
          <w:rtl/>
          <w:lang w:eastAsia="he-IL"/>
        </w:rPr>
        <w:t xml:space="preserve">בעברית. </w:t>
      </w:r>
    </w:p>
    <w:p w:rsidR="00C11C1C" w:rsidRDefault="00C11C1C" w:rsidP="00D72A34">
      <w:pPr>
        <w:rPr>
          <w:rtl/>
          <w:lang w:eastAsia="he-IL"/>
        </w:rPr>
      </w:pPr>
    </w:p>
    <w:p w:rsidR="00C11C1C" w:rsidRDefault="00C11C1C" w:rsidP="00C11C1C">
      <w:pPr>
        <w:rPr>
          <w:rtl/>
          <w:lang w:eastAsia="he-IL"/>
        </w:rPr>
      </w:pPr>
      <w:r>
        <w:rPr>
          <w:rFonts w:hint="cs"/>
          <w:rtl/>
          <w:lang w:eastAsia="he-IL"/>
        </w:rPr>
        <w:t xml:space="preserve">אנחנו מרגישים שחשוב מאוד שטיקטוק משמשת כפלטפורמה לחינוך, כדי </w:t>
      </w:r>
      <w:bookmarkStart w:id="712" w:name="_ETM_Q1_3814112"/>
      <w:bookmarkEnd w:id="712"/>
      <w:r>
        <w:rPr>
          <w:rFonts w:hint="cs"/>
          <w:rtl/>
          <w:lang w:eastAsia="he-IL"/>
        </w:rPr>
        <w:t xml:space="preserve">להבין איך אנשים יכולים להצטרף למאבק נגד כל אלימות כנגד נשים. בנוסף אנחנו עושים קמפיין חינוכי עם כל סוגי גופי החברה </w:t>
      </w:r>
      <w:r w:rsidR="008E6F55">
        <w:rPr>
          <w:rFonts w:hint="cs"/>
          <w:rtl/>
          <w:lang w:eastAsia="he-IL"/>
        </w:rPr>
        <w:t xml:space="preserve">האזרחית </w:t>
      </w:r>
      <w:r>
        <w:rPr>
          <w:rFonts w:hint="cs"/>
          <w:rtl/>
          <w:lang w:eastAsia="he-IL"/>
        </w:rPr>
        <w:t xml:space="preserve">שרלוונטיים לדיון שלנו היום. </w:t>
      </w:r>
    </w:p>
    <w:p w:rsidR="00C11C1C" w:rsidRDefault="00C11C1C" w:rsidP="00C11C1C">
      <w:pPr>
        <w:rPr>
          <w:rtl/>
          <w:lang w:eastAsia="he-IL"/>
        </w:rPr>
      </w:pPr>
    </w:p>
    <w:p w:rsidR="00C11C1C" w:rsidRDefault="00C11C1C" w:rsidP="00745329">
      <w:pPr>
        <w:rPr>
          <w:rtl/>
          <w:lang w:eastAsia="he-IL"/>
        </w:rPr>
      </w:pPr>
      <w:r>
        <w:rPr>
          <w:rFonts w:hint="cs"/>
          <w:rtl/>
          <w:lang w:eastAsia="he-IL"/>
        </w:rPr>
        <w:t xml:space="preserve">יש לנו </w:t>
      </w:r>
      <w:bookmarkStart w:id="713" w:name="_ETM_Q1_3823557"/>
      <w:bookmarkEnd w:id="713"/>
      <w:r>
        <w:rPr>
          <w:rFonts w:hint="cs"/>
          <w:rtl/>
          <w:lang w:eastAsia="he-IL"/>
        </w:rPr>
        <w:t xml:space="preserve">עבודה עם המשטרה, יש לנו קשרי עבודה חזקים עם </w:t>
      </w:r>
      <w:bookmarkStart w:id="714" w:name="_ETM_Q1_3826663"/>
      <w:bookmarkEnd w:id="714"/>
      <w:r w:rsidR="00745329">
        <w:rPr>
          <w:rFonts w:hint="cs"/>
          <w:rtl/>
          <w:lang w:eastAsia="he-IL"/>
        </w:rPr>
        <w:t xml:space="preserve">שר המשפטים </w:t>
      </w:r>
      <w:r>
        <w:rPr>
          <w:rFonts w:hint="cs"/>
          <w:rtl/>
          <w:lang w:eastAsia="he-IL"/>
        </w:rPr>
        <w:t>ואנחנו נענים לבקשות מן המשטרה כאשר מוגשת לנו בקשה, או למנוע שימוש או להוריד תוכן. אבל הקדימות</w:t>
      </w:r>
      <w:bookmarkStart w:id="715" w:name="_ETM_Q1_3839939"/>
      <w:bookmarkEnd w:id="715"/>
      <w:r>
        <w:rPr>
          <w:rFonts w:hint="cs"/>
          <w:rtl/>
          <w:lang w:eastAsia="he-IL"/>
        </w:rPr>
        <w:t xml:space="preserve"> הראשונה שלנו היא להגן על הפרטיות ועל הביטחון של המשתמשים </w:t>
      </w:r>
      <w:bookmarkStart w:id="716" w:name="_ETM_Q1_3843197"/>
      <w:bookmarkEnd w:id="716"/>
      <w:r>
        <w:rPr>
          <w:rFonts w:hint="cs"/>
          <w:rtl/>
          <w:lang w:eastAsia="he-IL"/>
        </w:rPr>
        <w:t xml:space="preserve">שלנו, אז אנחנו שוקלים ברצינות רבה מאוד לפני שאנחנו מספקים </w:t>
      </w:r>
      <w:bookmarkStart w:id="717" w:name="_ETM_Q1_3847975"/>
      <w:bookmarkEnd w:id="717"/>
      <w:r>
        <w:rPr>
          <w:rFonts w:hint="cs"/>
          <w:rtl/>
          <w:lang w:eastAsia="he-IL"/>
        </w:rPr>
        <w:t>אינפורמציה כלשהי למשטרה. אנחנו מבינים שיש לנו תפקיד לשחק כאשר</w:t>
      </w:r>
      <w:bookmarkStart w:id="718" w:name="_ETM_Q1_3854332"/>
      <w:bookmarkEnd w:id="718"/>
      <w:r>
        <w:rPr>
          <w:rFonts w:hint="cs"/>
          <w:rtl/>
          <w:lang w:eastAsia="he-IL"/>
        </w:rPr>
        <w:t xml:space="preserve"> מדובר על הגנת הקהילה ולכן כאשר בקשה מוצדקת מגיעה לטיקטוק אנחנו כן נסייע למסור אינפורמציה שתסייע למשטרה. </w:t>
      </w:r>
      <w:bookmarkStart w:id="719" w:name="_ETM_Q1_3864367"/>
      <w:bookmarkEnd w:id="719"/>
    </w:p>
    <w:p w:rsidR="00C11C1C" w:rsidRDefault="00C11C1C" w:rsidP="00C11C1C">
      <w:pPr>
        <w:rPr>
          <w:rtl/>
          <w:lang w:eastAsia="he-IL"/>
        </w:rPr>
      </w:pPr>
      <w:bookmarkStart w:id="720" w:name="_ETM_Q1_3864423"/>
      <w:bookmarkEnd w:id="720"/>
    </w:p>
    <w:p w:rsidR="00C11C1C" w:rsidRDefault="00C11C1C" w:rsidP="00C11C1C">
      <w:pPr>
        <w:rPr>
          <w:rtl/>
          <w:lang w:eastAsia="he-IL"/>
        </w:rPr>
      </w:pPr>
      <w:bookmarkStart w:id="721" w:name="_ETM_Q1_3864496"/>
      <w:bookmarkStart w:id="722" w:name="_ETM_Q1_3864552"/>
      <w:bookmarkEnd w:id="721"/>
      <w:bookmarkEnd w:id="722"/>
      <w:r>
        <w:rPr>
          <w:rFonts w:hint="cs"/>
          <w:rtl/>
          <w:lang w:eastAsia="he-IL"/>
        </w:rPr>
        <w:t xml:space="preserve">לסיכום, אני שמחה מאוד להיות פה היום ולהשתתף בדיון, אנחנו שמחים </w:t>
      </w:r>
      <w:bookmarkStart w:id="723" w:name="_ETM_Q1_3871010"/>
      <w:bookmarkEnd w:id="723"/>
      <w:r>
        <w:rPr>
          <w:rFonts w:hint="cs"/>
          <w:rtl/>
          <w:lang w:eastAsia="he-IL"/>
        </w:rPr>
        <w:t>על היחסים שלנו עם המשטרה וגם עם גופי החברה בחינוך המשתמשים בקהילה שלנו</w:t>
      </w:r>
      <w:r w:rsidR="008E6F55">
        <w:rPr>
          <w:rFonts w:hint="cs"/>
          <w:rtl/>
          <w:lang w:eastAsia="he-IL"/>
        </w:rPr>
        <w:t>,</w:t>
      </w:r>
      <w:r>
        <w:rPr>
          <w:rFonts w:hint="cs"/>
          <w:rtl/>
          <w:lang w:eastAsia="he-IL"/>
        </w:rPr>
        <w:t xml:space="preserve"> איך יוכלו להרגיש בטוחים בטיקטוק. </w:t>
      </w:r>
      <w:bookmarkStart w:id="724" w:name="_ETM_Q1_3876784"/>
      <w:bookmarkEnd w:id="724"/>
      <w:r>
        <w:rPr>
          <w:rFonts w:hint="cs"/>
          <w:rtl/>
          <w:lang w:eastAsia="he-IL"/>
        </w:rPr>
        <w:t>אם יש שאלות, אשמח לענות.</w:t>
      </w:r>
    </w:p>
    <w:p w:rsidR="00C11C1C" w:rsidRDefault="00C11C1C" w:rsidP="00C11C1C">
      <w:pPr>
        <w:rPr>
          <w:rtl/>
          <w:lang w:eastAsia="he-IL"/>
        </w:rPr>
      </w:pPr>
      <w:bookmarkStart w:id="725" w:name="_ETM_Q1_3882172"/>
      <w:bookmarkStart w:id="726" w:name="_ETM_Q1_3882224"/>
      <w:bookmarkEnd w:id="725"/>
      <w:bookmarkEnd w:id="726"/>
    </w:p>
    <w:p w:rsidR="00C11C1C" w:rsidRDefault="00C11C1C" w:rsidP="00C11C1C">
      <w:pPr>
        <w:pStyle w:val="af6"/>
        <w:keepNext/>
        <w:rPr>
          <w:rtl/>
        </w:rPr>
      </w:pPr>
      <w:bookmarkStart w:id="727" w:name="ET_yor_5300_82"/>
      <w:r w:rsidRPr="00C11C1C">
        <w:rPr>
          <w:rStyle w:val="TagStyle"/>
          <w:rtl/>
        </w:rPr>
        <w:t xml:space="preserve"> &lt;&lt; יור &gt;&gt; </w:t>
      </w:r>
      <w:r>
        <w:rPr>
          <w:rtl/>
        </w:rPr>
        <w:t>היו"ר מירב בן ארי:</w:t>
      </w:r>
      <w:r w:rsidRPr="00C11C1C">
        <w:rPr>
          <w:rStyle w:val="TagStyle"/>
          <w:rtl/>
        </w:rPr>
        <w:t xml:space="preserve"> &lt;&lt; יור &gt;&gt;</w:t>
      </w:r>
      <w:r>
        <w:rPr>
          <w:rtl/>
        </w:rPr>
        <w:t xml:space="preserve">   </w:t>
      </w:r>
      <w:bookmarkEnd w:id="727"/>
    </w:p>
    <w:p w:rsidR="00C11C1C" w:rsidRDefault="00C11C1C" w:rsidP="00C11C1C">
      <w:pPr>
        <w:pStyle w:val="KeepWithNext"/>
        <w:rPr>
          <w:rtl/>
          <w:lang w:eastAsia="he-IL"/>
        </w:rPr>
      </w:pPr>
    </w:p>
    <w:p w:rsidR="00C11C1C" w:rsidRPr="00C11C1C" w:rsidRDefault="00C11C1C" w:rsidP="00C11C1C">
      <w:pPr>
        <w:rPr>
          <w:rtl/>
          <w:lang w:eastAsia="he-IL"/>
        </w:rPr>
      </w:pPr>
      <w:r>
        <w:rPr>
          <w:rFonts w:hint="cs"/>
          <w:rtl/>
          <w:lang w:eastAsia="he-IL"/>
        </w:rPr>
        <w:t>אני מניחה</w:t>
      </w:r>
      <w:bookmarkStart w:id="728" w:name="_ETM_Q1_3887834"/>
      <w:bookmarkEnd w:id="728"/>
      <w:r>
        <w:rPr>
          <w:rFonts w:hint="cs"/>
          <w:rtl/>
          <w:lang w:eastAsia="he-IL"/>
        </w:rPr>
        <w:t xml:space="preserve"> שכולכם הבנתם, אז נראה לי מיותר שנתרגם.</w:t>
      </w:r>
    </w:p>
    <w:p w:rsidR="00C11C1C" w:rsidRDefault="00C11C1C" w:rsidP="00965492">
      <w:pPr>
        <w:rPr>
          <w:rtl/>
          <w:lang w:eastAsia="he-IL"/>
        </w:rPr>
      </w:pPr>
      <w:bookmarkStart w:id="729" w:name="_ETM_Q1_3884387"/>
      <w:bookmarkEnd w:id="729"/>
      <w:r>
        <w:rPr>
          <w:rFonts w:hint="cs"/>
          <w:rtl/>
          <w:lang w:eastAsia="he-IL"/>
        </w:rPr>
        <w:t xml:space="preserve">נושאת דברים בשפה האנגלית, להלן תרגום חופשי): אני רוצה קודם כול לשאול אותך שאלה. אם תוכלי לספר על </w:t>
      </w:r>
      <w:r w:rsidR="00CE3537">
        <w:rPr>
          <w:rFonts w:hint="cs"/>
          <w:rtl/>
          <w:lang w:eastAsia="he-IL"/>
        </w:rPr>
        <w:t>האמצעים</w:t>
      </w:r>
      <w:r w:rsidR="004443ED">
        <w:rPr>
          <w:rFonts w:hint="cs"/>
          <w:rtl/>
          <w:lang w:eastAsia="he-IL"/>
        </w:rPr>
        <w:t xml:space="preserve"> שאתם נוקטים כאשר אתם נתקלים בהטרדה מינית או באלימות </w:t>
      </w:r>
      <w:bookmarkStart w:id="730" w:name="_ETM_Q1_3902860"/>
      <w:bookmarkEnd w:id="730"/>
      <w:r w:rsidR="004443ED">
        <w:rPr>
          <w:rFonts w:hint="cs"/>
          <w:rtl/>
          <w:lang w:eastAsia="he-IL"/>
        </w:rPr>
        <w:t>בסרטונים. מה אתם עושים? מה על הציבור לעשות כאשר הוא</w:t>
      </w:r>
      <w:bookmarkStart w:id="731" w:name="_ETM_Q1_3910637"/>
      <w:bookmarkEnd w:id="731"/>
      <w:r w:rsidR="004443ED">
        <w:rPr>
          <w:rFonts w:hint="cs"/>
          <w:rtl/>
          <w:lang w:eastAsia="he-IL"/>
        </w:rPr>
        <w:t xml:space="preserve"> צופה בסרטון כזה בטיקטוק? וכמובן דיברנו גם על אנטישמיות ועל</w:t>
      </w:r>
      <w:bookmarkStart w:id="732" w:name="_ETM_Q1_3921839"/>
      <w:bookmarkEnd w:id="732"/>
      <w:r w:rsidR="004443ED">
        <w:rPr>
          <w:rFonts w:hint="cs"/>
          <w:rtl/>
          <w:lang w:eastAsia="he-IL"/>
        </w:rPr>
        <w:t xml:space="preserve"> רובים. אם תוכלי להסביר את הסיטואציה, בישראל בפרט. בבקשה. בתחילה תספרי לנו מה </w:t>
      </w:r>
      <w:bookmarkStart w:id="733" w:name="_ETM_Q1_3933784"/>
      <w:bookmarkEnd w:id="733"/>
      <w:r w:rsidR="004443ED">
        <w:rPr>
          <w:rFonts w:hint="cs"/>
          <w:rtl/>
          <w:lang w:eastAsia="he-IL"/>
        </w:rPr>
        <w:t xml:space="preserve">עלינו לעשות כאשר אנחנו רואים סרטון כזה בטיקטוק ומה אתם </w:t>
      </w:r>
      <w:bookmarkStart w:id="734" w:name="_ETM_Q1_3940517"/>
      <w:bookmarkEnd w:id="734"/>
      <w:r w:rsidR="004443ED">
        <w:rPr>
          <w:rFonts w:hint="cs"/>
          <w:rtl/>
          <w:lang w:eastAsia="he-IL"/>
        </w:rPr>
        <w:t xml:space="preserve">עושים כחברה כאשר אתם רואים תכנים כאלה. האם אתם סומכים רק על דיווחי אנשים או </w:t>
      </w:r>
      <w:r w:rsidR="00965492">
        <w:rPr>
          <w:rFonts w:hint="cs"/>
          <w:rtl/>
          <w:lang w:eastAsia="he-IL"/>
        </w:rPr>
        <w:t>ש</w:t>
      </w:r>
      <w:r w:rsidR="004443ED">
        <w:rPr>
          <w:rFonts w:hint="cs"/>
          <w:rtl/>
          <w:lang w:eastAsia="he-IL"/>
        </w:rPr>
        <w:t xml:space="preserve">אתם עושים פעולות נוספות? אחד מחברי הכנסת שאל: מה אתם עושים כדי להבטיח שהתוכן </w:t>
      </w:r>
      <w:bookmarkStart w:id="735" w:name="_ETM_Q1_3954974"/>
      <w:bookmarkEnd w:id="735"/>
      <w:r w:rsidR="004443ED">
        <w:rPr>
          <w:rFonts w:hint="cs"/>
          <w:rtl/>
          <w:lang w:eastAsia="he-IL"/>
        </w:rPr>
        <w:t>יהיה לא אלים? אילו מאמצים אתם עושים בטיקטוק?</w:t>
      </w:r>
    </w:p>
    <w:p w:rsidR="004443ED" w:rsidRDefault="004443ED" w:rsidP="00C11C1C">
      <w:pPr>
        <w:rPr>
          <w:rtl/>
          <w:lang w:eastAsia="he-IL"/>
        </w:rPr>
      </w:pPr>
    </w:p>
    <w:p w:rsidR="004443ED" w:rsidRDefault="004443ED" w:rsidP="004443ED">
      <w:pPr>
        <w:pStyle w:val="af9"/>
        <w:keepNext/>
        <w:rPr>
          <w:rtl/>
          <w:lang w:eastAsia="he-IL"/>
        </w:rPr>
      </w:pPr>
      <w:bookmarkStart w:id="736" w:name="ET_guest_881645_83"/>
      <w:r w:rsidRPr="004443ED">
        <w:rPr>
          <w:rStyle w:val="TagStyle"/>
          <w:rtl/>
        </w:rPr>
        <w:t xml:space="preserve"> &lt;&lt; אורח &gt;&gt; </w:t>
      </w:r>
      <w:r>
        <w:rPr>
          <w:rtl/>
          <w:lang w:eastAsia="he-IL"/>
        </w:rPr>
        <w:t>אליזבט (ליז) קנטר:</w:t>
      </w:r>
      <w:r w:rsidRPr="004443ED">
        <w:rPr>
          <w:rStyle w:val="TagStyle"/>
          <w:rtl/>
        </w:rPr>
        <w:t xml:space="preserve"> &lt;&lt; אורח &gt;&gt;</w:t>
      </w:r>
      <w:r>
        <w:rPr>
          <w:rtl/>
          <w:lang w:eastAsia="he-IL"/>
        </w:rPr>
        <w:t xml:space="preserve">   </w:t>
      </w:r>
      <w:bookmarkEnd w:id="736"/>
    </w:p>
    <w:p w:rsidR="004443ED" w:rsidRDefault="004443ED" w:rsidP="004443ED">
      <w:pPr>
        <w:pStyle w:val="KeepWithNext"/>
        <w:rPr>
          <w:rtl/>
          <w:lang w:eastAsia="he-IL"/>
        </w:rPr>
      </w:pPr>
    </w:p>
    <w:p w:rsidR="004443ED" w:rsidRDefault="004443ED" w:rsidP="00965492">
      <w:pPr>
        <w:rPr>
          <w:rtl/>
          <w:lang w:eastAsia="he-IL"/>
        </w:rPr>
      </w:pPr>
      <w:r>
        <w:rPr>
          <w:rFonts w:hint="cs"/>
          <w:rtl/>
          <w:lang w:eastAsia="he-IL"/>
        </w:rPr>
        <w:t xml:space="preserve">(נושאת דברים בשפה האנגלית, להלן תרגום חופשי): יש לנו צוות של 10,000 </w:t>
      </w:r>
      <w:r w:rsidR="00B35DE7">
        <w:rPr>
          <w:rFonts w:hint="cs"/>
          <w:rtl/>
          <w:lang w:eastAsia="he-IL"/>
        </w:rPr>
        <w:t xml:space="preserve">אנשים בהיקף </w:t>
      </w:r>
      <w:r>
        <w:rPr>
          <w:rFonts w:hint="cs"/>
          <w:rtl/>
          <w:lang w:eastAsia="he-IL"/>
        </w:rPr>
        <w:t>כלל-עולמי</w:t>
      </w:r>
      <w:r w:rsidR="00965492">
        <w:rPr>
          <w:rFonts w:hint="cs"/>
          <w:rtl/>
          <w:lang w:eastAsia="he-IL"/>
        </w:rPr>
        <w:t>.</w:t>
      </w:r>
      <w:r>
        <w:rPr>
          <w:rFonts w:hint="cs"/>
          <w:rtl/>
          <w:lang w:eastAsia="he-IL"/>
        </w:rPr>
        <w:t xml:space="preserve"> יש לנו שלושה מטות. המטה </w:t>
      </w:r>
      <w:bookmarkStart w:id="737" w:name="_ETM_Q1_3971345"/>
      <w:bookmarkEnd w:id="737"/>
      <w:r>
        <w:rPr>
          <w:rFonts w:hint="cs"/>
          <w:rtl/>
          <w:lang w:eastAsia="he-IL"/>
        </w:rPr>
        <w:t xml:space="preserve">שלנו בדבלין בודק את הביטחון, ואחראי גם על ישראל כחלק מן הפעולות שלנו ביחסי אירופה ואפריקה. כל </w:t>
      </w:r>
      <w:r w:rsidR="00965492">
        <w:rPr>
          <w:rFonts w:hint="cs"/>
          <w:rtl/>
          <w:lang w:eastAsia="he-IL"/>
        </w:rPr>
        <w:t xml:space="preserve">סרטון </w:t>
      </w:r>
      <w:r>
        <w:rPr>
          <w:rFonts w:hint="cs"/>
          <w:rtl/>
          <w:lang w:eastAsia="he-IL"/>
        </w:rPr>
        <w:t xml:space="preserve">שעולה בטיקטוק נסרק על ידי המכשירים שלנו, כך שאנחנו משתמשים בשילוב </w:t>
      </w:r>
      <w:bookmarkStart w:id="738" w:name="_ETM_Q1_3982720"/>
      <w:bookmarkEnd w:id="738"/>
      <w:r>
        <w:rPr>
          <w:rFonts w:hint="cs"/>
          <w:rtl/>
          <w:lang w:eastAsia="he-IL"/>
        </w:rPr>
        <w:t xml:space="preserve">של טכנולוגיה ובני אדם לסקור את הסרטונים. כאשר סרטון עולה </w:t>
      </w:r>
      <w:bookmarkStart w:id="739" w:name="_ETM_Q1_3988978"/>
      <w:bookmarkEnd w:id="739"/>
      <w:r>
        <w:rPr>
          <w:rFonts w:hint="cs"/>
          <w:rtl/>
          <w:lang w:eastAsia="he-IL"/>
        </w:rPr>
        <w:t>המכשירים שלנו סוקרים אותו כדי לנסות לאתר איזו הפרה ב</w:t>
      </w:r>
      <w:r w:rsidR="00965492">
        <w:rPr>
          <w:rFonts w:hint="cs"/>
          <w:rtl/>
          <w:lang w:eastAsia="he-IL"/>
        </w:rPr>
        <w:t xml:space="preserve">תנאי השימוש </w:t>
      </w:r>
      <w:r>
        <w:rPr>
          <w:rFonts w:hint="cs"/>
          <w:rtl/>
          <w:lang w:eastAsia="he-IL"/>
        </w:rPr>
        <w:t>ואנחנו מורידים תכנים. בכ-90% מן המקרים ה</w:t>
      </w:r>
      <w:r w:rsidR="00965492">
        <w:rPr>
          <w:rFonts w:hint="cs"/>
          <w:rtl/>
          <w:lang w:eastAsia="he-IL"/>
        </w:rPr>
        <w:t>מכונות שלנו מורידות תכנים שמפרים</w:t>
      </w:r>
      <w:r>
        <w:rPr>
          <w:rFonts w:hint="cs"/>
          <w:rtl/>
          <w:lang w:eastAsia="he-IL"/>
        </w:rPr>
        <w:t xml:space="preserve"> את </w:t>
      </w:r>
      <w:r w:rsidR="00965492">
        <w:rPr>
          <w:rFonts w:hint="cs"/>
          <w:rtl/>
          <w:lang w:eastAsia="he-IL"/>
        </w:rPr>
        <w:t xml:space="preserve">תנאי השימוש </w:t>
      </w:r>
      <w:r>
        <w:rPr>
          <w:rFonts w:hint="cs"/>
          <w:rtl/>
          <w:lang w:eastAsia="he-IL"/>
        </w:rPr>
        <w:t xml:space="preserve">שלנו עוד לפני שמישהו </w:t>
      </w:r>
      <w:bookmarkStart w:id="740" w:name="_ETM_Q1_3999941"/>
      <w:bookmarkEnd w:id="740"/>
      <w:r>
        <w:rPr>
          <w:rFonts w:hint="cs"/>
          <w:rtl/>
          <w:lang w:eastAsia="he-IL"/>
        </w:rPr>
        <w:t xml:space="preserve">רואה אותם. </w:t>
      </w:r>
    </w:p>
    <w:p w:rsidR="004443ED" w:rsidRDefault="004443ED" w:rsidP="004443ED">
      <w:pPr>
        <w:rPr>
          <w:rtl/>
          <w:lang w:eastAsia="he-IL"/>
        </w:rPr>
      </w:pPr>
    </w:p>
    <w:p w:rsidR="004443ED" w:rsidRDefault="004443ED" w:rsidP="00965492">
      <w:pPr>
        <w:rPr>
          <w:rtl/>
          <w:lang w:eastAsia="he-IL"/>
        </w:rPr>
      </w:pPr>
      <w:r>
        <w:rPr>
          <w:rFonts w:hint="cs"/>
          <w:rtl/>
          <w:lang w:eastAsia="he-IL"/>
        </w:rPr>
        <w:t xml:space="preserve">בנוסף למכונות יש לנו מומחים מיומנים שעובדים </w:t>
      </w:r>
      <w:bookmarkStart w:id="741" w:name="_ETM_Q1_4007398"/>
      <w:bookmarkEnd w:id="741"/>
      <w:r>
        <w:rPr>
          <w:rFonts w:hint="cs"/>
          <w:rtl/>
          <w:lang w:eastAsia="he-IL"/>
        </w:rPr>
        <w:t>בסוגים שונים של קטגוריות ב</w:t>
      </w:r>
      <w:r w:rsidR="00965492">
        <w:rPr>
          <w:rFonts w:hint="cs"/>
          <w:rtl/>
          <w:lang w:eastAsia="he-IL"/>
        </w:rPr>
        <w:t>תנאי השימוש</w:t>
      </w:r>
      <w:r>
        <w:rPr>
          <w:rFonts w:hint="cs"/>
          <w:rtl/>
          <w:lang w:eastAsia="he-IL"/>
        </w:rPr>
        <w:t xml:space="preserve">. לדוגמה, יש לנו צוות שעוקב אחר פעילות קרימינלית, במקרה שלנו זה נקרא פעילות לא חוקית בסחורות, כך שאנחנו לא מרשים תוכן בנוגע לסמים בטיקטוק, </w:t>
      </w:r>
      <w:bookmarkStart w:id="742" w:name="_ETM_Q1_4021075"/>
      <w:bookmarkEnd w:id="742"/>
      <w:r>
        <w:rPr>
          <w:rFonts w:hint="cs"/>
          <w:rtl/>
          <w:lang w:eastAsia="he-IL"/>
        </w:rPr>
        <w:t xml:space="preserve">אנחנו לא מרשים סוגים שונים של התנהגות פושעת בטיקטוק. יש </w:t>
      </w:r>
      <w:bookmarkStart w:id="743" w:name="_ETM_Q1_4023956"/>
      <w:bookmarkEnd w:id="743"/>
      <w:r>
        <w:rPr>
          <w:rFonts w:hint="cs"/>
          <w:rtl/>
          <w:lang w:eastAsia="he-IL"/>
        </w:rPr>
        <w:t xml:space="preserve">לנו אנשים שעוקבים אחר הסרטונים ואם הסרטון כולל הפרה של </w:t>
      </w:r>
      <w:r w:rsidR="00965492">
        <w:rPr>
          <w:rFonts w:hint="cs"/>
          <w:rtl/>
          <w:lang w:eastAsia="he-IL"/>
        </w:rPr>
        <w:t xml:space="preserve">תנאי השימוש </w:t>
      </w:r>
      <w:r>
        <w:rPr>
          <w:rFonts w:hint="cs"/>
          <w:rtl/>
          <w:lang w:eastAsia="he-IL"/>
        </w:rPr>
        <w:t xml:space="preserve">שלנו יש אנשים שמומחים בקטגוריות שונות שמורידים את החומר, </w:t>
      </w:r>
      <w:bookmarkStart w:id="744" w:name="_ETM_Q1_4033102"/>
      <w:bookmarkEnd w:id="744"/>
      <w:r>
        <w:rPr>
          <w:rFonts w:hint="cs"/>
          <w:rtl/>
          <w:lang w:eastAsia="he-IL"/>
        </w:rPr>
        <w:t xml:space="preserve">או מורידים את ההודעה או מורידים את המוזיקה כדי להבטיח </w:t>
      </w:r>
      <w:bookmarkStart w:id="745" w:name="_ETM_Q1_4039320"/>
      <w:bookmarkEnd w:id="745"/>
      <w:r>
        <w:rPr>
          <w:rFonts w:hint="cs"/>
          <w:rtl/>
          <w:lang w:eastAsia="he-IL"/>
        </w:rPr>
        <w:t>שהתוכן יו</w:t>
      </w:r>
      <w:r w:rsidR="00965492">
        <w:rPr>
          <w:rFonts w:hint="cs"/>
          <w:rtl/>
          <w:lang w:eastAsia="he-IL"/>
        </w:rPr>
        <w:t>כ</w:t>
      </w:r>
      <w:r>
        <w:rPr>
          <w:rFonts w:hint="cs"/>
          <w:rtl/>
          <w:lang w:eastAsia="he-IL"/>
        </w:rPr>
        <w:t xml:space="preserve">ל להישאר בפלטפורמה שלנו ושלא תהיה הפרה של </w:t>
      </w:r>
      <w:bookmarkStart w:id="746" w:name="_ETM_Q1_4041268"/>
      <w:bookmarkEnd w:id="746"/>
      <w:r w:rsidR="00965492">
        <w:rPr>
          <w:rFonts w:hint="cs"/>
          <w:rtl/>
          <w:lang w:eastAsia="he-IL"/>
        </w:rPr>
        <w:t xml:space="preserve">תנאי השימוש </w:t>
      </w:r>
      <w:r>
        <w:rPr>
          <w:rFonts w:hint="cs"/>
          <w:rtl/>
          <w:lang w:eastAsia="he-IL"/>
        </w:rPr>
        <w:t xml:space="preserve">שלנו. </w:t>
      </w:r>
      <w:bookmarkStart w:id="747" w:name="_ETM_Q1_4044725"/>
      <w:bookmarkEnd w:id="747"/>
    </w:p>
    <w:p w:rsidR="00B35DE7" w:rsidRDefault="00B35DE7" w:rsidP="004443ED">
      <w:pPr>
        <w:rPr>
          <w:rtl/>
          <w:lang w:eastAsia="he-IL"/>
        </w:rPr>
      </w:pPr>
      <w:bookmarkStart w:id="748" w:name="_ETM_Q1_4044804"/>
      <w:bookmarkEnd w:id="748"/>
    </w:p>
    <w:p w:rsidR="00B35DE7" w:rsidRDefault="00B35DE7" w:rsidP="00965492">
      <w:pPr>
        <w:rPr>
          <w:rtl/>
          <w:lang w:eastAsia="he-IL"/>
        </w:rPr>
      </w:pPr>
      <w:bookmarkStart w:id="749" w:name="_ETM_Q1_4044868"/>
      <w:bookmarkStart w:id="750" w:name="_ETM_Q1_4044920"/>
      <w:bookmarkEnd w:id="749"/>
      <w:bookmarkEnd w:id="750"/>
      <w:r>
        <w:rPr>
          <w:rFonts w:hint="cs"/>
          <w:rtl/>
          <w:lang w:eastAsia="he-IL"/>
        </w:rPr>
        <w:t xml:space="preserve">אנחנו גם מסתמכים על דיווחי משתמשים. על כל סרטון שעולה בטיקטוק המשתמשים יכולים לדווח לצוותים שלנו </w:t>
      </w:r>
      <w:bookmarkStart w:id="751" w:name="_ETM_Q1_4055148"/>
      <w:bookmarkEnd w:id="751"/>
      <w:r>
        <w:rPr>
          <w:rFonts w:hint="cs"/>
          <w:rtl/>
          <w:lang w:eastAsia="he-IL"/>
        </w:rPr>
        <w:t xml:space="preserve">ואז אדם משלנו צופה בסרטון הזה ובוחן האם הוא מפר את </w:t>
      </w:r>
      <w:r w:rsidR="00965492">
        <w:rPr>
          <w:rFonts w:hint="cs"/>
          <w:rtl/>
          <w:lang w:eastAsia="he-IL"/>
        </w:rPr>
        <w:t xml:space="preserve">תנאי השימוש </w:t>
      </w:r>
      <w:r>
        <w:rPr>
          <w:rFonts w:hint="cs"/>
          <w:rtl/>
          <w:lang w:eastAsia="he-IL"/>
        </w:rPr>
        <w:t xml:space="preserve">שלנו. </w:t>
      </w:r>
    </w:p>
    <w:p w:rsidR="00B35DE7" w:rsidRDefault="00B35DE7" w:rsidP="00B35DE7">
      <w:pPr>
        <w:rPr>
          <w:rtl/>
          <w:lang w:eastAsia="he-IL"/>
        </w:rPr>
      </w:pPr>
    </w:p>
    <w:p w:rsidR="00B35DE7" w:rsidRDefault="00B35DE7" w:rsidP="00965492">
      <w:pPr>
        <w:rPr>
          <w:rtl/>
          <w:lang w:eastAsia="he-IL"/>
        </w:rPr>
      </w:pPr>
      <w:r>
        <w:rPr>
          <w:rFonts w:hint="cs"/>
          <w:rtl/>
          <w:lang w:eastAsia="he-IL"/>
        </w:rPr>
        <w:t xml:space="preserve">לסיכום, יש מעקב של אנשים שלנו, של דיווחי משתמשים וגם של המכונות שלנו שמאתרות דברים שמפרים את </w:t>
      </w:r>
      <w:r w:rsidR="00965492">
        <w:rPr>
          <w:rFonts w:hint="cs"/>
          <w:rtl/>
          <w:lang w:eastAsia="he-IL"/>
        </w:rPr>
        <w:t xml:space="preserve">תנאי השימוש </w:t>
      </w:r>
      <w:r>
        <w:rPr>
          <w:rFonts w:hint="cs"/>
          <w:rtl/>
          <w:lang w:eastAsia="he-IL"/>
        </w:rPr>
        <w:t xml:space="preserve">שלנו. </w:t>
      </w:r>
    </w:p>
    <w:p w:rsidR="00B35DE7" w:rsidRDefault="00B35DE7" w:rsidP="00B35DE7">
      <w:pPr>
        <w:rPr>
          <w:rtl/>
          <w:lang w:eastAsia="he-IL"/>
        </w:rPr>
      </w:pPr>
    </w:p>
    <w:p w:rsidR="00B35DE7" w:rsidRDefault="00B35DE7" w:rsidP="00B35DE7">
      <w:pPr>
        <w:pStyle w:val="af6"/>
        <w:keepNext/>
        <w:rPr>
          <w:rtl/>
        </w:rPr>
      </w:pPr>
      <w:bookmarkStart w:id="752" w:name="ET_yor_5300_84"/>
      <w:r w:rsidRPr="00B35DE7">
        <w:rPr>
          <w:rStyle w:val="TagStyle"/>
          <w:rtl/>
        </w:rPr>
        <w:t xml:space="preserve"> &lt;&lt; יור &gt;&gt; </w:t>
      </w:r>
      <w:r>
        <w:rPr>
          <w:rtl/>
        </w:rPr>
        <w:t>היו"ר מירב בן ארי:</w:t>
      </w:r>
      <w:r w:rsidRPr="00B35DE7">
        <w:rPr>
          <w:rStyle w:val="TagStyle"/>
          <w:rtl/>
        </w:rPr>
        <w:t xml:space="preserve"> &lt;&lt; יור &gt;&gt;</w:t>
      </w:r>
      <w:r>
        <w:rPr>
          <w:rtl/>
        </w:rPr>
        <w:t xml:space="preserve">   </w:t>
      </w:r>
      <w:bookmarkEnd w:id="752"/>
    </w:p>
    <w:p w:rsidR="00B35DE7" w:rsidRDefault="00B35DE7" w:rsidP="00B35DE7">
      <w:pPr>
        <w:pStyle w:val="KeepWithNext"/>
        <w:rPr>
          <w:rtl/>
          <w:lang w:eastAsia="he-IL"/>
        </w:rPr>
      </w:pPr>
    </w:p>
    <w:p w:rsidR="00B35DE7" w:rsidRDefault="00B35DE7" w:rsidP="00B35DE7">
      <w:pPr>
        <w:rPr>
          <w:rtl/>
          <w:lang w:eastAsia="he-IL"/>
        </w:rPr>
      </w:pPr>
      <w:r>
        <w:rPr>
          <w:rFonts w:hint="cs"/>
          <w:rtl/>
          <w:lang w:eastAsia="he-IL"/>
        </w:rPr>
        <w:t xml:space="preserve">רק אגיד שיש קודם כול מכונה שעוברת על הסרטונים, אחרי המכונה יש גם מעל </w:t>
      </w:r>
      <w:r w:rsidR="00965492">
        <w:rPr>
          <w:rFonts w:hint="cs"/>
          <w:rtl/>
          <w:lang w:eastAsia="he-IL"/>
        </w:rPr>
        <w:t>ל-</w:t>
      </w:r>
      <w:r>
        <w:rPr>
          <w:rFonts w:hint="cs"/>
          <w:rtl/>
          <w:lang w:eastAsia="he-IL"/>
        </w:rPr>
        <w:t xml:space="preserve">10,000 אנשים שבוחנים אותם, וגם באירלנד יש צוות מיוחד שעובר על </w:t>
      </w:r>
      <w:bookmarkStart w:id="753" w:name="_ETM_Q1_4081237"/>
      <w:bookmarkEnd w:id="753"/>
      <w:r>
        <w:rPr>
          <w:rFonts w:hint="cs"/>
          <w:rtl/>
          <w:lang w:eastAsia="he-IL"/>
        </w:rPr>
        <w:t xml:space="preserve">הסרטונים ומוריד אותם אם יש בהם תוכן לא תקין. </w:t>
      </w:r>
    </w:p>
    <w:p w:rsidR="00B35DE7" w:rsidRDefault="00B35DE7" w:rsidP="00B35DE7">
      <w:pPr>
        <w:rPr>
          <w:rtl/>
          <w:lang w:eastAsia="he-IL"/>
        </w:rPr>
      </w:pPr>
    </w:p>
    <w:p w:rsidR="00B35DE7" w:rsidRDefault="00B35DE7" w:rsidP="00B35DE7">
      <w:pPr>
        <w:rPr>
          <w:rtl/>
          <w:lang w:eastAsia="he-IL"/>
        </w:rPr>
      </w:pPr>
      <w:r>
        <w:rPr>
          <w:rFonts w:hint="cs"/>
          <w:rtl/>
          <w:lang w:eastAsia="he-IL"/>
        </w:rPr>
        <w:t>לי</w:t>
      </w:r>
      <w:bookmarkStart w:id="754" w:name="_ETM_Q1_4082801"/>
      <w:bookmarkEnd w:id="754"/>
      <w:r>
        <w:rPr>
          <w:rFonts w:hint="cs"/>
          <w:rtl/>
          <w:lang w:eastAsia="he-IL"/>
        </w:rPr>
        <w:t xml:space="preserve"> יש עוד שאלה, אבל אם יש מישהו אחר מחברי הכנסת </w:t>
      </w:r>
      <w:bookmarkStart w:id="755" w:name="_ETM_Q1_4088862"/>
      <w:bookmarkEnd w:id="755"/>
      <w:r>
        <w:rPr>
          <w:rFonts w:hint="cs"/>
          <w:rtl/>
          <w:lang w:eastAsia="he-IL"/>
        </w:rPr>
        <w:t xml:space="preserve">שמבקש לשאול אז הוא מוזמן. </w:t>
      </w:r>
    </w:p>
    <w:p w:rsidR="00B35DE7" w:rsidRDefault="00B35DE7" w:rsidP="00B35DE7">
      <w:pPr>
        <w:rPr>
          <w:rtl/>
          <w:lang w:eastAsia="he-IL"/>
        </w:rPr>
      </w:pPr>
    </w:p>
    <w:p w:rsidR="00B35DE7" w:rsidRDefault="00B35DE7" w:rsidP="00B35DE7">
      <w:pPr>
        <w:pStyle w:val="a4"/>
        <w:keepNext/>
        <w:rPr>
          <w:rtl/>
        </w:rPr>
      </w:pPr>
      <w:bookmarkStart w:id="756" w:name="ET_speaker_6160_85"/>
      <w:r w:rsidRPr="00B35DE7">
        <w:rPr>
          <w:rStyle w:val="TagStyle"/>
          <w:rtl/>
        </w:rPr>
        <w:t xml:space="preserve"> &lt;&lt; דובר &gt;&gt; </w:t>
      </w:r>
      <w:r>
        <w:rPr>
          <w:rtl/>
        </w:rPr>
        <w:t>עמיחי שיקלי (ימינה):</w:t>
      </w:r>
      <w:r w:rsidRPr="00B35DE7">
        <w:rPr>
          <w:rStyle w:val="TagStyle"/>
          <w:rtl/>
        </w:rPr>
        <w:t xml:space="preserve"> &lt;&lt; דובר &gt;&gt;</w:t>
      </w:r>
      <w:r>
        <w:rPr>
          <w:rtl/>
        </w:rPr>
        <w:t xml:space="preserve">   </w:t>
      </w:r>
      <w:bookmarkEnd w:id="756"/>
    </w:p>
    <w:p w:rsidR="00B35DE7" w:rsidRDefault="00B35DE7" w:rsidP="00B35DE7">
      <w:pPr>
        <w:pStyle w:val="KeepWithNext"/>
        <w:rPr>
          <w:rtl/>
          <w:lang w:eastAsia="he-IL"/>
        </w:rPr>
      </w:pPr>
    </w:p>
    <w:p w:rsidR="00B35DE7" w:rsidRDefault="00B35DE7" w:rsidP="00965492">
      <w:pPr>
        <w:rPr>
          <w:rtl/>
          <w:lang w:eastAsia="he-IL"/>
        </w:rPr>
      </w:pPr>
      <w:r>
        <w:rPr>
          <w:rFonts w:hint="cs"/>
          <w:rtl/>
          <w:lang w:eastAsia="he-IL"/>
        </w:rPr>
        <w:t xml:space="preserve">(נושא דברים בשפה האנגלית, להלן תרגום חופשי): שלום ליז, אנחנו רואים שני טרנדים מטרידים בישראל. </w:t>
      </w:r>
      <w:bookmarkStart w:id="757" w:name="_ETM_Q1_4101761"/>
      <w:bookmarkEnd w:id="757"/>
      <w:r>
        <w:rPr>
          <w:rFonts w:hint="cs"/>
          <w:rtl/>
          <w:lang w:eastAsia="he-IL"/>
        </w:rPr>
        <w:t xml:space="preserve">אחד מהם הוא בעיקר במזרח ירושלים, אבל לא רק שם, </w:t>
      </w:r>
      <w:bookmarkStart w:id="758" w:name="_ETM_Q1_4107667"/>
      <w:bookmarkEnd w:id="758"/>
      <w:r>
        <w:rPr>
          <w:rFonts w:hint="cs"/>
          <w:rtl/>
          <w:lang w:eastAsia="he-IL"/>
        </w:rPr>
        <w:t>תקיפה של חרדים צעירים ו</w:t>
      </w:r>
      <w:r w:rsidR="00965492">
        <w:rPr>
          <w:rFonts w:hint="cs"/>
          <w:rtl/>
          <w:lang w:eastAsia="he-IL"/>
        </w:rPr>
        <w:t xml:space="preserve">של </w:t>
      </w:r>
      <w:r>
        <w:rPr>
          <w:rFonts w:hint="cs"/>
          <w:rtl/>
          <w:lang w:eastAsia="he-IL"/>
        </w:rPr>
        <w:t xml:space="preserve">אנשי משטרה על ידי פלסטינים שנוהגים באלימות. זה הופך להיות ממש טרנד בטיקטוק. ובנוסף </w:t>
      </w:r>
      <w:bookmarkStart w:id="759" w:name="_ETM_Q1_4132491"/>
      <w:bookmarkEnd w:id="759"/>
      <w:r>
        <w:rPr>
          <w:rFonts w:hint="cs"/>
          <w:rtl/>
          <w:lang w:eastAsia="he-IL"/>
        </w:rPr>
        <w:t xml:space="preserve">בדרום ישראל, בנגב ובבאר שבע, יש טרנד של צילום סרטונים עם רובים לא חוקיים על ידי אנשים צעירים מאוד. אני </w:t>
      </w:r>
      <w:bookmarkStart w:id="760" w:name="_ETM_Q1_4147091"/>
      <w:bookmarkEnd w:id="760"/>
      <w:r>
        <w:rPr>
          <w:rFonts w:hint="cs"/>
          <w:rtl/>
          <w:lang w:eastAsia="he-IL"/>
        </w:rPr>
        <w:t xml:space="preserve">תוהה האם יש משהו שאתם יכולים לעשות כדי לעצור את הסרטונים האלה כי זה הופך לאחד ממנועי האלימות בישראל. </w:t>
      </w:r>
      <w:bookmarkStart w:id="761" w:name="_ETM_Q1_4159723"/>
      <w:bookmarkEnd w:id="761"/>
    </w:p>
    <w:p w:rsidR="00B35DE7" w:rsidRDefault="00B35DE7" w:rsidP="00B35DE7">
      <w:pPr>
        <w:rPr>
          <w:rtl/>
          <w:lang w:eastAsia="he-IL"/>
        </w:rPr>
      </w:pPr>
    </w:p>
    <w:p w:rsidR="00B35DE7" w:rsidRDefault="00B35DE7" w:rsidP="00B35DE7">
      <w:pPr>
        <w:pStyle w:val="af9"/>
        <w:keepNext/>
        <w:rPr>
          <w:rtl/>
          <w:lang w:eastAsia="he-IL"/>
        </w:rPr>
      </w:pPr>
      <w:bookmarkStart w:id="762" w:name="ET_guest_881645_86"/>
      <w:r w:rsidRPr="00B35DE7">
        <w:rPr>
          <w:rStyle w:val="TagStyle"/>
          <w:rtl/>
        </w:rPr>
        <w:t xml:space="preserve"> &lt;&lt; אורח &gt;&gt; </w:t>
      </w:r>
      <w:r>
        <w:rPr>
          <w:rtl/>
          <w:lang w:eastAsia="he-IL"/>
        </w:rPr>
        <w:t>אליזבט (ליז) קנטר:</w:t>
      </w:r>
      <w:r w:rsidRPr="00B35DE7">
        <w:rPr>
          <w:rStyle w:val="TagStyle"/>
          <w:rtl/>
        </w:rPr>
        <w:t xml:space="preserve"> &lt;&lt; אורח &gt;&gt;</w:t>
      </w:r>
      <w:r>
        <w:rPr>
          <w:rtl/>
          <w:lang w:eastAsia="he-IL"/>
        </w:rPr>
        <w:t xml:space="preserve">   </w:t>
      </w:r>
      <w:bookmarkEnd w:id="762"/>
    </w:p>
    <w:p w:rsidR="00B35DE7" w:rsidRDefault="00B35DE7" w:rsidP="00B35DE7">
      <w:pPr>
        <w:pStyle w:val="KeepWithNext"/>
        <w:rPr>
          <w:rtl/>
          <w:lang w:eastAsia="he-IL"/>
        </w:rPr>
      </w:pPr>
    </w:p>
    <w:p w:rsidR="00F54042" w:rsidRDefault="00B35DE7" w:rsidP="00965492">
      <w:pPr>
        <w:rPr>
          <w:rtl/>
          <w:lang w:eastAsia="he-IL"/>
        </w:rPr>
      </w:pPr>
      <w:r>
        <w:rPr>
          <w:rFonts w:hint="cs"/>
          <w:rtl/>
          <w:lang w:eastAsia="he-IL"/>
        </w:rPr>
        <w:t xml:space="preserve">(נושאת דברים בשפה האנגלית, להלן תרגום חופשי): רק להבהיר, זה </w:t>
      </w:r>
      <w:bookmarkStart w:id="763" w:name="_ETM_Q1_4166867"/>
      <w:bookmarkEnd w:id="763"/>
      <w:r>
        <w:rPr>
          <w:rFonts w:hint="cs"/>
          <w:rtl/>
          <w:lang w:eastAsia="he-IL"/>
        </w:rPr>
        <w:t>לא טרנד בטיקטוק להעלות סרטונים מסוג זה. הורדנו</w:t>
      </w:r>
      <w:bookmarkStart w:id="764" w:name="_ETM_Q1_4168949"/>
      <w:bookmarkEnd w:id="764"/>
      <w:r>
        <w:rPr>
          <w:rFonts w:hint="cs"/>
          <w:rtl/>
          <w:lang w:eastAsia="he-IL"/>
        </w:rPr>
        <w:t xml:space="preserve"> את התוכן מן המשבר בחודש מאי. אם אתה מסתכל על טיקטוק, זה בהחלט לא טרנד. חשוב מאוד להבהיר שטרנד הוא דבר שיש לו מיליוני משתמשים, שאנשים מחקים. אלה היו מקרים במהלך המשבר בחודש מאי, כאשר אנשים שלחו סרטונים שאנחנו הורדנו. </w:t>
      </w:r>
      <w:r w:rsidR="00F54042">
        <w:rPr>
          <w:rFonts w:hint="cs"/>
          <w:rtl/>
          <w:lang w:eastAsia="he-IL"/>
        </w:rPr>
        <w:t xml:space="preserve">הייתה לנו פגישה עם שר הביטחון גנץ, הייתה לנו שיחה מוצלחת מאוד </w:t>
      </w:r>
      <w:r w:rsidR="00745329">
        <w:rPr>
          <w:rFonts w:hint="cs"/>
          <w:rtl/>
          <w:lang w:eastAsia="he-IL"/>
        </w:rPr>
        <w:t xml:space="preserve">אתו </w:t>
      </w:r>
      <w:r w:rsidR="00F54042">
        <w:rPr>
          <w:rFonts w:hint="cs"/>
          <w:rtl/>
          <w:lang w:eastAsia="he-IL"/>
        </w:rPr>
        <w:t xml:space="preserve">על הגישה של 24/7 שאנחנו נוקטים כלפי המשבר במאי בהורדת תכנים. גם </w:t>
      </w:r>
      <w:r w:rsidR="00745329">
        <w:rPr>
          <w:rFonts w:hint="cs"/>
          <w:rtl/>
          <w:lang w:eastAsia="he-IL"/>
        </w:rPr>
        <w:t>אנשי משרד המשפטים פנו</w:t>
      </w:r>
      <w:r w:rsidR="00F54042">
        <w:rPr>
          <w:rFonts w:hint="cs"/>
          <w:rtl/>
          <w:lang w:eastAsia="he-IL"/>
        </w:rPr>
        <w:t xml:space="preserve"> אלינו. היינו מאוד מעשיים </w:t>
      </w:r>
      <w:bookmarkStart w:id="765" w:name="_ETM_Q1_4205373"/>
      <w:bookmarkEnd w:id="765"/>
      <w:r w:rsidR="00F54042">
        <w:rPr>
          <w:rFonts w:hint="cs"/>
          <w:rtl/>
          <w:lang w:eastAsia="he-IL"/>
        </w:rPr>
        <w:t>בגישה שלנו להוריד תוכן כזה. זה הפרה של הכללים שלנו</w:t>
      </w:r>
      <w:r w:rsidR="00965492">
        <w:rPr>
          <w:rFonts w:hint="cs"/>
          <w:rtl/>
          <w:lang w:eastAsia="he-IL"/>
        </w:rPr>
        <w:t>.</w:t>
      </w:r>
      <w:r w:rsidR="00F54042">
        <w:rPr>
          <w:rFonts w:hint="cs"/>
          <w:rtl/>
          <w:lang w:eastAsia="he-IL"/>
        </w:rPr>
        <w:t xml:space="preserve"> </w:t>
      </w:r>
      <w:bookmarkStart w:id="766" w:name="_ETM_Q1_4211215"/>
      <w:bookmarkEnd w:id="766"/>
      <w:r w:rsidR="00F54042">
        <w:rPr>
          <w:rFonts w:hint="cs"/>
          <w:rtl/>
          <w:lang w:eastAsia="he-IL"/>
        </w:rPr>
        <w:t xml:space="preserve">אנחנו לא מרשים תוכן שמעודד אלימות, אנחנו לא מרשים תוכן </w:t>
      </w:r>
      <w:bookmarkStart w:id="767" w:name="_ETM_Q1_4212574"/>
      <w:bookmarkEnd w:id="767"/>
      <w:r w:rsidR="00F54042">
        <w:rPr>
          <w:rFonts w:hint="cs"/>
          <w:rtl/>
          <w:lang w:eastAsia="he-IL"/>
        </w:rPr>
        <w:t xml:space="preserve">של טרור. אנחנו מורידים את התוכן הזה אוטומטית או כאשר הוא נתפס על ידי הצוותים שלנו </w:t>
      </w:r>
      <w:bookmarkStart w:id="768" w:name="_ETM_Q1_4220565"/>
      <w:bookmarkEnd w:id="768"/>
      <w:r w:rsidR="00F54042">
        <w:rPr>
          <w:rFonts w:hint="cs"/>
          <w:rtl/>
          <w:lang w:eastAsia="he-IL"/>
        </w:rPr>
        <w:t xml:space="preserve">או על ידי הצוותים בתוך המדינות. אני רוצה להבהיר שזה </w:t>
      </w:r>
      <w:bookmarkStart w:id="769" w:name="_ETM_Q1_4223334"/>
      <w:bookmarkEnd w:id="769"/>
      <w:r w:rsidR="00F54042">
        <w:rPr>
          <w:rFonts w:hint="cs"/>
          <w:rtl/>
          <w:lang w:eastAsia="he-IL"/>
        </w:rPr>
        <w:t xml:space="preserve">לא טרנד. אנחנו לא רוצים תוכן כזה בטיקטוק, אנחנו רואים בזה התנהגות שלילית בהחלט ואנחנו עובדים ככל הניתן כדי למנוע את זה מלהגיע לפלטפורמה. אני רק רוצה להגיד שאנחנו מאמינים </w:t>
      </w:r>
      <w:bookmarkStart w:id="770" w:name="_ETM_Q1_4238280"/>
      <w:bookmarkEnd w:id="770"/>
      <w:r w:rsidR="00F54042">
        <w:rPr>
          <w:rFonts w:hint="cs"/>
          <w:rtl/>
          <w:lang w:eastAsia="he-IL"/>
        </w:rPr>
        <w:t>שבמהלך המשבר במאי כן היה לנו קצת תוכן כזה</w:t>
      </w:r>
      <w:bookmarkStart w:id="771" w:name="_ETM_Q1_4239081"/>
      <w:bookmarkEnd w:id="771"/>
      <w:r w:rsidR="00F54042">
        <w:rPr>
          <w:rFonts w:hint="cs"/>
          <w:rtl/>
          <w:lang w:eastAsia="he-IL"/>
        </w:rPr>
        <w:t xml:space="preserve"> בפלטפורמה אבל עבדנו קשה מאוד כדי להוריד את התוכן הזה</w:t>
      </w:r>
      <w:bookmarkStart w:id="772" w:name="_ETM_Q1_4246606"/>
      <w:bookmarkEnd w:id="772"/>
      <w:r w:rsidR="00F54042">
        <w:rPr>
          <w:rFonts w:hint="cs"/>
          <w:rtl/>
          <w:lang w:eastAsia="he-IL"/>
        </w:rPr>
        <w:t xml:space="preserve">, ואני חושבת שהייתה לנו הצלחה טובה במתן מענה להורדת התוכן הזה. </w:t>
      </w:r>
    </w:p>
    <w:p w:rsidR="00F54042" w:rsidRDefault="00F54042" w:rsidP="00F54042">
      <w:pPr>
        <w:rPr>
          <w:rtl/>
          <w:lang w:eastAsia="he-IL"/>
        </w:rPr>
      </w:pPr>
    </w:p>
    <w:p w:rsidR="00F54042" w:rsidRDefault="00F54042" w:rsidP="00F54042">
      <w:pPr>
        <w:rPr>
          <w:rtl/>
          <w:lang w:eastAsia="he-IL"/>
        </w:rPr>
      </w:pPr>
      <w:r>
        <w:rPr>
          <w:rFonts w:hint="cs"/>
          <w:rtl/>
          <w:lang w:eastAsia="he-IL"/>
        </w:rPr>
        <w:t xml:space="preserve">אחד האתגרים שבהם אנחנו נתקלים ושאנחנו חשים תסכול לגביהם הוא כאשר המדיה ממשיכה להראות סרטונים שוב ושוב שאנחנו הורדנו מהפלטפורמה שלנו. זה מגביר את המשבר, מחזק את </w:t>
      </w:r>
      <w:bookmarkStart w:id="773" w:name="_ETM_Q1_4263235"/>
      <w:bookmarkEnd w:id="773"/>
      <w:r>
        <w:rPr>
          <w:rFonts w:hint="cs"/>
          <w:rtl/>
          <w:lang w:eastAsia="he-IL"/>
        </w:rPr>
        <w:t xml:space="preserve">הנושא ויוצר תחושה שזה טרנד בטיקטוק כאשר למעשה זה לא היה טרנד. </w:t>
      </w:r>
    </w:p>
    <w:p w:rsidR="00F54042" w:rsidRDefault="00F54042" w:rsidP="00F54042">
      <w:pPr>
        <w:rPr>
          <w:rtl/>
          <w:lang w:eastAsia="he-IL"/>
        </w:rPr>
      </w:pPr>
    </w:p>
    <w:p w:rsidR="00B35DE7" w:rsidRDefault="00F54042" w:rsidP="00F54042">
      <w:pPr>
        <w:rPr>
          <w:rtl/>
          <w:lang w:eastAsia="he-IL"/>
        </w:rPr>
      </w:pPr>
      <w:r>
        <w:rPr>
          <w:rFonts w:hint="cs"/>
          <w:rtl/>
          <w:lang w:eastAsia="he-IL"/>
        </w:rPr>
        <w:t xml:space="preserve">אומר גם, הזכרתי כמה פעמים את דוח כללי הקהילה שלנו. אשמח לשתף את הדוח הזה אתכם, </w:t>
      </w:r>
      <w:bookmarkStart w:id="774" w:name="_ETM_Q1_4272426"/>
      <w:bookmarkEnd w:id="774"/>
      <w:r>
        <w:rPr>
          <w:rFonts w:hint="cs"/>
          <w:rtl/>
          <w:lang w:eastAsia="he-IL"/>
        </w:rPr>
        <w:t xml:space="preserve">שמראה בפירוט רב יותר איך אנחנו מורידים תוכן ומה היקף התוכן שאנחנו מורידים. אסיים בכך שאומר שאנחנו מורידים את החומר </w:t>
      </w:r>
      <w:bookmarkStart w:id="775" w:name="_ETM_Q1_4281702"/>
      <w:bookmarkEnd w:id="775"/>
      <w:r>
        <w:rPr>
          <w:rFonts w:hint="cs"/>
          <w:rtl/>
          <w:lang w:eastAsia="he-IL"/>
        </w:rPr>
        <w:t xml:space="preserve">הזה מן הפלטפורמה. אם תציינו בפנינו מה התוכן אנחנו נוריד אותו כהפרה של כללי הקהילה שלנו. </w:t>
      </w:r>
    </w:p>
    <w:p w:rsidR="00F54042" w:rsidRDefault="00F54042" w:rsidP="00F54042">
      <w:pPr>
        <w:rPr>
          <w:rtl/>
          <w:lang w:eastAsia="he-IL"/>
        </w:rPr>
      </w:pPr>
    </w:p>
    <w:p w:rsidR="00F54042" w:rsidRDefault="00F54042" w:rsidP="00F54042">
      <w:pPr>
        <w:pStyle w:val="a4"/>
        <w:keepNext/>
        <w:rPr>
          <w:rtl/>
        </w:rPr>
      </w:pPr>
      <w:bookmarkStart w:id="776" w:name="ET_speaker_6160_87"/>
      <w:r w:rsidRPr="00F54042">
        <w:rPr>
          <w:rStyle w:val="TagStyle"/>
          <w:rtl/>
        </w:rPr>
        <w:t xml:space="preserve"> &lt;&lt; דובר &gt;&gt; </w:t>
      </w:r>
      <w:r>
        <w:rPr>
          <w:rtl/>
        </w:rPr>
        <w:t>עמיחי שיקלי (ימינה):</w:t>
      </w:r>
      <w:r w:rsidRPr="00F54042">
        <w:rPr>
          <w:rStyle w:val="TagStyle"/>
          <w:rtl/>
        </w:rPr>
        <w:t xml:space="preserve"> &lt;&lt; דובר &gt;&gt;</w:t>
      </w:r>
      <w:r>
        <w:rPr>
          <w:rtl/>
        </w:rPr>
        <w:t xml:space="preserve">   </w:t>
      </w:r>
      <w:bookmarkEnd w:id="776"/>
    </w:p>
    <w:p w:rsidR="00F54042" w:rsidRDefault="00F54042" w:rsidP="00F54042">
      <w:pPr>
        <w:pStyle w:val="KeepWithNext"/>
        <w:rPr>
          <w:rtl/>
          <w:lang w:eastAsia="he-IL"/>
        </w:rPr>
      </w:pPr>
    </w:p>
    <w:p w:rsidR="00F54042" w:rsidRDefault="00F54042" w:rsidP="00F54042">
      <w:pPr>
        <w:rPr>
          <w:rtl/>
          <w:lang w:eastAsia="he-IL"/>
        </w:rPr>
      </w:pPr>
      <w:r>
        <w:rPr>
          <w:rFonts w:hint="cs"/>
          <w:rtl/>
          <w:lang w:eastAsia="he-IL"/>
        </w:rPr>
        <w:t>(נושא דברים בשפה האנגלית, להלן תרגום חופשי): יש לך הערה כלשהי בעניין צעירים שמצטלמים עם רובים?</w:t>
      </w:r>
    </w:p>
    <w:p w:rsidR="00F54042" w:rsidRDefault="00F54042" w:rsidP="00F54042">
      <w:pPr>
        <w:rPr>
          <w:rtl/>
          <w:lang w:eastAsia="he-IL"/>
        </w:rPr>
      </w:pPr>
    </w:p>
    <w:p w:rsidR="00F54042" w:rsidRDefault="00F54042" w:rsidP="00F54042">
      <w:pPr>
        <w:pStyle w:val="af9"/>
        <w:keepNext/>
        <w:rPr>
          <w:rtl/>
          <w:lang w:eastAsia="he-IL"/>
        </w:rPr>
      </w:pPr>
      <w:bookmarkStart w:id="777" w:name="ET_guest_881645_88"/>
      <w:r w:rsidRPr="00F54042">
        <w:rPr>
          <w:rStyle w:val="TagStyle"/>
          <w:rtl/>
        </w:rPr>
        <w:t xml:space="preserve"> &lt;&lt; אורח &gt;&gt; </w:t>
      </w:r>
      <w:r>
        <w:rPr>
          <w:rtl/>
          <w:lang w:eastAsia="he-IL"/>
        </w:rPr>
        <w:t>אליזבט (ליז) קנטר:</w:t>
      </w:r>
      <w:r w:rsidRPr="00F54042">
        <w:rPr>
          <w:rStyle w:val="TagStyle"/>
          <w:rtl/>
        </w:rPr>
        <w:t xml:space="preserve"> &lt;&lt; אורח &gt;&gt;</w:t>
      </w:r>
      <w:r>
        <w:rPr>
          <w:rtl/>
          <w:lang w:eastAsia="he-IL"/>
        </w:rPr>
        <w:t xml:space="preserve">   </w:t>
      </w:r>
      <w:bookmarkEnd w:id="777"/>
    </w:p>
    <w:p w:rsidR="00F54042" w:rsidRDefault="00F54042" w:rsidP="00F54042">
      <w:pPr>
        <w:pStyle w:val="KeepWithNext"/>
        <w:rPr>
          <w:rtl/>
          <w:lang w:eastAsia="he-IL"/>
        </w:rPr>
      </w:pPr>
    </w:p>
    <w:p w:rsidR="00F54042" w:rsidRDefault="00F54042" w:rsidP="00745329">
      <w:pPr>
        <w:rPr>
          <w:rtl/>
          <w:lang w:eastAsia="he-IL"/>
        </w:rPr>
      </w:pPr>
      <w:r>
        <w:rPr>
          <w:rFonts w:hint="cs"/>
          <w:rtl/>
          <w:lang w:eastAsia="he-IL"/>
        </w:rPr>
        <w:t xml:space="preserve">(נושאת דברים בשפה האנגלית, להלן תרגום חופשי): טיקטוק לא </w:t>
      </w:r>
      <w:bookmarkStart w:id="778" w:name="_ETM_Q1_4307121"/>
      <w:bookmarkEnd w:id="778"/>
      <w:r>
        <w:rPr>
          <w:rFonts w:hint="cs"/>
          <w:rtl/>
          <w:lang w:eastAsia="he-IL"/>
        </w:rPr>
        <w:t>מרשה רובים בפלטפורמה. אם יש סרטון של מישהו נושא רובה</w:t>
      </w:r>
      <w:bookmarkStart w:id="779" w:name="_ETM_Q1_4315099"/>
      <w:bookmarkEnd w:id="779"/>
      <w:r>
        <w:rPr>
          <w:rFonts w:hint="cs"/>
          <w:rtl/>
          <w:lang w:eastAsia="he-IL"/>
        </w:rPr>
        <w:t xml:space="preserve"> אז צריך להוריד את הסרטון הזה. אנחנו מזהים </w:t>
      </w:r>
      <w:bookmarkStart w:id="780" w:name="_ETM_Q1_4319003"/>
      <w:bookmarkEnd w:id="780"/>
      <w:r>
        <w:rPr>
          <w:rFonts w:hint="cs"/>
          <w:rtl/>
          <w:lang w:eastAsia="he-IL"/>
        </w:rPr>
        <w:t xml:space="preserve">שבישראל </w:t>
      </w:r>
      <w:r w:rsidR="00745329">
        <w:rPr>
          <w:rFonts w:hint="cs"/>
          <w:rtl/>
          <w:lang w:eastAsia="he-IL"/>
        </w:rPr>
        <w:t>ל</w:t>
      </w:r>
      <w:r>
        <w:rPr>
          <w:rFonts w:hint="cs"/>
          <w:rtl/>
          <w:lang w:eastAsia="he-IL"/>
        </w:rPr>
        <w:t xml:space="preserve">צה"ל יש חשבון טיקטוק </w:t>
      </w:r>
      <w:r w:rsidR="00745329">
        <w:rPr>
          <w:rFonts w:hint="cs"/>
          <w:rtl/>
          <w:lang w:eastAsia="he-IL"/>
        </w:rPr>
        <w:t xml:space="preserve">מצליח ואולי לאנשים מצה"ל יש נשק בסרטונים, זה דבר שאנחנו בוחנים מקרה-מקרה, אבל אנחנו לא מרשים לאנשים להחזיק רובים או אקדחים או ליידות אבנים </w:t>
      </w:r>
      <w:bookmarkStart w:id="781" w:name="_ETM_Q1_4333813"/>
      <w:bookmarkEnd w:id="781"/>
      <w:r w:rsidR="00745329">
        <w:rPr>
          <w:rFonts w:hint="cs"/>
          <w:rtl/>
          <w:lang w:eastAsia="he-IL"/>
        </w:rPr>
        <w:t xml:space="preserve">במשטרה או סוג כזה של תוכן בפלטפורמה שלנו. אם ראית </w:t>
      </w:r>
      <w:bookmarkStart w:id="782" w:name="_ETM_Q1_4337118"/>
      <w:bookmarkEnd w:id="782"/>
      <w:r w:rsidR="00745329">
        <w:rPr>
          <w:rFonts w:hint="cs"/>
          <w:rtl/>
          <w:lang w:eastAsia="he-IL"/>
        </w:rPr>
        <w:t xml:space="preserve">תוכן כזה בבקשה תדווח לי, אבקש מן הצוותים שלנו לבדוק את זה. </w:t>
      </w:r>
    </w:p>
    <w:p w:rsidR="00745329" w:rsidRDefault="00745329" w:rsidP="00745329">
      <w:pPr>
        <w:rPr>
          <w:rtl/>
          <w:lang w:eastAsia="he-IL"/>
        </w:rPr>
      </w:pPr>
    </w:p>
    <w:p w:rsidR="00745329" w:rsidRDefault="00745329" w:rsidP="00745329">
      <w:pPr>
        <w:pStyle w:val="a4"/>
        <w:keepNext/>
        <w:rPr>
          <w:rtl/>
        </w:rPr>
      </w:pPr>
      <w:bookmarkStart w:id="783" w:name="ET_speaker_6160_89"/>
      <w:r w:rsidRPr="00745329">
        <w:rPr>
          <w:rStyle w:val="TagStyle"/>
          <w:rtl/>
        </w:rPr>
        <w:t xml:space="preserve"> &lt;&lt; דובר &gt;&gt; </w:t>
      </w:r>
      <w:r>
        <w:rPr>
          <w:rtl/>
        </w:rPr>
        <w:t>עמיחי שיקלי (ימינה):</w:t>
      </w:r>
      <w:r w:rsidRPr="00745329">
        <w:rPr>
          <w:rStyle w:val="TagStyle"/>
          <w:rtl/>
        </w:rPr>
        <w:t xml:space="preserve"> &lt;&lt; דובר &gt;&gt;</w:t>
      </w:r>
      <w:r>
        <w:rPr>
          <w:rtl/>
        </w:rPr>
        <w:t xml:space="preserve">   </w:t>
      </w:r>
      <w:bookmarkEnd w:id="783"/>
    </w:p>
    <w:p w:rsidR="00745329" w:rsidRDefault="00745329" w:rsidP="00745329">
      <w:pPr>
        <w:pStyle w:val="KeepWithNext"/>
        <w:rPr>
          <w:rtl/>
          <w:lang w:eastAsia="he-IL"/>
        </w:rPr>
      </w:pPr>
    </w:p>
    <w:p w:rsidR="00745329" w:rsidRDefault="00745329" w:rsidP="00745329">
      <w:pPr>
        <w:rPr>
          <w:rtl/>
          <w:lang w:eastAsia="he-IL"/>
        </w:rPr>
      </w:pPr>
      <w:r>
        <w:rPr>
          <w:rFonts w:hint="cs"/>
          <w:rtl/>
          <w:lang w:eastAsia="he-IL"/>
        </w:rPr>
        <w:t xml:space="preserve">(נושא דברים בשפה האנגלית, להלן תרגום חופשי): זה נפוץ מאוד בישראל בעיקר באזור הנגב, בדרום מדינת ישראל. אנחנו </w:t>
      </w:r>
      <w:bookmarkStart w:id="784" w:name="_ETM_Q1_4348690"/>
      <w:bookmarkEnd w:id="784"/>
      <w:r>
        <w:rPr>
          <w:rFonts w:hint="cs"/>
          <w:rtl/>
          <w:lang w:eastAsia="he-IL"/>
        </w:rPr>
        <w:t xml:space="preserve">רואים מאות סרטונים כאלה בכל יום. </w:t>
      </w:r>
    </w:p>
    <w:p w:rsidR="00745329" w:rsidRDefault="00745329" w:rsidP="00745329">
      <w:pPr>
        <w:rPr>
          <w:rtl/>
          <w:lang w:eastAsia="he-IL"/>
        </w:rPr>
      </w:pPr>
    </w:p>
    <w:p w:rsidR="00745329" w:rsidRDefault="00745329" w:rsidP="00745329">
      <w:pPr>
        <w:pStyle w:val="af9"/>
        <w:keepNext/>
        <w:rPr>
          <w:rtl/>
          <w:lang w:eastAsia="he-IL"/>
        </w:rPr>
      </w:pPr>
      <w:bookmarkStart w:id="785" w:name="ET_guest_881645_90"/>
      <w:r w:rsidRPr="00745329">
        <w:rPr>
          <w:rStyle w:val="TagStyle"/>
          <w:rtl/>
        </w:rPr>
        <w:t xml:space="preserve"> &lt;&lt; אורח &gt;&gt; </w:t>
      </w:r>
      <w:r>
        <w:rPr>
          <w:rtl/>
          <w:lang w:eastAsia="he-IL"/>
        </w:rPr>
        <w:t>אליזבט (ליז) קנטר:</w:t>
      </w:r>
      <w:r w:rsidRPr="00745329">
        <w:rPr>
          <w:rStyle w:val="TagStyle"/>
          <w:rtl/>
        </w:rPr>
        <w:t xml:space="preserve"> &lt;&lt; אורח &gt;&gt;</w:t>
      </w:r>
      <w:r>
        <w:rPr>
          <w:rtl/>
          <w:lang w:eastAsia="he-IL"/>
        </w:rPr>
        <w:t xml:space="preserve">   </w:t>
      </w:r>
      <w:bookmarkEnd w:id="785"/>
    </w:p>
    <w:p w:rsidR="00745329" w:rsidRDefault="00745329" w:rsidP="00745329">
      <w:pPr>
        <w:pStyle w:val="KeepWithNext"/>
        <w:rPr>
          <w:rtl/>
          <w:lang w:eastAsia="he-IL"/>
        </w:rPr>
      </w:pPr>
    </w:p>
    <w:p w:rsidR="00745329" w:rsidRDefault="00745329" w:rsidP="00745329">
      <w:pPr>
        <w:rPr>
          <w:rtl/>
          <w:lang w:eastAsia="he-IL"/>
        </w:rPr>
      </w:pPr>
      <w:r>
        <w:rPr>
          <w:rFonts w:hint="cs"/>
          <w:rtl/>
          <w:lang w:eastAsia="he-IL"/>
        </w:rPr>
        <w:t xml:space="preserve">(נושאת דברים בשפה האנגלית, להלן תרגום חופשי): בבקשה תדווח לי. אם אתה רואה מאות </w:t>
      </w:r>
      <w:bookmarkStart w:id="786" w:name="_ETM_Q1_4354271"/>
      <w:bookmarkEnd w:id="786"/>
      <w:r>
        <w:rPr>
          <w:rFonts w:hint="cs"/>
          <w:rtl/>
          <w:lang w:eastAsia="he-IL"/>
        </w:rPr>
        <w:t>סרטונים הם לא צריכים להיות בפלטפורמה, אנא תדווח לי. למען האמת, הדרך הטובה ביותר לדווח היא באמצעות הרשויות המקומיות</w:t>
      </w:r>
      <w:bookmarkStart w:id="787" w:name="_ETM_Q1_4365615"/>
      <w:bookmarkEnd w:id="787"/>
      <w:r>
        <w:rPr>
          <w:rFonts w:hint="cs"/>
          <w:rtl/>
          <w:lang w:eastAsia="he-IL"/>
        </w:rPr>
        <w:t xml:space="preserve"> בישראל. </w:t>
      </w:r>
    </w:p>
    <w:p w:rsidR="00745329" w:rsidRDefault="00745329" w:rsidP="00745329">
      <w:pPr>
        <w:rPr>
          <w:rtl/>
          <w:lang w:eastAsia="he-IL"/>
        </w:rPr>
      </w:pPr>
    </w:p>
    <w:p w:rsidR="00745329" w:rsidRDefault="00745329" w:rsidP="00745329">
      <w:pPr>
        <w:pStyle w:val="af6"/>
        <w:keepNext/>
        <w:rPr>
          <w:rtl/>
        </w:rPr>
      </w:pPr>
      <w:bookmarkStart w:id="788" w:name="ET_yor_5300_91"/>
      <w:r w:rsidRPr="00745329">
        <w:rPr>
          <w:rStyle w:val="TagStyle"/>
          <w:rtl/>
        </w:rPr>
        <w:t xml:space="preserve"> &lt;&lt; יור &gt;&gt; </w:t>
      </w:r>
      <w:r>
        <w:rPr>
          <w:rtl/>
        </w:rPr>
        <w:t>היו"ר מירב בן ארי:</w:t>
      </w:r>
      <w:r w:rsidRPr="00745329">
        <w:rPr>
          <w:rStyle w:val="TagStyle"/>
          <w:rtl/>
        </w:rPr>
        <w:t xml:space="preserve"> &lt;&lt; יור &gt;&gt;</w:t>
      </w:r>
      <w:r>
        <w:rPr>
          <w:rtl/>
        </w:rPr>
        <w:t xml:space="preserve">   </w:t>
      </w:r>
      <w:bookmarkEnd w:id="788"/>
    </w:p>
    <w:p w:rsidR="00745329" w:rsidRDefault="00745329" w:rsidP="00745329">
      <w:pPr>
        <w:pStyle w:val="KeepWithNext"/>
        <w:rPr>
          <w:rtl/>
          <w:lang w:eastAsia="he-IL"/>
        </w:rPr>
      </w:pPr>
    </w:p>
    <w:p w:rsidR="00745329" w:rsidRDefault="00745329" w:rsidP="00745329">
      <w:pPr>
        <w:rPr>
          <w:rtl/>
          <w:lang w:eastAsia="he-IL"/>
        </w:rPr>
      </w:pPr>
      <w:r>
        <w:rPr>
          <w:rFonts w:hint="cs"/>
          <w:rtl/>
          <w:lang w:eastAsia="he-IL"/>
        </w:rPr>
        <w:t>(נושאת דברים בשפה האנגלית, להלן תרגום חופשי): ליז, אני חושבת שחבר הכנסת מודאג יותר מהמבצע הבא בעזה, כי</w:t>
      </w:r>
      <w:bookmarkStart w:id="789" w:name="_ETM_Q1_4379768"/>
      <w:bookmarkEnd w:id="789"/>
      <w:r>
        <w:rPr>
          <w:rFonts w:hint="cs"/>
          <w:rtl/>
          <w:lang w:eastAsia="he-IL"/>
        </w:rPr>
        <w:t xml:space="preserve"> עכשיו אנחנו יודעים מה יהיה באינטרנט כאשר ישראל לצערנו תצטרך לצאת שוב למבצע הבא. אנחנו מכינים את עצמנו במשטרה, ברשויות </w:t>
      </w:r>
      <w:bookmarkStart w:id="790" w:name="_ETM_Q1_4392040"/>
      <w:bookmarkEnd w:id="790"/>
      <w:r>
        <w:rPr>
          <w:rFonts w:hint="cs"/>
          <w:rtl/>
          <w:lang w:eastAsia="he-IL"/>
        </w:rPr>
        <w:t xml:space="preserve">המקומיות, להפוך את הערים שלנו לבטוחות אבל אנחנו רוצים לדעת </w:t>
      </w:r>
      <w:bookmarkStart w:id="791" w:name="_ETM_Q1_4401344"/>
      <w:bookmarkEnd w:id="791"/>
      <w:r>
        <w:rPr>
          <w:rFonts w:hint="cs"/>
          <w:rtl/>
          <w:lang w:eastAsia="he-IL"/>
        </w:rPr>
        <w:t xml:space="preserve">שגם בטיקטוק אתם יכולים להכין את עצמכם למבצע הבא בעזה </w:t>
      </w:r>
      <w:bookmarkStart w:id="792" w:name="_ETM_Q1_4406774"/>
      <w:bookmarkEnd w:id="792"/>
      <w:r>
        <w:rPr>
          <w:rFonts w:hint="cs"/>
          <w:rtl/>
          <w:lang w:eastAsia="he-IL"/>
        </w:rPr>
        <w:t xml:space="preserve">ולמנוע את הסרטונים שיהיו אז. אנחנו עדיין רואים את </w:t>
      </w:r>
      <w:bookmarkStart w:id="793" w:name="_ETM_Q1_4412195"/>
      <w:bookmarkEnd w:id="793"/>
      <w:r>
        <w:rPr>
          <w:rFonts w:hint="cs"/>
          <w:rtl/>
          <w:lang w:eastAsia="he-IL"/>
        </w:rPr>
        <w:t xml:space="preserve">הסרטונים האלה בטיקטוק. </w:t>
      </w:r>
    </w:p>
    <w:p w:rsidR="00745329" w:rsidRDefault="00745329" w:rsidP="00745329">
      <w:pPr>
        <w:rPr>
          <w:rtl/>
          <w:lang w:eastAsia="he-IL"/>
        </w:rPr>
      </w:pPr>
    </w:p>
    <w:p w:rsidR="00745329" w:rsidRDefault="00745329" w:rsidP="00745329">
      <w:pPr>
        <w:pStyle w:val="a4"/>
        <w:keepNext/>
        <w:rPr>
          <w:rtl/>
        </w:rPr>
      </w:pPr>
      <w:bookmarkStart w:id="794" w:name="ET_speaker_6160_92"/>
      <w:r w:rsidRPr="00745329">
        <w:rPr>
          <w:rStyle w:val="TagStyle"/>
          <w:rtl/>
        </w:rPr>
        <w:t xml:space="preserve"> &lt;&lt; דובר &gt;&gt; </w:t>
      </w:r>
      <w:r>
        <w:rPr>
          <w:rtl/>
        </w:rPr>
        <w:t>עמיחי שיקלי (ימינה):</w:t>
      </w:r>
      <w:r w:rsidRPr="00745329">
        <w:rPr>
          <w:rStyle w:val="TagStyle"/>
          <w:rtl/>
        </w:rPr>
        <w:t xml:space="preserve"> &lt;&lt; דובר &gt;&gt;</w:t>
      </w:r>
      <w:r>
        <w:rPr>
          <w:rtl/>
        </w:rPr>
        <w:t xml:space="preserve">   </w:t>
      </w:r>
      <w:bookmarkEnd w:id="794"/>
    </w:p>
    <w:p w:rsidR="00745329" w:rsidRDefault="00745329" w:rsidP="00745329">
      <w:pPr>
        <w:pStyle w:val="KeepWithNext"/>
        <w:rPr>
          <w:rtl/>
          <w:lang w:eastAsia="he-IL"/>
        </w:rPr>
      </w:pPr>
    </w:p>
    <w:p w:rsidR="00745329" w:rsidRDefault="00745329" w:rsidP="00EE176E">
      <w:pPr>
        <w:rPr>
          <w:rtl/>
          <w:lang w:eastAsia="he-IL"/>
        </w:rPr>
      </w:pPr>
      <w:r>
        <w:rPr>
          <w:rFonts w:hint="cs"/>
          <w:rtl/>
          <w:lang w:eastAsia="he-IL"/>
        </w:rPr>
        <w:t xml:space="preserve">אני חושב שיש פה הזדמנות אדירה אם המשטרה תתקשר איתם </w:t>
      </w:r>
      <w:r w:rsidR="00EE176E">
        <w:rPr>
          <w:rFonts w:hint="cs"/>
          <w:rtl/>
          <w:lang w:eastAsia="he-IL"/>
        </w:rPr>
        <w:t xml:space="preserve">לגבי </w:t>
      </w:r>
      <w:r>
        <w:rPr>
          <w:rFonts w:hint="cs"/>
          <w:rtl/>
          <w:lang w:eastAsia="he-IL"/>
        </w:rPr>
        <w:t>הסרטונים.</w:t>
      </w:r>
    </w:p>
    <w:p w:rsidR="00745329" w:rsidRDefault="00745329" w:rsidP="00745329">
      <w:pPr>
        <w:rPr>
          <w:rtl/>
          <w:lang w:eastAsia="he-IL"/>
        </w:rPr>
      </w:pPr>
    </w:p>
    <w:p w:rsidR="00745329" w:rsidRDefault="00745329" w:rsidP="00745329">
      <w:pPr>
        <w:pStyle w:val="af6"/>
        <w:keepNext/>
        <w:rPr>
          <w:rtl/>
        </w:rPr>
      </w:pPr>
      <w:bookmarkStart w:id="795" w:name="ET_yor_5300_93"/>
      <w:r w:rsidRPr="00745329">
        <w:rPr>
          <w:rStyle w:val="TagStyle"/>
          <w:rtl/>
        </w:rPr>
        <w:t xml:space="preserve"> &lt;&lt; יור &gt;&gt; </w:t>
      </w:r>
      <w:r>
        <w:rPr>
          <w:rtl/>
        </w:rPr>
        <w:t>היו"ר מירב בן ארי:</w:t>
      </w:r>
      <w:r w:rsidRPr="00745329">
        <w:rPr>
          <w:rStyle w:val="TagStyle"/>
          <w:rtl/>
        </w:rPr>
        <w:t xml:space="preserve"> &lt;&lt; יור &gt;&gt;</w:t>
      </w:r>
      <w:r>
        <w:rPr>
          <w:rtl/>
        </w:rPr>
        <w:t xml:space="preserve">   </w:t>
      </w:r>
      <w:bookmarkEnd w:id="795"/>
    </w:p>
    <w:p w:rsidR="00745329" w:rsidRDefault="00745329" w:rsidP="00745329">
      <w:pPr>
        <w:pStyle w:val="KeepWithNext"/>
        <w:rPr>
          <w:rtl/>
          <w:lang w:eastAsia="he-IL"/>
        </w:rPr>
      </w:pPr>
    </w:p>
    <w:p w:rsidR="00745329" w:rsidRDefault="00745329" w:rsidP="00745329">
      <w:pPr>
        <w:rPr>
          <w:rtl/>
          <w:lang w:eastAsia="he-IL"/>
        </w:rPr>
      </w:pPr>
      <w:r>
        <w:rPr>
          <w:rFonts w:hint="cs"/>
          <w:rtl/>
          <w:lang w:eastAsia="he-IL"/>
        </w:rPr>
        <w:t>אני חושבת שהם בקשר עם משרד</w:t>
      </w:r>
      <w:bookmarkStart w:id="796" w:name="_ETM_Q1_4425329"/>
      <w:bookmarkEnd w:id="796"/>
      <w:r>
        <w:rPr>
          <w:rFonts w:hint="cs"/>
          <w:rtl/>
          <w:lang w:eastAsia="he-IL"/>
        </w:rPr>
        <w:t xml:space="preserve"> המשפטים. </w:t>
      </w:r>
    </w:p>
    <w:p w:rsidR="00745329" w:rsidRDefault="00745329" w:rsidP="00745329">
      <w:pPr>
        <w:rPr>
          <w:rtl/>
          <w:lang w:eastAsia="he-IL"/>
        </w:rPr>
      </w:pPr>
    </w:p>
    <w:p w:rsidR="00745329" w:rsidRDefault="00745329" w:rsidP="00745329">
      <w:pPr>
        <w:pStyle w:val="a4"/>
        <w:keepNext/>
        <w:rPr>
          <w:rtl/>
        </w:rPr>
      </w:pPr>
      <w:bookmarkStart w:id="797" w:name="ET_speaker_6160_94"/>
      <w:r w:rsidRPr="00745329">
        <w:rPr>
          <w:rStyle w:val="TagStyle"/>
          <w:rtl/>
        </w:rPr>
        <w:t xml:space="preserve"> &lt;&lt; דובר &gt;&gt; </w:t>
      </w:r>
      <w:r>
        <w:rPr>
          <w:rtl/>
        </w:rPr>
        <w:t>עמיחי שיקלי (ימינה):</w:t>
      </w:r>
      <w:r w:rsidRPr="00745329">
        <w:rPr>
          <w:rStyle w:val="TagStyle"/>
          <w:rtl/>
        </w:rPr>
        <w:t xml:space="preserve"> &lt;&lt; דובר &gt;&gt;</w:t>
      </w:r>
      <w:r>
        <w:rPr>
          <w:rtl/>
        </w:rPr>
        <w:t xml:space="preserve">   </w:t>
      </w:r>
      <w:bookmarkEnd w:id="797"/>
    </w:p>
    <w:p w:rsidR="00745329" w:rsidRDefault="00745329" w:rsidP="00745329">
      <w:pPr>
        <w:pStyle w:val="KeepWithNext"/>
        <w:rPr>
          <w:rtl/>
          <w:lang w:eastAsia="he-IL"/>
        </w:rPr>
      </w:pPr>
    </w:p>
    <w:p w:rsidR="00745329" w:rsidRDefault="00745329" w:rsidP="00745329">
      <w:pPr>
        <w:rPr>
          <w:rtl/>
          <w:lang w:eastAsia="he-IL"/>
        </w:rPr>
      </w:pPr>
      <w:r>
        <w:rPr>
          <w:rFonts w:hint="cs"/>
          <w:rtl/>
          <w:lang w:eastAsia="he-IL"/>
        </w:rPr>
        <w:t xml:space="preserve">זה האימא של כל הטרנדים. לומר שזה לא </w:t>
      </w:r>
      <w:bookmarkStart w:id="798" w:name="_ETM_Q1_4428006"/>
      <w:bookmarkEnd w:id="798"/>
      <w:r>
        <w:rPr>
          <w:rFonts w:hint="cs"/>
          <w:rtl/>
          <w:lang w:eastAsia="he-IL"/>
        </w:rPr>
        <w:t xml:space="preserve">קיים זה לא נכון. </w:t>
      </w:r>
    </w:p>
    <w:p w:rsidR="00745329" w:rsidRDefault="00745329" w:rsidP="00745329">
      <w:pPr>
        <w:rPr>
          <w:rtl/>
          <w:lang w:eastAsia="he-IL"/>
        </w:rPr>
      </w:pPr>
    </w:p>
    <w:p w:rsidR="00745329" w:rsidRDefault="00745329" w:rsidP="00745329">
      <w:pPr>
        <w:pStyle w:val="a4"/>
        <w:keepNext/>
        <w:rPr>
          <w:rtl/>
        </w:rPr>
      </w:pPr>
      <w:bookmarkStart w:id="799" w:name="ET_speaker_6147_95"/>
      <w:r w:rsidRPr="00745329">
        <w:rPr>
          <w:rStyle w:val="TagStyle"/>
          <w:rtl/>
        </w:rPr>
        <w:t xml:space="preserve"> &lt;&lt; דובר &gt;&gt; </w:t>
      </w:r>
      <w:r>
        <w:rPr>
          <w:rtl/>
        </w:rPr>
        <w:t>איתמר בן גביר (הציונות הדתית):</w:t>
      </w:r>
      <w:r w:rsidRPr="00745329">
        <w:rPr>
          <w:rStyle w:val="TagStyle"/>
          <w:rtl/>
        </w:rPr>
        <w:t xml:space="preserve"> &lt;&lt; דובר &gt;&gt;</w:t>
      </w:r>
      <w:r>
        <w:rPr>
          <w:rtl/>
        </w:rPr>
        <w:t xml:space="preserve">   </w:t>
      </w:r>
      <w:bookmarkEnd w:id="799"/>
    </w:p>
    <w:p w:rsidR="00745329" w:rsidRDefault="00745329" w:rsidP="00745329">
      <w:pPr>
        <w:pStyle w:val="KeepWithNext"/>
        <w:rPr>
          <w:rtl/>
          <w:lang w:eastAsia="he-IL"/>
        </w:rPr>
      </w:pPr>
    </w:p>
    <w:p w:rsidR="00745329" w:rsidRDefault="00745329" w:rsidP="00745329">
      <w:pPr>
        <w:rPr>
          <w:rtl/>
          <w:lang w:eastAsia="he-IL"/>
        </w:rPr>
      </w:pPr>
      <w:r>
        <w:rPr>
          <w:rFonts w:hint="cs"/>
          <w:rtl/>
          <w:lang w:eastAsia="he-IL"/>
        </w:rPr>
        <w:t xml:space="preserve">אולי יש איזשהו נתק בין משרד </w:t>
      </w:r>
      <w:bookmarkStart w:id="800" w:name="_ETM_Q1_4432534"/>
      <w:bookmarkEnd w:id="800"/>
      <w:r>
        <w:rPr>
          <w:rFonts w:hint="cs"/>
          <w:rtl/>
          <w:lang w:eastAsia="he-IL"/>
        </w:rPr>
        <w:t xml:space="preserve">המשפטים לבינם. </w:t>
      </w:r>
      <w:r w:rsidR="00F67BF9">
        <w:rPr>
          <w:rFonts w:hint="cs"/>
          <w:rtl/>
          <w:lang w:eastAsia="he-IL"/>
        </w:rPr>
        <w:t xml:space="preserve">היא </w:t>
      </w:r>
      <w:bookmarkStart w:id="801" w:name="_ETM_Q1_4436761"/>
      <w:bookmarkEnd w:id="801"/>
      <w:r w:rsidR="00F67BF9">
        <w:rPr>
          <w:rFonts w:hint="cs"/>
          <w:rtl/>
          <w:lang w:eastAsia="he-IL"/>
        </w:rPr>
        <w:t>בכלל לא חיה את זה, היא לא מכירה ולא</w:t>
      </w:r>
      <w:bookmarkStart w:id="802" w:name="_ETM_Q1_4438646"/>
      <w:bookmarkEnd w:id="802"/>
      <w:r w:rsidR="00F67BF9">
        <w:rPr>
          <w:rFonts w:hint="cs"/>
          <w:rtl/>
          <w:lang w:eastAsia="he-IL"/>
        </w:rPr>
        <w:t xml:space="preserve"> כלום. </w:t>
      </w:r>
    </w:p>
    <w:p w:rsidR="00F67BF9" w:rsidRDefault="00F67BF9" w:rsidP="00745329">
      <w:pPr>
        <w:rPr>
          <w:rtl/>
          <w:lang w:eastAsia="he-IL"/>
        </w:rPr>
      </w:pPr>
    </w:p>
    <w:p w:rsidR="00F67BF9" w:rsidRDefault="00F67BF9" w:rsidP="00F67BF9">
      <w:pPr>
        <w:pStyle w:val="a4"/>
        <w:keepNext/>
        <w:rPr>
          <w:rtl/>
        </w:rPr>
      </w:pPr>
      <w:bookmarkStart w:id="803" w:name="ET_speaker_6160_96"/>
      <w:r w:rsidRPr="00F67BF9">
        <w:rPr>
          <w:rStyle w:val="TagStyle"/>
          <w:rtl/>
        </w:rPr>
        <w:t xml:space="preserve"> &lt;&lt; דובר &gt;&gt; </w:t>
      </w:r>
      <w:r>
        <w:rPr>
          <w:rtl/>
        </w:rPr>
        <w:t>עמיחי שיקלי (ימינה):</w:t>
      </w:r>
      <w:r w:rsidRPr="00F67BF9">
        <w:rPr>
          <w:rStyle w:val="TagStyle"/>
          <w:rtl/>
        </w:rPr>
        <w:t xml:space="preserve"> &lt;&lt; דובר &gt;&gt;</w:t>
      </w:r>
      <w:r>
        <w:rPr>
          <w:rtl/>
        </w:rPr>
        <w:t xml:space="preserve">   </w:t>
      </w:r>
      <w:bookmarkEnd w:id="803"/>
    </w:p>
    <w:p w:rsidR="00F67BF9" w:rsidRDefault="00F67BF9" w:rsidP="00F67BF9">
      <w:pPr>
        <w:pStyle w:val="KeepWithNext"/>
        <w:rPr>
          <w:rtl/>
          <w:lang w:eastAsia="he-IL"/>
        </w:rPr>
      </w:pPr>
    </w:p>
    <w:p w:rsidR="00F67BF9" w:rsidRDefault="00F67BF9" w:rsidP="00F67BF9">
      <w:pPr>
        <w:rPr>
          <w:rtl/>
          <w:lang w:eastAsia="he-IL"/>
        </w:rPr>
      </w:pPr>
      <w:r>
        <w:rPr>
          <w:rFonts w:hint="cs"/>
          <w:rtl/>
          <w:lang w:eastAsia="he-IL"/>
        </w:rPr>
        <w:t xml:space="preserve">במונחים עולמיים זה לא טרנד, היא צודקת. במונחים המקומיים שלנו זה אבו-אבוה טרנד. </w:t>
      </w:r>
    </w:p>
    <w:p w:rsidR="00F67BF9" w:rsidRDefault="00F67BF9" w:rsidP="00F67BF9">
      <w:pPr>
        <w:rPr>
          <w:rtl/>
          <w:lang w:eastAsia="he-IL"/>
        </w:rPr>
      </w:pPr>
      <w:bookmarkStart w:id="804" w:name="_ETM_Q1_4450844"/>
      <w:bookmarkStart w:id="805" w:name="_ETM_Q1_4450899"/>
      <w:bookmarkEnd w:id="804"/>
      <w:bookmarkEnd w:id="805"/>
    </w:p>
    <w:p w:rsidR="00F67BF9" w:rsidRDefault="00F67BF9" w:rsidP="00F67BF9">
      <w:pPr>
        <w:pStyle w:val="af6"/>
        <w:keepNext/>
        <w:rPr>
          <w:rtl/>
        </w:rPr>
      </w:pPr>
      <w:bookmarkStart w:id="806" w:name="ET_yor_5300_97"/>
      <w:r w:rsidRPr="00F67BF9">
        <w:rPr>
          <w:rStyle w:val="TagStyle"/>
          <w:rtl/>
        </w:rPr>
        <w:t xml:space="preserve"> &lt;&lt; יור &gt;&gt; </w:t>
      </w:r>
      <w:r>
        <w:rPr>
          <w:rtl/>
        </w:rPr>
        <w:t>היו"ר מירב בן ארי:</w:t>
      </w:r>
      <w:r w:rsidRPr="00F67BF9">
        <w:rPr>
          <w:rStyle w:val="TagStyle"/>
          <w:rtl/>
        </w:rPr>
        <w:t xml:space="preserve"> &lt;&lt; יור &gt;&gt;</w:t>
      </w:r>
      <w:r>
        <w:rPr>
          <w:rtl/>
        </w:rPr>
        <w:t xml:space="preserve">   </w:t>
      </w:r>
      <w:bookmarkEnd w:id="806"/>
    </w:p>
    <w:p w:rsidR="00F67BF9" w:rsidRDefault="00F67BF9" w:rsidP="00F67BF9">
      <w:pPr>
        <w:pStyle w:val="KeepWithNext"/>
        <w:rPr>
          <w:rtl/>
          <w:lang w:eastAsia="he-IL"/>
        </w:rPr>
      </w:pPr>
    </w:p>
    <w:p w:rsidR="00F67BF9" w:rsidRDefault="00F67BF9" w:rsidP="00F67BF9">
      <w:pPr>
        <w:rPr>
          <w:rtl/>
          <w:lang w:eastAsia="he-IL"/>
        </w:rPr>
      </w:pPr>
      <w:r>
        <w:rPr>
          <w:rFonts w:hint="cs"/>
          <w:rtl/>
          <w:lang w:eastAsia="he-IL"/>
        </w:rPr>
        <w:t xml:space="preserve">(נושאת דברים בשפה האנגלית, להלן תרגום חופשי): אם תרצי לסכם, בבקשה. </w:t>
      </w:r>
    </w:p>
    <w:p w:rsidR="00F67BF9" w:rsidRDefault="00F67BF9" w:rsidP="00F67BF9">
      <w:pPr>
        <w:rPr>
          <w:rtl/>
          <w:lang w:eastAsia="he-IL"/>
        </w:rPr>
      </w:pPr>
    </w:p>
    <w:p w:rsidR="00F67BF9" w:rsidRDefault="00F67BF9" w:rsidP="00F67BF9">
      <w:pPr>
        <w:pStyle w:val="af9"/>
        <w:keepNext/>
        <w:rPr>
          <w:rtl/>
          <w:lang w:eastAsia="he-IL"/>
        </w:rPr>
      </w:pPr>
      <w:bookmarkStart w:id="807" w:name="ET_guest_881645_98"/>
      <w:r w:rsidRPr="00F67BF9">
        <w:rPr>
          <w:rStyle w:val="TagStyle"/>
          <w:rtl/>
        </w:rPr>
        <w:t xml:space="preserve"> &lt;&lt; אורח &gt;&gt; </w:t>
      </w:r>
      <w:r>
        <w:rPr>
          <w:rtl/>
          <w:lang w:eastAsia="he-IL"/>
        </w:rPr>
        <w:t>אליזבט (ליז) קנטר:</w:t>
      </w:r>
      <w:r w:rsidRPr="00F67BF9">
        <w:rPr>
          <w:rStyle w:val="TagStyle"/>
          <w:rtl/>
        </w:rPr>
        <w:t xml:space="preserve"> &lt;&lt; אורח &gt;&gt;</w:t>
      </w:r>
      <w:r>
        <w:rPr>
          <w:rtl/>
          <w:lang w:eastAsia="he-IL"/>
        </w:rPr>
        <w:t xml:space="preserve">   </w:t>
      </w:r>
      <w:bookmarkEnd w:id="807"/>
    </w:p>
    <w:p w:rsidR="00F67BF9" w:rsidRDefault="00F67BF9" w:rsidP="00F67BF9">
      <w:pPr>
        <w:pStyle w:val="KeepWithNext"/>
        <w:rPr>
          <w:rtl/>
          <w:lang w:eastAsia="he-IL"/>
        </w:rPr>
      </w:pPr>
    </w:p>
    <w:p w:rsidR="00F67BF9" w:rsidRDefault="00F67BF9" w:rsidP="00EE176E">
      <w:pPr>
        <w:rPr>
          <w:rtl/>
          <w:lang w:eastAsia="he-IL"/>
        </w:rPr>
      </w:pPr>
      <w:r>
        <w:rPr>
          <w:rFonts w:hint="cs"/>
          <w:rtl/>
          <w:lang w:eastAsia="he-IL"/>
        </w:rPr>
        <w:t xml:space="preserve">(נושאת דברים בשפה האנגלית, להלן תרגום חופשי): דיברנו בשבוע שעבר </w:t>
      </w:r>
      <w:bookmarkStart w:id="808" w:name="_ETM_Q1_4460255"/>
      <w:bookmarkEnd w:id="808"/>
      <w:r>
        <w:rPr>
          <w:rFonts w:hint="cs"/>
          <w:rtl/>
          <w:lang w:eastAsia="he-IL"/>
        </w:rPr>
        <w:t xml:space="preserve">על המשבר הפוטנציאלי הבא, אנחנו מעריכים שאולי יהיה </w:t>
      </w:r>
      <w:r w:rsidR="00EE176E">
        <w:rPr>
          <w:rFonts w:hint="cs"/>
          <w:rtl/>
          <w:lang w:eastAsia="he-IL"/>
        </w:rPr>
        <w:t>כזה</w:t>
      </w:r>
      <w:r>
        <w:rPr>
          <w:rFonts w:hint="cs"/>
          <w:rtl/>
          <w:lang w:eastAsia="he-IL"/>
        </w:rPr>
        <w:t xml:space="preserve">. מה </w:t>
      </w:r>
      <w:bookmarkStart w:id="809" w:name="_ETM_Q1_4463911"/>
      <w:bookmarkEnd w:id="809"/>
      <w:r>
        <w:rPr>
          <w:rFonts w:hint="cs"/>
          <w:rtl/>
          <w:lang w:eastAsia="he-IL"/>
        </w:rPr>
        <w:t>שאנחנו עושים, אנחנו תמיד מנתחים טרנדים שקורים ואנחנו מאמנים את</w:t>
      </w:r>
      <w:bookmarkStart w:id="810" w:name="_ETM_Q1_4466501"/>
      <w:bookmarkEnd w:id="810"/>
      <w:r>
        <w:rPr>
          <w:rFonts w:hint="cs"/>
          <w:rtl/>
          <w:lang w:eastAsia="he-IL"/>
        </w:rPr>
        <w:t xml:space="preserve"> האנשים שלנו כל הזמן להיות מעודכנים על סוג תוכן חדש</w:t>
      </w:r>
      <w:bookmarkStart w:id="811" w:name="_ETM_Q1_4472227"/>
      <w:bookmarkEnd w:id="811"/>
      <w:r>
        <w:rPr>
          <w:rFonts w:hint="cs"/>
          <w:rtl/>
          <w:lang w:eastAsia="he-IL"/>
        </w:rPr>
        <w:t xml:space="preserve"> שלא היה לנו בפלטפורמה קודם. המשבר בחודש מאי היה הפעם </w:t>
      </w:r>
      <w:bookmarkStart w:id="812" w:name="_ETM_Q1_4475890"/>
      <w:bookmarkEnd w:id="812"/>
      <w:r>
        <w:rPr>
          <w:rFonts w:hint="cs"/>
          <w:rtl/>
          <w:lang w:eastAsia="he-IL"/>
        </w:rPr>
        <w:t>הראשונה שהיה לנו תוכן כזה בטיקטוק אז זה היה ניסיון לימודי עבורנו אבל הצוותים שלנו למדו מזה ותהיה לנו טכנולוגי</w:t>
      </w:r>
      <w:bookmarkStart w:id="813" w:name="_ETM_Q1_4483165"/>
      <w:bookmarkEnd w:id="813"/>
      <w:r>
        <w:rPr>
          <w:rFonts w:hint="cs"/>
          <w:rtl/>
          <w:lang w:eastAsia="he-IL"/>
        </w:rPr>
        <w:t xml:space="preserve">ה טובה יותר כדי לאתר סוג כזה של תוכן. הצוותים </w:t>
      </w:r>
      <w:bookmarkStart w:id="814" w:name="_ETM_Q1_4485747"/>
      <w:bookmarkEnd w:id="814"/>
      <w:r>
        <w:rPr>
          <w:rFonts w:hint="cs"/>
          <w:rtl/>
          <w:lang w:eastAsia="he-IL"/>
        </w:rPr>
        <w:t xml:space="preserve">שלנו מתודרכים איך לאתר את זה לפני שזה מופיע בפלטפורמה. אנחנו פלטפורמה צעירה, אנחנו לומדים כל הזמן, אבל </w:t>
      </w:r>
      <w:bookmarkStart w:id="815" w:name="_ETM_Q1_4496843"/>
      <w:bookmarkEnd w:id="815"/>
      <w:r>
        <w:rPr>
          <w:rFonts w:hint="cs"/>
          <w:rtl/>
          <w:lang w:eastAsia="he-IL"/>
        </w:rPr>
        <w:t xml:space="preserve">נקטנו צעדים כדי למנוע סוג כזה של תוכן בפלטפורמה אם </w:t>
      </w:r>
      <w:bookmarkStart w:id="816" w:name="_ETM_Q1_4497568"/>
      <w:bookmarkEnd w:id="816"/>
      <w:r>
        <w:rPr>
          <w:rFonts w:hint="cs"/>
          <w:rtl/>
          <w:lang w:eastAsia="he-IL"/>
        </w:rPr>
        <w:t xml:space="preserve">יהיה עוד משבר בעתיד. אנחנו נתמודד עם זה כאשר זה </w:t>
      </w:r>
      <w:bookmarkStart w:id="817" w:name="_ETM_Q1_4502405"/>
      <w:bookmarkEnd w:id="817"/>
      <w:r>
        <w:rPr>
          <w:rFonts w:hint="cs"/>
          <w:rtl/>
          <w:lang w:eastAsia="he-IL"/>
        </w:rPr>
        <w:t xml:space="preserve">יופיע, אבל אנחנו מרגישים שאנחנו במקום טוב יותר היום </w:t>
      </w:r>
      <w:bookmarkStart w:id="818" w:name="_ETM_Q1_4506415"/>
      <w:bookmarkEnd w:id="818"/>
      <w:r>
        <w:rPr>
          <w:rFonts w:hint="cs"/>
          <w:rtl/>
          <w:lang w:eastAsia="he-IL"/>
        </w:rPr>
        <w:t xml:space="preserve">כדי לאתר תוכן כזה מאשר היינו בחודש מאי. </w:t>
      </w:r>
    </w:p>
    <w:p w:rsidR="00F67BF9" w:rsidRDefault="00F67BF9" w:rsidP="00F67BF9">
      <w:pPr>
        <w:rPr>
          <w:rtl/>
          <w:lang w:eastAsia="he-IL"/>
        </w:rPr>
      </w:pPr>
    </w:p>
    <w:p w:rsidR="00F67BF9" w:rsidRDefault="00F67BF9" w:rsidP="00F67BF9">
      <w:pPr>
        <w:pStyle w:val="af6"/>
        <w:keepNext/>
        <w:rPr>
          <w:rtl/>
        </w:rPr>
      </w:pPr>
      <w:bookmarkStart w:id="819" w:name="ET_yor_5300_99"/>
      <w:r w:rsidRPr="00F67BF9">
        <w:rPr>
          <w:rStyle w:val="TagStyle"/>
          <w:rtl/>
        </w:rPr>
        <w:t xml:space="preserve"> &lt;&lt; יור &gt;&gt; </w:t>
      </w:r>
      <w:r>
        <w:rPr>
          <w:rtl/>
        </w:rPr>
        <w:t>היו"ר מירב בן ארי:</w:t>
      </w:r>
      <w:r w:rsidRPr="00F67BF9">
        <w:rPr>
          <w:rStyle w:val="TagStyle"/>
          <w:rtl/>
        </w:rPr>
        <w:t xml:space="preserve"> &lt;&lt; יור &gt;&gt;</w:t>
      </w:r>
      <w:r>
        <w:rPr>
          <w:rtl/>
        </w:rPr>
        <w:t xml:space="preserve">   </w:t>
      </w:r>
      <w:bookmarkEnd w:id="819"/>
    </w:p>
    <w:p w:rsidR="00F67BF9" w:rsidRDefault="00F67BF9" w:rsidP="00F67BF9">
      <w:pPr>
        <w:pStyle w:val="KeepWithNext"/>
        <w:rPr>
          <w:rtl/>
          <w:lang w:eastAsia="he-IL"/>
        </w:rPr>
      </w:pPr>
    </w:p>
    <w:p w:rsidR="00F67BF9" w:rsidRDefault="00F67BF9" w:rsidP="00F67BF9">
      <w:pPr>
        <w:rPr>
          <w:rtl/>
          <w:lang w:eastAsia="he-IL"/>
        </w:rPr>
      </w:pPr>
      <w:r>
        <w:rPr>
          <w:rFonts w:hint="cs"/>
          <w:rtl/>
          <w:lang w:eastAsia="he-IL"/>
        </w:rPr>
        <w:t xml:space="preserve">(נושאת דברים בשפה האנגלית, להלן תרגום חופשי): תודה </w:t>
      </w:r>
      <w:bookmarkStart w:id="820" w:name="_ETM_Q1_4510151"/>
      <w:bookmarkEnd w:id="820"/>
      <w:r>
        <w:rPr>
          <w:rFonts w:hint="cs"/>
          <w:rtl/>
          <w:lang w:eastAsia="he-IL"/>
        </w:rPr>
        <w:t xml:space="preserve">רבה, ליז. אנחנו נהיה בקשר כי את רוצה לעשות </w:t>
      </w:r>
      <w:bookmarkStart w:id="821" w:name="_ETM_Q1_4516528"/>
      <w:bookmarkEnd w:id="821"/>
      <w:r>
        <w:rPr>
          <w:rFonts w:hint="cs"/>
          <w:rtl/>
          <w:lang w:eastAsia="he-IL"/>
        </w:rPr>
        <w:t xml:space="preserve">במהלך חודש נובמבר בנושא אלימות כנגד נשים אז אנחנו מחכים </w:t>
      </w:r>
      <w:bookmarkStart w:id="822" w:name="_ETM_Q1_4515913"/>
      <w:bookmarkEnd w:id="822"/>
      <w:r>
        <w:rPr>
          <w:rFonts w:hint="cs"/>
          <w:rtl/>
          <w:lang w:eastAsia="he-IL"/>
        </w:rPr>
        <w:t xml:space="preserve">לזה. אני ממליצה לך אולי לצאת בעוד קמפיין עם 105, </w:t>
      </w:r>
      <w:bookmarkStart w:id="823" w:name="_ETM_Q1_4522738"/>
      <w:bookmarkEnd w:id="823"/>
      <w:r>
        <w:rPr>
          <w:rFonts w:hint="cs"/>
          <w:rtl/>
          <w:lang w:eastAsia="he-IL"/>
        </w:rPr>
        <w:t xml:space="preserve">כפי שעשיתם בלונדון, אבל זה יהיה חזק בהרבה, כי אנשים צעירים צריכים להבין שאתם מנטרים את הסרטונים ושאתם עובדים עם </w:t>
      </w:r>
      <w:bookmarkStart w:id="824" w:name="_ETM_Q1_4537645"/>
      <w:bookmarkEnd w:id="824"/>
      <w:r>
        <w:rPr>
          <w:rFonts w:hint="cs"/>
          <w:rtl/>
          <w:lang w:eastAsia="he-IL"/>
        </w:rPr>
        <w:t xml:space="preserve">105. </w:t>
      </w:r>
    </w:p>
    <w:p w:rsidR="00F67BF9" w:rsidRDefault="00F67BF9" w:rsidP="00F67BF9">
      <w:pPr>
        <w:rPr>
          <w:rtl/>
          <w:lang w:eastAsia="he-IL"/>
        </w:rPr>
      </w:pPr>
    </w:p>
    <w:p w:rsidR="00F67BF9" w:rsidRDefault="00F67BF9" w:rsidP="00EE176E">
      <w:pPr>
        <w:rPr>
          <w:rtl/>
          <w:lang w:eastAsia="he-IL"/>
        </w:rPr>
      </w:pPr>
      <w:r>
        <w:rPr>
          <w:rFonts w:hint="cs"/>
          <w:rtl/>
          <w:lang w:eastAsia="he-IL"/>
        </w:rPr>
        <w:t>(נושאת דברים בשפה העברית): אמרתי לה שתעשו</w:t>
      </w:r>
      <w:bookmarkStart w:id="825" w:name="_ETM_Q1_4541538"/>
      <w:bookmarkEnd w:id="825"/>
      <w:r>
        <w:rPr>
          <w:rFonts w:hint="cs"/>
          <w:rtl/>
          <w:lang w:eastAsia="he-IL"/>
        </w:rPr>
        <w:t xml:space="preserve"> קמפיין קצת יותר גדול, כפי שהיה בלונדון </w:t>
      </w:r>
      <w:r w:rsidR="00EE176E">
        <w:rPr>
          <w:rFonts w:hint="cs"/>
          <w:rtl/>
          <w:lang w:eastAsia="he-IL"/>
        </w:rPr>
        <w:t>ו</w:t>
      </w:r>
      <w:r>
        <w:rPr>
          <w:rFonts w:hint="cs"/>
          <w:rtl/>
          <w:lang w:eastAsia="he-IL"/>
        </w:rPr>
        <w:t xml:space="preserve">היא הראתה </w:t>
      </w:r>
      <w:bookmarkStart w:id="826" w:name="_ETM_Q1_4548332"/>
      <w:bookmarkEnd w:id="826"/>
      <w:r>
        <w:rPr>
          <w:rFonts w:hint="cs"/>
          <w:rtl/>
          <w:lang w:eastAsia="he-IL"/>
        </w:rPr>
        <w:t xml:space="preserve">לי, לעומת הקמפיין שהיה בישראל שהוא קצת יותר קומיקס, </w:t>
      </w:r>
      <w:r w:rsidR="00EE176E">
        <w:rPr>
          <w:rFonts w:hint="cs"/>
          <w:rtl/>
          <w:lang w:eastAsia="he-IL"/>
        </w:rPr>
        <w:t xml:space="preserve">כדי </w:t>
      </w:r>
      <w:r>
        <w:rPr>
          <w:rFonts w:hint="cs"/>
          <w:rtl/>
          <w:lang w:eastAsia="he-IL"/>
        </w:rPr>
        <w:t>שהצעירים יבינו את המשמעות. תתחילו לשדרג את הקמפיין הבא. כבר חיברתי</w:t>
      </w:r>
      <w:bookmarkStart w:id="827" w:name="_ETM_Q1_4560008"/>
      <w:bookmarkEnd w:id="827"/>
      <w:r>
        <w:rPr>
          <w:rFonts w:hint="cs"/>
          <w:rtl/>
          <w:lang w:eastAsia="he-IL"/>
        </w:rPr>
        <w:t xml:space="preserve"> </w:t>
      </w:r>
      <w:r w:rsidR="00EE176E">
        <w:rPr>
          <w:rFonts w:hint="cs"/>
          <w:rtl/>
          <w:lang w:eastAsia="he-IL"/>
        </w:rPr>
        <w:t>אלי</w:t>
      </w:r>
      <w:r>
        <w:rPr>
          <w:rFonts w:hint="cs"/>
          <w:rtl/>
          <w:lang w:eastAsia="he-IL"/>
        </w:rPr>
        <w:t xml:space="preserve">כם את </w:t>
      </w:r>
      <w:r w:rsidR="00EE176E">
        <w:rPr>
          <w:rFonts w:hint="cs"/>
          <w:rtl/>
          <w:lang w:eastAsia="he-IL"/>
        </w:rPr>
        <w:t xml:space="preserve">אנשי </w:t>
      </w:r>
      <w:r>
        <w:rPr>
          <w:rFonts w:hint="cs"/>
          <w:rtl/>
          <w:lang w:eastAsia="he-IL"/>
        </w:rPr>
        <w:t xml:space="preserve">טיקטוק. </w:t>
      </w:r>
    </w:p>
    <w:p w:rsidR="00F67BF9" w:rsidRDefault="00F67BF9" w:rsidP="00F67BF9">
      <w:pPr>
        <w:rPr>
          <w:rtl/>
          <w:lang w:eastAsia="he-IL"/>
        </w:rPr>
      </w:pPr>
    </w:p>
    <w:p w:rsidR="00F67BF9" w:rsidRDefault="00F67BF9" w:rsidP="00F67BF9">
      <w:pPr>
        <w:rPr>
          <w:rtl/>
          <w:lang w:eastAsia="he-IL"/>
        </w:rPr>
      </w:pPr>
      <w:r>
        <w:rPr>
          <w:rFonts w:hint="cs"/>
          <w:rtl/>
          <w:lang w:eastAsia="he-IL"/>
        </w:rPr>
        <w:t xml:space="preserve">(נושאת דברים בשפה האנגלית, להלן תרגום חופשי): תודה רבה, ליז. כפי הנראה ניפגש </w:t>
      </w:r>
      <w:bookmarkStart w:id="828" w:name="_ETM_Q1_4565864"/>
      <w:bookmarkEnd w:id="828"/>
      <w:r>
        <w:rPr>
          <w:rFonts w:hint="cs"/>
          <w:rtl/>
          <w:lang w:eastAsia="he-IL"/>
        </w:rPr>
        <w:t xml:space="preserve">שוב בירושלים. </w:t>
      </w:r>
      <w:r w:rsidR="00BB4C30">
        <w:rPr>
          <w:rFonts w:hint="cs"/>
          <w:rtl/>
          <w:lang w:eastAsia="he-IL"/>
        </w:rPr>
        <w:t xml:space="preserve">תודה רבה לך. </w:t>
      </w:r>
    </w:p>
    <w:p w:rsidR="00BB4C30" w:rsidRDefault="00BB4C30" w:rsidP="00F67BF9">
      <w:pPr>
        <w:rPr>
          <w:rtl/>
          <w:lang w:eastAsia="he-IL"/>
        </w:rPr>
      </w:pPr>
    </w:p>
    <w:p w:rsidR="00BB4C30" w:rsidRDefault="00BB4C30" w:rsidP="00BB4C30">
      <w:pPr>
        <w:rPr>
          <w:rtl/>
          <w:lang w:eastAsia="he-IL"/>
        </w:rPr>
      </w:pPr>
      <w:r>
        <w:rPr>
          <w:rFonts w:hint="cs"/>
          <w:rtl/>
          <w:lang w:eastAsia="he-IL"/>
        </w:rPr>
        <w:t xml:space="preserve">(נושאת דברים בשפה העברית): אני רוצה לשמוע </w:t>
      </w:r>
      <w:bookmarkStart w:id="829" w:name="_ETM_Q1_4567666"/>
      <w:bookmarkEnd w:id="829"/>
      <w:r>
        <w:rPr>
          <w:rFonts w:hint="cs"/>
          <w:rtl/>
          <w:lang w:eastAsia="he-IL"/>
        </w:rPr>
        <w:t xml:space="preserve">התייחסות של משרד המשפטים, בבקשה. </w:t>
      </w:r>
    </w:p>
    <w:p w:rsidR="00BB4C30" w:rsidRDefault="00BB4C30" w:rsidP="00BB4C30">
      <w:pPr>
        <w:rPr>
          <w:rtl/>
          <w:lang w:eastAsia="he-IL"/>
        </w:rPr>
      </w:pPr>
    </w:p>
    <w:p w:rsidR="00BB4C30" w:rsidRDefault="00BB4C30" w:rsidP="00BB4C30">
      <w:pPr>
        <w:pStyle w:val="af9"/>
        <w:keepNext/>
        <w:rPr>
          <w:rtl/>
          <w:lang w:eastAsia="he-IL"/>
        </w:rPr>
      </w:pPr>
      <w:bookmarkStart w:id="830" w:name="ET_guest_881458_100"/>
      <w:r w:rsidRPr="00BB4C30">
        <w:rPr>
          <w:rStyle w:val="TagStyle"/>
          <w:rtl/>
        </w:rPr>
        <w:t xml:space="preserve"> &lt;&lt; אורח &gt;&gt; </w:t>
      </w:r>
      <w:r>
        <w:rPr>
          <w:rtl/>
          <w:lang w:eastAsia="he-IL"/>
        </w:rPr>
        <w:t>לילך וגנר:</w:t>
      </w:r>
      <w:r w:rsidRPr="00BB4C30">
        <w:rPr>
          <w:rStyle w:val="TagStyle"/>
          <w:rtl/>
        </w:rPr>
        <w:t xml:space="preserve"> &lt;&lt; אורח &gt;&gt;</w:t>
      </w:r>
      <w:r>
        <w:rPr>
          <w:rtl/>
          <w:lang w:eastAsia="he-IL"/>
        </w:rPr>
        <w:t xml:space="preserve">   </w:t>
      </w:r>
      <w:bookmarkEnd w:id="830"/>
    </w:p>
    <w:p w:rsidR="00BB4C30" w:rsidRDefault="00BB4C30" w:rsidP="00BB4C30">
      <w:pPr>
        <w:pStyle w:val="KeepWithNext"/>
        <w:rPr>
          <w:rtl/>
          <w:lang w:eastAsia="he-IL"/>
        </w:rPr>
      </w:pPr>
    </w:p>
    <w:p w:rsidR="00BB4C30" w:rsidRDefault="00BB4C30" w:rsidP="00EE176E">
      <w:pPr>
        <w:rPr>
          <w:rtl/>
          <w:lang w:eastAsia="he-IL"/>
        </w:rPr>
      </w:pPr>
      <w:r>
        <w:rPr>
          <w:rFonts w:hint="cs"/>
          <w:rtl/>
          <w:lang w:eastAsia="he-IL"/>
        </w:rPr>
        <w:t xml:space="preserve">בצדק רב הוועדה פתחה את </w:t>
      </w:r>
      <w:bookmarkStart w:id="831" w:name="_ETM_Q1_4581554"/>
      <w:bookmarkEnd w:id="831"/>
      <w:r w:rsidR="00EE176E">
        <w:rPr>
          <w:rFonts w:hint="cs"/>
          <w:rtl/>
          <w:lang w:eastAsia="he-IL"/>
        </w:rPr>
        <w:t>הדיון ב</w:t>
      </w:r>
      <w:r>
        <w:rPr>
          <w:rFonts w:hint="cs"/>
          <w:rtl/>
          <w:lang w:eastAsia="he-IL"/>
        </w:rPr>
        <w:t>פשיעה המקוונת בנושא של עבירות כאלה ואחרות. יש</w:t>
      </w:r>
      <w:bookmarkStart w:id="832" w:name="_ETM_Q1_4588703"/>
      <w:bookmarkEnd w:id="832"/>
      <w:r>
        <w:rPr>
          <w:rFonts w:hint="cs"/>
          <w:rtl/>
          <w:lang w:eastAsia="he-IL"/>
        </w:rPr>
        <w:t xml:space="preserve"> תופעה של עבירות מיניות ברשת, יש תופעה של הסתה ברשת,</w:t>
      </w:r>
      <w:bookmarkStart w:id="833" w:name="_ETM_Q1_4591795"/>
      <w:bookmarkEnd w:id="833"/>
      <w:r>
        <w:rPr>
          <w:rFonts w:hint="cs"/>
          <w:rtl/>
          <w:lang w:eastAsia="he-IL"/>
        </w:rPr>
        <w:t xml:space="preserve"> יש תופעה של ביצוע עבירות נשק ברחבי הרשת ופשיעה</w:t>
      </w:r>
      <w:bookmarkStart w:id="834" w:name="_ETM_Q1_4592633"/>
      <w:bookmarkEnd w:id="834"/>
      <w:r>
        <w:rPr>
          <w:rFonts w:hint="cs"/>
          <w:rtl/>
          <w:lang w:eastAsia="he-IL"/>
        </w:rPr>
        <w:t xml:space="preserve"> כלכלית. הרשת היא פלטפורמה לביצוע עבירות רבות והמשטרה בכל אחד </w:t>
      </w:r>
      <w:bookmarkStart w:id="835" w:name="_ETM_Q1_4602631"/>
      <w:bookmarkEnd w:id="835"/>
      <w:r>
        <w:rPr>
          <w:rFonts w:hint="cs"/>
          <w:rtl/>
          <w:lang w:eastAsia="he-IL"/>
        </w:rPr>
        <w:t xml:space="preserve">מסוגי העבירות האלה נערכת בהתאם למאפיינים של התופעה. </w:t>
      </w:r>
    </w:p>
    <w:p w:rsidR="00BB4C30" w:rsidRDefault="00BB4C30" w:rsidP="00BB4C30">
      <w:pPr>
        <w:rPr>
          <w:rtl/>
          <w:lang w:eastAsia="he-IL"/>
        </w:rPr>
      </w:pPr>
      <w:bookmarkStart w:id="836" w:name="_ETM_Q1_4608953"/>
      <w:bookmarkStart w:id="837" w:name="_ETM_Q1_4609020"/>
      <w:bookmarkEnd w:id="836"/>
      <w:bookmarkEnd w:id="837"/>
    </w:p>
    <w:p w:rsidR="00BB4C30" w:rsidRDefault="00BB4C30" w:rsidP="00EE176E">
      <w:pPr>
        <w:rPr>
          <w:rtl/>
          <w:lang w:eastAsia="he-IL"/>
        </w:rPr>
      </w:pPr>
      <w:bookmarkStart w:id="838" w:name="_ETM_Q1_4609114"/>
      <w:bookmarkStart w:id="839" w:name="_ETM_Q1_4609172"/>
      <w:bookmarkEnd w:id="838"/>
      <w:bookmarkEnd w:id="839"/>
      <w:r>
        <w:rPr>
          <w:rFonts w:hint="cs"/>
          <w:rtl/>
          <w:lang w:eastAsia="he-IL"/>
        </w:rPr>
        <w:t xml:space="preserve">אני רוצה להדגיש שני עניינים בהקשר הזה. בנוגע לבריונות ברשת אני מזכירה </w:t>
      </w:r>
      <w:bookmarkStart w:id="840" w:name="_ETM_Q1_4614398"/>
      <w:bookmarkEnd w:id="840"/>
      <w:r>
        <w:rPr>
          <w:rFonts w:hint="cs"/>
          <w:rtl/>
          <w:lang w:eastAsia="he-IL"/>
        </w:rPr>
        <w:t>את מסקנות ועדת ארבל, ועדה ציבורית שמונתה לגיבוש אמצעים להגנה</w:t>
      </w:r>
      <w:bookmarkStart w:id="841" w:name="_ETM_Q1_4617023"/>
      <w:bookmarkEnd w:id="841"/>
      <w:r>
        <w:rPr>
          <w:rFonts w:hint="cs"/>
          <w:rtl/>
          <w:lang w:eastAsia="he-IL"/>
        </w:rPr>
        <w:t xml:space="preserve"> מפני פרסומים פוגעניים ברשת והמוסדות שהיו שם, שהם </w:t>
      </w:r>
      <w:bookmarkStart w:id="842" w:name="_ETM_Q1_4622486"/>
      <w:bookmarkEnd w:id="842"/>
      <w:r>
        <w:rPr>
          <w:rFonts w:hint="cs"/>
          <w:rtl/>
          <w:lang w:eastAsia="he-IL"/>
        </w:rPr>
        <w:t xml:space="preserve">בין היתר גם בהקשר של הסרת </w:t>
      </w:r>
      <w:bookmarkStart w:id="843" w:name="_ETM_Q1_4624419"/>
      <w:bookmarkEnd w:id="843"/>
      <w:r>
        <w:rPr>
          <w:rFonts w:hint="cs"/>
          <w:rtl/>
          <w:lang w:eastAsia="he-IL"/>
        </w:rPr>
        <w:t>תכנים, נו</w:t>
      </w:r>
      <w:r w:rsidR="00EE176E">
        <w:rPr>
          <w:rFonts w:hint="cs"/>
          <w:rtl/>
          <w:lang w:eastAsia="he-IL"/>
        </w:rPr>
        <w:t>ש</w:t>
      </w:r>
      <w:r>
        <w:rPr>
          <w:rFonts w:hint="cs"/>
          <w:rtl/>
          <w:lang w:eastAsia="he-IL"/>
        </w:rPr>
        <w:t xml:space="preserve">א שעלה פה, </w:t>
      </w:r>
      <w:r w:rsidR="00EE176E">
        <w:rPr>
          <w:rFonts w:hint="cs"/>
          <w:rtl/>
          <w:lang w:eastAsia="he-IL"/>
        </w:rPr>
        <w:t xml:space="preserve">וגם בהקשר של גוף </w:t>
      </w:r>
      <w:r>
        <w:rPr>
          <w:rFonts w:hint="cs"/>
          <w:rtl/>
          <w:lang w:eastAsia="he-IL"/>
        </w:rPr>
        <w:t xml:space="preserve">שיסייע בהקשרים האלה. </w:t>
      </w:r>
      <w:bookmarkStart w:id="844" w:name="_ETM_Q1_4632716"/>
      <w:bookmarkEnd w:id="844"/>
    </w:p>
    <w:p w:rsidR="00BB4C30" w:rsidRDefault="00BB4C30" w:rsidP="00BB4C30">
      <w:pPr>
        <w:rPr>
          <w:rtl/>
          <w:lang w:eastAsia="he-IL"/>
        </w:rPr>
      </w:pPr>
      <w:bookmarkStart w:id="845" w:name="_ETM_Q1_4632784"/>
      <w:bookmarkEnd w:id="845"/>
    </w:p>
    <w:p w:rsidR="00BB4C30" w:rsidRDefault="00BB4C30" w:rsidP="00BB4C30">
      <w:pPr>
        <w:rPr>
          <w:rtl/>
          <w:lang w:eastAsia="he-IL"/>
        </w:rPr>
      </w:pPr>
      <w:bookmarkStart w:id="846" w:name="_ETM_Q1_4632861"/>
      <w:bookmarkStart w:id="847" w:name="_ETM_Q1_4632919"/>
      <w:bookmarkEnd w:id="846"/>
      <w:bookmarkEnd w:id="847"/>
      <w:r>
        <w:rPr>
          <w:rFonts w:hint="cs"/>
          <w:rtl/>
          <w:lang w:eastAsia="he-IL"/>
        </w:rPr>
        <w:t>התופעה הזאת</w:t>
      </w:r>
      <w:bookmarkStart w:id="848" w:name="_ETM_Q1_4636155"/>
      <w:bookmarkEnd w:id="848"/>
      <w:r>
        <w:rPr>
          <w:rFonts w:hint="cs"/>
          <w:rtl/>
          <w:lang w:eastAsia="he-IL"/>
        </w:rPr>
        <w:t xml:space="preserve"> בהחלט באה לאוויר העולם כבר לפני מספר שנים וכבר נערכו דיונים רבים בנושא. אם אפשר יהיה לעגן את ההמלצות של</w:t>
      </w:r>
      <w:bookmarkStart w:id="849" w:name="_ETM_Q1_4643322"/>
      <w:bookmarkEnd w:id="849"/>
      <w:r>
        <w:rPr>
          <w:rFonts w:hint="cs"/>
          <w:rtl/>
          <w:lang w:eastAsia="he-IL"/>
        </w:rPr>
        <w:t xml:space="preserve"> הוועדות השונות והרבות שעסקו בנושא הזה כדי שאפשר יהיה באמת </w:t>
      </w:r>
      <w:bookmarkStart w:id="850" w:name="_ETM_Q1_4646886"/>
      <w:bookmarkEnd w:id="850"/>
      <w:r>
        <w:rPr>
          <w:rFonts w:hint="cs"/>
          <w:rtl/>
          <w:lang w:eastAsia="he-IL"/>
        </w:rPr>
        <w:t>לקדם את העניין ולא לנסות להמציא את הגלגל בכל פעם</w:t>
      </w:r>
      <w:bookmarkStart w:id="851" w:name="_ETM_Q1_4651895"/>
      <w:bookmarkEnd w:id="851"/>
      <w:r>
        <w:rPr>
          <w:rFonts w:hint="cs"/>
          <w:rtl/>
          <w:lang w:eastAsia="he-IL"/>
        </w:rPr>
        <w:t xml:space="preserve"> מחדש, זה בהחלט יעזור למלחמה בתופעה הזאת. </w:t>
      </w:r>
    </w:p>
    <w:p w:rsidR="00BB4C30" w:rsidRDefault="00BB4C30" w:rsidP="00BB4C30">
      <w:pPr>
        <w:rPr>
          <w:rtl/>
          <w:lang w:eastAsia="he-IL"/>
        </w:rPr>
      </w:pPr>
    </w:p>
    <w:p w:rsidR="00BB4C30" w:rsidRDefault="00BB4C30" w:rsidP="00EE176E">
      <w:pPr>
        <w:rPr>
          <w:rtl/>
          <w:lang w:eastAsia="he-IL"/>
        </w:rPr>
      </w:pPr>
      <w:r>
        <w:rPr>
          <w:rFonts w:hint="cs"/>
          <w:rtl/>
          <w:lang w:eastAsia="he-IL"/>
        </w:rPr>
        <w:t xml:space="preserve">אני מרגישה את זה באופן אישי, אנחנו בדיונים בוועדות רבות של הכנסת שנוגעות לנושאים האלה ואני מרגישה שאנחנו משחזרים את אותם דיונים </w:t>
      </w:r>
      <w:bookmarkStart w:id="852" w:name="_ETM_Q1_4666180"/>
      <w:bookmarkEnd w:id="852"/>
      <w:r>
        <w:rPr>
          <w:rFonts w:hint="cs"/>
          <w:rtl/>
          <w:lang w:eastAsia="he-IL"/>
        </w:rPr>
        <w:t>שעשינו בוועדות אחרות. אני שמחה מאוד שהכנסת מרגישה שהיא מתגייסת</w:t>
      </w:r>
      <w:bookmarkStart w:id="853" w:name="_ETM_Q1_4672172"/>
      <w:bookmarkEnd w:id="853"/>
      <w:r>
        <w:rPr>
          <w:rFonts w:hint="cs"/>
          <w:rtl/>
          <w:lang w:eastAsia="he-IL"/>
        </w:rPr>
        <w:t xml:space="preserve"> לביעור התופעות השליליות מאוד האלה, אבל גם צריך לראות את </w:t>
      </w:r>
      <w:bookmarkStart w:id="854" w:name="_ETM_Q1_4676457"/>
      <w:bookmarkEnd w:id="854"/>
      <w:r>
        <w:rPr>
          <w:rFonts w:hint="cs"/>
          <w:rtl/>
          <w:lang w:eastAsia="he-IL"/>
        </w:rPr>
        <w:t xml:space="preserve">התמונה בצורה רחבה, את כלל הוועדות שדנו בנושא, המסקנות שלהן, מה הכי אופרטיבי במסקנות שלהן, שתהיה לו גם אפקטיביות </w:t>
      </w:r>
      <w:bookmarkStart w:id="855" w:name="_ETM_Q1_4685777"/>
      <w:bookmarkEnd w:id="855"/>
      <w:r>
        <w:rPr>
          <w:rFonts w:hint="cs"/>
          <w:rtl/>
          <w:lang w:eastAsia="he-IL"/>
        </w:rPr>
        <w:t>גדולה במציאות, לנסות לקדם את העניינים האלה במסגרת הכלים</w:t>
      </w:r>
      <w:bookmarkStart w:id="856" w:name="_ETM_Q1_4693361"/>
      <w:bookmarkEnd w:id="856"/>
      <w:r>
        <w:rPr>
          <w:rFonts w:hint="cs"/>
          <w:rtl/>
          <w:lang w:eastAsia="he-IL"/>
        </w:rPr>
        <w:t xml:space="preserve"> הפרלמנטריים שיש לכם. </w:t>
      </w:r>
    </w:p>
    <w:p w:rsidR="00BB4C30" w:rsidRDefault="00BB4C30" w:rsidP="00BB4C30">
      <w:pPr>
        <w:rPr>
          <w:rtl/>
          <w:lang w:eastAsia="he-IL"/>
        </w:rPr>
      </w:pPr>
    </w:p>
    <w:p w:rsidR="00BB4C30" w:rsidRPr="00BB4C30" w:rsidRDefault="00BB4C30" w:rsidP="00EE176E">
      <w:pPr>
        <w:rPr>
          <w:rtl/>
          <w:lang w:eastAsia="he-IL"/>
        </w:rPr>
      </w:pPr>
      <w:r>
        <w:rPr>
          <w:rFonts w:hint="cs"/>
          <w:rtl/>
          <w:lang w:eastAsia="he-IL"/>
        </w:rPr>
        <w:t>עלו פ</w:t>
      </w:r>
      <w:r w:rsidR="00EE176E">
        <w:rPr>
          <w:rFonts w:hint="cs"/>
          <w:rtl/>
          <w:lang w:eastAsia="he-IL"/>
        </w:rPr>
        <w:t>ה כמה טענות בהקשרים שונים. נמצא</w:t>
      </w:r>
      <w:r>
        <w:rPr>
          <w:rFonts w:hint="cs"/>
          <w:rtl/>
          <w:lang w:eastAsia="he-IL"/>
        </w:rPr>
        <w:t xml:space="preserve">ת </w:t>
      </w:r>
      <w:bookmarkStart w:id="857" w:name="_ETM_Q1_4695218"/>
      <w:bookmarkEnd w:id="857"/>
      <w:r>
        <w:rPr>
          <w:rFonts w:hint="cs"/>
          <w:rtl/>
          <w:lang w:eastAsia="he-IL"/>
        </w:rPr>
        <w:t xml:space="preserve">אתנו בזום גם שירי רום ממחלקת הסייבר בפרקליטות, שתוכל להתייחס </w:t>
      </w:r>
      <w:bookmarkStart w:id="858" w:name="_ETM_Q1_4701898"/>
      <w:bookmarkEnd w:id="858"/>
      <w:r>
        <w:rPr>
          <w:rFonts w:hint="cs"/>
          <w:rtl/>
          <w:lang w:eastAsia="he-IL"/>
        </w:rPr>
        <w:t>הן לנושא של עבודת מחלקת הסייבר בהקשר של פגיעות מיניות ברשת</w:t>
      </w:r>
      <w:r w:rsidR="002075B6">
        <w:rPr>
          <w:rFonts w:hint="cs"/>
          <w:rtl/>
          <w:lang w:eastAsia="he-IL"/>
        </w:rPr>
        <w:t xml:space="preserve">, כתבי האישום שמחלקת הסייבר מגישה, הרשעה, שהייתה לאחרונה ביום חמישי בתיק גדול מאוד, ודוגמאות לכתבי אישום, שכנראה לא הוצגו מספיק בצורה בולטת על ידינו בדיונים אחרים שנעשו בנושא ניסיון לביצוע עבירות מיניות ברשת </w:t>
      </w:r>
      <w:bookmarkStart w:id="859" w:name="_ETM_Q1_4728461"/>
      <w:bookmarkEnd w:id="859"/>
      <w:r w:rsidR="00EE176E">
        <w:rPr>
          <w:rFonts w:hint="cs"/>
          <w:rtl/>
          <w:lang w:eastAsia="he-IL"/>
        </w:rPr>
        <w:t>ו</w:t>
      </w:r>
      <w:r w:rsidR="002075B6">
        <w:rPr>
          <w:rFonts w:hint="cs"/>
          <w:rtl/>
          <w:lang w:eastAsia="he-IL"/>
        </w:rPr>
        <w:t xml:space="preserve">פניות מיניות לקטינים, גם כאלה שלא נענו בכלל, תוך שימוש בכלים שיש לרשותנו. </w:t>
      </w:r>
    </w:p>
    <w:p w:rsidR="00F67BF9" w:rsidRDefault="00F67BF9" w:rsidP="00F67BF9">
      <w:pPr>
        <w:rPr>
          <w:rtl/>
          <w:lang w:eastAsia="he-IL"/>
        </w:rPr>
      </w:pPr>
    </w:p>
    <w:p w:rsidR="002075B6" w:rsidRDefault="002075B6" w:rsidP="002075B6">
      <w:pPr>
        <w:pStyle w:val="af6"/>
        <w:keepNext/>
        <w:rPr>
          <w:rtl/>
        </w:rPr>
      </w:pPr>
      <w:bookmarkStart w:id="860" w:name="ET_yor_5300_101"/>
      <w:r w:rsidRPr="002075B6">
        <w:rPr>
          <w:rStyle w:val="TagStyle"/>
          <w:rtl/>
        </w:rPr>
        <w:t xml:space="preserve"> &lt;&lt; יור &gt;&gt; </w:t>
      </w:r>
      <w:r>
        <w:rPr>
          <w:rtl/>
        </w:rPr>
        <w:t>היו"ר מירב בן ארי:</w:t>
      </w:r>
      <w:r w:rsidRPr="002075B6">
        <w:rPr>
          <w:rStyle w:val="TagStyle"/>
          <w:rtl/>
        </w:rPr>
        <w:t xml:space="preserve"> &lt;&lt; יור &gt;&gt;</w:t>
      </w:r>
      <w:r>
        <w:rPr>
          <w:rtl/>
        </w:rPr>
        <w:t xml:space="preserve">   </w:t>
      </w:r>
      <w:bookmarkEnd w:id="860"/>
    </w:p>
    <w:p w:rsidR="002075B6" w:rsidRDefault="002075B6" w:rsidP="002075B6">
      <w:pPr>
        <w:pStyle w:val="KeepWithNext"/>
        <w:rPr>
          <w:rtl/>
          <w:lang w:eastAsia="he-IL"/>
        </w:rPr>
      </w:pPr>
    </w:p>
    <w:p w:rsidR="00552BD5" w:rsidRDefault="002075B6" w:rsidP="00552BD5">
      <w:pPr>
        <w:rPr>
          <w:rtl/>
          <w:lang w:eastAsia="he-IL"/>
        </w:rPr>
      </w:pPr>
      <w:r>
        <w:rPr>
          <w:rFonts w:hint="cs"/>
          <w:rtl/>
          <w:lang w:eastAsia="he-IL"/>
        </w:rPr>
        <w:t>חשוב לי להגיד, הדיון הוא על פשיעה</w:t>
      </w:r>
      <w:bookmarkStart w:id="861" w:name="_ETM_Q1_4736562"/>
      <w:bookmarkEnd w:id="861"/>
      <w:r>
        <w:rPr>
          <w:rFonts w:hint="cs"/>
          <w:rtl/>
          <w:lang w:eastAsia="he-IL"/>
        </w:rPr>
        <w:t xml:space="preserve"> באופן כללי. אין לי בעיה, גם שמעתי, אבל בכוונה חידדתי שזה עוסק בפשיעה. אם הייתי רוצה שהנושא יהיה פשיעה מינית</w:t>
      </w:r>
      <w:bookmarkStart w:id="862" w:name="_ETM_Q1_4743374"/>
      <w:bookmarkEnd w:id="862"/>
      <w:r>
        <w:rPr>
          <w:rFonts w:hint="cs"/>
          <w:rtl/>
          <w:lang w:eastAsia="he-IL"/>
        </w:rPr>
        <w:t xml:space="preserve"> אז </w:t>
      </w:r>
      <w:r w:rsidR="00EE176E">
        <w:rPr>
          <w:rFonts w:hint="cs"/>
          <w:rtl/>
          <w:lang w:eastAsia="he-IL"/>
        </w:rPr>
        <w:t xml:space="preserve">זה </w:t>
      </w:r>
      <w:r>
        <w:rPr>
          <w:rFonts w:hint="cs"/>
          <w:rtl/>
          <w:lang w:eastAsia="he-IL"/>
        </w:rPr>
        <w:t xml:space="preserve">היה נושא הדיון. הנושא הוא קצת יותר רחב. כמובן גם פשיעה מינית, והתייחסו לזה </w:t>
      </w:r>
      <w:bookmarkStart w:id="863" w:name="_ETM_Q1_4752536"/>
      <w:bookmarkEnd w:id="863"/>
      <w:r>
        <w:rPr>
          <w:rFonts w:hint="cs"/>
          <w:rtl/>
          <w:lang w:eastAsia="he-IL"/>
        </w:rPr>
        <w:t xml:space="preserve">פה, אבל חשוב לי שתדעי, </w:t>
      </w:r>
      <w:r w:rsidR="00EE176E">
        <w:rPr>
          <w:rFonts w:hint="cs"/>
          <w:rtl/>
          <w:lang w:eastAsia="he-IL"/>
        </w:rPr>
        <w:t xml:space="preserve">הנושא הוא </w:t>
      </w:r>
      <w:r>
        <w:rPr>
          <w:rFonts w:hint="cs"/>
          <w:rtl/>
          <w:lang w:eastAsia="he-IL"/>
        </w:rPr>
        <w:t xml:space="preserve">פשיעה ברשת. </w:t>
      </w:r>
    </w:p>
    <w:p w:rsidR="00552BD5" w:rsidRDefault="00552BD5" w:rsidP="00552BD5">
      <w:pPr>
        <w:rPr>
          <w:rtl/>
          <w:lang w:eastAsia="he-IL"/>
        </w:rPr>
      </w:pPr>
    </w:p>
    <w:p w:rsidR="002075B6" w:rsidRDefault="002075B6" w:rsidP="00552BD5">
      <w:pPr>
        <w:rPr>
          <w:rtl/>
          <w:lang w:eastAsia="he-IL"/>
        </w:rPr>
      </w:pPr>
      <w:r>
        <w:rPr>
          <w:rFonts w:hint="cs"/>
          <w:rtl/>
          <w:lang w:eastAsia="he-IL"/>
        </w:rPr>
        <w:t>אגב, בניגוד</w:t>
      </w:r>
      <w:bookmarkStart w:id="864" w:name="_ETM_Q1_4759559"/>
      <w:bookmarkEnd w:id="864"/>
      <w:r>
        <w:rPr>
          <w:rFonts w:hint="cs"/>
          <w:rtl/>
          <w:lang w:eastAsia="he-IL"/>
        </w:rPr>
        <w:t xml:space="preserve"> לוועדות הקודמות, קודם כול, פעם ראשונה שזה עולה </w:t>
      </w:r>
      <w:bookmarkStart w:id="865" w:name="_ETM_Q1_4760200"/>
      <w:bookmarkEnd w:id="865"/>
      <w:r>
        <w:rPr>
          <w:rFonts w:hint="cs"/>
          <w:rtl/>
          <w:lang w:eastAsia="he-IL"/>
        </w:rPr>
        <w:t>בוועדה לביטחון פנים. שנית, אני לגמרי בתוך 105 כדי לנסות</w:t>
      </w:r>
      <w:bookmarkStart w:id="866" w:name="_ETM_Q1_4767609"/>
      <w:bookmarkEnd w:id="866"/>
      <w:r>
        <w:rPr>
          <w:rFonts w:hint="cs"/>
          <w:rtl/>
          <w:lang w:eastAsia="he-IL"/>
        </w:rPr>
        <w:t xml:space="preserve"> להרחיב. הייתי אצלם בביקור וזה מה שאמרתי לנאוה כהן אביגדור. אנחנו נרחיב. אם מישהו ייחשף לסרטון אנטישמי או לסרטון</w:t>
      </w:r>
      <w:bookmarkStart w:id="867" w:name="_ETM_Q1_4778782"/>
      <w:bookmarkEnd w:id="867"/>
      <w:r>
        <w:rPr>
          <w:rFonts w:hint="cs"/>
          <w:rtl/>
          <w:lang w:eastAsia="he-IL"/>
        </w:rPr>
        <w:t xml:space="preserve"> לאומי פוגעני, שיהיה לו למי לדווח בלי להגיש תלונה. </w:t>
      </w:r>
      <w:bookmarkStart w:id="868" w:name="_ETM_Q1_4780228"/>
      <w:bookmarkEnd w:id="868"/>
      <w:r>
        <w:rPr>
          <w:rFonts w:hint="cs"/>
          <w:rtl/>
          <w:lang w:eastAsia="he-IL"/>
        </w:rPr>
        <w:t xml:space="preserve">עכשיו אני פחות רוצה להתייחס לכך שהגשתם כתב </w:t>
      </w:r>
      <w:bookmarkStart w:id="869" w:name="_ETM_Q1_4785045"/>
      <w:bookmarkEnd w:id="869"/>
      <w:r>
        <w:rPr>
          <w:rFonts w:hint="cs"/>
          <w:rtl/>
          <w:lang w:eastAsia="he-IL"/>
        </w:rPr>
        <w:t xml:space="preserve">אישום על פגיעה מינית כי אני סומכת עליכם, אני חושבת </w:t>
      </w:r>
      <w:bookmarkStart w:id="870" w:name="_ETM_Q1_4790724"/>
      <w:bookmarkEnd w:id="870"/>
      <w:r>
        <w:rPr>
          <w:rFonts w:hint="cs"/>
          <w:rtl/>
          <w:lang w:eastAsia="he-IL"/>
        </w:rPr>
        <w:t xml:space="preserve">שאתם שם. אני לא באירוע. אני חושבת שהאירוע חייב להתרחב </w:t>
      </w:r>
      <w:bookmarkStart w:id="871" w:name="_ETM_Q1_4794451"/>
      <w:bookmarkEnd w:id="871"/>
      <w:r>
        <w:rPr>
          <w:rFonts w:hint="cs"/>
          <w:rtl/>
          <w:lang w:eastAsia="he-IL"/>
        </w:rPr>
        <w:t xml:space="preserve">לנושא של צעירים בכלל. זה מה שאמרתי לנאוה, היא מהנהנת. עוד כשהייתי בביקור ב-105 אמרתי לה: בואו נרחיב, בואו </w:t>
      </w:r>
      <w:bookmarkStart w:id="872" w:name="_ETM_Q1_4802031"/>
      <w:bookmarkEnd w:id="872"/>
      <w:r>
        <w:rPr>
          <w:rFonts w:hint="cs"/>
          <w:rtl/>
          <w:lang w:eastAsia="he-IL"/>
        </w:rPr>
        <w:t xml:space="preserve">ניתן מודל, בואו ניתן אפשרות לצעיר להתלונן בלי להגיש תלונה. אני מבינה אותם שהם אומרים, כי זה מה שיש היום, </w:t>
      </w:r>
      <w:bookmarkStart w:id="873" w:name="_ETM_Q1_4810894"/>
      <w:bookmarkEnd w:id="873"/>
      <w:r>
        <w:rPr>
          <w:rFonts w:hint="cs"/>
          <w:rtl/>
          <w:lang w:eastAsia="he-IL"/>
        </w:rPr>
        <w:t xml:space="preserve">אבל אנחנו צריכים לשדרג את האירוע. אמרה חברת הכנסת קרן ברק: אנחנו באירוע אחר ב-2021. יש תלונה מקוונת, זה טוב, </w:t>
      </w:r>
      <w:bookmarkStart w:id="874" w:name="_ETM_Q1_4820593"/>
      <w:bookmarkEnd w:id="874"/>
      <w:r>
        <w:rPr>
          <w:rFonts w:hint="cs"/>
          <w:rtl/>
          <w:lang w:eastAsia="he-IL"/>
        </w:rPr>
        <w:t xml:space="preserve">אבל אולי אני בכלל לא רוצה להירשם במאגר שלכם כמי </w:t>
      </w:r>
      <w:bookmarkStart w:id="875" w:name="_ETM_Q1_4821294"/>
      <w:bookmarkEnd w:id="875"/>
      <w:r>
        <w:rPr>
          <w:rFonts w:hint="cs"/>
          <w:rtl/>
          <w:lang w:eastAsia="he-IL"/>
        </w:rPr>
        <w:t xml:space="preserve">שמגישה תלונה, אני רק רוצה </w:t>
      </w:r>
      <w:r w:rsidR="00552BD5">
        <w:rPr>
          <w:rFonts w:hint="cs"/>
          <w:rtl/>
          <w:lang w:eastAsia="he-IL"/>
        </w:rPr>
        <w:t xml:space="preserve">רק </w:t>
      </w:r>
      <w:r>
        <w:rPr>
          <w:rFonts w:hint="cs"/>
          <w:rtl/>
          <w:lang w:eastAsia="he-IL"/>
        </w:rPr>
        <w:t>לדווח על אירוע</w:t>
      </w:r>
      <w:r w:rsidR="00552BD5">
        <w:rPr>
          <w:rFonts w:hint="cs"/>
          <w:rtl/>
          <w:lang w:eastAsia="he-IL"/>
        </w:rPr>
        <w:t>.</w:t>
      </w:r>
      <w:r>
        <w:rPr>
          <w:rFonts w:hint="cs"/>
          <w:rtl/>
          <w:lang w:eastAsia="he-IL"/>
        </w:rPr>
        <w:t xml:space="preserve"> לכן אני</w:t>
      </w:r>
      <w:bookmarkStart w:id="876" w:name="_ETM_Q1_4829972"/>
      <w:bookmarkEnd w:id="876"/>
      <w:r>
        <w:rPr>
          <w:rFonts w:hint="cs"/>
          <w:rtl/>
          <w:lang w:eastAsia="he-IL"/>
        </w:rPr>
        <w:t xml:space="preserve"> לא צריכה את מערך הסייבר. אני יודעת שאתם שם. אני </w:t>
      </w:r>
      <w:bookmarkStart w:id="877" w:name="_ETM_Q1_4830096"/>
      <w:bookmarkEnd w:id="877"/>
      <w:r>
        <w:rPr>
          <w:rFonts w:hint="cs"/>
          <w:rtl/>
          <w:lang w:eastAsia="he-IL"/>
        </w:rPr>
        <w:t xml:space="preserve">מלווה אותך כבר שנים רבות. אני לא שם. אני רוצה </w:t>
      </w:r>
      <w:bookmarkStart w:id="878" w:name="_ETM_Q1_4836435"/>
      <w:bookmarkEnd w:id="878"/>
      <w:r>
        <w:rPr>
          <w:rFonts w:hint="cs"/>
          <w:rtl/>
          <w:lang w:eastAsia="he-IL"/>
        </w:rPr>
        <w:t xml:space="preserve">להרחיב את האירוע ברשת. </w:t>
      </w:r>
      <w:bookmarkStart w:id="879" w:name="_ETM_Q1_4840352"/>
      <w:bookmarkEnd w:id="879"/>
    </w:p>
    <w:p w:rsidR="002075B6" w:rsidRDefault="002075B6" w:rsidP="002075B6">
      <w:pPr>
        <w:rPr>
          <w:rtl/>
          <w:lang w:eastAsia="he-IL"/>
        </w:rPr>
      </w:pPr>
      <w:bookmarkStart w:id="880" w:name="_ETM_Q1_4840418"/>
      <w:bookmarkEnd w:id="880"/>
    </w:p>
    <w:p w:rsidR="002075B6" w:rsidRDefault="002075B6" w:rsidP="002075B6">
      <w:pPr>
        <w:rPr>
          <w:rtl/>
          <w:lang w:eastAsia="he-IL"/>
        </w:rPr>
      </w:pPr>
      <w:bookmarkStart w:id="881" w:name="_ETM_Q1_4840495"/>
      <w:bookmarkStart w:id="882" w:name="_ETM_Q1_4840547"/>
      <w:bookmarkEnd w:id="881"/>
      <w:bookmarkEnd w:id="882"/>
      <w:r>
        <w:rPr>
          <w:rFonts w:hint="cs"/>
          <w:rtl/>
          <w:lang w:eastAsia="he-IL"/>
        </w:rPr>
        <w:t xml:space="preserve">כאשר ישבה אצלי ליז קנטר מטיקטוק, שאלתי </w:t>
      </w:r>
      <w:bookmarkStart w:id="883" w:name="_ETM_Q1_4843150"/>
      <w:bookmarkEnd w:id="883"/>
      <w:r>
        <w:rPr>
          <w:rFonts w:hint="cs"/>
          <w:rtl/>
          <w:lang w:eastAsia="he-IL"/>
        </w:rPr>
        <w:t xml:space="preserve">אותה בסוף: מה תעשו באירוע הבא כאשר נצא למבצע בעזה? הרי רוב המלחמה האמיתית הגיעה מן הרשת. מי </w:t>
      </w:r>
      <w:bookmarkStart w:id="884" w:name="_ETM_Q1_4852184"/>
      <w:bookmarkEnd w:id="884"/>
      <w:r>
        <w:rPr>
          <w:rFonts w:hint="cs"/>
          <w:rtl/>
          <w:lang w:eastAsia="he-IL"/>
        </w:rPr>
        <w:t xml:space="preserve">שסחף את הצעירים לרחוב זה הרשת. לכן אנחנו חייבים להיות </w:t>
      </w:r>
      <w:bookmarkStart w:id="885" w:name="_ETM_Q1_4860242"/>
      <w:bookmarkEnd w:id="885"/>
      <w:r>
        <w:rPr>
          <w:rFonts w:hint="cs"/>
          <w:rtl/>
          <w:lang w:eastAsia="he-IL"/>
        </w:rPr>
        <w:t xml:space="preserve">שם. </w:t>
      </w:r>
    </w:p>
    <w:p w:rsidR="002075B6" w:rsidRDefault="002075B6" w:rsidP="002075B6">
      <w:pPr>
        <w:rPr>
          <w:rtl/>
          <w:lang w:eastAsia="he-IL"/>
        </w:rPr>
      </w:pPr>
    </w:p>
    <w:p w:rsidR="002075B6" w:rsidRDefault="002075B6" w:rsidP="002075B6">
      <w:pPr>
        <w:pStyle w:val="af9"/>
        <w:keepNext/>
        <w:rPr>
          <w:rtl/>
          <w:lang w:eastAsia="he-IL"/>
        </w:rPr>
      </w:pPr>
      <w:bookmarkStart w:id="886" w:name="ET_guest_881458_102"/>
      <w:r w:rsidRPr="002075B6">
        <w:rPr>
          <w:rStyle w:val="TagStyle"/>
          <w:rtl/>
        </w:rPr>
        <w:t xml:space="preserve"> &lt;&lt; אורח &gt;&gt; </w:t>
      </w:r>
      <w:r>
        <w:rPr>
          <w:rtl/>
          <w:lang w:eastAsia="he-IL"/>
        </w:rPr>
        <w:t>לילך וגנר:</w:t>
      </w:r>
      <w:r w:rsidRPr="002075B6">
        <w:rPr>
          <w:rStyle w:val="TagStyle"/>
          <w:rtl/>
        </w:rPr>
        <w:t xml:space="preserve"> &lt;&lt; אורח &gt;&gt;</w:t>
      </w:r>
      <w:r>
        <w:rPr>
          <w:rtl/>
          <w:lang w:eastAsia="he-IL"/>
        </w:rPr>
        <w:t xml:space="preserve">   </w:t>
      </w:r>
      <w:bookmarkEnd w:id="886"/>
    </w:p>
    <w:p w:rsidR="002075B6" w:rsidRDefault="002075B6" w:rsidP="002075B6">
      <w:pPr>
        <w:pStyle w:val="KeepWithNext"/>
        <w:rPr>
          <w:rtl/>
          <w:lang w:eastAsia="he-IL"/>
        </w:rPr>
      </w:pPr>
    </w:p>
    <w:p w:rsidR="002075B6" w:rsidRDefault="002075B6" w:rsidP="002075B6">
      <w:pPr>
        <w:rPr>
          <w:rtl/>
          <w:lang w:eastAsia="he-IL"/>
        </w:rPr>
      </w:pPr>
      <w:r>
        <w:rPr>
          <w:rFonts w:hint="cs"/>
          <w:rtl/>
          <w:lang w:eastAsia="he-IL"/>
        </w:rPr>
        <w:t xml:space="preserve">אני מפנה לשירי רום מן הפרקליטות מכיוון שמחלקת הסייבר עוסקת בזה, וזה גם עלה פה, בנושא של פנייה לרשתות החברתיות בדרישות להסרת תכנים. </w:t>
      </w:r>
    </w:p>
    <w:p w:rsidR="002075B6" w:rsidRDefault="002075B6" w:rsidP="002075B6">
      <w:pPr>
        <w:rPr>
          <w:rtl/>
          <w:lang w:eastAsia="he-IL"/>
        </w:rPr>
      </w:pPr>
      <w:bookmarkStart w:id="887" w:name="_ETM_Q1_4873526"/>
      <w:bookmarkStart w:id="888" w:name="_ETM_Q1_4873576"/>
      <w:bookmarkEnd w:id="887"/>
      <w:bookmarkEnd w:id="888"/>
    </w:p>
    <w:p w:rsidR="002075B6" w:rsidRDefault="002075B6" w:rsidP="002075B6">
      <w:pPr>
        <w:pStyle w:val="af6"/>
        <w:keepNext/>
        <w:rPr>
          <w:rtl/>
        </w:rPr>
      </w:pPr>
      <w:bookmarkStart w:id="889" w:name="ET_yor_5300_103"/>
      <w:r w:rsidRPr="002075B6">
        <w:rPr>
          <w:rStyle w:val="TagStyle"/>
          <w:rtl/>
        </w:rPr>
        <w:t xml:space="preserve"> &lt;&lt; יור &gt;&gt; </w:t>
      </w:r>
      <w:r>
        <w:rPr>
          <w:rtl/>
        </w:rPr>
        <w:t>היו"ר מירב בן ארי:</w:t>
      </w:r>
      <w:r w:rsidRPr="002075B6">
        <w:rPr>
          <w:rStyle w:val="TagStyle"/>
          <w:rtl/>
        </w:rPr>
        <w:t xml:space="preserve"> &lt;&lt; יור &gt;&gt;</w:t>
      </w:r>
      <w:r>
        <w:rPr>
          <w:rtl/>
        </w:rPr>
        <w:t xml:space="preserve">   </w:t>
      </w:r>
      <w:bookmarkEnd w:id="889"/>
    </w:p>
    <w:p w:rsidR="002075B6" w:rsidRDefault="002075B6" w:rsidP="002075B6">
      <w:pPr>
        <w:pStyle w:val="KeepWithNext"/>
        <w:rPr>
          <w:rtl/>
          <w:lang w:eastAsia="he-IL"/>
        </w:rPr>
      </w:pPr>
    </w:p>
    <w:p w:rsidR="002075B6" w:rsidRDefault="002075B6" w:rsidP="002075B6">
      <w:pPr>
        <w:rPr>
          <w:rtl/>
          <w:lang w:eastAsia="he-IL"/>
        </w:rPr>
      </w:pPr>
      <w:bookmarkStart w:id="890" w:name="_ETM_Q1_4874717"/>
      <w:bookmarkEnd w:id="890"/>
      <w:r>
        <w:rPr>
          <w:rFonts w:hint="cs"/>
          <w:rtl/>
          <w:lang w:eastAsia="he-IL"/>
        </w:rPr>
        <w:t xml:space="preserve">בבקשה, שהיא תתייחס. </w:t>
      </w:r>
    </w:p>
    <w:p w:rsidR="002075B6" w:rsidRDefault="002075B6" w:rsidP="002075B6">
      <w:pPr>
        <w:rPr>
          <w:rtl/>
          <w:lang w:eastAsia="he-IL"/>
        </w:rPr>
      </w:pPr>
    </w:p>
    <w:p w:rsidR="002075B6" w:rsidRDefault="002075B6" w:rsidP="002075B6">
      <w:pPr>
        <w:pStyle w:val="af9"/>
        <w:keepNext/>
        <w:rPr>
          <w:rtl/>
          <w:lang w:eastAsia="he-IL"/>
        </w:rPr>
      </w:pPr>
      <w:bookmarkStart w:id="891" w:name="ET_guest_881458_104"/>
      <w:r w:rsidRPr="002075B6">
        <w:rPr>
          <w:rStyle w:val="TagStyle"/>
          <w:rtl/>
        </w:rPr>
        <w:t xml:space="preserve"> &lt;&lt; אורח &gt;&gt; </w:t>
      </w:r>
      <w:r>
        <w:rPr>
          <w:rtl/>
          <w:lang w:eastAsia="he-IL"/>
        </w:rPr>
        <w:t>לילך וגנר:</w:t>
      </w:r>
      <w:r w:rsidRPr="002075B6">
        <w:rPr>
          <w:rStyle w:val="TagStyle"/>
          <w:rtl/>
        </w:rPr>
        <w:t xml:space="preserve"> &lt;&lt; אורח &gt;&gt;</w:t>
      </w:r>
      <w:r>
        <w:rPr>
          <w:rtl/>
          <w:lang w:eastAsia="he-IL"/>
        </w:rPr>
        <w:t xml:space="preserve">   </w:t>
      </w:r>
      <w:bookmarkEnd w:id="891"/>
    </w:p>
    <w:p w:rsidR="002075B6" w:rsidRDefault="002075B6" w:rsidP="002075B6">
      <w:pPr>
        <w:pStyle w:val="KeepWithNext"/>
        <w:rPr>
          <w:rtl/>
          <w:lang w:eastAsia="he-IL"/>
        </w:rPr>
      </w:pPr>
    </w:p>
    <w:p w:rsidR="002075B6" w:rsidRDefault="002075B6" w:rsidP="00552BD5">
      <w:pPr>
        <w:rPr>
          <w:rtl/>
          <w:lang w:eastAsia="he-IL"/>
        </w:rPr>
      </w:pPr>
      <w:r>
        <w:rPr>
          <w:rFonts w:hint="cs"/>
          <w:rtl/>
          <w:lang w:eastAsia="he-IL"/>
        </w:rPr>
        <w:t xml:space="preserve">ועוד פעם, אני </w:t>
      </w:r>
      <w:bookmarkStart w:id="892" w:name="_ETM_Q1_4877607"/>
      <w:bookmarkEnd w:id="892"/>
      <w:r>
        <w:rPr>
          <w:rFonts w:hint="cs"/>
          <w:rtl/>
          <w:lang w:eastAsia="he-IL"/>
        </w:rPr>
        <w:t>מפנה למסקנות של ועדת ארבל. רק אגיד שהעמדה שלנו הושמעה בפני ו</w:t>
      </w:r>
      <w:r w:rsidR="00552BD5">
        <w:rPr>
          <w:rFonts w:hint="cs"/>
          <w:rtl/>
          <w:lang w:eastAsia="he-IL"/>
        </w:rPr>
        <w:t xml:space="preserve">עדת ארבל. </w:t>
      </w:r>
      <w:r>
        <w:rPr>
          <w:rFonts w:hint="cs"/>
          <w:rtl/>
          <w:lang w:eastAsia="he-IL"/>
        </w:rPr>
        <w:t xml:space="preserve">דווקא ועדת ארבל </w:t>
      </w:r>
      <w:bookmarkStart w:id="893" w:name="_ETM_Q1_4888174"/>
      <w:bookmarkEnd w:id="893"/>
      <w:r>
        <w:rPr>
          <w:rFonts w:hint="cs"/>
          <w:rtl/>
          <w:lang w:eastAsia="he-IL"/>
        </w:rPr>
        <w:t xml:space="preserve">סברה שאין מקום לאמץ את הבקשה שלנו לקבוע </w:t>
      </w:r>
      <w:r w:rsidR="00552BD5">
        <w:rPr>
          <w:rFonts w:hint="cs"/>
          <w:rtl/>
          <w:lang w:eastAsia="he-IL"/>
        </w:rPr>
        <w:t xml:space="preserve">בהקשרים מסוימים </w:t>
      </w:r>
      <w:r>
        <w:rPr>
          <w:rFonts w:hint="cs"/>
          <w:rtl/>
          <w:lang w:eastAsia="he-IL"/>
        </w:rPr>
        <w:t>עבירה ייחודית של בריונות ברשת. אני חושבת שחשוב לקרוא את ההמלצות של הוועדה. שוב, גם כשעמדתנו נדחית וההמלצות</w:t>
      </w:r>
      <w:bookmarkStart w:id="894" w:name="_ETM_Q1_4908301"/>
      <w:bookmarkEnd w:id="894"/>
      <w:r>
        <w:rPr>
          <w:rFonts w:hint="cs"/>
          <w:rtl/>
          <w:lang w:eastAsia="he-IL"/>
        </w:rPr>
        <w:t xml:space="preserve"> שלנו אינן מתקבלות חשוב לראות את הפתרונות שכן מוצעים שם. </w:t>
      </w:r>
      <w:bookmarkStart w:id="895" w:name="_ETM_Q1_4913884"/>
      <w:bookmarkEnd w:id="895"/>
      <w:r>
        <w:rPr>
          <w:rFonts w:hint="cs"/>
          <w:rtl/>
          <w:lang w:eastAsia="he-IL"/>
        </w:rPr>
        <w:t>מוצעים שם הרבה כלים</w:t>
      </w:r>
      <w:r w:rsidR="004F1B71">
        <w:rPr>
          <w:rFonts w:hint="cs"/>
          <w:rtl/>
          <w:lang w:eastAsia="he-IL"/>
        </w:rPr>
        <w:t xml:space="preserve"> שלדעתי שווה לאמץ אותם, במיוחד </w:t>
      </w:r>
      <w:bookmarkStart w:id="896" w:name="_ETM_Q1_4916543"/>
      <w:bookmarkEnd w:id="896"/>
      <w:r w:rsidR="004F1B71">
        <w:rPr>
          <w:rFonts w:hint="cs"/>
          <w:rtl/>
          <w:lang w:eastAsia="he-IL"/>
        </w:rPr>
        <w:t>בהקשר של הסרת תכנים ואותו גוף ייעודי שיטפל בנושא הזה. זה יתרום ל</w:t>
      </w:r>
      <w:r w:rsidR="00552BD5">
        <w:rPr>
          <w:rFonts w:hint="cs"/>
          <w:rtl/>
          <w:lang w:eastAsia="he-IL"/>
        </w:rPr>
        <w:t>טיפול ב</w:t>
      </w:r>
      <w:r w:rsidR="004F1B71">
        <w:rPr>
          <w:rFonts w:hint="cs"/>
          <w:rtl/>
          <w:lang w:eastAsia="he-IL"/>
        </w:rPr>
        <w:t xml:space="preserve">כלל עבירות הרשת, לאו דווקא </w:t>
      </w:r>
      <w:r w:rsidR="00552BD5">
        <w:rPr>
          <w:rFonts w:hint="cs"/>
          <w:rtl/>
          <w:lang w:eastAsia="he-IL"/>
        </w:rPr>
        <w:t>ב</w:t>
      </w:r>
      <w:r w:rsidR="004F1B71">
        <w:rPr>
          <w:rFonts w:hint="cs"/>
          <w:rtl/>
          <w:lang w:eastAsia="he-IL"/>
        </w:rPr>
        <w:t>עבירות של</w:t>
      </w:r>
      <w:bookmarkStart w:id="897" w:name="_ETM_Q1_4927219"/>
      <w:bookmarkEnd w:id="897"/>
      <w:r w:rsidR="004F1B71">
        <w:rPr>
          <w:rFonts w:hint="cs"/>
          <w:rtl/>
          <w:lang w:eastAsia="he-IL"/>
        </w:rPr>
        <w:t xml:space="preserve"> בריונות ברשת או פגיעות בעובדי ציבור ברשת.</w:t>
      </w:r>
    </w:p>
    <w:p w:rsidR="002075B6" w:rsidRDefault="002075B6" w:rsidP="002075B6">
      <w:pPr>
        <w:rPr>
          <w:rtl/>
          <w:lang w:eastAsia="he-IL"/>
        </w:rPr>
      </w:pPr>
    </w:p>
    <w:p w:rsidR="002075B6" w:rsidRDefault="002075B6" w:rsidP="002075B6">
      <w:pPr>
        <w:pStyle w:val="af6"/>
        <w:keepNext/>
        <w:rPr>
          <w:rtl/>
        </w:rPr>
      </w:pPr>
      <w:bookmarkStart w:id="898" w:name="ET_yor_5300_105"/>
      <w:r w:rsidRPr="002075B6">
        <w:rPr>
          <w:rStyle w:val="TagStyle"/>
          <w:rtl/>
        </w:rPr>
        <w:t xml:space="preserve"> &lt;&lt; יור &gt;&gt; </w:t>
      </w:r>
      <w:r>
        <w:rPr>
          <w:rtl/>
        </w:rPr>
        <w:t>היו"ר מירב בן ארי:</w:t>
      </w:r>
      <w:r w:rsidRPr="002075B6">
        <w:rPr>
          <w:rStyle w:val="TagStyle"/>
          <w:rtl/>
        </w:rPr>
        <w:t xml:space="preserve"> &lt;&lt; יור &gt;&gt;</w:t>
      </w:r>
      <w:r>
        <w:rPr>
          <w:rtl/>
        </w:rPr>
        <w:t xml:space="preserve">   </w:t>
      </w:r>
      <w:bookmarkEnd w:id="898"/>
    </w:p>
    <w:p w:rsidR="002075B6" w:rsidRDefault="002075B6" w:rsidP="002075B6">
      <w:pPr>
        <w:pStyle w:val="KeepWithNext"/>
        <w:rPr>
          <w:rtl/>
          <w:lang w:eastAsia="he-IL"/>
        </w:rPr>
      </w:pPr>
    </w:p>
    <w:p w:rsidR="002075B6" w:rsidRDefault="004F1B71" w:rsidP="002075B6">
      <w:pPr>
        <w:rPr>
          <w:rtl/>
          <w:lang w:eastAsia="he-IL"/>
        </w:rPr>
      </w:pPr>
      <w:r>
        <w:rPr>
          <w:rFonts w:hint="cs"/>
          <w:rtl/>
          <w:lang w:eastAsia="he-IL"/>
        </w:rPr>
        <w:t xml:space="preserve">הזמן שלנו קצר אז בואו נעלה בזום את שירי רום מן הפרקליטות. </w:t>
      </w:r>
    </w:p>
    <w:p w:rsidR="004F1B71" w:rsidRDefault="004F1B71" w:rsidP="002075B6">
      <w:pPr>
        <w:rPr>
          <w:rtl/>
          <w:lang w:eastAsia="he-IL"/>
        </w:rPr>
      </w:pPr>
    </w:p>
    <w:p w:rsidR="004F1B71" w:rsidRDefault="004F1B71" w:rsidP="004F1B71">
      <w:pPr>
        <w:pStyle w:val="af9"/>
        <w:keepNext/>
        <w:rPr>
          <w:rtl/>
          <w:lang w:eastAsia="he-IL"/>
        </w:rPr>
      </w:pPr>
      <w:bookmarkStart w:id="899" w:name="ET_guest_881591_106"/>
      <w:r w:rsidRPr="004F1B71">
        <w:rPr>
          <w:rStyle w:val="TagStyle"/>
          <w:rtl/>
        </w:rPr>
        <w:t xml:space="preserve"> &lt;&lt; אורח &gt;&gt; </w:t>
      </w:r>
      <w:r>
        <w:rPr>
          <w:rtl/>
          <w:lang w:eastAsia="he-IL"/>
        </w:rPr>
        <w:t>שירי רום:</w:t>
      </w:r>
      <w:r w:rsidRPr="004F1B71">
        <w:rPr>
          <w:rStyle w:val="TagStyle"/>
          <w:rtl/>
        </w:rPr>
        <w:t xml:space="preserve"> &lt;&lt; אורח &gt;&gt;</w:t>
      </w:r>
      <w:r>
        <w:rPr>
          <w:rtl/>
          <w:lang w:eastAsia="he-IL"/>
        </w:rPr>
        <w:t xml:space="preserve">   </w:t>
      </w:r>
      <w:bookmarkEnd w:id="899"/>
    </w:p>
    <w:p w:rsidR="004F1B71" w:rsidRDefault="004F1B71" w:rsidP="004F1B71">
      <w:pPr>
        <w:pStyle w:val="KeepWithNext"/>
        <w:rPr>
          <w:rtl/>
          <w:lang w:eastAsia="he-IL"/>
        </w:rPr>
      </w:pPr>
    </w:p>
    <w:p w:rsidR="006F13F2" w:rsidRDefault="004F1B71" w:rsidP="006F13F2">
      <w:pPr>
        <w:rPr>
          <w:rtl/>
          <w:lang w:eastAsia="he-IL"/>
        </w:rPr>
      </w:pPr>
      <w:r>
        <w:rPr>
          <w:rFonts w:hint="cs"/>
          <w:rtl/>
          <w:lang w:eastAsia="he-IL"/>
        </w:rPr>
        <w:t xml:space="preserve">בהמשך </w:t>
      </w:r>
      <w:bookmarkStart w:id="900" w:name="_ETM_Q1_4949834"/>
      <w:bookmarkEnd w:id="900"/>
      <w:r>
        <w:rPr>
          <w:rFonts w:hint="cs"/>
          <w:rtl/>
          <w:lang w:eastAsia="he-IL"/>
        </w:rPr>
        <w:t>למה שלילך וגנר אמרה, אנחנו מטפלים, יש לנו כמה</w:t>
      </w:r>
      <w:r w:rsidR="006F13F2">
        <w:rPr>
          <w:rFonts w:hint="cs"/>
          <w:rtl/>
          <w:lang w:eastAsia="he-IL"/>
        </w:rPr>
        <w:t xml:space="preserve"> כובעים למחלקה שלנו, אנחנו גם מחלקה בפרקליטות שמנהלת תיקים, </w:t>
      </w:r>
      <w:bookmarkStart w:id="901" w:name="_ETM_Q1_4956364"/>
      <w:bookmarkEnd w:id="901"/>
      <w:r w:rsidR="006F13F2">
        <w:rPr>
          <w:rFonts w:hint="cs"/>
          <w:rtl/>
          <w:lang w:eastAsia="he-IL"/>
        </w:rPr>
        <w:t xml:space="preserve">ובין היתר התיקים שהוזכרו פה, </w:t>
      </w:r>
      <w:r w:rsidR="00552BD5">
        <w:rPr>
          <w:rFonts w:hint="cs"/>
          <w:rtl/>
          <w:lang w:eastAsia="he-IL"/>
        </w:rPr>
        <w:t xml:space="preserve">של </w:t>
      </w:r>
      <w:r w:rsidR="006F13F2">
        <w:rPr>
          <w:rFonts w:hint="cs"/>
          <w:rtl/>
          <w:lang w:eastAsia="he-IL"/>
        </w:rPr>
        <w:t xml:space="preserve">בנו ריינהורן, לפני שבוע </w:t>
      </w:r>
      <w:bookmarkStart w:id="902" w:name="_ETM_Q1_4957691"/>
      <w:bookmarkEnd w:id="902"/>
      <w:r w:rsidR="006F13F2">
        <w:rPr>
          <w:rFonts w:hint="cs"/>
          <w:rtl/>
          <w:lang w:eastAsia="he-IL"/>
        </w:rPr>
        <w:t>התיק של אוריה עסיס שנדון ל-12 שנות מאסר. אנחנו מנהלים</w:t>
      </w:r>
      <w:bookmarkStart w:id="903" w:name="_ETM_Q1_4963077"/>
      <w:bookmarkEnd w:id="903"/>
      <w:r w:rsidR="006F13F2">
        <w:rPr>
          <w:rFonts w:hint="cs"/>
          <w:rtl/>
          <w:lang w:eastAsia="he-IL"/>
        </w:rPr>
        <w:t xml:space="preserve"> תיקים, אבל לא רק על פגיעות מיניות ברשת </w:t>
      </w:r>
      <w:r w:rsidR="00552BD5">
        <w:rPr>
          <w:rFonts w:hint="cs"/>
          <w:rtl/>
          <w:lang w:eastAsia="he-IL"/>
        </w:rPr>
        <w:t xml:space="preserve">אלא </w:t>
      </w:r>
      <w:r w:rsidR="006F13F2">
        <w:rPr>
          <w:rFonts w:hint="cs"/>
          <w:rtl/>
          <w:lang w:eastAsia="he-IL"/>
        </w:rPr>
        <w:t xml:space="preserve">על כל </w:t>
      </w:r>
      <w:bookmarkStart w:id="904" w:name="_ETM_Q1_4963467"/>
      <w:bookmarkEnd w:id="904"/>
      <w:r w:rsidR="006F13F2">
        <w:rPr>
          <w:rFonts w:hint="cs"/>
          <w:rtl/>
          <w:lang w:eastAsia="he-IL"/>
        </w:rPr>
        <w:t xml:space="preserve">פגיעה ברשת. אנחנו עובדים גם מול 105 וגם מול יחידת הסייבר הארצית שחוקרת עבירות מורכבות ונגד הרבה נפגעים. </w:t>
      </w:r>
    </w:p>
    <w:p w:rsidR="006F13F2" w:rsidRDefault="006F13F2" w:rsidP="006F13F2">
      <w:pPr>
        <w:rPr>
          <w:rtl/>
          <w:lang w:eastAsia="he-IL"/>
        </w:rPr>
      </w:pPr>
    </w:p>
    <w:p w:rsidR="009E1663" w:rsidRDefault="006F13F2" w:rsidP="009E1663">
      <w:pPr>
        <w:rPr>
          <w:rtl/>
          <w:lang w:eastAsia="he-IL"/>
        </w:rPr>
      </w:pPr>
      <w:r>
        <w:rPr>
          <w:rFonts w:hint="cs"/>
          <w:rtl/>
          <w:lang w:eastAsia="he-IL"/>
        </w:rPr>
        <w:t xml:space="preserve">אבל יש לנו עוד כובעים: כובע של מטה וכובע של הסרת </w:t>
      </w:r>
      <w:bookmarkStart w:id="905" w:name="_ETM_Q1_4980696"/>
      <w:bookmarkEnd w:id="905"/>
      <w:r>
        <w:rPr>
          <w:rFonts w:hint="cs"/>
          <w:rtl/>
          <w:lang w:eastAsia="he-IL"/>
        </w:rPr>
        <w:t>תכנים. כשאנחנו עובדים מול הרשויות החברתיות העיקריות, מול חברות כמו גוגל וחברות נוספות כמו טיקטוק ופייסבוק ומגישים לה</w:t>
      </w:r>
      <w:r w:rsidR="009E1663">
        <w:rPr>
          <w:rFonts w:hint="cs"/>
          <w:rtl/>
          <w:lang w:eastAsia="he-IL"/>
        </w:rPr>
        <w:t>ן</w:t>
      </w:r>
      <w:r>
        <w:rPr>
          <w:rFonts w:hint="cs"/>
          <w:rtl/>
          <w:lang w:eastAsia="he-IL"/>
        </w:rPr>
        <w:t xml:space="preserve"> בקשות </w:t>
      </w:r>
      <w:bookmarkStart w:id="906" w:name="_ETM_Q1_4992212"/>
      <w:bookmarkEnd w:id="906"/>
      <w:r>
        <w:rPr>
          <w:rFonts w:hint="cs"/>
          <w:rtl/>
          <w:lang w:eastAsia="he-IL"/>
        </w:rPr>
        <w:t>וולונטריות, בקשות להסרת תכנים, שצריכות לעמוד כמובן בקריטריון, קודם כול שזאת תהיה עבירה פלילית, שהבקשה להסרה תעמוד בתנאי השימוש של אותה חברה, לרוב ה</w:t>
      </w:r>
      <w:r w:rsidR="009E1663">
        <w:rPr>
          <w:rFonts w:hint="cs"/>
          <w:rtl/>
          <w:lang w:eastAsia="he-IL"/>
        </w:rPr>
        <w:t>ן מקבלות</w:t>
      </w:r>
      <w:r>
        <w:rPr>
          <w:rFonts w:hint="cs"/>
          <w:rtl/>
          <w:lang w:eastAsia="he-IL"/>
        </w:rPr>
        <w:t xml:space="preserve"> את הבקשות. יש לנו </w:t>
      </w:r>
      <w:bookmarkStart w:id="907" w:name="_ETM_Q1_5008583"/>
      <w:bookmarkEnd w:id="907"/>
      <w:r>
        <w:rPr>
          <w:rFonts w:hint="cs"/>
          <w:rtl/>
          <w:lang w:eastAsia="he-IL"/>
        </w:rPr>
        <w:t>שיתוף פעולה פורה מאוד גם עם טיקטוק, גם עם פייסבוק,</w:t>
      </w:r>
      <w:bookmarkStart w:id="908" w:name="_ETM_Q1_5017031"/>
      <w:bookmarkEnd w:id="908"/>
      <w:r>
        <w:rPr>
          <w:rFonts w:hint="cs"/>
          <w:rtl/>
          <w:lang w:eastAsia="he-IL"/>
        </w:rPr>
        <w:t xml:space="preserve"> ואנחנו מצליחים להגיע לאחוזים יפים מאוד של הסרת תכנים. </w:t>
      </w:r>
    </w:p>
    <w:p w:rsidR="009E1663" w:rsidRDefault="009E1663" w:rsidP="009E1663">
      <w:pPr>
        <w:rPr>
          <w:rtl/>
          <w:lang w:eastAsia="he-IL"/>
        </w:rPr>
      </w:pPr>
    </w:p>
    <w:p w:rsidR="004F1B71" w:rsidRDefault="006F13F2" w:rsidP="009E1663">
      <w:pPr>
        <w:rPr>
          <w:rtl/>
          <w:lang w:eastAsia="he-IL"/>
        </w:rPr>
      </w:pPr>
      <w:r>
        <w:rPr>
          <w:rFonts w:hint="cs"/>
          <w:rtl/>
          <w:lang w:eastAsia="he-IL"/>
        </w:rPr>
        <w:t xml:space="preserve">אנחנו כמובן לא יוזמים בעצמנו את הפניות, כפי שאנחנו לא </w:t>
      </w:r>
      <w:bookmarkStart w:id="909" w:name="_ETM_Q1_5022777"/>
      <w:bookmarkEnd w:id="909"/>
      <w:r>
        <w:rPr>
          <w:rFonts w:hint="cs"/>
          <w:rtl/>
          <w:lang w:eastAsia="he-IL"/>
        </w:rPr>
        <w:t xml:space="preserve">יוזמים גם טיפול בתיקים פליליים. אנחנו מקבלים מן המשטרה ומרשויות </w:t>
      </w:r>
      <w:bookmarkStart w:id="910" w:name="_ETM_Q1_5029935"/>
      <w:bookmarkEnd w:id="910"/>
      <w:r>
        <w:rPr>
          <w:rFonts w:hint="cs"/>
          <w:rtl/>
          <w:lang w:eastAsia="he-IL"/>
        </w:rPr>
        <w:t>אחרות את הבקשות ואנחנו כמובן בודקים ופונים לפי הצורך.</w:t>
      </w:r>
      <w:r w:rsidR="00621691">
        <w:rPr>
          <w:rFonts w:hint="cs"/>
          <w:rtl/>
          <w:lang w:eastAsia="he-IL"/>
        </w:rPr>
        <w:t xml:space="preserve"> הצוות שלנו גם זכה כצוות מצטיין של משרד המשפטים לשנת 2020, </w:t>
      </w:r>
      <w:bookmarkStart w:id="911" w:name="_ETM_Q1_5041021"/>
      <w:bookmarkEnd w:id="911"/>
      <w:r w:rsidR="00621691">
        <w:rPr>
          <w:rFonts w:hint="cs"/>
          <w:rtl/>
          <w:lang w:eastAsia="he-IL"/>
        </w:rPr>
        <w:t xml:space="preserve">צוות הסרת תכנים. </w:t>
      </w:r>
      <w:bookmarkStart w:id="912" w:name="_ETM_Q1_5044831"/>
      <w:bookmarkEnd w:id="912"/>
    </w:p>
    <w:p w:rsidR="00621691" w:rsidRDefault="00621691" w:rsidP="006F13F2">
      <w:pPr>
        <w:rPr>
          <w:rtl/>
          <w:lang w:eastAsia="he-IL"/>
        </w:rPr>
      </w:pPr>
      <w:bookmarkStart w:id="913" w:name="_ETM_Q1_5044897"/>
      <w:bookmarkEnd w:id="913"/>
    </w:p>
    <w:p w:rsidR="00621691" w:rsidRDefault="00621691" w:rsidP="00621691">
      <w:pPr>
        <w:rPr>
          <w:rtl/>
          <w:lang w:eastAsia="he-IL"/>
        </w:rPr>
      </w:pPr>
      <w:bookmarkStart w:id="914" w:name="_ETM_Q1_5044958"/>
      <w:bookmarkStart w:id="915" w:name="_ETM_Q1_5045012"/>
      <w:bookmarkEnd w:id="914"/>
      <w:bookmarkEnd w:id="915"/>
      <w:r>
        <w:rPr>
          <w:rFonts w:hint="cs"/>
          <w:rtl/>
          <w:lang w:eastAsia="he-IL"/>
        </w:rPr>
        <w:t xml:space="preserve">גם בנושא הנשק, אני יודעת שקם </w:t>
      </w:r>
      <w:bookmarkStart w:id="916" w:name="_ETM_Q1_5051395"/>
      <w:bookmarkEnd w:id="916"/>
      <w:r>
        <w:rPr>
          <w:rFonts w:hint="cs"/>
          <w:rtl/>
          <w:lang w:eastAsia="he-IL"/>
        </w:rPr>
        <w:t xml:space="preserve">עכשיו צוות בפרקליטות שמטפל בכל הסרטונים של הנשק. נכתבה גם </w:t>
      </w:r>
      <w:bookmarkStart w:id="917" w:name="_ETM_Q1_5054816"/>
      <w:bookmarkEnd w:id="917"/>
      <w:r>
        <w:rPr>
          <w:rFonts w:hint="cs"/>
          <w:rtl/>
          <w:lang w:eastAsia="he-IL"/>
        </w:rPr>
        <w:t xml:space="preserve">חוות דעת, איך מוכיחים את השימוש בנשק באמצעות אותם סרטונים. אני יודעת שהוגשו כבר כמה תיקים מאז הקמת הצוות ועובדים על זה. </w:t>
      </w:r>
      <w:bookmarkStart w:id="918" w:name="_ETM_Q1_5069346"/>
      <w:bookmarkEnd w:id="918"/>
    </w:p>
    <w:p w:rsidR="00621691" w:rsidRDefault="00621691" w:rsidP="00621691">
      <w:pPr>
        <w:rPr>
          <w:rtl/>
          <w:lang w:eastAsia="he-IL"/>
        </w:rPr>
      </w:pPr>
      <w:bookmarkStart w:id="919" w:name="_ETM_Q1_5069394"/>
      <w:bookmarkStart w:id="920" w:name="_ETM_Q1_5069491"/>
      <w:bookmarkEnd w:id="919"/>
      <w:bookmarkEnd w:id="920"/>
    </w:p>
    <w:p w:rsidR="00621691" w:rsidRDefault="00621691" w:rsidP="00621691">
      <w:pPr>
        <w:rPr>
          <w:rtl/>
          <w:lang w:eastAsia="he-IL"/>
        </w:rPr>
      </w:pPr>
      <w:bookmarkStart w:id="921" w:name="_ETM_Q1_5069543"/>
      <w:bookmarkEnd w:id="921"/>
      <w:r>
        <w:rPr>
          <w:rFonts w:hint="cs"/>
          <w:rtl/>
          <w:lang w:eastAsia="he-IL"/>
        </w:rPr>
        <w:t xml:space="preserve">לעניין ועדת ארבל, אני יודעת שמוקמת ממש בימים אלה ועדה, בהחלטה של השר גדעון סער, בראשות </w:t>
      </w:r>
      <w:bookmarkStart w:id="922" w:name="_ETM_Q1_5077825"/>
      <w:bookmarkEnd w:id="922"/>
      <w:r>
        <w:rPr>
          <w:rFonts w:hint="cs"/>
          <w:rtl/>
          <w:lang w:eastAsia="he-IL"/>
        </w:rPr>
        <w:t>המנכ"ל, ליישום ההמלצות של ועדת ארבל. אני מקווה שזה באמת</w:t>
      </w:r>
      <w:bookmarkStart w:id="923" w:name="_ETM_Q1_5089395"/>
      <w:bookmarkEnd w:id="923"/>
      <w:r>
        <w:rPr>
          <w:rFonts w:hint="cs"/>
          <w:rtl/>
          <w:lang w:eastAsia="he-IL"/>
        </w:rPr>
        <w:t xml:space="preserve"> ייתן מענה לתופעות הבריונות  והשיימינג, שהן באמת פחות מטופלות </w:t>
      </w:r>
      <w:bookmarkStart w:id="924" w:name="_ETM_Q1_5097188"/>
      <w:bookmarkEnd w:id="924"/>
      <w:r>
        <w:rPr>
          <w:rFonts w:hint="cs"/>
          <w:rtl/>
          <w:lang w:eastAsia="he-IL"/>
        </w:rPr>
        <w:t xml:space="preserve">היום כי הן בדרך כלל לא נכנסות לעבירה פלילית. </w:t>
      </w:r>
    </w:p>
    <w:p w:rsidR="00621691" w:rsidRDefault="00621691" w:rsidP="00621691">
      <w:pPr>
        <w:rPr>
          <w:rtl/>
          <w:lang w:eastAsia="he-IL"/>
        </w:rPr>
      </w:pPr>
      <w:bookmarkStart w:id="925" w:name="_ETM_Q1_5102223"/>
      <w:bookmarkStart w:id="926" w:name="_ETM_Q1_5102265"/>
      <w:bookmarkEnd w:id="925"/>
      <w:bookmarkEnd w:id="926"/>
    </w:p>
    <w:p w:rsidR="00621691" w:rsidRDefault="00621691" w:rsidP="00621691">
      <w:pPr>
        <w:pStyle w:val="a4"/>
        <w:keepNext/>
        <w:rPr>
          <w:rtl/>
        </w:rPr>
      </w:pPr>
      <w:bookmarkStart w:id="927" w:name="ET_speaker_6147_106"/>
      <w:r w:rsidRPr="00621691">
        <w:rPr>
          <w:rStyle w:val="TagStyle"/>
          <w:rtl/>
        </w:rPr>
        <w:t xml:space="preserve"> &lt;&lt; דובר &gt;&gt; </w:t>
      </w:r>
      <w:r>
        <w:rPr>
          <w:rtl/>
        </w:rPr>
        <w:t>איתמר בן גביר (הציונות הדתית):</w:t>
      </w:r>
      <w:r w:rsidRPr="00621691">
        <w:rPr>
          <w:rStyle w:val="TagStyle"/>
          <w:rtl/>
        </w:rPr>
        <w:t xml:space="preserve"> &lt;&lt; דובר &gt;&gt;</w:t>
      </w:r>
      <w:r>
        <w:rPr>
          <w:rtl/>
        </w:rPr>
        <w:t xml:space="preserve">   </w:t>
      </w:r>
      <w:bookmarkEnd w:id="927"/>
    </w:p>
    <w:p w:rsidR="00621691" w:rsidRDefault="00621691" w:rsidP="00621691">
      <w:pPr>
        <w:pStyle w:val="KeepWithNext"/>
        <w:rPr>
          <w:rtl/>
          <w:lang w:eastAsia="he-IL"/>
        </w:rPr>
      </w:pPr>
    </w:p>
    <w:p w:rsidR="00621691" w:rsidRDefault="00621691" w:rsidP="00621691">
      <w:pPr>
        <w:rPr>
          <w:rtl/>
          <w:lang w:eastAsia="he-IL"/>
        </w:rPr>
      </w:pPr>
      <w:bookmarkStart w:id="928" w:name="_ETM_Q1_5105879"/>
      <w:bookmarkStart w:id="929" w:name="_ETM_Q1_5105908"/>
      <w:bookmarkEnd w:id="928"/>
      <w:bookmarkEnd w:id="929"/>
      <w:r>
        <w:rPr>
          <w:rFonts w:hint="cs"/>
          <w:rtl/>
          <w:lang w:eastAsia="he-IL"/>
        </w:rPr>
        <w:t xml:space="preserve">קודם </w:t>
      </w:r>
      <w:bookmarkStart w:id="930" w:name="_ETM_Q1_5109391"/>
      <w:bookmarkEnd w:id="930"/>
      <w:r>
        <w:rPr>
          <w:rFonts w:hint="cs"/>
          <w:rtl/>
          <w:lang w:eastAsia="he-IL"/>
        </w:rPr>
        <w:t xml:space="preserve">כול, אני לא כל כך מבין למה זה לא נכנס </w:t>
      </w:r>
      <w:bookmarkStart w:id="931" w:name="_ETM_Q1_5110090"/>
      <w:bookmarkEnd w:id="931"/>
      <w:r>
        <w:rPr>
          <w:rFonts w:hint="cs"/>
          <w:rtl/>
          <w:lang w:eastAsia="he-IL"/>
        </w:rPr>
        <w:t xml:space="preserve">לעבירה פלילית. אני מבין שאולי טוב יותר שתהיה בריונות ברשת אבל יש לכם כל מיני סעיפים מכאן ועד להודעה </w:t>
      </w:r>
      <w:bookmarkStart w:id="932" w:name="_ETM_Q1_5118186"/>
      <w:bookmarkEnd w:id="932"/>
      <w:r>
        <w:rPr>
          <w:rFonts w:hint="cs"/>
          <w:rtl/>
          <w:lang w:eastAsia="he-IL"/>
        </w:rPr>
        <w:t>חדשה: לדוגמה עידוד למעשה אלימות, כל מיני עבירות. כאשר</w:t>
      </w:r>
      <w:bookmarkStart w:id="933" w:name="_ETM_Q1_5129808"/>
      <w:bookmarkEnd w:id="933"/>
      <w:r>
        <w:rPr>
          <w:rFonts w:hint="cs"/>
          <w:rtl/>
          <w:lang w:eastAsia="he-IL"/>
        </w:rPr>
        <w:t xml:space="preserve"> אדם מנופף בנשק זה עבירה פלילית. אני מזכיר לכם שניהלתם</w:t>
      </w:r>
      <w:bookmarkStart w:id="934" w:name="_ETM_Q1_5132540"/>
      <w:bookmarkEnd w:id="934"/>
      <w:r>
        <w:rPr>
          <w:rFonts w:hint="cs"/>
          <w:rtl/>
          <w:lang w:eastAsia="he-IL"/>
        </w:rPr>
        <w:t xml:space="preserve"> עכשיו תיק שלם על מה שנקרא "חתונת השנאה", שאנשים באו וקפצו ורקדו עם נשק, ואמרתם: זה עבירה פלילית. אז להגיד </w:t>
      </w:r>
      <w:bookmarkStart w:id="935" w:name="_ETM_Q1_5142496"/>
      <w:bookmarkEnd w:id="935"/>
      <w:r>
        <w:rPr>
          <w:rFonts w:hint="cs"/>
          <w:rtl/>
          <w:lang w:eastAsia="he-IL"/>
        </w:rPr>
        <w:t xml:space="preserve">שכל הסרטונים ששיקלי מדבר עליהם זה לא עבירה פלילית? אני לא יודע. </w:t>
      </w:r>
    </w:p>
    <w:p w:rsidR="00621691" w:rsidRDefault="00621691" w:rsidP="00621691">
      <w:pPr>
        <w:rPr>
          <w:rtl/>
          <w:lang w:eastAsia="he-IL"/>
        </w:rPr>
      </w:pPr>
      <w:bookmarkStart w:id="936" w:name="_ETM_Q1_5146289"/>
      <w:bookmarkStart w:id="937" w:name="_ETM_Q1_5146342"/>
      <w:bookmarkEnd w:id="936"/>
      <w:bookmarkEnd w:id="937"/>
    </w:p>
    <w:p w:rsidR="00621691" w:rsidRDefault="00621691" w:rsidP="009E1663">
      <w:pPr>
        <w:rPr>
          <w:rtl/>
          <w:lang w:eastAsia="he-IL"/>
        </w:rPr>
      </w:pPr>
      <w:bookmarkStart w:id="938" w:name="_ETM_Q1_5146402"/>
      <w:bookmarkStart w:id="939" w:name="_ETM_Q1_5146466"/>
      <w:bookmarkEnd w:id="938"/>
      <w:bookmarkEnd w:id="939"/>
      <w:r>
        <w:rPr>
          <w:rFonts w:hint="cs"/>
          <w:rtl/>
          <w:lang w:eastAsia="he-IL"/>
        </w:rPr>
        <w:t>אני שואל אתכם עוד שאלה בעניין ועדת ארבל</w:t>
      </w:r>
      <w:bookmarkStart w:id="940" w:name="_ETM_Q1_5149965"/>
      <w:bookmarkEnd w:id="940"/>
      <w:r>
        <w:rPr>
          <w:rFonts w:hint="cs"/>
          <w:rtl/>
          <w:lang w:eastAsia="he-IL"/>
        </w:rPr>
        <w:t xml:space="preserve"> ובעניין איזה פיל שנמצא בחדר ואני לא מבין למה אף </w:t>
      </w:r>
      <w:bookmarkStart w:id="941" w:name="_ETM_Q1_5150803"/>
      <w:bookmarkEnd w:id="941"/>
      <w:r>
        <w:rPr>
          <w:rFonts w:hint="cs"/>
          <w:rtl/>
          <w:lang w:eastAsia="he-IL"/>
        </w:rPr>
        <w:t xml:space="preserve">אחד לא מטפל בו לאורך כל השנים. יש פסיקה של </w:t>
      </w:r>
      <w:bookmarkStart w:id="942" w:name="_ETM_Q1_5156333"/>
      <w:bookmarkEnd w:id="942"/>
      <w:r>
        <w:rPr>
          <w:rFonts w:hint="cs"/>
          <w:rtl/>
          <w:lang w:eastAsia="he-IL"/>
        </w:rPr>
        <w:t xml:space="preserve">בית המשפט העליון בעניין אנונימיות ברשת, זה נקרא פסיקת רמי מור. כשמבקשים </w:t>
      </w:r>
      <w:r>
        <w:rPr>
          <w:rFonts w:hint="cs"/>
          <w:lang w:eastAsia="he-IL"/>
        </w:rPr>
        <w:t>IP</w:t>
      </w:r>
      <w:r>
        <w:rPr>
          <w:rFonts w:hint="cs"/>
          <w:rtl/>
          <w:lang w:eastAsia="he-IL"/>
        </w:rPr>
        <w:t xml:space="preserve">, כשמבקשים משהו מבית משפט, בית </w:t>
      </w:r>
      <w:bookmarkStart w:id="943" w:name="_ETM_Q1_5164444"/>
      <w:bookmarkEnd w:id="943"/>
      <w:r>
        <w:rPr>
          <w:rFonts w:hint="cs"/>
          <w:rtl/>
          <w:lang w:eastAsia="he-IL"/>
        </w:rPr>
        <w:t xml:space="preserve">המשפט כמעט ולא נותן, פרט למקרים חריגים שבחריגים. בדרך כלל בית המשפט אומר: לא, יש אנונימיות ברשת, יש לאדם </w:t>
      </w:r>
      <w:bookmarkStart w:id="944" w:name="_ETM_Q1_5171657"/>
      <w:bookmarkEnd w:id="944"/>
      <w:r>
        <w:rPr>
          <w:rFonts w:hint="cs"/>
          <w:rtl/>
          <w:lang w:eastAsia="he-IL"/>
        </w:rPr>
        <w:t xml:space="preserve">זכות להיות אנונימי ברשת. לכן אם אדם כותב עליי משהו ואני לא יודע מה השם שלו, לך תשיג את השם שלו, זה סיפור מכאן ועד הודעה חדשה. למה אתם לא </w:t>
      </w:r>
      <w:bookmarkStart w:id="945" w:name="_ETM_Q1_5186097"/>
      <w:bookmarkEnd w:id="945"/>
      <w:r>
        <w:rPr>
          <w:rFonts w:hint="cs"/>
          <w:rtl/>
          <w:lang w:eastAsia="he-IL"/>
        </w:rPr>
        <w:t xml:space="preserve">יוזמים איזו הצעת חוק </w:t>
      </w:r>
      <w:r>
        <w:rPr>
          <w:rtl/>
          <w:lang w:eastAsia="he-IL"/>
        </w:rPr>
        <w:t>–</w:t>
      </w:r>
      <w:r>
        <w:rPr>
          <w:rFonts w:hint="cs"/>
          <w:rtl/>
          <w:lang w:eastAsia="he-IL"/>
        </w:rPr>
        <w:t xml:space="preserve"> אולי אנחנו כאן בכנסת צריכים </w:t>
      </w:r>
      <w:bookmarkStart w:id="946" w:name="_ETM_Q1_5188617"/>
      <w:bookmarkEnd w:id="946"/>
      <w:r>
        <w:rPr>
          <w:rFonts w:hint="cs"/>
          <w:rtl/>
          <w:lang w:eastAsia="he-IL"/>
        </w:rPr>
        <w:t xml:space="preserve">לעשות את זה, אבל זה צריך לבוא דווקא ממשרד המשפטים </w:t>
      </w:r>
      <w:bookmarkStart w:id="947" w:name="_ETM_Q1_5192574"/>
      <w:bookmarkEnd w:id="947"/>
      <w:r>
        <w:rPr>
          <w:rFonts w:hint="cs"/>
          <w:rtl/>
          <w:lang w:eastAsia="he-IL"/>
        </w:rPr>
        <w:t xml:space="preserve">ומן המשטרה </w:t>
      </w:r>
      <w:r w:rsidR="009E1663">
        <w:rPr>
          <w:rFonts w:hint="eastAsia"/>
          <w:rtl/>
          <w:lang w:eastAsia="he-IL"/>
        </w:rPr>
        <w:t>–</w:t>
      </w:r>
      <w:r w:rsidR="009E1663">
        <w:rPr>
          <w:rFonts w:hint="cs"/>
          <w:rtl/>
          <w:lang w:eastAsia="he-IL"/>
        </w:rPr>
        <w:t xml:space="preserve"> </w:t>
      </w:r>
      <w:r>
        <w:rPr>
          <w:rFonts w:hint="cs"/>
          <w:rtl/>
          <w:lang w:eastAsia="he-IL"/>
        </w:rPr>
        <w:t xml:space="preserve">הצעה שמדברת נגד האנונימיות של המשתמש ברשת. הרי לא יכול להיות שאנשים יסתתרו מאחורי השם האנונימי, יעשו כל </w:t>
      </w:r>
      <w:bookmarkStart w:id="948" w:name="_ETM_Q1_5200990"/>
      <w:bookmarkEnd w:id="948"/>
      <w:r>
        <w:rPr>
          <w:rFonts w:hint="cs"/>
          <w:rtl/>
          <w:lang w:eastAsia="he-IL"/>
        </w:rPr>
        <w:t xml:space="preserve">מיני פשעים, יעשו כל מיני עבירות וכל מיני חגיגות. השאלה מה אתם עושים בנושא הזה. אגב, אחת </w:t>
      </w:r>
      <w:bookmarkStart w:id="949" w:name="_ETM_Q1_5209824"/>
      <w:bookmarkEnd w:id="949"/>
      <w:r>
        <w:rPr>
          <w:rFonts w:hint="cs"/>
          <w:rtl/>
          <w:lang w:eastAsia="he-IL"/>
        </w:rPr>
        <w:t xml:space="preserve">המסקנות של ועדת ארבל היא הסמכת בתי המשפט לצוות על </w:t>
      </w:r>
      <w:bookmarkStart w:id="950" w:name="_ETM_Q1_5216577"/>
      <w:bookmarkEnd w:id="950"/>
      <w:r>
        <w:rPr>
          <w:rFonts w:hint="cs"/>
          <w:rtl/>
          <w:lang w:eastAsia="he-IL"/>
        </w:rPr>
        <w:t xml:space="preserve">הסרת אנונימיות. זה לא יושם. </w:t>
      </w:r>
    </w:p>
    <w:p w:rsidR="00621691" w:rsidRDefault="00621691" w:rsidP="00621691">
      <w:pPr>
        <w:rPr>
          <w:rtl/>
          <w:lang w:eastAsia="he-IL"/>
        </w:rPr>
      </w:pPr>
    </w:p>
    <w:p w:rsidR="00621691" w:rsidRDefault="00621691" w:rsidP="00621691">
      <w:pPr>
        <w:pStyle w:val="af9"/>
        <w:keepNext/>
        <w:rPr>
          <w:rtl/>
          <w:lang w:eastAsia="he-IL"/>
        </w:rPr>
      </w:pPr>
      <w:bookmarkStart w:id="951" w:name="ET_guest_881458_107"/>
      <w:r w:rsidRPr="00621691">
        <w:rPr>
          <w:rStyle w:val="TagStyle"/>
          <w:rtl/>
        </w:rPr>
        <w:t xml:space="preserve"> &lt;&lt; אורח &gt;&gt; </w:t>
      </w:r>
      <w:r>
        <w:rPr>
          <w:rtl/>
          <w:lang w:eastAsia="he-IL"/>
        </w:rPr>
        <w:t>לילך וגנר:</w:t>
      </w:r>
      <w:r w:rsidRPr="00621691">
        <w:rPr>
          <w:rStyle w:val="TagStyle"/>
          <w:rtl/>
        </w:rPr>
        <w:t xml:space="preserve"> &lt;&lt; אורח &gt;&gt;</w:t>
      </w:r>
      <w:r>
        <w:rPr>
          <w:rtl/>
          <w:lang w:eastAsia="he-IL"/>
        </w:rPr>
        <w:t xml:space="preserve">   </w:t>
      </w:r>
      <w:bookmarkEnd w:id="951"/>
      <w:r w:rsidR="009E1663">
        <w:rPr>
          <w:rFonts w:hint="cs"/>
          <w:rtl/>
          <w:lang w:eastAsia="he-IL"/>
        </w:rPr>
        <w:t xml:space="preserve"> </w:t>
      </w:r>
    </w:p>
    <w:p w:rsidR="00621691" w:rsidRDefault="00621691" w:rsidP="00621691">
      <w:pPr>
        <w:pStyle w:val="KeepWithNext"/>
        <w:rPr>
          <w:rtl/>
          <w:lang w:eastAsia="he-IL"/>
        </w:rPr>
      </w:pPr>
    </w:p>
    <w:p w:rsidR="00621691" w:rsidRDefault="00621691" w:rsidP="00B857D3">
      <w:pPr>
        <w:rPr>
          <w:rtl/>
          <w:lang w:eastAsia="he-IL"/>
        </w:rPr>
      </w:pPr>
      <w:r>
        <w:rPr>
          <w:rFonts w:hint="cs"/>
          <w:rtl/>
          <w:lang w:eastAsia="he-IL"/>
        </w:rPr>
        <w:t xml:space="preserve">כפי ששירי רום הסבירה, </w:t>
      </w:r>
      <w:r w:rsidR="00B857D3">
        <w:rPr>
          <w:rFonts w:hint="cs"/>
          <w:rtl/>
          <w:lang w:eastAsia="he-IL"/>
        </w:rPr>
        <w:t xml:space="preserve">יש צוות בראשות מנכ"ל משרד המשפטים שמינה השר גדעון סער ליישום המסקנות. לא רק בהקשר של הסרת תכנים אלא </w:t>
      </w:r>
      <w:bookmarkStart w:id="952" w:name="_ETM_Q1_5235657"/>
      <w:bookmarkEnd w:id="952"/>
      <w:r w:rsidR="00B857D3">
        <w:rPr>
          <w:rFonts w:hint="cs"/>
          <w:rtl/>
          <w:lang w:eastAsia="he-IL"/>
        </w:rPr>
        <w:t>גם בהקשר של האנונימיות, יש הודעה בהסרה, יש שם שלל</w:t>
      </w:r>
      <w:bookmarkStart w:id="953" w:name="_ETM_Q1_5239273"/>
      <w:bookmarkEnd w:id="953"/>
      <w:r w:rsidR="00B857D3">
        <w:rPr>
          <w:rFonts w:hint="cs"/>
          <w:rtl/>
          <w:lang w:eastAsia="he-IL"/>
        </w:rPr>
        <w:t xml:space="preserve"> המלצות.</w:t>
      </w:r>
    </w:p>
    <w:p w:rsidR="00B857D3" w:rsidRDefault="00B857D3" w:rsidP="00B857D3">
      <w:pPr>
        <w:rPr>
          <w:rtl/>
          <w:lang w:eastAsia="he-IL"/>
        </w:rPr>
      </w:pPr>
    </w:p>
    <w:p w:rsidR="00B857D3" w:rsidRDefault="00B857D3" w:rsidP="00B857D3">
      <w:pPr>
        <w:pStyle w:val="af6"/>
        <w:keepNext/>
        <w:rPr>
          <w:rtl/>
        </w:rPr>
      </w:pPr>
      <w:bookmarkStart w:id="954" w:name="ET_yor_5300_108"/>
      <w:r w:rsidRPr="00B857D3">
        <w:rPr>
          <w:rStyle w:val="TagStyle"/>
          <w:rtl/>
        </w:rPr>
        <w:t xml:space="preserve"> &lt;&lt; יור &gt;&gt; </w:t>
      </w:r>
      <w:r>
        <w:rPr>
          <w:rtl/>
        </w:rPr>
        <w:t>היו"ר מירב בן ארי:</w:t>
      </w:r>
      <w:r w:rsidRPr="00B857D3">
        <w:rPr>
          <w:rStyle w:val="TagStyle"/>
          <w:rtl/>
        </w:rPr>
        <w:t xml:space="preserve"> &lt;&lt; יור &gt;&gt;</w:t>
      </w:r>
      <w:r>
        <w:rPr>
          <w:rtl/>
        </w:rPr>
        <w:t xml:space="preserve">   </w:t>
      </w:r>
      <w:bookmarkEnd w:id="954"/>
      <w:r w:rsidR="009E1663">
        <w:rPr>
          <w:rFonts w:hint="cs"/>
          <w:rtl/>
        </w:rPr>
        <w:t xml:space="preserve"> </w:t>
      </w:r>
    </w:p>
    <w:p w:rsidR="00B857D3" w:rsidRDefault="00B857D3" w:rsidP="00B857D3">
      <w:pPr>
        <w:pStyle w:val="KeepWithNext"/>
        <w:rPr>
          <w:rtl/>
          <w:lang w:eastAsia="he-IL"/>
        </w:rPr>
      </w:pPr>
    </w:p>
    <w:p w:rsidR="00B857D3" w:rsidRDefault="00B857D3" w:rsidP="00B857D3">
      <w:pPr>
        <w:rPr>
          <w:rtl/>
          <w:lang w:eastAsia="he-IL"/>
        </w:rPr>
      </w:pPr>
      <w:r>
        <w:rPr>
          <w:rFonts w:hint="cs"/>
          <w:rtl/>
          <w:lang w:eastAsia="he-IL"/>
        </w:rPr>
        <w:t xml:space="preserve">אמרת שהמלצה אחת שלך בכלל לא התקבלה. </w:t>
      </w:r>
    </w:p>
    <w:p w:rsidR="00B857D3" w:rsidRDefault="00B857D3" w:rsidP="00B857D3">
      <w:pPr>
        <w:rPr>
          <w:rtl/>
          <w:lang w:eastAsia="he-IL"/>
        </w:rPr>
      </w:pPr>
    </w:p>
    <w:p w:rsidR="00B857D3" w:rsidRDefault="00B857D3" w:rsidP="00B857D3">
      <w:pPr>
        <w:pStyle w:val="af9"/>
        <w:keepNext/>
        <w:rPr>
          <w:rtl/>
          <w:lang w:eastAsia="he-IL"/>
        </w:rPr>
      </w:pPr>
      <w:bookmarkStart w:id="955" w:name="ET_guest_881458_109"/>
      <w:r w:rsidRPr="00B857D3">
        <w:rPr>
          <w:rStyle w:val="TagStyle"/>
          <w:rtl/>
        </w:rPr>
        <w:t xml:space="preserve"> &lt;&lt; אורח &gt;&gt; </w:t>
      </w:r>
      <w:r>
        <w:rPr>
          <w:rtl/>
          <w:lang w:eastAsia="he-IL"/>
        </w:rPr>
        <w:t>לילך וגנר:</w:t>
      </w:r>
      <w:r w:rsidRPr="00B857D3">
        <w:rPr>
          <w:rStyle w:val="TagStyle"/>
          <w:rtl/>
        </w:rPr>
        <w:t xml:space="preserve"> &lt;&lt; אורח &gt;&gt;</w:t>
      </w:r>
      <w:r>
        <w:rPr>
          <w:rtl/>
          <w:lang w:eastAsia="he-IL"/>
        </w:rPr>
        <w:t xml:space="preserve">   </w:t>
      </w:r>
      <w:bookmarkEnd w:id="955"/>
    </w:p>
    <w:p w:rsidR="00B857D3" w:rsidRDefault="00B857D3" w:rsidP="00B857D3">
      <w:pPr>
        <w:pStyle w:val="KeepWithNext"/>
        <w:rPr>
          <w:rtl/>
          <w:lang w:eastAsia="he-IL"/>
        </w:rPr>
      </w:pPr>
    </w:p>
    <w:p w:rsidR="00B857D3" w:rsidRDefault="009E1663" w:rsidP="00B857D3">
      <w:pPr>
        <w:rPr>
          <w:rtl/>
          <w:lang w:eastAsia="he-IL"/>
        </w:rPr>
      </w:pPr>
      <w:r>
        <w:rPr>
          <w:rFonts w:hint="cs"/>
          <w:rtl/>
          <w:lang w:eastAsia="he-IL"/>
        </w:rPr>
        <w:t>ה</w:t>
      </w:r>
      <w:r w:rsidR="00B857D3">
        <w:rPr>
          <w:rFonts w:hint="cs"/>
          <w:rtl/>
          <w:lang w:eastAsia="he-IL"/>
        </w:rPr>
        <w:t xml:space="preserve">המלצה שלי קשורה </w:t>
      </w:r>
      <w:bookmarkStart w:id="956" w:name="_ETM_Q1_5247871"/>
      <w:bookmarkEnd w:id="956"/>
      <w:r w:rsidR="00B857D3">
        <w:rPr>
          <w:rFonts w:hint="cs"/>
          <w:rtl/>
          <w:lang w:eastAsia="he-IL"/>
        </w:rPr>
        <w:t xml:space="preserve">לבריונות ברשת. </w:t>
      </w:r>
    </w:p>
    <w:p w:rsidR="00B857D3" w:rsidRDefault="00B857D3" w:rsidP="00B857D3">
      <w:pPr>
        <w:rPr>
          <w:rtl/>
          <w:lang w:eastAsia="he-IL"/>
        </w:rPr>
      </w:pPr>
    </w:p>
    <w:p w:rsidR="00B857D3" w:rsidRDefault="00B857D3" w:rsidP="00B857D3">
      <w:pPr>
        <w:pStyle w:val="a4"/>
        <w:keepNext/>
        <w:rPr>
          <w:rtl/>
        </w:rPr>
      </w:pPr>
      <w:bookmarkStart w:id="957" w:name="ET_speaker_6147_110"/>
      <w:r w:rsidRPr="00B857D3">
        <w:rPr>
          <w:rStyle w:val="TagStyle"/>
          <w:rtl/>
        </w:rPr>
        <w:t xml:space="preserve"> &lt;&lt; דובר &gt;&gt; </w:t>
      </w:r>
      <w:r>
        <w:rPr>
          <w:rtl/>
        </w:rPr>
        <w:t>איתמר בן גביר (הציונות הדתית):</w:t>
      </w:r>
      <w:r w:rsidRPr="00B857D3">
        <w:rPr>
          <w:rStyle w:val="TagStyle"/>
          <w:rtl/>
        </w:rPr>
        <w:t xml:space="preserve"> &lt;&lt; דובר &gt;&gt;</w:t>
      </w:r>
      <w:r>
        <w:rPr>
          <w:rtl/>
        </w:rPr>
        <w:t xml:space="preserve">   </w:t>
      </w:r>
      <w:bookmarkEnd w:id="957"/>
    </w:p>
    <w:p w:rsidR="00B857D3" w:rsidRDefault="00B857D3" w:rsidP="00B857D3">
      <w:pPr>
        <w:pStyle w:val="KeepWithNext"/>
        <w:rPr>
          <w:rtl/>
          <w:lang w:eastAsia="he-IL"/>
        </w:rPr>
      </w:pPr>
    </w:p>
    <w:p w:rsidR="00B857D3" w:rsidRDefault="00B857D3" w:rsidP="00B857D3">
      <w:pPr>
        <w:rPr>
          <w:rtl/>
          <w:lang w:eastAsia="he-IL"/>
        </w:rPr>
      </w:pPr>
      <w:r>
        <w:rPr>
          <w:rFonts w:hint="cs"/>
          <w:rtl/>
          <w:lang w:eastAsia="he-IL"/>
        </w:rPr>
        <w:t xml:space="preserve">אבל הלכת מור לא אושרה היום, היא ניתנה </w:t>
      </w:r>
      <w:bookmarkStart w:id="958" w:name="_ETM_Q1_5256735"/>
      <w:bookmarkEnd w:id="958"/>
      <w:r>
        <w:rPr>
          <w:rFonts w:hint="cs"/>
          <w:rtl/>
          <w:lang w:eastAsia="he-IL"/>
        </w:rPr>
        <w:t xml:space="preserve">לפני עשר שנים, משהו כזה. אנחנו כבר עשר שנים עם </w:t>
      </w:r>
      <w:bookmarkStart w:id="959" w:name="_ETM_Q1_5258578"/>
      <w:bookmarkEnd w:id="959"/>
      <w:r>
        <w:rPr>
          <w:rFonts w:hint="cs"/>
          <w:rtl/>
          <w:lang w:eastAsia="he-IL"/>
        </w:rPr>
        <w:t>הלכה של בית משפט עליון, שאומר: אין לי את הכלים.</w:t>
      </w:r>
      <w:bookmarkStart w:id="960" w:name="_ETM_Q1_5264050"/>
      <w:bookmarkEnd w:id="960"/>
      <w:r>
        <w:rPr>
          <w:rFonts w:hint="cs"/>
          <w:rtl/>
          <w:lang w:eastAsia="he-IL"/>
        </w:rPr>
        <w:t xml:space="preserve"> אני מקבל את מה שבית המשפט העליון אמר: זה </w:t>
      </w:r>
      <w:bookmarkStart w:id="961" w:name="_ETM_Q1_5264048"/>
      <w:bookmarkEnd w:id="961"/>
      <w:r>
        <w:rPr>
          <w:rFonts w:hint="cs"/>
          <w:rtl/>
          <w:lang w:eastAsia="he-IL"/>
        </w:rPr>
        <w:t xml:space="preserve">לא בחוק אז אני לא יכול לעשות את זה. </w:t>
      </w:r>
      <w:r w:rsidR="00FC738E">
        <w:rPr>
          <w:rFonts w:hint="cs"/>
          <w:rtl/>
          <w:lang w:eastAsia="he-IL"/>
        </w:rPr>
        <w:t>ל</w:t>
      </w:r>
      <w:r>
        <w:rPr>
          <w:rFonts w:hint="cs"/>
          <w:rtl/>
          <w:lang w:eastAsia="he-IL"/>
        </w:rPr>
        <w:t>מה</w:t>
      </w:r>
      <w:bookmarkStart w:id="962" w:name="_ETM_Q1_5269158"/>
      <w:bookmarkEnd w:id="962"/>
      <w:r>
        <w:rPr>
          <w:rFonts w:hint="cs"/>
          <w:rtl/>
          <w:lang w:eastAsia="he-IL"/>
        </w:rPr>
        <w:t xml:space="preserve"> כל כך קשה ליזום משהו שיאפשר לבית המשפט לחשוף את האנשים שמסתתרים מאחורי האנונימיות ברשת?</w:t>
      </w:r>
      <w:bookmarkStart w:id="963" w:name="_ETM_Q1_5282875"/>
      <w:bookmarkEnd w:id="963"/>
    </w:p>
    <w:p w:rsidR="00B857D3" w:rsidRDefault="00B857D3" w:rsidP="00B857D3">
      <w:pPr>
        <w:rPr>
          <w:rtl/>
          <w:lang w:eastAsia="he-IL"/>
        </w:rPr>
      </w:pPr>
      <w:bookmarkStart w:id="964" w:name="_ETM_Q1_5282933"/>
      <w:bookmarkEnd w:id="964"/>
    </w:p>
    <w:p w:rsidR="00B857D3" w:rsidRDefault="00B857D3" w:rsidP="00B857D3">
      <w:pPr>
        <w:pStyle w:val="af6"/>
        <w:keepNext/>
        <w:rPr>
          <w:rtl/>
        </w:rPr>
      </w:pPr>
      <w:bookmarkStart w:id="965" w:name="ET_yor_5300_111"/>
      <w:r w:rsidRPr="00B857D3">
        <w:rPr>
          <w:rStyle w:val="TagStyle"/>
          <w:rtl/>
        </w:rPr>
        <w:t xml:space="preserve"> &lt;&lt; יור &gt;&gt; </w:t>
      </w:r>
      <w:r>
        <w:rPr>
          <w:rtl/>
        </w:rPr>
        <w:t>היו"ר מירב בן ארי:</w:t>
      </w:r>
      <w:r w:rsidRPr="00B857D3">
        <w:rPr>
          <w:rStyle w:val="TagStyle"/>
          <w:rtl/>
        </w:rPr>
        <w:t xml:space="preserve"> &lt;&lt; יור &gt;&gt;</w:t>
      </w:r>
      <w:r>
        <w:rPr>
          <w:rtl/>
        </w:rPr>
        <w:t xml:space="preserve">   </w:t>
      </w:r>
      <w:bookmarkEnd w:id="965"/>
    </w:p>
    <w:p w:rsidR="00B857D3" w:rsidRDefault="00B857D3" w:rsidP="00B857D3">
      <w:pPr>
        <w:pStyle w:val="KeepWithNext"/>
        <w:rPr>
          <w:rtl/>
          <w:lang w:eastAsia="he-IL"/>
        </w:rPr>
      </w:pPr>
    </w:p>
    <w:p w:rsidR="00B857D3" w:rsidRDefault="00B857D3" w:rsidP="00FC738E">
      <w:pPr>
        <w:rPr>
          <w:rtl/>
          <w:lang w:eastAsia="he-IL"/>
        </w:rPr>
      </w:pPr>
      <w:r>
        <w:rPr>
          <w:rFonts w:hint="cs"/>
          <w:rtl/>
          <w:lang w:eastAsia="he-IL"/>
        </w:rPr>
        <w:t xml:space="preserve">מאיר יצחק הלוי ואני קבענו דיון </w:t>
      </w:r>
      <w:bookmarkStart w:id="966" w:name="_ETM_Q1_5286450"/>
      <w:bookmarkEnd w:id="966"/>
      <w:r>
        <w:rPr>
          <w:rFonts w:hint="cs"/>
          <w:rtl/>
          <w:lang w:eastAsia="he-IL"/>
        </w:rPr>
        <w:t xml:space="preserve">אצל מנכ"ל משרד המשפטים </w:t>
      </w:r>
      <w:r w:rsidR="00FC738E">
        <w:rPr>
          <w:rFonts w:hint="cs"/>
          <w:rtl/>
          <w:lang w:eastAsia="he-IL"/>
        </w:rPr>
        <w:t>ב</w:t>
      </w:r>
      <w:r>
        <w:rPr>
          <w:rFonts w:hint="cs"/>
          <w:rtl/>
          <w:lang w:eastAsia="he-IL"/>
        </w:rPr>
        <w:t xml:space="preserve">עניין מסקנות ועדת ארבל. אם תרצה, </w:t>
      </w:r>
      <w:bookmarkStart w:id="967" w:name="_ETM_Q1_5292186"/>
      <w:bookmarkEnd w:id="967"/>
      <w:r>
        <w:rPr>
          <w:rFonts w:hint="cs"/>
          <w:rtl/>
          <w:lang w:eastAsia="he-IL"/>
        </w:rPr>
        <w:t xml:space="preserve">תביא לי את הפרטים. </w:t>
      </w:r>
    </w:p>
    <w:p w:rsidR="00B857D3" w:rsidRDefault="00B857D3" w:rsidP="00B857D3">
      <w:pPr>
        <w:rPr>
          <w:rtl/>
          <w:lang w:eastAsia="he-IL"/>
        </w:rPr>
      </w:pPr>
    </w:p>
    <w:p w:rsidR="00B857D3" w:rsidRDefault="00B857D3" w:rsidP="00B857D3">
      <w:pPr>
        <w:pStyle w:val="af9"/>
        <w:keepNext/>
        <w:rPr>
          <w:rtl/>
          <w:lang w:eastAsia="he-IL"/>
        </w:rPr>
      </w:pPr>
      <w:bookmarkStart w:id="968" w:name="ET_guest_881591_112"/>
      <w:r w:rsidRPr="00B857D3">
        <w:rPr>
          <w:rStyle w:val="TagStyle"/>
          <w:rtl/>
        </w:rPr>
        <w:t xml:space="preserve"> &lt;&lt; אורח &gt;&gt; </w:t>
      </w:r>
      <w:r>
        <w:rPr>
          <w:rtl/>
          <w:lang w:eastAsia="he-IL"/>
        </w:rPr>
        <w:t>שירי רום:</w:t>
      </w:r>
      <w:r w:rsidRPr="00B857D3">
        <w:rPr>
          <w:rStyle w:val="TagStyle"/>
          <w:rtl/>
        </w:rPr>
        <w:t xml:space="preserve"> &lt;&lt; אורח &gt;&gt;</w:t>
      </w:r>
      <w:r>
        <w:rPr>
          <w:rtl/>
          <w:lang w:eastAsia="he-IL"/>
        </w:rPr>
        <w:t xml:space="preserve">   </w:t>
      </w:r>
      <w:bookmarkEnd w:id="968"/>
    </w:p>
    <w:p w:rsidR="00B857D3" w:rsidRDefault="00B857D3" w:rsidP="00B857D3">
      <w:pPr>
        <w:pStyle w:val="KeepWithNext"/>
        <w:rPr>
          <w:rtl/>
          <w:lang w:eastAsia="he-IL"/>
        </w:rPr>
      </w:pPr>
    </w:p>
    <w:p w:rsidR="00B857D3" w:rsidRDefault="00B857D3" w:rsidP="00B857D3">
      <w:pPr>
        <w:rPr>
          <w:rtl/>
          <w:lang w:eastAsia="he-IL"/>
        </w:rPr>
      </w:pPr>
      <w:r>
        <w:rPr>
          <w:rFonts w:hint="cs"/>
          <w:rtl/>
          <w:lang w:eastAsia="he-IL"/>
        </w:rPr>
        <w:t xml:space="preserve">אני רוצה להשיב לך. קודם כול, </w:t>
      </w:r>
      <w:bookmarkStart w:id="969" w:name="_ETM_Q1_5302630"/>
      <w:bookmarkEnd w:id="969"/>
      <w:r>
        <w:rPr>
          <w:rFonts w:hint="cs"/>
          <w:rtl/>
          <w:lang w:eastAsia="he-IL"/>
        </w:rPr>
        <w:t xml:space="preserve">לגבי העבירות בנשק, אין ספק שזאת עבירה. כל החזקה או </w:t>
      </w:r>
      <w:bookmarkStart w:id="970" w:name="_ETM_Q1_5304259"/>
      <w:bookmarkEnd w:id="970"/>
      <w:r>
        <w:rPr>
          <w:rFonts w:hint="cs"/>
          <w:rtl/>
          <w:lang w:eastAsia="he-IL"/>
        </w:rPr>
        <w:t>שימוש בנשק זה עבירה פלילית. לא לזה התכוונתי. התכוונתי לשיימינג</w:t>
      </w:r>
      <w:bookmarkStart w:id="971" w:name="_ETM_Q1_5310616"/>
      <w:bookmarkEnd w:id="971"/>
      <w:r>
        <w:rPr>
          <w:rFonts w:hint="cs"/>
          <w:rtl/>
          <w:lang w:eastAsia="he-IL"/>
        </w:rPr>
        <w:t xml:space="preserve"> ברשת, שהבעיה כאן היא דווקא לא האנונימיות. היום יש למשטרת </w:t>
      </w:r>
      <w:bookmarkStart w:id="972" w:name="_ETM_Q1_5313118"/>
      <w:bookmarkEnd w:id="972"/>
      <w:r>
        <w:rPr>
          <w:rFonts w:hint="cs"/>
          <w:rtl/>
          <w:lang w:eastAsia="he-IL"/>
        </w:rPr>
        <w:t xml:space="preserve">ישראל שיטות טובות מאוד לפצח את האנונימיות הזאת, אפילו בטלגרם </w:t>
      </w:r>
      <w:bookmarkStart w:id="973" w:name="_ETM_Q1_5318421"/>
      <w:bookmarkEnd w:id="973"/>
      <w:r>
        <w:rPr>
          <w:rFonts w:hint="cs"/>
          <w:rtl/>
          <w:lang w:eastAsia="he-IL"/>
        </w:rPr>
        <w:t xml:space="preserve">אנחנו מצליחים להגיע לאנשים מאחורי היוזרים. הבעיה היא לא זה, </w:t>
      </w:r>
      <w:bookmarkStart w:id="974" w:name="_ETM_Q1_5325586"/>
      <w:bookmarkEnd w:id="974"/>
      <w:r>
        <w:rPr>
          <w:rFonts w:hint="cs"/>
          <w:rtl/>
          <w:lang w:eastAsia="he-IL"/>
        </w:rPr>
        <w:t>הבעיה היא שאין בחוק עבירה פלילית מתאימה להתמודד עם התופעה הזאת של שיימינג.</w:t>
      </w:r>
    </w:p>
    <w:p w:rsidR="00B857D3" w:rsidRDefault="00B857D3" w:rsidP="00B857D3">
      <w:pPr>
        <w:rPr>
          <w:rtl/>
          <w:lang w:eastAsia="he-IL"/>
        </w:rPr>
      </w:pPr>
    </w:p>
    <w:p w:rsidR="00B857D3" w:rsidRDefault="00B857D3" w:rsidP="00B857D3">
      <w:pPr>
        <w:pStyle w:val="a4"/>
        <w:keepNext/>
        <w:rPr>
          <w:rtl/>
        </w:rPr>
      </w:pPr>
      <w:bookmarkStart w:id="975" w:name="ET_speaker_6147_113"/>
      <w:r w:rsidRPr="00B857D3">
        <w:rPr>
          <w:rStyle w:val="TagStyle"/>
          <w:rtl/>
        </w:rPr>
        <w:t xml:space="preserve"> &lt;&lt; דובר &gt;&gt; </w:t>
      </w:r>
      <w:r>
        <w:rPr>
          <w:rtl/>
        </w:rPr>
        <w:t>איתמר בן גביר (הציונות הדתית):</w:t>
      </w:r>
      <w:r w:rsidRPr="00B857D3">
        <w:rPr>
          <w:rStyle w:val="TagStyle"/>
          <w:rtl/>
        </w:rPr>
        <w:t xml:space="preserve"> &lt;&lt; דובר &gt;&gt;</w:t>
      </w:r>
      <w:r>
        <w:rPr>
          <w:rtl/>
        </w:rPr>
        <w:t xml:space="preserve">   </w:t>
      </w:r>
      <w:bookmarkEnd w:id="975"/>
    </w:p>
    <w:p w:rsidR="00B857D3" w:rsidRDefault="00B857D3" w:rsidP="00B857D3">
      <w:pPr>
        <w:pStyle w:val="KeepWithNext"/>
        <w:rPr>
          <w:rtl/>
          <w:lang w:eastAsia="he-IL"/>
        </w:rPr>
      </w:pPr>
    </w:p>
    <w:p w:rsidR="00B857D3" w:rsidRDefault="00B857D3" w:rsidP="00FC738E">
      <w:pPr>
        <w:rPr>
          <w:rtl/>
          <w:lang w:eastAsia="he-IL"/>
        </w:rPr>
      </w:pPr>
      <w:r>
        <w:rPr>
          <w:rFonts w:hint="cs"/>
          <w:rtl/>
          <w:lang w:eastAsia="he-IL"/>
        </w:rPr>
        <w:t>למה? ח</w:t>
      </w:r>
      <w:r w:rsidR="00FC738E">
        <w:rPr>
          <w:rFonts w:hint="cs"/>
          <w:rtl/>
          <w:lang w:eastAsia="he-IL"/>
        </w:rPr>
        <w:t>וק איסור לשון הרע הוא חוק פלילי,</w:t>
      </w:r>
      <w:r>
        <w:rPr>
          <w:rFonts w:hint="cs"/>
          <w:rtl/>
          <w:lang w:eastAsia="he-IL"/>
        </w:rPr>
        <w:t xml:space="preserve"> </w:t>
      </w:r>
      <w:bookmarkStart w:id="976" w:name="_ETM_Q1_5332664"/>
      <w:bookmarkEnd w:id="976"/>
      <w:r w:rsidR="00FC738E">
        <w:rPr>
          <w:rFonts w:hint="cs"/>
          <w:rtl/>
          <w:lang w:eastAsia="he-IL"/>
        </w:rPr>
        <w:t xml:space="preserve">הוא </w:t>
      </w:r>
      <w:r>
        <w:rPr>
          <w:rFonts w:hint="cs"/>
          <w:rtl/>
          <w:lang w:eastAsia="he-IL"/>
        </w:rPr>
        <w:t xml:space="preserve">לא רק חוק אזרחי. תמיד מתבלבלים לחשוב שאם </w:t>
      </w:r>
      <w:bookmarkStart w:id="977" w:name="_ETM_Q1_5337740"/>
      <w:bookmarkEnd w:id="977"/>
      <w:r>
        <w:rPr>
          <w:rFonts w:hint="cs"/>
          <w:rtl/>
          <w:lang w:eastAsia="he-IL"/>
        </w:rPr>
        <w:t>מגיש</w:t>
      </w:r>
      <w:r w:rsidR="00FC738E">
        <w:rPr>
          <w:rFonts w:hint="cs"/>
          <w:rtl/>
          <w:lang w:eastAsia="he-IL"/>
        </w:rPr>
        <w:t>ים</w:t>
      </w:r>
      <w:r>
        <w:rPr>
          <w:rFonts w:hint="cs"/>
          <w:rtl/>
          <w:lang w:eastAsia="he-IL"/>
        </w:rPr>
        <w:t xml:space="preserve"> תביעה על לשון הרע זה רק אזרחי, אבל יש בחוק איסור לשון הרע גם מסלול פלילי לכל דבר ועניין, </w:t>
      </w:r>
      <w:bookmarkStart w:id="978" w:name="_ETM_Q1_5346564"/>
      <w:bookmarkEnd w:id="978"/>
      <w:r>
        <w:rPr>
          <w:rFonts w:hint="cs"/>
          <w:rtl/>
          <w:lang w:eastAsia="he-IL"/>
        </w:rPr>
        <w:t xml:space="preserve">אתם לא משתמשים בו. את לא אשמה, אני לא בא </w:t>
      </w:r>
      <w:bookmarkStart w:id="979" w:name="_ETM_Q1_5350896"/>
      <w:bookmarkEnd w:id="979"/>
      <w:r>
        <w:rPr>
          <w:rFonts w:hint="cs"/>
          <w:rtl/>
          <w:lang w:eastAsia="he-IL"/>
        </w:rPr>
        <w:t xml:space="preserve">אליך בתלונות, לא את מנהלת את המדיניות של מדינת ישראל </w:t>
      </w:r>
      <w:bookmarkStart w:id="980" w:name="_ETM_Q1_5354765"/>
      <w:bookmarkEnd w:id="980"/>
      <w:r>
        <w:rPr>
          <w:rFonts w:hint="cs"/>
          <w:rtl/>
          <w:lang w:eastAsia="he-IL"/>
        </w:rPr>
        <w:t>בנושאים האלה, אבל למה לא מתחילים להגיש תיקים פליליים בשם חוק איסור לשון הרע?</w:t>
      </w:r>
    </w:p>
    <w:p w:rsidR="00B857D3" w:rsidRDefault="00B857D3" w:rsidP="00B857D3">
      <w:pPr>
        <w:rPr>
          <w:rtl/>
          <w:lang w:eastAsia="he-IL"/>
        </w:rPr>
      </w:pPr>
      <w:bookmarkStart w:id="981" w:name="_ETM_Q1_5366085"/>
      <w:bookmarkStart w:id="982" w:name="_ETM_Q1_5366142"/>
      <w:bookmarkEnd w:id="981"/>
      <w:bookmarkEnd w:id="982"/>
    </w:p>
    <w:p w:rsidR="00B857D3" w:rsidRDefault="00B857D3" w:rsidP="00B857D3">
      <w:pPr>
        <w:pStyle w:val="af9"/>
        <w:keepNext/>
        <w:rPr>
          <w:rtl/>
          <w:lang w:eastAsia="he-IL"/>
        </w:rPr>
      </w:pPr>
      <w:bookmarkStart w:id="983" w:name="ET_guest_881591_114"/>
      <w:r w:rsidRPr="00B857D3">
        <w:rPr>
          <w:rStyle w:val="TagStyle"/>
          <w:rtl/>
        </w:rPr>
        <w:t xml:space="preserve"> &lt;&lt; אורח &gt;&gt; </w:t>
      </w:r>
      <w:r>
        <w:rPr>
          <w:rtl/>
          <w:lang w:eastAsia="he-IL"/>
        </w:rPr>
        <w:t>שירי רום:</w:t>
      </w:r>
      <w:r w:rsidRPr="00B857D3">
        <w:rPr>
          <w:rStyle w:val="TagStyle"/>
          <w:rtl/>
        </w:rPr>
        <w:t xml:space="preserve"> &lt;&lt; אורח &gt;&gt;</w:t>
      </w:r>
      <w:r>
        <w:rPr>
          <w:rtl/>
          <w:lang w:eastAsia="he-IL"/>
        </w:rPr>
        <w:t xml:space="preserve">   </w:t>
      </w:r>
      <w:bookmarkEnd w:id="983"/>
    </w:p>
    <w:p w:rsidR="00B857D3" w:rsidRDefault="00B857D3" w:rsidP="00B857D3">
      <w:pPr>
        <w:pStyle w:val="KeepWithNext"/>
        <w:rPr>
          <w:rtl/>
          <w:lang w:eastAsia="he-IL"/>
        </w:rPr>
      </w:pPr>
    </w:p>
    <w:p w:rsidR="00B857D3" w:rsidRDefault="00B857D3" w:rsidP="00B857D3">
      <w:pPr>
        <w:rPr>
          <w:rtl/>
          <w:lang w:eastAsia="he-IL"/>
        </w:rPr>
      </w:pPr>
      <w:r>
        <w:rPr>
          <w:rFonts w:hint="cs"/>
          <w:rtl/>
          <w:lang w:eastAsia="he-IL"/>
        </w:rPr>
        <w:t xml:space="preserve">יש </w:t>
      </w:r>
      <w:bookmarkStart w:id="984" w:name="_ETM_Q1_5363231"/>
      <w:bookmarkEnd w:id="984"/>
      <w:r>
        <w:rPr>
          <w:rFonts w:hint="cs"/>
          <w:rtl/>
          <w:lang w:eastAsia="he-IL"/>
        </w:rPr>
        <w:t xml:space="preserve">כמה תיקים בודדים שבהם כן עשו שימוש בחוק הזה, אבל השימוש אכן נדיר מאוד כי לפי הפסיקה, כפי שניתחו </w:t>
      </w:r>
      <w:bookmarkStart w:id="985" w:name="_ETM_Q1_5374004"/>
      <w:bookmarkEnd w:id="985"/>
      <w:r>
        <w:rPr>
          <w:rFonts w:hint="cs"/>
          <w:rtl/>
          <w:lang w:eastAsia="he-IL"/>
        </w:rPr>
        <w:t xml:space="preserve">את העבירה הזאת, היא מיועדת למקרים נדירים מאוד, היא לא </w:t>
      </w:r>
      <w:bookmarkStart w:id="986" w:name="_ETM_Q1_5376297"/>
      <w:bookmarkEnd w:id="986"/>
      <w:r>
        <w:rPr>
          <w:rFonts w:hint="cs"/>
          <w:rtl/>
          <w:lang w:eastAsia="he-IL"/>
        </w:rPr>
        <w:t xml:space="preserve">מתאימה לכל מקרה. אני לא בטוחה שזה המקום המתאים </w:t>
      </w:r>
      <w:bookmarkStart w:id="987" w:name="_ETM_Q1_5389250"/>
      <w:bookmarkEnd w:id="987"/>
      <w:r>
        <w:rPr>
          <w:rFonts w:hint="cs"/>
          <w:rtl/>
          <w:lang w:eastAsia="he-IL"/>
        </w:rPr>
        <w:t xml:space="preserve">ופה צריך לבוא הטיפול בשיימינג ברשת. </w:t>
      </w:r>
    </w:p>
    <w:p w:rsidR="00B857D3" w:rsidRDefault="00B857D3" w:rsidP="00B857D3">
      <w:pPr>
        <w:rPr>
          <w:rtl/>
          <w:lang w:eastAsia="he-IL"/>
        </w:rPr>
      </w:pPr>
      <w:bookmarkStart w:id="988" w:name="_ETM_Q1_5397610"/>
      <w:bookmarkStart w:id="989" w:name="_ETM_Q1_5397675"/>
      <w:bookmarkEnd w:id="988"/>
      <w:bookmarkEnd w:id="989"/>
    </w:p>
    <w:p w:rsidR="00B857D3" w:rsidRDefault="00B857D3" w:rsidP="00B857D3">
      <w:pPr>
        <w:pStyle w:val="af6"/>
        <w:keepNext/>
        <w:rPr>
          <w:rtl/>
        </w:rPr>
      </w:pPr>
      <w:bookmarkStart w:id="990" w:name="ET_yor_5300_115"/>
      <w:r w:rsidRPr="00B857D3">
        <w:rPr>
          <w:rStyle w:val="TagStyle"/>
          <w:rtl/>
        </w:rPr>
        <w:t xml:space="preserve"> &lt;&lt; יור &gt;&gt; </w:t>
      </w:r>
      <w:r>
        <w:rPr>
          <w:rtl/>
        </w:rPr>
        <w:t>היו"ר מירב בן ארי:</w:t>
      </w:r>
      <w:r w:rsidRPr="00B857D3">
        <w:rPr>
          <w:rStyle w:val="TagStyle"/>
          <w:rtl/>
        </w:rPr>
        <w:t xml:space="preserve"> &lt;&lt; יור &gt;&gt;</w:t>
      </w:r>
      <w:r>
        <w:rPr>
          <w:rtl/>
        </w:rPr>
        <w:t xml:space="preserve">   </w:t>
      </w:r>
      <w:bookmarkEnd w:id="990"/>
    </w:p>
    <w:p w:rsidR="00B857D3" w:rsidRDefault="00B857D3" w:rsidP="00B857D3">
      <w:pPr>
        <w:pStyle w:val="KeepWithNext"/>
        <w:rPr>
          <w:rtl/>
          <w:lang w:eastAsia="he-IL"/>
        </w:rPr>
      </w:pPr>
    </w:p>
    <w:p w:rsidR="00B857D3" w:rsidRDefault="00B857D3" w:rsidP="00B857D3">
      <w:pPr>
        <w:rPr>
          <w:rtl/>
          <w:lang w:eastAsia="he-IL"/>
        </w:rPr>
      </w:pPr>
      <w:r>
        <w:rPr>
          <w:rFonts w:hint="cs"/>
          <w:rtl/>
          <w:lang w:eastAsia="he-IL"/>
        </w:rPr>
        <w:t xml:space="preserve">אני רוצה לשמוע </w:t>
      </w:r>
      <w:bookmarkStart w:id="991" w:name="_ETM_Q1_5396164"/>
      <w:bookmarkEnd w:id="991"/>
      <w:r>
        <w:rPr>
          <w:rFonts w:hint="cs"/>
          <w:rtl/>
          <w:lang w:eastAsia="he-IL"/>
        </w:rPr>
        <w:t>גם את נציגי המשרד לבט"פ אז רק מילה אחרונה למשרד המשפטים.</w:t>
      </w:r>
    </w:p>
    <w:p w:rsidR="00B857D3" w:rsidRDefault="00B857D3" w:rsidP="00B857D3">
      <w:pPr>
        <w:rPr>
          <w:rtl/>
          <w:lang w:eastAsia="he-IL"/>
        </w:rPr>
      </w:pPr>
    </w:p>
    <w:p w:rsidR="00B857D3" w:rsidRDefault="00B857D3" w:rsidP="00B857D3">
      <w:pPr>
        <w:pStyle w:val="af9"/>
        <w:keepNext/>
        <w:rPr>
          <w:rtl/>
          <w:lang w:eastAsia="he-IL"/>
        </w:rPr>
      </w:pPr>
      <w:bookmarkStart w:id="992" w:name="ET_guest_881458_116"/>
      <w:r w:rsidRPr="00B857D3">
        <w:rPr>
          <w:rStyle w:val="TagStyle"/>
          <w:rtl/>
        </w:rPr>
        <w:t xml:space="preserve"> &lt;&lt; אורח &gt;&gt; </w:t>
      </w:r>
      <w:r>
        <w:rPr>
          <w:rtl/>
          <w:lang w:eastAsia="he-IL"/>
        </w:rPr>
        <w:t>לילך וגנר:</w:t>
      </w:r>
      <w:r w:rsidRPr="00B857D3">
        <w:rPr>
          <w:rStyle w:val="TagStyle"/>
          <w:rtl/>
        </w:rPr>
        <w:t xml:space="preserve"> &lt;&lt; אורח &gt;&gt;</w:t>
      </w:r>
      <w:r>
        <w:rPr>
          <w:rtl/>
          <w:lang w:eastAsia="he-IL"/>
        </w:rPr>
        <w:t xml:space="preserve">   </w:t>
      </w:r>
      <w:bookmarkEnd w:id="992"/>
    </w:p>
    <w:p w:rsidR="00B857D3" w:rsidRDefault="00B857D3" w:rsidP="00B857D3">
      <w:pPr>
        <w:pStyle w:val="KeepWithNext"/>
        <w:rPr>
          <w:rtl/>
          <w:lang w:eastAsia="he-IL"/>
        </w:rPr>
      </w:pPr>
    </w:p>
    <w:p w:rsidR="00B857D3" w:rsidRDefault="00B857D3" w:rsidP="00143763">
      <w:pPr>
        <w:rPr>
          <w:rtl/>
          <w:lang w:eastAsia="he-IL"/>
        </w:rPr>
      </w:pPr>
      <w:r>
        <w:rPr>
          <w:rFonts w:hint="cs"/>
          <w:rtl/>
          <w:lang w:eastAsia="he-IL"/>
        </w:rPr>
        <w:t>בעניין העבירה של לשון הרע, בדרך כלל רב הנזק בה על התועלת. המקרה של קס</w:t>
      </w:r>
      <w:r w:rsidR="00143763">
        <w:rPr>
          <w:rFonts w:hint="cs"/>
          <w:rtl/>
          <w:lang w:eastAsia="he-IL"/>
        </w:rPr>
        <w:t>ט</w:t>
      </w:r>
      <w:r>
        <w:rPr>
          <w:rFonts w:hint="cs"/>
          <w:rtl/>
          <w:lang w:eastAsia="he-IL"/>
        </w:rPr>
        <w:t xml:space="preserve">נר הוא המקרה המפורסם בהקשר הזה. </w:t>
      </w:r>
      <w:r w:rsidR="00143763">
        <w:rPr>
          <w:rFonts w:hint="cs"/>
          <w:rtl/>
          <w:lang w:eastAsia="he-IL"/>
        </w:rPr>
        <w:t xml:space="preserve">גם בוועדת ארבל עלו קולות רבים על ביטול העבירה של </w:t>
      </w:r>
      <w:bookmarkStart w:id="993" w:name="_ETM_Q1_5418956"/>
      <w:bookmarkEnd w:id="993"/>
      <w:r w:rsidR="00143763">
        <w:rPr>
          <w:rFonts w:hint="cs"/>
          <w:rtl/>
          <w:lang w:eastAsia="he-IL"/>
        </w:rPr>
        <w:t xml:space="preserve">לשון הרע. אנחנו הצענו החלפתה באיזו עבירה ייעודית בהקשר </w:t>
      </w:r>
      <w:bookmarkStart w:id="994" w:name="_ETM_Q1_5427807"/>
      <w:bookmarkEnd w:id="994"/>
      <w:r w:rsidR="00143763">
        <w:rPr>
          <w:rFonts w:hint="cs"/>
          <w:rtl/>
          <w:lang w:eastAsia="he-IL"/>
        </w:rPr>
        <w:t xml:space="preserve">של בריונות ברשת, קצת בדומה למה שנעשה בהקשר של חוק הסרטונים וכהפקת לקחים מחוק הסרטונים, אבל ההמלצה שלנו לא התקבלה. </w:t>
      </w:r>
      <w:bookmarkStart w:id="995" w:name="_ETM_Q1_5444260"/>
      <w:bookmarkEnd w:id="995"/>
      <w:r w:rsidR="00143763">
        <w:rPr>
          <w:rFonts w:hint="cs"/>
          <w:rtl/>
          <w:lang w:eastAsia="he-IL"/>
        </w:rPr>
        <w:t xml:space="preserve">כלים אחרים נבחרו לטיפול בנושא הזה. אפשר להרחיב על זה </w:t>
      </w:r>
      <w:bookmarkStart w:id="996" w:name="_ETM_Q1_5447014"/>
      <w:bookmarkEnd w:id="996"/>
      <w:r w:rsidR="00143763">
        <w:rPr>
          <w:rFonts w:hint="cs"/>
          <w:rtl/>
          <w:lang w:eastAsia="he-IL"/>
        </w:rPr>
        <w:t xml:space="preserve">בדיון אחר. </w:t>
      </w:r>
    </w:p>
    <w:p w:rsidR="00143763" w:rsidRDefault="00143763" w:rsidP="00143763">
      <w:pPr>
        <w:rPr>
          <w:rtl/>
          <w:lang w:eastAsia="he-IL"/>
        </w:rPr>
      </w:pPr>
      <w:bookmarkStart w:id="997" w:name="_ETM_Q1_5453380"/>
      <w:bookmarkStart w:id="998" w:name="_ETM_Q1_5453450"/>
      <w:bookmarkEnd w:id="997"/>
      <w:bookmarkEnd w:id="998"/>
    </w:p>
    <w:p w:rsidR="00143763" w:rsidRDefault="00143763" w:rsidP="00143763">
      <w:pPr>
        <w:rPr>
          <w:rtl/>
          <w:lang w:eastAsia="he-IL"/>
        </w:rPr>
      </w:pPr>
      <w:bookmarkStart w:id="999" w:name="_ETM_Q1_5453508"/>
      <w:bookmarkStart w:id="1000" w:name="_ETM_Q1_5453570"/>
      <w:bookmarkEnd w:id="999"/>
      <w:bookmarkEnd w:id="1000"/>
      <w:r>
        <w:rPr>
          <w:rFonts w:hint="cs"/>
          <w:rtl/>
          <w:lang w:eastAsia="he-IL"/>
        </w:rPr>
        <w:t xml:space="preserve">עוד הערה קטנה לגבי הנשק </w:t>
      </w:r>
      <w:r>
        <w:rPr>
          <w:rtl/>
          <w:lang w:eastAsia="he-IL"/>
        </w:rPr>
        <w:t>–</w:t>
      </w:r>
      <w:r>
        <w:rPr>
          <w:rFonts w:hint="cs"/>
          <w:rtl/>
          <w:lang w:eastAsia="he-IL"/>
        </w:rPr>
        <w:t xml:space="preserve"> לאחרונה </w:t>
      </w:r>
      <w:bookmarkStart w:id="1001" w:name="_ETM_Q1_5456132"/>
      <w:bookmarkEnd w:id="1001"/>
      <w:r>
        <w:rPr>
          <w:rFonts w:hint="cs"/>
          <w:rtl/>
          <w:lang w:eastAsia="he-IL"/>
        </w:rPr>
        <w:t xml:space="preserve">הייתה הרשעה, אנשים הורשעו בסחר בנשק בעקבות התכתבות בוואטסאפ </w:t>
      </w:r>
      <w:bookmarkStart w:id="1002" w:name="_ETM_Q1_5463587"/>
      <w:bookmarkEnd w:id="1002"/>
      <w:r>
        <w:rPr>
          <w:rFonts w:hint="cs"/>
          <w:rtl/>
          <w:lang w:eastAsia="he-IL"/>
        </w:rPr>
        <w:t xml:space="preserve">בלבד, בלי תפיסת נשק. כלומר הכלים האלה של טיפול בסרטונים שבהם רואים נשק קיימים. הפרקליטות יושבת על הנושא הזה גם בעניין </w:t>
      </w:r>
      <w:bookmarkStart w:id="1003" w:name="_ETM_Q1_5473466"/>
      <w:bookmarkEnd w:id="1003"/>
      <w:r>
        <w:rPr>
          <w:rFonts w:hint="cs"/>
          <w:rtl/>
          <w:lang w:eastAsia="he-IL"/>
        </w:rPr>
        <w:t xml:space="preserve">של חוות דעת שתוכל לשמש אותם בתיקים הללו. הנושא הזה בהחלט נמצא במודעות ובטיפול. </w:t>
      </w:r>
      <w:bookmarkStart w:id="1004" w:name="_ETM_Q1_5484075"/>
      <w:bookmarkEnd w:id="1004"/>
    </w:p>
    <w:p w:rsidR="00143763" w:rsidRDefault="00143763" w:rsidP="00143763">
      <w:pPr>
        <w:rPr>
          <w:rtl/>
          <w:lang w:eastAsia="he-IL"/>
        </w:rPr>
      </w:pPr>
      <w:bookmarkStart w:id="1005" w:name="_ETM_Q1_5484136"/>
      <w:bookmarkEnd w:id="1005"/>
    </w:p>
    <w:p w:rsidR="00143763" w:rsidRDefault="00143763" w:rsidP="00143763">
      <w:pPr>
        <w:pStyle w:val="a4"/>
        <w:keepNext/>
        <w:rPr>
          <w:rtl/>
        </w:rPr>
      </w:pPr>
      <w:bookmarkStart w:id="1006" w:name="ET_speaker_6224_117"/>
      <w:r w:rsidRPr="00143763">
        <w:rPr>
          <w:rStyle w:val="TagStyle"/>
          <w:rtl/>
        </w:rPr>
        <w:t xml:space="preserve"> &lt;&lt; דובר &gt;&gt; </w:t>
      </w:r>
      <w:r>
        <w:rPr>
          <w:rtl/>
        </w:rPr>
        <w:t>אלינה ברדץ' יאלוב (ישראל ביתנו):</w:t>
      </w:r>
      <w:r w:rsidRPr="00143763">
        <w:rPr>
          <w:rStyle w:val="TagStyle"/>
          <w:rtl/>
        </w:rPr>
        <w:t xml:space="preserve"> &lt;&lt; דובר &gt;&gt;</w:t>
      </w:r>
      <w:r>
        <w:rPr>
          <w:rtl/>
        </w:rPr>
        <w:t xml:space="preserve">   </w:t>
      </w:r>
      <w:bookmarkEnd w:id="1006"/>
    </w:p>
    <w:p w:rsidR="00143763" w:rsidRDefault="00143763" w:rsidP="00143763">
      <w:pPr>
        <w:pStyle w:val="KeepWithNext"/>
        <w:rPr>
          <w:rtl/>
          <w:lang w:eastAsia="he-IL"/>
        </w:rPr>
      </w:pPr>
    </w:p>
    <w:p w:rsidR="00143763" w:rsidRDefault="00143763" w:rsidP="00FC738E">
      <w:pPr>
        <w:rPr>
          <w:rtl/>
          <w:lang w:eastAsia="he-IL"/>
        </w:rPr>
      </w:pPr>
      <w:r>
        <w:rPr>
          <w:rFonts w:hint="cs"/>
          <w:rtl/>
          <w:lang w:eastAsia="he-IL"/>
        </w:rPr>
        <w:t xml:space="preserve">רציתי לדבר בהקשר אחד. המתנתי לסיום </w:t>
      </w:r>
      <w:bookmarkStart w:id="1007" w:name="_ETM_Q1_5488360"/>
      <w:bookmarkEnd w:id="1007"/>
      <w:r>
        <w:rPr>
          <w:rFonts w:hint="cs"/>
          <w:rtl/>
          <w:lang w:eastAsia="he-IL"/>
        </w:rPr>
        <w:t>הדיון פה אז אסיט אותו טיפה לקראת דיון שיש לנו</w:t>
      </w:r>
      <w:bookmarkStart w:id="1008" w:name="_ETM_Q1_5494998"/>
      <w:bookmarkEnd w:id="1008"/>
      <w:r>
        <w:rPr>
          <w:rFonts w:hint="cs"/>
          <w:rtl/>
          <w:lang w:eastAsia="he-IL"/>
        </w:rPr>
        <w:t xml:space="preserve"> מחר בוועדה לקידום מעמד האישה. לפני כשבועיים הופיע שוב סיפור של הפצת תמונות עירום דרך הטלגרם.</w:t>
      </w:r>
      <w:r w:rsidR="00FC738E">
        <w:rPr>
          <w:rFonts w:hint="cs"/>
          <w:rtl/>
          <w:lang w:eastAsia="he-IL"/>
        </w:rPr>
        <w:t xml:space="preserve"> </w:t>
      </w:r>
      <w:r>
        <w:rPr>
          <w:rFonts w:hint="cs"/>
          <w:rtl/>
          <w:lang w:eastAsia="he-IL"/>
        </w:rPr>
        <w:t xml:space="preserve">יזמתי ביחד עם נעמה לזימי דיון מיוחד </w:t>
      </w:r>
      <w:r w:rsidR="00FC738E">
        <w:rPr>
          <w:rFonts w:hint="cs"/>
          <w:rtl/>
          <w:lang w:eastAsia="he-IL"/>
        </w:rPr>
        <w:t xml:space="preserve">שיתקיים מחר </w:t>
      </w:r>
      <w:r>
        <w:rPr>
          <w:rFonts w:hint="cs"/>
          <w:rtl/>
          <w:lang w:eastAsia="he-IL"/>
        </w:rPr>
        <w:t xml:space="preserve">בוועדה לקידום מעמד האישה </w:t>
      </w:r>
      <w:bookmarkStart w:id="1009" w:name="_ETM_Q1_5511572"/>
      <w:bookmarkEnd w:id="1009"/>
      <w:r>
        <w:rPr>
          <w:rFonts w:hint="cs"/>
          <w:rtl/>
          <w:lang w:eastAsia="he-IL"/>
        </w:rPr>
        <w:t xml:space="preserve">בנושא הפצת תמונות עירום של נשים ברשתות החברתיות. </w:t>
      </w:r>
    </w:p>
    <w:p w:rsidR="00143763" w:rsidRDefault="00143763" w:rsidP="00143763">
      <w:pPr>
        <w:rPr>
          <w:rtl/>
          <w:lang w:eastAsia="he-IL"/>
        </w:rPr>
      </w:pPr>
      <w:bookmarkStart w:id="1010" w:name="_ETM_Q1_5519492"/>
      <w:bookmarkStart w:id="1011" w:name="_ETM_Q1_5519548"/>
      <w:bookmarkEnd w:id="1010"/>
      <w:bookmarkEnd w:id="1011"/>
    </w:p>
    <w:p w:rsidR="00143763" w:rsidRDefault="00143763" w:rsidP="00143763">
      <w:pPr>
        <w:rPr>
          <w:rtl/>
          <w:lang w:eastAsia="he-IL"/>
        </w:rPr>
      </w:pPr>
      <w:bookmarkStart w:id="1012" w:name="_ETM_Q1_5519614"/>
      <w:bookmarkStart w:id="1013" w:name="_ETM_Q1_5519677"/>
      <w:bookmarkEnd w:id="1012"/>
      <w:bookmarkEnd w:id="1013"/>
      <w:r>
        <w:rPr>
          <w:rFonts w:hint="cs"/>
          <w:rtl/>
          <w:lang w:eastAsia="he-IL"/>
        </w:rPr>
        <w:t xml:space="preserve">בהזדמנות הזאת רציתי לשאול: מדברים כל הזמן על זה שיש תפיסה </w:t>
      </w:r>
      <w:bookmarkStart w:id="1014" w:name="_ETM_Q1_5525396"/>
      <w:bookmarkEnd w:id="1014"/>
      <w:r>
        <w:rPr>
          <w:rFonts w:hint="cs"/>
          <w:rtl/>
          <w:lang w:eastAsia="he-IL"/>
        </w:rPr>
        <w:t xml:space="preserve">והרשעה של מפעילים של ערוצים, לצורך העניין אותו סיפור של </w:t>
      </w:r>
      <w:bookmarkStart w:id="1015" w:name="_ETM_Q1_5528597"/>
      <w:bookmarkEnd w:id="1015"/>
      <w:r>
        <w:rPr>
          <w:rFonts w:hint="cs"/>
          <w:rtl/>
          <w:lang w:eastAsia="he-IL"/>
        </w:rPr>
        <w:t xml:space="preserve">לפני שבועיים בדרום, צעיר שהפעיל ערוץ טלגרם שבו הופצו מאות, </w:t>
      </w:r>
      <w:bookmarkStart w:id="1016" w:name="_ETM_Q1_5534103"/>
      <w:bookmarkEnd w:id="1016"/>
      <w:r>
        <w:rPr>
          <w:rFonts w:hint="cs"/>
          <w:rtl/>
          <w:lang w:eastAsia="he-IL"/>
        </w:rPr>
        <w:t xml:space="preserve">אם לא אלפי תמונות של נשים בעירום. אבל האנשים שמעבירים </w:t>
      </w:r>
      <w:bookmarkStart w:id="1017" w:name="_ETM_Q1_5541275"/>
      <w:bookmarkEnd w:id="1017"/>
      <w:r>
        <w:rPr>
          <w:rFonts w:hint="cs"/>
          <w:rtl/>
          <w:lang w:eastAsia="he-IL"/>
        </w:rPr>
        <w:t xml:space="preserve">אליו את התמונות האלה </w:t>
      </w:r>
      <w:r>
        <w:rPr>
          <w:rtl/>
          <w:lang w:eastAsia="he-IL"/>
        </w:rPr>
        <w:t>–</w:t>
      </w:r>
      <w:r>
        <w:rPr>
          <w:rFonts w:hint="cs"/>
          <w:rtl/>
          <w:lang w:eastAsia="he-IL"/>
        </w:rPr>
        <w:t xml:space="preserve"> אין זכר לדבר הזה. מה קורה עם הסיפור הזה? מה קורה עם החקיקה? אנחנו עברנו על החקיקה ויש אפשרות להרשיע אבל לדעתי, כך לפחות נראה על פי הדיווחים בתקשורת, שום דבר לא קורה בנתיב הזה. </w:t>
      </w:r>
    </w:p>
    <w:p w:rsidR="00143763" w:rsidRDefault="00143763" w:rsidP="00143763">
      <w:pPr>
        <w:rPr>
          <w:rtl/>
          <w:lang w:eastAsia="he-IL"/>
        </w:rPr>
      </w:pPr>
    </w:p>
    <w:p w:rsidR="00143763" w:rsidRDefault="00143763" w:rsidP="00143763">
      <w:pPr>
        <w:pStyle w:val="af9"/>
        <w:keepNext/>
        <w:rPr>
          <w:rtl/>
          <w:lang w:eastAsia="he-IL"/>
        </w:rPr>
      </w:pPr>
      <w:bookmarkStart w:id="1018" w:name="ET_guest_881744_121"/>
      <w:r w:rsidRPr="00143763">
        <w:rPr>
          <w:rStyle w:val="TagStyle"/>
          <w:rtl/>
        </w:rPr>
        <w:t xml:space="preserve"> &lt;&lt; אורח &gt;&gt; </w:t>
      </w:r>
      <w:r>
        <w:rPr>
          <w:rtl/>
          <w:lang w:eastAsia="he-IL"/>
        </w:rPr>
        <w:t>ירון בן צבי:</w:t>
      </w:r>
      <w:r w:rsidRPr="00143763">
        <w:rPr>
          <w:rStyle w:val="TagStyle"/>
          <w:rtl/>
        </w:rPr>
        <w:t xml:space="preserve"> &lt;&lt; אורח &gt;&gt;</w:t>
      </w:r>
      <w:r>
        <w:rPr>
          <w:rtl/>
          <w:lang w:eastAsia="he-IL"/>
        </w:rPr>
        <w:t xml:space="preserve">   </w:t>
      </w:r>
      <w:bookmarkEnd w:id="1018"/>
    </w:p>
    <w:p w:rsidR="00143763" w:rsidRDefault="00143763" w:rsidP="00143763">
      <w:pPr>
        <w:pStyle w:val="KeepWithNext"/>
        <w:rPr>
          <w:rtl/>
          <w:lang w:eastAsia="he-IL"/>
        </w:rPr>
      </w:pPr>
    </w:p>
    <w:p w:rsidR="00143763" w:rsidRDefault="00143763" w:rsidP="00FC738E">
      <w:pPr>
        <w:rPr>
          <w:rtl/>
          <w:lang w:eastAsia="he-IL"/>
        </w:rPr>
      </w:pPr>
      <w:r>
        <w:rPr>
          <w:rFonts w:hint="cs"/>
          <w:rtl/>
          <w:lang w:eastAsia="he-IL"/>
        </w:rPr>
        <w:t xml:space="preserve">אני ניהלתי שלוש מתוך ארבע הפרשיות שהיו </w:t>
      </w:r>
      <w:bookmarkStart w:id="1019" w:name="_ETM_Q1_5560519"/>
      <w:bookmarkEnd w:id="1019"/>
      <w:r>
        <w:rPr>
          <w:rFonts w:hint="cs"/>
          <w:rtl/>
          <w:lang w:eastAsia="he-IL"/>
        </w:rPr>
        <w:t xml:space="preserve">בישראל בתחום הספציפי הזה, של עירום ישראלי בטלגרם. בכל חקירה שהייתה לנו גבינו מאות רבות של עדויות מנשים. כמי שניהל את החקירה, </w:t>
      </w:r>
      <w:r w:rsidR="00FC738E">
        <w:rPr>
          <w:rFonts w:hint="cs"/>
          <w:rtl/>
          <w:lang w:eastAsia="he-IL"/>
        </w:rPr>
        <w:t xml:space="preserve">תמיד </w:t>
      </w:r>
      <w:r>
        <w:rPr>
          <w:rFonts w:hint="cs"/>
          <w:rtl/>
          <w:lang w:eastAsia="he-IL"/>
        </w:rPr>
        <w:t xml:space="preserve">ההנחיה הייתה לחתור למגע ולהבין מאיפה הגיעה ההפצה של התמונה. זה מעניין אותנו בשל כמה </w:t>
      </w:r>
      <w:bookmarkStart w:id="1020" w:name="_ETM_Q1_5588551"/>
      <w:bookmarkEnd w:id="1020"/>
      <w:r>
        <w:rPr>
          <w:rFonts w:hint="cs"/>
          <w:rtl/>
          <w:lang w:eastAsia="he-IL"/>
        </w:rPr>
        <w:t>סיבות. סיבה אחת היא לחתור למגע ולהגיע לאותו עבריין. סיבה</w:t>
      </w:r>
      <w:bookmarkStart w:id="1021" w:name="_ETM_Q1_5595596"/>
      <w:bookmarkEnd w:id="1021"/>
      <w:r>
        <w:rPr>
          <w:rFonts w:hint="cs"/>
          <w:rtl/>
          <w:lang w:eastAsia="he-IL"/>
        </w:rPr>
        <w:t xml:space="preserve"> שנייה היא להבין מה המנוע שמזין את הקבוצות האלה. בניגוד </w:t>
      </w:r>
      <w:bookmarkStart w:id="1022" w:name="_ETM_Q1_5600506"/>
      <w:bookmarkEnd w:id="1022"/>
      <w:r>
        <w:rPr>
          <w:rFonts w:hint="cs"/>
          <w:rtl/>
          <w:lang w:eastAsia="he-IL"/>
        </w:rPr>
        <w:t xml:space="preserve">לכל מה שמתפרסם ונאמר, כאילו המשטרה לא מנסה להבין מה מקור העבירה </w:t>
      </w:r>
      <w:r w:rsidR="006F78A5">
        <w:rPr>
          <w:rFonts w:hint="cs"/>
          <w:rtl/>
          <w:lang w:eastAsia="he-IL"/>
        </w:rPr>
        <w:t xml:space="preserve">ולהשלים את </w:t>
      </w:r>
      <w:bookmarkStart w:id="1023" w:name="_ETM_Q1_5602744"/>
      <w:bookmarkEnd w:id="1023"/>
      <w:r w:rsidR="006F78A5">
        <w:rPr>
          <w:rFonts w:hint="cs"/>
          <w:rtl/>
          <w:lang w:eastAsia="he-IL"/>
        </w:rPr>
        <w:t xml:space="preserve">כל התמונה </w:t>
      </w:r>
      <w:r>
        <w:rPr>
          <w:rFonts w:hint="cs"/>
          <w:rtl/>
          <w:lang w:eastAsia="he-IL"/>
        </w:rPr>
        <w:t>- - -</w:t>
      </w:r>
    </w:p>
    <w:p w:rsidR="00143763" w:rsidRDefault="00143763" w:rsidP="00143763">
      <w:pPr>
        <w:rPr>
          <w:rtl/>
          <w:lang w:eastAsia="he-IL"/>
        </w:rPr>
      </w:pPr>
    </w:p>
    <w:p w:rsidR="00143763" w:rsidRDefault="00143763" w:rsidP="00143763">
      <w:pPr>
        <w:pStyle w:val="a4"/>
        <w:keepNext/>
        <w:rPr>
          <w:rtl/>
        </w:rPr>
      </w:pPr>
      <w:bookmarkStart w:id="1024" w:name="ET_speaker_6224_122"/>
      <w:r w:rsidRPr="00143763">
        <w:rPr>
          <w:rStyle w:val="TagStyle"/>
          <w:rtl/>
        </w:rPr>
        <w:t xml:space="preserve"> &lt;&lt; דובר &gt;&gt; </w:t>
      </w:r>
      <w:r>
        <w:rPr>
          <w:rtl/>
        </w:rPr>
        <w:t>אלינה ברדץ' יאלוב (ישראל ביתנו):</w:t>
      </w:r>
      <w:r w:rsidRPr="00143763">
        <w:rPr>
          <w:rStyle w:val="TagStyle"/>
          <w:rtl/>
        </w:rPr>
        <w:t xml:space="preserve"> &lt;&lt; דובר &gt;&gt;</w:t>
      </w:r>
      <w:r>
        <w:rPr>
          <w:rtl/>
        </w:rPr>
        <w:t xml:space="preserve">   </w:t>
      </w:r>
      <w:bookmarkEnd w:id="1024"/>
    </w:p>
    <w:p w:rsidR="00143763" w:rsidRDefault="00143763" w:rsidP="00143763">
      <w:pPr>
        <w:pStyle w:val="KeepWithNext"/>
        <w:rPr>
          <w:rtl/>
          <w:lang w:eastAsia="he-IL"/>
        </w:rPr>
      </w:pPr>
    </w:p>
    <w:p w:rsidR="00143763" w:rsidRPr="00143763" w:rsidRDefault="00143763" w:rsidP="00143763">
      <w:pPr>
        <w:rPr>
          <w:rtl/>
          <w:lang w:eastAsia="he-IL"/>
        </w:rPr>
      </w:pPr>
      <w:r>
        <w:rPr>
          <w:rFonts w:hint="cs"/>
          <w:rtl/>
          <w:lang w:eastAsia="he-IL"/>
        </w:rPr>
        <w:t xml:space="preserve">לא טענתי את זה. </w:t>
      </w:r>
    </w:p>
    <w:p w:rsidR="006F78A5" w:rsidRDefault="006F78A5" w:rsidP="00D72A34">
      <w:pPr>
        <w:rPr>
          <w:rtl/>
          <w:lang w:eastAsia="he-IL"/>
        </w:rPr>
      </w:pPr>
      <w:bookmarkStart w:id="1025" w:name="_ETM_Q1_3742160"/>
      <w:bookmarkStart w:id="1026" w:name="_ETM_Q1_3742210"/>
      <w:bookmarkEnd w:id="1025"/>
      <w:bookmarkEnd w:id="1026"/>
    </w:p>
    <w:p w:rsidR="006F78A5" w:rsidRDefault="006F78A5" w:rsidP="006F78A5">
      <w:pPr>
        <w:pStyle w:val="af9"/>
        <w:keepNext/>
        <w:rPr>
          <w:rtl/>
          <w:lang w:eastAsia="he-IL"/>
        </w:rPr>
      </w:pPr>
      <w:bookmarkStart w:id="1027" w:name="ET_guest_881744_123"/>
      <w:r w:rsidRPr="006F78A5">
        <w:rPr>
          <w:rStyle w:val="TagStyle"/>
          <w:rtl/>
        </w:rPr>
        <w:t xml:space="preserve"> &lt;&lt; אורח &gt;&gt; </w:t>
      </w:r>
      <w:r>
        <w:rPr>
          <w:rtl/>
          <w:lang w:eastAsia="he-IL"/>
        </w:rPr>
        <w:t>ירון בן צבי:</w:t>
      </w:r>
      <w:r w:rsidRPr="006F78A5">
        <w:rPr>
          <w:rStyle w:val="TagStyle"/>
          <w:rtl/>
        </w:rPr>
        <w:t xml:space="preserve"> &lt;&lt; אורח &gt;&gt;</w:t>
      </w:r>
      <w:r>
        <w:rPr>
          <w:rtl/>
          <w:lang w:eastAsia="he-IL"/>
        </w:rPr>
        <w:t xml:space="preserve">   </w:t>
      </w:r>
      <w:bookmarkEnd w:id="1027"/>
    </w:p>
    <w:p w:rsidR="006F78A5" w:rsidRDefault="006F78A5" w:rsidP="006F78A5">
      <w:pPr>
        <w:pStyle w:val="KeepWithNext"/>
        <w:rPr>
          <w:rtl/>
          <w:lang w:eastAsia="he-IL"/>
        </w:rPr>
      </w:pPr>
    </w:p>
    <w:p w:rsidR="006F78A5" w:rsidRDefault="006F78A5" w:rsidP="006F78A5">
      <w:pPr>
        <w:rPr>
          <w:rtl/>
          <w:lang w:eastAsia="he-IL"/>
        </w:rPr>
      </w:pPr>
      <w:r>
        <w:rPr>
          <w:rFonts w:hint="cs"/>
          <w:rtl/>
          <w:lang w:eastAsia="he-IL"/>
        </w:rPr>
        <w:t xml:space="preserve">זו האווירה. כמי שניהל את התיקים האלה, בכל </w:t>
      </w:r>
      <w:bookmarkStart w:id="1028" w:name="_ETM_Q1_5609935"/>
      <w:bookmarkEnd w:id="1028"/>
      <w:r>
        <w:rPr>
          <w:rFonts w:hint="cs"/>
          <w:rtl/>
          <w:lang w:eastAsia="he-IL"/>
        </w:rPr>
        <w:t>תיק ניסינו להגיע למי שהפיץ את התמונות. לא תמיד מצליחים</w:t>
      </w:r>
      <w:bookmarkStart w:id="1029" w:name="_ETM_Q1_5617411"/>
      <w:bookmarkEnd w:id="1029"/>
      <w:r>
        <w:rPr>
          <w:rFonts w:hint="cs"/>
          <w:rtl/>
          <w:lang w:eastAsia="he-IL"/>
        </w:rPr>
        <w:t xml:space="preserve">, לא תמיד יודעים. </w:t>
      </w:r>
    </w:p>
    <w:p w:rsidR="006F78A5" w:rsidRDefault="006F78A5" w:rsidP="006F78A5">
      <w:pPr>
        <w:rPr>
          <w:rtl/>
          <w:lang w:eastAsia="he-IL"/>
        </w:rPr>
      </w:pPr>
    </w:p>
    <w:p w:rsidR="006F78A5" w:rsidRDefault="006F78A5" w:rsidP="006F78A5">
      <w:pPr>
        <w:pStyle w:val="a4"/>
        <w:keepNext/>
        <w:rPr>
          <w:rtl/>
        </w:rPr>
      </w:pPr>
      <w:bookmarkStart w:id="1030" w:name="ET_speaker_6224_124"/>
      <w:r w:rsidRPr="006F78A5">
        <w:rPr>
          <w:rStyle w:val="TagStyle"/>
          <w:rtl/>
        </w:rPr>
        <w:t xml:space="preserve"> &lt;&lt; דובר &gt;&gt; </w:t>
      </w:r>
      <w:r>
        <w:rPr>
          <w:rtl/>
        </w:rPr>
        <w:t>אלינה ברדץ' יאלוב (ישראל ביתנו):</w:t>
      </w:r>
      <w:r w:rsidRPr="006F78A5">
        <w:rPr>
          <w:rStyle w:val="TagStyle"/>
          <w:rtl/>
        </w:rPr>
        <w:t xml:space="preserve"> &lt;&lt; דובר &gt;&gt;</w:t>
      </w:r>
      <w:r>
        <w:rPr>
          <w:rtl/>
        </w:rPr>
        <w:t xml:space="preserve">   </w:t>
      </w:r>
      <w:bookmarkEnd w:id="1030"/>
    </w:p>
    <w:p w:rsidR="006F78A5" w:rsidRDefault="006F78A5" w:rsidP="006F78A5">
      <w:pPr>
        <w:pStyle w:val="KeepWithNext"/>
        <w:rPr>
          <w:rtl/>
          <w:lang w:eastAsia="he-IL"/>
        </w:rPr>
      </w:pPr>
    </w:p>
    <w:p w:rsidR="006F78A5" w:rsidRDefault="006F78A5" w:rsidP="006F78A5">
      <w:pPr>
        <w:rPr>
          <w:rtl/>
          <w:lang w:eastAsia="he-IL"/>
        </w:rPr>
      </w:pPr>
      <w:r>
        <w:rPr>
          <w:rFonts w:hint="cs"/>
          <w:rtl/>
          <w:lang w:eastAsia="he-IL"/>
        </w:rPr>
        <w:t>ואם הצלחתם?</w:t>
      </w:r>
    </w:p>
    <w:p w:rsidR="006F78A5" w:rsidRDefault="006F78A5" w:rsidP="006F78A5">
      <w:pPr>
        <w:rPr>
          <w:rtl/>
          <w:lang w:eastAsia="he-IL"/>
        </w:rPr>
      </w:pPr>
    </w:p>
    <w:p w:rsidR="006F78A5" w:rsidRDefault="006F78A5" w:rsidP="006F78A5">
      <w:pPr>
        <w:pStyle w:val="af9"/>
        <w:keepNext/>
        <w:rPr>
          <w:rtl/>
          <w:lang w:eastAsia="he-IL"/>
        </w:rPr>
      </w:pPr>
      <w:bookmarkStart w:id="1031" w:name="ET_guest_881744_125"/>
      <w:r w:rsidRPr="006F78A5">
        <w:rPr>
          <w:rStyle w:val="TagStyle"/>
          <w:rtl/>
        </w:rPr>
        <w:t xml:space="preserve"> &lt;&lt; אורח &gt;&gt; </w:t>
      </w:r>
      <w:r>
        <w:rPr>
          <w:rtl/>
          <w:lang w:eastAsia="he-IL"/>
        </w:rPr>
        <w:t>ירון בן צבי:</w:t>
      </w:r>
      <w:r w:rsidRPr="006F78A5">
        <w:rPr>
          <w:rStyle w:val="TagStyle"/>
          <w:rtl/>
        </w:rPr>
        <w:t xml:space="preserve"> &lt;&lt; אורח &gt;&gt;</w:t>
      </w:r>
      <w:r>
        <w:rPr>
          <w:rtl/>
          <w:lang w:eastAsia="he-IL"/>
        </w:rPr>
        <w:t xml:space="preserve">   </w:t>
      </w:r>
      <w:bookmarkEnd w:id="1031"/>
    </w:p>
    <w:p w:rsidR="006F78A5" w:rsidRDefault="006F78A5" w:rsidP="006F78A5">
      <w:pPr>
        <w:pStyle w:val="KeepWithNext"/>
        <w:rPr>
          <w:rtl/>
          <w:lang w:eastAsia="he-IL"/>
        </w:rPr>
      </w:pPr>
    </w:p>
    <w:p w:rsidR="006F78A5" w:rsidRDefault="006F78A5" w:rsidP="006F78A5">
      <w:pPr>
        <w:rPr>
          <w:rtl/>
          <w:lang w:eastAsia="he-IL"/>
        </w:rPr>
      </w:pPr>
      <w:r>
        <w:rPr>
          <w:rFonts w:hint="cs"/>
          <w:rtl/>
          <w:lang w:eastAsia="he-IL"/>
        </w:rPr>
        <w:t xml:space="preserve">התיק לא נסגר, הוא ממשיך </w:t>
      </w:r>
      <w:bookmarkStart w:id="1032" w:name="_ETM_Q1_5621100"/>
      <w:bookmarkEnd w:id="1032"/>
      <w:r>
        <w:rPr>
          <w:rFonts w:hint="cs"/>
          <w:rtl/>
          <w:lang w:eastAsia="he-IL"/>
        </w:rPr>
        <w:t>להתנהל, לפחות אצלי ביחידה.</w:t>
      </w:r>
    </w:p>
    <w:p w:rsidR="006F78A5" w:rsidRDefault="006F78A5" w:rsidP="006F78A5">
      <w:pPr>
        <w:rPr>
          <w:rtl/>
          <w:lang w:eastAsia="he-IL"/>
        </w:rPr>
      </w:pPr>
    </w:p>
    <w:p w:rsidR="006F78A5" w:rsidRDefault="006F78A5" w:rsidP="006F78A5">
      <w:pPr>
        <w:pStyle w:val="a4"/>
        <w:keepNext/>
        <w:rPr>
          <w:rtl/>
        </w:rPr>
      </w:pPr>
      <w:bookmarkStart w:id="1033" w:name="ET_speaker_6224_126"/>
      <w:r w:rsidRPr="006F78A5">
        <w:rPr>
          <w:rStyle w:val="TagStyle"/>
          <w:rtl/>
        </w:rPr>
        <w:t xml:space="preserve"> &lt;&lt; דובר &gt;&gt; </w:t>
      </w:r>
      <w:r>
        <w:rPr>
          <w:rtl/>
        </w:rPr>
        <w:t>אלינה ברדץ' יאלוב (ישראל ביתנו):</w:t>
      </w:r>
      <w:r w:rsidRPr="006F78A5">
        <w:rPr>
          <w:rStyle w:val="TagStyle"/>
          <w:rtl/>
        </w:rPr>
        <w:t xml:space="preserve"> &lt;&lt; דובר &gt;&gt;</w:t>
      </w:r>
      <w:r>
        <w:rPr>
          <w:rtl/>
        </w:rPr>
        <w:t xml:space="preserve">   </w:t>
      </w:r>
      <w:bookmarkEnd w:id="1033"/>
    </w:p>
    <w:p w:rsidR="006F78A5" w:rsidRDefault="006F78A5" w:rsidP="006F78A5">
      <w:pPr>
        <w:pStyle w:val="KeepWithNext"/>
        <w:rPr>
          <w:rtl/>
          <w:lang w:eastAsia="he-IL"/>
        </w:rPr>
      </w:pPr>
    </w:p>
    <w:p w:rsidR="006F78A5" w:rsidRDefault="006F78A5" w:rsidP="006F78A5">
      <w:pPr>
        <w:rPr>
          <w:rtl/>
          <w:lang w:eastAsia="he-IL"/>
        </w:rPr>
      </w:pPr>
      <w:r>
        <w:rPr>
          <w:rFonts w:hint="cs"/>
          <w:rtl/>
          <w:lang w:eastAsia="he-IL"/>
        </w:rPr>
        <w:t xml:space="preserve">פשוט לא ראיתי הרשעות ולא שום </w:t>
      </w:r>
      <w:bookmarkStart w:id="1034" w:name="_ETM_Q1_5627032"/>
      <w:bookmarkEnd w:id="1034"/>
      <w:r>
        <w:rPr>
          <w:rFonts w:hint="cs"/>
          <w:rtl/>
          <w:lang w:eastAsia="he-IL"/>
        </w:rPr>
        <w:t xml:space="preserve">דבר. </w:t>
      </w:r>
    </w:p>
    <w:p w:rsidR="006F78A5" w:rsidRDefault="006F78A5" w:rsidP="006F78A5">
      <w:pPr>
        <w:rPr>
          <w:rtl/>
          <w:lang w:eastAsia="he-IL"/>
        </w:rPr>
      </w:pPr>
    </w:p>
    <w:p w:rsidR="006F78A5" w:rsidRDefault="006F78A5" w:rsidP="006F78A5">
      <w:pPr>
        <w:pStyle w:val="a4"/>
        <w:keepNext/>
        <w:rPr>
          <w:rtl/>
        </w:rPr>
      </w:pPr>
      <w:bookmarkStart w:id="1035" w:name="ET_speaker_6147_127"/>
      <w:r w:rsidRPr="006F78A5">
        <w:rPr>
          <w:rStyle w:val="TagStyle"/>
          <w:rtl/>
        </w:rPr>
        <w:t xml:space="preserve"> &lt;&lt; דובר &gt;&gt; </w:t>
      </w:r>
      <w:r>
        <w:rPr>
          <w:rtl/>
        </w:rPr>
        <w:t>איתמר בן גביר (הציונות הדתית):</w:t>
      </w:r>
      <w:r w:rsidRPr="006F78A5">
        <w:rPr>
          <w:rStyle w:val="TagStyle"/>
          <w:rtl/>
        </w:rPr>
        <w:t xml:space="preserve"> &lt;&lt; דובר &gt;&gt;</w:t>
      </w:r>
      <w:r>
        <w:rPr>
          <w:rtl/>
        </w:rPr>
        <w:t xml:space="preserve">   </w:t>
      </w:r>
      <w:bookmarkEnd w:id="1035"/>
    </w:p>
    <w:p w:rsidR="006F78A5" w:rsidRDefault="006F78A5" w:rsidP="006F78A5">
      <w:pPr>
        <w:pStyle w:val="KeepWithNext"/>
        <w:rPr>
          <w:rtl/>
          <w:lang w:eastAsia="he-IL"/>
        </w:rPr>
      </w:pPr>
    </w:p>
    <w:p w:rsidR="006F78A5" w:rsidRDefault="006F78A5" w:rsidP="006F78A5">
      <w:pPr>
        <w:rPr>
          <w:rtl/>
          <w:lang w:eastAsia="he-IL"/>
        </w:rPr>
      </w:pPr>
      <w:r>
        <w:rPr>
          <w:rFonts w:hint="cs"/>
          <w:rtl/>
          <w:lang w:eastAsia="he-IL"/>
        </w:rPr>
        <w:t xml:space="preserve">איזו עבירה זאת? </w:t>
      </w:r>
      <w:r w:rsidR="00FC738E">
        <w:rPr>
          <w:rFonts w:hint="cs"/>
          <w:rtl/>
          <w:lang w:eastAsia="he-IL"/>
        </w:rPr>
        <w:t xml:space="preserve">התנהגות פסולה </w:t>
      </w:r>
      <w:bookmarkStart w:id="1036" w:name="_ETM_Q1_5634512"/>
      <w:bookmarkEnd w:id="1036"/>
      <w:r w:rsidR="00FC738E">
        <w:rPr>
          <w:rFonts w:hint="cs"/>
          <w:rtl/>
          <w:lang w:eastAsia="he-IL"/>
        </w:rPr>
        <w:t>במקום ציבורי?</w:t>
      </w:r>
    </w:p>
    <w:p w:rsidR="006F78A5" w:rsidRDefault="006F78A5" w:rsidP="006F78A5">
      <w:pPr>
        <w:rPr>
          <w:rtl/>
          <w:lang w:eastAsia="he-IL"/>
        </w:rPr>
      </w:pPr>
    </w:p>
    <w:p w:rsidR="006F78A5" w:rsidRDefault="006F78A5" w:rsidP="006F78A5">
      <w:pPr>
        <w:pStyle w:val="af9"/>
        <w:keepNext/>
        <w:rPr>
          <w:rtl/>
          <w:lang w:eastAsia="he-IL"/>
        </w:rPr>
      </w:pPr>
      <w:bookmarkStart w:id="1037" w:name="ET_guest_881744_128"/>
      <w:r w:rsidRPr="006F78A5">
        <w:rPr>
          <w:rStyle w:val="TagStyle"/>
          <w:rtl/>
        </w:rPr>
        <w:t xml:space="preserve"> &lt;&lt; אורח &gt;&gt; </w:t>
      </w:r>
      <w:r>
        <w:rPr>
          <w:rtl/>
          <w:lang w:eastAsia="he-IL"/>
        </w:rPr>
        <w:t>ירון בן צבי:</w:t>
      </w:r>
      <w:r w:rsidRPr="006F78A5">
        <w:rPr>
          <w:rStyle w:val="TagStyle"/>
          <w:rtl/>
        </w:rPr>
        <w:t xml:space="preserve"> &lt;&lt; אורח &gt;&gt;</w:t>
      </w:r>
      <w:r>
        <w:rPr>
          <w:rtl/>
          <w:lang w:eastAsia="he-IL"/>
        </w:rPr>
        <w:t xml:space="preserve">   </w:t>
      </w:r>
      <w:bookmarkEnd w:id="1037"/>
    </w:p>
    <w:p w:rsidR="006F78A5" w:rsidRDefault="006F78A5" w:rsidP="006F78A5">
      <w:pPr>
        <w:pStyle w:val="KeepWithNext"/>
        <w:rPr>
          <w:rtl/>
          <w:lang w:eastAsia="he-IL"/>
        </w:rPr>
      </w:pPr>
    </w:p>
    <w:p w:rsidR="006F78A5" w:rsidRDefault="006F78A5" w:rsidP="006F78A5">
      <w:pPr>
        <w:rPr>
          <w:rtl/>
          <w:lang w:eastAsia="he-IL"/>
        </w:rPr>
      </w:pPr>
      <w:r>
        <w:rPr>
          <w:rFonts w:hint="cs"/>
          <w:rtl/>
          <w:lang w:eastAsia="he-IL"/>
        </w:rPr>
        <w:t xml:space="preserve">יש שלל עבירות קשות. </w:t>
      </w:r>
    </w:p>
    <w:p w:rsidR="006F78A5" w:rsidRDefault="006F78A5" w:rsidP="006F78A5">
      <w:pPr>
        <w:rPr>
          <w:rtl/>
          <w:lang w:eastAsia="he-IL"/>
        </w:rPr>
      </w:pPr>
    </w:p>
    <w:p w:rsidR="006F78A5" w:rsidRDefault="006F78A5" w:rsidP="006F78A5">
      <w:pPr>
        <w:pStyle w:val="af6"/>
        <w:keepNext/>
        <w:rPr>
          <w:rtl/>
        </w:rPr>
      </w:pPr>
      <w:bookmarkStart w:id="1038" w:name="ET_yor_5300_130"/>
      <w:r w:rsidRPr="006F78A5">
        <w:rPr>
          <w:rStyle w:val="TagStyle"/>
          <w:rtl/>
        </w:rPr>
        <w:t xml:space="preserve"> &lt;&lt; יור &gt;&gt; </w:t>
      </w:r>
      <w:r>
        <w:rPr>
          <w:rtl/>
        </w:rPr>
        <w:t>היו"ר מירב בן ארי:</w:t>
      </w:r>
      <w:r w:rsidRPr="006F78A5">
        <w:rPr>
          <w:rStyle w:val="TagStyle"/>
          <w:rtl/>
        </w:rPr>
        <w:t xml:space="preserve"> &lt;&lt; יור &gt;&gt;</w:t>
      </w:r>
      <w:r>
        <w:rPr>
          <w:rtl/>
        </w:rPr>
        <w:t xml:space="preserve">   </w:t>
      </w:r>
      <w:bookmarkEnd w:id="1038"/>
    </w:p>
    <w:p w:rsidR="006F78A5" w:rsidRDefault="006F78A5" w:rsidP="006F78A5">
      <w:pPr>
        <w:pStyle w:val="KeepWithNext"/>
        <w:rPr>
          <w:rtl/>
          <w:lang w:eastAsia="he-IL"/>
        </w:rPr>
      </w:pPr>
    </w:p>
    <w:p w:rsidR="006F78A5" w:rsidRDefault="006F78A5" w:rsidP="00FC738E">
      <w:pPr>
        <w:rPr>
          <w:rtl/>
          <w:lang w:eastAsia="he-IL"/>
        </w:rPr>
      </w:pPr>
      <w:r>
        <w:rPr>
          <w:rFonts w:hint="cs"/>
          <w:rtl/>
          <w:lang w:eastAsia="he-IL"/>
        </w:rPr>
        <w:t>אני מניחה שמחר תמשיכו את הדיון החשוב הזה וטוב</w:t>
      </w:r>
      <w:bookmarkStart w:id="1039" w:name="_ETM_Q1_5645274"/>
      <w:bookmarkEnd w:id="1039"/>
      <w:r>
        <w:rPr>
          <w:rFonts w:hint="cs"/>
          <w:rtl/>
          <w:lang w:eastAsia="he-IL"/>
        </w:rPr>
        <w:t xml:space="preserve"> שבאת. אני חייבת לתת את רשות הדיבור לחבר הכנסת שיקלי,</w:t>
      </w:r>
      <w:bookmarkStart w:id="1040" w:name="_ETM_Q1_5645847"/>
      <w:bookmarkEnd w:id="1040"/>
      <w:r>
        <w:rPr>
          <w:rFonts w:hint="cs"/>
          <w:rtl/>
          <w:lang w:eastAsia="he-IL"/>
        </w:rPr>
        <w:t xml:space="preserve"> לנציגי המשרד לביטחון פנים, למועצה לשלום הילד, ואנחנו חייבים לנעול את </w:t>
      </w:r>
      <w:bookmarkStart w:id="1041" w:name="_ETM_Q1_5651721"/>
      <w:bookmarkEnd w:id="1041"/>
      <w:r>
        <w:rPr>
          <w:rFonts w:hint="cs"/>
          <w:rtl/>
          <w:lang w:eastAsia="he-IL"/>
        </w:rPr>
        <w:t xml:space="preserve">הדיון. </w:t>
      </w:r>
    </w:p>
    <w:p w:rsidR="006F78A5" w:rsidRDefault="006F78A5" w:rsidP="006F78A5">
      <w:pPr>
        <w:rPr>
          <w:rtl/>
          <w:lang w:eastAsia="he-IL"/>
        </w:rPr>
      </w:pPr>
    </w:p>
    <w:p w:rsidR="006F78A5" w:rsidRDefault="006F78A5" w:rsidP="006F78A5">
      <w:pPr>
        <w:pStyle w:val="a4"/>
        <w:keepNext/>
        <w:rPr>
          <w:rtl/>
        </w:rPr>
      </w:pPr>
      <w:bookmarkStart w:id="1042" w:name="ET_speaker_6160_131"/>
      <w:r w:rsidRPr="006F78A5">
        <w:rPr>
          <w:rStyle w:val="TagStyle"/>
          <w:rtl/>
        </w:rPr>
        <w:t xml:space="preserve"> &lt;&lt; דובר &gt;&gt; </w:t>
      </w:r>
      <w:r>
        <w:rPr>
          <w:rtl/>
        </w:rPr>
        <w:t>עמיחי שיקלי (ימינה):</w:t>
      </w:r>
      <w:r w:rsidRPr="006F78A5">
        <w:rPr>
          <w:rStyle w:val="TagStyle"/>
          <w:rtl/>
        </w:rPr>
        <w:t xml:space="preserve"> &lt;&lt; דובר &gt;&gt;</w:t>
      </w:r>
      <w:r>
        <w:rPr>
          <w:rtl/>
        </w:rPr>
        <w:t xml:space="preserve">   </w:t>
      </w:r>
      <w:bookmarkEnd w:id="1042"/>
    </w:p>
    <w:p w:rsidR="006F78A5" w:rsidRDefault="006F78A5" w:rsidP="006F78A5">
      <w:pPr>
        <w:pStyle w:val="KeepWithNext"/>
        <w:rPr>
          <w:rtl/>
          <w:lang w:eastAsia="he-IL"/>
        </w:rPr>
      </w:pPr>
    </w:p>
    <w:p w:rsidR="006F78A5" w:rsidRDefault="006F78A5" w:rsidP="00FC738E">
      <w:pPr>
        <w:rPr>
          <w:rtl/>
          <w:lang w:eastAsia="he-IL"/>
        </w:rPr>
      </w:pPr>
      <w:r>
        <w:rPr>
          <w:rFonts w:hint="cs"/>
          <w:rtl/>
          <w:lang w:eastAsia="he-IL"/>
        </w:rPr>
        <w:t xml:space="preserve">אני רוצה לחזור לאותה נקודה ולשאול על החלק של </w:t>
      </w:r>
      <w:bookmarkStart w:id="1043" w:name="_ETM_Q1_5654506"/>
      <w:bookmarkEnd w:id="1043"/>
      <w:r>
        <w:rPr>
          <w:rFonts w:hint="cs"/>
          <w:rtl/>
          <w:lang w:eastAsia="he-IL"/>
        </w:rPr>
        <w:t xml:space="preserve">הפרקליטות. איפה עומדת פרקליטות המדינה במאבק ברשתות בכל מה </w:t>
      </w:r>
      <w:bookmarkStart w:id="1044" w:name="_ETM_Q1_5673081"/>
      <w:bookmarkEnd w:id="1044"/>
      <w:r>
        <w:rPr>
          <w:rFonts w:hint="cs"/>
          <w:rtl/>
          <w:lang w:eastAsia="he-IL"/>
        </w:rPr>
        <w:t>שאנחנו רואים גם במזרח ירושלים סביב תקיפות אלימות, בעיקר ש</w:t>
      </w:r>
      <w:bookmarkStart w:id="1045" w:name="_ETM_Q1_5675736"/>
      <w:bookmarkEnd w:id="1045"/>
      <w:r>
        <w:rPr>
          <w:rFonts w:hint="cs"/>
          <w:rtl/>
          <w:lang w:eastAsia="he-IL"/>
        </w:rPr>
        <w:t xml:space="preserve">ל צעירים חרדים שמותקפים על לא עוול בכפם, וזה הרבה </w:t>
      </w:r>
      <w:bookmarkStart w:id="1046" w:name="_ETM_Q1_5681317"/>
      <w:bookmarkEnd w:id="1046"/>
      <w:r>
        <w:rPr>
          <w:rFonts w:hint="cs"/>
          <w:rtl/>
          <w:lang w:eastAsia="he-IL"/>
        </w:rPr>
        <w:t xml:space="preserve">פעמים מתועד כמקור לגאווה, וגם התופעה שיש בנגב, שאני לא </w:t>
      </w:r>
      <w:bookmarkStart w:id="1047" w:name="_ETM_Q1_5687071"/>
      <w:bookmarkEnd w:id="1047"/>
      <w:r>
        <w:rPr>
          <w:rFonts w:hint="cs"/>
          <w:rtl/>
          <w:lang w:eastAsia="he-IL"/>
        </w:rPr>
        <w:t xml:space="preserve">יודע אם אתם ערים אליה, של צעירים שמצטלמים עם אקדחים </w:t>
      </w:r>
      <w:bookmarkStart w:id="1048" w:name="_ETM_Q1_5686889"/>
      <w:bookmarkEnd w:id="1048"/>
      <w:r>
        <w:rPr>
          <w:rFonts w:hint="cs"/>
          <w:rtl/>
          <w:lang w:eastAsia="he-IL"/>
        </w:rPr>
        <w:t>ורובים. מעניין לקבל דוגמאות, למשל אותו בחור שסטר לאדם ברכבת הקלה לפני שומר החומות</w:t>
      </w:r>
      <w:r w:rsidR="00FC738E">
        <w:rPr>
          <w:rFonts w:hint="cs"/>
          <w:rtl/>
          <w:lang w:eastAsia="he-IL"/>
        </w:rPr>
        <w:t>,</w:t>
      </w:r>
      <w:r>
        <w:rPr>
          <w:rFonts w:hint="cs"/>
          <w:rtl/>
          <w:lang w:eastAsia="he-IL"/>
        </w:rPr>
        <w:t xml:space="preserve"> מישהו הגיש נגדו כתב אישום? היה</w:t>
      </w:r>
      <w:bookmarkStart w:id="1049" w:name="_ETM_Q1_5699906"/>
      <w:bookmarkEnd w:id="1049"/>
      <w:r>
        <w:rPr>
          <w:rFonts w:hint="cs"/>
          <w:rtl/>
          <w:lang w:eastAsia="he-IL"/>
        </w:rPr>
        <w:t xml:space="preserve"> על זה איזשהו טיפול?</w:t>
      </w:r>
    </w:p>
    <w:p w:rsidR="006F78A5" w:rsidRDefault="006F78A5" w:rsidP="006F78A5">
      <w:pPr>
        <w:rPr>
          <w:rtl/>
          <w:lang w:eastAsia="he-IL"/>
        </w:rPr>
      </w:pPr>
      <w:bookmarkStart w:id="1050" w:name="_ETM_Q1_5704386"/>
      <w:bookmarkStart w:id="1051" w:name="_ETM_Q1_5704458"/>
      <w:bookmarkEnd w:id="1050"/>
      <w:bookmarkEnd w:id="1051"/>
    </w:p>
    <w:p w:rsidR="006F78A5" w:rsidRDefault="006F78A5" w:rsidP="006F78A5">
      <w:pPr>
        <w:pStyle w:val="af9"/>
        <w:keepNext/>
        <w:rPr>
          <w:rtl/>
          <w:lang w:eastAsia="he-IL"/>
        </w:rPr>
      </w:pPr>
      <w:bookmarkStart w:id="1052" w:name="ET_guest_881458_132"/>
      <w:r w:rsidRPr="006F78A5">
        <w:rPr>
          <w:rStyle w:val="TagStyle"/>
          <w:rtl/>
        </w:rPr>
        <w:t xml:space="preserve"> &lt;&lt; אורח &gt;&gt; </w:t>
      </w:r>
      <w:r>
        <w:rPr>
          <w:rtl/>
          <w:lang w:eastAsia="he-IL"/>
        </w:rPr>
        <w:t>לילך וגנר:</w:t>
      </w:r>
      <w:r w:rsidRPr="006F78A5">
        <w:rPr>
          <w:rStyle w:val="TagStyle"/>
          <w:rtl/>
        </w:rPr>
        <w:t xml:space="preserve"> &lt;&lt; אורח &gt;&gt;</w:t>
      </w:r>
      <w:r>
        <w:rPr>
          <w:rtl/>
          <w:lang w:eastAsia="he-IL"/>
        </w:rPr>
        <w:t xml:space="preserve">   </w:t>
      </w:r>
      <w:bookmarkEnd w:id="1052"/>
    </w:p>
    <w:p w:rsidR="006F78A5" w:rsidRDefault="006F78A5" w:rsidP="006F78A5">
      <w:pPr>
        <w:pStyle w:val="KeepWithNext"/>
        <w:rPr>
          <w:rtl/>
          <w:lang w:eastAsia="he-IL"/>
        </w:rPr>
      </w:pPr>
    </w:p>
    <w:p w:rsidR="006F78A5" w:rsidRDefault="006F78A5" w:rsidP="006F78A5">
      <w:pPr>
        <w:rPr>
          <w:rtl/>
          <w:lang w:eastAsia="he-IL"/>
        </w:rPr>
      </w:pPr>
      <w:r>
        <w:rPr>
          <w:rFonts w:hint="cs"/>
          <w:rtl/>
          <w:lang w:eastAsia="he-IL"/>
        </w:rPr>
        <w:t xml:space="preserve">אני לא נציגת הפרקליטות. אם זה לא </w:t>
      </w:r>
      <w:bookmarkStart w:id="1053" w:name="_ETM_Q1_5704705"/>
      <w:bookmarkEnd w:id="1053"/>
      <w:r>
        <w:rPr>
          <w:rFonts w:hint="cs"/>
          <w:rtl/>
          <w:lang w:eastAsia="he-IL"/>
        </w:rPr>
        <w:t xml:space="preserve">היה מספיק ברור, אני נציגה של מחלקת ייעוץ וחקיקה. </w:t>
      </w:r>
      <w:bookmarkStart w:id="1054" w:name="_ETM_Q1_5708921"/>
      <w:bookmarkEnd w:id="1054"/>
      <w:r>
        <w:rPr>
          <w:rFonts w:hint="cs"/>
          <w:rtl/>
          <w:lang w:eastAsia="he-IL"/>
        </w:rPr>
        <w:t xml:space="preserve">נמצאת אתנו שירי רום, שהיא נציגת מחלקת הסייבר בפרקליטות, אפשר לשאול אותה מה המדיניות של הפרקליטות, אבל אני לא יודעת אם אפשר לדבר על תיקים פתוחים. </w:t>
      </w:r>
    </w:p>
    <w:p w:rsidR="006F78A5" w:rsidRDefault="006F78A5" w:rsidP="006F78A5">
      <w:pPr>
        <w:rPr>
          <w:rtl/>
          <w:lang w:eastAsia="he-IL"/>
        </w:rPr>
      </w:pPr>
    </w:p>
    <w:p w:rsidR="006F78A5" w:rsidRDefault="006F78A5" w:rsidP="006F78A5">
      <w:pPr>
        <w:pStyle w:val="a4"/>
        <w:keepNext/>
        <w:rPr>
          <w:rtl/>
        </w:rPr>
      </w:pPr>
      <w:bookmarkStart w:id="1055" w:name="ET_speaker_6160_133"/>
      <w:r w:rsidRPr="006F78A5">
        <w:rPr>
          <w:rStyle w:val="TagStyle"/>
          <w:rtl/>
        </w:rPr>
        <w:t xml:space="preserve"> &lt;&lt; דובר &gt;&gt; </w:t>
      </w:r>
      <w:r>
        <w:rPr>
          <w:rtl/>
        </w:rPr>
        <w:t>עמיחי שיקלי (ימינה):</w:t>
      </w:r>
      <w:r w:rsidRPr="006F78A5">
        <w:rPr>
          <w:rStyle w:val="TagStyle"/>
          <w:rtl/>
        </w:rPr>
        <w:t xml:space="preserve"> &lt;&lt; דובר &gt;&gt;</w:t>
      </w:r>
      <w:r>
        <w:rPr>
          <w:rtl/>
        </w:rPr>
        <w:t xml:space="preserve">   </w:t>
      </w:r>
      <w:bookmarkEnd w:id="1055"/>
    </w:p>
    <w:p w:rsidR="006F78A5" w:rsidRDefault="006F78A5" w:rsidP="006F78A5">
      <w:pPr>
        <w:pStyle w:val="KeepWithNext"/>
        <w:rPr>
          <w:rtl/>
          <w:lang w:eastAsia="he-IL"/>
        </w:rPr>
      </w:pPr>
    </w:p>
    <w:p w:rsidR="006F78A5" w:rsidRDefault="006F78A5" w:rsidP="006F78A5">
      <w:pPr>
        <w:rPr>
          <w:rtl/>
          <w:lang w:eastAsia="he-IL"/>
        </w:rPr>
      </w:pPr>
      <w:r>
        <w:rPr>
          <w:rFonts w:hint="cs"/>
          <w:rtl/>
          <w:lang w:eastAsia="he-IL"/>
        </w:rPr>
        <w:t>האם התופעו</w:t>
      </w:r>
      <w:bookmarkStart w:id="1056" w:name="_ETM_Q1_5722558"/>
      <w:bookmarkEnd w:id="1056"/>
      <w:r>
        <w:rPr>
          <w:rFonts w:hint="cs"/>
          <w:rtl/>
          <w:lang w:eastAsia="he-IL"/>
        </w:rPr>
        <w:t xml:space="preserve">ת מוכרות לפרקליטות? האם היא מטפלת בזה? האם יש </w:t>
      </w:r>
      <w:bookmarkStart w:id="1057" w:name="_ETM_Q1_5728225"/>
      <w:bookmarkEnd w:id="1057"/>
      <w:r>
        <w:rPr>
          <w:rFonts w:hint="cs"/>
          <w:rtl/>
          <w:lang w:eastAsia="he-IL"/>
        </w:rPr>
        <w:t xml:space="preserve">מספרים? האם הוגשו </w:t>
      </w:r>
      <w:r>
        <w:rPr>
          <w:rFonts w:hint="cs"/>
          <w:lang w:eastAsia="he-IL"/>
        </w:rPr>
        <w:t>X</w:t>
      </w:r>
      <w:r>
        <w:rPr>
          <w:rFonts w:hint="cs"/>
          <w:rtl/>
          <w:lang w:eastAsia="he-IL"/>
        </w:rPr>
        <w:t xml:space="preserve"> כתבי אישום, האם הוגשו 100 כתבי</w:t>
      </w:r>
      <w:bookmarkStart w:id="1058" w:name="_ETM_Q1_5728543"/>
      <w:bookmarkEnd w:id="1058"/>
      <w:r>
        <w:rPr>
          <w:rFonts w:hint="cs"/>
          <w:rtl/>
          <w:lang w:eastAsia="he-IL"/>
        </w:rPr>
        <w:t xml:space="preserve"> אישום, 1,000 כתבי אישום?</w:t>
      </w:r>
    </w:p>
    <w:p w:rsidR="006F78A5" w:rsidRDefault="006F78A5" w:rsidP="006F78A5">
      <w:pPr>
        <w:rPr>
          <w:rtl/>
          <w:lang w:eastAsia="he-IL"/>
        </w:rPr>
      </w:pPr>
    </w:p>
    <w:p w:rsidR="006F78A5" w:rsidRDefault="006F78A5" w:rsidP="006F78A5">
      <w:pPr>
        <w:pStyle w:val="af9"/>
        <w:keepNext/>
        <w:rPr>
          <w:rtl/>
          <w:lang w:eastAsia="he-IL"/>
        </w:rPr>
      </w:pPr>
      <w:bookmarkStart w:id="1059" w:name="ET_guest_881458_134"/>
      <w:r w:rsidRPr="006F78A5">
        <w:rPr>
          <w:rStyle w:val="TagStyle"/>
          <w:rtl/>
        </w:rPr>
        <w:t xml:space="preserve"> &lt;&lt; אורח &gt;&gt; </w:t>
      </w:r>
      <w:r>
        <w:rPr>
          <w:rtl/>
          <w:lang w:eastAsia="he-IL"/>
        </w:rPr>
        <w:t>לילך וגנר:</w:t>
      </w:r>
      <w:r w:rsidRPr="006F78A5">
        <w:rPr>
          <w:rStyle w:val="TagStyle"/>
          <w:rtl/>
        </w:rPr>
        <w:t xml:space="preserve"> &lt;&lt; אורח &gt;&gt;</w:t>
      </w:r>
      <w:r>
        <w:rPr>
          <w:rtl/>
          <w:lang w:eastAsia="he-IL"/>
        </w:rPr>
        <w:t xml:space="preserve">   </w:t>
      </w:r>
      <w:bookmarkEnd w:id="1059"/>
    </w:p>
    <w:p w:rsidR="006F78A5" w:rsidRDefault="006F78A5" w:rsidP="006F78A5">
      <w:pPr>
        <w:pStyle w:val="KeepWithNext"/>
        <w:rPr>
          <w:rtl/>
          <w:lang w:eastAsia="he-IL"/>
        </w:rPr>
      </w:pPr>
    </w:p>
    <w:p w:rsidR="006F78A5" w:rsidRDefault="006F78A5" w:rsidP="006F78A5">
      <w:pPr>
        <w:rPr>
          <w:rtl/>
          <w:lang w:eastAsia="he-IL"/>
        </w:rPr>
      </w:pPr>
      <w:r>
        <w:rPr>
          <w:rFonts w:hint="cs"/>
          <w:rtl/>
          <w:lang w:eastAsia="he-IL"/>
        </w:rPr>
        <w:t xml:space="preserve">לגבי נושא הנשק התייחסנו מפורשות. </w:t>
      </w:r>
    </w:p>
    <w:p w:rsidR="006F78A5" w:rsidRDefault="006F78A5" w:rsidP="006F78A5">
      <w:pPr>
        <w:rPr>
          <w:rtl/>
          <w:lang w:eastAsia="he-IL"/>
        </w:rPr>
      </w:pPr>
    </w:p>
    <w:p w:rsidR="006F78A5" w:rsidRDefault="006F78A5" w:rsidP="006F78A5">
      <w:pPr>
        <w:pStyle w:val="af6"/>
        <w:keepNext/>
        <w:rPr>
          <w:rtl/>
        </w:rPr>
      </w:pPr>
      <w:bookmarkStart w:id="1060" w:name="ET_yor_5300_135"/>
      <w:r w:rsidRPr="006F78A5">
        <w:rPr>
          <w:rStyle w:val="TagStyle"/>
          <w:rtl/>
        </w:rPr>
        <w:t xml:space="preserve"> &lt;&lt; יור &gt;&gt; </w:t>
      </w:r>
      <w:r>
        <w:rPr>
          <w:rtl/>
        </w:rPr>
        <w:t>היו"ר מירב בן ארי:</w:t>
      </w:r>
      <w:r w:rsidRPr="006F78A5">
        <w:rPr>
          <w:rStyle w:val="TagStyle"/>
          <w:rtl/>
        </w:rPr>
        <w:t xml:space="preserve"> &lt;&lt; יור &gt;&gt;</w:t>
      </w:r>
      <w:r>
        <w:rPr>
          <w:rtl/>
        </w:rPr>
        <w:t xml:space="preserve">   </w:t>
      </w:r>
      <w:bookmarkEnd w:id="1060"/>
    </w:p>
    <w:p w:rsidR="006F78A5" w:rsidRDefault="006F78A5" w:rsidP="006F78A5">
      <w:pPr>
        <w:pStyle w:val="KeepWithNext"/>
        <w:rPr>
          <w:rtl/>
          <w:lang w:eastAsia="he-IL"/>
        </w:rPr>
      </w:pPr>
    </w:p>
    <w:p w:rsidR="006F78A5" w:rsidRDefault="006F78A5" w:rsidP="006F78A5">
      <w:pPr>
        <w:rPr>
          <w:rtl/>
          <w:lang w:eastAsia="he-IL"/>
        </w:rPr>
      </w:pPr>
      <w:r>
        <w:rPr>
          <w:rFonts w:hint="cs"/>
          <w:rtl/>
          <w:lang w:eastAsia="he-IL"/>
        </w:rPr>
        <w:t xml:space="preserve">נקבל את ההתייחסות שלכם בכתב. </w:t>
      </w:r>
      <w:r w:rsidR="00426384">
        <w:rPr>
          <w:rFonts w:hint="cs"/>
          <w:rtl/>
          <w:lang w:eastAsia="he-IL"/>
        </w:rPr>
        <w:t xml:space="preserve">שירי רום מן הפרקליטות, את יכולה להתייחס </w:t>
      </w:r>
      <w:bookmarkStart w:id="1061" w:name="_ETM_Q1_5758487"/>
      <w:bookmarkEnd w:id="1061"/>
      <w:r w:rsidR="00426384">
        <w:rPr>
          <w:rFonts w:hint="cs"/>
          <w:rtl/>
          <w:lang w:eastAsia="he-IL"/>
        </w:rPr>
        <w:t>לשאלה של חבר הכנסת שיקלי?</w:t>
      </w:r>
    </w:p>
    <w:p w:rsidR="00426384" w:rsidRDefault="00426384" w:rsidP="006F78A5">
      <w:pPr>
        <w:rPr>
          <w:rtl/>
          <w:lang w:eastAsia="he-IL"/>
        </w:rPr>
      </w:pPr>
      <w:bookmarkStart w:id="1062" w:name="_ETM_Q1_5755443"/>
      <w:bookmarkStart w:id="1063" w:name="_ETM_Q1_5755497"/>
      <w:bookmarkEnd w:id="1062"/>
      <w:bookmarkEnd w:id="1063"/>
    </w:p>
    <w:p w:rsidR="00426384" w:rsidRDefault="00426384" w:rsidP="00426384">
      <w:pPr>
        <w:pStyle w:val="af9"/>
        <w:keepNext/>
        <w:rPr>
          <w:rtl/>
          <w:lang w:eastAsia="he-IL"/>
        </w:rPr>
      </w:pPr>
      <w:bookmarkStart w:id="1064" w:name="ET_guest_881591_136"/>
      <w:r w:rsidRPr="00426384">
        <w:rPr>
          <w:rStyle w:val="TagStyle"/>
          <w:rtl/>
        </w:rPr>
        <w:t xml:space="preserve"> &lt;&lt; אורח &gt;&gt; </w:t>
      </w:r>
      <w:r>
        <w:rPr>
          <w:rtl/>
          <w:lang w:eastAsia="he-IL"/>
        </w:rPr>
        <w:t>שירי רום:</w:t>
      </w:r>
      <w:r w:rsidRPr="00426384">
        <w:rPr>
          <w:rStyle w:val="TagStyle"/>
          <w:rtl/>
        </w:rPr>
        <w:t xml:space="preserve"> &lt;&lt; אורח &gt;&gt;</w:t>
      </w:r>
      <w:r>
        <w:rPr>
          <w:rtl/>
          <w:lang w:eastAsia="he-IL"/>
        </w:rPr>
        <w:t xml:space="preserve">   </w:t>
      </w:r>
      <w:bookmarkEnd w:id="1064"/>
    </w:p>
    <w:p w:rsidR="00426384" w:rsidRDefault="00426384" w:rsidP="00426384">
      <w:pPr>
        <w:pStyle w:val="KeepWithNext"/>
        <w:rPr>
          <w:rtl/>
          <w:lang w:eastAsia="he-IL"/>
        </w:rPr>
      </w:pPr>
    </w:p>
    <w:p w:rsidR="00426384" w:rsidRDefault="00426384" w:rsidP="00FC738E">
      <w:pPr>
        <w:rPr>
          <w:rtl/>
          <w:lang w:eastAsia="he-IL"/>
        </w:rPr>
      </w:pPr>
      <w:r>
        <w:rPr>
          <w:rFonts w:hint="cs"/>
          <w:rtl/>
          <w:lang w:eastAsia="he-IL"/>
        </w:rPr>
        <w:t>אני חייבת לומר שיש לי פחות</w:t>
      </w:r>
      <w:bookmarkStart w:id="1065" w:name="_ETM_Q1_5766229"/>
      <w:bookmarkEnd w:id="1065"/>
      <w:r>
        <w:rPr>
          <w:rFonts w:hint="cs"/>
          <w:rtl/>
          <w:lang w:eastAsia="he-IL"/>
        </w:rPr>
        <w:t xml:space="preserve"> נתונים ומידע על נושא תקיפת החרדים שהוא מדבר עליה. </w:t>
      </w:r>
      <w:bookmarkStart w:id="1066" w:name="_ETM_Q1_5771142"/>
      <w:bookmarkEnd w:id="1066"/>
      <w:r>
        <w:rPr>
          <w:rFonts w:hint="cs"/>
          <w:rtl/>
          <w:lang w:eastAsia="he-IL"/>
        </w:rPr>
        <w:t xml:space="preserve">לא נתבקשתי לאסוף נתונים בנושא הזה לצורך הדיון אבל אני </w:t>
      </w:r>
      <w:bookmarkStart w:id="1067" w:name="_ETM_Q1_5775992"/>
      <w:bookmarkEnd w:id="1067"/>
      <w:r>
        <w:rPr>
          <w:rFonts w:hint="cs"/>
          <w:rtl/>
          <w:lang w:eastAsia="he-IL"/>
        </w:rPr>
        <w:t xml:space="preserve">בהחלט יכולה. בכל מקרה, אנחנו הרי לא יוזמים חקירות. אנחנו </w:t>
      </w:r>
      <w:bookmarkStart w:id="1068" w:name="_ETM_Q1_5780578"/>
      <w:bookmarkEnd w:id="1068"/>
      <w:r>
        <w:rPr>
          <w:rFonts w:hint="cs"/>
          <w:rtl/>
          <w:lang w:eastAsia="he-IL"/>
        </w:rPr>
        <w:t xml:space="preserve">בפרקליטות מקבלים חקירות שהמשטרה חוקרת, אנחנו מקבלים את התיקים. אם </w:t>
      </w:r>
      <w:bookmarkStart w:id="1069" w:name="_ETM_Q1_5784279"/>
      <w:bookmarkEnd w:id="1069"/>
      <w:r>
        <w:rPr>
          <w:rFonts w:hint="cs"/>
          <w:rtl/>
          <w:lang w:eastAsia="he-IL"/>
        </w:rPr>
        <w:t>יש תופעה כלשהי אנחנו מתייחסים אליה במלוא הרצינות. אצלנו בסייבר</w:t>
      </w:r>
      <w:bookmarkStart w:id="1070" w:name="_ETM_Q1_5791762"/>
      <w:bookmarkEnd w:id="1070"/>
      <w:r>
        <w:rPr>
          <w:rFonts w:hint="cs"/>
          <w:rtl/>
          <w:lang w:eastAsia="he-IL"/>
        </w:rPr>
        <w:t xml:space="preserve"> התיקים האלה פחות רלוונטיים, אני לא מכירה תיק כזה. אני בטוחה שאם זה תופעה שקיימת בדרום אז זה יותר</w:t>
      </w:r>
      <w:bookmarkStart w:id="1071" w:name="_ETM_Q1_5796923"/>
      <w:bookmarkEnd w:id="1071"/>
      <w:r>
        <w:rPr>
          <w:rFonts w:hint="cs"/>
          <w:rtl/>
          <w:lang w:eastAsia="he-IL"/>
        </w:rPr>
        <w:t xml:space="preserve"> שאלה שמופנית למחוז הדרום, מן הסתם הם יכירו יותר אם </w:t>
      </w:r>
      <w:bookmarkStart w:id="1072" w:name="_ETM_Q1_5802052"/>
      <w:bookmarkEnd w:id="1072"/>
      <w:r>
        <w:rPr>
          <w:rFonts w:hint="cs"/>
          <w:rtl/>
          <w:lang w:eastAsia="he-IL"/>
        </w:rPr>
        <w:t xml:space="preserve">התופעות שם, או במחוז ירושלים, מה שאתה מציין. לא הגעתי </w:t>
      </w:r>
      <w:bookmarkStart w:id="1073" w:name="_ETM_Q1_5804465"/>
      <w:bookmarkEnd w:id="1073"/>
      <w:r>
        <w:rPr>
          <w:rFonts w:hint="cs"/>
          <w:rtl/>
          <w:lang w:eastAsia="he-IL"/>
        </w:rPr>
        <w:t xml:space="preserve">ערוכה לנושא הספציפי הזה. </w:t>
      </w:r>
    </w:p>
    <w:p w:rsidR="00426384" w:rsidRDefault="00426384" w:rsidP="00426384">
      <w:pPr>
        <w:rPr>
          <w:rtl/>
          <w:lang w:eastAsia="he-IL"/>
        </w:rPr>
      </w:pPr>
    </w:p>
    <w:p w:rsidR="00426384" w:rsidRDefault="00426384" w:rsidP="00426384">
      <w:pPr>
        <w:pStyle w:val="af6"/>
        <w:keepNext/>
        <w:rPr>
          <w:rtl/>
        </w:rPr>
      </w:pPr>
      <w:bookmarkStart w:id="1074" w:name="ET_yor_5300_137"/>
      <w:r w:rsidRPr="00426384">
        <w:rPr>
          <w:rStyle w:val="TagStyle"/>
          <w:rtl/>
        </w:rPr>
        <w:t xml:space="preserve"> &lt;&lt; יור &gt;&gt; </w:t>
      </w:r>
      <w:r>
        <w:rPr>
          <w:rtl/>
        </w:rPr>
        <w:t>היו"ר מירב בן ארי:</w:t>
      </w:r>
      <w:r w:rsidRPr="00426384">
        <w:rPr>
          <w:rStyle w:val="TagStyle"/>
          <w:rtl/>
        </w:rPr>
        <w:t xml:space="preserve"> &lt;&lt; יור &gt;&gt;</w:t>
      </w:r>
      <w:r>
        <w:rPr>
          <w:rtl/>
        </w:rPr>
        <w:t xml:space="preserve">   </w:t>
      </w:r>
      <w:bookmarkEnd w:id="1074"/>
    </w:p>
    <w:p w:rsidR="00426384" w:rsidRDefault="00426384" w:rsidP="00426384">
      <w:pPr>
        <w:pStyle w:val="KeepWithNext"/>
        <w:rPr>
          <w:rtl/>
          <w:lang w:eastAsia="he-IL"/>
        </w:rPr>
      </w:pPr>
    </w:p>
    <w:p w:rsidR="00426384" w:rsidRDefault="00426384" w:rsidP="00426384">
      <w:pPr>
        <w:rPr>
          <w:rtl/>
          <w:lang w:eastAsia="he-IL"/>
        </w:rPr>
      </w:pPr>
      <w:r>
        <w:rPr>
          <w:rFonts w:hint="cs"/>
          <w:rtl/>
          <w:lang w:eastAsia="he-IL"/>
        </w:rPr>
        <w:t xml:space="preserve">בסדר, את תעני לנו בכתב. </w:t>
      </w:r>
    </w:p>
    <w:p w:rsidR="00426384" w:rsidRDefault="00426384" w:rsidP="00426384">
      <w:pPr>
        <w:rPr>
          <w:rtl/>
          <w:lang w:eastAsia="he-IL"/>
        </w:rPr>
      </w:pPr>
      <w:bookmarkStart w:id="1075" w:name="_ETM_Q1_5816466"/>
      <w:bookmarkStart w:id="1076" w:name="_ETM_Q1_5816532"/>
      <w:bookmarkEnd w:id="1075"/>
      <w:bookmarkEnd w:id="1076"/>
    </w:p>
    <w:p w:rsidR="00426384" w:rsidRDefault="00426384" w:rsidP="00426384">
      <w:pPr>
        <w:rPr>
          <w:rtl/>
          <w:lang w:eastAsia="he-IL"/>
        </w:rPr>
      </w:pPr>
      <w:r>
        <w:rPr>
          <w:rFonts w:hint="cs"/>
          <w:rtl/>
          <w:lang w:eastAsia="he-IL"/>
        </w:rPr>
        <w:t>אני רוצה לשמוע את הנציגה של המשרד לביטחון פנים, בבקשה גברתי.</w:t>
      </w:r>
    </w:p>
    <w:p w:rsidR="00426384" w:rsidRDefault="00426384" w:rsidP="00426384">
      <w:pPr>
        <w:rPr>
          <w:rtl/>
          <w:lang w:eastAsia="he-IL"/>
        </w:rPr>
      </w:pPr>
    </w:p>
    <w:p w:rsidR="00426384" w:rsidRDefault="00426384" w:rsidP="00426384">
      <w:pPr>
        <w:pStyle w:val="af9"/>
        <w:keepNext/>
        <w:rPr>
          <w:rtl/>
          <w:lang w:eastAsia="he-IL"/>
        </w:rPr>
      </w:pPr>
      <w:bookmarkStart w:id="1077" w:name="ET_guest_880963_138"/>
      <w:r w:rsidRPr="00426384">
        <w:rPr>
          <w:rStyle w:val="TagStyle"/>
          <w:rtl/>
        </w:rPr>
        <w:t xml:space="preserve"> &lt;&lt; אורח &gt;&gt; </w:t>
      </w:r>
      <w:r>
        <w:rPr>
          <w:rtl/>
          <w:lang w:eastAsia="he-IL"/>
        </w:rPr>
        <w:t>בוסנה מהרט דסה:</w:t>
      </w:r>
      <w:r w:rsidRPr="00426384">
        <w:rPr>
          <w:rStyle w:val="TagStyle"/>
          <w:rtl/>
        </w:rPr>
        <w:t xml:space="preserve"> &lt;&lt; אורח &gt;&gt;</w:t>
      </w:r>
      <w:r>
        <w:rPr>
          <w:rtl/>
          <w:lang w:eastAsia="he-IL"/>
        </w:rPr>
        <w:t xml:space="preserve">   </w:t>
      </w:r>
      <w:bookmarkEnd w:id="1077"/>
    </w:p>
    <w:p w:rsidR="00426384" w:rsidRDefault="00426384" w:rsidP="00426384">
      <w:pPr>
        <w:pStyle w:val="KeepWithNext"/>
        <w:rPr>
          <w:rtl/>
          <w:lang w:eastAsia="he-IL"/>
        </w:rPr>
      </w:pPr>
    </w:p>
    <w:p w:rsidR="00426384" w:rsidRDefault="00426384" w:rsidP="00FC738E">
      <w:pPr>
        <w:rPr>
          <w:rtl/>
          <w:lang w:eastAsia="he-IL"/>
        </w:rPr>
      </w:pPr>
      <w:r>
        <w:rPr>
          <w:rFonts w:hint="cs"/>
          <w:rtl/>
          <w:lang w:eastAsia="he-IL"/>
        </w:rPr>
        <w:t xml:space="preserve">אני </w:t>
      </w:r>
      <w:bookmarkStart w:id="1078" w:name="_ETM_Q1_5825057"/>
      <w:bookmarkEnd w:id="1078"/>
      <w:r>
        <w:rPr>
          <w:rFonts w:hint="cs"/>
          <w:rtl/>
          <w:lang w:eastAsia="he-IL"/>
        </w:rPr>
        <w:t xml:space="preserve">מן הלשכה המשפטית. מכיוון שאנחנו עוסקים בפשיעה במרחב המקוון, שהוא </w:t>
      </w:r>
      <w:bookmarkStart w:id="1079" w:name="_ETM_Q1_5828435"/>
      <w:bookmarkEnd w:id="1079"/>
      <w:r>
        <w:rPr>
          <w:rFonts w:hint="cs"/>
          <w:rtl/>
          <w:lang w:eastAsia="he-IL"/>
        </w:rPr>
        <w:t xml:space="preserve">כר רחב מאוד באופן כללי </w:t>
      </w:r>
      <w:r w:rsidR="00FC738E">
        <w:rPr>
          <w:rFonts w:hint="cs"/>
          <w:rtl/>
          <w:lang w:eastAsia="he-IL"/>
        </w:rPr>
        <w:t>ש</w:t>
      </w:r>
      <w:r>
        <w:rPr>
          <w:rFonts w:hint="cs"/>
          <w:rtl/>
          <w:lang w:eastAsia="he-IL"/>
        </w:rPr>
        <w:t xml:space="preserve">לא מתמקד בעבירה כזו או </w:t>
      </w:r>
      <w:bookmarkStart w:id="1080" w:name="_ETM_Q1_5833618"/>
      <w:bookmarkEnd w:id="1080"/>
      <w:r>
        <w:rPr>
          <w:rFonts w:hint="cs"/>
          <w:rtl/>
          <w:lang w:eastAsia="he-IL"/>
        </w:rPr>
        <w:t xml:space="preserve">אחרת, אעדכן שמבחינה משפטית וההסדרה הנורמטיבית יש חוק אחד שנחקק </w:t>
      </w:r>
      <w:bookmarkStart w:id="1081" w:name="_ETM_Q1_5840478"/>
      <w:bookmarkEnd w:id="1081"/>
      <w:r>
        <w:rPr>
          <w:rFonts w:hint="cs"/>
          <w:rtl/>
          <w:lang w:eastAsia="he-IL"/>
        </w:rPr>
        <w:t xml:space="preserve">כבר ב-2017, חוק הסמכויות לשם מניעת ביצוע עבירות באמצעות אתר </w:t>
      </w:r>
      <w:bookmarkStart w:id="1082" w:name="_ETM_Q1_5848533"/>
      <w:bookmarkEnd w:id="1082"/>
      <w:r>
        <w:rPr>
          <w:rFonts w:hint="cs"/>
          <w:rtl/>
          <w:lang w:eastAsia="he-IL"/>
        </w:rPr>
        <w:t>אינטרנט. זה חוק שמאפשר להגיש בקשה לבית המשפט על מנת</w:t>
      </w:r>
      <w:bookmarkStart w:id="1083" w:name="_ETM_Q1_5853710"/>
      <w:bookmarkEnd w:id="1083"/>
      <w:r>
        <w:rPr>
          <w:rFonts w:hint="cs"/>
          <w:rtl/>
          <w:lang w:eastAsia="he-IL"/>
        </w:rPr>
        <w:t xml:space="preserve"> להסיר תוכן או למנוע גישה או להחשיך אתרים, אם בית המשפט אישר את הצו, </w:t>
      </w:r>
      <w:r w:rsidR="00FC738E">
        <w:rPr>
          <w:rFonts w:hint="cs"/>
          <w:rtl/>
          <w:lang w:eastAsia="he-IL"/>
        </w:rPr>
        <w:t>כ</w:t>
      </w:r>
      <w:r>
        <w:rPr>
          <w:rFonts w:hint="cs"/>
          <w:rtl/>
          <w:lang w:eastAsia="he-IL"/>
        </w:rPr>
        <w:t xml:space="preserve">שמדובר בעבירות של זנות, </w:t>
      </w:r>
      <w:bookmarkStart w:id="1084" w:name="_ETM_Q1_5860549"/>
      <w:bookmarkEnd w:id="1084"/>
      <w:r>
        <w:rPr>
          <w:rFonts w:hint="cs"/>
          <w:rtl/>
          <w:lang w:eastAsia="he-IL"/>
        </w:rPr>
        <w:t xml:space="preserve">בעבירות של סחר בסמים וחומרים מסכנים. </w:t>
      </w:r>
    </w:p>
    <w:p w:rsidR="00426384" w:rsidRDefault="00426384" w:rsidP="00426384">
      <w:pPr>
        <w:rPr>
          <w:rtl/>
          <w:lang w:eastAsia="he-IL"/>
        </w:rPr>
      </w:pPr>
    </w:p>
    <w:p w:rsidR="00426384" w:rsidRDefault="00426384" w:rsidP="00426384">
      <w:pPr>
        <w:pStyle w:val="af6"/>
        <w:keepNext/>
        <w:rPr>
          <w:rtl/>
        </w:rPr>
      </w:pPr>
      <w:bookmarkStart w:id="1085" w:name="ET_yor_5300_139"/>
      <w:r w:rsidRPr="00426384">
        <w:rPr>
          <w:rStyle w:val="TagStyle"/>
          <w:rtl/>
        </w:rPr>
        <w:t xml:space="preserve"> &lt;&lt; יור &gt;&gt; </w:t>
      </w:r>
      <w:r>
        <w:rPr>
          <w:rtl/>
        </w:rPr>
        <w:t>היו"ר מירב בן ארי:</w:t>
      </w:r>
      <w:r w:rsidRPr="00426384">
        <w:rPr>
          <w:rStyle w:val="TagStyle"/>
          <w:rtl/>
        </w:rPr>
        <w:t xml:space="preserve"> &lt;&lt; יור &gt;&gt;</w:t>
      </w:r>
      <w:r>
        <w:rPr>
          <w:rtl/>
        </w:rPr>
        <w:t xml:space="preserve">   </w:t>
      </w:r>
      <w:bookmarkEnd w:id="1085"/>
    </w:p>
    <w:p w:rsidR="00426384" w:rsidRDefault="00426384" w:rsidP="00426384">
      <w:pPr>
        <w:pStyle w:val="KeepWithNext"/>
        <w:rPr>
          <w:rtl/>
          <w:lang w:eastAsia="he-IL"/>
        </w:rPr>
      </w:pPr>
    </w:p>
    <w:p w:rsidR="00426384" w:rsidRDefault="00426384" w:rsidP="00426384">
      <w:pPr>
        <w:rPr>
          <w:rtl/>
          <w:lang w:eastAsia="he-IL"/>
        </w:rPr>
      </w:pPr>
      <w:r>
        <w:rPr>
          <w:rFonts w:hint="cs"/>
          <w:rtl/>
          <w:lang w:eastAsia="he-IL"/>
        </w:rPr>
        <w:t>אז אין התייחסות לאמל"ח למשל.</w:t>
      </w:r>
    </w:p>
    <w:p w:rsidR="00426384" w:rsidRDefault="00426384" w:rsidP="00426384">
      <w:pPr>
        <w:rPr>
          <w:rtl/>
          <w:lang w:eastAsia="he-IL"/>
        </w:rPr>
      </w:pPr>
    </w:p>
    <w:p w:rsidR="00426384" w:rsidRDefault="00426384" w:rsidP="00426384">
      <w:pPr>
        <w:pStyle w:val="af9"/>
        <w:keepNext/>
        <w:rPr>
          <w:rtl/>
          <w:lang w:eastAsia="he-IL"/>
        </w:rPr>
      </w:pPr>
      <w:bookmarkStart w:id="1086" w:name="ET_guest_880963_140"/>
      <w:r w:rsidRPr="00426384">
        <w:rPr>
          <w:rStyle w:val="TagStyle"/>
          <w:rtl/>
        </w:rPr>
        <w:t xml:space="preserve"> &lt;&lt; אורח &gt;&gt; </w:t>
      </w:r>
      <w:r>
        <w:rPr>
          <w:rtl/>
          <w:lang w:eastAsia="he-IL"/>
        </w:rPr>
        <w:t>בוסנה מהרט דסה:</w:t>
      </w:r>
      <w:r w:rsidRPr="00426384">
        <w:rPr>
          <w:rStyle w:val="TagStyle"/>
          <w:rtl/>
        </w:rPr>
        <w:t xml:space="preserve"> &lt;&lt; אורח &gt;&gt;</w:t>
      </w:r>
      <w:r>
        <w:rPr>
          <w:rtl/>
          <w:lang w:eastAsia="he-IL"/>
        </w:rPr>
        <w:t xml:space="preserve">   </w:t>
      </w:r>
      <w:bookmarkEnd w:id="1086"/>
    </w:p>
    <w:p w:rsidR="00426384" w:rsidRDefault="00426384" w:rsidP="00426384">
      <w:pPr>
        <w:pStyle w:val="KeepWithNext"/>
        <w:rPr>
          <w:rtl/>
          <w:lang w:eastAsia="he-IL"/>
        </w:rPr>
      </w:pPr>
    </w:p>
    <w:p w:rsidR="00426384" w:rsidRDefault="00426384" w:rsidP="00426384">
      <w:pPr>
        <w:rPr>
          <w:rtl/>
          <w:lang w:eastAsia="he-IL"/>
        </w:rPr>
      </w:pPr>
      <w:r>
        <w:rPr>
          <w:rFonts w:hint="cs"/>
          <w:rtl/>
          <w:lang w:eastAsia="he-IL"/>
        </w:rPr>
        <w:t xml:space="preserve">אין אמל"ח. שם יש הגדרה של עבירות. עבירות של אמל"ח בשלב הזה לא מופיעות. </w:t>
      </w:r>
    </w:p>
    <w:p w:rsidR="00426384" w:rsidRDefault="00426384" w:rsidP="00426384">
      <w:pPr>
        <w:rPr>
          <w:rtl/>
          <w:lang w:eastAsia="he-IL"/>
        </w:rPr>
      </w:pPr>
    </w:p>
    <w:p w:rsidR="00426384" w:rsidRDefault="00426384" w:rsidP="00426384">
      <w:pPr>
        <w:pStyle w:val="af6"/>
        <w:keepNext/>
        <w:rPr>
          <w:rtl/>
        </w:rPr>
      </w:pPr>
      <w:bookmarkStart w:id="1087" w:name="ET_yor_5300_141"/>
      <w:r w:rsidRPr="00426384">
        <w:rPr>
          <w:rStyle w:val="TagStyle"/>
          <w:rtl/>
        </w:rPr>
        <w:t xml:space="preserve"> &lt;&lt; יור &gt;&gt; </w:t>
      </w:r>
      <w:r>
        <w:rPr>
          <w:rtl/>
        </w:rPr>
        <w:t>היו"ר מירב בן ארי:</w:t>
      </w:r>
      <w:r w:rsidRPr="00426384">
        <w:rPr>
          <w:rStyle w:val="TagStyle"/>
          <w:rtl/>
        </w:rPr>
        <w:t xml:space="preserve"> &lt;&lt; יור &gt;&gt;</w:t>
      </w:r>
      <w:r>
        <w:rPr>
          <w:rtl/>
        </w:rPr>
        <w:t xml:space="preserve">   </w:t>
      </w:r>
      <w:bookmarkEnd w:id="1087"/>
    </w:p>
    <w:p w:rsidR="00426384" w:rsidRDefault="00426384" w:rsidP="00426384">
      <w:pPr>
        <w:pStyle w:val="KeepWithNext"/>
        <w:rPr>
          <w:rtl/>
          <w:lang w:eastAsia="he-IL"/>
        </w:rPr>
      </w:pPr>
    </w:p>
    <w:p w:rsidR="00426384" w:rsidRDefault="00426384" w:rsidP="00426384">
      <w:pPr>
        <w:rPr>
          <w:rtl/>
          <w:lang w:eastAsia="he-IL"/>
        </w:rPr>
      </w:pPr>
      <w:r>
        <w:rPr>
          <w:rFonts w:hint="cs"/>
          <w:rtl/>
          <w:lang w:eastAsia="he-IL"/>
        </w:rPr>
        <w:t xml:space="preserve">זה הדבר הכי חשוב. אתם שומעים </w:t>
      </w:r>
      <w:bookmarkStart w:id="1088" w:name="_ETM_Q1_5885770"/>
      <w:bookmarkEnd w:id="1088"/>
      <w:r>
        <w:rPr>
          <w:rFonts w:hint="cs"/>
          <w:rtl/>
          <w:lang w:eastAsia="he-IL"/>
        </w:rPr>
        <w:t xml:space="preserve">את זה? אנחנו נטפל בזה. </w:t>
      </w:r>
    </w:p>
    <w:p w:rsidR="00426384" w:rsidRDefault="00426384" w:rsidP="00426384">
      <w:pPr>
        <w:rPr>
          <w:rtl/>
          <w:lang w:eastAsia="he-IL"/>
        </w:rPr>
      </w:pPr>
    </w:p>
    <w:p w:rsidR="00426384" w:rsidRDefault="00426384" w:rsidP="00426384">
      <w:pPr>
        <w:pStyle w:val="af9"/>
        <w:keepNext/>
        <w:rPr>
          <w:rtl/>
          <w:lang w:eastAsia="he-IL"/>
        </w:rPr>
      </w:pPr>
      <w:bookmarkStart w:id="1089" w:name="ET_guest_880963_142"/>
      <w:r w:rsidRPr="00426384">
        <w:rPr>
          <w:rStyle w:val="TagStyle"/>
          <w:rtl/>
        </w:rPr>
        <w:t xml:space="preserve"> &lt;&lt; אורח &gt;&gt; </w:t>
      </w:r>
      <w:r>
        <w:rPr>
          <w:rtl/>
          <w:lang w:eastAsia="he-IL"/>
        </w:rPr>
        <w:t>בוסנה מהרט דסה:</w:t>
      </w:r>
      <w:r w:rsidRPr="00426384">
        <w:rPr>
          <w:rStyle w:val="TagStyle"/>
          <w:rtl/>
        </w:rPr>
        <w:t xml:space="preserve"> &lt;&lt; אורח &gt;&gt;</w:t>
      </w:r>
      <w:r>
        <w:rPr>
          <w:rtl/>
          <w:lang w:eastAsia="he-IL"/>
        </w:rPr>
        <w:t xml:space="preserve">   </w:t>
      </w:r>
      <w:bookmarkEnd w:id="1089"/>
    </w:p>
    <w:p w:rsidR="00426384" w:rsidRDefault="00426384" w:rsidP="00426384">
      <w:pPr>
        <w:pStyle w:val="KeepWithNext"/>
        <w:rPr>
          <w:rtl/>
          <w:lang w:eastAsia="he-IL"/>
        </w:rPr>
      </w:pPr>
    </w:p>
    <w:p w:rsidR="00426384" w:rsidRDefault="00426384" w:rsidP="00426384">
      <w:pPr>
        <w:rPr>
          <w:rtl/>
          <w:lang w:eastAsia="he-IL"/>
        </w:rPr>
      </w:pPr>
      <w:r>
        <w:rPr>
          <w:rFonts w:hint="cs"/>
          <w:rtl/>
          <w:lang w:eastAsia="he-IL"/>
        </w:rPr>
        <w:t xml:space="preserve">בסעיף ההגדרות יש הגדרה של "עבירה". </w:t>
      </w:r>
    </w:p>
    <w:p w:rsidR="00426384" w:rsidRDefault="00426384" w:rsidP="00426384">
      <w:pPr>
        <w:rPr>
          <w:rtl/>
          <w:lang w:eastAsia="he-IL"/>
        </w:rPr>
      </w:pPr>
    </w:p>
    <w:p w:rsidR="00426384" w:rsidRDefault="00426384" w:rsidP="00426384">
      <w:pPr>
        <w:pStyle w:val="af6"/>
        <w:keepNext/>
        <w:rPr>
          <w:rtl/>
        </w:rPr>
      </w:pPr>
      <w:bookmarkStart w:id="1090" w:name="ET_yor_5300_143"/>
      <w:r w:rsidRPr="00426384">
        <w:rPr>
          <w:rStyle w:val="TagStyle"/>
          <w:rtl/>
        </w:rPr>
        <w:t xml:space="preserve"> &lt;&lt; יור &gt;&gt; </w:t>
      </w:r>
      <w:r>
        <w:rPr>
          <w:rtl/>
        </w:rPr>
        <w:t>היו"ר מירב בן ארי:</w:t>
      </w:r>
      <w:r w:rsidRPr="00426384">
        <w:rPr>
          <w:rStyle w:val="TagStyle"/>
          <w:rtl/>
        </w:rPr>
        <w:t xml:space="preserve"> &lt;&lt; יור &gt;&gt;</w:t>
      </w:r>
      <w:r>
        <w:rPr>
          <w:rtl/>
        </w:rPr>
        <w:t xml:space="preserve">   </w:t>
      </w:r>
      <w:bookmarkEnd w:id="1090"/>
    </w:p>
    <w:p w:rsidR="00426384" w:rsidRDefault="00426384" w:rsidP="00426384">
      <w:pPr>
        <w:pStyle w:val="KeepWithNext"/>
        <w:rPr>
          <w:rtl/>
          <w:lang w:eastAsia="he-IL"/>
        </w:rPr>
      </w:pPr>
    </w:p>
    <w:p w:rsidR="00426384" w:rsidRDefault="00426384" w:rsidP="00426384">
      <w:pPr>
        <w:rPr>
          <w:rtl/>
          <w:lang w:eastAsia="he-IL"/>
        </w:rPr>
      </w:pPr>
      <w:r>
        <w:rPr>
          <w:rFonts w:hint="cs"/>
          <w:rtl/>
          <w:lang w:eastAsia="he-IL"/>
        </w:rPr>
        <w:t xml:space="preserve">מצוין, הבנתי אותך, זו הערה חשובה מאוד. </w:t>
      </w:r>
    </w:p>
    <w:p w:rsidR="00426384" w:rsidRDefault="00426384" w:rsidP="00426384">
      <w:pPr>
        <w:rPr>
          <w:rtl/>
          <w:lang w:eastAsia="he-IL"/>
        </w:rPr>
      </w:pPr>
    </w:p>
    <w:p w:rsidR="00426384" w:rsidRDefault="00426384" w:rsidP="00426384">
      <w:pPr>
        <w:pStyle w:val="af9"/>
        <w:keepNext/>
        <w:rPr>
          <w:rtl/>
          <w:lang w:eastAsia="he-IL"/>
        </w:rPr>
      </w:pPr>
      <w:bookmarkStart w:id="1091" w:name="ET_guest_880963_144"/>
      <w:r w:rsidRPr="00426384">
        <w:rPr>
          <w:rStyle w:val="TagStyle"/>
          <w:rtl/>
        </w:rPr>
        <w:t xml:space="preserve"> &lt;&lt; אורח &gt;&gt; </w:t>
      </w:r>
      <w:r>
        <w:rPr>
          <w:rtl/>
          <w:lang w:eastAsia="he-IL"/>
        </w:rPr>
        <w:t>בוסנה מהרט דסה:</w:t>
      </w:r>
      <w:r w:rsidRPr="00426384">
        <w:rPr>
          <w:rStyle w:val="TagStyle"/>
          <w:rtl/>
        </w:rPr>
        <w:t xml:space="preserve"> &lt;&lt; אורח &gt;&gt;</w:t>
      </w:r>
      <w:r>
        <w:rPr>
          <w:rtl/>
          <w:lang w:eastAsia="he-IL"/>
        </w:rPr>
        <w:t xml:space="preserve">   </w:t>
      </w:r>
      <w:bookmarkEnd w:id="1091"/>
    </w:p>
    <w:p w:rsidR="00426384" w:rsidRDefault="00426384" w:rsidP="00426384">
      <w:pPr>
        <w:pStyle w:val="KeepWithNext"/>
        <w:rPr>
          <w:rtl/>
          <w:lang w:eastAsia="he-IL"/>
        </w:rPr>
      </w:pPr>
    </w:p>
    <w:p w:rsidR="00426384" w:rsidRDefault="00426384" w:rsidP="00426384">
      <w:pPr>
        <w:rPr>
          <w:rtl/>
          <w:lang w:eastAsia="he-IL"/>
        </w:rPr>
      </w:pPr>
      <w:r>
        <w:rPr>
          <w:rFonts w:hint="cs"/>
          <w:rtl/>
          <w:lang w:eastAsia="he-IL"/>
        </w:rPr>
        <w:t>אפשר לפנו</w:t>
      </w:r>
      <w:bookmarkStart w:id="1092" w:name="_ETM_Q1_5900910"/>
      <w:bookmarkEnd w:id="1092"/>
      <w:r>
        <w:rPr>
          <w:rFonts w:hint="cs"/>
          <w:rtl/>
          <w:lang w:eastAsia="he-IL"/>
        </w:rPr>
        <w:t xml:space="preserve">ת לבית המשפט ולבקש צו על מנת להחשיך את האתר, </w:t>
      </w:r>
      <w:bookmarkStart w:id="1093" w:name="_ETM_Q1_5906359"/>
      <w:bookmarkEnd w:id="1093"/>
      <w:r>
        <w:rPr>
          <w:rFonts w:hint="cs"/>
          <w:rtl/>
          <w:lang w:eastAsia="he-IL"/>
        </w:rPr>
        <w:t xml:space="preserve">להסיר את האתר וכן הלאה. </w:t>
      </w:r>
    </w:p>
    <w:p w:rsidR="00426384" w:rsidRDefault="00426384" w:rsidP="00426384">
      <w:pPr>
        <w:rPr>
          <w:rtl/>
          <w:lang w:eastAsia="he-IL"/>
        </w:rPr>
      </w:pPr>
      <w:bookmarkStart w:id="1094" w:name="_ETM_Q1_5910465"/>
      <w:bookmarkStart w:id="1095" w:name="_ETM_Q1_5910524"/>
      <w:bookmarkEnd w:id="1094"/>
      <w:bookmarkEnd w:id="1095"/>
    </w:p>
    <w:p w:rsidR="00426384" w:rsidRDefault="00426384" w:rsidP="00612AED">
      <w:pPr>
        <w:rPr>
          <w:rtl/>
          <w:lang w:eastAsia="he-IL"/>
        </w:rPr>
      </w:pPr>
      <w:bookmarkStart w:id="1096" w:name="_ETM_Q1_5910590"/>
      <w:bookmarkStart w:id="1097" w:name="_ETM_Q1_5910652"/>
      <w:bookmarkEnd w:id="1096"/>
      <w:bookmarkEnd w:id="1097"/>
      <w:r>
        <w:rPr>
          <w:rFonts w:hint="cs"/>
          <w:rtl/>
          <w:lang w:eastAsia="he-IL"/>
        </w:rPr>
        <w:t>הצעת חוק נוספת, שבזמנו אושרה</w:t>
      </w:r>
      <w:bookmarkStart w:id="1098" w:name="_ETM_Q1_5911874"/>
      <w:bookmarkEnd w:id="1098"/>
      <w:r>
        <w:rPr>
          <w:rFonts w:hint="cs"/>
          <w:rtl/>
          <w:lang w:eastAsia="he-IL"/>
        </w:rPr>
        <w:t xml:space="preserve"> בקריאה שנייה ושלישית בוועדת החוקה, היא הצעת חוק למניעת ביצוע</w:t>
      </w:r>
      <w:bookmarkStart w:id="1099" w:name="_ETM_Q1_5914716"/>
      <w:bookmarkEnd w:id="1099"/>
      <w:r>
        <w:rPr>
          <w:rFonts w:hint="cs"/>
          <w:rtl/>
          <w:lang w:eastAsia="he-IL"/>
        </w:rPr>
        <w:t xml:space="preserve"> עבירות באמצעות האינטרנט. זה הצעת חוק רחבה יותר, שבזמנו כונתה "הצעת חוק הפייסבוק"</w:t>
      </w:r>
      <w:r w:rsidR="00612AED">
        <w:rPr>
          <w:rFonts w:hint="cs"/>
          <w:rtl/>
          <w:lang w:eastAsia="he-IL"/>
        </w:rPr>
        <w:t xml:space="preserve">. היא נועדה להסיר תוכן נקודתית כאשר מתקיימים </w:t>
      </w:r>
      <w:bookmarkStart w:id="1100" w:name="_ETM_Q1_5938142"/>
      <w:bookmarkEnd w:id="1100"/>
      <w:r w:rsidR="00612AED">
        <w:rPr>
          <w:rFonts w:hint="cs"/>
          <w:rtl/>
          <w:lang w:eastAsia="he-IL"/>
        </w:rPr>
        <w:t xml:space="preserve">התנאים שנקבעו בהצעת החוק, שזה למשל עבירות של טרור, עבירות </w:t>
      </w:r>
      <w:bookmarkStart w:id="1101" w:name="_ETM_Q1_5942518"/>
      <w:bookmarkEnd w:id="1101"/>
      <w:r w:rsidR="00612AED">
        <w:rPr>
          <w:rFonts w:hint="cs"/>
          <w:rtl/>
          <w:lang w:eastAsia="he-IL"/>
        </w:rPr>
        <w:t xml:space="preserve">של הסתה לאלימות, כאשר מתקיימים תנאים של חשש לפגיעה בשלומו של אדם, חשש לפגיעה בביטחון המדינה, לפגיעה בתשתיות של המדינה </w:t>
      </w:r>
      <w:bookmarkStart w:id="1102" w:name="_ETM_Q1_5952551"/>
      <w:bookmarkEnd w:id="1102"/>
      <w:r w:rsidR="00612AED">
        <w:rPr>
          <w:rFonts w:hint="cs"/>
          <w:rtl/>
          <w:lang w:eastAsia="he-IL"/>
        </w:rPr>
        <w:t xml:space="preserve">וכן הלאה. </w:t>
      </w:r>
    </w:p>
    <w:p w:rsidR="00612AED" w:rsidRDefault="00612AED" w:rsidP="00612AED">
      <w:pPr>
        <w:rPr>
          <w:rtl/>
          <w:lang w:eastAsia="he-IL"/>
        </w:rPr>
      </w:pPr>
    </w:p>
    <w:p w:rsidR="00612AED" w:rsidRDefault="00612AED" w:rsidP="00612AED">
      <w:pPr>
        <w:pStyle w:val="a4"/>
        <w:keepNext/>
        <w:rPr>
          <w:rtl/>
        </w:rPr>
      </w:pPr>
      <w:bookmarkStart w:id="1103" w:name="ET_speaker_6226_145"/>
      <w:r w:rsidRPr="00612AED">
        <w:rPr>
          <w:rStyle w:val="TagStyle"/>
          <w:rtl/>
        </w:rPr>
        <w:t xml:space="preserve"> &lt;&lt; דובר &gt;&gt; </w:t>
      </w:r>
      <w:r>
        <w:rPr>
          <w:rtl/>
        </w:rPr>
        <w:t>מאיר יצחק הלוי (תקווה חדשה):</w:t>
      </w:r>
      <w:r w:rsidRPr="00612AED">
        <w:rPr>
          <w:rStyle w:val="TagStyle"/>
          <w:rtl/>
        </w:rPr>
        <w:t xml:space="preserve"> &lt;&lt; דובר &gt;&gt;</w:t>
      </w:r>
      <w:r>
        <w:rPr>
          <w:rtl/>
        </w:rPr>
        <w:t xml:space="preserve">   </w:t>
      </w:r>
      <w:bookmarkEnd w:id="1103"/>
    </w:p>
    <w:p w:rsidR="00612AED" w:rsidRDefault="00612AED" w:rsidP="00612AED">
      <w:pPr>
        <w:pStyle w:val="KeepWithNext"/>
        <w:rPr>
          <w:rtl/>
          <w:lang w:eastAsia="he-IL"/>
        </w:rPr>
      </w:pPr>
    </w:p>
    <w:p w:rsidR="00612AED" w:rsidRDefault="00612AED" w:rsidP="00612AED">
      <w:pPr>
        <w:rPr>
          <w:rtl/>
          <w:lang w:eastAsia="he-IL"/>
        </w:rPr>
      </w:pPr>
      <w:r>
        <w:rPr>
          <w:rFonts w:hint="cs"/>
          <w:rtl/>
          <w:lang w:eastAsia="he-IL"/>
        </w:rPr>
        <w:t xml:space="preserve">אטעה אם אומר שזה ממוקד בעיקר בנושאים של </w:t>
      </w:r>
      <w:bookmarkStart w:id="1104" w:name="_ETM_Q1_5956390"/>
      <w:bookmarkEnd w:id="1104"/>
      <w:r>
        <w:rPr>
          <w:rFonts w:hint="cs"/>
          <w:rtl/>
          <w:lang w:eastAsia="he-IL"/>
        </w:rPr>
        <w:t xml:space="preserve">ביטחון המדינה ולא בין אדם לחברו? בעניין הזה באה פרשנות מקלה מבחינת חופש הדיבור וחופש הביקורת וכל מיני חופשים כאלה. השאלה אם זה לא ממוקד רק בתחומים של </w:t>
      </w:r>
      <w:bookmarkStart w:id="1105" w:name="_ETM_Q1_5975318"/>
      <w:bookmarkEnd w:id="1105"/>
      <w:r>
        <w:rPr>
          <w:rFonts w:hint="cs"/>
          <w:rtl/>
          <w:lang w:eastAsia="he-IL"/>
        </w:rPr>
        <w:t>טרור וביטחון המדינה ולא בפגיעה בין אדם לחברו.</w:t>
      </w:r>
    </w:p>
    <w:p w:rsidR="00612AED" w:rsidRDefault="00612AED" w:rsidP="00612AED">
      <w:pPr>
        <w:rPr>
          <w:rtl/>
          <w:lang w:eastAsia="he-IL"/>
        </w:rPr>
      </w:pPr>
    </w:p>
    <w:p w:rsidR="00612AED" w:rsidRDefault="00612AED" w:rsidP="00612AED">
      <w:pPr>
        <w:pStyle w:val="af9"/>
        <w:keepNext/>
        <w:rPr>
          <w:rtl/>
          <w:lang w:eastAsia="he-IL"/>
        </w:rPr>
      </w:pPr>
      <w:bookmarkStart w:id="1106" w:name="ET_guest_880963_146"/>
      <w:r w:rsidRPr="00612AED">
        <w:rPr>
          <w:rStyle w:val="TagStyle"/>
          <w:rtl/>
        </w:rPr>
        <w:t xml:space="preserve"> &lt;&lt; אורח &gt;&gt; </w:t>
      </w:r>
      <w:r>
        <w:rPr>
          <w:rtl/>
          <w:lang w:eastAsia="he-IL"/>
        </w:rPr>
        <w:t>בוסנה מהרט דסה:</w:t>
      </w:r>
      <w:r w:rsidRPr="00612AED">
        <w:rPr>
          <w:rStyle w:val="TagStyle"/>
          <w:rtl/>
        </w:rPr>
        <w:t xml:space="preserve"> &lt;&lt; אורח &gt;&gt;</w:t>
      </w:r>
      <w:r>
        <w:rPr>
          <w:rtl/>
          <w:lang w:eastAsia="he-IL"/>
        </w:rPr>
        <w:t xml:space="preserve">   </w:t>
      </w:r>
      <w:bookmarkEnd w:id="1106"/>
    </w:p>
    <w:p w:rsidR="00612AED" w:rsidRDefault="00612AED" w:rsidP="00612AED">
      <w:pPr>
        <w:pStyle w:val="KeepWithNext"/>
        <w:rPr>
          <w:rtl/>
          <w:lang w:eastAsia="he-IL"/>
        </w:rPr>
      </w:pPr>
    </w:p>
    <w:p w:rsidR="00612AED" w:rsidRDefault="00612AED" w:rsidP="00FE58C4">
      <w:pPr>
        <w:rPr>
          <w:rtl/>
          <w:lang w:eastAsia="he-IL"/>
        </w:rPr>
      </w:pPr>
      <w:r>
        <w:rPr>
          <w:rFonts w:hint="cs"/>
          <w:rtl/>
          <w:lang w:eastAsia="he-IL"/>
        </w:rPr>
        <w:t xml:space="preserve">כדאי לקרוא את </w:t>
      </w:r>
      <w:bookmarkStart w:id="1107" w:name="_ETM_Q1_5979501"/>
      <w:bookmarkEnd w:id="1107"/>
      <w:r>
        <w:rPr>
          <w:rFonts w:hint="cs"/>
          <w:rtl/>
          <w:lang w:eastAsia="he-IL"/>
        </w:rPr>
        <w:t xml:space="preserve">הדיונים הארוכים, דיוני העומק שהיו בזמנו בוועדת החוקה על הצעת </w:t>
      </w:r>
      <w:bookmarkStart w:id="1108" w:name="_ETM_Q1_5988018"/>
      <w:bookmarkEnd w:id="1108"/>
      <w:r>
        <w:rPr>
          <w:rFonts w:hint="cs"/>
          <w:rtl/>
          <w:lang w:eastAsia="he-IL"/>
        </w:rPr>
        <w:t xml:space="preserve">החוק. המטרה הייתה בעצם לאפשר, בהתקיים אותם תנאים, שכן תהיה </w:t>
      </w:r>
      <w:bookmarkStart w:id="1109" w:name="_ETM_Q1_5996550"/>
      <w:bookmarkEnd w:id="1109"/>
      <w:r>
        <w:rPr>
          <w:rFonts w:hint="cs"/>
          <w:rtl/>
          <w:lang w:eastAsia="he-IL"/>
        </w:rPr>
        <w:t>הסרת תוכן, הן ביוטיוב, הן בפייסבוק ו</w:t>
      </w:r>
      <w:r w:rsidR="00FE58C4">
        <w:rPr>
          <w:rFonts w:hint="cs"/>
          <w:rtl/>
          <w:lang w:eastAsia="he-IL"/>
        </w:rPr>
        <w:t>ה</w:t>
      </w:r>
      <w:r>
        <w:rPr>
          <w:rFonts w:hint="cs"/>
          <w:rtl/>
          <w:lang w:eastAsia="he-IL"/>
        </w:rPr>
        <w:t xml:space="preserve">ן ברשתות החברתיות. קשה </w:t>
      </w:r>
      <w:bookmarkStart w:id="1110" w:name="_ETM_Q1_5999958"/>
      <w:bookmarkEnd w:id="1110"/>
      <w:r>
        <w:rPr>
          <w:rFonts w:hint="cs"/>
          <w:rtl/>
          <w:lang w:eastAsia="he-IL"/>
        </w:rPr>
        <w:t xml:space="preserve">לי לענות על הנקודה הזאת. </w:t>
      </w:r>
    </w:p>
    <w:p w:rsidR="001D7243" w:rsidRDefault="001D7243" w:rsidP="00612AED">
      <w:pPr>
        <w:rPr>
          <w:rtl/>
          <w:lang w:eastAsia="he-IL"/>
        </w:rPr>
      </w:pPr>
    </w:p>
    <w:p w:rsidR="001D7243" w:rsidRDefault="001D7243" w:rsidP="001D7243">
      <w:pPr>
        <w:pStyle w:val="a4"/>
        <w:keepNext/>
        <w:rPr>
          <w:rtl/>
        </w:rPr>
      </w:pPr>
      <w:bookmarkStart w:id="1111" w:name="ET_speaker_6226_151"/>
      <w:r w:rsidRPr="001D7243">
        <w:rPr>
          <w:rStyle w:val="TagStyle"/>
          <w:rtl/>
        </w:rPr>
        <w:t xml:space="preserve"> &lt;&lt; דובר &gt;&gt; </w:t>
      </w:r>
      <w:r>
        <w:rPr>
          <w:rtl/>
        </w:rPr>
        <w:t>מאיר יצחק הלוי (תקווה חדשה):</w:t>
      </w:r>
      <w:r w:rsidRPr="001D7243">
        <w:rPr>
          <w:rStyle w:val="TagStyle"/>
          <w:rtl/>
        </w:rPr>
        <w:t xml:space="preserve"> &lt;&lt; דובר &gt;&gt;</w:t>
      </w:r>
      <w:r>
        <w:rPr>
          <w:rtl/>
        </w:rPr>
        <w:t xml:space="preserve">   </w:t>
      </w:r>
      <w:bookmarkEnd w:id="1111"/>
    </w:p>
    <w:p w:rsidR="001D7243" w:rsidRDefault="001D7243" w:rsidP="001D7243">
      <w:pPr>
        <w:pStyle w:val="KeepWithNext"/>
        <w:rPr>
          <w:rtl/>
          <w:lang w:eastAsia="he-IL"/>
        </w:rPr>
      </w:pPr>
    </w:p>
    <w:p w:rsidR="00612AED" w:rsidRDefault="00612AED" w:rsidP="00612AED">
      <w:pPr>
        <w:rPr>
          <w:rtl/>
          <w:lang w:eastAsia="he-IL"/>
        </w:rPr>
      </w:pPr>
      <w:r>
        <w:rPr>
          <w:rFonts w:hint="cs"/>
          <w:rtl/>
          <w:lang w:eastAsia="he-IL"/>
        </w:rPr>
        <w:t xml:space="preserve">אני חושב שזה מתייחס בעיקר </w:t>
      </w:r>
      <w:bookmarkStart w:id="1112" w:name="_ETM_Q1_6007037"/>
      <w:bookmarkEnd w:id="1112"/>
      <w:r>
        <w:rPr>
          <w:rFonts w:hint="cs"/>
          <w:rtl/>
          <w:lang w:eastAsia="he-IL"/>
        </w:rPr>
        <w:t xml:space="preserve">לנושאים שקשורים לביטחון המדינה. </w:t>
      </w:r>
    </w:p>
    <w:p w:rsidR="00612AED" w:rsidRDefault="00612AED" w:rsidP="00612AED">
      <w:pPr>
        <w:rPr>
          <w:rtl/>
          <w:lang w:eastAsia="he-IL"/>
        </w:rPr>
      </w:pPr>
    </w:p>
    <w:p w:rsidR="00612AED" w:rsidRDefault="00612AED" w:rsidP="00612AED">
      <w:pPr>
        <w:pStyle w:val="af6"/>
        <w:keepNext/>
        <w:rPr>
          <w:rtl/>
        </w:rPr>
      </w:pPr>
      <w:bookmarkStart w:id="1113" w:name="ET_yor_5300_148"/>
      <w:r w:rsidRPr="00612AED">
        <w:rPr>
          <w:rStyle w:val="TagStyle"/>
          <w:rtl/>
        </w:rPr>
        <w:t xml:space="preserve"> &lt;&lt; יור &gt;&gt; </w:t>
      </w:r>
      <w:r>
        <w:rPr>
          <w:rtl/>
        </w:rPr>
        <w:t>היו"ר מירב בן ארי:</w:t>
      </w:r>
      <w:r w:rsidRPr="00612AED">
        <w:rPr>
          <w:rStyle w:val="TagStyle"/>
          <w:rtl/>
        </w:rPr>
        <w:t xml:space="preserve"> &lt;&lt; יור &gt;&gt;</w:t>
      </w:r>
      <w:r>
        <w:rPr>
          <w:rtl/>
        </w:rPr>
        <w:t xml:space="preserve">   </w:t>
      </w:r>
      <w:bookmarkEnd w:id="1113"/>
    </w:p>
    <w:p w:rsidR="00612AED" w:rsidRDefault="00612AED" w:rsidP="00612AED">
      <w:pPr>
        <w:pStyle w:val="KeepWithNext"/>
        <w:rPr>
          <w:rtl/>
          <w:lang w:eastAsia="he-IL"/>
        </w:rPr>
      </w:pPr>
    </w:p>
    <w:p w:rsidR="00612AED" w:rsidRDefault="00612AED" w:rsidP="00612AED">
      <w:pPr>
        <w:rPr>
          <w:rtl/>
          <w:lang w:eastAsia="he-IL"/>
        </w:rPr>
      </w:pPr>
      <w:r>
        <w:rPr>
          <w:rFonts w:hint="cs"/>
          <w:rtl/>
          <w:lang w:eastAsia="he-IL"/>
        </w:rPr>
        <w:t xml:space="preserve">אבל אפשר להרחיב את זה. אנחנו נשב על שני החוקים האלה, זה מעניין. בסדר גמור, תודה </w:t>
      </w:r>
      <w:bookmarkStart w:id="1114" w:name="_ETM_Q1_6013969"/>
      <w:bookmarkEnd w:id="1114"/>
      <w:r>
        <w:rPr>
          <w:rFonts w:hint="cs"/>
          <w:rtl/>
          <w:lang w:eastAsia="he-IL"/>
        </w:rPr>
        <w:t xml:space="preserve">רבה. חשוב מאוד. </w:t>
      </w:r>
    </w:p>
    <w:p w:rsidR="00612AED" w:rsidRDefault="00612AED" w:rsidP="00612AED">
      <w:pPr>
        <w:rPr>
          <w:rtl/>
          <w:lang w:eastAsia="he-IL"/>
        </w:rPr>
      </w:pPr>
    </w:p>
    <w:p w:rsidR="00612AED" w:rsidRDefault="00612AED" w:rsidP="00612AED">
      <w:pPr>
        <w:pStyle w:val="af9"/>
        <w:keepNext/>
        <w:rPr>
          <w:rtl/>
          <w:lang w:eastAsia="he-IL"/>
        </w:rPr>
      </w:pPr>
      <w:bookmarkStart w:id="1115" w:name="ET_guest_881406_149"/>
      <w:r w:rsidRPr="00612AED">
        <w:rPr>
          <w:rStyle w:val="TagStyle"/>
          <w:rtl/>
        </w:rPr>
        <w:t xml:space="preserve"> &lt;&lt; אורח &gt;&gt; </w:t>
      </w:r>
      <w:r>
        <w:rPr>
          <w:rtl/>
          <w:lang w:eastAsia="he-IL"/>
        </w:rPr>
        <w:t>לירון אשל:</w:t>
      </w:r>
      <w:r w:rsidRPr="00612AED">
        <w:rPr>
          <w:rStyle w:val="TagStyle"/>
          <w:rtl/>
        </w:rPr>
        <w:t xml:space="preserve"> &lt;&lt; אורח &gt;&gt;</w:t>
      </w:r>
      <w:r>
        <w:rPr>
          <w:rtl/>
          <w:lang w:eastAsia="he-IL"/>
        </w:rPr>
        <w:t xml:space="preserve">   </w:t>
      </w:r>
      <w:bookmarkEnd w:id="1115"/>
    </w:p>
    <w:p w:rsidR="00612AED" w:rsidRDefault="00612AED" w:rsidP="00612AED">
      <w:pPr>
        <w:pStyle w:val="KeepWithNext"/>
        <w:rPr>
          <w:rtl/>
          <w:lang w:eastAsia="he-IL"/>
        </w:rPr>
      </w:pPr>
    </w:p>
    <w:p w:rsidR="00612AED" w:rsidRDefault="00612AED" w:rsidP="00FE58C4">
      <w:pPr>
        <w:rPr>
          <w:rtl/>
          <w:lang w:eastAsia="he-IL"/>
        </w:rPr>
      </w:pPr>
      <w:r>
        <w:rPr>
          <w:rFonts w:hint="cs"/>
          <w:rtl/>
          <w:lang w:eastAsia="he-IL"/>
        </w:rPr>
        <w:t xml:space="preserve">תודה, גברתי. אני עורכת דין ועובדת סוציאלי במועצה לשלום הילד. הדיון הזה הוא </w:t>
      </w:r>
      <w:bookmarkStart w:id="1116" w:name="_ETM_Q1_6023760"/>
      <w:bookmarkEnd w:id="1116"/>
      <w:r>
        <w:rPr>
          <w:rFonts w:hint="cs"/>
          <w:rtl/>
          <w:lang w:eastAsia="he-IL"/>
        </w:rPr>
        <w:t>סופר חשוב כי, כפי שאמר חבר הכנסת הלוי, מדובר במכת</w:t>
      </w:r>
      <w:bookmarkStart w:id="1117" w:name="_ETM_Q1_6029911"/>
      <w:bookmarkEnd w:id="1117"/>
      <w:r>
        <w:rPr>
          <w:rFonts w:hint="cs"/>
          <w:rtl/>
          <w:lang w:eastAsia="he-IL"/>
        </w:rPr>
        <w:t xml:space="preserve"> מדינה בנוגע לכל סוגי הפגיעות ברשת שנוגע</w:t>
      </w:r>
      <w:r w:rsidR="00FE58C4">
        <w:rPr>
          <w:rFonts w:hint="cs"/>
          <w:rtl/>
          <w:lang w:eastAsia="he-IL"/>
        </w:rPr>
        <w:t>ות</w:t>
      </w:r>
      <w:r>
        <w:rPr>
          <w:rFonts w:hint="cs"/>
          <w:rtl/>
          <w:lang w:eastAsia="he-IL"/>
        </w:rPr>
        <w:t xml:space="preserve"> לילדים: אובדנות, פגיעות אלימות, שיימינג, כל מה שעולה בדעתכם. אם בעבר ילד עבר שיימינג או עבר פגיעה מינית במקום מוגדר וחזר למקום מבצרו בבית והייתה לו אולי הגנה של ארבע</w:t>
      </w:r>
      <w:r w:rsidR="00FE58C4">
        <w:rPr>
          <w:rFonts w:hint="cs"/>
          <w:rtl/>
          <w:lang w:eastAsia="he-IL"/>
        </w:rPr>
        <w:t>ה</w:t>
      </w:r>
      <w:r>
        <w:rPr>
          <w:rFonts w:hint="cs"/>
          <w:rtl/>
          <w:lang w:eastAsia="he-IL"/>
        </w:rPr>
        <w:t xml:space="preserve"> קירות, </w:t>
      </w:r>
      <w:bookmarkStart w:id="1118" w:name="_ETM_Q1_6047885"/>
      <w:bookmarkEnd w:id="1118"/>
      <w:r>
        <w:rPr>
          <w:rFonts w:hint="cs"/>
          <w:rtl/>
          <w:lang w:eastAsia="he-IL"/>
        </w:rPr>
        <w:t xml:space="preserve">היום הפגיעות האלה מגיעות עד אליו דרך הפייסבוק, בכל מקום </w:t>
      </w:r>
      <w:bookmarkStart w:id="1119" w:name="_ETM_Q1_6050510"/>
      <w:bookmarkEnd w:id="1119"/>
      <w:r>
        <w:rPr>
          <w:rFonts w:hint="cs"/>
          <w:rtl/>
          <w:lang w:eastAsia="he-IL"/>
        </w:rPr>
        <w:t xml:space="preserve">ובכל זמן, בחסות האנונימיות. באמת רק לאחרונה השופט גולדברג בבית </w:t>
      </w:r>
      <w:bookmarkStart w:id="1120" w:name="_ETM_Q1_6056205"/>
      <w:bookmarkEnd w:id="1120"/>
      <w:r>
        <w:rPr>
          <w:rFonts w:hint="cs"/>
          <w:rtl/>
          <w:lang w:eastAsia="he-IL"/>
        </w:rPr>
        <w:t xml:space="preserve">המשפט העליון הזכיר את זה כתופעה שצריך למגר. </w:t>
      </w:r>
    </w:p>
    <w:p w:rsidR="00612AED" w:rsidRDefault="00612AED" w:rsidP="00612AED">
      <w:pPr>
        <w:rPr>
          <w:rtl/>
          <w:lang w:eastAsia="he-IL"/>
        </w:rPr>
      </w:pPr>
      <w:bookmarkStart w:id="1121" w:name="_ETM_Q1_6060536"/>
      <w:bookmarkStart w:id="1122" w:name="_ETM_Q1_6060608"/>
      <w:bookmarkStart w:id="1123" w:name="_ETM_Q1_6060662"/>
      <w:bookmarkEnd w:id="1121"/>
      <w:bookmarkEnd w:id="1122"/>
      <w:bookmarkEnd w:id="1123"/>
    </w:p>
    <w:p w:rsidR="00D266CC" w:rsidRDefault="00612AED" w:rsidP="00D266CC">
      <w:pPr>
        <w:rPr>
          <w:rtl/>
          <w:lang w:eastAsia="he-IL"/>
        </w:rPr>
      </w:pPr>
      <w:bookmarkStart w:id="1124" w:name="_ETM_Q1_6060725"/>
      <w:bookmarkEnd w:id="1124"/>
      <w:r>
        <w:rPr>
          <w:rFonts w:hint="cs"/>
          <w:rtl/>
          <w:lang w:eastAsia="he-IL"/>
        </w:rPr>
        <w:t xml:space="preserve">אנחנו </w:t>
      </w:r>
      <w:bookmarkStart w:id="1125" w:name="_ETM_Q1_6061910"/>
      <w:bookmarkEnd w:id="1125"/>
      <w:r>
        <w:rPr>
          <w:rFonts w:hint="cs"/>
          <w:rtl/>
          <w:lang w:eastAsia="he-IL"/>
        </w:rPr>
        <w:t xml:space="preserve">במועצה לשלום הילד פוגשים את זה </w:t>
      </w:r>
      <w:r w:rsidR="00D266CC">
        <w:rPr>
          <w:rFonts w:hint="cs"/>
          <w:rtl/>
          <w:lang w:eastAsia="he-IL"/>
        </w:rPr>
        <w:t xml:space="preserve">בשטח </w:t>
      </w:r>
      <w:r>
        <w:rPr>
          <w:rFonts w:hint="cs"/>
          <w:rtl/>
          <w:lang w:eastAsia="he-IL"/>
        </w:rPr>
        <w:t>בשלוש זירות</w:t>
      </w:r>
      <w:r w:rsidR="00D266CC">
        <w:rPr>
          <w:rFonts w:hint="cs"/>
          <w:rtl/>
          <w:lang w:eastAsia="he-IL"/>
        </w:rPr>
        <w:t xml:space="preserve"> מרכזיות: </w:t>
      </w:r>
      <w:bookmarkStart w:id="1126" w:name="_ETM_Q1_6066346"/>
      <w:bookmarkEnd w:id="1126"/>
    </w:p>
    <w:p w:rsidR="00D266CC" w:rsidRDefault="00D266CC" w:rsidP="00D266CC">
      <w:pPr>
        <w:rPr>
          <w:rtl/>
          <w:lang w:eastAsia="he-IL"/>
        </w:rPr>
      </w:pPr>
    </w:p>
    <w:p w:rsidR="00D266CC" w:rsidRDefault="00D266CC" w:rsidP="00FE58C4">
      <w:pPr>
        <w:rPr>
          <w:rtl/>
          <w:lang w:eastAsia="he-IL"/>
        </w:rPr>
      </w:pPr>
      <w:r>
        <w:rPr>
          <w:rFonts w:hint="cs"/>
          <w:rtl/>
          <w:lang w:eastAsia="he-IL"/>
        </w:rPr>
        <w:t xml:space="preserve">הזירה הראשונה היא מרכז הליווי לילדים נפגעי עבירה, שאנחנו מלווים שם </w:t>
      </w:r>
      <w:bookmarkStart w:id="1127" w:name="_ETM_Q1_6068073"/>
      <w:bookmarkEnd w:id="1127"/>
      <w:r>
        <w:rPr>
          <w:rFonts w:hint="cs"/>
          <w:rtl/>
          <w:lang w:eastAsia="he-IL"/>
        </w:rPr>
        <w:t xml:space="preserve">ילדים שנפגעו גם בעבירות מין ברשת. שם טועים לחשוב שהתסמינים </w:t>
      </w:r>
      <w:bookmarkStart w:id="1128" w:name="_ETM_Q1_6077036"/>
      <w:bookmarkEnd w:id="1128"/>
      <w:r>
        <w:rPr>
          <w:rFonts w:hint="cs"/>
          <w:rtl/>
          <w:lang w:eastAsia="he-IL"/>
        </w:rPr>
        <w:t xml:space="preserve">הם פחות חמורים אולי מאשר אילו הפגיעה הייתה לא מאחורי המקלדת. </w:t>
      </w:r>
      <w:bookmarkStart w:id="1129" w:name="_ETM_Q1_6082853"/>
      <w:bookmarkEnd w:id="1129"/>
      <w:r>
        <w:rPr>
          <w:rFonts w:hint="cs"/>
          <w:rtl/>
          <w:lang w:eastAsia="he-IL"/>
        </w:rPr>
        <w:t xml:space="preserve">אנחנו מבינים שמבחינת הסימפטומים והטראומה </w:t>
      </w:r>
      <w:r>
        <w:rPr>
          <w:rtl/>
          <w:lang w:eastAsia="he-IL"/>
        </w:rPr>
        <w:t>–</w:t>
      </w:r>
      <w:r>
        <w:rPr>
          <w:rFonts w:hint="cs"/>
          <w:rtl/>
          <w:lang w:eastAsia="he-IL"/>
        </w:rPr>
        <w:t xml:space="preserve"> היא לא פחותה</w:t>
      </w:r>
      <w:bookmarkStart w:id="1130" w:name="_ETM_Q1_6085210"/>
      <w:bookmarkEnd w:id="1130"/>
      <w:r>
        <w:rPr>
          <w:rFonts w:hint="cs"/>
          <w:rtl/>
          <w:lang w:eastAsia="he-IL"/>
        </w:rPr>
        <w:t xml:space="preserve"> אלא לפעמים אפילו מורכבת יותר מבחינת החודרנות וההצפה. יש תכנים</w:t>
      </w:r>
      <w:bookmarkStart w:id="1131" w:name="_ETM_Q1_6089499"/>
      <w:bookmarkEnd w:id="1131"/>
      <w:r>
        <w:rPr>
          <w:rFonts w:hint="cs"/>
          <w:rtl/>
          <w:lang w:eastAsia="he-IL"/>
        </w:rPr>
        <w:t xml:space="preserve"> שלא תמיד אפשר להסיר באופן הרמטי. </w:t>
      </w:r>
    </w:p>
    <w:p w:rsidR="00D266CC" w:rsidRDefault="00D266CC" w:rsidP="00D266CC">
      <w:pPr>
        <w:rPr>
          <w:rtl/>
          <w:lang w:eastAsia="he-IL"/>
        </w:rPr>
      </w:pPr>
    </w:p>
    <w:p w:rsidR="00612AED" w:rsidRDefault="00D266CC" w:rsidP="00D266CC">
      <w:pPr>
        <w:rPr>
          <w:rtl/>
          <w:lang w:eastAsia="he-IL"/>
        </w:rPr>
      </w:pPr>
      <w:r>
        <w:rPr>
          <w:rFonts w:hint="cs"/>
          <w:rtl/>
          <w:lang w:eastAsia="he-IL"/>
        </w:rPr>
        <w:t>הזירה השנייה היא דרך מרכז הסיוע שלנו. אנחנו מקבלים פניות בנו</w:t>
      </w:r>
      <w:bookmarkStart w:id="1132" w:name="_ETM_Q1_6098792"/>
      <w:bookmarkEnd w:id="1132"/>
      <w:r>
        <w:rPr>
          <w:rFonts w:hint="cs"/>
          <w:rtl/>
          <w:lang w:eastAsia="he-IL"/>
        </w:rPr>
        <w:t xml:space="preserve">גע להפרה של זכויות ילדים. גם שם אנחנו נתקלים בתופעה </w:t>
      </w:r>
      <w:bookmarkStart w:id="1133" w:name="_ETM_Q1_6103880"/>
      <w:bookmarkEnd w:id="1133"/>
      <w:r>
        <w:rPr>
          <w:rFonts w:hint="cs"/>
          <w:rtl/>
          <w:lang w:eastAsia="he-IL"/>
        </w:rPr>
        <w:t xml:space="preserve">הקשה הזאת. </w:t>
      </w:r>
    </w:p>
    <w:p w:rsidR="00D266CC" w:rsidRDefault="00D266CC" w:rsidP="00D266CC">
      <w:pPr>
        <w:rPr>
          <w:rtl/>
          <w:lang w:eastAsia="he-IL"/>
        </w:rPr>
      </w:pPr>
    </w:p>
    <w:p w:rsidR="00D266CC" w:rsidRDefault="00D266CC" w:rsidP="00FE58C4">
      <w:pPr>
        <w:rPr>
          <w:rtl/>
          <w:lang w:eastAsia="he-IL"/>
        </w:rPr>
      </w:pPr>
      <w:r>
        <w:rPr>
          <w:rFonts w:hint="cs"/>
          <w:rtl/>
          <w:lang w:eastAsia="he-IL"/>
        </w:rPr>
        <w:t xml:space="preserve">הזירה השלישית, שאולי זה הכי מעניין כי לא </w:t>
      </w:r>
      <w:bookmarkStart w:id="1134" w:name="_ETM_Q1_6108381"/>
      <w:bookmarkEnd w:id="1134"/>
      <w:r>
        <w:rPr>
          <w:rFonts w:hint="cs"/>
          <w:rtl/>
          <w:lang w:eastAsia="he-IL"/>
        </w:rPr>
        <w:t>השמיעו פה מספיק את הקול של הילדים עצמם, אנחנו מקיימים</w:t>
      </w:r>
      <w:bookmarkStart w:id="1135" w:name="_ETM_Q1_6113874"/>
      <w:bookmarkEnd w:id="1135"/>
      <w:r>
        <w:rPr>
          <w:rFonts w:hint="cs"/>
          <w:rtl/>
          <w:lang w:eastAsia="he-IL"/>
        </w:rPr>
        <w:t xml:space="preserve"> תוכנית ייחודית של פרלמנט לנוער, שהיא תוכנית ייחודית של הליך </w:t>
      </w:r>
      <w:bookmarkStart w:id="1136" w:name="_ETM_Q1_6115091"/>
      <w:bookmarkEnd w:id="1136"/>
      <w:r>
        <w:rPr>
          <w:rFonts w:hint="cs"/>
          <w:rtl/>
          <w:lang w:eastAsia="he-IL"/>
        </w:rPr>
        <w:t>היוועצות עם ילדים ונוער מבאר שבע ורהט</w:t>
      </w:r>
      <w:r w:rsidR="00FE58C4">
        <w:rPr>
          <w:rFonts w:hint="cs"/>
          <w:rtl/>
          <w:lang w:eastAsia="he-IL"/>
        </w:rPr>
        <w:t>,</w:t>
      </w:r>
      <w:r>
        <w:rPr>
          <w:rFonts w:hint="cs"/>
          <w:rtl/>
          <w:lang w:eastAsia="he-IL"/>
        </w:rPr>
        <w:t xml:space="preserve"> שמשמיעים את הקול</w:t>
      </w:r>
      <w:bookmarkStart w:id="1137" w:name="_ETM_Q1_6120044"/>
      <w:bookmarkEnd w:id="1137"/>
      <w:r>
        <w:rPr>
          <w:rFonts w:hint="cs"/>
          <w:rtl/>
          <w:lang w:eastAsia="he-IL"/>
        </w:rPr>
        <w:t xml:space="preserve"> שלהם בנוגע לסוגיות רלוונטיות שנוגעות לעולמם. בשנת 2019 הקשבנו והתייעצנו </w:t>
      </w:r>
      <w:bookmarkStart w:id="1138" w:name="_ETM_Q1_6128324"/>
      <w:bookmarkEnd w:id="1138"/>
      <w:r>
        <w:rPr>
          <w:rFonts w:hint="cs"/>
          <w:rtl/>
          <w:lang w:eastAsia="he-IL"/>
        </w:rPr>
        <w:t>א</w:t>
      </w:r>
      <w:r w:rsidR="00FE58C4">
        <w:rPr>
          <w:rFonts w:hint="cs"/>
          <w:rtl/>
          <w:lang w:eastAsia="he-IL"/>
        </w:rPr>
        <w:t>י</w:t>
      </w:r>
      <w:r>
        <w:rPr>
          <w:rFonts w:hint="cs"/>
          <w:rtl/>
          <w:lang w:eastAsia="he-IL"/>
        </w:rPr>
        <w:t>תם בנוגע לפגיעות ברשת.</w:t>
      </w:r>
      <w:bookmarkStart w:id="1139" w:name="_ETM_Q1_6133411"/>
      <w:bookmarkEnd w:id="1139"/>
    </w:p>
    <w:p w:rsidR="00D266CC" w:rsidRDefault="00D266CC" w:rsidP="00D266CC">
      <w:pPr>
        <w:rPr>
          <w:rtl/>
          <w:lang w:eastAsia="he-IL"/>
        </w:rPr>
      </w:pPr>
      <w:bookmarkStart w:id="1140" w:name="_ETM_Q1_6133469"/>
      <w:bookmarkEnd w:id="1140"/>
    </w:p>
    <w:p w:rsidR="00D266CC" w:rsidRDefault="00D266CC" w:rsidP="00FE58C4">
      <w:pPr>
        <w:rPr>
          <w:rtl/>
          <w:lang w:eastAsia="he-IL"/>
        </w:rPr>
      </w:pPr>
      <w:bookmarkStart w:id="1141" w:name="_ETM_Q1_6133541"/>
      <w:bookmarkStart w:id="1142" w:name="_ETM_Q1_6133617"/>
      <w:bookmarkEnd w:id="1141"/>
      <w:bookmarkEnd w:id="1142"/>
      <w:r>
        <w:rPr>
          <w:rFonts w:hint="cs"/>
          <w:rtl/>
          <w:lang w:eastAsia="he-IL"/>
        </w:rPr>
        <w:t xml:space="preserve">אם יש משהו שהיה מאוד מאוד בולט </w:t>
      </w:r>
      <w:bookmarkStart w:id="1143" w:name="_ETM_Q1_6134049"/>
      <w:bookmarkEnd w:id="1143"/>
      <w:r>
        <w:rPr>
          <w:rFonts w:hint="cs"/>
          <w:rtl/>
          <w:lang w:eastAsia="he-IL"/>
        </w:rPr>
        <w:t xml:space="preserve">שם זה שהם לא מספיק מודעים לסכנות שקיימות ברשת, הם </w:t>
      </w:r>
      <w:bookmarkStart w:id="1144" w:name="_ETM_Q1_6139775"/>
      <w:bookmarkEnd w:id="1144"/>
      <w:r>
        <w:rPr>
          <w:rFonts w:hint="cs"/>
          <w:rtl/>
          <w:lang w:eastAsia="he-IL"/>
        </w:rPr>
        <w:t xml:space="preserve">לא מספיק מודעים למוקדי הסיוע שקיימים, וגם האנשים שנמצאים סביבם </w:t>
      </w:r>
      <w:bookmarkStart w:id="1145" w:name="_ETM_Q1_6145346"/>
      <w:bookmarkEnd w:id="1145"/>
      <w:r>
        <w:rPr>
          <w:rFonts w:hint="cs"/>
          <w:rtl/>
          <w:lang w:eastAsia="he-IL"/>
        </w:rPr>
        <w:t xml:space="preserve">בתחושה שלהם לא מכירים את ההתמודדויות ואת הזירות שהם נמצאים בהן. לכן הם לא ימהרו לפנות וגם לא ימהרו לשמוע את מה שאומרים להם. </w:t>
      </w:r>
      <w:bookmarkStart w:id="1146" w:name="_ETM_Q1_6155936"/>
      <w:bookmarkEnd w:id="1146"/>
    </w:p>
    <w:p w:rsidR="00D266CC" w:rsidRDefault="00D266CC" w:rsidP="00D266CC">
      <w:pPr>
        <w:rPr>
          <w:rtl/>
          <w:lang w:eastAsia="he-IL"/>
        </w:rPr>
      </w:pPr>
      <w:bookmarkStart w:id="1147" w:name="_ETM_Q1_6155998"/>
      <w:bookmarkEnd w:id="1147"/>
    </w:p>
    <w:p w:rsidR="00D266CC" w:rsidRDefault="00D266CC" w:rsidP="00D266CC">
      <w:pPr>
        <w:pStyle w:val="af6"/>
        <w:keepNext/>
        <w:rPr>
          <w:rtl/>
        </w:rPr>
      </w:pPr>
      <w:r w:rsidRPr="00D266CC">
        <w:rPr>
          <w:rStyle w:val="TagStyle"/>
          <w:rtl/>
        </w:rPr>
        <w:t xml:space="preserve"> &lt;&lt; יור &gt;&gt; </w:t>
      </w:r>
      <w:r>
        <w:rPr>
          <w:rtl/>
        </w:rPr>
        <w:t>היו"ר מירב בן ארי:</w:t>
      </w:r>
      <w:r w:rsidRPr="00D266CC">
        <w:rPr>
          <w:rStyle w:val="TagStyle"/>
          <w:rtl/>
        </w:rPr>
        <w:t xml:space="preserve"> &lt;&lt; יור &gt;&gt;</w:t>
      </w:r>
      <w:r>
        <w:rPr>
          <w:rtl/>
        </w:rPr>
        <w:t xml:space="preserve">   </w:t>
      </w:r>
    </w:p>
    <w:p w:rsidR="00D266CC" w:rsidRDefault="00D266CC" w:rsidP="00D266CC">
      <w:pPr>
        <w:pStyle w:val="KeepWithNext"/>
        <w:rPr>
          <w:rtl/>
          <w:lang w:eastAsia="he-IL"/>
        </w:rPr>
      </w:pPr>
    </w:p>
    <w:p w:rsidR="00D266CC" w:rsidRDefault="00D266CC" w:rsidP="00D266CC">
      <w:pPr>
        <w:rPr>
          <w:rtl/>
          <w:lang w:eastAsia="he-IL"/>
        </w:rPr>
      </w:pPr>
      <w:r>
        <w:rPr>
          <w:rFonts w:hint="cs"/>
          <w:rtl/>
          <w:lang w:eastAsia="he-IL"/>
        </w:rPr>
        <w:t xml:space="preserve">אני מתנצלת, אני חייבת </w:t>
      </w:r>
      <w:r w:rsidR="00FE58C4">
        <w:rPr>
          <w:rFonts w:hint="cs"/>
          <w:rtl/>
          <w:lang w:eastAsia="he-IL"/>
        </w:rPr>
        <w:t xml:space="preserve">לפנות </w:t>
      </w:r>
      <w:r>
        <w:rPr>
          <w:rFonts w:hint="cs"/>
          <w:rtl/>
          <w:lang w:eastAsia="he-IL"/>
        </w:rPr>
        <w:t xml:space="preserve">לאיילת רזין בית אור ממרכזי הסיוע לנפגעות ונפגעי תקיפה מינית. </w:t>
      </w:r>
    </w:p>
    <w:p w:rsidR="00D266CC" w:rsidRDefault="00D266CC" w:rsidP="00D266CC">
      <w:pPr>
        <w:rPr>
          <w:rtl/>
          <w:lang w:eastAsia="he-IL"/>
        </w:rPr>
      </w:pPr>
    </w:p>
    <w:p w:rsidR="00D266CC" w:rsidRDefault="00D266CC" w:rsidP="00D266CC">
      <w:pPr>
        <w:pStyle w:val="af9"/>
        <w:keepNext/>
        <w:rPr>
          <w:rtl/>
          <w:lang w:eastAsia="he-IL"/>
        </w:rPr>
      </w:pPr>
      <w:bookmarkStart w:id="1148" w:name="ET_guest_881504_151"/>
      <w:r w:rsidRPr="00D266CC">
        <w:rPr>
          <w:rStyle w:val="TagStyle"/>
          <w:rtl/>
        </w:rPr>
        <w:t xml:space="preserve"> &lt;&lt; אורח &gt;&gt; </w:t>
      </w:r>
      <w:r>
        <w:rPr>
          <w:rtl/>
          <w:lang w:eastAsia="he-IL"/>
        </w:rPr>
        <w:t>איילת רזין בית אור:</w:t>
      </w:r>
      <w:r w:rsidRPr="00D266CC">
        <w:rPr>
          <w:rStyle w:val="TagStyle"/>
          <w:rtl/>
        </w:rPr>
        <w:t xml:space="preserve"> &lt;&lt; אורח &gt;&gt;</w:t>
      </w:r>
      <w:r>
        <w:rPr>
          <w:rtl/>
          <w:lang w:eastAsia="he-IL"/>
        </w:rPr>
        <w:t xml:space="preserve">   </w:t>
      </w:r>
      <w:bookmarkEnd w:id="1148"/>
    </w:p>
    <w:p w:rsidR="00D266CC" w:rsidRDefault="00D266CC" w:rsidP="00D266CC">
      <w:pPr>
        <w:pStyle w:val="KeepWithNext"/>
        <w:rPr>
          <w:rtl/>
          <w:lang w:eastAsia="he-IL"/>
        </w:rPr>
      </w:pPr>
    </w:p>
    <w:p w:rsidR="00D266CC" w:rsidRDefault="00D266CC" w:rsidP="00FE58C4">
      <w:pPr>
        <w:rPr>
          <w:rtl/>
          <w:lang w:eastAsia="he-IL"/>
        </w:rPr>
      </w:pPr>
      <w:r>
        <w:rPr>
          <w:rFonts w:hint="cs"/>
          <w:rtl/>
          <w:lang w:eastAsia="he-IL"/>
        </w:rPr>
        <w:t xml:space="preserve">אני </w:t>
      </w:r>
      <w:bookmarkStart w:id="1149" w:name="_ETM_Q1_6173512"/>
      <w:bookmarkEnd w:id="1149"/>
      <w:r>
        <w:rPr>
          <w:rFonts w:hint="cs"/>
          <w:rtl/>
          <w:lang w:eastAsia="he-IL"/>
        </w:rPr>
        <w:t xml:space="preserve">רוצה להתייחס לחלק של הצעירים ולהתחבר למה שאמרה חברתי. אני היועצת המשפטית של איגוד מרכזי </w:t>
      </w:r>
      <w:bookmarkStart w:id="1150" w:name="_ETM_Q1_6181420"/>
      <w:bookmarkEnd w:id="1150"/>
      <w:r>
        <w:rPr>
          <w:rFonts w:hint="cs"/>
          <w:rtl/>
          <w:lang w:eastAsia="he-IL"/>
        </w:rPr>
        <w:t xml:space="preserve">הסיוע. </w:t>
      </w:r>
    </w:p>
    <w:p w:rsidR="00D266CC" w:rsidRDefault="00D266CC" w:rsidP="00D266CC">
      <w:pPr>
        <w:rPr>
          <w:rtl/>
          <w:lang w:eastAsia="he-IL"/>
        </w:rPr>
      </w:pPr>
    </w:p>
    <w:p w:rsidR="00D266CC" w:rsidRDefault="00D266CC" w:rsidP="00FE58C4">
      <w:pPr>
        <w:rPr>
          <w:rtl/>
          <w:lang w:eastAsia="he-IL"/>
        </w:rPr>
      </w:pPr>
      <w:r>
        <w:rPr>
          <w:rFonts w:hint="cs"/>
          <w:rtl/>
          <w:lang w:eastAsia="he-IL"/>
        </w:rPr>
        <w:t xml:space="preserve">מידי שנה מגיעות למרכזי הסיוע כ-54,000 פניות, מתוכן כ-12,000 פניות חדשות, וכ-4% מתוך 12,000 </w:t>
      </w:r>
      <w:r w:rsidR="00FE58C4">
        <w:rPr>
          <w:rFonts w:hint="cs"/>
          <w:rtl/>
          <w:lang w:eastAsia="he-IL"/>
        </w:rPr>
        <w:t>ה</w:t>
      </w:r>
      <w:r>
        <w:rPr>
          <w:rFonts w:hint="cs"/>
          <w:rtl/>
          <w:lang w:eastAsia="he-IL"/>
        </w:rPr>
        <w:t xml:space="preserve">פניות האלה עוסקות בפגיעות מיניות </w:t>
      </w:r>
      <w:bookmarkStart w:id="1151" w:name="_ETM_Q1_6192406"/>
      <w:bookmarkEnd w:id="1151"/>
      <w:r>
        <w:rPr>
          <w:rFonts w:hint="cs"/>
          <w:rtl/>
          <w:lang w:eastAsia="he-IL"/>
        </w:rPr>
        <w:t xml:space="preserve">ברשת. יש עלייה משמעותית בנתון הזה במהלך השנים, ביחס הפוך </w:t>
      </w:r>
      <w:bookmarkStart w:id="1152" w:name="_ETM_Q1_6198774"/>
      <w:bookmarkEnd w:id="1152"/>
      <w:r>
        <w:rPr>
          <w:rFonts w:hint="cs"/>
          <w:rtl/>
          <w:lang w:eastAsia="he-IL"/>
        </w:rPr>
        <w:t xml:space="preserve">לגיל הנפגעות והנפגעים. אנחנו מדברים על מאות פניות כאלה. </w:t>
      </w:r>
      <w:bookmarkStart w:id="1153" w:name="_ETM_Q1_6206131"/>
      <w:bookmarkEnd w:id="1153"/>
    </w:p>
    <w:p w:rsidR="00D266CC" w:rsidRDefault="00D266CC" w:rsidP="00D266CC">
      <w:pPr>
        <w:rPr>
          <w:rtl/>
          <w:lang w:eastAsia="he-IL"/>
        </w:rPr>
      </w:pPr>
      <w:bookmarkStart w:id="1154" w:name="_ETM_Q1_6206199"/>
      <w:bookmarkEnd w:id="1154"/>
    </w:p>
    <w:p w:rsidR="00D266CC" w:rsidRDefault="00D266CC" w:rsidP="00D266CC">
      <w:pPr>
        <w:rPr>
          <w:rtl/>
          <w:lang w:eastAsia="he-IL"/>
        </w:rPr>
      </w:pPr>
      <w:bookmarkStart w:id="1155" w:name="_ETM_Q1_6206277"/>
      <w:bookmarkStart w:id="1156" w:name="_ETM_Q1_6206353"/>
      <w:bookmarkEnd w:id="1155"/>
      <w:bookmarkEnd w:id="1156"/>
      <w:r>
        <w:rPr>
          <w:rFonts w:hint="cs"/>
          <w:rtl/>
          <w:lang w:eastAsia="he-IL"/>
        </w:rPr>
        <w:t xml:space="preserve">ממש אהיה פרקטית לגבי החזיתות שאנחנו מבקשות לפעול בהן ומבקשות את </w:t>
      </w:r>
      <w:bookmarkStart w:id="1157" w:name="_ETM_Q1_6210806"/>
      <w:bookmarkEnd w:id="1157"/>
      <w:r>
        <w:rPr>
          <w:rFonts w:hint="cs"/>
          <w:rtl/>
          <w:lang w:eastAsia="he-IL"/>
        </w:rPr>
        <w:t xml:space="preserve">שיתוף הפעולה והירתמות הרשויות. אני לא אומרת שאין אבל בהחלט </w:t>
      </w:r>
      <w:bookmarkStart w:id="1158" w:name="_ETM_Q1_6219190"/>
      <w:bookmarkEnd w:id="1158"/>
      <w:r>
        <w:rPr>
          <w:rFonts w:hint="cs"/>
          <w:rtl/>
          <w:lang w:eastAsia="he-IL"/>
        </w:rPr>
        <w:t xml:space="preserve">צריך להעמיק את שיתוף הפעולה והעיסוק בנושא. </w:t>
      </w:r>
    </w:p>
    <w:p w:rsidR="00D266CC" w:rsidRDefault="00D266CC" w:rsidP="00D266CC">
      <w:pPr>
        <w:rPr>
          <w:rtl/>
          <w:lang w:eastAsia="he-IL"/>
        </w:rPr>
      </w:pPr>
    </w:p>
    <w:p w:rsidR="00D266CC" w:rsidRDefault="00D266CC" w:rsidP="00D266CC">
      <w:pPr>
        <w:rPr>
          <w:rtl/>
          <w:lang w:eastAsia="he-IL"/>
        </w:rPr>
      </w:pPr>
      <w:r>
        <w:rPr>
          <w:rFonts w:hint="cs"/>
          <w:rtl/>
          <w:lang w:eastAsia="he-IL"/>
        </w:rPr>
        <w:t xml:space="preserve">זירה מרכזית אחת </w:t>
      </w:r>
      <w:bookmarkStart w:id="1159" w:name="_ETM_Q1_6227462"/>
      <w:bookmarkEnd w:id="1159"/>
      <w:r>
        <w:rPr>
          <w:rFonts w:hint="cs"/>
          <w:rtl/>
          <w:lang w:eastAsia="he-IL"/>
        </w:rPr>
        <w:t xml:space="preserve">היא החינוך, גם בהיבט של העלאת </w:t>
      </w:r>
      <w:r w:rsidR="00FE58C4">
        <w:rPr>
          <w:rFonts w:hint="cs"/>
          <w:rtl/>
          <w:lang w:eastAsia="he-IL"/>
        </w:rPr>
        <w:t>ה</w:t>
      </w:r>
      <w:r>
        <w:rPr>
          <w:rFonts w:hint="cs"/>
          <w:rtl/>
          <w:lang w:eastAsia="he-IL"/>
        </w:rPr>
        <w:t xml:space="preserve">מודעות של הילדים, של </w:t>
      </w:r>
      <w:bookmarkStart w:id="1160" w:name="_ETM_Q1_6232443"/>
      <w:bookmarkEnd w:id="1160"/>
      <w:r>
        <w:rPr>
          <w:rFonts w:hint="cs"/>
          <w:rtl/>
          <w:lang w:eastAsia="he-IL"/>
        </w:rPr>
        <w:t xml:space="preserve">בני הנוער, וגם, וזה דבר שלא נאמר פה מספיק, הזיהוי, </w:t>
      </w:r>
      <w:bookmarkStart w:id="1161" w:name="_ETM_Q1_6237929"/>
      <w:bookmarkEnd w:id="1161"/>
      <w:r>
        <w:rPr>
          <w:rFonts w:hint="cs"/>
          <w:rtl/>
          <w:lang w:eastAsia="he-IL"/>
        </w:rPr>
        <w:t>הכשרות לאנשי מקצוע, זיהוי ולדעת להתמודד, להושיט יד ולתת מענה, למי לפנות, למה לפנות. 105 עושים עבודה מצוינת</w:t>
      </w:r>
      <w:r w:rsidR="00D33CB3">
        <w:rPr>
          <w:rFonts w:hint="cs"/>
          <w:rtl/>
          <w:lang w:eastAsia="he-IL"/>
        </w:rPr>
        <w:t xml:space="preserve"> אבל ישבנו </w:t>
      </w:r>
      <w:bookmarkStart w:id="1162" w:name="_ETM_Q1_6248499"/>
      <w:bookmarkEnd w:id="1162"/>
      <w:r w:rsidR="00D33CB3">
        <w:rPr>
          <w:rFonts w:hint="cs"/>
          <w:rtl/>
          <w:lang w:eastAsia="he-IL"/>
        </w:rPr>
        <w:t>בדיון בהקשר דומה בשבוע שעבר וחלק מחברי הכנסת עצמם לא</w:t>
      </w:r>
      <w:bookmarkStart w:id="1163" w:name="_ETM_Q1_6254722"/>
      <w:bookmarkEnd w:id="1163"/>
      <w:r w:rsidR="00D33CB3">
        <w:rPr>
          <w:rFonts w:hint="cs"/>
          <w:rtl/>
          <w:lang w:eastAsia="he-IL"/>
        </w:rPr>
        <w:t xml:space="preserve"> הכירו את 105. זה אומר שיש לנו עבודה משמעותית לעשות בהסברה.</w:t>
      </w:r>
    </w:p>
    <w:p w:rsidR="00D33CB3" w:rsidRDefault="00D33CB3" w:rsidP="00D266CC">
      <w:pPr>
        <w:rPr>
          <w:rtl/>
          <w:lang w:eastAsia="he-IL"/>
        </w:rPr>
      </w:pPr>
    </w:p>
    <w:p w:rsidR="00D33CB3" w:rsidRDefault="00D33CB3" w:rsidP="00FE58C4">
      <w:pPr>
        <w:rPr>
          <w:rtl/>
          <w:lang w:eastAsia="he-IL"/>
        </w:rPr>
      </w:pPr>
      <w:r>
        <w:rPr>
          <w:rFonts w:hint="cs"/>
          <w:rtl/>
          <w:lang w:eastAsia="he-IL"/>
        </w:rPr>
        <w:t xml:space="preserve">עלה פה נושא הגרומינג. יושבת לצדי חוקרת לשעבר ב-105. </w:t>
      </w:r>
      <w:bookmarkStart w:id="1164" w:name="_ETM_Q1_6264270"/>
      <w:bookmarkEnd w:id="1164"/>
      <w:r>
        <w:rPr>
          <w:rFonts w:hint="cs"/>
          <w:rtl/>
          <w:lang w:eastAsia="he-IL"/>
        </w:rPr>
        <w:t>אני אומרת כפרקליטה לשעבר, נושא הגרומינג חייב להיות מחוקק.</w:t>
      </w:r>
      <w:bookmarkStart w:id="1165" w:name="_ETM_Q1_6269322"/>
      <w:bookmarkEnd w:id="1165"/>
      <w:r>
        <w:rPr>
          <w:rFonts w:hint="cs"/>
          <w:rtl/>
          <w:lang w:eastAsia="he-IL"/>
        </w:rPr>
        <w:t xml:space="preserve"> נאמר בצורה הכי פשוטה: אין עבירת מין קשה שאין </w:t>
      </w:r>
      <w:bookmarkStart w:id="1166" w:name="_ETM_Q1_6275605"/>
      <w:bookmarkEnd w:id="1166"/>
      <w:r>
        <w:rPr>
          <w:rFonts w:hint="cs"/>
          <w:rtl/>
          <w:lang w:eastAsia="he-IL"/>
        </w:rPr>
        <w:t>לפניה גרומינג. יש את כל המעטפת שיוצר אותו פוגע, אותו פדופיל, כדי לאפשר לעצמו את הגישה לקטין. לזה קוראים גרומינג.</w:t>
      </w:r>
      <w:bookmarkStart w:id="1167" w:name="_ETM_Q1_6284131"/>
      <w:bookmarkEnd w:id="1167"/>
      <w:r>
        <w:rPr>
          <w:rFonts w:hint="cs"/>
          <w:rtl/>
          <w:lang w:eastAsia="he-IL"/>
        </w:rPr>
        <w:t xml:space="preserve"> היום זה לא מחוקק. כל אנשי המקצוע בשטח אומרים שצריך </w:t>
      </w:r>
      <w:bookmarkStart w:id="1168" w:name="_ETM_Q1_6287874"/>
      <w:bookmarkEnd w:id="1168"/>
      <w:r>
        <w:rPr>
          <w:rFonts w:hint="cs"/>
          <w:rtl/>
          <w:lang w:eastAsia="he-IL"/>
        </w:rPr>
        <w:t xml:space="preserve">לחוקק את זה, אבל פתאום כשמגיעים לוועדת שרים שומעים שזה </w:t>
      </w:r>
      <w:bookmarkStart w:id="1169" w:name="_ETM_Q1_6292815"/>
      <w:bookmarkEnd w:id="1169"/>
      <w:r>
        <w:rPr>
          <w:rFonts w:hint="cs"/>
          <w:rtl/>
          <w:lang w:eastAsia="he-IL"/>
        </w:rPr>
        <w:t xml:space="preserve">לא יהיה. </w:t>
      </w:r>
    </w:p>
    <w:p w:rsidR="00D33CB3" w:rsidRDefault="00D33CB3" w:rsidP="00D33CB3">
      <w:pPr>
        <w:rPr>
          <w:rtl/>
          <w:lang w:eastAsia="he-IL"/>
        </w:rPr>
      </w:pPr>
    </w:p>
    <w:p w:rsidR="001D7243" w:rsidRDefault="001D7243" w:rsidP="001D7243">
      <w:pPr>
        <w:pStyle w:val="af6"/>
        <w:keepNext/>
        <w:rPr>
          <w:rtl/>
        </w:rPr>
      </w:pPr>
      <w:bookmarkStart w:id="1170" w:name="ET_yor_5300_150"/>
      <w:r w:rsidRPr="001D7243">
        <w:rPr>
          <w:rStyle w:val="TagStyle"/>
          <w:rtl/>
        </w:rPr>
        <w:t xml:space="preserve"> &lt;&lt; יור &gt;&gt; </w:t>
      </w:r>
      <w:r>
        <w:rPr>
          <w:rtl/>
        </w:rPr>
        <w:t>היו"ר מירב בן ארי:</w:t>
      </w:r>
      <w:r w:rsidRPr="001D7243">
        <w:rPr>
          <w:rStyle w:val="TagStyle"/>
          <w:rtl/>
        </w:rPr>
        <w:t xml:space="preserve"> &lt;&lt; יור &gt;&gt;</w:t>
      </w:r>
      <w:r>
        <w:rPr>
          <w:rtl/>
        </w:rPr>
        <w:t xml:space="preserve">   </w:t>
      </w:r>
      <w:bookmarkEnd w:id="1170"/>
    </w:p>
    <w:p w:rsidR="001D7243" w:rsidRDefault="001D7243" w:rsidP="001D7243">
      <w:pPr>
        <w:pStyle w:val="KeepWithNext"/>
        <w:rPr>
          <w:rtl/>
          <w:lang w:eastAsia="he-IL"/>
        </w:rPr>
      </w:pPr>
    </w:p>
    <w:p w:rsidR="00D33CB3" w:rsidRDefault="00D33CB3" w:rsidP="00D33CB3">
      <w:pPr>
        <w:rPr>
          <w:rtl/>
          <w:lang w:eastAsia="he-IL"/>
        </w:rPr>
      </w:pPr>
      <w:r>
        <w:rPr>
          <w:rFonts w:hint="cs"/>
          <w:rtl/>
          <w:lang w:eastAsia="he-IL"/>
        </w:rPr>
        <w:t xml:space="preserve">תודה רבה. אני מתנצלת, אני חייבת לסיים. יש כאן אירוע של שדולה וכולם כבר מחכים בחוץ. אתם יכולים גם להצטרף, מי שמעניין אותו המשבר בענף התעופה. </w:t>
      </w:r>
    </w:p>
    <w:p w:rsidR="00D33CB3" w:rsidRDefault="00D33CB3" w:rsidP="00D33CB3">
      <w:pPr>
        <w:rPr>
          <w:rtl/>
          <w:lang w:eastAsia="he-IL"/>
        </w:rPr>
      </w:pPr>
      <w:bookmarkStart w:id="1171" w:name="_ETM_Q1_6302797"/>
      <w:bookmarkStart w:id="1172" w:name="_ETM_Q1_6302851"/>
      <w:bookmarkEnd w:id="1171"/>
      <w:bookmarkEnd w:id="1172"/>
    </w:p>
    <w:p w:rsidR="00D33CB3" w:rsidRDefault="00D33CB3" w:rsidP="00D33CB3">
      <w:pPr>
        <w:rPr>
          <w:rtl/>
          <w:lang w:eastAsia="he-IL"/>
        </w:rPr>
      </w:pPr>
      <w:bookmarkStart w:id="1173" w:name="_ETM_Q1_6302957"/>
      <w:bookmarkStart w:id="1174" w:name="_ETM_Q1_6303006"/>
      <w:bookmarkEnd w:id="1173"/>
      <w:bookmarkEnd w:id="1174"/>
      <w:r>
        <w:rPr>
          <w:rFonts w:hint="cs"/>
          <w:rtl/>
          <w:lang w:eastAsia="he-IL"/>
        </w:rPr>
        <w:t>אסכם את הדיון.</w:t>
      </w:r>
    </w:p>
    <w:p w:rsidR="00D33CB3" w:rsidRDefault="00D33CB3" w:rsidP="00D33CB3">
      <w:pPr>
        <w:rPr>
          <w:rtl/>
          <w:lang w:eastAsia="he-IL"/>
        </w:rPr>
      </w:pPr>
    </w:p>
    <w:p w:rsidR="00D33CB3" w:rsidRDefault="00D33CB3" w:rsidP="00D33CB3">
      <w:pPr>
        <w:rPr>
          <w:rtl/>
          <w:lang w:eastAsia="he-IL"/>
        </w:rPr>
      </w:pPr>
      <w:r>
        <w:rPr>
          <w:rFonts w:hint="cs"/>
          <w:rtl/>
          <w:lang w:eastAsia="he-IL"/>
        </w:rPr>
        <w:t>ק</w:t>
      </w:r>
      <w:r w:rsidR="00FE58C4">
        <w:rPr>
          <w:rFonts w:hint="cs"/>
          <w:rtl/>
          <w:lang w:eastAsia="he-IL"/>
        </w:rPr>
        <w:t>ודם כול, תודה רבה למשרדי הממשלה</w:t>
      </w:r>
      <w:r>
        <w:rPr>
          <w:rFonts w:hint="cs"/>
          <w:rtl/>
          <w:lang w:eastAsia="he-IL"/>
        </w:rPr>
        <w:t xml:space="preserve"> </w:t>
      </w:r>
      <w:r w:rsidR="00FE58C4">
        <w:rPr>
          <w:rFonts w:hint="cs"/>
          <w:rtl/>
          <w:lang w:eastAsia="he-IL"/>
        </w:rPr>
        <w:t>ו</w:t>
      </w:r>
      <w:r>
        <w:rPr>
          <w:rFonts w:hint="cs"/>
          <w:rtl/>
          <w:lang w:eastAsia="he-IL"/>
        </w:rPr>
        <w:t xml:space="preserve">למוקד 105. אני מודה לכם. </w:t>
      </w:r>
    </w:p>
    <w:p w:rsidR="00D33CB3" w:rsidRDefault="00D33CB3" w:rsidP="00D33CB3">
      <w:pPr>
        <w:rPr>
          <w:rtl/>
          <w:lang w:eastAsia="he-IL"/>
        </w:rPr>
      </w:pPr>
    </w:p>
    <w:p w:rsidR="00D33CB3" w:rsidRDefault="00D33CB3" w:rsidP="00D33CB3">
      <w:pPr>
        <w:rPr>
          <w:rtl/>
          <w:lang w:eastAsia="he-IL"/>
        </w:rPr>
      </w:pPr>
      <w:r>
        <w:rPr>
          <w:rFonts w:hint="cs"/>
          <w:rtl/>
          <w:lang w:eastAsia="he-IL"/>
        </w:rPr>
        <w:t xml:space="preserve">אני מודה במיוחד למוקד 105, אמרתי את זה בתחילת </w:t>
      </w:r>
      <w:bookmarkStart w:id="1175" w:name="_ETM_Q1_6320391"/>
      <w:bookmarkEnd w:id="1175"/>
      <w:r>
        <w:rPr>
          <w:rFonts w:hint="cs"/>
          <w:rtl/>
          <w:lang w:eastAsia="he-IL"/>
        </w:rPr>
        <w:t>דבריי ואני אומרת את זה גם בסיכום. אתם עושים</w:t>
      </w:r>
      <w:bookmarkStart w:id="1176" w:name="_ETM_Q1_6321781"/>
      <w:bookmarkEnd w:id="1176"/>
      <w:r>
        <w:rPr>
          <w:rFonts w:hint="cs"/>
          <w:rtl/>
          <w:lang w:eastAsia="he-IL"/>
        </w:rPr>
        <w:t xml:space="preserve"> עבודה טובה, עבודה מצוינת. אנחנו נעשה כל שאפשר כדי להרחיב</w:t>
      </w:r>
      <w:bookmarkStart w:id="1177" w:name="_ETM_Q1_6328628"/>
      <w:bookmarkEnd w:id="1177"/>
      <w:r>
        <w:rPr>
          <w:rFonts w:hint="cs"/>
          <w:rtl/>
          <w:lang w:eastAsia="he-IL"/>
        </w:rPr>
        <w:t xml:space="preserve"> את הפעילות שלכם לעוד מקומות ועוד זרועות ועוד עבירות. </w:t>
      </w:r>
    </w:p>
    <w:p w:rsidR="00D33CB3" w:rsidRDefault="00D33CB3" w:rsidP="00D33CB3">
      <w:pPr>
        <w:rPr>
          <w:rtl/>
          <w:lang w:eastAsia="he-IL"/>
        </w:rPr>
      </w:pPr>
    </w:p>
    <w:p w:rsidR="00D33CB3" w:rsidRDefault="00D33CB3" w:rsidP="00D33CB3">
      <w:pPr>
        <w:rPr>
          <w:rtl/>
          <w:lang w:eastAsia="he-IL"/>
        </w:rPr>
      </w:pPr>
      <w:r>
        <w:rPr>
          <w:rFonts w:hint="cs"/>
          <w:rtl/>
          <w:lang w:eastAsia="he-IL"/>
        </w:rPr>
        <w:t xml:space="preserve">אני רוצה להודות למשטרה. שמעתי כאן עמדה משמעותית מאוד בעניין. </w:t>
      </w:r>
      <w:bookmarkStart w:id="1178" w:name="_ETM_Q1_6343448"/>
      <w:bookmarkEnd w:id="1178"/>
      <w:r>
        <w:rPr>
          <w:rFonts w:hint="cs"/>
          <w:rtl/>
          <w:lang w:eastAsia="he-IL"/>
        </w:rPr>
        <w:t xml:space="preserve">אנחנו נביא אותך אלינו בצורה רחבה יותר כדי שתוכלי להסביר לחברי הכנסת בוועדה החסויה על הפעילות שאתם עושים. אני מבינה </w:t>
      </w:r>
      <w:bookmarkStart w:id="1179" w:name="_ETM_Q1_6350602"/>
      <w:bookmarkEnd w:id="1179"/>
      <w:r>
        <w:rPr>
          <w:rFonts w:hint="cs"/>
          <w:rtl/>
          <w:lang w:eastAsia="he-IL"/>
        </w:rPr>
        <w:t xml:space="preserve">שיש כאן עבודת מודיעין בתוך הרשת ונשמח לדעת בצורה רחבה </w:t>
      </w:r>
      <w:bookmarkStart w:id="1180" w:name="_ETM_Q1_6357367"/>
      <w:bookmarkEnd w:id="1180"/>
      <w:r>
        <w:rPr>
          <w:rFonts w:hint="cs"/>
          <w:rtl/>
          <w:lang w:eastAsia="he-IL"/>
        </w:rPr>
        <w:t>יותר.</w:t>
      </w:r>
    </w:p>
    <w:p w:rsidR="00D33CB3" w:rsidRDefault="00D33CB3" w:rsidP="00D33CB3">
      <w:pPr>
        <w:rPr>
          <w:rtl/>
          <w:lang w:eastAsia="he-IL"/>
        </w:rPr>
      </w:pPr>
    </w:p>
    <w:p w:rsidR="00D33CB3" w:rsidRPr="00D33CB3" w:rsidRDefault="00D33CB3" w:rsidP="00FE58C4">
      <w:pPr>
        <w:rPr>
          <w:rtl/>
          <w:lang w:eastAsia="he-IL"/>
        </w:rPr>
      </w:pPr>
      <w:r>
        <w:rPr>
          <w:rFonts w:hint="cs"/>
          <w:rtl/>
          <w:lang w:eastAsia="he-IL"/>
        </w:rPr>
        <w:t xml:space="preserve">אנחנו ניקח את ההצעות של הוועדה לביטחון פנים ונחשוב איך אנחנו </w:t>
      </w:r>
      <w:bookmarkStart w:id="1181" w:name="_ETM_Q1_6359375"/>
      <w:bookmarkEnd w:id="1181"/>
      <w:r>
        <w:rPr>
          <w:rFonts w:hint="cs"/>
          <w:rtl/>
          <w:lang w:eastAsia="he-IL"/>
        </w:rPr>
        <w:t xml:space="preserve">מתייחסים אליהן לשנת 2021, שבה עבירות האמל"ח </w:t>
      </w:r>
      <w:r w:rsidR="00FE58C4">
        <w:rPr>
          <w:rFonts w:hint="cs"/>
          <w:rtl/>
          <w:lang w:eastAsia="he-IL"/>
        </w:rPr>
        <w:t>בעיקר</w:t>
      </w:r>
      <w:bookmarkStart w:id="1182" w:name="_ETM_Q1_6368828"/>
      <w:bookmarkEnd w:id="1182"/>
      <w:r w:rsidR="00FE58C4">
        <w:rPr>
          <w:rFonts w:hint="cs"/>
          <w:rtl/>
          <w:lang w:eastAsia="he-IL"/>
        </w:rPr>
        <w:t xml:space="preserve"> </w:t>
      </w:r>
      <w:r>
        <w:rPr>
          <w:rFonts w:hint="cs"/>
          <w:rtl/>
          <w:lang w:eastAsia="he-IL"/>
        </w:rPr>
        <w:t>מסכנות אות</w:t>
      </w:r>
      <w:r w:rsidR="00FE58C4">
        <w:rPr>
          <w:rFonts w:hint="cs"/>
          <w:rtl/>
          <w:lang w:eastAsia="he-IL"/>
        </w:rPr>
        <w:t>נו</w:t>
      </w:r>
      <w:r>
        <w:rPr>
          <w:rFonts w:hint="cs"/>
          <w:rtl/>
          <w:lang w:eastAsia="he-IL"/>
        </w:rPr>
        <w:t xml:space="preserve"> היום ברשת.</w:t>
      </w:r>
    </w:p>
    <w:p w:rsidR="006F78A5" w:rsidRDefault="006F78A5" w:rsidP="006F78A5">
      <w:pPr>
        <w:rPr>
          <w:rtl/>
          <w:lang w:eastAsia="he-IL"/>
        </w:rPr>
      </w:pPr>
    </w:p>
    <w:p w:rsidR="00D33CB3" w:rsidRDefault="00D33CB3" w:rsidP="006F78A5">
      <w:pPr>
        <w:rPr>
          <w:rtl/>
          <w:lang w:eastAsia="he-IL"/>
        </w:rPr>
      </w:pPr>
      <w:r>
        <w:rPr>
          <w:rFonts w:hint="cs"/>
          <w:rtl/>
          <w:lang w:eastAsia="he-IL"/>
        </w:rPr>
        <w:t>כוועדה אנחנו רוצים לקבל מן הפרקליטות את הנתונים</w:t>
      </w:r>
      <w:bookmarkStart w:id="1183" w:name="_ETM_Q1_6372794"/>
      <w:bookmarkEnd w:id="1183"/>
      <w:r>
        <w:rPr>
          <w:rFonts w:hint="cs"/>
          <w:rtl/>
          <w:lang w:eastAsia="he-IL"/>
        </w:rPr>
        <w:t xml:space="preserve"> שגם הוסיף וביקש חבר הכנסת שיקלי, גם על תיקים של אמל"ח, </w:t>
      </w:r>
      <w:bookmarkStart w:id="1184" w:name="_ETM_Q1_6377955"/>
      <w:bookmarkEnd w:id="1184"/>
      <w:r>
        <w:rPr>
          <w:rFonts w:hint="cs"/>
          <w:rtl/>
          <w:lang w:eastAsia="he-IL"/>
        </w:rPr>
        <w:t xml:space="preserve">גם על תיקים של אנטישמיות, אם נפתחו כתבי אישום </w:t>
      </w:r>
      <w:bookmarkStart w:id="1185" w:name="_ETM_Q1_6378118"/>
      <w:bookmarkEnd w:id="1185"/>
      <w:r>
        <w:rPr>
          <w:rFonts w:hint="cs"/>
          <w:rtl/>
          <w:lang w:eastAsia="he-IL"/>
        </w:rPr>
        <w:t xml:space="preserve">כאלה אנחנו רוצים לדעת. </w:t>
      </w:r>
    </w:p>
    <w:p w:rsidR="00D33CB3" w:rsidRDefault="00D33CB3" w:rsidP="006F78A5">
      <w:pPr>
        <w:rPr>
          <w:rtl/>
          <w:lang w:eastAsia="he-IL"/>
        </w:rPr>
      </w:pPr>
      <w:bookmarkStart w:id="1186" w:name="_ETM_Q1_6381832"/>
      <w:bookmarkStart w:id="1187" w:name="_ETM_Q1_6381901"/>
      <w:bookmarkEnd w:id="1186"/>
      <w:bookmarkEnd w:id="1187"/>
    </w:p>
    <w:p w:rsidR="00D33CB3" w:rsidRDefault="00D33CB3" w:rsidP="00FE58C4">
      <w:pPr>
        <w:rPr>
          <w:rtl/>
          <w:lang w:eastAsia="he-IL"/>
        </w:rPr>
      </w:pPr>
      <w:bookmarkStart w:id="1188" w:name="_ETM_Q1_6381973"/>
      <w:bookmarkStart w:id="1189" w:name="_ETM_Q1_6382027"/>
      <w:bookmarkEnd w:id="1188"/>
      <w:bookmarkEnd w:id="1189"/>
      <w:r>
        <w:rPr>
          <w:rFonts w:hint="cs"/>
          <w:rtl/>
          <w:lang w:eastAsia="he-IL"/>
        </w:rPr>
        <w:t xml:space="preserve">בעניין מסקנות ועדת ארבל וההתייחסות של לילך וגנר ומשרד המשפטים, יש לנו פגישה עם המנכ"ל, </w:t>
      </w:r>
      <w:bookmarkStart w:id="1190" w:name="_ETM_Q1_6391432"/>
      <w:bookmarkEnd w:id="1190"/>
      <w:r>
        <w:rPr>
          <w:rFonts w:hint="cs"/>
          <w:rtl/>
          <w:lang w:eastAsia="he-IL"/>
        </w:rPr>
        <w:t xml:space="preserve">למאיר יצחק הלוי ולי, בדיוק על נושא מסקנות ועדת ארבל, </w:t>
      </w:r>
      <w:bookmarkStart w:id="1191" w:name="_ETM_Q1_6394534"/>
      <w:bookmarkEnd w:id="1191"/>
      <w:r>
        <w:rPr>
          <w:rFonts w:hint="cs"/>
          <w:rtl/>
          <w:lang w:eastAsia="he-IL"/>
        </w:rPr>
        <w:t>מה אנחנו יכולים לקדם. נביא את זה גם לכאן.</w:t>
      </w:r>
    </w:p>
    <w:p w:rsidR="00D33CB3" w:rsidRDefault="00D33CB3" w:rsidP="00D33CB3">
      <w:pPr>
        <w:rPr>
          <w:rtl/>
          <w:lang w:eastAsia="he-IL"/>
        </w:rPr>
      </w:pPr>
    </w:p>
    <w:p w:rsidR="00D33CB3" w:rsidRDefault="00D33CB3" w:rsidP="00D33CB3">
      <w:pPr>
        <w:rPr>
          <w:rtl/>
          <w:lang w:eastAsia="he-IL"/>
        </w:rPr>
      </w:pPr>
      <w:r>
        <w:rPr>
          <w:rFonts w:hint="cs"/>
          <w:rtl/>
          <w:lang w:eastAsia="he-IL"/>
        </w:rPr>
        <w:t>אני</w:t>
      </w:r>
      <w:bookmarkStart w:id="1192" w:name="_ETM_Q1_6399870"/>
      <w:bookmarkEnd w:id="1192"/>
      <w:r>
        <w:rPr>
          <w:rFonts w:hint="cs"/>
          <w:rtl/>
          <w:lang w:eastAsia="he-IL"/>
        </w:rPr>
        <w:t xml:space="preserve"> מודה לגוגל, טיקטוק ופייסבוק. רוב הבעיה האמיתית שלנו </w:t>
      </w:r>
      <w:r>
        <w:rPr>
          <w:rtl/>
          <w:lang w:eastAsia="he-IL"/>
        </w:rPr>
        <w:t>–</w:t>
      </w:r>
      <w:r>
        <w:rPr>
          <w:rFonts w:hint="cs"/>
          <w:rtl/>
          <w:lang w:eastAsia="he-IL"/>
        </w:rPr>
        <w:t xml:space="preserve"> זה </w:t>
      </w:r>
      <w:bookmarkStart w:id="1193" w:name="_ETM_Q1_6405386"/>
      <w:bookmarkEnd w:id="1193"/>
      <w:r>
        <w:rPr>
          <w:rFonts w:hint="cs"/>
          <w:rtl/>
          <w:lang w:eastAsia="he-IL"/>
        </w:rPr>
        <w:t xml:space="preserve">יתרון וחיסרון לטיקטוק: מצד אחד אתם רשת חזקה מאוד, שהוקמה </w:t>
      </w:r>
      <w:bookmarkStart w:id="1194" w:name="_ETM_Q1_6410649"/>
      <w:bookmarkEnd w:id="1194"/>
      <w:r>
        <w:rPr>
          <w:rFonts w:hint="cs"/>
          <w:rtl/>
          <w:lang w:eastAsia="he-IL"/>
        </w:rPr>
        <w:t xml:space="preserve">רק לפני שלוש שנים, אבל מצד שני זה גם חיסרון, </w:t>
      </w:r>
      <w:bookmarkStart w:id="1195" w:name="_ETM_Q1_6414651"/>
      <w:bookmarkEnd w:id="1195"/>
      <w:r>
        <w:rPr>
          <w:rFonts w:hint="cs"/>
          <w:rtl/>
          <w:lang w:eastAsia="he-IL"/>
        </w:rPr>
        <w:t>כי לצערי האלימות נמצאת שם בגבהים מסוכנים מאוד לחברה כולה.</w:t>
      </w:r>
      <w:bookmarkStart w:id="1196" w:name="_ETM_Q1_6422130"/>
      <w:bookmarkEnd w:id="1196"/>
      <w:r>
        <w:rPr>
          <w:rFonts w:hint="cs"/>
          <w:rtl/>
          <w:lang w:eastAsia="he-IL"/>
        </w:rPr>
        <w:t xml:space="preserve"> </w:t>
      </w:r>
      <w:bookmarkStart w:id="1197" w:name="_ETM_Q1_6422707"/>
      <w:bookmarkEnd w:id="1197"/>
    </w:p>
    <w:p w:rsidR="00D33CB3" w:rsidRDefault="00D33CB3" w:rsidP="00D33CB3">
      <w:pPr>
        <w:rPr>
          <w:rtl/>
          <w:lang w:eastAsia="he-IL"/>
        </w:rPr>
      </w:pPr>
      <w:bookmarkStart w:id="1198" w:name="_ETM_Q1_6422766"/>
      <w:bookmarkEnd w:id="1198"/>
    </w:p>
    <w:p w:rsidR="00D33CB3" w:rsidRDefault="00D33CB3" w:rsidP="009C2FFA">
      <w:pPr>
        <w:rPr>
          <w:rtl/>
          <w:lang w:eastAsia="he-IL"/>
        </w:rPr>
      </w:pPr>
      <w:bookmarkStart w:id="1199" w:name="_ETM_Q1_6422851"/>
      <w:bookmarkStart w:id="1200" w:name="_ETM_Q1_6422914"/>
      <w:bookmarkEnd w:id="1199"/>
      <w:bookmarkEnd w:id="1200"/>
      <w:r>
        <w:rPr>
          <w:rFonts w:hint="cs"/>
          <w:rtl/>
          <w:lang w:eastAsia="he-IL"/>
        </w:rPr>
        <w:t xml:space="preserve">נושא האלימות ברשת לא יסתכם בדיון אחד. יש לנו עוד </w:t>
      </w:r>
      <w:bookmarkStart w:id="1201" w:name="_ETM_Q1_6428362"/>
      <w:bookmarkEnd w:id="1201"/>
      <w:r>
        <w:rPr>
          <w:rFonts w:hint="cs"/>
          <w:rtl/>
          <w:lang w:eastAsia="he-IL"/>
        </w:rPr>
        <w:t>דיוני המשך, האחד בנובמבר על כל הקשור לאלימות  מינית,</w:t>
      </w:r>
      <w:bookmarkStart w:id="1202" w:name="_ETM_Q1_6434408"/>
      <w:bookmarkEnd w:id="1202"/>
      <w:r>
        <w:rPr>
          <w:rFonts w:hint="cs"/>
          <w:rtl/>
          <w:lang w:eastAsia="he-IL"/>
        </w:rPr>
        <w:t xml:space="preserve"> מה שהציגה חברת הכנסת ברדץ' יאלוב יגיע</w:t>
      </w:r>
      <w:r w:rsidR="009C2FFA">
        <w:rPr>
          <w:rFonts w:hint="cs"/>
          <w:rtl/>
          <w:lang w:eastAsia="he-IL"/>
        </w:rPr>
        <w:t xml:space="preserve"> כאן לדיון רחב</w:t>
      </w:r>
      <w:bookmarkStart w:id="1203" w:name="_ETM_Q1_6437532"/>
      <w:bookmarkEnd w:id="1203"/>
      <w:r w:rsidR="009C2FFA">
        <w:rPr>
          <w:rFonts w:hint="cs"/>
          <w:rtl/>
          <w:lang w:eastAsia="he-IL"/>
        </w:rPr>
        <w:t xml:space="preserve"> יותר בוועדה, מקצועי יותר</w:t>
      </w:r>
      <w:r w:rsidR="00FE58C4">
        <w:rPr>
          <w:rFonts w:hint="cs"/>
          <w:rtl/>
          <w:lang w:eastAsia="he-IL"/>
        </w:rPr>
        <w:t>,</w:t>
      </w:r>
      <w:r w:rsidR="009C2FFA">
        <w:rPr>
          <w:rFonts w:hint="cs"/>
          <w:rtl/>
          <w:lang w:eastAsia="he-IL"/>
        </w:rPr>
        <w:t xml:space="preserve"> על נושא אלימות נגד נשים, </w:t>
      </w:r>
      <w:bookmarkStart w:id="1204" w:name="_ETM_Q1_6440816"/>
      <w:bookmarkEnd w:id="1204"/>
      <w:r w:rsidR="009C2FFA">
        <w:rPr>
          <w:rFonts w:hint="cs"/>
          <w:rtl/>
          <w:lang w:eastAsia="he-IL"/>
        </w:rPr>
        <w:t>על אותם סרטונים. מחר יש דיון בנושא זה בוועדה לקידום מעמד האישה. בנובמבר</w:t>
      </w:r>
      <w:r w:rsidR="00FE58C4">
        <w:rPr>
          <w:rFonts w:hint="cs"/>
          <w:rtl/>
          <w:lang w:eastAsia="he-IL"/>
        </w:rPr>
        <w:t>,</w:t>
      </w:r>
      <w:r w:rsidR="009C2FFA">
        <w:rPr>
          <w:rFonts w:hint="cs"/>
          <w:rtl/>
          <w:lang w:eastAsia="he-IL"/>
        </w:rPr>
        <w:t xml:space="preserve"> לציון חודש האלימות נגד נשים</w:t>
      </w:r>
      <w:r w:rsidR="00FE58C4">
        <w:rPr>
          <w:rFonts w:hint="cs"/>
          <w:rtl/>
          <w:lang w:eastAsia="he-IL"/>
        </w:rPr>
        <w:t>,</w:t>
      </w:r>
      <w:r w:rsidR="009C2FFA">
        <w:rPr>
          <w:rFonts w:hint="cs"/>
          <w:rtl/>
          <w:lang w:eastAsia="he-IL"/>
        </w:rPr>
        <w:t xml:space="preserve"> אתם תבואו לכאן. אני כבר מציעה למרכזי הסיוע להכין את הנתונים בעניין, </w:t>
      </w:r>
      <w:bookmarkStart w:id="1205" w:name="_ETM_Q1_6451407"/>
      <w:bookmarkEnd w:id="1205"/>
      <w:r w:rsidR="009C2FFA">
        <w:rPr>
          <w:rFonts w:hint="cs"/>
          <w:rtl/>
          <w:lang w:eastAsia="he-IL"/>
        </w:rPr>
        <w:t xml:space="preserve">מה שדיברת כאן בדקה וחצי. אל תדאגי, זכותך תישמר בדיון </w:t>
      </w:r>
      <w:bookmarkStart w:id="1206" w:name="_ETM_Q1_6456658"/>
      <w:bookmarkEnd w:id="1206"/>
      <w:r w:rsidR="009C2FFA">
        <w:rPr>
          <w:rFonts w:hint="cs"/>
          <w:rtl/>
          <w:lang w:eastAsia="he-IL"/>
        </w:rPr>
        <w:t xml:space="preserve">רחב בנושא. דיון בנושא של קטינים ושלום הילד, ביחד עם 105, אנחנו נמשיך כאן, זה לא הדיון האחרון שלנו. אני מניחה שיהיו עוד נושאים שיעלו. </w:t>
      </w:r>
    </w:p>
    <w:p w:rsidR="009C2FFA" w:rsidRDefault="009C2FFA" w:rsidP="009C2FFA">
      <w:pPr>
        <w:rPr>
          <w:rtl/>
          <w:lang w:eastAsia="he-IL"/>
        </w:rPr>
      </w:pPr>
      <w:bookmarkStart w:id="1207" w:name="_ETM_Q1_6465033"/>
      <w:bookmarkStart w:id="1208" w:name="_ETM_Q1_6465112"/>
      <w:bookmarkEnd w:id="1207"/>
      <w:bookmarkEnd w:id="1208"/>
    </w:p>
    <w:p w:rsidR="009C2FFA" w:rsidRDefault="009C2FFA" w:rsidP="00FE58C4">
      <w:pPr>
        <w:rPr>
          <w:rtl/>
          <w:lang w:eastAsia="he-IL"/>
        </w:rPr>
      </w:pPr>
      <w:bookmarkStart w:id="1209" w:name="_ETM_Q1_6465160"/>
      <w:bookmarkStart w:id="1210" w:name="_ETM_Q1_6465235"/>
      <w:bookmarkEnd w:id="1209"/>
      <w:bookmarkEnd w:id="1210"/>
      <w:r>
        <w:rPr>
          <w:rFonts w:hint="cs"/>
          <w:rtl/>
          <w:lang w:eastAsia="he-IL"/>
        </w:rPr>
        <w:t xml:space="preserve">הוועדה הזו היא חדשה, היא עובדת בסך הכול חמישה שבועות בכנסת, </w:t>
      </w:r>
      <w:bookmarkStart w:id="1211" w:name="_ETM_Q1_6468787"/>
      <w:bookmarkEnd w:id="1211"/>
      <w:r>
        <w:rPr>
          <w:rFonts w:hint="cs"/>
          <w:rtl/>
          <w:lang w:eastAsia="he-IL"/>
        </w:rPr>
        <w:t xml:space="preserve">אבל נושא האלימות ברשתות </w:t>
      </w:r>
      <w:r>
        <w:rPr>
          <w:rtl/>
          <w:lang w:eastAsia="he-IL"/>
        </w:rPr>
        <w:t>–</w:t>
      </w:r>
      <w:r>
        <w:rPr>
          <w:rFonts w:hint="cs"/>
          <w:rtl/>
          <w:lang w:eastAsia="he-IL"/>
        </w:rPr>
        <w:t xml:space="preserve"> ומאיר יצחק הלוי הוא חבר</w:t>
      </w:r>
      <w:bookmarkStart w:id="1212" w:name="_ETM_Q1_6470850"/>
      <w:bookmarkEnd w:id="1212"/>
      <w:r>
        <w:rPr>
          <w:rFonts w:hint="cs"/>
          <w:rtl/>
          <w:lang w:eastAsia="he-IL"/>
        </w:rPr>
        <w:t xml:space="preserve"> ופעיל בכיר בוועדה </w:t>
      </w:r>
      <w:r>
        <w:rPr>
          <w:rtl/>
          <w:lang w:eastAsia="he-IL"/>
        </w:rPr>
        <w:t>–</w:t>
      </w:r>
      <w:r>
        <w:rPr>
          <w:rFonts w:hint="cs"/>
          <w:rtl/>
          <w:lang w:eastAsia="he-IL"/>
        </w:rPr>
        <w:t xml:space="preserve"> ימשיך להידון כאן.</w:t>
      </w:r>
    </w:p>
    <w:p w:rsidR="009C2FFA" w:rsidRDefault="009C2FFA" w:rsidP="009C2FFA">
      <w:pPr>
        <w:rPr>
          <w:rtl/>
          <w:lang w:eastAsia="he-IL"/>
        </w:rPr>
      </w:pPr>
    </w:p>
    <w:p w:rsidR="009C2FFA" w:rsidRDefault="009C2FFA" w:rsidP="009C2FFA">
      <w:pPr>
        <w:rPr>
          <w:rtl/>
          <w:lang w:eastAsia="he-IL"/>
        </w:rPr>
      </w:pPr>
      <w:r>
        <w:rPr>
          <w:rFonts w:hint="cs"/>
          <w:rtl/>
          <w:lang w:eastAsia="he-IL"/>
        </w:rPr>
        <w:t>אני כן אומרת לכם</w:t>
      </w:r>
      <w:bookmarkStart w:id="1213" w:name="_ETM_Q1_6478505"/>
      <w:bookmarkEnd w:id="1213"/>
      <w:r>
        <w:rPr>
          <w:rFonts w:hint="cs"/>
          <w:rtl/>
          <w:lang w:eastAsia="he-IL"/>
        </w:rPr>
        <w:t>, ואמרתי את זה גם לטיקטוק וגם לחברי הכנסת הפעילים</w:t>
      </w:r>
      <w:bookmarkStart w:id="1214" w:name="_ETM_Q1_6480550"/>
      <w:bookmarkEnd w:id="1214"/>
      <w:r>
        <w:rPr>
          <w:rFonts w:hint="cs"/>
          <w:rtl/>
          <w:lang w:eastAsia="he-IL"/>
        </w:rPr>
        <w:t xml:space="preserve"> בנושא הלאומנות ברשת, אנחנו מבחינתנו צריכים במשטרה להיערך למבצע הבא </w:t>
      </w:r>
      <w:bookmarkStart w:id="1215" w:name="_ETM_Q1_6487336"/>
      <w:bookmarkEnd w:id="1215"/>
      <w:r>
        <w:rPr>
          <w:rFonts w:hint="cs"/>
          <w:rtl/>
          <w:lang w:eastAsia="he-IL"/>
        </w:rPr>
        <w:t>בעזה, גם ב-</w:t>
      </w:r>
      <w:r>
        <w:rPr>
          <w:lang w:eastAsia="he-IL"/>
        </w:rPr>
        <w:t>Safe city</w:t>
      </w:r>
      <w:r>
        <w:rPr>
          <w:rFonts w:hint="cs"/>
          <w:rtl/>
          <w:lang w:eastAsia="he-IL"/>
        </w:rPr>
        <w:t xml:space="preserve"> בלוד ועכו, גם לתגבר בכוחות, אבל</w:t>
      </w:r>
      <w:bookmarkStart w:id="1216" w:name="_ETM_Q1_6493628"/>
      <w:bookmarkEnd w:id="1216"/>
      <w:r>
        <w:rPr>
          <w:rFonts w:hint="cs"/>
          <w:rtl/>
          <w:lang w:eastAsia="he-IL"/>
        </w:rPr>
        <w:t xml:space="preserve"> גם לתגבר את הרשתות בפעולות מניעה וחשיפה לפני שזה בסופו </w:t>
      </w:r>
      <w:bookmarkStart w:id="1217" w:name="_ETM_Q1_6499795"/>
      <w:bookmarkEnd w:id="1217"/>
      <w:r>
        <w:rPr>
          <w:rFonts w:hint="cs"/>
          <w:rtl/>
          <w:lang w:eastAsia="he-IL"/>
        </w:rPr>
        <w:t xml:space="preserve">של דבר מתפוצץ, וזה התפוצץ לנו בשומר חומות בצורה מאוד </w:t>
      </w:r>
      <w:bookmarkStart w:id="1218" w:name="_ETM_Q1_6501553"/>
      <w:bookmarkEnd w:id="1218"/>
      <w:r>
        <w:rPr>
          <w:rFonts w:hint="cs"/>
          <w:rtl/>
          <w:lang w:eastAsia="he-IL"/>
        </w:rPr>
        <w:t xml:space="preserve">מאוד רצינית. </w:t>
      </w:r>
    </w:p>
    <w:p w:rsidR="009C2FFA" w:rsidRDefault="009C2FFA" w:rsidP="009C2FFA">
      <w:pPr>
        <w:rPr>
          <w:rtl/>
          <w:lang w:eastAsia="he-IL"/>
        </w:rPr>
      </w:pPr>
      <w:bookmarkStart w:id="1219" w:name="_ETM_Q1_6505874"/>
      <w:bookmarkStart w:id="1220" w:name="_ETM_Q1_6505942"/>
      <w:bookmarkEnd w:id="1219"/>
      <w:bookmarkEnd w:id="1220"/>
    </w:p>
    <w:p w:rsidR="009C2FFA" w:rsidRDefault="009C2FFA" w:rsidP="009C2FFA">
      <w:pPr>
        <w:rPr>
          <w:rtl/>
          <w:lang w:eastAsia="he-IL"/>
        </w:rPr>
      </w:pPr>
      <w:bookmarkStart w:id="1221" w:name="_ETM_Q1_6506016"/>
      <w:bookmarkStart w:id="1222" w:name="_ETM_Q1_6506082"/>
      <w:bookmarkEnd w:id="1221"/>
      <w:bookmarkEnd w:id="1222"/>
      <w:r>
        <w:rPr>
          <w:rFonts w:hint="cs"/>
          <w:rtl/>
          <w:lang w:eastAsia="he-IL"/>
        </w:rPr>
        <w:t xml:space="preserve">רק אגיד מילה אחת על הביקור שלי אתמול בצפון. שאלתי את מפקד המחוז איך יכול להיות שבנצרת ובנצרת עילית לא הייתה ההתפוצצות הזאת כפי שראינו במקומות אחרים, הרי </w:t>
      </w:r>
      <w:bookmarkStart w:id="1223" w:name="_ETM_Q1_6511763"/>
      <w:bookmarkEnd w:id="1223"/>
      <w:r>
        <w:rPr>
          <w:rFonts w:hint="cs"/>
          <w:rtl/>
          <w:lang w:eastAsia="he-IL"/>
        </w:rPr>
        <w:t>גם שם יש עיר מעורבת. הוא אמר: ראשית, מרגע שהנושא הזה עלה שמנו את יהבנו על עניין הרשתות ואיפה זה</w:t>
      </w:r>
      <w:bookmarkStart w:id="1224" w:name="_ETM_Q1_6520806"/>
      <w:bookmarkEnd w:id="1224"/>
      <w:r>
        <w:rPr>
          <w:rFonts w:hint="cs"/>
          <w:rtl/>
          <w:lang w:eastAsia="he-IL"/>
        </w:rPr>
        <w:t xml:space="preserve"> הכי יתפוצץ, וכאשר ידעתי לא חיכיתי 48 שעות, כבר שמתי</w:t>
      </w:r>
      <w:bookmarkStart w:id="1225" w:name="_ETM_Q1_6526720"/>
      <w:bookmarkEnd w:id="1225"/>
      <w:r>
        <w:rPr>
          <w:rFonts w:hint="cs"/>
          <w:rtl/>
          <w:lang w:eastAsia="he-IL"/>
        </w:rPr>
        <w:t xml:space="preserve"> את הכוחות בין שתי הערים והפרדתי פיזית ולא הייתה לנו אלימות בנצרת. יכולים לעשות את זה בהיערכות מוקדמת נכונה וטובה, אפשר למנוע אלימות ופעולות ברשת. </w:t>
      </w:r>
    </w:p>
    <w:p w:rsidR="009C2FFA" w:rsidRDefault="009C2FFA" w:rsidP="009C2FFA">
      <w:pPr>
        <w:rPr>
          <w:rtl/>
          <w:lang w:eastAsia="he-IL"/>
        </w:rPr>
      </w:pPr>
    </w:p>
    <w:p w:rsidR="009C2FFA" w:rsidRDefault="009C2FFA" w:rsidP="009C2FFA">
      <w:pPr>
        <w:rPr>
          <w:rtl/>
          <w:lang w:eastAsia="he-IL"/>
        </w:rPr>
      </w:pPr>
      <w:r>
        <w:rPr>
          <w:rFonts w:hint="cs"/>
          <w:rtl/>
          <w:lang w:eastAsia="he-IL"/>
        </w:rPr>
        <w:t xml:space="preserve">תודה רבה לכולם. הישיבה נעולה. </w:t>
      </w:r>
    </w:p>
    <w:p w:rsidR="006F78A5" w:rsidRPr="006F78A5" w:rsidRDefault="006F78A5" w:rsidP="006F78A5">
      <w:pPr>
        <w:rPr>
          <w:rtl/>
          <w:lang w:eastAsia="he-IL"/>
        </w:rPr>
      </w:pPr>
    </w:p>
    <w:p w:rsidR="00D72A34" w:rsidRDefault="00D72A34" w:rsidP="00D72A34">
      <w:pPr>
        <w:rPr>
          <w:rtl/>
          <w:lang w:eastAsia="he-IL"/>
        </w:rPr>
      </w:pPr>
      <w:bookmarkStart w:id="1226" w:name="_ETM_Q1_3742321"/>
      <w:bookmarkStart w:id="1227" w:name="_ETM_Q1_3742375"/>
      <w:bookmarkEnd w:id="1226"/>
      <w:bookmarkEnd w:id="1227"/>
    </w:p>
    <w:p w:rsidR="009C2FFA" w:rsidRDefault="009C2FFA" w:rsidP="009C2FFA">
      <w:pPr>
        <w:pStyle w:val="afc"/>
        <w:keepNext/>
        <w:rPr>
          <w:rtl/>
          <w:lang w:eastAsia="he-IL"/>
        </w:rPr>
      </w:pPr>
      <w:bookmarkStart w:id="1228" w:name="ET_meetingend_153"/>
      <w:r w:rsidRPr="009C2FFA">
        <w:rPr>
          <w:rStyle w:val="TagStyle"/>
          <w:rtl/>
        </w:rPr>
        <w:t xml:space="preserve"> &lt;&lt; סיום &gt;&gt; </w:t>
      </w:r>
      <w:r>
        <w:rPr>
          <w:rtl/>
          <w:lang w:eastAsia="he-IL"/>
        </w:rPr>
        <w:t>הישיבה ננעלה בשעה 11:53.</w:t>
      </w:r>
      <w:r w:rsidRPr="009C2FFA">
        <w:rPr>
          <w:rStyle w:val="TagStyle"/>
          <w:rtl/>
        </w:rPr>
        <w:t xml:space="preserve"> &lt;&lt; סיום &gt;&gt;</w:t>
      </w:r>
      <w:r>
        <w:rPr>
          <w:rtl/>
          <w:lang w:eastAsia="he-IL"/>
        </w:rPr>
        <w:t xml:space="preserve">   </w:t>
      </w:r>
      <w:bookmarkEnd w:id="1228"/>
    </w:p>
    <w:sectPr w:rsidR="009C2FFA" w:rsidSect="000736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492" w:rsidRDefault="00965492">
      <w:r>
        <w:separator/>
      </w:r>
    </w:p>
  </w:endnote>
  <w:endnote w:type="continuationSeparator" w:id="0">
    <w:p w:rsidR="00965492" w:rsidRDefault="00965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492" w:rsidRDefault="00965492">
      <w:r>
        <w:separator/>
      </w:r>
    </w:p>
  </w:footnote>
  <w:footnote w:type="continuationSeparator" w:id="0">
    <w:p w:rsidR="00965492" w:rsidRDefault="009654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492" w:rsidRDefault="009654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5492" w:rsidRDefault="0096549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492" w:rsidRDefault="009654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3648">
      <w:rPr>
        <w:rStyle w:val="af7"/>
        <w:noProof/>
        <w:rtl/>
      </w:rPr>
      <w:t>2</w:t>
    </w:r>
    <w:r>
      <w:rPr>
        <w:rStyle w:val="af7"/>
      </w:rPr>
      <w:fldChar w:fldCharType="end"/>
    </w:r>
  </w:p>
  <w:p w:rsidR="00965492" w:rsidRPr="00CC5815" w:rsidRDefault="00965492" w:rsidP="008E5E3F">
    <w:pPr>
      <w:pStyle w:val="a3"/>
      <w:ind w:firstLine="0"/>
    </w:pPr>
    <w:r>
      <w:rPr>
        <w:rFonts w:hint="cs"/>
        <w:rtl/>
      </w:rPr>
      <w:t>הוועדה לביטחון הפנים</w:t>
    </w:r>
  </w:p>
  <w:p w:rsidR="00965492" w:rsidRPr="00CC5815" w:rsidRDefault="00965492" w:rsidP="008E5E3F">
    <w:pPr>
      <w:pStyle w:val="a3"/>
      <w:ind w:firstLine="0"/>
      <w:rPr>
        <w:rtl/>
      </w:rPr>
    </w:pPr>
    <w:r>
      <w:rPr>
        <w:rtl/>
      </w:rPr>
      <w:t>25/10/2021</w:t>
    </w:r>
  </w:p>
  <w:p w:rsidR="00965492" w:rsidRPr="00CC5815" w:rsidRDefault="0096549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492" w:rsidRDefault="0096549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5492" w:rsidRDefault="009654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5492" w:rsidRDefault="009654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2D1"/>
    <w:rsid w:val="00067CD8"/>
    <w:rsid w:val="00067F42"/>
    <w:rsid w:val="00073648"/>
    <w:rsid w:val="00092B80"/>
    <w:rsid w:val="000A17C6"/>
    <w:rsid w:val="000B060C"/>
    <w:rsid w:val="000B2EE6"/>
    <w:rsid w:val="000C47F5"/>
    <w:rsid w:val="000E3314"/>
    <w:rsid w:val="000F2459"/>
    <w:rsid w:val="001331C5"/>
    <w:rsid w:val="00143763"/>
    <w:rsid w:val="00150436"/>
    <w:rsid w:val="00167294"/>
    <w:rsid w:val="001673D4"/>
    <w:rsid w:val="00171E7F"/>
    <w:rsid w:val="00172D83"/>
    <w:rsid w:val="001758C1"/>
    <w:rsid w:val="0017779F"/>
    <w:rsid w:val="001A74E9"/>
    <w:rsid w:val="001A7A1B"/>
    <w:rsid w:val="001C44DA"/>
    <w:rsid w:val="001C4FDA"/>
    <w:rsid w:val="001D440C"/>
    <w:rsid w:val="001D7243"/>
    <w:rsid w:val="002016FF"/>
    <w:rsid w:val="0020180B"/>
    <w:rsid w:val="002075B6"/>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28AA"/>
    <w:rsid w:val="00396023"/>
    <w:rsid w:val="003B602B"/>
    <w:rsid w:val="003C279D"/>
    <w:rsid w:val="003E5390"/>
    <w:rsid w:val="003F0A5F"/>
    <w:rsid w:val="00420E41"/>
    <w:rsid w:val="00424C94"/>
    <w:rsid w:val="00426384"/>
    <w:rsid w:val="004274EE"/>
    <w:rsid w:val="004443ED"/>
    <w:rsid w:val="00447608"/>
    <w:rsid w:val="00451746"/>
    <w:rsid w:val="00470EAC"/>
    <w:rsid w:val="0049458B"/>
    <w:rsid w:val="00495FD8"/>
    <w:rsid w:val="004B0A65"/>
    <w:rsid w:val="004B1BE9"/>
    <w:rsid w:val="004F1B71"/>
    <w:rsid w:val="00500C0C"/>
    <w:rsid w:val="005079B6"/>
    <w:rsid w:val="00546678"/>
    <w:rsid w:val="005506B9"/>
    <w:rsid w:val="00552BD5"/>
    <w:rsid w:val="005817EC"/>
    <w:rsid w:val="00590B77"/>
    <w:rsid w:val="005A342D"/>
    <w:rsid w:val="005C363E"/>
    <w:rsid w:val="005D61F3"/>
    <w:rsid w:val="005E1C6B"/>
    <w:rsid w:val="005F76B0"/>
    <w:rsid w:val="00612AED"/>
    <w:rsid w:val="00621691"/>
    <w:rsid w:val="00634F61"/>
    <w:rsid w:val="00695A47"/>
    <w:rsid w:val="006A0CB7"/>
    <w:rsid w:val="006B732B"/>
    <w:rsid w:val="006F0259"/>
    <w:rsid w:val="006F13F2"/>
    <w:rsid w:val="006F78A5"/>
    <w:rsid w:val="00700433"/>
    <w:rsid w:val="00702755"/>
    <w:rsid w:val="0070472C"/>
    <w:rsid w:val="00740D98"/>
    <w:rsid w:val="00745329"/>
    <w:rsid w:val="007509A6"/>
    <w:rsid w:val="00767A6D"/>
    <w:rsid w:val="007872B4"/>
    <w:rsid w:val="00791CBE"/>
    <w:rsid w:val="007975E3"/>
    <w:rsid w:val="007A46F1"/>
    <w:rsid w:val="007A5A1F"/>
    <w:rsid w:val="007C693F"/>
    <w:rsid w:val="007C6ADD"/>
    <w:rsid w:val="007E65FB"/>
    <w:rsid w:val="0082136D"/>
    <w:rsid w:val="00822CAA"/>
    <w:rsid w:val="008320F6"/>
    <w:rsid w:val="00841223"/>
    <w:rsid w:val="00846BE9"/>
    <w:rsid w:val="00853207"/>
    <w:rsid w:val="0085350E"/>
    <w:rsid w:val="008713A4"/>
    <w:rsid w:val="00875F10"/>
    <w:rsid w:val="008853D1"/>
    <w:rsid w:val="00896A44"/>
    <w:rsid w:val="008C6035"/>
    <w:rsid w:val="008C7015"/>
    <w:rsid w:val="008D1DFB"/>
    <w:rsid w:val="008E03B4"/>
    <w:rsid w:val="008E5E3F"/>
    <w:rsid w:val="008E6F55"/>
    <w:rsid w:val="0090279B"/>
    <w:rsid w:val="00914904"/>
    <w:rsid w:val="009213A4"/>
    <w:rsid w:val="009258CE"/>
    <w:rsid w:val="009515F0"/>
    <w:rsid w:val="00965492"/>
    <w:rsid w:val="009830CB"/>
    <w:rsid w:val="009C2FFA"/>
    <w:rsid w:val="009C3B28"/>
    <w:rsid w:val="009C6597"/>
    <w:rsid w:val="009D478A"/>
    <w:rsid w:val="009E1663"/>
    <w:rsid w:val="009E6E93"/>
    <w:rsid w:val="009F1518"/>
    <w:rsid w:val="009F5773"/>
    <w:rsid w:val="00A06AF5"/>
    <w:rsid w:val="00A15971"/>
    <w:rsid w:val="00A22C90"/>
    <w:rsid w:val="00A42723"/>
    <w:rsid w:val="00A47EC0"/>
    <w:rsid w:val="00A64A6D"/>
    <w:rsid w:val="00A66020"/>
    <w:rsid w:val="00AB02EE"/>
    <w:rsid w:val="00AB3F3A"/>
    <w:rsid w:val="00AC0B44"/>
    <w:rsid w:val="00AD4EC9"/>
    <w:rsid w:val="00AD6FFC"/>
    <w:rsid w:val="00AE315C"/>
    <w:rsid w:val="00AF31C5"/>
    <w:rsid w:val="00AF31E6"/>
    <w:rsid w:val="00AF4150"/>
    <w:rsid w:val="00B0509A"/>
    <w:rsid w:val="00B120B2"/>
    <w:rsid w:val="00B35DE7"/>
    <w:rsid w:val="00B363FB"/>
    <w:rsid w:val="00B50340"/>
    <w:rsid w:val="00B53646"/>
    <w:rsid w:val="00B65508"/>
    <w:rsid w:val="00B8517A"/>
    <w:rsid w:val="00B85374"/>
    <w:rsid w:val="00B857D3"/>
    <w:rsid w:val="00BA6446"/>
    <w:rsid w:val="00BB4C30"/>
    <w:rsid w:val="00BD47B7"/>
    <w:rsid w:val="00BD5B5D"/>
    <w:rsid w:val="00C11C1C"/>
    <w:rsid w:val="00C135D5"/>
    <w:rsid w:val="00C16CE8"/>
    <w:rsid w:val="00C22DCB"/>
    <w:rsid w:val="00C3598A"/>
    <w:rsid w:val="00C360BC"/>
    <w:rsid w:val="00C36E95"/>
    <w:rsid w:val="00C44800"/>
    <w:rsid w:val="00C51697"/>
    <w:rsid w:val="00C52EC2"/>
    <w:rsid w:val="00C61DC1"/>
    <w:rsid w:val="00C64AFF"/>
    <w:rsid w:val="00C661EE"/>
    <w:rsid w:val="00C72438"/>
    <w:rsid w:val="00C763E4"/>
    <w:rsid w:val="00C8624A"/>
    <w:rsid w:val="00CA5363"/>
    <w:rsid w:val="00CB6D60"/>
    <w:rsid w:val="00CC5815"/>
    <w:rsid w:val="00CE24B8"/>
    <w:rsid w:val="00CE3537"/>
    <w:rsid w:val="00CE5849"/>
    <w:rsid w:val="00D266CC"/>
    <w:rsid w:val="00D278F7"/>
    <w:rsid w:val="00D27937"/>
    <w:rsid w:val="00D33CB3"/>
    <w:rsid w:val="00D37550"/>
    <w:rsid w:val="00D40A29"/>
    <w:rsid w:val="00D45D27"/>
    <w:rsid w:val="00D72A34"/>
    <w:rsid w:val="00D86E57"/>
    <w:rsid w:val="00D96B24"/>
    <w:rsid w:val="00DE5B80"/>
    <w:rsid w:val="00DF727A"/>
    <w:rsid w:val="00DF7E90"/>
    <w:rsid w:val="00E33AE3"/>
    <w:rsid w:val="00E423BB"/>
    <w:rsid w:val="00E44FE0"/>
    <w:rsid w:val="00E61903"/>
    <w:rsid w:val="00E64116"/>
    <w:rsid w:val="00E74337"/>
    <w:rsid w:val="00EA4781"/>
    <w:rsid w:val="00EA624B"/>
    <w:rsid w:val="00EB057D"/>
    <w:rsid w:val="00EB18E4"/>
    <w:rsid w:val="00EB5C85"/>
    <w:rsid w:val="00EC0AC2"/>
    <w:rsid w:val="00EC1FB3"/>
    <w:rsid w:val="00EC2CD4"/>
    <w:rsid w:val="00EE09AD"/>
    <w:rsid w:val="00EE176E"/>
    <w:rsid w:val="00F053E5"/>
    <w:rsid w:val="00F10D2D"/>
    <w:rsid w:val="00F16831"/>
    <w:rsid w:val="00F3623F"/>
    <w:rsid w:val="00F41C33"/>
    <w:rsid w:val="00F423F1"/>
    <w:rsid w:val="00F4792E"/>
    <w:rsid w:val="00F53584"/>
    <w:rsid w:val="00F54042"/>
    <w:rsid w:val="00F549E5"/>
    <w:rsid w:val="00F62880"/>
    <w:rsid w:val="00F63F05"/>
    <w:rsid w:val="00F67BF9"/>
    <w:rsid w:val="00F72368"/>
    <w:rsid w:val="00F821F6"/>
    <w:rsid w:val="00F84D49"/>
    <w:rsid w:val="00F97A6F"/>
    <w:rsid w:val="00FB0768"/>
    <w:rsid w:val="00FC738E"/>
    <w:rsid w:val="00FE3474"/>
    <w:rsid w:val="00FE58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53D1"/>
    <w:rPr>
      <w:rFonts w:cs="Arial"/>
      <w:b/>
      <w:bCs w:val="0"/>
      <w:vanish/>
      <w:color w:val="010000"/>
      <w:bdr w:val="single" w:sz="4" w:space="0" w:color="FF66FF"/>
    </w:rPr>
  </w:style>
  <w:style w:type="table" w:styleId="afd">
    <w:name w:val="Table Grid"/>
    <w:basedOn w:val="a1"/>
    <w:rsid w:val="00885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9DB00-A873-4A77-9E9C-74B7DDBB6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26</Pages>
  <Words>10731</Words>
  <Characters>61170</Characters>
  <Application>Microsoft Office Word</Application>
  <DocSecurity>0</DocSecurity>
  <Lines>509</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2021-11-23T11:31:00Z</dcterms:modified>
</cp:coreProperties>
</file>