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D2" w:rsidRPr="00EC11D2" w:rsidRDefault="00EC11D2" w:rsidP="00EC11D2">
      <w:pPr>
        <w:shd w:val="clear" w:color="auto" w:fill="FFFFFF"/>
        <w:spacing w:after="0" w:line="240" w:lineRule="auto"/>
        <w:rPr>
          <w:rFonts w:ascii="Arial" w:eastAsia="Times New Roman" w:hAnsi="Arial" w:cs="Arial"/>
          <w:b/>
          <w:bCs/>
          <w:color w:val="2F393C"/>
          <w:sz w:val="18"/>
          <w:szCs w:val="18"/>
        </w:rPr>
      </w:pPr>
      <w:bookmarkStart w:id="0" w:name="_GoBack"/>
      <w:r w:rsidRPr="00EC11D2">
        <w:rPr>
          <w:rFonts w:ascii="Arial" w:eastAsia="Times New Roman" w:hAnsi="Arial" w:cs="Arial"/>
          <w:b/>
          <w:bCs/>
          <w:color w:val="2F393C"/>
          <w:sz w:val="18"/>
          <w:szCs w:val="18"/>
          <w:rtl/>
        </w:rPr>
        <w:t xml:space="preserve">יו"ר ועדת הקנאביס ח"כ שרן השכל: זו פעם הראשונה שבכנסת ישראל תהיה ועדה ייעודית שתעסוק </w:t>
      </w:r>
      <w:proofErr w:type="spellStart"/>
      <w:r w:rsidRPr="00EC11D2">
        <w:rPr>
          <w:rFonts w:ascii="Arial" w:eastAsia="Times New Roman" w:hAnsi="Arial" w:cs="Arial"/>
          <w:b/>
          <w:bCs/>
          <w:color w:val="2F393C"/>
          <w:sz w:val="18"/>
          <w:szCs w:val="18"/>
          <w:rtl/>
        </w:rPr>
        <w:t>באסדרת</w:t>
      </w:r>
      <w:proofErr w:type="spellEnd"/>
      <w:r w:rsidRPr="00EC11D2">
        <w:rPr>
          <w:rFonts w:ascii="Arial" w:eastAsia="Times New Roman" w:hAnsi="Arial" w:cs="Arial"/>
          <w:b/>
          <w:bCs/>
          <w:color w:val="2F393C"/>
          <w:sz w:val="18"/>
          <w:szCs w:val="18"/>
          <w:rtl/>
        </w:rPr>
        <w:t xml:space="preserve"> הקנאביס הרפואי, ושתיתן מענה למצוקה </w:t>
      </w:r>
      <w:proofErr w:type="spellStart"/>
      <w:r w:rsidRPr="00EC11D2">
        <w:rPr>
          <w:rFonts w:ascii="Arial" w:eastAsia="Times New Roman" w:hAnsi="Arial" w:cs="Arial"/>
          <w:b/>
          <w:bCs/>
          <w:color w:val="2F393C"/>
          <w:sz w:val="18"/>
          <w:szCs w:val="18"/>
          <w:rtl/>
        </w:rPr>
        <w:t>אמיתית</w:t>
      </w:r>
      <w:proofErr w:type="spellEnd"/>
      <w:r w:rsidRPr="00EC11D2">
        <w:rPr>
          <w:rFonts w:ascii="Arial" w:eastAsia="Times New Roman" w:hAnsi="Arial" w:cs="Arial"/>
          <w:b/>
          <w:bCs/>
          <w:color w:val="2F393C"/>
          <w:sz w:val="18"/>
          <w:szCs w:val="18"/>
          <w:rtl/>
        </w:rPr>
        <w:t xml:space="preserve"> של חולים שזקוקים לטיפול</w:t>
      </w:r>
    </w:p>
    <w:p w:rsidR="00EC11D2" w:rsidRPr="00EC11D2" w:rsidRDefault="00EC11D2" w:rsidP="00EC11D2">
      <w:pPr>
        <w:spacing w:after="0" w:line="240" w:lineRule="auto"/>
        <w:rPr>
          <w:rFonts w:ascii="Times New Roman" w:eastAsia="Times New Roman" w:hAnsi="Times New Roman" w:cs="Times New Roman"/>
          <w:sz w:val="24"/>
          <w:szCs w:val="24"/>
        </w:rPr>
      </w:pPr>
    </w:p>
    <w:p w:rsidR="00EC11D2" w:rsidRPr="00EC11D2" w:rsidRDefault="00EC11D2" w:rsidP="00EC11D2">
      <w:pPr>
        <w:shd w:val="clear" w:color="auto" w:fill="FFFFFF"/>
        <w:spacing w:after="0" w:line="240" w:lineRule="auto"/>
        <w:rPr>
          <w:rFonts w:ascii="Arial" w:eastAsia="Times New Roman" w:hAnsi="Arial" w:cs="Arial"/>
          <w:color w:val="2F393C"/>
          <w:sz w:val="18"/>
          <w:szCs w:val="18"/>
        </w:rPr>
      </w:pPr>
      <w:r w:rsidRPr="00EC11D2">
        <w:rPr>
          <w:rFonts w:ascii="Arial" w:eastAsia="Times New Roman" w:hAnsi="Arial" w:cs="Arial"/>
          <w:b/>
          <w:bCs/>
          <w:color w:val="2F393C"/>
          <w:sz w:val="18"/>
          <w:szCs w:val="18"/>
        </w:rPr>
        <w:t xml:space="preserve">13 </w:t>
      </w:r>
      <w:r w:rsidRPr="00EC11D2">
        <w:rPr>
          <w:rFonts w:ascii="Arial" w:eastAsia="Times New Roman" w:hAnsi="Arial" w:cs="Arial"/>
          <w:b/>
          <w:bCs/>
          <w:color w:val="2F393C"/>
          <w:sz w:val="18"/>
          <w:szCs w:val="18"/>
          <w:rtl/>
        </w:rPr>
        <w:t>בדצמבר 2021, ט' בטבת תשפ"ב, בשעה 15:00</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Pr>
        <w:t>​</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tl/>
        </w:rPr>
        <w:t xml:space="preserve">שר הבריאות ניצן הורוביץ הופיע היום בפני הוועדה המיוחדת לדיון בהצעת חוק הסדרת השימוש בקנאביס למטרות רפואיות. הוועדה בראשות ח"כ שרן השכל (תקווה חדשה) התכנסה לישיבתה הראשונה בהשתתפות חברי כנסת רבים, מגדלים, תעשיינים, רופאים ופעילי ציבור. השר הורוביץ ברך על הקמת הוועדה ואמר כי חלפו הימים בהם קנאביס היה עניין שלא היו מדברים עליו או מנסים להסתירו. היום, לדבריו, המציאות שונה: "אנחנו במרצ תומכים בלגליזציה, אבל מבחינה פוליטית קשה להעביר את  זה ולכן הולכים לפתרונות אחרים וחשובים כמו נושא הקנאביס הרפואי". שר הבריאות הורוביץ תיאר את הפעולות שנעשות במשרד לצורך קידום </w:t>
      </w:r>
      <w:proofErr w:type="spellStart"/>
      <w:r w:rsidRPr="00EC11D2">
        <w:rPr>
          <w:rFonts w:ascii="Arial" w:eastAsia="Times New Roman" w:hAnsi="Arial" w:cs="Arial"/>
          <w:color w:val="2F393C"/>
          <w:sz w:val="18"/>
          <w:szCs w:val="18"/>
          <w:rtl/>
        </w:rPr>
        <w:t>אסדרת</w:t>
      </w:r>
      <w:proofErr w:type="spellEnd"/>
      <w:r w:rsidRPr="00EC11D2">
        <w:rPr>
          <w:rFonts w:ascii="Arial" w:eastAsia="Times New Roman" w:hAnsi="Arial" w:cs="Arial"/>
          <w:color w:val="2F393C"/>
          <w:sz w:val="18"/>
          <w:szCs w:val="18"/>
          <w:rtl/>
        </w:rPr>
        <w:t xml:space="preserve"> השימוש בקנאביס למטרות רפואיות, ביניהן הקמת ועדה בראשות ד"ר בועז לב במשרד הבריאות. "תפקיד הוועדה לעבור ממשטר של רישיונות למשטר של מרשמים בתחום הקנאביס הרפואי, כולל שינוי גישה כלפי רופאים, קופות החולים וההסתדרות הרפואית, כך שגם רופאים שנוהגים לטפל בקנאביס רפואי יוכלו לרשום מרשם בלי בעיה", הסביר השר. השר התייחס למחיר הקנאביס הרפואי ואמר: "פנינו למשרד האוצר לכנס את הוועדה לפיקוח על המחירים כדי שתפקח על מחירי הקנאביס הרפואי. לשלם אלפי שקלים בחודש זה דבר קשה ביותר. בריאות עולה כסף ודורשת השקעה והמדינה צריכה להבין את זה; המטופלים צריכים לקבל טיפול טוב ונגיש". עוד אמר כי המשרד פועל לקבלת רישיונות לייצוא קנאביס. "הייצוא והמחקר יכולים לתרום לכלכלה הישראלית ואנחנו רוצים לעודד את זה. נעשה מה שצריך לעשות מבחינה רגולטורית". עוד אמר כי הוא הוא מקווה שבתוך כמה חודשים תשתנה המציאות לטובת המטופלים והמטופלות בקנאביס הרפואי</w:t>
      </w:r>
      <w:r w:rsidRPr="00EC11D2">
        <w:rPr>
          <w:rFonts w:ascii="Arial" w:eastAsia="Times New Roman" w:hAnsi="Arial" w:cs="Arial"/>
          <w:color w:val="2F393C"/>
          <w:sz w:val="18"/>
          <w:szCs w:val="18"/>
        </w:rPr>
        <w:t>.</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tl/>
        </w:rPr>
        <w:t>יו"ר הוועדה ח"כ שרן השכל אמרה בפתח הדיון כי מדובר בנקודת ציון משמעותית עבורה: "הקמת הוועדה תאפשר לי לקדם את החקיקה עליה אני עובדת בשנים האחרונות, ותאפשר להביא פתרונות למטופלי הקנאביס הרפואי. ‏פעמים רבות גורמים בעלי אינטרסים ניסו לשים לי מקלות בין הרגליים, ניסו לשכנע אותי לוותר אבל אני שומעת את המקרים בשטח ולא יכולתי להישאר אדישה, לכן נאבקתי למען המטופלים ואמשיך להיאבק עד שהם יוכלו לקבל תרופה זמינה ובמחיר שפוי - שהמשמעות עבורם היא לא פחות מהצלת חיים". עוד אמרה: "המטרה שהצבתי לוועדה היא לקדם חקיקה ורפורמות שיביאו בשורה גדולה להמון אזרחים במדינה. אני מבטיחה שאעשה כל שביכולתי על מנת לקדם את הקנאביס הרפואי בישראל</w:t>
      </w:r>
      <w:r w:rsidRPr="00EC11D2">
        <w:rPr>
          <w:rFonts w:ascii="Arial" w:eastAsia="Times New Roman" w:hAnsi="Arial" w:cs="Arial"/>
          <w:color w:val="2F393C"/>
          <w:sz w:val="18"/>
          <w:szCs w:val="18"/>
        </w:rPr>
        <w:t>".  </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tl/>
        </w:rPr>
        <w:t>ח"כ רם שפע (העבודה) ברך גם הוא על פתיחת דיוני הוועדה ואמר כי הוא מרגיש שיש שינוי כיוון כללי, אך יחד עם זאת צריך לזכור שהמציאות מורכבת ולראות גם את ההשפעות הן על בני הנוער והן על הבגירים. "נפעל לשינוי בתחום הקנאביס הרפואי כדי שגם האיכות תהיה טובה יורת וגם המחיר יהיה נמוך יותר. יש המון עבודה והמון חסמים</w:t>
      </w:r>
      <w:r w:rsidRPr="00EC11D2">
        <w:rPr>
          <w:rFonts w:ascii="Arial" w:eastAsia="Times New Roman" w:hAnsi="Arial" w:cs="Arial"/>
          <w:color w:val="2F393C"/>
          <w:sz w:val="18"/>
          <w:szCs w:val="18"/>
        </w:rPr>
        <w:t>".</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tl/>
        </w:rPr>
        <w:t>ח"כ אוסאמה סעדי (הרשימה המשותפת) אמר כי הוא מתנגד ליעד הסופי שהוא לגליזציה של ענף הקנאביס. "מי ששומע את הדברים של יו"ר הוועדה ושל כבוד השר ושל שאר חברי הכנסת מבין את החשש שלנו". לדבריו החברה הערבית לא צריכה לגליזציה של שימוש בקנאביס. "אני לא יכול עם החברה הערבית היום, עם כל המגפה ועם כל מה שאנחנו עוברים, להעביר את הנושא הזה. זה מה שחסר לנו בחברה ערבית עכשיו שתתחיל עם קנאביס??"   יו"ר הוועדה ח"כ השכל השיבה לו: "הוועדה דנה לעניין רפואת הקנאביס בלבד. בפאנלים שאני הגעתי אליהם לפני הבחירות – הרשימה המשותפת הודיעה שהיא תומכת בלגליזציה, אבל לאחר הבחירות הודיעה על התנגדותה. הדברים האלה היו צריכים להיאמר כשאתם השתתפתם בפאנלים והבטחתם הבטחות בחירות".  השכל התייחסה לחברה הערבית ואמרה כי אפשר לטמון את הראש בחול ולא לראות שיש שימוש עולה וגובר בקנאביס גם בחברה הערבית שם נפתחים יותר תיקים פליליים בגין שימוש בקנאביס מאשר בחברה היהודית. בנושא הקנאביס הרפואי, אמרה השכל כי "המחלות לא פוסחות על אף מגזר ואף דת. יש מטופלים בקנאביס גם בחברה הערבית, יש מגדלים, מפיצים ותעשיינים בתחום גם בחברה הערבית. כשאתם מוציאים את עצמכם מהמשוואה אתם פוגעים בחברה שלכם. הייתי מצפה שתהיו הראשונים לסייע לנו. הפשיעה בחברה הערבית ממומנת בכספי ההברחות של סמים</w:t>
      </w:r>
      <w:r w:rsidRPr="00EC11D2">
        <w:rPr>
          <w:rFonts w:ascii="Arial" w:eastAsia="Times New Roman" w:hAnsi="Arial" w:cs="Arial"/>
          <w:color w:val="2F393C"/>
          <w:sz w:val="18"/>
          <w:szCs w:val="18"/>
        </w:rPr>
        <w:t>".</w:t>
      </w: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p>
    <w:p w:rsidR="00EC11D2" w:rsidRPr="00EC11D2" w:rsidRDefault="00EC11D2" w:rsidP="00EC11D2">
      <w:pPr>
        <w:shd w:val="clear" w:color="auto" w:fill="FFFFFF"/>
        <w:spacing w:after="150" w:line="240" w:lineRule="auto"/>
        <w:rPr>
          <w:rFonts w:ascii="Arial" w:eastAsia="Times New Roman" w:hAnsi="Arial" w:cs="Arial"/>
          <w:color w:val="2F393C"/>
          <w:sz w:val="18"/>
          <w:szCs w:val="18"/>
        </w:rPr>
      </w:pPr>
      <w:r w:rsidRPr="00EC11D2">
        <w:rPr>
          <w:rFonts w:ascii="Arial" w:eastAsia="Times New Roman" w:hAnsi="Arial" w:cs="Arial"/>
          <w:color w:val="2F393C"/>
          <w:sz w:val="18"/>
          <w:szCs w:val="18"/>
          <w:rtl/>
        </w:rPr>
        <w:t xml:space="preserve">בישיבה השתתף גם השר זאב </w:t>
      </w:r>
      <w:proofErr w:type="spellStart"/>
      <w:r w:rsidRPr="00EC11D2">
        <w:rPr>
          <w:rFonts w:ascii="Arial" w:eastAsia="Times New Roman" w:hAnsi="Arial" w:cs="Arial"/>
          <w:color w:val="2F393C"/>
          <w:sz w:val="18"/>
          <w:szCs w:val="18"/>
          <w:rtl/>
        </w:rPr>
        <w:t>אלקין</w:t>
      </w:r>
      <w:proofErr w:type="spellEnd"/>
      <w:r w:rsidRPr="00EC11D2">
        <w:rPr>
          <w:rFonts w:ascii="Arial" w:eastAsia="Times New Roman" w:hAnsi="Arial" w:cs="Arial"/>
          <w:color w:val="2F393C"/>
          <w:sz w:val="18"/>
          <w:szCs w:val="18"/>
          <w:rtl/>
        </w:rPr>
        <w:t xml:space="preserve"> שברך על הקמת הוועדה, וחברי כנסת רבים, ביניהם מיכל רוזין (מרצ), יבגני סובה (ישראל ביתנו), </w:t>
      </w:r>
      <w:proofErr w:type="spellStart"/>
      <w:r w:rsidRPr="00EC11D2">
        <w:rPr>
          <w:rFonts w:ascii="Arial" w:eastAsia="Times New Roman" w:hAnsi="Arial" w:cs="Arial"/>
          <w:color w:val="2F393C"/>
          <w:sz w:val="18"/>
          <w:szCs w:val="18"/>
          <w:rtl/>
        </w:rPr>
        <w:t>יוראי</w:t>
      </w:r>
      <w:proofErr w:type="spellEnd"/>
      <w:r w:rsidRPr="00EC11D2">
        <w:rPr>
          <w:rFonts w:ascii="Arial" w:eastAsia="Times New Roman" w:hAnsi="Arial" w:cs="Arial"/>
          <w:color w:val="2F393C"/>
          <w:sz w:val="18"/>
          <w:szCs w:val="18"/>
          <w:rtl/>
        </w:rPr>
        <w:t xml:space="preserve"> להב הרצנו (יש עתיד), יעל רון בן משה (כחול לבן) ויצחק </w:t>
      </w:r>
      <w:proofErr w:type="spellStart"/>
      <w:r w:rsidRPr="00EC11D2">
        <w:rPr>
          <w:rFonts w:ascii="Arial" w:eastAsia="Times New Roman" w:hAnsi="Arial" w:cs="Arial"/>
          <w:color w:val="2F393C"/>
          <w:sz w:val="18"/>
          <w:szCs w:val="18"/>
          <w:rtl/>
        </w:rPr>
        <w:t>פינדרוס</w:t>
      </w:r>
      <w:proofErr w:type="spellEnd"/>
      <w:r w:rsidRPr="00EC11D2">
        <w:rPr>
          <w:rFonts w:ascii="Arial" w:eastAsia="Times New Roman" w:hAnsi="Arial" w:cs="Arial"/>
          <w:color w:val="2F393C"/>
          <w:sz w:val="18"/>
          <w:szCs w:val="18"/>
          <w:rtl/>
        </w:rPr>
        <w:t xml:space="preserve"> (יהדות התורה); ומשתתפים נוספים מהתעשייה, לשכת עורכי הדין, עמותת הקנאביס הרפואי ועוד. יעל שכטר מהתאחדות התעשיינים אמרה כי "מי שחושב שטובת המטופלים נוגדת את טובת התעשייה – טועה. אם הבעיות יפתרו נועל להסדיר את שוק הקנאביס למטופלים". פרופ' חגי לוין, איגוד רופאי בריאות הציבור הדגיש כי אחד מהיעדים של הוועדה צריך להיות שמירה על בריאות הציבור תוך איזון נכון בין צרכי המטופלים לאוכלוסיות אחרות כדוגמת בני נוער : "ההסדרה צריכה להיות צריכה שלאו דווקא באמצעות עישון כדי למנוע סכנות אחרות, ושלא תהיה זליגה לבני נוער וצעירים אחרים במשפחה", אמר פרופ' לוין. דנה, מטופלת בקנאביס אמרה: "אנחנו מבקשים שהוועדה הזאת תורדי מהגב שלנו, החולים, את הנטל של הלגליזציה". יו"ר הוועדה השכל השיבה: " הבהרתי שנושא הוועדה הוא הקנאביס הרפואי. יש פה קבוצה של חברי כנסת שכל מטרתם היא לסייע לחולים במדינת ישראל</w:t>
      </w:r>
      <w:r w:rsidRPr="00EC11D2">
        <w:rPr>
          <w:rFonts w:ascii="Arial" w:eastAsia="Times New Roman" w:hAnsi="Arial" w:cs="Arial"/>
          <w:color w:val="2F393C"/>
          <w:sz w:val="18"/>
          <w:szCs w:val="18"/>
        </w:rPr>
        <w:t>".</w:t>
      </w:r>
    </w:p>
    <w:bookmarkEnd w:id="0"/>
    <w:p w:rsidR="00A517BE" w:rsidRPr="00EC11D2" w:rsidRDefault="00EC11D2"/>
    <w:sectPr w:rsidR="00A517BE" w:rsidRPr="00EC11D2" w:rsidSect="00557A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D2"/>
    <w:rsid w:val="000A7A3C"/>
    <w:rsid w:val="00557A7E"/>
    <w:rsid w:val="00EC11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4B288-0EAB-4435-ABBE-62D3F745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EC11D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01362">
      <w:bodyDiv w:val="1"/>
      <w:marLeft w:val="0"/>
      <w:marRight w:val="0"/>
      <w:marTop w:val="0"/>
      <w:marBottom w:val="0"/>
      <w:divBdr>
        <w:top w:val="none" w:sz="0" w:space="0" w:color="auto"/>
        <w:left w:val="none" w:sz="0" w:space="0" w:color="auto"/>
        <w:bottom w:val="none" w:sz="0" w:space="0" w:color="auto"/>
        <w:right w:val="none" w:sz="0" w:space="0" w:color="auto"/>
      </w:divBdr>
      <w:divsChild>
        <w:div w:id="143774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390071cec4ce42d0847f75a4fed41ba3">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99DA0-6C5A-4748-98AB-ECA743A502DA}"/>
</file>

<file path=customXml/itemProps2.xml><?xml version="1.0" encoding="utf-8"?>
<ds:datastoreItem xmlns:ds="http://schemas.openxmlformats.org/officeDocument/2006/customXml" ds:itemID="{4698D516-10A9-4C66-93C2-6FF4F1E1BD24}"/>
</file>

<file path=customXml/itemProps3.xml><?xml version="1.0" encoding="utf-8"?>
<ds:datastoreItem xmlns:ds="http://schemas.openxmlformats.org/officeDocument/2006/customXml" ds:itemID="{EBC647D9-35F0-49A0-81FC-58100B54A483}"/>
</file>

<file path=docProps/app.xml><?xml version="1.0" encoding="utf-8"?>
<Properties xmlns="http://schemas.openxmlformats.org/officeDocument/2006/extended-properties" xmlns:vt="http://schemas.openxmlformats.org/officeDocument/2006/docPropsVTypes">
  <Template>Normal.dotm</Template>
  <TotalTime>1</TotalTime>
  <Pages>1</Pages>
  <Words>768</Words>
  <Characters>3844</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מירב שמעון</dc:creator>
  <cp:keywords/>
  <dc:description/>
  <cp:lastModifiedBy>מירב שמעון</cp:lastModifiedBy>
  <cp:revision>1</cp:revision>
  <dcterms:created xsi:type="dcterms:W3CDTF">2022-02-06T10:11:00Z</dcterms:created>
  <dcterms:modified xsi:type="dcterms:W3CDTF">2022-02-06T10:12:00Z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2166170</vt:r8>
  </property>
</Properties>
</file>