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487.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הרשות לאכיפה במקרקעין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ג'אבר עסאקלה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כ"ג בכסלו התשפ"א (9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כחלק ממדיניות ההריסות של הרשות לאכיפה במשרד האוצר, הרשות מחלקת צווי הריסה מנהליים למבנים הלא מוסדרים שמוגדרים "לא חוקיים"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מהו מספר צווי ההריסה שחולקו מתחילת 2018 ועד היום ביישובים הערביים?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מהו מספר צווי ההריסה שחולקו מתחילת 2018 ועד היום ביישובים היהודיים?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30/12/2020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866D091A-1ACA-4AF1-AD01-98BF24F8A7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2150492</vt:r8>
  </property>
</Properties>
</file>