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AC15FF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2526FB94" w:rsidR="0059335D" w:rsidRPr="00472AB3" w:rsidRDefault="0059335D" w:rsidP="00AC15FF">
      <w:pPr>
        <w:pStyle w:val="2"/>
        <w:rPr>
          <w:rtl/>
        </w:rPr>
      </w:pPr>
      <w:bookmarkStart w:id="3" w:name="QUR_Num"/>
      <w:r>
        <w:rPr>
          <w:rFonts w:hint="cs"/>
          <w:rtl/>
        </w:rPr>
        <w:t>67.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 xml:space="preserve">סרטון זריקת האבנים </w:t>
      </w:r>
      <w:r w:rsidR="00AC15FF">
        <w:rPr>
          <w:rFonts w:hint="cs"/>
          <w:u w:val="single"/>
          <w:rtl/>
        </w:rPr>
        <w:t>ב</w:t>
      </w:r>
      <w:bookmarkStart w:id="5" w:name="_GoBack"/>
      <w:bookmarkEnd w:id="5"/>
      <w:r>
        <w:rPr>
          <w:rFonts w:hint="cs"/>
          <w:u w:val="single"/>
          <w:rtl/>
        </w:rPr>
        <w:t>חברון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6" w:name="PM_Gender_Sec"/>
      <w:bookmarkStart w:id="7" w:name="PM_Gender"/>
      <w:r>
        <w:rPr>
          <w:rFonts w:ascii="Tahoma" w:hAnsi="Tahoma" w:cs="David" w:hint="cs"/>
          <w:u w:val="single"/>
          <w:rtl/>
        </w:rPr>
        <w:t>חבר הכנסת</w:t>
      </w:r>
      <w:bookmarkEnd w:id="6"/>
      <w:bookmarkEnd w:id="7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8" w:name="Committee_Yor_Name"/>
      <w:bookmarkStart w:id="9" w:name="PM_Name"/>
      <w:r>
        <w:rPr>
          <w:rFonts w:ascii="Tahoma" w:hAnsi="Tahoma" w:cs="David" w:hint="cs"/>
          <w:u w:val="single"/>
          <w:rtl/>
        </w:rPr>
        <w:t>אריאל קלנר</w:t>
      </w:r>
      <w:bookmarkEnd w:id="8"/>
      <w:bookmarkEnd w:id="9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10" w:name="PM_Asked"/>
      <w:r>
        <w:rPr>
          <w:rFonts w:ascii="Tahoma" w:hAnsi="Tahoma" w:cs="David" w:hint="cs"/>
          <w:u w:val="single"/>
          <w:rtl/>
        </w:rPr>
        <w:t>שאל</w:t>
      </w:r>
      <w:bookmarkEnd w:id="10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1" w:name="PM_Responsible"/>
      <w:r>
        <w:rPr>
          <w:rFonts w:ascii="Tahoma" w:hAnsi="Tahoma" w:cs="David" w:hint="cs"/>
          <w:u w:val="single"/>
          <w:rtl/>
        </w:rPr>
        <w:t>שר הביטחון</w:t>
      </w:r>
      <w:bookmarkEnd w:id="11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2" w:name="Honorable"/>
      <w:bookmarkStart w:id="13" w:name="QUR_Create_Date"/>
      <w:r>
        <w:rPr>
          <w:rFonts w:ascii="Tahoma" w:hAnsi="Tahoma" w:cs="David" w:hint="cs"/>
          <w:rtl/>
        </w:rPr>
        <w:t>ביום י"ח באלול התש"פ (7 בספטמבר 2020):</w:t>
      </w:r>
      <w:bookmarkEnd w:id="12"/>
      <w:bookmarkEnd w:id="13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1F3F4C21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4" w:name="QUR_Description"/>
      <w:r>
        <w:rPr>
          <w:rFonts w:ascii="Tahoma" w:hAnsi="Tahoma" w:cs="David" w:hint="cs"/>
          <w:rtl/>
        </w:rPr>
        <w:t xml:space="preserve">נער פלסטיני </w:t>
      </w:r>
      <w:r w:rsidR="00762C99">
        <w:rPr>
          <w:rFonts w:ascii="Tahoma" w:hAnsi="Tahoma" w:cs="David" w:hint="cs"/>
          <w:rtl/>
        </w:rPr>
        <w:t xml:space="preserve">תועד </w:t>
      </w:r>
      <w:r>
        <w:rPr>
          <w:rFonts w:ascii="Tahoma" w:hAnsi="Tahoma" w:cs="David" w:hint="cs"/>
          <w:rtl/>
        </w:rPr>
        <w:t>זורק מטווח אפס אבנים על חיילי צה"ל ללא כל תגובה מן החיילים מלבד התגוננות.</w:t>
      </w:r>
      <w:bookmarkEnd w:id="14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D6D292F" w:rsidR="0059335D" w:rsidRPr="009F1FFC" w:rsidRDefault="00A3105A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מהן הוראות הפתיחה באש?</w:t>
      </w:r>
    </w:p>
    <w:p w14:paraId="40400150" w14:textId="6FA3E3F5" w:rsidR="00371FA5" w:rsidRDefault="00A3105A" w:rsidP="00A3105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כיצד נערך צה"ל למקרים דומים? האם התוקף נעצר?</w:t>
      </w:r>
    </w:p>
    <w:p w14:paraId="727F3F10" w14:textId="77777777" w:rsidR="00371FA5" w:rsidRDefault="00A3105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האם מדובר בדפוס הנגרם כתוצאה מחשש בקרב החיילים?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5" w:name="QUR_Reply_Date"/>
      <w:r>
        <w:rPr>
          <w:rStyle w:val="ab"/>
          <w:rFonts w:hint="cs"/>
          <w:rtl/>
        </w:rPr>
        <w:t xml:space="preserve"> </w:t>
      </w:r>
      <w:bookmarkEnd w:id="15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71FA5"/>
    <w:rsid w:val="003E4FE2"/>
    <w:rsid w:val="00472AB3"/>
    <w:rsid w:val="0059335D"/>
    <w:rsid w:val="0061561D"/>
    <w:rsid w:val="00616EB6"/>
    <w:rsid w:val="006C1D4D"/>
    <w:rsid w:val="00762C99"/>
    <w:rsid w:val="00777F00"/>
    <w:rsid w:val="008770F9"/>
    <w:rsid w:val="008E2E13"/>
    <w:rsid w:val="00981C86"/>
    <w:rsid w:val="009E0BEA"/>
    <w:rsid w:val="009F1FFC"/>
    <w:rsid w:val="00A3105A"/>
    <w:rsid w:val="00A40E38"/>
    <w:rsid w:val="00A6399C"/>
    <w:rsid w:val="00A63A0B"/>
    <w:rsid w:val="00A75AF7"/>
    <w:rsid w:val="00AC15FF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B56038"/>
  <w15:docId w15:val="{19974866-E50D-498F-8158-E654D97E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6D032-8159-4767-85A9-351DEE693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EEBFB-9E1B-400F-9A61-148406D9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5</cp:revision>
  <cp:lastPrinted>2020-09-09T05:17:00Z</cp:lastPrinted>
  <dcterms:created xsi:type="dcterms:W3CDTF">2012-11-26T12:31:00Z</dcterms:created>
  <dcterms:modified xsi:type="dcterms:W3CDTF">2020-09-09T05:40:00Z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2145508</vt:r8>
  </property>
</Properties>
</file>