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0C6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5E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0C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0C60" w:rsidP="00880C6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138</w:t>
      </w:r>
    </w:p>
    <w:p w:rsidR="00E64116" w:rsidRPr="008713A4" w:rsidRDefault="00880C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880C60" w:rsidP="0034487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י"ט באדר התשפ"א (03 במרץ 2021), שעה 1</w:t>
      </w:r>
      <w:r w:rsidR="00344879"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>:</w:t>
      </w:r>
      <w:r w:rsidR="00344879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0C60" w:rsidP="00880C60">
      <w:pPr>
        <w:spacing w:before="60"/>
        <w:ind w:firstLine="0"/>
        <w:rPr>
          <w:rtl/>
        </w:rPr>
      </w:pPr>
      <w:bookmarkStart w:id="1" w:name="ET_subject_618970_1"/>
      <w:r w:rsidRPr="00880C60">
        <w:rPr>
          <w:rStyle w:val="TagStyle"/>
          <w:rtl/>
        </w:rPr>
        <w:t xml:space="preserve"> &lt;&lt; נושא &gt;&gt; </w:t>
      </w:r>
      <w:r w:rsidRPr="00880C60">
        <w:rPr>
          <w:rtl/>
        </w:rPr>
        <w:t>הצעת חוק הביטוח הלאומי (תיקון מס' 224 – הוראת שעה) (מענק חד-פעמי חלף הגדלת קצבאות הנכות לשנת 2020) (תיקון), התשפ"א-2021 מ/1395 – בהכנה לקריאה השני</w:t>
      </w:r>
      <w:r w:rsidR="004C28CA">
        <w:rPr>
          <w:rFonts w:hint="cs"/>
          <w:rtl/>
        </w:rPr>
        <w:t>י</w:t>
      </w:r>
      <w:r w:rsidRPr="00880C60">
        <w:rPr>
          <w:rtl/>
        </w:rPr>
        <w:t>ה והשלישית</w:t>
      </w:r>
      <w:r w:rsidRPr="00880C60">
        <w:rPr>
          <w:rStyle w:val="TagStyle"/>
          <w:rtl/>
        </w:rPr>
        <w:t xml:space="preserve"> &lt;&lt; נושא &gt;&gt;</w:t>
      </w:r>
      <w:r w:rsidRPr="00880C6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80C60" w:rsidRPr="008713A4" w:rsidRDefault="00880C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0C60" w:rsidRDefault="00880C60" w:rsidP="00EC1FB3">
      <w:pPr>
        <w:ind w:firstLine="0"/>
        <w:rPr>
          <w:rtl/>
        </w:rPr>
      </w:pPr>
      <w:r w:rsidRPr="00880C60">
        <w:rPr>
          <w:rtl/>
        </w:rPr>
        <w:t>חיים כץ – היו"ר</w:t>
      </w:r>
    </w:p>
    <w:p w:rsidR="00880C60" w:rsidRPr="00880C60" w:rsidRDefault="00880C60" w:rsidP="00EC1FB3">
      <w:pPr>
        <w:ind w:firstLine="0"/>
        <w:rPr>
          <w:rtl/>
        </w:rPr>
      </w:pPr>
      <w:r w:rsidRPr="00880C60">
        <w:rPr>
          <w:rtl/>
        </w:rPr>
        <w:t>אוסאמה סעדי</w:t>
      </w:r>
    </w:p>
    <w:p w:rsidR="00880C60" w:rsidRPr="00880C60" w:rsidRDefault="00880C60" w:rsidP="00EC1FB3">
      <w:pPr>
        <w:ind w:firstLine="0"/>
        <w:rPr>
          <w:rtl/>
        </w:rPr>
      </w:pPr>
      <w:r w:rsidRPr="00880C60">
        <w:rPr>
          <w:rtl/>
        </w:rPr>
        <w:t>חוה אתי עטייה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5130"/>
      </w:tblGrid>
      <w:tr w:rsidR="00880C60" w:rsidTr="00880C60"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C60" w:rsidRDefault="00880C60" w:rsidP="00B52424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בטל"א ועלייה</w:t>
            </w:r>
            <w:r w:rsidR="00B5242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B52424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B52424" w:rsidTr="00880C60"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2424" w:rsidRDefault="00B52424" w:rsidP="00B524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בטל"א, אגף התקציבים, משרד האוצר</w:t>
            </w:r>
          </w:p>
        </w:tc>
      </w:tr>
      <w:tr w:rsidR="00880C60" w:rsidTr="00880C60"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C60" w:rsidRDefault="00B52424" w:rsidP="00B524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סגנית בכירה ליועץ המשפטי</w:t>
            </w:r>
            <w:r w:rsidR="00880C60">
              <w:rPr>
                <w:rtl/>
              </w:rPr>
              <w:t>, משרד האוצר</w:t>
            </w:r>
          </w:p>
        </w:tc>
      </w:tr>
      <w:tr w:rsidR="00880C60" w:rsidTr="00880C60"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C60" w:rsidRDefault="00B524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80C60">
              <w:rPr>
                <w:rtl/>
              </w:rPr>
              <w:t>סגן בכיר ליועמ"ש, המוסד לביטוח לאומי</w:t>
            </w:r>
          </w:p>
        </w:tc>
      </w:tr>
      <w:tr w:rsidR="00B52424" w:rsidTr="00880C60"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הנכים</w:t>
            </w:r>
          </w:p>
        </w:tc>
      </w:tr>
      <w:tr w:rsidR="00B52424" w:rsidTr="00880C60"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2424" w:rsidRDefault="00B52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יו''ר, עמותת נכה לא חצי בן אדם</w:t>
            </w:r>
          </w:p>
        </w:tc>
      </w:tr>
      <w:tr w:rsidR="00880C60" w:rsidTr="00880C60">
        <w:tc>
          <w:tcPr>
            <w:tcW w:w="0" w:type="auto"/>
            <w:shd w:val="clear" w:color="auto" w:fill="auto"/>
          </w:tcPr>
          <w:p w:rsidR="00880C60" w:rsidRDefault="00B524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C60" w:rsidRDefault="00B524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ומנכ"ל, עמותת נכה לא חצי בן אדם</w:t>
            </w:r>
          </w:p>
        </w:tc>
      </w:tr>
      <w:tr w:rsidR="00880C60" w:rsidTr="00880C60"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דורון</w:t>
            </w:r>
          </w:p>
        </w:tc>
        <w:tc>
          <w:tcPr>
            <w:tcW w:w="0" w:type="auto"/>
            <w:shd w:val="clear" w:color="auto" w:fill="auto"/>
          </w:tcPr>
          <w:p w:rsidR="00880C60" w:rsidRDefault="0088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C60" w:rsidRDefault="00880C60" w:rsidP="00B52424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הפוליו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4879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0C6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80C6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880C60" w:rsidRDefault="00880C60" w:rsidP="00AB3F3A">
      <w:pPr>
        <w:ind w:firstLine="0"/>
        <w:rPr>
          <w:rtl/>
        </w:rPr>
      </w:pPr>
    </w:p>
    <w:p w:rsidR="00880C60" w:rsidRDefault="00880C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0C60" w:rsidRDefault="00880C60" w:rsidP="00880C60">
      <w:pPr>
        <w:pStyle w:val="a6"/>
        <w:keepNext/>
        <w:rPr>
          <w:rtl/>
        </w:rPr>
      </w:pPr>
      <w:bookmarkStart w:id="2" w:name="ET_subject_618970_2"/>
      <w:r w:rsidRPr="00880C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(תיקון מס' 224 – הוראת שעה) (מענק חד-פעמי חלף הגדלת קצבאות הנכות לשנת 2020) (תיקון), התשפ"א-2021 מ/1395 – בהכנה לקריאה השנ</w:t>
      </w:r>
      <w:r w:rsidR="004C28CA">
        <w:rPr>
          <w:rFonts w:hint="cs"/>
          <w:rtl/>
        </w:rPr>
        <w:t>י</w:t>
      </w:r>
      <w:r>
        <w:rPr>
          <w:rtl/>
        </w:rPr>
        <w:t>יה והשלישית</w:t>
      </w:r>
      <w:r w:rsidRPr="00880C6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80C60" w:rsidRDefault="00880C60" w:rsidP="00880C60">
      <w:pPr>
        <w:pStyle w:val="KeepWithNext"/>
        <w:rPr>
          <w:rtl/>
        </w:rPr>
      </w:pPr>
    </w:p>
    <w:p w:rsidR="00880C60" w:rsidRDefault="00880C60" w:rsidP="00880C60">
      <w:pPr>
        <w:rPr>
          <w:rtl/>
        </w:rPr>
      </w:pPr>
    </w:p>
    <w:p w:rsidR="00880C60" w:rsidRDefault="00880C60" w:rsidP="00880C60">
      <w:pPr>
        <w:pStyle w:val="af6"/>
        <w:keepNext/>
        <w:rPr>
          <w:rtl/>
        </w:rPr>
      </w:pPr>
      <w:bookmarkStart w:id="3" w:name="ET_yor_4643_3"/>
      <w:r w:rsidRPr="00880C6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0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80C60" w:rsidRDefault="00880C60" w:rsidP="00880C60">
      <w:pPr>
        <w:pStyle w:val="KeepWithNext"/>
        <w:rPr>
          <w:rtl/>
          <w:lang w:eastAsia="he-IL"/>
        </w:rPr>
      </w:pPr>
    </w:p>
    <w:p w:rsidR="008823C0" w:rsidRDefault="008823C0" w:rsidP="00880C60">
      <w:pPr>
        <w:rPr>
          <w:rtl/>
          <w:lang w:eastAsia="he-IL"/>
        </w:rPr>
      </w:pPr>
      <w:bookmarkStart w:id="4" w:name="_ETM_Q1_355129"/>
      <w:bookmarkStart w:id="5" w:name="_ETM_Q1_355219"/>
      <w:bookmarkEnd w:id="4"/>
      <w:bookmarkEnd w:id="5"/>
      <w:r>
        <w:rPr>
          <w:rFonts w:hint="cs"/>
          <w:rtl/>
          <w:lang w:eastAsia="he-IL"/>
        </w:rPr>
        <w:t>אחר צוהריים טובים. היום יום רביעי, 3 במרץ 2021</w:t>
      </w:r>
      <w:r w:rsidR="004C28CA">
        <w:rPr>
          <w:rFonts w:hint="cs"/>
          <w:rtl/>
          <w:lang w:eastAsia="he-IL"/>
        </w:rPr>
        <w:t>, י"ט באדר התשפ"א</w:t>
      </w:r>
      <w:r>
        <w:rPr>
          <w:rFonts w:hint="cs"/>
          <w:rtl/>
          <w:lang w:eastAsia="he-IL"/>
        </w:rPr>
        <w:t xml:space="preserve">. </w:t>
      </w:r>
      <w:r w:rsidR="004C28CA">
        <w:rPr>
          <w:rFonts w:hint="cs"/>
          <w:rtl/>
          <w:lang w:eastAsia="he-IL"/>
        </w:rPr>
        <w:t xml:space="preserve">אני מתכבד לפתוח את ישיבת ועדת העבודה, </w:t>
      </w:r>
      <w:bookmarkStart w:id="6" w:name="_ETM_Q1_419652"/>
      <w:bookmarkEnd w:id="6"/>
      <w:r w:rsidR="004C28CA">
        <w:rPr>
          <w:rFonts w:hint="cs"/>
          <w:rtl/>
          <w:lang w:eastAsia="he-IL"/>
        </w:rPr>
        <w:t xml:space="preserve">הרווחה והבריאות. </w:t>
      </w:r>
      <w:r>
        <w:rPr>
          <w:rFonts w:hint="cs"/>
          <w:rtl/>
          <w:lang w:eastAsia="he-IL"/>
        </w:rPr>
        <w:t>הנושא</w:t>
      </w:r>
      <w:r w:rsidR="004C28CA">
        <w:rPr>
          <w:rFonts w:hint="cs"/>
          <w:rtl/>
          <w:lang w:eastAsia="he-IL"/>
        </w:rPr>
        <w:t xml:space="preserve"> הוא </w:t>
      </w:r>
      <w:r w:rsidR="004C28CA">
        <w:rPr>
          <w:rtl/>
        </w:rPr>
        <w:t>הצעת חוק הביטוח הלאומי (תיקון מס' 224 – הוראת שעה) (מענק חד-פעמי חלף הגדלת קצבאות הנכות לשנת 2020) (תיקון), התשפ"א-2021</w:t>
      </w:r>
      <w:r w:rsidR="004C28CA">
        <w:rPr>
          <w:rFonts w:hint="cs"/>
          <w:rtl/>
        </w:rPr>
        <w:t>,</w:t>
      </w:r>
      <w:r w:rsidR="004C28CA">
        <w:rPr>
          <w:rtl/>
        </w:rPr>
        <w:t xml:space="preserve"> מ/1395 – בהכנה לקריאה השנ</w:t>
      </w:r>
      <w:r w:rsidR="004C28CA">
        <w:rPr>
          <w:rFonts w:hint="cs"/>
          <w:rtl/>
        </w:rPr>
        <w:t>י</w:t>
      </w:r>
      <w:r w:rsidR="004C28CA">
        <w:rPr>
          <w:rtl/>
        </w:rPr>
        <w:t>יה והשלישית</w:t>
      </w:r>
      <w:r w:rsidR="004C28CA">
        <w:rPr>
          <w:rFonts w:hint="cs"/>
          <w:rtl/>
        </w:rPr>
        <w:t>.</w:t>
      </w:r>
    </w:p>
    <w:p w:rsidR="008823C0" w:rsidRDefault="008823C0" w:rsidP="00880C60">
      <w:pPr>
        <w:rPr>
          <w:rtl/>
          <w:lang w:eastAsia="he-IL"/>
        </w:rPr>
      </w:pPr>
      <w:bookmarkStart w:id="7" w:name="_ETM_Q1_427767"/>
      <w:bookmarkStart w:id="8" w:name="_ETM_Q1_427887"/>
      <w:bookmarkEnd w:id="7"/>
      <w:bookmarkEnd w:id="8"/>
    </w:p>
    <w:p w:rsidR="00E42CEC" w:rsidRDefault="008823C0" w:rsidP="00344879">
      <w:pPr>
        <w:rPr>
          <w:rtl/>
          <w:lang w:eastAsia="he-IL"/>
        </w:rPr>
      </w:pPr>
      <w:bookmarkStart w:id="9" w:name="_ETM_Q1_427977"/>
      <w:bookmarkStart w:id="10" w:name="_ETM_Q1_428067"/>
      <w:bookmarkEnd w:id="9"/>
      <w:bookmarkEnd w:id="10"/>
      <w:r>
        <w:rPr>
          <w:rFonts w:hint="cs"/>
          <w:rtl/>
          <w:lang w:eastAsia="he-IL"/>
        </w:rPr>
        <w:t xml:space="preserve">אמרתי </w:t>
      </w:r>
      <w:bookmarkStart w:id="11" w:name="_ETM_Q1_444886"/>
      <w:bookmarkEnd w:id="11"/>
      <w:r>
        <w:rPr>
          <w:rFonts w:hint="cs"/>
          <w:rtl/>
          <w:lang w:eastAsia="he-IL"/>
        </w:rPr>
        <w:t xml:space="preserve">כבר כמעט בכל ישיבה של הוועדה שאנחנו נמצאים בממשלה לא </w:t>
      </w:r>
      <w:bookmarkStart w:id="12" w:name="_ETM_Q1_452055"/>
      <w:bookmarkEnd w:id="12"/>
      <w:r>
        <w:rPr>
          <w:rFonts w:hint="cs"/>
          <w:rtl/>
          <w:lang w:eastAsia="he-IL"/>
        </w:rPr>
        <w:t xml:space="preserve">עובדת ובכנסת לא נורמלית והעסק לא עובד כרגיל. אחרי עבודה </w:t>
      </w:r>
      <w:bookmarkStart w:id="13" w:name="_ETM_Q1_460389"/>
      <w:bookmarkEnd w:id="13"/>
      <w:r>
        <w:rPr>
          <w:rFonts w:hint="cs"/>
          <w:rtl/>
          <w:lang w:eastAsia="he-IL"/>
        </w:rPr>
        <w:t xml:space="preserve">מאומצת חוקקנו את </w:t>
      </w:r>
      <w:r w:rsidR="004C28CA">
        <w:rPr>
          <w:rFonts w:hint="cs"/>
          <w:rtl/>
          <w:lang w:eastAsia="he-IL"/>
        </w:rPr>
        <w:t xml:space="preserve">חוק קצבאות הנכים </w:t>
      </w:r>
      <w:r>
        <w:rPr>
          <w:rFonts w:hint="cs"/>
          <w:rtl/>
          <w:lang w:eastAsia="he-IL"/>
        </w:rPr>
        <w:t xml:space="preserve">ב-15 בפברואר 2018. דיברנו על 4 מיליארד </w:t>
      </w:r>
      <w:bookmarkStart w:id="14" w:name="_ETM_Q1_471843"/>
      <w:bookmarkEnd w:id="14"/>
      <w:r>
        <w:rPr>
          <w:rFonts w:hint="cs"/>
          <w:rtl/>
          <w:lang w:eastAsia="he-IL"/>
        </w:rPr>
        <w:t xml:space="preserve">שקל </w:t>
      </w:r>
      <w:r w:rsidR="00E42C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שינוי קצבאות בא</w:t>
      </w:r>
      <w:r w:rsidR="003448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מסודר. </w:t>
      </w:r>
    </w:p>
    <w:p w:rsidR="00E42CEC" w:rsidRDefault="00E42CEC" w:rsidP="00344879">
      <w:pPr>
        <w:rPr>
          <w:rtl/>
          <w:lang w:eastAsia="he-IL"/>
        </w:rPr>
      </w:pPr>
    </w:p>
    <w:p w:rsidR="00E42CEC" w:rsidRDefault="00E42CEC" w:rsidP="00344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2020 היה </w:t>
      </w:r>
      <w:bookmarkStart w:id="15" w:name="_ETM_Q1_479825"/>
      <w:bookmarkEnd w:id="15"/>
      <w:r>
        <w:rPr>
          <w:rFonts w:hint="cs"/>
          <w:rtl/>
          <w:lang w:eastAsia="he-IL"/>
        </w:rPr>
        <w:t xml:space="preserve">צריך להיות עדכון, שלא עודכן בגלל שלא עבר התקציב. </w:t>
      </w:r>
      <w:r w:rsidR="008823C0">
        <w:rPr>
          <w:rFonts w:hint="cs"/>
          <w:rtl/>
          <w:lang w:eastAsia="he-IL"/>
        </w:rPr>
        <w:t>ואז לפני כארבעה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חמישה</w:t>
      </w:r>
      <w:r w:rsidR="008823C0">
        <w:rPr>
          <w:rFonts w:hint="cs"/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,</w:t>
      </w:r>
      <w:r w:rsidR="008823C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חודש </w:t>
      </w:r>
      <w:r w:rsidR="008823C0">
        <w:rPr>
          <w:rFonts w:hint="cs"/>
          <w:rtl/>
          <w:lang w:eastAsia="he-IL"/>
        </w:rPr>
        <w:t xml:space="preserve">אוקטובר </w:t>
      </w:r>
      <w:bookmarkStart w:id="16" w:name="_ETM_Q1_494131"/>
      <w:bookmarkEnd w:id="16"/>
      <w:r w:rsidR="008823C0">
        <w:rPr>
          <w:rFonts w:hint="cs"/>
          <w:rtl/>
          <w:lang w:eastAsia="he-IL"/>
        </w:rPr>
        <w:t>הנכים קיבלו את מה שהם היו אמורים לקבל כקצבה קבועה</w:t>
      </w:r>
      <w:r>
        <w:rPr>
          <w:rFonts w:hint="cs"/>
          <w:rtl/>
          <w:lang w:eastAsia="he-IL"/>
        </w:rPr>
        <w:t>,</w:t>
      </w:r>
      <w:r w:rsidR="008823C0">
        <w:rPr>
          <w:rFonts w:hint="cs"/>
          <w:rtl/>
          <w:lang w:eastAsia="he-IL"/>
        </w:rPr>
        <w:t xml:space="preserve"> </w:t>
      </w:r>
      <w:bookmarkStart w:id="17" w:name="_ETM_Q1_504005"/>
      <w:bookmarkEnd w:id="17"/>
      <w:r w:rsidR="008823C0">
        <w:rPr>
          <w:rFonts w:hint="cs"/>
          <w:rtl/>
          <w:lang w:eastAsia="he-IL"/>
        </w:rPr>
        <w:t xml:space="preserve">כמענק חד-פעמי בגין כל השנה. </w:t>
      </w:r>
    </w:p>
    <w:p w:rsidR="00E42CEC" w:rsidRDefault="00E42CEC" w:rsidP="00344879">
      <w:pPr>
        <w:rPr>
          <w:rtl/>
          <w:lang w:eastAsia="he-IL"/>
        </w:rPr>
      </w:pPr>
    </w:p>
    <w:p w:rsidR="00E42CEC" w:rsidRDefault="008823C0" w:rsidP="00344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עכשיו הכנסת מתפזרת </w:t>
      </w:r>
      <w:bookmarkStart w:id="18" w:name="_ETM_Q1_514229"/>
      <w:bookmarkEnd w:id="18"/>
      <w:r w:rsidR="00E42CEC">
        <w:rPr>
          <w:rFonts w:hint="cs"/>
          <w:rtl/>
          <w:lang w:eastAsia="he-IL"/>
        </w:rPr>
        <w:t xml:space="preserve">והולכים לבחירות </w:t>
      </w:r>
      <w:r>
        <w:rPr>
          <w:rFonts w:hint="cs"/>
          <w:rtl/>
          <w:lang w:eastAsia="he-IL"/>
        </w:rPr>
        <w:t xml:space="preserve">ועוד פעם הקצבאות לא יעודכנו, אבל הם יקבלו מענק </w:t>
      </w:r>
      <w:r w:rsidR="00E42CEC">
        <w:rPr>
          <w:rFonts w:hint="cs"/>
          <w:rtl/>
          <w:lang w:eastAsia="he-IL"/>
        </w:rPr>
        <w:t xml:space="preserve">פעם נוספת </w:t>
      </w:r>
      <w:r>
        <w:rPr>
          <w:rFonts w:hint="cs"/>
          <w:rtl/>
          <w:lang w:eastAsia="he-IL"/>
        </w:rPr>
        <w:t xml:space="preserve">לשישה </w:t>
      </w:r>
      <w:bookmarkStart w:id="19" w:name="_ETM_Q1_522979"/>
      <w:bookmarkEnd w:id="19"/>
      <w:r>
        <w:rPr>
          <w:rFonts w:hint="cs"/>
          <w:rtl/>
          <w:lang w:eastAsia="he-IL"/>
        </w:rPr>
        <w:t xml:space="preserve">חודשים, עד </w:t>
      </w:r>
      <w:r w:rsidR="00E42CEC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 xml:space="preserve">יוני, בגובה הקצבאות שהיו צריכות להתעדכן. דהיינו </w:t>
      </w:r>
      <w:r w:rsidR="00E42CEC">
        <w:rPr>
          <w:rFonts w:hint="cs"/>
          <w:rtl/>
          <w:lang w:eastAsia="he-IL"/>
        </w:rPr>
        <w:t xml:space="preserve">קצבה חודשית שהייתה אמורה להתעדכן </w:t>
      </w:r>
      <w:bookmarkStart w:id="20" w:name="_ETM_Q1_529556"/>
      <w:bookmarkEnd w:id="20"/>
      <w:r>
        <w:rPr>
          <w:rFonts w:hint="cs"/>
          <w:rtl/>
          <w:lang w:eastAsia="he-IL"/>
        </w:rPr>
        <w:t xml:space="preserve">כפול </w:t>
      </w:r>
      <w:bookmarkStart w:id="21" w:name="_ETM_Q1_532833"/>
      <w:bookmarkEnd w:id="21"/>
      <w:r>
        <w:rPr>
          <w:rFonts w:hint="cs"/>
          <w:rtl/>
          <w:lang w:eastAsia="he-IL"/>
        </w:rPr>
        <w:t xml:space="preserve">שישה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שהם יקבלו. </w:t>
      </w:r>
    </w:p>
    <w:p w:rsidR="00E42CEC" w:rsidRDefault="00E42CEC" w:rsidP="00344879">
      <w:pPr>
        <w:rPr>
          <w:rtl/>
          <w:lang w:eastAsia="he-IL"/>
        </w:rPr>
      </w:pPr>
    </w:p>
    <w:p w:rsidR="008823C0" w:rsidRDefault="008823C0" w:rsidP="00E42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שאחרי </w:t>
      </w:r>
      <w:bookmarkStart w:id="22" w:name="_ETM_Q1_539092"/>
      <w:bookmarkEnd w:id="22"/>
      <w:r>
        <w:rPr>
          <w:rFonts w:hint="cs"/>
          <w:rtl/>
          <w:lang w:eastAsia="he-IL"/>
        </w:rPr>
        <w:t xml:space="preserve">הבחירות </w:t>
      </w:r>
      <w:r w:rsidR="00E42CEC">
        <w:rPr>
          <w:rFonts w:hint="cs"/>
          <w:rtl/>
          <w:lang w:eastAsia="he-IL"/>
        </w:rPr>
        <w:t xml:space="preserve">הללו </w:t>
      </w:r>
      <w:r>
        <w:rPr>
          <w:rFonts w:hint="cs"/>
          <w:rtl/>
          <w:lang w:eastAsia="he-IL"/>
        </w:rPr>
        <w:t xml:space="preserve">תקום ממשלה בישראל שתוכל לממש את החוק שקבענו עם </w:t>
      </w:r>
      <w:bookmarkStart w:id="23" w:name="_ETM_Q1_546562"/>
      <w:bookmarkEnd w:id="23"/>
      <w:r>
        <w:rPr>
          <w:rFonts w:hint="cs"/>
          <w:rtl/>
          <w:lang w:eastAsia="he-IL"/>
        </w:rPr>
        <w:t xml:space="preserve">הנכים, שהקצבאות יעודכנו באופן קבוע </w:t>
      </w:r>
      <w:r w:rsidR="00E42CEC">
        <w:rPr>
          <w:rFonts w:hint="cs"/>
          <w:rtl/>
          <w:lang w:eastAsia="he-IL"/>
        </w:rPr>
        <w:t xml:space="preserve">ולא נצטרך לערוך דיונים חפוזים כאלה בוועדה ולהשאיר </w:t>
      </w:r>
      <w:bookmarkStart w:id="24" w:name="_ETM_Q1_550682"/>
      <w:bookmarkEnd w:id="24"/>
      <w:r w:rsidR="00E42CEC">
        <w:rPr>
          <w:rFonts w:hint="cs"/>
          <w:rtl/>
          <w:lang w:eastAsia="he-IL"/>
        </w:rPr>
        <w:t xml:space="preserve">את המליאה ממתינה, </w:t>
      </w:r>
      <w:r>
        <w:rPr>
          <w:rFonts w:hint="cs"/>
          <w:rtl/>
          <w:lang w:eastAsia="he-IL"/>
        </w:rPr>
        <w:t xml:space="preserve">באופן מהיר </w:t>
      </w:r>
      <w:bookmarkStart w:id="25" w:name="_ETM_Q1_556641"/>
      <w:bookmarkEnd w:id="25"/>
      <w:r>
        <w:rPr>
          <w:rFonts w:hint="cs"/>
          <w:rtl/>
          <w:lang w:eastAsia="he-IL"/>
        </w:rPr>
        <w:t>כז</w:t>
      </w:r>
      <w:r w:rsidR="003448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8823C0" w:rsidRDefault="008823C0" w:rsidP="00880C60">
      <w:pPr>
        <w:rPr>
          <w:rtl/>
          <w:lang w:eastAsia="he-IL"/>
        </w:rPr>
      </w:pPr>
      <w:bookmarkStart w:id="26" w:name="_ETM_Q1_557855"/>
      <w:bookmarkStart w:id="27" w:name="_ETM_Q1_558000"/>
      <w:bookmarkStart w:id="28" w:name="_ETM_Q1_559585"/>
      <w:bookmarkEnd w:id="26"/>
      <w:bookmarkEnd w:id="27"/>
      <w:bookmarkEnd w:id="28"/>
    </w:p>
    <w:p w:rsidR="008823C0" w:rsidRDefault="008823C0" w:rsidP="008823C0">
      <w:pPr>
        <w:pStyle w:val="a4"/>
        <w:keepNext/>
        <w:rPr>
          <w:rtl/>
        </w:rPr>
      </w:pPr>
      <w:bookmarkStart w:id="29" w:name="ET_speaker_5292_4"/>
      <w:r w:rsidRPr="008823C0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88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8823C0" w:rsidP="00923957">
      <w:pPr>
        <w:rPr>
          <w:rtl/>
          <w:lang w:eastAsia="he-IL"/>
        </w:rPr>
      </w:pPr>
      <w:bookmarkStart w:id="30" w:name="_ETM_Q1_560410"/>
      <w:bookmarkStart w:id="31" w:name="_ETM_Q1_560460"/>
      <w:bookmarkEnd w:id="30"/>
      <w:bookmarkEnd w:id="31"/>
      <w:r>
        <w:rPr>
          <w:rFonts w:hint="cs"/>
          <w:rtl/>
          <w:lang w:eastAsia="he-IL"/>
        </w:rPr>
        <w:t xml:space="preserve">להשאיר </w:t>
      </w:r>
      <w:r w:rsidR="00923957">
        <w:rPr>
          <w:rFonts w:hint="cs"/>
          <w:rtl/>
          <w:lang w:eastAsia="he-IL"/>
        </w:rPr>
        <w:t xml:space="preserve">את המליאה </w:t>
      </w:r>
      <w:r>
        <w:rPr>
          <w:rFonts w:hint="cs"/>
          <w:rtl/>
          <w:lang w:eastAsia="he-IL"/>
        </w:rPr>
        <w:t xml:space="preserve">על </w:t>
      </w:r>
      <w:r w:rsidR="00E42CEC">
        <w:rPr>
          <w:lang w:eastAsia="he-IL"/>
        </w:rPr>
        <w:t>hold</w:t>
      </w:r>
      <w:r>
        <w:rPr>
          <w:rFonts w:hint="cs"/>
          <w:rtl/>
          <w:lang w:eastAsia="he-IL"/>
        </w:rPr>
        <w:t>.</w:t>
      </w:r>
    </w:p>
    <w:p w:rsidR="008823C0" w:rsidRDefault="008823C0" w:rsidP="008823C0">
      <w:pPr>
        <w:rPr>
          <w:rtl/>
          <w:lang w:eastAsia="he-IL"/>
        </w:rPr>
      </w:pPr>
      <w:bookmarkStart w:id="32" w:name="_ETM_Q1_564040"/>
      <w:bookmarkStart w:id="33" w:name="_ETM_Q1_564185"/>
      <w:bookmarkEnd w:id="32"/>
      <w:bookmarkEnd w:id="33"/>
    </w:p>
    <w:p w:rsidR="008823C0" w:rsidRDefault="008823C0" w:rsidP="008823C0">
      <w:pPr>
        <w:pStyle w:val="af6"/>
        <w:keepNext/>
        <w:rPr>
          <w:rtl/>
        </w:rPr>
      </w:pPr>
      <w:bookmarkStart w:id="34" w:name="ET_yor_4643_5"/>
      <w:r w:rsidRPr="008823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2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E42CEC" w:rsidP="00923957">
      <w:pPr>
        <w:ind w:firstLine="0"/>
        <w:rPr>
          <w:rtl/>
          <w:lang w:eastAsia="he-IL"/>
        </w:rPr>
      </w:pPr>
      <w:bookmarkStart w:id="35" w:name="_ETM_Q1_565445"/>
      <w:bookmarkEnd w:id="35"/>
      <w:r>
        <w:rPr>
          <w:lang w:eastAsia="he-IL"/>
        </w:rPr>
        <w:t xml:space="preserve"> </w:t>
      </w:r>
      <w:r>
        <w:rPr>
          <w:lang w:eastAsia="he-IL"/>
        </w:rPr>
        <w:tab/>
      </w:r>
      <w:r>
        <w:rPr>
          <w:rFonts w:hint="cs"/>
          <w:rtl/>
          <w:lang w:eastAsia="he-IL"/>
        </w:rPr>
        <w:t xml:space="preserve">אם לא היו </w:t>
      </w:r>
      <w:bookmarkStart w:id="36" w:name="_ETM_Q1_558626"/>
      <w:bookmarkEnd w:id="36"/>
      <w:r>
        <w:rPr>
          <w:rFonts w:hint="cs"/>
          <w:rtl/>
          <w:lang w:eastAsia="he-IL"/>
        </w:rPr>
        <w:t>בחירות חברי הכנסת לא היו נשארים</w:t>
      </w:r>
      <w:r w:rsidR="009239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823C0">
        <w:rPr>
          <w:rFonts w:hint="cs"/>
          <w:rtl/>
          <w:lang w:eastAsia="he-IL"/>
        </w:rPr>
        <w:t xml:space="preserve">יש כאן כל מיני </w:t>
      </w:r>
      <w:r>
        <w:rPr>
          <w:rFonts w:hint="cs"/>
          <w:rtl/>
          <w:lang w:eastAsia="he-IL"/>
        </w:rPr>
        <w:t xml:space="preserve">כאלה </w:t>
      </w:r>
      <w:r w:rsidR="008823C0">
        <w:rPr>
          <w:rFonts w:hint="cs"/>
          <w:rtl/>
          <w:lang w:eastAsia="he-IL"/>
        </w:rPr>
        <w:t xml:space="preserve">שלא נעים </w:t>
      </w:r>
      <w:bookmarkStart w:id="37" w:name="_ETM_Q1_569669"/>
      <w:bookmarkEnd w:id="37"/>
      <w:r w:rsidR="008823C0">
        <w:rPr>
          <w:rFonts w:hint="cs"/>
          <w:rtl/>
          <w:lang w:eastAsia="he-IL"/>
        </w:rPr>
        <w:t>להם מהנכים</w:t>
      </w:r>
      <w:r>
        <w:rPr>
          <w:rFonts w:hint="cs"/>
          <w:rtl/>
          <w:lang w:eastAsia="he-IL"/>
        </w:rPr>
        <w:t>, אחרת הם לא היו נשארים, הם היו אומרים: יש עוד</w:t>
      </w:r>
      <w:bookmarkStart w:id="38" w:name="_ETM_Q1_566145"/>
      <w:bookmarkEnd w:id="38"/>
      <w:r>
        <w:rPr>
          <w:rFonts w:hint="cs"/>
          <w:rtl/>
          <w:lang w:eastAsia="he-IL"/>
        </w:rPr>
        <w:t xml:space="preserve"> שבוע ועוד חודש. אבל אני כיושב-</w:t>
      </w:r>
      <w:r w:rsidR="008823C0">
        <w:rPr>
          <w:rFonts w:hint="cs"/>
          <w:rtl/>
          <w:lang w:eastAsia="he-IL"/>
        </w:rPr>
        <w:t>ראש ועדה ידעתי לאן להפנות</w:t>
      </w:r>
      <w:r>
        <w:rPr>
          <w:rFonts w:hint="cs"/>
          <w:rtl/>
          <w:lang w:eastAsia="he-IL"/>
        </w:rPr>
        <w:t xml:space="preserve"> ואת מי להפנות, וכנראה שהעוצמות של הנכים </w:t>
      </w:r>
      <w:bookmarkStart w:id="39" w:name="_ETM_Q1_577387"/>
      <w:bookmarkEnd w:id="39"/>
      <w:r>
        <w:rPr>
          <w:rFonts w:hint="cs"/>
          <w:rtl/>
          <w:lang w:eastAsia="he-IL"/>
        </w:rPr>
        <w:t>עושות את שלהן</w:t>
      </w:r>
      <w:r w:rsidR="008823C0">
        <w:rPr>
          <w:rFonts w:hint="cs"/>
          <w:rtl/>
          <w:lang w:eastAsia="he-IL"/>
        </w:rPr>
        <w:t xml:space="preserve"> </w:t>
      </w:r>
      <w:bookmarkStart w:id="40" w:name="_ETM_Q1_580683"/>
      <w:bookmarkEnd w:id="40"/>
      <w:r w:rsidR="008823C0">
        <w:rPr>
          <w:rFonts w:hint="cs"/>
          <w:rtl/>
          <w:lang w:eastAsia="he-IL"/>
        </w:rPr>
        <w:t>ונתנו לנו הזדמנות לדון בישיבה הזאת ולהביא עוד פעם</w:t>
      </w:r>
      <w:r w:rsidR="00923957">
        <w:rPr>
          <w:rFonts w:hint="cs"/>
          <w:rtl/>
          <w:lang w:eastAsia="he-IL"/>
        </w:rPr>
        <w:t xml:space="preserve"> לנכים</w:t>
      </w:r>
      <w:r>
        <w:rPr>
          <w:rFonts w:hint="cs"/>
          <w:rtl/>
          <w:lang w:eastAsia="he-IL"/>
        </w:rPr>
        <w:t>,</w:t>
      </w:r>
      <w:r w:rsidR="008823C0">
        <w:rPr>
          <w:rFonts w:hint="cs"/>
          <w:rtl/>
          <w:lang w:eastAsia="he-IL"/>
        </w:rPr>
        <w:t xml:space="preserve"> לצערי </w:t>
      </w:r>
      <w:bookmarkStart w:id="41" w:name="_ETM_Q1_592497"/>
      <w:bookmarkEnd w:id="41"/>
      <w:r w:rsidR="008823C0">
        <w:rPr>
          <w:rFonts w:hint="cs"/>
          <w:rtl/>
          <w:lang w:eastAsia="he-IL"/>
        </w:rPr>
        <w:t xml:space="preserve">כמענק ולא כקצבאות מעוגנות </w:t>
      </w:r>
      <w:r>
        <w:rPr>
          <w:rFonts w:hint="cs"/>
          <w:rtl/>
          <w:lang w:eastAsia="he-IL"/>
        </w:rPr>
        <w:t xml:space="preserve">ומסודרות, </w:t>
      </w:r>
      <w:r w:rsidR="008823C0">
        <w:rPr>
          <w:rFonts w:hint="cs"/>
          <w:rtl/>
          <w:lang w:eastAsia="he-IL"/>
        </w:rPr>
        <w:t>את מה שמגיע להם בדין.</w:t>
      </w:r>
      <w:r>
        <w:rPr>
          <w:rFonts w:hint="cs"/>
          <w:rtl/>
          <w:lang w:eastAsia="he-IL"/>
        </w:rPr>
        <w:t xml:space="preserve"> בבקשה, גברתי.</w:t>
      </w:r>
    </w:p>
    <w:p w:rsidR="008823C0" w:rsidRDefault="008823C0" w:rsidP="008823C0">
      <w:pPr>
        <w:rPr>
          <w:rtl/>
          <w:lang w:eastAsia="he-IL"/>
        </w:rPr>
      </w:pPr>
      <w:bookmarkStart w:id="42" w:name="_ETM_Q1_601506"/>
      <w:bookmarkStart w:id="43" w:name="_ETM_Q1_601651"/>
      <w:bookmarkEnd w:id="42"/>
      <w:bookmarkEnd w:id="43"/>
    </w:p>
    <w:p w:rsidR="008823C0" w:rsidRDefault="008823C0" w:rsidP="008823C0">
      <w:pPr>
        <w:pStyle w:val="a4"/>
        <w:keepNext/>
        <w:rPr>
          <w:rtl/>
        </w:rPr>
      </w:pPr>
      <w:bookmarkStart w:id="44" w:name="ET_speaker_יעל_סלנט_6"/>
      <w:r w:rsidRPr="008823C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8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E42CEC" w:rsidP="00923957">
      <w:pPr>
        <w:rPr>
          <w:rtl/>
          <w:lang w:eastAsia="he-IL"/>
        </w:rPr>
      </w:pPr>
      <w:bookmarkStart w:id="45" w:name="_ETM_Q1_627504"/>
      <w:bookmarkStart w:id="46" w:name="_ETM_Q1_627779"/>
      <w:bookmarkStart w:id="47" w:name="_ETM_Q1_627854"/>
      <w:bookmarkEnd w:id="45"/>
      <w:bookmarkEnd w:id="46"/>
      <w:bookmarkEnd w:id="47"/>
      <w:r>
        <w:rPr>
          <w:rFonts w:hint="cs"/>
          <w:rtl/>
          <w:lang w:eastAsia="he-IL"/>
        </w:rPr>
        <w:t xml:space="preserve">מכיוון שזו הצעה ממשלתית, היית </w:t>
      </w:r>
      <w:bookmarkStart w:id="48" w:name="_ETM_Q1_603052"/>
      <w:bookmarkEnd w:id="48"/>
      <w:r>
        <w:rPr>
          <w:rFonts w:hint="cs"/>
          <w:rtl/>
          <w:lang w:eastAsia="he-IL"/>
        </w:rPr>
        <w:t xml:space="preserve">רוצה שטלי </w:t>
      </w:r>
      <w:r w:rsidR="009239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רפי ממשרד האוצר תסביר?</w:t>
      </w:r>
    </w:p>
    <w:p w:rsidR="008823C0" w:rsidRDefault="008823C0" w:rsidP="008823C0">
      <w:pPr>
        <w:rPr>
          <w:rtl/>
          <w:lang w:eastAsia="he-IL"/>
        </w:rPr>
      </w:pPr>
      <w:bookmarkStart w:id="49" w:name="_ETM_Q1_628549"/>
      <w:bookmarkStart w:id="50" w:name="_ETM_Q1_628674"/>
      <w:bookmarkStart w:id="51" w:name="_ETM_Q1_629999"/>
      <w:bookmarkEnd w:id="49"/>
      <w:bookmarkEnd w:id="50"/>
      <w:bookmarkEnd w:id="51"/>
    </w:p>
    <w:p w:rsidR="008823C0" w:rsidRDefault="008823C0" w:rsidP="008823C0">
      <w:pPr>
        <w:pStyle w:val="af9"/>
        <w:keepNext/>
        <w:rPr>
          <w:rtl/>
          <w:lang w:eastAsia="he-IL"/>
        </w:rPr>
      </w:pPr>
      <w:bookmarkStart w:id="52" w:name="ET_guest_8179_7"/>
      <w:r w:rsidRPr="0088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882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E42CEC" w:rsidP="00E42CEC">
      <w:pPr>
        <w:rPr>
          <w:rtl/>
          <w:lang w:eastAsia="he-IL"/>
        </w:rPr>
      </w:pPr>
      <w:bookmarkStart w:id="53" w:name="_ETM_Q1_630974"/>
      <w:bookmarkStart w:id="54" w:name="_ETM_Q1_631029"/>
      <w:bookmarkEnd w:id="53"/>
      <w:bookmarkEnd w:id="54"/>
      <w:r>
        <w:rPr>
          <w:rFonts w:hint="cs"/>
          <w:rtl/>
          <w:lang w:eastAsia="he-IL"/>
        </w:rPr>
        <w:t xml:space="preserve">שלום לכולם. אנחנו מביאים הארכה </w:t>
      </w:r>
      <w:bookmarkStart w:id="55" w:name="_ETM_Q1_618714"/>
      <w:bookmarkEnd w:id="55"/>
      <w:r>
        <w:rPr>
          <w:rFonts w:hint="cs"/>
          <w:rtl/>
          <w:lang w:eastAsia="he-IL"/>
        </w:rPr>
        <w:t>של המענק שניתן לנכים עבור שנת 2020.</w:t>
      </w:r>
    </w:p>
    <w:p w:rsidR="008823C0" w:rsidRDefault="008823C0" w:rsidP="008823C0">
      <w:pPr>
        <w:rPr>
          <w:rtl/>
          <w:lang w:eastAsia="he-IL"/>
        </w:rPr>
      </w:pPr>
      <w:bookmarkStart w:id="56" w:name="_ETM_Q1_632959"/>
      <w:bookmarkStart w:id="57" w:name="_ETM_Q1_633099"/>
      <w:bookmarkEnd w:id="56"/>
      <w:bookmarkEnd w:id="57"/>
    </w:p>
    <w:p w:rsidR="008823C0" w:rsidRDefault="008823C0" w:rsidP="008823C0">
      <w:pPr>
        <w:pStyle w:val="af6"/>
        <w:keepNext/>
        <w:rPr>
          <w:rtl/>
        </w:rPr>
      </w:pPr>
      <w:bookmarkStart w:id="58" w:name="ET_yor_4643_8"/>
      <w:r w:rsidRPr="008823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2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E42CEC" w:rsidP="008823C0">
      <w:pPr>
        <w:rPr>
          <w:rtl/>
          <w:lang w:eastAsia="he-IL"/>
        </w:rPr>
      </w:pPr>
      <w:bookmarkStart w:id="59" w:name="_ETM_Q1_634223"/>
      <w:bookmarkEnd w:id="59"/>
      <w:r>
        <w:rPr>
          <w:rFonts w:hint="cs"/>
          <w:rtl/>
          <w:lang w:eastAsia="he-IL"/>
        </w:rPr>
        <w:t>למה את לא אומרת: אני מצטרפת למה שחיים הסביר?</w:t>
      </w:r>
    </w:p>
    <w:p w:rsidR="008823C0" w:rsidRDefault="008823C0" w:rsidP="008823C0">
      <w:pPr>
        <w:rPr>
          <w:rtl/>
          <w:lang w:eastAsia="he-IL"/>
        </w:rPr>
      </w:pPr>
      <w:bookmarkStart w:id="60" w:name="_ETM_Q1_635503"/>
      <w:bookmarkStart w:id="61" w:name="_ETM_Q1_635653"/>
      <w:bookmarkStart w:id="62" w:name="_ETM_Q1_638368"/>
      <w:bookmarkEnd w:id="60"/>
      <w:bookmarkEnd w:id="61"/>
      <w:bookmarkEnd w:id="62"/>
    </w:p>
    <w:p w:rsidR="008823C0" w:rsidRDefault="008823C0" w:rsidP="008823C0">
      <w:pPr>
        <w:pStyle w:val="af9"/>
        <w:keepNext/>
        <w:rPr>
          <w:rtl/>
          <w:lang w:eastAsia="he-IL"/>
        </w:rPr>
      </w:pPr>
      <w:bookmarkStart w:id="63" w:name="ET_guest_8179_9"/>
      <w:r w:rsidRPr="0088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882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E42CEC" w:rsidP="00E42CEC">
      <w:pPr>
        <w:rPr>
          <w:rtl/>
          <w:lang w:eastAsia="he-IL"/>
        </w:rPr>
      </w:pPr>
      <w:bookmarkStart w:id="64" w:name="_ETM_Q1_639363"/>
      <w:bookmarkStart w:id="65" w:name="_ETM_Q1_639413"/>
      <w:bookmarkEnd w:id="64"/>
      <w:bookmarkEnd w:id="65"/>
      <w:r>
        <w:rPr>
          <w:rFonts w:hint="cs"/>
          <w:rtl/>
          <w:lang w:eastAsia="he-IL"/>
        </w:rPr>
        <w:t xml:space="preserve">הצטרפתי באיחור ולא שמעתי, אבל מה </w:t>
      </w:r>
      <w:bookmarkStart w:id="66" w:name="_ETM_Q1_636649"/>
      <w:bookmarkEnd w:id="66"/>
      <w:r>
        <w:rPr>
          <w:rFonts w:hint="cs"/>
          <w:rtl/>
          <w:lang w:eastAsia="he-IL"/>
        </w:rPr>
        <w:t xml:space="preserve">שחיים אמר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823C0">
        <w:rPr>
          <w:rFonts w:hint="cs"/>
          <w:rtl/>
          <w:lang w:eastAsia="he-IL"/>
        </w:rPr>
        <w:t xml:space="preserve">אני </w:t>
      </w:r>
      <w:bookmarkStart w:id="67" w:name="_ETM_Q1_640783"/>
      <w:bookmarkEnd w:id="67"/>
      <w:r w:rsidR="008823C0">
        <w:rPr>
          <w:rFonts w:hint="cs"/>
          <w:rtl/>
          <w:lang w:eastAsia="he-IL"/>
        </w:rPr>
        <w:t>מצטרפת.</w:t>
      </w:r>
    </w:p>
    <w:p w:rsidR="008823C0" w:rsidRDefault="008823C0" w:rsidP="008823C0">
      <w:pPr>
        <w:rPr>
          <w:rtl/>
          <w:lang w:eastAsia="he-IL"/>
        </w:rPr>
      </w:pPr>
      <w:bookmarkStart w:id="68" w:name="_ETM_Q1_653117"/>
      <w:bookmarkStart w:id="69" w:name="_ETM_Q1_653272"/>
      <w:bookmarkStart w:id="70" w:name="_ETM_Q1_654517"/>
      <w:bookmarkStart w:id="71" w:name="_ETM_Q1_674605"/>
      <w:bookmarkEnd w:id="68"/>
      <w:bookmarkEnd w:id="69"/>
      <w:bookmarkEnd w:id="70"/>
      <w:bookmarkEnd w:id="71"/>
    </w:p>
    <w:p w:rsidR="00E42CEC" w:rsidRDefault="00E42CEC" w:rsidP="00E42CEC">
      <w:pPr>
        <w:pStyle w:val="af6"/>
        <w:keepNext/>
        <w:rPr>
          <w:rtl/>
        </w:rPr>
      </w:pPr>
      <w:bookmarkStart w:id="72" w:name="ET_yor_4643_28"/>
      <w:r w:rsidRPr="00E42CE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42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E42CEC" w:rsidRDefault="00E42CEC" w:rsidP="00E42CEC">
      <w:pPr>
        <w:pStyle w:val="KeepWithNext"/>
        <w:rPr>
          <w:rtl/>
          <w:lang w:eastAsia="he-IL"/>
        </w:rPr>
      </w:pPr>
    </w:p>
    <w:p w:rsidR="00E42CEC" w:rsidRDefault="00E42CEC" w:rsidP="00E42C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עלי בינג, אתה רוצה להגיד משהו?</w:t>
      </w:r>
    </w:p>
    <w:p w:rsidR="00E42CEC" w:rsidRPr="00E42CEC" w:rsidRDefault="00E42CEC" w:rsidP="00E42CEC">
      <w:pPr>
        <w:rPr>
          <w:rtl/>
          <w:lang w:eastAsia="he-IL"/>
        </w:rPr>
      </w:pPr>
    </w:p>
    <w:p w:rsidR="008823C0" w:rsidRDefault="008823C0" w:rsidP="008823C0">
      <w:pPr>
        <w:pStyle w:val="af9"/>
        <w:keepNext/>
        <w:rPr>
          <w:rtl/>
          <w:lang w:eastAsia="he-IL"/>
        </w:rPr>
      </w:pPr>
      <w:bookmarkStart w:id="73" w:name="ET_guest_782052_12"/>
      <w:r w:rsidRPr="0088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882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Pr="008823C0" w:rsidRDefault="008823C0" w:rsidP="008823C0">
      <w:pPr>
        <w:rPr>
          <w:rtl/>
          <w:lang w:eastAsia="he-IL"/>
        </w:rPr>
      </w:pPr>
      <w:bookmarkStart w:id="74" w:name="_ETM_Q1_675495"/>
      <w:bookmarkStart w:id="75" w:name="_ETM_Q1_675570"/>
      <w:bookmarkStart w:id="76" w:name="ET_guest_782052_10"/>
      <w:bookmarkEnd w:id="74"/>
      <w:bookmarkEnd w:id="75"/>
      <w:r>
        <w:rPr>
          <w:rFonts w:hint="cs"/>
          <w:rtl/>
          <w:lang w:eastAsia="he-IL"/>
        </w:rPr>
        <w:t xml:space="preserve">אני  </w:t>
      </w:r>
      <w:bookmarkStart w:id="77" w:name="_ETM_Q1_655591"/>
      <w:bookmarkEnd w:id="77"/>
      <w:r>
        <w:rPr>
          <w:rFonts w:hint="cs"/>
          <w:rtl/>
          <w:lang w:eastAsia="he-IL"/>
        </w:rPr>
        <w:t>מצ</w:t>
      </w:r>
      <w:bookmarkStart w:id="78" w:name="_ETM_Q1_655731"/>
      <w:bookmarkEnd w:id="78"/>
      <w:r>
        <w:rPr>
          <w:rFonts w:hint="cs"/>
          <w:rtl/>
          <w:lang w:eastAsia="he-IL"/>
        </w:rPr>
        <w:t>טרף</w:t>
      </w:r>
      <w:r w:rsidR="00E42CEC">
        <w:rPr>
          <w:rFonts w:hint="cs"/>
          <w:rtl/>
          <w:lang w:eastAsia="he-IL"/>
        </w:rPr>
        <w:t xml:space="preserve"> אל מה שחיים אמר</w:t>
      </w:r>
      <w:r>
        <w:rPr>
          <w:rFonts w:hint="cs"/>
          <w:rtl/>
          <w:lang w:eastAsia="he-IL"/>
        </w:rPr>
        <w:t>.</w:t>
      </w:r>
    </w:p>
    <w:p w:rsidR="008823C0" w:rsidRDefault="008823C0" w:rsidP="008823C0">
      <w:pPr>
        <w:rPr>
          <w:rFonts w:ascii="David" w:hAnsi="David"/>
          <w:u w:val="single"/>
          <w:rtl/>
          <w:lang w:eastAsia="he-IL"/>
        </w:rPr>
      </w:pPr>
      <w:bookmarkStart w:id="79" w:name="_ETM_Q1_662576"/>
      <w:bookmarkStart w:id="80" w:name="_ETM_Q1_679854"/>
      <w:bookmarkEnd w:id="76"/>
      <w:bookmarkEnd w:id="79"/>
      <w:bookmarkEnd w:id="80"/>
    </w:p>
    <w:p w:rsidR="008823C0" w:rsidRDefault="008823C0" w:rsidP="008823C0">
      <w:pPr>
        <w:pStyle w:val="a4"/>
        <w:keepNext/>
        <w:rPr>
          <w:rtl/>
        </w:rPr>
      </w:pPr>
      <w:bookmarkStart w:id="81" w:name="ET_speaker_5292_13"/>
      <w:r w:rsidRPr="008823C0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88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E42CEC" w:rsidRDefault="008823C0" w:rsidP="008823C0">
      <w:pPr>
        <w:rPr>
          <w:rtl/>
          <w:lang w:eastAsia="he-IL"/>
        </w:rPr>
      </w:pPr>
      <w:bookmarkStart w:id="82" w:name="_ETM_Q1_680689"/>
      <w:bookmarkStart w:id="83" w:name="_ETM_Q1_680739"/>
      <w:bookmarkEnd w:id="82"/>
      <w:bookmarkEnd w:id="83"/>
      <w:r>
        <w:rPr>
          <w:rFonts w:hint="cs"/>
          <w:rtl/>
          <w:lang w:eastAsia="he-IL"/>
        </w:rPr>
        <w:t xml:space="preserve">אני  </w:t>
      </w:r>
      <w:bookmarkStart w:id="84" w:name="_ETM_Q1_663511"/>
      <w:bookmarkStart w:id="85" w:name="_ETM_Q1_663601"/>
      <w:bookmarkEnd w:id="84"/>
      <w:bookmarkEnd w:id="85"/>
      <w:r>
        <w:rPr>
          <w:rFonts w:hint="cs"/>
          <w:rtl/>
          <w:lang w:eastAsia="he-IL"/>
        </w:rPr>
        <w:t>כמובן מצטרף לדבריו</w:t>
      </w:r>
      <w:r w:rsidR="00E42CEC">
        <w:rPr>
          <w:rFonts w:hint="cs"/>
          <w:rtl/>
          <w:lang w:eastAsia="he-IL"/>
        </w:rPr>
        <w:t xml:space="preserve"> של חברי יושב-ראש </w:t>
      </w:r>
      <w:bookmarkStart w:id="86" w:name="_ETM_Q1_665284"/>
      <w:bookmarkEnd w:id="86"/>
      <w:r w:rsidR="00E42CEC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. </w:t>
      </w:r>
    </w:p>
    <w:p w:rsidR="00E42CEC" w:rsidRDefault="00E42CEC" w:rsidP="008823C0">
      <w:pPr>
        <w:rPr>
          <w:rtl/>
          <w:lang w:eastAsia="he-IL"/>
        </w:rPr>
      </w:pPr>
    </w:p>
    <w:p w:rsidR="00E42CEC" w:rsidRDefault="00E42CEC" w:rsidP="00E42CEC">
      <w:pPr>
        <w:pStyle w:val="af6"/>
        <w:keepNext/>
        <w:rPr>
          <w:rtl/>
        </w:rPr>
      </w:pPr>
      <w:bookmarkStart w:id="87" w:name="ET_yor_4643_29"/>
      <w:r w:rsidRPr="00E42CE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42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E42CEC" w:rsidRDefault="00E42CEC" w:rsidP="00E42CEC">
      <w:pPr>
        <w:pStyle w:val="KeepWithNext"/>
        <w:rPr>
          <w:rtl/>
          <w:lang w:eastAsia="he-IL"/>
        </w:rPr>
      </w:pPr>
    </w:p>
    <w:p w:rsidR="00E42CEC" w:rsidRDefault="00E42CEC" w:rsidP="0092395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על אמת, לא "חברי המלומד".</w:t>
      </w:r>
    </w:p>
    <w:p w:rsidR="00E42CEC" w:rsidRDefault="00E42CEC" w:rsidP="00E42CEC">
      <w:pPr>
        <w:rPr>
          <w:rtl/>
          <w:lang w:eastAsia="he-IL"/>
        </w:rPr>
      </w:pPr>
    </w:p>
    <w:p w:rsidR="00E42CEC" w:rsidRDefault="00E42CEC" w:rsidP="00E42CEC">
      <w:pPr>
        <w:pStyle w:val="a4"/>
        <w:keepNext/>
        <w:rPr>
          <w:rtl/>
        </w:rPr>
      </w:pPr>
      <w:bookmarkStart w:id="88" w:name="ET_speaker_5292_30"/>
      <w:r w:rsidRPr="00E42CEC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E42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E42CEC" w:rsidRDefault="00E42CEC" w:rsidP="00E42CEC">
      <w:pPr>
        <w:pStyle w:val="KeepWithNext"/>
        <w:rPr>
          <w:rtl/>
          <w:lang w:eastAsia="he-IL"/>
        </w:rPr>
      </w:pPr>
    </w:p>
    <w:p w:rsidR="00E42CEC" w:rsidRDefault="00E42CEC" w:rsidP="00E42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"מלומד". כשאמרתי "חברי" התכוונתי לזה. </w:t>
      </w:r>
    </w:p>
    <w:p w:rsidR="00E42CEC" w:rsidRPr="00E42CEC" w:rsidRDefault="00E42CEC" w:rsidP="00E42CEC">
      <w:pPr>
        <w:rPr>
          <w:rtl/>
          <w:lang w:eastAsia="he-IL"/>
        </w:rPr>
      </w:pPr>
    </w:p>
    <w:p w:rsidR="00825709" w:rsidRDefault="008823C0" w:rsidP="00882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שהיית </w:t>
      </w:r>
      <w:bookmarkStart w:id="89" w:name="_ETM_Q1_686719"/>
      <w:bookmarkEnd w:id="89"/>
      <w:r w:rsidR="00E42CE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שר העבודה והרווחה</w:t>
      </w:r>
      <w:r w:rsidR="00E42CEC">
        <w:rPr>
          <w:rFonts w:hint="cs"/>
          <w:rtl/>
          <w:lang w:eastAsia="he-IL"/>
        </w:rPr>
        <w:t xml:space="preserve"> ואני הייתי בכנסת הראשונה שלי</w:t>
      </w:r>
      <w:r>
        <w:rPr>
          <w:rFonts w:hint="cs"/>
          <w:rtl/>
          <w:lang w:eastAsia="he-IL"/>
        </w:rPr>
        <w:t xml:space="preserve">. </w:t>
      </w:r>
      <w:r w:rsidR="00825709">
        <w:rPr>
          <w:rFonts w:hint="cs"/>
          <w:rtl/>
          <w:lang w:eastAsia="he-IL"/>
        </w:rPr>
        <w:t xml:space="preserve">זה היה </w:t>
      </w:r>
      <w:bookmarkStart w:id="90" w:name="_ETM_Q1_685160"/>
      <w:bookmarkEnd w:id="90"/>
      <w:r w:rsidR="00825709">
        <w:rPr>
          <w:rFonts w:hint="cs"/>
          <w:rtl/>
          <w:lang w:eastAsia="he-IL"/>
        </w:rPr>
        <w:t xml:space="preserve">ממש לפני ההתפטרות והרוטציה שלי שאז עזבתי את הכנסת. </w:t>
      </w:r>
    </w:p>
    <w:p w:rsidR="00825709" w:rsidRDefault="00825709" w:rsidP="008823C0">
      <w:pPr>
        <w:rPr>
          <w:rtl/>
          <w:lang w:eastAsia="he-IL"/>
        </w:rPr>
      </w:pPr>
    </w:p>
    <w:p w:rsidR="00825709" w:rsidRDefault="00825709" w:rsidP="00825709">
      <w:pPr>
        <w:pStyle w:val="af6"/>
        <w:keepNext/>
        <w:rPr>
          <w:rtl/>
        </w:rPr>
      </w:pPr>
      <w:bookmarkStart w:id="91" w:name="ET_yor_4643_31"/>
      <w:r w:rsidRPr="0082570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825709" w:rsidRDefault="00825709" w:rsidP="00825709">
      <w:pPr>
        <w:pStyle w:val="KeepWithNext"/>
        <w:rPr>
          <w:rtl/>
          <w:lang w:eastAsia="he-IL"/>
        </w:rPr>
      </w:pPr>
    </w:p>
    <w:p w:rsidR="00825709" w:rsidRDefault="00825709" w:rsidP="00923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בהסכם אחרי שאבי ניסנקורן הגאון עשה הסכם בהסתדרות בלי </w:t>
      </w:r>
      <w:bookmarkStart w:id="92" w:name="_ETM_Q1_698258"/>
      <w:bookmarkEnd w:id="92"/>
      <w:r>
        <w:rPr>
          <w:rFonts w:hint="cs"/>
          <w:rtl/>
          <w:lang w:eastAsia="he-IL"/>
        </w:rPr>
        <w:t xml:space="preserve">להתעסק בוועדה ובלי להבין את הנתונים ובלי לשבת עם </w:t>
      </w:r>
      <w:bookmarkStart w:id="93" w:name="_ETM_Q1_699453"/>
      <w:bookmarkEnd w:id="93"/>
      <w:r>
        <w:rPr>
          <w:rFonts w:hint="cs"/>
          <w:rtl/>
          <w:lang w:eastAsia="he-IL"/>
        </w:rPr>
        <w:t>כל ארגוני הנכים</w:t>
      </w:r>
      <w:r w:rsidR="009239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חשב שהוא גאון אבל הוא שטחי. </w:t>
      </w:r>
    </w:p>
    <w:p w:rsidR="00825709" w:rsidRDefault="00825709" w:rsidP="00825709">
      <w:pPr>
        <w:rPr>
          <w:rtl/>
          <w:lang w:eastAsia="he-IL"/>
        </w:rPr>
      </w:pPr>
    </w:p>
    <w:p w:rsidR="00825709" w:rsidRDefault="00825709" w:rsidP="00825709">
      <w:pPr>
        <w:pStyle w:val="a4"/>
        <w:keepNext/>
        <w:rPr>
          <w:rtl/>
        </w:rPr>
      </w:pPr>
      <w:bookmarkStart w:id="94" w:name="ET_speaker_5292_32"/>
      <w:r w:rsidRPr="00825709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82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825709" w:rsidRDefault="00825709" w:rsidP="00825709">
      <w:pPr>
        <w:pStyle w:val="KeepWithNext"/>
        <w:rPr>
          <w:rtl/>
          <w:lang w:eastAsia="he-IL"/>
        </w:rPr>
      </w:pPr>
    </w:p>
    <w:p w:rsidR="00825709" w:rsidRDefault="00825709" w:rsidP="008823C0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95" w:name="_ETM_Q1_706526"/>
      <w:bookmarkEnd w:id="95"/>
      <w:r>
        <w:rPr>
          <w:rFonts w:hint="cs"/>
          <w:rtl/>
          <w:lang w:eastAsia="he-IL"/>
        </w:rPr>
        <w:t xml:space="preserve"> חברי דוד ביטן, שהיה יושב-ראש הקואליציה - - -</w:t>
      </w:r>
    </w:p>
    <w:p w:rsidR="00825709" w:rsidRDefault="00825709" w:rsidP="008823C0">
      <w:pPr>
        <w:rPr>
          <w:rtl/>
          <w:lang w:eastAsia="he-IL"/>
        </w:rPr>
      </w:pPr>
    </w:p>
    <w:p w:rsidR="00825709" w:rsidRDefault="00825709" w:rsidP="00825709">
      <w:pPr>
        <w:pStyle w:val="af6"/>
        <w:keepNext/>
        <w:rPr>
          <w:rtl/>
        </w:rPr>
      </w:pPr>
      <w:bookmarkStart w:id="96" w:name="ET_yor_4643_33"/>
      <w:r w:rsidRPr="0082570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825709" w:rsidRDefault="00825709" w:rsidP="00825709">
      <w:pPr>
        <w:pStyle w:val="KeepWithNext"/>
        <w:rPr>
          <w:rtl/>
          <w:lang w:eastAsia="he-IL"/>
        </w:rPr>
      </w:pPr>
    </w:p>
    <w:p w:rsidR="00825709" w:rsidRDefault="00825709" w:rsidP="0082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עשה את מה שלא היה צריך לעשות. </w:t>
      </w:r>
    </w:p>
    <w:p w:rsidR="00825709" w:rsidRDefault="00825709" w:rsidP="00825709">
      <w:pPr>
        <w:rPr>
          <w:rtl/>
          <w:lang w:eastAsia="he-IL"/>
        </w:rPr>
      </w:pPr>
    </w:p>
    <w:p w:rsidR="00825709" w:rsidRDefault="00825709" w:rsidP="00825709">
      <w:pPr>
        <w:pStyle w:val="a4"/>
        <w:keepNext/>
        <w:rPr>
          <w:rtl/>
        </w:rPr>
      </w:pPr>
      <w:bookmarkStart w:id="97" w:name="ET_speaker_5292_34"/>
      <w:r w:rsidRPr="00825709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82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825709" w:rsidRDefault="00825709" w:rsidP="00825709">
      <w:pPr>
        <w:pStyle w:val="KeepWithNext"/>
        <w:rPr>
          <w:rtl/>
          <w:lang w:eastAsia="he-IL"/>
        </w:rPr>
      </w:pPr>
    </w:p>
    <w:p w:rsidR="00825709" w:rsidRDefault="00825709" w:rsidP="0082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עשה אז כנס בבית סוקולוב, אתה זוכר, אני מזכיר לכולם, והגענו </w:t>
      </w:r>
      <w:bookmarkStart w:id="98" w:name="_ETM_Q1_721270"/>
      <w:bookmarkEnd w:id="98"/>
      <w:r>
        <w:rPr>
          <w:rFonts w:hint="cs"/>
          <w:rtl/>
          <w:lang w:eastAsia="he-IL"/>
        </w:rPr>
        <w:t xml:space="preserve">נציגים של כל הסיעות </w:t>
      </w:r>
      <w:r w:rsidR="008823C0">
        <w:rPr>
          <w:rFonts w:hint="cs"/>
          <w:rtl/>
          <w:lang w:eastAsia="he-IL"/>
        </w:rPr>
        <w:t>ותמכנו במאבק</w:t>
      </w:r>
      <w:r>
        <w:rPr>
          <w:rFonts w:hint="cs"/>
          <w:rtl/>
          <w:lang w:eastAsia="he-IL"/>
        </w:rPr>
        <w:t>, כי זה</w:t>
      </w:r>
      <w:r w:rsidR="008823C0">
        <w:rPr>
          <w:rFonts w:hint="cs"/>
          <w:rtl/>
          <w:lang w:eastAsia="he-IL"/>
        </w:rPr>
        <w:t xml:space="preserve"> מאבק צודק של בעלי </w:t>
      </w:r>
      <w:bookmarkStart w:id="99" w:name="_ETM_Q1_731565"/>
      <w:bookmarkEnd w:id="99"/>
      <w:r w:rsidR="008823C0">
        <w:rPr>
          <w:rFonts w:hint="cs"/>
          <w:rtl/>
          <w:lang w:eastAsia="he-IL"/>
        </w:rPr>
        <w:t xml:space="preserve">המוגבלות. צריך לתת להם </w:t>
      </w:r>
      <w:r>
        <w:rPr>
          <w:rFonts w:hint="cs"/>
          <w:rtl/>
          <w:lang w:eastAsia="he-IL"/>
        </w:rPr>
        <w:t>את ה</w:t>
      </w:r>
      <w:r w:rsidR="008823C0">
        <w:rPr>
          <w:rFonts w:hint="cs"/>
          <w:rtl/>
          <w:lang w:eastAsia="he-IL"/>
        </w:rPr>
        <w:t xml:space="preserve">זכות לחיות בכבוד. מה שאנחנו נותנים </w:t>
      </w:r>
      <w:bookmarkStart w:id="100" w:name="_ETM_Q1_742334"/>
      <w:bookmarkEnd w:id="100"/>
      <w:r w:rsidR="008823C0">
        <w:rPr>
          <w:rFonts w:hint="cs"/>
          <w:rtl/>
          <w:lang w:eastAsia="he-IL"/>
        </w:rPr>
        <w:t>זה פירורים</w:t>
      </w:r>
      <w:r>
        <w:rPr>
          <w:rFonts w:hint="cs"/>
          <w:rtl/>
          <w:lang w:eastAsia="he-IL"/>
        </w:rPr>
        <w:t>. מה זה</w:t>
      </w:r>
      <w:r w:rsidR="008823C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</w:t>
      </w:r>
      <w:bookmarkStart w:id="101" w:name="_ETM_Q1_740038"/>
      <w:bookmarkEnd w:id="101"/>
      <w:r w:rsidR="008823C0">
        <w:rPr>
          <w:rFonts w:hint="cs"/>
          <w:rtl/>
          <w:lang w:eastAsia="he-IL"/>
        </w:rPr>
        <w:t>נותנים להם 190 שקל</w:t>
      </w:r>
      <w:r>
        <w:rPr>
          <w:rFonts w:hint="cs"/>
          <w:rtl/>
          <w:lang w:eastAsia="he-IL"/>
        </w:rPr>
        <w:t>? מה יעשו ב-190 שקל?</w:t>
      </w:r>
      <w:r w:rsidR="00882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כל הקצבה של 100% נכות </w:t>
      </w:r>
      <w:bookmarkStart w:id="102" w:name="_ETM_Q1_746599"/>
      <w:bookmarkEnd w:id="102"/>
      <w:r>
        <w:rPr>
          <w:rFonts w:hint="cs"/>
          <w:rtl/>
          <w:lang w:eastAsia="he-IL"/>
        </w:rPr>
        <w:t>היא 3,700 שקלים. חיים, היית שר, ואתה גם באת מקרב</w:t>
      </w:r>
      <w:bookmarkStart w:id="103" w:name="_ETM_Q1_751580"/>
      <w:bookmarkEnd w:id="103"/>
      <w:r>
        <w:rPr>
          <w:rFonts w:hint="cs"/>
          <w:rtl/>
          <w:lang w:eastAsia="he-IL"/>
        </w:rPr>
        <w:t xml:space="preserve"> העובדים, ואנחנו מייצגים את הקבוצות החלשות והמוחלשות. </w:t>
      </w:r>
      <w:r w:rsidR="008823C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פעם אחת </w:t>
      </w:r>
      <w:r w:rsidR="00923957">
        <w:rPr>
          <w:rFonts w:hint="cs"/>
          <w:rtl/>
          <w:lang w:eastAsia="he-IL"/>
        </w:rPr>
        <w:t xml:space="preserve">ולתמיד </w:t>
      </w:r>
      <w:r>
        <w:rPr>
          <w:rFonts w:hint="cs"/>
          <w:rtl/>
          <w:lang w:eastAsia="he-IL"/>
        </w:rPr>
        <w:t>לתת</w:t>
      </w:r>
      <w:bookmarkStart w:id="104" w:name="_ETM_Q1_757191"/>
      <w:bookmarkEnd w:id="104"/>
      <w:r>
        <w:rPr>
          <w:rFonts w:hint="cs"/>
          <w:rtl/>
          <w:lang w:eastAsia="he-IL"/>
        </w:rPr>
        <w:t xml:space="preserve"> להם את הזכות לחיות בכבוד ו</w:t>
      </w:r>
      <w:r w:rsidR="008823C0">
        <w:rPr>
          <w:rFonts w:hint="cs"/>
          <w:rtl/>
          <w:lang w:eastAsia="he-IL"/>
        </w:rPr>
        <w:t xml:space="preserve">להשוות את הקצבה </w:t>
      </w:r>
      <w:bookmarkStart w:id="105" w:name="_ETM_Q1_769436"/>
      <w:bookmarkEnd w:id="105"/>
      <w:r w:rsidR="008823C0">
        <w:rPr>
          <w:rFonts w:hint="cs"/>
          <w:rtl/>
          <w:lang w:eastAsia="he-IL"/>
        </w:rPr>
        <w:t xml:space="preserve">לשכר מינימום. </w:t>
      </w:r>
      <w:r>
        <w:rPr>
          <w:rFonts w:hint="cs"/>
          <w:rtl/>
          <w:lang w:eastAsia="he-IL"/>
        </w:rPr>
        <w:t xml:space="preserve">זה המינימום שאנחנו נוכל לעשות. </w:t>
      </w:r>
      <w:bookmarkStart w:id="106" w:name="_ETM_Q1_763811"/>
      <w:bookmarkEnd w:id="106"/>
    </w:p>
    <w:p w:rsidR="00825709" w:rsidRDefault="00825709" w:rsidP="00825709">
      <w:pPr>
        <w:rPr>
          <w:rtl/>
          <w:lang w:eastAsia="he-IL"/>
        </w:rPr>
      </w:pPr>
    </w:p>
    <w:p w:rsidR="008823C0" w:rsidRDefault="00825709" w:rsidP="0082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ותמכתי כמובן בפטור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8823C0">
        <w:rPr>
          <w:rFonts w:hint="cs"/>
          <w:rtl/>
          <w:lang w:eastAsia="he-IL"/>
        </w:rPr>
        <w:t>אנחנו נצביע בעד</w:t>
      </w:r>
      <w:r>
        <w:rPr>
          <w:rFonts w:hint="cs"/>
          <w:rtl/>
          <w:lang w:eastAsia="he-IL"/>
        </w:rPr>
        <w:t>,</w:t>
      </w:r>
      <w:r w:rsidR="008823C0">
        <w:rPr>
          <w:rFonts w:hint="cs"/>
          <w:rtl/>
          <w:lang w:eastAsia="he-IL"/>
        </w:rPr>
        <w:t xml:space="preserve"> למרות שזה מעט מדי ומאוחר </w:t>
      </w:r>
      <w:bookmarkStart w:id="107" w:name="_ETM_Q1_780440"/>
      <w:bookmarkEnd w:id="107"/>
      <w:r w:rsidR="008823C0">
        <w:rPr>
          <w:rFonts w:hint="cs"/>
          <w:rtl/>
          <w:lang w:eastAsia="he-IL"/>
        </w:rPr>
        <w:t>מדי. לפחות גם הכסף הקטן הזה צריך להגיע אליהם</w:t>
      </w:r>
      <w:r>
        <w:rPr>
          <w:rFonts w:hint="cs"/>
          <w:rtl/>
          <w:lang w:eastAsia="he-IL"/>
        </w:rPr>
        <w:t xml:space="preserve"> כמה שיותר מהר.</w:t>
      </w:r>
    </w:p>
    <w:p w:rsidR="00344879" w:rsidRDefault="00344879" w:rsidP="008823C0">
      <w:pPr>
        <w:rPr>
          <w:rtl/>
          <w:lang w:eastAsia="he-IL"/>
        </w:rPr>
      </w:pPr>
    </w:p>
    <w:p w:rsidR="00825709" w:rsidRDefault="00825709" w:rsidP="00825709">
      <w:pPr>
        <w:pStyle w:val="af6"/>
        <w:keepNext/>
        <w:rPr>
          <w:rtl/>
        </w:rPr>
      </w:pPr>
      <w:bookmarkStart w:id="108" w:name="ET_yor_4643_35"/>
      <w:r w:rsidRPr="0082570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825709" w:rsidRDefault="00825709" w:rsidP="00825709">
      <w:pPr>
        <w:pStyle w:val="KeepWithNext"/>
        <w:rPr>
          <w:rtl/>
          <w:lang w:eastAsia="he-IL"/>
        </w:rPr>
      </w:pPr>
    </w:p>
    <w:p w:rsidR="00825709" w:rsidRDefault="00825709" w:rsidP="00825709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אז נעשה את זה מהר. תקריאי ונצביע.</w:t>
      </w:r>
    </w:p>
    <w:p w:rsidR="00825709" w:rsidRPr="00825709" w:rsidRDefault="00825709" w:rsidP="00825709">
      <w:pPr>
        <w:rPr>
          <w:rtl/>
          <w:lang w:eastAsia="he-IL"/>
        </w:rPr>
      </w:pPr>
    </w:p>
    <w:p w:rsidR="00344879" w:rsidRDefault="00344879" w:rsidP="00344879">
      <w:pPr>
        <w:pStyle w:val="af9"/>
        <w:keepNext/>
        <w:rPr>
          <w:rtl/>
          <w:lang w:eastAsia="he-IL"/>
        </w:rPr>
      </w:pPr>
      <w:bookmarkStart w:id="109" w:name="ET_guest_805769_26"/>
      <w:r w:rsidRPr="0034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344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344879" w:rsidRDefault="00344879" w:rsidP="00344879">
      <w:pPr>
        <w:pStyle w:val="KeepWithNext"/>
        <w:rPr>
          <w:rtl/>
          <w:lang w:eastAsia="he-IL"/>
        </w:rPr>
      </w:pPr>
    </w:p>
    <w:p w:rsidR="008823C0" w:rsidRDefault="008823C0" w:rsidP="008823C0">
      <w:pPr>
        <w:rPr>
          <w:rtl/>
          <w:lang w:eastAsia="he-IL"/>
        </w:rPr>
      </w:pPr>
      <w:bookmarkStart w:id="110" w:name="_ETM_Q1_826376"/>
      <w:bookmarkStart w:id="111" w:name="_ETM_Q1_826491"/>
      <w:bookmarkStart w:id="112" w:name="_ETM_Q1_827691"/>
      <w:bookmarkEnd w:id="110"/>
      <w:bookmarkEnd w:id="111"/>
      <w:bookmarkEnd w:id="112"/>
      <w:r>
        <w:rPr>
          <w:rFonts w:hint="cs"/>
          <w:rtl/>
          <w:lang w:eastAsia="he-IL"/>
        </w:rPr>
        <w:t xml:space="preserve">אנחנו גם </w:t>
      </w:r>
      <w:bookmarkStart w:id="113" w:name="_ETM_Q1_799993"/>
      <w:bookmarkEnd w:id="113"/>
      <w:r>
        <w:rPr>
          <w:rFonts w:hint="cs"/>
          <w:rtl/>
          <w:lang w:eastAsia="he-IL"/>
        </w:rPr>
        <w:t>בעד.</w:t>
      </w:r>
    </w:p>
    <w:p w:rsidR="0014019C" w:rsidRDefault="0014019C" w:rsidP="008823C0">
      <w:pPr>
        <w:rPr>
          <w:rtl/>
          <w:lang w:eastAsia="he-IL"/>
        </w:rPr>
      </w:pPr>
    </w:p>
    <w:p w:rsidR="0014019C" w:rsidRDefault="0014019C" w:rsidP="0014019C">
      <w:pPr>
        <w:pStyle w:val="af9"/>
        <w:keepNext/>
        <w:rPr>
          <w:rtl/>
          <w:lang w:eastAsia="he-IL"/>
        </w:rPr>
      </w:pPr>
      <w:bookmarkStart w:id="114" w:name="ET_guest_759403_36"/>
      <w:r w:rsidRPr="0014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140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14019C" w:rsidRDefault="0014019C" w:rsidP="0014019C">
      <w:pPr>
        <w:pStyle w:val="KeepWithNext"/>
        <w:rPr>
          <w:rtl/>
          <w:lang w:eastAsia="he-IL"/>
        </w:rPr>
      </w:pPr>
    </w:p>
    <w:p w:rsidR="0014019C" w:rsidRDefault="0014019C" w:rsidP="0014019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בעד.</w:t>
      </w:r>
    </w:p>
    <w:p w:rsidR="0014019C" w:rsidRDefault="0014019C" w:rsidP="0014019C">
      <w:pPr>
        <w:rPr>
          <w:rtl/>
          <w:lang w:eastAsia="he-IL"/>
        </w:rPr>
      </w:pPr>
    </w:p>
    <w:p w:rsidR="0014019C" w:rsidRDefault="0014019C" w:rsidP="0014019C">
      <w:pPr>
        <w:pStyle w:val="af9"/>
        <w:keepNext/>
        <w:rPr>
          <w:rtl/>
          <w:lang w:eastAsia="he-IL"/>
        </w:rPr>
      </w:pPr>
      <w:bookmarkStart w:id="115" w:name="ET_guest_805769_37"/>
      <w:r w:rsidRPr="001401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אלכס פרידמן:</w:t>
      </w:r>
      <w:r w:rsidRPr="00140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14019C" w:rsidRDefault="0014019C" w:rsidP="0014019C">
      <w:pPr>
        <w:pStyle w:val="KeepWithNext"/>
        <w:rPr>
          <w:rtl/>
          <w:lang w:eastAsia="he-IL"/>
        </w:rPr>
      </w:pPr>
    </w:p>
    <w:p w:rsidR="0014019C" w:rsidRDefault="0014019C" w:rsidP="001401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מברכים אתכם, את היושב-ראש, את שר האוצר על הדבר המבורך.</w:t>
      </w:r>
    </w:p>
    <w:p w:rsidR="0014019C" w:rsidRDefault="0014019C" w:rsidP="0014019C">
      <w:pPr>
        <w:rPr>
          <w:rtl/>
          <w:lang w:eastAsia="he-IL"/>
        </w:rPr>
      </w:pPr>
    </w:p>
    <w:p w:rsidR="0014019C" w:rsidRDefault="0014019C" w:rsidP="0014019C">
      <w:pPr>
        <w:pStyle w:val="af6"/>
        <w:keepNext/>
        <w:rPr>
          <w:rtl/>
        </w:rPr>
      </w:pPr>
      <w:bookmarkStart w:id="116" w:name="ET_yor_4643_38"/>
      <w:r w:rsidRPr="0014019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40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14019C" w:rsidRDefault="0014019C" w:rsidP="0014019C">
      <w:pPr>
        <w:pStyle w:val="KeepWithNext"/>
        <w:rPr>
          <w:rtl/>
          <w:lang w:eastAsia="he-IL"/>
        </w:rPr>
      </w:pPr>
    </w:p>
    <w:p w:rsidR="0014019C" w:rsidRDefault="0014019C" w:rsidP="00140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הברכות אחר כך. </w:t>
      </w:r>
    </w:p>
    <w:p w:rsidR="0014019C" w:rsidRDefault="0014019C" w:rsidP="0014019C">
      <w:pPr>
        <w:rPr>
          <w:rtl/>
          <w:lang w:eastAsia="he-IL"/>
        </w:rPr>
      </w:pPr>
    </w:p>
    <w:p w:rsidR="0014019C" w:rsidRDefault="0014019C" w:rsidP="0014019C">
      <w:pPr>
        <w:pStyle w:val="af9"/>
        <w:keepNext/>
        <w:rPr>
          <w:rtl/>
          <w:lang w:eastAsia="he-IL"/>
        </w:rPr>
      </w:pPr>
      <w:bookmarkStart w:id="117" w:name="ET_guest_805769_39"/>
      <w:r w:rsidRPr="0014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140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14019C" w:rsidRDefault="0014019C" w:rsidP="0014019C">
      <w:pPr>
        <w:pStyle w:val="KeepWithNext"/>
        <w:rPr>
          <w:rtl/>
          <w:lang w:eastAsia="he-IL"/>
        </w:rPr>
      </w:pPr>
    </w:p>
    <w:p w:rsidR="0014019C" w:rsidRPr="0014019C" w:rsidRDefault="0014019C" w:rsidP="001401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יודע, אתה בורח מהר. אני מעדיף לברך מראש.</w:t>
      </w:r>
    </w:p>
    <w:p w:rsidR="008823C0" w:rsidRDefault="008823C0" w:rsidP="008823C0">
      <w:pPr>
        <w:rPr>
          <w:rtl/>
          <w:lang w:eastAsia="he-IL"/>
        </w:rPr>
      </w:pPr>
    </w:p>
    <w:p w:rsidR="0014019C" w:rsidRDefault="0014019C" w:rsidP="0014019C">
      <w:pPr>
        <w:pStyle w:val="af6"/>
        <w:keepNext/>
        <w:rPr>
          <w:rtl/>
        </w:rPr>
      </w:pPr>
      <w:bookmarkStart w:id="118" w:name="ET_yor_4643_40"/>
      <w:r w:rsidRPr="0014019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40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14019C" w:rsidRDefault="0014019C" w:rsidP="0014019C">
      <w:pPr>
        <w:pStyle w:val="KeepWithNext"/>
        <w:rPr>
          <w:rtl/>
          <w:lang w:eastAsia="he-IL"/>
        </w:rPr>
      </w:pPr>
    </w:p>
    <w:p w:rsidR="0014019C" w:rsidRDefault="0014019C" w:rsidP="001401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להעביר את זה במליאה.</w:t>
      </w:r>
    </w:p>
    <w:p w:rsidR="0014019C" w:rsidRDefault="0014019C" w:rsidP="0014019C">
      <w:pPr>
        <w:rPr>
          <w:rtl/>
          <w:lang w:eastAsia="he-IL"/>
        </w:rPr>
      </w:pPr>
    </w:p>
    <w:p w:rsidR="0014019C" w:rsidRDefault="0014019C" w:rsidP="0014019C">
      <w:pPr>
        <w:pStyle w:val="af9"/>
        <w:keepNext/>
        <w:rPr>
          <w:rtl/>
          <w:lang w:eastAsia="he-IL"/>
        </w:rPr>
      </w:pPr>
      <w:bookmarkStart w:id="119" w:name="ET_guest_805769_41"/>
      <w:r w:rsidRPr="0014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140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14019C" w:rsidRDefault="0014019C" w:rsidP="0014019C">
      <w:pPr>
        <w:pStyle w:val="KeepWithNext"/>
        <w:rPr>
          <w:rtl/>
          <w:lang w:eastAsia="he-IL"/>
        </w:rPr>
      </w:pPr>
    </w:p>
    <w:p w:rsidR="0014019C" w:rsidRDefault="0014019C" w:rsidP="0014019C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לך על זה.</w:t>
      </w:r>
    </w:p>
    <w:p w:rsidR="0014019C" w:rsidRPr="0014019C" w:rsidRDefault="0014019C" w:rsidP="0014019C">
      <w:pPr>
        <w:rPr>
          <w:rtl/>
          <w:lang w:eastAsia="he-IL"/>
        </w:rPr>
      </w:pPr>
    </w:p>
    <w:p w:rsidR="008823C0" w:rsidRDefault="008823C0" w:rsidP="008823C0">
      <w:pPr>
        <w:pStyle w:val="a4"/>
        <w:keepNext/>
        <w:rPr>
          <w:rtl/>
        </w:rPr>
      </w:pPr>
      <w:bookmarkStart w:id="120" w:name="ET_speaker_יעל_סלנט_14"/>
      <w:r w:rsidRPr="008823C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8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14019C" w:rsidP="00923957">
      <w:pPr>
        <w:rPr>
          <w:rtl/>
          <w:lang w:eastAsia="he-IL"/>
        </w:rPr>
      </w:pPr>
      <w:bookmarkStart w:id="121" w:name="_ETM_Q1_828726"/>
      <w:bookmarkStart w:id="122" w:name="_ETM_Q1_828816"/>
      <w:bookmarkEnd w:id="121"/>
      <w:bookmarkEnd w:id="122"/>
      <w:r>
        <w:rPr>
          <w:rFonts w:hint="cs"/>
          <w:rtl/>
          <w:lang w:eastAsia="he-IL"/>
        </w:rPr>
        <w:t xml:space="preserve">בהתאם לתיקון היה צריך להביא </w:t>
      </w:r>
      <w:bookmarkStart w:id="123" w:name="_ETM_Q1_822138"/>
      <w:bookmarkEnd w:id="123"/>
      <w:r>
        <w:rPr>
          <w:rFonts w:hint="cs"/>
          <w:rtl/>
          <w:lang w:eastAsia="he-IL"/>
        </w:rPr>
        <w:t>העלאה של קבע לקצבאות בשתי פעימות ב-2020 וב-2021</w:t>
      </w:r>
      <w:r w:rsidR="00B52913">
        <w:rPr>
          <w:rFonts w:hint="cs"/>
          <w:rtl/>
          <w:lang w:eastAsia="he-IL"/>
        </w:rPr>
        <w:t xml:space="preserve">, כשסכום הקצבה </w:t>
      </w:r>
      <w:bookmarkStart w:id="124" w:name="_ETM_Q1_829984"/>
      <w:bookmarkEnd w:id="124"/>
      <w:r w:rsidR="00B52913">
        <w:rPr>
          <w:rFonts w:hint="cs"/>
          <w:rtl/>
          <w:lang w:eastAsia="he-IL"/>
        </w:rPr>
        <w:t xml:space="preserve">היה אמור להיות לא פחות מ-3,700 שקל. </w:t>
      </w:r>
      <w:r w:rsidR="008823C0">
        <w:rPr>
          <w:rFonts w:hint="cs"/>
          <w:rtl/>
          <w:lang w:eastAsia="he-IL"/>
        </w:rPr>
        <w:t>סך העלות היה אמור ל</w:t>
      </w:r>
      <w:r w:rsidR="00923957">
        <w:rPr>
          <w:rFonts w:hint="cs"/>
          <w:rtl/>
          <w:lang w:eastAsia="he-IL"/>
        </w:rPr>
        <w:t>הי</w:t>
      </w:r>
      <w:r w:rsidR="008823C0">
        <w:rPr>
          <w:rFonts w:hint="cs"/>
          <w:rtl/>
          <w:lang w:eastAsia="he-IL"/>
        </w:rPr>
        <w:t>ות</w:t>
      </w:r>
      <w:r w:rsidR="00B52913">
        <w:rPr>
          <w:rFonts w:hint="cs"/>
          <w:rtl/>
          <w:lang w:eastAsia="he-IL"/>
        </w:rPr>
        <w:t xml:space="preserve"> 4.341 מיליארד שקל</w:t>
      </w:r>
      <w:r w:rsidR="008823C0">
        <w:rPr>
          <w:rFonts w:hint="cs"/>
          <w:rtl/>
          <w:lang w:eastAsia="he-IL"/>
        </w:rPr>
        <w:t xml:space="preserve">. מה שמובא כאן זה </w:t>
      </w:r>
      <w:bookmarkStart w:id="125" w:name="_ETM_Q1_845944"/>
      <w:bookmarkEnd w:id="125"/>
      <w:r w:rsidR="008823C0">
        <w:rPr>
          <w:rFonts w:hint="cs"/>
          <w:rtl/>
          <w:lang w:eastAsia="he-IL"/>
        </w:rPr>
        <w:t>מענקים באותם תנאים</w:t>
      </w:r>
      <w:r w:rsidR="00B52913">
        <w:rPr>
          <w:rFonts w:hint="cs"/>
          <w:rtl/>
          <w:lang w:eastAsia="he-IL"/>
        </w:rPr>
        <w:t>.</w:t>
      </w:r>
    </w:p>
    <w:p w:rsidR="008823C0" w:rsidRDefault="008823C0" w:rsidP="008823C0">
      <w:pPr>
        <w:rPr>
          <w:rtl/>
          <w:lang w:eastAsia="he-IL"/>
        </w:rPr>
      </w:pPr>
      <w:bookmarkStart w:id="126" w:name="_ETM_Q1_849049"/>
      <w:bookmarkStart w:id="127" w:name="_ETM_Q1_849159"/>
      <w:bookmarkEnd w:id="126"/>
      <w:bookmarkEnd w:id="127"/>
    </w:p>
    <w:p w:rsidR="008823C0" w:rsidRDefault="008823C0" w:rsidP="008823C0">
      <w:pPr>
        <w:pStyle w:val="af6"/>
        <w:keepNext/>
        <w:rPr>
          <w:rtl/>
        </w:rPr>
      </w:pPr>
      <w:bookmarkStart w:id="128" w:name="ET_yor_4643_15"/>
      <w:r w:rsidRPr="008823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2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Pr="008823C0" w:rsidRDefault="008823C0" w:rsidP="00923957">
      <w:pPr>
        <w:rPr>
          <w:rtl/>
          <w:lang w:eastAsia="he-IL"/>
        </w:rPr>
      </w:pPr>
      <w:bookmarkStart w:id="129" w:name="_ETM_Q1_850004"/>
      <w:bookmarkEnd w:id="129"/>
      <w:r>
        <w:rPr>
          <w:rFonts w:hint="cs"/>
          <w:rtl/>
          <w:lang w:eastAsia="he-IL"/>
        </w:rPr>
        <w:t xml:space="preserve">ממה נובע </w:t>
      </w:r>
      <w:r w:rsidR="00B52913">
        <w:rPr>
          <w:rFonts w:hint="cs"/>
          <w:rtl/>
          <w:lang w:eastAsia="he-IL"/>
        </w:rPr>
        <w:t xml:space="preserve">המספר 41? זה היה 4.1 מיליארד </w:t>
      </w:r>
      <w:bookmarkStart w:id="130" w:name="_ETM_Q1_858160"/>
      <w:bookmarkEnd w:id="130"/>
      <w:r w:rsidR="00B52913">
        <w:rPr>
          <w:rFonts w:hint="cs"/>
          <w:rtl/>
          <w:lang w:eastAsia="he-IL"/>
        </w:rPr>
        <w:t xml:space="preserve">שקל והוספנו פעמיים ח"י וחמסה. </w:t>
      </w:r>
    </w:p>
    <w:p w:rsidR="008823C0" w:rsidRDefault="008823C0" w:rsidP="008823C0">
      <w:pPr>
        <w:rPr>
          <w:rtl/>
          <w:lang w:eastAsia="he-IL"/>
        </w:rPr>
      </w:pPr>
      <w:bookmarkStart w:id="131" w:name="_ETM_Q1_798733"/>
      <w:bookmarkStart w:id="132" w:name="_ETM_Q1_798833"/>
      <w:bookmarkStart w:id="133" w:name="_ETM_Q1_881496"/>
      <w:bookmarkEnd w:id="131"/>
      <w:bookmarkEnd w:id="132"/>
      <w:bookmarkEnd w:id="133"/>
    </w:p>
    <w:p w:rsidR="008823C0" w:rsidRDefault="008823C0" w:rsidP="008823C0">
      <w:pPr>
        <w:pStyle w:val="a4"/>
        <w:keepNext/>
        <w:rPr>
          <w:rtl/>
        </w:rPr>
      </w:pPr>
      <w:bookmarkStart w:id="134" w:name="ET_speaker_יעל_סלנט_16"/>
      <w:r w:rsidRPr="008823C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8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B52913" w:rsidP="00B52913">
      <w:pPr>
        <w:rPr>
          <w:rtl/>
          <w:lang w:eastAsia="he-IL"/>
        </w:rPr>
      </w:pPr>
      <w:bookmarkStart w:id="135" w:name="_ETM_Q1_882166"/>
      <w:bookmarkEnd w:id="135"/>
      <w:r>
        <w:rPr>
          <w:rFonts w:hint="cs"/>
          <w:rtl/>
          <w:lang w:eastAsia="he-IL"/>
        </w:rPr>
        <w:t xml:space="preserve">המענקים האלה הם חד-פעמיים. הם </w:t>
      </w:r>
      <w:bookmarkStart w:id="136" w:name="_ETM_Q1_873278"/>
      <w:bookmarkEnd w:id="136"/>
      <w:r>
        <w:rPr>
          <w:rFonts w:hint="cs"/>
          <w:rtl/>
          <w:lang w:eastAsia="he-IL"/>
        </w:rPr>
        <w:t xml:space="preserve">ישולמו, על פי ההארכה כאן, בחודשים ינואר 2021 ועד יוני 2021. </w:t>
      </w:r>
      <w:r w:rsidR="008823C0">
        <w:rPr>
          <w:rFonts w:hint="cs"/>
          <w:rtl/>
          <w:lang w:eastAsia="he-IL"/>
        </w:rPr>
        <w:t>כ</w:t>
      </w:r>
      <w:bookmarkStart w:id="137" w:name="_ETM_Q1_882216"/>
      <w:bookmarkEnd w:id="137"/>
      <w:r w:rsidR="008823C0">
        <w:rPr>
          <w:rFonts w:hint="cs"/>
          <w:rtl/>
          <w:lang w:eastAsia="he-IL"/>
        </w:rPr>
        <w:t xml:space="preserve">מובן שביולי 2021 נחזור לאותו מצב </w:t>
      </w:r>
      <w:bookmarkStart w:id="138" w:name="_ETM_Q1_887895"/>
      <w:bookmarkEnd w:id="138"/>
      <w:r w:rsidR="008823C0">
        <w:rPr>
          <w:rFonts w:hint="cs"/>
          <w:rtl/>
          <w:lang w:eastAsia="he-IL"/>
        </w:rPr>
        <w:t xml:space="preserve">ללא המענקים, לאותה קצבה ששולמה בשנת 2019 ויהיה צריך להביא </w:t>
      </w:r>
      <w:bookmarkStart w:id="139" w:name="_ETM_Q1_897014"/>
      <w:bookmarkEnd w:id="139"/>
      <w:r>
        <w:rPr>
          <w:rFonts w:hint="cs"/>
          <w:rtl/>
          <w:lang w:eastAsia="he-IL"/>
        </w:rPr>
        <w:t>לכאן תיקון של קבע כפי ש</w:t>
      </w:r>
      <w:r w:rsidR="008823C0">
        <w:rPr>
          <w:rFonts w:hint="cs"/>
          <w:rtl/>
          <w:lang w:eastAsia="he-IL"/>
        </w:rPr>
        <w:t>מתחייב לפי הוראות החוק.</w:t>
      </w:r>
    </w:p>
    <w:p w:rsidR="008823C0" w:rsidRDefault="008823C0" w:rsidP="008823C0">
      <w:pPr>
        <w:rPr>
          <w:rtl/>
          <w:lang w:eastAsia="he-IL"/>
        </w:rPr>
      </w:pPr>
      <w:bookmarkStart w:id="140" w:name="_ETM_Q1_903129"/>
      <w:bookmarkStart w:id="141" w:name="_ETM_Q1_903264"/>
      <w:bookmarkEnd w:id="140"/>
      <w:bookmarkEnd w:id="141"/>
    </w:p>
    <w:p w:rsidR="008823C0" w:rsidRDefault="008823C0" w:rsidP="00B52913">
      <w:pPr>
        <w:rPr>
          <w:rtl/>
          <w:lang w:eastAsia="he-IL"/>
        </w:rPr>
      </w:pPr>
      <w:bookmarkStart w:id="142" w:name="_ETM_Q1_903309"/>
      <w:bookmarkStart w:id="143" w:name="_ETM_Q1_903369"/>
      <w:bookmarkEnd w:id="142"/>
      <w:bookmarkEnd w:id="143"/>
      <w:r>
        <w:rPr>
          <w:rFonts w:hint="cs"/>
          <w:rtl/>
          <w:lang w:eastAsia="he-IL"/>
        </w:rPr>
        <w:t xml:space="preserve">בהצעת החוק </w:t>
      </w:r>
      <w:bookmarkStart w:id="144" w:name="_ETM_Q1_904634"/>
      <w:bookmarkEnd w:id="144"/>
      <w:r>
        <w:rPr>
          <w:rFonts w:hint="cs"/>
          <w:rtl/>
          <w:lang w:eastAsia="he-IL"/>
        </w:rPr>
        <w:t xml:space="preserve">הממשלתית נאמר שהמענקים האלה בגין שנת 2020 </w:t>
      </w:r>
      <w:r w:rsidR="00B52913">
        <w:rPr>
          <w:rFonts w:hint="cs"/>
          <w:rtl/>
          <w:lang w:eastAsia="he-IL"/>
        </w:rPr>
        <w:t xml:space="preserve">ובגין המחצית הראשונה של שנת 2021 הם חלף העלאת הקצבאות בשנת 2020 ובמחצית הראשונה של שנת </w:t>
      </w:r>
      <w:bookmarkStart w:id="145" w:name="_ETM_Q1_914261"/>
      <w:bookmarkEnd w:id="145"/>
      <w:r w:rsidR="00B52913">
        <w:rPr>
          <w:rFonts w:hint="cs"/>
          <w:rtl/>
          <w:lang w:eastAsia="he-IL"/>
        </w:rPr>
        <w:t xml:space="preserve">2021. אנחנו חידדנו בנוסח </w:t>
      </w:r>
      <w:r w:rsidR="00B52913">
        <w:rPr>
          <w:rtl/>
          <w:lang w:eastAsia="he-IL"/>
        </w:rPr>
        <w:t>–</w:t>
      </w:r>
      <w:r w:rsidR="00B52913">
        <w:rPr>
          <w:rFonts w:hint="cs"/>
          <w:rtl/>
          <w:lang w:eastAsia="he-IL"/>
        </w:rPr>
        <w:t xml:space="preserve"> זה לא היה כוונת הממשלה, </w:t>
      </w:r>
      <w:bookmarkStart w:id="146" w:name="_ETM_Q1_920929"/>
      <w:bookmarkEnd w:id="146"/>
      <w:r w:rsidR="00B52913">
        <w:rPr>
          <w:rFonts w:hint="cs"/>
          <w:rtl/>
          <w:lang w:eastAsia="he-IL"/>
        </w:rPr>
        <w:t xml:space="preserve">כוונת הממשלה הייתה, לפי שיחות מקדימות שערכנו, שההעלאה הזאת תהיה </w:t>
      </w:r>
      <w:bookmarkStart w:id="147" w:name="_ETM_Q1_923385"/>
      <w:bookmarkEnd w:id="147"/>
      <w:r w:rsidR="00923957">
        <w:rPr>
          <w:rFonts w:hint="cs"/>
          <w:rtl/>
          <w:lang w:eastAsia="he-IL"/>
        </w:rPr>
        <w:t>חלף המדרגה של שנת 2020.</w:t>
      </w:r>
      <w:r w:rsidR="00B52913">
        <w:rPr>
          <w:rFonts w:hint="cs"/>
          <w:rtl/>
          <w:lang w:eastAsia="he-IL"/>
        </w:rPr>
        <w:t xml:space="preserve"> כמובן היא לא תהיה חלף המדרגה של שנת 2021 ותיקנו את זה גם בנוסח. העלאת </w:t>
      </w:r>
      <w:bookmarkStart w:id="148" w:name="_ETM_Q1_934456"/>
      <w:bookmarkEnd w:id="148"/>
      <w:r w:rsidR="00B52913">
        <w:rPr>
          <w:rFonts w:hint="cs"/>
          <w:rtl/>
          <w:lang w:eastAsia="he-IL"/>
        </w:rPr>
        <w:t>הקבע</w:t>
      </w:r>
      <w:r w:rsidR="00923957">
        <w:rPr>
          <w:rFonts w:hint="cs"/>
          <w:rtl/>
          <w:lang w:eastAsia="he-IL"/>
        </w:rPr>
        <w:t>,</w:t>
      </w:r>
      <w:r w:rsidR="00B52913">
        <w:rPr>
          <w:rFonts w:hint="cs"/>
          <w:rtl/>
          <w:lang w:eastAsia="he-IL"/>
        </w:rPr>
        <w:t xml:space="preserve"> ככל שתגיע, והיא מתחיי</w:t>
      </w:r>
      <w:r w:rsidR="00923957">
        <w:rPr>
          <w:rFonts w:hint="cs"/>
          <w:rtl/>
          <w:lang w:eastAsia="he-IL"/>
        </w:rPr>
        <w:t xml:space="preserve">בת לפי החוק, כמובן צריכה </w:t>
      </w:r>
      <w:r w:rsidR="00B52913">
        <w:rPr>
          <w:rFonts w:hint="cs"/>
          <w:rtl/>
          <w:lang w:eastAsia="he-IL"/>
        </w:rPr>
        <w:t>להינתן בהתאם למה שיוחלט בממשלה.</w:t>
      </w:r>
    </w:p>
    <w:p w:rsidR="008823C0" w:rsidRDefault="008823C0" w:rsidP="008823C0">
      <w:pPr>
        <w:rPr>
          <w:rtl/>
          <w:lang w:eastAsia="he-IL"/>
        </w:rPr>
      </w:pPr>
      <w:bookmarkStart w:id="149" w:name="_ETM_Q1_942185"/>
      <w:bookmarkStart w:id="150" w:name="_ETM_Q1_942310"/>
      <w:bookmarkStart w:id="151" w:name="_ETM_Q1_943205"/>
      <w:bookmarkEnd w:id="149"/>
      <w:bookmarkEnd w:id="150"/>
      <w:bookmarkEnd w:id="151"/>
    </w:p>
    <w:p w:rsidR="008823C0" w:rsidRDefault="008823C0" w:rsidP="008823C0">
      <w:pPr>
        <w:pStyle w:val="a4"/>
        <w:keepNext/>
        <w:rPr>
          <w:rtl/>
        </w:rPr>
      </w:pPr>
      <w:bookmarkStart w:id="152" w:name="ET_speaker_5292_17"/>
      <w:r w:rsidRPr="008823C0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88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8823C0" w:rsidP="008823C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53" w:name="_ETM_Q1_944090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944140"/>
      <w:bookmarkStart w:id="155" w:name="_ETM_Q1_944200"/>
      <w:bookmarkEnd w:id="154"/>
      <w:bookmarkEnd w:id="155"/>
      <w:r>
        <w:rPr>
          <w:rFonts w:hint="cs"/>
          <w:rtl/>
          <w:lang w:eastAsia="he-IL"/>
        </w:rPr>
        <w:t>יקרה אחרי יוני?</w:t>
      </w:r>
    </w:p>
    <w:p w:rsidR="008823C0" w:rsidRDefault="008823C0" w:rsidP="008823C0">
      <w:pPr>
        <w:rPr>
          <w:rtl/>
          <w:lang w:eastAsia="he-IL"/>
        </w:rPr>
      </w:pPr>
      <w:bookmarkStart w:id="156" w:name="_ETM_Q1_946975"/>
      <w:bookmarkStart w:id="157" w:name="_ETM_Q1_947075"/>
      <w:bookmarkStart w:id="158" w:name="_ETM_Q1_948215"/>
      <w:bookmarkEnd w:id="156"/>
      <w:bookmarkEnd w:id="157"/>
      <w:bookmarkEnd w:id="158"/>
    </w:p>
    <w:p w:rsidR="00B52913" w:rsidRDefault="00B52913" w:rsidP="00B52913">
      <w:pPr>
        <w:pStyle w:val="af6"/>
        <w:keepNext/>
        <w:rPr>
          <w:rtl/>
        </w:rPr>
      </w:pPr>
      <w:bookmarkStart w:id="159" w:name="ET_yor_4643_42"/>
      <w:r w:rsidRPr="00B529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2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B52913" w:rsidRDefault="00B52913" w:rsidP="00B52913">
      <w:pPr>
        <w:pStyle w:val="KeepWithNext"/>
        <w:rPr>
          <w:rtl/>
          <w:lang w:eastAsia="he-IL"/>
        </w:rPr>
      </w:pPr>
    </w:p>
    <w:p w:rsidR="00B52913" w:rsidRDefault="00B52913" w:rsidP="00B52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נתכנס ונעשה. </w:t>
      </w:r>
    </w:p>
    <w:p w:rsidR="00B52913" w:rsidRPr="00B52913" w:rsidRDefault="00B52913" w:rsidP="00B52913">
      <w:pPr>
        <w:rPr>
          <w:rtl/>
          <w:lang w:eastAsia="he-IL"/>
        </w:rPr>
      </w:pPr>
    </w:p>
    <w:p w:rsidR="008823C0" w:rsidRDefault="008823C0" w:rsidP="008823C0">
      <w:pPr>
        <w:pStyle w:val="a4"/>
        <w:keepNext/>
        <w:rPr>
          <w:rtl/>
        </w:rPr>
      </w:pPr>
      <w:bookmarkStart w:id="160" w:name="ET_speaker_יעל_סלנט_18"/>
      <w:r w:rsidRPr="008823C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8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8823C0" w:rsidRDefault="008823C0" w:rsidP="008823C0">
      <w:pPr>
        <w:pStyle w:val="KeepWithNext"/>
        <w:rPr>
          <w:rtl/>
          <w:lang w:eastAsia="he-IL"/>
        </w:rPr>
      </w:pPr>
    </w:p>
    <w:p w:rsidR="008823C0" w:rsidRDefault="00B52913" w:rsidP="008823C0">
      <w:pPr>
        <w:rPr>
          <w:rtl/>
          <w:lang w:eastAsia="he-IL"/>
        </w:rPr>
      </w:pPr>
      <w:bookmarkStart w:id="161" w:name="_ETM_Q1_949005"/>
      <w:bookmarkStart w:id="162" w:name="_ETM_Q1_949050"/>
      <w:bookmarkEnd w:id="161"/>
      <w:bookmarkEnd w:id="162"/>
      <w:r>
        <w:rPr>
          <w:rFonts w:hint="cs"/>
          <w:rtl/>
          <w:lang w:eastAsia="he-IL"/>
        </w:rPr>
        <w:t xml:space="preserve">אחרי  יוני </w:t>
      </w:r>
      <w:r w:rsidR="008823C0">
        <w:rPr>
          <w:rFonts w:hint="cs"/>
          <w:rtl/>
          <w:lang w:eastAsia="he-IL"/>
        </w:rPr>
        <w:t>חוזרים לשיעור</w:t>
      </w:r>
      <w:bookmarkStart w:id="163" w:name="_ETM_Q1_948425"/>
      <w:bookmarkEnd w:id="163"/>
      <w:r>
        <w:rPr>
          <w:rFonts w:hint="cs"/>
          <w:rtl/>
          <w:lang w:eastAsia="he-IL"/>
        </w:rPr>
        <w:t xml:space="preserve"> הקצבה ללא המענק.</w:t>
      </w:r>
    </w:p>
    <w:p w:rsidR="009926E2" w:rsidRDefault="009926E2" w:rsidP="008823C0">
      <w:pPr>
        <w:rPr>
          <w:rtl/>
          <w:lang w:eastAsia="he-IL"/>
        </w:rPr>
      </w:pPr>
      <w:bookmarkStart w:id="164" w:name="_ETM_Q1_968838"/>
      <w:bookmarkStart w:id="165" w:name="_ETM_Q1_968983"/>
      <w:bookmarkStart w:id="166" w:name="_ETM_Q1_972008"/>
      <w:bookmarkStart w:id="167" w:name="_ETM_Q1_984387"/>
      <w:bookmarkEnd w:id="164"/>
      <w:bookmarkEnd w:id="165"/>
      <w:bookmarkEnd w:id="166"/>
      <w:bookmarkEnd w:id="167"/>
    </w:p>
    <w:p w:rsidR="009926E2" w:rsidRDefault="009926E2" w:rsidP="009926E2">
      <w:pPr>
        <w:pStyle w:val="af9"/>
        <w:keepNext/>
        <w:rPr>
          <w:rtl/>
          <w:lang w:eastAsia="he-IL"/>
        </w:rPr>
      </w:pPr>
      <w:bookmarkStart w:id="168" w:name="ET_guest_8179_21"/>
      <w:r w:rsidRPr="00992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992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9926E2" w:rsidRDefault="009926E2" w:rsidP="009926E2">
      <w:pPr>
        <w:rPr>
          <w:rtl/>
          <w:lang w:eastAsia="he-IL"/>
        </w:rPr>
      </w:pPr>
      <w:bookmarkStart w:id="169" w:name="_ETM_Q1_985231"/>
      <w:bookmarkStart w:id="170" w:name="_ETM_Q1_985291"/>
      <w:bookmarkEnd w:id="169"/>
      <w:bookmarkEnd w:id="170"/>
      <w:r>
        <w:rPr>
          <w:rFonts w:hint="cs"/>
          <w:rtl/>
          <w:lang w:eastAsia="he-IL"/>
        </w:rPr>
        <w:t>מת</w:t>
      </w:r>
      <w:bookmarkStart w:id="171" w:name="_ETM_Q1_972968"/>
      <w:bookmarkStart w:id="172" w:name="_ETM_Q1_973018"/>
      <w:bookmarkEnd w:id="171"/>
      <w:bookmarkEnd w:id="172"/>
      <w:r>
        <w:rPr>
          <w:rFonts w:hint="cs"/>
          <w:rtl/>
          <w:lang w:eastAsia="he-IL"/>
        </w:rPr>
        <w:t>וך הנחה</w:t>
      </w:r>
      <w:r w:rsidR="00B52913">
        <w:rPr>
          <w:rFonts w:hint="cs"/>
          <w:rtl/>
          <w:lang w:eastAsia="he-IL"/>
        </w:rPr>
        <w:t xml:space="preserve"> שיהיה חוק הסדרים, יהיה תקציב והנושא הזה </w:t>
      </w:r>
      <w:bookmarkStart w:id="173" w:name="_ETM_Q1_956619"/>
      <w:bookmarkEnd w:id="173"/>
      <w:r w:rsidR="00B52913">
        <w:rPr>
          <w:rFonts w:hint="cs"/>
          <w:rtl/>
          <w:lang w:eastAsia="he-IL"/>
        </w:rPr>
        <w:t>יובא לממשלה.</w:t>
      </w:r>
    </w:p>
    <w:p w:rsidR="009926E2" w:rsidRDefault="009926E2" w:rsidP="009926E2">
      <w:pPr>
        <w:rPr>
          <w:rtl/>
          <w:lang w:eastAsia="he-IL"/>
        </w:rPr>
      </w:pPr>
      <w:bookmarkStart w:id="174" w:name="_ETM_Q1_974107"/>
      <w:bookmarkStart w:id="175" w:name="_ETM_Q1_974257"/>
      <w:bookmarkStart w:id="176" w:name="_ETM_Q1_977062"/>
      <w:bookmarkEnd w:id="174"/>
      <w:bookmarkEnd w:id="175"/>
      <w:bookmarkEnd w:id="176"/>
    </w:p>
    <w:p w:rsidR="00B52913" w:rsidRDefault="00B52913" w:rsidP="00B52913">
      <w:pPr>
        <w:pStyle w:val="af6"/>
        <w:keepNext/>
        <w:rPr>
          <w:rtl/>
        </w:rPr>
      </w:pPr>
      <w:bookmarkStart w:id="177" w:name="ET_yor_4643_43"/>
      <w:r w:rsidRPr="00B529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52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B52913" w:rsidRDefault="00B52913" w:rsidP="00B52913">
      <w:pPr>
        <w:pStyle w:val="KeepWithNext"/>
        <w:rPr>
          <w:rtl/>
          <w:lang w:eastAsia="he-IL"/>
        </w:rPr>
      </w:pPr>
    </w:p>
    <w:p w:rsidR="00B52913" w:rsidRDefault="00B52913" w:rsidP="00B52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שיצביעו נכון. </w:t>
      </w:r>
      <w:bookmarkStart w:id="178" w:name="_ETM_Q1_960251"/>
      <w:bookmarkEnd w:id="178"/>
      <w:r>
        <w:rPr>
          <w:rFonts w:hint="cs"/>
          <w:rtl/>
          <w:lang w:eastAsia="he-IL"/>
        </w:rPr>
        <w:t>עכשיו נעבור לקריאת הצעת החוק.</w:t>
      </w:r>
    </w:p>
    <w:p w:rsidR="00B52913" w:rsidRPr="00B52913" w:rsidRDefault="00B52913" w:rsidP="00B52913">
      <w:pPr>
        <w:rPr>
          <w:rtl/>
          <w:lang w:eastAsia="he-IL"/>
        </w:rPr>
      </w:pPr>
      <w:bookmarkStart w:id="179" w:name="_ETM_Q1_960299"/>
      <w:bookmarkEnd w:id="179"/>
    </w:p>
    <w:p w:rsidR="009926E2" w:rsidRDefault="009926E2" w:rsidP="009926E2">
      <w:pPr>
        <w:pStyle w:val="a4"/>
        <w:keepNext/>
        <w:rPr>
          <w:rtl/>
        </w:rPr>
      </w:pPr>
      <w:bookmarkStart w:id="180" w:name="ET_speaker_יעל_סלנט_20"/>
      <w:r w:rsidRPr="009926E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92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B52913" w:rsidRPr="005C0399" w:rsidRDefault="00B52913" w:rsidP="00B52913">
      <w:pPr>
        <w:pStyle w:val="HeadHatzaotHok"/>
        <w:spacing w:before="0" w:after="360" w:line="240" w:lineRule="auto"/>
        <w:rPr>
          <w:rFonts w:ascii="David" w:hAnsi="David"/>
          <w:sz w:val="24"/>
          <w:szCs w:val="24"/>
          <w:rtl/>
        </w:rPr>
      </w:pPr>
      <w:bookmarkStart w:id="181" w:name="LGSName"/>
      <w:r w:rsidRPr="005C0399">
        <w:rPr>
          <w:rFonts w:ascii="David" w:hAnsi="David"/>
          <w:sz w:val="24"/>
          <w:szCs w:val="24"/>
          <w:rtl/>
        </w:rPr>
        <w:t>חוק הביטוח הלאומי (תיקון מס' 218 – הוראת שעה) (מענק חד-פעמי חלף הגדלת קצבאות הנכות לשנת 2020) (תיקון), התשפ"א–2021</w:t>
      </w:r>
      <w:bookmarkEnd w:id="181"/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B52913" w:rsidRPr="005C0399" w:rsidTr="00AB22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 xml:space="preserve">תיקון חוק הביטוח הלאומי (תיקון מס' 218 – הוראת שעה) (מענק חד-פעמי חלף הגדלת קצבאות הנכות לשנת 2020)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C0399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B5291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C0399">
              <w:rPr>
                <w:rFonts w:ascii="David" w:hAnsi="David"/>
                <w:sz w:val="24"/>
                <w:szCs w:val="24"/>
                <w:rtl/>
              </w:rPr>
              <w:t xml:space="preserve">בחוק הביטוח הלאומי (תיקון מס' 218 – הוראת שעה) (מענק חד-פעמי חלף הגדלת קצבאות הנכות לשנת 2020), התשפ"א–2020‏, בסעיף 1  – </w:t>
            </w:r>
          </w:p>
        </w:tc>
      </w:tr>
      <w:tr w:rsidR="00B52913" w:rsidRPr="005C0399" w:rsidTr="00AB22B2">
        <w:trPr>
          <w:cantSplit/>
        </w:trPr>
        <w:tc>
          <w:tcPr>
            <w:tcW w:w="1871" w:type="dxa"/>
            <w:shd w:val="clear" w:color="auto" w:fill="auto"/>
          </w:tcPr>
          <w:p w:rsidR="00B52913" w:rsidRPr="005C0399" w:rsidRDefault="00B52913" w:rsidP="00AB22B2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E16C65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 w:rsidRPr="005C0399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ab/>
              <w:t xml:space="preserve">ברישה, במקום "כ' בתמוז התשפ"א (30 ביוני 2021)" יבוא "כ"ז בטבת התשפ"ב (31 בדצמבר 2021)"; 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B52913" w:rsidRPr="00B52913" w:rsidRDefault="00B52913" w:rsidP="00B52913">
      <w:pPr>
        <w:rPr>
          <w:rtl/>
          <w:lang w:eastAsia="he-IL"/>
        </w:rPr>
      </w:pPr>
    </w:p>
    <w:p w:rsidR="009926E2" w:rsidRDefault="009926E2" w:rsidP="009926E2">
      <w:pPr>
        <w:rPr>
          <w:rtl/>
          <w:lang w:eastAsia="he-IL"/>
        </w:rPr>
      </w:pPr>
      <w:bookmarkStart w:id="182" w:name="_ETM_Q1_998500"/>
      <w:bookmarkStart w:id="183" w:name="_ETM_Q1_998635"/>
      <w:bookmarkStart w:id="184" w:name="_ETM_Q1_998730"/>
      <w:bookmarkStart w:id="185" w:name="_ETM_Q1_998800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כלומר כל התוקף של</w:t>
      </w:r>
      <w:r w:rsidR="00E16C65">
        <w:rPr>
          <w:rFonts w:hint="cs"/>
          <w:rtl/>
          <w:lang w:eastAsia="he-IL"/>
        </w:rPr>
        <w:t xml:space="preserve"> הוראת השעה </w:t>
      </w:r>
      <w:bookmarkStart w:id="186" w:name="_ETM_Q1_999521"/>
      <w:bookmarkEnd w:id="186"/>
      <w:r w:rsidR="00E16C65">
        <w:rPr>
          <w:rFonts w:hint="cs"/>
          <w:rtl/>
          <w:lang w:eastAsia="he-IL"/>
        </w:rPr>
        <w:t>יהיה עד סוף שנת 2021</w:t>
      </w:r>
      <w:r>
        <w:rPr>
          <w:rFonts w:hint="cs"/>
          <w:rtl/>
          <w:lang w:eastAsia="he-IL"/>
        </w:rPr>
        <w:t xml:space="preserve">. </w:t>
      </w:r>
      <w:r w:rsidR="00E16C65">
        <w:rPr>
          <w:rFonts w:hint="cs"/>
          <w:rtl/>
          <w:lang w:eastAsia="he-IL"/>
        </w:rPr>
        <w:t xml:space="preserve">המענקים ישולמו רק עד יוני 2021. </w:t>
      </w:r>
      <w:r>
        <w:rPr>
          <w:rFonts w:hint="cs"/>
          <w:rtl/>
          <w:lang w:eastAsia="he-IL"/>
        </w:rPr>
        <w:t xml:space="preserve">זה משפיע </w:t>
      </w:r>
      <w:bookmarkStart w:id="187" w:name="_ETM_Q1_1006150"/>
      <w:bookmarkEnd w:id="187"/>
      <w:r>
        <w:rPr>
          <w:rFonts w:hint="cs"/>
          <w:rtl/>
          <w:lang w:eastAsia="he-IL"/>
        </w:rPr>
        <w:t>לנו על עוד הוראה שמסתתרת</w:t>
      </w:r>
      <w:r w:rsidR="00AB22B2">
        <w:rPr>
          <w:rFonts w:hint="cs"/>
          <w:rtl/>
          <w:lang w:eastAsia="he-IL"/>
        </w:rPr>
        <w:t xml:space="preserve"> בתוך הוראת השעה</w:t>
      </w:r>
      <w:r>
        <w:rPr>
          <w:rFonts w:hint="cs"/>
          <w:rtl/>
          <w:lang w:eastAsia="he-IL"/>
        </w:rPr>
        <w:t xml:space="preserve">. </w:t>
      </w:r>
      <w:r w:rsidR="00923957">
        <w:rPr>
          <w:rFonts w:hint="cs"/>
          <w:rtl/>
          <w:lang w:eastAsia="he-IL"/>
        </w:rPr>
        <w:t xml:space="preserve">אני חוזרת: </w:t>
      </w:r>
      <w:r>
        <w:rPr>
          <w:rFonts w:hint="cs"/>
          <w:rtl/>
          <w:lang w:eastAsia="he-IL"/>
        </w:rPr>
        <w:t xml:space="preserve">המענקים ישולמו עד יוני 2021 </w:t>
      </w:r>
      <w:bookmarkStart w:id="188" w:name="_ETM_Q1_1017204"/>
      <w:bookmarkEnd w:id="188"/>
      <w:r>
        <w:rPr>
          <w:rFonts w:hint="cs"/>
          <w:rtl/>
          <w:lang w:eastAsia="he-IL"/>
        </w:rPr>
        <w:t>אבל הוראת השעה</w:t>
      </w:r>
      <w:r w:rsidR="00AB22B2">
        <w:rPr>
          <w:rFonts w:hint="cs"/>
          <w:rtl/>
          <w:lang w:eastAsia="he-IL"/>
        </w:rPr>
        <w:t xml:space="preserve"> כולה תעמוד בתוקף עד לדצמבר 2021.</w:t>
      </w:r>
    </w:p>
    <w:p w:rsidR="009926E2" w:rsidRDefault="009926E2" w:rsidP="009926E2">
      <w:pPr>
        <w:rPr>
          <w:rtl/>
          <w:lang w:eastAsia="he-IL"/>
        </w:rPr>
      </w:pPr>
      <w:bookmarkStart w:id="189" w:name="_ETM_Q1_1027188"/>
      <w:bookmarkStart w:id="190" w:name="_ETM_Q1_1027308"/>
      <w:bookmarkStart w:id="191" w:name="_ETM_Q1_1029472"/>
      <w:bookmarkStart w:id="192" w:name="_ETM_Q1_1054480"/>
      <w:bookmarkEnd w:id="189"/>
      <w:bookmarkEnd w:id="190"/>
      <w:bookmarkEnd w:id="191"/>
      <w:bookmarkEnd w:id="192"/>
    </w:p>
    <w:p w:rsidR="009926E2" w:rsidRDefault="009926E2" w:rsidP="009926E2">
      <w:pPr>
        <w:pStyle w:val="af9"/>
        <w:keepNext/>
        <w:rPr>
          <w:rtl/>
          <w:lang w:eastAsia="he-IL"/>
        </w:rPr>
      </w:pPr>
      <w:bookmarkStart w:id="193" w:name="ET_guest_8179_24"/>
      <w:r w:rsidRPr="00992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992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9926E2" w:rsidRDefault="00AB22B2" w:rsidP="00AB22B2">
      <w:pPr>
        <w:rPr>
          <w:rtl/>
          <w:lang w:eastAsia="he-IL"/>
        </w:rPr>
      </w:pPr>
      <w:bookmarkStart w:id="194" w:name="_ETM_Q1_1055365"/>
      <w:bookmarkEnd w:id="194"/>
      <w:r>
        <w:rPr>
          <w:rFonts w:hint="cs"/>
          <w:rtl/>
          <w:lang w:eastAsia="he-IL"/>
        </w:rPr>
        <w:t xml:space="preserve">כדי </w:t>
      </w:r>
      <w:bookmarkStart w:id="195" w:name="_ETM_Q1_1018637"/>
      <w:bookmarkEnd w:id="195"/>
      <w:r>
        <w:rPr>
          <w:rFonts w:hint="cs"/>
          <w:rtl/>
          <w:lang w:eastAsia="he-IL"/>
        </w:rPr>
        <w:t xml:space="preserve">לאפשר לביטוח הלאומי לשלם גם אם עבר המועד של יוני </w:t>
      </w:r>
      <w:bookmarkStart w:id="196" w:name="_ETM_Q1_1022727"/>
      <w:bookmarkEnd w:id="196"/>
      <w:r>
        <w:rPr>
          <w:rFonts w:hint="cs"/>
          <w:rtl/>
          <w:lang w:eastAsia="he-IL"/>
        </w:rPr>
        <w:t xml:space="preserve">2021. לפעמים חלים עיכובים. </w:t>
      </w:r>
      <w:r w:rsidR="009926E2">
        <w:rPr>
          <w:rFonts w:hint="cs"/>
          <w:rtl/>
          <w:lang w:eastAsia="he-IL"/>
        </w:rPr>
        <w:t>של</w:t>
      </w:r>
      <w:bookmarkStart w:id="197" w:name="_ETM_Q1_1030427"/>
      <w:bookmarkEnd w:id="197"/>
      <w:r w:rsidR="009926E2">
        <w:rPr>
          <w:rFonts w:hint="cs"/>
          <w:rtl/>
          <w:lang w:eastAsia="he-IL"/>
        </w:rPr>
        <w:t>א</w:t>
      </w:r>
      <w:bookmarkStart w:id="198" w:name="_ETM_Q1_1030507"/>
      <w:bookmarkEnd w:id="198"/>
      <w:r w:rsidR="009926E2">
        <w:rPr>
          <w:rFonts w:hint="cs"/>
          <w:rtl/>
          <w:lang w:eastAsia="he-IL"/>
        </w:rPr>
        <w:t xml:space="preserve"> יהיה מצב שבגלל שעברנו </w:t>
      </w:r>
      <w:r>
        <w:rPr>
          <w:rFonts w:hint="cs"/>
          <w:rtl/>
          <w:lang w:eastAsia="he-IL"/>
        </w:rPr>
        <w:t xml:space="preserve">את יוני 2021 ועדיין אדם זכאי </w:t>
      </w:r>
      <w:bookmarkStart w:id="199" w:name="_ETM_Q1_1032278"/>
      <w:bookmarkEnd w:id="199"/>
      <w:r>
        <w:rPr>
          <w:rFonts w:hint="cs"/>
          <w:rtl/>
          <w:lang w:eastAsia="he-IL"/>
        </w:rPr>
        <w:t xml:space="preserve">לתשלום לא </w:t>
      </w:r>
      <w:r w:rsidR="009926E2">
        <w:rPr>
          <w:rFonts w:hint="cs"/>
          <w:rtl/>
          <w:lang w:eastAsia="he-IL"/>
        </w:rPr>
        <w:t xml:space="preserve">ישלמו </w:t>
      </w:r>
      <w:bookmarkStart w:id="200" w:name="_ETM_Q1_1035187"/>
      <w:bookmarkEnd w:id="200"/>
      <w:r w:rsidR="009926E2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.</w:t>
      </w:r>
      <w:r w:rsidR="009926E2">
        <w:rPr>
          <w:rFonts w:hint="cs"/>
          <w:rtl/>
          <w:lang w:eastAsia="he-IL"/>
        </w:rPr>
        <w:t xml:space="preserve"> </w:t>
      </w:r>
    </w:p>
    <w:p w:rsidR="009926E2" w:rsidRDefault="009926E2" w:rsidP="009926E2">
      <w:pPr>
        <w:rPr>
          <w:rtl/>
          <w:lang w:eastAsia="he-IL"/>
        </w:rPr>
      </w:pPr>
      <w:bookmarkStart w:id="201" w:name="_ETM_Q1_1036787"/>
      <w:bookmarkStart w:id="202" w:name="_ETM_Q1_1036927"/>
      <w:bookmarkStart w:id="203" w:name="_ETM_Q1_1039682"/>
      <w:bookmarkEnd w:id="201"/>
      <w:bookmarkEnd w:id="202"/>
      <w:bookmarkEnd w:id="203"/>
    </w:p>
    <w:p w:rsidR="009926E2" w:rsidRDefault="009926E2" w:rsidP="009926E2">
      <w:pPr>
        <w:pStyle w:val="a4"/>
        <w:keepNext/>
        <w:rPr>
          <w:rtl/>
        </w:rPr>
      </w:pPr>
      <w:bookmarkStart w:id="204" w:name="ET_speaker_יעל_סלנט_23"/>
      <w:r w:rsidRPr="009926E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92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AB22B2" w:rsidRDefault="00AB22B2" w:rsidP="00AB22B2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</w:t>
      </w:r>
      <w:r w:rsidR="009926E2">
        <w:rPr>
          <w:rFonts w:hint="cs"/>
          <w:rtl/>
          <w:lang w:eastAsia="he-IL"/>
        </w:rPr>
        <w:t>כ</w:t>
      </w:r>
      <w:bookmarkStart w:id="205" w:name="_ETM_Q1_1040521"/>
      <w:bookmarkStart w:id="206" w:name="_ETM_Q1_1040601"/>
      <w:bookmarkEnd w:id="205"/>
      <w:bookmarkEnd w:id="206"/>
      <w:r w:rsidR="009926E2">
        <w:rPr>
          <w:rFonts w:hint="cs"/>
          <w:rtl/>
          <w:lang w:eastAsia="he-IL"/>
        </w:rPr>
        <w:t xml:space="preserve">מובן </w:t>
      </w:r>
      <w:r>
        <w:rPr>
          <w:rFonts w:hint="cs"/>
          <w:rtl/>
          <w:lang w:eastAsia="he-IL"/>
        </w:rPr>
        <w:t xml:space="preserve">שאם אדם יהיה זכאי לקצבת נכות גם בשלבים </w:t>
      </w:r>
      <w:bookmarkStart w:id="207" w:name="_ETM_Q1_1038893"/>
      <w:bookmarkEnd w:id="207"/>
      <w:r>
        <w:rPr>
          <w:rFonts w:hint="cs"/>
          <w:rtl/>
          <w:lang w:eastAsia="he-IL"/>
        </w:rPr>
        <w:t xml:space="preserve">מאוחרים יותר המענקים האלה אמורים להיות משולמים לו, זה הדין </w:t>
      </w:r>
      <w:bookmarkStart w:id="208" w:name="_ETM_Q1_1039512"/>
      <w:bookmarkEnd w:id="208"/>
      <w:r>
        <w:rPr>
          <w:rFonts w:hint="cs"/>
          <w:rtl/>
          <w:lang w:eastAsia="he-IL"/>
        </w:rPr>
        <w:t xml:space="preserve">שהיה באותה תקופה ולא יכולה להיות לגבי זה מחלוקת. חשוב </w:t>
      </w:r>
      <w:bookmarkStart w:id="209" w:name="_ETM_Q1_1042102"/>
      <w:bookmarkEnd w:id="209"/>
      <w:r>
        <w:rPr>
          <w:rFonts w:hint="cs"/>
          <w:rtl/>
          <w:lang w:eastAsia="he-IL"/>
        </w:rPr>
        <w:t>מאוד להגיד את זה.</w:t>
      </w:r>
    </w:p>
    <w:p w:rsidR="00AB22B2" w:rsidRDefault="00AB22B2" w:rsidP="00AB22B2">
      <w:pPr>
        <w:rPr>
          <w:rtl/>
          <w:lang w:eastAsia="he-IL"/>
        </w:rPr>
      </w:pPr>
    </w:p>
    <w:p w:rsidR="009926E2" w:rsidRDefault="00AB22B2" w:rsidP="00923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משפיע גם </w:t>
      </w:r>
      <w:bookmarkStart w:id="210" w:name="_ETM_Q1_1048143"/>
      <w:bookmarkEnd w:id="210"/>
      <w:r>
        <w:rPr>
          <w:rFonts w:hint="cs"/>
          <w:rtl/>
          <w:lang w:eastAsia="he-IL"/>
        </w:rPr>
        <w:t xml:space="preserve">על תיקון שעשינו לסעיף 406, שקבע שכל המענקים שמשתלמים מכוח הסכמים לפי סעיף 9 בין המוסד לביטוח לאומי לבין אוצר </w:t>
      </w:r>
      <w:bookmarkStart w:id="211" w:name="_ETM_Q1_1056175"/>
      <w:bookmarkEnd w:id="211"/>
      <w:r>
        <w:rPr>
          <w:rFonts w:hint="cs"/>
          <w:rtl/>
          <w:lang w:eastAsia="he-IL"/>
        </w:rPr>
        <w:t xml:space="preserve">המדינה, </w:t>
      </w:r>
      <w:r w:rsidR="009926E2">
        <w:rPr>
          <w:rFonts w:hint="cs"/>
          <w:rtl/>
          <w:lang w:eastAsia="he-IL"/>
        </w:rPr>
        <w:t>שעניינם נגיף הקורונה</w:t>
      </w:r>
      <w:r>
        <w:rPr>
          <w:rFonts w:hint="cs"/>
          <w:rtl/>
          <w:lang w:eastAsia="he-IL"/>
        </w:rPr>
        <w:t>,</w:t>
      </w:r>
      <w:r w:rsidR="009926E2">
        <w:rPr>
          <w:rFonts w:hint="cs"/>
          <w:rtl/>
          <w:lang w:eastAsia="he-IL"/>
        </w:rPr>
        <w:t xml:space="preserve"> לא ייחשבו כהכנסה</w:t>
      </w:r>
      <w:r>
        <w:rPr>
          <w:rFonts w:hint="cs"/>
          <w:rtl/>
          <w:lang w:eastAsia="he-IL"/>
        </w:rPr>
        <w:t xml:space="preserve"> לעניין כל דין, אלא אם נקבע אחרת בהסכם</w:t>
      </w:r>
      <w:r w:rsidR="009926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9926E2">
        <w:rPr>
          <w:rFonts w:hint="cs"/>
          <w:rtl/>
          <w:lang w:eastAsia="he-IL"/>
        </w:rPr>
        <w:t xml:space="preserve">מאריכים פה גם </w:t>
      </w:r>
      <w:bookmarkStart w:id="212" w:name="_ETM_Q1_1069124"/>
      <w:bookmarkEnd w:id="212"/>
      <w:r w:rsidR="009926E2">
        <w:rPr>
          <w:rFonts w:hint="cs"/>
          <w:rtl/>
          <w:lang w:eastAsia="he-IL"/>
        </w:rPr>
        <w:t>את ההוראה הזאת</w:t>
      </w:r>
      <w:r>
        <w:rPr>
          <w:rFonts w:hint="cs"/>
          <w:rtl/>
          <w:lang w:eastAsia="he-IL"/>
        </w:rPr>
        <w:t xml:space="preserve"> כי היא נמצאת בתוך הוראת השעה שמוארכת</w:t>
      </w:r>
      <w:r w:rsidR="00923957">
        <w:rPr>
          <w:rFonts w:hint="cs"/>
          <w:rtl/>
          <w:lang w:eastAsia="he-IL"/>
        </w:rPr>
        <w:t xml:space="preserve"> כולה</w:t>
      </w:r>
      <w:r w:rsidR="009926E2">
        <w:rPr>
          <w:rFonts w:hint="cs"/>
          <w:rtl/>
          <w:lang w:eastAsia="he-IL"/>
        </w:rPr>
        <w:t xml:space="preserve">. </w:t>
      </w:r>
    </w:p>
    <w:p w:rsidR="009926E2" w:rsidRDefault="009926E2" w:rsidP="009926E2">
      <w:pPr>
        <w:rPr>
          <w:rtl/>
          <w:lang w:eastAsia="he-IL"/>
        </w:rPr>
      </w:pPr>
      <w:bookmarkStart w:id="213" w:name="_ETM_Q1_1073458"/>
      <w:bookmarkStart w:id="214" w:name="_ETM_Q1_1073598"/>
      <w:bookmarkEnd w:id="213"/>
      <w:bookmarkEnd w:id="214"/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B52913" w:rsidRPr="005C0399" w:rsidTr="00AB22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E16C65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ab/>
              <w:t>בפסקה (1), בסעיף 222ד לחוק הביטוח הלאומי [נוסח משולב], התשנ"ה–1995‏, המובא בה –</w:t>
            </w:r>
          </w:p>
        </w:tc>
      </w:tr>
      <w:tr w:rsidR="00B52913" w:rsidRPr="005C0399" w:rsidTr="00AB22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2913" w:rsidRPr="005C0399" w:rsidRDefault="00B52913" w:rsidP="00E16C65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 w:rsidRPr="005C0399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ab/>
              <w:t>בסעיף קטן (א), במקום "ינואר עד דצמבר 2020" יבוא "ינואר 2020 עד יוני 2021";</w:t>
            </w:r>
            <w:r w:rsidR="00E16C65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:rsidR="00B52913" w:rsidRPr="00B52913" w:rsidRDefault="00B52913" w:rsidP="009926E2">
      <w:pPr>
        <w:rPr>
          <w:rtl/>
          <w:lang w:eastAsia="he-IL"/>
        </w:rPr>
      </w:pPr>
    </w:p>
    <w:p w:rsidR="009926E2" w:rsidRDefault="00AB22B2" w:rsidP="009926E2">
      <w:pPr>
        <w:rPr>
          <w:rtl/>
          <w:lang w:eastAsia="he-IL"/>
        </w:rPr>
      </w:pPr>
      <w:bookmarkStart w:id="215" w:name="_ETM_Q1_1075333"/>
      <w:bookmarkStart w:id="216" w:name="_ETM_Q1_1075418"/>
      <w:bookmarkStart w:id="217" w:name="_ETM_Q1_1100991"/>
      <w:bookmarkStart w:id="218" w:name="_ETM_Q1_1101091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זה הארכת </w:t>
      </w:r>
      <w:bookmarkStart w:id="219" w:name="_ETM_Q1_1083823"/>
      <w:bookmarkEnd w:id="219"/>
      <w:r>
        <w:rPr>
          <w:rFonts w:hint="cs"/>
          <w:rtl/>
          <w:lang w:eastAsia="he-IL"/>
        </w:rPr>
        <w:t xml:space="preserve">המענקים. לאחר מכן זה כבר לא יהיה. </w:t>
      </w:r>
    </w:p>
    <w:p w:rsidR="00E16C65" w:rsidRDefault="00E16C65" w:rsidP="009926E2">
      <w:pPr>
        <w:rPr>
          <w:rtl/>
          <w:lang w:eastAsia="he-IL"/>
        </w:rPr>
      </w:pPr>
      <w:bookmarkStart w:id="220" w:name="_ETM_Q1_1103951"/>
      <w:bookmarkStart w:id="221" w:name="_ETM_Q1_1104036"/>
      <w:bookmarkEnd w:id="220"/>
      <w:bookmarkEnd w:id="221"/>
    </w:p>
    <w:p w:rsidR="00AB22B2" w:rsidRDefault="00AB22B2" w:rsidP="00992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מועדי התשלום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E16C65" w:rsidRPr="005C0399" w:rsidTr="00AB22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ab/>
              <w:t xml:space="preserve">בסעיף קטן (ד), אחרי פסקה (2) יבוא: </w:t>
            </w:r>
          </w:p>
        </w:tc>
      </w:tr>
      <w:tr w:rsidR="00E16C65" w:rsidRPr="005C0399" w:rsidTr="00AB22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E16C65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 w:rsidRPr="005C0399">
              <w:rPr>
                <w:rFonts w:ascii="David" w:hAnsi="David"/>
                <w:sz w:val="24"/>
                <w:szCs w:val="24"/>
                <w:rtl/>
              </w:rPr>
              <w:t>"(3)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> 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>בעד חודשים ינואר עד מרס 2021 – לא יאוחר מחודש מרס 2021;</w:t>
            </w:r>
          </w:p>
        </w:tc>
      </w:tr>
      <w:tr w:rsidR="00E16C65" w:rsidRPr="005C0399" w:rsidTr="00AB22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E16C65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 w:rsidRPr="005C0399">
              <w:rPr>
                <w:rFonts w:ascii="David" w:hAnsi="David"/>
                <w:sz w:val="24"/>
                <w:szCs w:val="24"/>
                <w:rtl/>
              </w:rPr>
              <w:t>(4)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> </w:t>
            </w:r>
            <w:r w:rsidRPr="005C0399">
              <w:rPr>
                <w:rFonts w:ascii="David" w:hAnsi="David"/>
                <w:sz w:val="24"/>
                <w:szCs w:val="24"/>
                <w:rtl/>
              </w:rPr>
              <w:t>בעד חודשים אפריל עד יוני 2021 – לא יאוחר מחודש יוני 2021.";</w:t>
            </w:r>
            <w:r w:rsidR="00AB22B2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AB22B2" w:rsidRDefault="00AB22B2">
      <w:pPr>
        <w:rPr>
          <w:rtl/>
        </w:rPr>
      </w:pPr>
    </w:p>
    <w:p w:rsidR="00AB22B2" w:rsidRDefault="00AB22B2">
      <w:pPr>
        <w:rPr>
          <w:rtl/>
        </w:rPr>
      </w:pPr>
      <w:r>
        <w:rPr>
          <w:rFonts w:hint="cs"/>
          <w:rtl/>
        </w:rPr>
        <w:t>כלומר בסוף כל רבעון, בסוף הרבעון הראשון ובסוף הרבעון השני.</w:t>
      </w:r>
    </w:p>
    <w:p w:rsidR="00AB22B2" w:rsidRDefault="00AB22B2">
      <w:pPr>
        <w:rPr>
          <w:rtl/>
        </w:rPr>
      </w:pPr>
    </w:p>
    <w:p w:rsidR="00AB22B2" w:rsidRDefault="00AB22B2" w:rsidP="00AB22B2">
      <w:pPr>
        <w:pStyle w:val="af6"/>
        <w:keepNext/>
        <w:rPr>
          <w:rtl/>
        </w:rPr>
      </w:pPr>
      <w:bookmarkStart w:id="222" w:name="ET_yor_4643_44"/>
      <w:r w:rsidRPr="00AB22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B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AB22B2" w:rsidRDefault="00AB22B2" w:rsidP="00AB22B2">
      <w:pPr>
        <w:pStyle w:val="KeepWithNext"/>
        <w:rPr>
          <w:rtl/>
          <w:lang w:eastAsia="he-IL"/>
        </w:rPr>
      </w:pPr>
    </w:p>
    <w:p w:rsidR="00AB22B2" w:rsidRDefault="00AB22B2" w:rsidP="00AB22B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תכתבי לי במכתב שאני צריך להקריא?</w:t>
      </w:r>
    </w:p>
    <w:p w:rsidR="00AB22B2" w:rsidRDefault="00AB22B2" w:rsidP="00AB22B2">
      <w:pPr>
        <w:rPr>
          <w:rtl/>
          <w:lang w:eastAsia="he-IL"/>
        </w:rPr>
      </w:pPr>
    </w:p>
    <w:p w:rsidR="00AB22B2" w:rsidRDefault="00AB22B2" w:rsidP="00AB22B2">
      <w:pPr>
        <w:pStyle w:val="a4"/>
        <w:keepNext/>
        <w:rPr>
          <w:rtl/>
        </w:rPr>
      </w:pPr>
      <w:bookmarkStart w:id="223" w:name="ET_speaker_יעל_סלנט_45"/>
      <w:r w:rsidRPr="00AB22B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B2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AB22B2" w:rsidRDefault="00AB22B2" w:rsidP="00AB22B2">
      <w:pPr>
        <w:pStyle w:val="KeepWithNext"/>
        <w:rPr>
          <w:rtl/>
          <w:lang w:eastAsia="he-IL"/>
        </w:rPr>
      </w:pPr>
    </w:p>
    <w:p w:rsidR="00AB22B2" w:rsidRDefault="00AB22B2" w:rsidP="00AB22B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B22B2" w:rsidRDefault="00AB22B2" w:rsidP="00AB22B2">
      <w:pPr>
        <w:rPr>
          <w:rtl/>
          <w:lang w:eastAsia="he-IL"/>
        </w:rPr>
      </w:pPr>
    </w:p>
    <w:p w:rsidR="00AB22B2" w:rsidRDefault="00AB22B2" w:rsidP="00AB22B2">
      <w:pPr>
        <w:pStyle w:val="af6"/>
        <w:keepNext/>
        <w:rPr>
          <w:rtl/>
        </w:rPr>
      </w:pPr>
      <w:bookmarkStart w:id="224" w:name="ET_yor_4643_46"/>
      <w:r w:rsidRPr="00AB22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B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AB22B2" w:rsidRDefault="00AB22B2" w:rsidP="00AB22B2">
      <w:pPr>
        <w:pStyle w:val="KeepWithNext"/>
        <w:rPr>
          <w:rtl/>
          <w:lang w:eastAsia="he-IL"/>
        </w:rPr>
      </w:pPr>
    </w:p>
    <w:p w:rsidR="00AB22B2" w:rsidRDefault="00AB22B2" w:rsidP="00AB22B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כתוב כבר?</w:t>
      </w:r>
    </w:p>
    <w:p w:rsidR="00AB22B2" w:rsidRDefault="00AB22B2" w:rsidP="00AB22B2">
      <w:pPr>
        <w:rPr>
          <w:rtl/>
          <w:lang w:eastAsia="he-IL"/>
        </w:rPr>
      </w:pPr>
    </w:p>
    <w:p w:rsidR="00AB22B2" w:rsidRDefault="00AB22B2" w:rsidP="00AB22B2">
      <w:pPr>
        <w:pStyle w:val="a4"/>
        <w:keepNext/>
        <w:rPr>
          <w:rtl/>
        </w:rPr>
      </w:pPr>
      <w:bookmarkStart w:id="225" w:name="ET_speaker_יעל_סלנט_47"/>
      <w:r w:rsidRPr="00AB22B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B2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AB22B2" w:rsidRDefault="00AB22B2" w:rsidP="00AB22B2">
      <w:pPr>
        <w:pStyle w:val="KeepWithNext"/>
        <w:rPr>
          <w:rtl/>
          <w:lang w:eastAsia="he-IL"/>
        </w:rPr>
      </w:pPr>
    </w:p>
    <w:p w:rsidR="00AB22B2" w:rsidRDefault="00AB22B2" w:rsidP="00AB22B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AB22B2" w:rsidRDefault="00AB22B2" w:rsidP="00AB22B2">
      <w:pPr>
        <w:rPr>
          <w:rtl/>
          <w:lang w:eastAsia="he-IL"/>
        </w:rPr>
      </w:pPr>
    </w:p>
    <w:p w:rsidR="00AB22B2" w:rsidRDefault="00AB22B2" w:rsidP="00AB22B2">
      <w:pPr>
        <w:pStyle w:val="af6"/>
        <w:keepNext/>
        <w:rPr>
          <w:rtl/>
        </w:rPr>
      </w:pPr>
      <w:bookmarkStart w:id="226" w:name="ET_yor_4643_48"/>
      <w:r w:rsidRPr="00AB22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B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AB22B2" w:rsidRDefault="00AB22B2" w:rsidP="00AB22B2">
      <w:pPr>
        <w:pStyle w:val="KeepWithNext"/>
        <w:rPr>
          <w:rtl/>
          <w:lang w:eastAsia="he-IL"/>
        </w:rPr>
      </w:pPr>
    </w:p>
    <w:p w:rsidR="00AB22B2" w:rsidRDefault="00AB22B2" w:rsidP="00AB22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תני לי אותו ואנחנו נלך למליאה.</w:t>
      </w:r>
    </w:p>
    <w:p w:rsidR="00AB22B2" w:rsidRDefault="00AB22B2" w:rsidP="00AB22B2">
      <w:pPr>
        <w:rPr>
          <w:rtl/>
          <w:lang w:eastAsia="he-IL"/>
        </w:rPr>
      </w:pPr>
    </w:p>
    <w:p w:rsidR="00AB22B2" w:rsidRDefault="00AB22B2" w:rsidP="00AB22B2">
      <w:pPr>
        <w:pStyle w:val="a4"/>
        <w:keepNext/>
        <w:rPr>
          <w:rtl/>
        </w:rPr>
      </w:pPr>
      <w:bookmarkStart w:id="227" w:name="ET_speaker_יעל_סלנט_49"/>
      <w:r w:rsidRPr="00AB22B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B2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AB22B2" w:rsidRDefault="00AB22B2" w:rsidP="00AB22B2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E16C65" w:rsidRPr="005C0399" w:rsidTr="00AB22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E16C65" w:rsidP="00AB22B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C65" w:rsidRPr="005C0399" w:rsidRDefault="00AB22B2" w:rsidP="00AB22B2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E16C65" w:rsidRPr="005C0399">
              <w:rPr>
                <w:rFonts w:ascii="David" w:hAnsi="David"/>
                <w:sz w:val="24"/>
                <w:szCs w:val="24"/>
                <w:rtl/>
              </w:rPr>
              <w:t>(ג)</w:t>
            </w:r>
            <w:r w:rsidR="00E16C65" w:rsidRPr="005C0399">
              <w:rPr>
                <w:rFonts w:ascii="David" w:hAnsi="David"/>
                <w:sz w:val="24"/>
                <w:szCs w:val="24"/>
                <w:rtl/>
              </w:rPr>
              <w:tab/>
              <w:t>בסעיף קטן (ה), במקום "1.007" יבוא "1.569".</w:t>
            </w:r>
            <w:r w:rsidR="00E16C65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E16C65" w:rsidRDefault="00E16C65" w:rsidP="009926E2">
      <w:pPr>
        <w:rPr>
          <w:rtl/>
          <w:lang w:eastAsia="he-IL"/>
        </w:rPr>
      </w:pPr>
    </w:p>
    <w:p w:rsidR="009926E2" w:rsidRDefault="00AB22B2" w:rsidP="00923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(ה) מדבר על </w:t>
      </w:r>
      <w:bookmarkStart w:id="228" w:name="_ETM_Q1_1131073"/>
      <w:bookmarkStart w:id="229" w:name="_ETM_Q1_1131153"/>
      <w:bookmarkStart w:id="230" w:name="_ETM_Q1_1131678"/>
      <w:bookmarkStart w:id="231" w:name="_ETM_Q1_1131768"/>
      <w:bookmarkEnd w:id="228"/>
      <w:bookmarkEnd w:id="229"/>
      <w:bookmarkEnd w:id="230"/>
      <w:bookmarkEnd w:id="231"/>
      <w:r w:rsidR="009926E2">
        <w:rPr>
          <w:rFonts w:hint="cs"/>
          <w:rtl/>
          <w:lang w:eastAsia="he-IL"/>
        </w:rPr>
        <w:t xml:space="preserve">שיפוי </w:t>
      </w:r>
      <w:r>
        <w:rPr>
          <w:rFonts w:hint="cs"/>
          <w:rtl/>
          <w:lang w:eastAsia="he-IL"/>
        </w:rPr>
        <w:t xml:space="preserve">של </w:t>
      </w:r>
      <w:bookmarkStart w:id="232" w:name="_ETM_Q1_1123058"/>
      <w:bookmarkEnd w:id="232"/>
      <w:r>
        <w:rPr>
          <w:rFonts w:hint="cs"/>
          <w:rtl/>
          <w:lang w:eastAsia="he-IL"/>
        </w:rPr>
        <w:t>המוסד לביטוח לאומי</w:t>
      </w:r>
      <w:r w:rsidR="00923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26E2">
        <w:rPr>
          <w:rFonts w:hint="cs"/>
          <w:rtl/>
          <w:lang w:eastAsia="he-IL"/>
        </w:rPr>
        <w:t>והסכומים האלה</w:t>
      </w:r>
      <w:r w:rsidR="008C0A3C">
        <w:rPr>
          <w:rFonts w:hint="cs"/>
          <w:rtl/>
          <w:lang w:eastAsia="he-IL"/>
        </w:rPr>
        <w:t xml:space="preserve"> הם כמובן </w:t>
      </w:r>
      <w:bookmarkStart w:id="233" w:name="_ETM_Q1_1139388"/>
      <w:bookmarkEnd w:id="233"/>
      <w:r w:rsidR="008C0A3C">
        <w:rPr>
          <w:rFonts w:hint="cs"/>
          <w:rtl/>
          <w:lang w:eastAsia="he-IL"/>
        </w:rPr>
        <w:t>במיליארדים</w:t>
      </w:r>
      <w:r w:rsidR="009926E2">
        <w:rPr>
          <w:rFonts w:hint="cs"/>
          <w:rtl/>
          <w:lang w:eastAsia="he-IL"/>
        </w:rPr>
        <w:t xml:space="preserve">. </w:t>
      </w:r>
      <w:bookmarkStart w:id="234" w:name="_ETM_Q1_1141647"/>
      <w:bookmarkEnd w:id="234"/>
    </w:p>
    <w:p w:rsidR="009926E2" w:rsidRDefault="009926E2" w:rsidP="009926E2">
      <w:pPr>
        <w:rPr>
          <w:rtl/>
          <w:lang w:eastAsia="he-IL"/>
        </w:rPr>
      </w:pPr>
      <w:bookmarkStart w:id="235" w:name="_ETM_Q1_1153136"/>
      <w:bookmarkStart w:id="236" w:name="_ETM_Q1_1153211"/>
      <w:bookmarkStart w:id="237" w:name="_ETM_Q1_1154976"/>
      <w:bookmarkEnd w:id="235"/>
      <w:bookmarkEnd w:id="236"/>
      <w:bookmarkEnd w:id="237"/>
    </w:p>
    <w:p w:rsidR="009926E2" w:rsidRDefault="009926E2" w:rsidP="009926E2">
      <w:pPr>
        <w:pStyle w:val="af9"/>
        <w:keepNext/>
        <w:rPr>
          <w:rtl/>
          <w:lang w:eastAsia="he-IL"/>
        </w:rPr>
      </w:pPr>
      <w:bookmarkStart w:id="238" w:name="ET_guest_8179_25"/>
      <w:r w:rsidRPr="00992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992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9926E2" w:rsidRDefault="009926E2" w:rsidP="009926E2">
      <w:pPr>
        <w:rPr>
          <w:rtl/>
          <w:lang w:eastAsia="he-IL"/>
        </w:rPr>
      </w:pPr>
      <w:bookmarkStart w:id="239" w:name="_ETM_Q1_1155756"/>
      <w:bookmarkEnd w:id="239"/>
      <w:r>
        <w:rPr>
          <w:rFonts w:hint="cs"/>
          <w:rtl/>
          <w:lang w:eastAsia="he-IL"/>
        </w:rPr>
        <w:t>ח</w:t>
      </w:r>
      <w:bookmarkStart w:id="240" w:name="_ETM_Q1_1155826"/>
      <w:bookmarkEnd w:id="240"/>
      <w:r>
        <w:rPr>
          <w:rFonts w:hint="cs"/>
          <w:rtl/>
          <w:lang w:eastAsia="he-IL"/>
        </w:rPr>
        <w:t>סר עוד סעיף.</w:t>
      </w:r>
      <w:r w:rsidR="008C0A3C">
        <w:rPr>
          <w:rFonts w:hint="cs"/>
          <w:rtl/>
          <w:lang w:eastAsia="he-IL"/>
        </w:rPr>
        <w:t xml:space="preserve"> בפסקה (3), בלוח ח(1)(א).</w:t>
      </w:r>
    </w:p>
    <w:p w:rsidR="009926E2" w:rsidRDefault="009926E2" w:rsidP="009926E2">
      <w:pPr>
        <w:rPr>
          <w:rtl/>
          <w:lang w:eastAsia="he-IL"/>
        </w:rPr>
      </w:pPr>
      <w:bookmarkStart w:id="241" w:name="_ETM_Q1_1158256"/>
      <w:bookmarkStart w:id="242" w:name="_ETM_Q1_1158351"/>
      <w:bookmarkStart w:id="243" w:name="_ETM_Q1_1159871"/>
      <w:bookmarkEnd w:id="241"/>
      <w:bookmarkEnd w:id="242"/>
      <w:bookmarkEnd w:id="243"/>
    </w:p>
    <w:p w:rsidR="009926E2" w:rsidRDefault="009926E2" w:rsidP="009926E2">
      <w:pPr>
        <w:pStyle w:val="a4"/>
        <w:keepNext/>
        <w:rPr>
          <w:rtl/>
        </w:rPr>
      </w:pPr>
      <w:bookmarkStart w:id="244" w:name="ET_speaker_יעל_סלנט_26"/>
      <w:r w:rsidRPr="009926E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92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9926E2" w:rsidRDefault="008C0A3C" w:rsidP="008C0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חסר. </w:t>
      </w:r>
      <w:r w:rsidR="009926E2">
        <w:rPr>
          <w:rFonts w:hint="cs"/>
          <w:rtl/>
          <w:lang w:eastAsia="he-IL"/>
        </w:rPr>
        <w:t>זה</w:t>
      </w:r>
      <w:bookmarkStart w:id="245" w:name="_ETM_Q1_1160626"/>
      <w:bookmarkStart w:id="246" w:name="_ETM_Q1_1160701"/>
      <w:bookmarkEnd w:id="245"/>
      <w:bookmarkEnd w:id="246"/>
      <w:r w:rsidR="009926E2">
        <w:rPr>
          <w:rFonts w:hint="cs"/>
          <w:rtl/>
          <w:lang w:eastAsia="he-IL"/>
        </w:rPr>
        <w:t xml:space="preserve"> רק עדכון של הכותרת</w:t>
      </w:r>
      <w:r>
        <w:rPr>
          <w:rFonts w:hint="cs"/>
          <w:rtl/>
          <w:lang w:eastAsia="he-IL"/>
        </w:rPr>
        <w:t xml:space="preserve"> אבל אם הכותרות</w:t>
      </w:r>
      <w:bookmarkStart w:id="247" w:name="_ETM_Q1_1157368"/>
      <w:bookmarkEnd w:id="247"/>
      <w:r>
        <w:rPr>
          <w:rFonts w:hint="cs"/>
          <w:rtl/>
          <w:lang w:eastAsia="he-IL"/>
        </w:rPr>
        <w:t xml:space="preserve"> נשארות אותו דבר אז לא פספסתי</w:t>
      </w:r>
      <w:r w:rsidR="009926E2">
        <w:rPr>
          <w:rFonts w:hint="cs"/>
          <w:rtl/>
          <w:lang w:eastAsia="he-IL"/>
        </w:rPr>
        <w:t xml:space="preserve">. </w:t>
      </w:r>
    </w:p>
    <w:p w:rsidR="009926E2" w:rsidRDefault="009926E2" w:rsidP="009926E2">
      <w:pPr>
        <w:rPr>
          <w:rtl/>
          <w:lang w:eastAsia="he-IL"/>
        </w:rPr>
      </w:pPr>
      <w:bookmarkStart w:id="248" w:name="_ETM_Q1_1166430"/>
      <w:bookmarkStart w:id="249" w:name="_ETM_Q1_1166560"/>
      <w:bookmarkEnd w:id="248"/>
      <w:bookmarkEnd w:id="249"/>
    </w:p>
    <w:p w:rsidR="009926E2" w:rsidRDefault="009926E2" w:rsidP="009926E2">
      <w:pPr>
        <w:pStyle w:val="af6"/>
        <w:keepNext/>
        <w:rPr>
          <w:rtl/>
        </w:rPr>
      </w:pPr>
      <w:bookmarkStart w:id="250" w:name="ET_yor_4643_27"/>
      <w:r w:rsidRPr="009926E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92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9926E2" w:rsidRDefault="008C0A3C" w:rsidP="009926E2">
      <w:pPr>
        <w:rPr>
          <w:rtl/>
          <w:lang w:eastAsia="he-IL"/>
        </w:rPr>
      </w:pPr>
      <w:bookmarkStart w:id="251" w:name="_ETM_Q1_1167735"/>
      <w:bookmarkEnd w:id="251"/>
      <w:r>
        <w:rPr>
          <w:rFonts w:hint="cs"/>
          <w:rtl/>
          <w:lang w:eastAsia="he-IL"/>
        </w:rPr>
        <w:t xml:space="preserve">יש עוד משהו? </w:t>
      </w:r>
      <w:r w:rsidR="009926E2">
        <w:rPr>
          <w:rFonts w:hint="cs"/>
          <w:rtl/>
          <w:lang w:eastAsia="he-IL"/>
        </w:rPr>
        <w:t xml:space="preserve">אפשר </w:t>
      </w:r>
      <w:bookmarkStart w:id="252" w:name="_ETM_Q1_1171615"/>
      <w:bookmarkEnd w:id="252"/>
      <w:r w:rsidR="009926E2">
        <w:rPr>
          <w:rFonts w:hint="cs"/>
          <w:rtl/>
          <w:lang w:eastAsia="he-IL"/>
        </w:rPr>
        <w:t>לעבור להצבעה</w:t>
      </w:r>
      <w:r>
        <w:rPr>
          <w:rFonts w:hint="cs"/>
          <w:rtl/>
          <w:lang w:eastAsia="he-IL"/>
        </w:rPr>
        <w:t>?</w:t>
      </w:r>
    </w:p>
    <w:p w:rsidR="009926E2" w:rsidRDefault="009926E2" w:rsidP="009926E2">
      <w:pPr>
        <w:rPr>
          <w:rtl/>
          <w:lang w:eastAsia="he-IL"/>
        </w:rPr>
      </w:pPr>
      <w:bookmarkStart w:id="253" w:name="_ETM_Q1_1194558"/>
      <w:bookmarkStart w:id="254" w:name="_ETM_Q1_1194658"/>
      <w:bookmarkStart w:id="255" w:name="_ETM_Q1_1195567"/>
      <w:bookmarkEnd w:id="253"/>
      <w:bookmarkEnd w:id="254"/>
      <w:bookmarkEnd w:id="255"/>
    </w:p>
    <w:p w:rsidR="009926E2" w:rsidRDefault="009926E2" w:rsidP="009926E2">
      <w:pPr>
        <w:pStyle w:val="a4"/>
        <w:keepNext/>
        <w:rPr>
          <w:rtl/>
        </w:rPr>
      </w:pPr>
      <w:bookmarkStart w:id="256" w:name="ET_speaker_יעל_סלנט_28"/>
      <w:r w:rsidRPr="009926E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92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9926E2" w:rsidRDefault="009926E2" w:rsidP="009926E2">
      <w:pPr>
        <w:pStyle w:val="KeepWithNext"/>
        <w:rPr>
          <w:rtl/>
          <w:lang w:eastAsia="he-IL"/>
        </w:rPr>
      </w:pPr>
    </w:p>
    <w:p w:rsidR="009926E2" w:rsidRDefault="008C0A3C" w:rsidP="00923957">
      <w:pPr>
        <w:rPr>
          <w:rtl/>
          <w:lang w:eastAsia="he-IL"/>
        </w:rPr>
      </w:pPr>
      <w:bookmarkStart w:id="257" w:name="_ETM_Q1_1196172"/>
      <w:bookmarkStart w:id="258" w:name="_ETM_Q1_1196222"/>
      <w:bookmarkEnd w:id="257"/>
      <w:bookmarkEnd w:id="258"/>
      <w:r>
        <w:rPr>
          <w:rFonts w:hint="cs"/>
          <w:rtl/>
          <w:lang w:eastAsia="he-IL"/>
        </w:rPr>
        <w:t xml:space="preserve">אתה רוצה שנציין את סכומי המענקים? בגדול, למי שמקבל קצבה חודשית </w:t>
      </w:r>
      <w:bookmarkStart w:id="259" w:name="_ETM_Q1_1180050"/>
      <w:bookmarkEnd w:id="259"/>
      <w:r>
        <w:rPr>
          <w:rFonts w:hint="cs"/>
          <w:rtl/>
          <w:lang w:eastAsia="he-IL"/>
        </w:rPr>
        <w:t xml:space="preserve">מלאה הסכום הוא 190 שקל. מי שמקבל קצבה חודשית חלקית </w:t>
      </w:r>
      <w:bookmarkStart w:id="260" w:name="_ETM_Q1_1183698"/>
      <w:bookmarkEnd w:id="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משתנה לפי דרגת אי הכושר, זה נע בין </w:t>
      </w:r>
      <w:bookmarkStart w:id="261" w:name="_ETM_Q1_1187285"/>
      <w:bookmarkEnd w:id="261"/>
      <w:r>
        <w:rPr>
          <w:rFonts w:hint="cs"/>
          <w:rtl/>
          <w:lang w:eastAsia="he-IL"/>
        </w:rPr>
        <w:t>114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141 שקל</w:t>
      </w:r>
      <w:r w:rsidR="009239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אזרחים ותיקים שמקבלים גמלה נוספת לנכה </w:t>
      </w:r>
      <w:bookmarkStart w:id="262" w:name="_ETM_Q1_1193608"/>
      <w:bookmarkEnd w:id="262"/>
      <w:r>
        <w:rPr>
          <w:rFonts w:hint="cs"/>
          <w:rtl/>
          <w:lang w:eastAsia="he-IL"/>
        </w:rPr>
        <w:t xml:space="preserve">מקבלים את אותו שיעור שמקבלים מקבלי קצבת נכות. </w:t>
      </w:r>
    </w:p>
    <w:p w:rsidR="008C0A3C" w:rsidRDefault="008C0A3C" w:rsidP="008C0A3C">
      <w:pPr>
        <w:rPr>
          <w:rtl/>
          <w:lang w:eastAsia="he-IL"/>
        </w:rPr>
      </w:pPr>
    </w:p>
    <w:p w:rsidR="008C0A3C" w:rsidRDefault="008C0A3C" w:rsidP="008C0A3C">
      <w:pPr>
        <w:pStyle w:val="af6"/>
        <w:keepNext/>
        <w:rPr>
          <w:rtl/>
        </w:rPr>
      </w:pPr>
      <w:bookmarkStart w:id="263" w:name="ET_yor_4643_50"/>
      <w:r w:rsidRPr="008C0A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C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8C0A3C" w:rsidRDefault="008C0A3C" w:rsidP="008C0A3C">
      <w:pPr>
        <w:pStyle w:val="KeepWithNext"/>
        <w:rPr>
          <w:rtl/>
          <w:lang w:eastAsia="he-IL"/>
        </w:rPr>
      </w:pPr>
    </w:p>
    <w:p w:rsidR="008C0A3C" w:rsidRDefault="008C0A3C" w:rsidP="008C0A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שומע, דורון?</w:t>
      </w:r>
      <w:bookmarkStart w:id="264" w:name="_ETM_Q1_1201811"/>
      <w:bookmarkEnd w:id="264"/>
      <w:r>
        <w:rPr>
          <w:rFonts w:hint="cs"/>
          <w:rtl/>
          <w:lang w:eastAsia="he-IL"/>
        </w:rPr>
        <w:t xml:space="preserve"> הם היו צריכים לקבל חצי. </w:t>
      </w:r>
    </w:p>
    <w:p w:rsidR="008C0A3C" w:rsidRDefault="008C0A3C" w:rsidP="008C0A3C">
      <w:pPr>
        <w:rPr>
          <w:rtl/>
          <w:lang w:eastAsia="he-IL"/>
        </w:rPr>
      </w:pPr>
    </w:p>
    <w:p w:rsidR="008C0A3C" w:rsidRDefault="008C0A3C" w:rsidP="008C0A3C">
      <w:pPr>
        <w:pStyle w:val="a4"/>
        <w:keepNext/>
        <w:rPr>
          <w:rtl/>
        </w:rPr>
      </w:pPr>
      <w:bookmarkStart w:id="265" w:name="ET_speaker_יעל_סלנט_51"/>
      <w:r w:rsidRPr="008C0A3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C0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C0A3C" w:rsidRDefault="008C0A3C" w:rsidP="008C0A3C">
      <w:pPr>
        <w:pStyle w:val="KeepWithNext"/>
        <w:rPr>
          <w:rtl/>
          <w:lang w:eastAsia="he-IL"/>
        </w:rPr>
      </w:pPr>
    </w:p>
    <w:p w:rsidR="008C0A3C" w:rsidRPr="008C0A3C" w:rsidRDefault="008C0A3C" w:rsidP="008C0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מקבלים את השיעור המלא </w:t>
      </w:r>
      <w:bookmarkStart w:id="266" w:name="_ETM_Q1_1204682"/>
      <w:bookmarkEnd w:id="266"/>
      <w:r>
        <w:rPr>
          <w:rFonts w:hint="cs"/>
          <w:rtl/>
          <w:lang w:eastAsia="he-IL"/>
        </w:rPr>
        <w:t xml:space="preserve">שמקבלים מי שמקבל קצבת נכות. ילדים נכים מקבלים לפי המצב </w:t>
      </w:r>
      <w:bookmarkStart w:id="267" w:name="_ETM_Q1_1210425"/>
      <w:bookmarkEnd w:id="267"/>
      <w:r>
        <w:rPr>
          <w:rFonts w:hint="cs"/>
          <w:rtl/>
          <w:lang w:eastAsia="he-IL"/>
        </w:rPr>
        <w:t xml:space="preserve">שלהם, לפי הדרגה שלהם ולפי מבחני תלות, כאשר הסכום הגבוה </w:t>
      </w:r>
      <w:bookmarkStart w:id="268" w:name="_ETM_Q1_1212508"/>
      <w:bookmarkEnd w:id="268"/>
      <w:r>
        <w:rPr>
          <w:rFonts w:hint="cs"/>
          <w:rtl/>
          <w:lang w:eastAsia="he-IL"/>
        </w:rPr>
        <w:t xml:space="preserve">הוא 490 שקל למי שמקבל גמלה בדרגה הגבוהה או למי </w:t>
      </w:r>
      <w:bookmarkStart w:id="269" w:name="_ETM_Q1_1219998"/>
      <w:bookmarkEnd w:id="269"/>
      <w:r>
        <w:rPr>
          <w:rFonts w:hint="cs"/>
          <w:rtl/>
          <w:lang w:eastAsia="he-IL"/>
        </w:rPr>
        <w:t>שמקבל 8 או 9 נקודות בבדיקת תלות שעורך המוסד. כל יתר הילדים מקבלים 83 שקלים, שלחצי שנה זה 500 שקל. שר"מ מקבלים בין 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300 שקל, תלוי בדרגות. המונשמים מקבלים תוספת </w:t>
      </w:r>
      <w:bookmarkStart w:id="270" w:name="_ETM_Q1_1232590"/>
      <w:bookmarkEnd w:id="270"/>
      <w:r>
        <w:rPr>
          <w:rFonts w:hint="cs"/>
          <w:rtl/>
          <w:lang w:eastAsia="he-IL"/>
        </w:rPr>
        <w:t>של 5,341 שקל לחודש, תוספת משמעותית.</w:t>
      </w:r>
    </w:p>
    <w:p w:rsidR="009926E2" w:rsidRDefault="009926E2" w:rsidP="009926E2">
      <w:pPr>
        <w:rPr>
          <w:rtl/>
          <w:lang w:eastAsia="he-IL"/>
        </w:rPr>
      </w:pPr>
      <w:bookmarkStart w:id="271" w:name="_ETM_Q1_1266206"/>
      <w:bookmarkStart w:id="272" w:name="_ETM_Q1_1266311"/>
      <w:bookmarkEnd w:id="271"/>
      <w:bookmarkEnd w:id="272"/>
    </w:p>
    <w:p w:rsidR="008C0A3C" w:rsidRDefault="008C0A3C" w:rsidP="008C0A3C">
      <w:pPr>
        <w:pStyle w:val="af6"/>
        <w:keepNext/>
        <w:rPr>
          <w:rtl/>
        </w:rPr>
      </w:pPr>
      <w:bookmarkStart w:id="273" w:name="ET_yor_4643_52"/>
      <w:r w:rsidRPr="008C0A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C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8C0A3C" w:rsidRDefault="008C0A3C" w:rsidP="008C0A3C">
      <w:pPr>
        <w:pStyle w:val="KeepWithNext"/>
        <w:rPr>
          <w:rtl/>
          <w:lang w:eastAsia="he-IL"/>
        </w:rPr>
      </w:pPr>
    </w:p>
    <w:p w:rsidR="008C0A3C" w:rsidRDefault="008C0A3C" w:rsidP="008C0A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הצעת החוק? ירים את ידו. מי נגד? מי נמנע?</w:t>
      </w:r>
    </w:p>
    <w:p w:rsidR="008C0A3C" w:rsidRDefault="008C0A3C" w:rsidP="008C0A3C">
      <w:pPr>
        <w:rPr>
          <w:rtl/>
          <w:lang w:eastAsia="he-IL"/>
        </w:rPr>
      </w:pPr>
    </w:p>
    <w:p w:rsidR="008C0A3C" w:rsidRDefault="008C0A3C" w:rsidP="008C0A3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C0A3C" w:rsidRDefault="008C0A3C" w:rsidP="008C0A3C">
      <w:pPr>
        <w:pStyle w:val="--"/>
        <w:keepNext/>
        <w:rPr>
          <w:rtl/>
          <w:lang w:eastAsia="he-IL"/>
        </w:rPr>
      </w:pPr>
    </w:p>
    <w:p w:rsidR="008C0A3C" w:rsidRDefault="008C0A3C" w:rsidP="008C0A3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8C0A3C" w:rsidRDefault="008C0A3C" w:rsidP="008C0A3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8C0A3C" w:rsidRDefault="008C0A3C" w:rsidP="008C0A3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8C0A3C" w:rsidRPr="008C0A3C" w:rsidRDefault="008C0A3C" w:rsidP="008C0A3C">
      <w:pPr>
        <w:pStyle w:val="af2"/>
        <w:rPr>
          <w:rtl/>
          <w:lang w:eastAsia="he-IL"/>
        </w:rPr>
      </w:pPr>
      <w:r w:rsidRPr="00880C60">
        <w:rPr>
          <w:rtl/>
        </w:rPr>
        <w:t>הצעת חוק הביטוח הלאומי (תיקון מס' 224 – הוראת שעה) (מענק חד-פעמי חלף הגדלת קצבאות הנכות לשנת 2020) (תיקון), התשפ"א-2021</w:t>
      </w:r>
      <w:r>
        <w:rPr>
          <w:rFonts w:hint="cs"/>
          <w:rtl/>
        </w:rPr>
        <w:t xml:space="preserve"> אושרה.</w:t>
      </w:r>
    </w:p>
    <w:p w:rsidR="009926E2" w:rsidRDefault="009926E2" w:rsidP="009926E2">
      <w:pPr>
        <w:rPr>
          <w:rtl/>
          <w:lang w:eastAsia="he-IL"/>
        </w:rPr>
      </w:pPr>
      <w:bookmarkStart w:id="274" w:name="_ETM_Q1_1266366"/>
      <w:bookmarkStart w:id="275" w:name="_ETM_Q1_1266461"/>
      <w:bookmarkStart w:id="276" w:name="_ETM_Q1_1106271"/>
      <w:bookmarkStart w:id="277" w:name="_ETM_Q1_1106356"/>
      <w:bookmarkEnd w:id="274"/>
      <w:bookmarkEnd w:id="275"/>
      <w:bookmarkEnd w:id="276"/>
      <w:bookmarkEnd w:id="277"/>
    </w:p>
    <w:p w:rsidR="008C0A3C" w:rsidRDefault="008C0A3C" w:rsidP="008C0A3C">
      <w:pPr>
        <w:pStyle w:val="af6"/>
        <w:keepNext/>
        <w:rPr>
          <w:rtl/>
        </w:rPr>
      </w:pPr>
      <w:bookmarkStart w:id="278" w:name="ET_yor_4643_53"/>
      <w:r w:rsidRPr="008C0A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C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8C0A3C" w:rsidRDefault="008C0A3C" w:rsidP="008C0A3C">
      <w:pPr>
        <w:pStyle w:val="KeepWithNext"/>
        <w:rPr>
          <w:rtl/>
          <w:lang w:eastAsia="he-IL"/>
        </w:rPr>
      </w:pPr>
    </w:p>
    <w:p w:rsidR="008C0A3C" w:rsidRDefault="008C0A3C" w:rsidP="008C0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אושרה. תודה רבה. כל חברי הכנסת, שהם שלושה במספר, הצביעו בעד. אציין </w:t>
      </w:r>
      <w:bookmarkStart w:id="279" w:name="_ETM_Q1_1244096"/>
      <w:bookmarkEnd w:id="279"/>
      <w:r>
        <w:rPr>
          <w:rFonts w:hint="cs"/>
          <w:rtl/>
          <w:lang w:eastAsia="he-IL"/>
        </w:rPr>
        <w:t>את שמם במליאה ואודה להם על ההצבעה.</w:t>
      </w:r>
      <w:bookmarkStart w:id="280" w:name="_ETM_Q1_1248992"/>
      <w:bookmarkEnd w:id="280"/>
      <w:r>
        <w:rPr>
          <w:rFonts w:hint="cs"/>
          <w:rtl/>
          <w:lang w:eastAsia="he-IL"/>
        </w:rPr>
        <w:t xml:space="preserve"> ברכות.</w:t>
      </w:r>
    </w:p>
    <w:p w:rsidR="008C0A3C" w:rsidRDefault="008C0A3C" w:rsidP="008C0A3C">
      <w:pPr>
        <w:rPr>
          <w:rtl/>
          <w:lang w:eastAsia="he-IL"/>
        </w:rPr>
      </w:pPr>
    </w:p>
    <w:p w:rsidR="008C0A3C" w:rsidRDefault="008C0A3C" w:rsidP="008C0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8C0A3C" w:rsidRPr="008C0A3C" w:rsidRDefault="008C0A3C" w:rsidP="008C0A3C">
      <w:pPr>
        <w:rPr>
          <w:rtl/>
          <w:lang w:eastAsia="he-IL"/>
        </w:rPr>
      </w:pPr>
      <w:bookmarkStart w:id="281" w:name="_ETM_Q1_1235463"/>
      <w:bookmarkStart w:id="282" w:name="_ETM_Q1_1235502"/>
      <w:bookmarkEnd w:id="281"/>
      <w:bookmarkEnd w:id="282"/>
    </w:p>
    <w:p w:rsidR="00344879" w:rsidRDefault="00344879" w:rsidP="009926E2">
      <w:pPr>
        <w:rPr>
          <w:rtl/>
          <w:lang w:eastAsia="he-IL"/>
        </w:rPr>
      </w:pPr>
    </w:p>
    <w:p w:rsidR="00344879" w:rsidRDefault="00344879" w:rsidP="00344879">
      <w:pPr>
        <w:pStyle w:val="afc"/>
        <w:keepNext/>
        <w:rPr>
          <w:rtl/>
          <w:lang w:eastAsia="he-IL"/>
        </w:rPr>
      </w:pPr>
      <w:bookmarkStart w:id="283" w:name="ET_meetingend_27"/>
      <w:r w:rsidRPr="003448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16:35.</w:t>
      </w:r>
      <w:r w:rsidRPr="0034487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3"/>
    </w:p>
    <w:sectPr w:rsidR="00344879" w:rsidSect="00985E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2B2" w:rsidRDefault="00AB22B2">
      <w:r>
        <w:separator/>
      </w:r>
    </w:p>
  </w:endnote>
  <w:endnote w:type="continuationSeparator" w:id="0">
    <w:p w:rsidR="00AB22B2" w:rsidRDefault="00AB2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2B2" w:rsidRDefault="00AB22B2">
      <w:r>
        <w:separator/>
      </w:r>
    </w:p>
  </w:footnote>
  <w:footnote w:type="continuationSeparator" w:id="0">
    <w:p w:rsidR="00AB22B2" w:rsidRDefault="00AB2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2B2" w:rsidRDefault="00AB22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22B2" w:rsidRDefault="00AB22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2B2" w:rsidRDefault="00AB22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5E8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B22B2" w:rsidRPr="00CC5815" w:rsidRDefault="00AB22B2" w:rsidP="008E5E3F">
    <w:pPr>
      <w:pStyle w:val="a3"/>
      <w:ind w:firstLine="0"/>
    </w:pPr>
    <w:r>
      <w:rPr>
        <w:rtl/>
      </w:rPr>
      <w:t>ועדת העבודה, הרווחה והבריאות</w:t>
    </w:r>
  </w:p>
  <w:p w:rsidR="00AB22B2" w:rsidRPr="00CC5815" w:rsidRDefault="00AB22B2" w:rsidP="008E5E3F">
    <w:pPr>
      <w:pStyle w:val="a3"/>
      <w:ind w:firstLine="0"/>
      <w:rPr>
        <w:rtl/>
      </w:rPr>
    </w:pPr>
    <w:r>
      <w:rPr>
        <w:rtl/>
      </w:rPr>
      <w:t>03/03/2021</w:t>
    </w:r>
  </w:p>
  <w:p w:rsidR="00AB22B2" w:rsidRPr="00CC5815" w:rsidRDefault="00AB22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2B2" w:rsidRDefault="00AB22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22B2" w:rsidRDefault="00AB22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22B2" w:rsidRDefault="00AB22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19C"/>
    <w:rsid w:val="00150436"/>
    <w:rsid w:val="00167294"/>
    <w:rsid w:val="001673D4"/>
    <w:rsid w:val="00167FF5"/>
    <w:rsid w:val="00171E7F"/>
    <w:rsid w:val="001758C1"/>
    <w:rsid w:val="0017779F"/>
    <w:rsid w:val="001A22D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42F1"/>
    <w:rsid w:val="002D4BDB"/>
    <w:rsid w:val="002E5E31"/>
    <w:rsid w:val="00303B4C"/>
    <w:rsid w:val="00321E62"/>
    <w:rsid w:val="00327BF8"/>
    <w:rsid w:val="00337535"/>
    <w:rsid w:val="00340AFA"/>
    <w:rsid w:val="0034487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8C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5709"/>
    <w:rsid w:val="008320F6"/>
    <w:rsid w:val="00841223"/>
    <w:rsid w:val="00846BE9"/>
    <w:rsid w:val="00853207"/>
    <w:rsid w:val="008713A4"/>
    <w:rsid w:val="00875F10"/>
    <w:rsid w:val="00880C60"/>
    <w:rsid w:val="008823C0"/>
    <w:rsid w:val="008A52CA"/>
    <w:rsid w:val="008C0A3C"/>
    <w:rsid w:val="008C6035"/>
    <w:rsid w:val="008C7015"/>
    <w:rsid w:val="008D1DFB"/>
    <w:rsid w:val="008E03B4"/>
    <w:rsid w:val="008E5E3F"/>
    <w:rsid w:val="0090279B"/>
    <w:rsid w:val="00914904"/>
    <w:rsid w:val="00923957"/>
    <w:rsid w:val="009258CE"/>
    <w:rsid w:val="009515F0"/>
    <w:rsid w:val="009830CB"/>
    <w:rsid w:val="00985E8C"/>
    <w:rsid w:val="009926E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2B2"/>
    <w:rsid w:val="00AB3F3A"/>
    <w:rsid w:val="00AD4EC9"/>
    <w:rsid w:val="00AD6FFC"/>
    <w:rsid w:val="00AF31E6"/>
    <w:rsid w:val="00AF4150"/>
    <w:rsid w:val="00B0509A"/>
    <w:rsid w:val="00B120B2"/>
    <w:rsid w:val="00B50340"/>
    <w:rsid w:val="00B52424"/>
    <w:rsid w:val="00B52913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6C65"/>
    <w:rsid w:val="00E33AE3"/>
    <w:rsid w:val="00E42CE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0C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0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B52913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B5291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B52913"/>
    <w:pPr>
      <w:jc w:val="both"/>
    </w:pPr>
  </w:style>
  <w:style w:type="paragraph" w:customStyle="1" w:styleId="TableSideHeading">
    <w:name w:val="Table SideHeading"/>
    <w:basedOn w:val="TableText"/>
    <w:rsid w:val="00B52913"/>
    <w:pPr>
      <w:outlineLvl w:val="2"/>
    </w:pPr>
  </w:style>
  <w:style w:type="paragraph" w:styleId="afe">
    <w:name w:val="footnote text"/>
    <w:basedOn w:val="a"/>
    <w:link w:val="aff"/>
    <w:autoRedefine/>
    <w:semiHidden/>
    <w:rsid w:val="00B52913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B52913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B529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3CCB8-2D77-49EC-8B80-9FA7193AC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1610</Words>
  <Characters>9178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2021-03-22T07:15:00Z</dcterms:modified>
</cp:coreProperties>
</file>