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7CC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F36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7CC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7CCF" w:rsidP="00CF3623">
      <w:pPr>
        <w:ind w:firstLine="0"/>
        <w:jc w:val="center"/>
        <w:outlineLvl w:val="0"/>
        <w:rPr>
          <w:b/>
          <w:bCs/>
          <w:rtl/>
        </w:rPr>
      </w:pPr>
      <w:r>
        <w:rPr>
          <w:b/>
          <w:bCs/>
          <w:rtl/>
        </w:rPr>
        <w:t xml:space="preserve">פרוטוקול מס' </w:t>
      </w:r>
      <w:r w:rsidR="00CF3623">
        <w:rPr>
          <w:rFonts w:hint="cs"/>
          <w:b/>
          <w:bCs/>
          <w:rtl/>
        </w:rPr>
        <w:t>242</w:t>
      </w:r>
    </w:p>
    <w:p w:rsidR="00E64116" w:rsidRPr="008713A4" w:rsidRDefault="00B27CCF" w:rsidP="008320F6">
      <w:pPr>
        <w:ind w:firstLine="0"/>
        <w:jc w:val="center"/>
        <w:outlineLvl w:val="0"/>
        <w:rPr>
          <w:b/>
          <w:bCs/>
          <w:rtl/>
        </w:rPr>
      </w:pPr>
      <w:r>
        <w:rPr>
          <w:b/>
          <w:bCs/>
          <w:rtl/>
        </w:rPr>
        <w:t>מישיבת ועדת הכספים</w:t>
      </w:r>
    </w:p>
    <w:p w:rsidR="00E64116" w:rsidRPr="008713A4" w:rsidRDefault="00B27CCF" w:rsidP="008320F6">
      <w:pPr>
        <w:ind w:firstLine="0"/>
        <w:jc w:val="center"/>
        <w:outlineLvl w:val="0"/>
        <w:rPr>
          <w:b/>
          <w:bCs/>
          <w:u w:val="single"/>
          <w:rtl/>
        </w:rPr>
      </w:pPr>
      <w:r>
        <w:rPr>
          <w:b/>
          <w:bCs/>
          <w:u w:val="single"/>
          <w:rtl/>
        </w:rPr>
        <w:t>יום שני, ג' באדר התשפ"א (15 בפברואר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7CCF" w:rsidP="00B27CCF">
      <w:pPr>
        <w:spacing w:before="60"/>
        <w:ind w:firstLine="0"/>
        <w:rPr>
          <w:rtl/>
        </w:rPr>
      </w:pPr>
      <w:bookmarkStart w:id="0" w:name="ET_subject_622514_1"/>
      <w:r w:rsidRPr="00B27CCF">
        <w:rPr>
          <w:rStyle w:val="TagStyle"/>
          <w:rtl/>
        </w:rPr>
        <w:t xml:space="preserve"> &lt;&lt; נושא &gt;&gt; </w:t>
      </w:r>
      <w:r w:rsidRPr="00B27CCF">
        <w:rPr>
          <w:rtl/>
        </w:rPr>
        <w:t>הצעת אישור מוסדות ציבור לעניין סעיף 46 לפקודת מס הכנסה רשימה שסימנה 19-141-21</w:t>
      </w:r>
      <w:r w:rsidRPr="00B27CCF">
        <w:rPr>
          <w:rStyle w:val="TagStyle"/>
          <w:rtl/>
        </w:rPr>
        <w:t xml:space="preserve"> &lt;&lt; נושא &gt;&gt;</w:t>
      </w:r>
      <w:r w:rsidRPr="00B27CCF">
        <w:rPr>
          <w:rtl/>
        </w:rPr>
        <w:t xml:space="preserve">   </w:t>
      </w:r>
      <w:bookmarkEnd w:id="0"/>
    </w:p>
    <w:p w:rsidR="00E64116" w:rsidRDefault="00E64116" w:rsidP="007C693F">
      <w:pPr>
        <w:spacing w:before="60"/>
        <w:ind w:firstLine="0"/>
        <w:rPr>
          <w:rtl/>
        </w:rPr>
      </w:pPr>
    </w:p>
    <w:p w:rsidR="00B27CCF" w:rsidRPr="008713A4" w:rsidRDefault="00B27C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7CCF" w:rsidRDefault="00B27CCF" w:rsidP="00EC1FB3">
      <w:pPr>
        <w:ind w:firstLine="0"/>
        <w:rPr>
          <w:rtl/>
        </w:rPr>
      </w:pPr>
      <w:r w:rsidRPr="00B27CCF">
        <w:rPr>
          <w:rtl/>
        </w:rPr>
        <w:t>משה גפני – היו"ר</w:t>
      </w:r>
    </w:p>
    <w:p w:rsidR="00B27CCF" w:rsidRPr="00B27CCF" w:rsidRDefault="00B27CCF" w:rsidP="00EC1FB3">
      <w:pPr>
        <w:ind w:firstLine="0"/>
        <w:rPr>
          <w:rtl/>
        </w:rPr>
      </w:pPr>
      <w:r w:rsidRPr="00B27CCF">
        <w:rPr>
          <w:rtl/>
        </w:rPr>
        <w:t>ינון אזולאי</w:t>
      </w:r>
    </w:p>
    <w:p w:rsidR="00B27CCF" w:rsidRPr="00B27CCF" w:rsidRDefault="00B27CCF" w:rsidP="00EC1FB3">
      <w:pPr>
        <w:ind w:firstLine="0"/>
        <w:rPr>
          <w:rtl/>
        </w:rPr>
      </w:pPr>
      <w:r w:rsidRPr="00B27CCF">
        <w:rPr>
          <w:rtl/>
        </w:rPr>
        <w:t>קרן ברק</w:t>
      </w:r>
    </w:p>
    <w:p w:rsidR="00B27CCF" w:rsidRPr="00B27CCF" w:rsidRDefault="00B27CCF" w:rsidP="00EC1FB3">
      <w:pPr>
        <w:ind w:firstLine="0"/>
        <w:rPr>
          <w:rtl/>
        </w:rPr>
      </w:pPr>
      <w:r w:rsidRPr="00B27CCF">
        <w:rPr>
          <w:rtl/>
        </w:rPr>
        <w:t>אופיר כץ</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5023"/>
      </w:tblGrid>
      <w:tr w:rsidR="00397B95" w:rsidTr="00397B95">
        <w:tc>
          <w:tcPr>
            <w:tcW w:w="0" w:type="auto"/>
            <w:shd w:val="clear" w:color="auto" w:fill="auto"/>
          </w:tcPr>
          <w:p w:rsidR="00397B95" w:rsidRDefault="00397B95" w:rsidP="00DE5B80">
            <w:pPr>
              <w:ind w:firstLine="0"/>
              <w:rPr>
                <w:rtl/>
              </w:rPr>
            </w:pPr>
            <w:r>
              <w:rPr>
                <w:rtl/>
              </w:rPr>
              <w:t>ארז ישראל אורעד</w:t>
            </w:r>
          </w:p>
        </w:tc>
        <w:tc>
          <w:tcPr>
            <w:tcW w:w="0" w:type="auto"/>
            <w:shd w:val="clear" w:color="auto" w:fill="auto"/>
          </w:tcPr>
          <w:p w:rsidR="00397B95" w:rsidRDefault="00397B95" w:rsidP="00DE5B80">
            <w:pPr>
              <w:ind w:firstLine="0"/>
              <w:rPr>
                <w:rtl/>
              </w:rPr>
            </w:pPr>
            <w:r>
              <w:rPr>
                <w:rtl/>
              </w:rPr>
              <w:t>–</w:t>
            </w:r>
          </w:p>
        </w:tc>
        <w:tc>
          <w:tcPr>
            <w:tcW w:w="0" w:type="auto"/>
            <w:shd w:val="clear" w:color="auto" w:fill="auto"/>
          </w:tcPr>
          <w:p w:rsidR="00397B95" w:rsidRDefault="00397B95" w:rsidP="00DE5B80">
            <w:pPr>
              <w:ind w:firstLine="0"/>
              <w:rPr>
                <w:rtl/>
              </w:rPr>
            </w:pPr>
            <w:r>
              <w:rPr>
                <w:rtl/>
              </w:rPr>
              <w:t>מנהל תחום בכיר מוסדות ציבור ומלכרים, משרד האוצר</w:t>
            </w:r>
          </w:p>
        </w:tc>
      </w:tr>
    </w:tbl>
    <w:p w:rsidR="00E64116" w:rsidRDefault="00E64116" w:rsidP="00DE5B80">
      <w:pPr>
        <w:ind w:firstLine="0"/>
        <w:rPr>
          <w:rtl/>
        </w:rPr>
      </w:pPr>
    </w:p>
    <w:p w:rsidR="00CF3623" w:rsidRPr="008713A4" w:rsidRDefault="00CF3623" w:rsidP="00DE5B80">
      <w:pPr>
        <w:ind w:firstLine="0"/>
        <w:rPr>
          <w:rtl/>
        </w:rPr>
      </w:pPr>
    </w:p>
    <w:p w:rsidR="00E64116" w:rsidRDefault="00397B95" w:rsidP="00DE5B80">
      <w:pPr>
        <w:ind w:firstLine="0"/>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4114"/>
      </w:tblGrid>
      <w:tr w:rsidR="00397B95" w:rsidTr="00397B95">
        <w:tc>
          <w:tcPr>
            <w:tcW w:w="0" w:type="auto"/>
            <w:shd w:val="clear" w:color="auto" w:fill="auto"/>
          </w:tcPr>
          <w:p w:rsidR="00397B95" w:rsidRDefault="00397B95" w:rsidP="00DE5B80">
            <w:pPr>
              <w:ind w:firstLine="0"/>
              <w:rPr>
                <w:rtl/>
              </w:rPr>
            </w:pPr>
            <w:r>
              <w:rPr>
                <w:rtl/>
              </w:rPr>
              <w:t>עו"ד בנימין למקין</w:t>
            </w:r>
          </w:p>
        </w:tc>
        <w:tc>
          <w:tcPr>
            <w:tcW w:w="0" w:type="auto"/>
            <w:shd w:val="clear" w:color="auto" w:fill="auto"/>
          </w:tcPr>
          <w:p w:rsidR="00397B95" w:rsidRDefault="00397B95" w:rsidP="00DE5B80">
            <w:pPr>
              <w:ind w:firstLine="0"/>
              <w:rPr>
                <w:rtl/>
              </w:rPr>
            </w:pPr>
            <w:r>
              <w:rPr>
                <w:rtl/>
              </w:rPr>
              <w:t>–</w:t>
            </w:r>
          </w:p>
        </w:tc>
        <w:tc>
          <w:tcPr>
            <w:tcW w:w="0" w:type="auto"/>
            <w:shd w:val="clear" w:color="auto" w:fill="auto"/>
          </w:tcPr>
          <w:p w:rsidR="00397B95" w:rsidRDefault="00397B95" w:rsidP="00DE5B80">
            <w:pPr>
              <w:ind w:firstLine="0"/>
              <w:rPr>
                <w:rtl/>
              </w:rPr>
            </w:pPr>
            <w:r>
              <w:rPr>
                <w:rtl/>
              </w:rPr>
              <w:t>מנהל יחידת רישום עמותות, רשות התאגידים</w:t>
            </w:r>
          </w:p>
        </w:tc>
      </w:tr>
    </w:tbl>
    <w:p w:rsidR="00397B95" w:rsidRPr="00397B95" w:rsidRDefault="00397B95"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97B95" w:rsidP="00D40A29">
      <w:pPr>
        <w:ind w:firstLine="0"/>
      </w:pPr>
      <w:r>
        <w:rPr>
          <w:rFonts w:hint="cs"/>
          <w:rtl/>
        </w:rPr>
        <w:t>שגית אפיק</w:t>
      </w:r>
    </w:p>
    <w:p w:rsidR="00E64116" w:rsidRPr="008713A4" w:rsidRDefault="00E64116" w:rsidP="00DE5B80">
      <w:pPr>
        <w:ind w:firstLine="0"/>
        <w:rPr>
          <w:rtl/>
        </w:rPr>
      </w:pPr>
    </w:p>
    <w:p w:rsidR="00E64116" w:rsidRPr="008713A4" w:rsidRDefault="00E64116" w:rsidP="00CF362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27CC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27CCF" w:rsidP="008320F6">
      <w:pPr>
        <w:ind w:firstLine="0"/>
        <w:rPr>
          <w:rtl/>
        </w:rPr>
      </w:pPr>
      <w:r>
        <w:rPr>
          <w:rtl/>
        </w:rPr>
        <w:t>רויטל יפרח</w:t>
      </w:r>
    </w:p>
    <w:p w:rsidR="007872B4" w:rsidRDefault="00E64116" w:rsidP="00AB3F3A">
      <w:pPr>
        <w:ind w:firstLine="0"/>
      </w:pPr>
      <w:r w:rsidRPr="008713A4">
        <w:rPr>
          <w:rtl/>
        </w:rPr>
        <w:br w:type="page"/>
      </w:r>
    </w:p>
    <w:p w:rsidR="00B27CCF" w:rsidRDefault="00B27CCF" w:rsidP="00B27CCF">
      <w:pPr>
        <w:pStyle w:val="a6"/>
        <w:keepNext/>
      </w:pPr>
      <w:bookmarkStart w:id="1" w:name="ET_subject_622514_2"/>
      <w:r w:rsidRPr="00B27CCF">
        <w:rPr>
          <w:rStyle w:val="TagStyle"/>
          <w:rtl/>
        </w:rPr>
        <w:lastRenderedPageBreak/>
        <w:t xml:space="preserve">&lt;&lt; נושא &gt;&gt; </w:t>
      </w:r>
      <w:r>
        <w:rPr>
          <w:rtl/>
        </w:rPr>
        <w:t>הצעת אישור מוסדות ציבור לעניין סעיף 46 לפקודת מס הכנסה רשימה שסימנה 19-141-21</w:t>
      </w:r>
      <w:r w:rsidRPr="00B27CCF">
        <w:rPr>
          <w:rStyle w:val="TagStyle"/>
          <w:rtl/>
        </w:rPr>
        <w:t xml:space="preserve"> &lt;&lt; נושא &gt;&gt;</w:t>
      </w:r>
      <w:r>
        <w:rPr>
          <w:rtl/>
        </w:rPr>
        <w:t xml:space="preserve">   </w:t>
      </w:r>
      <w:bookmarkEnd w:id="1"/>
    </w:p>
    <w:p w:rsidR="00B27CCF" w:rsidRDefault="00B27CCF" w:rsidP="00B27CCF">
      <w:pPr>
        <w:pStyle w:val="KeepWithNext"/>
        <w:rPr>
          <w:rtl/>
        </w:rPr>
      </w:pPr>
    </w:p>
    <w:p w:rsidR="00CF3623" w:rsidRPr="00CF3623" w:rsidRDefault="00CF3623" w:rsidP="00CF3623">
      <w:pPr>
        <w:rPr>
          <w:rtl/>
        </w:rPr>
      </w:pPr>
    </w:p>
    <w:p w:rsidR="00B27CCF" w:rsidRDefault="00B27CCF" w:rsidP="00B27CCF">
      <w:pPr>
        <w:pStyle w:val="af6"/>
        <w:keepNext/>
        <w:rPr>
          <w:rtl/>
        </w:rPr>
      </w:pPr>
      <w:bookmarkStart w:id="2" w:name="ET_yor_4762_3"/>
      <w:r w:rsidRPr="00B27CCF">
        <w:rPr>
          <w:rStyle w:val="TagStyle"/>
          <w:rtl/>
        </w:rPr>
        <w:t xml:space="preserve"> &lt;&lt; יור &gt;&gt; </w:t>
      </w:r>
      <w:r>
        <w:rPr>
          <w:rtl/>
        </w:rPr>
        <w:t>היו"ר משה גפני:</w:t>
      </w:r>
      <w:r w:rsidRPr="00B27CCF">
        <w:rPr>
          <w:rStyle w:val="TagStyle"/>
          <w:rtl/>
        </w:rPr>
        <w:t xml:space="preserve"> &lt;&lt; יור &gt;&gt;</w:t>
      </w:r>
      <w:r>
        <w:rPr>
          <w:rtl/>
        </w:rPr>
        <w:t xml:space="preserve">   </w:t>
      </w:r>
      <w:bookmarkEnd w:id="2"/>
    </w:p>
    <w:p w:rsidR="00B27CCF" w:rsidRDefault="00B27CCF" w:rsidP="00B27CCF">
      <w:pPr>
        <w:pStyle w:val="KeepWithNext"/>
        <w:rPr>
          <w:rtl/>
          <w:lang w:eastAsia="he-IL"/>
        </w:rPr>
      </w:pPr>
    </w:p>
    <w:p w:rsidR="00B27CCF" w:rsidRPr="00B27CCF" w:rsidRDefault="00DF3F8C" w:rsidP="006A00BE">
      <w:pPr>
        <w:rPr>
          <w:rtl/>
          <w:lang w:eastAsia="he-IL"/>
        </w:rPr>
      </w:pPr>
      <w:r>
        <w:rPr>
          <w:rFonts w:hint="cs"/>
          <w:rtl/>
          <w:lang w:eastAsia="he-IL"/>
        </w:rPr>
        <w:t xml:space="preserve">בוקר טוב. </w:t>
      </w:r>
      <w:r w:rsidR="009F7751">
        <w:rPr>
          <w:rFonts w:hint="cs"/>
          <w:rtl/>
          <w:lang w:eastAsia="he-IL"/>
        </w:rPr>
        <w:t xml:space="preserve">אני מתכבד לפתוח את ישיבת ועדת הכספים. </w:t>
      </w:r>
      <w:r w:rsidR="000D5D89">
        <w:rPr>
          <w:rFonts w:hint="cs"/>
          <w:rtl/>
          <w:lang w:eastAsia="he-IL"/>
        </w:rPr>
        <w:t>אני מבקש לומר</w:t>
      </w:r>
      <w:r w:rsidR="006A00BE">
        <w:rPr>
          <w:rFonts w:hint="cs"/>
          <w:rtl/>
          <w:lang w:eastAsia="he-IL"/>
        </w:rPr>
        <w:t xml:space="preserve"> </w:t>
      </w:r>
      <w:bookmarkStart w:id="3" w:name="_ETM_Q1_1187626"/>
      <w:bookmarkEnd w:id="3"/>
      <w:r w:rsidR="006A00BE">
        <w:rPr>
          <w:rFonts w:hint="cs"/>
          <w:rtl/>
          <w:lang w:eastAsia="he-IL"/>
        </w:rPr>
        <w:t>לחברי הוועדה</w:t>
      </w:r>
      <w:r w:rsidR="000D5D89">
        <w:rPr>
          <w:rFonts w:hint="cs"/>
          <w:rtl/>
          <w:lang w:eastAsia="he-IL"/>
        </w:rPr>
        <w:t xml:space="preserve"> שני דברים: </w:t>
      </w:r>
      <w:r w:rsidR="006A00BE">
        <w:rPr>
          <w:rFonts w:hint="cs"/>
          <w:rtl/>
          <w:lang w:eastAsia="he-IL"/>
        </w:rPr>
        <w:t xml:space="preserve">האחד </w:t>
      </w:r>
      <w:r w:rsidR="006A00BE">
        <w:rPr>
          <w:rtl/>
          <w:lang w:eastAsia="he-IL"/>
        </w:rPr>
        <w:t>–</w:t>
      </w:r>
      <w:r w:rsidR="006A00BE">
        <w:rPr>
          <w:rFonts w:hint="cs"/>
          <w:rtl/>
          <w:lang w:eastAsia="he-IL"/>
        </w:rPr>
        <w:t xml:space="preserve"> דיברנו עם משרד הביטחון לגבי הפסקת ההזמנות </w:t>
      </w:r>
      <w:bookmarkStart w:id="4" w:name="_ETM_Q1_1196676"/>
      <w:bookmarkEnd w:id="4"/>
      <w:r w:rsidR="006A00BE">
        <w:rPr>
          <w:rFonts w:hint="cs"/>
          <w:rtl/>
          <w:lang w:eastAsia="he-IL"/>
        </w:rPr>
        <w:t xml:space="preserve">של "רשף טכנולוגיה" בשדרות. </w:t>
      </w:r>
      <w:r w:rsidR="000D5D89">
        <w:rPr>
          <w:rFonts w:hint="cs"/>
          <w:rtl/>
          <w:lang w:eastAsia="he-IL"/>
        </w:rPr>
        <w:t>דיברתי עם מנכ</w:t>
      </w:r>
      <w:r w:rsidR="006A00BE">
        <w:rPr>
          <w:rFonts w:hint="cs"/>
          <w:rtl/>
          <w:lang w:eastAsia="he-IL"/>
        </w:rPr>
        <w:t>"</w:t>
      </w:r>
      <w:r w:rsidR="000D5D89">
        <w:rPr>
          <w:rFonts w:hint="cs"/>
          <w:rtl/>
          <w:lang w:eastAsia="he-IL"/>
        </w:rPr>
        <w:t>ל משרד הביטחון ולא יפסיקו את ההזמנות האלה, אין סיבה שיפטרו שם את העובדים</w:t>
      </w:r>
      <w:r w:rsidR="006A00BE">
        <w:rPr>
          <w:rFonts w:hint="cs"/>
          <w:rtl/>
          <w:lang w:eastAsia="he-IL"/>
        </w:rPr>
        <w:t xml:space="preserve"> כפי שהיה מדובר</w:t>
      </w:r>
      <w:bookmarkStart w:id="5" w:name="_ETM_Q1_1207395"/>
      <w:bookmarkEnd w:id="5"/>
      <w:r w:rsidR="006A00BE">
        <w:rPr>
          <w:rFonts w:hint="cs"/>
          <w:rtl/>
          <w:lang w:eastAsia="he-IL"/>
        </w:rPr>
        <w:t>, ו</w:t>
      </w:r>
      <w:r w:rsidR="000D5D89">
        <w:rPr>
          <w:rFonts w:hint="cs"/>
          <w:rtl/>
          <w:lang w:eastAsia="he-IL"/>
        </w:rPr>
        <w:t>ממה שאני יודע ממנכ</w:t>
      </w:r>
      <w:r w:rsidR="006A00BE">
        <w:rPr>
          <w:rFonts w:hint="cs"/>
          <w:rtl/>
          <w:lang w:eastAsia="he-IL"/>
        </w:rPr>
        <w:t>"</w:t>
      </w:r>
      <w:r w:rsidR="000D5D89">
        <w:rPr>
          <w:rFonts w:hint="cs"/>
          <w:rtl/>
          <w:lang w:eastAsia="he-IL"/>
        </w:rPr>
        <w:t xml:space="preserve">ל משרד הביטחון, </w:t>
      </w:r>
      <w:r w:rsidR="006A00BE">
        <w:rPr>
          <w:rFonts w:hint="cs"/>
          <w:rtl/>
          <w:lang w:eastAsia="he-IL"/>
        </w:rPr>
        <w:t>שאין בעיה עכשיו. לא את כל המרעומים שמייצרים צריך להזמין אבל</w:t>
      </w:r>
      <w:bookmarkStart w:id="6" w:name="_ETM_Q1_1223674"/>
      <w:bookmarkEnd w:id="6"/>
      <w:r w:rsidR="007B3D66">
        <w:rPr>
          <w:rFonts w:hint="cs"/>
          <w:rtl/>
          <w:lang w:eastAsia="he-IL"/>
        </w:rPr>
        <w:t>...</w:t>
      </w:r>
    </w:p>
    <w:p w:rsidR="007B3D66" w:rsidRDefault="007B3D66" w:rsidP="00B27CCF">
      <w:pPr>
        <w:rPr>
          <w:rtl/>
        </w:rPr>
      </w:pPr>
      <w:bookmarkStart w:id="7" w:name="_ETM_Q1_1229034"/>
      <w:bookmarkEnd w:id="7"/>
    </w:p>
    <w:p w:rsidR="00B27CCF" w:rsidRDefault="00927339" w:rsidP="007B3D66">
      <w:pPr>
        <w:rPr>
          <w:rtl/>
        </w:rPr>
      </w:pPr>
      <w:bookmarkStart w:id="8" w:name="_ETM_Q1_1229138"/>
      <w:bookmarkEnd w:id="8"/>
      <w:r>
        <w:rPr>
          <w:rFonts w:hint="cs"/>
          <w:rtl/>
        </w:rPr>
        <w:t xml:space="preserve"> שתי דקות הפסקה.</w:t>
      </w:r>
    </w:p>
    <w:p w:rsidR="00927339" w:rsidRDefault="00927339" w:rsidP="00B27CCF">
      <w:pPr>
        <w:rPr>
          <w:rtl/>
        </w:rPr>
      </w:pPr>
    </w:p>
    <w:p w:rsidR="00927339" w:rsidRDefault="00927339" w:rsidP="00927339">
      <w:pPr>
        <w:pStyle w:val="afa"/>
        <w:keepNext/>
      </w:pPr>
      <w:bookmarkStart w:id="9" w:name="ET_meetingbreak_4"/>
      <w:r w:rsidRPr="00927339">
        <w:rPr>
          <w:rStyle w:val="TagStyle"/>
          <w:rtl/>
        </w:rPr>
        <w:t xml:space="preserve"> &lt;&lt; הפסקה &gt;&gt; </w:t>
      </w:r>
      <w:r>
        <w:rPr>
          <w:rtl/>
        </w:rPr>
        <w:t>(הישיבה נפסקה בשעה 11:15 ונתחדשה בשעה 11:</w:t>
      </w:r>
      <w:r>
        <w:rPr>
          <w:rFonts w:hint="cs"/>
          <w:rtl/>
        </w:rPr>
        <w:t>18</w:t>
      </w:r>
      <w:r>
        <w:rPr>
          <w:rtl/>
        </w:rPr>
        <w:t>.)</w:t>
      </w:r>
      <w:r w:rsidRPr="00927339">
        <w:rPr>
          <w:rStyle w:val="TagStyle"/>
          <w:rtl/>
        </w:rPr>
        <w:t xml:space="preserve"> &lt;&lt; הפסקה &gt;&gt;</w:t>
      </w:r>
      <w:r>
        <w:rPr>
          <w:rtl/>
        </w:rPr>
        <w:t xml:space="preserve">   </w:t>
      </w:r>
      <w:bookmarkEnd w:id="9"/>
    </w:p>
    <w:p w:rsidR="00927339" w:rsidRDefault="00927339" w:rsidP="00927339">
      <w:pPr>
        <w:pStyle w:val="KeepWithNext"/>
        <w:rPr>
          <w:rtl/>
        </w:rPr>
      </w:pPr>
    </w:p>
    <w:p w:rsidR="00927339" w:rsidRDefault="001605A3" w:rsidP="00927339">
      <w:pPr>
        <w:rPr>
          <w:rtl/>
        </w:rPr>
      </w:pPr>
      <w:r>
        <w:rPr>
          <w:rFonts w:hint="cs"/>
          <w:rtl/>
        </w:rPr>
        <w:t xml:space="preserve">אני מחדש את הישיבה. אני אמרתי לגבי "רשף טכנולוגיה", שאת ההזמנות שלהם משרד הביטחון ימשיך משדרות, </w:t>
      </w:r>
      <w:r w:rsidR="00927339">
        <w:rPr>
          <w:rFonts w:hint="cs"/>
          <w:rtl/>
        </w:rPr>
        <w:t>ולכן לא יצטרכו לפטר עובדים.</w:t>
      </w:r>
      <w:r>
        <w:rPr>
          <w:rFonts w:hint="cs"/>
          <w:rtl/>
        </w:rPr>
        <w:t xml:space="preserve"> </w:t>
      </w:r>
      <w:bookmarkStart w:id="10" w:name="_ETM_Q1_1446208"/>
      <w:bookmarkEnd w:id="10"/>
      <w:r>
        <w:rPr>
          <w:rFonts w:hint="cs"/>
          <w:rtl/>
        </w:rPr>
        <w:t>אני שמח שזו תמונת המצב.</w:t>
      </w:r>
    </w:p>
    <w:p w:rsidR="00927339" w:rsidRDefault="00927339" w:rsidP="00927339">
      <w:pPr>
        <w:rPr>
          <w:rtl/>
        </w:rPr>
      </w:pPr>
    </w:p>
    <w:p w:rsidR="00927339" w:rsidRDefault="00927339" w:rsidP="00B7726B">
      <w:pPr>
        <w:rPr>
          <w:rtl/>
        </w:rPr>
      </w:pPr>
      <w:r>
        <w:rPr>
          <w:rFonts w:hint="cs"/>
          <w:rtl/>
        </w:rPr>
        <w:t>אני מבקש בהזדמנות הזאת</w:t>
      </w:r>
      <w:r w:rsidR="009B261D">
        <w:rPr>
          <w:rFonts w:hint="cs"/>
          <w:rtl/>
        </w:rPr>
        <w:t xml:space="preserve">, אין לנו שהרבה הזדמנויות בגלל </w:t>
      </w:r>
      <w:bookmarkStart w:id="11" w:name="_ETM_Q1_1455939"/>
      <w:bookmarkEnd w:id="11"/>
      <w:r w:rsidR="009B261D">
        <w:rPr>
          <w:rFonts w:hint="cs"/>
          <w:rtl/>
        </w:rPr>
        <w:t>הפגרה</w:t>
      </w:r>
      <w:r>
        <w:rPr>
          <w:rFonts w:hint="cs"/>
          <w:rtl/>
        </w:rPr>
        <w:t xml:space="preserve"> </w:t>
      </w:r>
      <w:r>
        <w:rPr>
          <w:rtl/>
        </w:rPr>
        <w:t>–</w:t>
      </w:r>
      <w:r>
        <w:rPr>
          <w:rFonts w:hint="cs"/>
          <w:rtl/>
        </w:rPr>
        <w:t xml:space="preserve"> אני חוזר לעניין שכבר דנו עליו פעמיים, הנושא של ניצולי השואה, הנושא של הרשות, שרוצים להעביר אותה למשרד הרווחה, למשרדים שונים, למשרד לשוויון חברתי</w:t>
      </w:r>
      <w:r w:rsidR="009B261D">
        <w:rPr>
          <w:rFonts w:hint="cs"/>
          <w:rtl/>
        </w:rPr>
        <w:t>.</w:t>
      </w:r>
      <w:bookmarkStart w:id="12" w:name="_ETM_Q1_1473276"/>
      <w:bookmarkStart w:id="13" w:name="_ETM_Q1_1473394"/>
      <w:bookmarkEnd w:id="12"/>
      <w:bookmarkEnd w:id="13"/>
      <w:r>
        <w:rPr>
          <w:rFonts w:hint="cs"/>
          <w:rtl/>
        </w:rPr>
        <w:t xml:space="preserve"> אנחנו מבקשים להשאיר את זה במשרד האוצר, לפחות בשעת בין</w:t>
      </w:r>
      <w:r w:rsidR="009B261D">
        <w:rPr>
          <w:rFonts w:hint="cs"/>
          <w:rtl/>
        </w:rPr>
        <w:t>-</w:t>
      </w:r>
      <w:r>
        <w:rPr>
          <w:rFonts w:hint="cs"/>
          <w:rtl/>
        </w:rPr>
        <w:t>הערביים הזאת, בשעת הדמדומים שהמציאות תהיה מציאות מאוד קשה. דיברו איתי ניצולים</w:t>
      </w:r>
      <w:r w:rsidR="009B261D">
        <w:rPr>
          <w:rFonts w:hint="cs"/>
          <w:rtl/>
        </w:rPr>
        <w:t>, דיברו עם חברים ניצולים</w:t>
      </w:r>
      <w:r>
        <w:rPr>
          <w:rFonts w:hint="cs"/>
          <w:rtl/>
        </w:rPr>
        <w:t xml:space="preserve"> וארגונים וכולי, ואנחנו מבקשים שזה יישאר במשרד האוצר עד אחרי הבחירות ולאחר מכן, מה שהממשלה תחליט</w:t>
      </w:r>
      <w:r w:rsidR="00B7726B">
        <w:rPr>
          <w:rFonts w:hint="cs"/>
          <w:rtl/>
        </w:rPr>
        <w:t>,</w:t>
      </w:r>
      <w:r>
        <w:rPr>
          <w:rFonts w:hint="cs"/>
          <w:rtl/>
        </w:rPr>
        <w:t xml:space="preserve"> אז לפחות תהיה החלטה</w:t>
      </w:r>
      <w:r w:rsidR="00B7726B">
        <w:rPr>
          <w:rFonts w:hint="cs"/>
          <w:rtl/>
        </w:rPr>
        <w:t xml:space="preserve"> שמישהו </w:t>
      </w:r>
      <w:bookmarkStart w:id="14" w:name="_ETM_Q1_1502654"/>
      <w:bookmarkEnd w:id="14"/>
      <w:r w:rsidR="00B7726B">
        <w:rPr>
          <w:rFonts w:hint="cs"/>
          <w:rtl/>
        </w:rPr>
        <w:t>עומד מאחוריה ויהיה אפשר לנהל את זה כמו שצריך</w:t>
      </w:r>
      <w:r>
        <w:rPr>
          <w:rFonts w:hint="cs"/>
          <w:rtl/>
        </w:rPr>
        <w:t>.</w:t>
      </w:r>
    </w:p>
    <w:p w:rsidR="00927339" w:rsidRDefault="00927339" w:rsidP="00927339">
      <w:pPr>
        <w:rPr>
          <w:rtl/>
        </w:rPr>
      </w:pPr>
    </w:p>
    <w:p w:rsidR="00B7726B" w:rsidRDefault="00927339" w:rsidP="00B7726B">
      <w:pPr>
        <w:rPr>
          <w:rtl/>
        </w:rPr>
      </w:pPr>
      <w:r>
        <w:rPr>
          <w:rFonts w:hint="cs"/>
          <w:rtl/>
        </w:rPr>
        <w:t xml:space="preserve">אני פונה מכאן לבני גנץ </w:t>
      </w:r>
      <w:r>
        <w:rPr>
          <w:rtl/>
        </w:rPr>
        <w:t>–</w:t>
      </w:r>
      <w:r>
        <w:rPr>
          <w:rFonts w:hint="cs"/>
          <w:rtl/>
        </w:rPr>
        <w:t xml:space="preserve"> בני גנץ, ההחלטה בידיים שלו. אני עברתי כבר את כולם. כל מי שדיברתי אתו מסכים, בסופו של דבר, שבינתיים זה צריך להישאר. יש כאלה שסבורים שזה צריך להישאר באופן קבוע, יש</w:t>
      </w:r>
      <w:r w:rsidR="00B7726B">
        <w:rPr>
          <w:rFonts w:hint="cs"/>
          <w:rtl/>
        </w:rPr>
        <w:t xml:space="preserve"> </w:t>
      </w:r>
      <w:bookmarkStart w:id="15" w:name="_ETM_Q1_1529773"/>
      <w:bookmarkEnd w:id="15"/>
      <w:r w:rsidR="00B7726B">
        <w:rPr>
          <w:rFonts w:hint="cs"/>
          <w:rtl/>
        </w:rPr>
        <w:t>כאלה שסבורים שזה צריך להישאר</w:t>
      </w:r>
      <w:r>
        <w:rPr>
          <w:rFonts w:hint="cs"/>
          <w:rtl/>
        </w:rPr>
        <w:t xml:space="preserve"> באופן זמני</w:t>
      </w:r>
      <w:r w:rsidR="00B7726B">
        <w:rPr>
          <w:rFonts w:hint="cs"/>
          <w:rtl/>
        </w:rPr>
        <w:t>.</w:t>
      </w:r>
      <w:r>
        <w:rPr>
          <w:rFonts w:hint="cs"/>
          <w:rtl/>
        </w:rPr>
        <w:t xml:space="preserve"> ההחלטה </w:t>
      </w:r>
      <w:r w:rsidR="00B7726B">
        <w:rPr>
          <w:rFonts w:hint="cs"/>
          <w:rtl/>
        </w:rPr>
        <w:t xml:space="preserve">היא </w:t>
      </w:r>
      <w:r>
        <w:rPr>
          <w:rFonts w:hint="cs"/>
          <w:rtl/>
        </w:rPr>
        <w:t xml:space="preserve">בידיים של בני גנץ. </w:t>
      </w:r>
    </w:p>
    <w:p w:rsidR="00B7726B" w:rsidRDefault="00B7726B" w:rsidP="00B7726B">
      <w:pPr>
        <w:rPr>
          <w:rtl/>
        </w:rPr>
      </w:pPr>
      <w:bookmarkStart w:id="16" w:name="_ETM_Q1_1537095"/>
      <w:bookmarkStart w:id="17" w:name="_ETM_Q1_1537155"/>
      <w:bookmarkEnd w:id="16"/>
      <w:bookmarkEnd w:id="17"/>
    </w:p>
    <w:p w:rsidR="00B86D92" w:rsidRDefault="00927339" w:rsidP="00B7726B">
      <w:pPr>
        <w:rPr>
          <w:rtl/>
        </w:rPr>
      </w:pPr>
      <w:bookmarkStart w:id="18" w:name="_ETM_Q1_1537281"/>
      <w:bookmarkStart w:id="19" w:name="_ETM_Q1_1537363"/>
      <w:bookmarkEnd w:id="18"/>
      <w:bookmarkEnd w:id="19"/>
      <w:r>
        <w:rPr>
          <w:rFonts w:hint="cs"/>
          <w:rtl/>
        </w:rPr>
        <w:t xml:space="preserve">אני קורא לו </w:t>
      </w:r>
      <w:r w:rsidR="00B7726B">
        <w:rPr>
          <w:rFonts w:hint="cs"/>
          <w:rtl/>
        </w:rPr>
        <w:t>ופונה אליו:</w:t>
      </w:r>
      <w:r>
        <w:rPr>
          <w:rFonts w:hint="cs"/>
          <w:rtl/>
        </w:rPr>
        <w:t xml:space="preserve"> טובת הניצולים לנגד עיני, אין</w:t>
      </w:r>
      <w:r w:rsidR="00766204">
        <w:rPr>
          <w:rFonts w:hint="cs"/>
          <w:rtl/>
        </w:rPr>
        <w:t xml:space="preserve"> לי בעניין הזה שום נושא פוליטי להעביר לכאן או </w:t>
      </w:r>
      <w:bookmarkStart w:id="20" w:name="_ETM_Q1_1546869"/>
      <w:bookmarkEnd w:id="20"/>
      <w:r w:rsidR="00766204">
        <w:rPr>
          <w:rFonts w:hint="cs"/>
          <w:rtl/>
        </w:rPr>
        <w:t xml:space="preserve">להשאיר כאן, לא רלוונטי כל העניין הזה, טובת הניצולים לנגד </w:t>
      </w:r>
      <w:bookmarkStart w:id="21" w:name="_ETM_Q1_1547724"/>
      <w:bookmarkEnd w:id="21"/>
      <w:r w:rsidR="007E78E9">
        <w:rPr>
          <w:rFonts w:hint="cs"/>
          <w:rtl/>
        </w:rPr>
        <w:t xml:space="preserve">עיני ואני פונה אליו ומקווה שהוא לא יתחרט על </w:t>
      </w:r>
      <w:bookmarkStart w:id="22" w:name="_ETM_Q1_1555724"/>
      <w:bookmarkEnd w:id="22"/>
      <w:r w:rsidR="007E78E9">
        <w:rPr>
          <w:rFonts w:hint="cs"/>
          <w:rtl/>
        </w:rPr>
        <w:t xml:space="preserve">העניין הזה, שהוא עושה את הפעולה החשובה הזאת, שהפעולה הזאת </w:t>
      </w:r>
      <w:bookmarkStart w:id="23" w:name="_ETM_Q1_1562491"/>
      <w:bookmarkEnd w:id="23"/>
      <w:r w:rsidR="007E78E9">
        <w:rPr>
          <w:rFonts w:hint="cs"/>
          <w:rtl/>
        </w:rPr>
        <w:t xml:space="preserve">תאמר שבינתיים הניצולים ימשיכו לקבל את השירות שהם מקבלים כמו </w:t>
      </w:r>
      <w:bookmarkStart w:id="24" w:name="_ETM_Q1_1565334"/>
      <w:bookmarkEnd w:id="24"/>
      <w:r w:rsidR="007E78E9">
        <w:rPr>
          <w:rFonts w:hint="cs"/>
          <w:rtl/>
        </w:rPr>
        <w:t xml:space="preserve">שהם קיבלו עד היום, שזה ישתפר עם השנים. יש </w:t>
      </w:r>
      <w:bookmarkStart w:id="25" w:name="_ETM_Q1_1571380"/>
      <w:bookmarkEnd w:id="25"/>
      <w:r w:rsidR="007E78E9">
        <w:rPr>
          <w:rFonts w:hint="cs"/>
          <w:rtl/>
        </w:rPr>
        <w:t xml:space="preserve">שם את המחשוב וכל מה שנלווה לעניין הזה, ואני </w:t>
      </w:r>
      <w:r w:rsidR="00B86D92">
        <w:rPr>
          <w:rFonts w:hint="cs"/>
          <w:rtl/>
        </w:rPr>
        <w:t>מאוד</w:t>
      </w:r>
      <w:bookmarkStart w:id="26" w:name="_ETM_Q1_1574401"/>
      <w:bookmarkEnd w:id="26"/>
      <w:r w:rsidR="00B86D92">
        <w:rPr>
          <w:rFonts w:hint="cs"/>
          <w:rtl/>
        </w:rPr>
        <w:t xml:space="preserve"> מבקש שהרשות תישאר בתפקוד במשרד האוצר, המחשוב במשרד האוצר וכל </w:t>
      </w:r>
      <w:bookmarkStart w:id="27" w:name="_ETM_Q1_1585472"/>
      <w:bookmarkEnd w:id="27"/>
      <w:r w:rsidR="00B86D92">
        <w:rPr>
          <w:rFonts w:hint="cs"/>
          <w:rtl/>
        </w:rPr>
        <w:t xml:space="preserve">מה שנלווה לעניין הזה. </w:t>
      </w:r>
    </w:p>
    <w:p w:rsidR="00B86D92" w:rsidRDefault="00B86D92" w:rsidP="00B7726B">
      <w:pPr>
        <w:rPr>
          <w:rtl/>
        </w:rPr>
      </w:pPr>
    </w:p>
    <w:p w:rsidR="00927339" w:rsidRDefault="00B86D92" w:rsidP="00B7726B">
      <w:pPr>
        <w:rPr>
          <w:rtl/>
        </w:rPr>
      </w:pPr>
      <w:r>
        <w:rPr>
          <w:rFonts w:hint="cs"/>
          <w:rtl/>
        </w:rPr>
        <w:t xml:space="preserve">אני מקווה שקריאתי תיפול על אוזניים </w:t>
      </w:r>
      <w:bookmarkStart w:id="28" w:name="_ETM_Q1_1591913"/>
      <w:bookmarkEnd w:id="28"/>
      <w:r>
        <w:rPr>
          <w:rFonts w:hint="cs"/>
          <w:rtl/>
        </w:rPr>
        <w:t xml:space="preserve">קשובות ובני גנץ ישמע לנו בגלל שכולנו סבורים כך, כולם, </w:t>
      </w:r>
      <w:bookmarkStart w:id="29" w:name="_ETM_Q1_1598092"/>
      <w:bookmarkEnd w:id="29"/>
      <w:r>
        <w:rPr>
          <w:rFonts w:hint="cs"/>
          <w:rtl/>
        </w:rPr>
        <w:t xml:space="preserve">ללא יוצא מן הכלל, שזה צריך להישאר שם, באותו מקום, </w:t>
      </w:r>
      <w:bookmarkStart w:id="30" w:name="_ETM_Q1_1603988"/>
      <w:bookmarkEnd w:id="30"/>
      <w:r>
        <w:rPr>
          <w:rFonts w:hint="cs"/>
          <w:rtl/>
        </w:rPr>
        <w:t>במשרד האוצר. תודה רבה.</w:t>
      </w:r>
    </w:p>
    <w:p w:rsidR="00B86D92" w:rsidRDefault="00B86D92" w:rsidP="00B7726B">
      <w:pPr>
        <w:rPr>
          <w:rtl/>
        </w:rPr>
      </w:pPr>
      <w:bookmarkStart w:id="31" w:name="_ETM_Q1_1607188"/>
      <w:bookmarkStart w:id="32" w:name="_ETM_Q1_1607286"/>
      <w:bookmarkEnd w:id="31"/>
      <w:bookmarkEnd w:id="32"/>
    </w:p>
    <w:p w:rsidR="00B86D92" w:rsidRDefault="00B86D92" w:rsidP="00B86D92">
      <w:pPr>
        <w:pStyle w:val="a4"/>
        <w:keepNext/>
        <w:rPr>
          <w:rtl/>
        </w:rPr>
      </w:pPr>
      <w:bookmarkStart w:id="33" w:name="ET_speaker_5726_18"/>
      <w:r w:rsidRPr="00B86D92">
        <w:rPr>
          <w:rStyle w:val="TagStyle"/>
          <w:rtl/>
        </w:rPr>
        <w:t xml:space="preserve"> &lt;&lt; דובר &gt;&gt; </w:t>
      </w:r>
      <w:r>
        <w:rPr>
          <w:rtl/>
        </w:rPr>
        <w:t>ינון אזולאי (ש"ס):</w:t>
      </w:r>
      <w:r w:rsidRPr="00B86D92">
        <w:rPr>
          <w:rStyle w:val="TagStyle"/>
          <w:rtl/>
        </w:rPr>
        <w:t xml:space="preserve"> &lt;&lt; דובר &gt;&gt;</w:t>
      </w:r>
      <w:r>
        <w:rPr>
          <w:rtl/>
        </w:rPr>
        <w:t xml:space="preserve">   </w:t>
      </w:r>
      <w:bookmarkEnd w:id="33"/>
    </w:p>
    <w:p w:rsidR="00B86D92" w:rsidRDefault="00B86D92" w:rsidP="00B86D92">
      <w:pPr>
        <w:pStyle w:val="KeepWithNext"/>
        <w:rPr>
          <w:rtl/>
          <w:lang w:eastAsia="he-IL"/>
        </w:rPr>
      </w:pPr>
    </w:p>
    <w:p w:rsidR="00B86D92" w:rsidRDefault="00B86D92" w:rsidP="00B86D92">
      <w:pPr>
        <w:rPr>
          <w:rtl/>
          <w:lang w:eastAsia="he-IL"/>
        </w:rPr>
      </w:pPr>
      <w:bookmarkStart w:id="34" w:name="_ETM_Q1_1604999"/>
      <w:bookmarkEnd w:id="34"/>
      <w:r>
        <w:rPr>
          <w:rFonts w:hint="cs"/>
          <w:rtl/>
          <w:lang w:eastAsia="he-IL"/>
        </w:rPr>
        <w:t>הרב גפני, לגבי ה-100 מיליון של המגזר</w:t>
      </w:r>
      <w:bookmarkStart w:id="35" w:name="_ETM_Q1_1611957"/>
      <w:bookmarkEnd w:id="35"/>
      <w:r>
        <w:rPr>
          <w:rFonts w:hint="cs"/>
          <w:rtl/>
          <w:lang w:eastAsia="he-IL"/>
        </w:rPr>
        <w:t xml:space="preserve"> השלישי, שמשרד האוצר היה צריך לפתוח להם בסך-הכל - - </w:t>
      </w:r>
      <w:bookmarkStart w:id="36" w:name="_ETM_Q1_1616085"/>
      <w:bookmarkEnd w:id="36"/>
      <w:r>
        <w:rPr>
          <w:rFonts w:hint="cs"/>
          <w:rtl/>
          <w:lang w:eastAsia="he-IL"/>
        </w:rPr>
        <w:t xml:space="preserve">- לא ידוע לי שנפתח, לא ידוע לי שהדבר הזה התקדם. הבטיחו לך אז שיהיה, בהתחלה זה היה 10 דקות </w:t>
      </w:r>
      <w:bookmarkStart w:id="37" w:name="_ETM_Q1_1623693"/>
      <w:bookmarkEnd w:id="37"/>
      <w:r>
        <w:rPr>
          <w:rFonts w:hint="cs"/>
          <w:rtl/>
          <w:lang w:eastAsia="he-IL"/>
        </w:rPr>
        <w:t xml:space="preserve">ואחר-כך זה עבר לכמה ימים ועכשיו אנחנו נמצאים שבוע אחרי </w:t>
      </w:r>
      <w:bookmarkStart w:id="38" w:name="_ETM_Q1_1627528"/>
      <w:bookmarkEnd w:id="38"/>
      <w:r>
        <w:rPr>
          <w:rFonts w:hint="cs"/>
          <w:rtl/>
          <w:lang w:eastAsia="he-IL"/>
        </w:rPr>
        <w:t>כמעט ועדין אין תשובה. השאלה מה קורה עם זה?</w:t>
      </w:r>
      <w:bookmarkStart w:id="39" w:name="_ETM_Q1_1625141"/>
      <w:bookmarkEnd w:id="39"/>
    </w:p>
    <w:p w:rsidR="00B86D92" w:rsidRDefault="00B86D92" w:rsidP="00B86D92">
      <w:pPr>
        <w:rPr>
          <w:rtl/>
          <w:lang w:eastAsia="he-IL"/>
        </w:rPr>
      </w:pPr>
      <w:bookmarkStart w:id="40" w:name="_ETM_Q1_1625221"/>
      <w:bookmarkEnd w:id="40"/>
    </w:p>
    <w:p w:rsidR="00B86D92" w:rsidRDefault="00B86D92" w:rsidP="00B86D92">
      <w:pPr>
        <w:pStyle w:val="af6"/>
        <w:keepNext/>
        <w:rPr>
          <w:rtl/>
        </w:rPr>
      </w:pPr>
      <w:bookmarkStart w:id="41" w:name="ET_yor_4762_19"/>
      <w:r w:rsidRPr="00B86D92">
        <w:rPr>
          <w:rStyle w:val="TagStyle"/>
          <w:rtl/>
        </w:rPr>
        <w:t xml:space="preserve"> &lt;&lt; יור &gt;&gt; </w:t>
      </w:r>
      <w:r>
        <w:rPr>
          <w:rtl/>
        </w:rPr>
        <w:t>היו"ר משה גפני:</w:t>
      </w:r>
      <w:r w:rsidRPr="00B86D92">
        <w:rPr>
          <w:rStyle w:val="TagStyle"/>
          <w:rtl/>
        </w:rPr>
        <w:t xml:space="preserve"> &lt;&lt; יור &gt;&gt;</w:t>
      </w:r>
      <w:r>
        <w:rPr>
          <w:rtl/>
        </w:rPr>
        <w:t xml:space="preserve">   </w:t>
      </w:r>
      <w:bookmarkEnd w:id="41"/>
    </w:p>
    <w:p w:rsidR="00B86D92" w:rsidRDefault="00B86D92" w:rsidP="00B86D92">
      <w:pPr>
        <w:pStyle w:val="KeepWithNext"/>
        <w:rPr>
          <w:rtl/>
          <w:lang w:eastAsia="he-IL"/>
        </w:rPr>
      </w:pPr>
    </w:p>
    <w:p w:rsidR="00B86D92" w:rsidRDefault="000E6CDD" w:rsidP="00B86D92">
      <w:pPr>
        <w:rPr>
          <w:rtl/>
          <w:lang w:eastAsia="he-IL"/>
        </w:rPr>
      </w:pPr>
      <w:bookmarkStart w:id="42" w:name="_ETM_Q1_1626039"/>
      <w:bookmarkEnd w:id="42"/>
      <w:r>
        <w:rPr>
          <w:rFonts w:hint="cs"/>
          <w:rtl/>
          <w:lang w:eastAsia="he-IL"/>
        </w:rPr>
        <w:t xml:space="preserve">אני דיברתי </w:t>
      </w:r>
      <w:bookmarkStart w:id="43" w:name="_ETM_Q1_1629691"/>
      <w:bookmarkEnd w:id="43"/>
      <w:r>
        <w:rPr>
          <w:rFonts w:hint="cs"/>
          <w:rtl/>
          <w:lang w:eastAsia="he-IL"/>
        </w:rPr>
        <w:t>עם יהלי רוטנברג</w:t>
      </w:r>
      <w:r w:rsidR="004136A6">
        <w:rPr>
          <w:rFonts w:hint="cs"/>
          <w:rtl/>
          <w:lang w:eastAsia="he-IL"/>
        </w:rPr>
        <w:t xml:space="preserve"> כמה פעמים, הוא גם חזר אלי ואמר </w:t>
      </w:r>
      <w:bookmarkStart w:id="44" w:name="_ETM_Q1_1633461"/>
      <w:bookmarkEnd w:id="44"/>
      <w:r w:rsidR="004136A6">
        <w:rPr>
          <w:rFonts w:hint="cs"/>
          <w:rtl/>
          <w:lang w:eastAsia="he-IL"/>
        </w:rPr>
        <w:t xml:space="preserve">שזה לא בתחום הטיפול שלו, זה בתחום הטיפול של לשכת </w:t>
      </w:r>
      <w:bookmarkStart w:id="45" w:name="_ETM_Q1_1640148"/>
      <w:bookmarkEnd w:id="45"/>
      <w:r w:rsidR="004136A6">
        <w:rPr>
          <w:rFonts w:hint="cs"/>
          <w:rtl/>
          <w:lang w:eastAsia="he-IL"/>
        </w:rPr>
        <w:t xml:space="preserve">המנכ"ל כפי שנאמר כאן, בוועדה. אבל הוא אומר </w:t>
      </w:r>
      <w:r w:rsidR="002A0C1C">
        <w:rPr>
          <w:rFonts w:hint="cs"/>
          <w:rtl/>
          <w:lang w:eastAsia="he-IL"/>
        </w:rPr>
        <w:t xml:space="preserve">שבגלל הבקשה </w:t>
      </w:r>
      <w:bookmarkStart w:id="46" w:name="_ETM_Q1_1643291"/>
      <w:bookmarkEnd w:id="46"/>
      <w:r w:rsidR="002A0C1C">
        <w:rPr>
          <w:rFonts w:hint="cs"/>
          <w:rtl/>
          <w:lang w:eastAsia="he-IL"/>
        </w:rPr>
        <w:t xml:space="preserve">שלנו, הוא לוקח את זה על עצמו, הוא יזרז את </w:t>
      </w:r>
      <w:bookmarkStart w:id="47" w:name="_ETM_Q1_1648322"/>
      <w:bookmarkEnd w:id="47"/>
      <w:r w:rsidR="002A0C1C">
        <w:rPr>
          <w:rFonts w:hint="cs"/>
          <w:rtl/>
          <w:lang w:eastAsia="he-IL"/>
        </w:rPr>
        <w:t>זה וזה צריך להיגמר בימים האלה.</w:t>
      </w:r>
    </w:p>
    <w:p w:rsidR="002A0C1C" w:rsidRDefault="002A0C1C" w:rsidP="00B86D92">
      <w:pPr>
        <w:rPr>
          <w:rtl/>
          <w:lang w:eastAsia="he-IL"/>
        </w:rPr>
      </w:pPr>
      <w:bookmarkStart w:id="48" w:name="_ETM_Q1_1646812"/>
      <w:bookmarkStart w:id="49" w:name="_ETM_Q1_1646889"/>
      <w:bookmarkEnd w:id="48"/>
      <w:bookmarkEnd w:id="49"/>
    </w:p>
    <w:p w:rsidR="002A0C1C" w:rsidRDefault="002A0C1C" w:rsidP="002A0C1C">
      <w:pPr>
        <w:pStyle w:val="-"/>
        <w:keepNext/>
        <w:rPr>
          <w:rtl/>
        </w:rPr>
      </w:pPr>
      <w:bookmarkStart w:id="50" w:name="ET_speakercontinue_5726_20"/>
      <w:r w:rsidRPr="002A0C1C">
        <w:rPr>
          <w:rStyle w:val="TagStyle"/>
          <w:rtl/>
        </w:rPr>
        <w:t xml:space="preserve"> &lt;&lt; דובר_המשך &gt;&gt; </w:t>
      </w:r>
      <w:r>
        <w:rPr>
          <w:rtl/>
        </w:rPr>
        <w:t>ינון אזולאי (ש"ס):</w:t>
      </w:r>
      <w:r w:rsidRPr="002A0C1C">
        <w:rPr>
          <w:rStyle w:val="TagStyle"/>
          <w:rtl/>
        </w:rPr>
        <w:t xml:space="preserve"> &lt;&lt; דובר_המשך &gt;&gt;</w:t>
      </w:r>
      <w:r>
        <w:rPr>
          <w:rtl/>
        </w:rPr>
        <w:t xml:space="preserve">   </w:t>
      </w:r>
      <w:bookmarkEnd w:id="50"/>
    </w:p>
    <w:p w:rsidR="002A0C1C" w:rsidRDefault="002A0C1C" w:rsidP="002A0C1C">
      <w:pPr>
        <w:pStyle w:val="KeepWithNext"/>
        <w:rPr>
          <w:rtl/>
          <w:lang w:eastAsia="he-IL"/>
        </w:rPr>
      </w:pPr>
    </w:p>
    <w:p w:rsidR="002A0C1C" w:rsidRDefault="002A0C1C" w:rsidP="002A0C1C">
      <w:pPr>
        <w:rPr>
          <w:rtl/>
          <w:lang w:eastAsia="he-IL"/>
        </w:rPr>
      </w:pPr>
      <w:bookmarkStart w:id="51" w:name="_ETM_Q1_1647606"/>
      <w:bookmarkEnd w:id="51"/>
      <w:r>
        <w:rPr>
          <w:rFonts w:hint="cs"/>
          <w:rtl/>
          <w:lang w:eastAsia="he-IL"/>
        </w:rPr>
        <w:t xml:space="preserve">הרב גפני, סליחה שאני אומר, </w:t>
      </w:r>
      <w:bookmarkStart w:id="52" w:name="_ETM_Q1_1651501"/>
      <w:bookmarkEnd w:id="52"/>
      <w:r>
        <w:rPr>
          <w:rFonts w:hint="cs"/>
          <w:rtl/>
          <w:lang w:eastAsia="he-IL"/>
        </w:rPr>
        <w:t>אתה יודע שפשוט לא סופרים. היה גם בפעם שעברה,</w:t>
      </w:r>
      <w:bookmarkStart w:id="53" w:name="_ETM_Q1_1652731"/>
      <w:bookmarkEnd w:id="53"/>
      <w:r>
        <w:rPr>
          <w:rFonts w:hint="cs"/>
          <w:rtl/>
          <w:lang w:eastAsia="he-IL"/>
        </w:rPr>
        <w:t xml:space="preserve"> שאמרו לנו מלשכת המנכ"ל</w:t>
      </w:r>
      <w:r w:rsidR="004E0DA1">
        <w:rPr>
          <w:rFonts w:hint="cs"/>
          <w:rtl/>
          <w:lang w:eastAsia="he-IL"/>
        </w:rPr>
        <w:t xml:space="preserve"> שבועיים ואחר-כך ירדו. אנחנו יודעים </w:t>
      </w:r>
      <w:bookmarkStart w:id="54" w:name="_ETM_Q1_1660945"/>
      <w:bookmarkEnd w:id="54"/>
      <w:r w:rsidR="004E0DA1">
        <w:rPr>
          <w:rFonts w:hint="cs"/>
          <w:rtl/>
          <w:lang w:eastAsia="he-IL"/>
        </w:rPr>
        <w:t xml:space="preserve">שזה נמצא אצלם מהחודש השביעי אז - - </w:t>
      </w:r>
    </w:p>
    <w:p w:rsidR="004E0DA1" w:rsidRDefault="004E0DA1" w:rsidP="002A0C1C">
      <w:pPr>
        <w:rPr>
          <w:rtl/>
          <w:lang w:eastAsia="he-IL"/>
        </w:rPr>
      </w:pPr>
      <w:bookmarkStart w:id="55" w:name="_ETM_Q1_1664676"/>
      <w:bookmarkStart w:id="56" w:name="_ETM_Q1_1664768"/>
      <w:bookmarkEnd w:id="55"/>
      <w:bookmarkEnd w:id="56"/>
    </w:p>
    <w:p w:rsidR="004E0DA1" w:rsidRDefault="004E0DA1" w:rsidP="004E0DA1">
      <w:pPr>
        <w:pStyle w:val="af6"/>
        <w:keepNext/>
        <w:rPr>
          <w:rtl/>
        </w:rPr>
      </w:pPr>
      <w:bookmarkStart w:id="57" w:name="ET_yor_4762_21"/>
      <w:r w:rsidRPr="004E0DA1">
        <w:rPr>
          <w:rStyle w:val="TagStyle"/>
          <w:rtl/>
        </w:rPr>
        <w:lastRenderedPageBreak/>
        <w:t xml:space="preserve"> &lt;&lt; יור &gt;&gt; </w:t>
      </w:r>
      <w:r>
        <w:rPr>
          <w:rtl/>
        </w:rPr>
        <w:t>היו"ר משה גפני:</w:t>
      </w:r>
      <w:r w:rsidRPr="004E0DA1">
        <w:rPr>
          <w:rStyle w:val="TagStyle"/>
          <w:rtl/>
        </w:rPr>
        <w:t xml:space="preserve"> &lt;&lt; יור &gt;&gt;</w:t>
      </w:r>
      <w:r>
        <w:rPr>
          <w:rtl/>
        </w:rPr>
        <w:t xml:space="preserve">   </w:t>
      </w:r>
      <w:bookmarkEnd w:id="57"/>
    </w:p>
    <w:p w:rsidR="004E0DA1" w:rsidRDefault="004E0DA1" w:rsidP="004E0DA1">
      <w:pPr>
        <w:pStyle w:val="KeepWithNext"/>
        <w:rPr>
          <w:rtl/>
          <w:lang w:eastAsia="he-IL"/>
        </w:rPr>
      </w:pPr>
    </w:p>
    <w:p w:rsidR="004E0DA1" w:rsidRDefault="004E0DA1" w:rsidP="004E0DA1">
      <w:pPr>
        <w:rPr>
          <w:rtl/>
          <w:lang w:eastAsia="he-IL"/>
        </w:rPr>
      </w:pPr>
      <w:bookmarkStart w:id="58" w:name="_ETM_Q1_1665401"/>
      <w:bookmarkEnd w:id="58"/>
      <w:r>
        <w:rPr>
          <w:rFonts w:hint="cs"/>
          <w:rtl/>
          <w:lang w:eastAsia="he-IL"/>
        </w:rPr>
        <w:t xml:space="preserve">מה אתה </w:t>
      </w:r>
      <w:bookmarkStart w:id="59" w:name="_ETM_Q1_1666195"/>
      <w:bookmarkEnd w:id="59"/>
      <w:r>
        <w:rPr>
          <w:rFonts w:hint="cs"/>
          <w:rtl/>
          <w:lang w:eastAsia="he-IL"/>
        </w:rPr>
        <w:t>מציע?</w:t>
      </w:r>
    </w:p>
    <w:p w:rsidR="004E0DA1" w:rsidRDefault="004E0DA1" w:rsidP="004E0DA1">
      <w:pPr>
        <w:rPr>
          <w:rtl/>
          <w:lang w:eastAsia="he-IL"/>
        </w:rPr>
      </w:pPr>
    </w:p>
    <w:p w:rsidR="004E0DA1" w:rsidRDefault="004E0DA1" w:rsidP="004E0DA1">
      <w:pPr>
        <w:pStyle w:val="-"/>
        <w:keepNext/>
        <w:rPr>
          <w:rtl/>
        </w:rPr>
      </w:pPr>
      <w:bookmarkStart w:id="60" w:name="ET_speakercontinue_5726_22"/>
      <w:r w:rsidRPr="004E0DA1">
        <w:rPr>
          <w:rStyle w:val="TagStyle"/>
          <w:rtl/>
        </w:rPr>
        <w:t xml:space="preserve"> &lt;&lt; דובר_המשך &gt;&gt; </w:t>
      </w:r>
      <w:r>
        <w:rPr>
          <w:rtl/>
        </w:rPr>
        <w:t>ינון אזולאי (ש"ס):</w:t>
      </w:r>
      <w:r w:rsidRPr="004E0DA1">
        <w:rPr>
          <w:rStyle w:val="TagStyle"/>
          <w:rtl/>
        </w:rPr>
        <w:t xml:space="preserve"> &lt;&lt; דובר_המשך &gt;&gt;</w:t>
      </w:r>
      <w:r>
        <w:rPr>
          <w:rtl/>
        </w:rPr>
        <w:t xml:space="preserve">   </w:t>
      </w:r>
      <w:bookmarkEnd w:id="60"/>
    </w:p>
    <w:p w:rsidR="004E0DA1" w:rsidRDefault="004E0DA1" w:rsidP="004E0DA1">
      <w:pPr>
        <w:pStyle w:val="KeepWithNext"/>
        <w:rPr>
          <w:rtl/>
          <w:lang w:eastAsia="he-IL"/>
        </w:rPr>
      </w:pPr>
    </w:p>
    <w:p w:rsidR="004E0DA1" w:rsidRDefault="004E0DA1" w:rsidP="004E0DA1">
      <w:pPr>
        <w:rPr>
          <w:rtl/>
          <w:lang w:eastAsia="he-IL"/>
        </w:rPr>
      </w:pPr>
      <w:r>
        <w:rPr>
          <w:rFonts w:hint="cs"/>
          <w:rtl/>
          <w:lang w:eastAsia="he-IL"/>
        </w:rPr>
        <w:t xml:space="preserve">אני לא יודע, שיבואו לפה ויתנו תשובות. </w:t>
      </w:r>
    </w:p>
    <w:p w:rsidR="00AC7DA0" w:rsidRDefault="00AC7DA0" w:rsidP="004E0DA1">
      <w:pPr>
        <w:rPr>
          <w:rtl/>
          <w:lang w:eastAsia="he-IL"/>
        </w:rPr>
      </w:pPr>
      <w:bookmarkStart w:id="61" w:name="_ETM_Q1_1667014"/>
      <w:bookmarkStart w:id="62" w:name="_ETM_Q1_1667138"/>
      <w:bookmarkEnd w:id="61"/>
      <w:bookmarkEnd w:id="62"/>
    </w:p>
    <w:p w:rsidR="00AC7DA0" w:rsidRDefault="00AC7DA0" w:rsidP="00AC7DA0">
      <w:pPr>
        <w:pStyle w:val="af6"/>
        <w:keepNext/>
        <w:rPr>
          <w:rtl/>
        </w:rPr>
      </w:pPr>
      <w:bookmarkStart w:id="63" w:name="ET_yor_4762_23"/>
      <w:r w:rsidRPr="00AC7DA0">
        <w:rPr>
          <w:rStyle w:val="TagStyle"/>
          <w:rtl/>
        </w:rPr>
        <w:t xml:space="preserve"> &lt;&lt; יור &gt;&gt; </w:t>
      </w:r>
      <w:r>
        <w:rPr>
          <w:rtl/>
        </w:rPr>
        <w:t>היו"ר משה גפני:</w:t>
      </w:r>
      <w:r w:rsidRPr="00AC7DA0">
        <w:rPr>
          <w:rStyle w:val="TagStyle"/>
          <w:rtl/>
        </w:rPr>
        <w:t xml:space="preserve"> &lt;&lt; יור &gt;&gt;</w:t>
      </w:r>
      <w:r>
        <w:rPr>
          <w:rtl/>
        </w:rPr>
        <w:t xml:space="preserve">   </w:t>
      </w:r>
      <w:bookmarkEnd w:id="63"/>
    </w:p>
    <w:p w:rsidR="00AC7DA0" w:rsidRDefault="00AC7DA0" w:rsidP="00AC7DA0">
      <w:pPr>
        <w:pStyle w:val="KeepWithNext"/>
        <w:rPr>
          <w:rtl/>
          <w:lang w:eastAsia="he-IL"/>
        </w:rPr>
      </w:pPr>
    </w:p>
    <w:p w:rsidR="00AC7DA0" w:rsidRDefault="00AC7DA0" w:rsidP="00AC7DA0">
      <w:pPr>
        <w:rPr>
          <w:rtl/>
          <w:lang w:eastAsia="he-IL"/>
        </w:rPr>
      </w:pPr>
      <w:bookmarkStart w:id="64" w:name="_ETM_Q1_1667769"/>
      <w:bookmarkEnd w:id="64"/>
      <w:r>
        <w:rPr>
          <w:rFonts w:hint="cs"/>
          <w:rtl/>
          <w:lang w:eastAsia="he-IL"/>
        </w:rPr>
        <w:t xml:space="preserve">בסדר, אני אדבר </w:t>
      </w:r>
      <w:bookmarkStart w:id="65" w:name="_ETM_Q1_1669686"/>
      <w:bookmarkEnd w:id="65"/>
      <w:r>
        <w:rPr>
          <w:rFonts w:hint="cs"/>
          <w:rtl/>
          <w:lang w:eastAsia="he-IL"/>
        </w:rPr>
        <w:t xml:space="preserve">אתו שוב. דיברנו על העניין הזה, על המציאות שאנחנו חיים </w:t>
      </w:r>
      <w:bookmarkStart w:id="66" w:name="_ETM_Q1_1676191"/>
      <w:bookmarkEnd w:id="66"/>
      <w:r>
        <w:rPr>
          <w:rFonts w:hint="cs"/>
          <w:rtl/>
          <w:lang w:eastAsia="he-IL"/>
        </w:rPr>
        <w:t xml:space="preserve">בה אבל הוא התחייב שהוא יסיים את זה. אני אדבר </w:t>
      </w:r>
      <w:bookmarkStart w:id="67" w:name="_ETM_Q1_1675193"/>
      <w:bookmarkEnd w:id="67"/>
      <w:r>
        <w:rPr>
          <w:rFonts w:hint="cs"/>
          <w:rtl/>
          <w:lang w:eastAsia="he-IL"/>
        </w:rPr>
        <w:t>אתו היום עוד פעם.</w:t>
      </w:r>
    </w:p>
    <w:p w:rsidR="00AC7DA0" w:rsidRDefault="00AC7DA0" w:rsidP="00AC7DA0">
      <w:pPr>
        <w:rPr>
          <w:rtl/>
          <w:lang w:eastAsia="he-IL"/>
        </w:rPr>
      </w:pPr>
      <w:bookmarkStart w:id="68" w:name="_ETM_Q1_1678569"/>
      <w:bookmarkStart w:id="69" w:name="_ETM_Q1_1678699"/>
      <w:bookmarkEnd w:id="68"/>
      <w:bookmarkEnd w:id="69"/>
    </w:p>
    <w:p w:rsidR="00AC7DA0" w:rsidRDefault="00AC7DA0" w:rsidP="00AC7DA0">
      <w:pPr>
        <w:pStyle w:val="-"/>
        <w:keepNext/>
        <w:rPr>
          <w:rtl/>
        </w:rPr>
      </w:pPr>
      <w:bookmarkStart w:id="70" w:name="ET_speakercontinue_5726_24"/>
      <w:r w:rsidRPr="00AC7DA0">
        <w:rPr>
          <w:rStyle w:val="TagStyle"/>
          <w:rtl/>
        </w:rPr>
        <w:t xml:space="preserve"> &lt;&lt; דובר_המשך &gt;&gt; </w:t>
      </w:r>
      <w:r>
        <w:rPr>
          <w:rtl/>
        </w:rPr>
        <w:t>ינון אזולאי (ש"ס):</w:t>
      </w:r>
      <w:r w:rsidRPr="00AC7DA0">
        <w:rPr>
          <w:rStyle w:val="TagStyle"/>
          <w:rtl/>
        </w:rPr>
        <w:t xml:space="preserve"> &lt;&lt; דובר_המשך &gt;&gt;</w:t>
      </w:r>
      <w:r>
        <w:rPr>
          <w:rtl/>
        </w:rPr>
        <w:t xml:space="preserve">   </w:t>
      </w:r>
      <w:bookmarkEnd w:id="70"/>
    </w:p>
    <w:p w:rsidR="00AC7DA0" w:rsidRDefault="00AC7DA0" w:rsidP="00AC7DA0">
      <w:pPr>
        <w:pStyle w:val="KeepWithNext"/>
        <w:rPr>
          <w:rtl/>
          <w:lang w:eastAsia="he-IL"/>
        </w:rPr>
      </w:pPr>
    </w:p>
    <w:p w:rsidR="00AC7DA0" w:rsidRDefault="00AC7DA0" w:rsidP="00AC7DA0">
      <w:pPr>
        <w:rPr>
          <w:rtl/>
          <w:lang w:eastAsia="he-IL"/>
        </w:rPr>
      </w:pPr>
      <w:r>
        <w:rPr>
          <w:rFonts w:hint="cs"/>
          <w:rtl/>
          <w:lang w:eastAsia="he-IL"/>
        </w:rPr>
        <w:t>ו</w:t>
      </w:r>
      <w:bookmarkStart w:id="71" w:name="_ETM_Q1_1679786"/>
      <w:bookmarkEnd w:id="71"/>
      <w:r>
        <w:rPr>
          <w:rFonts w:hint="cs"/>
          <w:rtl/>
          <w:lang w:eastAsia="he-IL"/>
        </w:rPr>
        <w:t>לגבי הקמחא דפסחא יש חדש?</w:t>
      </w:r>
    </w:p>
    <w:p w:rsidR="00AC7DA0" w:rsidRDefault="00AC7DA0" w:rsidP="00AC7DA0">
      <w:pPr>
        <w:rPr>
          <w:rtl/>
          <w:lang w:eastAsia="he-IL"/>
        </w:rPr>
      </w:pPr>
      <w:bookmarkStart w:id="72" w:name="_ETM_Q1_1672551"/>
      <w:bookmarkStart w:id="73" w:name="_ETM_Q1_1672673"/>
      <w:bookmarkEnd w:id="72"/>
      <w:bookmarkEnd w:id="73"/>
    </w:p>
    <w:p w:rsidR="00AC7DA0" w:rsidRDefault="00AC7DA0" w:rsidP="00AC7DA0">
      <w:pPr>
        <w:pStyle w:val="af6"/>
        <w:keepNext/>
        <w:rPr>
          <w:rtl/>
        </w:rPr>
      </w:pPr>
      <w:bookmarkStart w:id="74" w:name="ET_yor_4762_25"/>
      <w:r w:rsidRPr="00AC7DA0">
        <w:rPr>
          <w:rStyle w:val="TagStyle"/>
          <w:rtl/>
        </w:rPr>
        <w:t xml:space="preserve"> &lt;&lt; יור &gt;&gt; </w:t>
      </w:r>
      <w:r>
        <w:rPr>
          <w:rtl/>
        </w:rPr>
        <w:t>היו"ר משה גפני:</w:t>
      </w:r>
      <w:r w:rsidRPr="00AC7DA0">
        <w:rPr>
          <w:rStyle w:val="TagStyle"/>
          <w:rtl/>
        </w:rPr>
        <w:t xml:space="preserve"> &lt;&lt; יור &gt;&gt;</w:t>
      </w:r>
      <w:r>
        <w:rPr>
          <w:rtl/>
        </w:rPr>
        <w:t xml:space="preserve">   </w:t>
      </w:r>
      <w:bookmarkEnd w:id="74"/>
    </w:p>
    <w:p w:rsidR="00AC7DA0" w:rsidRDefault="00AC7DA0" w:rsidP="00AC7DA0">
      <w:pPr>
        <w:pStyle w:val="KeepWithNext"/>
        <w:rPr>
          <w:rtl/>
          <w:lang w:eastAsia="he-IL"/>
        </w:rPr>
      </w:pPr>
    </w:p>
    <w:p w:rsidR="002837D2" w:rsidRDefault="002837D2" w:rsidP="002837D2">
      <w:pPr>
        <w:rPr>
          <w:rtl/>
          <w:lang w:eastAsia="he-IL"/>
        </w:rPr>
      </w:pPr>
      <w:bookmarkStart w:id="75" w:name="_ETM_Q1_1674117"/>
      <w:bookmarkEnd w:id="75"/>
      <w:r>
        <w:rPr>
          <w:rFonts w:hint="cs"/>
          <w:rtl/>
          <w:lang w:eastAsia="he-IL"/>
        </w:rPr>
        <w:t xml:space="preserve">כן, עבר. </w:t>
      </w:r>
      <w:r w:rsidR="00246091">
        <w:rPr>
          <w:rFonts w:hint="cs"/>
          <w:rtl/>
          <w:lang w:eastAsia="he-IL"/>
        </w:rPr>
        <w:t xml:space="preserve">הנושא של קמחא </w:t>
      </w:r>
      <w:bookmarkStart w:id="76" w:name="_ETM_Q1_1681052"/>
      <w:bookmarkEnd w:id="76"/>
      <w:r w:rsidR="00246091">
        <w:rPr>
          <w:rFonts w:hint="cs"/>
          <w:rtl/>
          <w:lang w:eastAsia="he-IL"/>
        </w:rPr>
        <w:t xml:space="preserve">דפסחא הצליחה. </w:t>
      </w:r>
      <w:r>
        <w:rPr>
          <w:rFonts w:hint="cs"/>
          <w:rtl/>
          <w:lang w:eastAsia="he-IL"/>
        </w:rPr>
        <w:t xml:space="preserve">הם </w:t>
      </w:r>
      <w:r w:rsidR="00246091">
        <w:rPr>
          <w:rFonts w:hint="cs"/>
          <w:rtl/>
          <w:lang w:eastAsia="he-IL"/>
        </w:rPr>
        <w:t>התחייבו שהם מעבירים את זה ובאמת התברר - -</w:t>
      </w:r>
    </w:p>
    <w:p w:rsidR="00246091" w:rsidRDefault="00246091" w:rsidP="002837D2">
      <w:pPr>
        <w:rPr>
          <w:rtl/>
          <w:lang w:eastAsia="he-IL"/>
        </w:rPr>
      </w:pPr>
      <w:bookmarkStart w:id="77" w:name="_ETM_Q1_1684595"/>
      <w:bookmarkStart w:id="78" w:name="_ETM_Q1_1684616"/>
      <w:bookmarkEnd w:id="77"/>
      <w:bookmarkEnd w:id="78"/>
    </w:p>
    <w:p w:rsidR="00246091" w:rsidRDefault="00246091" w:rsidP="00246091">
      <w:pPr>
        <w:pStyle w:val="-"/>
        <w:keepNext/>
        <w:rPr>
          <w:rtl/>
        </w:rPr>
      </w:pPr>
      <w:bookmarkStart w:id="79" w:name="ET_speakercontinue_5726_26"/>
      <w:r w:rsidRPr="00246091">
        <w:rPr>
          <w:rStyle w:val="TagStyle"/>
          <w:rtl/>
        </w:rPr>
        <w:t xml:space="preserve"> &lt;&lt; דובר_המשך &gt;&gt; </w:t>
      </w:r>
      <w:r>
        <w:rPr>
          <w:rtl/>
        </w:rPr>
        <w:t>ינון אזולאי (ש"ס):</w:t>
      </w:r>
      <w:r w:rsidRPr="00246091">
        <w:rPr>
          <w:rStyle w:val="TagStyle"/>
          <w:rtl/>
        </w:rPr>
        <w:t xml:space="preserve"> &lt;&lt; דובר_המשך &gt;&gt;</w:t>
      </w:r>
      <w:r>
        <w:rPr>
          <w:rtl/>
        </w:rPr>
        <w:t xml:space="preserve">   </w:t>
      </w:r>
      <w:bookmarkEnd w:id="79"/>
    </w:p>
    <w:p w:rsidR="00246091" w:rsidRDefault="00246091" w:rsidP="00246091">
      <w:pPr>
        <w:pStyle w:val="KeepWithNext"/>
        <w:rPr>
          <w:rtl/>
          <w:lang w:eastAsia="he-IL"/>
        </w:rPr>
      </w:pPr>
    </w:p>
    <w:p w:rsidR="002837D2" w:rsidRDefault="002837D2" w:rsidP="00246091">
      <w:pPr>
        <w:rPr>
          <w:rtl/>
          <w:lang w:eastAsia="he-IL"/>
        </w:rPr>
      </w:pPr>
      <w:bookmarkStart w:id="80" w:name="_ETM_Q1_1685234"/>
      <w:bookmarkEnd w:id="80"/>
      <w:r>
        <w:rPr>
          <w:rFonts w:hint="cs"/>
          <w:rtl/>
          <w:lang w:eastAsia="he-IL"/>
        </w:rPr>
        <w:t xml:space="preserve">כמה </w:t>
      </w:r>
      <w:r w:rsidR="00246091">
        <w:rPr>
          <w:rFonts w:hint="cs"/>
          <w:rtl/>
          <w:lang w:eastAsia="he-IL"/>
        </w:rPr>
        <w:t>כסף</w:t>
      </w:r>
      <w:r>
        <w:rPr>
          <w:rFonts w:hint="cs"/>
          <w:rtl/>
          <w:lang w:eastAsia="he-IL"/>
        </w:rPr>
        <w:t>, אתה יודע?</w:t>
      </w:r>
    </w:p>
    <w:p w:rsidR="002837D2" w:rsidRDefault="002837D2" w:rsidP="002837D2">
      <w:pPr>
        <w:rPr>
          <w:rtl/>
          <w:lang w:eastAsia="he-IL"/>
        </w:rPr>
      </w:pPr>
    </w:p>
    <w:p w:rsidR="002837D2" w:rsidRDefault="002837D2" w:rsidP="002837D2">
      <w:pPr>
        <w:pStyle w:val="af6"/>
        <w:keepNext/>
      </w:pPr>
      <w:bookmarkStart w:id="81" w:name="ET_yor_4762_9"/>
      <w:r w:rsidRPr="002837D2">
        <w:rPr>
          <w:rStyle w:val="TagStyle"/>
          <w:rtl/>
        </w:rPr>
        <w:t xml:space="preserve"> &lt;&lt; יור &gt;&gt; </w:t>
      </w:r>
      <w:r>
        <w:rPr>
          <w:rtl/>
        </w:rPr>
        <w:t>היו"ר משה גפני:</w:t>
      </w:r>
      <w:r w:rsidRPr="002837D2">
        <w:rPr>
          <w:rStyle w:val="TagStyle"/>
          <w:rtl/>
        </w:rPr>
        <w:t xml:space="preserve"> &lt;&lt; יור &gt;&gt;</w:t>
      </w:r>
      <w:r>
        <w:rPr>
          <w:rtl/>
        </w:rPr>
        <w:t xml:space="preserve">   </w:t>
      </w:r>
      <w:bookmarkEnd w:id="81"/>
    </w:p>
    <w:p w:rsidR="002837D2" w:rsidRDefault="002837D2" w:rsidP="002837D2">
      <w:pPr>
        <w:pStyle w:val="KeepWithNext"/>
        <w:rPr>
          <w:rtl/>
          <w:lang w:eastAsia="he-IL"/>
        </w:rPr>
      </w:pPr>
    </w:p>
    <w:p w:rsidR="002837D2" w:rsidRDefault="00246091" w:rsidP="00246091">
      <w:pPr>
        <w:rPr>
          <w:rtl/>
          <w:lang w:eastAsia="he-IL"/>
        </w:rPr>
      </w:pPr>
      <w:r>
        <w:rPr>
          <w:rFonts w:hint="cs"/>
          <w:rtl/>
          <w:lang w:eastAsia="he-IL"/>
        </w:rPr>
        <w:t xml:space="preserve">כן, יש שם </w:t>
      </w:r>
      <w:r w:rsidR="002837D2">
        <w:rPr>
          <w:rFonts w:hint="cs"/>
          <w:rtl/>
          <w:lang w:eastAsia="he-IL"/>
        </w:rPr>
        <w:t>נדמה לי 11 מיליון על פסח</w:t>
      </w:r>
      <w:r>
        <w:rPr>
          <w:rFonts w:hint="cs"/>
          <w:rtl/>
          <w:lang w:eastAsia="he-IL"/>
        </w:rPr>
        <w:t>,</w:t>
      </w:r>
      <w:r w:rsidR="002837D2">
        <w:rPr>
          <w:rFonts w:hint="cs"/>
          <w:rtl/>
          <w:lang w:eastAsia="he-IL"/>
        </w:rPr>
        <w:t xml:space="preserve"> ויש עוד כסף שהוא על החגים אבל על החגים הם לא מעבירים עכשיו בגלל ערב בחירות</w:t>
      </w:r>
      <w:r>
        <w:rPr>
          <w:rFonts w:hint="cs"/>
          <w:rtl/>
          <w:lang w:eastAsia="he-IL"/>
        </w:rPr>
        <w:t xml:space="preserve">, </w:t>
      </w:r>
      <w:bookmarkStart w:id="82" w:name="_ETM_Q1_1703300"/>
      <w:bookmarkEnd w:id="82"/>
      <w:r>
        <w:rPr>
          <w:rFonts w:hint="cs"/>
          <w:rtl/>
          <w:lang w:eastAsia="he-IL"/>
        </w:rPr>
        <w:t>אז מה שחייבים להעביר מעבירים עכשיו ומה שלא, מעבירים בזמן</w:t>
      </w:r>
      <w:r w:rsidR="002837D2">
        <w:rPr>
          <w:rFonts w:hint="cs"/>
          <w:rtl/>
          <w:lang w:eastAsia="he-IL"/>
        </w:rPr>
        <w:t>. על כל פנים זה</w:t>
      </w:r>
      <w:bookmarkStart w:id="83" w:name="_ETM_Q1_1711121"/>
      <w:bookmarkEnd w:id="83"/>
      <w:r>
        <w:rPr>
          <w:rFonts w:hint="cs"/>
          <w:rtl/>
          <w:lang w:eastAsia="he-IL"/>
        </w:rPr>
        <w:t xml:space="preserve"> </w:t>
      </w:r>
      <w:r w:rsidR="002837D2">
        <w:rPr>
          <w:rFonts w:hint="cs"/>
          <w:rtl/>
          <w:lang w:eastAsia="he-IL"/>
        </w:rPr>
        <w:t xml:space="preserve">עובר, דיבר איתי אביגדור קפלן </w:t>
      </w:r>
      <w:r>
        <w:rPr>
          <w:rFonts w:hint="cs"/>
          <w:rtl/>
          <w:lang w:eastAsia="he-IL"/>
        </w:rPr>
        <w:t>ממשרד הרווחה ודיברנו עם משרד האוצר ו</w:t>
      </w:r>
      <w:r w:rsidR="002837D2">
        <w:rPr>
          <w:rFonts w:hint="cs"/>
          <w:rtl/>
          <w:lang w:eastAsia="he-IL"/>
        </w:rPr>
        <w:t>הכסף עובר.</w:t>
      </w:r>
    </w:p>
    <w:p w:rsidR="002837D2" w:rsidRDefault="002837D2" w:rsidP="002837D2">
      <w:pPr>
        <w:rPr>
          <w:rtl/>
          <w:lang w:eastAsia="he-IL"/>
        </w:rPr>
      </w:pPr>
    </w:p>
    <w:p w:rsidR="002837D2" w:rsidRDefault="002837D2" w:rsidP="002837D2">
      <w:pPr>
        <w:rPr>
          <w:rtl/>
          <w:lang w:eastAsia="he-IL"/>
        </w:rPr>
      </w:pPr>
      <w:r>
        <w:rPr>
          <w:rFonts w:hint="cs"/>
          <w:rtl/>
          <w:lang w:eastAsia="he-IL"/>
        </w:rPr>
        <w:t xml:space="preserve">אנחנו עוברים לסעיף היחיד שבסדר היום: אישור מוסדות ציבור לעניין סעיף 46 לפקודת מס הכנסה. ארז אורעד, בבקשה. </w:t>
      </w:r>
    </w:p>
    <w:p w:rsidR="002837D2" w:rsidRDefault="002837D2" w:rsidP="002837D2">
      <w:pPr>
        <w:rPr>
          <w:rtl/>
          <w:lang w:eastAsia="he-IL"/>
        </w:rPr>
      </w:pPr>
    </w:p>
    <w:p w:rsidR="002837D2" w:rsidRDefault="002837D2" w:rsidP="002837D2">
      <w:pPr>
        <w:pStyle w:val="af9"/>
        <w:keepNext/>
        <w:rPr>
          <w:lang w:eastAsia="he-IL"/>
        </w:rPr>
      </w:pPr>
      <w:bookmarkStart w:id="84" w:name="ET_guest_734962_10"/>
      <w:r w:rsidRPr="002837D2">
        <w:rPr>
          <w:rStyle w:val="TagStyle"/>
          <w:rtl/>
        </w:rPr>
        <w:t xml:space="preserve"> &lt;&lt; אורח &gt;&gt; </w:t>
      </w:r>
      <w:r>
        <w:rPr>
          <w:rtl/>
          <w:lang w:eastAsia="he-IL"/>
        </w:rPr>
        <w:t>ארז ישראל אורעד:</w:t>
      </w:r>
      <w:r w:rsidRPr="002837D2">
        <w:rPr>
          <w:rStyle w:val="TagStyle"/>
          <w:rtl/>
        </w:rPr>
        <w:t xml:space="preserve"> &lt;&lt; אורח &gt;&gt;</w:t>
      </w:r>
      <w:r>
        <w:rPr>
          <w:rtl/>
          <w:lang w:eastAsia="he-IL"/>
        </w:rPr>
        <w:t xml:space="preserve">   </w:t>
      </w:r>
      <w:bookmarkEnd w:id="84"/>
    </w:p>
    <w:p w:rsidR="002837D2" w:rsidRDefault="002837D2" w:rsidP="002837D2">
      <w:pPr>
        <w:pStyle w:val="KeepWithNext"/>
        <w:rPr>
          <w:rtl/>
          <w:lang w:eastAsia="he-IL"/>
        </w:rPr>
      </w:pPr>
    </w:p>
    <w:p w:rsidR="002837D2" w:rsidRDefault="002837D2" w:rsidP="00614DB3">
      <w:pPr>
        <w:rPr>
          <w:rtl/>
          <w:lang w:eastAsia="he-IL"/>
        </w:rPr>
      </w:pPr>
      <w:r>
        <w:rPr>
          <w:rFonts w:hint="cs"/>
          <w:rtl/>
          <w:lang w:eastAsia="he-IL"/>
        </w:rPr>
        <w:t xml:space="preserve">בוקר טוב לכולם. </w:t>
      </w:r>
      <w:r w:rsidR="004555CA">
        <w:rPr>
          <w:rFonts w:hint="cs"/>
          <w:rtl/>
          <w:lang w:eastAsia="he-IL"/>
        </w:rPr>
        <w:t xml:space="preserve">כבוד היושב-ראש, חברי ועדת </w:t>
      </w:r>
      <w:bookmarkStart w:id="85" w:name="_ETM_Q1_1739107"/>
      <w:bookmarkEnd w:id="85"/>
      <w:r w:rsidR="004555CA">
        <w:rPr>
          <w:rFonts w:hint="cs"/>
          <w:rtl/>
          <w:lang w:eastAsia="he-IL"/>
        </w:rPr>
        <w:t xml:space="preserve">הכספים, </w:t>
      </w:r>
      <w:r>
        <w:rPr>
          <w:rFonts w:hint="cs"/>
          <w:rtl/>
          <w:lang w:eastAsia="he-IL"/>
        </w:rPr>
        <w:t xml:space="preserve">קודם </w:t>
      </w:r>
      <w:r w:rsidR="004555CA">
        <w:rPr>
          <w:rFonts w:hint="cs"/>
          <w:rtl/>
          <w:lang w:eastAsia="he-IL"/>
        </w:rPr>
        <w:t>כל זה כבוד גדול שזה הסעיף היחידי פה היום</w:t>
      </w:r>
      <w:bookmarkStart w:id="86" w:name="_ETM_Q1_1741731"/>
      <w:bookmarkEnd w:id="86"/>
      <w:r w:rsidR="004555CA">
        <w:rPr>
          <w:rFonts w:hint="cs"/>
          <w:rtl/>
          <w:lang w:eastAsia="he-IL"/>
        </w:rPr>
        <w:t xml:space="preserve"> בוועדת הכספים </w:t>
      </w:r>
      <w:r w:rsidR="00614DB3">
        <w:rPr>
          <w:rtl/>
          <w:lang w:eastAsia="he-IL"/>
        </w:rPr>
        <w:t>–</w:t>
      </w:r>
      <w:r w:rsidR="00614DB3">
        <w:rPr>
          <w:rFonts w:hint="cs"/>
          <w:rtl/>
          <w:lang w:eastAsia="he-IL"/>
        </w:rPr>
        <w:t xml:space="preserve"> </w:t>
      </w:r>
      <w:r w:rsidR="004555CA">
        <w:rPr>
          <w:rFonts w:hint="cs"/>
          <w:rtl/>
          <w:lang w:eastAsia="he-IL"/>
        </w:rPr>
        <w:t xml:space="preserve">כבוד גדול מאוד. </w:t>
      </w:r>
      <w:r w:rsidR="00614DB3">
        <w:rPr>
          <w:rFonts w:hint="cs"/>
          <w:rtl/>
          <w:lang w:eastAsia="he-IL"/>
        </w:rPr>
        <w:t xml:space="preserve">אני מתכבד להביא </w:t>
      </w:r>
      <w:bookmarkStart w:id="87" w:name="_ETM_Q1_1749277"/>
      <w:bookmarkEnd w:id="87"/>
      <w:r w:rsidR="00614DB3">
        <w:rPr>
          <w:rFonts w:hint="cs"/>
          <w:rtl/>
          <w:lang w:eastAsia="he-IL"/>
        </w:rPr>
        <w:t>לאישורכם את איש</w:t>
      </w:r>
      <w:r w:rsidR="00337ADB">
        <w:rPr>
          <w:rFonts w:hint="cs"/>
          <w:rtl/>
          <w:lang w:eastAsia="he-IL"/>
        </w:rPr>
        <w:t xml:space="preserve">ור מוסדות ציבור לעניין סעיף 46 לפקודת </w:t>
      </w:r>
      <w:bookmarkStart w:id="88" w:name="_ETM_Q1_1755157"/>
      <w:bookmarkEnd w:id="88"/>
      <w:r w:rsidR="00337ADB">
        <w:rPr>
          <w:rFonts w:hint="cs"/>
          <w:rtl/>
          <w:lang w:eastAsia="he-IL"/>
        </w:rPr>
        <w:t>מס הכנסה, ויש ברשימה הזאת 147 מוסדות ציבור, רשימה נכבדה.</w:t>
      </w:r>
    </w:p>
    <w:p w:rsidR="00337ADB" w:rsidRDefault="00337ADB" w:rsidP="00614DB3">
      <w:pPr>
        <w:rPr>
          <w:rtl/>
          <w:lang w:eastAsia="he-IL"/>
        </w:rPr>
      </w:pPr>
      <w:bookmarkStart w:id="89" w:name="_ETM_Q1_1761515"/>
      <w:bookmarkStart w:id="90" w:name="_ETM_Q1_1761602"/>
      <w:bookmarkEnd w:id="89"/>
      <w:bookmarkEnd w:id="90"/>
    </w:p>
    <w:p w:rsidR="00337ADB" w:rsidRDefault="00337ADB" w:rsidP="00614DB3">
      <w:pPr>
        <w:rPr>
          <w:rtl/>
          <w:lang w:eastAsia="he-IL"/>
        </w:rPr>
      </w:pPr>
      <w:bookmarkStart w:id="91" w:name="_ETM_Q1_1761627"/>
      <w:bookmarkEnd w:id="91"/>
      <w:r>
        <w:rPr>
          <w:rFonts w:hint="cs"/>
          <w:rtl/>
          <w:lang w:eastAsia="he-IL"/>
        </w:rPr>
        <w:t>א</w:t>
      </w:r>
      <w:bookmarkStart w:id="92" w:name="_ETM_Q1_1761781"/>
      <w:bookmarkEnd w:id="92"/>
      <w:r>
        <w:rPr>
          <w:rFonts w:hint="cs"/>
          <w:rtl/>
          <w:lang w:eastAsia="he-IL"/>
        </w:rPr>
        <w:t xml:space="preserve">ני </w:t>
      </w:r>
      <w:bookmarkStart w:id="93" w:name="_ETM_Q1_1762067"/>
      <w:bookmarkEnd w:id="93"/>
      <w:r>
        <w:rPr>
          <w:rFonts w:hint="cs"/>
          <w:rtl/>
          <w:lang w:eastAsia="he-IL"/>
        </w:rPr>
        <w:t xml:space="preserve">רוצה לציין בפתח הדברים שדווקא בשנת הקורונה, </w:t>
      </w:r>
      <w:bookmarkStart w:id="94" w:name="_ETM_Q1_1761256"/>
      <w:bookmarkEnd w:id="94"/>
      <w:r>
        <w:rPr>
          <w:rFonts w:hint="cs"/>
          <w:rtl/>
          <w:lang w:eastAsia="he-IL"/>
        </w:rPr>
        <w:t xml:space="preserve">התפוקה שלנו עם כל הקשיים וכל העבודה מהבית </w:t>
      </w:r>
      <w:r w:rsidR="00591BF1">
        <w:rPr>
          <w:rFonts w:hint="cs"/>
          <w:rtl/>
          <w:lang w:eastAsia="he-IL"/>
        </w:rPr>
        <w:t xml:space="preserve">וכל הנהלים </w:t>
      </w:r>
      <w:bookmarkStart w:id="95" w:name="_ETM_Q1_1768555"/>
      <w:bookmarkEnd w:id="95"/>
      <w:r w:rsidR="00591BF1">
        <w:rPr>
          <w:rFonts w:hint="cs"/>
          <w:rtl/>
          <w:lang w:eastAsia="he-IL"/>
        </w:rPr>
        <w:t xml:space="preserve">החדשים שהיו מוועדת הכספים, אנחנו הצלחנו לעשות 25% יותר </w:t>
      </w:r>
      <w:bookmarkStart w:id="96" w:name="_ETM_Q1_1772985"/>
      <w:bookmarkEnd w:id="96"/>
      <w:r w:rsidR="00591BF1">
        <w:rPr>
          <w:rFonts w:hint="cs"/>
          <w:rtl/>
          <w:lang w:eastAsia="he-IL"/>
        </w:rPr>
        <w:t>מאשר בשנים הקודמות.</w:t>
      </w:r>
    </w:p>
    <w:p w:rsidR="00591BF1" w:rsidRDefault="00591BF1" w:rsidP="00614DB3">
      <w:pPr>
        <w:rPr>
          <w:rtl/>
          <w:lang w:eastAsia="he-IL"/>
        </w:rPr>
      </w:pPr>
      <w:bookmarkStart w:id="97" w:name="_ETM_Q1_1776593"/>
      <w:bookmarkStart w:id="98" w:name="_ETM_Q1_1776707"/>
      <w:bookmarkEnd w:id="97"/>
      <w:bookmarkEnd w:id="98"/>
    </w:p>
    <w:p w:rsidR="00591BF1" w:rsidRDefault="00591BF1" w:rsidP="00591BF1">
      <w:pPr>
        <w:pStyle w:val="a4"/>
        <w:keepNext/>
        <w:rPr>
          <w:rtl/>
        </w:rPr>
      </w:pPr>
      <w:bookmarkStart w:id="99" w:name="ET_speaker_5726_27"/>
      <w:r w:rsidRPr="00591BF1">
        <w:rPr>
          <w:rStyle w:val="TagStyle"/>
          <w:rtl/>
        </w:rPr>
        <w:t xml:space="preserve"> &lt;&lt; דובר &gt;&gt; </w:t>
      </w:r>
      <w:r>
        <w:rPr>
          <w:rtl/>
        </w:rPr>
        <w:t>ינון אזולאי (ש"ס):</w:t>
      </w:r>
      <w:r w:rsidRPr="00591BF1">
        <w:rPr>
          <w:rStyle w:val="TagStyle"/>
          <w:rtl/>
        </w:rPr>
        <w:t xml:space="preserve"> &lt;&lt; דובר &gt;&gt;</w:t>
      </w:r>
      <w:r>
        <w:rPr>
          <w:rtl/>
        </w:rPr>
        <w:t xml:space="preserve">   </w:t>
      </w:r>
      <w:bookmarkEnd w:id="99"/>
    </w:p>
    <w:p w:rsidR="00591BF1" w:rsidRDefault="00591BF1" w:rsidP="00591BF1">
      <w:pPr>
        <w:pStyle w:val="KeepWithNext"/>
        <w:rPr>
          <w:rtl/>
          <w:lang w:eastAsia="he-IL"/>
        </w:rPr>
      </w:pPr>
    </w:p>
    <w:p w:rsidR="00591BF1" w:rsidRDefault="00591BF1" w:rsidP="00591BF1">
      <w:pPr>
        <w:rPr>
          <w:rtl/>
          <w:lang w:eastAsia="he-IL"/>
        </w:rPr>
      </w:pPr>
      <w:r>
        <w:rPr>
          <w:rFonts w:hint="cs"/>
          <w:rtl/>
          <w:lang w:eastAsia="he-IL"/>
        </w:rPr>
        <w:t>אז אפשר להוסיף עוד נהלים?</w:t>
      </w:r>
      <w:bookmarkStart w:id="100" w:name="_ETM_Q1_1773101"/>
      <w:bookmarkEnd w:id="100"/>
    </w:p>
    <w:p w:rsidR="00591BF1" w:rsidRDefault="00591BF1" w:rsidP="00591BF1">
      <w:pPr>
        <w:rPr>
          <w:rtl/>
          <w:lang w:eastAsia="he-IL"/>
        </w:rPr>
      </w:pPr>
      <w:bookmarkStart w:id="101" w:name="_ETM_Q1_1773208"/>
      <w:bookmarkEnd w:id="101"/>
    </w:p>
    <w:p w:rsidR="00591BF1" w:rsidRDefault="00591BF1" w:rsidP="00591BF1">
      <w:pPr>
        <w:pStyle w:val="af9"/>
        <w:keepNext/>
        <w:rPr>
          <w:rtl/>
          <w:lang w:eastAsia="he-IL"/>
        </w:rPr>
      </w:pPr>
      <w:bookmarkStart w:id="102" w:name="ET_guest_734962_28"/>
      <w:r w:rsidRPr="00591BF1">
        <w:rPr>
          <w:rStyle w:val="TagStyle"/>
          <w:rtl/>
        </w:rPr>
        <w:t xml:space="preserve"> &lt;&lt; אורח &gt;&gt; </w:t>
      </w:r>
      <w:r>
        <w:rPr>
          <w:rtl/>
          <w:lang w:eastAsia="he-IL"/>
        </w:rPr>
        <w:t>ארז ישראל אורעד:</w:t>
      </w:r>
      <w:r w:rsidRPr="00591BF1">
        <w:rPr>
          <w:rStyle w:val="TagStyle"/>
          <w:rtl/>
        </w:rPr>
        <w:t xml:space="preserve"> &lt;&lt; אורח &gt;&gt;</w:t>
      </w:r>
      <w:r>
        <w:rPr>
          <w:rtl/>
          <w:lang w:eastAsia="he-IL"/>
        </w:rPr>
        <w:t xml:space="preserve">   </w:t>
      </w:r>
      <w:bookmarkEnd w:id="102"/>
    </w:p>
    <w:p w:rsidR="00591BF1" w:rsidRDefault="00591BF1" w:rsidP="00591BF1">
      <w:pPr>
        <w:pStyle w:val="KeepWithNext"/>
        <w:rPr>
          <w:rtl/>
          <w:lang w:eastAsia="he-IL"/>
        </w:rPr>
      </w:pPr>
    </w:p>
    <w:p w:rsidR="00591BF1" w:rsidRDefault="00591BF1" w:rsidP="00591BF1">
      <w:pPr>
        <w:rPr>
          <w:rtl/>
          <w:lang w:eastAsia="he-IL"/>
        </w:rPr>
      </w:pPr>
      <w:bookmarkStart w:id="103" w:name="_ETM_Q1_1775651"/>
      <w:bookmarkEnd w:id="103"/>
      <w:r>
        <w:rPr>
          <w:rFonts w:hint="cs"/>
          <w:rtl/>
          <w:lang w:eastAsia="he-IL"/>
        </w:rPr>
        <w:t xml:space="preserve">אז מה שאנחנו הולכים </w:t>
      </w:r>
      <w:bookmarkStart w:id="104" w:name="_ETM_Q1_1778333"/>
      <w:bookmarkEnd w:id="104"/>
      <w:r>
        <w:rPr>
          <w:rFonts w:hint="cs"/>
          <w:rtl/>
          <w:lang w:eastAsia="he-IL"/>
        </w:rPr>
        <w:t xml:space="preserve">לעשות עכשיו זה להוציא את הנהלים ככה שנעשה 50%. </w:t>
      </w:r>
      <w:bookmarkStart w:id="105" w:name="_ETM_Q1_1777014"/>
      <w:bookmarkEnd w:id="105"/>
      <w:r>
        <w:rPr>
          <w:rFonts w:hint="cs"/>
          <w:rtl/>
          <w:lang w:eastAsia="he-IL"/>
        </w:rPr>
        <w:t xml:space="preserve">זה </w:t>
      </w:r>
      <w:r w:rsidR="00CA74CF">
        <w:rPr>
          <w:rFonts w:hint="cs"/>
          <w:rtl/>
          <w:lang w:eastAsia="he-IL"/>
        </w:rPr>
        <w:t xml:space="preserve">כמו הסיפור עם הרב עם העז, אז אני מתכבד </w:t>
      </w:r>
      <w:bookmarkStart w:id="106" w:name="_ETM_Q1_1783605"/>
      <w:bookmarkEnd w:id="106"/>
      <w:r w:rsidR="00CA74CF">
        <w:rPr>
          <w:rFonts w:hint="cs"/>
          <w:rtl/>
          <w:lang w:eastAsia="he-IL"/>
        </w:rPr>
        <w:t>להביא את זה לאישורכם בכבוד.</w:t>
      </w:r>
      <w:bookmarkStart w:id="107" w:name="_ETM_Q1_1789614"/>
      <w:bookmarkEnd w:id="107"/>
    </w:p>
    <w:p w:rsidR="00CA74CF" w:rsidRDefault="00CA74CF" w:rsidP="00591BF1">
      <w:pPr>
        <w:rPr>
          <w:rtl/>
          <w:lang w:eastAsia="he-IL"/>
        </w:rPr>
      </w:pPr>
      <w:bookmarkStart w:id="108" w:name="_ETM_Q1_1789686"/>
      <w:bookmarkEnd w:id="108"/>
    </w:p>
    <w:p w:rsidR="00CA74CF" w:rsidRDefault="00CA74CF" w:rsidP="00CA74CF">
      <w:pPr>
        <w:pStyle w:val="a4"/>
        <w:keepNext/>
        <w:rPr>
          <w:rtl/>
        </w:rPr>
      </w:pPr>
      <w:bookmarkStart w:id="109" w:name="ET_speaker_5726_29"/>
      <w:r w:rsidRPr="00CA74CF">
        <w:rPr>
          <w:rStyle w:val="TagStyle"/>
          <w:rtl/>
        </w:rPr>
        <w:t xml:space="preserve"> &lt;&lt; דובר &gt;&gt; </w:t>
      </w:r>
      <w:r>
        <w:rPr>
          <w:rtl/>
        </w:rPr>
        <w:t>ינון אזולאי (ש"ס):</w:t>
      </w:r>
      <w:r w:rsidRPr="00CA74CF">
        <w:rPr>
          <w:rStyle w:val="TagStyle"/>
          <w:rtl/>
        </w:rPr>
        <w:t xml:space="preserve"> &lt;&lt; דובר &gt;&gt;</w:t>
      </w:r>
      <w:r>
        <w:rPr>
          <w:rtl/>
        </w:rPr>
        <w:t xml:space="preserve">   </w:t>
      </w:r>
      <w:bookmarkEnd w:id="109"/>
    </w:p>
    <w:p w:rsidR="00CA74CF" w:rsidRDefault="00CA74CF" w:rsidP="00CA74CF">
      <w:pPr>
        <w:pStyle w:val="KeepWithNext"/>
        <w:rPr>
          <w:rtl/>
          <w:lang w:eastAsia="he-IL"/>
        </w:rPr>
      </w:pPr>
    </w:p>
    <w:p w:rsidR="00CA74CF" w:rsidRDefault="00CA74CF" w:rsidP="00CA74CF">
      <w:pPr>
        <w:rPr>
          <w:rtl/>
          <w:lang w:eastAsia="he-IL"/>
        </w:rPr>
      </w:pPr>
      <w:r>
        <w:rPr>
          <w:rFonts w:hint="cs"/>
          <w:rtl/>
          <w:lang w:eastAsia="he-IL"/>
        </w:rPr>
        <w:t xml:space="preserve">יש 27 עמותות שאין להם </w:t>
      </w:r>
      <w:bookmarkStart w:id="110" w:name="_ETM_Q1_1794313"/>
      <w:bookmarkEnd w:id="110"/>
      <w:r>
        <w:rPr>
          <w:rFonts w:hint="cs"/>
          <w:rtl/>
          <w:lang w:eastAsia="he-IL"/>
        </w:rPr>
        <w:t>ניהול תקין, נכון?</w:t>
      </w:r>
      <w:bookmarkStart w:id="111" w:name="_ETM_Q1_1796458"/>
      <w:bookmarkEnd w:id="111"/>
    </w:p>
    <w:p w:rsidR="00CA74CF" w:rsidRDefault="00CA74CF" w:rsidP="00CA74CF">
      <w:pPr>
        <w:rPr>
          <w:rtl/>
          <w:lang w:eastAsia="he-IL"/>
        </w:rPr>
      </w:pPr>
      <w:bookmarkStart w:id="112" w:name="_ETM_Q1_1796555"/>
      <w:bookmarkEnd w:id="112"/>
    </w:p>
    <w:p w:rsidR="00CA74CF" w:rsidRDefault="00CA74CF" w:rsidP="00CA74CF">
      <w:pPr>
        <w:pStyle w:val="af9"/>
        <w:keepNext/>
        <w:rPr>
          <w:rtl/>
          <w:lang w:eastAsia="he-IL"/>
        </w:rPr>
      </w:pPr>
      <w:bookmarkStart w:id="113" w:name="ET_guest_734962_30"/>
      <w:r w:rsidRPr="00CA74CF">
        <w:rPr>
          <w:rStyle w:val="TagStyle"/>
          <w:rtl/>
        </w:rPr>
        <w:lastRenderedPageBreak/>
        <w:t xml:space="preserve"> &lt;&lt; אורח &gt;&gt; </w:t>
      </w:r>
      <w:r>
        <w:rPr>
          <w:rtl/>
          <w:lang w:eastAsia="he-IL"/>
        </w:rPr>
        <w:t>ארז ישראל אורעד:</w:t>
      </w:r>
      <w:r w:rsidRPr="00CA74CF">
        <w:rPr>
          <w:rStyle w:val="TagStyle"/>
          <w:rtl/>
        </w:rPr>
        <w:t xml:space="preserve"> &lt;&lt; אורח &gt;&gt;</w:t>
      </w:r>
      <w:r>
        <w:rPr>
          <w:rtl/>
          <w:lang w:eastAsia="he-IL"/>
        </w:rPr>
        <w:t xml:space="preserve">   </w:t>
      </w:r>
      <w:bookmarkEnd w:id="113"/>
    </w:p>
    <w:p w:rsidR="00CA74CF" w:rsidRDefault="00CA74CF" w:rsidP="00CA74CF">
      <w:pPr>
        <w:pStyle w:val="KeepWithNext"/>
        <w:rPr>
          <w:rtl/>
          <w:lang w:eastAsia="he-IL"/>
        </w:rPr>
      </w:pPr>
    </w:p>
    <w:p w:rsidR="00CA74CF" w:rsidRDefault="00CA74CF" w:rsidP="00CA74CF">
      <w:pPr>
        <w:rPr>
          <w:rtl/>
          <w:lang w:eastAsia="he-IL"/>
        </w:rPr>
      </w:pPr>
      <w:r>
        <w:rPr>
          <w:rFonts w:hint="cs"/>
          <w:rtl/>
          <w:lang w:eastAsia="he-IL"/>
        </w:rPr>
        <w:t>נכון.</w:t>
      </w:r>
    </w:p>
    <w:p w:rsidR="00CA74CF" w:rsidRDefault="00CA74CF" w:rsidP="00CA74CF">
      <w:pPr>
        <w:rPr>
          <w:rtl/>
          <w:lang w:eastAsia="he-IL"/>
        </w:rPr>
      </w:pPr>
      <w:bookmarkStart w:id="114" w:name="_ETM_Q1_1792144"/>
      <w:bookmarkStart w:id="115" w:name="_ETM_Q1_1792241"/>
      <w:bookmarkEnd w:id="114"/>
      <w:bookmarkEnd w:id="115"/>
    </w:p>
    <w:p w:rsidR="00CA74CF" w:rsidRDefault="00CA74CF" w:rsidP="00CA74CF">
      <w:pPr>
        <w:pStyle w:val="a4"/>
        <w:keepNext/>
        <w:rPr>
          <w:rtl/>
        </w:rPr>
      </w:pPr>
      <w:bookmarkStart w:id="116" w:name="ET_speaker_5726_31"/>
      <w:r w:rsidRPr="00CA74CF">
        <w:rPr>
          <w:rStyle w:val="TagStyle"/>
          <w:rtl/>
        </w:rPr>
        <w:t xml:space="preserve"> &lt;&lt; דובר &gt;&gt; </w:t>
      </w:r>
      <w:r>
        <w:rPr>
          <w:rtl/>
        </w:rPr>
        <w:t>ינון אזולאי (ש"ס):</w:t>
      </w:r>
      <w:r w:rsidRPr="00CA74CF">
        <w:rPr>
          <w:rStyle w:val="TagStyle"/>
          <w:rtl/>
        </w:rPr>
        <w:t xml:space="preserve"> &lt;&lt; דובר &gt;&gt;</w:t>
      </w:r>
      <w:r>
        <w:rPr>
          <w:rtl/>
        </w:rPr>
        <w:t xml:space="preserve">   </w:t>
      </w:r>
      <w:bookmarkEnd w:id="116"/>
    </w:p>
    <w:p w:rsidR="00CA74CF" w:rsidRDefault="00CA74CF" w:rsidP="00CA74CF">
      <w:pPr>
        <w:pStyle w:val="KeepWithNext"/>
        <w:rPr>
          <w:rtl/>
          <w:lang w:eastAsia="he-IL"/>
        </w:rPr>
      </w:pPr>
    </w:p>
    <w:p w:rsidR="00CA74CF" w:rsidRDefault="00CA74CF" w:rsidP="00CA74CF">
      <w:pPr>
        <w:rPr>
          <w:rtl/>
          <w:lang w:eastAsia="he-IL"/>
        </w:rPr>
      </w:pPr>
      <w:bookmarkStart w:id="117" w:name="_ETM_Q1_1795804"/>
      <w:bookmarkEnd w:id="117"/>
      <w:r>
        <w:rPr>
          <w:rFonts w:hint="cs"/>
          <w:rtl/>
          <w:lang w:eastAsia="he-IL"/>
        </w:rPr>
        <w:t xml:space="preserve">ויש מתוכן עמותות שאין להן גם הגשת </w:t>
      </w:r>
      <w:bookmarkStart w:id="118" w:name="_ETM_Q1_1801321"/>
      <w:bookmarkEnd w:id="118"/>
      <w:r>
        <w:rPr>
          <w:rFonts w:hint="cs"/>
          <w:rtl/>
          <w:lang w:eastAsia="he-IL"/>
        </w:rPr>
        <w:t>מסמכים.</w:t>
      </w:r>
      <w:bookmarkStart w:id="119" w:name="_ETM_Q1_1802656"/>
      <w:bookmarkEnd w:id="119"/>
    </w:p>
    <w:p w:rsidR="00CA74CF" w:rsidRDefault="00CA74CF" w:rsidP="00CA74CF">
      <w:pPr>
        <w:rPr>
          <w:rtl/>
          <w:lang w:eastAsia="he-IL"/>
        </w:rPr>
      </w:pPr>
      <w:bookmarkStart w:id="120" w:name="_ETM_Q1_1802742"/>
      <w:bookmarkEnd w:id="120"/>
    </w:p>
    <w:p w:rsidR="00CA74CF" w:rsidRDefault="00CA74CF" w:rsidP="00CA74CF">
      <w:pPr>
        <w:pStyle w:val="af9"/>
        <w:keepNext/>
        <w:rPr>
          <w:rtl/>
          <w:lang w:eastAsia="he-IL"/>
        </w:rPr>
      </w:pPr>
      <w:bookmarkStart w:id="121" w:name="ET_guest_734962_32"/>
      <w:r w:rsidRPr="00CA74CF">
        <w:rPr>
          <w:rStyle w:val="TagStyle"/>
          <w:rtl/>
        </w:rPr>
        <w:t xml:space="preserve"> &lt;&lt; אורח &gt;&gt; </w:t>
      </w:r>
      <w:r>
        <w:rPr>
          <w:rtl/>
          <w:lang w:eastAsia="he-IL"/>
        </w:rPr>
        <w:t>ארז ישראל אורעד:</w:t>
      </w:r>
      <w:r w:rsidRPr="00CA74CF">
        <w:rPr>
          <w:rStyle w:val="TagStyle"/>
          <w:rtl/>
        </w:rPr>
        <w:t xml:space="preserve"> &lt;&lt; אורח &gt;&gt;</w:t>
      </w:r>
      <w:r>
        <w:rPr>
          <w:rtl/>
          <w:lang w:eastAsia="he-IL"/>
        </w:rPr>
        <w:t xml:space="preserve">   </w:t>
      </w:r>
      <w:bookmarkEnd w:id="121"/>
    </w:p>
    <w:p w:rsidR="00CA74CF" w:rsidRDefault="00CA74CF" w:rsidP="00CA74CF">
      <w:pPr>
        <w:pStyle w:val="KeepWithNext"/>
        <w:rPr>
          <w:rtl/>
          <w:lang w:eastAsia="he-IL"/>
        </w:rPr>
      </w:pPr>
    </w:p>
    <w:p w:rsidR="00CA74CF" w:rsidRDefault="00CA74CF" w:rsidP="00CA74CF">
      <w:pPr>
        <w:rPr>
          <w:rtl/>
          <w:lang w:eastAsia="he-IL"/>
        </w:rPr>
      </w:pPr>
      <w:r>
        <w:rPr>
          <w:rFonts w:hint="cs"/>
          <w:rtl/>
          <w:lang w:eastAsia="he-IL"/>
        </w:rPr>
        <w:t>לא, אין עמותה שאין לה הגשת מסמכים.</w:t>
      </w:r>
      <w:bookmarkStart w:id="122" w:name="_ETM_Q1_1803508"/>
      <w:bookmarkEnd w:id="122"/>
    </w:p>
    <w:p w:rsidR="00CA74CF" w:rsidRDefault="00CA74CF" w:rsidP="00CA74CF">
      <w:pPr>
        <w:rPr>
          <w:rtl/>
          <w:lang w:eastAsia="he-IL"/>
        </w:rPr>
      </w:pPr>
      <w:bookmarkStart w:id="123" w:name="_ETM_Q1_1803596"/>
      <w:bookmarkEnd w:id="123"/>
    </w:p>
    <w:p w:rsidR="00CA74CF" w:rsidRDefault="00CA74CF" w:rsidP="00CA74CF">
      <w:pPr>
        <w:pStyle w:val="a4"/>
        <w:keepNext/>
        <w:rPr>
          <w:rtl/>
        </w:rPr>
      </w:pPr>
      <w:bookmarkStart w:id="124" w:name="ET_speaker_5726_33"/>
      <w:r w:rsidRPr="00CA74CF">
        <w:rPr>
          <w:rStyle w:val="TagStyle"/>
          <w:rtl/>
        </w:rPr>
        <w:t xml:space="preserve"> &lt;&lt; דובר &gt;&gt; </w:t>
      </w:r>
      <w:r>
        <w:rPr>
          <w:rtl/>
        </w:rPr>
        <w:t>ינון אזולאי (ש"ס):</w:t>
      </w:r>
      <w:r w:rsidRPr="00CA74CF">
        <w:rPr>
          <w:rStyle w:val="TagStyle"/>
          <w:rtl/>
        </w:rPr>
        <w:t xml:space="preserve"> &lt;&lt; דובר &gt;&gt;</w:t>
      </w:r>
      <w:r>
        <w:rPr>
          <w:rtl/>
        </w:rPr>
        <w:t xml:space="preserve">   </w:t>
      </w:r>
      <w:bookmarkEnd w:id="124"/>
    </w:p>
    <w:p w:rsidR="00CA74CF" w:rsidRDefault="00CA74CF" w:rsidP="00CA74CF">
      <w:pPr>
        <w:pStyle w:val="KeepWithNext"/>
        <w:rPr>
          <w:rtl/>
          <w:lang w:eastAsia="he-IL"/>
        </w:rPr>
      </w:pPr>
    </w:p>
    <w:p w:rsidR="00CA74CF" w:rsidRDefault="00CA74CF" w:rsidP="00CA74CF">
      <w:pPr>
        <w:rPr>
          <w:rtl/>
          <w:lang w:eastAsia="he-IL"/>
        </w:rPr>
      </w:pPr>
      <w:bookmarkStart w:id="125" w:name="_ETM_Q1_1806299"/>
      <w:bookmarkEnd w:id="125"/>
      <w:r>
        <w:rPr>
          <w:rFonts w:hint="cs"/>
          <w:rtl/>
          <w:lang w:eastAsia="he-IL"/>
        </w:rPr>
        <w:t>מה זה עמותה מס'</w:t>
      </w:r>
      <w:bookmarkStart w:id="126" w:name="_ETM_Q1_1803628"/>
      <w:bookmarkEnd w:id="126"/>
      <w:r>
        <w:rPr>
          <w:rFonts w:hint="cs"/>
          <w:rtl/>
          <w:lang w:eastAsia="he-IL"/>
        </w:rPr>
        <w:t xml:space="preserve"> 49?</w:t>
      </w:r>
      <w:bookmarkStart w:id="127" w:name="_ETM_Q1_1805797"/>
      <w:bookmarkEnd w:id="127"/>
    </w:p>
    <w:p w:rsidR="00CA74CF" w:rsidRDefault="00CA74CF" w:rsidP="00CA74CF">
      <w:pPr>
        <w:rPr>
          <w:rtl/>
          <w:lang w:eastAsia="he-IL"/>
        </w:rPr>
      </w:pPr>
      <w:bookmarkStart w:id="128" w:name="_ETM_Q1_1805920"/>
      <w:bookmarkEnd w:id="128"/>
    </w:p>
    <w:p w:rsidR="00CA74CF" w:rsidRDefault="00CA74CF" w:rsidP="00CA74CF">
      <w:pPr>
        <w:pStyle w:val="af9"/>
        <w:keepNext/>
        <w:rPr>
          <w:rtl/>
          <w:lang w:eastAsia="he-IL"/>
        </w:rPr>
      </w:pPr>
      <w:bookmarkStart w:id="129" w:name="ET_guest_734962_34"/>
      <w:r w:rsidRPr="00CA74CF">
        <w:rPr>
          <w:rStyle w:val="TagStyle"/>
          <w:rtl/>
        </w:rPr>
        <w:t xml:space="preserve"> &lt;&lt; אורח &gt;&gt; </w:t>
      </w:r>
      <w:r>
        <w:rPr>
          <w:rtl/>
          <w:lang w:eastAsia="he-IL"/>
        </w:rPr>
        <w:t>ארז ישראל אורעד:</w:t>
      </w:r>
      <w:r w:rsidRPr="00CA74CF">
        <w:rPr>
          <w:rStyle w:val="TagStyle"/>
          <w:rtl/>
        </w:rPr>
        <w:t xml:space="preserve"> &lt;&lt; אורח &gt;&gt;</w:t>
      </w:r>
      <w:r>
        <w:rPr>
          <w:rtl/>
          <w:lang w:eastAsia="he-IL"/>
        </w:rPr>
        <w:t xml:space="preserve">   </w:t>
      </w:r>
      <w:bookmarkEnd w:id="129"/>
    </w:p>
    <w:p w:rsidR="00CA74CF" w:rsidRDefault="00CA74CF" w:rsidP="00CA74CF">
      <w:pPr>
        <w:pStyle w:val="KeepWithNext"/>
        <w:rPr>
          <w:rtl/>
          <w:lang w:eastAsia="he-IL"/>
        </w:rPr>
      </w:pPr>
    </w:p>
    <w:p w:rsidR="00CA74CF" w:rsidRDefault="00CA74CF" w:rsidP="00E01849">
      <w:pPr>
        <w:rPr>
          <w:rtl/>
          <w:lang w:eastAsia="he-IL"/>
        </w:rPr>
      </w:pPr>
      <w:r>
        <w:rPr>
          <w:rFonts w:hint="cs"/>
          <w:rtl/>
          <w:lang w:eastAsia="he-IL"/>
        </w:rPr>
        <w:t xml:space="preserve">עמותה 49 </w:t>
      </w:r>
      <w:r>
        <w:rPr>
          <w:rtl/>
          <w:lang w:eastAsia="he-IL"/>
        </w:rPr>
        <w:t>–</w:t>
      </w:r>
      <w:r>
        <w:rPr>
          <w:rFonts w:hint="cs"/>
          <w:rtl/>
          <w:lang w:eastAsia="he-IL"/>
        </w:rPr>
        <w:t xml:space="preserve"> ואנחנו יכולים לבדוק את זה גם פה</w:t>
      </w:r>
      <w:bookmarkStart w:id="130" w:name="_ETM_Q1_1814650"/>
      <w:bookmarkEnd w:id="130"/>
      <w:r>
        <w:rPr>
          <w:rFonts w:hint="cs"/>
          <w:rtl/>
          <w:lang w:eastAsia="he-IL"/>
        </w:rPr>
        <w:t xml:space="preserve"> </w:t>
      </w:r>
      <w:r>
        <w:rPr>
          <w:rtl/>
          <w:lang w:eastAsia="he-IL"/>
        </w:rPr>
        <w:t>–</w:t>
      </w:r>
      <w:r>
        <w:rPr>
          <w:rFonts w:hint="cs"/>
          <w:rtl/>
          <w:lang w:eastAsia="he-IL"/>
        </w:rPr>
        <w:t xml:space="preserve"> אתה מדבר על עמותה שאגיד את השם שלה</w:t>
      </w:r>
      <w:r w:rsidR="00BB4F0B">
        <w:rPr>
          <w:rFonts w:hint="cs"/>
          <w:rtl/>
          <w:lang w:eastAsia="he-IL"/>
        </w:rPr>
        <w:t>:</w:t>
      </w:r>
      <w:r>
        <w:rPr>
          <w:rFonts w:hint="cs"/>
          <w:rtl/>
          <w:lang w:eastAsia="he-IL"/>
        </w:rPr>
        <w:t xml:space="preserve"> </w:t>
      </w:r>
      <w:bookmarkStart w:id="131" w:name="_ETM_Q1_1816998"/>
      <w:bookmarkEnd w:id="131"/>
      <w:r>
        <w:rPr>
          <w:rFonts w:hint="cs"/>
          <w:rtl/>
          <w:lang w:eastAsia="he-IL"/>
        </w:rPr>
        <w:t xml:space="preserve">מדובר על תמי"ר </w:t>
      </w:r>
      <w:r>
        <w:rPr>
          <w:rtl/>
          <w:lang w:eastAsia="he-IL"/>
        </w:rPr>
        <w:t>–</w:t>
      </w:r>
      <w:r>
        <w:rPr>
          <w:rFonts w:hint="cs"/>
          <w:rtl/>
          <w:lang w:eastAsia="he-IL"/>
        </w:rPr>
        <w:t xml:space="preserve"> תרבות מורשת יהודית.</w:t>
      </w:r>
      <w:r w:rsidR="00BB4F0B">
        <w:rPr>
          <w:rFonts w:hint="cs"/>
          <w:rtl/>
          <w:lang w:eastAsia="he-IL"/>
        </w:rPr>
        <w:t xml:space="preserve"> זאת אומרת, אנחנו </w:t>
      </w:r>
      <w:bookmarkStart w:id="132" w:name="_ETM_Q1_1824800"/>
      <w:bookmarkEnd w:id="132"/>
      <w:r w:rsidR="00BB4F0B">
        <w:rPr>
          <w:rFonts w:hint="cs"/>
          <w:rtl/>
          <w:lang w:eastAsia="he-IL"/>
        </w:rPr>
        <w:t xml:space="preserve">המלצנו לאשר אותם </w:t>
      </w:r>
      <w:r w:rsidR="00192230">
        <w:rPr>
          <w:rFonts w:hint="cs"/>
          <w:rtl/>
          <w:lang w:eastAsia="he-IL"/>
        </w:rPr>
        <w:t xml:space="preserve">לשנה </w:t>
      </w:r>
      <w:r w:rsidR="00192230">
        <w:rPr>
          <w:rtl/>
          <w:lang w:eastAsia="he-IL"/>
        </w:rPr>
        <w:t>–</w:t>
      </w:r>
      <w:r w:rsidR="00192230">
        <w:rPr>
          <w:rFonts w:hint="cs"/>
          <w:rtl/>
          <w:lang w:eastAsia="he-IL"/>
        </w:rPr>
        <w:t xml:space="preserve"> זאת העמותה שאתה מדבר עליה, נכון? אנחנו יכולים גם להסתכל באתר של משרד המשפטים ולבדוק </w:t>
      </w:r>
      <w:bookmarkStart w:id="133" w:name="_ETM_Q1_1833436"/>
      <w:bookmarkEnd w:id="133"/>
      <w:r w:rsidR="00192230">
        <w:rPr>
          <w:rFonts w:hint="cs"/>
          <w:rtl/>
          <w:lang w:eastAsia="he-IL"/>
        </w:rPr>
        <w:t xml:space="preserve">ולראות שיש לה אישור הגשת מסמכים. </w:t>
      </w:r>
      <w:r w:rsidR="00E01849">
        <w:rPr>
          <w:rFonts w:hint="cs"/>
          <w:rtl/>
          <w:lang w:eastAsia="he-IL"/>
        </w:rPr>
        <w:t xml:space="preserve">אני יכול גם להציג </w:t>
      </w:r>
      <w:bookmarkStart w:id="134" w:name="_ETM_Q1_1837483"/>
      <w:bookmarkEnd w:id="134"/>
      <w:r w:rsidR="00E01849">
        <w:rPr>
          <w:rFonts w:hint="cs"/>
          <w:rtl/>
          <w:lang w:eastAsia="he-IL"/>
        </w:rPr>
        <w:t xml:space="preserve">את האישור הזה בפניכם. גם יש לנו את בנימין </w:t>
      </w:r>
      <w:bookmarkStart w:id="135" w:name="_ETM_Q1_1838137"/>
      <w:bookmarkEnd w:id="135"/>
      <w:r w:rsidR="00E01849">
        <w:rPr>
          <w:rFonts w:hint="cs"/>
          <w:rtl/>
          <w:lang w:eastAsia="he-IL"/>
        </w:rPr>
        <w:t xml:space="preserve">למקין, שאני מעריך שהוא נמצא אתנו בזום </w:t>
      </w:r>
      <w:r w:rsidR="00926312">
        <w:rPr>
          <w:rFonts w:hint="cs"/>
          <w:rtl/>
          <w:lang w:eastAsia="he-IL"/>
        </w:rPr>
        <w:t xml:space="preserve">כרגע, שגם יכול </w:t>
      </w:r>
      <w:bookmarkStart w:id="136" w:name="_ETM_Q1_1844278"/>
      <w:bookmarkEnd w:id="136"/>
      <w:r w:rsidR="00926312">
        <w:rPr>
          <w:rFonts w:hint="cs"/>
          <w:rtl/>
          <w:lang w:eastAsia="he-IL"/>
        </w:rPr>
        <w:t xml:space="preserve">לאשר את העמותות בעניין אישורי הגשת מסמכים או אישור ניהול </w:t>
      </w:r>
      <w:bookmarkStart w:id="137" w:name="_ETM_Q1_1849181"/>
      <w:bookmarkEnd w:id="137"/>
      <w:r w:rsidR="00926312">
        <w:rPr>
          <w:rFonts w:hint="cs"/>
          <w:rtl/>
          <w:lang w:eastAsia="he-IL"/>
        </w:rPr>
        <w:t>תקין.</w:t>
      </w:r>
    </w:p>
    <w:p w:rsidR="00926312" w:rsidRDefault="00926312" w:rsidP="00E01849">
      <w:pPr>
        <w:rPr>
          <w:rtl/>
          <w:lang w:eastAsia="he-IL"/>
        </w:rPr>
      </w:pPr>
      <w:bookmarkStart w:id="138" w:name="_ETM_Q1_1849941"/>
      <w:bookmarkEnd w:id="138"/>
    </w:p>
    <w:p w:rsidR="00926312" w:rsidRDefault="00926312" w:rsidP="00F1197F">
      <w:pPr>
        <w:rPr>
          <w:rtl/>
          <w:lang w:eastAsia="he-IL"/>
        </w:rPr>
      </w:pPr>
      <w:bookmarkStart w:id="139" w:name="_ETM_Q1_1850092"/>
      <w:bookmarkStart w:id="140" w:name="_ETM_Q1_1850131"/>
      <w:bookmarkStart w:id="141" w:name="_ETM_Q1_1850182"/>
      <w:bookmarkEnd w:id="139"/>
      <w:bookmarkEnd w:id="140"/>
      <w:bookmarkEnd w:id="141"/>
      <w:r>
        <w:rPr>
          <w:rFonts w:hint="cs"/>
          <w:rtl/>
          <w:lang w:eastAsia="he-IL"/>
        </w:rPr>
        <w:t xml:space="preserve">מה שכן, לגבי עמותה שיש לה אישור הגשת מסמכים </w:t>
      </w:r>
      <w:r>
        <w:rPr>
          <w:rtl/>
          <w:lang w:eastAsia="he-IL"/>
        </w:rPr>
        <w:t>–</w:t>
      </w:r>
      <w:r>
        <w:rPr>
          <w:rFonts w:hint="cs"/>
          <w:rtl/>
          <w:lang w:eastAsia="he-IL"/>
        </w:rPr>
        <w:t xml:space="preserve"> </w:t>
      </w:r>
      <w:bookmarkStart w:id="142" w:name="_ETM_Q1_1847311"/>
      <w:bookmarkEnd w:id="142"/>
      <w:r w:rsidR="00F1197F">
        <w:rPr>
          <w:rFonts w:hint="cs"/>
          <w:rtl/>
          <w:lang w:eastAsia="he-IL"/>
        </w:rPr>
        <w:t>היא רק תא</w:t>
      </w:r>
      <w:r>
        <w:rPr>
          <w:rFonts w:hint="cs"/>
          <w:rtl/>
          <w:lang w:eastAsia="he-IL"/>
        </w:rPr>
        <w:t xml:space="preserve">ושר לשנה בלבד. זאת העמותה הזאת. </w:t>
      </w:r>
      <w:r w:rsidR="00CE5A70">
        <w:rPr>
          <w:rFonts w:hint="cs"/>
          <w:rtl/>
          <w:lang w:eastAsia="he-IL"/>
        </w:rPr>
        <w:t xml:space="preserve">יש </w:t>
      </w:r>
      <w:bookmarkStart w:id="143" w:name="_ETM_Q1_1854731"/>
      <w:bookmarkEnd w:id="143"/>
      <w:r w:rsidR="00CE5A70">
        <w:rPr>
          <w:rFonts w:hint="cs"/>
          <w:rtl/>
          <w:lang w:eastAsia="he-IL"/>
        </w:rPr>
        <w:t>לה אישור הגשת מסמכים.</w:t>
      </w:r>
    </w:p>
    <w:p w:rsidR="00CE5A70" w:rsidRDefault="00CE5A70" w:rsidP="00F1197F">
      <w:pPr>
        <w:rPr>
          <w:rtl/>
          <w:lang w:eastAsia="he-IL"/>
        </w:rPr>
      </w:pPr>
      <w:bookmarkStart w:id="144" w:name="_ETM_Q1_1858089"/>
      <w:bookmarkStart w:id="145" w:name="_ETM_Q1_1858229"/>
      <w:bookmarkEnd w:id="144"/>
      <w:bookmarkEnd w:id="145"/>
    </w:p>
    <w:p w:rsidR="00CE5A70" w:rsidRDefault="00CE5A70" w:rsidP="00CE5A70">
      <w:pPr>
        <w:pStyle w:val="a4"/>
        <w:keepNext/>
        <w:rPr>
          <w:rtl/>
        </w:rPr>
      </w:pPr>
      <w:bookmarkStart w:id="146" w:name="ET_speaker_5726_35"/>
      <w:r w:rsidRPr="00CE5A70">
        <w:rPr>
          <w:rStyle w:val="TagStyle"/>
          <w:rtl/>
        </w:rPr>
        <w:t xml:space="preserve"> &lt;&lt; דובר &gt;&gt; </w:t>
      </w:r>
      <w:r>
        <w:rPr>
          <w:rtl/>
        </w:rPr>
        <w:t>ינון אזולאי (ש"ס):</w:t>
      </w:r>
      <w:r w:rsidRPr="00CE5A70">
        <w:rPr>
          <w:rStyle w:val="TagStyle"/>
          <w:rtl/>
        </w:rPr>
        <w:t xml:space="preserve"> &lt;&lt; דובר &gt;&gt;</w:t>
      </w:r>
      <w:r>
        <w:rPr>
          <w:rtl/>
        </w:rPr>
        <w:t xml:space="preserve">   </w:t>
      </w:r>
      <w:bookmarkEnd w:id="146"/>
    </w:p>
    <w:p w:rsidR="00CE5A70" w:rsidRDefault="00CE5A70" w:rsidP="00CE5A70">
      <w:pPr>
        <w:pStyle w:val="KeepWithNext"/>
        <w:rPr>
          <w:rtl/>
          <w:lang w:eastAsia="he-IL"/>
        </w:rPr>
      </w:pPr>
    </w:p>
    <w:p w:rsidR="00CE5A70" w:rsidRDefault="00CE5A70" w:rsidP="00CE5A70">
      <w:pPr>
        <w:rPr>
          <w:rtl/>
          <w:lang w:eastAsia="he-IL"/>
        </w:rPr>
      </w:pPr>
      <w:r>
        <w:rPr>
          <w:rFonts w:hint="cs"/>
          <w:rtl/>
          <w:lang w:eastAsia="he-IL"/>
        </w:rPr>
        <w:t xml:space="preserve">יש שתיים כאלה </w:t>
      </w:r>
      <w:r>
        <w:rPr>
          <w:rtl/>
          <w:lang w:eastAsia="he-IL"/>
        </w:rPr>
        <w:t>–</w:t>
      </w:r>
      <w:r>
        <w:rPr>
          <w:rFonts w:hint="cs"/>
          <w:rtl/>
          <w:lang w:eastAsia="he-IL"/>
        </w:rPr>
        <w:t xml:space="preserve"> האחת זה </w:t>
      </w:r>
      <w:bookmarkStart w:id="147" w:name="_ETM_Q1_1856266"/>
      <w:bookmarkEnd w:id="147"/>
      <w:r>
        <w:rPr>
          <w:rFonts w:hint="cs"/>
          <w:rtl/>
          <w:lang w:eastAsia="he-IL"/>
        </w:rPr>
        <w:t>עמותה מס' 20 - -</w:t>
      </w:r>
    </w:p>
    <w:p w:rsidR="00CE5A70" w:rsidRDefault="00CE5A70" w:rsidP="00CE5A70">
      <w:pPr>
        <w:rPr>
          <w:rtl/>
          <w:lang w:eastAsia="he-IL"/>
        </w:rPr>
      </w:pPr>
      <w:bookmarkStart w:id="148" w:name="_ETM_Q1_1859872"/>
      <w:bookmarkStart w:id="149" w:name="_ETM_Q1_1859989"/>
      <w:bookmarkEnd w:id="148"/>
      <w:bookmarkEnd w:id="149"/>
    </w:p>
    <w:p w:rsidR="00CE5A70" w:rsidRDefault="00CE5A70" w:rsidP="00CE5A70">
      <w:pPr>
        <w:pStyle w:val="af9"/>
        <w:keepNext/>
        <w:rPr>
          <w:rtl/>
          <w:lang w:eastAsia="he-IL"/>
        </w:rPr>
      </w:pPr>
      <w:bookmarkStart w:id="150" w:name="ET_guest_734962_36"/>
      <w:r w:rsidRPr="00CE5A70">
        <w:rPr>
          <w:rStyle w:val="TagStyle"/>
          <w:rtl/>
        </w:rPr>
        <w:t xml:space="preserve"> &lt;&lt; אורח &gt;&gt; </w:t>
      </w:r>
      <w:r>
        <w:rPr>
          <w:rtl/>
          <w:lang w:eastAsia="he-IL"/>
        </w:rPr>
        <w:t>ארז ישראל אורעד:</w:t>
      </w:r>
      <w:r w:rsidRPr="00CE5A70">
        <w:rPr>
          <w:rStyle w:val="TagStyle"/>
          <w:rtl/>
        </w:rPr>
        <w:t xml:space="preserve"> &lt;&lt; אורח &gt;&gt;</w:t>
      </w:r>
      <w:r>
        <w:rPr>
          <w:rtl/>
          <w:lang w:eastAsia="he-IL"/>
        </w:rPr>
        <w:t xml:space="preserve">   </w:t>
      </w:r>
      <w:bookmarkEnd w:id="150"/>
    </w:p>
    <w:p w:rsidR="00CE5A70" w:rsidRDefault="00CE5A70" w:rsidP="00CE5A70">
      <w:pPr>
        <w:pStyle w:val="KeepWithNext"/>
        <w:rPr>
          <w:rtl/>
          <w:lang w:eastAsia="he-IL"/>
        </w:rPr>
      </w:pPr>
    </w:p>
    <w:p w:rsidR="00CE5A70" w:rsidRDefault="00CE5A70" w:rsidP="00CE5A70">
      <w:pPr>
        <w:rPr>
          <w:rtl/>
          <w:lang w:eastAsia="he-IL"/>
        </w:rPr>
      </w:pPr>
      <w:bookmarkStart w:id="151" w:name="_ETM_Q1_1862695"/>
      <w:bookmarkEnd w:id="151"/>
      <w:r>
        <w:rPr>
          <w:rFonts w:hint="cs"/>
          <w:rtl/>
          <w:lang w:eastAsia="he-IL"/>
        </w:rPr>
        <w:t xml:space="preserve">אז אני בודק את זה </w:t>
      </w:r>
      <w:bookmarkStart w:id="152" w:name="_ETM_Q1_1853147"/>
      <w:bookmarkEnd w:id="152"/>
      <w:r>
        <w:rPr>
          <w:rFonts w:hint="cs"/>
          <w:rtl/>
          <w:lang w:eastAsia="he-IL"/>
        </w:rPr>
        <w:t>עכשיו.</w:t>
      </w:r>
    </w:p>
    <w:p w:rsidR="00CE5A70" w:rsidRDefault="00CE5A70" w:rsidP="00CE5A70">
      <w:pPr>
        <w:rPr>
          <w:rtl/>
          <w:lang w:eastAsia="he-IL"/>
        </w:rPr>
      </w:pPr>
      <w:bookmarkStart w:id="153" w:name="_ETM_Q1_1854044"/>
      <w:bookmarkStart w:id="154" w:name="_ETM_Q1_1854165"/>
      <w:bookmarkEnd w:id="153"/>
      <w:bookmarkEnd w:id="154"/>
    </w:p>
    <w:p w:rsidR="00CE5A70" w:rsidRDefault="00CE5A70" w:rsidP="00CE5A70">
      <w:pPr>
        <w:pStyle w:val="a4"/>
        <w:keepNext/>
        <w:rPr>
          <w:rtl/>
        </w:rPr>
      </w:pPr>
      <w:bookmarkStart w:id="155" w:name="ET_speaker_5726_37"/>
      <w:r w:rsidRPr="00CE5A70">
        <w:rPr>
          <w:rStyle w:val="TagStyle"/>
          <w:rtl/>
        </w:rPr>
        <w:t xml:space="preserve"> &lt;&lt; דובר &gt;&gt; </w:t>
      </w:r>
      <w:r>
        <w:rPr>
          <w:rtl/>
        </w:rPr>
        <w:t>ינון אזולאי (ש"ס):</w:t>
      </w:r>
      <w:r w:rsidRPr="00CE5A70">
        <w:rPr>
          <w:rStyle w:val="TagStyle"/>
          <w:rtl/>
        </w:rPr>
        <w:t xml:space="preserve"> &lt;&lt; דובר &gt;&gt;</w:t>
      </w:r>
      <w:r>
        <w:rPr>
          <w:rtl/>
        </w:rPr>
        <w:t xml:space="preserve">   </w:t>
      </w:r>
      <w:bookmarkEnd w:id="155"/>
    </w:p>
    <w:p w:rsidR="00CE5A70" w:rsidRDefault="00CE5A70" w:rsidP="00CE5A70">
      <w:pPr>
        <w:pStyle w:val="KeepWithNext"/>
        <w:rPr>
          <w:rtl/>
          <w:lang w:eastAsia="he-IL"/>
        </w:rPr>
      </w:pPr>
    </w:p>
    <w:p w:rsidR="00CE5A70" w:rsidRDefault="00CE5A70" w:rsidP="00CE5A70">
      <w:pPr>
        <w:rPr>
          <w:rtl/>
          <w:lang w:eastAsia="he-IL"/>
        </w:rPr>
      </w:pPr>
      <w:bookmarkStart w:id="156" w:name="_ETM_Q1_1856990"/>
      <w:bookmarkEnd w:id="156"/>
      <w:r>
        <w:rPr>
          <w:rFonts w:hint="cs"/>
          <w:rtl/>
          <w:lang w:eastAsia="he-IL"/>
        </w:rPr>
        <w:t xml:space="preserve">אוקי. ודבר נוסף שרציתי לשאול </w:t>
      </w:r>
      <w:r w:rsidR="006F620F">
        <w:rPr>
          <w:rFonts w:hint="cs"/>
          <w:rtl/>
          <w:lang w:eastAsia="he-IL"/>
        </w:rPr>
        <w:t xml:space="preserve">אותך </w:t>
      </w:r>
      <w:r w:rsidR="006F620F">
        <w:rPr>
          <w:rtl/>
          <w:lang w:eastAsia="he-IL"/>
        </w:rPr>
        <w:t>–</w:t>
      </w:r>
      <w:r w:rsidR="006F620F">
        <w:rPr>
          <w:rFonts w:hint="cs"/>
          <w:rtl/>
          <w:lang w:eastAsia="he-IL"/>
        </w:rPr>
        <w:t xml:space="preserve"> יש שתי עמותות שכתוב שם שהמחזור נמוך </w:t>
      </w:r>
      <w:r w:rsidR="006F620F">
        <w:rPr>
          <w:rtl/>
          <w:lang w:eastAsia="he-IL"/>
        </w:rPr>
        <w:t>–</w:t>
      </w:r>
      <w:r w:rsidR="006F620F">
        <w:rPr>
          <w:rFonts w:hint="cs"/>
          <w:rtl/>
          <w:lang w:eastAsia="he-IL"/>
        </w:rPr>
        <w:t xml:space="preserve"> 76 ו-126 ואתה ממליץ לתת </w:t>
      </w:r>
      <w:bookmarkStart w:id="157" w:name="_ETM_Q1_1868232"/>
      <w:bookmarkEnd w:id="157"/>
      <w:r w:rsidR="006F620F">
        <w:rPr>
          <w:rFonts w:hint="cs"/>
          <w:rtl/>
          <w:lang w:eastAsia="he-IL"/>
        </w:rPr>
        <w:t>להן לשנה? מה זה המחזור הנמוך הייתי רוצה לדעת.</w:t>
      </w:r>
    </w:p>
    <w:p w:rsidR="006F620F" w:rsidRDefault="006F620F" w:rsidP="00CE5A70">
      <w:pPr>
        <w:rPr>
          <w:rtl/>
          <w:lang w:eastAsia="he-IL"/>
        </w:rPr>
      </w:pPr>
      <w:bookmarkStart w:id="158" w:name="_ETM_Q1_1870018"/>
      <w:bookmarkStart w:id="159" w:name="_ETM_Q1_1870131"/>
      <w:bookmarkEnd w:id="158"/>
      <w:bookmarkEnd w:id="159"/>
    </w:p>
    <w:p w:rsidR="006F620F" w:rsidRDefault="006F620F" w:rsidP="006F620F">
      <w:pPr>
        <w:pStyle w:val="af9"/>
        <w:keepNext/>
        <w:rPr>
          <w:rtl/>
          <w:lang w:eastAsia="he-IL"/>
        </w:rPr>
      </w:pPr>
      <w:bookmarkStart w:id="160" w:name="ET_guest_734962_38"/>
      <w:r w:rsidRPr="006F620F">
        <w:rPr>
          <w:rStyle w:val="TagStyle"/>
          <w:rtl/>
        </w:rPr>
        <w:t xml:space="preserve"> &lt;&lt; אורח &gt;&gt; </w:t>
      </w:r>
      <w:r>
        <w:rPr>
          <w:rtl/>
          <w:lang w:eastAsia="he-IL"/>
        </w:rPr>
        <w:t>ארז ישראל אורעד:</w:t>
      </w:r>
      <w:r w:rsidRPr="006F620F">
        <w:rPr>
          <w:rStyle w:val="TagStyle"/>
          <w:rtl/>
        </w:rPr>
        <w:t xml:space="preserve"> &lt;&lt; אורח &gt;&gt;</w:t>
      </w:r>
      <w:r>
        <w:rPr>
          <w:rtl/>
          <w:lang w:eastAsia="he-IL"/>
        </w:rPr>
        <w:t xml:space="preserve">   </w:t>
      </w:r>
      <w:bookmarkEnd w:id="160"/>
    </w:p>
    <w:p w:rsidR="006F620F" w:rsidRDefault="006F620F" w:rsidP="006F620F">
      <w:pPr>
        <w:pStyle w:val="KeepWithNext"/>
        <w:rPr>
          <w:rtl/>
          <w:lang w:eastAsia="he-IL"/>
        </w:rPr>
      </w:pPr>
    </w:p>
    <w:p w:rsidR="006F620F" w:rsidRDefault="006F620F" w:rsidP="004201A2">
      <w:pPr>
        <w:rPr>
          <w:rtl/>
          <w:lang w:eastAsia="he-IL"/>
        </w:rPr>
      </w:pPr>
      <w:bookmarkStart w:id="161" w:name="_ETM_Q1_1873330"/>
      <w:bookmarkEnd w:id="161"/>
      <w:r>
        <w:rPr>
          <w:rFonts w:hint="cs"/>
          <w:rtl/>
          <w:lang w:eastAsia="he-IL"/>
        </w:rPr>
        <w:t xml:space="preserve">לגבי עמותות </w:t>
      </w:r>
      <w:bookmarkStart w:id="162" w:name="_ETM_Q1_1875434"/>
      <w:bookmarkEnd w:id="162"/>
      <w:r>
        <w:rPr>
          <w:rFonts w:hint="cs"/>
          <w:rtl/>
          <w:lang w:eastAsia="he-IL"/>
        </w:rPr>
        <w:t xml:space="preserve">מס' 76 והעמותה השנייה שהזכרת </w:t>
      </w:r>
      <w:r>
        <w:rPr>
          <w:rtl/>
          <w:lang w:eastAsia="he-IL"/>
        </w:rPr>
        <w:t>–</w:t>
      </w:r>
      <w:r>
        <w:rPr>
          <w:rFonts w:hint="cs"/>
          <w:rtl/>
          <w:lang w:eastAsia="he-IL"/>
        </w:rPr>
        <w:t xml:space="preserve"> אמנם יש להן מחזור </w:t>
      </w:r>
      <w:bookmarkStart w:id="163" w:name="_ETM_Q1_1878346"/>
      <w:bookmarkEnd w:id="163"/>
      <w:r>
        <w:rPr>
          <w:rFonts w:hint="cs"/>
          <w:rtl/>
          <w:lang w:eastAsia="he-IL"/>
        </w:rPr>
        <w:t xml:space="preserve">נמוך, בשנה הבאה ההוא יפורסם באמת לציבור אבל אנחנו </w:t>
      </w:r>
      <w:bookmarkStart w:id="164" w:name="_ETM_Q1_1881844"/>
      <w:bookmarkEnd w:id="164"/>
      <w:r>
        <w:rPr>
          <w:rFonts w:hint="cs"/>
          <w:rtl/>
          <w:lang w:eastAsia="he-IL"/>
        </w:rPr>
        <w:t xml:space="preserve">ראינו אצלנו, במסמכים שלנו </w:t>
      </w:r>
      <w:r>
        <w:rPr>
          <w:rtl/>
          <w:lang w:eastAsia="he-IL"/>
        </w:rPr>
        <w:t>–</w:t>
      </w:r>
      <w:r>
        <w:rPr>
          <w:rFonts w:hint="cs"/>
          <w:rtl/>
          <w:lang w:eastAsia="he-IL"/>
        </w:rPr>
        <w:t xml:space="preserve"> באנו לקראתם וראינו שיש </w:t>
      </w:r>
      <w:bookmarkStart w:id="165" w:name="_ETM_Q1_1876945"/>
      <w:bookmarkEnd w:id="165"/>
      <w:r>
        <w:rPr>
          <w:rFonts w:hint="cs"/>
          <w:rtl/>
          <w:lang w:eastAsia="he-IL"/>
        </w:rPr>
        <w:t xml:space="preserve">להם מאזן </w:t>
      </w:r>
      <w:r w:rsidR="00785B62">
        <w:rPr>
          <w:rFonts w:hint="cs"/>
          <w:rtl/>
          <w:lang w:eastAsia="he-IL"/>
        </w:rPr>
        <w:t xml:space="preserve">בוחן, שיש להם מחזורים בשנה </w:t>
      </w:r>
      <w:bookmarkStart w:id="166" w:name="_ETM_Q1_1886152"/>
      <w:bookmarkEnd w:id="166"/>
      <w:r w:rsidR="00785B62">
        <w:rPr>
          <w:rFonts w:hint="cs"/>
          <w:rtl/>
          <w:lang w:eastAsia="he-IL"/>
        </w:rPr>
        <w:t xml:space="preserve">של מאות-אלפי שקלים אז אין לנו בעיה לתת להם. </w:t>
      </w:r>
      <w:bookmarkStart w:id="167" w:name="_ETM_Q1_1882800"/>
      <w:bookmarkEnd w:id="167"/>
      <w:r w:rsidR="00785B62">
        <w:rPr>
          <w:rFonts w:hint="cs"/>
          <w:rtl/>
          <w:lang w:eastAsia="he-IL"/>
        </w:rPr>
        <w:t xml:space="preserve">כמובן שאנחנו נותנים להם רק </w:t>
      </w:r>
      <w:r w:rsidR="004201A2">
        <w:rPr>
          <w:rFonts w:hint="cs"/>
          <w:rtl/>
          <w:lang w:eastAsia="he-IL"/>
        </w:rPr>
        <w:t xml:space="preserve">לשנה בלבד על-מנת דמי </w:t>
      </w:r>
      <w:bookmarkStart w:id="168" w:name="_ETM_Q1_1895668"/>
      <w:bookmarkEnd w:id="168"/>
      <w:r w:rsidR="004201A2">
        <w:rPr>
          <w:rFonts w:hint="cs"/>
          <w:rtl/>
          <w:lang w:eastAsia="he-IL"/>
        </w:rPr>
        <w:t>רצינות לבחון אותם. זה לגבי העמותות האלה.</w:t>
      </w:r>
      <w:bookmarkStart w:id="169" w:name="_ETM_Q1_1904333"/>
      <w:bookmarkEnd w:id="169"/>
    </w:p>
    <w:p w:rsidR="00491AA6" w:rsidRDefault="00491AA6" w:rsidP="00491AA6">
      <w:pPr>
        <w:pStyle w:val="af6"/>
        <w:rPr>
          <w:rtl/>
        </w:rPr>
      </w:pPr>
      <w:bookmarkStart w:id="170" w:name="_ETM_Q1_1904451"/>
      <w:bookmarkEnd w:id="170"/>
    </w:p>
    <w:p w:rsidR="004201A2" w:rsidRDefault="004201A2" w:rsidP="004201A2">
      <w:pPr>
        <w:pStyle w:val="af6"/>
        <w:keepNext/>
        <w:rPr>
          <w:rtl/>
        </w:rPr>
      </w:pPr>
      <w:bookmarkStart w:id="171" w:name="ET_yor_4762_39"/>
      <w:r w:rsidRPr="004201A2">
        <w:rPr>
          <w:rStyle w:val="TagStyle"/>
          <w:rtl/>
        </w:rPr>
        <w:t xml:space="preserve"> &lt;&lt; יור &gt;&gt; </w:t>
      </w:r>
      <w:r>
        <w:rPr>
          <w:rtl/>
        </w:rPr>
        <w:t>היו"ר משה גפני:</w:t>
      </w:r>
      <w:r w:rsidRPr="004201A2">
        <w:rPr>
          <w:rStyle w:val="TagStyle"/>
          <w:rtl/>
        </w:rPr>
        <w:t xml:space="preserve"> &lt;&lt; יור &gt;&gt;</w:t>
      </w:r>
      <w:r>
        <w:rPr>
          <w:rtl/>
        </w:rPr>
        <w:t xml:space="preserve">   </w:t>
      </w:r>
      <w:bookmarkEnd w:id="171"/>
    </w:p>
    <w:p w:rsidR="004201A2" w:rsidRDefault="004201A2" w:rsidP="004201A2">
      <w:pPr>
        <w:pStyle w:val="KeepWithNext"/>
        <w:rPr>
          <w:rtl/>
          <w:lang w:eastAsia="he-IL"/>
        </w:rPr>
      </w:pPr>
    </w:p>
    <w:p w:rsidR="004201A2" w:rsidRPr="004201A2" w:rsidRDefault="00642350" w:rsidP="004201A2">
      <w:pPr>
        <w:rPr>
          <w:rtl/>
          <w:lang w:eastAsia="he-IL"/>
        </w:rPr>
      </w:pPr>
      <w:bookmarkStart w:id="172" w:name="_ETM_Q1_1911015"/>
      <w:bookmarkEnd w:id="172"/>
      <w:r>
        <w:rPr>
          <w:rFonts w:hint="cs"/>
          <w:rtl/>
          <w:lang w:eastAsia="he-IL"/>
        </w:rPr>
        <w:t xml:space="preserve">איפה מיקי לוי? השאלות </w:t>
      </w:r>
      <w:bookmarkStart w:id="173" w:name="_ETM_Q1_1922910"/>
      <w:bookmarkEnd w:id="173"/>
      <w:r>
        <w:rPr>
          <w:rFonts w:hint="cs"/>
          <w:rtl/>
          <w:lang w:eastAsia="he-IL"/>
        </w:rPr>
        <w:t xml:space="preserve">שלו חסרות. דרך אגב, אני רוצה להגיד לכם </w:t>
      </w:r>
      <w:r>
        <w:rPr>
          <w:rtl/>
          <w:lang w:eastAsia="he-IL"/>
        </w:rPr>
        <w:t>–</w:t>
      </w:r>
      <w:r>
        <w:rPr>
          <w:rFonts w:hint="cs"/>
          <w:rtl/>
          <w:lang w:eastAsia="he-IL"/>
        </w:rPr>
        <w:t xml:space="preserve"> ינון, </w:t>
      </w:r>
      <w:bookmarkStart w:id="174" w:name="_ETM_Q1_1931165"/>
      <w:bookmarkEnd w:id="174"/>
      <w:r>
        <w:rPr>
          <w:rFonts w:hint="cs"/>
          <w:rtl/>
          <w:lang w:eastAsia="he-IL"/>
        </w:rPr>
        <w:t>אני רוצה להגיד לכם שאם היינו מפרקים את העמותות אחת</w:t>
      </w:r>
      <w:bookmarkStart w:id="175" w:name="_ETM_Q1_1936717"/>
      <w:bookmarkEnd w:id="175"/>
      <w:r>
        <w:rPr>
          <w:rFonts w:hint="cs"/>
          <w:rtl/>
          <w:lang w:eastAsia="he-IL"/>
        </w:rPr>
        <w:t xml:space="preserve">-אחת, היו כמה שהייתי מצביע נגד וכנראה האחרים גם היו </w:t>
      </w:r>
      <w:bookmarkStart w:id="176" w:name="_ETM_Q1_1941144"/>
      <w:bookmarkEnd w:id="176"/>
      <w:r>
        <w:rPr>
          <w:rFonts w:hint="cs"/>
          <w:rtl/>
          <w:lang w:eastAsia="he-IL"/>
        </w:rPr>
        <w:t xml:space="preserve">מצביעים נגד על כל מיני דברים אחרים אבל </w:t>
      </w:r>
      <w:bookmarkStart w:id="177" w:name="_ETM_Q1_1942636"/>
      <w:bookmarkEnd w:id="177"/>
      <w:r>
        <w:rPr>
          <w:rFonts w:hint="cs"/>
          <w:rtl/>
          <w:lang w:eastAsia="he-IL"/>
        </w:rPr>
        <w:t xml:space="preserve">אנחנו מצביעים בעד על הכל. אנחנו סבורים שצריך לסייע להוציא </w:t>
      </w:r>
      <w:bookmarkStart w:id="178" w:name="_ETM_Q1_1948915"/>
      <w:bookmarkEnd w:id="178"/>
      <w:r>
        <w:rPr>
          <w:rFonts w:hint="cs"/>
          <w:rtl/>
          <w:lang w:eastAsia="he-IL"/>
        </w:rPr>
        <w:t xml:space="preserve">מקרה חריג אבל ככה? יש דברים שאני מסתכל </w:t>
      </w:r>
      <w:r>
        <w:rPr>
          <w:rtl/>
          <w:lang w:eastAsia="he-IL"/>
        </w:rPr>
        <w:t>–</w:t>
      </w:r>
      <w:r>
        <w:rPr>
          <w:rFonts w:hint="cs"/>
          <w:rtl/>
          <w:lang w:eastAsia="he-IL"/>
        </w:rPr>
        <w:t xml:space="preserve"> ארז, </w:t>
      </w:r>
      <w:bookmarkStart w:id="179" w:name="_ETM_Q1_1957168"/>
      <w:bookmarkEnd w:id="179"/>
      <w:r>
        <w:rPr>
          <w:rFonts w:hint="cs"/>
          <w:rtl/>
          <w:lang w:eastAsia="he-IL"/>
        </w:rPr>
        <w:t>מה אתה אומר? יש דברים שאני הייתי מצביע נגד.</w:t>
      </w:r>
    </w:p>
    <w:p w:rsidR="00642350" w:rsidRDefault="00642350" w:rsidP="00CF3623">
      <w:pPr>
        <w:bidi w:val="0"/>
        <w:spacing w:line="240" w:lineRule="auto"/>
        <w:ind w:firstLine="0"/>
        <w:jc w:val="right"/>
        <w:rPr>
          <w:rStyle w:val="TagStyle"/>
          <w:rFonts w:ascii="David" w:hAnsi="David"/>
          <w:u w:val="single"/>
          <w:rtl/>
          <w:lang w:eastAsia="he-IL"/>
        </w:rPr>
      </w:pPr>
      <w:bookmarkStart w:id="180" w:name="ET_speakercontinue_734962_13"/>
      <w:r>
        <w:rPr>
          <w:rStyle w:val="TagStyle"/>
          <w:rtl/>
        </w:rPr>
        <w:br w:type="page"/>
      </w:r>
    </w:p>
    <w:bookmarkEnd w:id="180"/>
    <w:p w:rsidR="00CF3623" w:rsidRDefault="00CF3623" w:rsidP="00CF3623">
      <w:pPr>
        <w:pStyle w:val="af9"/>
        <w:keepNext/>
        <w:rPr>
          <w:rStyle w:val="TagStyle"/>
          <w:vanish w:val="0"/>
          <w:rtl/>
        </w:rPr>
      </w:pPr>
    </w:p>
    <w:p w:rsidR="00CF3623" w:rsidRDefault="00CF3623" w:rsidP="00CF3623">
      <w:pPr>
        <w:pStyle w:val="af9"/>
        <w:keepNext/>
        <w:rPr>
          <w:rStyle w:val="TagStyle"/>
          <w:vanish w:val="0"/>
          <w:rtl/>
        </w:rPr>
      </w:pPr>
    </w:p>
    <w:p w:rsidR="00CF3623" w:rsidRDefault="00CF3623" w:rsidP="00CF3623">
      <w:pPr>
        <w:pStyle w:val="af9"/>
        <w:keepNext/>
        <w:rPr>
          <w:rtl/>
          <w:lang w:eastAsia="he-IL"/>
        </w:rPr>
      </w:pPr>
      <w:r w:rsidRPr="006F620F">
        <w:rPr>
          <w:rStyle w:val="TagStyle"/>
          <w:rtl/>
        </w:rPr>
        <w:t xml:space="preserve">&lt;&lt; אורח &gt;&gt; </w:t>
      </w:r>
      <w:r>
        <w:rPr>
          <w:rtl/>
          <w:lang w:eastAsia="he-IL"/>
        </w:rPr>
        <w:t>ארז ישראל אורעד:</w:t>
      </w:r>
      <w:r w:rsidRPr="006F620F">
        <w:rPr>
          <w:rStyle w:val="TagStyle"/>
          <w:rtl/>
        </w:rPr>
        <w:t xml:space="preserve"> &lt;&lt; אורח &gt;&gt;</w:t>
      </w:r>
      <w:r>
        <w:rPr>
          <w:rtl/>
          <w:lang w:eastAsia="he-IL"/>
        </w:rPr>
        <w:t xml:space="preserve">   </w:t>
      </w:r>
    </w:p>
    <w:p w:rsidR="00CF3623" w:rsidRDefault="00CF3623" w:rsidP="00642350">
      <w:pPr>
        <w:rPr>
          <w:rtl/>
          <w:lang w:eastAsia="he-IL"/>
        </w:rPr>
      </w:pPr>
    </w:p>
    <w:p w:rsidR="00491AA6" w:rsidRDefault="00642350" w:rsidP="00642350">
      <w:pPr>
        <w:rPr>
          <w:rtl/>
          <w:lang w:eastAsia="he-IL"/>
        </w:rPr>
      </w:pPr>
      <w:r>
        <w:rPr>
          <w:rFonts w:hint="cs"/>
          <w:rtl/>
          <w:lang w:eastAsia="he-IL"/>
        </w:rPr>
        <w:t xml:space="preserve">כן, אבל </w:t>
      </w:r>
      <w:bookmarkStart w:id="181" w:name="_ETM_Q1_1952088"/>
      <w:bookmarkEnd w:id="181"/>
      <w:r>
        <w:rPr>
          <w:rFonts w:hint="cs"/>
          <w:rtl/>
          <w:lang w:eastAsia="he-IL"/>
        </w:rPr>
        <w:t xml:space="preserve">הם לא ב - - - ציבורית עמוקה, כפי שאתה </w:t>
      </w:r>
      <w:bookmarkStart w:id="182" w:name="_ETM_Q1_1961305"/>
      <w:bookmarkEnd w:id="182"/>
      <w:r>
        <w:rPr>
          <w:rFonts w:hint="cs"/>
          <w:rtl/>
          <w:lang w:eastAsia="he-IL"/>
        </w:rPr>
        <w:t>יודע.</w:t>
      </w:r>
    </w:p>
    <w:p w:rsidR="00642350" w:rsidRDefault="00642350" w:rsidP="00642350">
      <w:pPr>
        <w:rPr>
          <w:rtl/>
          <w:lang w:eastAsia="he-IL"/>
        </w:rPr>
      </w:pPr>
      <w:bookmarkStart w:id="183" w:name="_ETM_Q1_1963865"/>
      <w:bookmarkStart w:id="184" w:name="_ETM_Q1_1963972"/>
      <w:bookmarkEnd w:id="183"/>
      <w:bookmarkEnd w:id="184"/>
    </w:p>
    <w:p w:rsidR="00642350" w:rsidRDefault="00642350" w:rsidP="00642350">
      <w:pPr>
        <w:pStyle w:val="af6"/>
        <w:keepNext/>
        <w:rPr>
          <w:rtl/>
        </w:rPr>
      </w:pPr>
      <w:bookmarkStart w:id="185" w:name="ET_yor_4762_40"/>
      <w:r w:rsidRPr="00642350">
        <w:rPr>
          <w:rStyle w:val="TagStyle"/>
          <w:rtl/>
        </w:rPr>
        <w:t xml:space="preserve"> &lt;&lt; יור &gt;&gt; </w:t>
      </w:r>
      <w:r>
        <w:rPr>
          <w:rtl/>
        </w:rPr>
        <w:t>היו"ר משה גפני:</w:t>
      </w:r>
      <w:r w:rsidRPr="00642350">
        <w:rPr>
          <w:rStyle w:val="TagStyle"/>
          <w:rtl/>
        </w:rPr>
        <w:t xml:space="preserve"> &lt;&lt; יור &gt;&gt;</w:t>
      </w:r>
      <w:r>
        <w:rPr>
          <w:rtl/>
        </w:rPr>
        <w:t xml:space="preserve">   </w:t>
      </w:r>
      <w:bookmarkEnd w:id="185"/>
    </w:p>
    <w:p w:rsidR="00642350" w:rsidRDefault="00642350" w:rsidP="00642350">
      <w:pPr>
        <w:pStyle w:val="KeepWithNext"/>
        <w:rPr>
          <w:rtl/>
          <w:lang w:eastAsia="he-IL"/>
        </w:rPr>
      </w:pPr>
    </w:p>
    <w:p w:rsidR="00642350" w:rsidRDefault="00642350" w:rsidP="00642350">
      <w:pPr>
        <w:rPr>
          <w:rtl/>
          <w:lang w:eastAsia="he-IL"/>
        </w:rPr>
      </w:pPr>
      <w:bookmarkStart w:id="186" w:name="_ETM_Q1_1964771"/>
      <w:bookmarkEnd w:id="186"/>
      <w:r>
        <w:rPr>
          <w:rFonts w:hint="cs"/>
          <w:rtl/>
          <w:lang w:eastAsia="he-IL"/>
        </w:rPr>
        <w:t>בסדר. אני בדעה - -</w:t>
      </w:r>
    </w:p>
    <w:p w:rsidR="00642350" w:rsidRDefault="00642350" w:rsidP="00642350">
      <w:pPr>
        <w:rPr>
          <w:rtl/>
          <w:lang w:eastAsia="he-IL"/>
        </w:rPr>
      </w:pPr>
      <w:bookmarkStart w:id="187" w:name="_ETM_Q1_1964436"/>
      <w:bookmarkStart w:id="188" w:name="_ETM_Q1_1964569"/>
      <w:bookmarkEnd w:id="187"/>
      <w:bookmarkEnd w:id="188"/>
    </w:p>
    <w:p w:rsidR="00642350" w:rsidRDefault="00642350" w:rsidP="00642350">
      <w:pPr>
        <w:pStyle w:val="a4"/>
        <w:keepNext/>
        <w:rPr>
          <w:rtl/>
        </w:rPr>
      </w:pPr>
      <w:bookmarkStart w:id="189" w:name="ET_speaker_5768_41"/>
      <w:r w:rsidRPr="00642350">
        <w:rPr>
          <w:rStyle w:val="TagStyle"/>
          <w:rtl/>
        </w:rPr>
        <w:t xml:space="preserve"> &lt;&lt; דובר &gt;&gt; </w:t>
      </w:r>
      <w:r>
        <w:rPr>
          <w:rtl/>
        </w:rPr>
        <w:t>קרן ברק (הליכוד):</w:t>
      </w:r>
      <w:r w:rsidRPr="00642350">
        <w:rPr>
          <w:rStyle w:val="TagStyle"/>
          <w:rtl/>
        </w:rPr>
        <w:t xml:space="preserve"> &lt;&lt; דובר &gt;&gt;</w:t>
      </w:r>
      <w:r>
        <w:rPr>
          <w:rtl/>
        </w:rPr>
        <w:t xml:space="preserve">   </w:t>
      </w:r>
      <w:bookmarkEnd w:id="189"/>
    </w:p>
    <w:p w:rsidR="00642350" w:rsidRDefault="00642350" w:rsidP="00642350">
      <w:pPr>
        <w:pStyle w:val="KeepWithNext"/>
        <w:rPr>
          <w:rtl/>
          <w:lang w:eastAsia="he-IL"/>
        </w:rPr>
      </w:pPr>
    </w:p>
    <w:p w:rsidR="00642350" w:rsidRDefault="00642350" w:rsidP="00642350">
      <w:pPr>
        <w:rPr>
          <w:rtl/>
          <w:lang w:eastAsia="he-IL"/>
        </w:rPr>
      </w:pPr>
      <w:bookmarkStart w:id="190" w:name="_ETM_Q1_1967538"/>
      <w:bookmarkStart w:id="191" w:name="_ETM_Q1_1967825"/>
      <w:bookmarkStart w:id="192" w:name="_ETM_Q1_1967914"/>
      <w:bookmarkEnd w:id="190"/>
      <w:bookmarkEnd w:id="191"/>
      <w:bookmarkEnd w:id="192"/>
      <w:r>
        <w:rPr>
          <w:rFonts w:hint="cs"/>
          <w:rtl/>
          <w:lang w:eastAsia="he-IL"/>
        </w:rPr>
        <w:t xml:space="preserve">מה שהוא אומר זה שיש </w:t>
      </w:r>
      <w:bookmarkStart w:id="193" w:name="_ETM_Q1_1964673"/>
      <w:bookmarkEnd w:id="193"/>
      <w:r>
        <w:rPr>
          <w:rFonts w:hint="cs"/>
          <w:rtl/>
          <w:lang w:eastAsia="he-IL"/>
        </w:rPr>
        <w:t xml:space="preserve">פה בטוח מוקשים שאנחנו עדין לא זיהינו אותם, ומיקי לוי </w:t>
      </w:r>
      <w:bookmarkStart w:id="194" w:name="_ETM_Q1_1971792"/>
      <w:bookmarkEnd w:id="194"/>
      <w:r>
        <w:rPr>
          <w:rFonts w:hint="cs"/>
          <w:rtl/>
          <w:lang w:eastAsia="he-IL"/>
        </w:rPr>
        <w:t>לא נמצא כאן ואנחנו קצת ב....</w:t>
      </w:r>
    </w:p>
    <w:p w:rsidR="00642350" w:rsidRDefault="00642350" w:rsidP="00642350">
      <w:pPr>
        <w:rPr>
          <w:rtl/>
          <w:lang w:eastAsia="he-IL"/>
        </w:rPr>
      </w:pPr>
      <w:bookmarkStart w:id="195" w:name="_ETM_Q1_1975408"/>
      <w:bookmarkStart w:id="196" w:name="_ETM_Q1_1975548"/>
      <w:bookmarkEnd w:id="195"/>
      <w:bookmarkEnd w:id="196"/>
    </w:p>
    <w:p w:rsidR="00642350" w:rsidRDefault="00642350" w:rsidP="00642350">
      <w:pPr>
        <w:pStyle w:val="af6"/>
        <w:keepNext/>
        <w:rPr>
          <w:rtl/>
        </w:rPr>
      </w:pPr>
      <w:bookmarkStart w:id="197" w:name="ET_yor_4762_42"/>
      <w:r w:rsidRPr="00642350">
        <w:rPr>
          <w:rStyle w:val="TagStyle"/>
          <w:rtl/>
        </w:rPr>
        <w:t xml:space="preserve"> &lt;&lt; יור &gt;&gt; </w:t>
      </w:r>
      <w:r>
        <w:rPr>
          <w:rtl/>
        </w:rPr>
        <w:t>היו"ר משה גפני:</w:t>
      </w:r>
      <w:r w:rsidRPr="00642350">
        <w:rPr>
          <w:rStyle w:val="TagStyle"/>
          <w:rtl/>
        </w:rPr>
        <w:t xml:space="preserve"> &lt;&lt; יור &gt;&gt;</w:t>
      </w:r>
      <w:r>
        <w:rPr>
          <w:rtl/>
        </w:rPr>
        <w:t xml:space="preserve">   </w:t>
      </w:r>
      <w:bookmarkEnd w:id="197"/>
    </w:p>
    <w:p w:rsidR="00642350" w:rsidRDefault="00642350" w:rsidP="00642350">
      <w:pPr>
        <w:pStyle w:val="KeepWithNext"/>
        <w:rPr>
          <w:rtl/>
          <w:lang w:eastAsia="he-IL"/>
        </w:rPr>
      </w:pPr>
    </w:p>
    <w:p w:rsidR="00642350" w:rsidRPr="00642350" w:rsidRDefault="00642350" w:rsidP="00642350">
      <w:pPr>
        <w:rPr>
          <w:rtl/>
          <w:lang w:eastAsia="he-IL"/>
        </w:rPr>
      </w:pPr>
      <w:bookmarkStart w:id="198" w:name="_ETM_Q1_1976681"/>
      <w:bookmarkEnd w:id="198"/>
      <w:r>
        <w:rPr>
          <w:rFonts w:hint="cs"/>
          <w:rtl/>
          <w:lang w:eastAsia="he-IL"/>
        </w:rPr>
        <w:t xml:space="preserve">אני בדעה שצריך </w:t>
      </w:r>
      <w:bookmarkStart w:id="199" w:name="_ETM_Q1_1976374"/>
      <w:bookmarkEnd w:id="199"/>
      <w:r>
        <w:rPr>
          <w:rFonts w:hint="cs"/>
          <w:rtl/>
          <w:lang w:eastAsia="he-IL"/>
        </w:rPr>
        <w:t xml:space="preserve">בסעיף 46 כמובן לעבור אותך, לעבור את זה שהפעילות </w:t>
      </w:r>
      <w:bookmarkStart w:id="200" w:name="_ETM_Q1_1980752"/>
      <w:bookmarkEnd w:id="200"/>
      <w:r>
        <w:rPr>
          <w:rFonts w:hint="cs"/>
          <w:rtl/>
          <w:lang w:eastAsia="he-IL"/>
        </w:rPr>
        <w:t xml:space="preserve">היא פעילות שנעשית כחוק והכל בסדר אבל אני בדעה שצריך </w:t>
      </w:r>
      <w:bookmarkStart w:id="201" w:name="_ETM_Q1_1987265"/>
      <w:bookmarkEnd w:id="201"/>
      <w:r>
        <w:rPr>
          <w:rFonts w:hint="cs"/>
          <w:rtl/>
          <w:lang w:eastAsia="he-IL"/>
        </w:rPr>
        <w:t xml:space="preserve">לאשר. אני אז אישרתי </w:t>
      </w:r>
      <w:r w:rsidR="00200A46">
        <w:rPr>
          <w:rFonts w:hint="cs"/>
          <w:rtl/>
          <w:lang w:eastAsia="he-IL"/>
        </w:rPr>
        <w:t xml:space="preserve">גם את ילדי המסתננים </w:t>
      </w:r>
      <w:bookmarkStart w:id="202" w:name="_ETM_Q1_1992324"/>
      <w:bookmarkEnd w:id="202"/>
      <w:r w:rsidR="00200A46">
        <w:rPr>
          <w:rFonts w:hint="cs"/>
          <w:rtl/>
          <w:lang w:eastAsia="he-IL"/>
        </w:rPr>
        <w:t xml:space="preserve">וגם פה יש עמותה נוצרית שאני מצביע בעד </w:t>
      </w:r>
      <w:r w:rsidR="00200A46">
        <w:rPr>
          <w:rtl/>
          <w:lang w:eastAsia="he-IL"/>
        </w:rPr>
        <w:t>–</w:t>
      </w:r>
      <w:r w:rsidR="00200A46">
        <w:rPr>
          <w:rFonts w:hint="cs"/>
          <w:rtl/>
          <w:lang w:eastAsia="he-IL"/>
        </w:rPr>
        <w:t xml:space="preserve"> יש </w:t>
      </w:r>
      <w:bookmarkStart w:id="203" w:name="_ETM_Q1_1997340"/>
      <w:bookmarkEnd w:id="203"/>
      <w:r w:rsidR="00200A46">
        <w:rPr>
          <w:rFonts w:hint="cs"/>
          <w:rtl/>
          <w:lang w:eastAsia="he-IL"/>
        </w:rPr>
        <w:t xml:space="preserve">מקרה חריג שהמקרה ההוא, באמת מדינת ישראל לא צריכה לסייע </w:t>
      </w:r>
      <w:bookmarkStart w:id="204" w:name="_ETM_Q1_1998396"/>
      <w:bookmarkEnd w:id="204"/>
      <w:r w:rsidR="00200A46">
        <w:rPr>
          <w:rFonts w:hint="cs"/>
          <w:rtl/>
          <w:lang w:eastAsia="he-IL"/>
        </w:rPr>
        <w:t>להם ואת זה ראינו בדיון שקיימנו פה</w:t>
      </w:r>
      <w:r w:rsidR="005C7533">
        <w:rPr>
          <w:rFonts w:hint="cs"/>
          <w:rtl/>
          <w:lang w:eastAsia="he-IL"/>
        </w:rPr>
        <w:t xml:space="preserve">, בכמה דיונים שקיימנו </w:t>
      </w:r>
      <w:bookmarkStart w:id="205" w:name="_ETM_Q1_2005907"/>
      <w:bookmarkEnd w:id="205"/>
      <w:r w:rsidR="005C7533">
        <w:rPr>
          <w:rFonts w:hint="cs"/>
          <w:rtl/>
          <w:lang w:eastAsia="he-IL"/>
        </w:rPr>
        <w:t>פה אבל אני בעד לאשר את כולם.</w:t>
      </w:r>
    </w:p>
    <w:p w:rsidR="00491AA6" w:rsidRDefault="00491AA6" w:rsidP="00491AA6">
      <w:pPr>
        <w:rPr>
          <w:rtl/>
          <w:lang w:eastAsia="he-IL"/>
        </w:rPr>
      </w:pPr>
    </w:p>
    <w:p w:rsidR="005C7533" w:rsidRDefault="005C7533" w:rsidP="00491AA6">
      <w:pPr>
        <w:rPr>
          <w:rtl/>
          <w:lang w:eastAsia="he-IL"/>
        </w:rPr>
      </w:pPr>
      <w:bookmarkStart w:id="206" w:name="_ETM_Q1_2008986"/>
      <w:bookmarkStart w:id="207" w:name="_ETM_Q1_2009139"/>
      <w:bookmarkEnd w:id="206"/>
      <w:bookmarkEnd w:id="207"/>
      <w:r>
        <w:rPr>
          <w:rFonts w:hint="cs"/>
          <w:rtl/>
          <w:lang w:eastAsia="he-IL"/>
        </w:rPr>
        <w:t xml:space="preserve">ארז, מה מספר </w:t>
      </w:r>
      <w:r w:rsidR="00E30CFA">
        <w:rPr>
          <w:rFonts w:hint="cs"/>
          <w:rtl/>
          <w:lang w:eastAsia="he-IL"/>
        </w:rPr>
        <w:t>הבקשה?</w:t>
      </w:r>
      <w:bookmarkStart w:id="208" w:name="_ETM_Q1_2016307"/>
      <w:bookmarkEnd w:id="208"/>
    </w:p>
    <w:p w:rsidR="00E30CFA" w:rsidRDefault="00E30CFA" w:rsidP="00491AA6">
      <w:pPr>
        <w:rPr>
          <w:rtl/>
          <w:lang w:eastAsia="he-IL"/>
        </w:rPr>
      </w:pPr>
      <w:bookmarkStart w:id="209" w:name="_ETM_Q1_2016374"/>
      <w:bookmarkEnd w:id="209"/>
    </w:p>
    <w:p w:rsidR="00E30CFA" w:rsidRDefault="00E30CFA" w:rsidP="00E30CFA">
      <w:pPr>
        <w:pStyle w:val="af9"/>
        <w:keepNext/>
        <w:rPr>
          <w:rtl/>
          <w:lang w:eastAsia="he-IL"/>
        </w:rPr>
      </w:pPr>
      <w:bookmarkStart w:id="210" w:name="ET_guest_734962_43"/>
      <w:r w:rsidRPr="00E30CFA">
        <w:rPr>
          <w:rStyle w:val="TagStyle"/>
          <w:rtl/>
        </w:rPr>
        <w:t xml:space="preserve"> &lt;&lt; אורח &gt;&gt; </w:t>
      </w:r>
      <w:r>
        <w:rPr>
          <w:rtl/>
          <w:lang w:eastAsia="he-IL"/>
        </w:rPr>
        <w:t>ארז ישראל אורעד:</w:t>
      </w:r>
      <w:r w:rsidRPr="00E30CFA">
        <w:rPr>
          <w:rStyle w:val="TagStyle"/>
          <w:rtl/>
        </w:rPr>
        <w:t xml:space="preserve"> &lt;&lt; אורח &gt;&gt;</w:t>
      </w:r>
      <w:r>
        <w:rPr>
          <w:rtl/>
          <w:lang w:eastAsia="he-IL"/>
        </w:rPr>
        <w:t xml:space="preserve">   </w:t>
      </w:r>
      <w:bookmarkEnd w:id="210"/>
    </w:p>
    <w:p w:rsidR="00E30CFA" w:rsidRDefault="00E30CFA" w:rsidP="00E30CFA">
      <w:pPr>
        <w:pStyle w:val="KeepWithNext"/>
        <w:rPr>
          <w:rtl/>
          <w:lang w:eastAsia="he-IL"/>
        </w:rPr>
      </w:pPr>
    </w:p>
    <w:p w:rsidR="00E30CFA" w:rsidRDefault="00E30CFA" w:rsidP="00E30CFA">
      <w:pPr>
        <w:rPr>
          <w:rtl/>
          <w:lang w:eastAsia="he-IL"/>
        </w:rPr>
      </w:pPr>
      <w:bookmarkStart w:id="211" w:name="_ETM_Q1_2014887"/>
      <w:bookmarkStart w:id="212" w:name="_ETM_Q1_2016626"/>
      <w:bookmarkEnd w:id="211"/>
      <w:bookmarkEnd w:id="212"/>
      <w:r>
        <w:rPr>
          <w:rFonts w:hint="cs"/>
          <w:rtl/>
          <w:lang w:eastAsia="he-IL"/>
        </w:rPr>
        <w:t>רשימה שסימנה הוא 19-141-21</w:t>
      </w:r>
      <w:r w:rsidR="002F27F6">
        <w:rPr>
          <w:rFonts w:hint="cs"/>
          <w:rtl/>
          <w:lang w:eastAsia="he-IL"/>
        </w:rPr>
        <w:t>, ואני מביא</w:t>
      </w:r>
      <w:bookmarkStart w:id="213" w:name="_ETM_Q1_2033265"/>
      <w:bookmarkEnd w:id="213"/>
      <w:r w:rsidR="002F27F6">
        <w:rPr>
          <w:rFonts w:hint="cs"/>
          <w:rtl/>
          <w:lang w:eastAsia="he-IL"/>
        </w:rPr>
        <w:t xml:space="preserve"> אותה לאישורכם.</w:t>
      </w:r>
    </w:p>
    <w:p w:rsidR="00CF3623" w:rsidRPr="00E30CFA" w:rsidRDefault="00CF3623" w:rsidP="00E30CFA">
      <w:pPr>
        <w:rPr>
          <w:rtl/>
          <w:lang w:eastAsia="he-IL"/>
        </w:rPr>
      </w:pPr>
    </w:p>
    <w:p w:rsidR="002F27F6" w:rsidRDefault="002F27F6" w:rsidP="00491AA6">
      <w:pPr>
        <w:pStyle w:val="af6"/>
        <w:rPr>
          <w:rStyle w:val="TagStyle"/>
          <w:rtl/>
        </w:rPr>
      </w:pPr>
      <w:bookmarkStart w:id="214" w:name="ET_yor_4762_14"/>
    </w:p>
    <w:p w:rsidR="00491AA6" w:rsidRDefault="00491AA6" w:rsidP="00491AA6">
      <w:pPr>
        <w:pStyle w:val="af6"/>
        <w:rPr>
          <w:rtl/>
        </w:rPr>
      </w:pPr>
      <w:r w:rsidRPr="00491AA6">
        <w:rPr>
          <w:rStyle w:val="TagStyle"/>
          <w:rtl/>
        </w:rPr>
        <w:t xml:space="preserve"> &lt;&lt; יור &gt;&gt; </w:t>
      </w:r>
      <w:r>
        <w:rPr>
          <w:rtl/>
        </w:rPr>
        <w:t>היו"ר משה גפני:</w:t>
      </w:r>
      <w:r w:rsidRPr="00491AA6">
        <w:rPr>
          <w:rStyle w:val="TagStyle"/>
          <w:rtl/>
        </w:rPr>
        <w:t xml:space="preserve"> &lt;&lt; יור &gt;&gt;</w:t>
      </w:r>
      <w:r>
        <w:rPr>
          <w:rtl/>
        </w:rPr>
        <w:t xml:space="preserve">   </w:t>
      </w:r>
      <w:bookmarkEnd w:id="214"/>
    </w:p>
    <w:p w:rsidR="00491AA6" w:rsidRDefault="00491AA6" w:rsidP="00491AA6">
      <w:pPr>
        <w:rPr>
          <w:rtl/>
          <w:lang w:eastAsia="he-IL"/>
        </w:rPr>
      </w:pPr>
    </w:p>
    <w:p w:rsidR="00491AA6" w:rsidRDefault="00F204FF" w:rsidP="00491AA6">
      <w:pPr>
        <w:rPr>
          <w:rtl/>
          <w:lang w:eastAsia="he-IL"/>
        </w:rPr>
      </w:pPr>
      <w:r>
        <w:rPr>
          <w:rFonts w:hint="cs"/>
          <w:rtl/>
          <w:lang w:eastAsia="he-IL"/>
        </w:rPr>
        <w:t xml:space="preserve">תודה רבה. </w:t>
      </w:r>
      <w:r w:rsidR="00491AA6">
        <w:rPr>
          <w:rFonts w:hint="cs"/>
          <w:rtl/>
          <w:lang w:eastAsia="he-IL"/>
        </w:rPr>
        <w:t>בנימין למקין נמצא</w:t>
      </w:r>
      <w:r>
        <w:rPr>
          <w:rFonts w:hint="cs"/>
          <w:rtl/>
          <w:lang w:eastAsia="he-IL"/>
        </w:rPr>
        <w:t xml:space="preserve"> בזום</w:t>
      </w:r>
      <w:r w:rsidR="00491AA6">
        <w:rPr>
          <w:rFonts w:hint="cs"/>
          <w:rtl/>
          <w:lang w:eastAsia="he-IL"/>
        </w:rPr>
        <w:t>?</w:t>
      </w:r>
    </w:p>
    <w:p w:rsidR="00491AA6" w:rsidRDefault="00491AA6" w:rsidP="00491AA6">
      <w:pPr>
        <w:rPr>
          <w:rtl/>
          <w:lang w:eastAsia="he-IL"/>
        </w:rPr>
      </w:pPr>
    </w:p>
    <w:p w:rsidR="00491AA6" w:rsidRDefault="00491AA6" w:rsidP="00491AA6">
      <w:pPr>
        <w:pStyle w:val="af9"/>
        <w:rPr>
          <w:rtl/>
          <w:lang w:eastAsia="he-IL"/>
        </w:rPr>
      </w:pPr>
      <w:bookmarkStart w:id="215" w:name="ET_guest_357824_15"/>
      <w:r w:rsidRPr="00491AA6">
        <w:rPr>
          <w:rStyle w:val="TagStyle"/>
          <w:rtl/>
        </w:rPr>
        <w:t xml:space="preserve"> &lt;&lt; אורח &gt;&gt; </w:t>
      </w:r>
      <w:r>
        <w:rPr>
          <w:rtl/>
          <w:lang w:eastAsia="he-IL"/>
        </w:rPr>
        <w:t>בנימין למקין:</w:t>
      </w:r>
      <w:r w:rsidRPr="00491AA6">
        <w:rPr>
          <w:rStyle w:val="TagStyle"/>
          <w:rtl/>
        </w:rPr>
        <w:t xml:space="preserve"> &lt;&lt; אורח &gt;&gt;</w:t>
      </w:r>
      <w:r>
        <w:rPr>
          <w:rtl/>
          <w:lang w:eastAsia="he-IL"/>
        </w:rPr>
        <w:t xml:space="preserve">   </w:t>
      </w:r>
      <w:bookmarkEnd w:id="215"/>
    </w:p>
    <w:p w:rsidR="00491AA6" w:rsidRDefault="00491AA6" w:rsidP="00491AA6">
      <w:pPr>
        <w:rPr>
          <w:rtl/>
          <w:lang w:eastAsia="he-IL"/>
        </w:rPr>
      </w:pPr>
    </w:p>
    <w:p w:rsidR="00F204FF" w:rsidRDefault="00F204FF" w:rsidP="00491AA6">
      <w:pPr>
        <w:rPr>
          <w:rtl/>
          <w:lang w:eastAsia="he-IL"/>
        </w:rPr>
      </w:pPr>
      <w:bookmarkStart w:id="216" w:name="_ETM_Q1_2045520"/>
      <w:bookmarkStart w:id="217" w:name="_ETM_Q1_2045651"/>
      <w:bookmarkEnd w:id="216"/>
      <w:bookmarkEnd w:id="217"/>
      <w:r>
        <w:rPr>
          <w:rFonts w:hint="cs"/>
          <w:rtl/>
          <w:lang w:eastAsia="he-IL"/>
        </w:rPr>
        <w:t xml:space="preserve">שלום. </w:t>
      </w:r>
    </w:p>
    <w:p w:rsidR="00491AA6" w:rsidRDefault="00491AA6" w:rsidP="00491AA6">
      <w:pPr>
        <w:rPr>
          <w:rtl/>
          <w:lang w:eastAsia="he-IL"/>
        </w:rPr>
      </w:pPr>
    </w:p>
    <w:p w:rsidR="00491AA6" w:rsidRDefault="00491AA6" w:rsidP="00491AA6">
      <w:pPr>
        <w:pStyle w:val="af6"/>
        <w:rPr>
          <w:rtl/>
        </w:rPr>
      </w:pPr>
      <w:bookmarkStart w:id="218" w:name="ET_yor_4762_16"/>
      <w:r w:rsidRPr="00491AA6">
        <w:rPr>
          <w:rStyle w:val="TagStyle"/>
          <w:rtl/>
        </w:rPr>
        <w:t xml:space="preserve"> &lt;&lt; יור &gt;&gt; </w:t>
      </w:r>
      <w:r>
        <w:rPr>
          <w:rtl/>
        </w:rPr>
        <w:t>היו"ר משה גפני:</w:t>
      </w:r>
      <w:r w:rsidRPr="00491AA6">
        <w:rPr>
          <w:rStyle w:val="TagStyle"/>
          <w:rtl/>
        </w:rPr>
        <w:t xml:space="preserve"> &lt;&lt; יור &gt;&gt;</w:t>
      </w:r>
      <w:r>
        <w:rPr>
          <w:rtl/>
        </w:rPr>
        <w:t xml:space="preserve">   </w:t>
      </w:r>
      <w:bookmarkEnd w:id="218"/>
    </w:p>
    <w:p w:rsidR="00491AA6" w:rsidRDefault="00491AA6" w:rsidP="00491AA6">
      <w:pPr>
        <w:rPr>
          <w:rtl/>
          <w:lang w:eastAsia="he-IL"/>
        </w:rPr>
      </w:pPr>
    </w:p>
    <w:p w:rsidR="00F204FF" w:rsidRDefault="00F204FF" w:rsidP="00491AA6">
      <w:pPr>
        <w:rPr>
          <w:rtl/>
          <w:lang w:eastAsia="he-IL"/>
        </w:rPr>
      </w:pPr>
      <w:r>
        <w:rPr>
          <w:rFonts w:hint="cs"/>
          <w:rtl/>
          <w:lang w:eastAsia="he-IL"/>
        </w:rPr>
        <w:t>מה המצב של הרשימה פה?</w:t>
      </w:r>
    </w:p>
    <w:p w:rsidR="00F204FF" w:rsidRDefault="00F204FF" w:rsidP="00491AA6">
      <w:pPr>
        <w:rPr>
          <w:rtl/>
          <w:lang w:eastAsia="he-IL"/>
        </w:rPr>
      </w:pPr>
    </w:p>
    <w:p w:rsidR="00F204FF" w:rsidRDefault="00F204FF" w:rsidP="00F204FF">
      <w:pPr>
        <w:pStyle w:val="af9"/>
        <w:keepNext/>
        <w:rPr>
          <w:rtl/>
          <w:lang w:eastAsia="he-IL"/>
        </w:rPr>
      </w:pPr>
      <w:bookmarkStart w:id="219" w:name="ET_guest_357824_44"/>
      <w:r w:rsidRPr="00F204FF">
        <w:rPr>
          <w:rStyle w:val="TagStyle"/>
          <w:rtl/>
        </w:rPr>
        <w:t xml:space="preserve"> &lt;&lt; אורח &gt;&gt; </w:t>
      </w:r>
      <w:r>
        <w:rPr>
          <w:rtl/>
          <w:lang w:eastAsia="he-IL"/>
        </w:rPr>
        <w:t>בנימין למקין:</w:t>
      </w:r>
      <w:r w:rsidRPr="00F204FF">
        <w:rPr>
          <w:rStyle w:val="TagStyle"/>
          <w:rtl/>
        </w:rPr>
        <w:t xml:space="preserve"> &lt;&lt; אורח &gt;&gt;</w:t>
      </w:r>
      <w:r>
        <w:rPr>
          <w:rtl/>
          <w:lang w:eastAsia="he-IL"/>
        </w:rPr>
        <w:t xml:space="preserve">   </w:t>
      </w:r>
      <w:bookmarkEnd w:id="219"/>
    </w:p>
    <w:p w:rsidR="00F204FF" w:rsidRDefault="00F204FF" w:rsidP="00F204FF">
      <w:pPr>
        <w:pStyle w:val="KeepWithNext"/>
        <w:rPr>
          <w:rtl/>
          <w:lang w:eastAsia="he-IL"/>
        </w:rPr>
      </w:pPr>
    </w:p>
    <w:p w:rsidR="00F204FF" w:rsidRDefault="00F204FF" w:rsidP="00F204FF">
      <w:pPr>
        <w:rPr>
          <w:rtl/>
          <w:lang w:eastAsia="he-IL"/>
        </w:rPr>
      </w:pPr>
      <w:r>
        <w:rPr>
          <w:rFonts w:hint="cs"/>
          <w:rtl/>
          <w:lang w:eastAsia="he-IL"/>
        </w:rPr>
        <w:t>עברתי על</w:t>
      </w:r>
      <w:r w:rsidR="009B490B">
        <w:rPr>
          <w:rFonts w:hint="cs"/>
          <w:rtl/>
          <w:lang w:eastAsia="he-IL"/>
        </w:rPr>
        <w:t xml:space="preserve"> כל הרשימה וכולם מחזיקים באישורי - - - או באישור הגשת מסמכים.</w:t>
      </w:r>
    </w:p>
    <w:p w:rsidR="009B490B" w:rsidRDefault="009B490B" w:rsidP="00F204FF">
      <w:pPr>
        <w:rPr>
          <w:rtl/>
          <w:lang w:eastAsia="he-IL"/>
        </w:rPr>
      </w:pPr>
      <w:bookmarkStart w:id="220" w:name="_ETM_Q1_2062014"/>
      <w:bookmarkStart w:id="221" w:name="_ETM_Q1_2062090"/>
      <w:bookmarkEnd w:id="220"/>
      <w:bookmarkEnd w:id="221"/>
    </w:p>
    <w:p w:rsidR="009B490B" w:rsidRDefault="009B490B" w:rsidP="009B490B">
      <w:pPr>
        <w:pStyle w:val="af6"/>
        <w:keepNext/>
        <w:rPr>
          <w:rtl/>
        </w:rPr>
      </w:pPr>
      <w:bookmarkStart w:id="222" w:name="ET_yor_4762_45"/>
      <w:r w:rsidRPr="009B490B">
        <w:rPr>
          <w:rStyle w:val="TagStyle"/>
          <w:rtl/>
        </w:rPr>
        <w:t xml:space="preserve"> &lt;&lt; יור &gt;&gt; </w:t>
      </w:r>
      <w:r>
        <w:rPr>
          <w:rtl/>
        </w:rPr>
        <w:t>היו"ר משה גפני:</w:t>
      </w:r>
      <w:r w:rsidRPr="009B490B">
        <w:rPr>
          <w:rStyle w:val="TagStyle"/>
          <w:rtl/>
        </w:rPr>
        <w:t xml:space="preserve"> &lt;&lt; יור &gt;&gt;</w:t>
      </w:r>
      <w:r>
        <w:rPr>
          <w:rtl/>
        </w:rPr>
        <w:t xml:space="preserve">   </w:t>
      </w:r>
      <w:bookmarkEnd w:id="222"/>
    </w:p>
    <w:p w:rsidR="009B490B" w:rsidRDefault="009B490B" w:rsidP="009B490B">
      <w:pPr>
        <w:pStyle w:val="KeepWithNext"/>
        <w:rPr>
          <w:rtl/>
          <w:lang w:eastAsia="he-IL"/>
        </w:rPr>
      </w:pPr>
    </w:p>
    <w:p w:rsidR="009B490B" w:rsidRDefault="009B490B" w:rsidP="009B490B">
      <w:pPr>
        <w:rPr>
          <w:rtl/>
          <w:lang w:eastAsia="he-IL"/>
        </w:rPr>
      </w:pPr>
      <w:bookmarkStart w:id="223" w:name="_ETM_Q1_2062832"/>
      <w:bookmarkEnd w:id="223"/>
      <w:r>
        <w:rPr>
          <w:rFonts w:hint="cs"/>
          <w:rtl/>
          <w:lang w:eastAsia="he-IL"/>
        </w:rPr>
        <w:t>לא הבנתי.</w:t>
      </w:r>
      <w:bookmarkStart w:id="224" w:name="_ETM_Q1_2064788"/>
      <w:bookmarkEnd w:id="224"/>
    </w:p>
    <w:p w:rsidR="009B490B" w:rsidRDefault="009B490B" w:rsidP="009B490B">
      <w:pPr>
        <w:rPr>
          <w:rtl/>
          <w:lang w:eastAsia="he-IL"/>
        </w:rPr>
      </w:pPr>
      <w:bookmarkStart w:id="225" w:name="_ETM_Q1_2064880"/>
      <w:bookmarkEnd w:id="225"/>
    </w:p>
    <w:p w:rsidR="009B490B" w:rsidRDefault="009B490B" w:rsidP="009B490B">
      <w:pPr>
        <w:pStyle w:val="-"/>
        <w:keepNext/>
        <w:rPr>
          <w:rtl/>
        </w:rPr>
      </w:pPr>
      <w:bookmarkStart w:id="226" w:name="ET_speakercontinue_357824_46"/>
      <w:r w:rsidRPr="009B490B">
        <w:rPr>
          <w:rStyle w:val="TagStyle"/>
          <w:rtl/>
        </w:rPr>
        <w:t xml:space="preserve"> &lt;&lt; דובר_המשך &gt;&gt; </w:t>
      </w:r>
      <w:r>
        <w:rPr>
          <w:rtl/>
        </w:rPr>
        <w:t>בנימין למקין:</w:t>
      </w:r>
      <w:r w:rsidRPr="009B490B">
        <w:rPr>
          <w:rStyle w:val="TagStyle"/>
          <w:rtl/>
        </w:rPr>
        <w:t xml:space="preserve"> &lt;&lt; דובר_המשך &gt;&gt;</w:t>
      </w:r>
      <w:r>
        <w:rPr>
          <w:rtl/>
        </w:rPr>
        <w:t xml:space="preserve">   </w:t>
      </w:r>
      <w:bookmarkEnd w:id="226"/>
    </w:p>
    <w:p w:rsidR="009B490B" w:rsidRDefault="009B490B" w:rsidP="009B490B">
      <w:pPr>
        <w:pStyle w:val="KeepWithNext"/>
        <w:rPr>
          <w:rtl/>
          <w:lang w:eastAsia="he-IL"/>
        </w:rPr>
      </w:pPr>
    </w:p>
    <w:p w:rsidR="009B490B" w:rsidRDefault="009B490B" w:rsidP="009B490B">
      <w:pPr>
        <w:rPr>
          <w:rtl/>
          <w:lang w:eastAsia="he-IL"/>
        </w:rPr>
      </w:pPr>
      <w:bookmarkStart w:id="227" w:name="_ETM_Q1_2065820"/>
      <w:bookmarkEnd w:id="227"/>
      <w:r>
        <w:rPr>
          <w:rFonts w:hint="cs"/>
          <w:rtl/>
          <w:lang w:eastAsia="he-IL"/>
        </w:rPr>
        <w:t xml:space="preserve">או באישורי ניהול תקין או </w:t>
      </w:r>
      <w:bookmarkStart w:id="228" w:name="_ETM_Q1_2062786"/>
      <w:bookmarkEnd w:id="228"/>
      <w:r>
        <w:rPr>
          <w:rFonts w:hint="cs"/>
          <w:rtl/>
          <w:lang w:eastAsia="he-IL"/>
        </w:rPr>
        <w:t xml:space="preserve">באישורים על הגשת מסמכים. </w:t>
      </w:r>
    </w:p>
    <w:p w:rsidR="009B490B" w:rsidRDefault="009B490B" w:rsidP="009B490B">
      <w:pPr>
        <w:rPr>
          <w:rtl/>
          <w:lang w:eastAsia="he-IL"/>
        </w:rPr>
      </w:pPr>
      <w:bookmarkStart w:id="229" w:name="_ETM_Q1_2068946"/>
      <w:bookmarkStart w:id="230" w:name="_ETM_Q1_2069014"/>
      <w:bookmarkEnd w:id="229"/>
      <w:bookmarkEnd w:id="230"/>
    </w:p>
    <w:p w:rsidR="009B490B" w:rsidRDefault="009B490B" w:rsidP="009B490B">
      <w:pPr>
        <w:pStyle w:val="af6"/>
        <w:keepNext/>
        <w:rPr>
          <w:rtl/>
        </w:rPr>
      </w:pPr>
      <w:bookmarkStart w:id="231" w:name="ET_yor_4762_47"/>
      <w:r w:rsidRPr="009B490B">
        <w:rPr>
          <w:rStyle w:val="TagStyle"/>
          <w:rtl/>
        </w:rPr>
        <w:t xml:space="preserve"> &lt;&lt; יור &gt;&gt; </w:t>
      </w:r>
      <w:r>
        <w:rPr>
          <w:rtl/>
        </w:rPr>
        <w:t>היו"ר משה גפני:</w:t>
      </w:r>
      <w:r w:rsidRPr="009B490B">
        <w:rPr>
          <w:rStyle w:val="TagStyle"/>
          <w:rtl/>
        </w:rPr>
        <w:t xml:space="preserve"> &lt;&lt; יור &gt;&gt;</w:t>
      </w:r>
      <w:r>
        <w:rPr>
          <w:rtl/>
        </w:rPr>
        <w:t xml:space="preserve">   </w:t>
      </w:r>
      <w:bookmarkEnd w:id="231"/>
    </w:p>
    <w:p w:rsidR="009B490B" w:rsidRDefault="009B490B" w:rsidP="009B490B">
      <w:pPr>
        <w:pStyle w:val="KeepWithNext"/>
        <w:rPr>
          <w:rtl/>
          <w:lang w:eastAsia="he-IL"/>
        </w:rPr>
      </w:pPr>
    </w:p>
    <w:p w:rsidR="009B490B" w:rsidRDefault="009B490B" w:rsidP="009B490B">
      <w:pPr>
        <w:rPr>
          <w:rtl/>
          <w:lang w:eastAsia="he-IL"/>
        </w:rPr>
      </w:pPr>
      <w:bookmarkStart w:id="232" w:name="_ETM_Q1_2069685"/>
      <w:bookmarkEnd w:id="232"/>
      <w:r>
        <w:rPr>
          <w:rFonts w:hint="cs"/>
          <w:rtl/>
          <w:lang w:eastAsia="he-IL"/>
        </w:rPr>
        <w:t>הבנתי. רבותי, עוד שאלות?</w:t>
      </w:r>
      <w:bookmarkStart w:id="233" w:name="_ETM_Q1_2072905"/>
      <w:bookmarkEnd w:id="233"/>
    </w:p>
    <w:p w:rsidR="009B490B" w:rsidRDefault="009B490B" w:rsidP="009B490B">
      <w:pPr>
        <w:rPr>
          <w:rtl/>
          <w:lang w:eastAsia="he-IL"/>
        </w:rPr>
      </w:pPr>
      <w:bookmarkStart w:id="234" w:name="_ETM_Q1_2072995"/>
      <w:bookmarkEnd w:id="234"/>
    </w:p>
    <w:p w:rsidR="00167E26" w:rsidRDefault="009B490B" w:rsidP="009B490B">
      <w:pPr>
        <w:rPr>
          <w:rtl/>
          <w:lang w:eastAsia="he-IL"/>
        </w:rPr>
      </w:pPr>
      <w:bookmarkStart w:id="235" w:name="_ETM_Q1_2073466"/>
      <w:bookmarkStart w:id="236" w:name="_ETM_Q1_2073522"/>
      <w:bookmarkEnd w:id="235"/>
      <w:bookmarkEnd w:id="236"/>
      <w:r>
        <w:rPr>
          <w:rFonts w:hint="cs"/>
          <w:rtl/>
          <w:lang w:eastAsia="he-IL"/>
        </w:rPr>
        <w:t xml:space="preserve">מי בעד אישור </w:t>
      </w:r>
      <w:bookmarkStart w:id="237" w:name="_ETM_Q1_2064689"/>
      <w:bookmarkEnd w:id="237"/>
      <w:r>
        <w:rPr>
          <w:rFonts w:hint="cs"/>
          <w:rtl/>
          <w:lang w:eastAsia="he-IL"/>
        </w:rPr>
        <w:t xml:space="preserve">הרשימה כפי שהציג אותה ארז </w:t>
      </w:r>
      <w:r w:rsidR="00167E26">
        <w:rPr>
          <w:rFonts w:hint="cs"/>
          <w:rtl/>
          <w:lang w:eastAsia="he-IL"/>
        </w:rPr>
        <w:t xml:space="preserve">אורעד ירים את ידו? מי </w:t>
      </w:r>
      <w:bookmarkStart w:id="238" w:name="_ETM_Q1_2069744"/>
      <w:bookmarkEnd w:id="238"/>
      <w:r w:rsidR="00167E26">
        <w:rPr>
          <w:rFonts w:hint="cs"/>
          <w:rtl/>
          <w:lang w:eastAsia="he-IL"/>
        </w:rPr>
        <w:t>נגד? מי נמנע?</w:t>
      </w:r>
    </w:p>
    <w:p w:rsidR="00167E26" w:rsidRDefault="00167E26" w:rsidP="00167E26">
      <w:pPr>
        <w:pStyle w:val="af1"/>
        <w:keepNext/>
        <w:rPr>
          <w:rtl/>
          <w:lang w:eastAsia="he-IL"/>
        </w:rPr>
      </w:pPr>
      <w:bookmarkStart w:id="239" w:name="_ETM_Q1_2072062"/>
      <w:bookmarkStart w:id="240" w:name="_ETM_Q1_2072122"/>
      <w:bookmarkEnd w:id="239"/>
      <w:bookmarkEnd w:id="240"/>
      <w:r>
        <w:rPr>
          <w:rFonts w:hint="eastAsia"/>
          <w:rtl/>
          <w:lang w:eastAsia="he-IL"/>
        </w:rPr>
        <w:lastRenderedPageBreak/>
        <w:t>הצבעה</w:t>
      </w:r>
    </w:p>
    <w:p w:rsidR="00167E26" w:rsidRDefault="00167E26" w:rsidP="00167E26">
      <w:pPr>
        <w:pStyle w:val="--"/>
        <w:keepNext/>
        <w:rPr>
          <w:rtl/>
          <w:lang w:eastAsia="he-IL"/>
        </w:rPr>
      </w:pPr>
    </w:p>
    <w:p w:rsidR="00167E26" w:rsidRDefault="00167E26" w:rsidP="00167E26">
      <w:pPr>
        <w:pStyle w:val="--"/>
        <w:keepNext/>
        <w:rPr>
          <w:rtl/>
          <w:lang w:eastAsia="he-IL"/>
        </w:rPr>
      </w:pPr>
      <w:r>
        <w:rPr>
          <w:rFonts w:hint="cs"/>
          <w:rtl/>
          <w:lang w:eastAsia="he-IL"/>
        </w:rPr>
        <w:t>הרשימה אושרה.</w:t>
      </w:r>
    </w:p>
    <w:p w:rsidR="00167E26" w:rsidRDefault="00167E26" w:rsidP="00167E26">
      <w:pPr>
        <w:pStyle w:val="--"/>
        <w:keepNext/>
        <w:jc w:val="both"/>
        <w:rPr>
          <w:rtl/>
          <w:lang w:eastAsia="he-IL"/>
        </w:rPr>
      </w:pPr>
      <w:bookmarkStart w:id="241" w:name="_ETM_Q1_2074774"/>
      <w:bookmarkStart w:id="242" w:name="_ETM_Q1_2074900"/>
      <w:bookmarkEnd w:id="241"/>
      <w:bookmarkEnd w:id="242"/>
    </w:p>
    <w:p w:rsidR="00167E26" w:rsidRDefault="00167E26" w:rsidP="00167E26">
      <w:pPr>
        <w:pStyle w:val="af6"/>
        <w:keepNext/>
        <w:rPr>
          <w:rtl/>
        </w:rPr>
      </w:pPr>
      <w:bookmarkStart w:id="243" w:name="ET_yor_4762_48"/>
      <w:r w:rsidRPr="00167E26">
        <w:rPr>
          <w:rStyle w:val="TagStyle"/>
          <w:rtl/>
        </w:rPr>
        <w:t xml:space="preserve"> &lt;&lt; יור &gt;&gt; </w:t>
      </w:r>
      <w:r>
        <w:rPr>
          <w:rtl/>
        </w:rPr>
        <w:t>היו"ר משה גפני:</w:t>
      </w:r>
      <w:r w:rsidRPr="00167E26">
        <w:rPr>
          <w:rStyle w:val="TagStyle"/>
          <w:rtl/>
        </w:rPr>
        <w:t xml:space="preserve"> &lt;&lt; יור &gt;&gt;</w:t>
      </w:r>
      <w:r>
        <w:rPr>
          <w:rtl/>
        </w:rPr>
        <w:t xml:space="preserve">   </w:t>
      </w:r>
      <w:bookmarkEnd w:id="243"/>
    </w:p>
    <w:p w:rsidR="00167E26" w:rsidRDefault="00167E26" w:rsidP="00167E26">
      <w:pPr>
        <w:pStyle w:val="KeepWithNext"/>
        <w:rPr>
          <w:rtl/>
        </w:rPr>
      </w:pPr>
    </w:p>
    <w:p w:rsidR="00D62795" w:rsidRDefault="00491AA6" w:rsidP="00491AA6">
      <w:pPr>
        <w:rPr>
          <w:rtl/>
          <w:lang w:eastAsia="he-IL"/>
        </w:rPr>
      </w:pPr>
      <w:bookmarkStart w:id="244" w:name="_ETM_Q1_2075695"/>
      <w:bookmarkStart w:id="245" w:name="_ETM_Q1_2077316"/>
      <w:bookmarkEnd w:id="244"/>
      <w:bookmarkEnd w:id="245"/>
      <w:r>
        <w:rPr>
          <w:rFonts w:hint="cs"/>
          <w:rtl/>
          <w:lang w:eastAsia="he-IL"/>
        </w:rPr>
        <w:t>הרשימה אושרה. ארז,</w:t>
      </w:r>
      <w:r w:rsidR="00167E26">
        <w:rPr>
          <w:rFonts w:hint="cs"/>
          <w:rtl/>
          <w:lang w:eastAsia="he-IL"/>
        </w:rPr>
        <w:t xml:space="preserve"> </w:t>
      </w:r>
      <w:r>
        <w:rPr>
          <w:rFonts w:hint="cs"/>
          <w:rtl/>
          <w:lang w:eastAsia="he-IL"/>
        </w:rPr>
        <w:t xml:space="preserve">אני מודה לך על העבודה בעניין הזה. </w:t>
      </w:r>
    </w:p>
    <w:p w:rsidR="00D62795" w:rsidRDefault="00D62795" w:rsidP="00491AA6">
      <w:pPr>
        <w:rPr>
          <w:rtl/>
          <w:lang w:eastAsia="he-IL"/>
        </w:rPr>
      </w:pPr>
      <w:bookmarkStart w:id="246" w:name="_ETM_Q1_2086302"/>
      <w:bookmarkStart w:id="247" w:name="_ETM_Q1_2086353"/>
      <w:bookmarkEnd w:id="246"/>
      <w:bookmarkEnd w:id="247"/>
    </w:p>
    <w:p w:rsidR="00491AA6" w:rsidRDefault="00491AA6" w:rsidP="006A7BF3">
      <w:pPr>
        <w:rPr>
          <w:rtl/>
          <w:lang w:eastAsia="he-IL"/>
        </w:rPr>
      </w:pPr>
      <w:bookmarkStart w:id="248" w:name="_ETM_Q1_2086460"/>
      <w:bookmarkStart w:id="249" w:name="_ETM_Q1_2086550"/>
      <w:bookmarkEnd w:id="248"/>
      <w:bookmarkEnd w:id="249"/>
      <w:r>
        <w:rPr>
          <w:rFonts w:hint="cs"/>
          <w:rtl/>
          <w:lang w:eastAsia="he-IL"/>
        </w:rPr>
        <w:t>תראו, יש פה מכתב</w:t>
      </w:r>
      <w:r w:rsidR="00D62795">
        <w:rPr>
          <w:rFonts w:hint="cs"/>
          <w:rtl/>
          <w:lang w:eastAsia="he-IL"/>
        </w:rPr>
        <w:t xml:space="preserve"> שמיועד</w:t>
      </w:r>
      <w:r>
        <w:rPr>
          <w:rFonts w:hint="cs"/>
          <w:rtl/>
          <w:lang w:eastAsia="he-IL"/>
        </w:rPr>
        <w:t xml:space="preserve"> לבני גנץ</w:t>
      </w:r>
      <w:r w:rsidR="005F7F32">
        <w:rPr>
          <w:rFonts w:hint="cs"/>
          <w:rtl/>
          <w:lang w:eastAsia="he-IL"/>
        </w:rPr>
        <w:t xml:space="preserve"> על הרשות לזכויות ניצולי </w:t>
      </w:r>
      <w:bookmarkStart w:id="250" w:name="_ETM_Q1_2086835"/>
      <w:bookmarkEnd w:id="250"/>
      <w:r w:rsidR="005F7F32">
        <w:rPr>
          <w:rFonts w:hint="cs"/>
          <w:rtl/>
          <w:lang w:eastAsia="he-IL"/>
        </w:rPr>
        <w:t>השואה</w:t>
      </w:r>
      <w:r>
        <w:rPr>
          <w:rFonts w:hint="cs"/>
          <w:rtl/>
          <w:lang w:eastAsia="he-IL"/>
        </w:rPr>
        <w:t>. אם אתם רוצים לחתום על המכתב הזה</w:t>
      </w:r>
      <w:r w:rsidR="006A7BF3">
        <w:rPr>
          <w:rFonts w:hint="cs"/>
          <w:rtl/>
          <w:lang w:eastAsia="he-IL"/>
        </w:rPr>
        <w:t>, אני - -</w:t>
      </w:r>
    </w:p>
    <w:p w:rsidR="006A7BF3" w:rsidRDefault="006A7BF3" w:rsidP="006A7BF3">
      <w:pPr>
        <w:rPr>
          <w:rtl/>
          <w:lang w:eastAsia="he-IL"/>
        </w:rPr>
      </w:pPr>
      <w:bookmarkStart w:id="251" w:name="_ETM_Q1_2093247"/>
      <w:bookmarkStart w:id="252" w:name="_ETM_Q1_2093348"/>
      <w:bookmarkEnd w:id="251"/>
      <w:bookmarkEnd w:id="252"/>
    </w:p>
    <w:p w:rsidR="006A7BF3" w:rsidRDefault="006A7BF3" w:rsidP="006A7BF3">
      <w:pPr>
        <w:pStyle w:val="a4"/>
        <w:keepNext/>
        <w:rPr>
          <w:rtl/>
        </w:rPr>
      </w:pPr>
      <w:bookmarkStart w:id="253" w:name="ET_speaker_5786_49"/>
      <w:r w:rsidRPr="006A7BF3">
        <w:rPr>
          <w:rStyle w:val="TagStyle"/>
          <w:rtl/>
        </w:rPr>
        <w:t xml:space="preserve"> &lt;&lt; דובר &gt;&gt; </w:t>
      </w:r>
      <w:r>
        <w:rPr>
          <w:rtl/>
        </w:rPr>
        <w:t>אופיר כץ (הליכוד):</w:t>
      </w:r>
      <w:r w:rsidRPr="006A7BF3">
        <w:rPr>
          <w:rStyle w:val="TagStyle"/>
          <w:rtl/>
        </w:rPr>
        <w:t xml:space="preserve"> &lt;&lt; דובר &gt;&gt;</w:t>
      </w:r>
      <w:r>
        <w:rPr>
          <w:rtl/>
        </w:rPr>
        <w:t xml:space="preserve">   </w:t>
      </w:r>
      <w:bookmarkEnd w:id="253"/>
    </w:p>
    <w:p w:rsidR="006A7BF3" w:rsidRDefault="006A7BF3" w:rsidP="006A7BF3">
      <w:pPr>
        <w:pStyle w:val="KeepWithNext"/>
        <w:rPr>
          <w:rtl/>
          <w:lang w:eastAsia="he-IL"/>
        </w:rPr>
      </w:pPr>
    </w:p>
    <w:p w:rsidR="006A7BF3" w:rsidRDefault="006A7BF3" w:rsidP="006A7BF3">
      <w:pPr>
        <w:rPr>
          <w:rtl/>
          <w:lang w:eastAsia="he-IL"/>
        </w:rPr>
      </w:pPr>
      <w:bookmarkStart w:id="254" w:name="_ETM_Q1_2096579"/>
      <w:bookmarkStart w:id="255" w:name="_ETM_Q1_2096852"/>
      <w:bookmarkStart w:id="256" w:name="_ETM_Q1_2096906"/>
      <w:bookmarkEnd w:id="254"/>
      <w:bookmarkEnd w:id="255"/>
      <w:bookmarkEnd w:id="256"/>
      <w:r>
        <w:rPr>
          <w:rFonts w:hint="cs"/>
          <w:rtl/>
          <w:lang w:eastAsia="he-IL"/>
        </w:rPr>
        <w:t>זה לגבי מה שאמרת בפתיחה?</w:t>
      </w:r>
    </w:p>
    <w:p w:rsidR="006A7BF3" w:rsidRDefault="006A7BF3" w:rsidP="006A7BF3">
      <w:pPr>
        <w:rPr>
          <w:rtl/>
          <w:lang w:eastAsia="he-IL"/>
        </w:rPr>
      </w:pPr>
      <w:bookmarkStart w:id="257" w:name="_ETM_Q1_2095440"/>
      <w:bookmarkStart w:id="258" w:name="_ETM_Q1_2095564"/>
      <w:bookmarkEnd w:id="257"/>
      <w:bookmarkEnd w:id="258"/>
    </w:p>
    <w:p w:rsidR="006A7BF3" w:rsidRDefault="006A7BF3" w:rsidP="006A7BF3">
      <w:pPr>
        <w:pStyle w:val="af6"/>
        <w:keepNext/>
        <w:rPr>
          <w:rtl/>
        </w:rPr>
      </w:pPr>
      <w:bookmarkStart w:id="259" w:name="ET_yor_4762_50"/>
      <w:r w:rsidRPr="006A7BF3">
        <w:rPr>
          <w:rStyle w:val="TagStyle"/>
          <w:rtl/>
        </w:rPr>
        <w:t xml:space="preserve"> &lt;&lt; יור &gt;&gt; </w:t>
      </w:r>
      <w:r>
        <w:rPr>
          <w:rtl/>
        </w:rPr>
        <w:t>היו"ר משה גפני:</w:t>
      </w:r>
      <w:r w:rsidRPr="006A7BF3">
        <w:rPr>
          <w:rStyle w:val="TagStyle"/>
          <w:rtl/>
        </w:rPr>
        <w:t xml:space="preserve"> &lt;&lt; יור &gt;&gt;</w:t>
      </w:r>
      <w:r>
        <w:rPr>
          <w:rtl/>
        </w:rPr>
        <w:t xml:space="preserve">   </w:t>
      </w:r>
      <w:bookmarkEnd w:id="259"/>
    </w:p>
    <w:p w:rsidR="006A7BF3" w:rsidRDefault="006A7BF3" w:rsidP="006A7BF3">
      <w:pPr>
        <w:pStyle w:val="KeepWithNext"/>
        <w:rPr>
          <w:rtl/>
          <w:lang w:eastAsia="he-IL"/>
        </w:rPr>
      </w:pPr>
    </w:p>
    <w:p w:rsidR="006A7BF3" w:rsidRDefault="006A7BF3" w:rsidP="006A7BF3">
      <w:pPr>
        <w:rPr>
          <w:rtl/>
          <w:lang w:eastAsia="he-IL"/>
        </w:rPr>
      </w:pPr>
      <w:bookmarkStart w:id="260" w:name="_ETM_Q1_2096162"/>
      <w:bookmarkEnd w:id="260"/>
      <w:r>
        <w:rPr>
          <w:rFonts w:hint="cs"/>
          <w:rtl/>
          <w:lang w:eastAsia="he-IL"/>
        </w:rPr>
        <w:t>כן.</w:t>
      </w:r>
    </w:p>
    <w:p w:rsidR="006A7BF3" w:rsidRDefault="006A7BF3" w:rsidP="006A7BF3">
      <w:pPr>
        <w:rPr>
          <w:rtl/>
          <w:lang w:eastAsia="he-IL"/>
        </w:rPr>
      </w:pPr>
      <w:bookmarkStart w:id="261" w:name="_ETM_Q1_2096912"/>
      <w:bookmarkStart w:id="262" w:name="_ETM_Q1_2097022"/>
      <w:bookmarkEnd w:id="261"/>
      <w:bookmarkEnd w:id="262"/>
    </w:p>
    <w:p w:rsidR="006A7BF3" w:rsidRDefault="006A7BF3" w:rsidP="006A7BF3">
      <w:pPr>
        <w:pStyle w:val="-"/>
        <w:keepNext/>
        <w:rPr>
          <w:rtl/>
        </w:rPr>
      </w:pPr>
      <w:bookmarkStart w:id="263" w:name="ET_speakercontinue_5786_51"/>
      <w:r w:rsidRPr="006A7BF3">
        <w:rPr>
          <w:rStyle w:val="TagStyle"/>
          <w:rtl/>
        </w:rPr>
        <w:t xml:space="preserve"> &lt;&lt; דובר_המשך &gt;&gt; </w:t>
      </w:r>
      <w:r>
        <w:rPr>
          <w:rtl/>
        </w:rPr>
        <w:t>אופיר כץ (הליכוד):</w:t>
      </w:r>
      <w:r w:rsidRPr="006A7BF3">
        <w:rPr>
          <w:rStyle w:val="TagStyle"/>
          <w:rtl/>
        </w:rPr>
        <w:t xml:space="preserve"> &lt;&lt; דובר_המשך &gt;&gt;</w:t>
      </w:r>
      <w:r>
        <w:rPr>
          <w:rtl/>
        </w:rPr>
        <w:t xml:space="preserve">   </w:t>
      </w:r>
      <w:bookmarkEnd w:id="263"/>
    </w:p>
    <w:p w:rsidR="006A7BF3" w:rsidRDefault="006A7BF3" w:rsidP="006A7BF3">
      <w:pPr>
        <w:pStyle w:val="KeepWithNext"/>
        <w:rPr>
          <w:rtl/>
          <w:lang w:eastAsia="he-IL"/>
        </w:rPr>
      </w:pPr>
    </w:p>
    <w:p w:rsidR="006A7BF3" w:rsidRDefault="006A7BF3" w:rsidP="006A7BF3">
      <w:pPr>
        <w:rPr>
          <w:rtl/>
          <w:lang w:eastAsia="he-IL"/>
        </w:rPr>
      </w:pPr>
      <w:bookmarkStart w:id="264" w:name="_ETM_Q1_2097951"/>
      <w:bookmarkEnd w:id="264"/>
      <w:r>
        <w:rPr>
          <w:rFonts w:hint="cs"/>
          <w:rtl/>
          <w:lang w:eastAsia="he-IL"/>
        </w:rPr>
        <w:t>תוסיף אותי.</w:t>
      </w:r>
      <w:bookmarkStart w:id="265" w:name="_ETM_Q1_2100170"/>
      <w:bookmarkEnd w:id="265"/>
    </w:p>
    <w:p w:rsidR="006A7BF3" w:rsidRDefault="006A7BF3" w:rsidP="006A7BF3">
      <w:pPr>
        <w:rPr>
          <w:rtl/>
          <w:lang w:eastAsia="he-IL"/>
        </w:rPr>
      </w:pPr>
      <w:bookmarkStart w:id="266" w:name="_ETM_Q1_2100310"/>
      <w:bookmarkEnd w:id="266"/>
    </w:p>
    <w:p w:rsidR="006A7BF3" w:rsidRDefault="006A7BF3" w:rsidP="006A7BF3">
      <w:pPr>
        <w:pStyle w:val="a4"/>
        <w:keepNext/>
        <w:rPr>
          <w:rtl/>
        </w:rPr>
      </w:pPr>
      <w:bookmarkStart w:id="267" w:name="ET_speaker_5768_52"/>
      <w:r w:rsidRPr="006A7BF3">
        <w:rPr>
          <w:rStyle w:val="TagStyle"/>
          <w:rtl/>
        </w:rPr>
        <w:t xml:space="preserve"> &lt;&lt; דובר &gt;&gt; </w:t>
      </w:r>
      <w:r>
        <w:rPr>
          <w:rtl/>
        </w:rPr>
        <w:t>קרן ברק (הליכוד):</w:t>
      </w:r>
      <w:r w:rsidRPr="006A7BF3">
        <w:rPr>
          <w:rStyle w:val="TagStyle"/>
          <w:rtl/>
        </w:rPr>
        <w:t xml:space="preserve"> &lt;&lt; דובר &gt;&gt;</w:t>
      </w:r>
      <w:r>
        <w:rPr>
          <w:rtl/>
        </w:rPr>
        <w:t xml:space="preserve">   </w:t>
      </w:r>
      <w:bookmarkEnd w:id="267"/>
    </w:p>
    <w:p w:rsidR="006A7BF3" w:rsidRDefault="006A7BF3" w:rsidP="006A7BF3">
      <w:pPr>
        <w:pStyle w:val="KeepWithNext"/>
        <w:rPr>
          <w:rtl/>
          <w:lang w:eastAsia="he-IL"/>
        </w:rPr>
      </w:pPr>
    </w:p>
    <w:p w:rsidR="006A7BF3" w:rsidRDefault="006A7BF3" w:rsidP="006A7BF3">
      <w:pPr>
        <w:rPr>
          <w:rtl/>
          <w:lang w:eastAsia="he-IL"/>
        </w:rPr>
      </w:pPr>
      <w:r>
        <w:rPr>
          <w:rFonts w:hint="cs"/>
          <w:rtl/>
          <w:lang w:eastAsia="he-IL"/>
        </w:rPr>
        <w:t xml:space="preserve">רגע, תגיד </w:t>
      </w:r>
      <w:bookmarkStart w:id="268" w:name="_ETM_Q1_2094489"/>
      <w:bookmarkEnd w:id="268"/>
      <w:r>
        <w:rPr>
          <w:rFonts w:hint="cs"/>
          <w:rtl/>
          <w:lang w:eastAsia="he-IL"/>
        </w:rPr>
        <w:t>מה כתוב.</w:t>
      </w:r>
    </w:p>
    <w:p w:rsidR="006A7BF3" w:rsidRDefault="006A7BF3" w:rsidP="006A7BF3">
      <w:pPr>
        <w:rPr>
          <w:rtl/>
          <w:lang w:eastAsia="he-IL"/>
        </w:rPr>
      </w:pPr>
      <w:bookmarkStart w:id="269" w:name="_ETM_Q1_2095538"/>
      <w:bookmarkStart w:id="270" w:name="_ETM_Q1_2095620"/>
      <w:bookmarkEnd w:id="269"/>
      <w:bookmarkEnd w:id="270"/>
    </w:p>
    <w:p w:rsidR="006A7BF3" w:rsidRDefault="006A7BF3" w:rsidP="006A7BF3">
      <w:pPr>
        <w:pStyle w:val="af6"/>
        <w:keepNext/>
        <w:rPr>
          <w:rtl/>
        </w:rPr>
      </w:pPr>
      <w:bookmarkStart w:id="271" w:name="ET_yor_4762_53"/>
      <w:r w:rsidRPr="006A7BF3">
        <w:rPr>
          <w:rStyle w:val="TagStyle"/>
          <w:rtl/>
        </w:rPr>
        <w:t xml:space="preserve"> &lt;&lt; יור &gt;&gt; </w:t>
      </w:r>
      <w:r>
        <w:rPr>
          <w:rtl/>
        </w:rPr>
        <w:t>היו"ר משה גפני:</w:t>
      </w:r>
      <w:r w:rsidRPr="006A7BF3">
        <w:rPr>
          <w:rStyle w:val="TagStyle"/>
          <w:rtl/>
        </w:rPr>
        <w:t xml:space="preserve"> &lt;&lt; יור &gt;&gt;</w:t>
      </w:r>
      <w:r>
        <w:rPr>
          <w:rtl/>
        </w:rPr>
        <w:t xml:space="preserve">   </w:t>
      </w:r>
      <w:bookmarkEnd w:id="271"/>
    </w:p>
    <w:p w:rsidR="006A7BF3" w:rsidRDefault="006A7BF3" w:rsidP="006A7BF3">
      <w:pPr>
        <w:pStyle w:val="KeepWithNext"/>
        <w:rPr>
          <w:rtl/>
          <w:lang w:eastAsia="he-IL"/>
        </w:rPr>
      </w:pPr>
    </w:p>
    <w:p w:rsidR="006A7BF3" w:rsidRDefault="006A7BF3" w:rsidP="006A7BF3">
      <w:pPr>
        <w:rPr>
          <w:rtl/>
          <w:lang w:eastAsia="he-IL"/>
        </w:rPr>
      </w:pPr>
      <w:bookmarkStart w:id="272" w:name="_ETM_Q1_2096308"/>
      <w:bookmarkEnd w:id="272"/>
      <w:r>
        <w:rPr>
          <w:rFonts w:hint="cs"/>
          <w:rtl/>
          <w:lang w:eastAsia="he-IL"/>
        </w:rPr>
        <w:t xml:space="preserve">הרשות לניצולי השואה שתישאר בינתיים במשרד האוצר עד אחרי </w:t>
      </w:r>
      <w:bookmarkStart w:id="273" w:name="_ETM_Q1_2108064"/>
      <w:bookmarkEnd w:id="273"/>
      <w:r>
        <w:rPr>
          <w:rFonts w:hint="cs"/>
          <w:rtl/>
          <w:lang w:eastAsia="he-IL"/>
        </w:rPr>
        <w:t>הבחירות. הממשלה הבאה תחליט.</w:t>
      </w:r>
    </w:p>
    <w:p w:rsidR="006A7BF3" w:rsidRDefault="006A7BF3" w:rsidP="006A7BF3">
      <w:pPr>
        <w:rPr>
          <w:rtl/>
          <w:lang w:eastAsia="he-IL"/>
        </w:rPr>
      </w:pPr>
      <w:bookmarkStart w:id="274" w:name="_ETM_Q1_2106082"/>
      <w:bookmarkStart w:id="275" w:name="_ETM_Q1_2106094"/>
      <w:bookmarkEnd w:id="274"/>
      <w:bookmarkEnd w:id="275"/>
    </w:p>
    <w:p w:rsidR="006A7BF3" w:rsidRDefault="006A7BF3" w:rsidP="006A7BF3">
      <w:pPr>
        <w:pStyle w:val="-"/>
        <w:keepNext/>
        <w:rPr>
          <w:rtl/>
        </w:rPr>
      </w:pPr>
      <w:bookmarkStart w:id="276" w:name="ET_speakercontinue_5768_54"/>
      <w:r w:rsidRPr="006A7BF3">
        <w:rPr>
          <w:rStyle w:val="TagStyle"/>
          <w:rtl/>
        </w:rPr>
        <w:t xml:space="preserve"> &lt;&lt; דובר_המשך &gt;&gt; </w:t>
      </w:r>
      <w:r>
        <w:rPr>
          <w:rtl/>
        </w:rPr>
        <w:t>קרן ברק (הליכוד):</w:t>
      </w:r>
      <w:r w:rsidRPr="006A7BF3">
        <w:rPr>
          <w:rStyle w:val="TagStyle"/>
          <w:rtl/>
        </w:rPr>
        <w:t xml:space="preserve"> &lt;&lt; דובר_המשך &gt;&gt;</w:t>
      </w:r>
      <w:r>
        <w:rPr>
          <w:rtl/>
        </w:rPr>
        <w:t xml:space="preserve">   </w:t>
      </w:r>
      <w:bookmarkEnd w:id="276"/>
    </w:p>
    <w:p w:rsidR="006A7BF3" w:rsidRDefault="006A7BF3" w:rsidP="006A7BF3">
      <w:pPr>
        <w:pStyle w:val="KeepWithNext"/>
        <w:rPr>
          <w:rtl/>
          <w:lang w:eastAsia="he-IL"/>
        </w:rPr>
      </w:pPr>
    </w:p>
    <w:p w:rsidR="006A7BF3" w:rsidRDefault="006A7BF3" w:rsidP="006A7BF3">
      <w:pPr>
        <w:rPr>
          <w:rtl/>
          <w:lang w:eastAsia="he-IL"/>
        </w:rPr>
      </w:pPr>
      <w:r>
        <w:rPr>
          <w:rFonts w:hint="cs"/>
          <w:rtl/>
          <w:lang w:eastAsia="he-IL"/>
        </w:rPr>
        <w:t>לנצח...</w:t>
      </w:r>
    </w:p>
    <w:p w:rsidR="006A7BF3" w:rsidRDefault="006A7BF3" w:rsidP="006A7BF3">
      <w:pPr>
        <w:rPr>
          <w:rtl/>
          <w:lang w:eastAsia="he-IL"/>
        </w:rPr>
      </w:pPr>
      <w:bookmarkStart w:id="277" w:name="_ETM_Q1_2101836"/>
      <w:bookmarkStart w:id="278" w:name="_ETM_Q1_2101941"/>
      <w:bookmarkEnd w:id="277"/>
      <w:bookmarkEnd w:id="278"/>
    </w:p>
    <w:p w:rsidR="006A7BF3" w:rsidRDefault="006A7BF3" w:rsidP="006A7BF3">
      <w:pPr>
        <w:pStyle w:val="af6"/>
        <w:keepNext/>
        <w:rPr>
          <w:rtl/>
        </w:rPr>
      </w:pPr>
      <w:bookmarkStart w:id="279" w:name="ET_yor_4762_55"/>
      <w:r w:rsidRPr="006A7BF3">
        <w:rPr>
          <w:rStyle w:val="TagStyle"/>
          <w:rtl/>
        </w:rPr>
        <w:t xml:space="preserve"> &lt;&lt; יור &gt;&gt; </w:t>
      </w:r>
      <w:r>
        <w:rPr>
          <w:rtl/>
        </w:rPr>
        <w:t>היו"ר משה גפני:</w:t>
      </w:r>
      <w:r w:rsidRPr="006A7BF3">
        <w:rPr>
          <w:rStyle w:val="TagStyle"/>
          <w:rtl/>
        </w:rPr>
        <w:t xml:space="preserve"> &lt;&lt; יור &gt;&gt;</w:t>
      </w:r>
      <w:r>
        <w:rPr>
          <w:rtl/>
        </w:rPr>
        <w:t xml:space="preserve">   </w:t>
      </w:r>
      <w:bookmarkEnd w:id="279"/>
    </w:p>
    <w:p w:rsidR="006A7BF3" w:rsidRDefault="006A7BF3" w:rsidP="006A7BF3">
      <w:pPr>
        <w:pStyle w:val="KeepWithNext"/>
        <w:rPr>
          <w:rtl/>
          <w:lang w:eastAsia="he-IL"/>
        </w:rPr>
      </w:pPr>
    </w:p>
    <w:p w:rsidR="00491AA6" w:rsidRDefault="006A7BF3" w:rsidP="006A7BF3">
      <w:pPr>
        <w:rPr>
          <w:rtl/>
          <w:lang w:eastAsia="he-IL"/>
        </w:rPr>
      </w:pPr>
      <w:bookmarkStart w:id="280" w:name="_ETM_Q1_2102902"/>
      <w:bookmarkEnd w:id="280"/>
      <w:r>
        <w:rPr>
          <w:rFonts w:hint="cs"/>
          <w:rtl/>
          <w:lang w:eastAsia="he-IL"/>
        </w:rPr>
        <w:t xml:space="preserve">בסדר. לנצח זה בסדר אבל יכולים לבוא </w:t>
      </w:r>
      <w:bookmarkStart w:id="281" w:name="_ETM_Q1_2117637"/>
      <w:bookmarkEnd w:id="281"/>
      <w:r>
        <w:rPr>
          <w:rFonts w:hint="cs"/>
          <w:rtl/>
          <w:lang w:eastAsia="he-IL"/>
        </w:rPr>
        <w:t xml:space="preserve">אלינו בטענות ולהגיד שעם כל הכבוד, יש לנו הסכם קואליציוני. </w:t>
      </w:r>
      <w:bookmarkStart w:id="282" w:name="_ETM_Q1_2115298"/>
      <w:bookmarkEnd w:id="282"/>
      <w:r>
        <w:rPr>
          <w:rFonts w:hint="cs"/>
          <w:rtl/>
          <w:lang w:eastAsia="he-IL"/>
        </w:rPr>
        <w:t xml:space="preserve">לנצח </w:t>
      </w:r>
      <w:r>
        <w:rPr>
          <w:rtl/>
          <w:lang w:eastAsia="he-IL"/>
        </w:rPr>
        <w:t>–</w:t>
      </w:r>
      <w:r>
        <w:rPr>
          <w:rFonts w:hint="cs"/>
          <w:rtl/>
          <w:lang w:eastAsia="he-IL"/>
        </w:rPr>
        <w:t xml:space="preserve"> נראה מה יהיה. אז אני מסכים אבל </w:t>
      </w:r>
      <w:bookmarkStart w:id="283" w:name="_ETM_Q1_2126179"/>
      <w:bookmarkEnd w:id="283"/>
      <w:r>
        <w:rPr>
          <w:rFonts w:hint="cs"/>
          <w:rtl/>
          <w:lang w:eastAsia="he-IL"/>
        </w:rPr>
        <w:t>אני אומר עד ההחלטה שתהיה ממשלה ושתעמוד מאחורי ההחלטה.</w:t>
      </w:r>
      <w:bookmarkStart w:id="284" w:name="_ETM_Q1_2133426"/>
      <w:bookmarkEnd w:id="284"/>
      <w:r>
        <w:rPr>
          <w:rFonts w:hint="cs"/>
          <w:rtl/>
          <w:lang w:eastAsia="he-IL"/>
        </w:rPr>
        <w:t xml:space="preserve"> </w:t>
      </w:r>
    </w:p>
    <w:p w:rsidR="006A7BF3" w:rsidRDefault="006A7BF3" w:rsidP="006A7BF3">
      <w:pPr>
        <w:rPr>
          <w:rtl/>
          <w:lang w:eastAsia="he-IL"/>
        </w:rPr>
      </w:pPr>
    </w:p>
    <w:p w:rsidR="006A7BF3" w:rsidRDefault="006A7BF3" w:rsidP="006A7BF3">
      <w:pPr>
        <w:pStyle w:val="-"/>
        <w:keepNext/>
        <w:rPr>
          <w:rtl/>
        </w:rPr>
      </w:pPr>
      <w:bookmarkStart w:id="285" w:name="ET_speakercontinue_5768_56"/>
      <w:r w:rsidRPr="006A7BF3">
        <w:rPr>
          <w:rStyle w:val="TagStyle"/>
          <w:rtl/>
        </w:rPr>
        <w:t xml:space="preserve"> &lt;&lt; דובר_המשך &gt;&gt; </w:t>
      </w:r>
      <w:r>
        <w:rPr>
          <w:rtl/>
        </w:rPr>
        <w:t>קרן ברק (הליכוד):</w:t>
      </w:r>
      <w:r w:rsidRPr="006A7BF3">
        <w:rPr>
          <w:rStyle w:val="TagStyle"/>
          <w:rtl/>
        </w:rPr>
        <w:t xml:space="preserve"> &lt;&lt; דובר_המשך &gt;&gt;</w:t>
      </w:r>
      <w:r>
        <w:rPr>
          <w:rtl/>
        </w:rPr>
        <w:t xml:space="preserve">   </w:t>
      </w:r>
      <w:bookmarkEnd w:id="285"/>
    </w:p>
    <w:p w:rsidR="006A7BF3" w:rsidRDefault="006A7BF3" w:rsidP="006A7BF3">
      <w:pPr>
        <w:pStyle w:val="KeepWithNext"/>
        <w:rPr>
          <w:rtl/>
          <w:lang w:eastAsia="he-IL"/>
        </w:rPr>
      </w:pPr>
    </w:p>
    <w:p w:rsidR="006A7BF3" w:rsidRDefault="006A7BF3" w:rsidP="006A7BF3">
      <w:pPr>
        <w:rPr>
          <w:rtl/>
          <w:lang w:eastAsia="he-IL"/>
        </w:rPr>
      </w:pPr>
      <w:r>
        <w:rPr>
          <w:rFonts w:hint="cs"/>
          <w:rtl/>
          <w:lang w:eastAsia="he-IL"/>
        </w:rPr>
        <w:t>מצוין. אז תוסיף אותי גם, בסדר?</w:t>
      </w:r>
    </w:p>
    <w:p w:rsidR="006A7BF3" w:rsidRDefault="006A7BF3" w:rsidP="006A7BF3">
      <w:pPr>
        <w:rPr>
          <w:rtl/>
          <w:lang w:eastAsia="he-IL"/>
        </w:rPr>
      </w:pPr>
      <w:bookmarkStart w:id="286" w:name="_ETM_Q1_2124380"/>
      <w:bookmarkStart w:id="287" w:name="_ETM_Q1_2124487"/>
      <w:bookmarkEnd w:id="286"/>
      <w:bookmarkEnd w:id="287"/>
    </w:p>
    <w:p w:rsidR="006A7BF3" w:rsidRDefault="006A7BF3" w:rsidP="006A7BF3">
      <w:pPr>
        <w:pStyle w:val="af6"/>
        <w:keepNext/>
        <w:rPr>
          <w:rtl/>
        </w:rPr>
      </w:pPr>
      <w:bookmarkStart w:id="288" w:name="ET_yor_4762_57"/>
      <w:r w:rsidRPr="006A7BF3">
        <w:rPr>
          <w:rStyle w:val="TagStyle"/>
          <w:rtl/>
        </w:rPr>
        <w:t xml:space="preserve"> &lt;&lt; יור &gt;&gt; </w:t>
      </w:r>
      <w:r>
        <w:rPr>
          <w:rtl/>
        </w:rPr>
        <w:t>היו"ר משה גפני:</w:t>
      </w:r>
      <w:r w:rsidRPr="006A7BF3">
        <w:rPr>
          <w:rStyle w:val="TagStyle"/>
          <w:rtl/>
        </w:rPr>
        <w:t xml:space="preserve"> &lt;&lt; יור &gt;&gt;</w:t>
      </w:r>
      <w:r>
        <w:rPr>
          <w:rtl/>
        </w:rPr>
        <w:t xml:space="preserve">   </w:t>
      </w:r>
      <w:bookmarkEnd w:id="288"/>
    </w:p>
    <w:p w:rsidR="006A7BF3" w:rsidRDefault="006A7BF3" w:rsidP="006A7BF3">
      <w:pPr>
        <w:pStyle w:val="KeepWithNext"/>
        <w:rPr>
          <w:rtl/>
          <w:lang w:eastAsia="he-IL"/>
        </w:rPr>
      </w:pPr>
    </w:p>
    <w:p w:rsidR="00491AA6" w:rsidRDefault="006A7BF3" w:rsidP="00491AA6">
      <w:pPr>
        <w:rPr>
          <w:rtl/>
          <w:lang w:eastAsia="he-IL"/>
        </w:rPr>
      </w:pPr>
      <w:bookmarkStart w:id="289" w:name="_ETM_Q1_2125282"/>
      <w:bookmarkStart w:id="290" w:name="_ETM_Q1_2190734"/>
      <w:bookmarkStart w:id="291" w:name="_ETM_Q1_2190782"/>
      <w:bookmarkStart w:id="292" w:name="_ETM_Q1_2191140"/>
      <w:bookmarkStart w:id="293" w:name="_ETM_Q1_2191174"/>
      <w:bookmarkEnd w:id="289"/>
      <w:bookmarkEnd w:id="290"/>
      <w:bookmarkEnd w:id="291"/>
      <w:bookmarkEnd w:id="292"/>
      <w:bookmarkEnd w:id="293"/>
      <w:r>
        <w:rPr>
          <w:rFonts w:hint="cs"/>
          <w:rtl/>
          <w:lang w:eastAsia="he-IL"/>
        </w:rPr>
        <w:t>הנה, אני נותן לכם לחתום.</w:t>
      </w:r>
      <w:bookmarkStart w:id="294" w:name="_ETM_Q1_2139847"/>
      <w:bookmarkStart w:id="295" w:name="_ETM_Q1_2205988"/>
      <w:bookmarkEnd w:id="294"/>
      <w:bookmarkEnd w:id="295"/>
    </w:p>
    <w:p w:rsidR="006A7BF3" w:rsidRDefault="006A7BF3" w:rsidP="00491AA6">
      <w:pPr>
        <w:rPr>
          <w:rtl/>
          <w:lang w:eastAsia="he-IL"/>
        </w:rPr>
      </w:pPr>
      <w:bookmarkStart w:id="296" w:name="_ETM_Q1_2141781"/>
      <w:bookmarkEnd w:id="296"/>
    </w:p>
    <w:p w:rsidR="00491AA6" w:rsidRDefault="00491AA6" w:rsidP="00491AA6">
      <w:pPr>
        <w:rPr>
          <w:rtl/>
          <w:lang w:eastAsia="he-IL"/>
        </w:rPr>
      </w:pPr>
      <w:bookmarkStart w:id="297" w:name="_ETM_Q1_2141815"/>
      <w:bookmarkEnd w:id="297"/>
      <w:r>
        <w:rPr>
          <w:rFonts w:hint="cs"/>
          <w:rtl/>
          <w:lang w:eastAsia="he-IL"/>
        </w:rPr>
        <w:t>תודה</w:t>
      </w:r>
      <w:r w:rsidR="00D06A6E">
        <w:rPr>
          <w:rFonts w:hint="cs"/>
          <w:rtl/>
          <w:lang w:eastAsia="he-IL"/>
        </w:rPr>
        <w:t xml:space="preserve"> רבה רבותי</w:t>
      </w:r>
      <w:r>
        <w:rPr>
          <w:rFonts w:hint="cs"/>
          <w:rtl/>
          <w:lang w:eastAsia="he-IL"/>
        </w:rPr>
        <w:t>. הישיבה נעולה.</w:t>
      </w:r>
    </w:p>
    <w:p w:rsidR="00491AA6" w:rsidRDefault="00491AA6" w:rsidP="00491AA6">
      <w:pPr>
        <w:rPr>
          <w:rtl/>
          <w:lang w:eastAsia="he-IL"/>
        </w:rPr>
      </w:pPr>
    </w:p>
    <w:p w:rsidR="00CF3623" w:rsidRDefault="00CF3623" w:rsidP="00491AA6">
      <w:pPr>
        <w:rPr>
          <w:rtl/>
          <w:lang w:eastAsia="he-IL"/>
        </w:rPr>
      </w:pPr>
      <w:bookmarkStart w:id="298" w:name="_GoBack"/>
      <w:bookmarkEnd w:id="298"/>
    </w:p>
    <w:p w:rsidR="00491AA6" w:rsidRDefault="00491AA6" w:rsidP="00491AA6">
      <w:pPr>
        <w:pStyle w:val="afc"/>
        <w:rPr>
          <w:rtl/>
          <w:lang w:eastAsia="he-IL"/>
        </w:rPr>
      </w:pPr>
      <w:bookmarkStart w:id="299" w:name="ET_meetingend_18"/>
      <w:r w:rsidRPr="00491AA6">
        <w:rPr>
          <w:rStyle w:val="TagStyle"/>
          <w:rtl/>
        </w:rPr>
        <w:t xml:space="preserve"> &lt;&lt; סיום &gt;&gt; </w:t>
      </w:r>
      <w:r>
        <w:rPr>
          <w:rtl/>
          <w:lang w:eastAsia="he-IL"/>
        </w:rPr>
        <w:t>הישיבה ננעלה בשעה 11:32.</w:t>
      </w:r>
      <w:r w:rsidRPr="00491AA6">
        <w:rPr>
          <w:rStyle w:val="TagStyle"/>
          <w:rtl/>
        </w:rPr>
        <w:t xml:space="preserve"> &lt;&lt; סיום &gt;&gt;</w:t>
      </w:r>
      <w:r>
        <w:rPr>
          <w:rtl/>
          <w:lang w:eastAsia="he-IL"/>
        </w:rPr>
        <w:t xml:space="preserve">   </w:t>
      </w:r>
      <w:bookmarkEnd w:id="299"/>
    </w:p>
    <w:p w:rsidR="00D06A6E" w:rsidRDefault="00D06A6E" w:rsidP="00D06A6E">
      <w:pPr>
        <w:rPr>
          <w:rtl/>
          <w:lang w:eastAsia="he-IL"/>
        </w:rPr>
      </w:pPr>
    </w:p>
    <w:p w:rsidR="00397B95" w:rsidRDefault="00397B95" w:rsidP="00D06A6E">
      <w:pPr>
        <w:rPr>
          <w:rtl/>
          <w:lang w:eastAsia="he-IL"/>
        </w:rPr>
      </w:pPr>
    </w:p>
    <w:p w:rsidR="00397B95" w:rsidRDefault="00397B95" w:rsidP="00D06A6E">
      <w:pPr>
        <w:rPr>
          <w:rtl/>
          <w:lang w:eastAsia="he-IL"/>
        </w:rPr>
      </w:pPr>
    </w:p>
    <w:p w:rsidR="00397B95" w:rsidRDefault="00397B95" w:rsidP="00D06A6E">
      <w:pPr>
        <w:rPr>
          <w:rtl/>
          <w:lang w:eastAsia="he-IL"/>
        </w:rPr>
      </w:pPr>
    </w:p>
    <w:p w:rsidR="00397B95" w:rsidRDefault="00397B95" w:rsidP="00397B95">
      <w:pPr>
        <w:jc w:val="center"/>
        <w:rPr>
          <w:b/>
          <w:bCs/>
          <w:rtl/>
        </w:rPr>
      </w:pPr>
      <w:r>
        <w:rPr>
          <w:rFonts w:hint="cs"/>
          <w:b/>
          <w:bCs/>
          <w:noProof/>
          <w:rtl/>
        </w:rPr>
        <w:drawing>
          <wp:inline distT="0" distB="0" distL="0" distR="0" wp14:anchorId="197BBB24" wp14:editId="3AC719B0">
            <wp:extent cx="523875" cy="638175"/>
            <wp:effectExtent l="0" t="0" r="0" b="0"/>
            <wp:docPr id="2" name="תמונה 2" descr="semelKnes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Kness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638175"/>
                    </a:xfrm>
                    <a:prstGeom prst="rect">
                      <a:avLst/>
                    </a:prstGeom>
                    <a:noFill/>
                    <a:ln>
                      <a:noFill/>
                    </a:ln>
                  </pic:spPr>
                </pic:pic>
              </a:graphicData>
            </a:graphic>
          </wp:inline>
        </w:drawing>
      </w:r>
    </w:p>
    <w:p w:rsidR="00397B95" w:rsidRDefault="00397B95" w:rsidP="00397B95">
      <w:pPr>
        <w:jc w:val="center"/>
        <w:rPr>
          <w:b/>
          <w:bCs/>
          <w:color w:val="000080"/>
          <w:szCs w:val="28"/>
          <w:rtl/>
        </w:rPr>
      </w:pPr>
      <w:r>
        <w:rPr>
          <w:rFonts w:hint="eastAsia"/>
          <w:b/>
          <w:bCs/>
          <w:color w:val="000080"/>
          <w:szCs w:val="28"/>
          <w:rtl/>
        </w:rPr>
        <w:t>הכנסת</w:t>
      </w:r>
    </w:p>
    <w:p w:rsidR="00397B95" w:rsidRDefault="00397B95" w:rsidP="00397B95">
      <w:pPr>
        <w:pStyle w:val="a3"/>
        <w:jc w:val="center"/>
        <w:rPr>
          <w:b/>
          <w:bCs/>
          <w:color w:val="000080"/>
          <w:szCs w:val="28"/>
          <w:rtl/>
        </w:rPr>
      </w:pPr>
      <w:r>
        <w:rPr>
          <w:rFonts w:hint="cs"/>
          <w:b/>
          <w:bCs/>
          <w:color w:val="000080"/>
          <w:szCs w:val="28"/>
          <w:rtl/>
        </w:rPr>
        <w:t>יו"ר ועדת הכספים</w:t>
      </w:r>
    </w:p>
    <w:p w:rsidR="00397B95" w:rsidRDefault="00397B95" w:rsidP="00397B95">
      <w:pPr>
        <w:pStyle w:val="a3"/>
        <w:jc w:val="center"/>
        <w:rPr>
          <w:rtl/>
        </w:rPr>
      </w:pPr>
    </w:p>
    <w:p w:rsidR="00397B95" w:rsidRDefault="00397B95" w:rsidP="00397B95">
      <w:pPr>
        <w:jc w:val="center"/>
        <w:rPr>
          <w:rtl/>
        </w:rPr>
      </w:pPr>
    </w:p>
    <w:p w:rsidR="00397B95" w:rsidRDefault="00397B95" w:rsidP="00397B95">
      <w:pPr>
        <w:jc w:val="right"/>
        <w:rPr>
          <w:rtl/>
        </w:rPr>
      </w:pPr>
      <w:bookmarkStart w:id="300" w:name="Text1"/>
      <w:r>
        <w:rPr>
          <w:rFonts w:hint="cs"/>
          <w:rtl/>
        </w:rPr>
        <w:t>סימוכין:</w:t>
      </w:r>
      <w:bookmarkEnd w:id="300"/>
      <w:r>
        <w:rPr>
          <w:rFonts w:hint="cs"/>
          <w:rtl/>
        </w:rPr>
        <w:t xml:space="preserve"> </w:t>
      </w:r>
      <w:fldSimple w:instr=" DOCPROPERTY  DocNumberYearNumber  \* MERGEFORMAT ">
        <w:r>
          <w:t>2021-027366</w:t>
        </w:r>
      </w:fldSimple>
    </w:p>
    <w:p w:rsidR="00397B95" w:rsidRDefault="00397B95" w:rsidP="00397B95">
      <w:pPr>
        <w:jc w:val="right"/>
      </w:pPr>
      <w:bookmarkStart w:id="301" w:name="Text2"/>
      <w:r>
        <w:rPr>
          <w:rFonts w:hint="cs"/>
          <w:rtl/>
        </w:rPr>
        <w:t>ירושלים,</w:t>
      </w:r>
      <w:bookmarkEnd w:id="301"/>
      <w:r>
        <w:rPr>
          <w:rFonts w:hint="cs"/>
          <w:rtl/>
        </w:rPr>
        <w:t xml:space="preserve"> </w:t>
      </w:r>
      <w:fldSimple w:instr=" DOCPROPERTY  DocDateHeb  \* MERGEFORMAT ">
        <w:r>
          <w:rPr>
            <w:rFonts w:hint="cs"/>
            <w:rtl/>
          </w:rPr>
          <w:t>ג' באדר תשפ"א</w:t>
        </w:r>
      </w:fldSimple>
    </w:p>
    <w:p w:rsidR="00397B95" w:rsidRDefault="00397B95" w:rsidP="00397B95">
      <w:pPr>
        <w:jc w:val="right"/>
        <w:rPr>
          <w:rtl/>
        </w:rPr>
      </w:pPr>
      <w:r>
        <w:rPr>
          <w:rFonts w:hint="cs"/>
          <w:rtl/>
        </w:rPr>
        <w:t>15 פברואר 2021</w:t>
      </w:r>
    </w:p>
    <w:p w:rsidR="00397B95" w:rsidRDefault="00397B95" w:rsidP="00397B95">
      <w:pPr>
        <w:jc w:val="right"/>
        <w:rPr>
          <w:rtl/>
        </w:rPr>
      </w:pPr>
    </w:p>
    <w:p w:rsidR="00397B95" w:rsidRDefault="00397B95" w:rsidP="00397B95">
      <w:pPr>
        <w:rPr>
          <w:b/>
          <w:bCs/>
          <w:rtl/>
        </w:rPr>
      </w:pPr>
    </w:p>
    <w:p w:rsidR="00397B95" w:rsidRPr="00E36F6A" w:rsidRDefault="00397B95" w:rsidP="00397B95">
      <w:pPr>
        <w:rPr>
          <w:b/>
          <w:bCs/>
        </w:rPr>
      </w:pPr>
      <w:r w:rsidRPr="00E36F6A">
        <w:rPr>
          <w:b/>
          <w:bCs/>
          <w:rtl/>
        </w:rPr>
        <w:t>לכבוד</w:t>
      </w:r>
    </w:p>
    <w:p w:rsidR="00397B95" w:rsidRPr="00E36F6A" w:rsidRDefault="00397B95" w:rsidP="00397B95">
      <w:pPr>
        <w:rPr>
          <w:b/>
          <w:bCs/>
          <w:rtl/>
        </w:rPr>
      </w:pPr>
      <w:r w:rsidRPr="00E36F6A">
        <w:rPr>
          <w:b/>
          <w:bCs/>
          <w:rtl/>
        </w:rPr>
        <w:t xml:space="preserve">מר </w:t>
      </w:r>
      <w:r>
        <w:rPr>
          <w:rFonts w:hint="cs"/>
          <w:b/>
          <w:bCs/>
          <w:rtl/>
        </w:rPr>
        <w:t>ערן יעקב</w:t>
      </w:r>
    </w:p>
    <w:p w:rsidR="00397B95" w:rsidRPr="00E36F6A" w:rsidRDefault="00397B95" w:rsidP="00397B95">
      <w:pPr>
        <w:rPr>
          <w:b/>
          <w:bCs/>
          <w:rtl/>
        </w:rPr>
      </w:pPr>
      <w:r w:rsidRPr="00E36F6A">
        <w:rPr>
          <w:b/>
          <w:bCs/>
          <w:rtl/>
        </w:rPr>
        <w:t>מנהל רשות המסים</w:t>
      </w:r>
    </w:p>
    <w:p w:rsidR="00397B95" w:rsidRPr="00E36F6A" w:rsidRDefault="00397B95" w:rsidP="00397B95">
      <w:pPr>
        <w:rPr>
          <w:b/>
          <w:bCs/>
          <w:rtl/>
        </w:rPr>
      </w:pPr>
      <w:r w:rsidRPr="00E36F6A">
        <w:rPr>
          <w:b/>
          <w:bCs/>
          <w:rtl/>
        </w:rPr>
        <w:t>משרד האוצר</w:t>
      </w:r>
    </w:p>
    <w:p w:rsidR="00397B95" w:rsidRDefault="00397B95" w:rsidP="00397B95">
      <w:pPr>
        <w:pStyle w:val="a3"/>
        <w:tabs>
          <w:tab w:val="clear" w:pos="4153"/>
          <w:tab w:val="clear" w:pos="8306"/>
        </w:tabs>
        <w:rPr>
          <w:b/>
          <w:bCs/>
          <w:u w:val="single"/>
          <w:rtl/>
        </w:rPr>
      </w:pPr>
      <w:r>
        <w:rPr>
          <w:rFonts w:hint="cs"/>
          <w:b/>
          <w:bCs/>
          <w:u w:val="single"/>
          <w:rtl/>
        </w:rPr>
        <w:t>ירושלים</w:t>
      </w:r>
    </w:p>
    <w:p w:rsidR="00397B95" w:rsidRDefault="00397B95" w:rsidP="00397B95">
      <w:pPr>
        <w:rPr>
          <w:rtl/>
        </w:rPr>
      </w:pPr>
    </w:p>
    <w:p w:rsidR="00397B95" w:rsidRDefault="00397B95" w:rsidP="00397B95">
      <w:pPr>
        <w:rPr>
          <w:rtl/>
        </w:rPr>
      </w:pPr>
    </w:p>
    <w:p w:rsidR="00397B95" w:rsidRDefault="00397B95" w:rsidP="00397B95">
      <w:pPr>
        <w:jc w:val="center"/>
        <w:rPr>
          <w:rtl/>
        </w:rPr>
      </w:pPr>
    </w:p>
    <w:p w:rsidR="00397B95" w:rsidRPr="00E960F4" w:rsidRDefault="00397B95" w:rsidP="00397B95">
      <w:pPr>
        <w:pStyle w:val="a3"/>
        <w:tabs>
          <w:tab w:val="left" w:pos="720"/>
        </w:tabs>
        <w:jc w:val="center"/>
        <w:rPr>
          <w:b/>
          <w:bCs/>
        </w:rPr>
      </w:pPr>
      <w:r w:rsidRPr="00E960F4">
        <w:rPr>
          <w:rFonts w:hint="cs"/>
          <w:b/>
          <w:bCs/>
          <w:rtl/>
        </w:rPr>
        <w:t xml:space="preserve">הנדון: אישור מוסדות ציבור לעניין סעיף 46 לפקודת מס הכנסה </w:t>
      </w:r>
      <w:r>
        <w:rPr>
          <w:b/>
          <w:bCs/>
          <w:rtl/>
        </w:rPr>
        <w:br/>
      </w:r>
      <w:r w:rsidRPr="00E960F4">
        <w:rPr>
          <w:rFonts w:hint="cs"/>
          <w:b/>
          <w:bCs/>
          <w:rtl/>
        </w:rPr>
        <w:t>(רשימה שמספרה: 19-141-21)</w:t>
      </w:r>
    </w:p>
    <w:p w:rsidR="00397B95" w:rsidRDefault="00397B95" w:rsidP="00397B95">
      <w:pPr>
        <w:pStyle w:val="a3"/>
        <w:tabs>
          <w:tab w:val="left" w:pos="720"/>
        </w:tabs>
        <w:jc w:val="center"/>
        <w:rPr>
          <w:b/>
          <w:bCs/>
          <w:rtl/>
        </w:rPr>
      </w:pPr>
      <w:r>
        <w:rPr>
          <w:rFonts w:hint="eastAsia"/>
          <w:b/>
          <w:bCs/>
          <w:rtl/>
        </w:rPr>
        <w:t>מכתבך</w:t>
      </w:r>
      <w:r>
        <w:rPr>
          <w:b/>
          <w:bCs/>
          <w:rtl/>
        </w:rPr>
        <w:t xml:space="preserve"> מיום</w:t>
      </w:r>
      <w:r>
        <w:rPr>
          <w:rFonts w:hint="cs"/>
          <w:b/>
          <w:bCs/>
          <w:rtl/>
        </w:rPr>
        <w:t>: 04 לפברואר 2021, כ"ב בשבט התשפ"א</w:t>
      </w:r>
    </w:p>
    <w:p w:rsidR="00397B95" w:rsidRDefault="00397B95" w:rsidP="00397B95">
      <w:pPr>
        <w:pStyle w:val="a3"/>
        <w:tabs>
          <w:tab w:val="left" w:pos="720"/>
        </w:tabs>
        <w:jc w:val="center"/>
        <w:rPr>
          <w:b/>
          <w:bCs/>
          <w:rtl/>
        </w:rPr>
      </w:pPr>
    </w:p>
    <w:p w:rsidR="00397B95" w:rsidRDefault="00397B95" w:rsidP="00397B95">
      <w:pPr>
        <w:pStyle w:val="afd"/>
        <w:rPr>
          <w:rtl/>
        </w:rPr>
      </w:pPr>
      <w:r>
        <w:rPr>
          <w:rFonts w:hint="eastAsia"/>
          <w:rtl/>
        </w:rPr>
        <w:t>הנני</w:t>
      </w:r>
      <w:r>
        <w:rPr>
          <w:rtl/>
        </w:rPr>
        <w:t xml:space="preserve"> מתכבד </w:t>
      </w:r>
      <w:r>
        <w:rPr>
          <w:rFonts w:hint="eastAsia"/>
          <w:rtl/>
        </w:rPr>
        <w:t>להודיעך</w:t>
      </w:r>
      <w:r>
        <w:rPr>
          <w:rtl/>
        </w:rPr>
        <w:t xml:space="preserve"> כי ועדת הכספים, בישיבתה היום, החליטה לאשר את העמותות הבאות</w:t>
      </w:r>
      <w:r>
        <w:rPr>
          <w:rFonts w:hint="cs"/>
          <w:rtl/>
        </w:rPr>
        <w:t>:</w:t>
      </w:r>
    </w:p>
    <w:p w:rsidR="00397B95" w:rsidRDefault="00397B95" w:rsidP="00397B95">
      <w:pPr>
        <w:rPr>
          <w:rtl/>
        </w:rPr>
      </w:pPr>
      <w:r>
        <w:rPr>
          <w:rFonts w:hint="cs"/>
          <w:rtl/>
        </w:rPr>
        <w:t xml:space="preserve">לפי סעיף 46 לפקודת מס הכנסה: </w:t>
      </w:r>
    </w:p>
    <w:p w:rsidR="00397B95" w:rsidRDefault="00397B95" w:rsidP="00397B95">
      <w:pPr>
        <w:rPr>
          <w:rtl/>
        </w:rPr>
      </w:pPr>
    </w:p>
    <w:tbl>
      <w:tblPr>
        <w:bidiVisual/>
        <w:tblW w:w="8222" w:type="dxa"/>
        <w:tblInd w:w="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633"/>
        <w:gridCol w:w="1880"/>
      </w:tblGrid>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לחיים - ע"ש חיה ודוד קסטנבאום</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tl/>
              </w:rPr>
              <w:t>580449726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יד רבקה חיה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580655439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עמותת ספורט חריש וסביבותיה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580640225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נחלת שרה - 2015</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580615573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העמותה לקידום עניני חינוך, תרבות, דת ורווחה - העדה האתיופית נאות גנים נתניה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580311462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עושים טוב</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580653129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תיבת הנוער והחסד - חיפה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580629194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כשושנה - בית של כלות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580625283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אבטח ואשכיל</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580626901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שיויתי - מכון ללימודי יהדות לדוברי ספרדית ופורטוגזית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580540433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חורב ירושלים - בית הספר היסודי</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580097590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טרנסג'נדרים למען צדק חברתי</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580528164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ידידי ותלמידי הרב דושינסקי זצ"ל</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580408953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קופת החסד איש לרעהו</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580594760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עמותת בית כנסת "למען שמו באהבה" רמת גן</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580266245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חנוך לנער תל אביב</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580654242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אחות התמימים בארץ הקודש</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580554327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יסמין לחינוך אנתרופוסופי</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580661072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'חיה מושקא' - חינוך על טהרת הקודש</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580668135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מועדון טניס הרצליה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580391845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תורמים חיים</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580629665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משכן רשב"ם לזכר אמנון עזרא - רמלה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580653020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מש"ה - מילים שעושות הבדל</w:t>
            </w:r>
            <w:r>
              <w:rPr>
                <w:rFonts w:ascii="David" w:hAnsi="David" w:hint="cs"/>
                <w:b/>
                <w:bCs/>
                <w:rtl/>
              </w:rPr>
              <w:t xml:space="preserve"> </w:t>
            </w:r>
            <w:r>
              <w:rPr>
                <w:rFonts w:ascii="David" w:hAnsi="David"/>
                <w:b/>
                <w:bCs/>
                <w:rtl/>
              </w:rPr>
              <w:t>–</w:t>
            </w:r>
            <w:r>
              <w:rPr>
                <w:rFonts w:ascii="David" w:hAnsi="David" w:hint="cs"/>
                <w:b/>
                <w:bCs/>
                <w:rtl/>
              </w:rPr>
              <w:t xml:space="preserve"> </w:t>
            </w:r>
            <w:r w:rsidRPr="00DD7097">
              <w:rPr>
                <w:rFonts w:ascii="David" w:hAnsi="David" w:hint="cs"/>
                <w:b/>
                <w:bCs/>
                <w:color w:val="FF0000"/>
                <w:rtl/>
              </w:rPr>
              <w:t>מאושר לשנה</w:t>
            </w:r>
            <w:r>
              <w:rPr>
                <w:rFonts w:ascii="David" w:hAnsi="David" w:hint="cs"/>
                <w:b/>
                <w:bCs/>
                <w:rtl/>
              </w:rPr>
              <w:t xml:space="preserve"> </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580685287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השלום - אלסלאם - כסייפה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580179778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האיגוד הספרדי העולמי (יוצאי ספרד)</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580599538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תבונה - הכוונת הדור הצעיר במגזר החרדי לכלכלה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580663631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שמחה בלבי</w:t>
            </w:r>
            <w:r>
              <w:rPr>
                <w:rFonts w:ascii="David" w:hAnsi="David" w:hint="cs"/>
                <w:b/>
                <w:bCs/>
                <w:rtl/>
              </w:rPr>
              <w:t xml:space="preserve"> -</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580671337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יט"ר ישראל - יחידת טרקטרונים לשמירה ובטחון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580622264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לוית חן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580141869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מוסדות מנחם</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580617314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יד ביד - לקידום מבשרת ציון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580356780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מעבירים קדימה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580658169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שאדי ואנא</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580625788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חזון מרדכי הרצליה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580488476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חסדי טובה</w:t>
            </w:r>
            <w:r>
              <w:rPr>
                <w:rFonts w:ascii="David" w:hAnsi="David" w:hint="cs"/>
                <w:b/>
                <w:bCs/>
                <w:rtl/>
              </w:rPr>
              <w:t xml:space="preserve"> -</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580676922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אגודה לקידום ופיתוח התרבות והדת לעולי בוכרה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580386399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תפארת בבא סאלי</w:t>
            </w:r>
            <w:r>
              <w:rPr>
                <w:rFonts w:ascii="David" w:hAnsi="David" w:hint="cs"/>
                <w:b/>
                <w:bCs/>
                <w:rtl/>
              </w:rPr>
              <w:t xml:space="preserve"> -</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580669976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קהילת יוצאי בבל בראשון-לציון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580089340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כנסת נוה-אילן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580087617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יהודי בוכרה - חולון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580449270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אתה אחד</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580637825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 xml:space="preserve">אבני ברזל </w:t>
            </w:r>
            <w:r>
              <w:rPr>
                <w:rFonts w:ascii="David" w:hAnsi="David"/>
                <w:b/>
                <w:bCs/>
                <w:rtl/>
              </w:rPr>
              <w:t>–</w:t>
            </w:r>
            <w:r w:rsidRPr="00A5211B">
              <w:rPr>
                <w:rFonts w:ascii="David" w:hAnsi="David"/>
                <w:b/>
                <w:bCs/>
                <w:rtl/>
              </w:rPr>
              <w:t xml:space="preserve"> ערד</w:t>
            </w:r>
            <w:r>
              <w:rPr>
                <w:rFonts w:ascii="David" w:hAnsi="David" w:hint="cs"/>
                <w:b/>
                <w:bCs/>
                <w:rtl/>
              </w:rPr>
              <w:t xml:space="preserve"> -</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580678712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הכנסת משכן האומה ירושלים</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580534816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דור ההמשך בבית וגן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580143964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קהילת אור לציון רמת בית שמש</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580375947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אהל אלימלך</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580551059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כנסת ובית מדרש חזון עובדיה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580001626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הישיבה הגדולה תפארת שמואל</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580640142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תמיר - תרבות מורשת יהודית וישראליות</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580686608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חב"ד בני עייש שע"י צעירי אגודת חב"ד - המרכז</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580243053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אבוא ביתך</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580334373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יאמר ליעקב</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580595940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שבת אחים - גבעת זאב</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580640704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לב נותן (הר חוצבים)</w:t>
            </w:r>
          </w:p>
        </w:tc>
        <w:tc>
          <w:tcPr>
            <w:tcW w:w="1880" w:type="dxa"/>
            <w:shd w:val="clear" w:color="auto" w:fill="auto"/>
            <w:vAlign w:val="center"/>
          </w:tcPr>
          <w:p w:rsidR="00397B95" w:rsidRPr="00A5211B" w:rsidRDefault="00397B95" w:rsidP="00AD179A">
            <w:pPr>
              <w:jc w:val="center"/>
              <w:rPr>
                <w:rFonts w:ascii="David" w:hAnsi="David"/>
                <w:b/>
                <w:bCs/>
                <w:rtl/>
              </w:rPr>
            </w:pPr>
            <w:r w:rsidRPr="00032688">
              <w:rPr>
                <w:rFonts w:ascii="David" w:hAnsi="David"/>
                <w:b/>
                <w:bCs/>
                <w:rtl/>
              </w:rPr>
              <w:t>580658110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עמק לון סולג'רז</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tl/>
              </w:rPr>
              <w:t>580600468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עורי ארץ אהבתי</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tl/>
              </w:rPr>
              <w:t>580657674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מרכז רוחני יפיק תבונה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580595361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מרכז חסידי תורני כפר חב"ד ב'</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580642965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מרכז חב"ד מסד</w:t>
            </w:r>
            <w:r>
              <w:rPr>
                <w:rFonts w:ascii="David" w:hAnsi="David" w:hint="cs"/>
                <w:b/>
                <w:bCs/>
                <w:rtl/>
              </w:rPr>
              <w:t xml:space="preserve"> -</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580676963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מועדון יחדיו יד ביד - טירת כרמל</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580526077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מדרש הראל</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580631125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כנסת בית המוריה גבעת התמר אפרת</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580670990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הכנסת תפארת מלחה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580278661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מקדש מלך נאות הפסגה</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580683852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הכנסת באורנית להנצחת זכרו של אייל מיכלסון</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580587863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המדרש דחסידי בעלזא היכל אהרן</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580062305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עמותת אהל חוה אבני חפץ</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580359057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מכינה לחיים</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580290765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הקרן לצמצום פערים בחברה הישראלית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580664738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אנו בניך</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580666725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חצות לילה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580647535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מרכז קהילתי היכל הקודש ראש העין</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580613529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גלבוע אוהבת חיות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580463313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חסדי דב</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580673010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ישיבה תיכונית - לב חדש, שילה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580628154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אגריטך</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580093672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הכנסת המרכזי שכונה א' בית אל</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580652139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תומכי תורה וחסד - שע"י איגוד בוגרי ישיבת "מאור יצחק" - חמד</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580676500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חב"ד סביון שעל יד צעירי אגודת חב"ד המרכז</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580427953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האגודה למען העוור בקרית גת</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580116416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קרן אקשטיין</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580680825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חב"ד פוריה שע"י צעירי אגודת חב"ד</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580611242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תורה בגליל</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580663649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מאורות יהודה פתח תקווה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580464493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נשמה'לה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580564763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תורת לחימה</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580661460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גב ללוחם - מבצעים שינוי חברתי</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580677078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המעלה השתים עשרה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580358265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צופים לקהילה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580600310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מכון עמקה של הלכה</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tl/>
              </w:rPr>
              <w:t>580677805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טל חמה בע"מ</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tl/>
              </w:rPr>
              <w:t>515498848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אגודת עטרת שמעון</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580644904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הכנסת אור אבנר לקהילה הבוכרית קרית גת</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b/>
                <w:bCs/>
              </w:rPr>
              <w:t>580363323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אחדות ישראל הצעירה</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580410322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אלקאות'ר למעשים טובים</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580638419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tabs>
                <w:tab w:val="left" w:pos="345"/>
              </w:tabs>
              <w:rPr>
                <w:rFonts w:ascii="David" w:hAnsi="David"/>
                <w:b/>
                <w:bCs/>
                <w:rtl/>
              </w:rPr>
            </w:pPr>
            <w:r w:rsidRPr="00A5211B">
              <w:rPr>
                <w:rFonts w:ascii="David" w:hAnsi="David"/>
                <w:b/>
                <w:bCs/>
                <w:rtl/>
              </w:rPr>
              <w:t>בית הכנסת המרכזי נוף הגליל</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580656114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ועד לרבנים</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580554632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הכנסת אביר יעקב בני ברק</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580431575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הכנסת האר"י הקדוש יצחק ישראל ב"ש</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580595205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בית הכנסת כפר פינס</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580678837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כנסת שירת גנים פתח תקווה</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580635753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לב חם</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580409860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המדרש דחסידי בעלזא - שיכון ה</w:t>
            </w:r>
            <w:r w:rsidRPr="00A5211B">
              <w:rPr>
                <w:rFonts w:ascii="David" w:hAnsi="David"/>
                <w:b/>
                <w:bCs/>
              </w:rPr>
              <w:t>'</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580672129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מדרש תורני לאומי משקפיים בית שמש</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580694354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גניזה ארצית לקודש</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580617033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הקשר הישראלי בני ברק</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580660744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ידידי יוסף ורבקה באו - תל אביב</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580448686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מוסדות ישועות משה ויז'ניץ חיפה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580648400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מוסדות צאנז בית שמש</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580632313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משכן יהודה</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580678118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נחלת יעקב, רעננה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580363869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עזרת ישראל</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580397099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עץ חיים ליוצאי צרפת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580376267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צעד בטוח</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580548394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עמותת קהילת תורת משה צפון תל אביב</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580621720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קול יעקב - ספרדי בשימשוני</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580363836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קרן הלבשה לחתנים דחסידי סערט ויז'ניץ</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580671402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רבי ישעי'לע קערעסטירער</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580659480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רחמי מרים</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580688182</w:t>
            </w:r>
          </w:p>
          <w:p w:rsidR="00397B95" w:rsidRPr="00A5211B" w:rsidRDefault="00397B95" w:rsidP="00AD179A">
            <w:pPr>
              <w:bidi w:val="0"/>
              <w:jc w:val="center"/>
              <w:rPr>
                <w:rFonts w:ascii="David" w:hAnsi="David"/>
                <w:b/>
                <w:bCs/>
                <w:rtl/>
              </w:rPr>
            </w:pP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שבתי בבית ה</w:t>
            </w:r>
            <w:r w:rsidRPr="00A5211B">
              <w:rPr>
                <w:rFonts w:ascii="David" w:hAnsi="David"/>
                <w:b/>
                <w:bCs/>
              </w:rPr>
              <w:t>'</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580668051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תפארת ישראל לעדה הבבלית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580118347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החסידים "פני מנחם" בני ברק</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580692226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בית אליהו ניסים</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580511236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ישיבת נצר מטעי</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580388379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ע.ח.י. (עולם חסד יבנה) ירושלים</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580336915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אור</w:t>
            </w:r>
            <w:r w:rsidRPr="00A5211B">
              <w:rPr>
                <w:rFonts w:ascii="David" w:hAnsi="David" w:hint="cs"/>
                <w:b/>
                <w:bCs/>
                <w:rtl/>
              </w:rPr>
              <w:t xml:space="preserve"> </w:t>
            </w:r>
            <w:r w:rsidRPr="00A5211B">
              <w:rPr>
                <w:rFonts w:ascii="David" w:hAnsi="David"/>
                <w:b/>
                <w:bCs/>
                <w:rtl/>
              </w:rPr>
              <w:t xml:space="preserve"> מרים</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hint="cs"/>
                <w:b/>
                <w:bCs/>
                <w:rtl/>
              </w:rPr>
              <w:t>580658847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אור פנימי ברסלב</w:t>
            </w:r>
          </w:p>
        </w:tc>
        <w:tc>
          <w:tcPr>
            <w:tcW w:w="1880" w:type="dxa"/>
            <w:shd w:val="clear" w:color="auto" w:fill="auto"/>
            <w:vAlign w:val="center"/>
          </w:tcPr>
          <w:p w:rsidR="00397B95" w:rsidRPr="00A5211B" w:rsidRDefault="00397B95" w:rsidP="00AD179A">
            <w:pPr>
              <w:jc w:val="center"/>
              <w:rPr>
                <w:rFonts w:ascii="David" w:hAnsi="David"/>
                <w:b/>
                <w:bCs/>
                <w:rtl/>
              </w:rPr>
            </w:pPr>
            <w:r w:rsidRPr="00A5211B">
              <w:rPr>
                <w:rFonts w:ascii="David" w:hAnsi="David" w:hint="cs"/>
                <w:b/>
                <w:bCs/>
                <w:rtl/>
              </w:rPr>
              <w:t>580193936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אזרחים למען אוויר נקי</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580662849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 xml:space="preserve">איגוד הרוגבי בישראל </w:t>
            </w:r>
            <w:r w:rsidRPr="00A5211B">
              <w:rPr>
                <w:rFonts w:ascii="David" w:hAnsi="David"/>
                <w:b/>
                <w:bCs/>
              </w:rPr>
              <w:t>ISRAEL RUGBY UNION</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580005825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האגודה לטיפוח המוזיקה חינוך ותרבות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580605731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המאור שבתורה - בקעה, ירושלים</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580538635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המרכז לתיאטרון לוד</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580603918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העמותה לקידום ועידוד החינוך התורני בגוש דן</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580496271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הפורום המשפטי הבינלאומי (פ.מ.ב)</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580622835</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הקו של אורלי וגיא בע"מ (חל"צ)</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515026193</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התנועה לעיתונות ציבורית</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580617504</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מחוסגן</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580672061</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מרכז שוורץ/רייסמן לחינוך מדעי, ראשון לציון</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580628576</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tl/>
              </w:rPr>
            </w:pPr>
            <w:r w:rsidRPr="00A5211B">
              <w:rPr>
                <w:rFonts w:ascii="David" w:hAnsi="David"/>
                <w:b/>
                <w:bCs/>
                <w:rtl/>
              </w:rPr>
              <w:t>מרכז שורש ירושלים</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b/>
                <w:bCs/>
              </w:rPr>
              <w:t>580551182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ספורטאי מכבי אשדוד</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hint="cs"/>
                <w:b/>
                <w:bCs/>
                <w:rtl/>
              </w:rPr>
              <w:t>580401818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פיקו קידס בע"מ (חל"צ)</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hint="cs"/>
                <w:b/>
                <w:bCs/>
                <w:rtl/>
              </w:rPr>
              <w:t>515684488</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צדק פיננסי</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580618759</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קופת הקהילה נוה יעקב</w:t>
            </w:r>
          </w:p>
        </w:tc>
        <w:tc>
          <w:tcPr>
            <w:tcW w:w="1880" w:type="dxa"/>
            <w:shd w:val="clear" w:color="auto" w:fill="auto"/>
            <w:vAlign w:val="center"/>
          </w:tcPr>
          <w:p w:rsidR="00397B95" w:rsidRPr="00A5211B" w:rsidRDefault="00397B95" w:rsidP="00AD179A">
            <w:pPr>
              <w:bidi w:val="0"/>
              <w:jc w:val="center"/>
              <w:rPr>
                <w:rFonts w:ascii="David" w:hAnsi="David"/>
                <w:b/>
                <w:bCs/>
              </w:rPr>
            </w:pPr>
            <w:r w:rsidRPr="00A5211B">
              <w:rPr>
                <w:rFonts w:ascii="David" w:hAnsi="David" w:hint="cs"/>
                <w:b/>
                <w:bCs/>
                <w:rtl/>
              </w:rPr>
              <w:t>580587392</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עמותת שייפארק</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580652360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שלום בנייך - בית שמש</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hint="cs"/>
                <w:b/>
                <w:bCs/>
                <w:rtl/>
              </w:rPr>
              <w:t>580626497</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תנועת אורי</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hint="cs"/>
                <w:b/>
                <w:bCs/>
                <w:rtl/>
              </w:rPr>
              <w:t>580636850</w:t>
            </w:r>
          </w:p>
        </w:tc>
      </w:tr>
      <w:tr w:rsidR="00397B95" w:rsidTr="00AD179A">
        <w:tc>
          <w:tcPr>
            <w:tcW w:w="709" w:type="dxa"/>
            <w:shd w:val="clear" w:color="auto" w:fill="auto"/>
          </w:tcPr>
          <w:p w:rsidR="00397B95" w:rsidRPr="00936172" w:rsidRDefault="00397B95" w:rsidP="00397B95">
            <w:pPr>
              <w:numPr>
                <w:ilvl w:val="0"/>
                <w:numId w:val="3"/>
              </w:numPr>
              <w:spacing w:line="240" w:lineRule="auto"/>
              <w:jc w:val="left"/>
              <w:rPr>
                <w:b/>
                <w:bCs/>
                <w:rtl/>
              </w:rPr>
            </w:pPr>
          </w:p>
        </w:tc>
        <w:tc>
          <w:tcPr>
            <w:tcW w:w="5633" w:type="dxa"/>
            <w:shd w:val="clear" w:color="auto" w:fill="auto"/>
            <w:vAlign w:val="center"/>
          </w:tcPr>
          <w:p w:rsidR="00397B95" w:rsidRPr="00A5211B" w:rsidRDefault="00397B95" w:rsidP="00AD179A">
            <w:pPr>
              <w:rPr>
                <w:rFonts w:ascii="David" w:hAnsi="David"/>
                <w:b/>
                <w:bCs/>
              </w:rPr>
            </w:pPr>
            <w:r w:rsidRPr="00A5211B">
              <w:rPr>
                <w:rFonts w:ascii="David" w:hAnsi="David"/>
                <w:b/>
                <w:bCs/>
                <w:rtl/>
              </w:rPr>
              <w:t>תנופה לחיים - חוו</w:t>
            </w:r>
            <w:r w:rsidRPr="00A5211B">
              <w:rPr>
                <w:rFonts w:ascii="David" w:hAnsi="David" w:hint="cs"/>
                <w:b/>
                <w:bCs/>
                <w:rtl/>
              </w:rPr>
              <w:t>י</w:t>
            </w:r>
            <w:r w:rsidRPr="00A5211B">
              <w:rPr>
                <w:rFonts w:ascii="David" w:hAnsi="David"/>
                <w:b/>
                <w:bCs/>
                <w:rtl/>
              </w:rPr>
              <w:t>ה חקלאית לצעירות במצבי סיכון</w:t>
            </w:r>
            <w:r>
              <w:rPr>
                <w:rFonts w:ascii="David" w:hAnsi="David" w:hint="cs"/>
                <w:b/>
                <w:bCs/>
                <w:rtl/>
              </w:rPr>
              <w:t>-</w:t>
            </w:r>
            <w:r w:rsidRPr="00DD7097">
              <w:rPr>
                <w:rFonts w:ascii="David" w:hAnsi="David" w:hint="cs"/>
                <w:b/>
                <w:bCs/>
                <w:color w:val="FF0000"/>
                <w:rtl/>
              </w:rPr>
              <w:t>מאושר לשנה</w:t>
            </w:r>
          </w:p>
        </w:tc>
        <w:tc>
          <w:tcPr>
            <w:tcW w:w="1880" w:type="dxa"/>
            <w:shd w:val="clear" w:color="auto" w:fill="auto"/>
            <w:vAlign w:val="center"/>
          </w:tcPr>
          <w:p w:rsidR="00397B95" w:rsidRPr="00A5211B" w:rsidRDefault="00397B95" w:rsidP="00AD179A">
            <w:pPr>
              <w:bidi w:val="0"/>
              <w:jc w:val="center"/>
              <w:rPr>
                <w:rFonts w:ascii="David" w:hAnsi="David"/>
                <w:b/>
                <w:bCs/>
                <w:rtl/>
              </w:rPr>
            </w:pPr>
            <w:r w:rsidRPr="00A5211B">
              <w:rPr>
                <w:rFonts w:ascii="David" w:hAnsi="David"/>
                <w:b/>
                <w:bCs/>
              </w:rPr>
              <w:t>580612216</w:t>
            </w:r>
          </w:p>
        </w:tc>
      </w:tr>
    </w:tbl>
    <w:p w:rsidR="00397B95" w:rsidRDefault="00397B95" w:rsidP="00397B95">
      <w:pPr>
        <w:rPr>
          <w:rtl/>
        </w:rPr>
      </w:pPr>
    </w:p>
    <w:p w:rsidR="00397B95" w:rsidRDefault="00397B95" w:rsidP="00397B95">
      <w:pPr>
        <w:rPr>
          <w:rtl/>
        </w:rPr>
      </w:pPr>
    </w:p>
    <w:p w:rsidR="00397B95" w:rsidRDefault="00397B95" w:rsidP="00397B95">
      <w:pPr>
        <w:rPr>
          <w:rtl/>
        </w:rPr>
      </w:pPr>
    </w:p>
    <w:p w:rsidR="00397B95" w:rsidRDefault="00397B95" w:rsidP="00397B95">
      <w:pPr>
        <w:rPr>
          <w:rtl/>
        </w:rPr>
      </w:pPr>
    </w:p>
    <w:p w:rsidR="00397B95" w:rsidRDefault="00397B95" w:rsidP="00397B95">
      <w:pPr>
        <w:rPr>
          <w:rtl/>
        </w:rPr>
      </w:pPr>
      <w:r>
        <w:rPr>
          <w:rtl/>
        </w:rPr>
        <w:t xml:space="preserve">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tl/>
        </w:rPr>
        <w:t xml:space="preserve">   </w:t>
      </w:r>
      <w:r>
        <w:rPr>
          <w:rFonts w:hint="eastAsia"/>
          <w:rtl/>
        </w:rPr>
        <w:t>בכבוד</w:t>
      </w:r>
      <w:r>
        <w:rPr>
          <w:rtl/>
        </w:rPr>
        <w:t xml:space="preserve"> רב,</w:t>
      </w:r>
    </w:p>
    <w:p w:rsidR="00397B95" w:rsidRDefault="00397B95" w:rsidP="00397B95">
      <w:pPr>
        <w:ind w:left="6146" w:firstLine="334"/>
        <w:rPr>
          <w:rtl/>
        </w:rPr>
      </w:pPr>
    </w:p>
    <w:p w:rsidR="00397B95" w:rsidRDefault="00397B95" w:rsidP="00397B95">
      <w:pPr>
        <w:ind w:left="6146" w:firstLine="334"/>
        <w:rPr>
          <w:rtl/>
        </w:rPr>
      </w:pPr>
    </w:p>
    <w:p w:rsidR="00397B95" w:rsidRDefault="00397B95" w:rsidP="00397B95">
      <w:pPr>
        <w:ind w:left="6146"/>
        <w:rPr>
          <w:rtl/>
        </w:rPr>
      </w:pPr>
      <w:r>
        <w:rPr>
          <w:rFonts w:hint="cs"/>
          <w:rtl/>
        </w:rPr>
        <w:t xml:space="preserve">     </w:t>
      </w:r>
      <w:r>
        <w:rPr>
          <w:rFonts w:hint="cs"/>
        </w:rPr>
        <w:t xml:space="preserve"> </w:t>
      </w:r>
      <w:r>
        <w:rPr>
          <w:rFonts w:hint="cs"/>
          <w:rtl/>
        </w:rPr>
        <w:t>חה"כ משה גפני</w:t>
      </w:r>
    </w:p>
    <w:p w:rsidR="00397B95" w:rsidRDefault="00397B95" w:rsidP="00397B95">
      <w:pPr>
        <w:ind w:left="6146"/>
        <w:rPr>
          <w:rtl/>
        </w:rPr>
      </w:pPr>
      <w:r>
        <w:rPr>
          <w:rFonts w:hint="cs"/>
          <w:rtl/>
        </w:rPr>
        <w:t xml:space="preserve">יושב ראש ועדת הכספים </w:t>
      </w:r>
    </w:p>
    <w:p w:rsidR="00397B95" w:rsidRDefault="00397B95" w:rsidP="00397B95">
      <w:pPr>
        <w:ind w:left="6146" w:firstLine="334"/>
        <w:rPr>
          <w:rtl/>
        </w:rPr>
      </w:pPr>
    </w:p>
    <w:p w:rsidR="00397B95" w:rsidRDefault="00397B95" w:rsidP="00397B95">
      <w:pPr>
        <w:ind w:left="6146" w:firstLine="334"/>
        <w:rPr>
          <w:rtl/>
        </w:rPr>
      </w:pPr>
    </w:p>
    <w:p w:rsidR="00397B95" w:rsidRDefault="00397B95" w:rsidP="00397B95">
      <w:pPr>
        <w:ind w:left="6146" w:firstLine="334"/>
        <w:rPr>
          <w:rtl/>
        </w:rPr>
      </w:pPr>
    </w:p>
    <w:p w:rsidR="00397B95" w:rsidRDefault="00397B95" w:rsidP="00397B95">
      <w:pPr>
        <w:ind w:left="6146" w:firstLine="334"/>
        <w:rPr>
          <w:rtl/>
        </w:rPr>
      </w:pPr>
    </w:p>
    <w:p w:rsidR="00397B95" w:rsidRDefault="00397B95" w:rsidP="00397B95">
      <w:pPr>
        <w:ind w:left="6146" w:firstLine="334"/>
        <w:rPr>
          <w:rtl/>
        </w:rPr>
      </w:pPr>
    </w:p>
    <w:p w:rsidR="00397B95" w:rsidRDefault="00397B95" w:rsidP="00397B95">
      <w:pPr>
        <w:ind w:left="6146" w:firstLine="334"/>
        <w:rPr>
          <w:rtl/>
        </w:rPr>
      </w:pPr>
    </w:p>
    <w:p w:rsidR="00397B95" w:rsidRDefault="00397B95" w:rsidP="00397B95">
      <w:pPr>
        <w:ind w:left="6146" w:firstLine="334"/>
        <w:rPr>
          <w:rtl/>
        </w:rPr>
      </w:pPr>
    </w:p>
    <w:p w:rsidR="00397B95" w:rsidRPr="00D06A6E" w:rsidRDefault="00397B95" w:rsidP="00397B95">
      <w:pPr>
        <w:ind w:left="-334" w:firstLine="334"/>
        <w:rPr>
          <w:lang w:eastAsia="he-IL"/>
        </w:rPr>
      </w:pPr>
      <w:r>
        <w:rPr>
          <w:rFonts w:hint="cs"/>
          <w:rtl/>
        </w:rPr>
        <w:t xml:space="preserve">העתק: </w:t>
      </w:r>
      <w:r w:rsidRPr="00E36F6A">
        <w:rPr>
          <w:rtl/>
        </w:rPr>
        <w:t>מר ארז אורעד, מנהל</w:t>
      </w:r>
      <w:r>
        <w:rPr>
          <w:rFonts w:hint="cs"/>
          <w:rtl/>
        </w:rPr>
        <w:t xml:space="preserve"> תחום בכיר מוסדות ציבור ומלכ"רים, רשות המסים</w:t>
      </w:r>
      <w:r w:rsidRPr="00E36F6A">
        <w:rPr>
          <w:rtl/>
        </w:rPr>
        <w:t xml:space="preserve"> </w:t>
      </w:r>
      <w:r>
        <w:rPr>
          <w:rFonts w:hint="cs"/>
          <w:rtl/>
        </w:rPr>
        <w:t>בישראל</w:t>
      </w:r>
    </w:p>
    <w:sectPr w:rsidR="00397B95" w:rsidRPr="00D06A6E" w:rsidSect="00CF36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4FF" w:rsidRDefault="00F204FF">
      <w:r>
        <w:separator/>
      </w:r>
    </w:p>
  </w:endnote>
  <w:endnote w:type="continuationSeparator" w:id="0">
    <w:p w:rsidR="00F204FF" w:rsidRDefault="00F20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4FF" w:rsidRDefault="00F204FF">
      <w:r>
        <w:separator/>
      </w:r>
    </w:p>
  </w:footnote>
  <w:footnote w:type="continuationSeparator" w:id="0">
    <w:p w:rsidR="00F204FF" w:rsidRDefault="00F204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4FF" w:rsidRDefault="00F204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04FF" w:rsidRDefault="00F204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4FF" w:rsidRDefault="00F204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3623">
      <w:rPr>
        <w:rStyle w:val="af7"/>
        <w:noProof/>
        <w:rtl/>
      </w:rPr>
      <w:t>7</w:t>
    </w:r>
    <w:r>
      <w:rPr>
        <w:rStyle w:val="af7"/>
      </w:rPr>
      <w:fldChar w:fldCharType="end"/>
    </w:r>
  </w:p>
  <w:p w:rsidR="00F204FF" w:rsidRPr="00CC5815" w:rsidRDefault="00F204FF" w:rsidP="008E5E3F">
    <w:pPr>
      <w:pStyle w:val="a3"/>
      <w:ind w:firstLine="0"/>
    </w:pPr>
    <w:r>
      <w:rPr>
        <w:rtl/>
      </w:rPr>
      <w:t>ועדת הכספים</w:t>
    </w:r>
  </w:p>
  <w:p w:rsidR="00F204FF" w:rsidRPr="00CC5815" w:rsidRDefault="00F204FF" w:rsidP="008E5E3F">
    <w:pPr>
      <w:pStyle w:val="a3"/>
      <w:ind w:firstLine="0"/>
      <w:rPr>
        <w:rtl/>
      </w:rPr>
    </w:pPr>
    <w:r>
      <w:rPr>
        <w:rtl/>
      </w:rPr>
      <w:t>15/02/2021</w:t>
    </w:r>
  </w:p>
  <w:p w:rsidR="00F204FF" w:rsidRPr="00CC5815" w:rsidRDefault="00F204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4FF" w:rsidRDefault="00F204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04FF" w:rsidRDefault="00F204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04FF" w:rsidRDefault="00F204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1B13DB"/>
    <w:multiLevelType w:val="hybridMultilevel"/>
    <w:tmpl w:val="139EDE0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5D89"/>
    <w:rsid w:val="000E3314"/>
    <w:rsid w:val="000E6CDD"/>
    <w:rsid w:val="000F2459"/>
    <w:rsid w:val="00150436"/>
    <w:rsid w:val="001605A3"/>
    <w:rsid w:val="00167294"/>
    <w:rsid w:val="001673D4"/>
    <w:rsid w:val="00167E26"/>
    <w:rsid w:val="00171E7F"/>
    <w:rsid w:val="001758C1"/>
    <w:rsid w:val="0017779F"/>
    <w:rsid w:val="00192230"/>
    <w:rsid w:val="001A74E9"/>
    <w:rsid w:val="001A7A1B"/>
    <w:rsid w:val="001C44DA"/>
    <w:rsid w:val="001C4FDA"/>
    <w:rsid w:val="001D440C"/>
    <w:rsid w:val="00200A46"/>
    <w:rsid w:val="002016FF"/>
    <w:rsid w:val="00227FEF"/>
    <w:rsid w:val="00246091"/>
    <w:rsid w:val="00261554"/>
    <w:rsid w:val="00275C03"/>
    <w:rsid w:val="00280D58"/>
    <w:rsid w:val="002837D2"/>
    <w:rsid w:val="002A0C1C"/>
    <w:rsid w:val="002D4BDB"/>
    <w:rsid w:val="002E5E31"/>
    <w:rsid w:val="002F27F6"/>
    <w:rsid w:val="00303B4C"/>
    <w:rsid w:val="00321E62"/>
    <w:rsid w:val="00327BF8"/>
    <w:rsid w:val="00337ADB"/>
    <w:rsid w:val="00340AFA"/>
    <w:rsid w:val="003658CB"/>
    <w:rsid w:val="00366CFB"/>
    <w:rsid w:val="0036794C"/>
    <w:rsid w:val="00373508"/>
    <w:rsid w:val="00396023"/>
    <w:rsid w:val="00397B95"/>
    <w:rsid w:val="003C279D"/>
    <w:rsid w:val="003F0A5F"/>
    <w:rsid w:val="004136A6"/>
    <w:rsid w:val="004201A2"/>
    <w:rsid w:val="00420E41"/>
    <w:rsid w:val="00424C94"/>
    <w:rsid w:val="00447608"/>
    <w:rsid w:val="00451746"/>
    <w:rsid w:val="004555CA"/>
    <w:rsid w:val="00470EAC"/>
    <w:rsid w:val="00491AA6"/>
    <w:rsid w:val="0049458B"/>
    <w:rsid w:val="00495FD8"/>
    <w:rsid w:val="004B0A65"/>
    <w:rsid w:val="004B1BE9"/>
    <w:rsid w:val="004E0DA1"/>
    <w:rsid w:val="00500C0C"/>
    <w:rsid w:val="00546678"/>
    <w:rsid w:val="005506B9"/>
    <w:rsid w:val="005817EC"/>
    <w:rsid w:val="00590B77"/>
    <w:rsid w:val="00591BF1"/>
    <w:rsid w:val="005A342D"/>
    <w:rsid w:val="005C363E"/>
    <w:rsid w:val="005C7533"/>
    <w:rsid w:val="005D61F3"/>
    <w:rsid w:val="005E1C6B"/>
    <w:rsid w:val="005F76B0"/>
    <w:rsid w:val="005F7F32"/>
    <w:rsid w:val="00614DB3"/>
    <w:rsid w:val="00634F61"/>
    <w:rsid w:val="00642350"/>
    <w:rsid w:val="00695A47"/>
    <w:rsid w:val="006A00BE"/>
    <w:rsid w:val="006A0CB7"/>
    <w:rsid w:val="006A7BF3"/>
    <w:rsid w:val="006F0259"/>
    <w:rsid w:val="006F620F"/>
    <w:rsid w:val="00700433"/>
    <w:rsid w:val="00702755"/>
    <w:rsid w:val="0070472C"/>
    <w:rsid w:val="007509A6"/>
    <w:rsid w:val="00766204"/>
    <w:rsid w:val="00785B62"/>
    <w:rsid w:val="007872B4"/>
    <w:rsid w:val="00791CBE"/>
    <w:rsid w:val="007B3D66"/>
    <w:rsid w:val="007C693F"/>
    <w:rsid w:val="007C6ADD"/>
    <w:rsid w:val="007E78E9"/>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6312"/>
    <w:rsid w:val="00927339"/>
    <w:rsid w:val="009515F0"/>
    <w:rsid w:val="009830CB"/>
    <w:rsid w:val="009B261D"/>
    <w:rsid w:val="009B490B"/>
    <w:rsid w:val="009D478A"/>
    <w:rsid w:val="009E6E93"/>
    <w:rsid w:val="009F1518"/>
    <w:rsid w:val="009F5773"/>
    <w:rsid w:val="009F7751"/>
    <w:rsid w:val="00A15971"/>
    <w:rsid w:val="00A22C90"/>
    <w:rsid w:val="00A31708"/>
    <w:rsid w:val="00A42723"/>
    <w:rsid w:val="00A64A6D"/>
    <w:rsid w:val="00A66020"/>
    <w:rsid w:val="00A95A2E"/>
    <w:rsid w:val="00AA7B90"/>
    <w:rsid w:val="00AB02EE"/>
    <w:rsid w:val="00AB3F3A"/>
    <w:rsid w:val="00AC7DA0"/>
    <w:rsid w:val="00AD4EC9"/>
    <w:rsid w:val="00AD6FFC"/>
    <w:rsid w:val="00AF31E6"/>
    <w:rsid w:val="00AF4150"/>
    <w:rsid w:val="00B0509A"/>
    <w:rsid w:val="00B120B2"/>
    <w:rsid w:val="00B27CCF"/>
    <w:rsid w:val="00B50340"/>
    <w:rsid w:val="00B65508"/>
    <w:rsid w:val="00B7726B"/>
    <w:rsid w:val="00B8517A"/>
    <w:rsid w:val="00B86D92"/>
    <w:rsid w:val="00BA6446"/>
    <w:rsid w:val="00BB4F0B"/>
    <w:rsid w:val="00BD47B7"/>
    <w:rsid w:val="00C135D5"/>
    <w:rsid w:val="00C22DCB"/>
    <w:rsid w:val="00C3598A"/>
    <w:rsid w:val="00C360BC"/>
    <w:rsid w:val="00C44800"/>
    <w:rsid w:val="00C52EC2"/>
    <w:rsid w:val="00C61DC1"/>
    <w:rsid w:val="00C64AFF"/>
    <w:rsid w:val="00C661EE"/>
    <w:rsid w:val="00C72438"/>
    <w:rsid w:val="00C763E4"/>
    <w:rsid w:val="00C8624A"/>
    <w:rsid w:val="00CA20F6"/>
    <w:rsid w:val="00CA5363"/>
    <w:rsid w:val="00CA74CF"/>
    <w:rsid w:val="00CB6D60"/>
    <w:rsid w:val="00CC5815"/>
    <w:rsid w:val="00CE24B8"/>
    <w:rsid w:val="00CE5849"/>
    <w:rsid w:val="00CE5A70"/>
    <w:rsid w:val="00CF3623"/>
    <w:rsid w:val="00D06A6E"/>
    <w:rsid w:val="00D278F7"/>
    <w:rsid w:val="00D37550"/>
    <w:rsid w:val="00D40A29"/>
    <w:rsid w:val="00D45D27"/>
    <w:rsid w:val="00D62795"/>
    <w:rsid w:val="00D86E57"/>
    <w:rsid w:val="00D96B24"/>
    <w:rsid w:val="00DE5B80"/>
    <w:rsid w:val="00DF3F8C"/>
    <w:rsid w:val="00E01849"/>
    <w:rsid w:val="00E30CFA"/>
    <w:rsid w:val="00E33AE3"/>
    <w:rsid w:val="00E61903"/>
    <w:rsid w:val="00E64116"/>
    <w:rsid w:val="00EA624B"/>
    <w:rsid w:val="00EB057D"/>
    <w:rsid w:val="00EB18E4"/>
    <w:rsid w:val="00EB5C85"/>
    <w:rsid w:val="00EC0AC2"/>
    <w:rsid w:val="00EC1FB3"/>
    <w:rsid w:val="00EC2CD4"/>
    <w:rsid w:val="00EE09AD"/>
    <w:rsid w:val="00F053E5"/>
    <w:rsid w:val="00F10D2D"/>
    <w:rsid w:val="00F1197F"/>
    <w:rsid w:val="00F16831"/>
    <w:rsid w:val="00F204FF"/>
    <w:rsid w:val="00F3623F"/>
    <w:rsid w:val="00F41C33"/>
    <w:rsid w:val="00F423F1"/>
    <w:rsid w:val="00F4792E"/>
    <w:rsid w:val="00F53584"/>
    <w:rsid w:val="00F549E5"/>
    <w:rsid w:val="00F63F05"/>
    <w:rsid w:val="00F72368"/>
    <w:rsid w:val="00F821F6"/>
    <w:rsid w:val="00F84D49"/>
    <w:rsid w:val="00FB0768"/>
    <w:rsid w:val="00FC5A3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7CCF"/>
    <w:rPr>
      <w:rFonts w:cs="Arial"/>
      <w:b/>
      <w:bCs w:val="0"/>
      <w:vanish/>
      <w:color w:val="010000"/>
      <w:bdr w:val="single" w:sz="4" w:space="0" w:color="FF66FF"/>
    </w:rPr>
  </w:style>
  <w:style w:type="paragraph" w:styleId="afd">
    <w:name w:val="Body Text"/>
    <w:basedOn w:val="a"/>
    <w:link w:val="afe"/>
    <w:rsid w:val="00397B95"/>
    <w:pPr>
      <w:spacing w:line="240" w:lineRule="auto"/>
      <w:ind w:firstLine="0"/>
    </w:pPr>
    <w:rPr>
      <w:lang w:eastAsia="he-IL"/>
    </w:rPr>
  </w:style>
  <w:style w:type="character" w:customStyle="1" w:styleId="afe">
    <w:name w:val="גוף טקסט תו"/>
    <w:basedOn w:val="a0"/>
    <w:link w:val="afd"/>
    <w:rsid w:val="00397B95"/>
    <w:rPr>
      <w:rFonts w:cs="David"/>
      <w:sz w:val="24"/>
      <w:szCs w:val="24"/>
      <w:lang w:eastAsia="he-IL"/>
    </w:rPr>
  </w:style>
  <w:style w:type="table" w:styleId="aff">
    <w:name w:val="Table Grid"/>
    <w:basedOn w:val="a1"/>
    <w:rsid w:val="00397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96754-8737-4102-826C-3F6E13210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13</Pages>
  <Words>2424</Words>
  <Characters>13819</Characters>
  <Application>Microsoft Office Word</Application>
  <DocSecurity>0</DocSecurity>
  <Lines>115</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2021-02-15T10:37:00Z</dcterms:modified>
</cp:coreProperties>
</file>