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218E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05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18E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18E2" w:rsidP="00D605F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</w:t>
      </w:r>
      <w:r w:rsidR="00D605F5">
        <w:rPr>
          <w:rFonts w:hint="cs"/>
          <w:b/>
          <w:bCs/>
          <w:rtl/>
        </w:rPr>
        <w:t>5</w:t>
      </w:r>
    </w:p>
    <w:p w:rsidR="00E64116" w:rsidRPr="008713A4" w:rsidRDefault="00C218E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C218E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י"ד בשבט התשפ"א (27 בינואר 2021),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218E2" w:rsidP="00C218E2">
      <w:pPr>
        <w:spacing w:before="60"/>
        <w:ind w:firstLine="0"/>
        <w:rPr>
          <w:rtl/>
        </w:rPr>
      </w:pPr>
      <w:bookmarkStart w:id="0" w:name="ET_subject_622024_1"/>
      <w:r w:rsidRPr="00C218E2">
        <w:rPr>
          <w:rStyle w:val="TagStyle"/>
          <w:rtl/>
        </w:rPr>
        <w:t xml:space="preserve"> &lt;&lt; נושא &gt;&gt; </w:t>
      </w:r>
      <w:r w:rsidRPr="00C218E2">
        <w:rPr>
          <w:rtl/>
        </w:rPr>
        <w:t>הצעת תקנות הפיקוח על שירותים פיננסיים (קופות גמל) (משיכת כספים של עמית עצמאי במצב אבטלה שחייב בהפקדה), התשפ"א-2020</w:t>
      </w:r>
      <w:r w:rsidRPr="00C218E2">
        <w:rPr>
          <w:rStyle w:val="TagStyle"/>
          <w:rtl/>
        </w:rPr>
        <w:t xml:space="preserve"> &lt;&lt; נושא &gt;&gt;</w:t>
      </w:r>
      <w:r w:rsidRPr="00C218E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218E2" w:rsidRPr="008713A4" w:rsidRDefault="00C218E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18E2" w:rsidRDefault="00C218E2" w:rsidP="00EC1FB3">
      <w:pPr>
        <w:ind w:firstLine="0"/>
        <w:rPr>
          <w:rtl/>
        </w:rPr>
      </w:pPr>
      <w:r w:rsidRPr="00C218E2">
        <w:rPr>
          <w:rtl/>
        </w:rPr>
        <w:t>חיים כץ – היו"ר</w:t>
      </w:r>
    </w:p>
    <w:p w:rsidR="00C218E2" w:rsidRPr="00C218E2" w:rsidRDefault="00C218E2" w:rsidP="00EC1FB3">
      <w:pPr>
        <w:ind w:firstLine="0"/>
        <w:rPr>
          <w:rtl/>
        </w:rPr>
      </w:pPr>
      <w:r w:rsidRPr="00C218E2">
        <w:rPr>
          <w:rtl/>
        </w:rPr>
        <w:t>משה אבוטבול</w:t>
      </w:r>
    </w:p>
    <w:p w:rsidR="00C218E2" w:rsidRPr="00C218E2" w:rsidRDefault="00C218E2" w:rsidP="00EC1FB3">
      <w:pPr>
        <w:ind w:firstLine="0"/>
        <w:rPr>
          <w:rtl/>
        </w:rPr>
      </w:pPr>
      <w:r w:rsidRPr="00C218E2">
        <w:rPr>
          <w:rtl/>
        </w:rPr>
        <w:t>חוה אתי עטייה</w:t>
      </w:r>
    </w:p>
    <w:p w:rsidR="00E64116" w:rsidRDefault="00E64116" w:rsidP="00DE5B80">
      <w:pPr>
        <w:ind w:firstLine="0"/>
        <w:rPr>
          <w:rtl/>
        </w:rPr>
      </w:pPr>
    </w:p>
    <w:p w:rsidR="00D605F5" w:rsidRDefault="00D605F5" w:rsidP="00DE5B80">
      <w:pPr>
        <w:ind w:firstLine="0"/>
        <w:rPr>
          <w:rtl/>
        </w:rPr>
      </w:pPr>
      <w:bookmarkStart w:id="1" w:name="_GoBack"/>
      <w:bookmarkEnd w:id="1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424FE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605F5" w:rsidRPr="000C47F5" w:rsidRDefault="00D605F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5"/>
        <w:gridCol w:w="336"/>
        <w:gridCol w:w="6258"/>
      </w:tblGrid>
      <w:tr w:rsidR="004E0C88" w:rsidTr="00D605F5">
        <w:tc>
          <w:tcPr>
            <w:tcW w:w="0" w:type="auto"/>
            <w:shd w:val="clear" w:color="auto" w:fill="auto"/>
          </w:tcPr>
          <w:p w:rsidR="004E0C88" w:rsidRDefault="004E0C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פרוקציה</w:t>
            </w:r>
          </w:p>
        </w:tc>
        <w:tc>
          <w:tcPr>
            <w:tcW w:w="0" w:type="auto"/>
            <w:shd w:val="clear" w:color="auto" w:fill="auto"/>
          </w:tcPr>
          <w:p w:rsidR="004E0C88" w:rsidRDefault="004E0C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88" w:rsidRDefault="004E0C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משרד האוצר</w:t>
            </w:r>
          </w:p>
        </w:tc>
      </w:tr>
      <w:tr w:rsidR="004E0C88" w:rsidTr="00D605F5">
        <w:tc>
          <w:tcPr>
            <w:tcW w:w="0" w:type="auto"/>
            <w:shd w:val="clear" w:color="auto" w:fill="auto"/>
          </w:tcPr>
          <w:p w:rsidR="004E0C88" w:rsidRDefault="004E0C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טלר חסון</w:t>
            </w:r>
          </w:p>
        </w:tc>
        <w:tc>
          <w:tcPr>
            <w:tcW w:w="0" w:type="auto"/>
            <w:shd w:val="clear" w:color="auto" w:fill="auto"/>
          </w:tcPr>
          <w:p w:rsidR="004E0C88" w:rsidRDefault="004E0C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88" w:rsidRDefault="004E0C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פיננסים באגף תקציבים, משרד האוצר</w:t>
            </w:r>
          </w:p>
        </w:tc>
      </w:tr>
      <w:tr w:rsidR="004E0C88" w:rsidTr="00D605F5">
        <w:tc>
          <w:tcPr>
            <w:tcW w:w="0" w:type="auto"/>
            <w:shd w:val="clear" w:color="auto" w:fill="auto"/>
          </w:tcPr>
          <w:p w:rsidR="004E0C88" w:rsidRDefault="004E0C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היימן</w:t>
            </w:r>
          </w:p>
        </w:tc>
        <w:tc>
          <w:tcPr>
            <w:tcW w:w="0" w:type="auto"/>
            <w:shd w:val="clear" w:color="auto" w:fill="auto"/>
          </w:tcPr>
          <w:p w:rsidR="004E0C88" w:rsidRDefault="004E0C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0C88" w:rsidRDefault="004E0C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הפנסיה, רשות שוק ההון ביטוח וחיסכון,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218E2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605F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18E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218E2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C218E2" w:rsidRDefault="00C218E2" w:rsidP="008320F6">
      <w:pPr>
        <w:ind w:firstLine="0"/>
        <w:rPr>
          <w:rtl/>
        </w:rPr>
      </w:pPr>
      <w:bookmarkStart w:id="2" w:name="_ETM_Q1_1073940"/>
      <w:bookmarkStart w:id="3" w:name="_ETM_Q1_1073979"/>
      <w:bookmarkEnd w:id="2"/>
      <w:bookmarkEnd w:id="3"/>
    </w:p>
    <w:p w:rsidR="00C218E2" w:rsidRDefault="00C218E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218E2" w:rsidRDefault="00C218E2" w:rsidP="00C218E2">
      <w:pPr>
        <w:pStyle w:val="a6"/>
        <w:keepNext/>
        <w:rPr>
          <w:rtl/>
        </w:rPr>
      </w:pPr>
      <w:bookmarkStart w:id="4" w:name="ET_subject_622024_2"/>
      <w:r w:rsidRPr="00C218E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הפיקוח על שירותים פיננסיים (קופות גמל) (משיכת כספים של עמית עצמאי במצב אבטלה שחייב בהפקדה), התשפ"א-2020</w:t>
      </w:r>
      <w:r w:rsidRPr="00C218E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C218E2" w:rsidRDefault="00C218E2" w:rsidP="00C218E2">
      <w:pPr>
        <w:pStyle w:val="KeepWithNext"/>
        <w:rPr>
          <w:rtl/>
        </w:rPr>
      </w:pPr>
    </w:p>
    <w:p w:rsidR="00C218E2" w:rsidRDefault="00C218E2" w:rsidP="00C218E2">
      <w:pPr>
        <w:rPr>
          <w:rtl/>
        </w:rPr>
      </w:pPr>
      <w:bookmarkStart w:id="5" w:name="_ETM_Q1_1080184"/>
      <w:bookmarkStart w:id="6" w:name="_ETM_Q1_1084266"/>
      <w:bookmarkEnd w:id="5"/>
      <w:bookmarkEnd w:id="6"/>
    </w:p>
    <w:p w:rsidR="00C218E2" w:rsidRDefault="00C218E2" w:rsidP="00C218E2">
      <w:pPr>
        <w:pStyle w:val="af6"/>
        <w:keepNext/>
        <w:rPr>
          <w:rtl/>
        </w:rPr>
      </w:pPr>
      <w:bookmarkStart w:id="7" w:name="ET_yor_4643_3"/>
      <w:r w:rsidRPr="00C218E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218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C218E2" w:rsidRDefault="00C218E2" w:rsidP="00C218E2">
      <w:pPr>
        <w:pStyle w:val="KeepWithNext"/>
        <w:rPr>
          <w:rtl/>
          <w:lang w:eastAsia="he-IL"/>
        </w:rPr>
      </w:pPr>
    </w:p>
    <w:p w:rsidR="00C218E2" w:rsidRDefault="004D23E7" w:rsidP="00C218E2">
      <w:pPr>
        <w:rPr>
          <w:rtl/>
          <w:lang w:eastAsia="he-IL"/>
        </w:rPr>
      </w:pPr>
      <w:bookmarkStart w:id="8" w:name="_ETM_Q1_1084721"/>
      <w:bookmarkStart w:id="9" w:name="_ETM_Q1_1084759"/>
      <w:bookmarkEnd w:id="8"/>
      <w:bookmarkEnd w:id="9"/>
      <w:r>
        <w:rPr>
          <w:rFonts w:hint="cs"/>
          <w:rtl/>
          <w:lang w:eastAsia="he-IL"/>
        </w:rPr>
        <w:t xml:space="preserve">צוהריים טובים, היום 27 לינואר 2021, י"ד בשבט </w:t>
      </w:r>
      <w:bookmarkStart w:id="10" w:name="_ETM_Q1_1375161"/>
      <w:bookmarkEnd w:id="10"/>
      <w:r>
        <w:rPr>
          <w:rFonts w:hint="cs"/>
          <w:rtl/>
          <w:lang w:eastAsia="he-IL"/>
        </w:rPr>
        <w:t>התשפ"א, ואני מתכבד לפתוח את ישיבת ועדת העבודה, הרו</w:t>
      </w:r>
      <w:bookmarkStart w:id="11" w:name="_ETM_Q1_1381586"/>
      <w:bookmarkEnd w:id="11"/>
      <w:r>
        <w:rPr>
          <w:rFonts w:hint="cs"/>
          <w:rtl/>
          <w:lang w:eastAsia="he-IL"/>
        </w:rPr>
        <w:t xml:space="preserve">וחה והבריאות בהצעת תקנות הפיקוח כהוראת שעה לשנה, עד </w:t>
      </w:r>
      <w:bookmarkStart w:id="12" w:name="_ETM_Q1_1391025"/>
      <w:bookmarkEnd w:id="12"/>
      <w:r>
        <w:rPr>
          <w:rFonts w:hint="cs"/>
          <w:rtl/>
          <w:lang w:eastAsia="he-IL"/>
        </w:rPr>
        <w:t xml:space="preserve">ה-31 בדצמבר, על שירותים פיננסיים (קופת גמל) (משיכת כספים </w:t>
      </w:r>
      <w:bookmarkStart w:id="13" w:name="_ETM_Q1_1393627"/>
      <w:bookmarkEnd w:id="13"/>
      <w:r>
        <w:rPr>
          <w:rFonts w:hint="cs"/>
          <w:rtl/>
          <w:lang w:eastAsia="he-IL"/>
        </w:rPr>
        <w:t xml:space="preserve">של עמית עצמאי במצב אבטלה שחייב בהפקדה), התשפ"א-2020. בקשה, </w:t>
      </w:r>
      <w:bookmarkStart w:id="14" w:name="_ETM_Q1_1404629"/>
      <w:bookmarkEnd w:id="14"/>
      <w:r>
        <w:rPr>
          <w:rFonts w:hint="cs"/>
          <w:rtl/>
          <w:lang w:eastAsia="he-IL"/>
        </w:rPr>
        <w:t>גברתי.</w:t>
      </w:r>
    </w:p>
    <w:p w:rsidR="004D23E7" w:rsidRDefault="004D23E7" w:rsidP="004D23E7">
      <w:pPr>
        <w:ind w:firstLine="0"/>
        <w:rPr>
          <w:rtl/>
          <w:lang w:eastAsia="he-IL"/>
        </w:rPr>
      </w:pPr>
      <w:bookmarkStart w:id="15" w:name="_ETM_Q1_1406220"/>
      <w:bookmarkStart w:id="16" w:name="_ETM_Q1_1406267"/>
      <w:bookmarkEnd w:id="15"/>
      <w:bookmarkEnd w:id="16"/>
    </w:p>
    <w:p w:rsidR="004D23E7" w:rsidRDefault="004D23E7" w:rsidP="004D23E7">
      <w:pPr>
        <w:pStyle w:val="a4"/>
        <w:keepNext/>
        <w:rPr>
          <w:rtl/>
        </w:rPr>
      </w:pPr>
      <w:bookmarkStart w:id="17" w:name="_ETM_Q1_1406632"/>
      <w:bookmarkStart w:id="18" w:name="_ETM_Q1_1406673"/>
      <w:bookmarkStart w:id="19" w:name="ET_speaker_נעה_בן_שבת_4"/>
      <w:bookmarkEnd w:id="17"/>
      <w:bookmarkEnd w:id="18"/>
      <w:r w:rsidRPr="004D23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D2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4D23E7" w:rsidRDefault="004D23E7" w:rsidP="004D23E7">
      <w:pPr>
        <w:pStyle w:val="KeepWithNext"/>
        <w:rPr>
          <w:rtl/>
          <w:lang w:eastAsia="he-IL"/>
        </w:rPr>
      </w:pPr>
    </w:p>
    <w:p w:rsidR="004D23E7" w:rsidRDefault="004D23E7" w:rsidP="004E0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קיבלנו מהאוצר נוסח. הם מציעים </w:t>
      </w:r>
      <w:bookmarkStart w:id="20" w:name="_ETM_Q1_1412928"/>
      <w:bookmarkEnd w:id="20"/>
      <w:r>
        <w:rPr>
          <w:rFonts w:hint="cs"/>
          <w:rtl/>
          <w:lang w:eastAsia="he-IL"/>
        </w:rPr>
        <w:t xml:space="preserve">לאפשר לקבל את הזכאות גם </w:t>
      </w:r>
      <w:bookmarkStart w:id="21" w:name="_ETM_Q1_1417989"/>
      <w:bookmarkEnd w:id="21"/>
      <w:r>
        <w:rPr>
          <w:rFonts w:hint="cs"/>
          <w:rtl/>
          <w:lang w:eastAsia="he-IL"/>
        </w:rPr>
        <w:t xml:space="preserve">למי שסגר את עסקו לציבור בשל הגבלות לפי חוק </w:t>
      </w:r>
      <w:bookmarkStart w:id="22" w:name="_ETM_Q1_1420412"/>
      <w:bookmarkEnd w:id="22"/>
      <w:r>
        <w:rPr>
          <w:rFonts w:hint="cs"/>
          <w:rtl/>
          <w:lang w:eastAsia="he-IL"/>
        </w:rPr>
        <w:t xml:space="preserve">סמכויות מיוחדות להתמודדות עם נגיף הקורונה החדש (הוראת שעה), התשפ"א-2020, </w:t>
      </w:r>
      <w:bookmarkStart w:id="23" w:name="_ETM_Q1_1426005"/>
      <w:bookmarkEnd w:id="23"/>
      <w:r>
        <w:rPr>
          <w:rFonts w:hint="cs"/>
          <w:rtl/>
          <w:lang w:eastAsia="he-IL"/>
        </w:rPr>
        <w:t>לתקופה של שלושה חודשים לפחות בשנת 20</w:t>
      </w:r>
      <w:bookmarkStart w:id="24" w:name="_ETM_Q1_1429705"/>
      <w:bookmarkEnd w:id="24"/>
      <w:r>
        <w:rPr>
          <w:rFonts w:hint="cs"/>
          <w:rtl/>
          <w:lang w:eastAsia="he-IL"/>
        </w:rPr>
        <w:t>20 או בשנת 2021.</w:t>
      </w:r>
    </w:p>
    <w:p w:rsidR="004D23E7" w:rsidRDefault="004D23E7" w:rsidP="004D23E7">
      <w:pPr>
        <w:ind w:firstLine="0"/>
        <w:rPr>
          <w:rtl/>
          <w:lang w:eastAsia="he-IL"/>
        </w:rPr>
      </w:pPr>
      <w:bookmarkStart w:id="25" w:name="_ETM_Q1_1431392"/>
      <w:bookmarkStart w:id="26" w:name="_ETM_Q1_1431443"/>
      <w:bookmarkStart w:id="27" w:name="_ETM_Q1_1432030"/>
      <w:bookmarkEnd w:id="25"/>
      <w:bookmarkEnd w:id="26"/>
      <w:bookmarkEnd w:id="27"/>
    </w:p>
    <w:p w:rsidR="004D23E7" w:rsidRDefault="004D23E7" w:rsidP="004D23E7">
      <w:pPr>
        <w:pStyle w:val="af6"/>
        <w:keepNext/>
        <w:rPr>
          <w:rtl/>
        </w:rPr>
      </w:pPr>
      <w:bookmarkStart w:id="28" w:name="_ETM_Q1_1432076"/>
      <w:bookmarkStart w:id="29" w:name="ET_yor_4643_5"/>
      <w:bookmarkEnd w:id="28"/>
      <w:r w:rsidRPr="004D23E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D2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4D23E7" w:rsidRDefault="004D23E7" w:rsidP="004D23E7">
      <w:pPr>
        <w:pStyle w:val="KeepWithNext"/>
        <w:rPr>
          <w:rtl/>
        </w:rPr>
      </w:pPr>
    </w:p>
    <w:p w:rsidR="003A5D69" w:rsidRDefault="004D23E7" w:rsidP="003A5D69">
      <w:pPr>
        <w:rPr>
          <w:rtl/>
        </w:rPr>
      </w:pPr>
      <w:r>
        <w:rPr>
          <w:rFonts w:hint="cs"/>
          <w:rtl/>
        </w:rPr>
        <w:t xml:space="preserve"> </w:t>
      </w:r>
      <w:r w:rsidR="003A5D69">
        <w:rPr>
          <w:rFonts w:hint="cs"/>
          <w:rtl/>
        </w:rPr>
        <w:t xml:space="preserve">אנחנו לא מסכימים לשלושה חודשים. אנחנו מדברים על סכומים </w:t>
      </w:r>
      <w:bookmarkStart w:id="30" w:name="_ETM_Q1_1440752"/>
      <w:bookmarkEnd w:id="30"/>
      <w:r w:rsidR="003A5D69">
        <w:rPr>
          <w:rFonts w:hint="cs"/>
          <w:rtl/>
        </w:rPr>
        <w:t xml:space="preserve">לא גבוהים מידי, לכן שלושה חודשים זה לא ריאלי. תרשמי </w:t>
      </w:r>
      <w:bookmarkStart w:id="31" w:name="_ETM_Q1_1447061"/>
      <w:bookmarkEnd w:id="31"/>
      <w:r w:rsidR="003A5D69">
        <w:rPr>
          <w:rFonts w:hint="cs"/>
          <w:rtl/>
        </w:rPr>
        <w:t xml:space="preserve">חודש במצטבר, לא רצוף. </w:t>
      </w:r>
      <w:bookmarkStart w:id="32" w:name="_ETM_Q1_1447642"/>
      <w:bookmarkStart w:id="33" w:name="_ETM_Q1_1447693"/>
      <w:bookmarkStart w:id="34" w:name="_ETM_Q1_1448214"/>
      <w:bookmarkStart w:id="35" w:name="_ETM_Q1_1448259"/>
      <w:bookmarkStart w:id="36" w:name="_ETM_Q1_1449721"/>
      <w:bookmarkEnd w:id="32"/>
      <w:bookmarkEnd w:id="33"/>
      <w:bookmarkEnd w:id="34"/>
      <w:bookmarkEnd w:id="35"/>
      <w:bookmarkEnd w:id="36"/>
    </w:p>
    <w:p w:rsidR="003A5D69" w:rsidRDefault="003A5D69" w:rsidP="003A5D69">
      <w:pPr>
        <w:rPr>
          <w:rtl/>
        </w:rPr>
      </w:pPr>
      <w:bookmarkStart w:id="37" w:name="_ETM_Q1_1450774"/>
      <w:bookmarkStart w:id="38" w:name="_ETM_Q1_1450843"/>
      <w:bookmarkEnd w:id="37"/>
      <w:bookmarkEnd w:id="38"/>
    </w:p>
    <w:p w:rsidR="003A5D69" w:rsidRDefault="003A5D69" w:rsidP="003A5D69">
      <w:pPr>
        <w:pStyle w:val="a4"/>
        <w:keepNext/>
        <w:rPr>
          <w:rtl/>
        </w:rPr>
      </w:pPr>
      <w:bookmarkStart w:id="39" w:name="ET_speaker_נעה_בן_שבת_6"/>
      <w:r w:rsidRPr="003A5D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A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3A5D69" w:rsidRDefault="003A5D69" w:rsidP="003A5D69">
      <w:pPr>
        <w:pStyle w:val="KeepWithNext"/>
        <w:rPr>
          <w:rtl/>
          <w:lang w:eastAsia="he-IL"/>
        </w:rPr>
      </w:pPr>
    </w:p>
    <w:p w:rsidR="003A5D69" w:rsidRDefault="003A5D69" w:rsidP="003A5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0" w:name="_ETM_Q1_1447254"/>
      <w:bookmarkEnd w:id="40"/>
      <w:r>
        <w:rPr>
          <w:rFonts w:hint="cs"/>
          <w:rtl/>
          <w:lang w:eastAsia="he-IL"/>
        </w:rPr>
        <w:t>יכול להיות כמה ימים פה וכמה ימים שם?</w:t>
      </w:r>
      <w:bookmarkStart w:id="41" w:name="_ETM_Q1_1453807"/>
      <w:bookmarkEnd w:id="41"/>
    </w:p>
    <w:p w:rsidR="003A5D69" w:rsidRDefault="003A5D69" w:rsidP="003A5D69">
      <w:pPr>
        <w:ind w:firstLine="0"/>
        <w:rPr>
          <w:rtl/>
          <w:lang w:eastAsia="he-IL"/>
        </w:rPr>
      </w:pPr>
      <w:bookmarkStart w:id="42" w:name="_ETM_Q1_1453857"/>
      <w:bookmarkStart w:id="43" w:name="_ETM_Q1_1454167"/>
      <w:bookmarkEnd w:id="42"/>
      <w:bookmarkEnd w:id="43"/>
    </w:p>
    <w:p w:rsidR="003A5D69" w:rsidRDefault="003A5D69" w:rsidP="003A5D69">
      <w:pPr>
        <w:pStyle w:val="af6"/>
        <w:keepNext/>
        <w:rPr>
          <w:rtl/>
        </w:rPr>
      </w:pPr>
      <w:bookmarkStart w:id="44" w:name="_ETM_Q1_1454208"/>
      <w:bookmarkStart w:id="45" w:name="ET_yor_4643_7"/>
      <w:bookmarkEnd w:id="44"/>
      <w:r w:rsidRPr="003A5D6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A5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3A5D69" w:rsidRDefault="003A5D69" w:rsidP="003A5D69">
      <w:pPr>
        <w:pStyle w:val="KeepWithNext"/>
        <w:rPr>
          <w:rtl/>
          <w:lang w:eastAsia="he-IL"/>
        </w:rPr>
      </w:pPr>
    </w:p>
    <w:p w:rsidR="003A5D69" w:rsidRDefault="003A5D69" w:rsidP="003A5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לפי הסגרים. הסגרים הם לא שלושה חודשים. </w:t>
      </w:r>
    </w:p>
    <w:p w:rsidR="003A5D69" w:rsidRDefault="003A5D69" w:rsidP="003A5D69">
      <w:pPr>
        <w:ind w:firstLine="0"/>
        <w:rPr>
          <w:rtl/>
          <w:lang w:eastAsia="he-IL"/>
        </w:rPr>
      </w:pPr>
      <w:bookmarkStart w:id="46" w:name="_ETM_Q1_1459080"/>
      <w:bookmarkStart w:id="47" w:name="_ETM_Q1_1459139"/>
      <w:bookmarkEnd w:id="46"/>
      <w:bookmarkEnd w:id="47"/>
    </w:p>
    <w:p w:rsidR="003A5D69" w:rsidRDefault="003A5D69" w:rsidP="003A5D69">
      <w:pPr>
        <w:pStyle w:val="a4"/>
        <w:keepNext/>
        <w:rPr>
          <w:rtl/>
        </w:rPr>
      </w:pPr>
      <w:bookmarkStart w:id="48" w:name="_ETM_Q1_1459461"/>
      <w:bookmarkStart w:id="49" w:name="_ETM_Q1_1459505"/>
      <w:bookmarkStart w:id="50" w:name="ET_speaker_נעה_בן_שבת_8"/>
      <w:bookmarkEnd w:id="48"/>
      <w:bookmarkEnd w:id="49"/>
      <w:r w:rsidRPr="003A5D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A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3A5D69" w:rsidRDefault="003A5D69" w:rsidP="003A5D69">
      <w:pPr>
        <w:pStyle w:val="KeepWithNext"/>
        <w:rPr>
          <w:rtl/>
        </w:rPr>
      </w:pPr>
    </w:p>
    <w:p w:rsidR="003A5D69" w:rsidRDefault="003A5D69" w:rsidP="003A5D69">
      <w:pPr>
        <w:rPr>
          <w:rtl/>
        </w:rPr>
      </w:pPr>
      <w:r>
        <w:rPr>
          <w:rFonts w:hint="cs"/>
          <w:rtl/>
        </w:rPr>
        <w:t xml:space="preserve">זה </w:t>
      </w:r>
      <w:bookmarkStart w:id="51" w:name="_ETM_Q1_1455623"/>
      <w:bookmarkEnd w:id="51"/>
      <w:r>
        <w:rPr>
          <w:rFonts w:hint="cs"/>
          <w:rtl/>
        </w:rPr>
        <w:t xml:space="preserve">לא חייב להיות בכל שנה בנפרד, זה יכול להיות, למשל, בין אמצע דצמבר עד אמצע </w:t>
      </w:r>
      <w:bookmarkStart w:id="52" w:name="_ETM_Q1_1465775"/>
      <w:bookmarkEnd w:id="52"/>
      <w:r>
        <w:rPr>
          <w:rFonts w:hint="cs"/>
          <w:rtl/>
        </w:rPr>
        <w:t>ינואר.</w:t>
      </w:r>
    </w:p>
    <w:p w:rsidR="003A5D69" w:rsidRDefault="003A5D69" w:rsidP="003A5D69">
      <w:pPr>
        <w:ind w:firstLine="0"/>
        <w:rPr>
          <w:rtl/>
        </w:rPr>
      </w:pPr>
      <w:bookmarkStart w:id="53" w:name="_ETM_Q1_1466945"/>
      <w:bookmarkStart w:id="54" w:name="_ETM_Q1_1466994"/>
      <w:bookmarkStart w:id="55" w:name="_ETM_Q1_1467405"/>
      <w:bookmarkEnd w:id="53"/>
      <w:bookmarkEnd w:id="54"/>
      <w:bookmarkEnd w:id="55"/>
    </w:p>
    <w:p w:rsidR="003A5D69" w:rsidRDefault="003A5D69" w:rsidP="003A5D69">
      <w:pPr>
        <w:pStyle w:val="af6"/>
        <w:keepNext/>
        <w:rPr>
          <w:rtl/>
        </w:rPr>
      </w:pPr>
      <w:bookmarkStart w:id="56" w:name="_ETM_Q1_1467463"/>
      <w:bookmarkStart w:id="57" w:name="_ETM_Q1_1468903"/>
      <w:bookmarkStart w:id="58" w:name="ET_yor_4643_9"/>
      <w:bookmarkEnd w:id="56"/>
      <w:bookmarkEnd w:id="57"/>
      <w:r w:rsidRPr="003A5D6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A5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3A5D69" w:rsidRDefault="003A5D69" w:rsidP="003A5D69">
      <w:pPr>
        <w:pStyle w:val="KeepWithNext"/>
        <w:rPr>
          <w:rtl/>
        </w:rPr>
      </w:pPr>
    </w:p>
    <w:p w:rsidR="003A5D69" w:rsidRDefault="003A5D69" w:rsidP="003A5D69">
      <w:pPr>
        <w:rPr>
          <w:rtl/>
        </w:rPr>
      </w:pPr>
      <w:bookmarkStart w:id="59" w:name="_ETM_Q1_1469369"/>
      <w:bookmarkStart w:id="60" w:name="_ETM_Q1_1469417"/>
      <w:bookmarkEnd w:id="59"/>
      <w:bookmarkEnd w:id="60"/>
      <w:r>
        <w:rPr>
          <w:rFonts w:hint="cs"/>
          <w:rtl/>
        </w:rPr>
        <w:t>בשנים 2020 ו-2021.</w:t>
      </w:r>
    </w:p>
    <w:p w:rsidR="003A5D69" w:rsidRDefault="003A5D69" w:rsidP="003A5D69">
      <w:pPr>
        <w:ind w:firstLine="0"/>
        <w:rPr>
          <w:rtl/>
        </w:rPr>
      </w:pPr>
      <w:bookmarkStart w:id="61" w:name="_ETM_Q1_1470640"/>
      <w:bookmarkStart w:id="62" w:name="_ETM_Q1_1470689"/>
      <w:bookmarkEnd w:id="61"/>
      <w:bookmarkEnd w:id="62"/>
    </w:p>
    <w:p w:rsidR="003A5D69" w:rsidRDefault="003A5D69" w:rsidP="003A5D69">
      <w:pPr>
        <w:pStyle w:val="a4"/>
        <w:keepNext/>
        <w:rPr>
          <w:rtl/>
        </w:rPr>
      </w:pPr>
      <w:bookmarkStart w:id="63" w:name="_ETM_Q1_1471062"/>
      <w:bookmarkStart w:id="64" w:name="_ETM_Q1_1471121"/>
      <w:bookmarkStart w:id="65" w:name="ET_speaker_נעה_בן_שבת_10"/>
      <w:bookmarkEnd w:id="63"/>
      <w:bookmarkEnd w:id="64"/>
      <w:r w:rsidRPr="003A5D6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A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3A5D69" w:rsidRDefault="003A5D69" w:rsidP="003A5D69">
      <w:pPr>
        <w:pStyle w:val="KeepWithNext"/>
        <w:rPr>
          <w:rtl/>
        </w:rPr>
      </w:pPr>
    </w:p>
    <w:p w:rsidR="003A5D69" w:rsidRDefault="003A5D69" w:rsidP="00DB00E7">
      <w:pPr>
        <w:rPr>
          <w:rtl/>
        </w:rPr>
      </w:pPr>
      <w:bookmarkStart w:id="66" w:name="_ETM_Q1_1473731"/>
      <w:bookmarkEnd w:id="66"/>
      <w:r>
        <w:rPr>
          <w:rFonts w:hint="cs"/>
          <w:rtl/>
        </w:rPr>
        <w:t xml:space="preserve">עוד הגבלה שהם ביקשו לגבי המקרה הזה של </w:t>
      </w:r>
      <w:bookmarkStart w:id="67" w:name="_ETM_Q1_1473460"/>
      <w:bookmarkEnd w:id="67"/>
      <w:r>
        <w:rPr>
          <w:rFonts w:hint="cs"/>
          <w:rtl/>
        </w:rPr>
        <w:t>אותה סגירה מיוחדת</w:t>
      </w:r>
      <w:r w:rsidR="00B640A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שהמשיכה תהיה </w:t>
      </w:r>
      <w:bookmarkStart w:id="68" w:name="_ETM_Q1_1476513"/>
      <w:bookmarkEnd w:id="68"/>
      <w:r>
        <w:rPr>
          <w:rFonts w:hint="cs"/>
          <w:rtl/>
        </w:rPr>
        <w:t>של 7,500 ₪ לכל היות</w:t>
      </w:r>
      <w:bookmarkStart w:id="69" w:name="_ETM_Q1_1481784"/>
      <w:bookmarkStart w:id="70" w:name="_ETM_Q1_1481839"/>
      <w:bookmarkEnd w:id="69"/>
      <w:bookmarkEnd w:id="70"/>
      <w:r>
        <w:rPr>
          <w:rFonts w:hint="cs"/>
          <w:rtl/>
        </w:rPr>
        <w:t>ר.</w:t>
      </w:r>
    </w:p>
    <w:p w:rsidR="003A5D69" w:rsidRDefault="003A5D69" w:rsidP="003A5D69">
      <w:pPr>
        <w:ind w:firstLine="0"/>
        <w:rPr>
          <w:rtl/>
        </w:rPr>
      </w:pPr>
      <w:bookmarkStart w:id="71" w:name="_ETM_Q1_1483674"/>
      <w:bookmarkStart w:id="72" w:name="_ETM_Q1_1483721"/>
      <w:bookmarkEnd w:id="71"/>
      <w:bookmarkEnd w:id="72"/>
    </w:p>
    <w:p w:rsidR="003A5D69" w:rsidRDefault="003A5D69" w:rsidP="003A5D69">
      <w:pPr>
        <w:pStyle w:val="af6"/>
        <w:keepNext/>
        <w:rPr>
          <w:rtl/>
        </w:rPr>
      </w:pPr>
      <w:bookmarkStart w:id="73" w:name="ET_yor_4643_11"/>
      <w:r w:rsidRPr="003A5D6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A5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3A5D69" w:rsidRDefault="003A5D69" w:rsidP="003A5D69">
      <w:pPr>
        <w:pStyle w:val="KeepWithNext"/>
        <w:rPr>
          <w:rtl/>
        </w:rPr>
      </w:pPr>
    </w:p>
    <w:p w:rsidR="003A5D69" w:rsidRPr="003A5D69" w:rsidRDefault="003A5D69" w:rsidP="009B5A9B">
      <w:pPr>
        <w:rPr>
          <w:rtl/>
        </w:rPr>
      </w:pPr>
      <w:r>
        <w:rPr>
          <w:rFonts w:hint="cs"/>
          <w:rtl/>
        </w:rPr>
        <w:t xml:space="preserve">  </w:t>
      </w:r>
      <w:bookmarkStart w:id="74" w:name="_ETM_Q1_1451807"/>
      <w:bookmarkEnd w:id="74"/>
      <w:r>
        <w:rPr>
          <w:rFonts w:hint="cs"/>
          <w:rtl/>
        </w:rPr>
        <w:t>כל משיכה תהיה 7,500</w:t>
      </w:r>
      <w:r w:rsidR="009B5A9B">
        <w:rPr>
          <w:rFonts w:hint="cs"/>
          <w:rtl/>
        </w:rPr>
        <w:t xml:space="preserve">, </w:t>
      </w:r>
      <w:r>
        <w:rPr>
          <w:rFonts w:hint="cs"/>
          <w:rtl/>
        </w:rPr>
        <w:t>או סך כל הסכום</w:t>
      </w:r>
      <w:r w:rsidR="009B5A9B">
        <w:rPr>
          <w:rFonts w:hint="cs"/>
          <w:rtl/>
        </w:rPr>
        <w:t xml:space="preserve"> יהיה 7,500?</w:t>
      </w:r>
    </w:p>
    <w:p w:rsidR="003A5D69" w:rsidRDefault="003A5D69" w:rsidP="003A5D69">
      <w:pPr>
        <w:ind w:firstLine="0"/>
        <w:rPr>
          <w:rtl/>
        </w:rPr>
      </w:pPr>
      <w:bookmarkStart w:id="75" w:name="_ETM_Q1_1449816"/>
      <w:bookmarkEnd w:id="75"/>
    </w:p>
    <w:p w:rsidR="009B5A9B" w:rsidRDefault="009B5A9B" w:rsidP="009B5A9B">
      <w:pPr>
        <w:pStyle w:val="a4"/>
        <w:keepNext/>
        <w:rPr>
          <w:rtl/>
        </w:rPr>
      </w:pPr>
      <w:bookmarkStart w:id="76" w:name="_ETM_Q1_1486631"/>
      <w:bookmarkStart w:id="77" w:name="_ETM_Q1_1486690"/>
      <w:bookmarkStart w:id="78" w:name="ET_speaker_נעה_בן_שבת_12"/>
      <w:bookmarkEnd w:id="76"/>
      <w:bookmarkEnd w:id="77"/>
      <w:r w:rsidRPr="009B5A9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B5A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9B5A9B" w:rsidRDefault="009B5A9B" w:rsidP="009B5A9B">
      <w:pPr>
        <w:pStyle w:val="KeepWithNext"/>
        <w:rPr>
          <w:rtl/>
          <w:lang w:eastAsia="he-IL"/>
        </w:rPr>
      </w:pPr>
    </w:p>
    <w:p w:rsidR="009B5A9B" w:rsidRDefault="009B5A9B" w:rsidP="00C24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כל הסכום לא יעלה על 7,500 לכל </w:t>
      </w:r>
      <w:bookmarkStart w:id="79" w:name="_ETM_Q1_1488119"/>
      <w:bookmarkEnd w:id="79"/>
      <w:r w:rsidR="004E418C">
        <w:rPr>
          <w:rFonts w:hint="cs"/>
          <w:rtl/>
          <w:lang w:eastAsia="he-IL"/>
        </w:rPr>
        <w:t>חודש שבו היה העסק סגור, כלומר,</w:t>
      </w:r>
      <w:r>
        <w:rPr>
          <w:rFonts w:hint="cs"/>
          <w:rtl/>
          <w:lang w:eastAsia="he-IL"/>
        </w:rPr>
        <w:t xml:space="preserve"> עסק שהיה סגור רק </w:t>
      </w:r>
      <w:bookmarkStart w:id="80" w:name="_ETM_Q1_1493629"/>
      <w:bookmarkEnd w:id="80"/>
      <w:r w:rsidR="004E418C">
        <w:rPr>
          <w:rFonts w:hint="cs"/>
          <w:rtl/>
          <w:lang w:eastAsia="he-IL"/>
        </w:rPr>
        <w:t>חודש אחד -</w:t>
      </w:r>
      <w:r>
        <w:rPr>
          <w:rFonts w:hint="cs"/>
          <w:rtl/>
          <w:lang w:eastAsia="he-IL"/>
        </w:rPr>
        <w:t xml:space="preserve"> עד 7,500, ואם הוא היה </w:t>
      </w:r>
      <w:bookmarkStart w:id="81" w:name="_ETM_Q1_1492443"/>
      <w:bookmarkEnd w:id="81"/>
      <w:r w:rsidR="004E418C">
        <w:rPr>
          <w:rFonts w:hint="cs"/>
          <w:rtl/>
          <w:lang w:eastAsia="he-IL"/>
        </w:rPr>
        <w:t>סגור שלושה חודשים</w:t>
      </w:r>
      <w:r w:rsidR="00DB00E7">
        <w:rPr>
          <w:rFonts w:hint="cs"/>
          <w:rtl/>
          <w:lang w:eastAsia="he-IL"/>
        </w:rPr>
        <w:t>,</w:t>
      </w:r>
      <w:r w:rsidR="004E41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כפול שלוש. </w:t>
      </w:r>
      <w:bookmarkStart w:id="82" w:name="_ETM_Q1_1498955"/>
      <w:bookmarkStart w:id="83" w:name="_ETM_Q1_1499016"/>
      <w:bookmarkStart w:id="84" w:name="_ETM_Q1_1499431"/>
      <w:bookmarkStart w:id="85" w:name="_ETM_Q1_1499480"/>
      <w:bookmarkEnd w:id="82"/>
      <w:bookmarkEnd w:id="83"/>
      <w:bookmarkEnd w:id="84"/>
      <w:bookmarkEnd w:id="85"/>
      <w:r w:rsidR="00C24D5E">
        <w:rPr>
          <w:rFonts w:hint="cs"/>
          <w:rtl/>
          <w:lang w:eastAsia="he-IL"/>
        </w:rPr>
        <w:t xml:space="preserve">הם רצו להגביל את סכום המשיכה </w:t>
      </w:r>
      <w:r>
        <w:rPr>
          <w:rFonts w:hint="cs"/>
          <w:rtl/>
          <w:lang w:eastAsia="he-IL"/>
        </w:rPr>
        <w:t xml:space="preserve">במקרה </w:t>
      </w:r>
      <w:bookmarkStart w:id="86" w:name="_ETM_Q1_1504485"/>
      <w:bookmarkEnd w:id="86"/>
      <w:r>
        <w:rPr>
          <w:rFonts w:hint="cs"/>
          <w:rtl/>
          <w:lang w:eastAsia="he-IL"/>
        </w:rPr>
        <w:t>ש</w:t>
      </w:r>
      <w:r w:rsidR="004E418C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הסגירה לא הייתה מלאה</w:t>
      </w:r>
      <w:bookmarkStart w:id="87" w:name="_ETM_Q1_1509146"/>
      <w:bookmarkEnd w:id="87"/>
      <w:r w:rsidR="00C24D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273A5">
        <w:rPr>
          <w:rFonts w:hint="cs"/>
          <w:rtl/>
          <w:lang w:eastAsia="he-IL"/>
        </w:rPr>
        <w:t xml:space="preserve">את שני התנאים האלה </w:t>
      </w:r>
      <w:bookmarkStart w:id="88" w:name="_ETM_Q1_1566983"/>
      <w:bookmarkEnd w:id="88"/>
      <w:r w:rsidR="00D273A5">
        <w:rPr>
          <w:rFonts w:hint="cs"/>
          <w:rtl/>
          <w:lang w:eastAsia="he-IL"/>
        </w:rPr>
        <w:t>הם ביקשו להוסיף כהוראת שעה בנוסף להוראת התקנות שהיא הוראה קבועה.</w:t>
      </w:r>
    </w:p>
    <w:p w:rsidR="00D273A5" w:rsidRDefault="00D273A5" w:rsidP="00D273A5">
      <w:pPr>
        <w:ind w:firstLine="0"/>
        <w:rPr>
          <w:rtl/>
          <w:lang w:eastAsia="he-IL"/>
        </w:rPr>
      </w:pPr>
      <w:bookmarkStart w:id="89" w:name="_ETM_Q1_1577325"/>
      <w:bookmarkStart w:id="90" w:name="_ETM_Q1_1577377"/>
      <w:bookmarkStart w:id="91" w:name="_ETM_Q1_1577776"/>
      <w:bookmarkEnd w:id="89"/>
      <w:bookmarkEnd w:id="90"/>
      <w:bookmarkEnd w:id="91"/>
    </w:p>
    <w:p w:rsidR="00D273A5" w:rsidRDefault="00D273A5" w:rsidP="00D273A5">
      <w:pPr>
        <w:pStyle w:val="af6"/>
        <w:keepNext/>
        <w:rPr>
          <w:rtl/>
        </w:rPr>
      </w:pPr>
      <w:bookmarkStart w:id="92" w:name="_ETM_Q1_1577826"/>
      <w:bookmarkStart w:id="93" w:name="ET_yor_4643_13"/>
      <w:bookmarkEnd w:id="92"/>
      <w:r w:rsidRPr="00D273A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273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D273A5" w:rsidRDefault="00D273A5" w:rsidP="00D273A5">
      <w:pPr>
        <w:pStyle w:val="KeepWithNext"/>
        <w:rPr>
          <w:rtl/>
          <w:lang w:eastAsia="he-IL"/>
        </w:rPr>
      </w:pPr>
    </w:p>
    <w:p w:rsidR="0086163C" w:rsidRDefault="00D273A5" w:rsidP="00861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r w:rsidR="0086163C">
        <w:rPr>
          <w:rFonts w:hint="cs"/>
          <w:rtl/>
          <w:lang w:eastAsia="he-IL"/>
        </w:rPr>
        <w:t>מה שאנחנו מעבירים פה היום זה</w:t>
      </w:r>
      <w:r>
        <w:rPr>
          <w:rFonts w:hint="cs"/>
          <w:rtl/>
          <w:lang w:eastAsia="he-IL"/>
        </w:rPr>
        <w:t xml:space="preserve"> </w:t>
      </w:r>
      <w:bookmarkStart w:id="94" w:name="_ETM_Q1_1575372"/>
      <w:bookmarkEnd w:id="94"/>
      <w:r>
        <w:rPr>
          <w:rFonts w:hint="cs"/>
          <w:rtl/>
          <w:lang w:eastAsia="he-IL"/>
        </w:rPr>
        <w:t>הוראת שעה עד 31 לדצמבר 2021</w:t>
      </w:r>
      <w:bookmarkStart w:id="95" w:name="_ETM_Q1_1587130"/>
      <w:bookmarkEnd w:id="95"/>
      <w:r w:rsidR="0086163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נוגעים בפנסיה</w:t>
      </w:r>
      <w:r w:rsidR="0086163C">
        <w:rPr>
          <w:rFonts w:hint="cs"/>
          <w:rtl/>
          <w:lang w:eastAsia="he-IL"/>
        </w:rPr>
        <w:t xml:space="preserve"> של אנשים, בחיסכון </w:t>
      </w:r>
      <w:bookmarkStart w:id="96" w:name="_ETM_Q1_1588755"/>
      <w:bookmarkEnd w:id="96"/>
      <w:r w:rsidR="0086163C">
        <w:rPr>
          <w:rFonts w:hint="cs"/>
          <w:rtl/>
          <w:lang w:eastAsia="he-IL"/>
        </w:rPr>
        <w:t>של אנשים, לכן אנחנו לא צריכים לעשות את זה בחיפזון.</w:t>
      </w:r>
      <w:bookmarkStart w:id="97" w:name="_ETM_Q1_1595818"/>
      <w:bookmarkEnd w:id="97"/>
      <w:r w:rsidR="0086163C">
        <w:rPr>
          <w:rFonts w:hint="cs"/>
          <w:rtl/>
          <w:lang w:eastAsia="he-IL"/>
        </w:rPr>
        <w:t xml:space="preserve"> אנשים משלמים כל החיים </w:t>
      </w:r>
      <w:r w:rsidR="0086163C">
        <w:rPr>
          <w:rFonts w:hint="cs"/>
          <w:rtl/>
          <w:lang w:eastAsia="he-IL"/>
        </w:rPr>
        <w:lastRenderedPageBreak/>
        <w:t xml:space="preserve">בשביל הזכות להזדקן </w:t>
      </w:r>
      <w:bookmarkStart w:id="98" w:name="_ETM_Q1_1600337"/>
      <w:bookmarkEnd w:id="98"/>
      <w:r w:rsidR="0086163C">
        <w:rPr>
          <w:rFonts w:hint="cs"/>
          <w:rtl/>
          <w:lang w:eastAsia="he-IL"/>
        </w:rPr>
        <w:t xml:space="preserve">בכבוד. אם נצטרך עוד כמה שעות ועוד כמה ימים בשביל </w:t>
      </w:r>
      <w:bookmarkStart w:id="99" w:name="_ETM_Q1_1601959"/>
      <w:bookmarkEnd w:id="99"/>
      <w:r w:rsidR="0086163C">
        <w:rPr>
          <w:rFonts w:hint="cs"/>
          <w:rtl/>
          <w:lang w:eastAsia="he-IL"/>
        </w:rPr>
        <w:t>ללמוד, אנחנו נעשה את זה. אף אחד לא יעשה מחטפים</w:t>
      </w:r>
      <w:bookmarkStart w:id="100" w:name="_ETM_Q1_1609569"/>
      <w:bookmarkEnd w:id="100"/>
      <w:r w:rsidR="0086163C">
        <w:rPr>
          <w:rFonts w:hint="cs"/>
          <w:rtl/>
          <w:lang w:eastAsia="he-IL"/>
        </w:rPr>
        <w:t xml:space="preserve"> בנושא הפנסיה.</w:t>
      </w:r>
      <w:bookmarkStart w:id="101" w:name="_ETM_Q1_1611662"/>
      <w:bookmarkEnd w:id="101"/>
    </w:p>
    <w:p w:rsidR="0086163C" w:rsidRDefault="0086163C" w:rsidP="0086163C">
      <w:pPr>
        <w:ind w:firstLine="0"/>
        <w:rPr>
          <w:rtl/>
          <w:lang w:eastAsia="he-IL"/>
        </w:rPr>
      </w:pPr>
      <w:bookmarkStart w:id="102" w:name="_ETM_Q1_1611704"/>
      <w:bookmarkEnd w:id="102"/>
    </w:p>
    <w:p w:rsidR="0086163C" w:rsidRDefault="0086163C" w:rsidP="0086163C">
      <w:pPr>
        <w:pStyle w:val="a4"/>
        <w:keepNext/>
        <w:rPr>
          <w:rtl/>
        </w:rPr>
      </w:pPr>
      <w:bookmarkStart w:id="103" w:name="ET_speaker_נעה_בן_שבת_14"/>
      <w:r w:rsidRPr="0086163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61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86163C" w:rsidRDefault="0086163C" w:rsidP="0086163C">
      <w:pPr>
        <w:pStyle w:val="KeepWithNext"/>
        <w:rPr>
          <w:rtl/>
        </w:rPr>
      </w:pPr>
    </w:p>
    <w:p w:rsidR="0086163C" w:rsidRDefault="00D273A5" w:rsidP="0086163C">
      <w:pPr>
        <w:rPr>
          <w:rtl/>
        </w:rPr>
      </w:pPr>
      <w:r>
        <w:rPr>
          <w:rFonts w:hint="cs"/>
          <w:rtl/>
        </w:rPr>
        <w:t xml:space="preserve"> </w:t>
      </w:r>
      <w:r w:rsidR="0086163C">
        <w:rPr>
          <w:rFonts w:hint="cs"/>
          <w:rtl/>
        </w:rPr>
        <w:t>התקנות האלו ייכנסו לתוקף באופן מיידי ע</w:t>
      </w:r>
      <w:bookmarkStart w:id="104" w:name="_ETM_Q1_1614954"/>
      <w:bookmarkEnd w:id="104"/>
      <w:r w:rsidR="0086163C">
        <w:rPr>
          <w:rFonts w:hint="cs"/>
          <w:rtl/>
        </w:rPr>
        <w:t>ם פרסומן.</w:t>
      </w:r>
    </w:p>
    <w:p w:rsidR="0086163C" w:rsidRDefault="0086163C" w:rsidP="0086163C">
      <w:pPr>
        <w:ind w:firstLine="0"/>
        <w:rPr>
          <w:rtl/>
        </w:rPr>
      </w:pPr>
    </w:p>
    <w:p w:rsidR="0086163C" w:rsidRDefault="0086163C" w:rsidP="0086163C">
      <w:pPr>
        <w:pStyle w:val="af6"/>
        <w:keepNext/>
        <w:rPr>
          <w:rtl/>
        </w:rPr>
      </w:pPr>
      <w:bookmarkStart w:id="105" w:name="ET_yor_4643_15"/>
      <w:r w:rsidRPr="0086163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1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86163C" w:rsidRDefault="0086163C" w:rsidP="0086163C">
      <w:pPr>
        <w:pStyle w:val="KeepWithNext"/>
        <w:rPr>
          <w:rtl/>
          <w:lang w:eastAsia="he-IL"/>
        </w:rPr>
      </w:pPr>
    </w:p>
    <w:p w:rsidR="0086163C" w:rsidRDefault="0086163C" w:rsidP="0086163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6163C" w:rsidRDefault="0086163C" w:rsidP="0086163C">
      <w:pPr>
        <w:ind w:firstLine="0"/>
        <w:rPr>
          <w:rtl/>
          <w:lang w:eastAsia="he-IL"/>
        </w:rPr>
      </w:pPr>
    </w:p>
    <w:p w:rsidR="0086163C" w:rsidRDefault="0086163C" w:rsidP="0086163C">
      <w:pPr>
        <w:pStyle w:val="a4"/>
        <w:keepNext/>
        <w:rPr>
          <w:rtl/>
        </w:rPr>
      </w:pPr>
      <w:bookmarkStart w:id="106" w:name="ET_speaker_נעה_בן_שבת_16"/>
      <w:r w:rsidRPr="0086163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61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86163C" w:rsidRDefault="0086163C" w:rsidP="0086163C">
      <w:pPr>
        <w:pStyle w:val="KeepWithNext"/>
        <w:rPr>
          <w:rtl/>
          <w:lang w:eastAsia="he-IL"/>
        </w:rPr>
      </w:pPr>
    </w:p>
    <w:p w:rsidR="0086163C" w:rsidRDefault="0086163C" w:rsidP="0086163C">
      <w:pPr>
        <w:rPr>
          <w:rtl/>
          <w:lang w:eastAsia="he-IL"/>
        </w:rPr>
      </w:pPr>
      <w:r>
        <w:rPr>
          <w:rFonts w:hint="cs"/>
          <w:rtl/>
          <w:lang w:eastAsia="he-IL"/>
        </w:rPr>
        <w:t>והן יהיו בתוקף עד 31 לדצמבר 2021?</w:t>
      </w:r>
    </w:p>
    <w:p w:rsidR="0086163C" w:rsidRDefault="0086163C" w:rsidP="0086163C">
      <w:pPr>
        <w:ind w:firstLine="0"/>
        <w:rPr>
          <w:rtl/>
          <w:lang w:eastAsia="he-IL"/>
        </w:rPr>
      </w:pPr>
    </w:p>
    <w:p w:rsidR="0086163C" w:rsidRDefault="0086163C" w:rsidP="0086163C">
      <w:pPr>
        <w:pStyle w:val="af6"/>
        <w:keepNext/>
        <w:rPr>
          <w:rtl/>
        </w:rPr>
      </w:pPr>
      <w:bookmarkStart w:id="107" w:name="ET_yor_4643_17"/>
      <w:r w:rsidRPr="0086163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61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86163C" w:rsidRDefault="0086163C" w:rsidP="0086163C">
      <w:pPr>
        <w:pStyle w:val="KeepWithNext"/>
        <w:rPr>
          <w:rtl/>
          <w:lang w:eastAsia="he-IL"/>
        </w:rPr>
      </w:pPr>
    </w:p>
    <w:p w:rsidR="0086163C" w:rsidRDefault="0086163C" w:rsidP="00861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86163C" w:rsidRDefault="0086163C" w:rsidP="0086163C">
      <w:pPr>
        <w:ind w:firstLine="0"/>
        <w:rPr>
          <w:rtl/>
          <w:lang w:eastAsia="he-IL"/>
        </w:rPr>
      </w:pPr>
    </w:p>
    <w:p w:rsidR="0086163C" w:rsidRDefault="0086163C" w:rsidP="0086163C">
      <w:pPr>
        <w:pStyle w:val="af9"/>
        <w:keepNext/>
        <w:rPr>
          <w:rtl/>
          <w:lang w:eastAsia="he-IL"/>
        </w:rPr>
      </w:pPr>
      <w:bookmarkStart w:id="108" w:name="ET_guest_אפרת_פרוקציה__18"/>
      <w:r w:rsidRPr="00861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861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86163C" w:rsidRDefault="0086163C" w:rsidP="0086163C">
      <w:pPr>
        <w:pStyle w:val="KeepWithNext"/>
        <w:rPr>
          <w:rtl/>
          <w:lang w:eastAsia="he-IL"/>
        </w:rPr>
      </w:pPr>
    </w:p>
    <w:p w:rsidR="0086163C" w:rsidRDefault="008975EB" w:rsidP="0086163C">
      <w:pPr>
        <w:rPr>
          <w:rtl/>
          <w:lang w:eastAsia="he-IL"/>
        </w:rPr>
      </w:pPr>
      <w:bookmarkStart w:id="109" w:name="_ETM_Q1_1681411"/>
      <w:bookmarkEnd w:id="109"/>
      <w:r>
        <w:rPr>
          <w:rFonts w:hint="cs"/>
          <w:rtl/>
          <w:lang w:eastAsia="he-IL"/>
        </w:rPr>
        <w:t xml:space="preserve">אני אסביר את הרציונל ומה ניסינו </w:t>
      </w:r>
      <w:bookmarkStart w:id="110" w:name="_ETM_Q1_1682367"/>
      <w:bookmarkEnd w:id="110"/>
      <w:r>
        <w:rPr>
          <w:rFonts w:hint="cs"/>
          <w:rtl/>
          <w:lang w:eastAsia="he-IL"/>
        </w:rPr>
        <w:t xml:space="preserve">לעשות. לקחנו את התקנות שעברו במהלך השנה האחרונה לגבי עסקים </w:t>
      </w:r>
      <w:bookmarkStart w:id="111" w:name="_ETM_Q1_1688313"/>
      <w:bookmarkEnd w:id="111"/>
      <w:r>
        <w:rPr>
          <w:rFonts w:hint="cs"/>
          <w:rtl/>
          <w:lang w:eastAsia="he-IL"/>
        </w:rPr>
        <w:t xml:space="preserve">שלא יכלו לפתוח את העסק לציבור במהלך התקופות. לקחנו את </w:t>
      </w:r>
      <w:bookmarkStart w:id="112" w:name="_ETM_Q1_1694531"/>
      <w:bookmarkEnd w:id="112"/>
      <w:r>
        <w:rPr>
          <w:rFonts w:hint="cs"/>
          <w:rtl/>
          <w:lang w:eastAsia="he-IL"/>
        </w:rPr>
        <w:t xml:space="preserve">התקופה המינימאלית. שלושה וחצי חודשים זאת תקופת המינימום של מי </w:t>
      </w:r>
      <w:bookmarkStart w:id="113" w:name="_ETM_Q1_1697500"/>
      <w:bookmarkEnd w:id="113"/>
      <w:r>
        <w:rPr>
          <w:rFonts w:hint="cs"/>
          <w:rtl/>
          <w:lang w:eastAsia="he-IL"/>
        </w:rPr>
        <w:t>שנסגר.</w:t>
      </w:r>
    </w:p>
    <w:p w:rsidR="008975EB" w:rsidRDefault="008975EB" w:rsidP="008975EB">
      <w:pPr>
        <w:ind w:firstLine="0"/>
        <w:rPr>
          <w:rtl/>
          <w:lang w:eastAsia="he-IL"/>
        </w:rPr>
      </w:pPr>
      <w:bookmarkStart w:id="114" w:name="_ETM_Q1_1699181"/>
      <w:bookmarkStart w:id="115" w:name="_ETM_Q1_1699227"/>
      <w:bookmarkEnd w:id="114"/>
      <w:bookmarkEnd w:id="115"/>
    </w:p>
    <w:p w:rsidR="008975EB" w:rsidRDefault="008975EB" w:rsidP="008975EB">
      <w:pPr>
        <w:pStyle w:val="a4"/>
        <w:keepNext/>
        <w:rPr>
          <w:rtl/>
        </w:rPr>
      </w:pPr>
      <w:bookmarkStart w:id="116" w:name="ET_speaker_5768_19"/>
      <w:r w:rsidRPr="008975E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97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8975EB" w:rsidRDefault="008975EB" w:rsidP="008975EB">
      <w:pPr>
        <w:pStyle w:val="KeepWithNext"/>
        <w:rPr>
          <w:rtl/>
          <w:lang w:eastAsia="he-IL"/>
        </w:rPr>
      </w:pPr>
    </w:p>
    <w:p w:rsidR="008975EB" w:rsidRDefault="008975EB" w:rsidP="008975E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אולם אירועים?</w:t>
      </w:r>
    </w:p>
    <w:p w:rsidR="008975EB" w:rsidRDefault="008975EB" w:rsidP="008975EB">
      <w:pPr>
        <w:ind w:firstLine="0"/>
        <w:rPr>
          <w:rtl/>
          <w:lang w:eastAsia="he-IL"/>
        </w:rPr>
      </w:pPr>
    </w:p>
    <w:p w:rsidR="008975EB" w:rsidRDefault="008975EB" w:rsidP="008975EB">
      <w:pPr>
        <w:pStyle w:val="af9"/>
        <w:keepNext/>
        <w:rPr>
          <w:rtl/>
          <w:lang w:eastAsia="he-IL"/>
        </w:rPr>
      </w:pPr>
      <w:bookmarkStart w:id="117" w:name="_ETM_Q1_1700401"/>
      <w:bookmarkStart w:id="118" w:name="ET_guest_אפרת_פרוקציה_20"/>
      <w:bookmarkEnd w:id="117"/>
      <w:r w:rsidRPr="00897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8975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"/>
    </w:p>
    <w:p w:rsidR="008975EB" w:rsidRDefault="008975EB" w:rsidP="008975EB">
      <w:pPr>
        <w:pStyle w:val="KeepWithNext"/>
        <w:rPr>
          <w:rtl/>
          <w:lang w:eastAsia="he-IL"/>
        </w:rPr>
      </w:pPr>
    </w:p>
    <w:p w:rsidR="008975EB" w:rsidRDefault="008975EB" w:rsidP="00526E02">
      <w:pPr>
        <w:rPr>
          <w:rtl/>
          <w:lang w:eastAsia="he-IL"/>
        </w:rPr>
      </w:pPr>
      <w:bookmarkStart w:id="119" w:name="_ETM_Q1_1700756"/>
      <w:bookmarkStart w:id="120" w:name="_ETM_Q1_1700791"/>
      <w:bookmarkEnd w:id="119"/>
      <w:bookmarkEnd w:id="120"/>
      <w:r>
        <w:rPr>
          <w:rFonts w:hint="cs"/>
          <w:rtl/>
          <w:lang w:eastAsia="he-IL"/>
        </w:rPr>
        <w:t xml:space="preserve">כן. </w:t>
      </w:r>
      <w:r w:rsidR="00526E02">
        <w:rPr>
          <w:rFonts w:hint="cs"/>
          <w:rtl/>
          <w:lang w:eastAsia="he-IL"/>
        </w:rPr>
        <w:t xml:space="preserve">ראינו כמה זמן העסקים </w:t>
      </w:r>
      <w:r>
        <w:rPr>
          <w:rFonts w:hint="cs"/>
          <w:rtl/>
          <w:lang w:eastAsia="he-IL"/>
        </w:rPr>
        <w:t>היו סגורים לציבור</w:t>
      </w:r>
      <w:r w:rsidR="00526E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8975EB" w:rsidRDefault="008975EB" w:rsidP="008975EB">
      <w:pPr>
        <w:ind w:firstLine="0"/>
        <w:rPr>
          <w:rtl/>
          <w:lang w:eastAsia="he-IL"/>
        </w:rPr>
      </w:pPr>
      <w:bookmarkStart w:id="121" w:name="_ETM_Q1_1719855"/>
      <w:bookmarkStart w:id="122" w:name="_ETM_Q1_1719902"/>
      <w:bookmarkEnd w:id="121"/>
      <w:bookmarkEnd w:id="122"/>
    </w:p>
    <w:p w:rsidR="008975EB" w:rsidRDefault="008975EB" w:rsidP="008975EB">
      <w:pPr>
        <w:pStyle w:val="af6"/>
        <w:keepNext/>
        <w:rPr>
          <w:rtl/>
        </w:rPr>
      </w:pPr>
      <w:bookmarkStart w:id="123" w:name="_ETM_Q1_1720475"/>
      <w:bookmarkStart w:id="124" w:name="_ETM_Q1_1720520"/>
      <w:bookmarkStart w:id="125" w:name="_ETM_Q1_1721737"/>
      <w:bookmarkStart w:id="126" w:name="ET_yor_4643_21"/>
      <w:bookmarkEnd w:id="123"/>
      <w:bookmarkEnd w:id="124"/>
      <w:bookmarkEnd w:id="125"/>
      <w:r w:rsidRPr="008975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975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8975EB" w:rsidRDefault="008975EB" w:rsidP="008975EB">
      <w:pPr>
        <w:pStyle w:val="KeepWithNext"/>
        <w:rPr>
          <w:rtl/>
          <w:lang w:eastAsia="he-IL"/>
        </w:rPr>
      </w:pPr>
    </w:p>
    <w:p w:rsidR="008975EB" w:rsidRDefault="008975EB" w:rsidP="008975EB">
      <w:pPr>
        <w:rPr>
          <w:rtl/>
          <w:lang w:eastAsia="he-IL"/>
        </w:rPr>
      </w:pPr>
      <w:bookmarkStart w:id="127" w:name="_ETM_Q1_1722128"/>
      <w:bookmarkStart w:id="128" w:name="_ETM_Q1_1722161"/>
      <w:bookmarkEnd w:id="127"/>
      <w:bookmarkEnd w:id="128"/>
      <w:r>
        <w:rPr>
          <w:rFonts w:hint="cs"/>
          <w:rtl/>
          <w:lang w:eastAsia="he-IL"/>
        </w:rPr>
        <w:t xml:space="preserve">כמה </w:t>
      </w:r>
      <w:bookmarkStart w:id="129" w:name="_ETM_Q1_1724671"/>
      <w:bookmarkEnd w:id="129"/>
      <w:r>
        <w:rPr>
          <w:rFonts w:hint="cs"/>
          <w:rtl/>
          <w:lang w:eastAsia="he-IL"/>
        </w:rPr>
        <w:t>זמן הם היו סגורים?</w:t>
      </w:r>
    </w:p>
    <w:p w:rsidR="008975EB" w:rsidRDefault="008975EB" w:rsidP="008975EB">
      <w:pPr>
        <w:ind w:firstLine="0"/>
        <w:rPr>
          <w:rtl/>
          <w:lang w:eastAsia="he-IL"/>
        </w:rPr>
      </w:pPr>
    </w:p>
    <w:p w:rsidR="008975EB" w:rsidRDefault="008975EB" w:rsidP="008975EB">
      <w:pPr>
        <w:pStyle w:val="af9"/>
        <w:keepNext/>
        <w:rPr>
          <w:rtl/>
          <w:lang w:eastAsia="he-IL"/>
        </w:rPr>
      </w:pPr>
      <w:bookmarkStart w:id="130" w:name="ET_guest_אפרת_פרוקציה_22"/>
      <w:r w:rsidRPr="00897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8975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8975EB" w:rsidRDefault="008975EB" w:rsidP="008975EB">
      <w:pPr>
        <w:pStyle w:val="KeepWithNext"/>
        <w:rPr>
          <w:rtl/>
          <w:lang w:eastAsia="he-IL"/>
        </w:rPr>
      </w:pPr>
    </w:p>
    <w:p w:rsidR="008975EB" w:rsidRDefault="008975EB" w:rsidP="00897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משתנה מעסק לעסק. המינימום שמישהו </w:t>
      </w:r>
      <w:bookmarkStart w:id="131" w:name="_ETM_Q1_1728289"/>
      <w:bookmarkEnd w:id="131"/>
      <w:r>
        <w:rPr>
          <w:rFonts w:hint="cs"/>
          <w:rtl/>
          <w:lang w:eastAsia="he-IL"/>
        </w:rPr>
        <w:t>היה סגור זה שלושה וחצי חודשים.</w:t>
      </w:r>
    </w:p>
    <w:p w:rsidR="008975EB" w:rsidRDefault="008975EB" w:rsidP="008975EB">
      <w:pPr>
        <w:ind w:firstLine="0"/>
        <w:rPr>
          <w:rtl/>
          <w:lang w:eastAsia="he-IL"/>
        </w:rPr>
      </w:pPr>
    </w:p>
    <w:p w:rsidR="008975EB" w:rsidRDefault="008975EB" w:rsidP="008975EB">
      <w:pPr>
        <w:pStyle w:val="af6"/>
        <w:keepNext/>
        <w:rPr>
          <w:rtl/>
        </w:rPr>
      </w:pPr>
      <w:bookmarkStart w:id="132" w:name="ET_yor_4643_23"/>
      <w:r w:rsidRPr="008975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975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8975EB" w:rsidRDefault="008975EB" w:rsidP="008975EB">
      <w:pPr>
        <w:pStyle w:val="KeepWithNext"/>
        <w:rPr>
          <w:rtl/>
          <w:lang w:eastAsia="he-IL"/>
        </w:rPr>
      </w:pPr>
    </w:p>
    <w:p w:rsidR="008975EB" w:rsidRDefault="008975EB" w:rsidP="00526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איכפת לך </w:t>
      </w:r>
      <w:bookmarkStart w:id="133" w:name="_ETM_Q1_1729580"/>
      <w:bookmarkEnd w:id="133"/>
      <w:r>
        <w:rPr>
          <w:rFonts w:hint="cs"/>
          <w:rtl/>
          <w:lang w:eastAsia="he-IL"/>
        </w:rPr>
        <w:t>שכתוב חודש?</w:t>
      </w:r>
      <w:bookmarkStart w:id="134" w:name="_ETM_Q1_1732020"/>
      <w:bookmarkEnd w:id="134"/>
      <w:r>
        <w:rPr>
          <w:rFonts w:hint="cs"/>
          <w:rtl/>
          <w:lang w:eastAsia="he-IL"/>
        </w:rPr>
        <w:t xml:space="preserve"> אם הם היו סגורים מינימום שלושה וחצי חודשים, </w:t>
      </w:r>
      <w:bookmarkStart w:id="135" w:name="_ETM_Q1_1740652"/>
      <w:bookmarkEnd w:id="135"/>
      <w:r>
        <w:rPr>
          <w:rFonts w:hint="cs"/>
          <w:rtl/>
          <w:lang w:eastAsia="he-IL"/>
        </w:rPr>
        <w:t xml:space="preserve">לא אמור לעניין אותך מתחת. </w:t>
      </w:r>
      <w:bookmarkStart w:id="136" w:name="_ETM_Q1_1744024"/>
      <w:bookmarkStart w:id="137" w:name="_ETM_Q1_1744070"/>
      <w:bookmarkStart w:id="138" w:name="_ETM_Q1_1744513"/>
      <w:bookmarkStart w:id="139" w:name="_ETM_Q1_1744572"/>
      <w:bookmarkEnd w:id="136"/>
      <w:bookmarkEnd w:id="137"/>
      <w:bookmarkEnd w:id="138"/>
      <w:bookmarkEnd w:id="139"/>
    </w:p>
    <w:p w:rsidR="008975EB" w:rsidRDefault="008975EB" w:rsidP="008975EB">
      <w:pPr>
        <w:ind w:firstLine="0"/>
        <w:rPr>
          <w:rtl/>
          <w:lang w:eastAsia="he-IL"/>
        </w:rPr>
      </w:pPr>
      <w:bookmarkStart w:id="140" w:name="_ETM_Q1_1746078"/>
      <w:bookmarkStart w:id="141" w:name="_ETM_Q1_1746143"/>
      <w:bookmarkEnd w:id="140"/>
      <w:bookmarkEnd w:id="141"/>
    </w:p>
    <w:p w:rsidR="008975EB" w:rsidRDefault="008975EB" w:rsidP="008975EB">
      <w:pPr>
        <w:pStyle w:val="af9"/>
        <w:keepNext/>
        <w:rPr>
          <w:rtl/>
          <w:lang w:eastAsia="he-IL"/>
        </w:rPr>
      </w:pPr>
      <w:bookmarkStart w:id="142" w:name="_ETM_Q1_1746536"/>
      <w:bookmarkStart w:id="143" w:name="_ETM_Q1_1746593"/>
      <w:bookmarkStart w:id="144" w:name="_ETM_Q1_1747689"/>
      <w:bookmarkStart w:id="145" w:name="ET_guest_אפרת_פרוקציה_24"/>
      <w:bookmarkEnd w:id="142"/>
      <w:bookmarkEnd w:id="143"/>
      <w:bookmarkEnd w:id="144"/>
      <w:r w:rsidRPr="00897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8975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"/>
    </w:p>
    <w:p w:rsidR="008975EB" w:rsidRDefault="008975EB" w:rsidP="008975EB">
      <w:pPr>
        <w:pStyle w:val="KeepWithNext"/>
        <w:rPr>
          <w:rtl/>
          <w:lang w:eastAsia="he-IL"/>
        </w:rPr>
      </w:pPr>
    </w:p>
    <w:p w:rsidR="008975EB" w:rsidRDefault="008975EB" w:rsidP="008975EB">
      <w:pPr>
        <w:rPr>
          <w:rtl/>
          <w:lang w:eastAsia="he-IL"/>
        </w:rPr>
      </w:pPr>
      <w:bookmarkStart w:id="146" w:name="_ETM_Q1_1748141"/>
      <w:bookmarkStart w:id="147" w:name="_ETM_Q1_1748175"/>
      <w:bookmarkEnd w:id="146"/>
      <w:bookmarkEnd w:id="147"/>
      <w:r>
        <w:rPr>
          <w:rFonts w:hint="cs"/>
          <w:rtl/>
          <w:lang w:eastAsia="he-IL"/>
        </w:rPr>
        <w:t xml:space="preserve">אני לא מצליחה להבין את הרציונל של חודש. </w:t>
      </w:r>
      <w:bookmarkStart w:id="148" w:name="_ETM_Q1_1755011"/>
      <w:bookmarkStart w:id="149" w:name="_ETM_Q1_1753352"/>
      <w:bookmarkStart w:id="150" w:name="_ETM_Q1_1753425"/>
      <w:bookmarkStart w:id="151" w:name="_ETM_Q1_1753800"/>
      <w:bookmarkStart w:id="152" w:name="_ETM_Q1_1753856"/>
      <w:bookmarkStart w:id="153" w:name="_ETM_Q1_1756490"/>
      <w:bookmarkStart w:id="154" w:name="_ETM_Q1_1756945"/>
      <w:bookmarkStart w:id="155" w:name="_ETM_Q1_1757003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>
        <w:rPr>
          <w:rFonts w:hint="cs"/>
          <w:rtl/>
          <w:lang w:eastAsia="he-IL"/>
        </w:rPr>
        <w:t xml:space="preserve">יכולתי לפי הרציונל הזה גם לכתוב יום. </w:t>
      </w:r>
    </w:p>
    <w:p w:rsidR="008975EB" w:rsidRDefault="008975EB" w:rsidP="008975EB">
      <w:pPr>
        <w:ind w:firstLine="0"/>
        <w:rPr>
          <w:rtl/>
          <w:lang w:eastAsia="he-IL"/>
        </w:rPr>
      </w:pPr>
    </w:p>
    <w:p w:rsidR="008975EB" w:rsidRDefault="008975EB" w:rsidP="008975EB">
      <w:pPr>
        <w:pStyle w:val="af6"/>
        <w:keepNext/>
        <w:rPr>
          <w:rtl/>
        </w:rPr>
      </w:pPr>
      <w:bookmarkStart w:id="156" w:name="_ETM_Q1_1762865"/>
      <w:bookmarkStart w:id="157" w:name="ET_yor_4643_26"/>
      <w:bookmarkEnd w:id="156"/>
      <w:r w:rsidRPr="008975E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975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8975EB" w:rsidRDefault="008975EB" w:rsidP="008975EB">
      <w:pPr>
        <w:pStyle w:val="KeepWithNext"/>
        <w:rPr>
          <w:rtl/>
          <w:lang w:eastAsia="he-IL"/>
        </w:rPr>
      </w:pPr>
    </w:p>
    <w:p w:rsidR="008975EB" w:rsidRDefault="008975EB" w:rsidP="008975EB">
      <w:pPr>
        <w:rPr>
          <w:rtl/>
          <w:lang w:eastAsia="he-IL"/>
        </w:rPr>
      </w:pPr>
      <w:bookmarkStart w:id="158" w:name="_ETM_Q1_1763332"/>
      <w:bookmarkStart w:id="159" w:name="_ETM_Q1_1763366"/>
      <w:bookmarkEnd w:id="158"/>
      <w:bookmarkEnd w:id="159"/>
      <w:r>
        <w:rPr>
          <w:rFonts w:hint="cs"/>
          <w:rtl/>
          <w:lang w:eastAsia="he-IL"/>
        </w:rPr>
        <w:t>נכון.</w:t>
      </w:r>
    </w:p>
    <w:p w:rsidR="008975EB" w:rsidRDefault="008975EB" w:rsidP="008975EB">
      <w:pPr>
        <w:ind w:firstLine="0"/>
        <w:rPr>
          <w:rtl/>
          <w:lang w:eastAsia="he-IL"/>
        </w:rPr>
      </w:pPr>
      <w:bookmarkStart w:id="160" w:name="_ETM_Q1_1766277"/>
      <w:bookmarkStart w:id="161" w:name="_ETM_Q1_1766325"/>
      <w:bookmarkEnd w:id="160"/>
      <w:bookmarkEnd w:id="161"/>
    </w:p>
    <w:p w:rsidR="008975EB" w:rsidRDefault="008975EB" w:rsidP="008975EB">
      <w:pPr>
        <w:pStyle w:val="af9"/>
        <w:keepNext/>
        <w:rPr>
          <w:rtl/>
          <w:lang w:eastAsia="he-IL"/>
        </w:rPr>
      </w:pPr>
      <w:bookmarkStart w:id="162" w:name="_ETM_Q1_1766750"/>
      <w:bookmarkStart w:id="163" w:name="_ETM_Q1_1766803"/>
      <w:bookmarkStart w:id="164" w:name="ET_guest_אפרת_פרוקציה_27"/>
      <w:bookmarkEnd w:id="162"/>
      <w:bookmarkEnd w:id="163"/>
      <w:r w:rsidRPr="00897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8975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8975EB" w:rsidRDefault="008975EB" w:rsidP="008975EB">
      <w:pPr>
        <w:pStyle w:val="KeepWithNext"/>
        <w:rPr>
          <w:rtl/>
          <w:lang w:eastAsia="he-IL"/>
        </w:rPr>
      </w:pPr>
    </w:p>
    <w:p w:rsidR="008975EB" w:rsidRDefault="008975EB" w:rsidP="008975EB">
      <w:pPr>
        <w:rPr>
          <w:rtl/>
          <w:lang w:eastAsia="he-IL"/>
        </w:rPr>
      </w:pPr>
      <w:bookmarkStart w:id="165" w:name="_ETM_Q1_1768036"/>
      <w:bookmarkStart w:id="166" w:name="_ETM_Q1_1768068"/>
      <w:bookmarkEnd w:id="165"/>
      <w:bookmarkEnd w:id="166"/>
      <w:r>
        <w:rPr>
          <w:rFonts w:hint="cs"/>
          <w:rtl/>
          <w:lang w:eastAsia="he-IL"/>
        </w:rPr>
        <w:t xml:space="preserve">זה לא הגיוני. כתבנו שלושה חודשים, כי </w:t>
      </w:r>
      <w:bookmarkStart w:id="167" w:name="_ETM_Q1_1767736"/>
      <w:bookmarkEnd w:id="167"/>
      <w:r>
        <w:rPr>
          <w:rFonts w:hint="cs"/>
          <w:rtl/>
          <w:lang w:eastAsia="he-IL"/>
        </w:rPr>
        <w:t xml:space="preserve">זו התקופה המינימאלית שבה העסקים היו סגורים. </w:t>
      </w:r>
    </w:p>
    <w:p w:rsidR="008975EB" w:rsidRDefault="008975EB" w:rsidP="008975EB">
      <w:pPr>
        <w:ind w:firstLine="0"/>
        <w:rPr>
          <w:rtl/>
          <w:lang w:eastAsia="he-IL"/>
        </w:rPr>
      </w:pPr>
      <w:bookmarkStart w:id="168" w:name="_ETM_Q1_1774524"/>
      <w:bookmarkStart w:id="169" w:name="_ETM_Q1_1774579"/>
      <w:bookmarkEnd w:id="168"/>
      <w:bookmarkEnd w:id="169"/>
    </w:p>
    <w:p w:rsidR="008975EB" w:rsidRDefault="008975EB" w:rsidP="008975EB">
      <w:pPr>
        <w:ind w:firstLine="0"/>
        <w:rPr>
          <w:rtl/>
          <w:lang w:eastAsia="he-IL"/>
        </w:rPr>
      </w:pPr>
    </w:p>
    <w:p w:rsidR="008975EB" w:rsidRDefault="008975EB" w:rsidP="008975EB">
      <w:pPr>
        <w:pStyle w:val="a4"/>
        <w:keepNext/>
        <w:rPr>
          <w:rtl/>
        </w:rPr>
      </w:pPr>
      <w:bookmarkStart w:id="170" w:name="ET_speaker_5768_28"/>
      <w:r w:rsidRPr="008975E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975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8975EB" w:rsidRDefault="008975EB" w:rsidP="008975EB">
      <w:pPr>
        <w:pStyle w:val="KeepWithNext"/>
        <w:rPr>
          <w:rtl/>
          <w:lang w:eastAsia="he-IL"/>
        </w:rPr>
      </w:pPr>
    </w:p>
    <w:p w:rsidR="008975EB" w:rsidRDefault="008975EB" w:rsidP="00897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שלושה וחצי </w:t>
      </w:r>
      <w:bookmarkStart w:id="171" w:name="_ETM_Q1_1775171"/>
      <w:bookmarkEnd w:id="171"/>
      <w:r>
        <w:rPr>
          <w:rFonts w:hint="cs"/>
          <w:rtl/>
          <w:lang w:eastAsia="he-IL"/>
        </w:rPr>
        <w:t>בשנה?</w:t>
      </w:r>
    </w:p>
    <w:p w:rsidR="008975EB" w:rsidRDefault="008975EB" w:rsidP="008975EB">
      <w:pPr>
        <w:ind w:firstLine="0"/>
        <w:rPr>
          <w:rtl/>
          <w:lang w:eastAsia="he-IL"/>
        </w:rPr>
      </w:pPr>
    </w:p>
    <w:p w:rsidR="008975EB" w:rsidRDefault="008975EB" w:rsidP="008975EB">
      <w:pPr>
        <w:pStyle w:val="af9"/>
        <w:keepNext/>
        <w:rPr>
          <w:rtl/>
          <w:lang w:eastAsia="he-IL"/>
        </w:rPr>
      </w:pPr>
      <w:bookmarkStart w:id="172" w:name="ET_guest_אפרת_פרוקציה_29"/>
      <w:r w:rsidRPr="008975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8975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8975EB" w:rsidRDefault="008975EB" w:rsidP="008975EB">
      <w:pPr>
        <w:pStyle w:val="KeepWithNext"/>
        <w:rPr>
          <w:rtl/>
          <w:lang w:eastAsia="he-IL"/>
        </w:rPr>
      </w:pPr>
    </w:p>
    <w:p w:rsidR="008975EB" w:rsidRDefault="008975EB" w:rsidP="00897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וחצי בשנה. </w:t>
      </w:r>
      <w:r w:rsidR="00076520">
        <w:rPr>
          <w:rFonts w:hint="cs"/>
          <w:rtl/>
          <w:lang w:eastAsia="he-IL"/>
        </w:rPr>
        <w:t xml:space="preserve">כמובן שאולם </w:t>
      </w:r>
      <w:bookmarkStart w:id="173" w:name="_ETM_Q1_1775387"/>
      <w:bookmarkEnd w:id="173"/>
      <w:r w:rsidR="00076520">
        <w:rPr>
          <w:rFonts w:hint="cs"/>
          <w:rtl/>
          <w:lang w:eastAsia="he-IL"/>
        </w:rPr>
        <w:t xml:space="preserve">אירועים הוא הרבה מעבר לזה. קבענו משהו שעושה שכל </w:t>
      </w:r>
      <w:bookmarkStart w:id="174" w:name="_ETM_Q1_1780862"/>
      <w:bookmarkEnd w:id="174"/>
      <w:r w:rsidR="00076520">
        <w:rPr>
          <w:rFonts w:hint="cs"/>
          <w:rtl/>
          <w:lang w:eastAsia="he-IL"/>
        </w:rPr>
        <w:t>ומתכתב עם המציאות של הקורונה.</w:t>
      </w:r>
    </w:p>
    <w:p w:rsidR="00076520" w:rsidRDefault="00076520" w:rsidP="00076520">
      <w:pPr>
        <w:ind w:firstLine="0"/>
        <w:rPr>
          <w:rtl/>
          <w:lang w:eastAsia="he-IL"/>
        </w:rPr>
      </w:pPr>
    </w:p>
    <w:p w:rsidR="00076520" w:rsidRDefault="00076520" w:rsidP="00076520">
      <w:pPr>
        <w:pStyle w:val="af6"/>
        <w:keepNext/>
        <w:rPr>
          <w:rtl/>
        </w:rPr>
      </w:pPr>
      <w:bookmarkStart w:id="175" w:name="ET_yor_4643_30"/>
      <w:r w:rsidRPr="0007652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76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076520" w:rsidRDefault="00076520" w:rsidP="00076520">
      <w:pPr>
        <w:pStyle w:val="KeepWithNext"/>
        <w:rPr>
          <w:rtl/>
          <w:lang w:eastAsia="he-IL"/>
        </w:rPr>
      </w:pPr>
    </w:p>
    <w:p w:rsidR="00076520" w:rsidRDefault="00076520" w:rsidP="00076520">
      <w:pPr>
        <w:rPr>
          <w:rtl/>
          <w:lang w:eastAsia="he-IL"/>
        </w:rPr>
      </w:pPr>
      <w:r>
        <w:rPr>
          <w:rFonts w:hint="cs"/>
          <w:rtl/>
          <w:lang w:eastAsia="he-IL"/>
        </w:rPr>
        <w:t>תכתבי חודש.</w:t>
      </w:r>
    </w:p>
    <w:p w:rsidR="00076520" w:rsidRDefault="00076520" w:rsidP="00076520">
      <w:pPr>
        <w:ind w:firstLine="0"/>
        <w:rPr>
          <w:rtl/>
          <w:lang w:eastAsia="he-IL"/>
        </w:rPr>
      </w:pPr>
    </w:p>
    <w:p w:rsidR="00076520" w:rsidRDefault="00076520" w:rsidP="00076520">
      <w:pPr>
        <w:pStyle w:val="a4"/>
        <w:keepNext/>
        <w:rPr>
          <w:rtl/>
        </w:rPr>
      </w:pPr>
      <w:bookmarkStart w:id="176" w:name="_ETM_Q1_1780642"/>
      <w:bookmarkStart w:id="177" w:name="ET_speaker_5768_31"/>
      <w:bookmarkEnd w:id="176"/>
      <w:r w:rsidRPr="0007652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76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076520" w:rsidRDefault="00076520" w:rsidP="00076520">
      <w:pPr>
        <w:pStyle w:val="KeepWithNext"/>
        <w:rPr>
          <w:rtl/>
          <w:lang w:eastAsia="he-IL"/>
        </w:rPr>
      </w:pPr>
    </w:p>
    <w:p w:rsidR="00076520" w:rsidRDefault="00076520" w:rsidP="00076520">
      <w:pPr>
        <w:rPr>
          <w:rtl/>
          <w:lang w:eastAsia="he-IL"/>
        </w:rPr>
      </w:pPr>
      <w:bookmarkStart w:id="178" w:name="_ETM_Q1_1780869"/>
      <w:bookmarkStart w:id="179" w:name="_ETM_Q1_1780899"/>
      <w:bookmarkEnd w:id="178"/>
      <w:bookmarkEnd w:id="179"/>
      <w:r>
        <w:rPr>
          <w:rFonts w:hint="cs"/>
          <w:rtl/>
          <w:lang w:eastAsia="he-IL"/>
        </w:rPr>
        <w:t>ואם העסק היה סגור רק חודש? הוא לא עונה על הקריטריון?</w:t>
      </w:r>
    </w:p>
    <w:p w:rsidR="00076520" w:rsidRDefault="00076520" w:rsidP="00076520">
      <w:pPr>
        <w:ind w:firstLine="0"/>
        <w:rPr>
          <w:rtl/>
          <w:lang w:eastAsia="he-IL"/>
        </w:rPr>
      </w:pPr>
    </w:p>
    <w:p w:rsidR="00076520" w:rsidRDefault="00076520" w:rsidP="00076520">
      <w:pPr>
        <w:pStyle w:val="af9"/>
        <w:keepNext/>
        <w:rPr>
          <w:rtl/>
          <w:lang w:eastAsia="he-IL"/>
        </w:rPr>
      </w:pPr>
      <w:bookmarkStart w:id="180" w:name="ET_guest_אפרת_פרוקציה_32"/>
      <w:r w:rsidRPr="000765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0765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076520" w:rsidRDefault="00076520" w:rsidP="00076520">
      <w:pPr>
        <w:pStyle w:val="KeepWithNext"/>
        <w:rPr>
          <w:rtl/>
          <w:lang w:eastAsia="he-IL"/>
        </w:rPr>
      </w:pPr>
    </w:p>
    <w:p w:rsidR="00076520" w:rsidRDefault="00076520" w:rsidP="00076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חשבנו על </w:t>
      </w:r>
      <w:bookmarkStart w:id="181" w:name="_ETM_Q1_1795403"/>
      <w:bookmarkEnd w:id="181"/>
      <w:r>
        <w:rPr>
          <w:rFonts w:hint="cs"/>
          <w:rtl/>
          <w:lang w:eastAsia="he-IL"/>
        </w:rPr>
        <w:t>קריטריון של שלושה חודשים בשנה, שזה קריטריון ש</w:t>
      </w:r>
      <w:bookmarkStart w:id="182" w:name="_ETM_Q1_1796119"/>
      <w:bookmarkEnd w:id="182"/>
      <w:r>
        <w:rPr>
          <w:rFonts w:hint="cs"/>
          <w:rtl/>
          <w:lang w:eastAsia="he-IL"/>
        </w:rPr>
        <w:t xml:space="preserve">הוא לחלוטין מקל ביחס לחקיקה שמדברת על </w:t>
      </w:r>
      <w:r w:rsidR="0003303F">
        <w:rPr>
          <w:rFonts w:hint="cs"/>
          <w:rtl/>
          <w:lang w:eastAsia="he-IL"/>
        </w:rPr>
        <w:t>אחד ש</w:t>
      </w:r>
      <w:r>
        <w:rPr>
          <w:rFonts w:hint="cs"/>
          <w:rtl/>
          <w:lang w:eastAsia="he-IL"/>
        </w:rPr>
        <w:t xml:space="preserve">סגר את </w:t>
      </w:r>
      <w:bookmarkStart w:id="183" w:name="_ETM_Q1_1800226"/>
      <w:bookmarkEnd w:id="183"/>
      <w:r>
        <w:rPr>
          <w:rFonts w:hint="cs"/>
          <w:rtl/>
          <w:lang w:eastAsia="he-IL"/>
        </w:rPr>
        <w:t xml:space="preserve">עסקו. </w:t>
      </w:r>
    </w:p>
    <w:p w:rsidR="00076520" w:rsidRDefault="00076520" w:rsidP="00076520">
      <w:pPr>
        <w:ind w:firstLine="0"/>
        <w:rPr>
          <w:rtl/>
          <w:lang w:eastAsia="he-IL"/>
        </w:rPr>
      </w:pPr>
      <w:bookmarkStart w:id="184" w:name="_ETM_Q1_1809657"/>
      <w:bookmarkStart w:id="185" w:name="_ETM_Q1_1809706"/>
      <w:bookmarkEnd w:id="184"/>
      <w:bookmarkEnd w:id="185"/>
    </w:p>
    <w:p w:rsidR="0003303F" w:rsidRDefault="0003303F" w:rsidP="0003303F">
      <w:pPr>
        <w:pStyle w:val="af6"/>
        <w:keepNext/>
        <w:rPr>
          <w:rtl/>
        </w:rPr>
      </w:pPr>
      <w:bookmarkStart w:id="186" w:name="ET_yor_4643_33"/>
      <w:r w:rsidRPr="000330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33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03303F" w:rsidRDefault="0003303F" w:rsidP="0003303F">
      <w:pPr>
        <w:pStyle w:val="KeepWithNext"/>
        <w:rPr>
          <w:rtl/>
          <w:lang w:eastAsia="he-IL"/>
        </w:rPr>
      </w:pPr>
    </w:p>
    <w:p w:rsidR="0003303F" w:rsidRDefault="0003303F" w:rsidP="00033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 נוסף אני רוצה על ה-7,500 </w:t>
      </w:r>
      <w:bookmarkStart w:id="187" w:name="_ETM_Q1_1811629"/>
      <w:bookmarkEnd w:id="187"/>
      <w:r>
        <w:rPr>
          <w:rFonts w:hint="cs"/>
          <w:rtl/>
          <w:lang w:eastAsia="he-IL"/>
        </w:rPr>
        <w:t>שקל.</w:t>
      </w:r>
    </w:p>
    <w:p w:rsidR="0003303F" w:rsidRDefault="0003303F" w:rsidP="0003303F">
      <w:pPr>
        <w:ind w:firstLine="0"/>
        <w:rPr>
          <w:rtl/>
          <w:lang w:eastAsia="he-IL"/>
        </w:rPr>
      </w:pPr>
      <w:bookmarkStart w:id="188" w:name="_ETM_Q1_1812350"/>
      <w:bookmarkStart w:id="189" w:name="_ETM_Q1_1812415"/>
      <w:bookmarkEnd w:id="188"/>
      <w:bookmarkEnd w:id="189"/>
    </w:p>
    <w:p w:rsidR="0003303F" w:rsidRDefault="0003303F" w:rsidP="0003303F">
      <w:pPr>
        <w:pStyle w:val="af9"/>
        <w:keepNext/>
        <w:rPr>
          <w:rtl/>
          <w:lang w:eastAsia="he-IL"/>
        </w:rPr>
      </w:pPr>
      <w:bookmarkStart w:id="190" w:name="_ETM_Q1_1812700"/>
      <w:bookmarkStart w:id="191" w:name="_ETM_Q1_1812771"/>
      <w:bookmarkStart w:id="192" w:name="_ETM_Q1_1814548"/>
      <w:bookmarkStart w:id="193" w:name="ET_guest_אפרת_פרוקציה_34"/>
      <w:bookmarkEnd w:id="190"/>
      <w:bookmarkEnd w:id="191"/>
      <w:bookmarkEnd w:id="192"/>
      <w:r w:rsidRPr="00033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0330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03303F" w:rsidRDefault="0003303F" w:rsidP="0003303F">
      <w:pPr>
        <w:pStyle w:val="KeepWithNext"/>
        <w:rPr>
          <w:rtl/>
          <w:lang w:eastAsia="he-IL"/>
        </w:rPr>
      </w:pPr>
    </w:p>
    <w:p w:rsidR="0003303F" w:rsidRDefault="0003303F" w:rsidP="0003303F">
      <w:pPr>
        <w:rPr>
          <w:rtl/>
          <w:lang w:eastAsia="he-IL"/>
        </w:rPr>
      </w:pPr>
      <w:bookmarkStart w:id="194" w:name="_ETM_Q1_1815027"/>
      <w:bookmarkStart w:id="195" w:name="_ETM_Q1_1815059"/>
      <w:bookmarkEnd w:id="194"/>
      <w:bookmarkEnd w:id="195"/>
      <w:r>
        <w:rPr>
          <w:rFonts w:hint="cs"/>
          <w:rtl/>
          <w:lang w:eastAsia="he-IL"/>
        </w:rPr>
        <w:t xml:space="preserve">נתנו פה מבחן מאוד מקל ביחס לחוק שנקבע, ביחס לתקנות </w:t>
      </w:r>
      <w:bookmarkStart w:id="196" w:name="_ETM_Q1_1855165"/>
      <w:bookmarkEnd w:id="196"/>
      <w:r>
        <w:rPr>
          <w:rFonts w:hint="cs"/>
          <w:rtl/>
          <w:lang w:eastAsia="he-IL"/>
        </w:rPr>
        <w:t xml:space="preserve">העיקריות שקבענו. בגלל שמדובר במספר חודשים יחסית מועט שבו </w:t>
      </w:r>
      <w:bookmarkStart w:id="197" w:name="_ETM_Q1_1856385"/>
      <w:bookmarkEnd w:id="197"/>
      <w:r>
        <w:rPr>
          <w:rFonts w:hint="cs"/>
          <w:rtl/>
          <w:lang w:eastAsia="he-IL"/>
        </w:rPr>
        <w:t xml:space="preserve">הוא היה סגור, רצינו לקבוע איזו שהיא תקרה </w:t>
      </w:r>
      <w:bookmarkStart w:id="198" w:name="_ETM_Q1_1863313"/>
      <w:bookmarkEnd w:id="198"/>
      <w:r>
        <w:rPr>
          <w:rFonts w:hint="cs"/>
          <w:rtl/>
          <w:lang w:eastAsia="he-IL"/>
        </w:rPr>
        <w:t>מבחינת הסכום.</w:t>
      </w:r>
      <w:bookmarkStart w:id="199" w:name="_ETM_Q1_1868147"/>
      <w:bookmarkEnd w:id="199"/>
    </w:p>
    <w:p w:rsidR="0003303F" w:rsidRDefault="0003303F" w:rsidP="0003303F">
      <w:pPr>
        <w:ind w:firstLine="0"/>
        <w:rPr>
          <w:rtl/>
          <w:lang w:eastAsia="he-IL"/>
        </w:rPr>
      </w:pPr>
      <w:bookmarkStart w:id="200" w:name="_ETM_Q1_1868207"/>
      <w:bookmarkEnd w:id="200"/>
    </w:p>
    <w:p w:rsidR="0003303F" w:rsidRDefault="0003303F" w:rsidP="0003303F">
      <w:pPr>
        <w:pStyle w:val="af6"/>
        <w:keepNext/>
        <w:rPr>
          <w:rtl/>
        </w:rPr>
      </w:pPr>
      <w:bookmarkStart w:id="201" w:name="ET_yor_4643_35"/>
      <w:r w:rsidRPr="000330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33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03303F" w:rsidRDefault="0003303F" w:rsidP="0003303F">
      <w:pPr>
        <w:pStyle w:val="KeepWithNext"/>
        <w:rPr>
          <w:rtl/>
          <w:lang w:eastAsia="he-IL"/>
        </w:rPr>
      </w:pPr>
    </w:p>
    <w:p w:rsidR="0003303F" w:rsidRDefault="0003303F" w:rsidP="0003303F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תסבירי מה עשיתם.</w:t>
      </w:r>
    </w:p>
    <w:p w:rsidR="0003303F" w:rsidRDefault="0003303F" w:rsidP="0003303F">
      <w:pPr>
        <w:ind w:firstLine="0"/>
        <w:rPr>
          <w:rtl/>
          <w:lang w:eastAsia="he-IL"/>
        </w:rPr>
      </w:pPr>
      <w:bookmarkStart w:id="202" w:name="_ETM_Q1_1864910"/>
      <w:bookmarkStart w:id="203" w:name="_ETM_Q1_1864987"/>
      <w:bookmarkEnd w:id="202"/>
      <w:bookmarkEnd w:id="203"/>
    </w:p>
    <w:p w:rsidR="0003303F" w:rsidRDefault="0003303F" w:rsidP="0003303F">
      <w:pPr>
        <w:pStyle w:val="af9"/>
        <w:keepNext/>
        <w:rPr>
          <w:rtl/>
          <w:lang w:eastAsia="he-IL"/>
        </w:rPr>
      </w:pPr>
      <w:bookmarkStart w:id="204" w:name="_ETM_Q1_1865280"/>
      <w:bookmarkStart w:id="205" w:name="_ETM_Q1_1865350"/>
      <w:bookmarkStart w:id="206" w:name="_ETM_Q1_1866101"/>
      <w:bookmarkStart w:id="207" w:name="ET_guest_אפרת_פרוקציה_36"/>
      <w:bookmarkEnd w:id="204"/>
      <w:bookmarkEnd w:id="205"/>
      <w:bookmarkEnd w:id="206"/>
      <w:r w:rsidRPr="00033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0330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03303F" w:rsidRDefault="0003303F" w:rsidP="0003303F">
      <w:pPr>
        <w:pStyle w:val="KeepWithNext"/>
        <w:rPr>
          <w:rtl/>
          <w:lang w:eastAsia="he-IL"/>
        </w:rPr>
      </w:pPr>
    </w:p>
    <w:p w:rsidR="0003303F" w:rsidRDefault="0003303F" w:rsidP="00526E02">
      <w:pPr>
        <w:rPr>
          <w:rtl/>
          <w:lang w:eastAsia="he-IL"/>
        </w:rPr>
      </w:pPr>
      <w:bookmarkStart w:id="208" w:name="_ETM_Q1_1866598"/>
      <w:bookmarkStart w:id="209" w:name="_ETM_Q1_1866637"/>
      <w:bookmarkEnd w:id="208"/>
      <w:bookmarkEnd w:id="209"/>
      <w:r>
        <w:rPr>
          <w:rFonts w:hint="cs"/>
          <w:rtl/>
          <w:lang w:eastAsia="he-IL"/>
        </w:rPr>
        <w:t>לקחנו את הסכום המקסימאלי שמותר למשוך מקרן ההשתלמו</w:t>
      </w:r>
      <w:r w:rsidR="00526E02">
        <w:rPr>
          <w:rFonts w:hint="cs"/>
          <w:rtl/>
          <w:lang w:eastAsia="he-IL"/>
        </w:rPr>
        <w:t>ת כל חודש.</w:t>
      </w:r>
      <w:r>
        <w:rPr>
          <w:rFonts w:hint="cs"/>
          <w:rtl/>
          <w:lang w:eastAsia="he-IL"/>
        </w:rPr>
        <w:t xml:space="preserve">  </w:t>
      </w:r>
      <w:bookmarkStart w:id="210" w:name="_ETM_Q1_1879668"/>
      <w:bookmarkEnd w:id="210"/>
    </w:p>
    <w:p w:rsidR="0003303F" w:rsidRDefault="0003303F" w:rsidP="0003303F">
      <w:pPr>
        <w:ind w:firstLine="0"/>
        <w:rPr>
          <w:rtl/>
          <w:lang w:eastAsia="he-IL"/>
        </w:rPr>
      </w:pPr>
      <w:bookmarkStart w:id="211" w:name="_ETM_Q1_1883445"/>
      <w:bookmarkStart w:id="212" w:name="_ETM_Q1_1883494"/>
      <w:bookmarkStart w:id="213" w:name="_ETM_Q1_1883926"/>
      <w:bookmarkEnd w:id="211"/>
      <w:bookmarkEnd w:id="212"/>
      <w:bookmarkEnd w:id="213"/>
    </w:p>
    <w:p w:rsidR="0003303F" w:rsidRDefault="0003303F" w:rsidP="0003303F">
      <w:pPr>
        <w:pStyle w:val="af6"/>
        <w:keepNext/>
        <w:rPr>
          <w:rtl/>
        </w:rPr>
      </w:pPr>
      <w:bookmarkStart w:id="214" w:name="_ETM_Q1_1884011"/>
      <w:bookmarkStart w:id="215" w:name="ET_yor_4643_37"/>
      <w:bookmarkEnd w:id="214"/>
      <w:r w:rsidRPr="000330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33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03303F" w:rsidRDefault="0003303F" w:rsidP="0003303F">
      <w:pPr>
        <w:pStyle w:val="KeepWithNext"/>
        <w:rPr>
          <w:rtl/>
        </w:rPr>
      </w:pPr>
    </w:p>
    <w:p w:rsidR="0003303F" w:rsidRDefault="0003303F" w:rsidP="0003303F">
      <w:pPr>
        <w:rPr>
          <w:rtl/>
        </w:rPr>
      </w:pPr>
      <w:r>
        <w:rPr>
          <w:rFonts w:hint="cs"/>
          <w:rtl/>
        </w:rPr>
        <w:t xml:space="preserve"> לכמה עצמאיים יש קרן השתלמות?</w:t>
      </w:r>
    </w:p>
    <w:p w:rsidR="0003303F" w:rsidRDefault="0003303F" w:rsidP="0003303F">
      <w:pPr>
        <w:ind w:firstLine="0"/>
        <w:rPr>
          <w:rtl/>
        </w:rPr>
      </w:pPr>
      <w:bookmarkStart w:id="216" w:name="_ETM_Q1_1885804"/>
      <w:bookmarkStart w:id="217" w:name="_ETM_Q1_1885880"/>
      <w:bookmarkStart w:id="218" w:name="_ETM_Q1_1886248"/>
      <w:bookmarkEnd w:id="216"/>
      <w:bookmarkEnd w:id="217"/>
      <w:bookmarkEnd w:id="218"/>
    </w:p>
    <w:p w:rsidR="0003303F" w:rsidRDefault="0003303F" w:rsidP="0003303F">
      <w:pPr>
        <w:pStyle w:val="af9"/>
        <w:keepNext/>
        <w:rPr>
          <w:rtl/>
        </w:rPr>
      </w:pPr>
      <w:bookmarkStart w:id="219" w:name="_ETM_Q1_1903739"/>
      <w:bookmarkStart w:id="220" w:name="_ETM_Q1_1903790"/>
      <w:bookmarkStart w:id="221" w:name="_ETM_Q1_1905325"/>
      <w:bookmarkStart w:id="222" w:name="ET_guest_אפרת_פרוקציה_38"/>
      <w:bookmarkEnd w:id="219"/>
      <w:bookmarkEnd w:id="220"/>
      <w:bookmarkEnd w:id="221"/>
      <w:r w:rsidRPr="0003303F">
        <w:rPr>
          <w:rStyle w:val="TagStyle"/>
          <w:rtl/>
        </w:rPr>
        <w:t xml:space="preserve"> &lt;&lt; אורח &gt;&gt; </w:t>
      </w:r>
      <w:r>
        <w:rPr>
          <w:rtl/>
        </w:rPr>
        <w:t>אפרת פרוקציה:</w:t>
      </w:r>
      <w:r w:rsidRPr="00033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03303F" w:rsidRDefault="0003303F" w:rsidP="0003303F">
      <w:pPr>
        <w:pStyle w:val="KeepWithNext"/>
        <w:rPr>
          <w:rtl/>
        </w:rPr>
      </w:pPr>
    </w:p>
    <w:p w:rsidR="0003303F" w:rsidRDefault="0003303F" w:rsidP="0003303F">
      <w:pPr>
        <w:rPr>
          <w:rtl/>
        </w:rPr>
      </w:pPr>
      <w:bookmarkStart w:id="223" w:name="_ETM_Q1_1905749"/>
      <w:bookmarkStart w:id="224" w:name="_ETM_Q1_1905781"/>
      <w:bookmarkEnd w:id="223"/>
      <w:bookmarkEnd w:id="224"/>
      <w:r>
        <w:rPr>
          <w:rFonts w:hint="cs"/>
          <w:rtl/>
        </w:rPr>
        <w:t>אין לי את המספר.</w:t>
      </w:r>
      <w:bookmarkStart w:id="225" w:name="_ETM_Q1_1912531"/>
      <w:bookmarkEnd w:id="225"/>
    </w:p>
    <w:p w:rsidR="0003303F" w:rsidRDefault="0003303F" w:rsidP="0003303F">
      <w:pPr>
        <w:rPr>
          <w:rtl/>
        </w:rPr>
      </w:pPr>
      <w:bookmarkStart w:id="226" w:name="_ETM_Q1_1914094"/>
      <w:bookmarkStart w:id="227" w:name="_ETM_Q1_1914142"/>
      <w:bookmarkEnd w:id="226"/>
      <w:bookmarkEnd w:id="227"/>
    </w:p>
    <w:p w:rsidR="0003303F" w:rsidRDefault="0003303F" w:rsidP="0003303F">
      <w:pPr>
        <w:pStyle w:val="af6"/>
        <w:keepNext/>
        <w:rPr>
          <w:rtl/>
        </w:rPr>
      </w:pPr>
      <w:bookmarkStart w:id="228" w:name="_ETM_Q1_1914681"/>
      <w:bookmarkStart w:id="229" w:name="_ETM_Q1_1914767"/>
      <w:bookmarkStart w:id="230" w:name="_ETM_Q1_1916046"/>
      <w:bookmarkStart w:id="231" w:name="ET_yor_4643_39"/>
      <w:bookmarkEnd w:id="228"/>
      <w:bookmarkEnd w:id="229"/>
      <w:bookmarkEnd w:id="230"/>
      <w:r w:rsidRPr="000330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33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03303F" w:rsidRDefault="0003303F" w:rsidP="0003303F">
      <w:pPr>
        <w:pStyle w:val="KeepWithNext"/>
        <w:rPr>
          <w:rtl/>
          <w:lang w:eastAsia="he-IL"/>
        </w:rPr>
      </w:pPr>
    </w:p>
    <w:p w:rsidR="000604F4" w:rsidRDefault="0003303F" w:rsidP="00C24D5E">
      <w:pPr>
        <w:rPr>
          <w:rtl/>
          <w:lang w:eastAsia="he-IL"/>
        </w:rPr>
      </w:pPr>
      <w:bookmarkStart w:id="232" w:name="_ETM_Q1_1916502"/>
      <w:bookmarkStart w:id="233" w:name="_ETM_Q1_1916537"/>
      <w:bookmarkEnd w:id="232"/>
      <w:bookmarkEnd w:id="233"/>
      <w:r>
        <w:rPr>
          <w:rFonts w:hint="cs"/>
          <w:rtl/>
          <w:lang w:eastAsia="he-IL"/>
        </w:rPr>
        <w:t xml:space="preserve">יש מעט מאוד. </w:t>
      </w:r>
      <w:r w:rsidR="000604F4">
        <w:rPr>
          <w:rFonts w:hint="cs"/>
          <w:rtl/>
          <w:lang w:eastAsia="he-IL"/>
        </w:rPr>
        <w:t xml:space="preserve">אנחנו עושים את הכל כהוראת שעה. </w:t>
      </w:r>
      <w:bookmarkStart w:id="234" w:name="_ETM_Q1_1936723"/>
      <w:bookmarkEnd w:id="234"/>
      <w:r w:rsidR="000604F4">
        <w:rPr>
          <w:rFonts w:hint="cs"/>
          <w:rtl/>
          <w:lang w:eastAsia="he-IL"/>
        </w:rPr>
        <w:t xml:space="preserve">לא נקבל פה החלטות על החיסכון הכי ארוך </w:t>
      </w:r>
      <w:bookmarkStart w:id="235" w:name="_ETM_Q1_1941096"/>
      <w:bookmarkEnd w:id="235"/>
      <w:r w:rsidR="00041891">
        <w:rPr>
          <w:rFonts w:hint="cs"/>
          <w:rtl/>
          <w:lang w:eastAsia="he-IL"/>
        </w:rPr>
        <w:t xml:space="preserve">של אנשים בחיים </w:t>
      </w:r>
      <w:r w:rsidR="00C24D5E">
        <w:rPr>
          <w:rFonts w:hint="cs"/>
          <w:rtl/>
          <w:lang w:eastAsia="he-IL"/>
        </w:rPr>
        <w:t>מ</w:t>
      </w:r>
      <w:r w:rsidR="000604F4">
        <w:rPr>
          <w:rFonts w:hint="cs"/>
          <w:rtl/>
          <w:lang w:eastAsia="he-IL"/>
        </w:rPr>
        <w:t xml:space="preserve">בלי שנרד לפרטים ונדע הכל. </w:t>
      </w:r>
      <w:bookmarkStart w:id="236" w:name="_ETM_Q1_1946348"/>
      <w:bookmarkEnd w:id="236"/>
      <w:r w:rsidR="000604F4">
        <w:rPr>
          <w:rFonts w:hint="cs"/>
          <w:rtl/>
          <w:lang w:eastAsia="he-IL"/>
        </w:rPr>
        <w:t xml:space="preserve">לא יהיו מחטפים. אנחנו לא סומכים על שיקול הדעת שלכם </w:t>
      </w:r>
      <w:bookmarkStart w:id="237" w:name="_ETM_Q1_1950792"/>
      <w:bookmarkEnd w:id="237"/>
      <w:r w:rsidR="000604F4">
        <w:rPr>
          <w:rFonts w:hint="cs"/>
          <w:rtl/>
          <w:lang w:eastAsia="he-IL"/>
        </w:rPr>
        <w:t>לאור מה שאנחנו רואים פה, לכן אנחנו רוצים ללמוד.</w:t>
      </w:r>
      <w:bookmarkStart w:id="238" w:name="_ETM_Q1_1959951"/>
      <w:bookmarkEnd w:id="238"/>
      <w:r w:rsidR="000604F4">
        <w:rPr>
          <w:rFonts w:hint="cs"/>
          <w:rtl/>
          <w:lang w:eastAsia="he-IL"/>
        </w:rPr>
        <w:t xml:space="preserve"> אנחנו הרגולטור. בתור רגולטור אנחנו רוצים לבדוק אתכם. </w:t>
      </w:r>
      <w:bookmarkStart w:id="239" w:name="_ETM_Q1_1964219"/>
      <w:bookmarkEnd w:id="239"/>
    </w:p>
    <w:p w:rsidR="000604F4" w:rsidRDefault="000604F4" w:rsidP="000604F4">
      <w:pPr>
        <w:ind w:firstLine="0"/>
        <w:rPr>
          <w:rtl/>
          <w:lang w:eastAsia="he-IL"/>
        </w:rPr>
      </w:pPr>
      <w:bookmarkStart w:id="240" w:name="_ETM_Q1_1967246"/>
      <w:bookmarkStart w:id="241" w:name="_ETM_Q1_1967297"/>
      <w:bookmarkEnd w:id="240"/>
      <w:bookmarkEnd w:id="241"/>
    </w:p>
    <w:p w:rsidR="000604F4" w:rsidRDefault="000604F4" w:rsidP="000604F4">
      <w:pPr>
        <w:ind w:firstLine="0"/>
        <w:rPr>
          <w:rtl/>
          <w:lang w:eastAsia="he-IL"/>
        </w:rPr>
      </w:pPr>
      <w:bookmarkStart w:id="242" w:name="_ETM_Q1_1967704"/>
      <w:bookmarkStart w:id="243" w:name="_ETM_Q1_1967755"/>
      <w:bookmarkStart w:id="244" w:name="_ETM_Q1_1968732"/>
      <w:bookmarkEnd w:id="242"/>
      <w:bookmarkEnd w:id="243"/>
      <w:bookmarkEnd w:id="244"/>
    </w:p>
    <w:p w:rsidR="000604F4" w:rsidRDefault="000604F4" w:rsidP="000604F4">
      <w:pPr>
        <w:pStyle w:val="af9"/>
        <w:keepNext/>
        <w:rPr>
          <w:rtl/>
          <w:lang w:eastAsia="he-IL"/>
        </w:rPr>
      </w:pPr>
      <w:bookmarkStart w:id="245" w:name="ET_guest_אפרת_פרוקציה_40"/>
      <w:r w:rsidRPr="000604F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פרוקציה:</w:t>
      </w:r>
      <w:r w:rsidRPr="000604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0604F4" w:rsidRDefault="000604F4" w:rsidP="000604F4">
      <w:pPr>
        <w:pStyle w:val="KeepWithNext"/>
        <w:rPr>
          <w:rtl/>
          <w:lang w:eastAsia="he-IL"/>
        </w:rPr>
      </w:pPr>
    </w:p>
    <w:p w:rsidR="0003303F" w:rsidRDefault="000604F4" w:rsidP="00C24D5E">
      <w:pPr>
        <w:rPr>
          <w:rtl/>
          <w:lang w:eastAsia="he-IL"/>
        </w:rPr>
      </w:pPr>
      <w:bookmarkStart w:id="246" w:name="_ETM_Q1_1969228"/>
      <w:bookmarkStart w:id="247" w:name="_ETM_Q1_1969277"/>
      <w:bookmarkEnd w:id="246"/>
      <w:bookmarkEnd w:id="247"/>
      <w:r>
        <w:rPr>
          <w:rFonts w:hint="cs"/>
          <w:rtl/>
          <w:lang w:eastAsia="he-IL"/>
        </w:rPr>
        <w:t xml:space="preserve">עצמאי  שמתכנן את החיים שלו ורוצה לדעת </w:t>
      </w:r>
      <w:bookmarkStart w:id="248" w:name="_ETM_Q1_1969367"/>
      <w:bookmarkEnd w:id="248"/>
      <w:r>
        <w:rPr>
          <w:rFonts w:hint="cs"/>
          <w:rtl/>
          <w:lang w:eastAsia="he-IL"/>
        </w:rPr>
        <w:t xml:space="preserve">אם יש לו דמי אבטלה או לא, ישמח לתקופה ארוכה </w:t>
      </w:r>
      <w:bookmarkStart w:id="249" w:name="_ETM_Q1_1972547"/>
      <w:bookmarkEnd w:id="249"/>
      <w:r>
        <w:rPr>
          <w:rFonts w:hint="cs"/>
          <w:rtl/>
          <w:lang w:eastAsia="he-IL"/>
        </w:rPr>
        <w:t xml:space="preserve">יותר של ודאות. </w:t>
      </w:r>
      <w:r w:rsidR="00AF00A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חושבים שעדיף היה </w:t>
      </w:r>
      <w:bookmarkStart w:id="250" w:name="_ETM_Q1_1976297"/>
      <w:bookmarkEnd w:id="250"/>
      <w:r>
        <w:rPr>
          <w:rFonts w:hint="cs"/>
          <w:rtl/>
          <w:lang w:eastAsia="he-IL"/>
        </w:rPr>
        <w:t>להעביר את זה כהוראת קבע</w:t>
      </w:r>
      <w:r w:rsidR="00222A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r w:rsidR="00222A5F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לתקופה </w:t>
      </w:r>
      <w:bookmarkStart w:id="251" w:name="_ETM_Q1_1981969"/>
      <w:bookmarkEnd w:id="251"/>
      <w:r>
        <w:rPr>
          <w:rFonts w:hint="cs"/>
          <w:rtl/>
          <w:lang w:eastAsia="he-IL"/>
        </w:rPr>
        <w:t xml:space="preserve">ארוכה יותר, מתוך הבנה </w:t>
      </w:r>
      <w:r w:rsidR="00AF00A8">
        <w:rPr>
          <w:rFonts w:hint="cs"/>
          <w:rtl/>
          <w:lang w:eastAsia="he-IL"/>
        </w:rPr>
        <w:t xml:space="preserve">שהעצמאיים </w:t>
      </w:r>
      <w:r>
        <w:rPr>
          <w:rFonts w:hint="cs"/>
          <w:rtl/>
          <w:lang w:eastAsia="he-IL"/>
        </w:rPr>
        <w:t>צריכים ביטחון ארוך טווח יותר</w:t>
      </w:r>
      <w:bookmarkStart w:id="252" w:name="_ETM_Q1_1984942"/>
      <w:bookmarkEnd w:id="252"/>
      <w:r w:rsidR="00AF00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3" w:name="_ETM_Q1_1990502"/>
      <w:bookmarkStart w:id="254" w:name="_ETM_Q1_1991488"/>
      <w:bookmarkEnd w:id="253"/>
      <w:bookmarkEnd w:id="254"/>
    </w:p>
    <w:p w:rsidR="000604F4" w:rsidRDefault="000604F4" w:rsidP="000604F4">
      <w:pPr>
        <w:ind w:firstLine="0"/>
        <w:rPr>
          <w:rtl/>
          <w:lang w:eastAsia="he-IL"/>
        </w:rPr>
      </w:pPr>
      <w:bookmarkStart w:id="255" w:name="_ETM_Q1_1991547"/>
      <w:bookmarkStart w:id="256" w:name="_ETM_Q1_1991916"/>
      <w:bookmarkEnd w:id="255"/>
      <w:bookmarkEnd w:id="256"/>
    </w:p>
    <w:p w:rsidR="000604F4" w:rsidRDefault="000604F4" w:rsidP="000604F4">
      <w:pPr>
        <w:pStyle w:val="af6"/>
        <w:keepNext/>
        <w:rPr>
          <w:rtl/>
        </w:rPr>
      </w:pPr>
      <w:bookmarkStart w:id="257" w:name="_ETM_Q1_1991986"/>
      <w:bookmarkStart w:id="258" w:name="_ETM_Q1_1993370"/>
      <w:bookmarkStart w:id="259" w:name="ET_yor_4643_41"/>
      <w:bookmarkEnd w:id="257"/>
      <w:bookmarkEnd w:id="258"/>
      <w:r w:rsidRPr="000604F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604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0604F4" w:rsidRDefault="000604F4" w:rsidP="000604F4">
      <w:pPr>
        <w:pStyle w:val="KeepWithNext"/>
        <w:rPr>
          <w:rtl/>
          <w:lang w:eastAsia="he-IL"/>
        </w:rPr>
      </w:pPr>
    </w:p>
    <w:p w:rsidR="003457AD" w:rsidRDefault="00AF00A8" w:rsidP="00222A5F">
      <w:pPr>
        <w:rPr>
          <w:rtl/>
          <w:lang w:eastAsia="he-IL"/>
        </w:rPr>
      </w:pPr>
      <w:bookmarkStart w:id="260" w:name="_ETM_Q1_1993878"/>
      <w:bookmarkStart w:id="261" w:name="_ETM_Q1_1993904"/>
      <w:bookmarkEnd w:id="260"/>
      <w:bookmarkEnd w:id="261"/>
      <w:r>
        <w:rPr>
          <w:rFonts w:hint="cs"/>
          <w:rtl/>
          <w:lang w:eastAsia="he-IL"/>
        </w:rPr>
        <w:t xml:space="preserve">את </w:t>
      </w:r>
      <w:r w:rsidR="00BB3AB9">
        <w:rPr>
          <w:rFonts w:hint="cs"/>
          <w:rtl/>
          <w:lang w:eastAsia="he-IL"/>
        </w:rPr>
        <w:t>הדיון הקודם לא המשכנו</w:t>
      </w:r>
      <w:r w:rsidR="005D0458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כי חשבתם </w:t>
      </w:r>
      <w:bookmarkStart w:id="262" w:name="_ETM_Q1_1992325"/>
      <w:bookmarkEnd w:id="262"/>
      <w:r>
        <w:rPr>
          <w:rFonts w:hint="cs"/>
          <w:rtl/>
          <w:lang w:eastAsia="he-IL"/>
        </w:rPr>
        <w:t>שבשביל ה-2,000 שקל שאתם נותנים לעצמאי</w:t>
      </w:r>
      <w:r w:rsidR="00BB3AB9">
        <w:rPr>
          <w:rFonts w:hint="cs"/>
          <w:rtl/>
          <w:lang w:eastAsia="he-IL"/>
        </w:rPr>
        <w:t xml:space="preserve"> </w:t>
      </w:r>
      <w:r w:rsidR="003457AD">
        <w:rPr>
          <w:rFonts w:hint="cs"/>
          <w:rtl/>
          <w:lang w:eastAsia="he-IL"/>
        </w:rPr>
        <w:t>צריך</w:t>
      </w:r>
      <w:r w:rsidR="00BB3AB9">
        <w:rPr>
          <w:rFonts w:hint="cs"/>
          <w:rtl/>
          <w:lang w:eastAsia="he-IL"/>
        </w:rPr>
        <w:t xml:space="preserve"> לקחת </w:t>
      </w:r>
      <w:bookmarkStart w:id="263" w:name="_ETM_Q1_1997902"/>
      <w:bookmarkEnd w:id="263"/>
      <w:r w:rsidR="00BB3AB9">
        <w:rPr>
          <w:rFonts w:hint="cs"/>
          <w:rtl/>
          <w:lang w:eastAsia="he-IL"/>
        </w:rPr>
        <w:t>לו את הביטוח.</w:t>
      </w:r>
      <w:r w:rsidR="00222A5F">
        <w:rPr>
          <w:rFonts w:hint="cs"/>
          <w:rtl/>
          <w:lang w:eastAsia="he-IL"/>
        </w:rPr>
        <w:t xml:space="preserve"> </w:t>
      </w:r>
      <w:bookmarkStart w:id="264" w:name="_ETM_Q1_2017886"/>
      <w:bookmarkStart w:id="265" w:name="_ETM_Q1_2021952"/>
      <w:bookmarkEnd w:id="264"/>
      <w:bookmarkEnd w:id="265"/>
      <w:r w:rsidR="003457AD">
        <w:rPr>
          <w:rFonts w:hint="cs"/>
          <w:rtl/>
          <w:lang w:eastAsia="he-IL"/>
        </w:rPr>
        <w:t xml:space="preserve">אנחנו רוצים זהירות בעניין, לכן אנחנו הולכים על הכל כהוראת שעה. אנחנו נלמד את העניין </w:t>
      </w:r>
      <w:bookmarkStart w:id="266" w:name="_ETM_Q1_2033038"/>
      <w:bookmarkEnd w:id="266"/>
      <w:r w:rsidR="003457AD">
        <w:rPr>
          <w:rFonts w:hint="cs"/>
          <w:rtl/>
          <w:lang w:eastAsia="he-IL"/>
        </w:rPr>
        <w:t>יחד איתכם. אנחנו רוצים לדעת שכשאנחנו עושים פה משהו</w:t>
      </w:r>
      <w:r w:rsidR="00222A5F">
        <w:rPr>
          <w:rFonts w:hint="cs"/>
          <w:rtl/>
          <w:lang w:eastAsia="he-IL"/>
        </w:rPr>
        <w:t>,</w:t>
      </w:r>
      <w:r w:rsidR="003457AD">
        <w:rPr>
          <w:rFonts w:hint="cs"/>
          <w:rtl/>
          <w:lang w:eastAsia="he-IL"/>
        </w:rPr>
        <w:t xml:space="preserve"> </w:t>
      </w:r>
      <w:bookmarkStart w:id="267" w:name="_ETM_Q1_2036308"/>
      <w:bookmarkEnd w:id="267"/>
      <w:r w:rsidR="005D0458">
        <w:rPr>
          <w:rFonts w:hint="cs"/>
          <w:rtl/>
          <w:lang w:eastAsia="he-IL"/>
        </w:rPr>
        <w:t>ה</w:t>
      </w:r>
      <w:r w:rsidR="003457AD">
        <w:rPr>
          <w:rFonts w:hint="cs"/>
          <w:rtl/>
          <w:lang w:eastAsia="he-IL"/>
        </w:rPr>
        <w:t xml:space="preserve">משהו </w:t>
      </w:r>
      <w:r w:rsidR="005D0458">
        <w:rPr>
          <w:rFonts w:hint="cs"/>
          <w:rtl/>
          <w:lang w:eastAsia="he-IL"/>
        </w:rPr>
        <w:t>הזה מסודר, מגובה, בלי חורים.</w:t>
      </w:r>
      <w:r w:rsidR="003457AD">
        <w:rPr>
          <w:rFonts w:hint="cs"/>
          <w:rtl/>
          <w:lang w:eastAsia="he-IL"/>
        </w:rPr>
        <w:t xml:space="preserve"> אנחנו </w:t>
      </w:r>
      <w:bookmarkStart w:id="268" w:name="_ETM_Q1_2043944"/>
      <w:bookmarkEnd w:id="268"/>
      <w:r w:rsidR="003457AD">
        <w:rPr>
          <w:rFonts w:hint="cs"/>
          <w:rtl/>
          <w:lang w:eastAsia="he-IL"/>
        </w:rPr>
        <w:t xml:space="preserve">מדברים </w:t>
      </w:r>
      <w:r w:rsidR="005D0458">
        <w:rPr>
          <w:rFonts w:hint="cs"/>
          <w:rtl/>
          <w:lang w:eastAsia="he-IL"/>
        </w:rPr>
        <w:t xml:space="preserve">פה </w:t>
      </w:r>
      <w:r w:rsidR="003457AD">
        <w:rPr>
          <w:rFonts w:hint="cs"/>
          <w:rtl/>
          <w:lang w:eastAsia="he-IL"/>
        </w:rPr>
        <w:t xml:space="preserve">על הזכות האחרונה של הבן אדם להזדקן בכבוד. אני </w:t>
      </w:r>
      <w:bookmarkStart w:id="269" w:name="_ETM_Q1_2046574"/>
      <w:bookmarkEnd w:id="269"/>
      <w:r w:rsidR="003457AD">
        <w:rPr>
          <w:rFonts w:hint="cs"/>
          <w:rtl/>
          <w:lang w:eastAsia="he-IL"/>
        </w:rPr>
        <w:t xml:space="preserve">לא רוצה שבשיקול דעת מוטעה ניקח לו אותה.  </w:t>
      </w:r>
      <w:r w:rsidR="00BB3AB9">
        <w:rPr>
          <w:rFonts w:hint="cs"/>
          <w:rtl/>
          <w:lang w:eastAsia="he-IL"/>
        </w:rPr>
        <w:t xml:space="preserve"> </w:t>
      </w:r>
      <w:bookmarkStart w:id="270" w:name="_ETM_Q1_2001193"/>
      <w:bookmarkStart w:id="271" w:name="_ETM_Q1_2004539"/>
      <w:bookmarkStart w:id="272" w:name="_ETM_Q1_2006067"/>
      <w:bookmarkEnd w:id="270"/>
      <w:bookmarkEnd w:id="271"/>
      <w:bookmarkEnd w:id="272"/>
    </w:p>
    <w:p w:rsidR="005D0458" w:rsidRDefault="003457AD" w:rsidP="005D0458">
      <w:pPr>
        <w:ind w:firstLine="0"/>
        <w:rPr>
          <w:rtl/>
          <w:lang w:eastAsia="he-IL"/>
        </w:rPr>
      </w:pPr>
      <w:bookmarkStart w:id="273" w:name="_ETM_Q1_2011915"/>
      <w:bookmarkStart w:id="274" w:name="_ETM_Q1_2012010"/>
      <w:bookmarkEnd w:id="273"/>
      <w:bookmarkEnd w:id="274"/>
      <w:r>
        <w:rPr>
          <w:rFonts w:hint="cs"/>
          <w:rtl/>
          <w:lang w:eastAsia="he-IL"/>
        </w:rPr>
        <w:t xml:space="preserve">  </w:t>
      </w:r>
      <w:bookmarkStart w:id="275" w:name="_ETM_Q1_2054672"/>
      <w:bookmarkStart w:id="276" w:name="_ETM_Q1_2054726"/>
      <w:bookmarkStart w:id="277" w:name="_ETM_Q1_2055158"/>
      <w:bookmarkEnd w:id="275"/>
      <w:bookmarkEnd w:id="276"/>
      <w:bookmarkEnd w:id="277"/>
    </w:p>
    <w:p w:rsidR="005D0458" w:rsidRDefault="005D0458" w:rsidP="005D0458">
      <w:pPr>
        <w:pStyle w:val="af9"/>
        <w:keepNext/>
        <w:rPr>
          <w:rtl/>
          <w:lang w:eastAsia="he-IL"/>
        </w:rPr>
      </w:pPr>
      <w:bookmarkStart w:id="278" w:name="_ETM_Q1_2055206"/>
      <w:bookmarkStart w:id="279" w:name="ET_guest_אפרת_פרוקציה_42"/>
      <w:bookmarkEnd w:id="278"/>
      <w:r w:rsidRPr="005D0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5D0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5D0458" w:rsidRDefault="005D0458" w:rsidP="005D0458">
      <w:pPr>
        <w:pStyle w:val="KeepWithNext"/>
        <w:rPr>
          <w:rtl/>
          <w:lang w:eastAsia="he-IL"/>
        </w:rPr>
      </w:pPr>
    </w:p>
    <w:p w:rsidR="005D0458" w:rsidRDefault="005D0458" w:rsidP="005D0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המטרה של </w:t>
      </w:r>
      <w:bookmarkStart w:id="280" w:name="_ETM_Q1_2052362"/>
      <w:bookmarkEnd w:id="280"/>
      <w:r>
        <w:rPr>
          <w:rFonts w:hint="cs"/>
          <w:rtl/>
          <w:lang w:eastAsia="he-IL"/>
        </w:rPr>
        <w:t xml:space="preserve">כולם. </w:t>
      </w:r>
    </w:p>
    <w:p w:rsidR="005D0458" w:rsidRDefault="005D0458" w:rsidP="005D0458">
      <w:pPr>
        <w:ind w:firstLine="0"/>
        <w:rPr>
          <w:rtl/>
          <w:lang w:eastAsia="he-IL"/>
        </w:rPr>
      </w:pPr>
      <w:bookmarkStart w:id="281" w:name="_ETM_Q1_2054407"/>
      <w:bookmarkStart w:id="282" w:name="_ETM_Q1_2054473"/>
      <w:bookmarkEnd w:id="281"/>
      <w:bookmarkEnd w:id="282"/>
    </w:p>
    <w:p w:rsidR="005D0458" w:rsidRDefault="005D0458" w:rsidP="005D0458">
      <w:pPr>
        <w:pStyle w:val="af6"/>
        <w:keepNext/>
        <w:rPr>
          <w:rtl/>
        </w:rPr>
      </w:pPr>
      <w:bookmarkStart w:id="283" w:name="_ETM_Q1_2055100"/>
      <w:bookmarkStart w:id="284" w:name="_ETM_Q1_2055176"/>
      <w:bookmarkStart w:id="285" w:name="_ETM_Q1_2063685"/>
      <w:bookmarkStart w:id="286" w:name="ET_yor_4643_43"/>
      <w:bookmarkEnd w:id="283"/>
      <w:bookmarkEnd w:id="284"/>
      <w:bookmarkEnd w:id="285"/>
      <w:r w:rsidRPr="005D04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D0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5D0458" w:rsidRDefault="005D0458" w:rsidP="005D0458">
      <w:pPr>
        <w:pStyle w:val="KeepWithNext"/>
        <w:rPr>
          <w:rtl/>
          <w:lang w:eastAsia="he-IL"/>
        </w:rPr>
      </w:pPr>
    </w:p>
    <w:p w:rsidR="005D0458" w:rsidRDefault="005D0458" w:rsidP="005D0458">
      <w:pPr>
        <w:rPr>
          <w:rtl/>
          <w:lang w:eastAsia="he-IL"/>
        </w:rPr>
      </w:pPr>
      <w:bookmarkStart w:id="287" w:name="_ETM_Q1_2064259"/>
      <w:bookmarkStart w:id="288" w:name="_ETM_Q1_2064288"/>
      <w:bookmarkEnd w:id="287"/>
      <w:bookmarkEnd w:id="288"/>
      <w:r>
        <w:rPr>
          <w:rFonts w:hint="cs"/>
          <w:rtl/>
          <w:lang w:eastAsia="he-IL"/>
        </w:rPr>
        <w:t xml:space="preserve">אני לא מבין את ה-7,500 שקל. </w:t>
      </w:r>
    </w:p>
    <w:p w:rsidR="005D0458" w:rsidRDefault="005D0458" w:rsidP="005D0458">
      <w:pPr>
        <w:ind w:firstLine="0"/>
        <w:rPr>
          <w:rtl/>
          <w:lang w:eastAsia="he-IL"/>
        </w:rPr>
      </w:pPr>
    </w:p>
    <w:p w:rsidR="005D0458" w:rsidRDefault="005D0458" w:rsidP="005D0458">
      <w:pPr>
        <w:pStyle w:val="af9"/>
        <w:keepNext/>
        <w:rPr>
          <w:rtl/>
          <w:lang w:eastAsia="he-IL"/>
        </w:rPr>
      </w:pPr>
      <w:bookmarkStart w:id="289" w:name="ET_guest_יובל_טלר_חסון_44"/>
      <w:r w:rsidRPr="005D0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5D0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5D0458" w:rsidRDefault="005D0458" w:rsidP="005D0458">
      <w:pPr>
        <w:pStyle w:val="KeepWithNext"/>
        <w:rPr>
          <w:rtl/>
          <w:lang w:eastAsia="he-IL"/>
        </w:rPr>
      </w:pPr>
    </w:p>
    <w:p w:rsidR="005D0458" w:rsidRDefault="005D0458" w:rsidP="005D0458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בוועדת הכספים אישרנו, לדעתי בחודש יולי - -</w:t>
      </w:r>
    </w:p>
    <w:p w:rsidR="005D0458" w:rsidRDefault="005D0458" w:rsidP="005D0458">
      <w:pPr>
        <w:ind w:firstLine="0"/>
        <w:rPr>
          <w:rtl/>
          <w:lang w:eastAsia="he-IL"/>
        </w:rPr>
      </w:pPr>
    </w:p>
    <w:p w:rsidR="005D0458" w:rsidRDefault="005D0458" w:rsidP="005D0458">
      <w:pPr>
        <w:pStyle w:val="af6"/>
        <w:keepNext/>
        <w:rPr>
          <w:rtl/>
        </w:rPr>
      </w:pPr>
      <w:bookmarkStart w:id="290" w:name="ET_yor_4643_45"/>
      <w:r w:rsidRPr="005D04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D0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5D0458" w:rsidRDefault="005D0458" w:rsidP="005D0458">
      <w:pPr>
        <w:pStyle w:val="KeepWithNext"/>
        <w:rPr>
          <w:rtl/>
        </w:rPr>
      </w:pPr>
    </w:p>
    <w:p w:rsidR="005D0458" w:rsidRDefault="005D0458" w:rsidP="005D0458">
      <w:pPr>
        <w:rPr>
          <w:rtl/>
        </w:rPr>
      </w:pPr>
      <w:r>
        <w:rPr>
          <w:rFonts w:hint="cs"/>
          <w:rtl/>
        </w:rPr>
        <w:t xml:space="preserve">לא מעניין אותי מה עשיתם. </w:t>
      </w:r>
      <w:bookmarkStart w:id="291" w:name="_ETM_Q1_2076050"/>
      <w:bookmarkEnd w:id="291"/>
      <w:r>
        <w:rPr>
          <w:rFonts w:hint="cs"/>
          <w:rtl/>
        </w:rPr>
        <w:t>תסביר לי את ה-7,500 שקל.</w:t>
      </w:r>
    </w:p>
    <w:p w:rsidR="005D0458" w:rsidRDefault="005D0458" w:rsidP="005D0458">
      <w:pPr>
        <w:ind w:firstLine="0"/>
        <w:rPr>
          <w:rtl/>
        </w:rPr>
      </w:pPr>
    </w:p>
    <w:p w:rsidR="005D0458" w:rsidRDefault="005D0458" w:rsidP="005D0458">
      <w:pPr>
        <w:pStyle w:val="af9"/>
        <w:keepNext/>
        <w:rPr>
          <w:rtl/>
        </w:rPr>
      </w:pPr>
      <w:bookmarkStart w:id="292" w:name="ET_guest_יובל_טלר_חסון_46"/>
      <w:r w:rsidRPr="005D0458">
        <w:rPr>
          <w:rStyle w:val="TagStyle"/>
          <w:rtl/>
        </w:rPr>
        <w:t xml:space="preserve"> &lt;&lt; אורח &gt;&gt; </w:t>
      </w:r>
      <w:r>
        <w:rPr>
          <w:rtl/>
        </w:rPr>
        <w:t>יובל טלר חסון:</w:t>
      </w:r>
      <w:r w:rsidRPr="005D04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"/>
    </w:p>
    <w:p w:rsidR="005D0458" w:rsidRDefault="005D0458" w:rsidP="005D0458">
      <w:pPr>
        <w:pStyle w:val="KeepWithNext"/>
        <w:rPr>
          <w:rtl/>
        </w:rPr>
      </w:pPr>
    </w:p>
    <w:p w:rsidR="005D0458" w:rsidRDefault="005D0458" w:rsidP="005D0458">
      <w:pPr>
        <w:rPr>
          <w:rtl/>
        </w:rPr>
      </w:pPr>
      <w:r>
        <w:rPr>
          <w:rFonts w:hint="cs"/>
          <w:rtl/>
        </w:rPr>
        <w:t xml:space="preserve">אישרנו שם לאנשים שיש </w:t>
      </w:r>
      <w:bookmarkStart w:id="293" w:name="_ETM_Q1_2085657"/>
      <w:bookmarkEnd w:id="293"/>
      <w:r>
        <w:rPr>
          <w:rFonts w:hint="cs"/>
          <w:rtl/>
        </w:rPr>
        <w:t xml:space="preserve">להם קרן השתלמות - - </w:t>
      </w:r>
    </w:p>
    <w:p w:rsidR="005D0458" w:rsidRDefault="005D0458" w:rsidP="005D0458">
      <w:pPr>
        <w:ind w:firstLine="0"/>
        <w:rPr>
          <w:rtl/>
        </w:rPr>
      </w:pPr>
    </w:p>
    <w:p w:rsidR="005D0458" w:rsidRDefault="005D0458" w:rsidP="005D0458">
      <w:pPr>
        <w:pStyle w:val="af6"/>
        <w:keepNext/>
        <w:rPr>
          <w:rtl/>
        </w:rPr>
      </w:pPr>
      <w:bookmarkStart w:id="294" w:name="ET_yor_4643_47"/>
      <w:r w:rsidRPr="005D04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D0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5D0458" w:rsidRDefault="005D0458" w:rsidP="005D0458">
      <w:pPr>
        <w:pStyle w:val="KeepWithNext"/>
        <w:rPr>
          <w:rtl/>
        </w:rPr>
      </w:pPr>
    </w:p>
    <w:p w:rsidR="005D0458" w:rsidRDefault="005D0458" w:rsidP="005D0458">
      <w:pPr>
        <w:rPr>
          <w:rtl/>
        </w:rPr>
      </w:pPr>
      <w:r>
        <w:rPr>
          <w:rFonts w:hint="cs"/>
          <w:rtl/>
        </w:rPr>
        <w:t xml:space="preserve">זה לא נוגע לקרן </w:t>
      </w:r>
      <w:bookmarkStart w:id="295" w:name="_ETM_Q1_2086814"/>
      <w:bookmarkEnd w:id="295"/>
      <w:r>
        <w:rPr>
          <w:rFonts w:hint="cs"/>
          <w:rtl/>
        </w:rPr>
        <w:t xml:space="preserve">השתלמות. </w:t>
      </w:r>
    </w:p>
    <w:p w:rsidR="005D0458" w:rsidRDefault="005D0458" w:rsidP="005D0458">
      <w:pPr>
        <w:ind w:firstLine="0"/>
        <w:rPr>
          <w:rtl/>
        </w:rPr>
      </w:pPr>
      <w:bookmarkStart w:id="296" w:name="_ETM_Q1_2088558"/>
      <w:bookmarkStart w:id="297" w:name="_ETM_Q1_2088634"/>
      <w:bookmarkEnd w:id="296"/>
      <w:bookmarkEnd w:id="297"/>
    </w:p>
    <w:p w:rsidR="005D0458" w:rsidRDefault="005D0458" w:rsidP="005D0458">
      <w:pPr>
        <w:pStyle w:val="af9"/>
        <w:keepNext/>
        <w:rPr>
          <w:rtl/>
        </w:rPr>
      </w:pPr>
      <w:bookmarkStart w:id="298" w:name="_ETM_Q1_2088967"/>
      <w:bookmarkStart w:id="299" w:name="_ETM_Q1_2089035"/>
      <w:bookmarkStart w:id="300" w:name="_ETM_Q1_2090295"/>
      <w:bookmarkStart w:id="301" w:name="ET_guest_יובל_טלר_חסון_48"/>
      <w:bookmarkEnd w:id="298"/>
      <w:bookmarkEnd w:id="299"/>
      <w:bookmarkEnd w:id="300"/>
      <w:r w:rsidRPr="005D0458">
        <w:rPr>
          <w:rStyle w:val="TagStyle"/>
          <w:rtl/>
        </w:rPr>
        <w:t xml:space="preserve"> &lt;&lt; אורח &gt;&gt; </w:t>
      </w:r>
      <w:r>
        <w:rPr>
          <w:rtl/>
        </w:rPr>
        <w:t>יובל טלר חסון:</w:t>
      </w:r>
      <w:r w:rsidRPr="005D04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"/>
    </w:p>
    <w:p w:rsidR="005D0458" w:rsidRDefault="005D0458" w:rsidP="005D0458">
      <w:pPr>
        <w:pStyle w:val="KeepWithNext"/>
        <w:rPr>
          <w:rtl/>
        </w:rPr>
      </w:pPr>
    </w:p>
    <w:p w:rsidR="005D0458" w:rsidRPr="005D0458" w:rsidRDefault="005D0458" w:rsidP="008F6105">
      <w:pPr>
        <w:rPr>
          <w:rtl/>
        </w:rPr>
      </w:pPr>
      <w:bookmarkStart w:id="302" w:name="_ETM_Q1_2090771"/>
      <w:bookmarkStart w:id="303" w:name="_ETM_Q1_2090820"/>
      <w:bookmarkEnd w:id="302"/>
      <w:bookmarkEnd w:id="303"/>
      <w:r>
        <w:rPr>
          <w:rFonts w:hint="cs"/>
          <w:rtl/>
        </w:rPr>
        <w:t xml:space="preserve">אפשרנו לאנשים לגבות </w:t>
      </w:r>
      <w:r w:rsidR="008F6105">
        <w:rPr>
          <w:rFonts w:hint="cs"/>
          <w:rtl/>
        </w:rPr>
        <w:t xml:space="preserve">עד 7,500 שקל מתוך הקרן </w:t>
      </w:r>
      <w:bookmarkStart w:id="304" w:name="_ETM_Q1_2092751"/>
      <w:bookmarkEnd w:id="304"/>
      <w:r>
        <w:rPr>
          <w:rFonts w:hint="cs"/>
          <w:rtl/>
        </w:rPr>
        <w:t xml:space="preserve">ללא קנס מס. המטרה הייתה </w:t>
      </w:r>
      <w:bookmarkStart w:id="305" w:name="_ETM_Q1_2101327"/>
      <w:bookmarkEnd w:id="305"/>
      <w:r>
        <w:rPr>
          <w:rFonts w:hint="cs"/>
          <w:rtl/>
        </w:rPr>
        <w:t xml:space="preserve">לאזן בין שני צרכים: </w:t>
      </w:r>
      <w:r w:rsidR="008F6105">
        <w:rPr>
          <w:rFonts w:hint="cs"/>
          <w:rtl/>
        </w:rPr>
        <w:t>בין הצורך ל</w:t>
      </w:r>
      <w:r>
        <w:rPr>
          <w:rFonts w:hint="cs"/>
          <w:rtl/>
        </w:rPr>
        <w:t xml:space="preserve">תת לאנשים שנקלעו לבעיה </w:t>
      </w:r>
      <w:bookmarkStart w:id="306" w:name="_ETM_Q1_2105913"/>
      <w:bookmarkEnd w:id="306"/>
      <w:r>
        <w:rPr>
          <w:rFonts w:hint="cs"/>
          <w:rtl/>
        </w:rPr>
        <w:t>את היכולת למשוך את הכס</w:t>
      </w:r>
      <w:r w:rsidR="008F6105">
        <w:rPr>
          <w:rFonts w:hint="cs"/>
          <w:rtl/>
        </w:rPr>
        <w:t xml:space="preserve">ף, לבין </w:t>
      </w:r>
      <w:bookmarkStart w:id="307" w:name="_ETM_Q1_2108976"/>
      <w:bookmarkEnd w:id="307"/>
      <w:r w:rsidR="008F6105">
        <w:rPr>
          <w:rFonts w:hint="cs"/>
          <w:rtl/>
        </w:rPr>
        <w:t xml:space="preserve">הצורך </w:t>
      </w:r>
      <w:r>
        <w:rPr>
          <w:rFonts w:hint="cs"/>
          <w:rtl/>
        </w:rPr>
        <w:t xml:space="preserve">לשמר את החיסכון.  </w:t>
      </w:r>
    </w:p>
    <w:p w:rsidR="0003303F" w:rsidRDefault="0003303F" w:rsidP="0003303F">
      <w:pPr>
        <w:ind w:firstLine="0"/>
        <w:rPr>
          <w:rtl/>
        </w:rPr>
      </w:pPr>
      <w:bookmarkStart w:id="308" w:name="_ETM_Q1_1886308"/>
      <w:bookmarkEnd w:id="308"/>
    </w:p>
    <w:p w:rsidR="008F6105" w:rsidRDefault="008F6105" w:rsidP="008F6105">
      <w:pPr>
        <w:pStyle w:val="af6"/>
        <w:keepNext/>
        <w:rPr>
          <w:rtl/>
        </w:rPr>
      </w:pPr>
      <w:bookmarkStart w:id="309" w:name="_ETM_Q1_2110740"/>
      <w:bookmarkStart w:id="310" w:name="_ETM_Q1_2110797"/>
      <w:bookmarkStart w:id="311" w:name="_ETM_Q1_2112303"/>
      <w:bookmarkStart w:id="312" w:name="ET_yor_4643_49"/>
      <w:bookmarkEnd w:id="309"/>
      <w:bookmarkEnd w:id="310"/>
      <w:bookmarkEnd w:id="311"/>
      <w:r w:rsidRPr="008F610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F6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8F6105" w:rsidRDefault="008F6105" w:rsidP="008F6105">
      <w:pPr>
        <w:pStyle w:val="KeepWithNext"/>
        <w:rPr>
          <w:rtl/>
          <w:lang w:eastAsia="he-IL"/>
        </w:rPr>
      </w:pPr>
    </w:p>
    <w:p w:rsidR="008F6105" w:rsidRPr="008F6105" w:rsidRDefault="008F6105" w:rsidP="00D7021D">
      <w:pPr>
        <w:rPr>
          <w:rtl/>
          <w:lang w:eastAsia="he-IL"/>
        </w:rPr>
      </w:pPr>
      <w:bookmarkStart w:id="313" w:name="_ETM_Q1_2112790"/>
      <w:bookmarkStart w:id="314" w:name="_ETM_Q1_2112826"/>
      <w:bookmarkEnd w:id="313"/>
      <w:bookmarkEnd w:id="314"/>
      <w:r>
        <w:rPr>
          <w:rFonts w:hint="cs"/>
          <w:rtl/>
          <w:lang w:eastAsia="he-IL"/>
        </w:rPr>
        <w:t xml:space="preserve">עד </w:t>
      </w:r>
      <w:bookmarkStart w:id="315" w:name="_ETM_Q1_2115353"/>
      <w:bookmarkEnd w:id="315"/>
      <w:r>
        <w:rPr>
          <w:rFonts w:hint="cs"/>
          <w:rtl/>
          <w:lang w:eastAsia="he-IL"/>
        </w:rPr>
        <w:t>12,500 מתאים לך?</w:t>
      </w:r>
      <w:bookmarkStart w:id="316" w:name="_ETM_Q1_2113799"/>
      <w:bookmarkStart w:id="317" w:name="_ETM_Q1_2113872"/>
      <w:bookmarkStart w:id="318" w:name="_ETM_Q1_2114171"/>
      <w:bookmarkStart w:id="319" w:name="_ETM_Q1_2114215"/>
      <w:bookmarkEnd w:id="316"/>
      <w:bookmarkEnd w:id="317"/>
      <w:bookmarkEnd w:id="318"/>
      <w:bookmarkEnd w:id="319"/>
      <w:r w:rsidR="00D7021D">
        <w:rPr>
          <w:rFonts w:hint="cs"/>
          <w:rtl/>
          <w:lang w:eastAsia="he-IL"/>
        </w:rPr>
        <w:t xml:space="preserve"> הוא </w:t>
      </w:r>
      <w:bookmarkStart w:id="320" w:name="_ETM_Q1_2132900"/>
      <w:bookmarkEnd w:id="320"/>
      <w:r w:rsidR="00D7021D">
        <w:rPr>
          <w:rFonts w:hint="cs"/>
          <w:rtl/>
          <w:lang w:eastAsia="he-IL"/>
        </w:rPr>
        <w:t xml:space="preserve">יודע לחסוך 10,000 שקל או 12,000 לשנה. אם </w:t>
      </w:r>
      <w:bookmarkStart w:id="321" w:name="_ETM_Q1_2137985"/>
      <w:bookmarkEnd w:id="321"/>
      <w:r w:rsidR="00D7021D">
        <w:rPr>
          <w:rFonts w:hint="cs"/>
          <w:rtl/>
          <w:lang w:eastAsia="he-IL"/>
        </w:rPr>
        <w:t>הוא חסך ארבע שנים, אתה נותן לו שליש. תגביל</w:t>
      </w:r>
      <w:bookmarkStart w:id="322" w:name="_ETM_Q1_2141601"/>
      <w:bookmarkEnd w:id="322"/>
      <w:r w:rsidR="00D7021D">
        <w:rPr>
          <w:rFonts w:hint="cs"/>
          <w:rtl/>
          <w:lang w:eastAsia="he-IL"/>
        </w:rPr>
        <w:t xml:space="preserve"> אותו לשליש, למספר רציונלי, אמיתי. </w:t>
      </w:r>
    </w:p>
    <w:p w:rsidR="0003303F" w:rsidRDefault="0003303F" w:rsidP="0003303F">
      <w:pPr>
        <w:ind w:firstLine="0"/>
        <w:rPr>
          <w:rtl/>
          <w:lang w:eastAsia="he-IL"/>
        </w:rPr>
      </w:pPr>
    </w:p>
    <w:p w:rsidR="00D7021D" w:rsidRDefault="00D7021D" w:rsidP="00D7021D">
      <w:pPr>
        <w:pStyle w:val="af9"/>
        <w:keepNext/>
        <w:rPr>
          <w:rtl/>
          <w:lang w:eastAsia="he-IL"/>
        </w:rPr>
      </w:pPr>
      <w:bookmarkStart w:id="323" w:name="_ETM_Q1_1873928"/>
      <w:bookmarkStart w:id="324" w:name="_ETM_Q1_1873991"/>
      <w:bookmarkStart w:id="325" w:name="_ETM_Q1_2176707"/>
      <w:bookmarkStart w:id="326" w:name="ET_guest_אפרת_פרוקציה_50"/>
      <w:bookmarkEnd w:id="323"/>
      <w:bookmarkEnd w:id="324"/>
      <w:bookmarkEnd w:id="325"/>
      <w:r w:rsidRPr="00D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D702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"/>
    </w:p>
    <w:p w:rsidR="00D7021D" w:rsidRDefault="00D7021D" w:rsidP="00D7021D">
      <w:pPr>
        <w:pStyle w:val="KeepWithNext"/>
        <w:rPr>
          <w:rtl/>
          <w:lang w:eastAsia="he-IL"/>
        </w:rPr>
      </w:pPr>
    </w:p>
    <w:p w:rsidR="00D7021D" w:rsidRDefault="00D7021D" w:rsidP="00D7021D">
      <w:pPr>
        <w:rPr>
          <w:rtl/>
          <w:lang w:eastAsia="he-IL"/>
        </w:rPr>
      </w:pPr>
      <w:bookmarkStart w:id="327" w:name="_ETM_Q1_2177079"/>
      <w:bookmarkStart w:id="328" w:name="_ETM_Q1_2177115"/>
      <w:bookmarkEnd w:id="327"/>
      <w:bookmarkEnd w:id="328"/>
      <w:r>
        <w:rPr>
          <w:rFonts w:hint="cs"/>
          <w:rtl/>
          <w:lang w:eastAsia="he-IL"/>
        </w:rPr>
        <w:t xml:space="preserve">נעשתה עבודה לגבי </w:t>
      </w:r>
      <w:bookmarkStart w:id="329" w:name="_ETM_Q1_2181294"/>
      <w:bookmarkEnd w:id="329"/>
      <w:r>
        <w:rPr>
          <w:rFonts w:hint="cs"/>
          <w:rtl/>
          <w:lang w:eastAsia="he-IL"/>
        </w:rPr>
        <w:t>הסכום שנכון לתת במצבים כאלה.</w:t>
      </w:r>
    </w:p>
    <w:p w:rsidR="00D7021D" w:rsidRDefault="00D7021D" w:rsidP="00D7021D">
      <w:pPr>
        <w:ind w:firstLine="0"/>
        <w:rPr>
          <w:rtl/>
          <w:lang w:eastAsia="he-IL"/>
        </w:rPr>
      </w:pPr>
      <w:bookmarkStart w:id="330" w:name="_ETM_Q1_2180160"/>
      <w:bookmarkStart w:id="331" w:name="_ETM_Q1_2180218"/>
      <w:bookmarkEnd w:id="330"/>
      <w:bookmarkEnd w:id="331"/>
    </w:p>
    <w:p w:rsidR="00D7021D" w:rsidRDefault="00D7021D" w:rsidP="00D7021D">
      <w:pPr>
        <w:pStyle w:val="af6"/>
        <w:keepNext/>
        <w:rPr>
          <w:rtl/>
        </w:rPr>
      </w:pPr>
      <w:bookmarkStart w:id="332" w:name="_ETM_Q1_2185855"/>
      <w:bookmarkStart w:id="333" w:name="_ETM_Q1_2185913"/>
      <w:bookmarkStart w:id="334" w:name="ET_yor_4643_51"/>
      <w:bookmarkEnd w:id="332"/>
      <w:bookmarkEnd w:id="333"/>
      <w:r w:rsidRPr="00D7021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702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D7021D" w:rsidRDefault="00D7021D" w:rsidP="00D7021D">
      <w:pPr>
        <w:pStyle w:val="KeepWithNext"/>
        <w:rPr>
          <w:rtl/>
          <w:lang w:eastAsia="he-IL"/>
        </w:rPr>
      </w:pPr>
    </w:p>
    <w:p w:rsidR="00D7021D" w:rsidRDefault="00981C29" w:rsidP="00981C29">
      <w:pPr>
        <w:rPr>
          <w:rtl/>
          <w:lang w:eastAsia="he-IL"/>
        </w:rPr>
      </w:pPr>
      <w:bookmarkStart w:id="335" w:name="_ETM_Q1_2187836"/>
      <w:bookmarkStart w:id="336" w:name="_ETM_Q1_2187885"/>
      <w:bookmarkEnd w:id="335"/>
      <w:bookmarkEnd w:id="336"/>
      <w:r>
        <w:rPr>
          <w:rFonts w:hint="cs"/>
          <w:rtl/>
          <w:lang w:eastAsia="he-IL"/>
        </w:rPr>
        <w:t xml:space="preserve">על ה-7,500, שזה כלום, אתם אומרים </w:t>
      </w:r>
      <w:bookmarkStart w:id="337" w:name="_ETM_Q1_2229432"/>
      <w:bookmarkEnd w:id="337"/>
      <w:r>
        <w:rPr>
          <w:rFonts w:hint="cs"/>
          <w:rtl/>
          <w:lang w:eastAsia="he-IL"/>
        </w:rPr>
        <w:t>שאתם צריכים ללמוד, אבל לגבי התקנות הקבועות של הפנסיה</w:t>
      </w:r>
      <w:bookmarkStart w:id="338" w:name="_ETM_Q1_2233225"/>
      <w:bookmarkEnd w:id="338"/>
      <w:r>
        <w:rPr>
          <w:rFonts w:hint="cs"/>
          <w:rtl/>
          <w:lang w:eastAsia="he-IL"/>
        </w:rPr>
        <w:t xml:space="preserve"> אתם לא צריכים ללמוד, את זה אתם יודעים. </w:t>
      </w:r>
      <w:bookmarkStart w:id="339" w:name="_ETM_Q1_2238601"/>
      <w:bookmarkEnd w:id="339"/>
    </w:p>
    <w:p w:rsidR="00981C29" w:rsidRDefault="00981C29" w:rsidP="00981C29">
      <w:pPr>
        <w:ind w:firstLine="0"/>
        <w:rPr>
          <w:rtl/>
          <w:lang w:eastAsia="he-IL"/>
        </w:rPr>
      </w:pPr>
      <w:bookmarkStart w:id="340" w:name="_ETM_Q1_2238675"/>
      <w:bookmarkStart w:id="341" w:name="_ETM_Q1_2239074"/>
      <w:bookmarkEnd w:id="340"/>
      <w:bookmarkEnd w:id="341"/>
    </w:p>
    <w:p w:rsidR="00981C29" w:rsidRDefault="00981C29" w:rsidP="00981C29">
      <w:pPr>
        <w:ind w:firstLine="0"/>
        <w:rPr>
          <w:rtl/>
          <w:lang w:eastAsia="he-IL"/>
        </w:rPr>
      </w:pPr>
      <w:bookmarkStart w:id="342" w:name="_ETM_Q1_2239147"/>
      <w:bookmarkEnd w:id="342"/>
    </w:p>
    <w:p w:rsidR="00981C29" w:rsidRDefault="00981C29" w:rsidP="00981C29">
      <w:pPr>
        <w:pStyle w:val="af9"/>
        <w:keepNext/>
        <w:rPr>
          <w:rtl/>
          <w:lang w:eastAsia="he-IL"/>
        </w:rPr>
      </w:pPr>
      <w:bookmarkStart w:id="343" w:name="ET_guest_אפרת_פרוקציה_52"/>
      <w:r w:rsidRPr="00981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981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981C29" w:rsidRDefault="00981C29" w:rsidP="00981C29">
      <w:pPr>
        <w:pStyle w:val="KeepWithNext"/>
        <w:rPr>
          <w:rtl/>
          <w:lang w:eastAsia="he-IL"/>
        </w:rPr>
      </w:pPr>
    </w:p>
    <w:p w:rsidR="00981C29" w:rsidRDefault="00981C29" w:rsidP="00981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344" w:name="_ETM_Q1_2234762"/>
      <w:bookmarkEnd w:id="344"/>
      <w:r>
        <w:rPr>
          <w:rFonts w:hint="cs"/>
          <w:rtl/>
          <w:lang w:eastAsia="he-IL"/>
        </w:rPr>
        <w:t xml:space="preserve">התקנות הקבועות של הפנסיה, כמו שאדוני יודע, דגרנו </w:t>
      </w:r>
      <w:bookmarkStart w:id="345" w:name="_ETM_Q1_2236579"/>
      <w:bookmarkEnd w:id="345"/>
      <w:r>
        <w:rPr>
          <w:rFonts w:hint="cs"/>
          <w:rtl/>
          <w:lang w:eastAsia="he-IL"/>
        </w:rPr>
        <w:t>תקופה לא מעטה.</w:t>
      </w:r>
    </w:p>
    <w:p w:rsidR="00981C29" w:rsidRDefault="00981C29" w:rsidP="00981C29">
      <w:pPr>
        <w:ind w:firstLine="0"/>
        <w:rPr>
          <w:rtl/>
          <w:lang w:eastAsia="he-IL"/>
        </w:rPr>
      </w:pPr>
      <w:bookmarkStart w:id="346" w:name="_ETM_Q1_2241917"/>
      <w:bookmarkStart w:id="347" w:name="_ETM_Q1_2241984"/>
      <w:bookmarkEnd w:id="346"/>
      <w:bookmarkEnd w:id="347"/>
    </w:p>
    <w:p w:rsidR="00981C29" w:rsidRDefault="00981C29" w:rsidP="00981C29">
      <w:pPr>
        <w:pStyle w:val="af6"/>
        <w:keepNext/>
        <w:rPr>
          <w:rtl/>
        </w:rPr>
      </w:pPr>
      <w:bookmarkStart w:id="348" w:name="ET_yor_4643_53"/>
      <w:r w:rsidRPr="00981C2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81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981C29" w:rsidRDefault="00981C29" w:rsidP="00981C29">
      <w:pPr>
        <w:pStyle w:val="KeepWithNext"/>
        <w:rPr>
          <w:rtl/>
          <w:lang w:eastAsia="he-IL"/>
        </w:rPr>
      </w:pPr>
    </w:p>
    <w:p w:rsidR="00981C29" w:rsidRPr="00981C29" w:rsidRDefault="00981C29" w:rsidP="00981C29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שלא מספיק.</w:t>
      </w:r>
    </w:p>
    <w:p w:rsidR="00076520" w:rsidRDefault="00076520" w:rsidP="00076520">
      <w:pPr>
        <w:ind w:firstLine="0"/>
        <w:rPr>
          <w:rtl/>
          <w:lang w:eastAsia="he-IL"/>
        </w:rPr>
      </w:pPr>
      <w:bookmarkStart w:id="349" w:name="_ETM_Q1_1810309"/>
      <w:bookmarkStart w:id="350" w:name="_ETM_Q1_1810356"/>
      <w:bookmarkEnd w:id="349"/>
      <w:bookmarkEnd w:id="350"/>
      <w:r>
        <w:rPr>
          <w:rFonts w:hint="cs"/>
          <w:rtl/>
          <w:lang w:eastAsia="he-IL"/>
        </w:rPr>
        <w:t xml:space="preserve"> </w:t>
      </w:r>
    </w:p>
    <w:p w:rsidR="00036986" w:rsidRDefault="00036986" w:rsidP="00036986">
      <w:pPr>
        <w:pStyle w:val="af9"/>
        <w:keepNext/>
        <w:rPr>
          <w:rtl/>
          <w:lang w:eastAsia="he-IL"/>
        </w:rPr>
      </w:pPr>
      <w:bookmarkStart w:id="351" w:name="_ETM_Q1_2240709"/>
      <w:bookmarkStart w:id="352" w:name="_ETM_Q1_2240765"/>
      <w:bookmarkStart w:id="353" w:name="_ETM_Q1_2242184"/>
      <w:bookmarkStart w:id="354" w:name="ET_guest_אפרת_פרוקציה_54"/>
      <w:bookmarkEnd w:id="351"/>
      <w:bookmarkEnd w:id="352"/>
      <w:bookmarkEnd w:id="353"/>
      <w:r w:rsidRPr="00036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0369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036986" w:rsidRDefault="00036986" w:rsidP="00036986">
      <w:pPr>
        <w:pStyle w:val="KeepWithNext"/>
        <w:rPr>
          <w:rtl/>
          <w:lang w:eastAsia="he-IL"/>
        </w:rPr>
      </w:pPr>
    </w:p>
    <w:p w:rsidR="00036986" w:rsidRDefault="00036986" w:rsidP="005F3915">
      <w:pPr>
        <w:rPr>
          <w:rtl/>
          <w:lang w:eastAsia="he-IL"/>
        </w:rPr>
      </w:pPr>
      <w:bookmarkStart w:id="355" w:name="_ETM_Q1_2242578"/>
      <w:bookmarkStart w:id="356" w:name="_ETM_Q1_2242612"/>
      <w:bookmarkEnd w:id="355"/>
      <w:bookmarkEnd w:id="356"/>
      <w:r>
        <w:rPr>
          <w:rFonts w:hint="cs"/>
          <w:rtl/>
          <w:lang w:eastAsia="he-IL"/>
        </w:rPr>
        <w:t xml:space="preserve">אנחנו חושבים </w:t>
      </w:r>
      <w:bookmarkStart w:id="357" w:name="_ETM_Q1_2244364"/>
      <w:bookmarkEnd w:id="357"/>
      <w:r>
        <w:rPr>
          <w:rFonts w:hint="cs"/>
          <w:rtl/>
          <w:lang w:eastAsia="he-IL"/>
        </w:rPr>
        <w:t xml:space="preserve">שזה נכון. גם לגבי תקופת האכשרה נתנו את התשובות. </w:t>
      </w:r>
      <w:bookmarkStart w:id="358" w:name="_ETM_Q1_2245989"/>
      <w:bookmarkStart w:id="359" w:name="_ETM_Q1_2249740"/>
      <w:bookmarkEnd w:id="358"/>
      <w:bookmarkEnd w:id="359"/>
      <w:r>
        <w:rPr>
          <w:rFonts w:hint="cs"/>
          <w:rtl/>
          <w:lang w:eastAsia="he-IL"/>
        </w:rPr>
        <w:t xml:space="preserve">גם המדינה וגם הכנסת עשו עבודה </w:t>
      </w:r>
      <w:bookmarkStart w:id="360" w:name="_ETM_Q1_2246478"/>
      <w:bookmarkEnd w:id="360"/>
      <w:r>
        <w:rPr>
          <w:rFonts w:hint="cs"/>
          <w:rtl/>
          <w:lang w:eastAsia="he-IL"/>
        </w:rPr>
        <w:t>לגבי מה הוא הסכום הראוי לתת פר חודש</w:t>
      </w:r>
      <w:bookmarkStart w:id="361" w:name="_ETM_Q1_2253321"/>
      <w:bookmarkEnd w:id="361"/>
      <w:r>
        <w:rPr>
          <w:rFonts w:hint="cs"/>
          <w:rtl/>
          <w:lang w:eastAsia="he-IL"/>
        </w:rPr>
        <w:t xml:space="preserve"> לאנשים שנפגעו כתוצאה מהמשבר</w:t>
      </w:r>
      <w:bookmarkStart w:id="362" w:name="_ETM_Q1_2256327"/>
      <w:bookmarkEnd w:id="362"/>
      <w:r w:rsidR="00C24D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36986" w:rsidRDefault="00036986" w:rsidP="00036986">
      <w:pPr>
        <w:ind w:firstLine="0"/>
        <w:rPr>
          <w:rtl/>
          <w:lang w:eastAsia="he-IL"/>
        </w:rPr>
      </w:pPr>
      <w:bookmarkStart w:id="363" w:name="_ETM_Q1_2257359"/>
      <w:bookmarkStart w:id="364" w:name="_ETM_Q1_2257420"/>
      <w:bookmarkEnd w:id="363"/>
      <w:bookmarkEnd w:id="364"/>
    </w:p>
    <w:p w:rsidR="00036986" w:rsidRDefault="00036986" w:rsidP="00036986">
      <w:pPr>
        <w:pStyle w:val="af6"/>
        <w:keepNext/>
        <w:rPr>
          <w:rtl/>
        </w:rPr>
      </w:pPr>
      <w:bookmarkStart w:id="365" w:name="_ETM_Q1_2257811"/>
      <w:bookmarkStart w:id="366" w:name="_ETM_Q1_2257886"/>
      <w:bookmarkStart w:id="367" w:name="_ETM_Q1_2259607"/>
      <w:bookmarkStart w:id="368" w:name="ET_yor_4643_55"/>
      <w:bookmarkEnd w:id="365"/>
      <w:bookmarkEnd w:id="366"/>
      <w:bookmarkEnd w:id="367"/>
      <w:r w:rsidRPr="0003698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369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036986" w:rsidRDefault="00036986" w:rsidP="00036986">
      <w:pPr>
        <w:pStyle w:val="KeepWithNext"/>
        <w:rPr>
          <w:rtl/>
        </w:rPr>
      </w:pPr>
    </w:p>
    <w:p w:rsidR="00036986" w:rsidRPr="00036986" w:rsidRDefault="00036986" w:rsidP="00036986">
      <w:pPr>
        <w:rPr>
          <w:rtl/>
        </w:rPr>
      </w:pPr>
      <w:bookmarkStart w:id="369" w:name="_ETM_Q1_2260139"/>
      <w:bookmarkStart w:id="370" w:name="_ETM_Q1_2260166"/>
      <w:bookmarkEnd w:id="369"/>
      <w:bookmarkEnd w:id="370"/>
      <w:r>
        <w:rPr>
          <w:rFonts w:hint="cs"/>
          <w:rtl/>
        </w:rPr>
        <w:t>ל-95% מהאנשים שי</w:t>
      </w:r>
      <w:bookmarkStart w:id="371" w:name="_ETM_Q1_2261312"/>
      <w:bookmarkEnd w:id="371"/>
      <w:r>
        <w:rPr>
          <w:rFonts w:hint="cs"/>
          <w:rtl/>
        </w:rPr>
        <w:t xml:space="preserve">יקחו את הכסף הזה, אם ייקחו, אין 7,500. </w:t>
      </w:r>
      <w:r w:rsidR="00DC46D9">
        <w:rPr>
          <w:rFonts w:hint="cs"/>
          <w:rtl/>
        </w:rPr>
        <w:t xml:space="preserve">הם יכולים </w:t>
      </w:r>
      <w:bookmarkStart w:id="372" w:name="_ETM_Q1_2268995"/>
      <w:bookmarkEnd w:id="372"/>
      <w:r w:rsidR="00DC46D9">
        <w:rPr>
          <w:rFonts w:hint="cs"/>
          <w:rtl/>
        </w:rPr>
        <w:t xml:space="preserve">לקחת 3,000, כי הם חסכו סך הכל 10,000. </w:t>
      </w:r>
      <w:bookmarkStart w:id="373" w:name="_ETM_Q1_2271858"/>
      <w:bookmarkEnd w:id="373"/>
      <w:r w:rsidR="005539E7">
        <w:rPr>
          <w:rFonts w:hint="cs"/>
          <w:rtl/>
        </w:rPr>
        <w:t xml:space="preserve">3,300 שקל או 3,500 שקל, זה הסכום </w:t>
      </w:r>
      <w:bookmarkStart w:id="374" w:name="_ETM_Q1_2283467"/>
      <w:bookmarkEnd w:id="374"/>
      <w:r w:rsidR="00CF5B0B">
        <w:rPr>
          <w:rFonts w:hint="cs"/>
          <w:rtl/>
        </w:rPr>
        <w:t xml:space="preserve">שהם יכולים לקחת. </w:t>
      </w:r>
      <w:r>
        <w:rPr>
          <w:rFonts w:hint="cs"/>
          <w:rtl/>
        </w:rPr>
        <w:t xml:space="preserve"> </w:t>
      </w:r>
    </w:p>
    <w:p w:rsidR="008975EB" w:rsidRDefault="008975EB" w:rsidP="008975EB">
      <w:pPr>
        <w:ind w:firstLine="0"/>
        <w:rPr>
          <w:rtl/>
          <w:lang w:eastAsia="he-IL"/>
        </w:rPr>
      </w:pPr>
    </w:p>
    <w:p w:rsidR="00AB6F57" w:rsidRDefault="00AB6F57" w:rsidP="00AB6F57">
      <w:pPr>
        <w:pStyle w:val="af9"/>
        <w:keepNext/>
        <w:rPr>
          <w:rtl/>
          <w:lang w:eastAsia="he-IL"/>
        </w:rPr>
      </w:pPr>
      <w:bookmarkStart w:id="375" w:name="ET_guest_אפרת_פרוקציה_55"/>
      <w:r w:rsidRPr="00AB6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AB6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AB6F57" w:rsidRDefault="00AB6F57" w:rsidP="00AB6F57">
      <w:pPr>
        <w:pStyle w:val="KeepWithNext"/>
        <w:rPr>
          <w:rtl/>
          <w:lang w:eastAsia="he-IL"/>
        </w:rPr>
      </w:pPr>
    </w:p>
    <w:p w:rsidR="00AB6F57" w:rsidRPr="00AB6F57" w:rsidRDefault="005F3915" w:rsidP="00AB6F5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AB6F57">
        <w:rPr>
          <w:rFonts w:hint="cs"/>
          <w:rtl/>
          <w:lang w:eastAsia="he-IL"/>
        </w:rPr>
        <w:t xml:space="preserve">לכן אנחנו מדברים על תקרה. </w:t>
      </w:r>
    </w:p>
    <w:p w:rsidR="008975EB" w:rsidRDefault="008975EB" w:rsidP="008975EB">
      <w:pPr>
        <w:ind w:firstLine="0"/>
        <w:rPr>
          <w:rtl/>
          <w:lang w:eastAsia="he-IL"/>
        </w:rPr>
      </w:pPr>
    </w:p>
    <w:p w:rsidR="00AB6F57" w:rsidRDefault="00AB6F57" w:rsidP="00AB6F57">
      <w:pPr>
        <w:pStyle w:val="af6"/>
        <w:keepNext/>
        <w:rPr>
          <w:rtl/>
        </w:rPr>
      </w:pPr>
      <w:bookmarkStart w:id="376" w:name="_ETM_Q1_2291331"/>
      <w:bookmarkStart w:id="377" w:name="_ETM_Q1_2291383"/>
      <w:bookmarkStart w:id="378" w:name="ET_yor_4643_56"/>
      <w:bookmarkEnd w:id="376"/>
      <w:bookmarkEnd w:id="377"/>
      <w:r w:rsidRPr="00AB6F5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B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AB6F57" w:rsidRDefault="00AB6F57" w:rsidP="00AB6F57">
      <w:pPr>
        <w:pStyle w:val="KeepWithNext"/>
        <w:rPr>
          <w:rtl/>
          <w:lang w:eastAsia="he-IL"/>
        </w:rPr>
      </w:pPr>
    </w:p>
    <w:p w:rsidR="00AB6F57" w:rsidRDefault="00AB6F57" w:rsidP="00AB6F57">
      <w:pPr>
        <w:rPr>
          <w:rtl/>
          <w:lang w:eastAsia="he-IL"/>
        </w:rPr>
      </w:pPr>
      <w:bookmarkStart w:id="379" w:name="_ETM_Q1_2294756"/>
      <w:bookmarkStart w:id="380" w:name="_ETM_Q1_2294787"/>
      <w:bookmarkEnd w:id="379"/>
      <w:bookmarkEnd w:id="380"/>
      <w:r>
        <w:rPr>
          <w:rFonts w:hint="cs"/>
          <w:rtl/>
          <w:lang w:eastAsia="he-IL"/>
        </w:rPr>
        <w:t>אם אנחנו מדברים על תקרה שאיננה, וואלה, שימי חצי מיליון</w:t>
      </w:r>
      <w:bookmarkStart w:id="381" w:name="_ETM_Q1_2304951"/>
      <w:bookmarkStart w:id="382" w:name="_ETM_Q1_2304997"/>
      <w:bookmarkStart w:id="383" w:name="_ETM_Q1_2305569"/>
      <w:bookmarkStart w:id="384" w:name="_ETM_Q1_2305633"/>
      <w:bookmarkEnd w:id="381"/>
      <w:bookmarkEnd w:id="382"/>
      <w:bookmarkEnd w:id="383"/>
      <w:bookmarkEnd w:id="384"/>
      <w:r>
        <w:rPr>
          <w:rFonts w:hint="cs"/>
          <w:rtl/>
          <w:lang w:eastAsia="he-IL"/>
        </w:rPr>
        <w:t>.</w:t>
      </w:r>
    </w:p>
    <w:p w:rsidR="00AB6F57" w:rsidRDefault="00AB6F57" w:rsidP="00AB6F57">
      <w:pPr>
        <w:ind w:firstLine="0"/>
        <w:rPr>
          <w:rtl/>
          <w:lang w:eastAsia="he-IL"/>
        </w:rPr>
      </w:pPr>
      <w:bookmarkStart w:id="385" w:name="_ETM_Q1_2308919"/>
      <w:bookmarkStart w:id="386" w:name="_ETM_Q1_2308976"/>
      <w:bookmarkEnd w:id="385"/>
      <w:bookmarkEnd w:id="386"/>
    </w:p>
    <w:p w:rsidR="00AB6F57" w:rsidRDefault="00AB6F57" w:rsidP="00AB6F57">
      <w:pPr>
        <w:pStyle w:val="af9"/>
        <w:keepNext/>
        <w:rPr>
          <w:rtl/>
          <w:lang w:eastAsia="he-IL"/>
        </w:rPr>
      </w:pPr>
      <w:bookmarkStart w:id="387" w:name="_ETM_Q1_2310846"/>
      <w:bookmarkStart w:id="388" w:name="_ETM_Q1_2310913"/>
      <w:bookmarkStart w:id="389" w:name="ET_guest_אפרת_פרוקציה_57"/>
      <w:bookmarkEnd w:id="387"/>
      <w:bookmarkEnd w:id="388"/>
      <w:r w:rsidRPr="00AB6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AB6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AB6F57" w:rsidRDefault="00AB6F57" w:rsidP="00AB6F57">
      <w:pPr>
        <w:pStyle w:val="KeepWithNext"/>
        <w:rPr>
          <w:rtl/>
          <w:lang w:eastAsia="he-IL"/>
        </w:rPr>
      </w:pPr>
    </w:p>
    <w:p w:rsidR="00AB6F57" w:rsidRDefault="00AB6F57" w:rsidP="00AB6F5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מדויק, ואני אסביר למה. יש עצמא</w:t>
      </w:r>
      <w:bookmarkStart w:id="390" w:name="_ETM_Q1_2307650"/>
      <w:bookmarkEnd w:id="390"/>
      <w:r>
        <w:rPr>
          <w:rFonts w:hint="cs"/>
          <w:rtl/>
          <w:lang w:eastAsia="he-IL"/>
        </w:rPr>
        <w:t>ים שחסכו גם לפני התיקון האחרון.</w:t>
      </w:r>
    </w:p>
    <w:p w:rsidR="00AB6F57" w:rsidRDefault="00AB6F57" w:rsidP="00AB6F57">
      <w:pPr>
        <w:ind w:firstLine="0"/>
        <w:rPr>
          <w:rtl/>
          <w:lang w:eastAsia="he-IL"/>
        </w:rPr>
      </w:pPr>
      <w:bookmarkStart w:id="391" w:name="_ETM_Q1_2313985"/>
      <w:bookmarkStart w:id="392" w:name="_ETM_Q1_2314047"/>
      <w:bookmarkEnd w:id="391"/>
      <w:bookmarkEnd w:id="392"/>
    </w:p>
    <w:p w:rsidR="00AB6F57" w:rsidRDefault="00AB6F57" w:rsidP="00AB6F57">
      <w:pPr>
        <w:pStyle w:val="af6"/>
        <w:keepNext/>
        <w:rPr>
          <w:rtl/>
        </w:rPr>
      </w:pPr>
      <w:bookmarkStart w:id="393" w:name="_ETM_Q1_2314344"/>
      <w:bookmarkStart w:id="394" w:name="_ETM_Q1_2314396"/>
      <w:bookmarkStart w:id="395" w:name="ET_yor_4643_58"/>
      <w:bookmarkEnd w:id="393"/>
      <w:bookmarkEnd w:id="394"/>
      <w:r w:rsidRPr="00AB6F5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B6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AB6F57" w:rsidRDefault="00AB6F57" w:rsidP="00AB6F57">
      <w:pPr>
        <w:pStyle w:val="KeepWithNext"/>
        <w:rPr>
          <w:rtl/>
          <w:lang w:eastAsia="he-IL"/>
        </w:rPr>
      </w:pPr>
    </w:p>
    <w:p w:rsidR="00AB6F57" w:rsidRDefault="00AB6F57" w:rsidP="00AB6F57">
      <w:pPr>
        <w:rPr>
          <w:rtl/>
          <w:lang w:eastAsia="he-IL"/>
        </w:rPr>
      </w:pPr>
      <w:bookmarkStart w:id="396" w:name="_ETM_Q1_2316276"/>
      <w:bookmarkStart w:id="397" w:name="_ETM_Q1_2316319"/>
      <w:bookmarkEnd w:id="396"/>
      <w:bookmarkEnd w:id="397"/>
      <w:r>
        <w:rPr>
          <w:rFonts w:hint="cs"/>
          <w:rtl/>
          <w:lang w:eastAsia="he-IL"/>
        </w:rPr>
        <w:t>כמה?</w:t>
      </w:r>
    </w:p>
    <w:p w:rsidR="00AB6F57" w:rsidRDefault="00AB6F57" w:rsidP="00AB6F57">
      <w:pPr>
        <w:ind w:firstLine="0"/>
        <w:rPr>
          <w:rtl/>
          <w:lang w:eastAsia="he-IL"/>
        </w:rPr>
      </w:pPr>
      <w:bookmarkStart w:id="398" w:name="_ETM_Q1_2319563"/>
      <w:bookmarkStart w:id="399" w:name="_ETM_Q1_2319625"/>
      <w:bookmarkStart w:id="400" w:name="_ETM_Q1_2319968"/>
      <w:bookmarkEnd w:id="398"/>
      <w:bookmarkEnd w:id="399"/>
      <w:bookmarkEnd w:id="400"/>
    </w:p>
    <w:p w:rsidR="00AB6F57" w:rsidRDefault="00AB6F57" w:rsidP="00AB6F57">
      <w:pPr>
        <w:pStyle w:val="a4"/>
        <w:keepNext/>
        <w:rPr>
          <w:rtl/>
        </w:rPr>
      </w:pPr>
      <w:bookmarkStart w:id="401" w:name="_ETM_Q1_2320037"/>
      <w:bookmarkStart w:id="402" w:name="ET_speaker_5768_59"/>
      <w:bookmarkEnd w:id="401"/>
      <w:r w:rsidRPr="00AB6F5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B6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AB6F57" w:rsidRDefault="00AB6F57" w:rsidP="00AB6F57">
      <w:pPr>
        <w:pStyle w:val="KeepWithNext"/>
        <w:rPr>
          <w:rtl/>
          <w:lang w:eastAsia="he-IL"/>
        </w:rPr>
      </w:pPr>
    </w:p>
    <w:p w:rsidR="00AB6F57" w:rsidRPr="00AB6F57" w:rsidRDefault="00AB6F57" w:rsidP="00AB6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הגיוני שתגידו מספרים. </w:t>
      </w:r>
    </w:p>
    <w:p w:rsidR="008975EB" w:rsidRDefault="008975EB" w:rsidP="008975EB">
      <w:pPr>
        <w:ind w:firstLine="0"/>
        <w:rPr>
          <w:rtl/>
          <w:lang w:eastAsia="he-IL"/>
        </w:rPr>
      </w:pPr>
      <w:bookmarkStart w:id="403" w:name="_ETM_Q1_1732078"/>
      <w:bookmarkStart w:id="404" w:name="_ETM_Q1_1732403"/>
      <w:bookmarkEnd w:id="403"/>
      <w:bookmarkEnd w:id="404"/>
    </w:p>
    <w:p w:rsidR="00C51873" w:rsidRDefault="00C51873" w:rsidP="00C51873">
      <w:pPr>
        <w:pStyle w:val="af9"/>
        <w:keepNext/>
        <w:rPr>
          <w:rtl/>
          <w:lang w:eastAsia="he-IL"/>
        </w:rPr>
      </w:pPr>
      <w:bookmarkStart w:id="405" w:name="_ETM_Q1_1732463"/>
      <w:bookmarkStart w:id="406" w:name="ET_guest_יובל_טלר_חסון_60"/>
      <w:bookmarkEnd w:id="405"/>
      <w:r w:rsidRPr="00C51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טלר חסון:</w:t>
      </w:r>
      <w:r w:rsidRPr="00C518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C51873" w:rsidRDefault="00C51873" w:rsidP="00C51873">
      <w:pPr>
        <w:pStyle w:val="KeepWithNext"/>
        <w:rPr>
          <w:rtl/>
          <w:lang w:eastAsia="he-IL"/>
        </w:rPr>
      </w:pPr>
    </w:p>
    <w:p w:rsidR="00C51873" w:rsidRDefault="00C51873" w:rsidP="005F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ה-7,500 </w:t>
      </w:r>
      <w:r w:rsidR="005F3915">
        <w:rPr>
          <w:rFonts w:hint="cs"/>
          <w:rtl/>
          <w:lang w:eastAsia="he-IL"/>
        </w:rPr>
        <w:t>כתוב ב</w:t>
      </w:r>
      <w:r>
        <w:rPr>
          <w:rFonts w:hint="cs"/>
          <w:rtl/>
          <w:lang w:eastAsia="he-IL"/>
        </w:rPr>
        <w:t xml:space="preserve">תור תקרה חודשית. </w:t>
      </w:r>
      <w:bookmarkStart w:id="407" w:name="_ETM_Q1_2333001"/>
      <w:bookmarkEnd w:id="407"/>
    </w:p>
    <w:p w:rsidR="00C51873" w:rsidRDefault="00C51873" w:rsidP="00C51873">
      <w:pPr>
        <w:ind w:firstLine="0"/>
        <w:rPr>
          <w:rtl/>
          <w:lang w:eastAsia="he-IL"/>
        </w:rPr>
      </w:pPr>
      <w:bookmarkStart w:id="408" w:name="_ETM_Q1_2334958"/>
      <w:bookmarkStart w:id="409" w:name="_ETM_Q1_2335005"/>
      <w:bookmarkStart w:id="410" w:name="_ETM_Q1_2335456"/>
      <w:bookmarkEnd w:id="408"/>
      <w:bookmarkEnd w:id="409"/>
      <w:bookmarkEnd w:id="410"/>
    </w:p>
    <w:p w:rsidR="00C51873" w:rsidRDefault="00C51873" w:rsidP="00C51873">
      <w:pPr>
        <w:pStyle w:val="af9"/>
        <w:keepNext/>
        <w:rPr>
          <w:rtl/>
        </w:rPr>
      </w:pPr>
      <w:bookmarkStart w:id="411" w:name="_ETM_Q1_2335506"/>
      <w:bookmarkStart w:id="412" w:name="_ETM_Q1_2333570"/>
      <w:bookmarkStart w:id="413" w:name="_ETM_Q1_2334089"/>
      <w:bookmarkStart w:id="414" w:name="_ETM_Q1_2334123"/>
      <w:bookmarkStart w:id="415" w:name="ET_guest_אפרת_פרוקציה_63"/>
      <w:bookmarkStart w:id="416" w:name="ET_yor_4643_61"/>
      <w:bookmarkEnd w:id="411"/>
      <w:bookmarkEnd w:id="412"/>
      <w:bookmarkEnd w:id="413"/>
      <w:bookmarkEnd w:id="414"/>
      <w:r w:rsidRPr="00C51873">
        <w:rPr>
          <w:rStyle w:val="TagStyle"/>
          <w:rtl/>
        </w:rPr>
        <w:t xml:space="preserve"> &lt;&lt; אורח &gt;&gt; </w:t>
      </w:r>
      <w:r>
        <w:rPr>
          <w:rtl/>
        </w:rPr>
        <w:t>אפרת פרוקציה:</w:t>
      </w:r>
      <w:r w:rsidRPr="00C518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C51873" w:rsidRDefault="00C51873" w:rsidP="00C51873">
      <w:pPr>
        <w:pStyle w:val="KeepWithNext"/>
        <w:rPr>
          <w:rtl/>
        </w:rPr>
      </w:pPr>
    </w:p>
    <w:p w:rsidR="00C51873" w:rsidRDefault="00C51873" w:rsidP="00C24D5E">
      <w:pPr>
        <w:rPr>
          <w:rtl/>
        </w:rPr>
      </w:pPr>
      <w:r>
        <w:rPr>
          <w:rFonts w:hint="cs"/>
          <w:rtl/>
        </w:rPr>
        <w:t xml:space="preserve">לא מדובר ב-7,500 כפול שלוש. אם העסק היה סגור </w:t>
      </w:r>
      <w:bookmarkStart w:id="417" w:name="_ETM_Q1_2350627"/>
      <w:bookmarkEnd w:id="417"/>
      <w:r>
        <w:rPr>
          <w:rFonts w:hint="cs"/>
          <w:rtl/>
        </w:rPr>
        <w:t xml:space="preserve">תשעה חודשים, אנחנו נותנים לו מענק של 7,500 שקל </w:t>
      </w:r>
      <w:bookmarkStart w:id="418" w:name="_ETM_Q1_2354472"/>
      <w:bookmarkEnd w:id="418"/>
      <w:r>
        <w:rPr>
          <w:rFonts w:hint="cs"/>
          <w:rtl/>
        </w:rPr>
        <w:t>כפול תשע, ואם הוא היה סגור עשרה חודשים</w:t>
      </w:r>
      <w:r w:rsidR="005F39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9" w:name="_ETM_Q1_2354819"/>
      <w:bookmarkEnd w:id="419"/>
      <w:r>
        <w:rPr>
          <w:rFonts w:hint="cs"/>
          <w:rtl/>
        </w:rPr>
        <w:t>זה 7,500 כפול 10.</w:t>
      </w:r>
    </w:p>
    <w:p w:rsidR="00C51873" w:rsidRDefault="00C51873" w:rsidP="00C51873">
      <w:pPr>
        <w:ind w:firstLine="0"/>
        <w:rPr>
          <w:rtl/>
        </w:rPr>
      </w:pPr>
      <w:r>
        <w:rPr>
          <w:rtl/>
        </w:rPr>
        <w:t xml:space="preserve">  </w:t>
      </w:r>
      <w:bookmarkEnd w:id="416"/>
    </w:p>
    <w:p w:rsidR="00C51873" w:rsidRDefault="00C51873" w:rsidP="00C51873">
      <w:pPr>
        <w:pStyle w:val="af6"/>
        <w:keepNext/>
        <w:rPr>
          <w:rtl/>
        </w:rPr>
      </w:pPr>
      <w:bookmarkStart w:id="420" w:name="_ETM_Q1_2359059"/>
      <w:bookmarkStart w:id="421" w:name="ET_yor_4643_64"/>
      <w:bookmarkEnd w:id="420"/>
      <w:r w:rsidRPr="00C5187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518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C51873" w:rsidRDefault="00C51873" w:rsidP="00C51873">
      <w:pPr>
        <w:pStyle w:val="KeepWithNext"/>
        <w:rPr>
          <w:rtl/>
          <w:lang w:eastAsia="he-IL"/>
        </w:rPr>
      </w:pPr>
    </w:p>
    <w:p w:rsidR="00C51873" w:rsidRDefault="00C51873" w:rsidP="00C51873">
      <w:pPr>
        <w:rPr>
          <w:rtl/>
          <w:lang w:eastAsia="he-IL"/>
        </w:rPr>
      </w:pPr>
      <w:bookmarkStart w:id="422" w:name="_ETM_Q1_2359625"/>
      <w:bookmarkStart w:id="423" w:name="_ETM_Q1_2359659"/>
      <w:bookmarkEnd w:id="422"/>
      <w:bookmarkEnd w:id="423"/>
      <w:r>
        <w:rPr>
          <w:rFonts w:hint="cs"/>
          <w:rtl/>
          <w:lang w:eastAsia="he-IL"/>
        </w:rPr>
        <w:t xml:space="preserve">מה זה נוגע </w:t>
      </w:r>
      <w:bookmarkStart w:id="424" w:name="_ETM_Q1_2363402"/>
      <w:bookmarkEnd w:id="424"/>
      <w:r>
        <w:rPr>
          <w:rFonts w:hint="cs"/>
          <w:rtl/>
          <w:lang w:eastAsia="he-IL"/>
        </w:rPr>
        <w:t xml:space="preserve">לקופות הגמל שלו? הוא חסך בקופת הגמל שלו </w:t>
      </w:r>
      <w:bookmarkStart w:id="425" w:name="_ETM_Q1_2367998"/>
      <w:bookmarkEnd w:id="425"/>
      <w:r>
        <w:rPr>
          <w:rFonts w:hint="cs"/>
          <w:rtl/>
          <w:lang w:eastAsia="he-IL"/>
        </w:rPr>
        <w:t xml:space="preserve">10,000 שקל בשנה. את  נותנת לו למשוך </w:t>
      </w:r>
      <w:bookmarkStart w:id="426" w:name="_ETM_Q1_2373175"/>
      <w:bookmarkEnd w:id="426"/>
      <w:r>
        <w:rPr>
          <w:rFonts w:hint="cs"/>
          <w:rtl/>
          <w:lang w:eastAsia="he-IL"/>
        </w:rPr>
        <w:t xml:space="preserve">ללא מס 30% בשלושה תשלומים, שזה יוצא 3,400. </w:t>
      </w:r>
    </w:p>
    <w:p w:rsidR="00C51873" w:rsidRDefault="00C51873" w:rsidP="00C51873">
      <w:pPr>
        <w:ind w:firstLine="0"/>
        <w:rPr>
          <w:rtl/>
          <w:lang w:eastAsia="he-IL"/>
        </w:rPr>
      </w:pPr>
    </w:p>
    <w:p w:rsidR="00C51873" w:rsidRDefault="00C51873" w:rsidP="00C51873">
      <w:pPr>
        <w:pStyle w:val="af9"/>
        <w:keepNext/>
        <w:rPr>
          <w:rtl/>
          <w:lang w:eastAsia="he-IL"/>
        </w:rPr>
      </w:pPr>
      <w:bookmarkStart w:id="427" w:name="ET_guest_אפרת_פרוקציה_65"/>
      <w:r w:rsidRPr="00C51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C518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C51873" w:rsidRDefault="00C51873" w:rsidP="00C51873">
      <w:pPr>
        <w:pStyle w:val="KeepWithNext"/>
        <w:rPr>
          <w:rtl/>
          <w:lang w:eastAsia="he-IL"/>
        </w:rPr>
      </w:pPr>
    </w:p>
    <w:p w:rsidR="00C51873" w:rsidRDefault="00C51873" w:rsidP="005F3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לגבי חלק. יש לנו שתי תקרות. תקרה אחת זה מה שכרגע אמרת</w:t>
      </w:r>
      <w:bookmarkStart w:id="428" w:name="_ETM_Q1_2387629"/>
      <w:bookmarkEnd w:id="428"/>
      <w:r>
        <w:rPr>
          <w:rFonts w:hint="cs"/>
          <w:rtl/>
          <w:lang w:eastAsia="he-IL"/>
        </w:rPr>
        <w:t xml:space="preserve">. </w:t>
      </w:r>
      <w:r w:rsidR="005F3915">
        <w:rPr>
          <w:rFonts w:hint="cs"/>
          <w:rtl/>
          <w:lang w:eastAsia="he-IL"/>
        </w:rPr>
        <w:t>אתה מתעלם מעצמאים שחסכו גם לפני</w:t>
      </w:r>
      <w:r>
        <w:rPr>
          <w:rFonts w:hint="cs"/>
          <w:rtl/>
          <w:lang w:eastAsia="he-IL"/>
        </w:rPr>
        <w:t xml:space="preserve"> </w:t>
      </w:r>
      <w:r w:rsidR="005F39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להם </w:t>
      </w:r>
      <w:bookmarkStart w:id="429" w:name="_ETM_Q1_2394055"/>
      <w:bookmarkEnd w:id="429"/>
      <w:r>
        <w:rPr>
          <w:rFonts w:hint="cs"/>
          <w:rtl/>
          <w:lang w:eastAsia="he-IL"/>
        </w:rPr>
        <w:t xml:space="preserve">סכומים גבוהים יותר. אנחנו נותנים תקרה </w:t>
      </w:r>
      <w:bookmarkStart w:id="430" w:name="_ETM_Q1_2398127"/>
      <w:bookmarkEnd w:id="430"/>
      <w:r>
        <w:rPr>
          <w:rFonts w:hint="cs"/>
          <w:rtl/>
          <w:lang w:eastAsia="he-IL"/>
        </w:rPr>
        <w:t>של 7,500 לכל אחד מהחודשים שבהם היית סגור.</w:t>
      </w:r>
    </w:p>
    <w:p w:rsidR="00C51873" w:rsidRDefault="00C51873" w:rsidP="00C51873">
      <w:pPr>
        <w:ind w:firstLine="0"/>
        <w:rPr>
          <w:rtl/>
          <w:lang w:eastAsia="he-IL"/>
        </w:rPr>
      </w:pPr>
      <w:bookmarkStart w:id="431" w:name="_ETM_Q1_2407041"/>
      <w:bookmarkStart w:id="432" w:name="_ETM_Q1_2407105"/>
      <w:bookmarkEnd w:id="431"/>
      <w:bookmarkEnd w:id="432"/>
    </w:p>
    <w:p w:rsidR="00C51873" w:rsidRDefault="00C51873" w:rsidP="00C51873">
      <w:pPr>
        <w:pStyle w:val="af6"/>
        <w:keepNext/>
        <w:rPr>
          <w:rtl/>
        </w:rPr>
      </w:pPr>
      <w:bookmarkStart w:id="433" w:name="ET_yor_4643_66"/>
      <w:r w:rsidRPr="00C5187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518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C51873" w:rsidRDefault="00C51873" w:rsidP="00C51873">
      <w:pPr>
        <w:pStyle w:val="KeepWithNext"/>
        <w:rPr>
          <w:rtl/>
        </w:rPr>
      </w:pPr>
    </w:p>
    <w:p w:rsidR="00C51873" w:rsidRDefault="00C51873" w:rsidP="00C51873">
      <w:pPr>
        <w:rPr>
          <w:rtl/>
        </w:rPr>
      </w:pPr>
      <w:r>
        <w:rPr>
          <w:rFonts w:hint="cs"/>
          <w:rtl/>
        </w:rPr>
        <w:t>בלי שום קשר לחיסכון?</w:t>
      </w:r>
    </w:p>
    <w:p w:rsidR="00C51873" w:rsidRDefault="00C51873" w:rsidP="00C51873">
      <w:pPr>
        <w:ind w:firstLine="0"/>
        <w:rPr>
          <w:rtl/>
        </w:rPr>
      </w:pPr>
      <w:bookmarkStart w:id="434" w:name="_ETM_Q1_2406310"/>
      <w:bookmarkStart w:id="435" w:name="_ETM_Q1_2406354"/>
      <w:bookmarkEnd w:id="434"/>
      <w:bookmarkEnd w:id="435"/>
    </w:p>
    <w:p w:rsidR="00C51873" w:rsidRDefault="00C51873" w:rsidP="00C51873">
      <w:pPr>
        <w:pStyle w:val="af9"/>
        <w:keepNext/>
        <w:rPr>
          <w:rtl/>
        </w:rPr>
      </w:pPr>
      <w:bookmarkStart w:id="436" w:name="_ETM_Q1_2410439"/>
      <w:bookmarkStart w:id="437" w:name="_ETM_Q1_2410483"/>
      <w:bookmarkStart w:id="438" w:name="ET_guest_אפרת_פרוקציה_67"/>
      <w:bookmarkEnd w:id="436"/>
      <w:bookmarkEnd w:id="437"/>
      <w:r w:rsidRPr="00C51873">
        <w:rPr>
          <w:rStyle w:val="TagStyle"/>
          <w:rtl/>
        </w:rPr>
        <w:t xml:space="preserve"> &lt;&lt; אורח &gt;&gt; </w:t>
      </w:r>
      <w:r>
        <w:rPr>
          <w:rtl/>
        </w:rPr>
        <w:t>אפרת פרוקציה:</w:t>
      </w:r>
      <w:r w:rsidRPr="00C518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C51873" w:rsidRDefault="00C51873" w:rsidP="00C51873">
      <w:pPr>
        <w:pStyle w:val="KeepWithNext"/>
        <w:rPr>
          <w:rtl/>
        </w:rPr>
      </w:pPr>
    </w:p>
    <w:p w:rsidR="00C51873" w:rsidRDefault="00C51873" w:rsidP="00C51873">
      <w:pPr>
        <w:rPr>
          <w:rtl/>
        </w:rPr>
      </w:pPr>
      <w:r>
        <w:rPr>
          <w:rFonts w:hint="cs"/>
          <w:rtl/>
        </w:rPr>
        <w:t xml:space="preserve">או את השליש, או </w:t>
      </w:r>
      <w:bookmarkStart w:id="439" w:name="_ETM_Q1_2415900"/>
      <w:bookmarkEnd w:id="439"/>
      <w:r>
        <w:rPr>
          <w:rFonts w:hint="cs"/>
          <w:rtl/>
        </w:rPr>
        <w:t>את ה-7,500 לכל אחד מהחודשים, לפי הנמוך מביניהם.</w:t>
      </w:r>
      <w:bookmarkStart w:id="440" w:name="_ETM_Q1_2428664"/>
      <w:bookmarkEnd w:id="440"/>
      <w:r>
        <w:rPr>
          <w:rFonts w:hint="cs"/>
          <w:rtl/>
        </w:rPr>
        <w:t xml:space="preserve"> </w:t>
      </w:r>
    </w:p>
    <w:p w:rsidR="00C51873" w:rsidRDefault="00C51873" w:rsidP="00C51873">
      <w:pPr>
        <w:ind w:firstLine="0"/>
        <w:rPr>
          <w:rtl/>
        </w:rPr>
      </w:pPr>
      <w:bookmarkStart w:id="441" w:name="_ETM_Q1_2428883"/>
      <w:bookmarkStart w:id="442" w:name="_ETM_Q1_2428958"/>
      <w:bookmarkEnd w:id="441"/>
      <w:bookmarkEnd w:id="442"/>
    </w:p>
    <w:p w:rsidR="00CB4C8C" w:rsidRDefault="00CB4C8C" w:rsidP="00CB4C8C">
      <w:pPr>
        <w:pStyle w:val="af9"/>
        <w:keepNext/>
        <w:rPr>
          <w:rtl/>
        </w:rPr>
      </w:pPr>
      <w:bookmarkStart w:id="443" w:name="_ETM_Q1_2445046"/>
      <w:bookmarkStart w:id="444" w:name="_ETM_Q1_2445098"/>
      <w:bookmarkStart w:id="445" w:name="_ETM_Q1_2441103"/>
      <w:bookmarkStart w:id="446" w:name="ET_guest_מיכל_היימן_68"/>
      <w:bookmarkEnd w:id="443"/>
      <w:bookmarkEnd w:id="444"/>
      <w:bookmarkEnd w:id="445"/>
      <w:r w:rsidRPr="00CB4C8C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CB4C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"/>
    </w:p>
    <w:p w:rsidR="00CB4C8C" w:rsidRDefault="00CB4C8C" w:rsidP="00CB4C8C">
      <w:pPr>
        <w:pStyle w:val="KeepWithNext"/>
        <w:rPr>
          <w:rtl/>
        </w:rPr>
      </w:pPr>
    </w:p>
    <w:p w:rsidR="00CB4C8C" w:rsidRDefault="00CB4C8C" w:rsidP="005F3915">
      <w:pPr>
        <w:rPr>
          <w:rtl/>
        </w:rPr>
      </w:pPr>
      <w:bookmarkStart w:id="447" w:name="_ETM_Q1_2441539"/>
      <w:bookmarkStart w:id="448" w:name="_ETM_Q1_2441582"/>
      <w:bookmarkEnd w:id="447"/>
      <w:bookmarkEnd w:id="448"/>
      <w:r>
        <w:rPr>
          <w:rFonts w:hint="cs"/>
          <w:rtl/>
        </w:rPr>
        <w:t xml:space="preserve">נכון שיש עצמאים שהתחילו להפקיד לחיסכון הפנסיוני שלהם רק החל </w:t>
      </w:r>
      <w:bookmarkStart w:id="449" w:name="_ETM_Q1_2453077"/>
      <w:bookmarkEnd w:id="449"/>
      <w:r>
        <w:rPr>
          <w:rFonts w:hint="cs"/>
          <w:rtl/>
        </w:rPr>
        <w:t>משנת 2017 כתוצאה מחוק פנסיית חובה, אבל יש ל</w:t>
      </w:r>
      <w:bookmarkStart w:id="450" w:name="_ETM_Q1_2457157"/>
      <w:bookmarkEnd w:id="450"/>
      <w:r>
        <w:rPr>
          <w:rFonts w:hint="cs"/>
          <w:rtl/>
        </w:rPr>
        <w:t xml:space="preserve">א מעט עצמאיים שהפקידו עוד טרם </w:t>
      </w:r>
      <w:bookmarkStart w:id="451" w:name="_ETM_Q1_2458843"/>
      <w:bookmarkEnd w:id="451"/>
      <w:r>
        <w:rPr>
          <w:rFonts w:hint="cs"/>
          <w:rtl/>
        </w:rPr>
        <w:t xml:space="preserve">חוק פנסיית חובה. יש </w:t>
      </w:r>
      <w:bookmarkStart w:id="452" w:name="_ETM_Q1_2461043"/>
      <w:bookmarkEnd w:id="452"/>
      <w:r>
        <w:rPr>
          <w:rFonts w:hint="cs"/>
          <w:rtl/>
        </w:rPr>
        <w:t>בקרנות הפנסיה</w:t>
      </w:r>
      <w:r w:rsidR="005F39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3" w:name="_ETM_Q1_2471015"/>
      <w:bookmarkEnd w:id="453"/>
      <w:r>
        <w:rPr>
          <w:rFonts w:hint="cs"/>
          <w:rtl/>
        </w:rPr>
        <w:t>שהן יחסית חדשות</w:t>
      </w:r>
      <w:r w:rsidR="005F3915">
        <w:rPr>
          <w:rFonts w:hint="cs"/>
          <w:rtl/>
        </w:rPr>
        <w:t>, סדר גודל של 150,000 שקלים.</w:t>
      </w:r>
      <w:r>
        <w:rPr>
          <w:rFonts w:hint="cs"/>
          <w:rtl/>
        </w:rPr>
        <w:t xml:space="preserve"> בקופות הגמל הממוצע הוא </w:t>
      </w:r>
      <w:bookmarkStart w:id="454" w:name="_ETM_Q1_2473025"/>
      <w:bookmarkEnd w:id="454"/>
      <w:r>
        <w:rPr>
          <w:rFonts w:hint="cs"/>
          <w:rtl/>
        </w:rPr>
        <w:t xml:space="preserve">עוד הרבה יותר גבוה. מאחר ומדובר בממוצע, יכול להיות </w:t>
      </w:r>
      <w:bookmarkStart w:id="455" w:name="_ETM_Q1_2482230"/>
      <w:bookmarkEnd w:id="455"/>
      <w:r>
        <w:rPr>
          <w:rFonts w:hint="cs"/>
          <w:rtl/>
        </w:rPr>
        <w:t xml:space="preserve">שיש עצמאיים שיש להם סכומים הרבה </w:t>
      </w:r>
      <w:bookmarkStart w:id="456" w:name="_ETM_Q1_2481210"/>
      <w:bookmarkEnd w:id="456"/>
      <w:r>
        <w:rPr>
          <w:rFonts w:hint="cs"/>
          <w:rtl/>
        </w:rPr>
        <w:t xml:space="preserve">יותר גבוהים. אנחנו מדברים על תקרה של שליש מהכסף הזה. אם לעצמאי </w:t>
      </w:r>
      <w:bookmarkStart w:id="457" w:name="_ETM_Q1_2491918"/>
      <w:bookmarkEnd w:id="457"/>
      <w:r>
        <w:rPr>
          <w:rFonts w:hint="cs"/>
          <w:rtl/>
        </w:rPr>
        <w:t>יש 900,000 שקלים, הוא יכול למשוך 300,000 שקלים. אנחנו באים</w:t>
      </w:r>
      <w:bookmarkStart w:id="458" w:name="_ETM_Q1_2498437"/>
      <w:bookmarkEnd w:id="458"/>
      <w:r>
        <w:rPr>
          <w:rFonts w:hint="cs"/>
          <w:rtl/>
        </w:rPr>
        <w:t xml:space="preserve"> ושמים פרופורציות לדברים. </w:t>
      </w:r>
      <w:bookmarkStart w:id="459" w:name="_ETM_Q1_2491100"/>
      <w:bookmarkEnd w:id="459"/>
      <w:r w:rsidR="00853A75">
        <w:rPr>
          <w:rFonts w:hint="cs"/>
          <w:rtl/>
        </w:rPr>
        <w:t xml:space="preserve">אנחנו לא נפגע </w:t>
      </w:r>
      <w:r>
        <w:rPr>
          <w:rFonts w:hint="cs"/>
          <w:rtl/>
        </w:rPr>
        <w:t xml:space="preserve">במי שיש לו סכום צבירה </w:t>
      </w:r>
      <w:bookmarkStart w:id="460" w:name="_ETM_Q1_2502924"/>
      <w:bookmarkEnd w:id="460"/>
      <w:r>
        <w:rPr>
          <w:rFonts w:hint="cs"/>
          <w:rtl/>
        </w:rPr>
        <w:t xml:space="preserve">מאוד מאוד קטן </w:t>
      </w:r>
      <w:r w:rsidR="005F3915">
        <w:rPr>
          <w:rFonts w:hint="cs"/>
          <w:rtl/>
        </w:rPr>
        <w:t xml:space="preserve">רק </w:t>
      </w:r>
      <w:r>
        <w:rPr>
          <w:rFonts w:hint="cs"/>
          <w:rtl/>
        </w:rPr>
        <w:t>בגלל שהוא התחיל להפקיד משנת 2017</w:t>
      </w:r>
      <w:r w:rsidR="00853A75">
        <w:rPr>
          <w:rFonts w:hint="cs"/>
          <w:rtl/>
        </w:rPr>
        <w:t xml:space="preserve">, </w:t>
      </w:r>
      <w:r>
        <w:rPr>
          <w:rFonts w:hint="cs"/>
          <w:rtl/>
        </w:rPr>
        <w:t>אבל ל</w:t>
      </w:r>
      <w:r w:rsidR="005F3915">
        <w:rPr>
          <w:rFonts w:hint="cs"/>
          <w:rtl/>
        </w:rPr>
        <w:t>אלה שיש להם ס</w:t>
      </w:r>
      <w:r>
        <w:rPr>
          <w:rFonts w:hint="cs"/>
          <w:rtl/>
        </w:rPr>
        <w:t xml:space="preserve">כומי צבירה מאוד גדולים אנחנו </w:t>
      </w:r>
      <w:r w:rsidR="00853A75">
        <w:rPr>
          <w:rFonts w:hint="cs"/>
          <w:rtl/>
        </w:rPr>
        <w:t xml:space="preserve">קובעים כמה </w:t>
      </w:r>
      <w:bookmarkStart w:id="461" w:name="_ETM_Q1_2510562"/>
      <w:bookmarkEnd w:id="461"/>
      <w:r w:rsidR="005F3915">
        <w:rPr>
          <w:rFonts w:hint="cs"/>
          <w:rtl/>
        </w:rPr>
        <w:t xml:space="preserve">הם </w:t>
      </w:r>
      <w:r w:rsidR="00853A75">
        <w:rPr>
          <w:rFonts w:hint="cs"/>
          <w:rtl/>
        </w:rPr>
        <w:t>יכול</w:t>
      </w:r>
      <w:r w:rsidR="005F3915">
        <w:rPr>
          <w:rFonts w:hint="cs"/>
          <w:rtl/>
        </w:rPr>
        <w:t>ים</w:t>
      </w:r>
      <w:r w:rsidR="00853A75">
        <w:rPr>
          <w:rFonts w:hint="cs"/>
          <w:rtl/>
        </w:rPr>
        <w:t xml:space="preserve"> ל</w:t>
      </w:r>
      <w:r>
        <w:rPr>
          <w:rFonts w:hint="cs"/>
          <w:rtl/>
        </w:rPr>
        <w:t xml:space="preserve">משוך כל חודש. </w:t>
      </w:r>
    </w:p>
    <w:p w:rsidR="00CB4C8C" w:rsidRDefault="00CB4C8C" w:rsidP="00CB4C8C">
      <w:pPr>
        <w:ind w:firstLine="0"/>
        <w:rPr>
          <w:rtl/>
        </w:rPr>
      </w:pPr>
      <w:bookmarkStart w:id="462" w:name="_ETM_Q1_2515984"/>
      <w:bookmarkStart w:id="463" w:name="_ETM_Q1_2516064"/>
      <w:bookmarkEnd w:id="462"/>
      <w:bookmarkEnd w:id="463"/>
    </w:p>
    <w:p w:rsidR="00CB4C8C" w:rsidRDefault="00CB4C8C" w:rsidP="00CB4C8C">
      <w:pPr>
        <w:pStyle w:val="af6"/>
        <w:keepNext/>
        <w:rPr>
          <w:rtl/>
        </w:rPr>
      </w:pPr>
      <w:bookmarkStart w:id="464" w:name="_ETM_Q1_2516405"/>
      <w:bookmarkStart w:id="465" w:name="_ETM_Q1_2516480"/>
      <w:bookmarkStart w:id="466" w:name="_ETM_Q1_2518744"/>
      <w:bookmarkStart w:id="467" w:name="ET_yor_4643_69"/>
      <w:bookmarkEnd w:id="464"/>
      <w:bookmarkEnd w:id="465"/>
      <w:bookmarkEnd w:id="466"/>
      <w:r w:rsidRPr="00CB4C8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B4C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CB4C8C" w:rsidRDefault="00CB4C8C" w:rsidP="002D3B5B">
      <w:pPr>
        <w:ind w:firstLine="0"/>
        <w:rPr>
          <w:rtl/>
        </w:rPr>
      </w:pPr>
      <w:bookmarkStart w:id="468" w:name="_ETM_Q1_2519240"/>
      <w:bookmarkStart w:id="469" w:name="_ETM_Q1_2519273"/>
      <w:bookmarkStart w:id="470" w:name="_ETM_Q1_2510116"/>
      <w:bookmarkEnd w:id="468"/>
      <w:bookmarkEnd w:id="469"/>
      <w:bookmarkEnd w:id="470"/>
    </w:p>
    <w:p w:rsidR="006D6314" w:rsidRDefault="002D3B5B" w:rsidP="005F3915">
      <w:pPr>
        <w:ind w:firstLine="0"/>
        <w:rPr>
          <w:rtl/>
        </w:rPr>
      </w:pPr>
      <w:bookmarkStart w:id="471" w:name="_ETM_Q1_2536618"/>
      <w:bookmarkStart w:id="472" w:name="_ETM_Q1_2536681"/>
      <w:bookmarkEnd w:id="471"/>
      <w:bookmarkEnd w:id="472"/>
      <w:r>
        <w:rPr>
          <w:rFonts w:hint="cs"/>
          <w:rtl/>
        </w:rPr>
        <w:t xml:space="preserve">        </w:t>
      </w:r>
      <w:bookmarkStart w:id="473" w:name="_ETM_Q1_2545673"/>
      <w:bookmarkEnd w:id="473"/>
      <w:r>
        <w:rPr>
          <w:rFonts w:hint="cs"/>
          <w:rtl/>
        </w:rPr>
        <w:t xml:space="preserve"> עד 2008 היו קופות הוניות. ב-2008 ועדת בכר </w:t>
      </w:r>
      <w:bookmarkStart w:id="474" w:name="_ETM_Q1_2555208"/>
      <w:bookmarkEnd w:id="474"/>
      <w:r w:rsidR="005F3915">
        <w:rPr>
          <w:rFonts w:hint="cs"/>
          <w:rtl/>
        </w:rPr>
        <w:t xml:space="preserve">קבעה </w:t>
      </w:r>
      <w:r>
        <w:rPr>
          <w:rFonts w:hint="cs"/>
          <w:rtl/>
        </w:rPr>
        <w:t xml:space="preserve">שנה </w:t>
      </w:r>
      <w:bookmarkStart w:id="475" w:name="_ETM_Q1_2560914"/>
      <w:bookmarkEnd w:id="475"/>
      <w:r w:rsidR="005F3915">
        <w:rPr>
          <w:rFonts w:hint="cs"/>
          <w:rtl/>
        </w:rPr>
        <w:t xml:space="preserve">של </w:t>
      </w:r>
      <w:r>
        <w:rPr>
          <w:rFonts w:hint="cs"/>
          <w:rtl/>
        </w:rPr>
        <w:t>משיכה.</w:t>
      </w:r>
      <w:bookmarkStart w:id="476" w:name="_ETM_Q1_2429305"/>
      <w:bookmarkStart w:id="477" w:name="_ETM_Q1_2429372"/>
      <w:bookmarkEnd w:id="476"/>
      <w:bookmarkEnd w:id="477"/>
      <w:r w:rsidR="006D6314">
        <w:rPr>
          <w:rFonts w:hint="cs"/>
          <w:rtl/>
        </w:rPr>
        <w:t xml:space="preserve"> מ-2011, אם הכסף לא נמשך, הקרן </w:t>
      </w:r>
      <w:bookmarkStart w:id="478" w:name="_ETM_Q1_2575294"/>
      <w:bookmarkEnd w:id="478"/>
      <w:r w:rsidR="006D6314">
        <w:rPr>
          <w:rFonts w:hint="cs"/>
          <w:rtl/>
        </w:rPr>
        <w:t xml:space="preserve">ההונית הפכה לקצבתית. </w:t>
      </w:r>
      <w:bookmarkStart w:id="479" w:name="_ETM_Q1_2583030"/>
      <w:bookmarkStart w:id="480" w:name="_ETM_Q1_2583080"/>
      <w:bookmarkEnd w:id="479"/>
      <w:bookmarkEnd w:id="480"/>
    </w:p>
    <w:p w:rsidR="006D6314" w:rsidRDefault="006D6314" w:rsidP="006D6314">
      <w:pPr>
        <w:ind w:firstLine="0"/>
        <w:rPr>
          <w:rtl/>
        </w:rPr>
      </w:pPr>
    </w:p>
    <w:p w:rsidR="006D6314" w:rsidRDefault="006D6314" w:rsidP="006D6314">
      <w:pPr>
        <w:pStyle w:val="af9"/>
        <w:keepNext/>
        <w:rPr>
          <w:rtl/>
        </w:rPr>
      </w:pPr>
      <w:bookmarkStart w:id="481" w:name="ET_guest_מיכל_היימן_70"/>
      <w:r w:rsidRPr="006D6314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6D63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"/>
    </w:p>
    <w:p w:rsidR="006D6314" w:rsidRDefault="006D6314" w:rsidP="006D6314">
      <w:pPr>
        <w:pStyle w:val="KeepWithNext"/>
        <w:rPr>
          <w:rtl/>
        </w:rPr>
      </w:pPr>
    </w:p>
    <w:p w:rsidR="006D6314" w:rsidRDefault="006D6314" w:rsidP="006D6314">
      <w:pPr>
        <w:rPr>
          <w:rtl/>
        </w:rPr>
      </w:pPr>
      <w:r>
        <w:rPr>
          <w:rFonts w:hint="cs"/>
          <w:rtl/>
        </w:rPr>
        <w:t xml:space="preserve">מכאן ואילך.  </w:t>
      </w:r>
    </w:p>
    <w:p w:rsidR="006D6314" w:rsidRDefault="006D6314" w:rsidP="006D6314">
      <w:pPr>
        <w:ind w:firstLine="0"/>
        <w:rPr>
          <w:rtl/>
        </w:rPr>
      </w:pPr>
      <w:bookmarkStart w:id="482" w:name="_ETM_Q1_2578632"/>
      <w:bookmarkStart w:id="483" w:name="_ETM_Q1_2578689"/>
      <w:bookmarkEnd w:id="482"/>
      <w:bookmarkEnd w:id="483"/>
    </w:p>
    <w:p w:rsidR="006D6314" w:rsidRDefault="006D6314" w:rsidP="006D6314">
      <w:pPr>
        <w:pStyle w:val="af6"/>
        <w:keepNext/>
        <w:rPr>
          <w:rtl/>
        </w:rPr>
      </w:pPr>
      <w:bookmarkStart w:id="484" w:name="_ETM_Q1_2579199"/>
      <w:bookmarkStart w:id="485" w:name="_ETM_Q1_2579266"/>
      <w:bookmarkStart w:id="486" w:name="_ETM_Q1_2580300"/>
      <w:bookmarkStart w:id="487" w:name="ET_yor_4643_71"/>
      <w:bookmarkEnd w:id="484"/>
      <w:bookmarkEnd w:id="485"/>
      <w:bookmarkEnd w:id="486"/>
      <w:r w:rsidRPr="006D631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D6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6D6314" w:rsidRDefault="006D6314" w:rsidP="006D6314">
      <w:pPr>
        <w:pStyle w:val="KeepWithNext"/>
        <w:rPr>
          <w:rtl/>
          <w:lang w:eastAsia="he-IL"/>
        </w:rPr>
      </w:pPr>
    </w:p>
    <w:p w:rsidR="006D6314" w:rsidRDefault="006D6314" w:rsidP="006D6314">
      <w:pPr>
        <w:rPr>
          <w:rtl/>
          <w:lang w:eastAsia="he-IL"/>
        </w:rPr>
      </w:pPr>
      <w:bookmarkStart w:id="488" w:name="_ETM_Q1_2580867"/>
      <w:bookmarkStart w:id="489" w:name="_ETM_Q1_2580908"/>
      <w:bookmarkEnd w:id="488"/>
      <w:bookmarkEnd w:id="489"/>
      <w:r>
        <w:rPr>
          <w:rFonts w:hint="cs"/>
          <w:rtl/>
          <w:lang w:eastAsia="he-IL"/>
        </w:rPr>
        <w:t xml:space="preserve">ואז הוא משלם </w:t>
      </w:r>
      <w:bookmarkStart w:id="490" w:name="_ETM_Q1_2584780"/>
      <w:bookmarkEnd w:id="490"/>
      <w:r>
        <w:rPr>
          <w:rFonts w:hint="cs"/>
          <w:rtl/>
          <w:lang w:eastAsia="he-IL"/>
        </w:rPr>
        <w:t xml:space="preserve">מס. את מדברת על </w:t>
      </w:r>
      <w:bookmarkStart w:id="491" w:name="_ETM_Q1_2586433"/>
      <w:bookmarkEnd w:id="491"/>
      <w:r>
        <w:rPr>
          <w:rFonts w:hint="cs"/>
          <w:rtl/>
          <w:lang w:eastAsia="he-IL"/>
        </w:rPr>
        <w:t xml:space="preserve">אנשים שלאו דווקא חסכו לפנסיה. </w:t>
      </w:r>
      <w:bookmarkStart w:id="492" w:name="_ETM_Q1_2592174"/>
      <w:bookmarkEnd w:id="492"/>
      <w:r>
        <w:rPr>
          <w:rFonts w:hint="cs"/>
          <w:rtl/>
          <w:lang w:eastAsia="he-IL"/>
        </w:rPr>
        <w:t xml:space="preserve">את אלה את רוצה </w:t>
      </w:r>
      <w:bookmarkStart w:id="493" w:name="_ETM_Q1_2598742"/>
      <w:bookmarkEnd w:id="493"/>
      <w:r>
        <w:rPr>
          <w:rFonts w:hint="cs"/>
          <w:rtl/>
          <w:lang w:eastAsia="he-IL"/>
        </w:rPr>
        <w:t xml:space="preserve">להגביל. </w:t>
      </w:r>
    </w:p>
    <w:p w:rsidR="006D6314" w:rsidRDefault="006D6314" w:rsidP="006D6314">
      <w:pPr>
        <w:ind w:firstLine="0"/>
        <w:rPr>
          <w:rtl/>
          <w:lang w:eastAsia="he-IL"/>
        </w:rPr>
      </w:pPr>
      <w:bookmarkStart w:id="494" w:name="_ETM_Q1_2599830"/>
      <w:bookmarkStart w:id="495" w:name="_ETM_Q1_2599884"/>
      <w:bookmarkEnd w:id="494"/>
      <w:bookmarkEnd w:id="495"/>
    </w:p>
    <w:p w:rsidR="006D6314" w:rsidRDefault="006D6314" w:rsidP="006D6314">
      <w:pPr>
        <w:pStyle w:val="af9"/>
        <w:keepNext/>
        <w:rPr>
          <w:rtl/>
          <w:lang w:eastAsia="he-IL"/>
        </w:rPr>
      </w:pPr>
      <w:bookmarkStart w:id="496" w:name="_ETM_Q1_2600237"/>
      <w:bookmarkStart w:id="497" w:name="_ETM_Q1_2600293"/>
      <w:bookmarkStart w:id="498" w:name="_ETM_Q1_2602424"/>
      <w:bookmarkStart w:id="499" w:name="ET_guest_מיכל_היימן_72"/>
      <w:bookmarkEnd w:id="496"/>
      <w:bookmarkEnd w:id="497"/>
      <w:bookmarkEnd w:id="498"/>
      <w:r w:rsidRPr="006D6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6D63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6D6314" w:rsidRDefault="006D6314" w:rsidP="006D6314">
      <w:pPr>
        <w:pStyle w:val="KeepWithNext"/>
        <w:rPr>
          <w:rtl/>
          <w:lang w:eastAsia="he-IL"/>
        </w:rPr>
      </w:pPr>
    </w:p>
    <w:p w:rsidR="006D6314" w:rsidRDefault="006D6314" w:rsidP="006D6314">
      <w:pPr>
        <w:rPr>
          <w:rtl/>
          <w:lang w:eastAsia="he-IL"/>
        </w:rPr>
      </w:pPr>
      <w:bookmarkStart w:id="500" w:name="_ETM_Q1_2602953"/>
      <w:bookmarkStart w:id="501" w:name="_ETM_Q1_2602989"/>
      <w:bookmarkEnd w:id="500"/>
      <w:bookmarkEnd w:id="501"/>
      <w:r>
        <w:rPr>
          <w:rFonts w:hint="cs"/>
          <w:rtl/>
          <w:lang w:eastAsia="he-IL"/>
        </w:rPr>
        <w:t xml:space="preserve">נכון. </w:t>
      </w:r>
    </w:p>
    <w:p w:rsidR="006D6314" w:rsidRDefault="006D6314" w:rsidP="006D6314">
      <w:pPr>
        <w:ind w:firstLine="0"/>
        <w:rPr>
          <w:rtl/>
          <w:lang w:eastAsia="he-IL"/>
        </w:rPr>
      </w:pPr>
    </w:p>
    <w:p w:rsidR="006D6314" w:rsidRDefault="006D6314" w:rsidP="006D6314">
      <w:pPr>
        <w:pStyle w:val="af6"/>
        <w:keepNext/>
        <w:rPr>
          <w:rtl/>
        </w:rPr>
      </w:pPr>
      <w:bookmarkStart w:id="502" w:name="ET_yor_4643_73"/>
      <w:r w:rsidRPr="006D631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D6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6D6314" w:rsidRDefault="006D6314" w:rsidP="006D6314">
      <w:pPr>
        <w:pStyle w:val="KeepWithNext"/>
        <w:rPr>
          <w:rtl/>
          <w:lang w:eastAsia="he-IL"/>
        </w:rPr>
      </w:pPr>
    </w:p>
    <w:p w:rsidR="006D6314" w:rsidRDefault="006D6314" w:rsidP="006D63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רוצה להגביל אנשים שפתחו </w:t>
      </w:r>
      <w:bookmarkStart w:id="503" w:name="_ETM_Q1_2606315"/>
      <w:bookmarkEnd w:id="503"/>
      <w:r>
        <w:rPr>
          <w:rFonts w:hint="cs"/>
          <w:rtl/>
          <w:lang w:eastAsia="he-IL"/>
        </w:rPr>
        <w:t xml:space="preserve">ב-2017, כי הם </w:t>
      </w:r>
      <w:r w:rsidR="005F3915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יכולים לצבור 12,000 שקל בשנה, לא יותר.</w:t>
      </w:r>
    </w:p>
    <w:p w:rsidR="006D6314" w:rsidRDefault="006D6314" w:rsidP="006D6314">
      <w:pPr>
        <w:ind w:firstLine="0"/>
        <w:rPr>
          <w:rtl/>
          <w:lang w:eastAsia="he-IL"/>
        </w:rPr>
      </w:pPr>
    </w:p>
    <w:p w:rsidR="006D6314" w:rsidRDefault="006D6314" w:rsidP="006D6314">
      <w:pPr>
        <w:pStyle w:val="af9"/>
        <w:keepNext/>
        <w:rPr>
          <w:rtl/>
          <w:lang w:eastAsia="he-IL"/>
        </w:rPr>
      </w:pPr>
      <w:bookmarkStart w:id="504" w:name="_ETM_Q1_2613389"/>
      <w:bookmarkStart w:id="505" w:name="ET_guest_מיכל_היימן_74"/>
      <w:bookmarkEnd w:id="504"/>
      <w:r w:rsidRPr="006D6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6D63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6D6314" w:rsidRDefault="006D6314" w:rsidP="006D6314">
      <w:pPr>
        <w:pStyle w:val="KeepWithNext"/>
        <w:rPr>
          <w:rtl/>
          <w:lang w:eastAsia="he-IL"/>
        </w:rPr>
      </w:pPr>
    </w:p>
    <w:p w:rsidR="006D6314" w:rsidRDefault="006D6314" w:rsidP="006D6314">
      <w:pPr>
        <w:rPr>
          <w:rtl/>
          <w:lang w:eastAsia="he-IL"/>
        </w:rPr>
      </w:pPr>
      <w:bookmarkStart w:id="506" w:name="_ETM_Q1_2613900"/>
      <w:bookmarkStart w:id="507" w:name="_ETM_Q1_2613947"/>
      <w:bookmarkEnd w:id="506"/>
      <w:bookmarkEnd w:id="507"/>
      <w:r>
        <w:rPr>
          <w:rFonts w:hint="cs"/>
          <w:rtl/>
          <w:lang w:eastAsia="he-IL"/>
        </w:rPr>
        <w:t xml:space="preserve">הם יכולים לצבור יותר. הם יכולים לצבור 16.5% מהכנסה מזכה </w:t>
      </w:r>
      <w:bookmarkStart w:id="508" w:name="_ETM_Q1_2617631"/>
      <w:bookmarkEnd w:id="508"/>
      <w:r>
        <w:rPr>
          <w:rFonts w:hint="cs"/>
          <w:rtl/>
          <w:lang w:eastAsia="he-IL"/>
        </w:rPr>
        <w:t xml:space="preserve">של 208,000 שקל. </w:t>
      </w:r>
    </w:p>
    <w:p w:rsidR="006D6314" w:rsidRDefault="006D6314" w:rsidP="006D6314">
      <w:pPr>
        <w:ind w:firstLine="0"/>
        <w:rPr>
          <w:rtl/>
          <w:lang w:eastAsia="he-IL"/>
        </w:rPr>
      </w:pPr>
    </w:p>
    <w:p w:rsidR="006D6314" w:rsidRDefault="006D6314" w:rsidP="006D6314">
      <w:pPr>
        <w:pStyle w:val="af6"/>
        <w:keepNext/>
        <w:rPr>
          <w:rtl/>
        </w:rPr>
      </w:pPr>
      <w:bookmarkStart w:id="509" w:name="ET_yor_4643_75"/>
      <w:r w:rsidRPr="006D631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D6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6D6314" w:rsidRDefault="006D6314" w:rsidP="006D6314">
      <w:pPr>
        <w:pStyle w:val="KeepWithNext"/>
        <w:rPr>
          <w:rtl/>
        </w:rPr>
      </w:pPr>
    </w:p>
    <w:p w:rsidR="006D6314" w:rsidRDefault="006D6314" w:rsidP="006D6314">
      <w:pPr>
        <w:rPr>
          <w:rtl/>
        </w:rPr>
      </w:pPr>
      <w:r>
        <w:rPr>
          <w:rFonts w:hint="cs"/>
          <w:rtl/>
        </w:rPr>
        <w:t>כמה זה לחלק ל-12?</w:t>
      </w:r>
    </w:p>
    <w:p w:rsidR="006D6314" w:rsidRDefault="006D6314" w:rsidP="006D6314">
      <w:pPr>
        <w:ind w:firstLine="0"/>
        <w:rPr>
          <w:rtl/>
        </w:rPr>
      </w:pPr>
      <w:bookmarkStart w:id="510" w:name="_ETM_Q1_2624867"/>
      <w:bookmarkStart w:id="511" w:name="_ETM_Q1_2624925"/>
      <w:bookmarkEnd w:id="510"/>
      <w:bookmarkEnd w:id="511"/>
    </w:p>
    <w:p w:rsidR="006D6314" w:rsidRDefault="006D6314" w:rsidP="006D6314">
      <w:pPr>
        <w:pStyle w:val="af9"/>
        <w:keepNext/>
        <w:rPr>
          <w:rtl/>
        </w:rPr>
      </w:pPr>
      <w:bookmarkStart w:id="512" w:name="_ETM_Q1_2625204"/>
      <w:bookmarkStart w:id="513" w:name="_ETM_Q1_2625261"/>
      <w:bookmarkStart w:id="514" w:name="ET_guest_מיכל_היימן_76"/>
      <w:bookmarkEnd w:id="512"/>
      <w:bookmarkEnd w:id="513"/>
      <w:r w:rsidRPr="006D6314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6D63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:rsidR="006D6314" w:rsidRDefault="006D6314" w:rsidP="006D6314">
      <w:pPr>
        <w:pStyle w:val="KeepWithNext"/>
        <w:rPr>
          <w:rtl/>
        </w:rPr>
      </w:pPr>
    </w:p>
    <w:p w:rsidR="006D6314" w:rsidRDefault="006D6314" w:rsidP="006D6314">
      <w:pPr>
        <w:rPr>
          <w:rtl/>
        </w:rPr>
      </w:pPr>
      <w:r>
        <w:rPr>
          <w:rFonts w:hint="cs"/>
          <w:rtl/>
        </w:rPr>
        <w:t xml:space="preserve">זה יוצא הפקדה שנתית </w:t>
      </w:r>
      <w:bookmarkStart w:id="515" w:name="_ETM_Q1_2631498"/>
      <w:bookmarkEnd w:id="515"/>
      <w:r>
        <w:rPr>
          <w:rFonts w:hint="cs"/>
          <w:rtl/>
        </w:rPr>
        <w:t xml:space="preserve">של 34,000. </w:t>
      </w:r>
    </w:p>
    <w:p w:rsidR="006D6314" w:rsidRDefault="006D6314" w:rsidP="006D6314">
      <w:pPr>
        <w:ind w:firstLine="0"/>
        <w:rPr>
          <w:rtl/>
        </w:rPr>
      </w:pPr>
      <w:bookmarkStart w:id="516" w:name="_ETM_Q1_2634216"/>
      <w:bookmarkStart w:id="517" w:name="_ETM_Q1_2634273"/>
      <w:bookmarkStart w:id="518" w:name="_ETM_Q1_2634677"/>
      <w:bookmarkStart w:id="519" w:name="_ETM_Q1_2634780"/>
      <w:bookmarkEnd w:id="516"/>
      <w:bookmarkEnd w:id="517"/>
      <w:bookmarkEnd w:id="518"/>
      <w:bookmarkEnd w:id="519"/>
    </w:p>
    <w:p w:rsidR="006D6314" w:rsidRDefault="006D6314" w:rsidP="006D6314">
      <w:pPr>
        <w:pStyle w:val="af6"/>
        <w:keepNext/>
        <w:rPr>
          <w:rtl/>
        </w:rPr>
      </w:pPr>
      <w:bookmarkStart w:id="520" w:name="ET_yor_4643_77"/>
      <w:r w:rsidRPr="006D631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D6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6D6314" w:rsidRDefault="006D6314" w:rsidP="006D6314">
      <w:pPr>
        <w:pStyle w:val="KeepWithNext"/>
        <w:rPr>
          <w:rtl/>
        </w:rPr>
      </w:pPr>
    </w:p>
    <w:p w:rsidR="000535A8" w:rsidRDefault="006D6314" w:rsidP="000535A8">
      <w:pPr>
        <w:rPr>
          <w:rtl/>
        </w:rPr>
      </w:pPr>
      <w:r>
        <w:rPr>
          <w:rFonts w:hint="cs"/>
          <w:rtl/>
        </w:rPr>
        <w:t>34,000 שנתי זה 2,800 לחודש.</w:t>
      </w:r>
      <w:r w:rsidR="000535A8">
        <w:rPr>
          <w:rFonts w:hint="cs"/>
          <w:rtl/>
        </w:rPr>
        <w:t xml:space="preserve"> </w:t>
      </w:r>
      <w:bookmarkStart w:id="521" w:name="_ETM_Q1_2794138"/>
      <w:bookmarkEnd w:id="521"/>
      <w:r w:rsidR="000535A8">
        <w:rPr>
          <w:rFonts w:hint="cs"/>
          <w:rtl/>
        </w:rPr>
        <w:t xml:space="preserve">לא ראיתי משיכות כשעשינו ריווח שורות במחשבים של קרנות </w:t>
      </w:r>
      <w:bookmarkStart w:id="522" w:name="_ETM_Q1_2800984"/>
      <w:bookmarkEnd w:id="522"/>
      <w:r w:rsidR="000535A8">
        <w:rPr>
          <w:rFonts w:hint="cs"/>
          <w:rtl/>
        </w:rPr>
        <w:t xml:space="preserve">הפנסיה במהלך תקופתי </w:t>
      </w:r>
      <w:bookmarkStart w:id="523" w:name="_ETM_Q1_2790299"/>
      <w:bookmarkEnd w:id="523"/>
      <w:r w:rsidR="000535A8">
        <w:rPr>
          <w:rFonts w:hint="cs"/>
          <w:rtl/>
        </w:rPr>
        <w:t xml:space="preserve">בוועדת כספים. </w:t>
      </w:r>
    </w:p>
    <w:p w:rsidR="000535A8" w:rsidRDefault="000535A8" w:rsidP="000535A8">
      <w:pPr>
        <w:ind w:firstLine="0"/>
        <w:rPr>
          <w:rtl/>
        </w:rPr>
      </w:pPr>
      <w:bookmarkStart w:id="524" w:name="_ETM_Q1_2802010"/>
      <w:bookmarkStart w:id="525" w:name="_ETM_Q1_2802087"/>
      <w:bookmarkEnd w:id="524"/>
      <w:bookmarkEnd w:id="525"/>
    </w:p>
    <w:p w:rsidR="000535A8" w:rsidRDefault="000535A8" w:rsidP="000535A8">
      <w:pPr>
        <w:pStyle w:val="af9"/>
        <w:keepNext/>
        <w:rPr>
          <w:rtl/>
        </w:rPr>
      </w:pPr>
      <w:bookmarkStart w:id="526" w:name="_ETM_Q1_2802430"/>
      <w:bookmarkStart w:id="527" w:name="_ETM_Q1_2802475"/>
      <w:bookmarkStart w:id="528" w:name="_ETM_Q1_2803309"/>
      <w:bookmarkStart w:id="529" w:name="ET_guest_מיכל_היימן_79"/>
      <w:bookmarkEnd w:id="526"/>
      <w:bookmarkEnd w:id="527"/>
      <w:bookmarkEnd w:id="528"/>
      <w:r w:rsidRPr="000535A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היימן:</w:t>
      </w:r>
      <w:r w:rsidRPr="000535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"/>
    </w:p>
    <w:p w:rsidR="000535A8" w:rsidRDefault="000535A8" w:rsidP="000535A8">
      <w:pPr>
        <w:pStyle w:val="KeepWithNext"/>
        <w:rPr>
          <w:rtl/>
        </w:rPr>
      </w:pPr>
    </w:p>
    <w:p w:rsidR="000535A8" w:rsidRDefault="000535A8" w:rsidP="000535A8">
      <w:pPr>
        <w:rPr>
          <w:rtl/>
        </w:rPr>
      </w:pPr>
      <w:bookmarkStart w:id="530" w:name="_ETM_Q1_2803878"/>
      <w:bookmarkStart w:id="531" w:name="_ETM_Q1_2803919"/>
      <w:bookmarkEnd w:id="530"/>
      <w:bookmarkEnd w:id="531"/>
      <w:r>
        <w:rPr>
          <w:rFonts w:hint="cs"/>
          <w:rtl/>
        </w:rPr>
        <w:t xml:space="preserve">נכון, כי אנשים מעדיפים </w:t>
      </w:r>
      <w:bookmarkStart w:id="532" w:name="_ETM_Q1_2805717"/>
      <w:bookmarkEnd w:id="532"/>
      <w:r>
        <w:rPr>
          <w:rFonts w:hint="cs"/>
          <w:rtl/>
        </w:rPr>
        <w:t xml:space="preserve">לשמור את הכסף הזה לגיל פרישה.  </w:t>
      </w:r>
    </w:p>
    <w:p w:rsidR="000535A8" w:rsidRDefault="000535A8" w:rsidP="000535A8">
      <w:pPr>
        <w:ind w:firstLine="0"/>
        <w:rPr>
          <w:rtl/>
        </w:rPr>
      </w:pPr>
      <w:bookmarkStart w:id="533" w:name="_ETM_Q1_2803835"/>
      <w:bookmarkStart w:id="534" w:name="_ETM_Q1_2803909"/>
      <w:bookmarkEnd w:id="533"/>
      <w:bookmarkEnd w:id="534"/>
    </w:p>
    <w:p w:rsidR="000535A8" w:rsidRDefault="000535A8" w:rsidP="000535A8">
      <w:pPr>
        <w:pStyle w:val="af6"/>
        <w:keepNext/>
        <w:rPr>
          <w:rtl/>
        </w:rPr>
      </w:pPr>
      <w:bookmarkStart w:id="535" w:name="_ETM_Q1_2804310"/>
      <w:bookmarkStart w:id="536" w:name="_ETM_Q1_2804355"/>
      <w:bookmarkStart w:id="537" w:name="ET_yor_4643_80"/>
      <w:bookmarkEnd w:id="535"/>
      <w:bookmarkEnd w:id="536"/>
      <w:r w:rsidRPr="000535A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53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0535A8" w:rsidRDefault="000535A8" w:rsidP="000535A8">
      <w:pPr>
        <w:pStyle w:val="KeepWithNext"/>
        <w:rPr>
          <w:rtl/>
          <w:lang w:eastAsia="he-IL"/>
        </w:rPr>
      </w:pPr>
    </w:p>
    <w:p w:rsidR="000535A8" w:rsidRDefault="000535A8" w:rsidP="00053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כמעט ולא מושכים. </w:t>
      </w:r>
    </w:p>
    <w:p w:rsidR="000535A8" w:rsidRDefault="000535A8" w:rsidP="000535A8">
      <w:pPr>
        <w:ind w:firstLine="0"/>
        <w:rPr>
          <w:rtl/>
          <w:lang w:eastAsia="he-IL"/>
        </w:rPr>
      </w:pPr>
      <w:bookmarkStart w:id="538" w:name="_ETM_Q1_2808224"/>
      <w:bookmarkStart w:id="539" w:name="_ETM_Q1_2808296"/>
      <w:bookmarkStart w:id="540" w:name="_ETM_Q1_2808619"/>
      <w:bookmarkEnd w:id="538"/>
      <w:bookmarkEnd w:id="539"/>
      <w:bookmarkEnd w:id="540"/>
    </w:p>
    <w:p w:rsidR="000535A8" w:rsidRDefault="000535A8" w:rsidP="000535A8">
      <w:pPr>
        <w:pStyle w:val="af9"/>
        <w:keepNext/>
        <w:rPr>
          <w:rtl/>
          <w:lang w:eastAsia="he-IL"/>
        </w:rPr>
      </w:pPr>
      <w:bookmarkStart w:id="541" w:name="_ETM_Q1_2808701"/>
      <w:bookmarkStart w:id="542" w:name="_ETM_Q1_2809632"/>
      <w:bookmarkStart w:id="543" w:name="ET_guest_מיכל_היימן_81"/>
      <w:bookmarkEnd w:id="541"/>
      <w:bookmarkEnd w:id="542"/>
      <w:r w:rsidRPr="00053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535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0535A8" w:rsidRDefault="000535A8" w:rsidP="000535A8">
      <w:pPr>
        <w:pStyle w:val="KeepWithNext"/>
        <w:rPr>
          <w:rtl/>
          <w:lang w:eastAsia="he-IL"/>
        </w:rPr>
      </w:pPr>
    </w:p>
    <w:p w:rsidR="000535A8" w:rsidRDefault="000535A8" w:rsidP="000535A8">
      <w:pPr>
        <w:rPr>
          <w:rtl/>
          <w:lang w:eastAsia="he-IL"/>
        </w:rPr>
      </w:pPr>
      <w:bookmarkStart w:id="544" w:name="_ETM_Q1_2810233"/>
      <w:bookmarkStart w:id="545" w:name="_ETM_Q1_2810259"/>
      <w:bookmarkEnd w:id="544"/>
      <w:bookmarkEnd w:id="545"/>
      <w:r>
        <w:rPr>
          <w:rFonts w:hint="cs"/>
          <w:rtl/>
          <w:lang w:eastAsia="he-IL"/>
        </w:rPr>
        <w:t xml:space="preserve">הם מושכים את הכסף הזה רק במקרה שאין באמת </w:t>
      </w:r>
      <w:bookmarkStart w:id="546" w:name="_ETM_Q1_2815220"/>
      <w:bookmarkEnd w:id="546"/>
      <w:r>
        <w:rPr>
          <w:rFonts w:hint="cs"/>
          <w:rtl/>
          <w:lang w:eastAsia="he-IL"/>
        </w:rPr>
        <w:t xml:space="preserve">ברירה. </w:t>
      </w:r>
      <w:bookmarkStart w:id="547" w:name="_ETM_Q1_2816316"/>
      <w:bookmarkEnd w:id="547"/>
    </w:p>
    <w:p w:rsidR="000535A8" w:rsidRDefault="000535A8" w:rsidP="000535A8">
      <w:pPr>
        <w:ind w:firstLine="0"/>
        <w:rPr>
          <w:rtl/>
          <w:lang w:eastAsia="he-IL"/>
        </w:rPr>
      </w:pPr>
      <w:bookmarkStart w:id="548" w:name="_ETM_Q1_2816407"/>
      <w:bookmarkStart w:id="549" w:name="_ETM_Q1_2816792"/>
      <w:bookmarkEnd w:id="548"/>
      <w:bookmarkEnd w:id="549"/>
    </w:p>
    <w:p w:rsidR="000535A8" w:rsidRDefault="000535A8" w:rsidP="000535A8">
      <w:pPr>
        <w:pStyle w:val="af6"/>
        <w:keepNext/>
        <w:rPr>
          <w:rtl/>
        </w:rPr>
      </w:pPr>
      <w:bookmarkStart w:id="550" w:name="_ETM_Q1_2816862"/>
      <w:bookmarkStart w:id="551" w:name="_ETM_Q1_2818592"/>
      <w:bookmarkStart w:id="552" w:name="ET_yor_4643_82"/>
      <w:bookmarkEnd w:id="550"/>
      <w:bookmarkEnd w:id="551"/>
      <w:r w:rsidRPr="000535A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53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0535A8" w:rsidRDefault="000535A8" w:rsidP="000535A8">
      <w:pPr>
        <w:pStyle w:val="KeepWithNext"/>
        <w:rPr>
          <w:rtl/>
          <w:lang w:eastAsia="he-IL"/>
        </w:rPr>
      </w:pPr>
    </w:p>
    <w:p w:rsidR="00541637" w:rsidRDefault="00541637" w:rsidP="000E3842">
      <w:pPr>
        <w:rPr>
          <w:rtl/>
          <w:lang w:eastAsia="he-IL"/>
        </w:rPr>
      </w:pPr>
      <w:bookmarkStart w:id="553" w:name="_ETM_Q1_2819218"/>
      <w:bookmarkStart w:id="554" w:name="_ETM_Q1_2819250"/>
      <w:bookmarkEnd w:id="553"/>
      <w:bookmarkEnd w:id="554"/>
      <w:r>
        <w:rPr>
          <w:rFonts w:hint="cs"/>
          <w:rtl/>
          <w:lang w:eastAsia="he-IL"/>
        </w:rPr>
        <w:t xml:space="preserve">שתי אוכלוסיות יכולות למשוך </w:t>
      </w:r>
      <w:bookmarkStart w:id="555" w:name="_ETM_Q1_2819462"/>
      <w:bookmarkEnd w:id="555"/>
      <w:r w:rsidR="005F3915">
        <w:rPr>
          <w:rFonts w:hint="cs"/>
          <w:rtl/>
          <w:lang w:eastAsia="he-IL"/>
        </w:rPr>
        <w:t>את זה:</w:t>
      </w:r>
      <w:r>
        <w:rPr>
          <w:rFonts w:hint="cs"/>
          <w:rtl/>
          <w:lang w:eastAsia="he-IL"/>
        </w:rPr>
        <w:t xml:space="preserve"> צעירים מאוד שמקבלים פיצויים ו</w:t>
      </w:r>
      <w:bookmarkStart w:id="556" w:name="_ETM_Q1_2822551"/>
      <w:bookmarkEnd w:id="556"/>
      <w:r>
        <w:rPr>
          <w:rFonts w:hint="cs"/>
          <w:rtl/>
          <w:lang w:eastAsia="he-IL"/>
        </w:rPr>
        <w:t xml:space="preserve">ויתרו על הזכויות בקרנות הוותיקות כי הם </w:t>
      </w:r>
      <w:bookmarkStart w:id="557" w:name="_ETM_Q1_2827697"/>
      <w:bookmarkEnd w:id="557"/>
      <w:r>
        <w:rPr>
          <w:rFonts w:hint="cs"/>
          <w:rtl/>
          <w:lang w:eastAsia="he-IL"/>
        </w:rPr>
        <w:t xml:space="preserve">לא יודעים לקנות אותן בכסף, ואנשים </w:t>
      </w:r>
      <w:bookmarkStart w:id="558" w:name="_ETM_Q1_2833841"/>
      <w:bookmarkEnd w:id="558"/>
      <w:r>
        <w:rPr>
          <w:rFonts w:hint="cs"/>
          <w:rtl/>
          <w:lang w:eastAsia="he-IL"/>
        </w:rPr>
        <w:t xml:space="preserve">שלא מבינים כמה יקר השקל שהם מושכים. </w:t>
      </w:r>
    </w:p>
    <w:p w:rsidR="00541637" w:rsidRDefault="00541637" w:rsidP="00541637">
      <w:pPr>
        <w:ind w:firstLine="0"/>
        <w:rPr>
          <w:rtl/>
          <w:lang w:eastAsia="he-IL"/>
        </w:rPr>
      </w:pPr>
      <w:bookmarkStart w:id="559" w:name="_ETM_Q1_2838362"/>
      <w:bookmarkStart w:id="560" w:name="_ETM_Q1_2838442"/>
      <w:bookmarkStart w:id="561" w:name="_ETM_Q1_2838702"/>
      <w:bookmarkEnd w:id="559"/>
      <w:bookmarkEnd w:id="560"/>
      <w:bookmarkEnd w:id="561"/>
    </w:p>
    <w:p w:rsidR="00541637" w:rsidRDefault="00541637" w:rsidP="00541637">
      <w:pPr>
        <w:pStyle w:val="af9"/>
        <w:keepNext/>
        <w:rPr>
          <w:rtl/>
          <w:lang w:eastAsia="he-IL"/>
        </w:rPr>
      </w:pPr>
      <w:bookmarkStart w:id="562" w:name="ET_guest_מיכל_היימן_83"/>
      <w:r w:rsidRPr="00541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5416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:rsidR="00541637" w:rsidRDefault="00541637" w:rsidP="00541637">
      <w:pPr>
        <w:pStyle w:val="KeepWithNext"/>
        <w:rPr>
          <w:rtl/>
          <w:lang w:eastAsia="he-IL"/>
        </w:rPr>
      </w:pPr>
    </w:p>
    <w:p w:rsidR="00541637" w:rsidRDefault="00541637" w:rsidP="00541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השקל בגיל 20 הרבה יותר שווה - - </w:t>
      </w:r>
    </w:p>
    <w:p w:rsidR="00541637" w:rsidRDefault="00541637" w:rsidP="00541637">
      <w:pPr>
        <w:ind w:firstLine="0"/>
        <w:rPr>
          <w:rtl/>
          <w:lang w:eastAsia="he-IL"/>
        </w:rPr>
      </w:pPr>
      <w:bookmarkStart w:id="563" w:name="_ETM_Q1_2846633"/>
      <w:bookmarkStart w:id="564" w:name="_ETM_Q1_2846699"/>
      <w:bookmarkStart w:id="565" w:name="_ETM_Q1_2847001"/>
      <w:bookmarkEnd w:id="563"/>
      <w:bookmarkEnd w:id="564"/>
      <w:bookmarkEnd w:id="565"/>
    </w:p>
    <w:p w:rsidR="00541637" w:rsidRDefault="00541637" w:rsidP="00541637">
      <w:pPr>
        <w:pStyle w:val="af6"/>
        <w:keepNext/>
        <w:rPr>
          <w:rtl/>
        </w:rPr>
      </w:pPr>
      <w:bookmarkStart w:id="566" w:name="_ETM_Q1_2847064"/>
      <w:bookmarkStart w:id="567" w:name="ET_yor_4643_84"/>
      <w:bookmarkEnd w:id="566"/>
      <w:r w:rsidRPr="0054163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41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541637" w:rsidRDefault="00541637" w:rsidP="00541637">
      <w:pPr>
        <w:pStyle w:val="KeepWithNext"/>
        <w:rPr>
          <w:rtl/>
          <w:lang w:eastAsia="he-IL"/>
        </w:rPr>
      </w:pPr>
    </w:p>
    <w:p w:rsidR="00541637" w:rsidRDefault="00541637" w:rsidP="00541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יותר יקר מהשקל בגיל 65. </w:t>
      </w:r>
      <w:r w:rsidR="000E3842">
        <w:rPr>
          <w:rFonts w:hint="cs"/>
          <w:rtl/>
          <w:lang w:eastAsia="he-IL"/>
        </w:rPr>
        <w:t xml:space="preserve">אוקי, </w:t>
      </w:r>
      <w:r>
        <w:rPr>
          <w:rFonts w:hint="cs"/>
          <w:rtl/>
          <w:lang w:eastAsia="he-IL"/>
        </w:rPr>
        <w:t xml:space="preserve">ה-7,500 </w:t>
      </w:r>
      <w:bookmarkStart w:id="568" w:name="_ETM_Q1_2887737"/>
      <w:bookmarkEnd w:id="568"/>
      <w:r>
        <w:rPr>
          <w:rFonts w:hint="cs"/>
          <w:rtl/>
          <w:lang w:eastAsia="he-IL"/>
        </w:rPr>
        <w:t>שקל מקובל.</w:t>
      </w:r>
    </w:p>
    <w:p w:rsidR="00541637" w:rsidRDefault="00541637" w:rsidP="00541637">
      <w:pPr>
        <w:ind w:firstLine="0"/>
        <w:rPr>
          <w:rtl/>
          <w:lang w:eastAsia="he-IL"/>
        </w:rPr>
      </w:pPr>
      <w:bookmarkStart w:id="569" w:name="_ETM_Q1_2889252"/>
      <w:bookmarkStart w:id="570" w:name="_ETM_Q1_2889331"/>
      <w:bookmarkStart w:id="571" w:name="_ETM_Q1_2889961"/>
      <w:bookmarkStart w:id="572" w:name="_ETM_Q1_2890111"/>
      <w:bookmarkEnd w:id="569"/>
      <w:bookmarkEnd w:id="570"/>
      <w:bookmarkEnd w:id="571"/>
      <w:bookmarkEnd w:id="572"/>
    </w:p>
    <w:p w:rsidR="00541637" w:rsidRDefault="00541637" w:rsidP="00541637">
      <w:pPr>
        <w:pStyle w:val="af9"/>
        <w:keepNext/>
        <w:rPr>
          <w:rtl/>
          <w:lang w:eastAsia="he-IL"/>
        </w:rPr>
      </w:pPr>
      <w:bookmarkStart w:id="573" w:name="ET_guest_אפרת_פרוקציה_88"/>
      <w:r w:rsidRPr="00541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5416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"/>
    </w:p>
    <w:p w:rsidR="00541637" w:rsidRDefault="00541637" w:rsidP="00541637">
      <w:pPr>
        <w:pStyle w:val="KeepWithNext"/>
        <w:rPr>
          <w:rtl/>
          <w:lang w:eastAsia="he-IL"/>
        </w:rPr>
      </w:pPr>
    </w:p>
    <w:p w:rsidR="00541637" w:rsidRDefault="00541637" w:rsidP="000E38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74" w:name="_ETM_Q1_3082612"/>
      <w:bookmarkEnd w:id="574"/>
      <w:r>
        <w:rPr>
          <w:rFonts w:hint="cs"/>
          <w:rtl/>
          <w:lang w:eastAsia="he-IL"/>
        </w:rPr>
        <w:t xml:space="preserve">מבינה שסוכם שהכל יהיה בהוראת שעה. הוראת השעה </w:t>
      </w:r>
      <w:r w:rsidR="00A277DE">
        <w:rPr>
          <w:rFonts w:hint="cs"/>
          <w:rtl/>
          <w:lang w:eastAsia="he-IL"/>
        </w:rPr>
        <w:t xml:space="preserve">חלה על שני סוגי מקרים. </w:t>
      </w:r>
      <w:bookmarkStart w:id="575" w:name="_ETM_Q1_3089198"/>
      <w:bookmarkEnd w:id="575"/>
      <w:r w:rsidR="00A277DE">
        <w:rPr>
          <w:rFonts w:hint="cs"/>
          <w:rtl/>
          <w:lang w:eastAsia="he-IL"/>
        </w:rPr>
        <w:t>מקרה אחד</w:t>
      </w:r>
      <w:r>
        <w:rPr>
          <w:rFonts w:hint="cs"/>
          <w:rtl/>
          <w:lang w:eastAsia="he-IL"/>
        </w:rPr>
        <w:t xml:space="preserve"> נוגע למי שסגר את עסקו סופית</w:t>
      </w:r>
      <w:r w:rsidR="000E38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6" w:name="_ETM_Q1_3095859"/>
      <w:bookmarkStart w:id="577" w:name="_ETM_Q1_3098032"/>
      <w:bookmarkEnd w:id="576"/>
      <w:bookmarkEnd w:id="577"/>
      <w:r w:rsidR="000E3842">
        <w:rPr>
          <w:rFonts w:hint="cs"/>
          <w:rtl/>
          <w:lang w:eastAsia="he-IL"/>
        </w:rPr>
        <w:t>כש</w:t>
      </w:r>
      <w:r w:rsidR="00A277DE">
        <w:rPr>
          <w:rFonts w:hint="cs"/>
          <w:rtl/>
          <w:lang w:eastAsia="he-IL"/>
        </w:rPr>
        <w:t>לגבי</w:t>
      </w:r>
      <w:r w:rsidR="000E3842">
        <w:rPr>
          <w:rFonts w:hint="cs"/>
          <w:rtl/>
          <w:lang w:eastAsia="he-IL"/>
        </w:rPr>
        <w:t>ו</w:t>
      </w:r>
      <w:r w:rsidR="00A277DE">
        <w:rPr>
          <w:rFonts w:hint="cs"/>
          <w:rtl/>
          <w:lang w:eastAsia="he-IL"/>
        </w:rPr>
        <w:t xml:space="preserve"> </w:t>
      </w:r>
      <w:r w:rsidR="000E3842">
        <w:rPr>
          <w:rFonts w:hint="cs"/>
          <w:rtl/>
          <w:lang w:eastAsia="he-IL"/>
        </w:rPr>
        <w:t>א</w:t>
      </w:r>
      <w:r w:rsidR="00A277DE">
        <w:rPr>
          <w:rFonts w:hint="cs"/>
          <w:rtl/>
          <w:lang w:eastAsia="he-IL"/>
        </w:rPr>
        <w:t xml:space="preserve">ין </w:t>
      </w:r>
      <w:bookmarkStart w:id="578" w:name="_ETM_Q1_3153646"/>
      <w:bookmarkEnd w:id="578"/>
      <w:r w:rsidR="00A277DE">
        <w:rPr>
          <w:rFonts w:hint="cs"/>
          <w:rtl/>
          <w:lang w:eastAsia="he-IL"/>
        </w:rPr>
        <w:t>הגבלה של 7,500 שקל.</w:t>
      </w:r>
      <w:r>
        <w:rPr>
          <w:rFonts w:hint="cs"/>
          <w:rtl/>
          <w:lang w:eastAsia="he-IL"/>
        </w:rPr>
        <w:t xml:space="preserve"> </w:t>
      </w:r>
      <w:bookmarkStart w:id="579" w:name="_ETM_Q1_3099538"/>
      <w:bookmarkEnd w:id="579"/>
    </w:p>
    <w:p w:rsidR="00541637" w:rsidRDefault="00541637" w:rsidP="00541637">
      <w:pPr>
        <w:ind w:firstLine="0"/>
        <w:rPr>
          <w:rtl/>
          <w:lang w:eastAsia="he-IL"/>
        </w:rPr>
      </w:pPr>
      <w:bookmarkStart w:id="580" w:name="_ETM_Q1_3099587"/>
      <w:bookmarkStart w:id="581" w:name="_ETM_Q1_3099887"/>
      <w:bookmarkEnd w:id="580"/>
      <w:bookmarkEnd w:id="581"/>
    </w:p>
    <w:p w:rsidR="00541637" w:rsidRDefault="00541637" w:rsidP="00541637">
      <w:pPr>
        <w:pStyle w:val="af6"/>
        <w:keepNext/>
        <w:rPr>
          <w:rtl/>
        </w:rPr>
      </w:pPr>
      <w:bookmarkStart w:id="582" w:name="_ETM_Q1_3099954"/>
      <w:bookmarkStart w:id="583" w:name="_ETM_Q1_3100854"/>
      <w:bookmarkStart w:id="584" w:name="ET_yor_4643_89"/>
      <w:bookmarkEnd w:id="582"/>
      <w:bookmarkEnd w:id="583"/>
      <w:r w:rsidRPr="0054163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41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:rsidR="00541637" w:rsidRDefault="00541637" w:rsidP="00541637">
      <w:pPr>
        <w:pStyle w:val="KeepWithNext"/>
        <w:rPr>
          <w:rtl/>
        </w:rPr>
      </w:pPr>
    </w:p>
    <w:p w:rsidR="00541637" w:rsidRDefault="00A277DE" w:rsidP="00541637">
      <w:pPr>
        <w:rPr>
          <w:rtl/>
        </w:rPr>
      </w:pPr>
      <w:r>
        <w:rPr>
          <w:rFonts w:hint="cs"/>
          <w:rtl/>
        </w:rPr>
        <w:t>הוא יכול למשוך את כל הכסף?</w:t>
      </w:r>
    </w:p>
    <w:p w:rsidR="00A277DE" w:rsidRDefault="00A277DE" w:rsidP="00A277DE">
      <w:pPr>
        <w:ind w:firstLine="0"/>
        <w:rPr>
          <w:rtl/>
        </w:rPr>
      </w:pPr>
    </w:p>
    <w:p w:rsidR="00A277DE" w:rsidRDefault="00A277DE" w:rsidP="00A277DE">
      <w:pPr>
        <w:pStyle w:val="af9"/>
        <w:keepNext/>
        <w:rPr>
          <w:rtl/>
        </w:rPr>
      </w:pPr>
      <w:bookmarkStart w:id="585" w:name="ET_guest_אפרת_פרוקציה_91"/>
      <w:r w:rsidRPr="00A277DE">
        <w:rPr>
          <w:rStyle w:val="TagStyle"/>
          <w:rtl/>
        </w:rPr>
        <w:t xml:space="preserve"> &lt;&lt; אורח &gt;&gt; </w:t>
      </w:r>
      <w:r>
        <w:rPr>
          <w:rtl/>
        </w:rPr>
        <w:t>אפרת פרוקציה:</w:t>
      </w:r>
      <w:r w:rsidRPr="00A277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"/>
    </w:p>
    <w:p w:rsidR="00A277DE" w:rsidRDefault="00A277DE" w:rsidP="00A277DE">
      <w:pPr>
        <w:pStyle w:val="KeepWithNext"/>
        <w:rPr>
          <w:rtl/>
        </w:rPr>
      </w:pPr>
    </w:p>
    <w:p w:rsidR="00A277DE" w:rsidRDefault="00B97210" w:rsidP="00642A72">
      <w:pPr>
        <w:rPr>
          <w:rtl/>
        </w:rPr>
      </w:pPr>
      <w:r>
        <w:rPr>
          <w:rFonts w:hint="cs"/>
          <w:rtl/>
        </w:rPr>
        <w:t>שליש</w:t>
      </w:r>
      <w:r w:rsidR="00A277DE">
        <w:rPr>
          <w:rFonts w:hint="cs"/>
          <w:rtl/>
        </w:rPr>
        <w:t xml:space="preserve">. </w:t>
      </w:r>
      <w:bookmarkStart w:id="586" w:name="_ETM_Q1_3098199"/>
      <w:bookmarkStart w:id="587" w:name="_ETM_Q1_3098268"/>
      <w:bookmarkStart w:id="588" w:name="_ETM_Q1_3099201"/>
      <w:bookmarkStart w:id="589" w:name="_ETM_Q1_3099706"/>
      <w:bookmarkStart w:id="590" w:name="_ETM_Q1_3099743"/>
      <w:bookmarkEnd w:id="586"/>
      <w:bookmarkEnd w:id="587"/>
      <w:bookmarkEnd w:id="588"/>
      <w:bookmarkEnd w:id="589"/>
      <w:bookmarkEnd w:id="590"/>
      <w:r w:rsidR="00A277DE">
        <w:rPr>
          <w:rFonts w:hint="cs"/>
          <w:rtl/>
        </w:rPr>
        <w:t>חלק שני נוגע לאנשים שבשל הוראת תקנות ה</w:t>
      </w:r>
      <w:bookmarkStart w:id="591" w:name="_ETM_Q1_3116485"/>
      <w:bookmarkEnd w:id="591"/>
      <w:r w:rsidR="00A277DE">
        <w:rPr>
          <w:rFonts w:hint="cs"/>
          <w:rtl/>
        </w:rPr>
        <w:t>קו</w:t>
      </w:r>
      <w:r w:rsidR="00642A72">
        <w:rPr>
          <w:rFonts w:hint="cs"/>
          <w:rtl/>
        </w:rPr>
        <w:t>רונה היו צריכים לסגור את עסקיהם.</w:t>
      </w:r>
      <w:r w:rsidR="00A277DE">
        <w:rPr>
          <w:rFonts w:hint="cs"/>
          <w:rtl/>
        </w:rPr>
        <w:t xml:space="preserve"> </w:t>
      </w:r>
    </w:p>
    <w:p w:rsidR="00642A72" w:rsidRDefault="00642A72" w:rsidP="00642A72">
      <w:pPr>
        <w:rPr>
          <w:rtl/>
        </w:rPr>
      </w:pPr>
    </w:p>
    <w:p w:rsidR="00D93D56" w:rsidRDefault="00D93D56" w:rsidP="00D93D56">
      <w:pPr>
        <w:pStyle w:val="af6"/>
        <w:keepNext/>
        <w:rPr>
          <w:rtl/>
        </w:rPr>
      </w:pPr>
      <w:bookmarkStart w:id="592" w:name="_ETM_Q1_3227906"/>
      <w:bookmarkStart w:id="593" w:name="ET_yor_4643_92"/>
      <w:bookmarkEnd w:id="592"/>
      <w:r w:rsidRPr="00D93D5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93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D93D56" w:rsidRDefault="00D93D56" w:rsidP="00D93D56">
      <w:pPr>
        <w:pStyle w:val="KeepWithNext"/>
        <w:rPr>
          <w:rtl/>
          <w:lang w:eastAsia="he-IL"/>
        </w:rPr>
      </w:pPr>
    </w:p>
    <w:p w:rsidR="003D6397" w:rsidRDefault="00D93D56" w:rsidP="006939A5">
      <w:pPr>
        <w:rPr>
          <w:rtl/>
          <w:lang w:eastAsia="he-IL"/>
        </w:rPr>
      </w:pPr>
      <w:bookmarkStart w:id="594" w:name="_ETM_Q1_3228375"/>
      <w:bookmarkStart w:id="595" w:name="_ETM_Q1_3228425"/>
      <w:bookmarkEnd w:id="594"/>
      <w:bookmarkEnd w:id="595"/>
      <w:r>
        <w:rPr>
          <w:rFonts w:hint="cs"/>
          <w:rtl/>
          <w:lang w:eastAsia="he-IL"/>
        </w:rPr>
        <w:t xml:space="preserve">אם, נניח, העסק שלו </w:t>
      </w:r>
      <w:bookmarkStart w:id="596" w:name="_ETM_Q1_3224876"/>
      <w:bookmarkEnd w:id="596"/>
      <w:r>
        <w:rPr>
          <w:rFonts w:hint="cs"/>
          <w:rtl/>
          <w:lang w:eastAsia="he-IL"/>
        </w:rPr>
        <w:t>היה סגור במשך חודש, הוא יוכל למשוך שליש</w:t>
      </w:r>
      <w:bookmarkStart w:id="597" w:name="_ETM_Q1_3229397"/>
      <w:bookmarkEnd w:id="597"/>
      <w:r>
        <w:rPr>
          <w:rFonts w:hint="cs"/>
          <w:rtl/>
          <w:lang w:eastAsia="he-IL"/>
        </w:rPr>
        <w:t xml:space="preserve"> </w:t>
      </w:r>
      <w:r w:rsidR="002769BE">
        <w:rPr>
          <w:rFonts w:hint="cs"/>
          <w:rtl/>
          <w:lang w:eastAsia="he-IL"/>
        </w:rPr>
        <w:t xml:space="preserve">אך </w:t>
      </w:r>
      <w:bookmarkStart w:id="598" w:name="_ETM_Q1_3241531"/>
      <w:bookmarkEnd w:id="598"/>
      <w:r>
        <w:rPr>
          <w:rFonts w:hint="cs"/>
          <w:rtl/>
          <w:lang w:eastAsia="he-IL"/>
        </w:rPr>
        <w:t>לא יותר מ-7,500 שקל.</w:t>
      </w:r>
      <w:bookmarkStart w:id="599" w:name="_ETM_Q1_3243698"/>
      <w:bookmarkEnd w:id="599"/>
      <w:r w:rsidR="002769BE">
        <w:rPr>
          <w:rFonts w:hint="cs"/>
          <w:rtl/>
          <w:lang w:eastAsia="he-IL"/>
        </w:rPr>
        <w:t xml:space="preserve"> אם 7,500 שקל זה הסכום הנמוך, זה יהיה 7,500,</w:t>
      </w:r>
      <w:r w:rsidR="003D6397">
        <w:rPr>
          <w:rFonts w:hint="cs"/>
          <w:rtl/>
          <w:lang w:eastAsia="he-IL"/>
        </w:rPr>
        <w:t xml:space="preserve"> ואם הסכום הוא 3,500, </w:t>
      </w:r>
      <w:r w:rsidR="006939A5">
        <w:rPr>
          <w:rFonts w:hint="cs"/>
          <w:rtl/>
          <w:lang w:eastAsia="he-IL"/>
        </w:rPr>
        <w:t xml:space="preserve">שזה </w:t>
      </w:r>
      <w:r w:rsidR="003D6397">
        <w:rPr>
          <w:rFonts w:hint="cs"/>
          <w:rtl/>
          <w:lang w:eastAsia="he-IL"/>
        </w:rPr>
        <w:t>יהיה הרוב המוחלט</w:t>
      </w:r>
      <w:r w:rsidR="00642A72">
        <w:rPr>
          <w:rFonts w:hint="cs"/>
          <w:rtl/>
          <w:lang w:eastAsia="he-IL"/>
        </w:rPr>
        <w:t xml:space="preserve"> של המקרים</w:t>
      </w:r>
      <w:r w:rsidR="003D6397">
        <w:rPr>
          <w:rFonts w:hint="cs"/>
          <w:rtl/>
          <w:lang w:eastAsia="he-IL"/>
        </w:rPr>
        <w:t xml:space="preserve">, </w:t>
      </w:r>
      <w:bookmarkStart w:id="600" w:name="_ETM_Q1_3254133"/>
      <w:bookmarkEnd w:id="600"/>
      <w:r w:rsidR="006939A5">
        <w:rPr>
          <w:rFonts w:hint="cs"/>
          <w:rtl/>
          <w:lang w:eastAsia="he-IL"/>
        </w:rPr>
        <w:t>הוא יוכל למשוך</w:t>
      </w:r>
      <w:r w:rsidR="003D6397">
        <w:rPr>
          <w:rFonts w:hint="cs"/>
          <w:rtl/>
          <w:lang w:eastAsia="he-IL"/>
        </w:rPr>
        <w:t xml:space="preserve"> 3,500, לא 7,500. </w:t>
      </w:r>
    </w:p>
    <w:p w:rsidR="003D6397" w:rsidRDefault="003D6397" w:rsidP="003D6397">
      <w:pPr>
        <w:ind w:firstLine="0"/>
        <w:rPr>
          <w:rtl/>
          <w:lang w:eastAsia="he-IL"/>
        </w:rPr>
      </w:pPr>
      <w:bookmarkStart w:id="601" w:name="_ETM_Q1_3265090"/>
      <w:bookmarkStart w:id="602" w:name="_ETM_Q1_3265169"/>
      <w:bookmarkEnd w:id="601"/>
      <w:bookmarkEnd w:id="602"/>
    </w:p>
    <w:p w:rsidR="006939A5" w:rsidRDefault="006939A5" w:rsidP="006939A5">
      <w:pPr>
        <w:pStyle w:val="a4"/>
        <w:keepNext/>
        <w:rPr>
          <w:rtl/>
        </w:rPr>
      </w:pPr>
      <w:bookmarkStart w:id="603" w:name="ET_speaker_נעה_בן_שבת_93"/>
      <w:r w:rsidRPr="006939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3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6939A5" w:rsidRDefault="006939A5" w:rsidP="006939A5">
      <w:pPr>
        <w:pStyle w:val="KeepWithNext"/>
        <w:rPr>
          <w:rtl/>
          <w:lang w:eastAsia="he-IL"/>
        </w:rPr>
      </w:pPr>
    </w:p>
    <w:p w:rsidR="006939A5" w:rsidRDefault="006939A5" w:rsidP="006939A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טיוטת </w:t>
      </w:r>
      <w:bookmarkStart w:id="604" w:name="_ETM_Q1_3295432"/>
      <w:bookmarkEnd w:id="604"/>
      <w:r>
        <w:rPr>
          <w:rFonts w:hint="cs"/>
          <w:rtl/>
          <w:lang w:eastAsia="he-IL"/>
        </w:rPr>
        <w:t xml:space="preserve">תקנות הפיקוח על שירותים פיננסים (קופות גמל) (משיכת כספים של </w:t>
      </w:r>
      <w:bookmarkStart w:id="605" w:name="_ETM_Q1_3298705"/>
      <w:bookmarkEnd w:id="605"/>
      <w:r>
        <w:rPr>
          <w:rFonts w:hint="cs"/>
          <w:rtl/>
          <w:lang w:eastAsia="he-IL"/>
        </w:rPr>
        <w:t>עמית-עצמאי במצב אבטלה) (הוראת שעה), התשפ"א-2021</w:t>
      </w:r>
    </w:p>
    <w:p w:rsidR="006939A5" w:rsidRDefault="006939A5" w:rsidP="006939A5">
      <w:pPr>
        <w:ind w:firstLine="0"/>
        <w:rPr>
          <w:rtl/>
          <w:lang w:eastAsia="he-IL"/>
        </w:rPr>
      </w:pPr>
      <w:bookmarkStart w:id="606" w:name="_ETM_Q1_3307235"/>
      <w:bookmarkStart w:id="607" w:name="_ETM_Q1_3307290"/>
      <w:bookmarkStart w:id="608" w:name="_ETM_Q1_3307796"/>
      <w:bookmarkEnd w:id="606"/>
      <w:bookmarkEnd w:id="607"/>
      <w:bookmarkEnd w:id="608"/>
    </w:p>
    <w:p w:rsidR="006939A5" w:rsidRDefault="006939A5" w:rsidP="006939A5">
      <w:pPr>
        <w:ind w:firstLine="0"/>
        <w:rPr>
          <w:rtl/>
          <w:lang w:eastAsia="he-IL"/>
        </w:rPr>
      </w:pPr>
      <w:bookmarkStart w:id="609" w:name="_ETM_Q1_3307853"/>
      <w:bookmarkEnd w:id="60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בתוקף סמכותי לפי סעיף </w:t>
      </w:r>
      <w:bookmarkStart w:id="610" w:name="_ETM_Q1_3305671"/>
      <w:bookmarkEnd w:id="610"/>
      <w:r>
        <w:rPr>
          <w:rFonts w:hint="cs"/>
          <w:rtl/>
          <w:lang w:eastAsia="he-IL"/>
        </w:rPr>
        <w:t xml:space="preserve">23(ב3) לחוק הפיקוח על שירותים פיננסיים (קופות גמל), התשס"ה-2005 (להלן </w:t>
      </w:r>
      <w:bookmarkStart w:id="611" w:name="_ETM_Q1_3314598"/>
      <w:bookmarkEnd w:id="6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החוק), ובאישור ועדת העבודה, הרווחה והבריאות של הכנסת, אני מתקין </w:t>
      </w:r>
      <w:bookmarkStart w:id="612" w:name="_ETM_Q1_3316838"/>
      <w:bookmarkEnd w:id="612"/>
      <w:r>
        <w:rPr>
          <w:rFonts w:hint="cs"/>
          <w:rtl/>
          <w:lang w:eastAsia="he-IL"/>
        </w:rPr>
        <w:t>תקנות אלה:</w:t>
      </w:r>
      <w:bookmarkStart w:id="613" w:name="_ETM_Q1_3318962"/>
      <w:bookmarkEnd w:id="613"/>
    </w:p>
    <w:p w:rsidR="006939A5" w:rsidRDefault="006939A5" w:rsidP="006939A5">
      <w:pPr>
        <w:ind w:firstLine="0"/>
        <w:rPr>
          <w:rtl/>
          <w:lang w:eastAsia="he-IL"/>
        </w:rPr>
      </w:pPr>
      <w:bookmarkStart w:id="614" w:name="_ETM_Q1_3319059"/>
      <w:bookmarkEnd w:id="614"/>
    </w:p>
    <w:p w:rsidR="006939A5" w:rsidRDefault="006939A5" w:rsidP="006939A5">
      <w:pPr>
        <w:ind w:firstLine="0"/>
        <w:rPr>
          <w:rtl/>
          <w:lang w:eastAsia="he-IL"/>
        </w:rPr>
      </w:pPr>
      <w:bookmarkStart w:id="615" w:name="_ETM_Q1_3319163"/>
      <w:bookmarkStart w:id="616" w:name="_ETM_Q1_3319262"/>
      <w:bookmarkEnd w:id="615"/>
      <w:bookmarkEnd w:id="616"/>
      <w:r>
        <w:rPr>
          <w:rFonts w:hint="cs"/>
          <w:rtl/>
          <w:lang w:eastAsia="he-IL"/>
        </w:rPr>
        <w:t>הגדרות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1. בתקנות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6939A5" w:rsidRDefault="006939A5" w:rsidP="006939A5">
      <w:pPr>
        <w:ind w:firstLine="0"/>
        <w:rPr>
          <w:rtl/>
          <w:lang w:eastAsia="he-IL"/>
        </w:rPr>
      </w:pPr>
      <w:bookmarkStart w:id="617" w:name="_ETM_Q1_3317458"/>
      <w:bookmarkStart w:id="618" w:name="_ETM_Q1_3317555"/>
      <w:bookmarkEnd w:id="617"/>
      <w:bookmarkEnd w:id="618"/>
    </w:p>
    <w:p w:rsidR="006939A5" w:rsidRDefault="006939A5" w:rsidP="006939A5">
      <w:pPr>
        <w:ind w:firstLine="0"/>
        <w:rPr>
          <w:rtl/>
          <w:lang w:eastAsia="he-IL"/>
        </w:rPr>
      </w:pPr>
      <w:bookmarkStart w:id="619" w:name="_ETM_Q1_3317636"/>
      <w:bookmarkStart w:id="620" w:name="_ETM_Q1_3317721"/>
      <w:bookmarkEnd w:id="619"/>
      <w:bookmarkEnd w:id="62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"יתרת זכאות צבורה" במועד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הכספים שנצברו לזכותו של עמית</w:t>
      </w:r>
      <w:bookmarkStart w:id="621" w:name="_ETM_Q1_3323404"/>
      <w:bookmarkStart w:id="622" w:name="_ETM_Q1_3323472"/>
      <w:bookmarkEnd w:id="621"/>
      <w:bookmarkEnd w:id="622"/>
      <w:r>
        <w:rPr>
          <w:rFonts w:hint="cs"/>
          <w:rtl/>
          <w:lang w:eastAsia="he-IL"/>
        </w:rPr>
        <w:t>-עצמאי</w:t>
      </w:r>
    </w:p>
    <w:p w:rsidR="006939A5" w:rsidRDefault="006939A5" w:rsidP="006939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בחשבונו בקופת הגמל עד יום חישוב</w:t>
      </w:r>
      <w:bookmarkStart w:id="623" w:name="_ETM_Q1_3326485"/>
      <w:bookmarkEnd w:id="623"/>
      <w:r>
        <w:rPr>
          <w:rFonts w:hint="cs"/>
          <w:rtl/>
          <w:lang w:eastAsia="he-IL"/>
        </w:rPr>
        <w:t xml:space="preserve"> רווחי הקופה שקדם לאותו מועד;</w:t>
      </w:r>
    </w:p>
    <w:p w:rsidR="006939A5" w:rsidRDefault="006939A5" w:rsidP="006939A5">
      <w:pPr>
        <w:ind w:firstLine="0"/>
        <w:rPr>
          <w:rtl/>
          <w:lang w:eastAsia="he-IL"/>
        </w:rPr>
      </w:pPr>
      <w:bookmarkStart w:id="624" w:name="_ETM_Q1_3332520"/>
      <w:bookmarkStart w:id="625" w:name="_ETM_Q1_3332612"/>
      <w:bookmarkEnd w:id="624"/>
      <w:bookmarkEnd w:id="625"/>
    </w:p>
    <w:p w:rsidR="006939A5" w:rsidRDefault="006939A5" w:rsidP="006939A5">
      <w:pPr>
        <w:ind w:firstLine="0"/>
        <w:rPr>
          <w:rtl/>
          <w:lang w:eastAsia="he-IL"/>
        </w:rPr>
      </w:pPr>
      <w:bookmarkStart w:id="626" w:name="_ETM_Q1_3333532"/>
      <w:bookmarkStart w:id="627" w:name="_ETM_Q1_3333610"/>
      <w:bookmarkEnd w:id="626"/>
      <w:bookmarkEnd w:id="627"/>
      <w:r>
        <w:rPr>
          <w:rtl/>
          <w:lang w:eastAsia="he-IL"/>
        </w:rPr>
        <w:lastRenderedPageBreak/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"המועד הקובע"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</w:t>
      </w:r>
      <w:bookmarkStart w:id="628" w:name="_ETM_Q1_3337476"/>
      <w:bookmarkEnd w:id="628"/>
      <w:r>
        <w:rPr>
          <w:rFonts w:hint="cs"/>
          <w:rtl/>
          <w:lang w:eastAsia="he-IL"/>
        </w:rPr>
        <w:t>בסעיף 23(ב3) לחוק;</w:t>
      </w:r>
    </w:p>
    <w:p w:rsidR="006939A5" w:rsidRDefault="006939A5" w:rsidP="006939A5">
      <w:pPr>
        <w:ind w:firstLine="0"/>
        <w:rPr>
          <w:rtl/>
          <w:lang w:eastAsia="he-IL"/>
        </w:rPr>
      </w:pPr>
      <w:bookmarkStart w:id="629" w:name="_ETM_Q1_3342422"/>
      <w:bookmarkStart w:id="630" w:name="_ETM_Q1_3342502"/>
      <w:bookmarkEnd w:id="629"/>
      <w:bookmarkEnd w:id="630"/>
    </w:p>
    <w:p w:rsidR="006939A5" w:rsidRDefault="006939A5" w:rsidP="006939A5">
      <w:pPr>
        <w:pStyle w:val="af6"/>
        <w:keepNext/>
        <w:rPr>
          <w:rtl/>
        </w:rPr>
      </w:pPr>
      <w:bookmarkStart w:id="631" w:name="_ETM_Q1_3342668"/>
      <w:bookmarkStart w:id="632" w:name="_ETM_Q1_3342759"/>
      <w:bookmarkStart w:id="633" w:name="ET_yor_4643_94"/>
      <w:bookmarkEnd w:id="631"/>
      <w:bookmarkEnd w:id="632"/>
      <w:r w:rsidRPr="006939A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939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6939A5" w:rsidRDefault="006939A5" w:rsidP="006939A5">
      <w:pPr>
        <w:pStyle w:val="KeepWithNext"/>
        <w:rPr>
          <w:rtl/>
          <w:lang w:eastAsia="he-IL"/>
        </w:rPr>
      </w:pPr>
    </w:p>
    <w:p w:rsidR="006939A5" w:rsidRDefault="006939A5" w:rsidP="006939A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המועד הקובע?</w:t>
      </w:r>
    </w:p>
    <w:p w:rsidR="006939A5" w:rsidRDefault="006939A5" w:rsidP="006939A5">
      <w:pPr>
        <w:ind w:firstLine="0"/>
        <w:rPr>
          <w:rtl/>
          <w:lang w:eastAsia="he-IL"/>
        </w:rPr>
      </w:pPr>
    </w:p>
    <w:p w:rsidR="006939A5" w:rsidRDefault="006939A5" w:rsidP="006939A5">
      <w:pPr>
        <w:pStyle w:val="a4"/>
        <w:keepNext/>
        <w:rPr>
          <w:rtl/>
        </w:rPr>
      </w:pPr>
      <w:bookmarkStart w:id="634" w:name="ET_speaker_נעה_בן_שבת_95"/>
      <w:r w:rsidRPr="006939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3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6939A5" w:rsidRDefault="006939A5" w:rsidP="006939A5">
      <w:pPr>
        <w:pStyle w:val="KeepWithNext"/>
        <w:rPr>
          <w:rtl/>
          <w:lang w:eastAsia="he-IL"/>
        </w:rPr>
      </w:pPr>
    </w:p>
    <w:p w:rsidR="006939A5" w:rsidRDefault="006939A5" w:rsidP="00693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1.1.2017. </w:t>
      </w:r>
    </w:p>
    <w:p w:rsidR="006939A5" w:rsidRDefault="006939A5" w:rsidP="006939A5">
      <w:pPr>
        <w:rPr>
          <w:rtl/>
          <w:lang w:eastAsia="he-IL"/>
        </w:rPr>
      </w:pPr>
    </w:p>
    <w:p w:rsidR="006939A5" w:rsidRDefault="006939A5" w:rsidP="006939A5">
      <w:pPr>
        <w:pStyle w:val="af6"/>
        <w:keepNext/>
        <w:rPr>
          <w:rtl/>
        </w:rPr>
      </w:pPr>
      <w:bookmarkStart w:id="635" w:name="ET_yor_4643_96"/>
      <w:r w:rsidRPr="006939A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939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6939A5" w:rsidRDefault="006939A5" w:rsidP="006939A5">
      <w:pPr>
        <w:pStyle w:val="KeepWithNext"/>
        <w:rPr>
          <w:rtl/>
          <w:lang w:eastAsia="he-IL"/>
        </w:rPr>
      </w:pPr>
    </w:p>
    <w:p w:rsidR="006939A5" w:rsidRDefault="006939A5" w:rsidP="006939A5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אני בקופת גמל מ-2008?</w:t>
      </w:r>
    </w:p>
    <w:p w:rsidR="006939A5" w:rsidRDefault="006939A5" w:rsidP="006939A5">
      <w:pPr>
        <w:ind w:firstLine="0"/>
        <w:rPr>
          <w:rtl/>
          <w:lang w:eastAsia="he-IL"/>
        </w:rPr>
      </w:pPr>
      <w:bookmarkStart w:id="636" w:name="_ETM_Q1_3355868"/>
      <w:bookmarkStart w:id="637" w:name="_ETM_Q1_3355966"/>
      <w:bookmarkEnd w:id="636"/>
      <w:bookmarkEnd w:id="637"/>
    </w:p>
    <w:p w:rsidR="006939A5" w:rsidRDefault="006939A5" w:rsidP="006939A5">
      <w:pPr>
        <w:pStyle w:val="a4"/>
        <w:keepNext/>
        <w:rPr>
          <w:rtl/>
        </w:rPr>
      </w:pPr>
      <w:bookmarkStart w:id="638" w:name="_ETM_Q1_3356620"/>
      <w:bookmarkStart w:id="639" w:name="_ETM_Q1_3356697"/>
      <w:bookmarkStart w:id="640" w:name="ET_speaker_נעה_בן_שבת_97"/>
      <w:bookmarkEnd w:id="638"/>
      <w:bookmarkEnd w:id="639"/>
      <w:r w:rsidRPr="006939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93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6939A5" w:rsidRDefault="006939A5" w:rsidP="006939A5">
      <w:pPr>
        <w:pStyle w:val="KeepWithNext"/>
        <w:rPr>
          <w:rtl/>
          <w:lang w:eastAsia="he-IL"/>
        </w:rPr>
      </w:pPr>
    </w:p>
    <w:p w:rsidR="006939A5" w:rsidRDefault="006939A5" w:rsidP="00642A72">
      <w:pPr>
        <w:rPr>
          <w:rtl/>
          <w:lang w:eastAsia="he-IL"/>
        </w:rPr>
      </w:pPr>
      <w:bookmarkStart w:id="641" w:name="_ETM_Q1_3357754"/>
      <w:bookmarkEnd w:id="641"/>
      <w:r>
        <w:rPr>
          <w:rFonts w:hint="cs"/>
          <w:rtl/>
          <w:lang w:eastAsia="he-IL"/>
        </w:rPr>
        <w:t xml:space="preserve">זה בא לידי ביטוי בהבחנה שקיימת בחוק בין </w:t>
      </w:r>
      <w:bookmarkStart w:id="642" w:name="_ETM_Q1_3361118"/>
      <w:bookmarkEnd w:id="642"/>
      <w:r>
        <w:rPr>
          <w:rFonts w:hint="cs"/>
          <w:rtl/>
          <w:lang w:eastAsia="he-IL"/>
        </w:rPr>
        <w:t xml:space="preserve">מי שהפקיד לפני המועד הקובע לבין מי שהפקיד אחרי </w:t>
      </w:r>
      <w:bookmarkStart w:id="643" w:name="_ETM_Q1_3367541"/>
      <w:bookmarkEnd w:id="643"/>
      <w:r>
        <w:rPr>
          <w:rFonts w:hint="cs"/>
          <w:rtl/>
          <w:lang w:eastAsia="he-IL"/>
        </w:rPr>
        <w:t>המועד הקובע.</w:t>
      </w:r>
    </w:p>
    <w:p w:rsidR="006939A5" w:rsidRDefault="006939A5" w:rsidP="006939A5">
      <w:pPr>
        <w:ind w:firstLine="0"/>
        <w:rPr>
          <w:rtl/>
          <w:lang w:eastAsia="he-IL"/>
        </w:rPr>
      </w:pPr>
      <w:bookmarkStart w:id="644" w:name="_ETM_Q1_3369528"/>
      <w:bookmarkStart w:id="645" w:name="_ETM_Q1_3369619"/>
      <w:bookmarkEnd w:id="644"/>
      <w:bookmarkEnd w:id="645"/>
    </w:p>
    <w:p w:rsidR="006939A5" w:rsidRDefault="006939A5" w:rsidP="006939A5">
      <w:pPr>
        <w:rPr>
          <w:rtl/>
          <w:lang w:eastAsia="he-IL"/>
        </w:rPr>
      </w:pPr>
      <w:bookmarkStart w:id="646" w:name="_ETM_Q1_3370005"/>
      <w:bookmarkStart w:id="647" w:name="_ETM_Q1_3370103"/>
      <w:bookmarkStart w:id="648" w:name="_ETM_Q1_3351358"/>
      <w:bookmarkStart w:id="649" w:name="_ETM_Q1_3351414"/>
      <w:bookmarkStart w:id="650" w:name="_ETM_Q1_3351546"/>
      <w:bookmarkStart w:id="651" w:name="_ETM_Q1_3351645"/>
      <w:bookmarkEnd w:id="646"/>
      <w:bookmarkEnd w:id="647"/>
      <w:bookmarkEnd w:id="648"/>
      <w:bookmarkEnd w:id="649"/>
      <w:bookmarkEnd w:id="650"/>
      <w:bookmarkEnd w:id="65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"מרכיב החיסכון"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2" w:name="_ETM_Q1_3348821"/>
      <w:bookmarkEnd w:id="652"/>
      <w:r>
        <w:rPr>
          <w:rFonts w:hint="cs"/>
          <w:rtl/>
          <w:lang w:eastAsia="he-IL"/>
        </w:rPr>
        <w:t xml:space="preserve">מרכיב חיסכון למצב אבטלה כמשמעותו בסעיף </w:t>
      </w:r>
    </w:p>
    <w:p w:rsidR="006939A5" w:rsidRDefault="006939A5" w:rsidP="006939A5">
      <w:pPr>
        <w:rPr>
          <w:rtl/>
          <w:lang w:eastAsia="he-IL"/>
        </w:rPr>
      </w:pPr>
      <w:bookmarkStart w:id="653" w:name="_ETM_Q1_3369440"/>
      <w:bookmarkStart w:id="654" w:name="_ETM_Q1_3369516"/>
      <w:bookmarkEnd w:id="653"/>
      <w:bookmarkEnd w:id="65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23(ב3) לחוק;</w:t>
      </w:r>
    </w:p>
    <w:p w:rsidR="006939A5" w:rsidRDefault="006939A5" w:rsidP="006939A5">
      <w:pPr>
        <w:rPr>
          <w:rtl/>
          <w:lang w:eastAsia="he-IL"/>
        </w:rPr>
      </w:pPr>
      <w:bookmarkStart w:id="655" w:name="_ETM_Q1_3377289"/>
      <w:bookmarkStart w:id="656" w:name="_ETM_Q1_3377369"/>
      <w:bookmarkStart w:id="657" w:name="_ETM_Q1_3377487"/>
      <w:bookmarkEnd w:id="655"/>
      <w:bookmarkEnd w:id="656"/>
      <w:bookmarkEnd w:id="657"/>
    </w:p>
    <w:p w:rsidR="006939A5" w:rsidRDefault="006939A5" w:rsidP="006939A5">
      <w:pPr>
        <w:rPr>
          <w:rtl/>
          <w:lang w:eastAsia="he-IL"/>
        </w:rPr>
      </w:pPr>
      <w:bookmarkStart w:id="658" w:name="_ETM_Q1_3377578"/>
      <w:bookmarkEnd w:id="65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"עמית עצמאי שחדל לעסוק במשלח ידו </w:t>
      </w:r>
      <w:bookmarkStart w:id="659" w:name="_ETM_Q1_3381473"/>
      <w:bookmarkEnd w:id="659"/>
      <w:r>
        <w:rPr>
          <w:rFonts w:hint="cs"/>
          <w:rtl/>
          <w:lang w:eastAsia="he-IL"/>
        </w:rPr>
        <w:t xml:space="preserve">או סגר את עסקו"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עמית</w:t>
      </w:r>
    </w:p>
    <w:p w:rsidR="006939A5" w:rsidRDefault="006939A5" w:rsidP="006939A5">
      <w:pPr>
        <w:rPr>
          <w:rtl/>
          <w:lang w:eastAsia="he-IL"/>
        </w:rPr>
      </w:pPr>
      <w:bookmarkStart w:id="660" w:name="_ETM_Q1_3379771"/>
      <w:bookmarkStart w:id="661" w:name="_ETM_Q1_3379857"/>
      <w:bookmarkEnd w:id="660"/>
      <w:bookmarkEnd w:id="66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עצמאי שמתקיים לגביו </w:t>
      </w:r>
      <w:bookmarkStart w:id="662" w:name="_ETM_Q1_3382016"/>
      <w:bookmarkEnd w:id="662"/>
      <w:r>
        <w:rPr>
          <w:rFonts w:hint="cs"/>
          <w:rtl/>
          <w:lang w:eastAsia="he-IL"/>
        </w:rPr>
        <w:t>אחד מאלה:</w:t>
      </w:r>
      <w:bookmarkStart w:id="663" w:name="_ETM_Q1_3383822"/>
      <w:bookmarkEnd w:id="663"/>
    </w:p>
    <w:p w:rsidR="006939A5" w:rsidRDefault="006939A5" w:rsidP="006939A5">
      <w:pPr>
        <w:rPr>
          <w:rtl/>
          <w:lang w:eastAsia="he-IL"/>
        </w:rPr>
      </w:pPr>
      <w:bookmarkStart w:id="664" w:name="_ETM_Q1_3383903"/>
      <w:bookmarkEnd w:id="664"/>
    </w:p>
    <w:p w:rsidR="006939A5" w:rsidRDefault="006939A5" w:rsidP="006939A5">
      <w:pPr>
        <w:pStyle w:val="afd"/>
        <w:numPr>
          <w:ilvl w:val="0"/>
          <w:numId w:val="3"/>
        </w:numPr>
        <w:rPr>
          <w:lang w:eastAsia="he-IL"/>
        </w:rPr>
      </w:pPr>
      <w:bookmarkStart w:id="665" w:name="_ETM_Q1_3383984"/>
      <w:bookmarkStart w:id="666" w:name="_ETM_Q1_3384067"/>
      <w:bookmarkEnd w:id="665"/>
      <w:bookmarkEnd w:id="666"/>
      <w:r>
        <w:rPr>
          <w:rFonts w:hint="cs"/>
          <w:rtl/>
          <w:lang w:eastAsia="he-IL"/>
        </w:rPr>
        <w:t xml:space="preserve">העמית העצמאי חדל לעסוק במשלח ידו או סגר </w:t>
      </w:r>
      <w:bookmarkStart w:id="667" w:name="_ETM_Q1_3388430"/>
      <w:bookmarkEnd w:id="667"/>
      <w:r>
        <w:rPr>
          <w:rFonts w:hint="cs"/>
          <w:rtl/>
          <w:lang w:eastAsia="he-IL"/>
        </w:rPr>
        <w:t>את עסקו</w:t>
      </w:r>
      <w:bookmarkStart w:id="668" w:name="_ETM_Q1_3390057"/>
      <w:bookmarkStart w:id="669" w:name="_ETM_Q1_3390146"/>
      <w:bookmarkEnd w:id="668"/>
      <w:bookmarkEnd w:id="669"/>
      <w:r>
        <w:rPr>
          <w:rFonts w:hint="cs"/>
          <w:rtl/>
          <w:lang w:eastAsia="he-IL"/>
        </w:rPr>
        <w:t>,</w:t>
      </w:r>
    </w:p>
    <w:p w:rsidR="006939A5" w:rsidRDefault="006939A5" w:rsidP="006939A5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לפי העניין, וניתן לו אישור מאת רשויות מס ערך מוסף כי תיק</w:t>
      </w:r>
    </w:p>
    <w:p w:rsidR="006939A5" w:rsidRDefault="006939A5" w:rsidP="006939A5">
      <w:pPr>
        <w:ind w:left="2880" w:firstLine="0"/>
        <w:rPr>
          <w:rtl/>
          <w:lang w:eastAsia="he-IL"/>
        </w:rPr>
      </w:pPr>
      <w:bookmarkStart w:id="670" w:name="_ETM_Q1_3393741"/>
      <w:bookmarkStart w:id="671" w:name="_ETM_Q1_3393824"/>
      <w:bookmarkEnd w:id="670"/>
      <w:bookmarkEnd w:id="671"/>
      <w:r>
        <w:rPr>
          <w:rFonts w:hint="cs"/>
          <w:rtl/>
          <w:lang w:eastAsia="he-IL"/>
        </w:rPr>
        <w:t>העוסק שלו מסווג כתיק לא פעיל;</w:t>
      </w:r>
    </w:p>
    <w:p w:rsidR="006939A5" w:rsidRDefault="006939A5" w:rsidP="006939A5">
      <w:pPr>
        <w:ind w:left="2880" w:firstLine="0"/>
        <w:rPr>
          <w:rtl/>
          <w:lang w:eastAsia="he-IL"/>
        </w:rPr>
      </w:pPr>
      <w:bookmarkStart w:id="672" w:name="_ETM_Q1_3399239"/>
      <w:bookmarkStart w:id="673" w:name="_ETM_Q1_3399337"/>
      <w:bookmarkStart w:id="674" w:name="_ETM_Q1_3399839"/>
      <w:bookmarkEnd w:id="672"/>
      <w:bookmarkEnd w:id="673"/>
      <w:bookmarkEnd w:id="674"/>
    </w:p>
    <w:p w:rsidR="006939A5" w:rsidRDefault="006939A5" w:rsidP="006939A5">
      <w:pPr>
        <w:pStyle w:val="afd"/>
        <w:numPr>
          <w:ilvl w:val="0"/>
          <w:numId w:val="3"/>
        </w:numPr>
        <w:rPr>
          <w:lang w:eastAsia="he-IL"/>
        </w:rPr>
      </w:pPr>
      <w:bookmarkStart w:id="675" w:name="_ETM_Q1_3399929"/>
      <w:bookmarkEnd w:id="675"/>
      <w:r>
        <w:rPr>
          <w:rFonts w:hint="cs"/>
          <w:rtl/>
          <w:lang w:eastAsia="he-IL"/>
        </w:rPr>
        <w:t xml:space="preserve">העסק של העמית העצמאי לא הועבר לקרוב כהגדרתו </w:t>
      </w:r>
    </w:p>
    <w:p w:rsidR="006939A5" w:rsidRDefault="006939A5" w:rsidP="006939A5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בסעיף 76(ד) לפקו</w:t>
      </w:r>
      <w:bookmarkStart w:id="676" w:name="_ETM_Q1_3409499"/>
      <w:bookmarkEnd w:id="676"/>
      <w:r>
        <w:rPr>
          <w:rFonts w:hint="cs"/>
          <w:rtl/>
          <w:lang w:eastAsia="he-IL"/>
        </w:rPr>
        <w:t xml:space="preserve">דת מס הכנסה; לעניין זה "העברה לקרוב" </w:t>
      </w:r>
      <w:r>
        <w:rPr>
          <w:rtl/>
          <w:lang w:eastAsia="he-IL"/>
        </w:rPr>
        <w:t>–</w:t>
      </w:r>
    </w:p>
    <w:p w:rsidR="006939A5" w:rsidRDefault="006939A5" w:rsidP="006939A5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לרבות פתיחת </w:t>
      </w:r>
      <w:bookmarkStart w:id="677" w:name="_ETM_Q1_3411495"/>
      <w:bookmarkEnd w:id="677"/>
      <w:r>
        <w:rPr>
          <w:rFonts w:hint="cs"/>
          <w:rtl/>
          <w:lang w:eastAsia="he-IL"/>
        </w:rPr>
        <w:t xml:space="preserve">עסק זהה על שם קרוב כאמור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6939A5" w:rsidRDefault="006939A5" w:rsidP="006939A5">
      <w:pPr>
        <w:ind w:left="2880" w:firstLine="0"/>
        <w:rPr>
          <w:rtl/>
          <w:lang w:eastAsia="he-IL"/>
        </w:rPr>
      </w:pPr>
    </w:p>
    <w:p w:rsidR="006939A5" w:rsidRDefault="006939A5" w:rsidP="006939A5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"קרוב"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בן </w:t>
      </w:r>
      <w:bookmarkStart w:id="678" w:name="_ETM_Q1_3420717"/>
      <w:bookmarkEnd w:id="678"/>
      <w:r>
        <w:rPr>
          <w:rFonts w:hint="cs"/>
          <w:rtl/>
          <w:lang w:eastAsia="he-IL"/>
        </w:rPr>
        <w:t>זוג, אח, אחות, הורה, הורי הורה, צאצא וצאצאי</w:t>
      </w:r>
    </w:p>
    <w:p w:rsidR="006939A5" w:rsidRDefault="006939A5" w:rsidP="006939A5">
      <w:pPr>
        <w:ind w:left="2880" w:firstLine="0"/>
        <w:rPr>
          <w:rtl/>
          <w:lang w:eastAsia="he-IL"/>
        </w:rPr>
      </w:pPr>
      <w:bookmarkStart w:id="679" w:name="_ETM_Q1_3423021"/>
      <w:bookmarkStart w:id="680" w:name="_ETM_Q1_3423122"/>
      <w:bookmarkEnd w:id="679"/>
      <w:bookmarkEnd w:id="680"/>
      <w:r>
        <w:rPr>
          <w:rFonts w:hint="cs"/>
          <w:rtl/>
          <w:lang w:eastAsia="he-IL"/>
        </w:rPr>
        <w:t xml:space="preserve">בן-הזוג, </w:t>
      </w:r>
      <w:bookmarkStart w:id="681" w:name="_ETM_Q1_3420936"/>
      <w:bookmarkEnd w:id="681"/>
      <w:r>
        <w:rPr>
          <w:rFonts w:hint="cs"/>
          <w:rtl/>
          <w:lang w:eastAsia="he-IL"/>
        </w:rPr>
        <w:t>ובן זוגו של כל אחד מאלה.</w:t>
      </w:r>
    </w:p>
    <w:p w:rsidR="006939A5" w:rsidRDefault="006939A5" w:rsidP="006939A5">
      <w:pPr>
        <w:ind w:firstLine="0"/>
        <w:rPr>
          <w:rtl/>
          <w:lang w:eastAsia="he-IL"/>
        </w:rPr>
      </w:pPr>
      <w:bookmarkStart w:id="682" w:name="_ETM_Q1_3430743"/>
      <w:bookmarkStart w:id="683" w:name="_ETM_Q1_3430810"/>
      <w:bookmarkStart w:id="684" w:name="_ETM_Q1_3431523"/>
      <w:bookmarkStart w:id="685" w:name="_ETM_Q1_3431604"/>
      <w:bookmarkEnd w:id="682"/>
      <w:bookmarkEnd w:id="683"/>
      <w:bookmarkEnd w:id="684"/>
      <w:bookmarkEnd w:id="685"/>
    </w:p>
    <w:p w:rsidR="006939A5" w:rsidRDefault="00FE6BC0" w:rsidP="00FE3348">
      <w:pPr>
        <w:ind w:left="720"/>
        <w:rPr>
          <w:rtl/>
          <w:lang w:eastAsia="he-IL"/>
        </w:rPr>
      </w:pPr>
      <w:bookmarkStart w:id="686" w:name="_ETM_Q1_3435069"/>
      <w:bookmarkStart w:id="687" w:name="_ETM_Q1_3435151"/>
      <w:bookmarkEnd w:id="686"/>
      <w:bookmarkEnd w:id="687"/>
      <w:r>
        <w:rPr>
          <w:rFonts w:hint="cs"/>
          <w:rtl/>
          <w:lang w:eastAsia="he-IL"/>
        </w:rPr>
        <w:t xml:space="preserve"> סגר את עסקו לציבור </w:t>
      </w:r>
      <w:bookmarkStart w:id="688" w:name="_ETM_Q1_3434013"/>
      <w:bookmarkEnd w:id="688"/>
      <w:r>
        <w:rPr>
          <w:rFonts w:hint="cs"/>
          <w:rtl/>
          <w:lang w:eastAsia="he-IL"/>
        </w:rPr>
        <w:t>בשל הגבלות לפי חוק סמכויות מיוחדות להתמודדות עם נגיף</w:t>
      </w:r>
    </w:p>
    <w:p w:rsidR="00FE6BC0" w:rsidRDefault="00FE6BC0" w:rsidP="00FE6BC0">
      <w:pPr>
        <w:ind w:firstLine="0"/>
        <w:rPr>
          <w:rtl/>
          <w:lang w:eastAsia="he-IL"/>
        </w:rPr>
      </w:pPr>
      <w:bookmarkStart w:id="689" w:name="_ETM_Q1_3437104"/>
      <w:bookmarkStart w:id="690" w:name="_ETM_Q1_3437176"/>
      <w:bookmarkEnd w:id="689"/>
      <w:bookmarkEnd w:id="690"/>
      <w:r>
        <w:rPr>
          <w:rtl/>
          <w:lang w:eastAsia="he-IL"/>
        </w:rPr>
        <w:tab/>
      </w:r>
      <w:r w:rsidR="00FE3348"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הקורונה החדש </w:t>
      </w:r>
      <w:bookmarkStart w:id="691" w:name="_ETM_Q1_3437368"/>
      <w:bookmarkEnd w:id="691"/>
      <w:r>
        <w:rPr>
          <w:rFonts w:hint="cs"/>
          <w:rtl/>
          <w:lang w:eastAsia="he-IL"/>
        </w:rPr>
        <w:t>(הוראת שעה), התש"ף-2020, לתקופה מצטברת של חודש במהלך השנים</w:t>
      </w:r>
    </w:p>
    <w:p w:rsidR="00FE6BC0" w:rsidRPr="006939A5" w:rsidRDefault="00FE6BC0" w:rsidP="006939A5">
      <w:pPr>
        <w:ind w:firstLine="0"/>
        <w:rPr>
          <w:rtl/>
          <w:lang w:eastAsia="he-IL"/>
        </w:rPr>
      </w:pPr>
      <w:bookmarkStart w:id="692" w:name="_ETM_Q1_3446001"/>
      <w:bookmarkStart w:id="693" w:name="_ETM_Q1_3446072"/>
      <w:bookmarkEnd w:id="692"/>
      <w:bookmarkEnd w:id="693"/>
      <w:r>
        <w:rPr>
          <w:rtl/>
          <w:lang w:eastAsia="he-IL"/>
        </w:rPr>
        <w:tab/>
      </w:r>
      <w:r w:rsidR="00FE3348"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2020 ו-2021. </w:t>
      </w:r>
    </w:p>
    <w:p w:rsidR="00D93D56" w:rsidRDefault="002769BE" w:rsidP="003D6397">
      <w:pPr>
        <w:ind w:firstLine="0"/>
        <w:rPr>
          <w:rtl/>
          <w:lang w:eastAsia="he-IL"/>
        </w:rPr>
      </w:pPr>
      <w:bookmarkStart w:id="694" w:name="_ETM_Q1_3265513"/>
      <w:bookmarkStart w:id="695" w:name="_ETM_Q1_3265596"/>
      <w:bookmarkEnd w:id="694"/>
      <w:bookmarkEnd w:id="695"/>
      <w:r>
        <w:rPr>
          <w:rFonts w:hint="cs"/>
          <w:rtl/>
          <w:lang w:eastAsia="he-IL"/>
        </w:rPr>
        <w:t xml:space="preserve"> </w:t>
      </w:r>
      <w:r w:rsidR="00D93D56">
        <w:rPr>
          <w:rFonts w:hint="cs"/>
          <w:rtl/>
          <w:lang w:eastAsia="he-IL"/>
        </w:rPr>
        <w:t xml:space="preserve">  </w:t>
      </w:r>
    </w:p>
    <w:p w:rsidR="00FE3348" w:rsidRDefault="00FE3348" w:rsidP="003D639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משיכה של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2. עמית-עצמאי רשאי למשוך </w:t>
      </w:r>
      <w:bookmarkStart w:id="696" w:name="_ETM_Q1_3559158"/>
      <w:bookmarkEnd w:id="696"/>
      <w:r>
        <w:rPr>
          <w:rFonts w:hint="cs"/>
          <w:rtl/>
          <w:lang w:eastAsia="he-IL"/>
        </w:rPr>
        <w:t>כספים מקופת גמל לקצבה שלא בדרך של קצבה</w:t>
      </w:r>
    </w:p>
    <w:p w:rsidR="00FE3348" w:rsidRDefault="00FE3348" w:rsidP="003D639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עמית עצמאי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בדרך של </w:t>
      </w:r>
      <w:bookmarkStart w:id="697" w:name="_ETM_Q1_3557632"/>
      <w:bookmarkEnd w:id="697"/>
      <w:r>
        <w:rPr>
          <w:rFonts w:hint="cs"/>
          <w:rtl/>
          <w:lang w:eastAsia="he-IL"/>
        </w:rPr>
        <w:t>היוון חלק מהקצבה לסכום ח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ד פעמי ומקופת גמל לתגמולים, אם</w:t>
      </w:r>
      <w:bookmarkStart w:id="698" w:name="_ETM_Q1_3563729"/>
      <w:bookmarkEnd w:id="698"/>
    </w:p>
    <w:p w:rsidR="00FE3348" w:rsidRDefault="00FE3348" w:rsidP="003D6397">
      <w:pPr>
        <w:ind w:firstLine="0"/>
        <w:rPr>
          <w:rtl/>
          <w:lang w:eastAsia="he-IL"/>
        </w:rPr>
      </w:pPr>
      <w:bookmarkStart w:id="699" w:name="_ETM_Q1_3563803"/>
      <w:bookmarkEnd w:id="69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התקיימו </w:t>
      </w:r>
      <w:bookmarkStart w:id="700" w:name="_ETM_Q1_3566589"/>
      <w:bookmarkEnd w:id="700"/>
      <w:r>
        <w:rPr>
          <w:rFonts w:hint="cs"/>
          <w:rtl/>
          <w:lang w:eastAsia="he-IL"/>
        </w:rPr>
        <w:t>כל התנאים המפורטים להלן:</w:t>
      </w:r>
      <w:bookmarkStart w:id="701" w:name="_ETM_Q1_3569798"/>
      <w:bookmarkEnd w:id="701"/>
    </w:p>
    <w:p w:rsidR="00FE3348" w:rsidRDefault="00FE3348" w:rsidP="003D6397">
      <w:pPr>
        <w:ind w:firstLine="0"/>
        <w:rPr>
          <w:rtl/>
          <w:lang w:eastAsia="he-IL"/>
        </w:rPr>
      </w:pPr>
      <w:bookmarkStart w:id="702" w:name="_ETM_Q1_3569855"/>
      <w:bookmarkEnd w:id="702"/>
    </w:p>
    <w:p w:rsidR="00FE3348" w:rsidRDefault="00FE3348" w:rsidP="00FE3348">
      <w:pPr>
        <w:pStyle w:val="afd"/>
        <w:numPr>
          <w:ilvl w:val="0"/>
          <w:numId w:val="4"/>
        </w:numPr>
        <w:rPr>
          <w:lang w:eastAsia="he-IL"/>
        </w:rPr>
      </w:pPr>
      <w:bookmarkStart w:id="703" w:name="_ETM_Q1_3569940"/>
      <w:bookmarkStart w:id="704" w:name="_ETM_Q1_3570009"/>
      <w:bookmarkEnd w:id="703"/>
      <w:bookmarkEnd w:id="704"/>
      <w:r>
        <w:rPr>
          <w:rFonts w:hint="cs"/>
          <w:rtl/>
          <w:lang w:eastAsia="he-IL"/>
        </w:rPr>
        <w:t>התקיים אחד מאלה, לפי העניין:</w:t>
      </w:r>
    </w:p>
    <w:p w:rsidR="00FE3348" w:rsidRDefault="00FE3348" w:rsidP="00FE3348">
      <w:pPr>
        <w:rPr>
          <w:rtl/>
          <w:lang w:eastAsia="he-IL"/>
        </w:rPr>
      </w:pPr>
      <w:bookmarkStart w:id="705" w:name="_ETM_Q1_3570988"/>
      <w:bookmarkStart w:id="706" w:name="_ETM_Q1_3571061"/>
      <w:bookmarkStart w:id="707" w:name="_ETM_Q1_3571146"/>
      <w:bookmarkStart w:id="708" w:name="_ETM_Q1_3571199"/>
      <w:bookmarkStart w:id="709" w:name="_ETM_Q1_3571576"/>
      <w:bookmarkEnd w:id="705"/>
      <w:bookmarkEnd w:id="706"/>
      <w:bookmarkEnd w:id="707"/>
      <w:bookmarkEnd w:id="708"/>
      <w:bookmarkEnd w:id="709"/>
    </w:p>
    <w:p w:rsidR="00FE3348" w:rsidRDefault="00FE3348" w:rsidP="006A3A2F">
      <w:pPr>
        <w:pStyle w:val="afd"/>
        <w:numPr>
          <w:ilvl w:val="0"/>
          <w:numId w:val="5"/>
        </w:numPr>
        <w:ind w:left="2520" w:firstLine="0"/>
        <w:rPr>
          <w:lang w:eastAsia="he-IL"/>
        </w:rPr>
      </w:pPr>
      <w:bookmarkStart w:id="710" w:name="_ETM_Q1_3603190"/>
      <w:bookmarkStart w:id="711" w:name="_ETM_Q1_3603249"/>
      <w:bookmarkEnd w:id="710"/>
      <w:bookmarkEnd w:id="711"/>
      <w:r>
        <w:rPr>
          <w:rFonts w:hint="cs"/>
          <w:rtl/>
          <w:lang w:eastAsia="he-IL"/>
        </w:rPr>
        <w:t xml:space="preserve">לפי </w:t>
      </w:r>
      <w:bookmarkStart w:id="712" w:name="_ETM_Q1_3601408"/>
      <w:bookmarkEnd w:id="712"/>
      <w:r>
        <w:rPr>
          <w:rFonts w:hint="cs"/>
          <w:rtl/>
          <w:lang w:eastAsia="he-IL"/>
        </w:rPr>
        <w:t xml:space="preserve">סעיף 23(ב3)(1)(א) לחוק לתקנות מס </w:t>
      </w:r>
      <w:bookmarkStart w:id="713" w:name="_ETM_Q1_3608662"/>
      <w:bookmarkStart w:id="714" w:name="_ETM_Q1_3608911"/>
      <w:bookmarkStart w:id="715" w:name="_ETM_Q1_3608980"/>
      <w:bookmarkEnd w:id="713"/>
      <w:bookmarkEnd w:id="714"/>
      <w:bookmarkEnd w:id="715"/>
      <w:r>
        <w:rPr>
          <w:rFonts w:hint="cs"/>
          <w:rtl/>
          <w:lang w:eastAsia="he-IL"/>
        </w:rPr>
        <w:t xml:space="preserve">הכנסה (כללים </w:t>
      </w:r>
    </w:p>
    <w:p w:rsidR="00FE3348" w:rsidRDefault="00FE3348" w:rsidP="00FE3348">
      <w:pPr>
        <w:pStyle w:val="afd"/>
        <w:ind w:left="2520" w:firstLine="0"/>
        <w:rPr>
          <w:rtl/>
          <w:lang w:eastAsia="he-IL"/>
        </w:rPr>
      </w:pPr>
      <w:bookmarkStart w:id="716" w:name="_ETM_Q1_3724287"/>
      <w:bookmarkStart w:id="717" w:name="_ETM_Q1_3724356"/>
      <w:bookmarkEnd w:id="716"/>
      <w:bookmarkEnd w:id="717"/>
      <w:r>
        <w:rPr>
          <w:rFonts w:hint="cs"/>
          <w:rtl/>
          <w:lang w:eastAsia="he-IL"/>
        </w:rPr>
        <w:t xml:space="preserve">לאישור ולניהול קופות גמל), התשכ"ד-1964, העמית-עצמאי </w:t>
      </w:r>
    </w:p>
    <w:p w:rsidR="00FE3348" w:rsidRDefault="00FE3348" w:rsidP="00FE3348">
      <w:pPr>
        <w:pStyle w:val="afd"/>
        <w:ind w:left="2520" w:firstLine="0"/>
        <w:rPr>
          <w:rtl/>
          <w:lang w:eastAsia="he-IL"/>
        </w:rPr>
      </w:pPr>
      <w:bookmarkStart w:id="718" w:name="_ETM_Q1_3733071"/>
      <w:bookmarkStart w:id="719" w:name="_ETM_Q1_3733127"/>
      <w:bookmarkEnd w:id="718"/>
      <w:bookmarkEnd w:id="719"/>
      <w:r>
        <w:rPr>
          <w:rFonts w:hint="cs"/>
          <w:rtl/>
          <w:lang w:eastAsia="he-IL"/>
        </w:rPr>
        <w:t xml:space="preserve">הפקיד </w:t>
      </w:r>
      <w:bookmarkStart w:id="720" w:name="_ETM_Q1_3617239"/>
      <w:bookmarkEnd w:id="720"/>
      <w:r>
        <w:rPr>
          <w:rFonts w:hint="cs"/>
          <w:rtl/>
          <w:lang w:eastAsia="he-IL"/>
        </w:rPr>
        <w:t xml:space="preserve">לקופת גמל לקצבה תשלומים בעד 24 </w:t>
      </w:r>
      <w:bookmarkStart w:id="721" w:name="_ETM_Q1_3619980"/>
      <w:bookmarkStart w:id="722" w:name="_ETM_Q1_3620047"/>
      <w:bookmarkEnd w:id="721"/>
      <w:bookmarkEnd w:id="722"/>
      <w:r>
        <w:rPr>
          <w:rFonts w:hint="cs"/>
          <w:rtl/>
          <w:lang w:eastAsia="he-IL"/>
        </w:rPr>
        <w:t xml:space="preserve">חודשים </w:t>
      </w:r>
      <w:bookmarkStart w:id="723" w:name="_ETM_Q1_3618046"/>
      <w:bookmarkStart w:id="724" w:name="_ETM_Q1_3739609"/>
      <w:bookmarkEnd w:id="723"/>
      <w:bookmarkEnd w:id="724"/>
    </w:p>
    <w:p w:rsidR="00FE3348" w:rsidRDefault="00FE3348" w:rsidP="00FE3348">
      <w:pPr>
        <w:pStyle w:val="afd"/>
        <w:ind w:left="2520" w:firstLine="0"/>
        <w:rPr>
          <w:rtl/>
          <w:lang w:eastAsia="he-IL"/>
        </w:rPr>
      </w:pPr>
      <w:bookmarkStart w:id="725" w:name="_ETM_Q1_3739723"/>
      <w:bookmarkEnd w:id="725"/>
      <w:r>
        <w:rPr>
          <w:rFonts w:hint="cs"/>
          <w:rtl/>
          <w:lang w:eastAsia="he-IL"/>
        </w:rPr>
        <w:t xml:space="preserve">לפחות </w:t>
      </w:r>
      <w:bookmarkStart w:id="726" w:name="_ETM_Q1_3631684"/>
      <w:bookmarkEnd w:id="726"/>
      <w:r>
        <w:rPr>
          <w:rFonts w:hint="cs"/>
          <w:rtl/>
          <w:lang w:eastAsia="he-IL"/>
        </w:rPr>
        <w:t>או בעד 8 רבעונים לפחות, מתוך שלוש שנות המס</w:t>
      </w:r>
    </w:p>
    <w:p w:rsidR="00FE3348" w:rsidRDefault="00FE3348" w:rsidP="00FE3348">
      <w:pPr>
        <w:ind w:left="2520" w:firstLine="0"/>
        <w:rPr>
          <w:rtl/>
          <w:lang w:eastAsia="he-IL"/>
        </w:rPr>
      </w:pPr>
      <w:bookmarkStart w:id="727" w:name="_ETM_Q1_3630647"/>
      <w:bookmarkStart w:id="728" w:name="_ETM_Q1_3630742"/>
      <w:bookmarkEnd w:id="727"/>
      <w:bookmarkEnd w:id="728"/>
      <w:r>
        <w:rPr>
          <w:rFonts w:hint="cs"/>
          <w:rtl/>
          <w:lang w:eastAsia="he-IL"/>
        </w:rPr>
        <w:t xml:space="preserve">שקדמו למועד </w:t>
      </w:r>
      <w:bookmarkStart w:id="729" w:name="_ETM_Q1_3636548"/>
      <w:bookmarkEnd w:id="729"/>
      <w:r>
        <w:rPr>
          <w:rFonts w:hint="cs"/>
          <w:rtl/>
          <w:lang w:eastAsia="he-IL"/>
        </w:rPr>
        <w:t>המשיכה, לרבות הפקדה למפרע באותה שנת</w:t>
      </w:r>
    </w:p>
    <w:p w:rsidR="00FE3348" w:rsidRDefault="00FE3348" w:rsidP="00FE3348">
      <w:pPr>
        <w:ind w:left="2520" w:firstLine="0"/>
        <w:rPr>
          <w:rtl/>
          <w:lang w:eastAsia="he-IL"/>
        </w:rPr>
      </w:pPr>
      <w:bookmarkStart w:id="730" w:name="_ETM_Q1_3645193"/>
      <w:bookmarkStart w:id="731" w:name="_ETM_Q1_3645265"/>
      <w:bookmarkEnd w:id="730"/>
      <w:bookmarkEnd w:id="731"/>
      <w:r>
        <w:rPr>
          <w:rFonts w:hint="cs"/>
          <w:rtl/>
          <w:lang w:eastAsia="he-IL"/>
        </w:rPr>
        <w:t xml:space="preserve">מס. </w:t>
      </w:r>
    </w:p>
    <w:p w:rsidR="00FE3348" w:rsidRDefault="00FE3348" w:rsidP="00FE3348">
      <w:pPr>
        <w:ind w:firstLine="0"/>
        <w:rPr>
          <w:rtl/>
          <w:lang w:eastAsia="he-IL"/>
        </w:rPr>
      </w:pPr>
      <w:bookmarkStart w:id="732" w:name="_ETM_Q1_3648445"/>
      <w:bookmarkStart w:id="733" w:name="_ETM_Q1_3648506"/>
      <w:bookmarkStart w:id="734" w:name="_ETM_Q1_3649396"/>
      <w:bookmarkStart w:id="735" w:name="_ETM_Q1_3649506"/>
      <w:bookmarkEnd w:id="732"/>
      <w:bookmarkEnd w:id="733"/>
      <w:bookmarkEnd w:id="734"/>
      <w:bookmarkEnd w:id="735"/>
    </w:p>
    <w:p w:rsidR="002C0E21" w:rsidRDefault="002C0E21" w:rsidP="002C0E21">
      <w:pPr>
        <w:pStyle w:val="afd"/>
        <w:numPr>
          <w:ilvl w:val="0"/>
          <w:numId w:val="5"/>
        </w:numPr>
        <w:rPr>
          <w:lang w:eastAsia="he-IL"/>
        </w:rPr>
      </w:pPr>
      <w:bookmarkStart w:id="736" w:name="_ETM_Q1_3650574"/>
      <w:bookmarkStart w:id="737" w:name="_ETM_Q1_3650659"/>
      <w:bookmarkEnd w:id="736"/>
      <w:bookmarkEnd w:id="737"/>
      <w:r>
        <w:rPr>
          <w:rFonts w:hint="cs"/>
          <w:rtl/>
          <w:lang w:eastAsia="he-IL"/>
        </w:rPr>
        <w:t>לפי סעיף 23(ב3)(1)(ב), העמית-עצמאי הפקיד</w:t>
      </w:r>
      <w:bookmarkStart w:id="738" w:name="_ETM_Q1_3779898"/>
      <w:bookmarkEnd w:id="738"/>
      <w:r>
        <w:rPr>
          <w:rFonts w:hint="cs"/>
          <w:rtl/>
          <w:lang w:eastAsia="he-IL"/>
        </w:rPr>
        <w:t>, לקופת גמל</w:t>
      </w:r>
    </w:p>
    <w:p w:rsidR="002C0E21" w:rsidRDefault="002C0E21" w:rsidP="002C0E21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לקצבה או לקופת גמל לתגמולים, כעמית</w:t>
      </w:r>
      <w:bookmarkStart w:id="739" w:name="_ETM_Q1_3784374"/>
      <w:bookmarkEnd w:id="739"/>
      <w:r>
        <w:rPr>
          <w:rFonts w:hint="cs"/>
          <w:rtl/>
          <w:lang w:eastAsia="he-IL"/>
        </w:rPr>
        <w:t>-עצמאי לפני המועד</w:t>
      </w:r>
      <w:bookmarkStart w:id="740" w:name="_ETM_Q1_3782957"/>
      <w:bookmarkEnd w:id="740"/>
    </w:p>
    <w:p w:rsidR="002C0E21" w:rsidRDefault="002C0E21" w:rsidP="002C0E21">
      <w:pPr>
        <w:ind w:left="2520" w:firstLine="0"/>
        <w:rPr>
          <w:rtl/>
          <w:lang w:eastAsia="he-IL"/>
        </w:rPr>
      </w:pPr>
      <w:bookmarkStart w:id="741" w:name="_ETM_Q1_3783058"/>
      <w:bookmarkEnd w:id="741"/>
      <w:r>
        <w:rPr>
          <w:rFonts w:hint="cs"/>
          <w:rtl/>
          <w:lang w:eastAsia="he-IL"/>
        </w:rPr>
        <w:t>הקובע, תשלומים בעד 24 חודשים לפחות או בעד 8 רבעונים</w:t>
      </w:r>
    </w:p>
    <w:p w:rsidR="002C0E21" w:rsidRDefault="002C0E21" w:rsidP="002C0E21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לפחות, מתוך ארבע שנות המס שקדמו למועד </w:t>
      </w:r>
      <w:bookmarkStart w:id="742" w:name="_ETM_Q1_3792015"/>
      <w:bookmarkEnd w:id="742"/>
      <w:r>
        <w:rPr>
          <w:rFonts w:hint="cs"/>
          <w:rtl/>
          <w:lang w:eastAsia="he-IL"/>
        </w:rPr>
        <w:t>הקובע, לרבות</w:t>
      </w:r>
    </w:p>
    <w:p w:rsidR="002C0E21" w:rsidRDefault="002C0E21" w:rsidP="002C0E21">
      <w:pPr>
        <w:ind w:left="2520" w:firstLine="0"/>
        <w:rPr>
          <w:rtl/>
          <w:lang w:eastAsia="he-IL"/>
        </w:rPr>
      </w:pPr>
      <w:bookmarkStart w:id="743" w:name="_ETM_Q1_3789053"/>
      <w:bookmarkStart w:id="744" w:name="_ETM_Q1_3789161"/>
      <w:bookmarkEnd w:id="743"/>
      <w:bookmarkEnd w:id="744"/>
      <w:r>
        <w:rPr>
          <w:rFonts w:hint="cs"/>
          <w:rtl/>
          <w:lang w:eastAsia="he-IL"/>
        </w:rPr>
        <w:t>הפקדה למפרע באותה שנת מס;</w:t>
      </w:r>
    </w:p>
    <w:p w:rsidR="002C0E21" w:rsidRDefault="002C0E21" w:rsidP="002C0E21">
      <w:pPr>
        <w:rPr>
          <w:rtl/>
          <w:lang w:eastAsia="he-IL"/>
        </w:rPr>
      </w:pPr>
      <w:bookmarkStart w:id="745" w:name="_ETM_Q1_3795410"/>
      <w:bookmarkStart w:id="746" w:name="_ETM_Q1_3795504"/>
      <w:bookmarkStart w:id="747" w:name="_ETM_Q1_3798078"/>
      <w:bookmarkEnd w:id="745"/>
      <w:bookmarkEnd w:id="746"/>
      <w:bookmarkEnd w:id="747"/>
    </w:p>
    <w:p w:rsidR="0070770E" w:rsidRDefault="0070770E" w:rsidP="0070770E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משיכת הכספים תהיה בשלושה </w:t>
      </w:r>
      <w:bookmarkStart w:id="748" w:name="_ETM_Q1_3832199"/>
      <w:bookmarkEnd w:id="748"/>
      <w:r>
        <w:rPr>
          <w:rFonts w:hint="cs"/>
          <w:rtl/>
          <w:lang w:eastAsia="he-IL"/>
        </w:rPr>
        <w:t>תשלומים חודשיים רצופים</w:t>
      </w:r>
    </w:p>
    <w:p w:rsidR="0070770E" w:rsidRDefault="0070770E" w:rsidP="0070770E">
      <w:pPr>
        <w:ind w:left="2160" w:firstLine="0"/>
        <w:rPr>
          <w:rtl/>
          <w:lang w:eastAsia="he-IL"/>
        </w:rPr>
      </w:pPr>
      <w:bookmarkStart w:id="749" w:name="_ETM_Q1_3834011"/>
      <w:bookmarkStart w:id="750" w:name="_ETM_Q1_3834093"/>
      <w:bookmarkEnd w:id="749"/>
      <w:bookmarkEnd w:id="750"/>
      <w:r>
        <w:rPr>
          <w:rFonts w:hint="cs"/>
          <w:rtl/>
          <w:lang w:eastAsia="he-IL"/>
        </w:rPr>
        <w:t xml:space="preserve">ושווים, ואם הוא עמית-עצמאי שהגיע לגיל </w:t>
      </w:r>
      <w:bookmarkStart w:id="751" w:name="_ETM_Q1_3837231"/>
      <w:bookmarkEnd w:id="751"/>
      <w:r>
        <w:rPr>
          <w:rFonts w:hint="cs"/>
          <w:rtl/>
          <w:lang w:eastAsia="he-IL"/>
        </w:rPr>
        <w:t xml:space="preserve">פרישה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בתשלום </w:t>
      </w:r>
    </w:p>
    <w:p w:rsidR="0070770E" w:rsidRDefault="0070770E" w:rsidP="0070770E">
      <w:pPr>
        <w:ind w:left="2160" w:firstLine="0"/>
        <w:rPr>
          <w:rtl/>
          <w:lang w:eastAsia="he-IL"/>
        </w:rPr>
      </w:pPr>
      <w:bookmarkStart w:id="752" w:name="_ETM_Q1_3841016"/>
      <w:bookmarkStart w:id="753" w:name="_ETM_Q1_3841071"/>
      <w:bookmarkEnd w:id="752"/>
      <w:bookmarkEnd w:id="753"/>
      <w:r>
        <w:rPr>
          <w:rFonts w:hint="cs"/>
          <w:rtl/>
          <w:lang w:eastAsia="he-IL"/>
        </w:rPr>
        <w:t>אחד;</w:t>
      </w:r>
    </w:p>
    <w:p w:rsidR="0070770E" w:rsidRDefault="0070770E" w:rsidP="0070770E">
      <w:pPr>
        <w:ind w:left="2160" w:firstLine="0"/>
        <w:rPr>
          <w:rtl/>
          <w:lang w:eastAsia="he-IL"/>
        </w:rPr>
      </w:pPr>
    </w:p>
    <w:p w:rsidR="0070770E" w:rsidRDefault="00BA5424" w:rsidP="0070770E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במועד המשיכה חלפו 36 חודשים לפחות </w:t>
      </w:r>
      <w:bookmarkStart w:id="754" w:name="_ETM_Q1_3856685"/>
      <w:bookmarkEnd w:id="754"/>
      <w:r>
        <w:rPr>
          <w:rFonts w:hint="cs"/>
          <w:rtl/>
          <w:lang w:eastAsia="he-IL"/>
        </w:rPr>
        <w:t xml:space="preserve">ממועד המשיכה </w:t>
      </w:r>
    </w:p>
    <w:p w:rsidR="00BA5424" w:rsidRDefault="00BA5424" w:rsidP="00BA5424">
      <w:pPr>
        <w:ind w:left="2160" w:firstLine="0"/>
        <w:rPr>
          <w:rtl/>
          <w:lang w:eastAsia="he-IL"/>
        </w:rPr>
      </w:pPr>
      <w:bookmarkStart w:id="755" w:name="_ETM_Q1_3855945"/>
      <w:bookmarkStart w:id="756" w:name="_ETM_Q1_3856018"/>
      <w:bookmarkEnd w:id="755"/>
      <w:bookmarkEnd w:id="756"/>
      <w:r>
        <w:rPr>
          <w:rFonts w:hint="cs"/>
          <w:rtl/>
          <w:lang w:eastAsia="he-IL"/>
        </w:rPr>
        <w:t xml:space="preserve">הקודמת של כספים לפי תקנות אלה, אם </w:t>
      </w:r>
      <w:bookmarkStart w:id="757" w:name="_ETM_Q1_3859984"/>
      <w:bookmarkEnd w:id="757"/>
      <w:r>
        <w:rPr>
          <w:rFonts w:hint="cs"/>
          <w:rtl/>
          <w:lang w:eastAsia="he-IL"/>
        </w:rPr>
        <w:t>הייתה משיכה קודמת</w:t>
      </w:r>
    </w:p>
    <w:p w:rsidR="00BA5424" w:rsidRDefault="00BA5424" w:rsidP="00BA5424">
      <w:pPr>
        <w:ind w:left="2160" w:firstLine="0"/>
        <w:rPr>
          <w:rtl/>
          <w:lang w:eastAsia="he-IL"/>
        </w:rPr>
      </w:pPr>
      <w:bookmarkStart w:id="758" w:name="_ETM_Q1_3863100"/>
      <w:bookmarkStart w:id="759" w:name="_ETM_Q1_3863186"/>
      <w:bookmarkEnd w:id="758"/>
      <w:bookmarkEnd w:id="759"/>
      <w:r>
        <w:rPr>
          <w:rFonts w:hint="cs"/>
          <w:rtl/>
          <w:lang w:eastAsia="he-IL"/>
        </w:rPr>
        <w:t>כאמור;</w:t>
      </w:r>
    </w:p>
    <w:p w:rsidR="00BA5424" w:rsidRDefault="00BA5424" w:rsidP="00BA5424">
      <w:pPr>
        <w:ind w:left="2160" w:firstLine="0"/>
        <w:rPr>
          <w:rtl/>
          <w:lang w:eastAsia="he-IL"/>
        </w:rPr>
      </w:pPr>
    </w:p>
    <w:p w:rsidR="00BA5424" w:rsidRDefault="00BA5424" w:rsidP="00BA5424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סכום המשיכה לפי תקנות אלה מכלל </w:t>
      </w:r>
      <w:bookmarkStart w:id="760" w:name="_ETM_Q1_3863917"/>
      <w:bookmarkEnd w:id="760"/>
      <w:r>
        <w:rPr>
          <w:rFonts w:hint="cs"/>
          <w:rtl/>
          <w:lang w:eastAsia="he-IL"/>
        </w:rPr>
        <w:t>קופות הגמל, בתוספת</w:t>
      </w:r>
    </w:p>
    <w:p w:rsidR="00BA5424" w:rsidRDefault="00BA5424" w:rsidP="00BA5424">
      <w:pPr>
        <w:ind w:left="2160" w:firstLine="0"/>
        <w:rPr>
          <w:rtl/>
          <w:lang w:eastAsia="he-IL"/>
        </w:rPr>
      </w:pPr>
      <w:bookmarkStart w:id="761" w:name="_ETM_Q1_3883308"/>
      <w:bookmarkStart w:id="762" w:name="_ETM_Q1_3883389"/>
      <w:bookmarkEnd w:id="761"/>
      <w:bookmarkEnd w:id="762"/>
      <w:r>
        <w:rPr>
          <w:rFonts w:hint="cs"/>
          <w:rtl/>
          <w:lang w:eastAsia="he-IL"/>
        </w:rPr>
        <w:t xml:space="preserve">סכומים הנמשכים לפי תקנות אלה בקופות גמל </w:t>
      </w:r>
      <w:bookmarkStart w:id="763" w:name="_ETM_Q1_3884533"/>
      <w:bookmarkEnd w:id="763"/>
      <w:r>
        <w:rPr>
          <w:rFonts w:hint="cs"/>
          <w:rtl/>
          <w:lang w:eastAsia="he-IL"/>
        </w:rPr>
        <w:t>אחרות, לא יעלה</w:t>
      </w:r>
    </w:p>
    <w:p w:rsidR="00BA5424" w:rsidRDefault="00BA5424" w:rsidP="00BA5424">
      <w:pPr>
        <w:ind w:left="2160" w:firstLine="0"/>
        <w:rPr>
          <w:rtl/>
          <w:lang w:eastAsia="he-IL"/>
        </w:rPr>
      </w:pPr>
      <w:bookmarkStart w:id="764" w:name="_ETM_Q1_3886928"/>
      <w:bookmarkStart w:id="765" w:name="_ETM_Q1_3887026"/>
      <w:bookmarkEnd w:id="764"/>
      <w:bookmarkEnd w:id="765"/>
      <w:r>
        <w:rPr>
          <w:rFonts w:hint="cs"/>
          <w:rtl/>
          <w:lang w:eastAsia="he-IL"/>
        </w:rPr>
        <w:t xml:space="preserve">על התקרה הקבועה בסעיף 23(ב3)(1) (א)(2)(ב) או בסעיף </w:t>
      </w:r>
      <w:bookmarkStart w:id="766" w:name="_ETM_Q1_3893698"/>
      <w:bookmarkEnd w:id="766"/>
      <w:r>
        <w:rPr>
          <w:rFonts w:hint="cs"/>
          <w:rtl/>
          <w:lang w:eastAsia="he-IL"/>
        </w:rPr>
        <w:t>23(ב3)(1)(ב)</w:t>
      </w:r>
      <w:bookmarkStart w:id="767" w:name="_ETM_Q1_3894154"/>
      <w:bookmarkEnd w:id="767"/>
      <w:r>
        <w:rPr>
          <w:rFonts w:hint="cs"/>
          <w:rtl/>
          <w:lang w:eastAsia="he-IL"/>
        </w:rPr>
        <w:t>(1) או (2)</w:t>
      </w:r>
    </w:p>
    <w:p w:rsidR="00BA5424" w:rsidRDefault="00BA5424" w:rsidP="00BA5424">
      <w:pPr>
        <w:ind w:left="2160" w:firstLine="0"/>
        <w:rPr>
          <w:rtl/>
          <w:lang w:eastAsia="he-IL"/>
        </w:rPr>
      </w:pPr>
      <w:bookmarkStart w:id="768" w:name="_ETM_Q1_3892554"/>
      <w:bookmarkStart w:id="769" w:name="_ETM_Q1_3892632"/>
      <w:bookmarkStart w:id="770" w:name="_ETM_Q1_3897525"/>
      <w:bookmarkStart w:id="771" w:name="_ETM_Q1_3897659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>לחוק, לפי העניין;</w:t>
      </w:r>
    </w:p>
    <w:p w:rsidR="00BA5424" w:rsidRDefault="00BA5424" w:rsidP="00BA5424">
      <w:pPr>
        <w:ind w:left="2160" w:firstLine="0"/>
        <w:rPr>
          <w:rtl/>
          <w:lang w:eastAsia="he-IL"/>
        </w:rPr>
      </w:pPr>
      <w:bookmarkStart w:id="772" w:name="_ETM_Q1_3901480"/>
      <w:bookmarkStart w:id="773" w:name="_ETM_Q1_3901536"/>
      <w:bookmarkStart w:id="774" w:name="_ETM_Q1_3901886"/>
      <w:bookmarkEnd w:id="772"/>
      <w:bookmarkEnd w:id="773"/>
      <w:bookmarkEnd w:id="774"/>
    </w:p>
    <w:p w:rsidR="00BA5424" w:rsidRDefault="00DF0450" w:rsidP="00BA5424">
      <w:pPr>
        <w:pStyle w:val="afd"/>
        <w:numPr>
          <w:ilvl w:val="0"/>
          <w:numId w:val="4"/>
        </w:numPr>
        <w:rPr>
          <w:lang w:eastAsia="he-IL"/>
        </w:rPr>
      </w:pPr>
      <w:bookmarkStart w:id="775" w:name="_ETM_Q1_3902003"/>
      <w:bookmarkEnd w:id="775"/>
      <w:r>
        <w:rPr>
          <w:rFonts w:hint="cs"/>
          <w:rtl/>
          <w:lang w:eastAsia="he-IL"/>
        </w:rPr>
        <w:t>אם לא עומדים לזכות העמית-עצמאי כספים במרכיב החיסכון</w:t>
      </w:r>
    </w:p>
    <w:p w:rsidR="00DF0450" w:rsidRDefault="00DF0450" w:rsidP="00DF0450">
      <w:pPr>
        <w:ind w:left="2160" w:firstLine="0"/>
        <w:rPr>
          <w:rtl/>
          <w:lang w:eastAsia="he-IL"/>
        </w:rPr>
      </w:pPr>
      <w:bookmarkStart w:id="776" w:name="_ETM_Q1_3957434"/>
      <w:bookmarkStart w:id="777" w:name="_ETM_Q1_3957526"/>
      <w:bookmarkEnd w:id="776"/>
      <w:bookmarkEnd w:id="777"/>
      <w:r>
        <w:rPr>
          <w:rFonts w:hint="cs"/>
          <w:rtl/>
          <w:lang w:eastAsia="he-IL"/>
        </w:rPr>
        <w:t xml:space="preserve">בקופת גמל אחרת העולים, בתוספת </w:t>
      </w:r>
      <w:bookmarkStart w:id="778" w:name="_ETM_Q1_3961092"/>
      <w:bookmarkEnd w:id="778"/>
      <w:r>
        <w:rPr>
          <w:rFonts w:hint="cs"/>
          <w:rtl/>
          <w:lang w:eastAsia="he-IL"/>
        </w:rPr>
        <w:t>הסכומים הקיימים לזכותו</w:t>
      </w:r>
    </w:p>
    <w:p w:rsidR="00DF0450" w:rsidRDefault="00DF0450" w:rsidP="00DF0450">
      <w:pPr>
        <w:ind w:left="2160" w:firstLine="0"/>
        <w:rPr>
          <w:rtl/>
          <w:lang w:eastAsia="he-IL"/>
        </w:rPr>
      </w:pPr>
      <w:bookmarkStart w:id="779" w:name="_ETM_Q1_3965399"/>
      <w:bookmarkStart w:id="780" w:name="_ETM_Q1_3965481"/>
      <w:bookmarkEnd w:id="779"/>
      <w:bookmarkEnd w:id="780"/>
      <w:r>
        <w:rPr>
          <w:rFonts w:hint="cs"/>
          <w:rtl/>
          <w:lang w:eastAsia="he-IL"/>
        </w:rPr>
        <w:t xml:space="preserve">במרכיב החיסכון בקופת הגמל שממנה נמשכים הכספים, על </w:t>
      </w:r>
    </w:p>
    <w:p w:rsidR="00DF0450" w:rsidRDefault="00DF0450" w:rsidP="00DF0450">
      <w:pPr>
        <w:ind w:left="2160" w:firstLine="0"/>
        <w:rPr>
          <w:rtl/>
          <w:lang w:eastAsia="he-IL"/>
        </w:rPr>
      </w:pPr>
      <w:bookmarkStart w:id="781" w:name="_ETM_Q1_3965687"/>
      <w:bookmarkStart w:id="782" w:name="_ETM_Q1_3965792"/>
      <w:bookmarkEnd w:id="781"/>
      <w:bookmarkEnd w:id="782"/>
      <w:r>
        <w:rPr>
          <w:rFonts w:hint="cs"/>
          <w:rtl/>
          <w:lang w:eastAsia="he-IL"/>
        </w:rPr>
        <w:t>התקרה הקבועה בסעיף 23(ב3)(1)(א)(1) לחוק, תתאפשר משיכה</w:t>
      </w:r>
    </w:p>
    <w:p w:rsidR="00DF0450" w:rsidRDefault="00DF0450" w:rsidP="00DF0450">
      <w:pPr>
        <w:ind w:left="2160" w:firstLine="0"/>
        <w:rPr>
          <w:rtl/>
          <w:lang w:eastAsia="he-IL"/>
        </w:rPr>
      </w:pPr>
      <w:bookmarkStart w:id="783" w:name="_ETM_Q1_3973393"/>
      <w:bookmarkStart w:id="784" w:name="_ETM_Q1_3973468"/>
      <w:bookmarkEnd w:id="783"/>
      <w:bookmarkEnd w:id="784"/>
      <w:r>
        <w:rPr>
          <w:rFonts w:hint="cs"/>
          <w:rtl/>
          <w:lang w:eastAsia="he-IL"/>
        </w:rPr>
        <w:t xml:space="preserve">בסכום המשלים לסכום </w:t>
      </w:r>
      <w:bookmarkStart w:id="785" w:name="_ETM_Q1_3971081"/>
      <w:bookmarkEnd w:id="785"/>
      <w:r>
        <w:rPr>
          <w:rFonts w:hint="cs"/>
          <w:rtl/>
          <w:lang w:eastAsia="he-IL"/>
        </w:rPr>
        <w:t xml:space="preserve">האמור בסעיף 23(ב3)(1)(א)(1) לחוק גם </w:t>
      </w:r>
    </w:p>
    <w:p w:rsidR="00DF0450" w:rsidRDefault="00DF0450" w:rsidP="00DF0450">
      <w:pPr>
        <w:ind w:left="2160" w:firstLine="0"/>
        <w:rPr>
          <w:rtl/>
          <w:lang w:eastAsia="he-IL"/>
        </w:rPr>
      </w:pPr>
      <w:bookmarkStart w:id="786" w:name="_ETM_Q1_3977956"/>
      <w:bookmarkStart w:id="787" w:name="_ETM_Q1_3978011"/>
      <w:bookmarkEnd w:id="786"/>
      <w:bookmarkEnd w:id="787"/>
      <w:r>
        <w:rPr>
          <w:rFonts w:hint="cs"/>
          <w:rtl/>
          <w:lang w:eastAsia="he-IL"/>
        </w:rPr>
        <w:t xml:space="preserve">ממרכיב התגמולים, </w:t>
      </w:r>
      <w:bookmarkStart w:id="788" w:name="_ETM_Q1_3977614"/>
      <w:bookmarkEnd w:id="788"/>
      <w:r>
        <w:rPr>
          <w:rFonts w:hint="cs"/>
          <w:rtl/>
          <w:lang w:eastAsia="he-IL"/>
        </w:rPr>
        <w:t>בכפוף לתנאי שבאותו סעיף;</w:t>
      </w:r>
    </w:p>
    <w:p w:rsidR="00DF0450" w:rsidRDefault="00DF0450" w:rsidP="00DF0450">
      <w:pPr>
        <w:ind w:left="2160" w:firstLine="0"/>
        <w:rPr>
          <w:rtl/>
          <w:lang w:eastAsia="he-IL"/>
        </w:rPr>
      </w:pPr>
      <w:bookmarkStart w:id="789" w:name="_ETM_Q1_3981074"/>
      <w:bookmarkStart w:id="790" w:name="_ETM_Q1_3981170"/>
      <w:bookmarkEnd w:id="789"/>
      <w:bookmarkEnd w:id="790"/>
    </w:p>
    <w:p w:rsidR="00FE54A5" w:rsidRDefault="00FE54A5" w:rsidP="00FE54A5">
      <w:pPr>
        <w:pStyle w:val="af9"/>
        <w:keepNext/>
        <w:rPr>
          <w:rtl/>
          <w:lang w:eastAsia="he-IL"/>
        </w:rPr>
      </w:pPr>
      <w:bookmarkStart w:id="791" w:name="_ETM_Q1_3981652"/>
      <w:bookmarkStart w:id="792" w:name="_ETM_Q1_3981722"/>
      <w:bookmarkStart w:id="793" w:name="ET_guest_מיכל_היימן_98"/>
      <w:bookmarkEnd w:id="791"/>
      <w:bookmarkEnd w:id="792"/>
      <w:r w:rsidRPr="00FE5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E54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3"/>
    </w:p>
    <w:p w:rsidR="00FE54A5" w:rsidRDefault="00FE54A5" w:rsidP="00FE54A5">
      <w:pPr>
        <w:pStyle w:val="KeepWithNext"/>
        <w:rPr>
          <w:rtl/>
          <w:lang w:eastAsia="he-IL"/>
        </w:rPr>
      </w:pPr>
    </w:p>
    <w:p w:rsidR="00FE54A5" w:rsidRDefault="00642A72" w:rsidP="00642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שיש תקרה, </w:t>
      </w:r>
      <w:r w:rsidR="00FE54A5">
        <w:rPr>
          <w:rFonts w:hint="cs"/>
          <w:rtl/>
          <w:lang w:eastAsia="he-IL"/>
        </w:rPr>
        <w:t xml:space="preserve">יש </w:t>
      </w:r>
      <w:bookmarkStart w:id="794" w:name="_ETM_Q1_4022154"/>
      <w:bookmarkEnd w:id="794"/>
      <w:r>
        <w:rPr>
          <w:rFonts w:hint="cs"/>
          <w:rtl/>
          <w:lang w:eastAsia="he-IL"/>
        </w:rPr>
        <w:t xml:space="preserve">גם </w:t>
      </w:r>
      <w:r w:rsidR="00FE54A5">
        <w:rPr>
          <w:rFonts w:hint="cs"/>
          <w:rtl/>
          <w:lang w:eastAsia="he-IL"/>
        </w:rPr>
        <w:t xml:space="preserve">רצפה. </w:t>
      </w:r>
      <w:bookmarkStart w:id="795" w:name="_ETM_Q1_4029181"/>
      <w:bookmarkEnd w:id="795"/>
      <w:r w:rsidR="00FE54A5">
        <w:rPr>
          <w:rFonts w:hint="cs"/>
          <w:rtl/>
          <w:lang w:eastAsia="he-IL"/>
        </w:rPr>
        <w:t xml:space="preserve">אם יש לעמית-עצמאי מעט מאוד כסף בקופה, יהיה </w:t>
      </w:r>
      <w:bookmarkStart w:id="796" w:name="_ETM_Q1_4034167"/>
      <w:bookmarkEnd w:id="796"/>
      <w:r w:rsidR="00FE54A5">
        <w:rPr>
          <w:rFonts w:hint="cs"/>
          <w:rtl/>
          <w:lang w:eastAsia="he-IL"/>
        </w:rPr>
        <w:t xml:space="preserve">איזה משהו מינימאלי שהוא עדיין יהיה זכאי למשוך מתוך החיסכון </w:t>
      </w:r>
      <w:bookmarkStart w:id="797" w:name="_ETM_Q1_4040436"/>
      <w:bookmarkEnd w:id="797"/>
      <w:r w:rsidR="00FE54A5">
        <w:rPr>
          <w:rFonts w:hint="cs"/>
          <w:rtl/>
          <w:lang w:eastAsia="he-IL"/>
        </w:rPr>
        <w:t xml:space="preserve">הפנסיוני שלו. </w:t>
      </w:r>
      <w:bookmarkStart w:id="798" w:name="_ETM_Q1_4044718"/>
      <w:bookmarkStart w:id="799" w:name="_ETM_Q1_4044797"/>
      <w:bookmarkStart w:id="800" w:name="_ETM_Q1_4045216"/>
      <w:bookmarkStart w:id="801" w:name="_ETM_Q1_4045332"/>
      <w:bookmarkEnd w:id="798"/>
      <w:bookmarkEnd w:id="799"/>
      <w:bookmarkEnd w:id="800"/>
      <w:bookmarkEnd w:id="801"/>
      <w:r w:rsidR="00FE54A5">
        <w:rPr>
          <w:rFonts w:hint="cs"/>
          <w:rtl/>
          <w:lang w:eastAsia="he-IL"/>
        </w:rPr>
        <w:t>אם יש לו</w:t>
      </w:r>
      <w:r>
        <w:rPr>
          <w:rFonts w:hint="cs"/>
          <w:rtl/>
          <w:lang w:eastAsia="he-IL"/>
        </w:rPr>
        <w:t xml:space="preserve"> רק</w:t>
      </w:r>
      <w:r w:rsidR="00FE54A5">
        <w:rPr>
          <w:rFonts w:hint="cs"/>
          <w:rtl/>
          <w:lang w:eastAsia="he-IL"/>
        </w:rPr>
        <w:t xml:space="preserve"> 24,000 שקלים, </w:t>
      </w:r>
      <w:bookmarkStart w:id="802" w:name="_ETM_Q1_4066631"/>
      <w:bookmarkEnd w:id="802"/>
      <w:r w:rsidR="00FE54A5">
        <w:rPr>
          <w:rFonts w:hint="cs"/>
          <w:rtl/>
          <w:lang w:eastAsia="he-IL"/>
        </w:rPr>
        <w:t xml:space="preserve">מאפשרים לו לקבל מתוך כספי </w:t>
      </w:r>
      <w:bookmarkStart w:id="803" w:name="_ETM_Q1_4074551"/>
      <w:bookmarkEnd w:id="803"/>
      <w:r w:rsidR="00FE54A5">
        <w:rPr>
          <w:rFonts w:hint="cs"/>
          <w:rtl/>
          <w:lang w:eastAsia="he-IL"/>
        </w:rPr>
        <w:t xml:space="preserve">התגמולים. </w:t>
      </w:r>
    </w:p>
    <w:p w:rsidR="00FE54A5" w:rsidRDefault="00FE54A5" w:rsidP="00FE54A5">
      <w:pPr>
        <w:ind w:firstLine="0"/>
        <w:rPr>
          <w:rtl/>
          <w:lang w:eastAsia="he-IL"/>
        </w:rPr>
      </w:pPr>
      <w:bookmarkStart w:id="804" w:name="_ETM_Q1_4078100"/>
      <w:bookmarkStart w:id="805" w:name="_ETM_Q1_4078190"/>
      <w:bookmarkStart w:id="806" w:name="_ETM_Q1_4078554"/>
      <w:bookmarkEnd w:id="804"/>
      <w:bookmarkEnd w:id="805"/>
      <w:bookmarkEnd w:id="806"/>
    </w:p>
    <w:p w:rsidR="00FE54A5" w:rsidRDefault="00FE54A5" w:rsidP="00FE54A5">
      <w:pPr>
        <w:pStyle w:val="af6"/>
        <w:keepNext/>
        <w:rPr>
          <w:rtl/>
        </w:rPr>
      </w:pPr>
      <w:bookmarkStart w:id="807" w:name="_ETM_Q1_4078643"/>
      <w:bookmarkStart w:id="808" w:name="ET_yor_4643_100"/>
      <w:bookmarkEnd w:id="807"/>
      <w:r w:rsidRPr="00FE54A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5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FE54A5" w:rsidRDefault="00FE54A5" w:rsidP="00FE54A5">
      <w:pPr>
        <w:pStyle w:val="KeepWithNext"/>
        <w:rPr>
          <w:rtl/>
          <w:lang w:eastAsia="he-IL"/>
        </w:rPr>
      </w:pPr>
    </w:p>
    <w:p w:rsidR="00FE54A5" w:rsidRPr="00FE54A5" w:rsidRDefault="00FE54A5" w:rsidP="00FE5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הקטע של השליש לא מחזיק מים. </w:t>
      </w:r>
    </w:p>
    <w:p w:rsidR="00BA5424" w:rsidRDefault="00BA5424" w:rsidP="00BA5424">
      <w:pPr>
        <w:ind w:firstLine="0"/>
        <w:rPr>
          <w:rtl/>
          <w:lang w:eastAsia="he-IL"/>
        </w:rPr>
      </w:pPr>
      <w:bookmarkStart w:id="809" w:name="_ETM_Q1_3894219"/>
      <w:bookmarkEnd w:id="809"/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FE54A5" w:rsidRDefault="00FE54A5" w:rsidP="00FE54A5">
      <w:pPr>
        <w:pStyle w:val="a4"/>
        <w:keepNext/>
        <w:rPr>
          <w:rtl/>
        </w:rPr>
      </w:pPr>
      <w:bookmarkStart w:id="810" w:name="_ETM_Q1_4083261"/>
      <w:bookmarkStart w:id="811" w:name="_ETM_Q1_4083309"/>
      <w:bookmarkStart w:id="812" w:name="ET_speaker_נעה_בן_שבת_101"/>
      <w:bookmarkEnd w:id="810"/>
      <w:bookmarkEnd w:id="811"/>
      <w:r w:rsidRPr="00FE54A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E5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FE54A5" w:rsidRDefault="00FE54A5" w:rsidP="00FE54A5">
      <w:pPr>
        <w:pStyle w:val="KeepWithNext"/>
        <w:rPr>
          <w:rtl/>
          <w:lang w:eastAsia="he-IL"/>
        </w:rPr>
      </w:pPr>
    </w:p>
    <w:p w:rsidR="00FE54A5" w:rsidRDefault="00FE54A5" w:rsidP="00FE5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לפי </w:t>
      </w:r>
      <w:bookmarkStart w:id="813" w:name="_ETM_Q1_4084939"/>
      <w:bookmarkEnd w:id="813"/>
      <w:r>
        <w:rPr>
          <w:rFonts w:hint="cs"/>
          <w:rtl/>
          <w:lang w:eastAsia="he-IL"/>
        </w:rPr>
        <w:t xml:space="preserve">החוק. </w:t>
      </w:r>
    </w:p>
    <w:p w:rsidR="00FE54A5" w:rsidRDefault="00FE54A5" w:rsidP="00FE54A5">
      <w:pPr>
        <w:ind w:firstLine="0"/>
        <w:rPr>
          <w:rtl/>
          <w:lang w:eastAsia="he-IL"/>
        </w:rPr>
      </w:pPr>
      <w:bookmarkStart w:id="814" w:name="_ETM_Q1_4086224"/>
      <w:bookmarkStart w:id="815" w:name="_ETM_Q1_4086303"/>
      <w:bookmarkEnd w:id="814"/>
      <w:bookmarkEnd w:id="815"/>
    </w:p>
    <w:p w:rsidR="00FE54A5" w:rsidRDefault="00FE54A5" w:rsidP="00FE54A5">
      <w:pPr>
        <w:pStyle w:val="af6"/>
        <w:keepNext/>
        <w:rPr>
          <w:rtl/>
        </w:rPr>
      </w:pPr>
      <w:bookmarkStart w:id="816" w:name="_ETM_Q1_4086674"/>
      <w:bookmarkStart w:id="817" w:name="_ETM_Q1_4086752"/>
      <w:bookmarkStart w:id="818" w:name="_ETM_Q1_4088154"/>
      <w:bookmarkStart w:id="819" w:name="_ETM_Q1_4088690"/>
      <w:bookmarkStart w:id="820" w:name="_ETM_Q1_4088741"/>
      <w:bookmarkStart w:id="821" w:name="ET_yor_4643_103"/>
      <w:bookmarkEnd w:id="816"/>
      <w:bookmarkEnd w:id="817"/>
      <w:bookmarkEnd w:id="818"/>
      <w:bookmarkEnd w:id="819"/>
      <w:bookmarkEnd w:id="820"/>
      <w:r w:rsidRPr="00FE54A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5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FE54A5" w:rsidRDefault="00FE54A5" w:rsidP="00FE54A5">
      <w:pPr>
        <w:pStyle w:val="KeepWithNext"/>
        <w:rPr>
          <w:rtl/>
          <w:lang w:eastAsia="he-IL"/>
        </w:rPr>
      </w:pPr>
    </w:p>
    <w:p w:rsidR="00FE54A5" w:rsidRPr="00FE54A5" w:rsidRDefault="00FE54A5" w:rsidP="00FE54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מושך </w:t>
      </w:r>
      <w:bookmarkStart w:id="822" w:name="_ETM_Q1_4124191"/>
      <w:bookmarkEnd w:id="822"/>
      <w:r w:rsidR="005C0D89">
        <w:rPr>
          <w:rFonts w:hint="cs"/>
          <w:rtl/>
          <w:lang w:eastAsia="he-IL"/>
        </w:rPr>
        <w:t>5,300 במינימום</w:t>
      </w:r>
      <w:r>
        <w:rPr>
          <w:rFonts w:hint="cs"/>
          <w:rtl/>
          <w:lang w:eastAsia="he-IL"/>
        </w:rPr>
        <w:t xml:space="preserve"> כשיש לו תקרה של </w:t>
      </w:r>
      <w:bookmarkStart w:id="823" w:name="_ETM_Q1_4129279"/>
      <w:bookmarkEnd w:id="823"/>
      <w:r>
        <w:rPr>
          <w:rFonts w:hint="cs"/>
          <w:rtl/>
          <w:lang w:eastAsia="he-IL"/>
        </w:rPr>
        <w:t xml:space="preserve">7,500. </w:t>
      </w:r>
    </w:p>
    <w:p w:rsidR="00FE54A5" w:rsidRDefault="0070770E" w:rsidP="0070770E">
      <w:pPr>
        <w:ind w:firstLine="0"/>
        <w:rPr>
          <w:rtl/>
          <w:lang w:eastAsia="he-IL"/>
        </w:rPr>
      </w:pPr>
      <w:bookmarkStart w:id="824" w:name="_ETM_Q1_3798167"/>
      <w:bookmarkEnd w:id="824"/>
      <w:r>
        <w:rPr>
          <w:rtl/>
          <w:lang w:eastAsia="he-IL"/>
        </w:rPr>
        <w:tab/>
      </w:r>
    </w:p>
    <w:p w:rsidR="00FE54A5" w:rsidRDefault="00FE54A5" w:rsidP="00FE54A5">
      <w:pPr>
        <w:pStyle w:val="af9"/>
        <w:keepNext/>
        <w:rPr>
          <w:rtl/>
          <w:lang w:eastAsia="he-IL"/>
        </w:rPr>
      </w:pPr>
      <w:bookmarkStart w:id="825" w:name="_ETM_Q1_4133341"/>
      <w:bookmarkStart w:id="826" w:name="_ETM_Q1_4133392"/>
      <w:bookmarkStart w:id="827" w:name="ET_guest_מיכל_היימן_104"/>
      <w:bookmarkEnd w:id="825"/>
      <w:bookmarkEnd w:id="826"/>
      <w:r w:rsidRPr="00FE54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FE54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7"/>
    </w:p>
    <w:p w:rsidR="00FE54A5" w:rsidRDefault="00FE54A5" w:rsidP="00FE54A5">
      <w:pPr>
        <w:pStyle w:val="KeepWithNext"/>
        <w:rPr>
          <w:rtl/>
          <w:lang w:eastAsia="he-IL"/>
        </w:rPr>
      </w:pPr>
    </w:p>
    <w:p w:rsidR="00FE54A5" w:rsidRDefault="00FE54A5" w:rsidP="00FE54A5">
      <w:pPr>
        <w:rPr>
          <w:rtl/>
          <w:lang w:eastAsia="he-IL"/>
        </w:rPr>
      </w:pPr>
      <w:bookmarkStart w:id="828" w:name="_ETM_Q1_4132768"/>
      <w:bookmarkStart w:id="829" w:name="_ETM_Q1_4132806"/>
      <w:bookmarkEnd w:id="828"/>
      <w:bookmarkEnd w:id="829"/>
      <w:r>
        <w:rPr>
          <w:rFonts w:hint="cs"/>
          <w:rtl/>
          <w:lang w:eastAsia="he-IL"/>
        </w:rPr>
        <w:t xml:space="preserve">זה 7,500 פר חודש כשהוא באבטלה. </w:t>
      </w:r>
    </w:p>
    <w:p w:rsidR="00FE54A5" w:rsidRDefault="00FE54A5" w:rsidP="00FE54A5">
      <w:pPr>
        <w:ind w:firstLine="0"/>
        <w:rPr>
          <w:rtl/>
          <w:lang w:eastAsia="he-IL"/>
        </w:rPr>
      </w:pPr>
      <w:bookmarkStart w:id="830" w:name="_ETM_Q1_4137626"/>
      <w:bookmarkStart w:id="831" w:name="_ETM_Q1_4137697"/>
      <w:bookmarkStart w:id="832" w:name="_ETM_Q1_4138092"/>
      <w:bookmarkEnd w:id="830"/>
      <w:bookmarkEnd w:id="831"/>
      <w:bookmarkEnd w:id="832"/>
    </w:p>
    <w:p w:rsidR="00FE54A5" w:rsidRDefault="00FE54A5" w:rsidP="00FE54A5">
      <w:pPr>
        <w:pStyle w:val="af6"/>
        <w:keepNext/>
        <w:rPr>
          <w:rtl/>
        </w:rPr>
      </w:pPr>
      <w:bookmarkStart w:id="833" w:name="_ETM_Q1_4138178"/>
      <w:bookmarkStart w:id="834" w:name="ET_yor_4643_105"/>
      <w:bookmarkEnd w:id="833"/>
      <w:r w:rsidRPr="00FE54A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5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FE54A5" w:rsidRDefault="00FE54A5" w:rsidP="00FE54A5">
      <w:pPr>
        <w:pStyle w:val="KeepWithNext"/>
        <w:rPr>
          <w:rtl/>
          <w:lang w:eastAsia="he-IL"/>
        </w:rPr>
      </w:pPr>
    </w:p>
    <w:p w:rsidR="00FE54A5" w:rsidRDefault="00FE54A5" w:rsidP="00FE54A5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הרצפה?</w:t>
      </w:r>
    </w:p>
    <w:p w:rsidR="00133C1A" w:rsidRDefault="00133C1A" w:rsidP="00FE54A5">
      <w:pPr>
        <w:ind w:firstLine="0"/>
        <w:rPr>
          <w:rtl/>
          <w:lang w:eastAsia="he-IL"/>
        </w:rPr>
      </w:pPr>
      <w:bookmarkStart w:id="835" w:name="_ETM_Q1_4135435"/>
      <w:bookmarkStart w:id="836" w:name="_ETM_Q1_4135502"/>
      <w:bookmarkStart w:id="837" w:name="_ETM_Q1_4135750"/>
      <w:bookmarkStart w:id="838" w:name="_ETM_Q1_4135808"/>
      <w:bookmarkStart w:id="839" w:name="_ETM_Q1_4141805"/>
      <w:bookmarkEnd w:id="835"/>
      <w:bookmarkEnd w:id="836"/>
      <w:bookmarkEnd w:id="837"/>
      <w:bookmarkEnd w:id="838"/>
      <w:bookmarkEnd w:id="839"/>
    </w:p>
    <w:p w:rsidR="00133C1A" w:rsidRDefault="00133C1A" w:rsidP="00133C1A">
      <w:pPr>
        <w:pStyle w:val="af9"/>
        <w:keepNext/>
        <w:rPr>
          <w:rtl/>
          <w:lang w:eastAsia="he-IL"/>
        </w:rPr>
      </w:pPr>
      <w:bookmarkStart w:id="840" w:name="ET_guest_מיכל_היימן_106"/>
      <w:r w:rsidRPr="00133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133C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0"/>
    </w:p>
    <w:p w:rsidR="00133C1A" w:rsidRDefault="00133C1A" w:rsidP="00133C1A">
      <w:pPr>
        <w:pStyle w:val="KeepWithNext"/>
        <w:rPr>
          <w:rtl/>
          <w:lang w:eastAsia="he-IL"/>
        </w:rPr>
      </w:pPr>
    </w:p>
    <w:p w:rsidR="00133C1A" w:rsidRDefault="00133C1A" w:rsidP="00133C1A">
      <w:pPr>
        <w:rPr>
          <w:rtl/>
          <w:lang w:eastAsia="he-IL"/>
        </w:rPr>
      </w:pPr>
      <w:bookmarkStart w:id="841" w:name="_ETM_Q1_4142250"/>
      <w:bookmarkStart w:id="842" w:name="_ETM_Q1_4142295"/>
      <w:bookmarkEnd w:id="841"/>
      <w:bookmarkEnd w:id="842"/>
      <w:r>
        <w:rPr>
          <w:rFonts w:hint="cs"/>
          <w:rtl/>
          <w:lang w:eastAsia="he-IL"/>
        </w:rPr>
        <w:t xml:space="preserve">הרצפה זה 16,000 </w:t>
      </w:r>
      <w:bookmarkStart w:id="843" w:name="_ETM_Q1_4142600"/>
      <w:bookmarkEnd w:id="843"/>
      <w:r>
        <w:rPr>
          <w:rFonts w:hint="cs"/>
          <w:rtl/>
          <w:lang w:eastAsia="he-IL"/>
        </w:rPr>
        <w:t>שקלים.</w:t>
      </w:r>
    </w:p>
    <w:p w:rsidR="00133C1A" w:rsidRDefault="00133C1A" w:rsidP="00133C1A">
      <w:pPr>
        <w:ind w:firstLine="0"/>
        <w:rPr>
          <w:rtl/>
          <w:lang w:eastAsia="he-IL"/>
        </w:rPr>
      </w:pPr>
      <w:bookmarkStart w:id="844" w:name="_ETM_Q1_4144138"/>
      <w:bookmarkStart w:id="845" w:name="_ETM_Q1_4144234"/>
      <w:bookmarkStart w:id="846" w:name="_ETM_Q1_4144563"/>
      <w:bookmarkEnd w:id="844"/>
      <w:bookmarkEnd w:id="845"/>
      <w:bookmarkEnd w:id="846"/>
    </w:p>
    <w:p w:rsidR="00133C1A" w:rsidRDefault="00133C1A" w:rsidP="00133C1A">
      <w:pPr>
        <w:pStyle w:val="af6"/>
        <w:keepNext/>
        <w:rPr>
          <w:rtl/>
        </w:rPr>
      </w:pPr>
      <w:bookmarkStart w:id="847" w:name="_ETM_Q1_4144669"/>
      <w:bookmarkStart w:id="848" w:name="ET_yor_4643_107"/>
      <w:bookmarkEnd w:id="847"/>
      <w:r w:rsidRPr="00133C1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3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133C1A" w:rsidRDefault="00133C1A" w:rsidP="00133C1A">
      <w:pPr>
        <w:pStyle w:val="KeepWithNext"/>
        <w:rPr>
          <w:rtl/>
          <w:lang w:eastAsia="he-IL"/>
        </w:rPr>
      </w:pPr>
    </w:p>
    <w:p w:rsidR="00133C1A" w:rsidRDefault="00133C1A" w:rsidP="00133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5,300 פר חודש. </w:t>
      </w:r>
    </w:p>
    <w:p w:rsidR="00133C1A" w:rsidRDefault="00133C1A" w:rsidP="00133C1A">
      <w:pPr>
        <w:ind w:firstLine="0"/>
        <w:rPr>
          <w:rtl/>
          <w:lang w:eastAsia="he-IL"/>
        </w:rPr>
      </w:pPr>
      <w:bookmarkStart w:id="849" w:name="_ETM_Q1_4148115"/>
      <w:bookmarkStart w:id="850" w:name="_ETM_Q1_4148165"/>
      <w:bookmarkEnd w:id="849"/>
      <w:bookmarkEnd w:id="850"/>
    </w:p>
    <w:p w:rsidR="00133C1A" w:rsidRDefault="00133C1A" w:rsidP="00133C1A">
      <w:pPr>
        <w:pStyle w:val="a4"/>
        <w:keepNext/>
        <w:rPr>
          <w:rtl/>
        </w:rPr>
      </w:pPr>
      <w:bookmarkStart w:id="851" w:name="ET_speaker_נעה_בן_שבת_108"/>
      <w:r w:rsidRPr="00133C1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3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133C1A" w:rsidRDefault="00133C1A" w:rsidP="00133C1A">
      <w:pPr>
        <w:pStyle w:val="KeepWithNext"/>
        <w:rPr>
          <w:rtl/>
          <w:lang w:eastAsia="he-IL"/>
        </w:rPr>
      </w:pPr>
    </w:p>
    <w:p w:rsidR="00133C1A" w:rsidRDefault="00133C1A" w:rsidP="00133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בשלושה תשלומים. </w:t>
      </w:r>
    </w:p>
    <w:p w:rsidR="0050290A" w:rsidRDefault="0050290A" w:rsidP="0050290A">
      <w:pPr>
        <w:ind w:firstLine="0"/>
        <w:rPr>
          <w:rtl/>
          <w:lang w:eastAsia="he-IL"/>
        </w:rPr>
      </w:pPr>
      <w:bookmarkStart w:id="852" w:name="_ETM_Q1_4154329"/>
      <w:bookmarkStart w:id="853" w:name="_ETM_Q1_4154440"/>
      <w:bookmarkEnd w:id="852"/>
      <w:bookmarkEnd w:id="853"/>
    </w:p>
    <w:p w:rsidR="0050290A" w:rsidRDefault="0050290A" w:rsidP="0050290A">
      <w:pPr>
        <w:pStyle w:val="af6"/>
        <w:keepNext/>
        <w:rPr>
          <w:rtl/>
        </w:rPr>
      </w:pPr>
      <w:bookmarkStart w:id="854" w:name="_ETM_Q1_4155269"/>
      <w:bookmarkStart w:id="855" w:name="_ETM_Q1_4155336"/>
      <w:bookmarkStart w:id="856" w:name="ET_yor_4643_109"/>
      <w:bookmarkEnd w:id="854"/>
      <w:bookmarkEnd w:id="855"/>
      <w:r w:rsidRPr="0050290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02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50290A" w:rsidRDefault="0050290A" w:rsidP="0050290A">
      <w:pPr>
        <w:pStyle w:val="KeepWithNext"/>
        <w:rPr>
          <w:rtl/>
          <w:lang w:eastAsia="he-IL"/>
        </w:rPr>
      </w:pPr>
    </w:p>
    <w:p w:rsidR="0050290A" w:rsidRDefault="0050290A" w:rsidP="00502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הרצפה היא 5,300, והתקרה </w:t>
      </w:r>
      <w:bookmarkStart w:id="857" w:name="_ETM_Q1_4167767"/>
      <w:bookmarkEnd w:id="857"/>
      <w:r>
        <w:rPr>
          <w:rFonts w:hint="cs"/>
          <w:rtl/>
          <w:lang w:eastAsia="he-IL"/>
        </w:rPr>
        <w:t>היא 7,500.</w:t>
      </w:r>
      <w:bookmarkStart w:id="858" w:name="_ETM_Q1_4173965"/>
      <w:bookmarkEnd w:id="858"/>
    </w:p>
    <w:p w:rsidR="0050290A" w:rsidRDefault="0050290A" w:rsidP="0050290A">
      <w:pPr>
        <w:ind w:firstLine="0"/>
        <w:rPr>
          <w:rtl/>
          <w:lang w:eastAsia="he-IL"/>
        </w:rPr>
      </w:pPr>
      <w:bookmarkStart w:id="859" w:name="_ETM_Q1_4174023"/>
      <w:bookmarkStart w:id="860" w:name="_ETM_Q1_4174348"/>
      <w:bookmarkEnd w:id="859"/>
      <w:bookmarkEnd w:id="860"/>
    </w:p>
    <w:p w:rsidR="0050290A" w:rsidRDefault="0050290A" w:rsidP="0050290A">
      <w:pPr>
        <w:pStyle w:val="af9"/>
        <w:keepNext/>
        <w:rPr>
          <w:rtl/>
          <w:lang w:eastAsia="he-IL"/>
        </w:rPr>
      </w:pPr>
      <w:bookmarkStart w:id="861" w:name="_ETM_Q1_4174442"/>
      <w:bookmarkStart w:id="862" w:name="_ETM_Q1_4170604"/>
      <w:bookmarkStart w:id="863" w:name="ET_guest_מיכל_היימן_110"/>
      <w:bookmarkEnd w:id="861"/>
      <w:bookmarkEnd w:id="862"/>
      <w:r w:rsidRPr="00502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5029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"/>
    </w:p>
    <w:p w:rsidR="0050290A" w:rsidRDefault="0050290A" w:rsidP="0050290A">
      <w:pPr>
        <w:pStyle w:val="KeepWithNext"/>
        <w:rPr>
          <w:rtl/>
          <w:lang w:eastAsia="he-IL"/>
        </w:rPr>
      </w:pPr>
    </w:p>
    <w:p w:rsidR="0050290A" w:rsidRDefault="0050290A" w:rsidP="0050290A">
      <w:pPr>
        <w:rPr>
          <w:rtl/>
          <w:lang w:eastAsia="he-IL"/>
        </w:rPr>
      </w:pPr>
      <w:bookmarkStart w:id="864" w:name="_ETM_Q1_4171068"/>
      <w:bookmarkStart w:id="865" w:name="_ETM_Q1_4171118"/>
      <w:bookmarkEnd w:id="864"/>
      <w:bookmarkEnd w:id="865"/>
      <w:r>
        <w:rPr>
          <w:rFonts w:hint="cs"/>
          <w:rtl/>
          <w:lang w:eastAsia="he-IL"/>
        </w:rPr>
        <w:t xml:space="preserve">התקרה היא לא 7,500. אם העסק שלו היה סגור </w:t>
      </w:r>
      <w:bookmarkStart w:id="866" w:name="_ETM_Q1_4173574"/>
      <w:bookmarkEnd w:id="866"/>
      <w:r>
        <w:rPr>
          <w:rFonts w:hint="cs"/>
          <w:rtl/>
          <w:lang w:eastAsia="he-IL"/>
        </w:rPr>
        <w:t>שלושה חודשים</w:t>
      </w:r>
      <w:r w:rsidR="00AD1AD3">
        <w:rPr>
          <w:rFonts w:hint="cs"/>
          <w:rtl/>
          <w:lang w:eastAsia="he-IL"/>
        </w:rPr>
        <w:t>, אכן התקרה היא 7,500 כפול שלוש, אבל</w:t>
      </w:r>
      <w:r>
        <w:rPr>
          <w:rFonts w:hint="cs"/>
          <w:rtl/>
          <w:lang w:eastAsia="he-IL"/>
        </w:rPr>
        <w:t xml:space="preserve"> אם העסק </w:t>
      </w:r>
      <w:bookmarkStart w:id="867" w:name="_ETM_Q1_4181166"/>
      <w:bookmarkEnd w:id="867"/>
      <w:r>
        <w:rPr>
          <w:rFonts w:hint="cs"/>
          <w:rtl/>
          <w:lang w:eastAsia="he-IL"/>
        </w:rPr>
        <w:t xml:space="preserve">שלו היה סגור 10 חודשים, התקרה שלו </w:t>
      </w:r>
      <w:r w:rsidR="00AD1AD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הרבה יותר גבוהה, </w:t>
      </w:r>
      <w:bookmarkStart w:id="868" w:name="_ETM_Q1_4182547"/>
      <w:bookmarkEnd w:id="868"/>
      <w:r>
        <w:rPr>
          <w:rFonts w:hint="cs"/>
          <w:rtl/>
          <w:lang w:eastAsia="he-IL"/>
        </w:rPr>
        <w:t xml:space="preserve">היא 75,000 שקל. </w:t>
      </w:r>
    </w:p>
    <w:p w:rsidR="00AD1AD3" w:rsidRDefault="00AD1AD3" w:rsidP="00AD1AD3">
      <w:pPr>
        <w:ind w:firstLine="0"/>
        <w:rPr>
          <w:rtl/>
          <w:lang w:eastAsia="he-IL"/>
        </w:rPr>
      </w:pPr>
      <w:bookmarkStart w:id="869" w:name="_ETM_Q1_4187969"/>
      <w:bookmarkStart w:id="870" w:name="_ETM_Q1_4188059"/>
      <w:bookmarkEnd w:id="869"/>
      <w:bookmarkEnd w:id="870"/>
    </w:p>
    <w:p w:rsidR="00AD1AD3" w:rsidRDefault="00AD1AD3" w:rsidP="00AD1AD3">
      <w:pPr>
        <w:pStyle w:val="a4"/>
        <w:keepNext/>
        <w:rPr>
          <w:rtl/>
        </w:rPr>
      </w:pPr>
      <w:bookmarkStart w:id="871" w:name="_ETM_Q1_4188925"/>
      <w:bookmarkStart w:id="872" w:name="_ETM_Q1_4188989"/>
      <w:bookmarkStart w:id="873" w:name="ET_speaker_נעה_בן_שבת_111"/>
      <w:bookmarkEnd w:id="871"/>
      <w:bookmarkEnd w:id="872"/>
      <w:r w:rsidRPr="00AD1AD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D1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AD1AD3" w:rsidRDefault="00AD1AD3" w:rsidP="00AD1AD3">
      <w:pPr>
        <w:pStyle w:val="KeepWithNext"/>
        <w:rPr>
          <w:rtl/>
          <w:lang w:eastAsia="he-IL"/>
        </w:rPr>
      </w:pPr>
    </w:p>
    <w:p w:rsidR="00AD1AD3" w:rsidRDefault="00AD1AD3" w:rsidP="00642A72">
      <w:pPr>
        <w:rPr>
          <w:rtl/>
          <w:lang w:eastAsia="he-IL"/>
        </w:rPr>
      </w:pPr>
      <w:bookmarkStart w:id="874" w:name="_ETM_Q1_4189075"/>
      <w:bookmarkEnd w:id="874"/>
      <w:r>
        <w:rPr>
          <w:rFonts w:hint="cs"/>
          <w:rtl/>
          <w:lang w:eastAsia="he-IL"/>
        </w:rPr>
        <w:t xml:space="preserve">ואם הוא היה רק חודש </w:t>
      </w:r>
      <w:bookmarkStart w:id="875" w:name="_ETM_Q1_4186326"/>
      <w:bookmarkEnd w:id="875"/>
      <w:r>
        <w:rPr>
          <w:rFonts w:hint="cs"/>
          <w:rtl/>
          <w:lang w:eastAsia="he-IL"/>
        </w:rPr>
        <w:t xml:space="preserve">אחד סגור, התקרה שלו היא 2,500 שקל </w:t>
      </w:r>
      <w:bookmarkStart w:id="876" w:name="_ETM_Q1_4193261"/>
      <w:bookmarkEnd w:id="876"/>
      <w:r>
        <w:rPr>
          <w:rFonts w:hint="cs"/>
          <w:rtl/>
          <w:lang w:eastAsia="he-IL"/>
        </w:rPr>
        <w:t>לחודש.</w:t>
      </w:r>
    </w:p>
    <w:p w:rsidR="00AD1AD3" w:rsidRDefault="00AD1AD3" w:rsidP="00AD1AD3">
      <w:pPr>
        <w:ind w:firstLine="0"/>
        <w:rPr>
          <w:rtl/>
          <w:lang w:eastAsia="he-IL"/>
        </w:rPr>
      </w:pPr>
      <w:bookmarkStart w:id="877" w:name="_ETM_Q1_4195266"/>
      <w:bookmarkStart w:id="878" w:name="_ETM_Q1_4195342"/>
      <w:bookmarkStart w:id="879" w:name="_ETM_Q1_4195669"/>
      <w:bookmarkEnd w:id="877"/>
      <w:bookmarkEnd w:id="878"/>
      <w:bookmarkEnd w:id="879"/>
    </w:p>
    <w:p w:rsidR="00AD1AD3" w:rsidRDefault="00AD1AD3" w:rsidP="00AD1AD3">
      <w:pPr>
        <w:pStyle w:val="af6"/>
        <w:keepNext/>
        <w:rPr>
          <w:rtl/>
        </w:rPr>
      </w:pPr>
      <w:bookmarkStart w:id="880" w:name="_ETM_Q1_4195738"/>
      <w:bookmarkStart w:id="881" w:name="_ETM_Q1_4197418"/>
      <w:bookmarkStart w:id="882" w:name="ET_yor_4643_112"/>
      <w:bookmarkEnd w:id="880"/>
      <w:bookmarkEnd w:id="881"/>
      <w:r w:rsidRPr="00AD1AD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D1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AD1AD3" w:rsidRDefault="00AD1AD3" w:rsidP="00AD1AD3">
      <w:pPr>
        <w:pStyle w:val="KeepWithNext"/>
        <w:rPr>
          <w:rtl/>
        </w:rPr>
      </w:pPr>
    </w:p>
    <w:p w:rsidR="00AD1AD3" w:rsidRDefault="00AD1AD3" w:rsidP="00AD1AD3">
      <w:pPr>
        <w:rPr>
          <w:rtl/>
        </w:rPr>
      </w:pPr>
      <w:bookmarkStart w:id="883" w:name="_ETM_Q1_4198014"/>
      <w:bookmarkStart w:id="884" w:name="_ETM_Q1_4198057"/>
      <w:bookmarkEnd w:id="883"/>
      <w:bookmarkEnd w:id="884"/>
      <w:r>
        <w:rPr>
          <w:rFonts w:hint="cs"/>
          <w:rtl/>
        </w:rPr>
        <w:t xml:space="preserve">על כל חודש סגירה את מקבלת 7,500 תקרה או 5,300 </w:t>
      </w:r>
      <w:bookmarkStart w:id="885" w:name="_ETM_Q1_4211818"/>
      <w:bookmarkEnd w:id="885"/>
      <w:r>
        <w:rPr>
          <w:rFonts w:hint="cs"/>
          <w:rtl/>
        </w:rPr>
        <w:t xml:space="preserve">רצפה. </w:t>
      </w:r>
      <w:bookmarkStart w:id="886" w:name="_ETM_Q1_4211577"/>
      <w:bookmarkStart w:id="887" w:name="_ETM_Q1_4211654"/>
      <w:bookmarkStart w:id="888" w:name="_ETM_Q1_4212604"/>
      <w:bookmarkStart w:id="889" w:name="_ETM_Q1_4212660"/>
      <w:bookmarkEnd w:id="886"/>
      <w:bookmarkEnd w:id="887"/>
      <w:bookmarkEnd w:id="888"/>
      <w:bookmarkEnd w:id="889"/>
      <w:r>
        <w:rPr>
          <w:rFonts w:hint="cs"/>
          <w:rtl/>
        </w:rPr>
        <w:t xml:space="preserve">אם העסק היה סגור </w:t>
      </w:r>
      <w:r w:rsidR="00642A72">
        <w:rPr>
          <w:rFonts w:hint="cs"/>
          <w:rtl/>
        </w:rPr>
        <w:t xml:space="preserve">שלושה </w:t>
      </w:r>
      <w:r>
        <w:rPr>
          <w:rFonts w:hint="cs"/>
          <w:rtl/>
        </w:rPr>
        <w:t>חודש</w:t>
      </w:r>
      <w:r w:rsidR="00642A72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bookmarkStart w:id="890" w:name="_ETM_Q1_4290344"/>
      <w:bookmarkEnd w:id="890"/>
      <w:r>
        <w:rPr>
          <w:rFonts w:hint="cs"/>
          <w:rtl/>
        </w:rPr>
        <w:t>יש לו אפשרות לקבל 22,500, שזה 7,500 כפול שלוש, או</w:t>
      </w:r>
      <w:r w:rsidR="00642A72">
        <w:rPr>
          <w:rFonts w:hint="cs"/>
          <w:rtl/>
        </w:rPr>
        <w:t xml:space="preserve"> לקבל</w:t>
      </w:r>
      <w:r>
        <w:rPr>
          <w:rFonts w:hint="cs"/>
          <w:rtl/>
        </w:rPr>
        <w:t xml:space="preserve"> 16,500. </w:t>
      </w:r>
      <w:bookmarkStart w:id="891" w:name="_ETM_Q1_4333039"/>
      <w:bookmarkStart w:id="892" w:name="_ETM_Q1_4339942"/>
      <w:bookmarkEnd w:id="891"/>
      <w:bookmarkEnd w:id="892"/>
      <w:r>
        <w:rPr>
          <w:rFonts w:hint="cs"/>
          <w:rtl/>
        </w:rPr>
        <w:t xml:space="preserve">אם בחודש </w:t>
      </w:r>
      <w:bookmarkStart w:id="893" w:name="_ETM_Q1_4349723"/>
      <w:bookmarkEnd w:id="893"/>
      <w:r>
        <w:rPr>
          <w:rFonts w:hint="cs"/>
          <w:rtl/>
        </w:rPr>
        <w:t>הרביעי הוא גם היה סג</w:t>
      </w:r>
      <w:r w:rsidR="00642A72">
        <w:rPr>
          <w:rFonts w:hint="cs"/>
          <w:rtl/>
        </w:rPr>
        <w:t>ו</w:t>
      </w:r>
      <w:r>
        <w:rPr>
          <w:rFonts w:hint="cs"/>
          <w:rtl/>
        </w:rPr>
        <w:t>ר, הוא מקבל עוד מענק.</w:t>
      </w:r>
    </w:p>
    <w:p w:rsidR="00AD1AD3" w:rsidRDefault="00AD1AD3" w:rsidP="00AD1AD3">
      <w:pPr>
        <w:ind w:firstLine="0"/>
        <w:rPr>
          <w:rtl/>
        </w:rPr>
      </w:pPr>
      <w:bookmarkStart w:id="894" w:name="_ETM_Q1_4357073"/>
      <w:bookmarkStart w:id="895" w:name="_ETM_Q1_4357164"/>
      <w:bookmarkStart w:id="896" w:name="_ETM_Q1_4357624"/>
      <w:bookmarkEnd w:id="894"/>
      <w:bookmarkEnd w:id="895"/>
      <w:bookmarkEnd w:id="896"/>
    </w:p>
    <w:p w:rsidR="00AD1AD3" w:rsidRDefault="00AD1AD3" w:rsidP="00AD1AD3">
      <w:pPr>
        <w:pStyle w:val="af9"/>
        <w:keepNext/>
        <w:rPr>
          <w:rtl/>
        </w:rPr>
      </w:pPr>
      <w:bookmarkStart w:id="897" w:name="_ETM_Q1_4359168"/>
      <w:bookmarkStart w:id="898" w:name="_ETM_Q1_4359225"/>
      <w:bookmarkStart w:id="899" w:name="_ETM_Q1_4355336"/>
      <w:bookmarkStart w:id="900" w:name="ET_guest_מיכל_היימן_114"/>
      <w:bookmarkEnd w:id="897"/>
      <w:bookmarkEnd w:id="898"/>
      <w:bookmarkEnd w:id="899"/>
      <w:r w:rsidRPr="00AD1AD3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AD1A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0"/>
    </w:p>
    <w:p w:rsidR="00AD1AD3" w:rsidRDefault="00AD1AD3" w:rsidP="00AD1AD3">
      <w:pPr>
        <w:pStyle w:val="KeepWithNext"/>
        <w:rPr>
          <w:rtl/>
        </w:rPr>
      </w:pPr>
    </w:p>
    <w:p w:rsidR="00AD1AD3" w:rsidRPr="00AD1AD3" w:rsidRDefault="00AD1AD3" w:rsidP="00AD1AD3">
      <w:pPr>
        <w:rPr>
          <w:rtl/>
        </w:rPr>
      </w:pPr>
      <w:bookmarkStart w:id="901" w:name="_ETM_Q1_4355826"/>
      <w:bookmarkStart w:id="902" w:name="_ETM_Q1_4355880"/>
      <w:bookmarkEnd w:id="901"/>
      <w:bookmarkEnd w:id="902"/>
      <w:r>
        <w:rPr>
          <w:rFonts w:hint="cs"/>
          <w:rtl/>
        </w:rPr>
        <w:t xml:space="preserve">אם </w:t>
      </w:r>
      <w:bookmarkStart w:id="903" w:name="_ETM_Q1_4357660"/>
      <w:bookmarkEnd w:id="903"/>
      <w:r w:rsidR="005C0D89">
        <w:rPr>
          <w:rFonts w:hint="cs"/>
          <w:rtl/>
        </w:rPr>
        <w:t>אין לו מספיק כסף</w:t>
      </w:r>
      <w:r>
        <w:rPr>
          <w:rFonts w:hint="cs"/>
          <w:rtl/>
        </w:rPr>
        <w:t xml:space="preserve"> הוא לא יכול למשוך </w:t>
      </w:r>
      <w:bookmarkStart w:id="904" w:name="_ETM_Q1_4363170"/>
      <w:bookmarkEnd w:id="904"/>
      <w:r>
        <w:rPr>
          <w:rFonts w:hint="cs"/>
          <w:rtl/>
        </w:rPr>
        <w:t>יותר מ-5,300.</w:t>
      </w:r>
    </w:p>
    <w:p w:rsidR="00AD1AD3" w:rsidRDefault="00AD1AD3" w:rsidP="00AD1AD3">
      <w:pPr>
        <w:ind w:firstLine="0"/>
        <w:rPr>
          <w:rtl/>
        </w:rPr>
      </w:pPr>
      <w:bookmarkStart w:id="905" w:name="_ETM_Q1_4357707"/>
      <w:bookmarkEnd w:id="905"/>
      <w:r>
        <w:rPr>
          <w:rFonts w:hint="cs"/>
          <w:rtl/>
        </w:rPr>
        <w:t xml:space="preserve"> </w:t>
      </w:r>
    </w:p>
    <w:p w:rsidR="00AD1AD3" w:rsidRDefault="00AD1AD3" w:rsidP="00AD1AD3">
      <w:pPr>
        <w:pStyle w:val="af6"/>
        <w:keepNext/>
        <w:rPr>
          <w:rtl/>
        </w:rPr>
      </w:pPr>
      <w:bookmarkStart w:id="906" w:name="_ETM_Q1_4362597"/>
      <w:bookmarkStart w:id="907" w:name="ET_yor_4643_115"/>
      <w:bookmarkEnd w:id="906"/>
      <w:r w:rsidRPr="00AD1AD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D1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AD1AD3" w:rsidRDefault="00AD1AD3" w:rsidP="00AD1AD3">
      <w:pPr>
        <w:pStyle w:val="KeepWithNext"/>
        <w:rPr>
          <w:rtl/>
          <w:lang w:eastAsia="he-IL"/>
        </w:rPr>
      </w:pPr>
    </w:p>
    <w:p w:rsidR="00AD1AD3" w:rsidRDefault="00AD1AD3" w:rsidP="00AD1AD3">
      <w:pPr>
        <w:rPr>
          <w:rtl/>
          <w:lang w:eastAsia="he-IL"/>
        </w:rPr>
      </w:pPr>
      <w:bookmarkStart w:id="908" w:name="_ETM_Q1_4363148"/>
      <w:bookmarkStart w:id="909" w:name="_ETM_Q1_4363181"/>
      <w:bookmarkEnd w:id="908"/>
      <w:bookmarkEnd w:id="909"/>
      <w:r>
        <w:rPr>
          <w:rFonts w:hint="cs"/>
          <w:rtl/>
          <w:lang w:eastAsia="he-IL"/>
        </w:rPr>
        <w:t>אין לו מספיק כסף בשליש?</w:t>
      </w:r>
    </w:p>
    <w:p w:rsidR="00AD1AD3" w:rsidRDefault="00AD1AD3" w:rsidP="00AD1AD3">
      <w:pPr>
        <w:ind w:firstLine="0"/>
        <w:rPr>
          <w:rtl/>
          <w:lang w:eastAsia="he-IL"/>
        </w:rPr>
      </w:pPr>
      <w:bookmarkStart w:id="910" w:name="_ETM_Q1_4368376"/>
      <w:bookmarkStart w:id="911" w:name="_ETM_Q1_4368457"/>
      <w:bookmarkEnd w:id="910"/>
      <w:bookmarkEnd w:id="911"/>
    </w:p>
    <w:p w:rsidR="00AD1AD3" w:rsidRDefault="00AD1AD3" w:rsidP="00AD1AD3">
      <w:pPr>
        <w:pStyle w:val="af9"/>
        <w:keepNext/>
        <w:rPr>
          <w:rtl/>
          <w:lang w:eastAsia="he-IL"/>
        </w:rPr>
      </w:pPr>
      <w:bookmarkStart w:id="912" w:name="_ETM_Q1_4368779"/>
      <w:bookmarkStart w:id="913" w:name="_ETM_Q1_4368871"/>
      <w:bookmarkStart w:id="914" w:name="ET_guest_מיכל_היימן_116"/>
      <w:bookmarkEnd w:id="912"/>
      <w:bookmarkEnd w:id="913"/>
      <w:r w:rsidRPr="00AD1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AD1A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4"/>
    </w:p>
    <w:p w:rsidR="00AD1AD3" w:rsidRDefault="00AD1AD3" w:rsidP="00AD1AD3">
      <w:pPr>
        <w:pStyle w:val="KeepWithNext"/>
        <w:rPr>
          <w:rtl/>
          <w:lang w:eastAsia="he-IL"/>
        </w:rPr>
      </w:pPr>
    </w:p>
    <w:p w:rsidR="00AD1AD3" w:rsidRDefault="00AD1AD3" w:rsidP="00AD1A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המקסימום שהוא </w:t>
      </w:r>
      <w:bookmarkStart w:id="915" w:name="_ETM_Q1_4368736"/>
      <w:bookmarkEnd w:id="915"/>
      <w:r>
        <w:rPr>
          <w:rFonts w:hint="cs"/>
          <w:rtl/>
          <w:lang w:eastAsia="he-IL"/>
        </w:rPr>
        <w:t xml:space="preserve">יכול לחדור לתוך התגמולים זה 5,300 כפול שלוש. אם יש </w:t>
      </w:r>
      <w:bookmarkStart w:id="916" w:name="_ETM_Q1_4379825"/>
      <w:bookmarkEnd w:id="916"/>
      <w:r>
        <w:rPr>
          <w:rFonts w:hint="cs"/>
          <w:rtl/>
          <w:lang w:eastAsia="he-IL"/>
        </w:rPr>
        <w:t xml:space="preserve">לו צבירה מאוד מאוד גבוהה, ה-7,500 בא להגביל אותו. </w:t>
      </w:r>
    </w:p>
    <w:p w:rsidR="00AD1AD3" w:rsidRDefault="00AD1AD3" w:rsidP="00AD1AD3">
      <w:pPr>
        <w:ind w:firstLine="0"/>
        <w:rPr>
          <w:rtl/>
          <w:lang w:eastAsia="he-IL"/>
        </w:rPr>
      </w:pPr>
      <w:bookmarkStart w:id="917" w:name="_ETM_Q1_4388058"/>
      <w:bookmarkStart w:id="918" w:name="_ETM_Q1_4388134"/>
      <w:bookmarkEnd w:id="917"/>
      <w:bookmarkEnd w:id="918"/>
    </w:p>
    <w:p w:rsidR="00AD1AD3" w:rsidRDefault="00AD1AD3" w:rsidP="00AD1AD3">
      <w:pPr>
        <w:pStyle w:val="af6"/>
        <w:keepNext/>
        <w:rPr>
          <w:rtl/>
        </w:rPr>
      </w:pPr>
      <w:bookmarkStart w:id="919" w:name="_ETM_Q1_4388489"/>
      <w:bookmarkStart w:id="920" w:name="_ETM_Q1_4388561"/>
      <w:bookmarkStart w:id="921" w:name="_ETM_Q1_4389681"/>
      <w:bookmarkStart w:id="922" w:name="ET_yor_4643_117"/>
      <w:bookmarkEnd w:id="919"/>
      <w:bookmarkEnd w:id="920"/>
      <w:bookmarkEnd w:id="921"/>
      <w:r w:rsidRPr="00AD1AD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D1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AD1AD3" w:rsidRDefault="00AD1AD3" w:rsidP="00AD1AD3">
      <w:pPr>
        <w:pStyle w:val="KeepWithNext"/>
        <w:rPr>
          <w:rtl/>
        </w:rPr>
      </w:pPr>
    </w:p>
    <w:p w:rsidR="00AD1AD3" w:rsidRDefault="00AD1AD3" w:rsidP="00AD1AD3">
      <w:pPr>
        <w:rPr>
          <w:rtl/>
        </w:rPr>
      </w:pPr>
      <w:bookmarkStart w:id="923" w:name="_ETM_Q1_4390256"/>
      <w:bookmarkStart w:id="924" w:name="_ETM_Q1_4390291"/>
      <w:bookmarkEnd w:id="923"/>
      <w:bookmarkEnd w:id="924"/>
      <w:r>
        <w:rPr>
          <w:rFonts w:hint="cs"/>
          <w:rtl/>
        </w:rPr>
        <w:t xml:space="preserve">מה קורה בחודש הרביעי? </w:t>
      </w:r>
    </w:p>
    <w:p w:rsidR="00AD1AD3" w:rsidRDefault="00AD1AD3" w:rsidP="00AD1AD3">
      <w:pPr>
        <w:ind w:firstLine="0"/>
        <w:rPr>
          <w:rtl/>
        </w:rPr>
      </w:pPr>
      <w:bookmarkStart w:id="925" w:name="_ETM_Q1_4387242"/>
      <w:bookmarkEnd w:id="925"/>
    </w:p>
    <w:p w:rsidR="00AD1AD3" w:rsidRDefault="00AD1AD3" w:rsidP="00AD1AD3">
      <w:pPr>
        <w:pStyle w:val="af9"/>
        <w:keepNext/>
        <w:rPr>
          <w:rtl/>
        </w:rPr>
      </w:pPr>
      <w:bookmarkStart w:id="926" w:name="_ETM_Q1_4387661"/>
      <w:bookmarkStart w:id="927" w:name="_ETM_Q1_4387743"/>
      <w:bookmarkStart w:id="928" w:name="_ETM_Q1_4388487"/>
      <w:bookmarkStart w:id="929" w:name="ET_guest_מיכל_היימן_118"/>
      <w:bookmarkEnd w:id="926"/>
      <w:bookmarkEnd w:id="927"/>
      <w:bookmarkEnd w:id="928"/>
      <w:r w:rsidRPr="00AD1AD3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AD1A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9"/>
    </w:p>
    <w:p w:rsidR="00AD1AD3" w:rsidRDefault="00AD1AD3" w:rsidP="00AD1AD3">
      <w:pPr>
        <w:pStyle w:val="KeepWithNext"/>
        <w:rPr>
          <w:rtl/>
        </w:rPr>
      </w:pPr>
    </w:p>
    <w:p w:rsidR="00AD1AD3" w:rsidRDefault="00AD1AD3" w:rsidP="00AD1AD3">
      <w:pPr>
        <w:rPr>
          <w:rtl/>
        </w:rPr>
      </w:pPr>
      <w:bookmarkStart w:id="930" w:name="_ETM_Q1_4389015"/>
      <w:bookmarkStart w:id="931" w:name="_ETM_Q1_4389053"/>
      <w:bookmarkEnd w:id="930"/>
      <w:bookmarkEnd w:id="931"/>
      <w:r>
        <w:rPr>
          <w:rFonts w:hint="cs"/>
          <w:rtl/>
        </w:rPr>
        <w:t xml:space="preserve">אם הוא בצבירה גדולה הוא יכול למשוך </w:t>
      </w:r>
      <w:bookmarkStart w:id="932" w:name="_ETM_Q1_4398873"/>
      <w:bookmarkEnd w:id="932"/>
      <w:r w:rsidR="0010441D">
        <w:rPr>
          <w:rFonts w:hint="cs"/>
          <w:rtl/>
        </w:rPr>
        <w:t>ע</w:t>
      </w:r>
      <w:r>
        <w:rPr>
          <w:rFonts w:hint="cs"/>
          <w:rtl/>
        </w:rPr>
        <w:t>ד 7,500.</w:t>
      </w:r>
    </w:p>
    <w:p w:rsidR="00AD1AD3" w:rsidRDefault="00AD1AD3" w:rsidP="00AD1AD3">
      <w:pPr>
        <w:ind w:firstLine="0"/>
        <w:rPr>
          <w:rtl/>
        </w:rPr>
      </w:pPr>
    </w:p>
    <w:p w:rsidR="00AD1AD3" w:rsidRDefault="00AD1AD3" w:rsidP="00AD1AD3">
      <w:pPr>
        <w:pStyle w:val="af6"/>
        <w:keepNext/>
        <w:rPr>
          <w:rtl/>
        </w:rPr>
      </w:pPr>
      <w:bookmarkStart w:id="933" w:name="ET_yor_4643_119"/>
      <w:r w:rsidRPr="00AD1AD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D1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AD1AD3" w:rsidRDefault="00AD1AD3" w:rsidP="00AD1AD3">
      <w:pPr>
        <w:pStyle w:val="KeepWithNext"/>
        <w:rPr>
          <w:rtl/>
          <w:lang w:eastAsia="he-IL"/>
        </w:rPr>
      </w:pPr>
    </w:p>
    <w:p w:rsidR="00AD1AD3" w:rsidRDefault="00AD1AD3" w:rsidP="00AD1AD3">
      <w:pPr>
        <w:rPr>
          <w:rtl/>
          <w:lang w:eastAsia="he-IL"/>
        </w:rPr>
      </w:pPr>
      <w:r>
        <w:rPr>
          <w:rFonts w:hint="cs"/>
          <w:rtl/>
          <w:lang w:eastAsia="he-IL"/>
        </w:rPr>
        <w:t>ובחודש החמישי?</w:t>
      </w:r>
    </w:p>
    <w:p w:rsidR="00AD1AD3" w:rsidRDefault="00AD1AD3" w:rsidP="00AD1AD3">
      <w:pPr>
        <w:rPr>
          <w:rtl/>
          <w:lang w:eastAsia="he-IL"/>
        </w:rPr>
      </w:pPr>
      <w:bookmarkStart w:id="934" w:name="_ETM_Q1_4397048"/>
      <w:bookmarkStart w:id="935" w:name="_ETM_Q1_4397101"/>
      <w:bookmarkStart w:id="936" w:name="_ETM_Q1_4397367"/>
      <w:bookmarkStart w:id="937" w:name="_ETM_Q1_4397418"/>
      <w:bookmarkEnd w:id="934"/>
      <w:bookmarkEnd w:id="935"/>
      <w:bookmarkEnd w:id="936"/>
      <w:bookmarkEnd w:id="937"/>
    </w:p>
    <w:p w:rsidR="00AD1AD3" w:rsidRDefault="00AD1AD3" w:rsidP="00AD1AD3">
      <w:pPr>
        <w:pStyle w:val="af9"/>
        <w:keepNext/>
        <w:rPr>
          <w:rtl/>
          <w:lang w:eastAsia="he-IL"/>
        </w:rPr>
      </w:pPr>
      <w:bookmarkStart w:id="938" w:name="ET_guest_מיכל_היימן_120"/>
      <w:r w:rsidRPr="00AD1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AD1A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"/>
    </w:p>
    <w:p w:rsidR="00AD1AD3" w:rsidRDefault="00AD1AD3" w:rsidP="00AD1AD3">
      <w:pPr>
        <w:pStyle w:val="KeepWithNext"/>
        <w:rPr>
          <w:rtl/>
          <w:lang w:eastAsia="he-IL"/>
        </w:rPr>
      </w:pPr>
    </w:p>
    <w:p w:rsidR="00AD1AD3" w:rsidRDefault="00AD1AD3" w:rsidP="00AD1AD3">
      <w:pPr>
        <w:rPr>
          <w:rtl/>
          <w:lang w:eastAsia="he-IL"/>
        </w:rPr>
      </w:pPr>
      <w:bookmarkStart w:id="939" w:name="_ETM_Q1_4399706"/>
      <w:bookmarkStart w:id="940" w:name="_ETM_Q1_4399751"/>
      <w:bookmarkEnd w:id="939"/>
      <w:bookmarkEnd w:id="940"/>
      <w:r>
        <w:rPr>
          <w:rFonts w:hint="cs"/>
          <w:rtl/>
          <w:lang w:eastAsia="he-IL"/>
        </w:rPr>
        <w:t xml:space="preserve">כנ"ל. </w:t>
      </w:r>
    </w:p>
    <w:p w:rsidR="00AD1AD3" w:rsidRDefault="00AD1AD3" w:rsidP="00AD1AD3">
      <w:pPr>
        <w:ind w:firstLine="0"/>
        <w:rPr>
          <w:rtl/>
          <w:lang w:eastAsia="he-IL"/>
        </w:rPr>
      </w:pPr>
      <w:bookmarkStart w:id="941" w:name="_ETM_Q1_4402013"/>
      <w:bookmarkStart w:id="942" w:name="_ETM_Q1_4402107"/>
      <w:bookmarkEnd w:id="941"/>
      <w:bookmarkEnd w:id="942"/>
    </w:p>
    <w:p w:rsidR="00AD1AD3" w:rsidRDefault="00AD1AD3" w:rsidP="00AD1AD3">
      <w:pPr>
        <w:pStyle w:val="af6"/>
        <w:keepNext/>
        <w:rPr>
          <w:rtl/>
        </w:rPr>
      </w:pPr>
      <w:bookmarkStart w:id="943" w:name="_ETM_Q1_4402360"/>
      <w:bookmarkStart w:id="944" w:name="_ETM_Q1_4402433"/>
      <w:bookmarkStart w:id="945" w:name="ET_yor_4643_121"/>
      <w:bookmarkEnd w:id="943"/>
      <w:bookmarkEnd w:id="944"/>
      <w:r w:rsidRPr="00AD1AD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D1A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AD1AD3" w:rsidRDefault="00AD1AD3" w:rsidP="00AD1AD3">
      <w:pPr>
        <w:pStyle w:val="KeepWithNext"/>
        <w:rPr>
          <w:rtl/>
          <w:lang w:eastAsia="he-IL"/>
        </w:rPr>
      </w:pPr>
    </w:p>
    <w:p w:rsidR="00AD1AD3" w:rsidRDefault="00AD1AD3" w:rsidP="00AD1AD3">
      <w:pPr>
        <w:rPr>
          <w:rtl/>
          <w:lang w:eastAsia="he-IL"/>
        </w:rPr>
      </w:pPr>
      <w:r>
        <w:rPr>
          <w:rFonts w:hint="cs"/>
          <w:rtl/>
          <w:lang w:eastAsia="he-IL"/>
        </w:rPr>
        <w:t>ובצבירה קטנה?</w:t>
      </w:r>
    </w:p>
    <w:p w:rsidR="00AD1AD3" w:rsidRDefault="00AD1AD3" w:rsidP="00AD1AD3">
      <w:pPr>
        <w:ind w:firstLine="0"/>
        <w:rPr>
          <w:rtl/>
          <w:lang w:eastAsia="he-IL"/>
        </w:rPr>
      </w:pPr>
      <w:bookmarkStart w:id="946" w:name="_ETM_Q1_4402101"/>
      <w:bookmarkStart w:id="947" w:name="_ETM_Q1_4402183"/>
      <w:bookmarkStart w:id="948" w:name="_ETM_Q1_4402414"/>
      <w:bookmarkEnd w:id="946"/>
      <w:bookmarkEnd w:id="947"/>
      <w:bookmarkEnd w:id="948"/>
    </w:p>
    <w:p w:rsidR="00AD1AD3" w:rsidRDefault="00AD1AD3" w:rsidP="00AD1AD3">
      <w:pPr>
        <w:pStyle w:val="af9"/>
        <w:keepNext/>
        <w:rPr>
          <w:rtl/>
          <w:lang w:eastAsia="he-IL"/>
        </w:rPr>
      </w:pPr>
      <w:bookmarkStart w:id="949" w:name="_ETM_Q1_4402505"/>
      <w:bookmarkStart w:id="950" w:name="_ETM_Q1_4403462"/>
      <w:bookmarkStart w:id="951" w:name="ET_guest_מיכל_היימן_122"/>
      <w:bookmarkEnd w:id="949"/>
      <w:bookmarkEnd w:id="950"/>
      <w:r w:rsidRPr="00AD1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AD1A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1"/>
    </w:p>
    <w:p w:rsidR="00AD1AD3" w:rsidRDefault="00AD1AD3" w:rsidP="00AD1AD3">
      <w:pPr>
        <w:pStyle w:val="KeepWithNext"/>
        <w:rPr>
          <w:rtl/>
          <w:lang w:eastAsia="he-IL"/>
        </w:rPr>
      </w:pPr>
    </w:p>
    <w:p w:rsidR="00AD1AD3" w:rsidRDefault="00CD2EAA" w:rsidP="00AD1AD3">
      <w:pPr>
        <w:rPr>
          <w:rtl/>
          <w:lang w:eastAsia="he-IL"/>
        </w:rPr>
      </w:pPr>
      <w:bookmarkStart w:id="952" w:name="_ETM_Q1_4403978"/>
      <w:bookmarkStart w:id="953" w:name="_ETM_Q1_4404016"/>
      <w:bookmarkEnd w:id="952"/>
      <w:bookmarkEnd w:id="953"/>
      <w:r>
        <w:rPr>
          <w:rFonts w:hint="cs"/>
          <w:rtl/>
          <w:lang w:eastAsia="he-IL"/>
        </w:rPr>
        <w:t xml:space="preserve">בצבירה קטנה הוא </w:t>
      </w:r>
      <w:bookmarkStart w:id="954" w:name="_ETM_Q1_4413428"/>
      <w:bookmarkEnd w:id="954"/>
      <w:r>
        <w:rPr>
          <w:rFonts w:hint="cs"/>
          <w:rtl/>
          <w:lang w:eastAsia="he-IL"/>
        </w:rPr>
        <w:t xml:space="preserve">לא יכול. </w:t>
      </w:r>
      <w:bookmarkStart w:id="955" w:name="_ETM_Q1_4414996"/>
      <w:bookmarkEnd w:id="955"/>
    </w:p>
    <w:p w:rsidR="00CD2EAA" w:rsidRDefault="00CD2EAA" w:rsidP="00AD1AD3">
      <w:pPr>
        <w:rPr>
          <w:rtl/>
          <w:lang w:eastAsia="he-IL"/>
        </w:rPr>
      </w:pPr>
      <w:bookmarkStart w:id="956" w:name="_ETM_Q1_4415080"/>
      <w:bookmarkStart w:id="957" w:name="_ETM_Q1_4415109"/>
      <w:bookmarkEnd w:id="956"/>
      <w:bookmarkEnd w:id="957"/>
    </w:p>
    <w:p w:rsidR="00CD2EAA" w:rsidRDefault="00CD2EAA" w:rsidP="00CD2EAA">
      <w:pPr>
        <w:pStyle w:val="af6"/>
        <w:keepNext/>
        <w:rPr>
          <w:rtl/>
        </w:rPr>
      </w:pPr>
      <w:bookmarkStart w:id="958" w:name="_ETM_Q1_4415211"/>
      <w:bookmarkStart w:id="959" w:name="ET_yor_4643_123"/>
      <w:bookmarkEnd w:id="958"/>
      <w:r w:rsidRPr="00CD2EA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CD2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CD2EAA" w:rsidRDefault="00CD2EAA" w:rsidP="00CD2EAA">
      <w:pPr>
        <w:pStyle w:val="KeepWithNext"/>
        <w:rPr>
          <w:rtl/>
          <w:lang w:eastAsia="he-IL"/>
        </w:rPr>
      </w:pPr>
    </w:p>
    <w:p w:rsidR="00CD2EAA" w:rsidRDefault="00CD2EAA" w:rsidP="00CD2EAA">
      <w:pPr>
        <w:rPr>
          <w:rtl/>
          <w:lang w:eastAsia="he-IL"/>
        </w:rPr>
      </w:pPr>
      <w:bookmarkStart w:id="960" w:name="_ETM_Q1_4416924"/>
      <w:bookmarkStart w:id="961" w:name="_ETM_Q1_4416977"/>
      <w:bookmarkEnd w:id="960"/>
      <w:bookmarkEnd w:id="961"/>
      <w:r>
        <w:rPr>
          <w:rFonts w:hint="cs"/>
          <w:rtl/>
          <w:lang w:eastAsia="he-IL"/>
        </w:rPr>
        <w:t>הוא יכול למשוך כל חודש בצבירה נמוכה, בתנאי שהוא לא יעבור את השליש.</w:t>
      </w:r>
    </w:p>
    <w:p w:rsidR="00CD2EAA" w:rsidRDefault="00CD2EAA" w:rsidP="00CD2EAA">
      <w:pPr>
        <w:ind w:firstLine="0"/>
        <w:rPr>
          <w:rtl/>
          <w:lang w:eastAsia="he-IL"/>
        </w:rPr>
      </w:pPr>
      <w:bookmarkStart w:id="962" w:name="_ETM_Q1_4427230"/>
      <w:bookmarkStart w:id="963" w:name="_ETM_Q1_4427279"/>
      <w:bookmarkStart w:id="964" w:name="_ETM_Q1_4428167"/>
      <w:bookmarkEnd w:id="962"/>
      <w:bookmarkEnd w:id="963"/>
      <w:bookmarkEnd w:id="964"/>
    </w:p>
    <w:p w:rsidR="00CD2EAA" w:rsidRDefault="00CD2EAA" w:rsidP="00CD2EAA">
      <w:pPr>
        <w:pStyle w:val="a4"/>
        <w:keepNext/>
        <w:rPr>
          <w:rtl/>
        </w:rPr>
      </w:pPr>
      <w:bookmarkStart w:id="965" w:name="_ETM_Q1_4428251"/>
      <w:bookmarkStart w:id="966" w:name="ET_speaker_נעה_בן_שבת_124"/>
      <w:bookmarkEnd w:id="965"/>
      <w:r w:rsidRPr="00CD2EA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D2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CD2EAA" w:rsidRDefault="00CD2EAA" w:rsidP="00CD2EAA">
      <w:pPr>
        <w:pStyle w:val="KeepWithNext"/>
        <w:rPr>
          <w:rtl/>
          <w:lang w:eastAsia="he-IL"/>
        </w:rPr>
      </w:pPr>
    </w:p>
    <w:p w:rsidR="00CD2EAA" w:rsidRDefault="00CD2EAA" w:rsidP="00CD2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המשיכה צריכה </w:t>
      </w:r>
      <w:bookmarkStart w:id="967" w:name="_ETM_Q1_4431439"/>
      <w:bookmarkEnd w:id="967"/>
      <w:r>
        <w:rPr>
          <w:rFonts w:hint="cs"/>
          <w:rtl/>
          <w:lang w:eastAsia="he-IL"/>
        </w:rPr>
        <w:t>להיות חד פעמית.</w:t>
      </w:r>
    </w:p>
    <w:p w:rsidR="00CD2EAA" w:rsidRDefault="00CD2EAA" w:rsidP="00CD2EAA">
      <w:pPr>
        <w:ind w:firstLine="0"/>
        <w:rPr>
          <w:rtl/>
          <w:lang w:eastAsia="he-IL"/>
        </w:rPr>
      </w:pPr>
      <w:bookmarkStart w:id="968" w:name="_ETM_Q1_4433323"/>
      <w:bookmarkStart w:id="969" w:name="_ETM_Q1_4433404"/>
      <w:bookmarkStart w:id="970" w:name="_ETM_Q1_4433842"/>
      <w:bookmarkEnd w:id="968"/>
      <w:bookmarkEnd w:id="969"/>
      <w:bookmarkEnd w:id="970"/>
    </w:p>
    <w:p w:rsidR="00CD2EAA" w:rsidRDefault="00CD2EAA" w:rsidP="00CD2EAA">
      <w:pPr>
        <w:pStyle w:val="af6"/>
        <w:keepNext/>
        <w:rPr>
          <w:rtl/>
        </w:rPr>
      </w:pPr>
      <w:bookmarkStart w:id="971" w:name="_ETM_Q1_4433918"/>
      <w:bookmarkStart w:id="972" w:name="_ETM_Q1_4437285"/>
      <w:bookmarkStart w:id="973" w:name="ET_yor_4643_125"/>
      <w:bookmarkEnd w:id="971"/>
      <w:bookmarkEnd w:id="972"/>
      <w:r w:rsidRPr="00CD2EA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D2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:rsidR="00CD2EAA" w:rsidRDefault="00CD2EAA" w:rsidP="00CD2EAA">
      <w:pPr>
        <w:pStyle w:val="KeepWithNext"/>
        <w:rPr>
          <w:rtl/>
          <w:lang w:eastAsia="he-IL"/>
        </w:rPr>
      </w:pPr>
    </w:p>
    <w:p w:rsidR="00CD2EAA" w:rsidRDefault="00CD2EAA" w:rsidP="00CD2EAA">
      <w:pPr>
        <w:rPr>
          <w:rtl/>
          <w:lang w:eastAsia="he-IL"/>
        </w:rPr>
      </w:pPr>
      <w:bookmarkStart w:id="974" w:name="_ETM_Q1_4437836"/>
      <w:bookmarkStart w:id="975" w:name="_ETM_Q1_4437869"/>
      <w:bookmarkEnd w:id="974"/>
      <w:bookmarkEnd w:id="975"/>
      <w:r>
        <w:rPr>
          <w:rFonts w:hint="cs"/>
          <w:rtl/>
          <w:lang w:eastAsia="he-IL"/>
        </w:rPr>
        <w:t xml:space="preserve">בשלושה תשלומים. מה קורה במצב שאני סגור עוד חודש? </w:t>
      </w:r>
      <w:bookmarkStart w:id="976" w:name="_ETM_Q1_4482709"/>
      <w:bookmarkEnd w:id="976"/>
    </w:p>
    <w:p w:rsidR="00CD2EAA" w:rsidRDefault="00CD2EAA" w:rsidP="00CD2EAA">
      <w:pPr>
        <w:ind w:firstLine="0"/>
        <w:rPr>
          <w:rtl/>
          <w:lang w:eastAsia="he-IL"/>
        </w:rPr>
      </w:pPr>
      <w:bookmarkStart w:id="977" w:name="_ETM_Q1_4441300"/>
      <w:bookmarkStart w:id="978" w:name="_ETM_Q1_4441352"/>
      <w:bookmarkEnd w:id="977"/>
      <w:bookmarkEnd w:id="978"/>
    </w:p>
    <w:p w:rsidR="00CD2EAA" w:rsidRDefault="00CD2EAA" w:rsidP="00CD2EAA">
      <w:pPr>
        <w:pStyle w:val="af9"/>
        <w:keepNext/>
        <w:rPr>
          <w:rtl/>
          <w:lang w:eastAsia="he-IL"/>
        </w:rPr>
      </w:pPr>
      <w:bookmarkStart w:id="979" w:name="_ETM_Q1_4441842"/>
      <w:bookmarkStart w:id="980" w:name="_ETM_Q1_4441944"/>
      <w:bookmarkStart w:id="981" w:name="ET_guest_מיכל_היימן_126"/>
      <w:bookmarkEnd w:id="979"/>
      <w:bookmarkEnd w:id="980"/>
      <w:r w:rsidRPr="00CD2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CD2E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CD2EAA" w:rsidRDefault="00CD2EAA" w:rsidP="00CD2EAA">
      <w:pPr>
        <w:pStyle w:val="KeepWithNext"/>
        <w:rPr>
          <w:rtl/>
          <w:lang w:eastAsia="he-IL"/>
        </w:rPr>
      </w:pPr>
    </w:p>
    <w:p w:rsidR="00CD2EAA" w:rsidRDefault="00CD2EAA" w:rsidP="00CD2EA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יכול למשוך שליש.</w:t>
      </w:r>
    </w:p>
    <w:p w:rsidR="00CD2EAA" w:rsidRDefault="00CD2EAA" w:rsidP="00CD2EAA">
      <w:pPr>
        <w:ind w:firstLine="0"/>
        <w:rPr>
          <w:rtl/>
          <w:lang w:eastAsia="he-IL"/>
        </w:rPr>
      </w:pPr>
      <w:bookmarkStart w:id="982" w:name="_ETM_Q1_4493909"/>
      <w:bookmarkStart w:id="983" w:name="_ETM_Q1_4493989"/>
      <w:bookmarkEnd w:id="982"/>
      <w:bookmarkEnd w:id="983"/>
    </w:p>
    <w:p w:rsidR="000366C1" w:rsidRDefault="000366C1" w:rsidP="000366C1">
      <w:pPr>
        <w:pStyle w:val="a4"/>
        <w:keepNext/>
        <w:rPr>
          <w:rtl/>
        </w:rPr>
      </w:pPr>
      <w:bookmarkStart w:id="984" w:name="_ETM_Q1_4494381"/>
      <w:bookmarkStart w:id="985" w:name="_ETM_Q1_4494467"/>
      <w:bookmarkStart w:id="986" w:name="ET_speaker_נעה_בן_שבת_127"/>
      <w:bookmarkEnd w:id="984"/>
      <w:bookmarkEnd w:id="985"/>
      <w:r w:rsidRPr="000366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36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0366C1" w:rsidRDefault="000366C1" w:rsidP="000366C1">
      <w:pPr>
        <w:pStyle w:val="KeepWithNext"/>
        <w:rPr>
          <w:rtl/>
          <w:lang w:eastAsia="he-IL"/>
        </w:rPr>
      </w:pPr>
    </w:p>
    <w:p w:rsidR="000366C1" w:rsidRDefault="000366C1" w:rsidP="000366C1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העמית-עצמאי חדל לעסוק </w:t>
      </w:r>
      <w:bookmarkStart w:id="987" w:name="_ETM_Q1_4901111"/>
      <w:bookmarkEnd w:id="987"/>
      <w:r>
        <w:rPr>
          <w:rFonts w:hint="cs"/>
          <w:rtl/>
          <w:lang w:eastAsia="he-IL"/>
        </w:rPr>
        <w:t xml:space="preserve">במשלח ידו או סגר את עסקו, או </w:t>
      </w:r>
    </w:p>
    <w:p w:rsidR="000366C1" w:rsidRDefault="000366C1" w:rsidP="000366C1">
      <w:pPr>
        <w:ind w:left="2160" w:firstLine="0"/>
        <w:rPr>
          <w:rtl/>
          <w:lang w:eastAsia="he-IL"/>
        </w:rPr>
      </w:pPr>
      <w:bookmarkStart w:id="988" w:name="_ETM_Q1_4900675"/>
      <w:bookmarkStart w:id="989" w:name="_ETM_Q1_4900775"/>
      <w:bookmarkEnd w:id="988"/>
      <w:bookmarkEnd w:id="989"/>
      <w:r>
        <w:rPr>
          <w:rFonts w:hint="cs"/>
          <w:rtl/>
          <w:lang w:eastAsia="he-IL"/>
        </w:rPr>
        <w:t xml:space="preserve">שהוא הגיע לגיל </w:t>
      </w:r>
      <w:bookmarkStart w:id="990" w:name="_ETM_Q1_4904516"/>
      <w:bookmarkEnd w:id="990"/>
      <w:r>
        <w:rPr>
          <w:rFonts w:hint="cs"/>
          <w:rtl/>
          <w:lang w:eastAsia="he-IL"/>
        </w:rPr>
        <w:t>פרישה ואין לו הכנסה חייבת בהפקדה;</w:t>
      </w:r>
    </w:p>
    <w:p w:rsidR="000366C1" w:rsidRDefault="000366C1" w:rsidP="000366C1">
      <w:pPr>
        <w:ind w:left="2160" w:firstLine="0"/>
        <w:rPr>
          <w:rtl/>
          <w:lang w:eastAsia="he-IL"/>
        </w:rPr>
      </w:pPr>
      <w:bookmarkStart w:id="991" w:name="_ETM_Q1_4909847"/>
      <w:bookmarkStart w:id="992" w:name="_ETM_Q1_4909930"/>
      <w:bookmarkStart w:id="993" w:name="_ETM_Q1_4910283"/>
      <w:bookmarkEnd w:id="991"/>
      <w:bookmarkEnd w:id="992"/>
      <w:bookmarkEnd w:id="993"/>
    </w:p>
    <w:p w:rsidR="000366C1" w:rsidRDefault="000366C1" w:rsidP="000366C1">
      <w:pPr>
        <w:pStyle w:val="afd"/>
        <w:numPr>
          <w:ilvl w:val="0"/>
          <w:numId w:val="4"/>
        </w:numPr>
        <w:rPr>
          <w:lang w:eastAsia="he-IL"/>
        </w:rPr>
      </w:pPr>
      <w:bookmarkStart w:id="994" w:name="_ETM_Q1_4910387"/>
      <w:bookmarkEnd w:id="994"/>
      <w:r>
        <w:rPr>
          <w:rFonts w:hint="cs"/>
          <w:rtl/>
          <w:lang w:eastAsia="he-IL"/>
        </w:rPr>
        <w:t xml:space="preserve">אם התקיים בעמית-עצמאי </w:t>
      </w:r>
      <w:bookmarkStart w:id="995" w:name="_ETM_Q1_4915357"/>
      <w:bookmarkEnd w:id="995"/>
      <w:r>
        <w:rPr>
          <w:rFonts w:hint="cs"/>
          <w:rtl/>
          <w:lang w:eastAsia="he-IL"/>
        </w:rPr>
        <w:t xml:space="preserve">האמור בפסקה (2) של ההגדרה </w:t>
      </w:r>
    </w:p>
    <w:p w:rsidR="000366C1" w:rsidRDefault="000366C1" w:rsidP="000366C1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עמית-עצמאי שחדל לעסוק במשלח ידו </w:t>
      </w:r>
      <w:bookmarkStart w:id="996" w:name="_ETM_Q1_4920888"/>
      <w:bookmarkEnd w:id="996"/>
      <w:r>
        <w:rPr>
          <w:rFonts w:hint="cs"/>
          <w:rtl/>
          <w:lang w:eastAsia="he-IL"/>
        </w:rPr>
        <w:t xml:space="preserve">או סגר את עסקו, סכום </w:t>
      </w:r>
    </w:p>
    <w:p w:rsidR="000366C1" w:rsidRDefault="000366C1" w:rsidP="000366C1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המשיכה לא יעלה על </w:t>
      </w:r>
      <w:bookmarkStart w:id="997" w:name="_ETM_Q1_4927051"/>
      <w:bookmarkEnd w:id="997"/>
      <w:r>
        <w:rPr>
          <w:rFonts w:hint="cs"/>
          <w:rtl/>
          <w:lang w:eastAsia="he-IL"/>
        </w:rPr>
        <w:t>7,500 שקלים חדשים, כפול מספר החודשים</w:t>
      </w:r>
    </w:p>
    <w:p w:rsidR="000366C1" w:rsidRDefault="000366C1" w:rsidP="000366C1">
      <w:pPr>
        <w:ind w:left="2160" w:firstLine="0"/>
        <w:rPr>
          <w:rtl/>
          <w:lang w:eastAsia="he-IL"/>
        </w:rPr>
      </w:pPr>
      <w:bookmarkStart w:id="998" w:name="_ETM_Q1_4930419"/>
      <w:bookmarkStart w:id="999" w:name="_ETM_Q1_4930552"/>
      <w:bookmarkEnd w:id="998"/>
      <w:bookmarkEnd w:id="999"/>
      <w:r>
        <w:rPr>
          <w:rFonts w:hint="cs"/>
          <w:rtl/>
          <w:lang w:eastAsia="he-IL"/>
        </w:rPr>
        <w:t>שבהם היה העסק סג</w:t>
      </w:r>
      <w:bookmarkStart w:id="1000" w:name="_ETM_Q1_4934635"/>
      <w:bookmarkEnd w:id="1000"/>
      <w:r>
        <w:rPr>
          <w:rFonts w:hint="cs"/>
          <w:rtl/>
          <w:lang w:eastAsia="he-IL"/>
        </w:rPr>
        <w:t>ור כאמור באותה פסקה להגדרה;</w:t>
      </w:r>
    </w:p>
    <w:p w:rsidR="000366C1" w:rsidRDefault="000366C1" w:rsidP="000366C1">
      <w:pPr>
        <w:ind w:firstLine="0"/>
        <w:rPr>
          <w:rtl/>
          <w:lang w:eastAsia="he-IL"/>
        </w:rPr>
      </w:pPr>
      <w:bookmarkStart w:id="1001" w:name="_ETM_Q1_4939897"/>
      <w:bookmarkStart w:id="1002" w:name="_ETM_Q1_4939967"/>
      <w:bookmarkStart w:id="1003" w:name="_ETM_Q1_4940692"/>
      <w:bookmarkStart w:id="1004" w:name="_ETM_Q1_4940767"/>
      <w:bookmarkStart w:id="1005" w:name="_ETM_Q1_4941653"/>
      <w:bookmarkEnd w:id="1001"/>
      <w:bookmarkEnd w:id="1002"/>
      <w:bookmarkEnd w:id="1003"/>
      <w:bookmarkEnd w:id="1004"/>
      <w:bookmarkEnd w:id="1005"/>
    </w:p>
    <w:p w:rsidR="000366C1" w:rsidRDefault="000366C1" w:rsidP="000366C1">
      <w:pPr>
        <w:pStyle w:val="af6"/>
        <w:keepNext/>
        <w:rPr>
          <w:rtl/>
        </w:rPr>
      </w:pPr>
      <w:bookmarkStart w:id="1006" w:name="_ETM_Q1_4941730"/>
      <w:bookmarkStart w:id="1007" w:name="_ETM_Q1_4943359"/>
      <w:bookmarkStart w:id="1008" w:name="ET_yor_4643_128"/>
      <w:bookmarkEnd w:id="1006"/>
      <w:bookmarkEnd w:id="1007"/>
      <w:r w:rsidRPr="000366C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366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0366C1" w:rsidRDefault="000366C1" w:rsidP="000366C1">
      <w:pPr>
        <w:pStyle w:val="KeepWithNext"/>
        <w:rPr>
          <w:rtl/>
          <w:lang w:eastAsia="he-IL"/>
        </w:rPr>
      </w:pPr>
    </w:p>
    <w:p w:rsidR="000366C1" w:rsidRDefault="000366C1" w:rsidP="000366C1">
      <w:pPr>
        <w:rPr>
          <w:rtl/>
          <w:lang w:eastAsia="he-IL"/>
        </w:rPr>
      </w:pPr>
      <w:bookmarkStart w:id="1009" w:name="_ETM_Q1_4943974"/>
      <w:bookmarkStart w:id="1010" w:name="_ETM_Q1_4944020"/>
      <w:bookmarkEnd w:id="1009"/>
      <w:bookmarkEnd w:id="1010"/>
      <w:r>
        <w:rPr>
          <w:rFonts w:hint="cs"/>
          <w:rtl/>
          <w:lang w:eastAsia="he-IL"/>
        </w:rPr>
        <w:t xml:space="preserve">במידה והעסק ממשיך להיות סגור </w:t>
      </w:r>
      <w:bookmarkStart w:id="1011" w:name="_ETM_Q1_4944524"/>
      <w:bookmarkEnd w:id="1011"/>
      <w:r>
        <w:rPr>
          <w:rFonts w:hint="cs"/>
          <w:rtl/>
          <w:lang w:eastAsia="he-IL"/>
        </w:rPr>
        <w:t>הוא יקבל 7,</w:t>
      </w:r>
      <w:r w:rsidR="005C0D89">
        <w:rPr>
          <w:rFonts w:hint="cs"/>
          <w:rtl/>
          <w:lang w:eastAsia="he-IL"/>
        </w:rPr>
        <w:t>500 לחודש על כל חודש שהעסק סגור</w:t>
      </w:r>
      <w:r>
        <w:rPr>
          <w:rFonts w:hint="cs"/>
          <w:rtl/>
          <w:lang w:eastAsia="he-IL"/>
        </w:rPr>
        <w:t xml:space="preserve"> אך </w:t>
      </w:r>
      <w:bookmarkStart w:id="1012" w:name="_ETM_Q1_4951920"/>
      <w:bookmarkEnd w:id="1012"/>
      <w:r>
        <w:rPr>
          <w:rFonts w:hint="cs"/>
          <w:rtl/>
          <w:lang w:eastAsia="he-IL"/>
        </w:rPr>
        <w:t xml:space="preserve">לא יותר משליש החיסכון שצבר. </w:t>
      </w:r>
      <w:bookmarkStart w:id="1013" w:name="_ETM_Q1_4957515"/>
      <w:bookmarkEnd w:id="1013"/>
      <w:r>
        <w:rPr>
          <w:rFonts w:hint="cs"/>
          <w:rtl/>
          <w:lang w:eastAsia="he-IL"/>
        </w:rPr>
        <w:t xml:space="preserve">כל המשיכה המתמשכת לא </w:t>
      </w:r>
      <w:bookmarkStart w:id="1014" w:name="_ETM_Q1_4971880"/>
      <w:bookmarkEnd w:id="1014"/>
      <w:r>
        <w:rPr>
          <w:rFonts w:hint="cs"/>
          <w:rtl/>
          <w:lang w:eastAsia="he-IL"/>
        </w:rPr>
        <w:t xml:space="preserve">יכולה להיות מעל שליש. </w:t>
      </w:r>
      <w:bookmarkStart w:id="1015" w:name="_ETM_Q1_4975043"/>
      <w:bookmarkEnd w:id="1015"/>
    </w:p>
    <w:p w:rsidR="000366C1" w:rsidRDefault="000366C1" w:rsidP="000366C1">
      <w:pPr>
        <w:ind w:firstLine="0"/>
        <w:rPr>
          <w:rtl/>
          <w:lang w:eastAsia="he-IL"/>
        </w:rPr>
      </w:pPr>
      <w:bookmarkStart w:id="1016" w:name="_ETM_Q1_4975098"/>
      <w:bookmarkEnd w:id="1016"/>
    </w:p>
    <w:p w:rsidR="000366C1" w:rsidRDefault="000366C1" w:rsidP="000366C1">
      <w:pPr>
        <w:pStyle w:val="a4"/>
        <w:keepNext/>
        <w:rPr>
          <w:rtl/>
        </w:rPr>
      </w:pPr>
      <w:bookmarkStart w:id="1017" w:name="_ETM_Q1_4975458"/>
      <w:bookmarkStart w:id="1018" w:name="_ETM_Q1_4975545"/>
      <w:bookmarkStart w:id="1019" w:name="ET_speaker_נעה_בן_שבת_129"/>
      <w:bookmarkEnd w:id="1017"/>
      <w:bookmarkEnd w:id="1018"/>
      <w:r w:rsidRPr="000366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36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0366C1" w:rsidRDefault="000366C1" w:rsidP="000366C1">
      <w:pPr>
        <w:pStyle w:val="KeepWithNext"/>
        <w:rPr>
          <w:rtl/>
          <w:lang w:eastAsia="he-IL"/>
        </w:rPr>
      </w:pPr>
    </w:p>
    <w:p w:rsidR="000366C1" w:rsidRDefault="000366C1" w:rsidP="000366C1">
      <w:pPr>
        <w:rPr>
          <w:rtl/>
          <w:lang w:eastAsia="he-IL"/>
        </w:rPr>
      </w:pPr>
      <w:bookmarkStart w:id="1020" w:name="_ETM_Q1_4978658"/>
      <w:bookmarkEnd w:id="1020"/>
      <w:r>
        <w:rPr>
          <w:rFonts w:hint="cs"/>
          <w:rtl/>
          <w:lang w:eastAsia="he-IL"/>
        </w:rPr>
        <w:t xml:space="preserve">בלי </w:t>
      </w:r>
      <w:bookmarkStart w:id="1021" w:name="_ETM_Q1_5000157"/>
      <w:bookmarkEnd w:id="1021"/>
      <w:r>
        <w:rPr>
          <w:rFonts w:hint="cs"/>
          <w:rtl/>
          <w:lang w:eastAsia="he-IL"/>
        </w:rPr>
        <w:t>לגרוע מהתקרה שבפסקה (5).</w:t>
      </w:r>
    </w:p>
    <w:p w:rsidR="000366C1" w:rsidRDefault="000366C1" w:rsidP="000366C1">
      <w:pPr>
        <w:ind w:firstLine="0"/>
        <w:rPr>
          <w:rtl/>
          <w:lang w:eastAsia="he-IL"/>
        </w:rPr>
      </w:pPr>
      <w:bookmarkStart w:id="1022" w:name="_ETM_Q1_5003837"/>
      <w:bookmarkStart w:id="1023" w:name="_ETM_Q1_5003915"/>
      <w:bookmarkEnd w:id="1022"/>
      <w:bookmarkEnd w:id="1023"/>
    </w:p>
    <w:p w:rsidR="000366C1" w:rsidRDefault="000366C1" w:rsidP="000366C1">
      <w:pPr>
        <w:pStyle w:val="af9"/>
        <w:keepNext/>
        <w:rPr>
          <w:rtl/>
          <w:lang w:eastAsia="he-IL"/>
        </w:rPr>
      </w:pPr>
      <w:bookmarkStart w:id="1024" w:name="_ETM_Q1_5004242"/>
      <w:bookmarkStart w:id="1025" w:name="_ETM_Q1_5004310"/>
      <w:bookmarkStart w:id="1026" w:name="ET_guest_מיכל_היימן_130"/>
      <w:bookmarkEnd w:id="1024"/>
      <w:bookmarkEnd w:id="1025"/>
      <w:r w:rsidRPr="000366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0366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6"/>
    </w:p>
    <w:p w:rsidR="000366C1" w:rsidRDefault="000366C1" w:rsidP="000366C1">
      <w:pPr>
        <w:pStyle w:val="KeepWithNext"/>
        <w:rPr>
          <w:rtl/>
          <w:lang w:eastAsia="he-IL"/>
        </w:rPr>
      </w:pPr>
    </w:p>
    <w:p w:rsidR="000366C1" w:rsidRDefault="000366C1" w:rsidP="00036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בכפוף לתקרות המקוריות. </w:t>
      </w:r>
    </w:p>
    <w:p w:rsidR="000366C1" w:rsidRDefault="000366C1" w:rsidP="000366C1">
      <w:pPr>
        <w:ind w:firstLine="0"/>
        <w:rPr>
          <w:rtl/>
          <w:lang w:eastAsia="he-IL"/>
        </w:rPr>
      </w:pPr>
      <w:bookmarkStart w:id="1027" w:name="_ETM_Q1_5007479"/>
      <w:bookmarkStart w:id="1028" w:name="_ETM_Q1_5007538"/>
      <w:bookmarkStart w:id="1029" w:name="_ETM_Q1_5007837"/>
      <w:bookmarkEnd w:id="1027"/>
      <w:bookmarkEnd w:id="1028"/>
      <w:bookmarkEnd w:id="1029"/>
    </w:p>
    <w:p w:rsidR="000366C1" w:rsidRDefault="000366C1" w:rsidP="000366C1">
      <w:pPr>
        <w:pStyle w:val="a4"/>
        <w:keepNext/>
        <w:rPr>
          <w:rtl/>
        </w:rPr>
      </w:pPr>
      <w:bookmarkStart w:id="1030" w:name="_ETM_Q1_5007908"/>
      <w:bookmarkStart w:id="1031" w:name="ET_speaker_נעה_בן_שבת_131"/>
      <w:bookmarkEnd w:id="1030"/>
      <w:r w:rsidRPr="000366C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36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0366C1" w:rsidRDefault="000366C1" w:rsidP="000366C1">
      <w:pPr>
        <w:pStyle w:val="KeepWithNext"/>
        <w:rPr>
          <w:rtl/>
          <w:lang w:eastAsia="he-IL"/>
        </w:rPr>
      </w:pPr>
    </w:p>
    <w:p w:rsidR="000366C1" w:rsidRDefault="000366C1" w:rsidP="000366C1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היתרה </w:t>
      </w:r>
      <w:bookmarkStart w:id="1032" w:name="_ETM_Q1_5010079"/>
      <w:bookmarkEnd w:id="1032"/>
      <w:r>
        <w:rPr>
          <w:rFonts w:hint="cs"/>
          <w:rtl/>
          <w:lang w:eastAsia="he-IL"/>
        </w:rPr>
        <w:t xml:space="preserve">הצבורה שממנה מבקש העמית-עצמאי לבצע את המשיכה </w:t>
      </w:r>
    </w:p>
    <w:p w:rsidR="000366C1" w:rsidRDefault="000366C1" w:rsidP="000366C1">
      <w:pPr>
        <w:ind w:left="2160" w:firstLine="0"/>
        <w:rPr>
          <w:rtl/>
          <w:lang w:eastAsia="he-IL"/>
        </w:rPr>
      </w:pPr>
      <w:bookmarkStart w:id="1033" w:name="_ETM_Q1_5013421"/>
      <w:bookmarkStart w:id="1034" w:name="_ETM_Q1_5013489"/>
      <w:bookmarkEnd w:id="1033"/>
      <w:bookmarkEnd w:id="1034"/>
      <w:r>
        <w:rPr>
          <w:rFonts w:hint="cs"/>
          <w:rtl/>
          <w:lang w:eastAsia="he-IL"/>
        </w:rPr>
        <w:t>לא הומרה לקצבה;</w:t>
      </w:r>
    </w:p>
    <w:p w:rsidR="000366C1" w:rsidRDefault="000366C1" w:rsidP="000366C1">
      <w:pPr>
        <w:ind w:left="2160" w:firstLine="0"/>
        <w:rPr>
          <w:rtl/>
          <w:lang w:eastAsia="he-IL"/>
        </w:rPr>
      </w:pPr>
      <w:bookmarkStart w:id="1035" w:name="_ETM_Q1_5011538"/>
      <w:bookmarkStart w:id="1036" w:name="_ETM_Q1_5011596"/>
      <w:bookmarkStart w:id="1037" w:name="_ETM_Q1_5011943"/>
      <w:bookmarkEnd w:id="1035"/>
      <w:bookmarkEnd w:id="1036"/>
      <w:bookmarkEnd w:id="1037"/>
    </w:p>
    <w:p w:rsidR="000366C1" w:rsidRDefault="000366C1" w:rsidP="000366C1">
      <w:pPr>
        <w:pStyle w:val="afd"/>
        <w:numPr>
          <w:ilvl w:val="0"/>
          <w:numId w:val="4"/>
        </w:numPr>
        <w:rPr>
          <w:lang w:eastAsia="he-IL"/>
        </w:rPr>
      </w:pPr>
      <w:bookmarkStart w:id="1038" w:name="_ETM_Q1_5011997"/>
      <w:bookmarkStart w:id="1039" w:name="_ETM_Q1_5014646"/>
      <w:bookmarkEnd w:id="1038"/>
      <w:bookmarkEnd w:id="1039"/>
      <w:r>
        <w:rPr>
          <w:rFonts w:hint="cs"/>
          <w:rtl/>
          <w:lang w:eastAsia="he-IL"/>
        </w:rPr>
        <w:t xml:space="preserve">העמית-עצמאי לא העביר כספים ממרכיב החיסכון לקופת גמל </w:t>
      </w:r>
    </w:p>
    <w:p w:rsidR="000366C1" w:rsidRDefault="000366C1" w:rsidP="000366C1">
      <w:pPr>
        <w:ind w:left="2160" w:firstLine="0"/>
        <w:rPr>
          <w:rtl/>
          <w:lang w:eastAsia="he-IL"/>
        </w:rPr>
      </w:pPr>
      <w:bookmarkStart w:id="1040" w:name="_ETM_Q1_5024962"/>
      <w:bookmarkStart w:id="1041" w:name="_ETM_Q1_5025028"/>
      <w:bookmarkEnd w:id="1040"/>
      <w:bookmarkEnd w:id="1041"/>
      <w:r>
        <w:rPr>
          <w:rFonts w:hint="cs"/>
          <w:rtl/>
          <w:lang w:eastAsia="he-IL"/>
        </w:rPr>
        <w:t>אחרת,</w:t>
      </w:r>
      <w:bookmarkStart w:id="1042" w:name="_ETM_Q1_5026917"/>
      <w:bookmarkEnd w:id="1042"/>
      <w:r>
        <w:rPr>
          <w:rFonts w:hint="cs"/>
          <w:rtl/>
          <w:lang w:eastAsia="he-IL"/>
        </w:rPr>
        <w:t xml:space="preserve"> ללא שהעביר את כל הכספים שבמרכיב התגמולים;</w:t>
      </w:r>
    </w:p>
    <w:p w:rsidR="000366C1" w:rsidRDefault="000366C1" w:rsidP="000366C1">
      <w:pPr>
        <w:pStyle w:val="afd"/>
        <w:numPr>
          <w:ilvl w:val="0"/>
          <w:numId w:val="4"/>
        </w:numPr>
        <w:rPr>
          <w:lang w:eastAsia="he-IL"/>
        </w:rPr>
      </w:pPr>
      <w:bookmarkStart w:id="1043" w:name="_ETM_Q1_5028164"/>
      <w:bookmarkStart w:id="1044" w:name="_ETM_Q1_5028269"/>
      <w:bookmarkEnd w:id="1043"/>
      <w:bookmarkEnd w:id="1044"/>
      <w:r>
        <w:rPr>
          <w:rFonts w:hint="cs"/>
          <w:rtl/>
          <w:lang w:eastAsia="he-IL"/>
        </w:rPr>
        <w:t xml:space="preserve">העמית-עצמאי לא העביר </w:t>
      </w:r>
      <w:bookmarkStart w:id="1045" w:name="_ETM_Q1_5030953"/>
      <w:bookmarkEnd w:id="1045"/>
      <w:r>
        <w:rPr>
          <w:rFonts w:hint="cs"/>
          <w:rtl/>
          <w:lang w:eastAsia="he-IL"/>
        </w:rPr>
        <w:t>כספים ממרכיב התגמולים לקופת</w:t>
      </w:r>
    </w:p>
    <w:p w:rsidR="000366C1" w:rsidRDefault="000366C1" w:rsidP="000366C1">
      <w:pPr>
        <w:ind w:left="2160" w:firstLine="0"/>
        <w:rPr>
          <w:rtl/>
          <w:lang w:eastAsia="he-IL"/>
        </w:rPr>
      </w:pPr>
      <w:bookmarkStart w:id="1046" w:name="_ETM_Q1_5030604"/>
      <w:bookmarkStart w:id="1047" w:name="_ETM_Q1_5030685"/>
      <w:bookmarkEnd w:id="1046"/>
      <w:bookmarkEnd w:id="1047"/>
      <w:r>
        <w:rPr>
          <w:rFonts w:hint="cs"/>
          <w:rtl/>
          <w:lang w:eastAsia="he-IL"/>
        </w:rPr>
        <w:t xml:space="preserve">גמל אחרת, ללא שהעביר את כל הכספים </w:t>
      </w:r>
      <w:bookmarkStart w:id="1048" w:name="_ETM_Q1_5036295"/>
      <w:bookmarkEnd w:id="1048"/>
      <w:r>
        <w:rPr>
          <w:rFonts w:hint="cs"/>
          <w:rtl/>
          <w:lang w:eastAsia="he-IL"/>
        </w:rPr>
        <w:t>שבמרכיב החיסכון;</w:t>
      </w:r>
      <w:bookmarkStart w:id="1049" w:name="_ETM_Q1_5042126"/>
      <w:bookmarkEnd w:id="1049"/>
    </w:p>
    <w:p w:rsidR="000366C1" w:rsidRDefault="000366C1" w:rsidP="000366C1">
      <w:pPr>
        <w:ind w:firstLine="0"/>
        <w:rPr>
          <w:rtl/>
          <w:lang w:eastAsia="he-IL"/>
        </w:rPr>
      </w:pPr>
      <w:bookmarkStart w:id="1050" w:name="_ETM_Q1_5042218"/>
      <w:bookmarkStart w:id="1051" w:name="_ETM_Q1_5043117"/>
      <w:bookmarkEnd w:id="1050"/>
      <w:bookmarkEnd w:id="1051"/>
    </w:p>
    <w:p w:rsidR="000366C1" w:rsidRDefault="000366C1" w:rsidP="000366C1">
      <w:pPr>
        <w:ind w:firstLine="0"/>
        <w:rPr>
          <w:rtl/>
          <w:lang w:eastAsia="he-IL"/>
        </w:rPr>
      </w:pPr>
      <w:bookmarkStart w:id="1052" w:name="_ETM_Q1_5043241"/>
      <w:bookmarkEnd w:id="1052"/>
      <w:r>
        <w:rPr>
          <w:rFonts w:hint="cs"/>
          <w:rtl/>
          <w:lang w:eastAsia="he-IL"/>
        </w:rPr>
        <w:t>תחילה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3. תחילתן של תקנות אלה 3 חודשים מיום פרסומן</w:t>
      </w:r>
      <w:bookmarkStart w:id="1053" w:name="_ETM_Q1_5203391"/>
      <w:bookmarkEnd w:id="1053"/>
      <w:r>
        <w:rPr>
          <w:rFonts w:hint="cs"/>
          <w:rtl/>
          <w:lang w:eastAsia="he-IL"/>
        </w:rPr>
        <w:t xml:space="preserve"> ותוקפן עד יום כ"ז בטבת,</w:t>
      </w:r>
    </w:p>
    <w:p w:rsidR="000366C1" w:rsidRPr="000366C1" w:rsidRDefault="000366C1" w:rsidP="000366C1">
      <w:pPr>
        <w:ind w:firstLine="0"/>
        <w:rPr>
          <w:rtl/>
          <w:lang w:eastAsia="he-IL"/>
        </w:rPr>
      </w:pPr>
      <w:bookmarkStart w:id="1054" w:name="_ETM_Q1_5208842"/>
      <w:bookmarkStart w:id="1055" w:name="_ETM_Q1_5208933"/>
      <w:bookmarkEnd w:id="1054"/>
      <w:bookmarkEnd w:id="105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התשפ"ב (31 בדצמבר </w:t>
      </w:r>
      <w:bookmarkStart w:id="1056" w:name="_ETM_Q1_5213180"/>
      <w:bookmarkEnd w:id="1056"/>
      <w:r>
        <w:rPr>
          <w:rFonts w:hint="cs"/>
          <w:rtl/>
          <w:lang w:eastAsia="he-IL"/>
        </w:rPr>
        <w:t xml:space="preserve">2021). </w:t>
      </w:r>
    </w:p>
    <w:p w:rsidR="000366C1" w:rsidRDefault="000366C1" w:rsidP="000366C1">
      <w:pPr>
        <w:ind w:firstLine="0"/>
        <w:rPr>
          <w:rtl/>
          <w:lang w:eastAsia="he-IL"/>
        </w:rPr>
      </w:pPr>
      <w:bookmarkStart w:id="1057" w:name="_ETM_Q1_4957587"/>
      <w:bookmarkEnd w:id="1057"/>
    </w:p>
    <w:p w:rsidR="002215D0" w:rsidRDefault="002215D0" w:rsidP="002215D0">
      <w:pPr>
        <w:pStyle w:val="af6"/>
        <w:keepNext/>
        <w:rPr>
          <w:rtl/>
        </w:rPr>
      </w:pPr>
      <w:bookmarkStart w:id="1058" w:name="_ETM_Q1_4957973"/>
      <w:bookmarkStart w:id="1059" w:name="_ETM_Q1_4958047"/>
      <w:bookmarkStart w:id="1060" w:name="ET_yor_4643_132"/>
      <w:bookmarkEnd w:id="1058"/>
      <w:bookmarkEnd w:id="1059"/>
      <w:r w:rsidRPr="002215D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21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2215D0" w:rsidRDefault="002215D0" w:rsidP="002215D0">
      <w:pPr>
        <w:pStyle w:val="KeepWithNext"/>
        <w:rPr>
          <w:rtl/>
          <w:lang w:eastAsia="he-IL"/>
        </w:rPr>
      </w:pPr>
    </w:p>
    <w:p w:rsidR="002215D0" w:rsidRDefault="002215D0" w:rsidP="00221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הביטוחים שהיו לו לפני האירוע יישארו לו </w:t>
      </w:r>
      <w:bookmarkStart w:id="1061" w:name="_ETM_Q1_5275313"/>
      <w:bookmarkEnd w:id="1061"/>
      <w:r>
        <w:rPr>
          <w:rFonts w:hint="cs"/>
          <w:rtl/>
          <w:lang w:eastAsia="he-IL"/>
        </w:rPr>
        <w:t xml:space="preserve">גם אחרי שהוא ימשוך. </w:t>
      </w:r>
    </w:p>
    <w:p w:rsidR="002215D0" w:rsidRDefault="002215D0" w:rsidP="002215D0">
      <w:pPr>
        <w:ind w:firstLine="0"/>
        <w:rPr>
          <w:rtl/>
          <w:lang w:eastAsia="he-IL"/>
        </w:rPr>
      </w:pPr>
      <w:bookmarkStart w:id="1062" w:name="_ETM_Q1_5294150"/>
      <w:bookmarkStart w:id="1063" w:name="_ETM_Q1_5294227"/>
      <w:bookmarkStart w:id="1064" w:name="_ETM_Q1_5294821"/>
      <w:bookmarkEnd w:id="1062"/>
      <w:bookmarkEnd w:id="1063"/>
      <w:bookmarkEnd w:id="1064"/>
    </w:p>
    <w:p w:rsidR="002215D0" w:rsidRDefault="002215D0" w:rsidP="002215D0">
      <w:pPr>
        <w:pStyle w:val="af9"/>
        <w:keepNext/>
        <w:rPr>
          <w:rtl/>
          <w:lang w:eastAsia="he-IL"/>
        </w:rPr>
      </w:pPr>
      <w:bookmarkStart w:id="1065" w:name="_ETM_Q1_5294923"/>
      <w:bookmarkStart w:id="1066" w:name="ET_guest_מיכל_היימן_133"/>
      <w:bookmarkEnd w:id="1065"/>
      <w:r w:rsidRPr="002215D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היימן:</w:t>
      </w:r>
      <w:r w:rsidRPr="002215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6"/>
    </w:p>
    <w:p w:rsidR="002215D0" w:rsidRDefault="002215D0" w:rsidP="002215D0">
      <w:pPr>
        <w:pStyle w:val="KeepWithNext"/>
        <w:rPr>
          <w:rtl/>
          <w:lang w:eastAsia="he-IL"/>
        </w:rPr>
      </w:pPr>
    </w:p>
    <w:p w:rsidR="002215D0" w:rsidRDefault="002215D0" w:rsidP="002215D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שאנחנו רוצים לעשות. אנחנו מד</w:t>
      </w:r>
      <w:bookmarkStart w:id="1067" w:name="_ETM_Q1_5298527"/>
      <w:bookmarkEnd w:id="1067"/>
      <w:r>
        <w:rPr>
          <w:rFonts w:hint="cs"/>
          <w:rtl/>
          <w:lang w:eastAsia="he-IL"/>
        </w:rPr>
        <w:t xml:space="preserve">ברים על סעיף 34(ג) לתקנון שמדבר על תקופת אכשרה לאחר משיכת כספי תגמולים. אנחנו רוצים </w:t>
      </w:r>
      <w:bookmarkStart w:id="1068" w:name="_ETM_Q1_5310012"/>
      <w:bookmarkEnd w:id="1068"/>
      <w:r>
        <w:rPr>
          <w:rFonts w:hint="cs"/>
          <w:rtl/>
          <w:lang w:eastAsia="he-IL"/>
        </w:rPr>
        <w:t>לבוא ולומר שמדובר בכספי התגמולים למעט הכספים בגין המשיכה הז</w:t>
      </w:r>
      <w:bookmarkStart w:id="1069" w:name="_ETM_Q1_5313997"/>
      <w:bookmarkEnd w:id="1069"/>
      <w:r>
        <w:rPr>
          <w:rFonts w:hint="cs"/>
          <w:rtl/>
          <w:lang w:eastAsia="he-IL"/>
        </w:rPr>
        <w:t xml:space="preserve">את שעליה אנחנו מדברים. </w:t>
      </w:r>
    </w:p>
    <w:p w:rsidR="002215D0" w:rsidRDefault="002215D0" w:rsidP="002215D0">
      <w:pPr>
        <w:ind w:firstLine="0"/>
        <w:rPr>
          <w:rtl/>
          <w:lang w:eastAsia="he-IL"/>
        </w:rPr>
      </w:pPr>
      <w:bookmarkStart w:id="1070" w:name="_ETM_Q1_5315313"/>
      <w:bookmarkStart w:id="1071" w:name="_ETM_Q1_5315390"/>
      <w:bookmarkStart w:id="1072" w:name="_ETM_Q1_5315671"/>
      <w:bookmarkEnd w:id="1070"/>
      <w:bookmarkEnd w:id="1071"/>
      <w:bookmarkEnd w:id="1072"/>
    </w:p>
    <w:p w:rsidR="002215D0" w:rsidRDefault="002215D0" w:rsidP="002215D0">
      <w:pPr>
        <w:pStyle w:val="af6"/>
        <w:keepNext/>
        <w:rPr>
          <w:rtl/>
        </w:rPr>
      </w:pPr>
      <w:bookmarkStart w:id="1073" w:name="_ETM_Q1_5315751"/>
      <w:bookmarkStart w:id="1074" w:name="_ETM_Q1_5316909"/>
      <w:bookmarkStart w:id="1075" w:name="ET_yor_4643_134"/>
      <w:bookmarkEnd w:id="1073"/>
      <w:bookmarkEnd w:id="1074"/>
      <w:r w:rsidRPr="002215D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21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2215D0" w:rsidRDefault="002215D0" w:rsidP="002215D0">
      <w:pPr>
        <w:pStyle w:val="KeepWithNext"/>
        <w:rPr>
          <w:rtl/>
        </w:rPr>
      </w:pPr>
    </w:p>
    <w:p w:rsidR="002215D0" w:rsidRPr="002215D0" w:rsidRDefault="00EB00F0" w:rsidP="00EB00F0">
      <w:pPr>
        <w:rPr>
          <w:rtl/>
        </w:rPr>
      </w:pPr>
      <w:bookmarkStart w:id="1076" w:name="_ETM_Q1_5317475"/>
      <w:bookmarkStart w:id="1077" w:name="_ETM_Q1_5317511"/>
      <w:bookmarkEnd w:id="1076"/>
      <w:bookmarkEnd w:id="1077"/>
      <w:r>
        <w:rPr>
          <w:rFonts w:hint="cs"/>
          <w:rtl/>
        </w:rPr>
        <w:t>התקנון הביטוחי של קרנות הפנסיה אומר שמ</w:t>
      </w:r>
      <w:r w:rsidR="002215D0">
        <w:rPr>
          <w:rFonts w:hint="cs"/>
          <w:rtl/>
        </w:rPr>
        <w:t xml:space="preserve">מועד המשיכה מתחילה להיספר מחדש </w:t>
      </w:r>
      <w:bookmarkStart w:id="1078" w:name="_ETM_Q1_5325860"/>
      <w:bookmarkEnd w:id="1078"/>
      <w:r w:rsidR="002215D0">
        <w:rPr>
          <w:rFonts w:hint="cs"/>
          <w:rtl/>
        </w:rPr>
        <w:t xml:space="preserve">תקופת אכשרה </w:t>
      </w:r>
      <w:r>
        <w:rPr>
          <w:rFonts w:hint="cs"/>
          <w:rtl/>
        </w:rPr>
        <w:t xml:space="preserve">של חמש שנים בגין מחלה קיימת במועד המשיכה. </w:t>
      </w:r>
      <w:bookmarkStart w:id="1079" w:name="_ETM_Q1_5328849"/>
      <w:bookmarkEnd w:id="1079"/>
      <w:r w:rsidR="002215D0">
        <w:rPr>
          <w:rFonts w:hint="cs"/>
          <w:rtl/>
        </w:rPr>
        <w:t xml:space="preserve">   </w:t>
      </w:r>
      <w:bookmarkStart w:id="1080" w:name="_ETM_Q1_5282397"/>
      <w:bookmarkStart w:id="1081" w:name="_ETM_Q1_5282692"/>
      <w:bookmarkEnd w:id="1080"/>
      <w:bookmarkEnd w:id="1081"/>
    </w:p>
    <w:p w:rsidR="00AD1AD3" w:rsidRDefault="00AD1AD3" w:rsidP="00AD1AD3">
      <w:pPr>
        <w:ind w:firstLine="0"/>
        <w:rPr>
          <w:rtl/>
        </w:rPr>
      </w:pPr>
    </w:p>
    <w:p w:rsidR="00EB00F0" w:rsidRDefault="00EB00F0" w:rsidP="00EB00F0">
      <w:pPr>
        <w:pStyle w:val="af9"/>
        <w:keepNext/>
        <w:rPr>
          <w:rtl/>
        </w:rPr>
      </w:pPr>
      <w:bookmarkStart w:id="1082" w:name="ET_guest_מיכל_היימן_135"/>
      <w:r w:rsidRPr="00EB00F0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EB00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2"/>
    </w:p>
    <w:p w:rsidR="00EB00F0" w:rsidRDefault="00EB00F0" w:rsidP="00EB00F0">
      <w:pPr>
        <w:pStyle w:val="KeepWithNext"/>
        <w:rPr>
          <w:rtl/>
        </w:rPr>
      </w:pPr>
    </w:p>
    <w:p w:rsidR="00EB00F0" w:rsidRDefault="00EB00F0" w:rsidP="00EB00F0">
      <w:pPr>
        <w:ind w:firstLine="0"/>
        <w:rPr>
          <w:rtl/>
        </w:rPr>
      </w:pPr>
      <w:bookmarkStart w:id="1083" w:name="_ETM_Q1_5358432"/>
      <w:bookmarkStart w:id="1084" w:name="_ETM_Q1_5358472"/>
      <w:bookmarkStart w:id="1085" w:name="_ETM_Q1_5366614"/>
      <w:bookmarkStart w:id="1086" w:name="_ETM_Q1_5366764"/>
      <w:bookmarkEnd w:id="1083"/>
      <w:bookmarkEnd w:id="1084"/>
      <w:bookmarkEnd w:id="1085"/>
      <w:bookmarkEnd w:id="1086"/>
      <w:r>
        <w:rPr>
          <w:rtl/>
        </w:rPr>
        <w:tab/>
      </w:r>
      <w:r>
        <w:rPr>
          <w:rFonts w:hint="cs"/>
          <w:rtl/>
        </w:rPr>
        <w:t xml:space="preserve">אם יש לאדם מיליון שקלים והוא מושך רק 1,000 שקלים, תהיה לו תקופת </w:t>
      </w:r>
      <w:bookmarkStart w:id="1087" w:name="_ETM_Q1_5375891"/>
      <w:bookmarkEnd w:id="1087"/>
      <w:r>
        <w:rPr>
          <w:rFonts w:hint="cs"/>
          <w:rtl/>
        </w:rPr>
        <w:t xml:space="preserve">אכשרה רק על ה-1,000 שקלים, לא </w:t>
      </w:r>
      <w:bookmarkStart w:id="1088" w:name="_ETM_Q1_5380229"/>
      <w:bookmarkEnd w:id="1088"/>
      <w:r>
        <w:rPr>
          <w:rFonts w:hint="cs"/>
          <w:rtl/>
        </w:rPr>
        <w:t xml:space="preserve">על כל הכיסוי הביטוחי שלו. </w:t>
      </w:r>
      <w:bookmarkStart w:id="1089" w:name="_ETM_Q1_5391063"/>
      <w:bookmarkStart w:id="1090" w:name="_ETM_Q1_5393962"/>
      <w:bookmarkStart w:id="1091" w:name="_ETM_Q1_5395226"/>
      <w:bookmarkStart w:id="1092" w:name="_ETM_Q1_5395323"/>
      <w:bookmarkEnd w:id="1089"/>
      <w:bookmarkEnd w:id="1090"/>
      <w:bookmarkEnd w:id="1091"/>
      <w:bookmarkEnd w:id="1092"/>
    </w:p>
    <w:p w:rsidR="00EB00F0" w:rsidRDefault="00EB00F0" w:rsidP="00EB00F0">
      <w:pPr>
        <w:ind w:firstLine="0"/>
        <w:rPr>
          <w:rtl/>
        </w:rPr>
      </w:pPr>
      <w:bookmarkStart w:id="1093" w:name="_ETM_Q1_5395781"/>
      <w:bookmarkStart w:id="1094" w:name="_ETM_Q1_5395834"/>
      <w:bookmarkStart w:id="1095" w:name="_ETM_Q1_5396168"/>
      <w:bookmarkEnd w:id="1093"/>
      <w:bookmarkEnd w:id="1094"/>
      <w:bookmarkEnd w:id="1095"/>
    </w:p>
    <w:p w:rsidR="00EB00F0" w:rsidRDefault="00EB00F0" w:rsidP="00EB00F0">
      <w:pPr>
        <w:pStyle w:val="af6"/>
        <w:keepNext/>
        <w:rPr>
          <w:rtl/>
        </w:rPr>
      </w:pPr>
      <w:bookmarkStart w:id="1096" w:name="_ETM_Q1_5396248"/>
      <w:bookmarkStart w:id="1097" w:name="_ETM_Q1_5397998"/>
      <w:bookmarkStart w:id="1098" w:name="ET_yor_4643_136"/>
      <w:bookmarkEnd w:id="1096"/>
      <w:bookmarkEnd w:id="1097"/>
      <w:r w:rsidRPr="00EB00F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B0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:rsidR="00EB00F0" w:rsidRDefault="00EB00F0" w:rsidP="00EB00F0">
      <w:pPr>
        <w:pStyle w:val="KeepWithNext"/>
        <w:rPr>
          <w:rtl/>
        </w:rPr>
      </w:pPr>
    </w:p>
    <w:p w:rsidR="00A459C6" w:rsidRDefault="00A459C6" w:rsidP="00CB61A3">
      <w:pPr>
        <w:ind w:firstLine="0"/>
        <w:rPr>
          <w:rtl/>
        </w:rPr>
      </w:pPr>
      <w:bookmarkStart w:id="1099" w:name="_ETM_Q1_5398524"/>
      <w:bookmarkStart w:id="1100" w:name="_ETM_Q1_5398587"/>
      <w:bookmarkEnd w:id="1099"/>
      <w:bookmarkEnd w:id="1100"/>
      <w:r>
        <w:rPr>
          <w:rtl/>
        </w:rPr>
        <w:tab/>
      </w:r>
      <w:r>
        <w:rPr>
          <w:rFonts w:hint="cs"/>
          <w:rtl/>
        </w:rPr>
        <w:t xml:space="preserve">כל הביטוחים יהיו זהים לביטוחים </w:t>
      </w:r>
      <w:bookmarkStart w:id="1101" w:name="_ETM_Q1_5413167"/>
      <w:bookmarkEnd w:id="1101"/>
      <w:r>
        <w:rPr>
          <w:rFonts w:hint="cs"/>
          <w:rtl/>
        </w:rPr>
        <w:t xml:space="preserve">של טרום המשיכה, </w:t>
      </w:r>
      <w:r w:rsidR="00CB61A3">
        <w:rPr>
          <w:rFonts w:hint="cs"/>
          <w:rtl/>
        </w:rPr>
        <w:t>גם בסכומים וגם</w:t>
      </w:r>
      <w:r>
        <w:rPr>
          <w:rFonts w:hint="cs"/>
          <w:rtl/>
        </w:rPr>
        <w:t xml:space="preserve"> במחלות.</w:t>
      </w:r>
      <w:bookmarkStart w:id="1102" w:name="_ETM_Q1_5426066"/>
      <w:bookmarkStart w:id="1103" w:name="_ETM_Q1_5426138"/>
      <w:bookmarkEnd w:id="1102"/>
      <w:bookmarkEnd w:id="1103"/>
    </w:p>
    <w:p w:rsidR="00A459C6" w:rsidRDefault="00A459C6" w:rsidP="00A459C6">
      <w:pPr>
        <w:ind w:firstLine="0"/>
        <w:rPr>
          <w:rtl/>
        </w:rPr>
      </w:pPr>
    </w:p>
    <w:p w:rsidR="00A459C6" w:rsidRDefault="00A459C6" w:rsidP="00A459C6">
      <w:pPr>
        <w:pStyle w:val="af9"/>
        <w:keepNext/>
        <w:rPr>
          <w:rtl/>
        </w:rPr>
      </w:pPr>
      <w:bookmarkStart w:id="1104" w:name="ET_guest_מיכל_היימן_137"/>
      <w:r w:rsidRPr="00A459C6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A459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4"/>
    </w:p>
    <w:p w:rsidR="00A459C6" w:rsidRDefault="00A459C6" w:rsidP="00A459C6">
      <w:pPr>
        <w:pStyle w:val="KeepWithNext"/>
        <w:rPr>
          <w:rtl/>
        </w:rPr>
      </w:pPr>
    </w:p>
    <w:p w:rsidR="00A459C6" w:rsidRDefault="00A459C6" w:rsidP="00A459C6">
      <w:pPr>
        <w:rPr>
          <w:rtl/>
        </w:rPr>
      </w:pPr>
      <w:r>
        <w:rPr>
          <w:rFonts w:hint="cs"/>
          <w:rtl/>
        </w:rPr>
        <w:t xml:space="preserve">נכון. </w:t>
      </w:r>
      <w:bookmarkStart w:id="1105" w:name="_ETM_Q1_5422649"/>
      <w:bookmarkEnd w:id="1105"/>
      <w:r w:rsidR="005A5F2F">
        <w:rPr>
          <w:rFonts w:hint="cs"/>
          <w:rtl/>
        </w:rPr>
        <w:t xml:space="preserve">אנחנו נעשה בדיוק מה שיש לשכירים. </w:t>
      </w:r>
    </w:p>
    <w:p w:rsidR="005A5F2F" w:rsidRDefault="005A5F2F" w:rsidP="005A5F2F">
      <w:pPr>
        <w:ind w:firstLine="0"/>
        <w:rPr>
          <w:rtl/>
        </w:rPr>
      </w:pPr>
      <w:bookmarkStart w:id="1106" w:name="_ETM_Q1_5432794"/>
      <w:bookmarkStart w:id="1107" w:name="_ETM_Q1_5432889"/>
      <w:bookmarkEnd w:id="1106"/>
      <w:bookmarkEnd w:id="1107"/>
    </w:p>
    <w:p w:rsidR="005A5F2F" w:rsidRDefault="005A5F2F" w:rsidP="005A5F2F">
      <w:pPr>
        <w:pStyle w:val="af6"/>
        <w:keepNext/>
        <w:rPr>
          <w:rtl/>
        </w:rPr>
      </w:pPr>
      <w:bookmarkStart w:id="1108" w:name="_ETM_Q1_5433261"/>
      <w:bookmarkStart w:id="1109" w:name="_ETM_Q1_5433356"/>
      <w:bookmarkStart w:id="1110" w:name="_ETM_Q1_5434467"/>
      <w:bookmarkStart w:id="1111" w:name="ET_yor_4643_138"/>
      <w:bookmarkEnd w:id="1108"/>
      <w:bookmarkEnd w:id="1109"/>
      <w:bookmarkEnd w:id="1110"/>
      <w:r w:rsidRPr="005A5F2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5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5A5F2F" w:rsidRDefault="005A5F2F" w:rsidP="005A5F2F">
      <w:pPr>
        <w:pStyle w:val="KeepWithNext"/>
        <w:rPr>
          <w:rtl/>
          <w:lang w:eastAsia="he-IL"/>
        </w:rPr>
      </w:pPr>
    </w:p>
    <w:p w:rsidR="00A428AF" w:rsidRDefault="005A5F2F" w:rsidP="00BD7FD3">
      <w:pPr>
        <w:rPr>
          <w:rtl/>
          <w:lang w:eastAsia="he-IL"/>
        </w:rPr>
      </w:pPr>
      <w:bookmarkStart w:id="1112" w:name="_ETM_Q1_5435034"/>
      <w:bookmarkStart w:id="1113" w:name="_ETM_Q1_5435071"/>
      <w:bookmarkStart w:id="1114" w:name="_ETM_Q1_5442185"/>
      <w:bookmarkStart w:id="1115" w:name="_ETM_Q1_5446794"/>
      <w:bookmarkEnd w:id="1112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אני לא </w:t>
      </w:r>
      <w:r w:rsidR="00A428AF">
        <w:rPr>
          <w:rFonts w:hint="cs"/>
          <w:rtl/>
          <w:lang w:eastAsia="he-IL"/>
        </w:rPr>
        <w:t>יודע מה יש לשכירים.</w:t>
      </w:r>
      <w:r>
        <w:rPr>
          <w:rFonts w:hint="cs"/>
          <w:rtl/>
          <w:lang w:eastAsia="he-IL"/>
        </w:rPr>
        <w:t xml:space="preserve"> אנחנו מדברים </w:t>
      </w:r>
      <w:bookmarkStart w:id="1116" w:name="_ETM_Q1_5448456"/>
      <w:bookmarkEnd w:id="1116"/>
      <w:r>
        <w:rPr>
          <w:rFonts w:hint="cs"/>
          <w:rtl/>
          <w:lang w:eastAsia="he-IL"/>
        </w:rPr>
        <w:t>פה על העצמאיים.</w:t>
      </w:r>
      <w:r w:rsidR="00A428AF">
        <w:rPr>
          <w:rFonts w:hint="cs"/>
          <w:rtl/>
          <w:lang w:eastAsia="he-IL"/>
        </w:rPr>
        <w:t xml:space="preserve"> כל הביטוחים יהיו זהים למה ש</w:t>
      </w:r>
      <w:bookmarkStart w:id="1117" w:name="_ETM_Q1_5465782"/>
      <w:bookmarkEnd w:id="1117"/>
      <w:r w:rsidR="00A428AF">
        <w:rPr>
          <w:rFonts w:hint="cs"/>
          <w:rtl/>
          <w:lang w:eastAsia="he-IL"/>
        </w:rPr>
        <w:t xml:space="preserve">היה לפני המשיכה, </w:t>
      </w:r>
      <w:r w:rsidR="00CB61A3">
        <w:rPr>
          <w:rFonts w:hint="cs"/>
          <w:rtl/>
          <w:lang w:eastAsia="he-IL"/>
        </w:rPr>
        <w:t>גם בסכומים וג</w:t>
      </w:r>
      <w:r w:rsidR="00BD7FD3">
        <w:rPr>
          <w:rFonts w:hint="cs"/>
          <w:rtl/>
          <w:lang w:eastAsia="he-IL"/>
        </w:rPr>
        <w:t>ם</w:t>
      </w:r>
      <w:r w:rsidR="00A428AF">
        <w:rPr>
          <w:rFonts w:hint="cs"/>
          <w:rtl/>
          <w:lang w:eastAsia="he-IL"/>
        </w:rPr>
        <w:t xml:space="preserve"> במצב הבריאותי. </w:t>
      </w:r>
      <w:bookmarkStart w:id="1118" w:name="_ETM_Q1_5470356"/>
      <w:bookmarkEnd w:id="1118"/>
      <w:r w:rsidR="005C0D89">
        <w:rPr>
          <w:rFonts w:hint="cs"/>
          <w:rtl/>
          <w:lang w:eastAsia="he-IL"/>
        </w:rPr>
        <w:t>אם לא תהיה הסכמה על זה</w:t>
      </w:r>
      <w:r w:rsidR="00BD7FD3">
        <w:rPr>
          <w:rFonts w:hint="cs"/>
          <w:rtl/>
          <w:lang w:eastAsia="he-IL"/>
        </w:rPr>
        <w:t xml:space="preserve"> אנחנו לא נצביע.</w:t>
      </w:r>
    </w:p>
    <w:p w:rsidR="00BD7FD3" w:rsidRDefault="00BD7FD3" w:rsidP="00BD7FD3">
      <w:pPr>
        <w:ind w:firstLine="0"/>
        <w:rPr>
          <w:rtl/>
          <w:lang w:eastAsia="he-IL"/>
        </w:rPr>
      </w:pPr>
      <w:bookmarkStart w:id="1119" w:name="_ETM_Q1_5481906"/>
      <w:bookmarkStart w:id="1120" w:name="_ETM_Q1_5481986"/>
      <w:bookmarkStart w:id="1121" w:name="_ETM_Q1_5482333"/>
      <w:bookmarkEnd w:id="1119"/>
      <w:bookmarkEnd w:id="1120"/>
      <w:bookmarkEnd w:id="1121"/>
    </w:p>
    <w:p w:rsidR="00BD7FD3" w:rsidRDefault="00BD7FD3" w:rsidP="00BD7FD3">
      <w:pPr>
        <w:pStyle w:val="a4"/>
        <w:keepNext/>
        <w:rPr>
          <w:rtl/>
        </w:rPr>
      </w:pPr>
      <w:bookmarkStart w:id="1122" w:name="_ETM_Q1_5482417"/>
      <w:bookmarkStart w:id="1123" w:name="ET_speaker_5768_139"/>
      <w:bookmarkEnd w:id="1122"/>
      <w:r w:rsidRPr="00BD7FD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D7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BD7FD3" w:rsidRDefault="00BD7FD3" w:rsidP="00BD7FD3">
      <w:pPr>
        <w:pStyle w:val="KeepWithNext"/>
        <w:rPr>
          <w:rtl/>
          <w:lang w:eastAsia="he-IL"/>
        </w:rPr>
      </w:pPr>
    </w:p>
    <w:p w:rsidR="00BD7FD3" w:rsidRDefault="00BD7FD3" w:rsidP="005C0D89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תהיה תקופת אכשרה על ה-1,000 שקל שלקחתי</w:t>
      </w:r>
      <w:r w:rsidR="005C0D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D7FD3" w:rsidRDefault="00BD7FD3" w:rsidP="00BD7FD3">
      <w:pPr>
        <w:ind w:firstLine="0"/>
        <w:rPr>
          <w:rtl/>
          <w:lang w:eastAsia="he-IL"/>
        </w:rPr>
      </w:pPr>
    </w:p>
    <w:p w:rsidR="00BD7FD3" w:rsidRDefault="00BD7FD3" w:rsidP="00BD7FD3">
      <w:pPr>
        <w:pStyle w:val="af9"/>
        <w:keepNext/>
        <w:rPr>
          <w:rtl/>
          <w:lang w:eastAsia="he-IL"/>
        </w:rPr>
      </w:pPr>
      <w:bookmarkStart w:id="1124" w:name="_ETM_Q1_5488551"/>
      <w:bookmarkStart w:id="1125" w:name="ET_guest_מיכל_היימן_140"/>
      <w:bookmarkEnd w:id="1124"/>
      <w:r w:rsidRPr="00BD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BD7F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5"/>
    </w:p>
    <w:p w:rsidR="00BD7FD3" w:rsidRDefault="00BD7FD3" w:rsidP="00BD7FD3">
      <w:pPr>
        <w:pStyle w:val="KeepWithNext"/>
        <w:rPr>
          <w:rtl/>
          <w:lang w:eastAsia="he-IL"/>
        </w:rPr>
      </w:pPr>
    </w:p>
    <w:p w:rsidR="00BD7FD3" w:rsidRDefault="00CB61A3" w:rsidP="00CB61A3">
      <w:pPr>
        <w:rPr>
          <w:rtl/>
          <w:lang w:eastAsia="he-IL"/>
        </w:rPr>
      </w:pPr>
      <w:bookmarkStart w:id="1126" w:name="_ETM_Q1_5488762"/>
      <w:bookmarkStart w:id="1127" w:name="_ETM_Q1_5488863"/>
      <w:bookmarkEnd w:id="1126"/>
      <w:bookmarkEnd w:id="1127"/>
      <w:r>
        <w:rPr>
          <w:rFonts w:hint="cs"/>
          <w:rtl/>
          <w:lang w:eastAsia="he-IL"/>
        </w:rPr>
        <w:t>נכון, לא תהיה תקופת אכשרה.</w:t>
      </w:r>
      <w:r w:rsidR="00BD7FD3">
        <w:rPr>
          <w:rFonts w:hint="cs"/>
          <w:rtl/>
          <w:lang w:eastAsia="he-IL"/>
        </w:rPr>
        <w:t xml:space="preserve"> </w:t>
      </w:r>
      <w:bookmarkStart w:id="1128" w:name="_ETM_Q1_5496087"/>
      <w:bookmarkEnd w:id="1128"/>
      <w:r w:rsidR="00BD7FD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רק </w:t>
      </w:r>
      <w:r w:rsidR="00BD7FD3">
        <w:rPr>
          <w:rFonts w:hint="cs"/>
          <w:rtl/>
          <w:lang w:eastAsia="he-IL"/>
        </w:rPr>
        <w:t xml:space="preserve">יגרום לו לשלם פרמייה שהיא טיפל'ה יותר גבוהה. </w:t>
      </w:r>
    </w:p>
    <w:p w:rsidR="00BD7FD3" w:rsidRDefault="00BD7FD3" w:rsidP="00BD7FD3">
      <w:pPr>
        <w:ind w:firstLine="0"/>
        <w:rPr>
          <w:rtl/>
          <w:lang w:eastAsia="he-IL"/>
        </w:rPr>
      </w:pPr>
      <w:bookmarkStart w:id="1129" w:name="_ETM_Q1_5504934"/>
      <w:bookmarkStart w:id="1130" w:name="_ETM_Q1_5505001"/>
      <w:bookmarkStart w:id="1131" w:name="_ETM_Q1_5505825"/>
      <w:bookmarkEnd w:id="1129"/>
      <w:bookmarkEnd w:id="1130"/>
      <w:bookmarkEnd w:id="1131"/>
    </w:p>
    <w:p w:rsidR="00BD7FD3" w:rsidRDefault="00BD7FD3" w:rsidP="00BD7FD3">
      <w:pPr>
        <w:pStyle w:val="af6"/>
        <w:keepNext/>
        <w:rPr>
          <w:rtl/>
        </w:rPr>
      </w:pPr>
      <w:bookmarkStart w:id="1132" w:name="_ETM_Q1_5505901"/>
      <w:bookmarkStart w:id="1133" w:name="ET_yor_4643_141"/>
      <w:bookmarkEnd w:id="1132"/>
      <w:r w:rsidRPr="00BD7FD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D7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:rsidR="00BD7FD3" w:rsidRDefault="00BD7FD3" w:rsidP="00BD7FD3">
      <w:pPr>
        <w:pStyle w:val="KeepWithNext"/>
        <w:rPr>
          <w:rtl/>
        </w:rPr>
      </w:pPr>
    </w:p>
    <w:p w:rsidR="00BD7FD3" w:rsidRDefault="00BD7FD3" w:rsidP="00BD7FD3">
      <w:pPr>
        <w:rPr>
          <w:rtl/>
        </w:rPr>
      </w:pPr>
      <w:r>
        <w:rPr>
          <w:rFonts w:hint="cs"/>
          <w:rtl/>
        </w:rPr>
        <w:t xml:space="preserve">  תגדירי לי </w:t>
      </w:r>
      <w:r w:rsidR="00CB61A3">
        <w:rPr>
          <w:rFonts w:hint="cs"/>
          <w:rtl/>
        </w:rPr>
        <w:t xml:space="preserve">את המילה </w:t>
      </w:r>
      <w:r>
        <w:rPr>
          <w:rFonts w:hint="cs"/>
          <w:rtl/>
        </w:rPr>
        <w:t>"טיפל'ה".</w:t>
      </w:r>
    </w:p>
    <w:p w:rsidR="00BD7FD3" w:rsidRDefault="00BD7FD3" w:rsidP="00BD7FD3">
      <w:pPr>
        <w:ind w:firstLine="0"/>
        <w:rPr>
          <w:rtl/>
        </w:rPr>
      </w:pPr>
      <w:bookmarkStart w:id="1134" w:name="_ETM_Q1_5502214"/>
      <w:bookmarkEnd w:id="1134"/>
    </w:p>
    <w:p w:rsidR="00BD7FD3" w:rsidRDefault="00BD7FD3" w:rsidP="00BD7FD3">
      <w:pPr>
        <w:pStyle w:val="af9"/>
        <w:keepNext/>
        <w:rPr>
          <w:rtl/>
        </w:rPr>
      </w:pPr>
      <w:bookmarkStart w:id="1135" w:name="ET_guest_מיכל_היימן_142"/>
      <w:r w:rsidRPr="00BD7FD3">
        <w:rPr>
          <w:rStyle w:val="TagStyle"/>
          <w:rtl/>
        </w:rPr>
        <w:t xml:space="preserve"> &lt;&lt; אורח &gt;&gt; </w:t>
      </w:r>
      <w:r>
        <w:rPr>
          <w:rtl/>
        </w:rPr>
        <w:t>מיכל היימן:</w:t>
      </w:r>
      <w:r w:rsidRPr="00BD7F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5"/>
    </w:p>
    <w:p w:rsidR="00BD7FD3" w:rsidRDefault="00BD7FD3" w:rsidP="00BD7FD3">
      <w:pPr>
        <w:pStyle w:val="KeepWithNext"/>
        <w:rPr>
          <w:rtl/>
        </w:rPr>
      </w:pPr>
    </w:p>
    <w:p w:rsidR="00BD7FD3" w:rsidRDefault="00BD7FD3" w:rsidP="00BD7FD3">
      <w:pPr>
        <w:rPr>
          <w:rtl/>
        </w:rPr>
      </w:pPr>
      <w:bookmarkStart w:id="1136" w:name="_ETM_Q1_5502694"/>
      <w:bookmarkStart w:id="1137" w:name="_ETM_Q1_5502732"/>
      <w:bookmarkEnd w:id="1136"/>
      <w:bookmarkEnd w:id="1137"/>
      <w:r>
        <w:rPr>
          <w:rFonts w:hint="cs"/>
          <w:rtl/>
        </w:rPr>
        <w:t xml:space="preserve">אני </w:t>
      </w:r>
      <w:bookmarkStart w:id="1138" w:name="_ETM_Q1_5507088"/>
      <w:bookmarkEnd w:id="1138"/>
      <w:r>
        <w:rPr>
          <w:rFonts w:hint="cs"/>
          <w:rtl/>
        </w:rPr>
        <w:t>לא יודעת להגיד</w:t>
      </w:r>
      <w:bookmarkStart w:id="1139" w:name="_ETM_Q1_5511877"/>
      <w:bookmarkStart w:id="1140" w:name="_ETM_Q1_5511951"/>
      <w:bookmarkStart w:id="1141" w:name="_ETM_Q1_5512205"/>
      <w:bookmarkStart w:id="1142" w:name="_ETM_Q1_5512269"/>
      <w:bookmarkStart w:id="1143" w:name="_ETM_Q1_5510189"/>
      <w:bookmarkEnd w:id="1139"/>
      <w:bookmarkEnd w:id="1140"/>
      <w:bookmarkEnd w:id="1141"/>
      <w:bookmarkEnd w:id="1142"/>
      <w:bookmarkEnd w:id="1143"/>
      <w:r>
        <w:rPr>
          <w:rFonts w:hint="cs"/>
          <w:rtl/>
        </w:rPr>
        <w:t>.</w:t>
      </w:r>
    </w:p>
    <w:p w:rsidR="00BD7FD3" w:rsidRDefault="00BD7FD3" w:rsidP="00BD7FD3">
      <w:pPr>
        <w:ind w:firstLine="0"/>
        <w:rPr>
          <w:rtl/>
        </w:rPr>
      </w:pPr>
    </w:p>
    <w:p w:rsidR="00BD7FD3" w:rsidRDefault="00BD7FD3" w:rsidP="00BD7FD3">
      <w:pPr>
        <w:pStyle w:val="a4"/>
        <w:keepNext/>
        <w:rPr>
          <w:rtl/>
        </w:rPr>
      </w:pPr>
      <w:bookmarkStart w:id="1144" w:name="ET_speaker_5768_143"/>
      <w:r w:rsidRPr="00BD7FD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D7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BD7FD3" w:rsidRDefault="00BD7FD3" w:rsidP="00BD7FD3">
      <w:pPr>
        <w:pStyle w:val="KeepWithNext"/>
        <w:rPr>
          <w:rtl/>
          <w:lang w:eastAsia="he-IL"/>
        </w:rPr>
      </w:pPr>
    </w:p>
    <w:p w:rsidR="00BD7FD3" w:rsidRDefault="00BD7FD3" w:rsidP="00BD7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יודעת איזה סכום הוא לקח. </w:t>
      </w:r>
    </w:p>
    <w:p w:rsidR="00BD7FD3" w:rsidRDefault="00BD7FD3" w:rsidP="00BD7FD3">
      <w:pPr>
        <w:ind w:firstLine="0"/>
        <w:rPr>
          <w:rtl/>
          <w:lang w:eastAsia="he-IL"/>
        </w:rPr>
      </w:pPr>
      <w:bookmarkStart w:id="1145" w:name="_ETM_Q1_5512933"/>
      <w:bookmarkStart w:id="1146" w:name="_ETM_Q1_5513018"/>
      <w:bookmarkStart w:id="1147" w:name="_ETM_Q1_5513324"/>
      <w:bookmarkEnd w:id="1145"/>
      <w:bookmarkEnd w:id="1146"/>
      <w:bookmarkEnd w:id="1147"/>
    </w:p>
    <w:p w:rsidR="00BD7FD3" w:rsidRDefault="00BD7FD3" w:rsidP="00BD7FD3">
      <w:pPr>
        <w:pStyle w:val="af9"/>
        <w:keepNext/>
        <w:rPr>
          <w:rtl/>
          <w:lang w:eastAsia="he-IL"/>
        </w:rPr>
      </w:pPr>
      <w:bookmarkStart w:id="1148" w:name="_ETM_Q1_5513450"/>
      <w:bookmarkStart w:id="1149" w:name="_ETM_Q1_5515253"/>
      <w:bookmarkStart w:id="1150" w:name="ET_guest_מיכל_היימן_144"/>
      <w:bookmarkEnd w:id="1148"/>
      <w:bookmarkEnd w:id="1149"/>
      <w:r w:rsidRPr="00BD7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היימן:</w:t>
      </w:r>
      <w:r w:rsidRPr="00BD7F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0"/>
    </w:p>
    <w:p w:rsidR="00BD7FD3" w:rsidRDefault="00BD7FD3" w:rsidP="00BD7FD3">
      <w:pPr>
        <w:pStyle w:val="KeepWithNext"/>
        <w:rPr>
          <w:rtl/>
          <w:lang w:eastAsia="he-IL"/>
        </w:rPr>
      </w:pPr>
    </w:p>
    <w:p w:rsidR="00BD7FD3" w:rsidRDefault="00BD7FD3" w:rsidP="00F909AD">
      <w:pPr>
        <w:rPr>
          <w:rtl/>
          <w:lang w:eastAsia="he-IL"/>
        </w:rPr>
      </w:pPr>
      <w:bookmarkStart w:id="1151" w:name="_ETM_Q1_5515791"/>
      <w:bookmarkStart w:id="1152" w:name="_ETM_Q1_5515827"/>
      <w:bookmarkEnd w:id="1151"/>
      <w:bookmarkEnd w:id="1152"/>
      <w:r>
        <w:rPr>
          <w:rFonts w:hint="cs"/>
          <w:rtl/>
          <w:lang w:eastAsia="he-IL"/>
        </w:rPr>
        <w:t>נכון. אם הוא מושך 100,000 שקלים מתוך 300,000 שקלים ו</w:t>
      </w:r>
      <w:r w:rsidR="005C0D8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למחרת הולך לעולמו, </w:t>
      </w:r>
      <w:bookmarkStart w:id="1153" w:name="_ETM_Q1_5552596"/>
      <w:bookmarkEnd w:id="1153"/>
      <w:r>
        <w:rPr>
          <w:rFonts w:hint="cs"/>
          <w:rtl/>
          <w:lang w:eastAsia="he-IL"/>
        </w:rPr>
        <w:t xml:space="preserve">זה </w:t>
      </w:r>
      <w:r w:rsidR="00F909AD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קשור </w:t>
      </w:r>
      <w:bookmarkStart w:id="1154" w:name="_ETM_Q1_5557325"/>
      <w:bookmarkEnd w:id="1154"/>
      <w:r>
        <w:rPr>
          <w:rFonts w:hint="cs"/>
          <w:rtl/>
          <w:lang w:eastAsia="he-IL"/>
        </w:rPr>
        <w:t xml:space="preserve">רק לביטוח שארים. </w:t>
      </w:r>
    </w:p>
    <w:p w:rsidR="00BD7FD3" w:rsidRDefault="00BD7FD3" w:rsidP="00BD7FD3">
      <w:pPr>
        <w:ind w:firstLine="0"/>
        <w:rPr>
          <w:rtl/>
          <w:lang w:eastAsia="he-IL"/>
        </w:rPr>
      </w:pPr>
    </w:p>
    <w:p w:rsidR="00BD7FD3" w:rsidRDefault="00BD7FD3" w:rsidP="00BD7FD3">
      <w:pPr>
        <w:pStyle w:val="af6"/>
        <w:keepNext/>
        <w:rPr>
          <w:rtl/>
        </w:rPr>
      </w:pPr>
      <w:bookmarkStart w:id="1155" w:name="ET_yor_4643_146"/>
      <w:r w:rsidRPr="00BD7FD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D7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BD7FD3" w:rsidRDefault="00BD7FD3" w:rsidP="00BD7FD3">
      <w:pPr>
        <w:pStyle w:val="KeepWithNext"/>
        <w:rPr>
          <w:rtl/>
          <w:lang w:eastAsia="he-IL"/>
        </w:rPr>
      </w:pPr>
    </w:p>
    <w:p w:rsidR="00BD7FD3" w:rsidRDefault="00D65986" w:rsidP="00BD7F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יקבלו לפי ה-200,000. </w:t>
      </w:r>
    </w:p>
    <w:p w:rsidR="00D65986" w:rsidRDefault="00D65986" w:rsidP="00D65986">
      <w:pPr>
        <w:ind w:firstLine="0"/>
        <w:rPr>
          <w:rtl/>
          <w:lang w:eastAsia="he-IL"/>
        </w:rPr>
      </w:pPr>
      <w:bookmarkStart w:id="1156" w:name="_ETM_Q1_5564622"/>
      <w:bookmarkStart w:id="1157" w:name="_ETM_Q1_5564707"/>
      <w:bookmarkEnd w:id="1156"/>
      <w:bookmarkEnd w:id="1157"/>
    </w:p>
    <w:p w:rsidR="00D65986" w:rsidRDefault="00D65986" w:rsidP="00D65986">
      <w:pPr>
        <w:pStyle w:val="af9"/>
        <w:keepNext/>
        <w:rPr>
          <w:rtl/>
          <w:lang w:eastAsia="he-IL"/>
        </w:rPr>
      </w:pPr>
      <w:bookmarkStart w:id="1158" w:name="_ETM_Q1_5565120"/>
      <w:bookmarkStart w:id="1159" w:name="_ETM_Q1_5565202"/>
      <w:bookmarkStart w:id="1160" w:name="_ETM_Q1_5566072"/>
      <w:bookmarkStart w:id="1161" w:name="ET_guest_מיכל_היימן_147"/>
      <w:bookmarkEnd w:id="1158"/>
      <w:bookmarkEnd w:id="1159"/>
      <w:bookmarkEnd w:id="1160"/>
      <w:r w:rsidRPr="00D6598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היימן:</w:t>
      </w:r>
      <w:r w:rsidRPr="00D659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"/>
    </w:p>
    <w:p w:rsidR="00D65986" w:rsidRDefault="00D65986" w:rsidP="00D65986">
      <w:pPr>
        <w:pStyle w:val="KeepWithNext"/>
        <w:rPr>
          <w:rtl/>
          <w:lang w:eastAsia="he-IL"/>
        </w:rPr>
      </w:pPr>
    </w:p>
    <w:p w:rsidR="00D65986" w:rsidRPr="00D65986" w:rsidRDefault="00D65986" w:rsidP="00FD7F30">
      <w:pPr>
        <w:rPr>
          <w:rtl/>
          <w:lang w:eastAsia="he-IL"/>
        </w:rPr>
      </w:pPr>
      <w:bookmarkStart w:id="1162" w:name="_ETM_Q1_5566718"/>
      <w:bookmarkStart w:id="1163" w:name="_ETM_Q1_5566754"/>
      <w:bookmarkEnd w:id="1162"/>
      <w:bookmarkEnd w:id="1163"/>
      <w:r>
        <w:rPr>
          <w:rFonts w:hint="cs"/>
          <w:rtl/>
          <w:lang w:eastAsia="he-IL"/>
        </w:rPr>
        <w:t>הם לא יקבלו לפי ה-200,000. הם בכל מקרה מקבלים שיעור לפי השכר המ</w:t>
      </w:r>
      <w:bookmarkStart w:id="1164" w:name="_ETM_Q1_5570994"/>
      <w:bookmarkEnd w:id="1164"/>
      <w:r>
        <w:rPr>
          <w:rFonts w:hint="cs"/>
          <w:rtl/>
          <w:lang w:eastAsia="he-IL"/>
        </w:rPr>
        <w:t xml:space="preserve">בוטח שלו. </w:t>
      </w:r>
      <w:bookmarkStart w:id="1165" w:name="_ETM_Q1_5576539"/>
      <w:bookmarkStart w:id="1166" w:name="_ETM_Q1_5582013"/>
      <w:bookmarkEnd w:id="1165"/>
      <w:bookmarkEnd w:id="1166"/>
    </w:p>
    <w:p w:rsidR="00BD7FD3" w:rsidRDefault="00BD7FD3" w:rsidP="00BD7FD3">
      <w:pPr>
        <w:ind w:firstLine="0"/>
        <w:rPr>
          <w:rtl/>
          <w:lang w:eastAsia="he-IL"/>
        </w:rPr>
      </w:pPr>
      <w:bookmarkStart w:id="1167" w:name="_ETM_Q1_5518642"/>
      <w:bookmarkStart w:id="1168" w:name="_ETM_Q1_5518758"/>
      <w:bookmarkStart w:id="1169" w:name="_ETM_Q1_5519021"/>
      <w:bookmarkEnd w:id="1167"/>
      <w:bookmarkEnd w:id="1168"/>
      <w:bookmarkEnd w:id="1169"/>
    </w:p>
    <w:p w:rsidR="00FD7F30" w:rsidRDefault="00FD7F30" w:rsidP="00FD7F30">
      <w:pPr>
        <w:pStyle w:val="af6"/>
        <w:keepNext/>
        <w:rPr>
          <w:rtl/>
        </w:rPr>
      </w:pPr>
      <w:bookmarkStart w:id="1170" w:name="_ETM_Q1_5621595"/>
      <w:bookmarkStart w:id="1171" w:name="_ETM_Q1_5621658"/>
      <w:bookmarkStart w:id="1172" w:name="ET_yor_4643_148"/>
      <w:bookmarkEnd w:id="1170"/>
      <w:bookmarkEnd w:id="1171"/>
      <w:r w:rsidRPr="00FD7F3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D7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FD7F30" w:rsidRDefault="00FD7F30" w:rsidP="00FD7F30">
      <w:pPr>
        <w:pStyle w:val="KeepWithNext"/>
        <w:rPr>
          <w:rtl/>
          <w:lang w:eastAsia="he-IL"/>
        </w:rPr>
      </w:pPr>
    </w:p>
    <w:p w:rsidR="006A3A2F" w:rsidRDefault="00FD7F30" w:rsidP="005C0D89">
      <w:pPr>
        <w:rPr>
          <w:lang w:eastAsia="he-IL"/>
        </w:rPr>
      </w:pPr>
      <w:r>
        <w:rPr>
          <w:rFonts w:hint="cs"/>
          <w:rtl/>
          <w:lang w:eastAsia="he-IL"/>
        </w:rPr>
        <w:t xml:space="preserve">אם בן אדם צבר </w:t>
      </w:r>
      <w:r>
        <w:rPr>
          <w:lang w:val="en-GB"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1173" w:name="_ETM_Q1_5622505"/>
      <w:bookmarkEnd w:id="1173"/>
      <w:r w:rsidR="005C0D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משך </w:t>
      </w:r>
      <w:r>
        <w:rPr>
          <w:lang w:val="en-GB" w:eastAsia="he-IL"/>
        </w:rPr>
        <w:t>y</w:t>
      </w:r>
      <w:r w:rsidR="00F909AD">
        <w:rPr>
          <w:rFonts w:hint="cs"/>
          <w:rtl/>
          <w:lang w:eastAsia="he-IL"/>
        </w:rPr>
        <w:t xml:space="preserve">, </w:t>
      </w:r>
      <w:r w:rsidR="0079289D">
        <w:rPr>
          <w:rFonts w:hint="cs"/>
          <w:rtl/>
          <w:lang w:eastAsia="he-IL"/>
        </w:rPr>
        <w:t xml:space="preserve">השארים </w:t>
      </w:r>
      <w:bookmarkStart w:id="1174" w:name="_ETM_Q1_5630199"/>
      <w:bookmarkEnd w:id="1174"/>
      <w:r w:rsidR="0079289D">
        <w:rPr>
          <w:rFonts w:hint="cs"/>
          <w:rtl/>
          <w:lang w:eastAsia="he-IL"/>
        </w:rPr>
        <w:t>יקבלו את החלק היחסי. אם ה-</w:t>
      </w:r>
      <w:r w:rsidR="0079289D">
        <w:rPr>
          <w:lang w:val="en-GB" w:eastAsia="he-IL"/>
        </w:rPr>
        <w:t>y</w:t>
      </w:r>
      <w:r w:rsidR="0079289D">
        <w:rPr>
          <w:rFonts w:hint="cs"/>
          <w:rtl/>
          <w:lang w:val="en-GB" w:eastAsia="he-IL"/>
        </w:rPr>
        <w:t xml:space="preserve"> הוא 50%, הם יקבלו 50%</w:t>
      </w:r>
      <w:r w:rsidR="006A3A2F">
        <w:rPr>
          <w:rFonts w:hint="cs"/>
          <w:rtl/>
          <w:lang w:val="en-GB" w:eastAsia="he-IL"/>
        </w:rPr>
        <w:t>,</w:t>
      </w:r>
      <w:r w:rsidR="0079289D">
        <w:rPr>
          <w:rFonts w:hint="cs"/>
          <w:rtl/>
          <w:lang w:val="en-GB" w:eastAsia="he-IL"/>
        </w:rPr>
        <w:t xml:space="preserve"> </w:t>
      </w:r>
      <w:r w:rsidR="006A3A2F">
        <w:rPr>
          <w:rFonts w:hint="cs"/>
          <w:rtl/>
          <w:lang w:val="en-GB" w:eastAsia="he-IL"/>
        </w:rPr>
        <w:t>ו</w:t>
      </w:r>
      <w:r w:rsidR="0079289D">
        <w:rPr>
          <w:rFonts w:hint="cs"/>
          <w:rtl/>
          <w:lang w:val="en-GB" w:eastAsia="he-IL"/>
        </w:rPr>
        <w:t>אם ה-</w:t>
      </w:r>
      <w:r w:rsidR="0079289D">
        <w:rPr>
          <w:lang w:val="en-GB" w:eastAsia="he-IL"/>
        </w:rPr>
        <w:t>y</w:t>
      </w:r>
      <w:r w:rsidR="0079289D">
        <w:rPr>
          <w:rFonts w:hint="cs"/>
          <w:rtl/>
          <w:lang w:eastAsia="he-IL"/>
        </w:rPr>
        <w:t xml:space="preserve"> הוא 25%, הם יקבלו </w:t>
      </w:r>
      <w:bookmarkStart w:id="1175" w:name="_ETM_Q1_5649309"/>
      <w:bookmarkEnd w:id="1175"/>
      <w:r w:rsidR="0079289D">
        <w:rPr>
          <w:rFonts w:hint="cs"/>
          <w:rtl/>
          <w:lang w:eastAsia="he-IL"/>
        </w:rPr>
        <w:t xml:space="preserve">75%. </w:t>
      </w:r>
      <w:bookmarkStart w:id="1176" w:name="_ETM_Q1_5653940"/>
      <w:bookmarkStart w:id="1177" w:name="_ETM_Q1_5654019"/>
      <w:bookmarkStart w:id="1178" w:name="_ETM_Q1_5654497"/>
      <w:bookmarkStart w:id="1179" w:name="_ETM_Q1_5654579"/>
      <w:bookmarkEnd w:id="1176"/>
      <w:bookmarkEnd w:id="1177"/>
      <w:bookmarkEnd w:id="1178"/>
      <w:bookmarkEnd w:id="1179"/>
    </w:p>
    <w:p w:rsidR="008A1E5C" w:rsidRDefault="008A1E5C" w:rsidP="008A1E5C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180" w:name="_ETM_Q1_6299866"/>
      <w:bookmarkStart w:id="1181" w:name="ET_speaker_נעה_בן_שבת_150"/>
      <w:bookmarkEnd w:id="1180"/>
    </w:p>
    <w:p w:rsidR="008A1E5C" w:rsidRDefault="008A1E5C" w:rsidP="008A1E5C">
      <w:pPr>
        <w:pStyle w:val="a4"/>
        <w:keepNext/>
        <w:rPr>
          <w:rtl/>
          <w:lang w:val="en-GB"/>
        </w:rPr>
      </w:pPr>
      <w:bookmarkStart w:id="1182" w:name="_ETM_Q1_6323746"/>
      <w:bookmarkStart w:id="1183" w:name="_ETM_Q1_6323820"/>
      <w:bookmarkStart w:id="1184" w:name="ET_speaker_נעה_בן_שבת_152"/>
      <w:bookmarkEnd w:id="1182"/>
      <w:bookmarkEnd w:id="1183"/>
      <w:r w:rsidRPr="008A1E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A1E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4"/>
    </w:p>
    <w:p w:rsidR="008A1E5C" w:rsidRDefault="008A1E5C" w:rsidP="008A1E5C">
      <w:pPr>
        <w:pStyle w:val="KeepWithNext"/>
        <w:rPr>
          <w:rtl/>
          <w:lang w:val="en-GB"/>
        </w:rPr>
      </w:pPr>
    </w:p>
    <w:p w:rsidR="008A1E5C" w:rsidRDefault="008A1E5C" w:rsidP="008A1E5C">
      <w:pPr>
        <w:ind w:firstLine="0"/>
        <w:rPr>
          <w:rtl/>
          <w:lang w:val="en-GB"/>
        </w:rPr>
      </w:pPr>
      <w:bookmarkStart w:id="1185" w:name="_ETM_Q1_6330523"/>
      <w:bookmarkEnd w:id="1185"/>
      <w:r>
        <w:rPr>
          <w:rFonts w:hint="cs"/>
          <w:rtl/>
          <w:lang w:val="en-GB"/>
        </w:rPr>
        <w:t>תחולה</w:t>
      </w:r>
      <w:r>
        <w:rPr>
          <w:rFonts w:hint="cs"/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4. תקנות אלה יחולו גם </w:t>
      </w:r>
      <w:bookmarkStart w:id="1186" w:name="_ETM_Q1_6326652"/>
      <w:bookmarkEnd w:id="1186"/>
      <w:r>
        <w:rPr>
          <w:rFonts w:hint="cs"/>
          <w:rtl/>
          <w:lang w:val="en-GB"/>
        </w:rPr>
        <w:t xml:space="preserve">על כספים שהופקדו לקופת גמל לפני המועד הקובע, </w:t>
      </w:r>
    </w:p>
    <w:p w:rsidR="006A3A2F" w:rsidRDefault="006A3A2F" w:rsidP="008A1E5C">
      <w:pPr>
        <w:ind w:firstLine="0"/>
        <w:rPr>
          <w:rtl/>
          <w:lang w:val="en-GB"/>
        </w:rPr>
      </w:pPr>
      <w:bookmarkStart w:id="1187" w:name="_ETM_Q1_6330791"/>
      <w:bookmarkStart w:id="1188" w:name="_ETM_Q1_6330911"/>
      <w:bookmarkEnd w:id="1187"/>
      <w:bookmarkEnd w:id="1188"/>
      <w:r>
        <w:rPr>
          <w:rtl/>
          <w:lang w:val="en-GB"/>
        </w:rPr>
        <w:t xml:space="preserve">  </w:t>
      </w:r>
      <w:bookmarkEnd w:id="1181"/>
      <w:r w:rsidR="008A1E5C">
        <w:rPr>
          <w:rtl/>
          <w:lang w:val="en-GB"/>
        </w:rPr>
        <w:tab/>
      </w:r>
      <w:r w:rsidR="008A1E5C">
        <w:rPr>
          <w:rtl/>
          <w:lang w:val="en-GB"/>
        </w:rPr>
        <w:tab/>
      </w:r>
      <w:r w:rsidR="008A1E5C">
        <w:rPr>
          <w:rFonts w:hint="cs"/>
          <w:rtl/>
          <w:lang w:val="en-GB"/>
        </w:rPr>
        <w:t xml:space="preserve">בתנאים </w:t>
      </w:r>
      <w:bookmarkStart w:id="1189" w:name="_ETM_Q1_6336646"/>
      <w:bookmarkEnd w:id="1189"/>
      <w:r w:rsidR="008A1E5C">
        <w:rPr>
          <w:rFonts w:hint="cs"/>
          <w:rtl/>
          <w:lang w:val="en-GB"/>
        </w:rPr>
        <w:t xml:space="preserve">הקבועים בחוק. </w:t>
      </w:r>
    </w:p>
    <w:p w:rsidR="006A3A2F" w:rsidRDefault="006A3A2F" w:rsidP="006A3A2F">
      <w:pPr>
        <w:pStyle w:val="KeepWithNext"/>
        <w:rPr>
          <w:rtl/>
          <w:lang w:val="en-GB" w:eastAsia="he-IL"/>
        </w:rPr>
      </w:pPr>
    </w:p>
    <w:p w:rsidR="008A1E5C" w:rsidRDefault="008A1E5C" w:rsidP="008A1E5C">
      <w:pPr>
        <w:pStyle w:val="af9"/>
        <w:keepNext/>
        <w:rPr>
          <w:rtl/>
          <w:lang w:val="en-GB" w:eastAsia="he-IL"/>
        </w:rPr>
      </w:pPr>
      <w:bookmarkStart w:id="1190" w:name="_ETM_Q1_6401541"/>
      <w:bookmarkStart w:id="1191" w:name="_ETM_Q1_6495148"/>
      <w:bookmarkStart w:id="1192" w:name="ET_guest_אפרת_פרוקציה_154"/>
      <w:bookmarkEnd w:id="1190"/>
      <w:bookmarkEnd w:id="1191"/>
      <w:r w:rsidRPr="008A1E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אפרת פרוקציה:</w:t>
      </w:r>
      <w:r w:rsidRPr="008A1E5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92"/>
    </w:p>
    <w:p w:rsidR="008A1E5C" w:rsidRDefault="008A1E5C" w:rsidP="008A1E5C">
      <w:pPr>
        <w:pStyle w:val="KeepWithNext"/>
        <w:rPr>
          <w:rtl/>
          <w:lang w:val="en-GB" w:eastAsia="he-IL"/>
        </w:rPr>
      </w:pPr>
    </w:p>
    <w:p w:rsidR="008A1E5C" w:rsidRDefault="008A1E5C" w:rsidP="00340D95">
      <w:pPr>
        <w:rPr>
          <w:rtl/>
          <w:lang w:val="en-GB" w:eastAsia="he-IL"/>
        </w:rPr>
      </w:pPr>
      <w:bookmarkStart w:id="1193" w:name="_ETM_Q1_6495629"/>
      <w:bookmarkStart w:id="1194" w:name="_ETM_Q1_6495662"/>
      <w:bookmarkEnd w:id="1193"/>
      <w:bookmarkEnd w:id="1194"/>
      <w:r>
        <w:rPr>
          <w:rFonts w:hint="cs"/>
          <w:rtl/>
          <w:lang w:val="en-GB" w:eastAsia="he-IL"/>
        </w:rPr>
        <w:t xml:space="preserve">מה שכרגע כובל אותנו זו פסקה (2) </w:t>
      </w:r>
      <w:bookmarkStart w:id="1195" w:name="_ETM_Q1_6494262"/>
      <w:bookmarkEnd w:id="1195"/>
      <w:r>
        <w:rPr>
          <w:rFonts w:hint="cs"/>
          <w:rtl/>
          <w:lang w:val="en-GB" w:eastAsia="he-IL"/>
        </w:rPr>
        <w:t xml:space="preserve">שאומרת שהמשיכה תהיה בשלושה תשלומים חודשיים רצופים ושווים. אני מציעה </w:t>
      </w:r>
      <w:bookmarkStart w:id="1196" w:name="_ETM_Q1_6502718"/>
      <w:bookmarkEnd w:id="1196"/>
      <w:r>
        <w:rPr>
          <w:rFonts w:hint="cs"/>
          <w:rtl/>
          <w:lang w:val="en-GB" w:eastAsia="he-IL"/>
        </w:rPr>
        <w:t xml:space="preserve">שלעניין מענק </w:t>
      </w:r>
      <w:bookmarkStart w:id="1197" w:name="_ETM_Q1_6508971"/>
      <w:bookmarkEnd w:id="1197"/>
      <w:r>
        <w:rPr>
          <w:rFonts w:hint="cs"/>
          <w:rtl/>
          <w:lang w:val="en-GB" w:eastAsia="he-IL"/>
        </w:rPr>
        <w:t xml:space="preserve">הקורונה של ה-7,500 </w:t>
      </w:r>
      <w:r w:rsidR="00340D95">
        <w:rPr>
          <w:rFonts w:hint="cs"/>
          <w:rtl/>
          <w:lang w:val="en-GB" w:eastAsia="he-IL"/>
        </w:rPr>
        <w:t xml:space="preserve">שקל התשלומים </w:t>
      </w:r>
      <w:r>
        <w:rPr>
          <w:rFonts w:hint="cs"/>
          <w:rtl/>
          <w:lang w:val="en-GB" w:eastAsia="he-IL"/>
        </w:rPr>
        <w:t>לא יהיו רצופים ושווים</w:t>
      </w:r>
      <w:r w:rsidR="00340D9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1198" w:name="_ETM_Q1_6515781"/>
      <w:bookmarkStart w:id="1199" w:name="_ETM_Q1_6521256"/>
      <w:bookmarkEnd w:id="1198"/>
      <w:bookmarkEnd w:id="1199"/>
      <w:r>
        <w:rPr>
          <w:rFonts w:hint="cs"/>
          <w:rtl/>
          <w:lang w:val="en-GB" w:eastAsia="he-IL"/>
        </w:rPr>
        <w:t xml:space="preserve"> </w:t>
      </w:r>
    </w:p>
    <w:p w:rsidR="008A1E5C" w:rsidRDefault="008A1E5C" w:rsidP="008A1E5C">
      <w:pPr>
        <w:ind w:firstLine="0"/>
        <w:rPr>
          <w:rtl/>
          <w:lang w:val="en-GB" w:eastAsia="he-IL"/>
        </w:rPr>
      </w:pPr>
      <w:bookmarkStart w:id="1200" w:name="_ETM_Q1_6523450"/>
      <w:bookmarkStart w:id="1201" w:name="_ETM_Q1_6523540"/>
      <w:bookmarkEnd w:id="1200"/>
      <w:bookmarkEnd w:id="1201"/>
    </w:p>
    <w:p w:rsidR="008A1E5C" w:rsidRDefault="008A1E5C" w:rsidP="008A1E5C">
      <w:pPr>
        <w:pStyle w:val="af6"/>
        <w:keepNext/>
        <w:rPr>
          <w:rtl/>
          <w:lang w:val="en-GB"/>
        </w:rPr>
      </w:pPr>
      <w:bookmarkStart w:id="1202" w:name="_ETM_Q1_6523902"/>
      <w:bookmarkStart w:id="1203" w:name="_ETM_Q1_6523979"/>
      <w:bookmarkStart w:id="1204" w:name="_ETM_Q1_6526370"/>
      <w:bookmarkStart w:id="1205" w:name="ET_yor_4643_155"/>
      <w:bookmarkEnd w:id="1202"/>
      <w:bookmarkEnd w:id="1203"/>
      <w:bookmarkEnd w:id="1204"/>
      <w:r w:rsidRPr="008A1E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חיים כץ:</w:t>
      </w:r>
      <w:r w:rsidRPr="008A1E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5"/>
    </w:p>
    <w:p w:rsidR="008A1E5C" w:rsidRDefault="008A1E5C" w:rsidP="008A1E5C">
      <w:pPr>
        <w:pStyle w:val="KeepWithNext"/>
        <w:rPr>
          <w:rtl/>
          <w:lang w:val="en-GB" w:eastAsia="he-IL"/>
        </w:rPr>
      </w:pPr>
    </w:p>
    <w:p w:rsidR="00340D95" w:rsidRPr="00340D95" w:rsidRDefault="008A1E5C" w:rsidP="00340D95">
      <w:pPr>
        <w:rPr>
          <w:rtl/>
          <w:lang w:val="en-GB" w:eastAsia="he-IL"/>
        </w:rPr>
      </w:pPr>
      <w:bookmarkStart w:id="1206" w:name="_ETM_Q1_6526936"/>
      <w:bookmarkStart w:id="1207" w:name="_ETM_Q1_6526978"/>
      <w:bookmarkEnd w:id="1206"/>
      <w:bookmarkEnd w:id="1207"/>
      <w:r>
        <w:rPr>
          <w:rFonts w:hint="cs"/>
          <w:rtl/>
          <w:lang w:val="en-GB" w:eastAsia="he-IL"/>
        </w:rPr>
        <w:t>אני לא רוצה.</w:t>
      </w:r>
      <w:r w:rsidR="00340D95">
        <w:rPr>
          <w:rFonts w:hint="cs"/>
          <w:rtl/>
          <w:lang w:val="en-GB" w:eastAsia="he-IL"/>
        </w:rPr>
        <w:t xml:space="preserve"> מי</w:t>
      </w:r>
      <w:bookmarkStart w:id="1208" w:name="_ETM_Q1_6565644"/>
      <w:bookmarkStart w:id="1209" w:name="_ETM_Q1_6602175"/>
      <w:bookmarkStart w:id="1210" w:name="_ETM_Q1_6609469"/>
      <w:bookmarkStart w:id="1211" w:name="_ETM_Q1_6609537"/>
      <w:bookmarkStart w:id="1212" w:name="_ETM_Q1_6609894"/>
      <w:bookmarkStart w:id="1213" w:name="_ETM_Q1_6609976"/>
      <w:bookmarkStart w:id="1214" w:name="_ETM_Q1_6610850"/>
      <w:bookmarkStart w:id="1215" w:name="_ETM_Q1_6611409"/>
      <w:bookmarkStart w:id="1216" w:name="_ETM_Q1_6611445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r w:rsidR="00340D95">
        <w:rPr>
          <w:rFonts w:hint="cs"/>
          <w:rtl/>
          <w:lang w:val="en-GB" w:eastAsia="he-IL"/>
        </w:rPr>
        <w:t xml:space="preserve"> </w:t>
      </w:r>
      <w:bookmarkStart w:id="1217" w:name="_ETM_Q1_6607473"/>
      <w:bookmarkEnd w:id="1217"/>
      <w:r w:rsidR="00340D95">
        <w:rPr>
          <w:rFonts w:hint="cs"/>
          <w:rtl/>
          <w:lang w:val="en-GB" w:eastAsia="he-IL"/>
        </w:rPr>
        <w:t>בעד התקנות, ירים את ידו?</w:t>
      </w:r>
    </w:p>
    <w:p w:rsidR="006A3A2F" w:rsidRDefault="006A3A2F" w:rsidP="00340D95">
      <w:pPr>
        <w:ind w:firstLine="0"/>
        <w:rPr>
          <w:rtl/>
          <w:lang w:val="en-GB" w:eastAsia="he-IL"/>
        </w:rPr>
      </w:pPr>
      <w:bookmarkStart w:id="1218" w:name="_ETM_Q1_6124361"/>
      <w:bookmarkEnd w:id="1218"/>
    </w:p>
    <w:p w:rsidR="00340D95" w:rsidRDefault="00340D95" w:rsidP="00340D9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340D95" w:rsidRDefault="00340D95" w:rsidP="00340D9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אושר.</w:t>
      </w:r>
    </w:p>
    <w:p w:rsidR="00340D95" w:rsidRDefault="00340D95" w:rsidP="00340D95">
      <w:pPr>
        <w:ind w:firstLine="0"/>
        <w:rPr>
          <w:rtl/>
          <w:lang w:val="en-GB" w:eastAsia="he-IL"/>
        </w:rPr>
      </w:pPr>
    </w:p>
    <w:p w:rsidR="00340D95" w:rsidRDefault="00340D95" w:rsidP="00340D95">
      <w:pPr>
        <w:pStyle w:val="af6"/>
        <w:keepNext/>
        <w:rPr>
          <w:rtl/>
          <w:lang w:val="en-GB"/>
        </w:rPr>
      </w:pPr>
      <w:bookmarkStart w:id="1219" w:name="_ETM_Q1_6611820"/>
      <w:bookmarkStart w:id="1220" w:name="ET_yor_4643_158"/>
      <w:bookmarkEnd w:id="1219"/>
      <w:r w:rsidRPr="00340D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חיים כץ:</w:t>
      </w:r>
      <w:r w:rsidRPr="00340D9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0"/>
    </w:p>
    <w:p w:rsidR="00340D95" w:rsidRDefault="00340D95" w:rsidP="00340D95">
      <w:pPr>
        <w:pStyle w:val="KeepWithNext"/>
        <w:rPr>
          <w:rtl/>
          <w:lang w:val="en-GB" w:eastAsia="he-IL"/>
        </w:rPr>
      </w:pPr>
    </w:p>
    <w:p w:rsidR="00507C85" w:rsidRDefault="00825948" w:rsidP="005C0D89">
      <w:pPr>
        <w:rPr>
          <w:rtl/>
          <w:lang w:val="en-GB" w:eastAsia="he-IL"/>
        </w:rPr>
      </w:pPr>
      <w:bookmarkStart w:id="1221" w:name="_ETM_Q1_6611906"/>
      <w:bookmarkStart w:id="1222" w:name="_ETM_Q1_6611931"/>
      <w:bookmarkEnd w:id="1221"/>
      <w:bookmarkEnd w:id="1222"/>
      <w:r>
        <w:rPr>
          <w:rFonts w:hint="cs"/>
          <w:rtl/>
          <w:lang w:val="en-GB" w:eastAsia="he-IL"/>
        </w:rPr>
        <w:t xml:space="preserve">שלושה חברי כנסת שנמצאים פה אישרו את זה. </w:t>
      </w:r>
      <w:bookmarkStart w:id="1223" w:name="_ETM_Q1_6613076"/>
      <w:bookmarkEnd w:id="1223"/>
      <w:r>
        <w:rPr>
          <w:rFonts w:hint="cs"/>
          <w:rtl/>
          <w:lang w:val="en-GB" w:eastAsia="he-IL"/>
        </w:rPr>
        <w:t>אנחנו מקווים שהאנשים לא יצטרכו ל</w:t>
      </w:r>
      <w:r w:rsidR="00507C85">
        <w:rPr>
          <w:rFonts w:hint="cs"/>
          <w:rtl/>
          <w:lang w:val="en-GB" w:eastAsia="he-IL"/>
        </w:rPr>
        <w:t xml:space="preserve">משוך את הכסף, </w:t>
      </w:r>
      <w:bookmarkStart w:id="1224" w:name="_ETM_Q1_6619663"/>
      <w:bookmarkEnd w:id="1224"/>
      <w:r w:rsidR="00507C85">
        <w:rPr>
          <w:rFonts w:hint="cs"/>
          <w:rtl/>
          <w:lang w:val="en-GB" w:eastAsia="he-IL"/>
        </w:rPr>
        <w:t xml:space="preserve">כי בכך שהם מושכים את הכסף הם </w:t>
      </w:r>
      <w:bookmarkStart w:id="1225" w:name="_ETM_Q1_6621398"/>
      <w:bookmarkEnd w:id="1225"/>
      <w:r w:rsidR="00507C85">
        <w:rPr>
          <w:rFonts w:hint="cs"/>
          <w:rtl/>
          <w:lang w:val="en-GB" w:eastAsia="he-IL"/>
        </w:rPr>
        <w:t>מקטינים את הזכויות העתידיות שלה</w:t>
      </w:r>
      <w:bookmarkStart w:id="1226" w:name="_ETM_Q1_6627239"/>
      <w:bookmarkEnd w:id="1226"/>
      <w:r w:rsidR="00507C85">
        <w:rPr>
          <w:rFonts w:hint="cs"/>
          <w:rtl/>
          <w:lang w:val="en-GB" w:eastAsia="he-IL"/>
        </w:rPr>
        <w:t xml:space="preserve">ם. </w:t>
      </w:r>
      <w:r w:rsidR="00F909AD">
        <w:rPr>
          <w:rFonts w:hint="cs"/>
          <w:rtl/>
          <w:lang w:val="en-GB" w:eastAsia="he-IL"/>
        </w:rPr>
        <w:t xml:space="preserve">אני מקווה </w:t>
      </w:r>
      <w:r w:rsidR="00507C85">
        <w:rPr>
          <w:rFonts w:hint="cs"/>
          <w:rtl/>
          <w:lang w:val="en-GB" w:eastAsia="he-IL"/>
        </w:rPr>
        <w:t>שלא יהיו מצוקו</w:t>
      </w:r>
      <w:bookmarkStart w:id="1227" w:name="_ETM_Q1_6624004"/>
      <w:bookmarkEnd w:id="1227"/>
      <w:r w:rsidR="00507C85">
        <w:rPr>
          <w:rFonts w:hint="cs"/>
          <w:rtl/>
          <w:lang w:val="en-GB" w:eastAsia="he-IL"/>
        </w:rPr>
        <w:t>ת ולא נצטרך למשוך את הכסף</w:t>
      </w:r>
      <w:r w:rsidR="005C0D89">
        <w:rPr>
          <w:rFonts w:hint="cs"/>
          <w:rtl/>
          <w:lang w:val="en-GB" w:eastAsia="he-IL"/>
        </w:rPr>
        <w:t>.</w:t>
      </w:r>
      <w:r w:rsidR="00507C85">
        <w:rPr>
          <w:rFonts w:hint="cs"/>
          <w:rtl/>
          <w:lang w:val="en-GB" w:eastAsia="he-IL"/>
        </w:rPr>
        <w:t xml:space="preserve"> </w:t>
      </w:r>
      <w:bookmarkStart w:id="1228" w:name="_ETM_Q1_6631805"/>
      <w:bookmarkEnd w:id="1228"/>
      <w:r w:rsidR="00507C85">
        <w:rPr>
          <w:rFonts w:hint="cs"/>
          <w:rtl/>
          <w:lang w:val="en-GB" w:eastAsia="he-IL"/>
        </w:rPr>
        <w:t xml:space="preserve">אני מקווה שהחיסונים יביאו לנו מזור, שהסגר יביא </w:t>
      </w:r>
      <w:bookmarkStart w:id="1229" w:name="_ETM_Q1_6634490"/>
      <w:bookmarkEnd w:id="1229"/>
      <w:r w:rsidR="00507C85">
        <w:rPr>
          <w:rFonts w:hint="cs"/>
          <w:rtl/>
          <w:lang w:val="en-GB" w:eastAsia="he-IL"/>
        </w:rPr>
        <w:t xml:space="preserve">תוצאה, ושהבריאות תהיה בביתנו ולא נצטרך למשוך את הכסף </w:t>
      </w:r>
      <w:bookmarkStart w:id="1230" w:name="_ETM_Q1_6635117"/>
      <w:bookmarkEnd w:id="1230"/>
      <w:r w:rsidR="00507C85">
        <w:rPr>
          <w:rFonts w:hint="cs"/>
          <w:rtl/>
          <w:lang w:val="en-GB" w:eastAsia="he-IL"/>
        </w:rPr>
        <w:t>הזה. תודה רבה, הישיבה נעולה.</w:t>
      </w:r>
      <w:bookmarkStart w:id="1231" w:name="_ETM_Q1_6638272"/>
      <w:bookmarkEnd w:id="1231"/>
    </w:p>
    <w:p w:rsidR="00507C85" w:rsidRDefault="00507C85" w:rsidP="00507C85">
      <w:pPr>
        <w:ind w:firstLine="0"/>
        <w:rPr>
          <w:rtl/>
          <w:lang w:val="en-GB" w:eastAsia="he-IL"/>
        </w:rPr>
      </w:pPr>
      <w:bookmarkStart w:id="1232" w:name="_ETM_Q1_6638341"/>
      <w:bookmarkEnd w:id="1232"/>
    </w:p>
    <w:p w:rsidR="00507C85" w:rsidRDefault="00507C85" w:rsidP="00507C85">
      <w:pPr>
        <w:ind w:firstLine="0"/>
        <w:rPr>
          <w:rtl/>
          <w:lang w:val="en-GB" w:eastAsia="he-IL"/>
        </w:rPr>
      </w:pPr>
      <w:bookmarkStart w:id="1233" w:name="_ETM_Q1_6638662"/>
      <w:bookmarkStart w:id="1234" w:name="_ETM_Q1_6638714"/>
      <w:bookmarkEnd w:id="1233"/>
      <w:bookmarkEnd w:id="1234"/>
    </w:p>
    <w:p w:rsidR="00507C85" w:rsidRDefault="00507C85" w:rsidP="00507C85">
      <w:pPr>
        <w:pStyle w:val="afc"/>
        <w:keepNext/>
        <w:rPr>
          <w:rtl/>
          <w:lang w:val="en-GB" w:eastAsia="he-IL"/>
        </w:rPr>
      </w:pPr>
      <w:bookmarkStart w:id="1235" w:name="ET_meetingend_159"/>
      <w:r w:rsidRPr="00507C85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16:50.</w:t>
      </w:r>
      <w:r w:rsidRPr="00507C85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1235"/>
    </w:p>
    <w:p w:rsidR="00507C85" w:rsidRDefault="00507C85" w:rsidP="00507C85">
      <w:pPr>
        <w:pStyle w:val="KeepWithNext"/>
        <w:rPr>
          <w:rtl/>
          <w:lang w:val="en-GB" w:eastAsia="he-IL"/>
        </w:rPr>
      </w:pPr>
    </w:p>
    <w:p w:rsidR="00340D95" w:rsidRPr="00340D95" w:rsidRDefault="00507C85" w:rsidP="00507C85">
      <w:pPr>
        <w:rPr>
          <w:rtl/>
          <w:lang w:val="en-GB" w:eastAsia="he-IL"/>
        </w:rPr>
      </w:pPr>
      <w:bookmarkStart w:id="1236" w:name="_ETM_Q1_6663190"/>
      <w:bookmarkEnd w:id="1236"/>
      <w:r>
        <w:rPr>
          <w:rFonts w:hint="cs"/>
          <w:rtl/>
          <w:lang w:val="en-GB" w:eastAsia="he-IL"/>
        </w:rPr>
        <w:t xml:space="preserve">  </w:t>
      </w:r>
      <w:r w:rsidR="00825948">
        <w:rPr>
          <w:rFonts w:hint="cs"/>
          <w:rtl/>
          <w:lang w:val="en-GB" w:eastAsia="he-IL"/>
        </w:rPr>
        <w:t xml:space="preserve"> </w:t>
      </w:r>
    </w:p>
    <w:p w:rsidR="00340D95" w:rsidRPr="00340D95" w:rsidRDefault="00340D95" w:rsidP="00340D95">
      <w:pPr>
        <w:pStyle w:val="af2"/>
        <w:rPr>
          <w:lang w:val="en-GB" w:eastAsia="he-IL"/>
        </w:rPr>
      </w:pPr>
    </w:p>
    <w:p w:rsidR="006A3A2F" w:rsidRDefault="006A3A2F" w:rsidP="006A3A2F">
      <w:pPr>
        <w:pStyle w:val="KeepWithNext"/>
        <w:rPr>
          <w:rtl/>
          <w:lang w:eastAsia="he-IL"/>
        </w:rPr>
      </w:pPr>
    </w:p>
    <w:p w:rsidR="006A3A2F" w:rsidRPr="006A3A2F" w:rsidRDefault="006A3A2F" w:rsidP="006A3A2F">
      <w:pPr>
        <w:rPr>
          <w:rtl/>
          <w:lang w:eastAsia="he-IL"/>
        </w:rPr>
      </w:pPr>
      <w:bookmarkStart w:id="1237" w:name="_ETM_Q1_5661394"/>
      <w:bookmarkEnd w:id="1237"/>
    </w:p>
    <w:p w:rsidR="00BD7FD3" w:rsidRDefault="00BD7FD3" w:rsidP="00BD7FD3">
      <w:pPr>
        <w:pStyle w:val="a4"/>
        <w:keepNext/>
        <w:rPr>
          <w:rtl/>
        </w:rPr>
      </w:pPr>
      <w:bookmarkStart w:id="1238" w:name="_ETM_Q1_5519090"/>
      <w:bookmarkStart w:id="1239" w:name="_ETM_Q1_5520166"/>
      <w:bookmarkStart w:id="1240" w:name="ET_speaker_5768_145"/>
      <w:bookmarkEnd w:id="1238"/>
      <w:bookmarkEnd w:id="1239"/>
      <w:r>
        <w:rPr>
          <w:rtl/>
        </w:rPr>
        <w:t xml:space="preserve">   </w:t>
      </w:r>
      <w:bookmarkEnd w:id="1240"/>
    </w:p>
    <w:p w:rsidR="00BD7FD3" w:rsidRDefault="00BD7FD3" w:rsidP="00BD7FD3">
      <w:pPr>
        <w:pStyle w:val="KeepWithNext"/>
        <w:rPr>
          <w:rtl/>
          <w:lang w:eastAsia="he-IL"/>
        </w:rPr>
      </w:pPr>
    </w:p>
    <w:p w:rsidR="00BD7FD3" w:rsidRPr="00BD7FD3" w:rsidRDefault="00BD7FD3" w:rsidP="00BD7FD3">
      <w:pPr>
        <w:rPr>
          <w:rtl/>
          <w:lang w:eastAsia="he-IL"/>
        </w:rPr>
      </w:pPr>
      <w:bookmarkStart w:id="1241" w:name="_ETM_Q1_5520767"/>
      <w:bookmarkStart w:id="1242" w:name="_ETM_Q1_5520801"/>
      <w:bookmarkEnd w:id="1241"/>
      <w:bookmarkEnd w:id="1242"/>
    </w:p>
    <w:p w:rsidR="00BD7FD3" w:rsidRPr="00BD7FD3" w:rsidRDefault="00BD7FD3" w:rsidP="00BD7FD3">
      <w:pPr>
        <w:ind w:firstLine="0"/>
        <w:rPr>
          <w:rtl/>
          <w:lang w:eastAsia="he-IL"/>
        </w:rPr>
      </w:pPr>
      <w:bookmarkStart w:id="1243" w:name="_ETM_Q1_5493191"/>
      <w:bookmarkStart w:id="1244" w:name="_ETM_Q1_5493270"/>
      <w:bookmarkEnd w:id="1243"/>
      <w:bookmarkEnd w:id="1244"/>
    </w:p>
    <w:p w:rsidR="00A428AF" w:rsidRDefault="00A428AF" w:rsidP="00A428AF">
      <w:pPr>
        <w:ind w:firstLine="0"/>
        <w:rPr>
          <w:rtl/>
          <w:lang w:eastAsia="he-IL"/>
        </w:rPr>
      </w:pPr>
      <w:bookmarkStart w:id="1245" w:name="_ETM_Q1_5470437"/>
      <w:bookmarkEnd w:id="1245"/>
    </w:p>
    <w:p w:rsidR="005A5F2F" w:rsidRPr="005A5F2F" w:rsidRDefault="005A5F2F" w:rsidP="00A428AF">
      <w:pPr>
        <w:ind w:firstLine="0"/>
        <w:rPr>
          <w:rtl/>
          <w:lang w:eastAsia="he-IL"/>
        </w:rPr>
      </w:pPr>
      <w:bookmarkStart w:id="1246" w:name="_ETM_Q1_5470756"/>
      <w:bookmarkStart w:id="1247" w:name="_ETM_Q1_5470851"/>
      <w:bookmarkEnd w:id="1246"/>
      <w:bookmarkEnd w:id="1247"/>
      <w:r>
        <w:rPr>
          <w:rFonts w:hint="cs"/>
          <w:rtl/>
          <w:lang w:eastAsia="he-IL"/>
        </w:rPr>
        <w:t xml:space="preserve"> </w:t>
      </w:r>
      <w:bookmarkStart w:id="1248" w:name="_ETM_Q1_5461311"/>
      <w:bookmarkEnd w:id="1248"/>
      <w:r>
        <w:rPr>
          <w:rFonts w:hint="cs"/>
          <w:rtl/>
          <w:lang w:eastAsia="he-IL"/>
        </w:rPr>
        <w:t xml:space="preserve"> </w:t>
      </w:r>
    </w:p>
    <w:p w:rsidR="00EB00F0" w:rsidRDefault="00EB00F0" w:rsidP="00EB00F0">
      <w:pPr>
        <w:ind w:firstLine="0"/>
        <w:rPr>
          <w:rtl/>
        </w:rPr>
      </w:pPr>
    </w:p>
    <w:p w:rsidR="00EB00F0" w:rsidRPr="00EB00F0" w:rsidRDefault="00EB00F0" w:rsidP="00EB00F0">
      <w:pPr>
        <w:ind w:firstLine="0"/>
        <w:rPr>
          <w:rtl/>
        </w:rPr>
      </w:pPr>
    </w:p>
    <w:p w:rsidR="00EB00F0" w:rsidRPr="00AD1AD3" w:rsidRDefault="00EB00F0" w:rsidP="00AD1AD3">
      <w:pPr>
        <w:ind w:firstLine="0"/>
        <w:rPr>
          <w:rtl/>
        </w:rPr>
      </w:pPr>
      <w:bookmarkStart w:id="1249" w:name="_ETM_Q1_5352889"/>
      <w:bookmarkStart w:id="1250" w:name="_ETM_Q1_5352945"/>
      <w:bookmarkEnd w:id="1249"/>
      <w:bookmarkEnd w:id="1250"/>
    </w:p>
    <w:p w:rsidR="00AD1AD3" w:rsidRPr="00AD1AD3" w:rsidRDefault="00AD1AD3" w:rsidP="00AD1AD3">
      <w:pPr>
        <w:ind w:firstLine="0"/>
        <w:rPr>
          <w:rtl/>
          <w:lang w:eastAsia="he-IL"/>
        </w:rPr>
      </w:pPr>
    </w:p>
    <w:p w:rsidR="00AD1AD3" w:rsidRDefault="00AD1AD3" w:rsidP="00AD1AD3">
      <w:pPr>
        <w:pStyle w:val="KeepWithNext"/>
        <w:rPr>
          <w:rtl/>
        </w:rPr>
      </w:pPr>
    </w:p>
    <w:p w:rsidR="00AD1AD3" w:rsidRPr="00AD1AD3" w:rsidRDefault="00AD1AD3" w:rsidP="00AD1AD3">
      <w:pPr>
        <w:rPr>
          <w:rtl/>
        </w:rPr>
      </w:pPr>
    </w:p>
    <w:p w:rsidR="00AD1AD3" w:rsidRPr="00AD1AD3" w:rsidRDefault="00AD1AD3" w:rsidP="00AD1AD3">
      <w:pPr>
        <w:ind w:firstLine="0"/>
        <w:rPr>
          <w:rtl/>
        </w:rPr>
      </w:pPr>
      <w:bookmarkStart w:id="1251" w:name="_ETM_Q1_4217837"/>
      <w:bookmarkStart w:id="1252" w:name="_ETM_Q1_4217926"/>
      <w:bookmarkEnd w:id="1251"/>
      <w:bookmarkEnd w:id="1252"/>
      <w:r>
        <w:rPr>
          <w:rFonts w:hint="cs"/>
          <w:rtl/>
        </w:rPr>
        <w:t xml:space="preserve"> </w:t>
      </w:r>
    </w:p>
    <w:p w:rsidR="002C0E21" w:rsidRPr="002C0E21" w:rsidRDefault="0070770E" w:rsidP="0070770E">
      <w:pPr>
        <w:ind w:firstLine="0"/>
        <w:rPr>
          <w:rtl/>
          <w:lang w:eastAsia="he-IL"/>
        </w:rPr>
      </w:pPr>
      <w:bookmarkStart w:id="1253" w:name="_ETM_Q1_4130071"/>
      <w:bookmarkStart w:id="1254" w:name="_ETM_Q1_4130178"/>
      <w:bookmarkEnd w:id="1253"/>
      <w:bookmarkEnd w:id="1254"/>
      <w:r>
        <w:rPr>
          <w:rtl/>
          <w:lang w:eastAsia="he-IL"/>
        </w:rPr>
        <w:tab/>
      </w:r>
    </w:p>
    <w:p w:rsidR="00FE3348" w:rsidRPr="00D93D56" w:rsidRDefault="002C0E21" w:rsidP="00FE3348">
      <w:pPr>
        <w:rPr>
          <w:rtl/>
          <w:lang w:eastAsia="he-IL"/>
        </w:rPr>
      </w:pPr>
      <w:bookmarkStart w:id="1255" w:name="_ETM_Q1_3571659"/>
      <w:bookmarkEnd w:id="1255"/>
      <w:r>
        <w:rPr>
          <w:lang w:eastAsia="he-IL"/>
        </w:rPr>
        <w:tab/>
      </w:r>
      <w:r>
        <w:rPr>
          <w:lang w:eastAsia="he-IL"/>
        </w:rPr>
        <w:tab/>
      </w:r>
      <w:r>
        <w:rPr>
          <w:lang w:eastAsia="he-IL"/>
        </w:rPr>
        <w:tab/>
      </w:r>
    </w:p>
    <w:p w:rsidR="00A277DE" w:rsidRDefault="00A277DE" w:rsidP="00A277DE">
      <w:pPr>
        <w:ind w:firstLine="0"/>
        <w:rPr>
          <w:rtl/>
        </w:rPr>
      </w:pPr>
      <w:bookmarkStart w:id="1256" w:name="_ETM_Q1_3135625"/>
      <w:bookmarkStart w:id="1257" w:name="_ETM_Q1_3135689"/>
      <w:bookmarkEnd w:id="1256"/>
      <w:bookmarkEnd w:id="1257"/>
    </w:p>
    <w:p w:rsidR="00A277DE" w:rsidRDefault="00A277DE" w:rsidP="00A277DE">
      <w:pPr>
        <w:ind w:firstLine="0"/>
        <w:rPr>
          <w:rtl/>
        </w:rPr>
      </w:pPr>
      <w:r>
        <w:rPr>
          <w:rFonts w:hint="cs"/>
          <w:rtl/>
        </w:rPr>
        <w:lastRenderedPageBreak/>
        <w:t xml:space="preserve"> </w:t>
      </w:r>
      <w:bookmarkStart w:id="1258" w:name="_ETM_Q1_3106878"/>
      <w:bookmarkStart w:id="1259" w:name="_ETM_Q1_3124278"/>
      <w:bookmarkEnd w:id="1258"/>
      <w:bookmarkEnd w:id="1259"/>
    </w:p>
    <w:p w:rsidR="00A277DE" w:rsidRDefault="00A277DE" w:rsidP="00A277DE">
      <w:pPr>
        <w:ind w:firstLine="0"/>
        <w:rPr>
          <w:rtl/>
        </w:rPr>
      </w:pPr>
      <w:bookmarkStart w:id="1260" w:name="_ETM_Q1_3124340"/>
      <w:bookmarkEnd w:id="1260"/>
    </w:p>
    <w:p w:rsidR="00A277DE" w:rsidRPr="00A277DE" w:rsidRDefault="00A277DE" w:rsidP="00A277DE">
      <w:pPr>
        <w:ind w:firstLine="0"/>
        <w:rPr>
          <w:rtl/>
        </w:rPr>
      </w:pPr>
      <w:bookmarkStart w:id="1261" w:name="_ETM_Q1_3125823"/>
      <w:bookmarkStart w:id="1262" w:name="_ETM_Q1_3125893"/>
      <w:bookmarkEnd w:id="1261"/>
      <w:bookmarkEnd w:id="1262"/>
      <w:r>
        <w:rPr>
          <w:rFonts w:hint="cs"/>
          <w:rtl/>
        </w:rPr>
        <w:t xml:space="preserve"> </w:t>
      </w:r>
    </w:p>
    <w:p w:rsidR="00541637" w:rsidRPr="00541637" w:rsidRDefault="00541637" w:rsidP="00541637">
      <w:pPr>
        <w:ind w:firstLine="0"/>
        <w:rPr>
          <w:rtl/>
        </w:rPr>
      </w:pPr>
    </w:p>
    <w:p w:rsidR="00541637" w:rsidRPr="00541637" w:rsidRDefault="00541637" w:rsidP="00541637">
      <w:pPr>
        <w:rPr>
          <w:rtl/>
        </w:rPr>
      </w:pPr>
      <w:bookmarkStart w:id="1263" w:name="_ETM_Q1_3101391"/>
      <w:bookmarkStart w:id="1264" w:name="_ETM_Q1_3101427"/>
      <w:bookmarkEnd w:id="1263"/>
      <w:bookmarkEnd w:id="1264"/>
      <w:r>
        <w:rPr>
          <w:rFonts w:hint="cs"/>
          <w:rtl/>
        </w:rPr>
        <w:t xml:space="preserve">  </w:t>
      </w:r>
    </w:p>
    <w:p w:rsidR="00541637" w:rsidRDefault="00541637" w:rsidP="00541637">
      <w:pPr>
        <w:rPr>
          <w:rtl/>
        </w:rPr>
      </w:pPr>
      <w:bookmarkStart w:id="1265" w:name="_ETM_Q1_2850425"/>
      <w:bookmarkStart w:id="1266" w:name="_ETM_Q1_2866453"/>
      <w:bookmarkStart w:id="1267" w:name="_ETM_Q1_2866890"/>
      <w:bookmarkStart w:id="1268" w:name="_ETM_Q1_2866920"/>
      <w:bookmarkStart w:id="1269" w:name="_ETM_Q1_2869398"/>
      <w:bookmarkEnd w:id="1265"/>
      <w:bookmarkEnd w:id="1266"/>
      <w:bookmarkEnd w:id="1267"/>
      <w:bookmarkEnd w:id="1268"/>
      <w:bookmarkEnd w:id="1269"/>
    </w:p>
    <w:p w:rsidR="00541637" w:rsidRDefault="00541637" w:rsidP="00541637">
      <w:pPr>
        <w:ind w:firstLine="0"/>
        <w:rPr>
          <w:rtl/>
        </w:rPr>
      </w:pPr>
      <w:bookmarkStart w:id="1270" w:name="_ETM_Q1_2873629"/>
      <w:bookmarkStart w:id="1271" w:name="_ETM_Q1_2873703"/>
      <w:bookmarkStart w:id="1272" w:name="_ETM_Q1_2874016"/>
      <w:bookmarkEnd w:id="1270"/>
      <w:bookmarkEnd w:id="1271"/>
      <w:bookmarkEnd w:id="1272"/>
    </w:p>
    <w:p w:rsidR="00541637" w:rsidRDefault="00541637" w:rsidP="00541637">
      <w:pPr>
        <w:ind w:firstLine="0"/>
        <w:rPr>
          <w:rtl/>
        </w:rPr>
      </w:pPr>
    </w:p>
    <w:p w:rsidR="00541637" w:rsidRPr="00541637" w:rsidRDefault="00541637" w:rsidP="00541637">
      <w:pPr>
        <w:ind w:firstLine="0"/>
        <w:rPr>
          <w:rtl/>
        </w:rPr>
      </w:pPr>
      <w:bookmarkStart w:id="1273" w:name="_ETM_Q1_2874097"/>
      <w:bookmarkEnd w:id="1273"/>
      <w:r>
        <w:rPr>
          <w:rFonts w:hint="cs"/>
          <w:rtl/>
        </w:rPr>
        <w:t xml:space="preserve"> </w:t>
      </w:r>
    </w:p>
    <w:p w:rsidR="000535A8" w:rsidRPr="000535A8" w:rsidRDefault="00541637" w:rsidP="00541637">
      <w:pPr>
        <w:ind w:firstLine="0"/>
        <w:rPr>
          <w:rtl/>
          <w:lang w:eastAsia="he-IL"/>
        </w:rPr>
      </w:pPr>
      <w:bookmarkStart w:id="1274" w:name="_ETM_Q1_2838749"/>
      <w:bookmarkEnd w:id="1274"/>
      <w:r>
        <w:rPr>
          <w:rFonts w:hint="cs"/>
          <w:rtl/>
          <w:lang w:eastAsia="he-IL"/>
        </w:rPr>
        <w:t xml:space="preserve"> </w:t>
      </w:r>
    </w:p>
    <w:p w:rsidR="000535A8" w:rsidRDefault="000535A8" w:rsidP="000535A8">
      <w:pPr>
        <w:ind w:firstLine="0"/>
        <w:rPr>
          <w:rtl/>
        </w:rPr>
      </w:pPr>
      <w:bookmarkStart w:id="1275" w:name="_ETM_Q1_2637281"/>
      <w:bookmarkStart w:id="1276" w:name="_ETM_Q1_2637361"/>
      <w:bookmarkEnd w:id="1275"/>
      <w:bookmarkEnd w:id="1276"/>
    </w:p>
    <w:p w:rsidR="006D6314" w:rsidRDefault="000535A8" w:rsidP="000535A8">
      <w:pPr>
        <w:pStyle w:val="a4"/>
        <w:keepNext/>
        <w:rPr>
          <w:rtl/>
        </w:rPr>
      </w:pPr>
      <w:bookmarkStart w:id="1277" w:name="_ETM_Q1_2638402"/>
      <w:bookmarkStart w:id="1278" w:name="_ETM_Q1_2638465"/>
      <w:bookmarkStart w:id="1279" w:name="ET_speaker_נעה_בן_שבת_78"/>
      <w:bookmarkEnd w:id="1277"/>
      <w:bookmarkEnd w:id="1278"/>
      <w:r w:rsidRPr="000535A8">
        <w:rPr>
          <w:rStyle w:val="TagStyle"/>
          <w:rtl/>
        </w:rPr>
        <w:t xml:space="preserve"> </w:t>
      </w:r>
      <w:bookmarkStart w:id="1280" w:name="_ETM_Q1_2725497"/>
      <w:bookmarkEnd w:id="1279"/>
      <w:bookmarkEnd w:id="1280"/>
      <w:r w:rsidR="006D6314">
        <w:rPr>
          <w:rFonts w:hint="cs"/>
          <w:rtl/>
        </w:rPr>
        <w:t xml:space="preserve"> </w:t>
      </w:r>
    </w:p>
    <w:p w:rsidR="006D6314" w:rsidRDefault="006D6314" w:rsidP="006D6314">
      <w:pPr>
        <w:ind w:firstLine="0"/>
        <w:rPr>
          <w:rtl/>
          <w:lang w:eastAsia="he-IL"/>
        </w:rPr>
      </w:pPr>
      <w:bookmarkStart w:id="1281" w:name="_ETM_Q1_2616567"/>
      <w:bookmarkStart w:id="1282" w:name="_ETM_Q1_2616622"/>
      <w:bookmarkStart w:id="1283" w:name="_ETM_Q1_2617170"/>
      <w:bookmarkEnd w:id="1281"/>
      <w:bookmarkEnd w:id="1282"/>
      <w:bookmarkEnd w:id="1283"/>
    </w:p>
    <w:p w:rsidR="006D6314" w:rsidRPr="006D6314" w:rsidRDefault="006D6314" w:rsidP="006D6314">
      <w:pPr>
        <w:ind w:firstLine="0"/>
        <w:rPr>
          <w:rtl/>
          <w:lang w:eastAsia="he-IL"/>
        </w:rPr>
      </w:pPr>
      <w:bookmarkStart w:id="1284" w:name="_ETM_Q1_2617241"/>
      <w:bookmarkEnd w:id="1284"/>
    </w:p>
    <w:p w:rsidR="006D6314" w:rsidRDefault="006D6314" w:rsidP="006D6314">
      <w:pPr>
        <w:ind w:firstLine="0"/>
        <w:rPr>
          <w:rtl/>
        </w:rPr>
      </w:pPr>
    </w:p>
    <w:p w:rsidR="006D6314" w:rsidRPr="006D6314" w:rsidRDefault="006D6314" w:rsidP="006D6314">
      <w:pPr>
        <w:ind w:firstLine="0"/>
        <w:rPr>
          <w:rtl/>
        </w:rPr>
      </w:pPr>
    </w:p>
    <w:p w:rsidR="00C51873" w:rsidRDefault="00C51873" w:rsidP="006D6314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C51873" w:rsidRDefault="00C51873" w:rsidP="00C51873">
      <w:pPr>
        <w:ind w:firstLine="0"/>
        <w:rPr>
          <w:rtl/>
        </w:rPr>
      </w:pPr>
      <w:bookmarkStart w:id="1285" w:name="_ETM_Q1_2420213"/>
      <w:bookmarkStart w:id="1286" w:name="_ETM_Q1_2420265"/>
      <w:bookmarkEnd w:id="1285"/>
      <w:bookmarkEnd w:id="1286"/>
    </w:p>
    <w:p w:rsidR="00C51873" w:rsidRPr="00C51873" w:rsidRDefault="00C51873" w:rsidP="00C51873">
      <w:pPr>
        <w:ind w:firstLine="0"/>
        <w:rPr>
          <w:rtl/>
        </w:rPr>
      </w:pPr>
      <w:bookmarkStart w:id="1287" w:name="_ETM_Q1_2420677"/>
      <w:bookmarkStart w:id="1288" w:name="_ETM_Q1_2420735"/>
      <w:bookmarkEnd w:id="1287"/>
      <w:bookmarkEnd w:id="1288"/>
    </w:p>
    <w:p w:rsidR="00C51873" w:rsidRPr="00C51873" w:rsidRDefault="00C51873" w:rsidP="00C51873">
      <w:pPr>
        <w:ind w:firstLine="0"/>
        <w:rPr>
          <w:rtl/>
        </w:rPr>
      </w:pPr>
      <w:bookmarkStart w:id="1289" w:name="_ETM_Q1_2407851"/>
      <w:bookmarkStart w:id="1290" w:name="_ETM_Q1_2407895"/>
      <w:bookmarkEnd w:id="1289"/>
      <w:bookmarkEnd w:id="1290"/>
      <w:r>
        <w:rPr>
          <w:rFonts w:hint="cs"/>
          <w:rtl/>
        </w:rPr>
        <w:t xml:space="preserve"> </w:t>
      </w:r>
    </w:p>
    <w:p w:rsidR="00C51873" w:rsidRPr="00C51873" w:rsidRDefault="00C51873" w:rsidP="00C51873">
      <w:pPr>
        <w:rPr>
          <w:rtl/>
          <w:lang w:eastAsia="he-IL"/>
        </w:rPr>
      </w:pPr>
      <w:bookmarkStart w:id="1291" w:name="_ETM_Q1_2337478"/>
      <w:bookmarkStart w:id="1292" w:name="_ETM_Q1_2337511"/>
      <w:bookmarkEnd w:id="1291"/>
      <w:bookmarkEnd w:id="1292"/>
    </w:p>
    <w:p w:rsidR="008975EB" w:rsidRPr="008975EB" w:rsidRDefault="008975EB" w:rsidP="008975EB">
      <w:pPr>
        <w:ind w:firstLine="0"/>
        <w:rPr>
          <w:rtl/>
          <w:lang w:eastAsia="he-IL"/>
        </w:rPr>
      </w:pPr>
    </w:p>
    <w:p w:rsidR="0086163C" w:rsidRPr="0086163C" w:rsidRDefault="0086163C" w:rsidP="0086163C">
      <w:pPr>
        <w:ind w:firstLine="0"/>
        <w:rPr>
          <w:rtl/>
          <w:lang w:eastAsia="he-IL"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D605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0244" w:rsidRDefault="00470244">
      <w:r>
        <w:separator/>
      </w:r>
    </w:p>
  </w:endnote>
  <w:endnote w:type="continuationSeparator" w:id="0">
    <w:p w:rsidR="00470244" w:rsidRDefault="00470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0244" w:rsidRDefault="00470244">
      <w:r>
        <w:separator/>
      </w:r>
    </w:p>
  </w:footnote>
  <w:footnote w:type="continuationSeparator" w:id="0">
    <w:p w:rsidR="00470244" w:rsidRDefault="004702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4FE" w:rsidRDefault="008424F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424FE" w:rsidRDefault="008424F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4FE" w:rsidRDefault="008424F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05F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424FE" w:rsidRPr="00CC5815" w:rsidRDefault="008424FE" w:rsidP="008E5E3F">
    <w:pPr>
      <w:pStyle w:val="a3"/>
      <w:ind w:firstLine="0"/>
    </w:pPr>
    <w:r>
      <w:rPr>
        <w:rtl/>
      </w:rPr>
      <w:t>ועדת העבודה, הרווחה והבריאות</w:t>
    </w:r>
  </w:p>
  <w:p w:rsidR="008424FE" w:rsidRPr="00CC5815" w:rsidRDefault="008424FE" w:rsidP="008E5E3F">
    <w:pPr>
      <w:pStyle w:val="a3"/>
      <w:ind w:firstLine="0"/>
      <w:rPr>
        <w:rtl/>
      </w:rPr>
    </w:pPr>
    <w:r>
      <w:rPr>
        <w:rtl/>
      </w:rPr>
      <w:t>27/01/2021</w:t>
    </w:r>
  </w:p>
  <w:p w:rsidR="008424FE" w:rsidRPr="00CC5815" w:rsidRDefault="008424F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4FE" w:rsidRDefault="008424F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0CD3D3" wp14:editId="1927244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24FE" w:rsidRDefault="008424F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424FE" w:rsidRDefault="008424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4B0722"/>
    <w:multiLevelType w:val="hybridMultilevel"/>
    <w:tmpl w:val="3AB6D86A"/>
    <w:lvl w:ilvl="0" w:tplc="217047F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21E21FB0"/>
    <w:multiLevelType w:val="hybridMultilevel"/>
    <w:tmpl w:val="AB28ABAA"/>
    <w:lvl w:ilvl="0" w:tplc="D51AF424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DE1551"/>
    <w:multiLevelType w:val="hybridMultilevel"/>
    <w:tmpl w:val="51301F78"/>
    <w:lvl w:ilvl="0" w:tplc="EDBCD4AC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6B28232D"/>
    <w:multiLevelType w:val="hybridMultilevel"/>
    <w:tmpl w:val="43683BE2"/>
    <w:lvl w:ilvl="0" w:tplc="F4ACF150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03F"/>
    <w:rsid w:val="000366C1"/>
    <w:rsid w:val="00036986"/>
    <w:rsid w:val="00037279"/>
    <w:rsid w:val="00041891"/>
    <w:rsid w:val="000535A8"/>
    <w:rsid w:val="000604F4"/>
    <w:rsid w:val="00067F42"/>
    <w:rsid w:val="00076520"/>
    <w:rsid w:val="00092B80"/>
    <w:rsid w:val="000A17C6"/>
    <w:rsid w:val="000B060C"/>
    <w:rsid w:val="000B2EE6"/>
    <w:rsid w:val="000C47F5"/>
    <w:rsid w:val="000E3314"/>
    <w:rsid w:val="000E3842"/>
    <w:rsid w:val="000F2459"/>
    <w:rsid w:val="0010441D"/>
    <w:rsid w:val="00133C1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15D0"/>
    <w:rsid w:val="00222A5F"/>
    <w:rsid w:val="00227FEF"/>
    <w:rsid w:val="002458B0"/>
    <w:rsid w:val="00261554"/>
    <w:rsid w:val="00275C03"/>
    <w:rsid w:val="002769BE"/>
    <w:rsid w:val="00280D58"/>
    <w:rsid w:val="002C0E21"/>
    <w:rsid w:val="002D3B5B"/>
    <w:rsid w:val="002D4BDB"/>
    <w:rsid w:val="002E5E31"/>
    <w:rsid w:val="00303B4C"/>
    <w:rsid w:val="00321E62"/>
    <w:rsid w:val="00327BF8"/>
    <w:rsid w:val="00340AFA"/>
    <w:rsid w:val="00340D95"/>
    <w:rsid w:val="003457AD"/>
    <w:rsid w:val="003658CB"/>
    <w:rsid w:val="00366CFB"/>
    <w:rsid w:val="0036794C"/>
    <w:rsid w:val="00373508"/>
    <w:rsid w:val="00396023"/>
    <w:rsid w:val="003A5D69"/>
    <w:rsid w:val="003C279D"/>
    <w:rsid w:val="003D6397"/>
    <w:rsid w:val="003F0A5F"/>
    <w:rsid w:val="00420E41"/>
    <w:rsid w:val="00424C94"/>
    <w:rsid w:val="00447608"/>
    <w:rsid w:val="00451746"/>
    <w:rsid w:val="00470244"/>
    <w:rsid w:val="00470EAC"/>
    <w:rsid w:val="0049458B"/>
    <w:rsid w:val="00495FD8"/>
    <w:rsid w:val="004B0A65"/>
    <w:rsid w:val="004B1BE9"/>
    <w:rsid w:val="004D23E7"/>
    <w:rsid w:val="004E0C88"/>
    <w:rsid w:val="004E418C"/>
    <w:rsid w:val="004E4273"/>
    <w:rsid w:val="00500C0C"/>
    <w:rsid w:val="0050290A"/>
    <w:rsid w:val="00506B6B"/>
    <w:rsid w:val="00507C85"/>
    <w:rsid w:val="00526E02"/>
    <w:rsid w:val="00541637"/>
    <w:rsid w:val="00546678"/>
    <w:rsid w:val="005506B9"/>
    <w:rsid w:val="005539E7"/>
    <w:rsid w:val="005817EC"/>
    <w:rsid w:val="00590B77"/>
    <w:rsid w:val="005A342D"/>
    <w:rsid w:val="005A5F2F"/>
    <w:rsid w:val="005C0D89"/>
    <w:rsid w:val="005C363E"/>
    <w:rsid w:val="005D0458"/>
    <w:rsid w:val="005D61F3"/>
    <w:rsid w:val="005D6F94"/>
    <w:rsid w:val="005E1C6B"/>
    <w:rsid w:val="005E5B85"/>
    <w:rsid w:val="005F3915"/>
    <w:rsid w:val="005F76B0"/>
    <w:rsid w:val="00634F61"/>
    <w:rsid w:val="00642A72"/>
    <w:rsid w:val="006939A5"/>
    <w:rsid w:val="0069462F"/>
    <w:rsid w:val="00695A47"/>
    <w:rsid w:val="006A0CB7"/>
    <w:rsid w:val="006A3A2F"/>
    <w:rsid w:val="006D6314"/>
    <w:rsid w:val="006F0259"/>
    <w:rsid w:val="00700433"/>
    <w:rsid w:val="00702755"/>
    <w:rsid w:val="0070472C"/>
    <w:rsid w:val="0070770E"/>
    <w:rsid w:val="007509A6"/>
    <w:rsid w:val="007872B4"/>
    <w:rsid w:val="00791CBE"/>
    <w:rsid w:val="0079289D"/>
    <w:rsid w:val="007C693F"/>
    <w:rsid w:val="007C6ADD"/>
    <w:rsid w:val="0082136D"/>
    <w:rsid w:val="00825948"/>
    <w:rsid w:val="008320F6"/>
    <w:rsid w:val="00841223"/>
    <w:rsid w:val="008424FE"/>
    <w:rsid w:val="00846BE9"/>
    <w:rsid w:val="00853207"/>
    <w:rsid w:val="00853A75"/>
    <w:rsid w:val="0086163C"/>
    <w:rsid w:val="008713A4"/>
    <w:rsid w:val="00875F10"/>
    <w:rsid w:val="00877EE4"/>
    <w:rsid w:val="008975EB"/>
    <w:rsid w:val="008A1E5C"/>
    <w:rsid w:val="008C6035"/>
    <w:rsid w:val="008C7015"/>
    <w:rsid w:val="008D1DFB"/>
    <w:rsid w:val="008E03B4"/>
    <w:rsid w:val="008E5E3F"/>
    <w:rsid w:val="008F6105"/>
    <w:rsid w:val="0090279B"/>
    <w:rsid w:val="00914904"/>
    <w:rsid w:val="009258CE"/>
    <w:rsid w:val="009515F0"/>
    <w:rsid w:val="00981C29"/>
    <w:rsid w:val="009830CB"/>
    <w:rsid w:val="009B5A9B"/>
    <w:rsid w:val="009C67E9"/>
    <w:rsid w:val="009D478A"/>
    <w:rsid w:val="009E6E93"/>
    <w:rsid w:val="009F1518"/>
    <w:rsid w:val="009F5773"/>
    <w:rsid w:val="00A15971"/>
    <w:rsid w:val="00A22C90"/>
    <w:rsid w:val="00A277DE"/>
    <w:rsid w:val="00A42723"/>
    <w:rsid w:val="00A428AF"/>
    <w:rsid w:val="00A459C6"/>
    <w:rsid w:val="00A64A6D"/>
    <w:rsid w:val="00A66020"/>
    <w:rsid w:val="00AB02EE"/>
    <w:rsid w:val="00AB3F3A"/>
    <w:rsid w:val="00AB6F57"/>
    <w:rsid w:val="00AD1AD3"/>
    <w:rsid w:val="00AD4EC9"/>
    <w:rsid w:val="00AD6FFC"/>
    <w:rsid w:val="00AF00A8"/>
    <w:rsid w:val="00AF31E6"/>
    <w:rsid w:val="00AF4150"/>
    <w:rsid w:val="00B0509A"/>
    <w:rsid w:val="00B120B2"/>
    <w:rsid w:val="00B50340"/>
    <w:rsid w:val="00B640A3"/>
    <w:rsid w:val="00B65508"/>
    <w:rsid w:val="00B8517A"/>
    <w:rsid w:val="00B97210"/>
    <w:rsid w:val="00BA5424"/>
    <w:rsid w:val="00BA6446"/>
    <w:rsid w:val="00BB3AB9"/>
    <w:rsid w:val="00BD47B7"/>
    <w:rsid w:val="00BD7FD3"/>
    <w:rsid w:val="00C135D5"/>
    <w:rsid w:val="00C218E2"/>
    <w:rsid w:val="00C22DCB"/>
    <w:rsid w:val="00C24D5E"/>
    <w:rsid w:val="00C3598A"/>
    <w:rsid w:val="00C360BC"/>
    <w:rsid w:val="00C44800"/>
    <w:rsid w:val="00C51873"/>
    <w:rsid w:val="00C52EC2"/>
    <w:rsid w:val="00C61DC1"/>
    <w:rsid w:val="00C64AFF"/>
    <w:rsid w:val="00C65669"/>
    <w:rsid w:val="00C661EE"/>
    <w:rsid w:val="00C72438"/>
    <w:rsid w:val="00C763E4"/>
    <w:rsid w:val="00C8571B"/>
    <w:rsid w:val="00C8624A"/>
    <w:rsid w:val="00CA5363"/>
    <w:rsid w:val="00CB4C8C"/>
    <w:rsid w:val="00CB61A3"/>
    <w:rsid w:val="00CB6D60"/>
    <w:rsid w:val="00CC5815"/>
    <w:rsid w:val="00CD2EAA"/>
    <w:rsid w:val="00CE24B8"/>
    <w:rsid w:val="00CE5849"/>
    <w:rsid w:val="00CE6C29"/>
    <w:rsid w:val="00CF5B0B"/>
    <w:rsid w:val="00D273A5"/>
    <w:rsid w:val="00D278F7"/>
    <w:rsid w:val="00D30318"/>
    <w:rsid w:val="00D37550"/>
    <w:rsid w:val="00D40A29"/>
    <w:rsid w:val="00D45D27"/>
    <w:rsid w:val="00D52E40"/>
    <w:rsid w:val="00D605F5"/>
    <w:rsid w:val="00D65986"/>
    <w:rsid w:val="00D7021D"/>
    <w:rsid w:val="00D86E57"/>
    <w:rsid w:val="00D93D56"/>
    <w:rsid w:val="00D96B24"/>
    <w:rsid w:val="00DB00E7"/>
    <w:rsid w:val="00DC46D9"/>
    <w:rsid w:val="00DE5B80"/>
    <w:rsid w:val="00DF0450"/>
    <w:rsid w:val="00E23194"/>
    <w:rsid w:val="00E33AE3"/>
    <w:rsid w:val="00E61903"/>
    <w:rsid w:val="00E64116"/>
    <w:rsid w:val="00EA624B"/>
    <w:rsid w:val="00EB00F0"/>
    <w:rsid w:val="00EB057D"/>
    <w:rsid w:val="00EB18E4"/>
    <w:rsid w:val="00EB5C85"/>
    <w:rsid w:val="00EC0AC2"/>
    <w:rsid w:val="00EC1FB3"/>
    <w:rsid w:val="00EC2CD4"/>
    <w:rsid w:val="00EC767D"/>
    <w:rsid w:val="00ED2D3B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9AD"/>
    <w:rsid w:val="00FB0768"/>
    <w:rsid w:val="00FD7F30"/>
    <w:rsid w:val="00FE3348"/>
    <w:rsid w:val="00FE3474"/>
    <w:rsid w:val="00FE54A5"/>
    <w:rsid w:val="00FE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18E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939A5"/>
    <w:pPr>
      <w:ind w:left="720"/>
      <w:contextualSpacing/>
    </w:pPr>
  </w:style>
  <w:style w:type="table" w:styleId="afe">
    <w:name w:val="Table Grid"/>
    <w:basedOn w:val="a1"/>
    <w:rsid w:val="004E0C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61B20-D75E-4483-B0B6-F58F87F63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16</Pages>
  <Words>3180</Words>
  <Characters>18128</Characters>
  <Application>Microsoft Office Word</Application>
  <DocSecurity>0</DocSecurity>
  <Lines>151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72</cp:revision>
  <cp:lastPrinted>2015-07-20T08:20:00Z</cp:lastPrinted>
  <dcterms:created xsi:type="dcterms:W3CDTF">2018-05-03T11:21:00Z</dcterms:created>
  <dcterms:modified xsi:type="dcterms:W3CDTF">2021-02-01T06:19:00Z</dcterms:modified>
</cp:coreProperties>
</file>