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16" w:rsidRPr="005817EC" w:rsidRDefault="00036100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העשרים-ושלוש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1E6B0A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036100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שני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036100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 w:rsidR="002412B5">
        <w:rPr>
          <w:rFonts w:hint="cs"/>
          <w:b/>
          <w:bCs/>
          <w:rtl/>
        </w:rPr>
        <w:t>201</w:t>
      </w:r>
    </w:p>
    <w:p w:rsidR="00E64116" w:rsidRPr="008713A4" w:rsidRDefault="00036100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ועדת הכספים</w:t>
      </w:r>
    </w:p>
    <w:p w:rsidR="00E64116" w:rsidRPr="008713A4" w:rsidRDefault="00036100" w:rsidP="008320F6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יום שלישי, כ"ב בכסלו התשפ"א (08 בדצמבר 2020), שעה 12:</w:t>
      </w:r>
      <w:r>
        <w:rPr>
          <w:rFonts w:hint="cs"/>
          <w:b/>
          <w:bCs/>
          <w:u w:val="single"/>
          <w:rtl/>
        </w:rPr>
        <w:t>19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036100" w:rsidP="00036100">
      <w:pPr>
        <w:spacing w:before="60"/>
        <w:ind w:firstLine="0"/>
        <w:rPr>
          <w:rtl/>
        </w:rPr>
      </w:pPr>
      <w:bookmarkStart w:id="0" w:name="ET_subject_621856_1"/>
      <w:r w:rsidRPr="00036100">
        <w:rPr>
          <w:rStyle w:val="TagStyle"/>
          <w:rtl/>
        </w:rPr>
        <w:t xml:space="preserve"> &lt;&lt; נושא &gt;&gt; </w:t>
      </w:r>
      <w:r w:rsidR="00CB270D">
        <w:rPr>
          <w:rtl/>
        </w:rPr>
        <w:t>1. הצעת</w:t>
      </w:r>
      <w:r w:rsidRPr="00036100">
        <w:rPr>
          <w:rtl/>
        </w:rPr>
        <w:t xml:space="preserve"> תקנות התעבורה (תיקון מס'), התשפ"א-2020 (אגרת רישיון נהיגה)</w:t>
      </w:r>
      <w:r w:rsidRPr="00036100">
        <w:rPr>
          <w:rStyle w:val="TagStyle"/>
          <w:rtl/>
        </w:rPr>
        <w:t xml:space="preserve"> &lt;&lt; נושא &gt;&gt;</w:t>
      </w:r>
      <w:r w:rsidR="003A1317">
        <w:rPr>
          <w:rtl/>
        </w:rPr>
        <w:t xml:space="preserve"> </w:t>
      </w:r>
      <w:bookmarkEnd w:id="0"/>
    </w:p>
    <w:p w:rsidR="00E64116" w:rsidRDefault="00036100" w:rsidP="00036100">
      <w:pPr>
        <w:spacing w:before="60"/>
        <w:ind w:firstLine="0"/>
        <w:rPr>
          <w:rtl/>
        </w:rPr>
      </w:pPr>
      <w:bookmarkStart w:id="1" w:name="ET_subject_621857_2"/>
      <w:r w:rsidRPr="00036100">
        <w:rPr>
          <w:rStyle w:val="TagStyle"/>
          <w:rtl/>
        </w:rPr>
        <w:t xml:space="preserve"> &lt;&lt; נושא &gt;&gt; </w:t>
      </w:r>
      <w:r w:rsidRPr="00036100">
        <w:rPr>
          <w:rtl/>
        </w:rPr>
        <w:t>2. הצעת תקנות התעבורה (תיקון מס'), התשפ"א-2020</w:t>
      </w:r>
      <w:r w:rsidRPr="00036100">
        <w:rPr>
          <w:rStyle w:val="TagStyle"/>
          <w:rtl/>
        </w:rPr>
        <w:t xml:space="preserve"> &lt;&lt; נושא &gt;&gt;</w:t>
      </w:r>
      <w:r w:rsidR="003A1317">
        <w:rPr>
          <w:rtl/>
        </w:rPr>
        <w:t xml:space="preserve"> </w:t>
      </w:r>
      <w:bookmarkEnd w:id="1"/>
    </w:p>
    <w:p w:rsidR="00036100" w:rsidRDefault="00036100" w:rsidP="007C693F">
      <w:pPr>
        <w:spacing w:before="60"/>
        <w:ind w:firstLine="0"/>
        <w:rPr>
          <w:rtl/>
        </w:rPr>
      </w:pPr>
    </w:p>
    <w:p w:rsidR="00036100" w:rsidRPr="008713A4" w:rsidRDefault="00036100" w:rsidP="007C693F">
      <w:pPr>
        <w:spacing w:before="60"/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036100" w:rsidRDefault="00036100" w:rsidP="00EC1FB3">
      <w:pPr>
        <w:ind w:firstLine="0"/>
        <w:rPr>
          <w:rtl/>
        </w:rPr>
      </w:pPr>
      <w:r w:rsidRPr="00036100">
        <w:rPr>
          <w:rtl/>
        </w:rPr>
        <w:t>משה גפני – היו"ר</w:t>
      </w:r>
    </w:p>
    <w:p w:rsidR="00036100" w:rsidRPr="00036100" w:rsidRDefault="00036100" w:rsidP="00EC1FB3">
      <w:pPr>
        <w:ind w:firstLine="0"/>
        <w:rPr>
          <w:rtl/>
        </w:rPr>
      </w:pPr>
      <w:r w:rsidRPr="00036100">
        <w:rPr>
          <w:rtl/>
        </w:rPr>
        <w:t>ינון אזולאי</w:t>
      </w:r>
    </w:p>
    <w:p w:rsidR="00036100" w:rsidRPr="00036100" w:rsidRDefault="00036100" w:rsidP="00EC1FB3">
      <w:pPr>
        <w:ind w:firstLine="0"/>
        <w:rPr>
          <w:rtl/>
        </w:rPr>
      </w:pPr>
      <w:r w:rsidRPr="00036100">
        <w:rPr>
          <w:rtl/>
        </w:rPr>
        <w:t>מיקי לוי</w:t>
      </w:r>
    </w:p>
    <w:p w:rsidR="00036100" w:rsidRPr="00036100" w:rsidRDefault="00036100" w:rsidP="00EC1FB3">
      <w:pPr>
        <w:ind w:firstLine="0"/>
        <w:rPr>
          <w:rtl/>
        </w:rPr>
      </w:pPr>
      <w:r w:rsidRPr="00036100">
        <w:rPr>
          <w:rtl/>
        </w:rPr>
        <w:t>אלכס קושניר</w:t>
      </w:r>
    </w:p>
    <w:p w:rsidR="00E64116" w:rsidRDefault="00036100" w:rsidP="001E6B0A">
      <w:pPr>
        <w:ind w:firstLine="0"/>
        <w:rPr>
          <w:rtl/>
        </w:rPr>
      </w:pPr>
      <w:r w:rsidRPr="00036100">
        <w:rPr>
          <w:rtl/>
        </w:rPr>
        <w:t>הילה שי וזאן</w:t>
      </w:r>
    </w:p>
    <w:p w:rsidR="000C47F5" w:rsidRDefault="000C47F5" w:rsidP="00DE5B80">
      <w:pPr>
        <w:ind w:firstLine="0"/>
        <w:rPr>
          <w:rtl/>
        </w:rPr>
      </w:pPr>
    </w:p>
    <w:p w:rsidR="00FC3B65" w:rsidRPr="0082136D" w:rsidRDefault="00FC3B65" w:rsidP="00DE5B80">
      <w:pPr>
        <w:ind w:firstLine="0"/>
        <w:rPr>
          <w:rtl/>
        </w:rPr>
      </w:pPr>
    </w:p>
    <w:p w:rsidR="002E5E31" w:rsidRPr="000C47F5" w:rsidRDefault="002E5E31" w:rsidP="00DE5B80">
      <w:pPr>
        <w:ind w:firstLine="0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tbl>
      <w:tblPr>
        <w:tblStyle w:val="af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336"/>
        <w:gridCol w:w="6026"/>
      </w:tblGrid>
      <w:tr w:rsidR="003A1317" w:rsidTr="003A1317"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אפי רוזן</w:t>
            </w:r>
          </w:p>
        </w:tc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מנהל אגף הרישוי, משרד התחבורה והבטיחות בדרכים</w:t>
            </w:r>
          </w:p>
        </w:tc>
      </w:tr>
      <w:tr w:rsidR="003A1317" w:rsidTr="003A1317"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תמי פרידמן</w:t>
            </w:r>
          </w:p>
        </w:tc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3A1317" w:rsidRDefault="003A1317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עו"ד, סגנית היועצת המשפטית, משרד התחבורה והבטיחות בדרכים</w:t>
            </w:r>
          </w:p>
        </w:tc>
      </w:tr>
    </w:tbl>
    <w:p w:rsidR="00E64116" w:rsidRPr="008713A4" w:rsidRDefault="00E64116" w:rsidP="00DE5B80">
      <w:pPr>
        <w:ind w:firstLine="0"/>
        <w:rPr>
          <w:rtl/>
        </w:rPr>
      </w:pPr>
    </w:p>
    <w:p w:rsidR="00E64116" w:rsidRDefault="00E64116" w:rsidP="00DE5B80">
      <w:pPr>
        <w:ind w:firstLine="0"/>
        <w:rPr>
          <w:rtl/>
        </w:rPr>
      </w:pPr>
    </w:p>
    <w:p w:rsidR="00D37550" w:rsidRPr="008713A4" w:rsidRDefault="00D37550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E64116" w:rsidRPr="008713A4" w:rsidRDefault="0091791A" w:rsidP="00D40A29">
      <w:pPr>
        <w:ind w:firstLine="0"/>
      </w:pPr>
      <w:r>
        <w:rPr>
          <w:rFonts w:hint="cs"/>
          <w:rtl/>
        </w:rPr>
        <w:t>אייל לב ארי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036100" w:rsidP="00D40A29">
      <w:pPr>
        <w:ind w:firstLine="0"/>
        <w:rPr>
          <w:u w:val="single"/>
        </w:rPr>
      </w:pPr>
      <w:r>
        <w:rPr>
          <w:rtl/>
        </w:rPr>
        <w:t>טמיר כהן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8713A4" w:rsidRDefault="00036100" w:rsidP="008320F6">
      <w:pPr>
        <w:ind w:firstLine="0"/>
        <w:rPr>
          <w:rtl/>
        </w:rPr>
      </w:pPr>
      <w:r>
        <w:rPr>
          <w:rFonts w:hint="cs"/>
          <w:rtl/>
        </w:rPr>
        <w:t>אהובה שרון, חבר תרגומים</w:t>
      </w:r>
    </w:p>
    <w:p w:rsidR="007872B4" w:rsidRDefault="00E64116" w:rsidP="00AB3F3A">
      <w:pPr>
        <w:ind w:firstLine="0"/>
      </w:pPr>
      <w:r w:rsidRPr="008713A4">
        <w:rPr>
          <w:rtl/>
        </w:rPr>
        <w:br w:type="page"/>
      </w:r>
    </w:p>
    <w:p w:rsidR="00036100" w:rsidRDefault="00036100" w:rsidP="00036100">
      <w:pPr>
        <w:pStyle w:val="a6"/>
        <w:keepNext/>
      </w:pPr>
      <w:bookmarkStart w:id="2" w:name="ET_subject_621856_3"/>
      <w:r w:rsidRPr="00036100">
        <w:rPr>
          <w:rStyle w:val="TagStyle"/>
          <w:rtl/>
        </w:rPr>
        <w:lastRenderedPageBreak/>
        <w:t xml:space="preserve">&lt;&lt; נושא &gt;&gt; </w:t>
      </w:r>
      <w:r w:rsidR="00CB270D">
        <w:rPr>
          <w:rtl/>
        </w:rPr>
        <w:t xml:space="preserve">הצעת </w:t>
      </w:r>
      <w:r>
        <w:rPr>
          <w:rtl/>
        </w:rPr>
        <w:t>תקנות התעבורה (תיקון מס'), התשפ"א-2020 (אגרת רישיון נהיגה)</w:t>
      </w:r>
      <w:r w:rsidRPr="00036100">
        <w:rPr>
          <w:rStyle w:val="TagStyle"/>
          <w:rtl/>
        </w:rPr>
        <w:t xml:space="preserve"> &lt;&lt; נושא &gt;&gt;</w:t>
      </w:r>
      <w:r w:rsidR="003A1317">
        <w:rPr>
          <w:rtl/>
        </w:rPr>
        <w:t xml:space="preserve"> </w:t>
      </w:r>
      <w:bookmarkEnd w:id="2"/>
    </w:p>
    <w:p w:rsidR="00036100" w:rsidRDefault="00036100" w:rsidP="00036100">
      <w:pPr>
        <w:pStyle w:val="KeepWithNext"/>
        <w:rPr>
          <w:rtl/>
        </w:rPr>
      </w:pPr>
    </w:p>
    <w:p w:rsidR="00036100" w:rsidRDefault="00036100" w:rsidP="00036100">
      <w:pPr>
        <w:pStyle w:val="a6"/>
        <w:keepNext/>
      </w:pPr>
      <w:bookmarkStart w:id="3" w:name="ET_subject_621857_4"/>
      <w:r w:rsidRPr="00036100">
        <w:rPr>
          <w:rStyle w:val="TagStyle"/>
          <w:rtl/>
        </w:rPr>
        <w:t xml:space="preserve">&lt;&lt; נושא &gt;&gt; </w:t>
      </w:r>
      <w:r>
        <w:rPr>
          <w:rtl/>
        </w:rPr>
        <w:t>הצעת תקנות התעבורה (תיקון מס'), התשפ"א-2020</w:t>
      </w:r>
      <w:r w:rsidRPr="00036100">
        <w:rPr>
          <w:rStyle w:val="TagStyle"/>
          <w:rtl/>
        </w:rPr>
        <w:t xml:space="preserve"> &lt;&lt; נושא &gt;&gt;</w:t>
      </w:r>
      <w:r w:rsidR="003A1317">
        <w:rPr>
          <w:rtl/>
        </w:rPr>
        <w:t xml:space="preserve"> </w:t>
      </w:r>
      <w:bookmarkEnd w:id="3"/>
    </w:p>
    <w:p w:rsidR="00036100" w:rsidRDefault="00036100" w:rsidP="00036100">
      <w:pPr>
        <w:pStyle w:val="KeepWithNext"/>
        <w:rPr>
          <w:rtl/>
        </w:rPr>
      </w:pPr>
    </w:p>
    <w:p w:rsidR="00036100" w:rsidRDefault="00036100" w:rsidP="00036100">
      <w:pPr>
        <w:rPr>
          <w:rtl/>
        </w:rPr>
      </w:pPr>
    </w:p>
    <w:p w:rsidR="00036100" w:rsidRDefault="00036100" w:rsidP="00036100">
      <w:pPr>
        <w:pStyle w:val="af6"/>
        <w:keepNext/>
      </w:pPr>
      <w:bookmarkStart w:id="4" w:name="ET_yor_4762_5"/>
      <w:bookmarkStart w:id="5" w:name="_GoBack"/>
      <w:bookmarkEnd w:id="5"/>
      <w:r w:rsidRPr="00036100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036100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4"/>
    </w:p>
    <w:p w:rsidR="00036100" w:rsidRDefault="00036100" w:rsidP="00036100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</w:rPr>
      </w:pPr>
      <w:bookmarkStart w:id="6" w:name="_ETM_Q1_30562"/>
      <w:bookmarkStart w:id="7" w:name="_ETM_Q1_30626"/>
      <w:bookmarkEnd w:id="6"/>
      <w:bookmarkEnd w:id="7"/>
      <w:r>
        <w:rPr>
          <w:rFonts w:hint="cs"/>
          <w:rtl/>
          <w:lang w:eastAsia="he-IL"/>
        </w:rPr>
        <w:t xml:space="preserve">אנחנו דנים בהצעת </w:t>
      </w:r>
      <w:bookmarkStart w:id="8" w:name="_ETM_Q1_29794"/>
      <w:bookmarkStart w:id="9" w:name="_ETM_Q1_29833"/>
      <w:bookmarkStart w:id="10" w:name="_ETM_Q1_29922"/>
      <w:bookmarkStart w:id="11" w:name="_ETM_Q1_29955"/>
      <w:bookmarkEnd w:id="8"/>
      <w:bookmarkEnd w:id="9"/>
      <w:bookmarkEnd w:id="10"/>
      <w:bookmarkEnd w:id="11"/>
      <w:r>
        <w:rPr>
          <w:rtl/>
        </w:rPr>
        <w:t>תקנות התעבורה (תיקון מס'), התשפ"א-2020 (אגרת רישיון נהיגה)</w:t>
      </w:r>
      <w:r>
        <w:rPr>
          <w:rFonts w:hint="cs"/>
          <w:rtl/>
        </w:rPr>
        <w:t xml:space="preserve"> וב</w:t>
      </w:r>
      <w:r>
        <w:rPr>
          <w:rtl/>
        </w:rPr>
        <w:t xml:space="preserve">הצעת תקנות התעבורה (תיקון מס'), התשפ"א-2020 </w:t>
      </w:r>
      <w:r>
        <w:rPr>
          <w:rFonts w:hint="cs"/>
          <w:rtl/>
        </w:rPr>
        <w:t>.</w:t>
      </w:r>
    </w:p>
    <w:p w:rsidR="00CB270D" w:rsidRDefault="00CB270D" w:rsidP="00CB270D">
      <w:pPr>
        <w:rPr>
          <w:rtl/>
        </w:rPr>
      </w:pPr>
      <w:bookmarkStart w:id="12" w:name="_ETM_Q1_35508"/>
      <w:bookmarkStart w:id="13" w:name="_ETM_Q1_35564"/>
      <w:bookmarkEnd w:id="12"/>
      <w:bookmarkEnd w:id="13"/>
    </w:p>
    <w:p w:rsidR="00CB270D" w:rsidRDefault="00CB270D" w:rsidP="00CB270D">
      <w:pPr>
        <w:rPr>
          <w:rtl/>
        </w:rPr>
      </w:pPr>
      <w:bookmarkStart w:id="14" w:name="_ETM_Q1_35724"/>
      <w:bookmarkStart w:id="15" w:name="_ETM_Q1_35767"/>
      <w:bookmarkEnd w:id="14"/>
      <w:bookmarkEnd w:id="15"/>
      <w:r>
        <w:rPr>
          <w:rFonts w:hint="cs"/>
          <w:rtl/>
        </w:rPr>
        <w:t>מי מציג את תקנות התעבורה?</w:t>
      </w:r>
      <w:bookmarkStart w:id="16" w:name="_ETM_Q1_38151"/>
      <w:bookmarkEnd w:id="16"/>
    </w:p>
    <w:p w:rsidR="00CB270D" w:rsidRDefault="00CB270D" w:rsidP="00CB270D">
      <w:pPr>
        <w:rPr>
          <w:rtl/>
        </w:rPr>
      </w:pPr>
      <w:bookmarkStart w:id="17" w:name="_ETM_Q1_38209"/>
      <w:bookmarkStart w:id="18" w:name="_ETM_Q1_39721"/>
      <w:bookmarkEnd w:id="17"/>
      <w:bookmarkEnd w:id="18"/>
    </w:p>
    <w:p w:rsidR="00CB270D" w:rsidRDefault="00CB270D" w:rsidP="00CB270D">
      <w:pPr>
        <w:pStyle w:val="af9"/>
        <w:keepNext/>
        <w:rPr>
          <w:rtl/>
        </w:rPr>
      </w:pPr>
      <w:bookmarkStart w:id="19" w:name="ET_guest_תמר_פרידמן_6"/>
      <w:r w:rsidRPr="00CB270D">
        <w:rPr>
          <w:rStyle w:val="TagStyle"/>
          <w:rtl/>
        </w:rPr>
        <w:t xml:space="preserve"> &lt;&lt; אורח &gt;&gt; </w:t>
      </w:r>
      <w:r>
        <w:rPr>
          <w:rtl/>
        </w:rPr>
        <w:t>תמ</w:t>
      </w:r>
      <w:r>
        <w:rPr>
          <w:rFonts w:hint="cs"/>
          <w:rtl/>
        </w:rPr>
        <w:t>י</w:t>
      </w:r>
      <w:r>
        <w:rPr>
          <w:rtl/>
        </w:rPr>
        <w:t xml:space="preserve"> פרידמן:</w:t>
      </w:r>
      <w:r w:rsidRPr="00CB270D">
        <w:rPr>
          <w:rStyle w:val="TagStyle"/>
          <w:rtl/>
        </w:rPr>
        <w:t xml:space="preserve"> &lt;&lt; אורח &gt;&gt;</w:t>
      </w:r>
      <w:r w:rsidR="003A1317">
        <w:rPr>
          <w:rtl/>
        </w:rPr>
        <w:t xml:space="preserve"> </w:t>
      </w:r>
      <w:bookmarkEnd w:id="19"/>
    </w:p>
    <w:p w:rsidR="00CB270D" w:rsidRDefault="00CB270D" w:rsidP="00CB270D">
      <w:pPr>
        <w:pStyle w:val="KeepWithNext"/>
        <w:rPr>
          <w:rtl/>
        </w:rPr>
      </w:pPr>
    </w:p>
    <w:p w:rsidR="00CB270D" w:rsidRDefault="00CB270D" w:rsidP="00CB270D">
      <w:pPr>
        <w:rPr>
          <w:rtl/>
        </w:rPr>
      </w:pPr>
      <w:bookmarkStart w:id="20" w:name="_ETM_Q1_40001"/>
      <w:bookmarkStart w:id="21" w:name="_ETM_Q1_40011"/>
      <w:bookmarkEnd w:id="20"/>
      <w:bookmarkEnd w:id="21"/>
      <w:r>
        <w:rPr>
          <w:rFonts w:hint="cs"/>
          <w:rtl/>
        </w:rPr>
        <w:t>אני. סגנית היועצת המשפטית, משרד התחבורה והבטיחות בדרכים.</w:t>
      </w:r>
      <w:bookmarkStart w:id="22" w:name="_ETM_Q1_17672"/>
      <w:bookmarkEnd w:id="22"/>
      <w:r w:rsidR="003A1317">
        <w:rPr>
          <w:rFonts w:hint="cs"/>
          <w:rtl/>
        </w:rPr>
        <w:t xml:space="preserve"> </w:t>
      </w:r>
      <w:r>
        <w:rPr>
          <w:rFonts w:hint="cs"/>
          <w:rtl/>
        </w:rPr>
        <w:t>להקריא?</w:t>
      </w:r>
    </w:p>
    <w:p w:rsidR="00CB270D" w:rsidRDefault="00CB270D" w:rsidP="00CB270D">
      <w:pPr>
        <w:rPr>
          <w:rtl/>
        </w:rPr>
      </w:pPr>
      <w:bookmarkStart w:id="23" w:name="_ETM_Q1_60738"/>
      <w:bookmarkStart w:id="24" w:name="_ETM_Q1_60792"/>
      <w:bookmarkStart w:id="25" w:name="_ETM_Q1_60820"/>
      <w:bookmarkEnd w:id="23"/>
      <w:bookmarkEnd w:id="24"/>
      <w:bookmarkEnd w:id="25"/>
    </w:p>
    <w:p w:rsidR="00CB270D" w:rsidRDefault="00CB270D" w:rsidP="00CB270D">
      <w:pPr>
        <w:pStyle w:val="af6"/>
        <w:keepNext/>
        <w:rPr>
          <w:rtl/>
        </w:rPr>
      </w:pPr>
      <w:bookmarkStart w:id="26" w:name="ET_yor_4762_8"/>
      <w:r w:rsidRPr="00CB270D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CB270D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26"/>
    </w:p>
    <w:p w:rsidR="00CB270D" w:rsidRDefault="00CB270D" w:rsidP="00CB270D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  <w:lang w:eastAsia="he-IL"/>
        </w:rPr>
      </w:pPr>
      <w:bookmarkStart w:id="27" w:name="_ETM_Q1_61060"/>
      <w:bookmarkStart w:id="28" w:name="_ETM_Q1_61078"/>
      <w:bookmarkEnd w:id="27"/>
      <w:bookmarkEnd w:id="28"/>
      <w:r>
        <w:rPr>
          <w:rFonts w:hint="cs"/>
          <w:rtl/>
          <w:lang w:eastAsia="he-IL"/>
        </w:rPr>
        <w:t xml:space="preserve">קודם תסבירי. </w:t>
      </w:r>
      <w:bookmarkStart w:id="29" w:name="_ETM_Q1_61930"/>
      <w:bookmarkEnd w:id="29"/>
      <w:r>
        <w:rPr>
          <w:rFonts w:hint="cs"/>
          <w:rtl/>
          <w:lang w:eastAsia="he-IL"/>
        </w:rPr>
        <w:t xml:space="preserve">יכול להיות שנחסוך לך את ההקראה כי נגיד שההסבר </w:t>
      </w:r>
      <w:bookmarkStart w:id="30" w:name="_ETM_Q1_64680"/>
      <w:bookmarkEnd w:id="30"/>
      <w:r>
        <w:rPr>
          <w:rFonts w:hint="cs"/>
          <w:rtl/>
          <w:lang w:eastAsia="he-IL"/>
        </w:rPr>
        <w:t xml:space="preserve">הוא כזה שמשכנע אותנו לא לדון בזה. בצחוק. אנחנו צריכים </w:t>
      </w:r>
      <w:bookmarkStart w:id="31" w:name="_ETM_Q1_75974"/>
      <w:bookmarkEnd w:id="31"/>
      <w:r>
        <w:rPr>
          <w:rFonts w:hint="cs"/>
          <w:rtl/>
          <w:lang w:eastAsia="he-IL"/>
        </w:rPr>
        <w:t>קודם לדעת על מה מדובר.</w:t>
      </w:r>
    </w:p>
    <w:p w:rsidR="00CB270D" w:rsidRDefault="00CB270D" w:rsidP="00CB270D">
      <w:pPr>
        <w:rPr>
          <w:rtl/>
          <w:lang w:eastAsia="he-IL"/>
        </w:rPr>
      </w:pPr>
      <w:bookmarkStart w:id="32" w:name="_ETM_Q1_77240"/>
      <w:bookmarkStart w:id="33" w:name="_ETM_Q1_77296"/>
      <w:bookmarkStart w:id="34" w:name="_ETM_Q1_78136"/>
      <w:bookmarkEnd w:id="32"/>
      <w:bookmarkEnd w:id="33"/>
      <w:bookmarkEnd w:id="34"/>
    </w:p>
    <w:p w:rsidR="00CB270D" w:rsidRDefault="00CB270D" w:rsidP="00CB270D">
      <w:pPr>
        <w:pStyle w:val="af9"/>
        <w:keepNext/>
        <w:rPr>
          <w:rtl/>
          <w:lang w:eastAsia="he-IL"/>
        </w:rPr>
      </w:pPr>
      <w:bookmarkStart w:id="35" w:name="ET_guest_תמי_פרידמן_9"/>
      <w:r w:rsidRPr="00CB27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CB270D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5"/>
    </w:p>
    <w:p w:rsidR="00CB270D" w:rsidRDefault="00CB270D" w:rsidP="00CB270D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  <w:lang w:eastAsia="he-IL"/>
        </w:rPr>
      </w:pPr>
      <w:bookmarkStart w:id="36" w:name="_ETM_Q1_78379"/>
      <w:bookmarkStart w:id="37" w:name="_ETM_Q1_78401"/>
      <w:bookmarkEnd w:id="36"/>
      <w:bookmarkEnd w:id="37"/>
      <w:r>
        <w:rPr>
          <w:rFonts w:hint="cs"/>
          <w:rtl/>
          <w:lang w:eastAsia="he-IL"/>
        </w:rPr>
        <w:t xml:space="preserve">מוצע לקבוע כי </w:t>
      </w:r>
      <w:bookmarkStart w:id="38" w:name="_ETM_Q1_78726"/>
      <w:bookmarkEnd w:id="38"/>
      <w:r>
        <w:rPr>
          <w:rFonts w:hint="cs"/>
          <w:rtl/>
          <w:lang w:eastAsia="he-IL"/>
        </w:rPr>
        <w:t xml:space="preserve">אגרה בעד רישיון נהיגה לדרגות נמוכות, שזה לאופנוע </w:t>
      </w:r>
      <w:r>
        <w:rPr>
          <w:lang w:eastAsia="he-IL"/>
        </w:rPr>
        <w:t>A</w:t>
      </w:r>
      <w:r>
        <w:rPr>
          <w:rFonts w:hint="cs"/>
          <w:rtl/>
          <w:lang w:eastAsia="he-IL"/>
        </w:rPr>
        <w:t xml:space="preserve">, </w:t>
      </w:r>
      <w:r>
        <w:rPr>
          <w:lang w:eastAsia="he-IL"/>
        </w:rPr>
        <w:t>A1</w:t>
      </w:r>
      <w:r>
        <w:rPr>
          <w:rFonts w:hint="cs"/>
          <w:rtl/>
          <w:lang w:eastAsia="he-IL"/>
        </w:rPr>
        <w:t xml:space="preserve">, </w:t>
      </w:r>
      <w:r>
        <w:rPr>
          <w:lang w:eastAsia="he-IL"/>
        </w:rPr>
        <w:t>A2-1</w:t>
      </w:r>
      <w:r>
        <w:rPr>
          <w:rFonts w:hint="cs"/>
          <w:rtl/>
          <w:lang w:eastAsia="he-IL"/>
        </w:rPr>
        <w:t xml:space="preserve"> ו-</w:t>
      </w:r>
      <w:r>
        <w:rPr>
          <w:lang w:eastAsia="he-IL"/>
        </w:rPr>
        <w:t>B</w:t>
      </w:r>
      <w:r>
        <w:rPr>
          <w:rFonts w:hint="cs"/>
          <w:rtl/>
          <w:lang w:eastAsia="he-IL"/>
        </w:rPr>
        <w:t xml:space="preserve">, שזה רכב פרטי, תעמוד על </w:t>
      </w:r>
      <w:bookmarkStart w:id="39" w:name="_ETM_Q1_86960"/>
      <w:bookmarkEnd w:id="39"/>
      <w:r>
        <w:rPr>
          <w:rFonts w:hint="cs"/>
          <w:rtl/>
          <w:lang w:eastAsia="he-IL"/>
        </w:rPr>
        <w:t xml:space="preserve">סך של 510 שקלים עד גיל 70. נכון להיום מחדשים </w:t>
      </w:r>
      <w:bookmarkStart w:id="40" w:name="_ETM_Q1_91200"/>
      <w:bookmarkEnd w:id="40"/>
      <w:r>
        <w:rPr>
          <w:rFonts w:hint="cs"/>
          <w:rtl/>
          <w:lang w:eastAsia="he-IL"/>
        </w:rPr>
        <w:t xml:space="preserve">את הרישיון כל עשר שנים וכל עשר שנים משלמים 400 </w:t>
      </w:r>
      <w:bookmarkStart w:id="41" w:name="_ETM_Q1_96489"/>
      <w:bookmarkEnd w:id="41"/>
      <w:r>
        <w:rPr>
          <w:rFonts w:hint="cs"/>
          <w:rtl/>
          <w:lang w:eastAsia="he-IL"/>
        </w:rPr>
        <w:t xml:space="preserve">פלוס שקלים. מוצע שישלמו פעם אחת 510 שקלים </w:t>
      </w:r>
      <w:bookmarkStart w:id="42" w:name="_ETM_Q1_99804"/>
      <w:bookmarkEnd w:id="42"/>
      <w:r>
        <w:rPr>
          <w:rFonts w:hint="cs"/>
          <w:rtl/>
          <w:lang w:eastAsia="he-IL"/>
        </w:rPr>
        <w:t xml:space="preserve">וזה אחרי שנהג מוציא רישיון, שנתיים נהג חדש, חמש </w:t>
      </w:r>
      <w:bookmarkStart w:id="43" w:name="_ETM_Q1_103623"/>
      <w:bookmarkEnd w:id="43"/>
      <w:r>
        <w:rPr>
          <w:rFonts w:hint="cs"/>
          <w:rtl/>
          <w:lang w:eastAsia="he-IL"/>
        </w:rPr>
        <w:t>שנים נהג צעיר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ואז יהיה לו לתקופה של עד </w:t>
      </w:r>
      <w:bookmarkStart w:id="44" w:name="_ETM_Q1_108218"/>
      <w:bookmarkEnd w:id="44"/>
      <w:r>
        <w:rPr>
          <w:rFonts w:hint="cs"/>
          <w:rtl/>
          <w:lang w:eastAsia="he-IL"/>
        </w:rPr>
        <w:t>גיל 70 וישולם סך של 510 שקלים.</w:t>
      </w:r>
    </w:p>
    <w:p w:rsidR="00CB270D" w:rsidRDefault="00CB270D" w:rsidP="00CB270D">
      <w:pPr>
        <w:rPr>
          <w:rtl/>
          <w:lang w:eastAsia="he-IL"/>
        </w:rPr>
      </w:pPr>
      <w:bookmarkStart w:id="45" w:name="_ETM_Q1_113208"/>
      <w:bookmarkStart w:id="46" w:name="_ETM_Q1_113277"/>
      <w:bookmarkStart w:id="47" w:name="_ETM_Q1_113624"/>
      <w:bookmarkEnd w:id="45"/>
      <w:bookmarkEnd w:id="46"/>
      <w:bookmarkEnd w:id="47"/>
    </w:p>
    <w:p w:rsidR="00CB270D" w:rsidRDefault="00CB270D" w:rsidP="00CB270D">
      <w:pPr>
        <w:pStyle w:val="a4"/>
        <w:keepNext/>
        <w:rPr>
          <w:rtl/>
        </w:rPr>
      </w:pPr>
      <w:bookmarkStart w:id="48" w:name="ET_speaker_5084_10"/>
      <w:r w:rsidRPr="00CB270D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CB270D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48"/>
    </w:p>
    <w:p w:rsidR="00CB270D" w:rsidRDefault="00CB270D" w:rsidP="00CB270D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  <w:lang w:eastAsia="he-IL"/>
        </w:rPr>
      </w:pPr>
      <w:bookmarkStart w:id="49" w:name="_ETM_Q1_113977"/>
      <w:bookmarkStart w:id="50" w:name="_ETM_Q1_113994"/>
      <w:bookmarkEnd w:id="49"/>
      <w:bookmarkEnd w:id="50"/>
      <w:r>
        <w:rPr>
          <w:rFonts w:hint="cs"/>
          <w:rtl/>
          <w:lang w:eastAsia="he-IL"/>
        </w:rPr>
        <w:t xml:space="preserve">רגע. אל תרוצי. 410 </w:t>
      </w:r>
      <w:bookmarkStart w:id="51" w:name="_ETM_Q1_115462"/>
      <w:bookmarkEnd w:id="51"/>
      <w:r>
        <w:rPr>
          <w:rFonts w:hint="cs"/>
          <w:rtl/>
          <w:lang w:eastAsia="he-IL"/>
        </w:rPr>
        <w:t>שקלים לכמה שנים?</w:t>
      </w:r>
    </w:p>
    <w:p w:rsidR="00CB270D" w:rsidRDefault="00CB270D" w:rsidP="00CB270D">
      <w:pPr>
        <w:rPr>
          <w:rtl/>
          <w:lang w:eastAsia="he-IL"/>
        </w:rPr>
      </w:pPr>
      <w:bookmarkStart w:id="52" w:name="_ETM_Q1_116442"/>
      <w:bookmarkEnd w:id="52"/>
    </w:p>
    <w:p w:rsidR="00CB270D" w:rsidRDefault="00CB270D" w:rsidP="00CB270D">
      <w:pPr>
        <w:pStyle w:val="af9"/>
        <w:keepNext/>
        <w:rPr>
          <w:rtl/>
          <w:lang w:eastAsia="he-IL"/>
        </w:rPr>
      </w:pPr>
      <w:bookmarkStart w:id="53" w:name="ET_guest_תמי_פרידמן_11"/>
      <w:r w:rsidRPr="00CB27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CB270D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3"/>
    </w:p>
    <w:p w:rsidR="00CB270D" w:rsidRDefault="00CB270D" w:rsidP="00CB270D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  <w:lang w:eastAsia="he-IL"/>
        </w:rPr>
      </w:pPr>
      <w:bookmarkStart w:id="54" w:name="_ETM_Q1_116671"/>
      <w:bookmarkStart w:id="55" w:name="_ETM_Q1_116689"/>
      <w:bookmarkEnd w:id="54"/>
      <w:bookmarkEnd w:id="55"/>
      <w:r>
        <w:rPr>
          <w:rFonts w:hint="cs"/>
          <w:rtl/>
          <w:lang w:eastAsia="he-IL"/>
        </w:rPr>
        <w:t>כל עשר שנים.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ל-50-45 </w:t>
      </w:r>
      <w:bookmarkStart w:id="56" w:name="_ETM_Q1_125276"/>
      <w:bookmarkEnd w:id="56"/>
      <w:r>
        <w:rPr>
          <w:rFonts w:hint="cs"/>
          <w:rtl/>
          <w:lang w:eastAsia="he-IL"/>
        </w:rPr>
        <w:t xml:space="preserve">שנים ישלמו רק 510 שקלים במקום כל עשר שנים שמשלמים </w:t>
      </w:r>
      <w:bookmarkStart w:id="57" w:name="_ETM_Q1_127936"/>
      <w:bookmarkEnd w:id="57"/>
      <w:r>
        <w:rPr>
          <w:rFonts w:hint="cs"/>
          <w:rtl/>
          <w:lang w:eastAsia="he-IL"/>
        </w:rPr>
        <w:t>438 שקלים.</w:t>
      </w:r>
    </w:p>
    <w:p w:rsidR="00CB270D" w:rsidRDefault="00CB270D" w:rsidP="00CB270D">
      <w:pPr>
        <w:rPr>
          <w:rtl/>
          <w:lang w:eastAsia="he-IL"/>
        </w:rPr>
      </w:pPr>
      <w:bookmarkStart w:id="58" w:name="_ETM_Q1_130126"/>
      <w:bookmarkStart w:id="59" w:name="_ETM_Q1_130187"/>
      <w:bookmarkEnd w:id="58"/>
      <w:bookmarkEnd w:id="59"/>
    </w:p>
    <w:p w:rsidR="00CB270D" w:rsidRDefault="00CB270D" w:rsidP="00CB270D">
      <w:pPr>
        <w:pStyle w:val="af9"/>
        <w:keepNext/>
        <w:rPr>
          <w:rtl/>
          <w:lang w:eastAsia="he-IL"/>
        </w:rPr>
      </w:pPr>
      <w:bookmarkStart w:id="60" w:name="ET_guest_אפי_רוזן_12"/>
      <w:r w:rsidRPr="00CB270D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CB270D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60"/>
    </w:p>
    <w:p w:rsidR="00CB270D" w:rsidRDefault="00CB270D" w:rsidP="00CB270D">
      <w:pPr>
        <w:pStyle w:val="KeepWithNext"/>
        <w:rPr>
          <w:rtl/>
          <w:lang w:eastAsia="he-IL"/>
        </w:rPr>
      </w:pPr>
    </w:p>
    <w:p w:rsidR="00CB270D" w:rsidRDefault="00CB270D" w:rsidP="00CB270D">
      <w:pPr>
        <w:rPr>
          <w:rtl/>
          <w:lang w:eastAsia="he-IL"/>
        </w:rPr>
      </w:pPr>
      <w:r>
        <w:rPr>
          <w:rFonts w:hint="cs"/>
          <w:rtl/>
          <w:lang w:eastAsia="he-IL"/>
        </w:rPr>
        <w:t>ראש אגף הרישוי במשרד התחבורה.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עכשיו אפשר </w:t>
      </w:r>
      <w:bookmarkStart w:id="61" w:name="_ETM_Q1_142745"/>
      <w:bookmarkEnd w:id="61"/>
      <w:r>
        <w:rPr>
          <w:rFonts w:hint="cs"/>
          <w:rtl/>
          <w:lang w:eastAsia="he-IL"/>
        </w:rPr>
        <w:t>לתת לייף טיים פירייט רישיון. ברישיונות הפשוטים, לא המקצועיים,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כמו במדינות נאורות בעולם,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לא צריך לחדש כל עשר שנים אם לא קרה </w:t>
      </w:r>
      <w:bookmarkStart w:id="62" w:name="_ETM_Q1_150414"/>
      <w:bookmarkEnd w:id="62"/>
      <w:r>
        <w:rPr>
          <w:rFonts w:hint="cs"/>
          <w:rtl/>
          <w:lang w:eastAsia="he-IL"/>
        </w:rPr>
        <w:t xml:space="preserve">כלום. אם היום אתה הולך לחדש כל עשר שנים, </w:t>
      </w:r>
      <w:bookmarkStart w:id="63" w:name="_ETM_Q1_152441"/>
      <w:bookmarkEnd w:id="63"/>
      <w:r>
        <w:rPr>
          <w:rFonts w:hint="cs"/>
          <w:rtl/>
          <w:lang w:eastAsia="he-IL"/>
        </w:rPr>
        <w:t xml:space="preserve">נכון להיום האגרה משתנה כל שנה ואתה משלם 438 </w:t>
      </w:r>
      <w:bookmarkStart w:id="64" w:name="_ETM_Q1_158015"/>
      <w:bookmarkEnd w:id="64"/>
      <w:r>
        <w:rPr>
          <w:rFonts w:hint="cs"/>
          <w:rtl/>
          <w:lang w:eastAsia="he-IL"/>
        </w:rPr>
        <w:t xml:space="preserve">שקלים. 45 שנים, תכפיל את זה ב-4.5, אתה מתקרב ל-2,000 </w:t>
      </w:r>
      <w:bookmarkStart w:id="65" w:name="_ETM_Q1_160437"/>
      <w:bookmarkEnd w:id="65"/>
      <w:r>
        <w:rPr>
          <w:rFonts w:hint="cs"/>
          <w:rtl/>
          <w:lang w:eastAsia="he-IL"/>
        </w:rPr>
        <w:t xml:space="preserve">שקלים. אנחנו אומרים שאנחנו נותנים רישיון ל-45 שנים ותשלם </w:t>
      </w:r>
      <w:bookmarkStart w:id="66" w:name="_ETM_Q1_164848"/>
      <w:bookmarkEnd w:id="66"/>
      <w:r>
        <w:rPr>
          <w:rFonts w:hint="cs"/>
          <w:rtl/>
          <w:lang w:eastAsia="he-IL"/>
        </w:rPr>
        <w:t xml:space="preserve">רק 510 שקלים. למעשה בשונה ממה שחשבת, אנחנו מפחיתים ב-75 </w:t>
      </w:r>
      <w:bookmarkStart w:id="67" w:name="_ETM_Q1_170173"/>
      <w:bookmarkEnd w:id="67"/>
      <w:r>
        <w:rPr>
          <w:rFonts w:hint="cs"/>
          <w:rtl/>
          <w:lang w:eastAsia="he-IL"/>
        </w:rPr>
        <w:t xml:space="preserve">אחוזים את העלות למשק הבית, לאדם. אגב, זה לא </w:t>
      </w:r>
      <w:bookmarkStart w:id="68" w:name="_ETM_Q1_173125"/>
      <w:bookmarkEnd w:id="68"/>
      <w:r>
        <w:rPr>
          <w:rFonts w:hint="cs"/>
          <w:rtl/>
          <w:lang w:eastAsia="he-IL"/>
        </w:rPr>
        <w:t xml:space="preserve">למשק אלא לאדם הפרטי. הדבר הזה עולה כ-80 מיליון </w:t>
      </w:r>
      <w:bookmarkStart w:id="69" w:name="_ETM_Q1_179195"/>
      <w:bookmarkEnd w:id="69"/>
      <w:r>
        <w:rPr>
          <w:rFonts w:hint="cs"/>
          <w:rtl/>
          <w:lang w:eastAsia="he-IL"/>
        </w:rPr>
        <w:t>שקלים שמכניס לאוצר לאורך התקופה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והאוצר הכניס לזה.</w:t>
      </w:r>
    </w:p>
    <w:p w:rsidR="002814BC" w:rsidRDefault="002814BC" w:rsidP="00CB270D">
      <w:pPr>
        <w:rPr>
          <w:rtl/>
          <w:lang w:eastAsia="he-IL"/>
        </w:rPr>
      </w:pPr>
      <w:bookmarkStart w:id="70" w:name="_ETM_Q1_180498"/>
      <w:bookmarkStart w:id="71" w:name="_ETM_Q1_180568"/>
      <w:bookmarkEnd w:id="70"/>
      <w:bookmarkEnd w:id="71"/>
    </w:p>
    <w:p w:rsidR="002814BC" w:rsidRDefault="002814BC" w:rsidP="002814BC">
      <w:pPr>
        <w:pStyle w:val="a4"/>
        <w:keepNext/>
        <w:rPr>
          <w:rtl/>
        </w:rPr>
      </w:pPr>
      <w:bookmarkStart w:id="72" w:name="ET_speaker_5726_13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72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איפה העוקץ?</w:t>
      </w:r>
    </w:p>
    <w:p w:rsidR="002814BC" w:rsidRDefault="002814BC" w:rsidP="002814BC">
      <w:pPr>
        <w:rPr>
          <w:rtl/>
          <w:lang w:eastAsia="he-IL"/>
        </w:rPr>
      </w:pPr>
      <w:bookmarkStart w:id="73" w:name="_ETM_Q1_182183"/>
      <w:bookmarkStart w:id="74" w:name="_ETM_Q1_182235"/>
      <w:bookmarkStart w:id="75" w:name="_ETM_Q1_185551"/>
      <w:bookmarkEnd w:id="73"/>
      <w:bookmarkEnd w:id="74"/>
      <w:bookmarkEnd w:id="75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76" w:name="ET_guest_אפי_רוזן_14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6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77" w:name="_ETM_Q1_185794"/>
      <w:bookmarkStart w:id="78" w:name="_ETM_Q1_185812"/>
      <w:bookmarkEnd w:id="77"/>
      <w:bookmarkEnd w:id="78"/>
      <w:r>
        <w:rPr>
          <w:rFonts w:hint="cs"/>
          <w:rtl/>
          <w:lang w:eastAsia="he-IL"/>
        </w:rPr>
        <w:t xml:space="preserve">אני </w:t>
      </w:r>
      <w:bookmarkStart w:id="79" w:name="_ETM_Q1_186521"/>
      <w:bookmarkEnd w:id="79"/>
      <w:r>
        <w:rPr>
          <w:rFonts w:hint="cs"/>
          <w:rtl/>
          <w:lang w:eastAsia="he-IL"/>
        </w:rPr>
        <w:t xml:space="preserve">נראה לך איש עוקץ? אין כאן עוקץ. </w:t>
      </w:r>
    </w:p>
    <w:p w:rsidR="002814BC" w:rsidRDefault="002814BC" w:rsidP="002814BC">
      <w:pPr>
        <w:rPr>
          <w:rtl/>
          <w:lang w:eastAsia="he-IL"/>
        </w:rPr>
      </w:pPr>
      <w:bookmarkStart w:id="80" w:name="_ETM_Q1_188781"/>
      <w:bookmarkStart w:id="81" w:name="_ETM_Q1_188838"/>
      <w:bookmarkStart w:id="82" w:name="_ETM_Q1_190021"/>
      <w:bookmarkEnd w:id="80"/>
      <w:bookmarkEnd w:id="81"/>
      <w:bookmarkEnd w:id="82"/>
    </w:p>
    <w:p w:rsidR="002814BC" w:rsidRDefault="002814BC" w:rsidP="002814BC">
      <w:pPr>
        <w:pStyle w:val="a4"/>
        <w:keepNext/>
        <w:rPr>
          <w:rtl/>
        </w:rPr>
      </w:pPr>
      <w:bookmarkStart w:id="83" w:name="ET_speaker_5084_15"/>
      <w:r w:rsidRPr="002814BC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מיקי לוי (יש עתיד-תל"ם):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3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84" w:name="_ETM_Q1_190362"/>
      <w:bookmarkStart w:id="85" w:name="_ETM_Q1_190384"/>
      <w:bookmarkEnd w:id="84"/>
      <w:bookmarkEnd w:id="85"/>
      <w:r>
        <w:rPr>
          <w:rFonts w:hint="cs"/>
          <w:rtl/>
          <w:lang w:eastAsia="he-IL"/>
        </w:rPr>
        <w:t>הוא נתן הטבה.</w:t>
      </w:r>
    </w:p>
    <w:p w:rsidR="002814BC" w:rsidRDefault="002814BC" w:rsidP="002814BC">
      <w:pPr>
        <w:rPr>
          <w:rtl/>
          <w:lang w:eastAsia="he-IL"/>
        </w:rPr>
      </w:pPr>
      <w:bookmarkStart w:id="86" w:name="_ETM_Q1_190885"/>
      <w:bookmarkStart w:id="87" w:name="_ETM_Q1_190942"/>
      <w:bookmarkStart w:id="88" w:name="_ETM_Q1_192263"/>
      <w:bookmarkEnd w:id="86"/>
      <w:bookmarkEnd w:id="87"/>
      <w:bookmarkEnd w:id="88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89" w:name="ET_guest_אפי_רוזן_16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9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90" w:name="_ETM_Q1_192506"/>
      <w:bookmarkStart w:id="91" w:name="_ETM_Q1_192530"/>
      <w:bookmarkEnd w:id="90"/>
      <w:bookmarkEnd w:id="91"/>
      <w:r>
        <w:rPr>
          <w:rFonts w:hint="cs"/>
          <w:rtl/>
          <w:lang w:eastAsia="he-IL"/>
        </w:rPr>
        <w:t xml:space="preserve">לפעמים </w:t>
      </w:r>
      <w:bookmarkStart w:id="92" w:name="_ETM_Q1_192123"/>
      <w:bookmarkEnd w:id="92"/>
      <w:r>
        <w:rPr>
          <w:rFonts w:hint="cs"/>
          <w:rtl/>
          <w:lang w:eastAsia="he-IL"/>
        </w:rPr>
        <w:t>אנחנו בסדר. זה קורה.</w:t>
      </w:r>
    </w:p>
    <w:p w:rsidR="002814BC" w:rsidRDefault="002814BC" w:rsidP="002814BC">
      <w:pPr>
        <w:rPr>
          <w:rtl/>
          <w:lang w:eastAsia="he-IL"/>
        </w:rPr>
      </w:pPr>
      <w:bookmarkStart w:id="93" w:name="_ETM_Q1_196456"/>
      <w:bookmarkStart w:id="94" w:name="_ETM_Q1_196521"/>
      <w:bookmarkEnd w:id="93"/>
      <w:bookmarkEnd w:id="94"/>
    </w:p>
    <w:p w:rsidR="002814BC" w:rsidRDefault="002814BC" w:rsidP="002814BC">
      <w:pPr>
        <w:pStyle w:val="a4"/>
        <w:keepNext/>
        <w:rPr>
          <w:rtl/>
        </w:rPr>
      </w:pPr>
      <w:bookmarkStart w:id="95" w:name="ET_speaker_5857_17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5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אתה לא יכול לעשות את זה. </w:t>
      </w:r>
      <w:bookmarkStart w:id="96" w:name="_ETM_Q1_196633"/>
      <w:bookmarkEnd w:id="96"/>
      <w:r>
        <w:rPr>
          <w:rFonts w:hint="cs"/>
          <w:rtl/>
          <w:lang w:eastAsia="he-IL"/>
        </w:rPr>
        <w:t xml:space="preserve">באנו לוחמנים, באנו להילחם ואתה אומר שאתה נותן כאן </w:t>
      </w:r>
      <w:bookmarkStart w:id="97" w:name="_ETM_Q1_202690"/>
      <w:bookmarkEnd w:id="97"/>
      <w:r>
        <w:rPr>
          <w:rFonts w:hint="cs"/>
          <w:rtl/>
          <w:lang w:eastAsia="he-IL"/>
        </w:rPr>
        <w:t>הטבה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ואין שום דבר מאחוריה? אני לא מאמין.</w:t>
      </w:r>
    </w:p>
    <w:p w:rsidR="002814BC" w:rsidRDefault="002814BC" w:rsidP="002814BC">
      <w:pPr>
        <w:rPr>
          <w:rtl/>
          <w:lang w:eastAsia="he-IL"/>
        </w:rPr>
      </w:pPr>
      <w:bookmarkStart w:id="98" w:name="_ETM_Q1_206332"/>
      <w:bookmarkStart w:id="99" w:name="_ETM_Q1_206396"/>
      <w:bookmarkEnd w:id="98"/>
      <w:bookmarkEnd w:id="99"/>
    </w:p>
    <w:p w:rsidR="002814BC" w:rsidRDefault="002814BC" w:rsidP="002814BC">
      <w:pPr>
        <w:pStyle w:val="a4"/>
        <w:keepNext/>
        <w:rPr>
          <w:rtl/>
        </w:rPr>
      </w:pPr>
      <w:bookmarkStart w:id="100" w:name="ET_speaker_5726_18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0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אמרתי למיקי שזאת הטבה. זאת באמת ה</w:t>
      </w:r>
      <w:bookmarkStart w:id="101" w:name="_ETM_Q1_217959"/>
      <w:bookmarkEnd w:id="101"/>
      <w:r>
        <w:rPr>
          <w:rFonts w:hint="cs"/>
          <w:rtl/>
          <w:lang w:eastAsia="he-IL"/>
        </w:rPr>
        <w:t xml:space="preserve">טבה גדולה אבל אני רוצה לשאול עוד כמה שאלות </w:t>
      </w:r>
      <w:bookmarkStart w:id="102" w:name="_ETM_Q1_223312"/>
      <w:bookmarkEnd w:id="102"/>
      <w:r>
        <w:rPr>
          <w:rFonts w:hint="cs"/>
          <w:rtl/>
          <w:lang w:eastAsia="he-IL"/>
        </w:rPr>
        <w:t>אחרי שהיושב ראש יאשר לי.</w:t>
      </w:r>
    </w:p>
    <w:p w:rsidR="002814BC" w:rsidRDefault="002814BC" w:rsidP="002814BC">
      <w:pPr>
        <w:rPr>
          <w:rtl/>
          <w:lang w:eastAsia="he-IL"/>
        </w:rPr>
      </w:pPr>
      <w:bookmarkStart w:id="103" w:name="_ETM_Q1_222547"/>
      <w:bookmarkStart w:id="104" w:name="_ETM_Q1_222604"/>
      <w:bookmarkStart w:id="105" w:name="_ETM_Q1_223371"/>
      <w:bookmarkEnd w:id="103"/>
      <w:bookmarkEnd w:id="104"/>
      <w:bookmarkEnd w:id="105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06" w:name="ET_guest_אפי_רוזן_19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6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07" w:name="_ETM_Q1_223600"/>
      <w:bookmarkStart w:id="108" w:name="_ETM_Q1_223618"/>
      <w:bookmarkEnd w:id="107"/>
      <w:bookmarkEnd w:id="108"/>
      <w:r>
        <w:rPr>
          <w:rFonts w:hint="cs"/>
          <w:rtl/>
          <w:lang w:eastAsia="he-IL"/>
        </w:rPr>
        <w:t>הנחתי את דעתכם בהסבר?</w:t>
      </w:r>
    </w:p>
    <w:p w:rsidR="002814BC" w:rsidRDefault="002814BC" w:rsidP="002814BC">
      <w:pPr>
        <w:rPr>
          <w:rtl/>
          <w:lang w:eastAsia="he-IL"/>
        </w:rPr>
      </w:pPr>
      <w:bookmarkStart w:id="109" w:name="_ETM_Q1_223487"/>
      <w:bookmarkStart w:id="110" w:name="_ETM_Q1_223544"/>
      <w:bookmarkStart w:id="111" w:name="_ETM_Q1_225775"/>
      <w:bookmarkEnd w:id="109"/>
      <w:bookmarkEnd w:id="110"/>
      <w:bookmarkEnd w:id="111"/>
    </w:p>
    <w:p w:rsidR="002814BC" w:rsidRDefault="002814BC" w:rsidP="002814BC">
      <w:pPr>
        <w:pStyle w:val="a4"/>
        <w:keepNext/>
        <w:rPr>
          <w:rtl/>
        </w:rPr>
      </w:pPr>
      <w:bookmarkStart w:id="112" w:name="ET_speaker_5726_20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12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13" w:name="_ETM_Q1_226038"/>
      <w:bookmarkStart w:id="114" w:name="_ETM_Q1_226060"/>
      <w:bookmarkEnd w:id="113"/>
      <w:bookmarkEnd w:id="114"/>
      <w:r>
        <w:rPr>
          <w:rFonts w:hint="cs"/>
          <w:rtl/>
          <w:lang w:eastAsia="he-IL"/>
        </w:rPr>
        <w:t xml:space="preserve">ברור. אגב, ובגיל </w:t>
      </w:r>
      <w:bookmarkStart w:id="115" w:name="_ETM_Q1_230269"/>
      <w:bookmarkEnd w:id="115"/>
      <w:r>
        <w:rPr>
          <w:rFonts w:hint="cs"/>
          <w:rtl/>
          <w:lang w:eastAsia="he-IL"/>
        </w:rPr>
        <w:t>70 עוד 510.</w:t>
      </w:r>
    </w:p>
    <w:p w:rsidR="002814BC" w:rsidRDefault="002814BC" w:rsidP="002814BC">
      <w:pPr>
        <w:rPr>
          <w:rtl/>
          <w:lang w:eastAsia="he-IL"/>
        </w:rPr>
      </w:pPr>
      <w:bookmarkStart w:id="116" w:name="_ETM_Q1_230702"/>
      <w:bookmarkStart w:id="117" w:name="_ETM_Q1_230762"/>
      <w:bookmarkStart w:id="118" w:name="_ETM_Q1_231830"/>
      <w:bookmarkEnd w:id="116"/>
      <w:bookmarkEnd w:id="117"/>
      <w:bookmarkEnd w:id="118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19" w:name="ET_guest_אפי_רוזן_21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19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20" w:name="_ETM_Q1_232074"/>
      <w:bookmarkStart w:id="121" w:name="_ETM_Q1_232093"/>
      <w:bookmarkEnd w:id="120"/>
      <w:bookmarkEnd w:id="121"/>
      <w:r>
        <w:rPr>
          <w:rFonts w:hint="cs"/>
          <w:rtl/>
          <w:lang w:eastAsia="he-IL"/>
        </w:rPr>
        <w:t xml:space="preserve">גם כיום במדינת ישראל מגיל 70 עד </w:t>
      </w:r>
      <w:bookmarkStart w:id="122" w:name="_ETM_Q1_234500"/>
      <w:bookmarkEnd w:id="122"/>
      <w:r>
        <w:rPr>
          <w:rFonts w:hint="cs"/>
          <w:rtl/>
          <w:lang w:eastAsia="he-IL"/>
        </w:rPr>
        <w:t xml:space="preserve">גיל 80 מחדשים כל חמש שנים וזה עולה כ-38 שקלים </w:t>
      </w:r>
      <w:bookmarkStart w:id="123" w:name="_ETM_Q1_238686"/>
      <w:bookmarkEnd w:id="123"/>
      <w:r>
        <w:rPr>
          <w:rFonts w:hint="cs"/>
          <w:rtl/>
          <w:lang w:eastAsia="he-IL"/>
        </w:rPr>
        <w:t xml:space="preserve">לשנה בהתאמה. זה 230 שקלים לחמש שנים. מעל גיל 80, </w:t>
      </w:r>
      <w:bookmarkStart w:id="124" w:name="_ETM_Q1_243976"/>
      <w:bookmarkEnd w:id="124"/>
      <w:r>
        <w:rPr>
          <w:rFonts w:hint="cs"/>
          <w:rtl/>
          <w:lang w:eastAsia="he-IL"/>
        </w:rPr>
        <w:t>אדם הגיע לגבורות, כל שנתיים 96 שקלים.</w:t>
      </w:r>
    </w:p>
    <w:p w:rsidR="002814BC" w:rsidRDefault="002814BC" w:rsidP="002814BC">
      <w:pPr>
        <w:rPr>
          <w:rtl/>
          <w:lang w:eastAsia="he-IL"/>
        </w:rPr>
      </w:pPr>
      <w:bookmarkStart w:id="125" w:name="_ETM_Q1_248667"/>
      <w:bookmarkStart w:id="126" w:name="_ETM_Q1_248724"/>
      <w:bookmarkStart w:id="127" w:name="_ETM_Q1_249643"/>
      <w:bookmarkEnd w:id="125"/>
      <w:bookmarkEnd w:id="126"/>
      <w:bookmarkEnd w:id="127"/>
    </w:p>
    <w:p w:rsidR="002814BC" w:rsidRDefault="002814BC" w:rsidP="002814BC">
      <w:pPr>
        <w:pStyle w:val="af6"/>
        <w:keepNext/>
        <w:rPr>
          <w:rtl/>
        </w:rPr>
      </w:pPr>
      <w:bookmarkStart w:id="128" w:name="ET_yor_4762_22"/>
      <w:r w:rsidRPr="002814B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2814B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28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29" w:name="_ETM_Q1_249932"/>
      <w:bookmarkStart w:id="130" w:name="_ETM_Q1_249956"/>
      <w:bookmarkEnd w:id="129"/>
      <w:bookmarkEnd w:id="130"/>
      <w:r>
        <w:rPr>
          <w:rFonts w:hint="cs"/>
          <w:rtl/>
          <w:lang w:eastAsia="he-IL"/>
        </w:rPr>
        <w:t xml:space="preserve">למה האוצר הסכים לתת </w:t>
      </w:r>
      <w:bookmarkStart w:id="131" w:name="_ETM_Q1_249953"/>
      <w:bookmarkEnd w:id="131"/>
      <w:r>
        <w:rPr>
          <w:rFonts w:hint="cs"/>
          <w:rtl/>
          <w:lang w:eastAsia="he-IL"/>
        </w:rPr>
        <w:t xml:space="preserve">לכם 80 מיליון שקלים? כי אתם הסכמתם </w:t>
      </w:r>
      <w:bookmarkStart w:id="132" w:name="_ETM_Q1_253310"/>
      <w:bookmarkEnd w:id="132"/>
      <w:r>
        <w:rPr>
          <w:rFonts w:hint="cs"/>
          <w:rtl/>
          <w:lang w:eastAsia="he-IL"/>
        </w:rPr>
        <w:t>לתקנה 220(א).</w:t>
      </w:r>
    </w:p>
    <w:p w:rsidR="002814BC" w:rsidRDefault="002814BC" w:rsidP="002814BC">
      <w:pPr>
        <w:rPr>
          <w:rtl/>
          <w:lang w:eastAsia="he-IL"/>
        </w:rPr>
      </w:pPr>
      <w:bookmarkStart w:id="133" w:name="_ETM_Q1_254826"/>
      <w:bookmarkStart w:id="134" w:name="_ETM_Q1_254899"/>
      <w:bookmarkEnd w:id="133"/>
      <w:bookmarkEnd w:id="134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35" w:name="ET_guest_אפי_רוזן_23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35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תכף נדבר על זה.</w:t>
      </w:r>
    </w:p>
    <w:p w:rsidR="002814BC" w:rsidRDefault="002814BC" w:rsidP="002814BC">
      <w:pPr>
        <w:rPr>
          <w:rtl/>
          <w:lang w:eastAsia="he-IL"/>
        </w:rPr>
      </w:pPr>
      <w:bookmarkStart w:id="136" w:name="_ETM_Q1_257175"/>
      <w:bookmarkStart w:id="137" w:name="_ETM_Q1_257231"/>
      <w:bookmarkStart w:id="138" w:name="_ETM_Q1_258007"/>
      <w:bookmarkEnd w:id="136"/>
      <w:bookmarkEnd w:id="137"/>
      <w:bookmarkEnd w:id="138"/>
    </w:p>
    <w:p w:rsidR="002814BC" w:rsidRDefault="002814BC" w:rsidP="002814BC">
      <w:pPr>
        <w:pStyle w:val="a4"/>
        <w:keepNext/>
        <w:rPr>
          <w:rtl/>
        </w:rPr>
      </w:pPr>
      <w:bookmarkStart w:id="139" w:name="ET_speaker_6045_24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39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40" w:name="_ETM_Q1_258327"/>
      <w:bookmarkStart w:id="141" w:name="_ETM_Q1_258348"/>
      <w:bookmarkEnd w:id="140"/>
      <w:bookmarkEnd w:id="141"/>
      <w:r>
        <w:rPr>
          <w:rFonts w:hint="cs"/>
          <w:rtl/>
          <w:lang w:eastAsia="he-IL"/>
        </w:rPr>
        <w:t xml:space="preserve">אתה דיברת כרגע רק על אגרת </w:t>
      </w:r>
      <w:bookmarkStart w:id="142" w:name="_ETM_Q1_257851"/>
      <w:bookmarkEnd w:id="142"/>
      <w:r>
        <w:rPr>
          <w:rFonts w:hint="cs"/>
          <w:rtl/>
          <w:lang w:eastAsia="he-IL"/>
        </w:rPr>
        <w:t>רישוי נהיגה?</w:t>
      </w:r>
      <w:bookmarkStart w:id="143" w:name="_ETM_Q1_258855"/>
      <w:bookmarkEnd w:id="143"/>
    </w:p>
    <w:p w:rsidR="002814BC" w:rsidRDefault="002814BC" w:rsidP="002814BC">
      <w:pPr>
        <w:rPr>
          <w:rtl/>
          <w:lang w:eastAsia="he-IL"/>
        </w:rPr>
      </w:pPr>
      <w:bookmarkStart w:id="144" w:name="_ETM_Q1_258912"/>
      <w:bookmarkStart w:id="145" w:name="_ETM_Q1_259759"/>
      <w:bookmarkEnd w:id="144"/>
      <w:bookmarkEnd w:id="145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46" w:name="ET_guest_אפי_רוזן_25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46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47" w:name="_ETM_Q1_260041"/>
      <w:bookmarkStart w:id="148" w:name="_ETM_Q1_260065"/>
      <w:bookmarkEnd w:id="147"/>
      <w:bookmarkEnd w:id="148"/>
      <w:r>
        <w:rPr>
          <w:rFonts w:hint="cs"/>
          <w:rtl/>
          <w:lang w:eastAsia="he-IL"/>
        </w:rPr>
        <w:t xml:space="preserve">אתה מדבר על החזר האגרות? אדוני, ה-טרייד אוף </w:t>
      </w:r>
      <w:bookmarkStart w:id="149" w:name="_ETM_Q1_262816"/>
      <w:bookmarkEnd w:id="149"/>
      <w:r>
        <w:rPr>
          <w:rFonts w:hint="cs"/>
          <w:rtl/>
          <w:lang w:eastAsia="he-IL"/>
        </w:rPr>
        <w:t>הוא שבשלוש שנים מיליון וחצי שקלים עלות החזר.</w:t>
      </w:r>
      <w:bookmarkStart w:id="150" w:name="_ETM_Q1_266757"/>
      <w:bookmarkEnd w:id="150"/>
    </w:p>
    <w:p w:rsidR="002814BC" w:rsidRDefault="002814BC" w:rsidP="002814BC">
      <w:pPr>
        <w:rPr>
          <w:rtl/>
          <w:lang w:eastAsia="he-IL"/>
        </w:rPr>
      </w:pPr>
      <w:bookmarkStart w:id="151" w:name="_ETM_Q1_266814"/>
      <w:bookmarkStart w:id="152" w:name="_ETM_Q1_267605"/>
      <w:bookmarkEnd w:id="151"/>
      <w:bookmarkEnd w:id="152"/>
    </w:p>
    <w:p w:rsidR="002814BC" w:rsidRDefault="002814BC" w:rsidP="002814BC">
      <w:pPr>
        <w:pStyle w:val="af6"/>
        <w:keepNext/>
        <w:rPr>
          <w:rtl/>
        </w:rPr>
      </w:pPr>
      <w:bookmarkStart w:id="153" w:name="ET_yor_4762_26"/>
      <w:r w:rsidRPr="002814B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2814B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53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54" w:name="_ETM_Q1_267876"/>
      <w:bookmarkStart w:id="155" w:name="_ETM_Q1_267896"/>
      <w:bookmarkEnd w:id="154"/>
      <w:bookmarkEnd w:id="155"/>
      <w:r>
        <w:rPr>
          <w:rFonts w:hint="cs"/>
          <w:rtl/>
          <w:lang w:eastAsia="he-IL"/>
        </w:rPr>
        <w:t xml:space="preserve">אתה תכף תצטרך </w:t>
      </w:r>
      <w:bookmarkStart w:id="156" w:name="_ETM_Q1_267452"/>
      <w:bookmarkEnd w:id="156"/>
      <w:r>
        <w:rPr>
          <w:rFonts w:hint="cs"/>
          <w:rtl/>
          <w:lang w:eastAsia="he-IL"/>
        </w:rPr>
        <w:t>להסביר את זה כי אנחנו שאלנו מה העוקץ ומצאנו אותו.</w:t>
      </w:r>
    </w:p>
    <w:p w:rsidR="002814BC" w:rsidRDefault="002814BC" w:rsidP="002814BC">
      <w:pPr>
        <w:rPr>
          <w:rtl/>
          <w:lang w:eastAsia="he-IL"/>
        </w:rPr>
      </w:pPr>
      <w:bookmarkStart w:id="157" w:name="_ETM_Q1_276499"/>
      <w:bookmarkStart w:id="158" w:name="_ETM_Q1_276557"/>
      <w:bookmarkStart w:id="159" w:name="_ETM_Q1_279123"/>
      <w:bookmarkEnd w:id="157"/>
      <w:bookmarkEnd w:id="158"/>
      <w:bookmarkEnd w:id="159"/>
    </w:p>
    <w:p w:rsidR="002814BC" w:rsidRDefault="002814BC" w:rsidP="002814BC">
      <w:pPr>
        <w:pStyle w:val="a4"/>
        <w:keepNext/>
        <w:rPr>
          <w:rtl/>
        </w:rPr>
      </w:pPr>
      <w:bookmarkStart w:id="160" w:name="ET_speaker_6045_27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60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61" w:name="_ETM_Q1_279464"/>
      <w:bookmarkStart w:id="162" w:name="_ETM_Q1_279486"/>
      <w:bookmarkEnd w:id="161"/>
      <w:bookmarkEnd w:id="162"/>
      <w:r>
        <w:rPr>
          <w:rFonts w:hint="cs"/>
          <w:rtl/>
          <w:lang w:eastAsia="he-IL"/>
        </w:rPr>
        <w:t>למה אגרת רישיון נהיגה קשורה לתקנה 220(א)?</w:t>
      </w:r>
    </w:p>
    <w:p w:rsidR="002814BC" w:rsidRDefault="002814BC" w:rsidP="002814BC">
      <w:pPr>
        <w:rPr>
          <w:rtl/>
          <w:lang w:eastAsia="he-IL"/>
        </w:rPr>
      </w:pPr>
      <w:bookmarkStart w:id="163" w:name="_ETM_Q1_281549"/>
      <w:bookmarkStart w:id="164" w:name="_ETM_Q1_281615"/>
      <w:bookmarkEnd w:id="163"/>
      <w:bookmarkEnd w:id="164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65" w:name="ET_guest_אפי_רוזן_28"/>
      <w:r w:rsidRPr="002814BC">
        <w:rPr>
          <w:rStyle w:val="TagStyle"/>
          <w:rtl/>
        </w:rPr>
        <w:lastRenderedPageBreak/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65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זאת עוד תקנה.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אמר היושב ראש בצדק שלא נראה לו </w:t>
      </w:r>
      <w:bookmarkStart w:id="166" w:name="_ETM_Q1_299729"/>
      <w:bookmarkEnd w:id="166"/>
      <w:r>
        <w:rPr>
          <w:rFonts w:hint="cs"/>
          <w:rtl/>
          <w:lang w:eastAsia="he-IL"/>
        </w:rPr>
        <w:t xml:space="preserve">שהאוצר נתן סתם כך כסף ושאומר מה הוא לקח. </w:t>
      </w:r>
      <w:bookmarkStart w:id="167" w:name="_ETM_Q1_301109"/>
      <w:bookmarkEnd w:id="167"/>
      <w:r>
        <w:rPr>
          <w:rFonts w:hint="cs"/>
          <w:rtl/>
          <w:lang w:eastAsia="he-IL"/>
        </w:rPr>
        <w:t xml:space="preserve">אז במקרה הוא עלה על תיקון נוסף ואמרתי שהתיקון </w:t>
      </w:r>
      <w:bookmarkStart w:id="168" w:name="_ETM_Q1_304249"/>
      <w:bookmarkEnd w:id="168"/>
      <w:r>
        <w:rPr>
          <w:rFonts w:hint="cs"/>
          <w:rtl/>
          <w:lang w:eastAsia="he-IL"/>
        </w:rPr>
        <w:t xml:space="preserve">הזה, האוצר לא לקח אלא הוא </w:t>
      </w:r>
      <w:bookmarkStart w:id="169" w:name="_ETM_Q1_307127"/>
      <w:bookmarkEnd w:id="169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תכף נדבר על 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נמנע מלהשיב סך של </w:t>
      </w:r>
      <w:bookmarkStart w:id="170" w:name="_ETM_Q1_308545"/>
      <w:bookmarkEnd w:id="170"/>
      <w:r>
        <w:rPr>
          <w:rFonts w:hint="cs"/>
          <w:rtl/>
          <w:lang w:eastAsia="he-IL"/>
        </w:rPr>
        <w:t>מיליון וחצי שקלים לאורך שלוש שנים.</w:t>
      </w:r>
    </w:p>
    <w:p w:rsidR="002814BC" w:rsidRDefault="002814BC" w:rsidP="002814BC">
      <w:pPr>
        <w:rPr>
          <w:rtl/>
          <w:lang w:eastAsia="he-IL"/>
        </w:rPr>
      </w:pPr>
      <w:bookmarkStart w:id="171" w:name="_ETM_Q1_310795"/>
      <w:bookmarkEnd w:id="171"/>
    </w:p>
    <w:p w:rsidR="002814BC" w:rsidRDefault="002814BC" w:rsidP="002814BC">
      <w:pPr>
        <w:pStyle w:val="af6"/>
        <w:keepNext/>
        <w:rPr>
          <w:rtl/>
        </w:rPr>
      </w:pPr>
      <w:bookmarkStart w:id="172" w:name="ET_yor_4762_29"/>
      <w:r w:rsidRPr="002814B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2814B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72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73" w:name="_ETM_Q1_311043"/>
      <w:bookmarkStart w:id="174" w:name="_ETM_Q1_311061"/>
      <w:bookmarkEnd w:id="173"/>
      <w:bookmarkEnd w:id="174"/>
      <w:r>
        <w:rPr>
          <w:rFonts w:hint="cs"/>
          <w:rtl/>
          <w:lang w:eastAsia="he-IL"/>
        </w:rPr>
        <w:t xml:space="preserve">לא. אל תגיד כמה. קודם </w:t>
      </w:r>
      <w:bookmarkStart w:id="175" w:name="_ETM_Q1_310826"/>
      <w:bookmarkEnd w:id="175"/>
      <w:r>
        <w:rPr>
          <w:rFonts w:hint="cs"/>
          <w:rtl/>
          <w:lang w:eastAsia="he-IL"/>
        </w:rPr>
        <w:t>תענה על השאלות ותסביר מה אתם הולכים לעשות בתקנה 220(א).</w:t>
      </w:r>
    </w:p>
    <w:p w:rsidR="002814BC" w:rsidRDefault="002814BC" w:rsidP="002814BC">
      <w:pPr>
        <w:rPr>
          <w:rtl/>
          <w:lang w:eastAsia="he-IL"/>
        </w:rPr>
      </w:pPr>
      <w:bookmarkStart w:id="176" w:name="_ETM_Q1_317705"/>
      <w:bookmarkStart w:id="177" w:name="_ETM_Q1_317766"/>
      <w:bookmarkStart w:id="178" w:name="_ETM_Q1_318225"/>
      <w:bookmarkEnd w:id="176"/>
      <w:bookmarkEnd w:id="177"/>
      <w:bookmarkEnd w:id="178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79" w:name="ET_guest_אפי_רוזן_30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79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80" w:name="_ETM_Q1_318473"/>
      <w:bookmarkStart w:id="181" w:name="_ETM_Q1_318493"/>
      <w:bookmarkEnd w:id="180"/>
      <w:bookmarkEnd w:id="181"/>
      <w:r>
        <w:rPr>
          <w:rFonts w:hint="cs"/>
          <w:rtl/>
          <w:lang w:eastAsia="he-IL"/>
        </w:rPr>
        <w:t>נל</w:t>
      </w:r>
      <w:bookmarkStart w:id="182" w:name="_ETM_Q1_317835"/>
      <w:bookmarkEnd w:id="182"/>
      <w:r>
        <w:rPr>
          <w:rFonts w:hint="cs"/>
          <w:rtl/>
          <w:lang w:eastAsia="he-IL"/>
        </w:rPr>
        <w:t>ך אגודל בצד אגודל לפי הסדר של ההקראה.</w:t>
      </w:r>
    </w:p>
    <w:p w:rsidR="002814BC" w:rsidRDefault="002814BC" w:rsidP="002814BC">
      <w:pPr>
        <w:rPr>
          <w:rtl/>
          <w:lang w:eastAsia="he-IL"/>
        </w:rPr>
      </w:pPr>
      <w:bookmarkStart w:id="183" w:name="_ETM_Q1_319197"/>
      <w:bookmarkStart w:id="184" w:name="_ETM_Q1_319250"/>
      <w:bookmarkEnd w:id="183"/>
      <w:bookmarkEnd w:id="184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85" w:name="ET_guest_תמי_פרידמן_31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85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להקריא?</w:t>
      </w:r>
    </w:p>
    <w:p w:rsidR="002814BC" w:rsidRDefault="002814BC" w:rsidP="002814BC">
      <w:pPr>
        <w:rPr>
          <w:rtl/>
          <w:lang w:eastAsia="he-IL"/>
        </w:rPr>
      </w:pPr>
      <w:bookmarkStart w:id="186" w:name="_ETM_Q1_320172"/>
      <w:bookmarkStart w:id="187" w:name="_ETM_Q1_320226"/>
      <w:bookmarkEnd w:id="186"/>
      <w:bookmarkEnd w:id="187"/>
    </w:p>
    <w:p w:rsidR="002814BC" w:rsidRDefault="002814BC" w:rsidP="002814BC">
      <w:pPr>
        <w:pStyle w:val="af6"/>
        <w:keepNext/>
        <w:rPr>
          <w:rtl/>
        </w:rPr>
      </w:pPr>
      <w:bookmarkStart w:id="188" w:name="ET_yor_4762_32"/>
      <w:r w:rsidRPr="002814B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2814B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88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89" w:name="_ETM_Q1_319287"/>
      <w:bookmarkStart w:id="190" w:name="_ETM_Q1_319305"/>
      <w:bookmarkEnd w:id="189"/>
      <w:bookmarkEnd w:id="190"/>
      <w:r>
        <w:rPr>
          <w:rFonts w:hint="cs"/>
          <w:rtl/>
          <w:lang w:eastAsia="he-IL"/>
        </w:rPr>
        <w:t xml:space="preserve">לא להקריא. להסביר. </w:t>
      </w:r>
      <w:bookmarkStart w:id="191" w:name="_ETM_Q1_325208"/>
      <w:bookmarkEnd w:id="191"/>
      <w:r>
        <w:rPr>
          <w:rFonts w:hint="cs"/>
          <w:rtl/>
          <w:lang w:eastAsia="he-IL"/>
        </w:rPr>
        <w:t>אנחנו עוד לא בהקראה. אולי לא נסכים על ההחזר?</w:t>
      </w:r>
      <w:bookmarkStart w:id="192" w:name="_ETM_Q1_326661"/>
      <w:bookmarkEnd w:id="192"/>
      <w:r>
        <w:rPr>
          <w:rFonts w:hint="cs"/>
          <w:rtl/>
          <w:lang w:eastAsia="he-IL"/>
        </w:rPr>
        <w:t xml:space="preserve"> מה </w:t>
      </w:r>
      <w:bookmarkStart w:id="193" w:name="_ETM_Q1_330785"/>
      <w:bookmarkEnd w:id="193"/>
      <w:r>
        <w:rPr>
          <w:rFonts w:hint="cs"/>
          <w:rtl/>
          <w:lang w:eastAsia="he-IL"/>
        </w:rPr>
        <w:t>יש עוד?</w:t>
      </w:r>
    </w:p>
    <w:p w:rsidR="002814BC" w:rsidRDefault="002814BC" w:rsidP="002814BC">
      <w:pPr>
        <w:rPr>
          <w:rtl/>
          <w:lang w:eastAsia="he-IL"/>
        </w:rPr>
      </w:pPr>
      <w:bookmarkStart w:id="194" w:name="_ETM_Q1_326716"/>
      <w:bookmarkStart w:id="195" w:name="_ETM_Q1_327469"/>
      <w:bookmarkEnd w:id="194"/>
      <w:bookmarkEnd w:id="195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196" w:name="ET_guest_תמי_פרידמן_33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96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197" w:name="_ETM_Q1_327728"/>
      <w:bookmarkStart w:id="198" w:name="_ETM_Q1_327750"/>
      <w:bookmarkEnd w:id="197"/>
      <w:bookmarkEnd w:id="198"/>
      <w:r>
        <w:rPr>
          <w:rFonts w:hint="cs"/>
          <w:rtl/>
          <w:lang w:eastAsia="he-IL"/>
        </w:rPr>
        <w:t xml:space="preserve">אגרות בעד מידע מתוך מאגרי המידע של רשות הרישוי. </w:t>
      </w:r>
      <w:bookmarkStart w:id="199" w:name="_ETM_Q1_336677"/>
      <w:bookmarkEnd w:id="199"/>
      <w:r>
        <w:rPr>
          <w:rFonts w:hint="cs"/>
          <w:rtl/>
          <w:lang w:eastAsia="he-IL"/>
        </w:rPr>
        <w:t>היום מנפיקים תדפיסים ורישיונות מתוך הרשימה.</w:t>
      </w:r>
    </w:p>
    <w:p w:rsidR="002814BC" w:rsidRDefault="002814BC" w:rsidP="002814BC">
      <w:pPr>
        <w:rPr>
          <w:rtl/>
          <w:lang w:eastAsia="he-IL"/>
        </w:rPr>
      </w:pPr>
      <w:bookmarkStart w:id="200" w:name="_ETM_Q1_352801"/>
      <w:bookmarkStart w:id="201" w:name="_ETM_Q1_352863"/>
      <w:bookmarkStart w:id="202" w:name="_ETM_Q1_353947"/>
      <w:bookmarkEnd w:id="200"/>
      <w:bookmarkEnd w:id="201"/>
      <w:bookmarkEnd w:id="202"/>
    </w:p>
    <w:p w:rsidR="002814BC" w:rsidRDefault="002814BC" w:rsidP="002814BC">
      <w:pPr>
        <w:pStyle w:val="a4"/>
        <w:keepNext/>
        <w:rPr>
          <w:rtl/>
        </w:rPr>
      </w:pPr>
      <w:bookmarkStart w:id="203" w:name="ET_speaker_6045_34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03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204" w:name="_ETM_Q1_354235"/>
      <w:bookmarkStart w:id="205" w:name="_ETM_Q1_354255"/>
      <w:bookmarkEnd w:id="204"/>
      <w:bookmarkEnd w:id="205"/>
      <w:r>
        <w:rPr>
          <w:rFonts w:hint="cs"/>
          <w:rtl/>
          <w:lang w:eastAsia="he-IL"/>
        </w:rPr>
        <w:t>זה אגרת רישיון</w:t>
      </w:r>
      <w:bookmarkStart w:id="206" w:name="_ETM_Q1_355167"/>
      <w:bookmarkEnd w:id="206"/>
      <w:r>
        <w:rPr>
          <w:rFonts w:hint="cs"/>
          <w:rtl/>
          <w:lang w:eastAsia="he-IL"/>
        </w:rPr>
        <w:t xml:space="preserve"> נהיגה. 10 שקלים לתדפיסים.</w:t>
      </w:r>
    </w:p>
    <w:p w:rsidR="002814BC" w:rsidRDefault="002814BC" w:rsidP="002814BC">
      <w:pPr>
        <w:rPr>
          <w:rtl/>
          <w:lang w:eastAsia="he-IL"/>
        </w:rPr>
      </w:pPr>
      <w:bookmarkStart w:id="207" w:name="_ETM_Q1_357078"/>
      <w:bookmarkStart w:id="208" w:name="_ETM_Q1_357134"/>
      <w:bookmarkEnd w:id="207"/>
      <w:bookmarkEnd w:id="208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09" w:name="ET_guest_תמי_פרידמן_35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09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נכון.</w:t>
      </w:r>
    </w:p>
    <w:p w:rsidR="002814BC" w:rsidRDefault="002814BC" w:rsidP="002814BC">
      <w:pPr>
        <w:rPr>
          <w:rtl/>
          <w:lang w:eastAsia="he-IL"/>
        </w:rPr>
      </w:pPr>
      <w:bookmarkStart w:id="210" w:name="_ETM_Q1_356647"/>
      <w:bookmarkStart w:id="211" w:name="_ETM_Q1_356690"/>
      <w:bookmarkStart w:id="212" w:name="_ETM_Q1_356750"/>
      <w:bookmarkEnd w:id="210"/>
      <w:bookmarkEnd w:id="211"/>
      <w:bookmarkEnd w:id="212"/>
    </w:p>
    <w:p w:rsidR="002814BC" w:rsidRDefault="002814BC" w:rsidP="002814BC">
      <w:pPr>
        <w:pStyle w:val="a4"/>
        <w:keepNext/>
        <w:rPr>
          <w:rtl/>
        </w:rPr>
      </w:pPr>
      <w:bookmarkStart w:id="213" w:name="ET_speaker_6045_36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13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למה זה עולה ל-20 שקלים?</w:t>
      </w:r>
    </w:p>
    <w:p w:rsidR="002814BC" w:rsidRDefault="002814BC" w:rsidP="002814BC">
      <w:pPr>
        <w:rPr>
          <w:rtl/>
          <w:lang w:eastAsia="he-IL"/>
        </w:rPr>
      </w:pPr>
      <w:bookmarkStart w:id="214" w:name="_ETM_Q1_360011"/>
      <w:bookmarkStart w:id="215" w:name="_ETM_Q1_360078"/>
      <w:bookmarkStart w:id="216" w:name="_ETM_Q1_361255"/>
      <w:bookmarkEnd w:id="214"/>
      <w:bookmarkEnd w:id="215"/>
      <w:bookmarkEnd w:id="216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17" w:name="ET_guest_תמי_פרידמן_37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17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218" w:name="_ETM_Q1_361496"/>
      <w:bookmarkStart w:id="219" w:name="_ETM_Q1_361519"/>
      <w:bookmarkEnd w:id="218"/>
      <w:bookmarkEnd w:id="219"/>
      <w:r>
        <w:rPr>
          <w:rFonts w:hint="cs"/>
          <w:rtl/>
          <w:lang w:eastAsia="he-IL"/>
        </w:rPr>
        <w:t xml:space="preserve">תכף נגיע </w:t>
      </w:r>
      <w:bookmarkStart w:id="220" w:name="_ETM_Q1_361593"/>
      <w:bookmarkEnd w:id="220"/>
      <w:r>
        <w:rPr>
          <w:rFonts w:hint="cs"/>
          <w:rtl/>
          <w:lang w:eastAsia="he-IL"/>
        </w:rPr>
        <w:t>לזה. עכשיו אנחנו מדברים על הרשימה.</w:t>
      </w:r>
    </w:p>
    <w:p w:rsidR="002814BC" w:rsidRDefault="002814BC" w:rsidP="002814BC">
      <w:pPr>
        <w:rPr>
          <w:rtl/>
          <w:lang w:eastAsia="he-IL"/>
        </w:rPr>
      </w:pPr>
      <w:bookmarkStart w:id="221" w:name="_ETM_Q1_369973"/>
      <w:bookmarkStart w:id="222" w:name="_ETM_Q1_370041"/>
      <w:bookmarkEnd w:id="221"/>
      <w:bookmarkEnd w:id="222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23" w:name="ET_guest_אפי_רוזן_38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23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זה לא עלה ל-20 שקלים.</w:t>
      </w:r>
    </w:p>
    <w:p w:rsidR="002814BC" w:rsidRDefault="002814BC" w:rsidP="002814BC">
      <w:pPr>
        <w:rPr>
          <w:rtl/>
          <w:lang w:eastAsia="he-IL"/>
        </w:rPr>
      </w:pPr>
      <w:bookmarkStart w:id="224" w:name="_ETM_Q1_369239"/>
      <w:bookmarkStart w:id="225" w:name="_ETM_Q1_369314"/>
      <w:bookmarkStart w:id="226" w:name="_ETM_Q1_368977"/>
      <w:bookmarkEnd w:id="224"/>
      <w:bookmarkEnd w:id="225"/>
      <w:bookmarkEnd w:id="226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27" w:name="ET_guest_תמי_פרידמן_39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27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228" w:name="_ETM_Q1_369228"/>
      <w:bookmarkStart w:id="229" w:name="_ETM_Q1_369252"/>
      <w:bookmarkEnd w:id="228"/>
      <w:bookmarkEnd w:id="229"/>
      <w:r>
        <w:rPr>
          <w:rFonts w:hint="cs"/>
          <w:rtl/>
          <w:lang w:eastAsia="he-IL"/>
        </w:rPr>
        <w:t xml:space="preserve">זה </w:t>
      </w:r>
      <w:bookmarkStart w:id="230" w:name="_ETM_Q1_369529"/>
      <w:bookmarkEnd w:id="230"/>
      <w:r>
        <w:rPr>
          <w:rFonts w:hint="cs"/>
          <w:rtl/>
          <w:lang w:eastAsia="he-IL"/>
        </w:rPr>
        <w:t xml:space="preserve">יורד לאפס. זה יורד מ-10 שקלים לאפס שקלים. ה-20 זה </w:t>
      </w:r>
      <w:bookmarkStart w:id="231" w:name="_ETM_Q1_372621"/>
      <w:bookmarkEnd w:id="231"/>
      <w:r>
        <w:rPr>
          <w:rFonts w:hint="cs"/>
          <w:rtl/>
          <w:lang w:eastAsia="he-IL"/>
        </w:rPr>
        <w:t>משהו שיורד מ-29 ל-20 שקלים.</w:t>
      </w:r>
    </w:p>
    <w:p w:rsidR="002814BC" w:rsidRDefault="002814BC" w:rsidP="002814BC">
      <w:pPr>
        <w:rPr>
          <w:rtl/>
          <w:lang w:eastAsia="he-IL"/>
        </w:rPr>
      </w:pPr>
      <w:bookmarkStart w:id="232" w:name="_ETM_Q1_378033"/>
      <w:bookmarkStart w:id="233" w:name="_ETM_Q1_378097"/>
      <w:bookmarkEnd w:id="232"/>
      <w:bookmarkEnd w:id="233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34" w:name="ET_guest_אפי_רוזן_40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34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שהורדנו ל-20 היה קודם </w:t>
      </w:r>
      <w:bookmarkStart w:id="235" w:name="_ETM_Q1_376750"/>
      <w:bookmarkEnd w:id="235"/>
      <w:r>
        <w:rPr>
          <w:rFonts w:hint="cs"/>
          <w:rtl/>
          <w:lang w:eastAsia="he-IL"/>
        </w:rPr>
        <w:t xml:space="preserve">29 שקלים. </w:t>
      </w:r>
    </w:p>
    <w:p w:rsidR="002814BC" w:rsidRDefault="002814BC" w:rsidP="002814BC">
      <w:pPr>
        <w:rPr>
          <w:rtl/>
          <w:lang w:eastAsia="he-IL"/>
        </w:rPr>
      </w:pPr>
      <w:bookmarkStart w:id="236" w:name="_ETM_Q1_379989"/>
      <w:bookmarkStart w:id="237" w:name="_ETM_Q1_380058"/>
      <w:bookmarkEnd w:id="236"/>
      <w:bookmarkEnd w:id="237"/>
    </w:p>
    <w:p w:rsidR="002814BC" w:rsidRDefault="002814BC" w:rsidP="002814BC">
      <w:pPr>
        <w:pStyle w:val="a4"/>
        <w:keepNext/>
        <w:rPr>
          <w:rtl/>
        </w:rPr>
      </w:pPr>
      <w:bookmarkStart w:id="238" w:name="ET_speaker_5726_41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38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r>
        <w:rPr>
          <w:rFonts w:hint="cs"/>
          <w:rtl/>
          <w:lang w:eastAsia="he-IL"/>
        </w:rPr>
        <w:t>הם באו היום להוריד.</w:t>
      </w:r>
    </w:p>
    <w:p w:rsidR="002814BC" w:rsidRDefault="002814BC" w:rsidP="002814BC">
      <w:pPr>
        <w:rPr>
          <w:rtl/>
          <w:lang w:eastAsia="he-IL"/>
        </w:rPr>
      </w:pPr>
      <w:bookmarkStart w:id="239" w:name="_ETM_Q1_380165"/>
      <w:bookmarkEnd w:id="239"/>
    </w:p>
    <w:p w:rsidR="002814BC" w:rsidRDefault="002814BC" w:rsidP="002814BC">
      <w:pPr>
        <w:pStyle w:val="af9"/>
        <w:keepNext/>
        <w:rPr>
          <w:rtl/>
          <w:lang w:eastAsia="he-IL"/>
        </w:rPr>
      </w:pPr>
      <w:bookmarkStart w:id="240" w:name="ET_guest_אפי_רוזן_42"/>
      <w:r w:rsidRPr="002814B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2814B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40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241" w:name="_ETM_Q1_380437"/>
      <w:bookmarkStart w:id="242" w:name="_ETM_Q1_380459"/>
      <w:bookmarkEnd w:id="241"/>
      <w:bookmarkEnd w:id="242"/>
      <w:r>
        <w:rPr>
          <w:rFonts w:hint="cs"/>
          <w:rtl/>
          <w:lang w:eastAsia="he-IL"/>
        </w:rPr>
        <w:t xml:space="preserve">מה ש-10, יורד לאפס שקלים. </w:t>
      </w:r>
      <w:bookmarkStart w:id="243" w:name="_ETM_Q1_380341"/>
      <w:bookmarkEnd w:id="243"/>
    </w:p>
    <w:p w:rsidR="002814BC" w:rsidRDefault="002814BC" w:rsidP="002814BC">
      <w:pPr>
        <w:rPr>
          <w:rtl/>
          <w:lang w:eastAsia="he-IL"/>
        </w:rPr>
      </w:pPr>
      <w:bookmarkStart w:id="244" w:name="_ETM_Q1_384053"/>
      <w:bookmarkStart w:id="245" w:name="_ETM_Q1_384106"/>
      <w:bookmarkStart w:id="246" w:name="_ETM_Q1_382695"/>
      <w:bookmarkEnd w:id="244"/>
      <w:bookmarkEnd w:id="245"/>
      <w:bookmarkEnd w:id="246"/>
    </w:p>
    <w:p w:rsidR="002814BC" w:rsidRDefault="002814BC" w:rsidP="002814BC">
      <w:pPr>
        <w:pStyle w:val="a4"/>
        <w:keepNext/>
        <w:rPr>
          <w:rtl/>
        </w:rPr>
      </w:pPr>
      <w:bookmarkStart w:id="247" w:name="ET_speaker_5726_43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47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2814BC" w:rsidP="002814BC">
      <w:pPr>
        <w:rPr>
          <w:rtl/>
          <w:lang w:eastAsia="he-IL"/>
        </w:rPr>
      </w:pPr>
      <w:bookmarkStart w:id="248" w:name="_ETM_Q1_382948"/>
      <w:bookmarkStart w:id="249" w:name="_ETM_Q1_382967"/>
      <w:bookmarkEnd w:id="248"/>
      <w:bookmarkEnd w:id="249"/>
      <w:r>
        <w:rPr>
          <w:rFonts w:hint="cs"/>
          <w:rtl/>
          <w:lang w:eastAsia="he-IL"/>
        </w:rPr>
        <w:t>הדבר היחידי שהם מורידים ובעצם לוקח מהציבור, זה על הרישיון</w:t>
      </w:r>
      <w:bookmarkStart w:id="250" w:name="_ETM_Q1_386372"/>
      <w:bookmarkEnd w:id="250"/>
      <w:r w:rsidR="006213A2">
        <w:rPr>
          <w:rFonts w:hint="cs"/>
          <w:rtl/>
          <w:lang w:eastAsia="he-IL"/>
        </w:rPr>
        <w:t xml:space="preserve"> של אדם שנפטר</w:t>
      </w:r>
      <w:bookmarkStart w:id="251" w:name="_ETM_Q1_400581"/>
      <w:bookmarkEnd w:id="251"/>
      <w:r w:rsidR="006213A2">
        <w:rPr>
          <w:rFonts w:hint="cs"/>
          <w:rtl/>
          <w:lang w:eastAsia="he-IL"/>
        </w:rPr>
        <w:t>, על ההחזר.</w:t>
      </w:r>
    </w:p>
    <w:p w:rsidR="002814BC" w:rsidRDefault="002814BC" w:rsidP="002814BC">
      <w:pPr>
        <w:rPr>
          <w:rtl/>
          <w:lang w:eastAsia="he-IL"/>
        </w:rPr>
      </w:pPr>
      <w:bookmarkStart w:id="252" w:name="_ETM_Q1_400638"/>
      <w:bookmarkStart w:id="253" w:name="_ETM_Q1_401346"/>
      <w:bookmarkEnd w:id="252"/>
      <w:bookmarkEnd w:id="253"/>
    </w:p>
    <w:p w:rsidR="002814BC" w:rsidRDefault="002814BC" w:rsidP="002814BC">
      <w:pPr>
        <w:pStyle w:val="a4"/>
        <w:keepNext/>
        <w:rPr>
          <w:rtl/>
        </w:rPr>
      </w:pPr>
      <w:bookmarkStart w:id="254" w:name="ET_speaker_5857_44"/>
      <w:r w:rsidRPr="002814BC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2814B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54"/>
    </w:p>
    <w:p w:rsidR="002814BC" w:rsidRDefault="002814BC" w:rsidP="002814BC">
      <w:pPr>
        <w:pStyle w:val="KeepWithNext"/>
        <w:rPr>
          <w:rtl/>
          <w:lang w:eastAsia="he-IL"/>
        </w:rPr>
      </w:pPr>
    </w:p>
    <w:p w:rsidR="002814BC" w:rsidRDefault="006213A2" w:rsidP="006213A2">
      <w:pPr>
        <w:rPr>
          <w:rtl/>
          <w:lang w:eastAsia="he-IL"/>
        </w:rPr>
      </w:pPr>
      <w:bookmarkStart w:id="255" w:name="_ETM_Q1_401582"/>
      <w:bookmarkStart w:id="256" w:name="_ETM_Q1_401601"/>
      <w:bookmarkEnd w:id="255"/>
      <w:bookmarkEnd w:id="256"/>
      <w:r>
        <w:rPr>
          <w:rFonts w:hint="cs"/>
          <w:rtl/>
          <w:lang w:eastAsia="he-IL"/>
        </w:rPr>
        <w:t xml:space="preserve">תקנה </w:t>
      </w:r>
      <w:bookmarkStart w:id="257" w:name="_ETM_Q1_406303"/>
      <w:bookmarkEnd w:id="257"/>
      <w:r>
        <w:rPr>
          <w:rFonts w:hint="cs"/>
          <w:rtl/>
          <w:lang w:eastAsia="he-IL"/>
        </w:rPr>
        <w:t>220(א)</w:t>
      </w:r>
      <w:bookmarkStart w:id="258" w:name="_ETM_Q1_353473"/>
      <w:bookmarkStart w:id="259" w:name="_ETM_Q1_353612"/>
      <w:bookmarkEnd w:id="258"/>
      <w:bookmarkEnd w:id="259"/>
      <w:r>
        <w:rPr>
          <w:rFonts w:hint="cs"/>
          <w:rtl/>
          <w:lang w:eastAsia="he-IL"/>
        </w:rPr>
        <w:t xml:space="preserve"> קובעת כי בן אדם שלא יכול לנהוג בשל נכות </w:t>
      </w:r>
      <w:bookmarkStart w:id="260" w:name="_ETM_Q1_409082"/>
      <w:bookmarkEnd w:id="260"/>
      <w:r>
        <w:rPr>
          <w:rFonts w:hint="cs"/>
          <w:rtl/>
          <w:lang w:eastAsia="he-IL"/>
        </w:rPr>
        <w:t xml:space="preserve">או נפטר, יקבל החזר. </w:t>
      </w:r>
      <w:bookmarkStart w:id="261" w:name="_ETM_Q1_416768"/>
      <w:bookmarkEnd w:id="261"/>
      <w:r>
        <w:rPr>
          <w:rFonts w:hint="cs"/>
          <w:rtl/>
          <w:lang w:eastAsia="he-IL"/>
        </w:rPr>
        <w:t>נפטר כנראה לא יכול לקבל, אבל מה עם הנכה?</w:t>
      </w:r>
    </w:p>
    <w:p w:rsidR="006213A2" w:rsidRDefault="006213A2" w:rsidP="006213A2">
      <w:pPr>
        <w:rPr>
          <w:rtl/>
          <w:lang w:eastAsia="he-IL"/>
        </w:rPr>
      </w:pPr>
      <w:bookmarkStart w:id="262" w:name="_ETM_Q1_422700"/>
      <w:bookmarkStart w:id="263" w:name="_ETM_Q1_422754"/>
      <w:bookmarkEnd w:id="262"/>
      <w:bookmarkEnd w:id="263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264" w:name="ET_guest_אפי_רוזן_45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64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נכה לא </w:t>
      </w:r>
      <w:bookmarkStart w:id="265" w:name="_ETM_Q1_421792"/>
      <w:bookmarkEnd w:id="265"/>
      <w:r>
        <w:rPr>
          <w:rFonts w:hint="cs"/>
          <w:rtl/>
          <w:lang w:eastAsia="he-IL"/>
        </w:rPr>
        <w:t>קשור. נכה זה אחד אחר.</w:t>
      </w:r>
    </w:p>
    <w:p w:rsidR="006213A2" w:rsidRDefault="006213A2" w:rsidP="006213A2">
      <w:pPr>
        <w:rPr>
          <w:rtl/>
          <w:lang w:eastAsia="he-IL"/>
        </w:rPr>
      </w:pPr>
      <w:bookmarkStart w:id="266" w:name="_ETM_Q1_425998"/>
      <w:bookmarkStart w:id="267" w:name="_ETM_Q1_426050"/>
      <w:bookmarkStart w:id="268" w:name="_ETM_Q1_426180"/>
      <w:bookmarkEnd w:id="266"/>
      <w:bookmarkEnd w:id="267"/>
      <w:bookmarkEnd w:id="268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269" w:name="ET_guest_תמי_פרידמן_46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69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270" w:name="_ETM_Q1_426407"/>
      <w:bookmarkStart w:id="271" w:name="_ETM_Q1_426429"/>
      <w:bookmarkEnd w:id="270"/>
      <w:bookmarkEnd w:id="271"/>
      <w:r>
        <w:rPr>
          <w:rFonts w:hint="cs"/>
          <w:rtl/>
          <w:lang w:eastAsia="he-IL"/>
        </w:rPr>
        <w:t xml:space="preserve">מחמת נכות הוא לא יכול </w:t>
      </w:r>
      <w:bookmarkStart w:id="272" w:name="_ETM_Q1_426366"/>
      <w:bookmarkEnd w:id="272"/>
      <w:r>
        <w:rPr>
          <w:rFonts w:hint="cs"/>
          <w:rtl/>
          <w:lang w:eastAsia="he-IL"/>
        </w:rPr>
        <w:t xml:space="preserve">לנהוג ברכב ואז הוא מבקש לבטל את הרישיון. זה מישהו </w:t>
      </w:r>
      <w:bookmarkStart w:id="273" w:name="_ETM_Q1_434660"/>
      <w:bookmarkEnd w:id="273"/>
      <w:r>
        <w:rPr>
          <w:rFonts w:hint="cs"/>
          <w:rtl/>
          <w:lang w:eastAsia="he-IL"/>
        </w:rPr>
        <w:t>שמחמת נכות לא יכול להמשיך לנהוג ולכן הוא מבקש החזר.</w:t>
      </w:r>
    </w:p>
    <w:p w:rsidR="006213A2" w:rsidRDefault="006213A2" w:rsidP="006213A2">
      <w:pPr>
        <w:rPr>
          <w:rtl/>
          <w:lang w:eastAsia="he-IL"/>
        </w:rPr>
      </w:pPr>
      <w:bookmarkStart w:id="274" w:name="_ETM_Q1_443318"/>
      <w:bookmarkEnd w:id="274"/>
    </w:p>
    <w:p w:rsidR="006213A2" w:rsidRDefault="006213A2" w:rsidP="006213A2">
      <w:pPr>
        <w:pStyle w:val="a4"/>
        <w:keepNext/>
        <w:rPr>
          <w:rtl/>
        </w:rPr>
      </w:pPr>
      <w:bookmarkStart w:id="275" w:name="ET_speaker_5857_48"/>
      <w:r w:rsidRPr="006213A2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6213A2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75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276" w:name="_ETM_Q1_443555"/>
      <w:bookmarkStart w:id="277" w:name="_ETM_Q1_443577"/>
      <w:bookmarkEnd w:id="276"/>
      <w:bookmarkEnd w:id="277"/>
      <w:r>
        <w:rPr>
          <w:rFonts w:hint="cs"/>
          <w:rtl/>
          <w:lang w:eastAsia="he-IL"/>
        </w:rPr>
        <w:t>פוגעים ב</w:t>
      </w:r>
      <w:bookmarkStart w:id="278" w:name="_ETM_Q1_442188"/>
      <w:bookmarkEnd w:id="278"/>
      <w:r>
        <w:rPr>
          <w:rFonts w:hint="cs"/>
          <w:rtl/>
          <w:lang w:eastAsia="he-IL"/>
        </w:rPr>
        <w:t>נכים.</w:t>
      </w:r>
    </w:p>
    <w:p w:rsidR="006213A2" w:rsidRDefault="006213A2" w:rsidP="006213A2">
      <w:pPr>
        <w:rPr>
          <w:rtl/>
          <w:lang w:eastAsia="he-IL"/>
        </w:rPr>
      </w:pPr>
      <w:bookmarkStart w:id="279" w:name="_ETM_Q1_440432"/>
      <w:bookmarkStart w:id="280" w:name="_ETM_Q1_440491"/>
      <w:bookmarkStart w:id="281" w:name="_ETM_Q1_441136"/>
      <w:bookmarkEnd w:id="279"/>
      <w:bookmarkEnd w:id="280"/>
      <w:bookmarkEnd w:id="281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282" w:name="ET_guest_אפי_רוזן_49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282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Pr="006213A2" w:rsidRDefault="006213A2" w:rsidP="006213A2">
      <w:pPr>
        <w:rPr>
          <w:rtl/>
          <w:lang w:eastAsia="he-IL"/>
        </w:rPr>
      </w:pPr>
      <w:bookmarkStart w:id="283" w:name="_ETM_Q1_441362"/>
      <w:bookmarkStart w:id="284" w:name="_ETM_Q1_441381"/>
      <w:bookmarkEnd w:id="283"/>
      <w:bookmarkEnd w:id="284"/>
      <w:r>
        <w:rPr>
          <w:rFonts w:hint="cs"/>
          <w:rtl/>
          <w:lang w:eastAsia="he-IL"/>
        </w:rPr>
        <w:t>לא.</w:t>
      </w:r>
    </w:p>
    <w:p w:rsidR="006213A2" w:rsidRDefault="006213A2" w:rsidP="006213A2">
      <w:pPr>
        <w:rPr>
          <w:rtl/>
          <w:lang w:eastAsia="he-IL"/>
        </w:rPr>
      </w:pPr>
      <w:bookmarkStart w:id="285" w:name="_ETM_Q1_443310"/>
      <w:bookmarkStart w:id="286" w:name="_ETM_Q1_443370"/>
      <w:bookmarkStart w:id="287" w:name="_ETM_Q1_444278"/>
      <w:bookmarkEnd w:id="285"/>
      <w:bookmarkEnd w:id="286"/>
      <w:bookmarkEnd w:id="287"/>
    </w:p>
    <w:p w:rsidR="006213A2" w:rsidRDefault="006213A2" w:rsidP="006213A2">
      <w:pPr>
        <w:pStyle w:val="af6"/>
        <w:keepNext/>
        <w:rPr>
          <w:rtl/>
        </w:rPr>
      </w:pPr>
      <w:bookmarkStart w:id="288" w:name="ET_yor_4762_47"/>
      <w:r w:rsidRPr="006213A2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6213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288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289" w:name="_ETM_Q1_444548"/>
      <w:bookmarkStart w:id="290" w:name="_ETM_Q1_444571"/>
      <w:bookmarkEnd w:id="289"/>
      <w:bookmarkEnd w:id="290"/>
      <w:r>
        <w:rPr>
          <w:rFonts w:hint="cs"/>
          <w:rtl/>
          <w:lang w:eastAsia="he-IL"/>
        </w:rPr>
        <w:t xml:space="preserve">שנייה, עם כל הכבוד, זה לא </w:t>
      </w:r>
      <w:bookmarkStart w:id="291" w:name="_ETM_Q1_452782"/>
      <w:bookmarkEnd w:id="291"/>
      <w:r>
        <w:rPr>
          <w:rFonts w:hint="cs"/>
          <w:rtl/>
          <w:lang w:eastAsia="he-IL"/>
        </w:rPr>
        <w:t xml:space="preserve">כולל שיש כאן לימוד בחברותות. אני מבקש שיהיה מסודר </w:t>
      </w:r>
      <w:bookmarkStart w:id="292" w:name="_ETM_Q1_460500"/>
      <w:bookmarkEnd w:id="292"/>
      <w:r>
        <w:rPr>
          <w:rFonts w:hint="cs"/>
          <w:rtl/>
          <w:lang w:eastAsia="he-IL"/>
        </w:rPr>
        <w:t xml:space="preserve">למרות שלא תמיד זה הולך לי. סיכמנו קודם על </w:t>
      </w:r>
      <w:bookmarkStart w:id="293" w:name="_ETM_Q1_462046"/>
      <w:bookmarkEnd w:id="293"/>
      <w:r>
        <w:rPr>
          <w:rFonts w:hint="cs"/>
          <w:rtl/>
          <w:lang w:eastAsia="he-IL"/>
        </w:rPr>
        <w:t>שני דברים. האחד, מה שאמרתם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שהוא מקבל רישיון </w:t>
      </w:r>
      <w:bookmarkStart w:id="294" w:name="_ETM_Q1_467128"/>
      <w:bookmarkEnd w:id="294"/>
      <w:r>
        <w:rPr>
          <w:rFonts w:hint="cs"/>
          <w:rtl/>
          <w:lang w:eastAsia="he-IL"/>
        </w:rPr>
        <w:t xml:space="preserve">ל-45 שנים והוא משלם על זה 510 שקלים במקום לשלם </w:t>
      </w:r>
      <w:bookmarkStart w:id="295" w:name="_ETM_Q1_471936"/>
      <w:bookmarkEnd w:id="295"/>
      <w:r>
        <w:rPr>
          <w:rFonts w:hint="cs"/>
          <w:rtl/>
          <w:lang w:eastAsia="he-IL"/>
        </w:rPr>
        <w:t>410 שקלים לפרק זמן כל פעם מחדש.</w:t>
      </w:r>
    </w:p>
    <w:p w:rsidR="006213A2" w:rsidRDefault="006213A2" w:rsidP="006213A2">
      <w:pPr>
        <w:rPr>
          <w:rtl/>
          <w:lang w:eastAsia="he-IL"/>
        </w:rPr>
      </w:pPr>
      <w:bookmarkStart w:id="296" w:name="_ETM_Q1_478208"/>
      <w:bookmarkStart w:id="297" w:name="_ETM_Q1_478270"/>
      <w:bookmarkEnd w:id="296"/>
      <w:bookmarkEnd w:id="297"/>
    </w:p>
    <w:p w:rsidR="006213A2" w:rsidRDefault="006213A2" w:rsidP="006213A2">
      <w:pPr>
        <w:pStyle w:val="a4"/>
        <w:keepNext/>
        <w:rPr>
          <w:rtl/>
        </w:rPr>
      </w:pPr>
      <w:bookmarkStart w:id="298" w:name="ET_speaker_5726_50"/>
      <w:r w:rsidRPr="006213A2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6213A2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298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אגב, זה לאו דווקא </w:t>
      </w:r>
      <w:bookmarkStart w:id="299" w:name="_ETM_Q1_473571"/>
      <w:bookmarkEnd w:id="299"/>
      <w:r>
        <w:rPr>
          <w:rFonts w:hint="cs"/>
          <w:rtl/>
          <w:lang w:eastAsia="he-IL"/>
        </w:rPr>
        <w:t xml:space="preserve">ל-45 שנים. בן אדם הוציא רישיון בגיל 50, אז </w:t>
      </w:r>
      <w:bookmarkStart w:id="300" w:name="_ETM_Q1_481212"/>
      <w:bookmarkEnd w:id="300"/>
      <w:r>
        <w:rPr>
          <w:rFonts w:hint="cs"/>
          <w:rtl/>
          <w:lang w:eastAsia="he-IL"/>
        </w:rPr>
        <w:t>עד גיל 70 הוא ישלם 510 שקלים.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גם אם </w:t>
      </w:r>
      <w:bookmarkStart w:id="301" w:name="_ETM_Q1_485402"/>
      <w:bookmarkEnd w:id="301"/>
      <w:r>
        <w:rPr>
          <w:rFonts w:hint="cs"/>
          <w:rtl/>
          <w:lang w:eastAsia="he-IL"/>
        </w:rPr>
        <w:t>הוא הוציא רישיון בגיל 69, הוא ישלם 510 שקלים.</w:t>
      </w:r>
    </w:p>
    <w:p w:rsidR="006213A2" w:rsidRDefault="006213A2" w:rsidP="006213A2">
      <w:pPr>
        <w:rPr>
          <w:rtl/>
          <w:lang w:eastAsia="he-IL"/>
        </w:rPr>
      </w:pPr>
      <w:bookmarkStart w:id="302" w:name="_ETM_Q1_488281"/>
      <w:bookmarkStart w:id="303" w:name="_ETM_Q1_488335"/>
      <w:bookmarkStart w:id="304" w:name="_ETM_Q1_489136"/>
      <w:bookmarkEnd w:id="302"/>
      <w:bookmarkEnd w:id="303"/>
      <w:bookmarkEnd w:id="304"/>
    </w:p>
    <w:p w:rsidR="006213A2" w:rsidRDefault="006213A2" w:rsidP="006213A2">
      <w:pPr>
        <w:pStyle w:val="af6"/>
        <w:keepNext/>
        <w:rPr>
          <w:rtl/>
        </w:rPr>
      </w:pPr>
      <w:bookmarkStart w:id="305" w:name="ET_yor_4762_51"/>
      <w:r w:rsidRPr="006213A2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6213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305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06" w:name="_ETM_Q1_489394"/>
      <w:bookmarkStart w:id="307" w:name="_ETM_Q1_489413"/>
      <w:bookmarkEnd w:id="306"/>
      <w:bookmarkEnd w:id="307"/>
      <w:r>
        <w:rPr>
          <w:rFonts w:hint="cs"/>
          <w:rtl/>
          <w:lang w:eastAsia="he-IL"/>
        </w:rPr>
        <w:t xml:space="preserve">עדיין זאת </w:t>
      </w:r>
      <w:bookmarkStart w:id="308" w:name="_ETM_Q1_485928"/>
      <w:bookmarkEnd w:id="308"/>
      <w:r>
        <w:rPr>
          <w:rFonts w:hint="cs"/>
          <w:rtl/>
          <w:lang w:eastAsia="he-IL"/>
        </w:rPr>
        <w:t>הטבה.</w:t>
      </w:r>
    </w:p>
    <w:p w:rsidR="006213A2" w:rsidRDefault="006213A2" w:rsidP="006213A2">
      <w:pPr>
        <w:rPr>
          <w:rtl/>
          <w:lang w:eastAsia="he-IL"/>
        </w:rPr>
      </w:pPr>
      <w:bookmarkStart w:id="309" w:name="_ETM_Q1_486640"/>
      <w:bookmarkStart w:id="310" w:name="_ETM_Q1_486700"/>
      <w:bookmarkStart w:id="311" w:name="_ETM_Q1_489301"/>
      <w:bookmarkEnd w:id="309"/>
      <w:bookmarkEnd w:id="310"/>
      <w:bookmarkEnd w:id="311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12" w:name="ET_guest_תמי_פרידמן_52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12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13" w:name="_ETM_Q1_489573"/>
      <w:bookmarkStart w:id="314" w:name="_ETM_Q1_489596"/>
      <w:bookmarkEnd w:id="313"/>
      <w:bookmarkEnd w:id="314"/>
      <w:r>
        <w:rPr>
          <w:rFonts w:hint="cs"/>
          <w:rtl/>
          <w:lang w:eastAsia="he-IL"/>
        </w:rPr>
        <w:t>אם הוא מוציא בגיל 60, הוא יקבל עשר שנים.</w:t>
      </w:r>
    </w:p>
    <w:p w:rsidR="006213A2" w:rsidRDefault="006213A2" w:rsidP="006213A2">
      <w:pPr>
        <w:rPr>
          <w:rtl/>
          <w:lang w:eastAsia="he-IL"/>
        </w:rPr>
      </w:pPr>
      <w:bookmarkStart w:id="315" w:name="_ETM_Q1_496324"/>
      <w:bookmarkStart w:id="316" w:name="_ETM_Q1_496389"/>
      <w:bookmarkStart w:id="317" w:name="_ETM_Q1_495031"/>
      <w:bookmarkEnd w:id="315"/>
      <w:bookmarkEnd w:id="316"/>
      <w:bookmarkEnd w:id="317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18" w:name="ET_guest_אפי_רוזן_53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18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19" w:name="_ETM_Q1_495319"/>
      <w:bookmarkStart w:id="320" w:name="_ETM_Q1_495343"/>
      <w:bookmarkEnd w:id="319"/>
      <w:bookmarkEnd w:id="320"/>
      <w:r>
        <w:rPr>
          <w:rFonts w:hint="cs"/>
          <w:rtl/>
          <w:lang w:eastAsia="he-IL"/>
        </w:rPr>
        <w:t xml:space="preserve">המצב לא </w:t>
      </w:r>
      <w:bookmarkStart w:id="321" w:name="_ETM_Q1_494835"/>
      <w:bookmarkEnd w:id="321"/>
      <w:r>
        <w:rPr>
          <w:rFonts w:hint="cs"/>
          <w:rtl/>
          <w:lang w:eastAsia="he-IL"/>
        </w:rPr>
        <w:t xml:space="preserve">יכול להיות מוחמר מהמצב הנוכחי. הוא </w:t>
      </w:r>
      <w:bookmarkStart w:id="322" w:name="_ETM_Q1_498407"/>
      <w:bookmarkEnd w:id="322"/>
      <w:r>
        <w:rPr>
          <w:rFonts w:hint="cs"/>
          <w:rtl/>
          <w:lang w:eastAsia="he-IL"/>
        </w:rPr>
        <w:t>יחזור לשלם רגיל. הוא לא ייפגע בשום מקרה מזה שהוא הוציא רישיון מאוחר.</w:t>
      </w:r>
    </w:p>
    <w:p w:rsidR="006213A2" w:rsidRDefault="006213A2" w:rsidP="006213A2">
      <w:pPr>
        <w:rPr>
          <w:rtl/>
          <w:lang w:eastAsia="he-IL"/>
        </w:rPr>
      </w:pPr>
      <w:bookmarkStart w:id="323" w:name="_ETM_Q1_502724"/>
      <w:bookmarkStart w:id="324" w:name="_ETM_Q1_502792"/>
      <w:bookmarkEnd w:id="323"/>
      <w:bookmarkEnd w:id="324"/>
    </w:p>
    <w:p w:rsidR="006213A2" w:rsidRDefault="006213A2" w:rsidP="006213A2">
      <w:pPr>
        <w:pStyle w:val="af6"/>
        <w:keepNext/>
        <w:rPr>
          <w:rtl/>
        </w:rPr>
      </w:pPr>
      <w:bookmarkStart w:id="325" w:name="ET_yor_4762_54"/>
      <w:r w:rsidRPr="006213A2">
        <w:rPr>
          <w:rStyle w:val="TagStyle"/>
          <w:rtl/>
        </w:rPr>
        <w:lastRenderedPageBreak/>
        <w:t xml:space="preserve"> &lt;&lt; יור &gt;&gt; </w:t>
      </w:r>
      <w:r>
        <w:rPr>
          <w:rtl/>
        </w:rPr>
        <w:t>היו"ר משה גפני:</w:t>
      </w:r>
      <w:r w:rsidRPr="006213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325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r>
        <w:rPr>
          <w:rFonts w:hint="cs"/>
          <w:rtl/>
          <w:lang w:eastAsia="he-IL"/>
        </w:rPr>
        <w:t>זאת עדיין הטבה.</w:t>
      </w:r>
      <w:bookmarkStart w:id="326" w:name="_ETM_Q1_507070"/>
      <w:bookmarkEnd w:id="326"/>
      <w:r>
        <w:rPr>
          <w:rFonts w:hint="cs"/>
          <w:rtl/>
          <w:lang w:eastAsia="he-IL"/>
        </w:rPr>
        <w:t xml:space="preserve"> הטבה נוספת שאתם מביאים </w:t>
      </w:r>
      <w:bookmarkStart w:id="327" w:name="_ETM_Q1_506966"/>
      <w:bookmarkEnd w:id="327"/>
      <w:r>
        <w:rPr>
          <w:rFonts w:hint="cs"/>
          <w:rtl/>
          <w:lang w:eastAsia="he-IL"/>
        </w:rPr>
        <w:t>לנו היא אם אדם הולך להוציא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את המידע והוא </w:t>
      </w:r>
      <w:bookmarkStart w:id="328" w:name="_ETM_Q1_513914"/>
      <w:bookmarkEnd w:id="328"/>
      <w:r>
        <w:rPr>
          <w:rFonts w:hint="cs"/>
          <w:rtl/>
          <w:lang w:eastAsia="he-IL"/>
        </w:rPr>
        <w:t>צריך לשלם 10 שקלים, הוא יהיה פטור.</w:t>
      </w:r>
    </w:p>
    <w:p w:rsidR="006213A2" w:rsidRDefault="006213A2" w:rsidP="006213A2">
      <w:pPr>
        <w:rPr>
          <w:rtl/>
          <w:lang w:eastAsia="he-IL"/>
        </w:rPr>
      </w:pPr>
      <w:bookmarkStart w:id="329" w:name="_ETM_Q1_514704"/>
      <w:bookmarkStart w:id="330" w:name="_ETM_Q1_514758"/>
      <w:bookmarkStart w:id="331" w:name="_ETM_Q1_515352"/>
      <w:bookmarkEnd w:id="329"/>
      <w:bookmarkEnd w:id="330"/>
      <w:bookmarkEnd w:id="331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32" w:name="ET_guest_אפי_רוזן_55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32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33" w:name="_ETM_Q1_515583"/>
      <w:bookmarkStart w:id="334" w:name="_ETM_Q1_515602"/>
      <w:bookmarkEnd w:id="333"/>
      <w:bookmarkEnd w:id="334"/>
      <w:r>
        <w:rPr>
          <w:rFonts w:hint="cs"/>
          <w:rtl/>
          <w:lang w:eastAsia="he-IL"/>
        </w:rPr>
        <w:t>אמת.</w:t>
      </w:r>
    </w:p>
    <w:p w:rsidR="006213A2" w:rsidRDefault="006213A2" w:rsidP="006213A2">
      <w:pPr>
        <w:rPr>
          <w:rtl/>
          <w:lang w:eastAsia="he-IL"/>
        </w:rPr>
      </w:pPr>
      <w:bookmarkStart w:id="335" w:name="_ETM_Q1_517968"/>
      <w:bookmarkStart w:id="336" w:name="_ETM_Q1_518029"/>
      <w:bookmarkStart w:id="337" w:name="_ETM_Q1_517606"/>
      <w:bookmarkEnd w:id="335"/>
      <w:bookmarkEnd w:id="336"/>
      <w:bookmarkEnd w:id="337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38" w:name="ET_guest_תמי_פרידמן_56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38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39" w:name="_ETM_Q1_517834"/>
      <w:bookmarkStart w:id="340" w:name="_ETM_Q1_517854"/>
      <w:bookmarkEnd w:id="339"/>
      <w:bookmarkEnd w:id="340"/>
      <w:r>
        <w:rPr>
          <w:rFonts w:hint="cs"/>
          <w:rtl/>
          <w:lang w:eastAsia="he-IL"/>
        </w:rPr>
        <w:t>נכון.</w:t>
      </w:r>
    </w:p>
    <w:p w:rsidR="006213A2" w:rsidRDefault="006213A2" w:rsidP="006213A2">
      <w:pPr>
        <w:rPr>
          <w:rtl/>
          <w:lang w:eastAsia="he-IL"/>
        </w:rPr>
      </w:pPr>
      <w:bookmarkStart w:id="341" w:name="_ETM_Q1_517494"/>
      <w:bookmarkStart w:id="342" w:name="_ETM_Q1_517558"/>
      <w:bookmarkStart w:id="343" w:name="_ETM_Q1_518446"/>
      <w:bookmarkEnd w:id="341"/>
      <w:bookmarkEnd w:id="342"/>
      <w:bookmarkEnd w:id="343"/>
    </w:p>
    <w:p w:rsidR="006213A2" w:rsidRDefault="006213A2" w:rsidP="006213A2">
      <w:pPr>
        <w:pStyle w:val="af6"/>
        <w:keepNext/>
        <w:rPr>
          <w:rtl/>
        </w:rPr>
      </w:pPr>
      <w:bookmarkStart w:id="344" w:name="ET_yor_4762_57"/>
      <w:r w:rsidRPr="006213A2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6213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344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45" w:name="_ETM_Q1_518727"/>
      <w:bookmarkStart w:id="346" w:name="_ETM_Q1_518750"/>
      <w:bookmarkEnd w:id="345"/>
      <w:bookmarkEnd w:id="346"/>
      <w:r>
        <w:rPr>
          <w:rFonts w:hint="cs"/>
          <w:rtl/>
          <w:lang w:eastAsia="he-IL"/>
        </w:rPr>
        <w:t xml:space="preserve">אני יכול ללכת, </w:t>
      </w:r>
      <w:bookmarkStart w:id="347" w:name="_ETM_Q1_517990"/>
      <w:bookmarkEnd w:id="347"/>
      <w:r>
        <w:rPr>
          <w:rFonts w:hint="cs"/>
          <w:rtl/>
          <w:lang w:eastAsia="he-IL"/>
        </w:rPr>
        <w:t xml:space="preserve">להוציא את המידע, אני מכניס את הכרטיס, את רישיון </w:t>
      </w:r>
      <w:bookmarkStart w:id="348" w:name="_ETM_Q1_529420"/>
      <w:bookmarkEnd w:id="348"/>
      <w:r>
        <w:rPr>
          <w:rFonts w:hint="cs"/>
          <w:rtl/>
          <w:lang w:eastAsia="he-IL"/>
        </w:rPr>
        <w:t xml:space="preserve">הנהיגה, ואחרי התקנות האלה אני לא משלם עבור זה. </w:t>
      </w:r>
    </w:p>
    <w:p w:rsidR="006213A2" w:rsidRDefault="006213A2" w:rsidP="006213A2">
      <w:pPr>
        <w:rPr>
          <w:rtl/>
          <w:lang w:eastAsia="he-IL"/>
        </w:rPr>
      </w:pPr>
      <w:bookmarkStart w:id="349" w:name="_ETM_Q1_530292"/>
      <w:bookmarkStart w:id="350" w:name="_ETM_Q1_530350"/>
      <w:bookmarkStart w:id="351" w:name="_ETM_Q1_531116"/>
      <w:bookmarkEnd w:id="349"/>
      <w:bookmarkEnd w:id="350"/>
      <w:bookmarkEnd w:id="351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52" w:name="ET_guest_תמי_פרידמן_58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52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53" w:name="_ETM_Q1_531338"/>
      <w:bookmarkStart w:id="354" w:name="_ETM_Q1_531357"/>
      <w:bookmarkEnd w:id="353"/>
      <w:bookmarkEnd w:id="354"/>
      <w:r>
        <w:rPr>
          <w:rFonts w:hint="cs"/>
          <w:rtl/>
          <w:lang w:eastAsia="he-IL"/>
        </w:rPr>
        <w:t xml:space="preserve">נכון. </w:t>
      </w:r>
    </w:p>
    <w:p w:rsidR="006213A2" w:rsidRDefault="006213A2" w:rsidP="006213A2">
      <w:pPr>
        <w:rPr>
          <w:rtl/>
          <w:lang w:eastAsia="he-IL"/>
        </w:rPr>
      </w:pPr>
      <w:bookmarkStart w:id="355" w:name="_ETM_Q1_534510"/>
      <w:bookmarkStart w:id="356" w:name="_ETM_Q1_534562"/>
      <w:bookmarkStart w:id="357" w:name="_ETM_Q1_533317"/>
      <w:bookmarkEnd w:id="355"/>
      <w:bookmarkEnd w:id="356"/>
      <w:bookmarkEnd w:id="357"/>
    </w:p>
    <w:p w:rsidR="006213A2" w:rsidRDefault="006213A2" w:rsidP="006213A2">
      <w:pPr>
        <w:pStyle w:val="af6"/>
        <w:keepNext/>
        <w:rPr>
          <w:rtl/>
        </w:rPr>
      </w:pPr>
      <w:bookmarkStart w:id="358" w:name="ET_yor_4762_59"/>
      <w:r w:rsidRPr="006213A2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6213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358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59" w:name="_ETM_Q1_533604"/>
      <w:bookmarkStart w:id="360" w:name="_ETM_Q1_533628"/>
      <w:bookmarkEnd w:id="359"/>
      <w:bookmarkEnd w:id="360"/>
      <w:r>
        <w:rPr>
          <w:rFonts w:hint="cs"/>
          <w:rtl/>
          <w:lang w:eastAsia="he-IL"/>
        </w:rPr>
        <w:t>מה עוד יש?</w:t>
      </w:r>
    </w:p>
    <w:p w:rsidR="006213A2" w:rsidRDefault="006213A2" w:rsidP="006213A2">
      <w:pPr>
        <w:rPr>
          <w:rtl/>
          <w:lang w:eastAsia="he-IL"/>
        </w:rPr>
      </w:pPr>
      <w:bookmarkStart w:id="361" w:name="_ETM_Q1_532352"/>
      <w:bookmarkStart w:id="362" w:name="_ETM_Q1_532393"/>
      <w:bookmarkStart w:id="363" w:name="_ETM_Q1_542312"/>
      <w:bookmarkEnd w:id="361"/>
      <w:bookmarkEnd w:id="362"/>
      <w:bookmarkEnd w:id="363"/>
    </w:p>
    <w:p w:rsidR="006213A2" w:rsidRDefault="006213A2" w:rsidP="006213A2">
      <w:pPr>
        <w:pStyle w:val="af9"/>
        <w:keepNext/>
        <w:rPr>
          <w:rtl/>
          <w:lang w:eastAsia="he-IL"/>
        </w:rPr>
      </w:pPr>
      <w:bookmarkStart w:id="364" w:name="ET_guest_תמי_פרידמן_60"/>
      <w:r w:rsidRPr="006213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6213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64"/>
    </w:p>
    <w:p w:rsidR="006213A2" w:rsidRDefault="006213A2" w:rsidP="006213A2">
      <w:pPr>
        <w:pStyle w:val="KeepWithNext"/>
        <w:rPr>
          <w:rtl/>
          <w:lang w:eastAsia="he-IL"/>
        </w:rPr>
      </w:pPr>
    </w:p>
    <w:p w:rsidR="006213A2" w:rsidRDefault="006213A2" w:rsidP="006213A2">
      <w:pPr>
        <w:rPr>
          <w:rtl/>
          <w:lang w:eastAsia="he-IL"/>
        </w:rPr>
      </w:pPr>
      <w:bookmarkStart w:id="365" w:name="_ETM_Q1_542571"/>
      <w:bookmarkStart w:id="366" w:name="_ETM_Q1_542593"/>
      <w:bookmarkEnd w:id="365"/>
      <w:bookmarkEnd w:id="366"/>
      <w:r>
        <w:rPr>
          <w:rFonts w:hint="cs"/>
          <w:rtl/>
          <w:lang w:eastAsia="he-IL"/>
        </w:rPr>
        <w:t>אגרות רישוי מופחתת, תקנה 272א לתקנות התעבורה.</w:t>
      </w:r>
      <w:r w:rsidR="00191C73">
        <w:rPr>
          <w:rFonts w:hint="cs"/>
          <w:rtl/>
          <w:lang w:eastAsia="he-IL"/>
        </w:rPr>
        <w:t xml:space="preserve"> התקנה מגדירה שזכאי לשלם אגרת רישוי מופחתת של </w:t>
      </w:r>
      <w:bookmarkStart w:id="367" w:name="_ETM_Q1_569444"/>
      <w:bookmarkEnd w:id="367"/>
      <w:r w:rsidR="00191C73">
        <w:rPr>
          <w:rFonts w:hint="cs"/>
          <w:rtl/>
          <w:lang w:eastAsia="he-IL"/>
        </w:rPr>
        <w:t xml:space="preserve">רכב נכה רק רכב שעומד לשימושו האישי של הנכה, בן </w:t>
      </w:r>
      <w:bookmarkStart w:id="368" w:name="_ETM_Q1_573152"/>
      <w:bookmarkEnd w:id="368"/>
      <w:r w:rsidR="00191C73">
        <w:rPr>
          <w:rFonts w:hint="cs"/>
          <w:rtl/>
          <w:lang w:eastAsia="he-IL"/>
        </w:rPr>
        <w:t xml:space="preserve">זוג או אפוטרופוס שלו. מוצע לתקן את התקנה ולהוסיף גם </w:t>
      </w:r>
      <w:bookmarkStart w:id="369" w:name="_ETM_Q1_577136"/>
      <w:bookmarkEnd w:id="369"/>
      <w:r w:rsidR="00191C73">
        <w:rPr>
          <w:rFonts w:hint="cs"/>
          <w:rtl/>
          <w:lang w:eastAsia="he-IL"/>
        </w:rPr>
        <w:t xml:space="preserve">משפחות אומנה שמחזיקות ילד נכה. גם </w:t>
      </w:r>
      <w:bookmarkStart w:id="370" w:name="_ETM_Q1_580178"/>
      <w:bookmarkEnd w:id="370"/>
      <w:r w:rsidR="00191C73">
        <w:rPr>
          <w:rFonts w:hint="cs"/>
          <w:rtl/>
          <w:lang w:eastAsia="he-IL"/>
        </w:rPr>
        <w:t>הן ישלמו אגרה מיוחדת.</w:t>
      </w:r>
    </w:p>
    <w:p w:rsidR="00191C73" w:rsidRDefault="00191C73" w:rsidP="006213A2">
      <w:pPr>
        <w:rPr>
          <w:rtl/>
          <w:lang w:eastAsia="he-IL"/>
        </w:rPr>
      </w:pPr>
      <w:bookmarkStart w:id="371" w:name="_ETM_Q1_581974"/>
      <w:bookmarkStart w:id="372" w:name="_ETM_Q1_582041"/>
      <w:bookmarkEnd w:id="371"/>
      <w:bookmarkEnd w:id="372"/>
    </w:p>
    <w:p w:rsidR="00191C73" w:rsidRDefault="00191C73" w:rsidP="00191C73">
      <w:pPr>
        <w:pStyle w:val="a4"/>
        <w:keepNext/>
        <w:rPr>
          <w:rtl/>
        </w:rPr>
      </w:pPr>
      <w:bookmarkStart w:id="373" w:name="ET_speaker_5084_61"/>
      <w:r w:rsidRPr="00191C73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191C73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373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bookmarkStart w:id="374" w:name="_ETM_Q1_586060"/>
      <w:bookmarkStart w:id="375" w:name="_ETM_Q1_586080"/>
      <w:bookmarkEnd w:id="374"/>
      <w:bookmarkEnd w:id="375"/>
      <w:r>
        <w:rPr>
          <w:rFonts w:hint="cs"/>
          <w:rtl/>
          <w:lang w:eastAsia="he-IL"/>
        </w:rPr>
        <w:t>יפה מאוד.</w:t>
      </w:r>
    </w:p>
    <w:p w:rsidR="00191C73" w:rsidRDefault="00191C73" w:rsidP="00191C73">
      <w:pPr>
        <w:rPr>
          <w:rtl/>
          <w:lang w:eastAsia="he-IL"/>
        </w:rPr>
      </w:pPr>
      <w:bookmarkStart w:id="376" w:name="_ETM_Q1_586148"/>
      <w:bookmarkStart w:id="377" w:name="_ETM_Q1_586202"/>
      <w:bookmarkEnd w:id="376"/>
      <w:bookmarkEnd w:id="377"/>
    </w:p>
    <w:p w:rsidR="00191C73" w:rsidRDefault="00191C73" w:rsidP="00191C73">
      <w:pPr>
        <w:pStyle w:val="a4"/>
        <w:keepNext/>
        <w:rPr>
          <w:rtl/>
        </w:rPr>
      </w:pPr>
      <w:bookmarkStart w:id="378" w:name="ET_speaker_5857_62"/>
      <w:r w:rsidRPr="00191C73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191C73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378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r>
        <w:rPr>
          <w:rFonts w:hint="cs"/>
          <w:rtl/>
          <w:lang w:eastAsia="he-IL"/>
        </w:rPr>
        <w:t>זה אפילו יפה שחשבתם על זה.</w:t>
      </w:r>
    </w:p>
    <w:p w:rsidR="00191C73" w:rsidRDefault="00191C73" w:rsidP="00191C73">
      <w:pPr>
        <w:rPr>
          <w:rtl/>
          <w:lang w:eastAsia="he-IL"/>
        </w:rPr>
      </w:pPr>
      <w:bookmarkStart w:id="379" w:name="_ETM_Q1_587794"/>
      <w:bookmarkStart w:id="380" w:name="_ETM_Q1_587850"/>
      <w:bookmarkStart w:id="381" w:name="_ETM_Q1_588468"/>
      <w:bookmarkEnd w:id="379"/>
      <w:bookmarkEnd w:id="380"/>
      <w:bookmarkEnd w:id="381"/>
    </w:p>
    <w:p w:rsidR="00191C73" w:rsidRDefault="00191C73" w:rsidP="00191C73">
      <w:pPr>
        <w:pStyle w:val="af9"/>
        <w:keepNext/>
        <w:rPr>
          <w:rtl/>
          <w:lang w:eastAsia="he-IL"/>
        </w:rPr>
      </w:pPr>
      <w:bookmarkStart w:id="382" w:name="ET_guest_אפי_רוזן_63"/>
      <w:r w:rsidRPr="00191C7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191C73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82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bookmarkStart w:id="383" w:name="_ETM_Q1_588734"/>
      <w:bookmarkStart w:id="384" w:name="_ETM_Q1_588758"/>
      <w:bookmarkEnd w:id="383"/>
      <w:bookmarkEnd w:id="384"/>
      <w:r>
        <w:rPr>
          <w:rFonts w:hint="cs"/>
          <w:rtl/>
          <w:lang w:eastAsia="he-IL"/>
        </w:rPr>
        <w:t>פנו אלינו. אנחנו לומדים.</w:t>
      </w:r>
    </w:p>
    <w:p w:rsidR="00191C73" w:rsidRDefault="00191C73" w:rsidP="00191C73">
      <w:pPr>
        <w:rPr>
          <w:rtl/>
          <w:lang w:eastAsia="he-IL"/>
        </w:rPr>
      </w:pPr>
      <w:bookmarkStart w:id="385" w:name="_ETM_Q1_589925"/>
      <w:bookmarkStart w:id="386" w:name="_ETM_Q1_589979"/>
      <w:bookmarkEnd w:id="385"/>
      <w:bookmarkEnd w:id="386"/>
    </w:p>
    <w:p w:rsidR="00191C73" w:rsidRDefault="00191C73" w:rsidP="00191C73">
      <w:pPr>
        <w:pStyle w:val="af6"/>
        <w:keepNext/>
        <w:rPr>
          <w:rtl/>
        </w:rPr>
      </w:pPr>
      <w:bookmarkStart w:id="387" w:name="ET_yor_4762_64"/>
      <w:r w:rsidRPr="00191C73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191C73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387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bookmarkStart w:id="388" w:name="_ETM_Q1_591189"/>
      <w:bookmarkStart w:id="389" w:name="_ETM_Q1_591213"/>
      <w:bookmarkEnd w:id="388"/>
      <w:bookmarkEnd w:id="389"/>
      <w:r>
        <w:rPr>
          <w:rFonts w:hint="cs"/>
          <w:rtl/>
          <w:lang w:eastAsia="he-IL"/>
        </w:rPr>
        <w:t>מה יש עוד?</w:t>
      </w:r>
    </w:p>
    <w:p w:rsidR="00191C73" w:rsidRDefault="00191C73" w:rsidP="00191C73">
      <w:pPr>
        <w:rPr>
          <w:rtl/>
          <w:lang w:eastAsia="he-IL"/>
        </w:rPr>
      </w:pPr>
      <w:bookmarkStart w:id="390" w:name="_ETM_Q1_589346"/>
      <w:bookmarkStart w:id="391" w:name="_ETM_Q1_589400"/>
      <w:bookmarkEnd w:id="390"/>
      <w:bookmarkEnd w:id="391"/>
    </w:p>
    <w:p w:rsidR="00191C73" w:rsidRDefault="00191C73" w:rsidP="00191C73">
      <w:pPr>
        <w:pStyle w:val="af9"/>
        <w:keepNext/>
        <w:rPr>
          <w:rtl/>
          <w:lang w:eastAsia="he-IL"/>
        </w:rPr>
      </w:pPr>
      <w:bookmarkStart w:id="392" w:name="ET_guest_תמי_פרידמן_65"/>
      <w:r w:rsidRPr="00191C7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191C73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392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bookmarkStart w:id="393" w:name="_ETM_Q1_590411"/>
      <w:bookmarkStart w:id="394" w:name="_ETM_Q1_590431"/>
      <w:bookmarkEnd w:id="393"/>
      <w:bookmarkEnd w:id="394"/>
      <w:r>
        <w:rPr>
          <w:rFonts w:hint="cs"/>
          <w:rtl/>
          <w:lang w:eastAsia="he-IL"/>
        </w:rPr>
        <w:t xml:space="preserve">בגין כפל של רישיון נהיגה היום </w:t>
      </w:r>
      <w:bookmarkStart w:id="395" w:name="_ETM_Q1_596386"/>
      <w:bookmarkEnd w:id="395"/>
      <w:r>
        <w:rPr>
          <w:rFonts w:hint="cs"/>
          <w:rtl/>
          <w:lang w:eastAsia="he-IL"/>
        </w:rPr>
        <w:t xml:space="preserve">משלמים 29 שקלים. מוצע להפחית זה כך </w:t>
      </w:r>
      <w:bookmarkStart w:id="396" w:name="_ETM_Q1_600641"/>
      <w:bookmarkEnd w:id="396"/>
      <w:r>
        <w:rPr>
          <w:rFonts w:hint="cs"/>
          <w:rtl/>
          <w:lang w:eastAsia="he-IL"/>
        </w:rPr>
        <w:t>שישלמו 10 שקלים.</w:t>
      </w:r>
      <w:bookmarkStart w:id="397" w:name="_ETM_Q1_605972"/>
      <w:bookmarkEnd w:id="397"/>
    </w:p>
    <w:p w:rsidR="00191C73" w:rsidRDefault="00191C73" w:rsidP="00191C73">
      <w:pPr>
        <w:rPr>
          <w:rtl/>
          <w:lang w:eastAsia="he-IL"/>
        </w:rPr>
      </w:pPr>
      <w:bookmarkStart w:id="398" w:name="_ETM_Q1_606041"/>
      <w:bookmarkStart w:id="399" w:name="_ETM_Q1_604498"/>
      <w:bookmarkEnd w:id="398"/>
      <w:bookmarkEnd w:id="399"/>
    </w:p>
    <w:p w:rsidR="00191C73" w:rsidRDefault="00191C73" w:rsidP="00191C73">
      <w:pPr>
        <w:pStyle w:val="af9"/>
        <w:keepNext/>
        <w:rPr>
          <w:rtl/>
          <w:lang w:eastAsia="he-IL"/>
        </w:rPr>
      </w:pPr>
      <w:bookmarkStart w:id="400" w:name="ET_guest_אפי_רוזן_66"/>
      <w:r w:rsidRPr="00191C73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191C73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00"/>
    </w:p>
    <w:p w:rsidR="00191C73" w:rsidRDefault="00191C73" w:rsidP="00191C73">
      <w:pPr>
        <w:pStyle w:val="KeepWithNext"/>
        <w:rPr>
          <w:rtl/>
          <w:lang w:eastAsia="he-IL"/>
        </w:rPr>
      </w:pPr>
    </w:p>
    <w:p w:rsidR="00191C73" w:rsidRDefault="00191C73" w:rsidP="00191C73">
      <w:pPr>
        <w:rPr>
          <w:rtl/>
          <w:lang w:eastAsia="he-IL"/>
        </w:rPr>
      </w:pPr>
      <w:bookmarkStart w:id="401" w:name="_ETM_Q1_604779"/>
      <w:bookmarkStart w:id="402" w:name="_ETM_Q1_604801"/>
      <w:bookmarkEnd w:id="401"/>
      <w:bookmarkEnd w:id="402"/>
      <w:r>
        <w:rPr>
          <w:rFonts w:hint="cs"/>
          <w:rtl/>
          <w:lang w:eastAsia="he-IL"/>
        </w:rPr>
        <w:t>אם היום אדוני מאבד רישיון</w:t>
      </w:r>
      <w:r w:rsidR="005140A2">
        <w:rPr>
          <w:rFonts w:hint="cs"/>
          <w:rtl/>
          <w:lang w:eastAsia="he-IL"/>
        </w:rPr>
        <w:t xml:space="preserve"> רכב או רישיון נהיגה, הרבה מן האנשים, למרות </w:t>
      </w:r>
      <w:bookmarkStart w:id="403" w:name="_ETM_Q1_607503"/>
      <w:bookmarkEnd w:id="403"/>
      <w:r w:rsidR="005140A2">
        <w:rPr>
          <w:rFonts w:hint="cs"/>
          <w:rtl/>
          <w:lang w:eastAsia="he-IL"/>
        </w:rPr>
        <w:t xml:space="preserve">שביטלנו </w:t>
      </w:r>
      <w:r w:rsidR="005140A2">
        <w:rPr>
          <w:rtl/>
          <w:lang w:eastAsia="he-IL"/>
        </w:rPr>
        <w:t>–</w:t>
      </w:r>
      <w:r w:rsidR="005140A2">
        <w:rPr>
          <w:rFonts w:hint="cs"/>
          <w:rtl/>
          <w:lang w:eastAsia="he-IL"/>
        </w:rPr>
        <w:t xml:space="preserve"> ואני</w:t>
      </w:r>
      <w:r w:rsidR="003A1317">
        <w:rPr>
          <w:rFonts w:hint="cs"/>
          <w:rtl/>
          <w:lang w:eastAsia="he-IL"/>
        </w:rPr>
        <w:t xml:space="preserve"> </w:t>
      </w:r>
      <w:r w:rsidR="005140A2">
        <w:rPr>
          <w:rFonts w:hint="cs"/>
          <w:rtl/>
          <w:lang w:eastAsia="he-IL"/>
        </w:rPr>
        <w:t xml:space="preserve">אומר בוועדה, במדינת ישראל אין </w:t>
      </w:r>
      <w:bookmarkStart w:id="404" w:name="_ETM_Q1_613398"/>
      <w:bookmarkEnd w:id="404"/>
      <w:r w:rsidR="005140A2">
        <w:rPr>
          <w:rFonts w:hint="cs"/>
          <w:rtl/>
          <w:lang w:eastAsia="he-IL"/>
        </w:rPr>
        <w:t xml:space="preserve">חובת אחזקה של </w:t>
      </w:r>
      <w:bookmarkStart w:id="405" w:name="_ETM_Q1_618368"/>
      <w:bookmarkEnd w:id="405"/>
      <w:r w:rsidR="005140A2">
        <w:rPr>
          <w:rFonts w:hint="cs"/>
          <w:rtl/>
          <w:lang w:eastAsia="he-IL"/>
        </w:rPr>
        <w:t>רישיון הרכב ברכב, המשטרה רואה הכול במחשב, אבל בכל זאת אדם או</w:t>
      </w:r>
      <w:bookmarkStart w:id="406" w:name="_ETM_Q1_622836"/>
      <w:bookmarkEnd w:id="406"/>
      <w:r w:rsidR="005140A2">
        <w:rPr>
          <w:rFonts w:hint="cs"/>
          <w:rtl/>
          <w:lang w:eastAsia="he-IL"/>
        </w:rPr>
        <w:t xml:space="preserve">מר שהוא בן אדם מסודר ורוצה להחזיק את זה </w:t>
      </w:r>
      <w:bookmarkStart w:id="407" w:name="_ETM_Q1_624170"/>
      <w:bookmarkEnd w:id="407"/>
      <w:r w:rsidR="005140A2">
        <w:rPr>
          <w:rFonts w:hint="cs"/>
          <w:rtl/>
          <w:lang w:eastAsia="he-IL"/>
        </w:rPr>
        <w:t xml:space="preserve">אצלו ברכב. </w:t>
      </w:r>
    </w:p>
    <w:p w:rsidR="005140A2" w:rsidRDefault="005140A2" w:rsidP="00191C73">
      <w:pPr>
        <w:rPr>
          <w:rtl/>
          <w:lang w:eastAsia="he-IL"/>
        </w:rPr>
      </w:pPr>
      <w:bookmarkStart w:id="408" w:name="_ETM_Q1_624368"/>
      <w:bookmarkEnd w:id="408"/>
    </w:p>
    <w:p w:rsidR="005140A2" w:rsidRDefault="005140A2" w:rsidP="005140A2">
      <w:pPr>
        <w:pStyle w:val="a4"/>
        <w:keepNext/>
        <w:rPr>
          <w:rtl/>
        </w:rPr>
      </w:pPr>
      <w:bookmarkStart w:id="409" w:name="ET_speaker_6045_67"/>
      <w:r w:rsidRPr="005140A2">
        <w:rPr>
          <w:rStyle w:val="TagStyle"/>
          <w:rtl/>
        </w:rPr>
        <w:lastRenderedPageBreak/>
        <w:t xml:space="preserve"> &lt;&lt; דובר &gt;&gt; </w:t>
      </w:r>
      <w:r>
        <w:rPr>
          <w:rtl/>
        </w:rPr>
        <w:t>הילה שי וזאן (כחול לבן):</w:t>
      </w:r>
      <w:r w:rsidRPr="005140A2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409"/>
    </w:p>
    <w:p w:rsidR="005140A2" w:rsidRDefault="005140A2" w:rsidP="005140A2">
      <w:pPr>
        <w:pStyle w:val="KeepWithNext"/>
        <w:rPr>
          <w:rtl/>
          <w:lang w:eastAsia="he-IL"/>
        </w:rPr>
      </w:pPr>
    </w:p>
    <w:p w:rsidR="005140A2" w:rsidRDefault="005140A2" w:rsidP="005140A2">
      <w:pPr>
        <w:rPr>
          <w:rtl/>
          <w:lang w:eastAsia="he-IL"/>
        </w:rPr>
      </w:pPr>
      <w:bookmarkStart w:id="410" w:name="_ETM_Q1_624697"/>
      <w:bookmarkStart w:id="411" w:name="_ETM_Q1_624717"/>
      <w:bookmarkEnd w:id="410"/>
      <w:bookmarkEnd w:id="411"/>
      <w:r>
        <w:rPr>
          <w:rFonts w:hint="cs"/>
          <w:rtl/>
          <w:lang w:eastAsia="he-IL"/>
        </w:rPr>
        <w:t>איך מזהים את הנהג?</w:t>
      </w:r>
    </w:p>
    <w:p w:rsidR="005140A2" w:rsidRDefault="005140A2" w:rsidP="005140A2">
      <w:pPr>
        <w:rPr>
          <w:rtl/>
          <w:lang w:eastAsia="he-IL"/>
        </w:rPr>
      </w:pPr>
      <w:bookmarkStart w:id="412" w:name="_ETM_Q1_634389"/>
      <w:bookmarkStart w:id="413" w:name="_ETM_Q1_634437"/>
      <w:bookmarkStart w:id="414" w:name="_ETM_Q1_631256"/>
      <w:bookmarkEnd w:id="412"/>
      <w:bookmarkEnd w:id="413"/>
      <w:bookmarkEnd w:id="414"/>
    </w:p>
    <w:p w:rsidR="005140A2" w:rsidRDefault="005140A2" w:rsidP="005140A2">
      <w:pPr>
        <w:pStyle w:val="af9"/>
        <w:keepNext/>
        <w:rPr>
          <w:rtl/>
          <w:lang w:eastAsia="he-IL"/>
        </w:rPr>
      </w:pPr>
      <w:bookmarkStart w:id="415" w:name="ET_guest_אפי_רוזן_68"/>
      <w:r w:rsidRPr="005140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5140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15"/>
    </w:p>
    <w:p w:rsidR="005140A2" w:rsidRDefault="005140A2" w:rsidP="005140A2">
      <w:pPr>
        <w:pStyle w:val="KeepWithNext"/>
        <w:rPr>
          <w:rtl/>
          <w:lang w:eastAsia="he-IL"/>
        </w:rPr>
      </w:pPr>
    </w:p>
    <w:p w:rsidR="005140A2" w:rsidRDefault="005140A2" w:rsidP="005140A2">
      <w:pPr>
        <w:rPr>
          <w:rtl/>
          <w:lang w:eastAsia="he-IL"/>
        </w:rPr>
      </w:pPr>
      <w:bookmarkStart w:id="416" w:name="_ETM_Q1_631489"/>
      <w:bookmarkStart w:id="417" w:name="_ETM_Q1_631511"/>
      <w:bookmarkEnd w:id="416"/>
      <w:bookmarkEnd w:id="417"/>
      <w:r>
        <w:rPr>
          <w:rFonts w:hint="cs"/>
          <w:rtl/>
          <w:lang w:eastAsia="he-IL"/>
        </w:rPr>
        <w:t>תעודת זהות או</w:t>
      </w:r>
      <w:bookmarkStart w:id="418" w:name="_ETM_Q1_635134"/>
      <w:bookmarkEnd w:id="418"/>
      <w:r>
        <w:rPr>
          <w:rFonts w:hint="cs"/>
          <w:rtl/>
          <w:lang w:eastAsia="he-IL"/>
        </w:rPr>
        <w:t xml:space="preserve"> דרכון. </w:t>
      </w:r>
    </w:p>
    <w:p w:rsidR="005140A2" w:rsidRDefault="005140A2" w:rsidP="005140A2">
      <w:pPr>
        <w:rPr>
          <w:rtl/>
          <w:lang w:eastAsia="he-IL"/>
        </w:rPr>
      </w:pPr>
      <w:bookmarkStart w:id="419" w:name="_ETM_Q1_631938"/>
      <w:bookmarkStart w:id="420" w:name="_ETM_Q1_631997"/>
      <w:bookmarkEnd w:id="419"/>
      <w:bookmarkEnd w:id="420"/>
    </w:p>
    <w:p w:rsidR="005140A2" w:rsidRDefault="005140A2" w:rsidP="005140A2">
      <w:pPr>
        <w:pStyle w:val="af6"/>
        <w:keepNext/>
        <w:rPr>
          <w:rtl/>
        </w:rPr>
      </w:pPr>
      <w:bookmarkStart w:id="421" w:name="ET_yor_4762_69"/>
      <w:r w:rsidRPr="005140A2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5140A2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421"/>
    </w:p>
    <w:p w:rsidR="005140A2" w:rsidRDefault="005140A2" w:rsidP="005140A2">
      <w:pPr>
        <w:pStyle w:val="KeepWithNext"/>
        <w:rPr>
          <w:rtl/>
          <w:lang w:eastAsia="he-IL"/>
        </w:rPr>
      </w:pPr>
    </w:p>
    <w:p w:rsidR="005140A2" w:rsidRDefault="005140A2" w:rsidP="005140A2">
      <w:pPr>
        <w:rPr>
          <w:rtl/>
          <w:lang w:eastAsia="he-IL"/>
        </w:rPr>
      </w:pPr>
      <w:bookmarkStart w:id="422" w:name="_ETM_Q1_632978"/>
      <w:bookmarkStart w:id="423" w:name="_ETM_Q1_632998"/>
      <w:bookmarkEnd w:id="422"/>
      <w:bookmarkEnd w:id="423"/>
      <w:r>
        <w:rPr>
          <w:rFonts w:hint="cs"/>
          <w:rtl/>
          <w:lang w:eastAsia="he-IL"/>
        </w:rPr>
        <w:t>השוטר יכול לבדוק.</w:t>
      </w:r>
    </w:p>
    <w:p w:rsidR="005140A2" w:rsidRDefault="005140A2" w:rsidP="005140A2">
      <w:pPr>
        <w:rPr>
          <w:rtl/>
          <w:lang w:eastAsia="he-IL"/>
        </w:rPr>
      </w:pPr>
      <w:bookmarkStart w:id="424" w:name="_ETM_Q1_635142"/>
      <w:bookmarkStart w:id="425" w:name="_ETM_Q1_635198"/>
      <w:bookmarkStart w:id="426" w:name="_ETM_Q1_635965"/>
      <w:bookmarkEnd w:id="424"/>
      <w:bookmarkEnd w:id="425"/>
      <w:bookmarkEnd w:id="426"/>
    </w:p>
    <w:p w:rsidR="005140A2" w:rsidRDefault="005140A2" w:rsidP="005140A2">
      <w:pPr>
        <w:pStyle w:val="af9"/>
        <w:keepNext/>
        <w:rPr>
          <w:rtl/>
          <w:lang w:eastAsia="he-IL"/>
        </w:rPr>
      </w:pPr>
      <w:bookmarkStart w:id="427" w:name="ET_guest_אפי_רוזן_70"/>
      <w:r w:rsidRPr="005140A2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5140A2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27"/>
    </w:p>
    <w:p w:rsidR="005140A2" w:rsidRDefault="005140A2" w:rsidP="005140A2">
      <w:pPr>
        <w:pStyle w:val="KeepWithNext"/>
        <w:rPr>
          <w:rtl/>
          <w:lang w:eastAsia="he-IL"/>
        </w:rPr>
      </w:pPr>
    </w:p>
    <w:p w:rsidR="005140A2" w:rsidRDefault="005140A2" w:rsidP="005140A2">
      <w:pPr>
        <w:rPr>
          <w:rtl/>
          <w:lang w:eastAsia="he-IL"/>
        </w:rPr>
      </w:pPr>
      <w:bookmarkStart w:id="428" w:name="_ETM_Q1_636191"/>
      <w:bookmarkStart w:id="429" w:name="_ETM_Q1_636213"/>
      <w:bookmarkEnd w:id="428"/>
      <w:bookmarkEnd w:id="429"/>
      <w:r>
        <w:rPr>
          <w:rFonts w:hint="cs"/>
          <w:rtl/>
          <w:lang w:eastAsia="he-IL"/>
        </w:rPr>
        <w:t xml:space="preserve">בעבר היית מקבלת דוח תנועה על כך שהוא </w:t>
      </w:r>
      <w:bookmarkStart w:id="430" w:name="_ETM_Q1_639834"/>
      <w:bookmarkEnd w:id="430"/>
      <w:r>
        <w:rPr>
          <w:rFonts w:hint="cs"/>
          <w:rtl/>
          <w:lang w:eastAsia="he-IL"/>
        </w:rPr>
        <w:t>לא עליך.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ביטלנו את זה לפני כשנה וחצי לנוחיות </w:t>
      </w:r>
      <w:bookmarkStart w:id="431" w:name="_ETM_Q1_642228"/>
      <w:bookmarkEnd w:id="431"/>
      <w:r>
        <w:rPr>
          <w:rFonts w:hint="cs"/>
          <w:rtl/>
          <w:lang w:eastAsia="he-IL"/>
        </w:rPr>
        <w:t>האזרחים אבל יש אזרחים שאומרים שהם רוצים שיהיה להם את זה.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עד עכשיו היה בא אדם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ואומר </w:t>
      </w:r>
      <w:bookmarkStart w:id="432" w:name="_ETM_Q1_651272"/>
      <w:bookmarkEnd w:id="432"/>
      <w:r>
        <w:rPr>
          <w:rFonts w:hint="cs"/>
          <w:rtl/>
          <w:lang w:eastAsia="he-IL"/>
        </w:rPr>
        <w:t>שאבד לו, הוא לא מוצא את זה, היה הו</w:t>
      </w:r>
      <w:bookmarkStart w:id="433" w:name="_ETM_Q1_654816"/>
      <w:bookmarkEnd w:id="433"/>
      <w:r>
        <w:rPr>
          <w:rFonts w:hint="cs"/>
          <w:rtl/>
          <w:lang w:eastAsia="he-IL"/>
        </w:rPr>
        <w:t>לך לרישיומט או למשרד הרישוי והוא היה משלם במכשיר רישיומט 2</w:t>
      </w:r>
      <w:bookmarkStart w:id="434" w:name="_ETM_Q1_658466"/>
      <w:bookmarkEnd w:id="434"/>
      <w:r>
        <w:rPr>
          <w:rFonts w:hint="cs"/>
          <w:rtl/>
          <w:lang w:eastAsia="he-IL"/>
        </w:rPr>
        <w:t xml:space="preserve">9 שקלים על הפעולה הזאת. אנחנו מציעים להפחית את זה </w:t>
      </w:r>
      <w:bookmarkStart w:id="435" w:name="_ETM_Q1_662346"/>
      <w:bookmarkEnd w:id="435"/>
      <w:r>
        <w:rPr>
          <w:rFonts w:hint="cs"/>
          <w:rtl/>
          <w:lang w:eastAsia="he-IL"/>
        </w:rPr>
        <w:t>ל-20 שקלים בגין רישיון רכב.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למה? כי רישיון </w:t>
      </w:r>
      <w:bookmarkStart w:id="436" w:name="_ETM_Q1_666808"/>
      <w:bookmarkEnd w:id="436"/>
      <w:r>
        <w:rPr>
          <w:rFonts w:hint="cs"/>
          <w:rtl/>
          <w:lang w:eastAsia="he-IL"/>
        </w:rPr>
        <w:t xml:space="preserve">רכב זה דף. המדינה יודעת להסתדר עם עשרה שקלים. </w:t>
      </w:r>
      <w:bookmarkStart w:id="437" w:name="_ETM_Q1_671228"/>
      <w:bookmarkEnd w:id="437"/>
      <w:r>
        <w:rPr>
          <w:rFonts w:hint="cs"/>
          <w:rtl/>
          <w:lang w:eastAsia="he-IL"/>
        </w:rPr>
        <w:t>לעומת זאת, רישיון נהיגה, מפחיתים מ-29 שקלים ל-20 שקלים. מדוע ל-20? כי רישיון</w:t>
      </w:r>
      <w:r w:rsidR="00C8508B">
        <w:rPr>
          <w:rFonts w:hint="cs"/>
          <w:rtl/>
          <w:lang w:eastAsia="he-IL"/>
        </w:rPr>
        <w:t xml:space="preserve"> הפלסטיק ע</w:t>
      </w:r>
      <w:r>
        <w:rPr>
          <w:rFonts w:hint="cs"/>
          <w:rtl/>
          <w:lang w:eastAsia="he-IL"/>
        </w:rPr>
        <w:t>ולה למדינת ישראל</w:t>
      </w:r>
      <w:r w:rsidR="00F51085">
        <w:rPr>
          <w:rFonts w:hint="cs"/>
          <w:rtl/>
          <w:lang w:eastAsia="he-IL"/>
        </w:rPr>
        <w:t xml:space="preserve"> תשלום </w:t>
      </w:r>
      <w:bookmarkStart w:id="438" w:name="_ETM_Q1_679034"/>
      <w:bookmarkEnd w:id="438"/>
      <w:r w:rsidR="00F51085">
        <w:rPr>
          <w:rFonts w:hint="cs"/>
          <w:rtl/>
          <w:lang w:eastAsia="he-IL"/>
        </w:rPr>
        <w:t>של קרוב ל-11 שקלים לזכיין.</w:t>
      </w:r>
    </w:p>
    <w:p w:rsidR="00F51085" w:rsidRDefault="00F51085" w:rsidP="005140A2">
      <w:pPr>
        <w:rPr>
          <w:rtl/>
          <w:lang w:eastAsia="he-IL"/>
        </w:rPr>
      </w:pPr>
      <w:bookmarkStart w:id="439" w:name="_ETM_Q1_681591"/>
      <w:bookmarkStart w:id="440" w:name="_ETM_Q1_681667"/>
      <w:bookmarkStart w:id="441" w:name="_ETM_Q1_681552"/>
      <w:bookmarkEnd w:id="439"/>
      <w:bookmarkEnd w:id="440"/>
      <w:bookmarkEnd w:id="441"/>
    </w:p>
    <w:p w:rsidR="00F51085" w:rsidRDefault="00F51085" w:rsidP="00F51085">
      <w:pPr>
        <w:pStyle w:val="af6"/>
        <w:keepNext/>
        <w:rPr>
          <w:rtl/>
        </w:rPr>
      </w:pPr>
      <w:bookmarkStart w:id="442" w:name="ET_yor_4762_71"/>
      <w:r w:rsidRPr="00F51085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F51085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442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43" w:name="_ETM_Q1_681833"/>
      <w:bookmarkStart w:id="444" w:name="_ETM_Q1_681856"/>
      <w:bookmarkEnd w:id="443"/>
      <w:bookmarkEnd w:id="444"/>
      <w:r>
        <w:rPr>
          <w:rFonts w:hint="cs"/>
          <w:rtl/>
          <w:lang w:eastAsia="he-IL"/>
        </w:rPr>
        <w:t>גם הטבה.</w:t>
      </w:r>
    </w:p>
    <w:p w:rsidR="00F51085" w:rsidRDefault="00F51085" w:rsidP="00F51085">
      <w:pPr>
        <w:rPr>
          <w:rtl/>
          <w:lang w:eastAsia="he-IL"/>
        </w:rPr>
      </w:pPr>
      <w:bookmarkStart w:id="445" w:name="_ETM_Q1_683040"/>
      <w:bookmarkStart w:id="446" w:name="_ETM_Q1_683094"/>
      <w:bookmarkStart w:id="447" w:name="_ETM_Q1_683865"/>
      <w:bookmarkEnd w:id="445"/>
      <w:bookmarkEnd w:id="446"/>
      <w:bookmarkEnd w:id="447"/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48" w:name="ET_guest_אפי_רוזן_72"/>
      <w:r w:rsidRPr="00F510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48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49" w:name="_ETM_Q1_684116"/>
      <w:bookmarkStart w:id="450" w:name="_ETM_Q1_684135"/>
      <w:bookmarkEnd w:id="449"/>
      <w:bookmarkEnd w:id="450"/>
      <w:r>
        <w:rPr>
          <w:rFonts w:hint="cs"/>
          <w:rtl/>
          <w:lang w:eastAsia="he-IL"/>
        </w:rPr>
        <w:t>בשניהם הפחתנו. הנושא האחרון שלכאורה הוא איננו הטב, זאת סוגיית החזר אגרות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פטרים ומי ש</w:t>
      </w:r>
      <w:bookmarkStart w:id="451" w:name="_ETM_Q1_688801"/>
      <w:bookmarkEnd w:id="451"/>
      <w:r>
        <w:rPr>
          <w:rFonts w:hint="cs"/>
          <w:rtl/>
          <w:lang w:eastAsia="he-IL"/>
        </w:rPr>
        <w:t>לא יכול לנהוג.</w:t>
      </w:r>
    </w:p>
    <w:p w:rsidR="00F51085" w:rsidRDefault="00F51085" w:rsidP="00F51085">
      <w:pPr>
        <w:rPr>
          <w:rtl/>
          <w:lang w:eastAsia="he-IL"/>
        </w:rPr>
      </w:pPr>
      <w:bookmarkStart w:id="452" w:name="_ETM_Q1_691289"/>
      <w:bookmarkStart w:id="453" w:name="_ETM_Q1_691353"/>
      <w:bookmarkEnd w:id="452"/>
      <w:bookmarkEnd w:id="453"/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54" w:name="ET_guest_תמי_פרידמן_73"/>
      <w:r w:rsidRPr="00F510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54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55" w:name="_ETM_Q1_692365"/>
      <w:bookmarkStart w:id="456" w:name="_ETM_Q1_692388"/>
      <w:bookmarkEnd w:id="455"/>
      <w:bookmarkEnd w:id="456"/>
      <w:r>
        <w:rPr>
          <w:rFonts w:hint="cs"/>
          <w:rtl/>
          <w:lang w:eastAsia="he-IL"/>
        </w:rPr>
        <w:t>אנחנו מציעים לבטל את זה כי יש כאן טרחה מאוד משמעותית לרשת הרישוי.</w:t>
      </w:r>
    </w:p>
    <w:p w:rsidR="00F51085" w:rsidRDefault="00F51085" w:rsidP="00F51085">
      <w:pPr>
        <w:rPr>
          <w:rtl/>
          <w:lang w:eastAsia="he-IL"/>
        </w:rPr>
      </w:pPr>
      <w:bookmarkStart w:id="457" w:name="_ETM_Q1_697289"/>
      <w:bookmarkStart w:id="458" w:name="_ETM_Q1_697343"/>
      <w:bookmarkStart w:id="459" w:name="_ETM_Q1_698112"/>
      <w:bookmarkEnd w:id="457"/>
      <w:bookmarkEnd w:id="458"/>
      <w:bookmarkEnd w:id="459"/>
    </w:p>
    <w:p w:rsidR="00F51085" w:rsidRDefault="00F51085" w:rsidP="00F51085">
      <w:pPr>
        <w:pStyle w:val="af6"/>
        <w:keepNext/>
        <w:rPr>
          <w:rtl/>
        </w:rPr>
      </w:pPr>
      <w:bookmarkStart w:id="460" w:name="ET_yor_4762_74"/>
      <w:r w:rsidRPr="00F51085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F51085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460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61" w:name="_ETM_Q1_698358"/>
      <w:bookmarkStart w:id="462" w:name="_ETM_Q1_698379"/>
      <w:bookmarkEnd w:id="461"/>
      <w:bookmarkEnd w:id="462"/>
      <w:r>
        <w:rPr>
          <w:rFonts w:hint="cs"/>
          <w:rtl/>
          <w:lang w:eastAsia="he-IL"/>
        </w:rPr>
        <w:t>לבטל מה?</w:t>
      </w:r>
    </w:p>
    <w:p w:rsidR="00F51085" w:rsidRDefault="00F51085" w:rsidP="00F51085">
      <w:pPr>
        <w:rPr>
          <w:rtl/>
          <w:lang w:eastAsia="he-IL"/>
        </w:rPr>
      </w:pPr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63" w:name="ET_guest_תמי_פרידמן_75"/>
      <w:r w:rsidRPr="00F510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63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ההחזר. </w:t>
      </w:r>
    </w:p>
    <w:p w:rsidR="00F51085" w:rsidRDefault="00F51085" w:rsidP="00F51085">
      <w:pPr>
        <w:rPr>
          <w:rtl/>
          <w:lang w:eastAsia="he-IL"/>
        </w:rPr>
      </w:pPr>
      <w:bookmarkStart w:id="464" w:name="_ETM_Q1_702934"/>
      <w:bookmarkStart w:id="465" w:name="_ETM_Q1_703002"/>
      <w:bookmarkStart w:id="466" w:name="_ETM_Q1_700993"/>
      <w:bookmarkEnd w:id="464"/>
      <w:bookmarkEnd w:id="465"/>
      <w:bookmarkEnd w:id="466"/>
    </w:p>
    <w:p w:rsidR="00F51085" w:rsidRDefault="00F51085" w:rsidP="00F51085">
      <w:pPr>
        <w:pStyle w:val="a4"/>
        <w:keepNext/>
        <w:rPr>
          <w:rtl/>
        </w:rPr>
      </w:pPr>
      <w:bookmarkStart w:id="467" w:name="ET_speaker_6045_76"/>
      <w:r w:rsidRPr="00F51085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F51085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467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68" w:name="_ETM_Q1_701321"/>
      <w:bookmarkStart w:id="469" w:name="_ETM_Q1_701344"/>
      <w:bookmarkEnd w:id="468"/>
      <w:bookmarkEnd w:id="469"/>
      <w:r>
        <w:rPr>
          <w:rFonts w:hint="cs"/>
          <w:rtl/>
          <w:lang w:eastAsia="he-IL"/>
        </w:rPr>
        <w:t xml:space="preserve">רגע, כבוד היושב ראש, לגבי 12, יש רשימה סגורה של מקרים בהם כן </w:t>
      </w:r>
      <w:bookmarkStart w:id="470" w:name="_ETM_Q1_711432"/>
      <w:bookmarkEnd w:id="470"/>
      <w:r>
        <w:rPr>
          <w:rFonts w:hint="cs"/>
          <w:rtl/>
          <w:lang w:eastAsia="he-IL"/>
        </w:rPr>
        <w:t>פוטרים.</w:t>
      </w:r>
    </w:p>
    <w:p w:rsidR="00F51085" w:rsidRDefault="00F51085" w:rsidP="00F51085">
      <w:pPr>
        <w:rPr>
          <w:rtl/>
          <w:lang w:eastAsia="he-IL"/>
        </w:rPr>
      </w:pPr>
      <w:bookmarkStart w:id="471" w:name="_ETM_Q1_713040"/>
      <w:bookmarkStart w:id="472" w:name="_ETM_Q1_713092"/>
      <w:bookmarkStart w:id="473" w:name="_ETM_Q1_713824"/>
      <w:bookmarkEnd w:id="471"/>
      <w:bookmarkEnd w:id="472"/>
      <w:bookmarkEnd w:id="473"/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74" w:name="ET_guest_תמי_פרידמן_77"/>
      <w:r w:rsidRPr="00F510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74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75" w:name="_ETM_Q1_714072"/>
      <w:bookmarkStart w:id="476" w:name="_ETM_Q1_714095"/>
      <w:bookmarkEnd w:id="475"/>
      <w:bookmarkEnd w:id="476"/>
      <w:r>
        <w:rPr>
          <w:rFonts w:hint="cs"/>
          <w:rtl/>
          <w:lang w:eastAsia="he-IL"/>
        </w:rPr>
        <w:t xml:space="preserve">לא. רק במקרים האלה היו אמורים לשלם ואנחנו מרחיבים את </w:t>
      </w:r>
      <w:bookmarkStart w:id="477" w:name="_ETM_Q1_716506"/>
      <w:bookmarkEnd w:id="477"/>
      <w:r>
        <w:rPr>
          <w:rFonts w:hint="cs"/>
          <w:rtl/>
          <w:lang w:eastAsia="he-IL"/>
        </w:rPr>
        <w:t>זה.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אנשים שניגשו לפקידות, לא ידעו לעשות </w:t>
      </w:r>
      <w:bookmarkStart w:id="478" w:name="_ETM_Q1_723889"/>
      <w:bookmarkEnd w:id="478"/>
      <w:r>
        <w:rPr>
          <w:rFonts w:hint="cs"/>
          <w:rtl/>
          <w:lang w:eastAsia="he-IL"/>
        </w:rPr>
        <w:t xml:space="preserve">את ההבחנה אם הרישיון שלך אבד או נגנב ועל פי </w:t>
      </w:r>
      <w:bookmarkStart w:id="479" w:name="_ETM_Q1_726791"/>
      <w:bookmarkEnd w:id="479"/>
      <w:r>
        <w:rPr>
          <w:rFonts w:hint="cs"/>
          <w:rtl/>
          <w:lang w:eastAsia="he-IL"/>
        </w:rPr>
        <w:t>רוב היו מחייבים או לא. לכן אמרו שבכל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מקרה אתה תשלם ואנחנו מפחיתים את ה</w:t>
      </w:r>
      <w:bookmarkStart w:id="480" w:name="_ETM_Q1_731615"/>
      <w:bookmarkEnd w:id="480"/>
      <w:r>
        <w:rPr>
          <w:rFonts w:hint="cs"/>
          <w:rtl/>
          <w:lang w:eastAsia="he-IL"/>
        </w:rPr>
        <w:t xml:space="preserve">סכום מ-29 שקלים ל-20 שקלים ומ-29 שקלים ל-10 </w:t>
      </w:r>
      <w:bookmarkStart w:id="481" w:name="_ETM_Q1_733570"/>
      <w:bookmarkEnd w:id="481"/>
      <w:r>
        <w:rPr>
          <w:rFonts w:hint="cs"/>
          <w:rtl/>
          <w:lang w:eastAsia="he-IL"/>
        </w:rPr>
        <w:t>שקלים בהתאמה.</w:t>
      </w:r>
    </w:p>
    <w:p w:rsidR="00F51085" w:rsidRDefault="00F51085" w:rsidP="00F51085">
      <w:pPr>
        <w:rPr>
          <w:rtl/>
          <w:lang w:eastAsia="he-IL"/>
        </w:rPr>
      </w:pPr>
      <w:bookmarkStart w:id="482" w:name="_ETM_Q1_735238"/>
      <w:bookmarkStart w:id="483" w:name="_ETM_Q1_735300"/>
      <w:bookmarkStart w:id="484" w:name="_ETM_Q1_732646"/>
      <w:bookmarkEnd w:id="482"/>
      <w:bookmarkEnd w:id="483"/>
      <w:bookmarkEnd w:id="484"/>
    </w:p>
    <w:p w:rsidR="00F51085" w:rsidRDefault="00F51085" w:rsidP="00F51085">
      <w:pPr>
        <w:pStyle w:val="a4"/>
        <w:keepNext/>
        <w:rPr>
          <w:rtl/>
        </w:rPr>
      </w:pPr>
      <w:bookmarkStart w:id="485" w:name="ET_speaker_6045_78"/>
      <w:r w:rsidRPr="00F51085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F51085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485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86" w:name="_ETM_Q1_732971"/>
      <w:bookmarkStart w:id="487" w:name="_ETM_Q1_732994"/>
      <w:bookmarkEnd w:id="486"/>
      <w:bookmarkEnd w:id="487"/>
      <w:r>
        <w:rPr>
          <w:rFonts w:hint="cs"/>
          <w:rtl/>
          <w:lang w:eastAsia="he-IL"/>
        </w:rPr>
        <w:t>אבל הוא יצטרך לשלם בכל מקרה.</w:t>
      </w:r>
    </w:p>
    <w:p w:rsidR="00F51085" w:rsidRDefault="00F51085" w:rsidP="00F51085">
      <w:pPr>
        <w:rPr>
          <w:rtl/>
          <w:lang w:eastAsia="he-IL"/>
        </w:rPr>
      </w:pPr>
      <w:bookmarkStart w:id="488" w:name="_ETM_Q1_736170"/>
      <w:bookmarkStart w:id="489" w:name="_ETM_Q1_736228"/>
      <w:bookmarkStart w:id="490" w:name="_ETM_Q1_736890"/>
      <w:bookmarkEnd w:id="488"/>
      <w:bookmarkEnd w:id="489"/>
      <w:bookmarkEnd w:id="490"/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91" w:name="ET_guest_אפי_רוזן_79"/>
      <w:r w:rsidRPr="00F51085">
        <w:rPr>
          <w:rStyle w:val="TagStyle"/>
          <w:rtl/>
        </w:rPr>
        <w:lastRenderedPageBreak/>
        <w:t xml:space="preserve"> &lt;&lt; אורח &gt;&gt; </w:t>
      </w:r>
      <w:r>
        <w:rPr>
          <w:rtl/>
          <w:lang w:eastAsia="he-IL"/>
        </w:rPr>
        <w:t>אפי רוזן: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91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92" w:name="_ETM_Q1_737192"/>
      <w:bookmarkStart w:id="493" w:name="_ETM_Q1_737212"/>
      <w:bookmarkEnd w:id="492"/>
      <w:bookmarkEnd w:id="493"/>
      <w:r>
        <w:rPr>
          <w:rFonts w:hint="cs"/>
          <w:rtl/>
          <w:lang w:eastAsia="he-IL"/>
        </w:rPr>
        <w:t>כן.</w:t>
      </w:r>
    </w:p>
    <w:p w:rsidR="00F51085" w:rsidRDefault="00F51085" w:rsidP="00F51085">
      <w:pPr>
        <w:rPr>
          <w:rtl/>
          <w:lang w:eastAsia="he-IL"/>
        </w:rPr>
      </w:pPr>
      <w:bookmarkStart w:id="494" w:name="_ETM_Q1_742457"/>
      <w:bookmarkStart w:id="495" w:name="_ETM_Q1_742503"/>
      <w:bookmarkStart w:id="496" w:name="_ETM_Q1_743385"/>
      <w:bookmarkEnd w:id="494"/>
      <w:bookmarkEnd w:id="495"/>
      <w:bookmarkEnd w:id="496"/>
    </w:p>
    <w:p w:rsidR="00F51085" w:rsidRDefault="00F51085" w:rsidP="00F51085">
      <w:pPr>
        <w:pStyle w:val="af9"/>
        <w:keepNext/>
        <w:rPr>
          <w:rtl/>
          <w:lang w:eastAsia="he-IL"/>
        </w:rPr>
      </w:pPr>
      <w:bookmarkStart w:id="497" w:name="ET_guest_תמי_פרידמן_80"/>
      <w:r w:rsidRPr="00F51085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F51085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497"/>
    </w:p>
    <w:p w:rsidR="00F51085" w:rsidRDefault="00F51085" w:rsidP="00F51085">
      <w:pPr>
        <w:pStyle w:val="KeepWithNext"/>
        <w:rPr>
          <w:rtl/>
          <w:lang w:eastAsia="he-IL"/>
        </w:rPr>
      </w:pPr>
    </w:p>
    <w:p w:rsidR="00F51085" w:rsidRDefault="00F51085" w:rsidP="00F51085">
      <w:pPr>
        <w:rPr>
          <w:rtl/>
          <w:lang w:eastAsia="he-IL"/>
        </w:rPr>
      </w:pPr>
      <w:bookmarkStart w:id="498" w:name="_ETM_Q1_743617"/>
      <w:bookmarkStart w:id="499" w:name="_ETM_Q1_743639"/>
      <w:bookmarkEnd w:id="498"/>
      <w:bookmarkEnd w:id="499"/>
      <w:r>
        <w:rPr>
          <w:rFonts w:hint="cs"/>
          <w:rtl/>
          <w:lang w:eastAsia="he-IL"/>
        </w:rPr>
        <w:t xml:space="preserve">זה קורה כשאתה מאבד, </w:t>
      </w:r>
      <w:bookmarkStart w:id="500" w:name="_ETM_Q1_743611"/>
      <w:bookmarkEnd w:id="500"/>
      <w:r>
        <w:rPr>
          <w:rFonts w:hint="cs"/>
          <w:rtl/>
          <w:lang w:eastAsia="he-IL"/>
        </w:rPr>
        <w:t>נגנב, נפגם או נלקח לך הרישיון. אין הרבה מקרים כאלה.</w:t>
      </w:r>
      <w:bookmarkStart w:id="501" w:name="_ETM_Q1_750546"/>
      <w:bookmarkEnd w:id="501"/>
    </w:p>
    <w:p w:rsidR="00912464" w:rsidRDefault="00912464" w:rsidP="00F51085">
      <w:pPr>
        <w:rPr>
          <w:rtl/>
          <w:lang w:eastAsia="he-IL"/>
        </w:rPr>
      </w:pPr>
      <w:bookmarkStart w:id="502" w:name="_ETM_Q1_750599"/>
      <w:bookmarkStart w:id="503" w:name="_ETM_Q1_753106"/>
      <w:bookmarkEnd w:id="502"/>
      <w:bookmarkEnd w:id="503"/>
    </w:p>
    <w:p w:rsidR="00912464" w:rsidRDefault="00912464" w:rsidP="00912464">
      <w:pPr>
        <w:pStyle w:val="a4"/>
        <w:keepNext/>
        <w:rPr>
          <w:rtl/>
        </w:rPr>
      </w:pPr>
      <w:bookmarkStart w:id="504" w:name="ET_speaker_5084_81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504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05" w:name="_ETM_Q1_753428"/>
      <w:bookmarkStart w:id="506" w:name="_ETM_Q1_753447"/>
      <w:bookmarkEnd w:id="505"/>
      <w:bookmarkEnd w:id="506"/>
      <w:r>
        <w:rPr>
          <w:rFonts w:hint="cs"/>
          <w:rtl/>
          <w:lang w:eastAsia="he-IL"/>
        </w:rPr>
        <w:t xml:space="preserve">היום לא </w:t>
      </w:r>
      <w:bookmarkStart w:id="507" w:name="_ETM_Q1_753674"/>
      <w:bookmarkEnd w:id="507"/>
      <w:r>
        <w:rPr>
          <w:rFonts w:hint="cs"/>
          <w:rtl/>
          <w:lang w:eastAsia="he-IL"/>
        </w:rPr>
        <w:t>צריך לקחת את רישיון הנהיגה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בכיס. יש הקלה </w:t>
      </w:r>
      <w:bookmarkStart w:id="508" w:name="_ETM_Q1_758538"/>
      <w:bookmarkEnd w:id="508"/>
      <w:r>
        <w:rPr>
          <w:rFonts w:hint="cs"/>
          <w:rtl/>
          <w:lang w:eastAsia="he-IL"/>
        </w:rPr>
        <w:t>משמעותית.</w:t>
      </w:r>
      <w:bookmarkStart w:id="509" w:name="_ETM_Q1_759922"/>
      <w:bookmarkEnd w:id="509"/>
    </w:p>
    <w:p w:rsidR="00912464" w:rsidRDefault="00912464" w:rsidP="00912464">
      <w:pPr>
        <w:rPr>
          <w:rtl/>
          <w:lang w:eastAsia="he-IL"/>
        </w:rPr>
      </w:pPr>
      <w:bookmarkStart w:id="510" w:name="_ETM_Q1_759978"/>
      <w:bookmarkStart w:id="511" w:name="_ETM_Q1_760618"/>
      <w:bookmarkEnd w:id="510"/>
      <w:bookmarkEnd w:id="511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12" w:name="ET_guest_אפי_רוזן_82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12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13" w:name="_ETM_Q1_760841"/>
      <w:bookmarkStart w:id="514" w:name="_ETM_Q1_760862"/>
      <w:bookmarkEnd w:id="513"/>
      <w:bookmarkEnd w:id="514"/>
      <w:r>
        <w:rPr>
          <w:rFonts w:hint="cs"/>
          <w:rtl/>
          <w:lang w:eastAsia="he-IL"/>
        </w:rPr>
        <w:t xml:space="preserve">היכולת הזאת לפטור אדם מהכפל קיימת רק לסמכות רישוי </w:t>
      </w:r>
      <w:bookmarkStart w:id="515" w:name="_ETM_Q1_766818"/>
      <w:bookmarkEnd w:id="515"/>
      <w:r>
        <w:rPr>
          <w:rFonts w:hint="cs"/>
          <w:rtl/>
          <w:lang w:eastAsia="he-IL"/>
        </w:rPr>
        <w:t xml:space="preserve">במשרד הרישוי, אלא שמי שכיתת רגליו ובא והמתין שעה וחצי </w:t>
      </w:r>
      <w:bookmarkStart w:id="516" w:name="_ETM_Q1_771457"/>
      <w:bookmarkEnd w:id="516"/>
      <w:r>
        <w:rPr>
          <w:rFonts w:hint="cs"/>
          <w:rtl/>
          <w:lang w:eastAsia="he-IL"/>
        </w:rPr>
        <w:t xml:space="preserve">ברישוי כשעוד היו תורים, שילם 29 שקלים ועוד 27 שקלים </w:t>
      </w:r>
      <w:bookmarkStart w:id="517" w:name="_ETM_Q1_776254"/>
      <w:bookmarkEnd w:id="517"/>
      <w:r>
        <w:rPr>
          <w:rFonts w:hint="cs"/>
          <w:rtl/>
          <w:lang w:eastAsia="he-IL"/>
        </w:rPr>
        <w:t xml:space="preserve">עמלת פקיד. אנחנו לא רוצים שיבואו לרישוי. כולם ישלמו 20 </w:t>
      </w:r>
      <w:bookmarkStart w:id="518" w:name="_ETM_Q1_781343"/>
      <w:bookmarkEnd w:id="518"/>
      <w:r>
        <w:rPr>
          <w:rFonts w:hint="cs"/>
          <w:rtl/>
          <w:lang w:eastAsia="he-IL"/>
        </w:rPr>
        <w:t xml:space="preserve">שקלים. לא רוצים לגזול מהאזרח שקל. אל תבוא אלינו. אנחנ </w:t>
      </w:r>
      <w:bookmarkStart w:id="519" w:name="_ETM_Q1_790071"/>
      <w:bookmarkEnd w:id="519"/>
      <w:r>
        <w:rPr>
          <w:rFonts w:hint="cs"/>
          <w:rtl/>
          <w:lang w:eastAsia="he-IL"/>
        </w:rPr>
        <w:t>לא נאפשר להם להגיע. נחסום את האפשרות הזאת.</w:t>
      </w:r>
    </w:p>
    <w:p w:rsidR="00912464" w:rsidRDefault="00912464" w:rsidP="00912464">
      <w:pPr>
        <w:rPr>
          <w:rtl/>
          <w:lang w:eastAsia="he-IL"/>
        </w:rPr>
      </w:pPr>
      <w:bookmarkStart w:id="520" w:name="_ETM_Q1_794796"/>
      <w:bookmarkStart w:id="521" w:name="_ETM_Q1_794850"/>
      <w:bookmarkStart w:id="522" w:name="_ETM_Q1_795604"/>
      <w:bookmarkEnd w:id="520"/>
      <w:bookmarkEnd w:id="521"/>
      <w:bookmarkEnd w:id="522"/>
    </w:p>
    <w:p w:rsidR="00912464" w:rsidRDefault="00912464" w:rsidP="00912464">
      <w:pPr>
        <w:pStyle w:val="af6"/>
        <w:keepNext/>
        <w:rPr>
          <w:rtl/>
        </w:rPr>
      </w:pPr>
      <w:bookmarkStart w:id="523" w:name="ET_yor_4762_83"/>
      <w:r w:rsidRPr="00912464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912464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523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24" w:name="_ETM_Q1_795871"/>
      <w:bookmarkStart w:id="525" w:name="_ETM_Q1_795894"/>
      <w:bookmarkEnd w:id="524"/>
      <w:bookmarkEnd w:id="525"/>
      <w:r>
        <w:rPr>
          <w:rFonts w:hint="cs"/>
          <w:rtl/>
          <w:lang w:eastAsia="he-IL"/>
        </w:rPr>
        <w:t xml:space="preserve">אבל אני רוצה </w:t>
      </w:r>
      <w:bookmarkStart w:id="526" w:name="_ETM_Q1_794059"/>
      <w:bookmarkEnd w:id="526"/>
      <w:r>
        <w:rPr>
          <w:rFonts w:hint="cs"/>
          <w:rtl/>
          <w:lang w:eastAsia="he-IL"/>
        </w:rPr>
        <w:t>להוציא רישיון כי הוא אבד לי.</w:t>
      </w:r>
    </w:p>
    <w:p w:rsidR="00912464" w:rsidRDefault="00912464" w:rsidP="00912464">
      <w:pPr>
        <w:rPr>
          <w:rtl/>
          <w:lang w:eastAsia="he-IL"/>
        </w:rPr>
      </w:pPr>
      <w:bookmarkStart w:id="527" w:name="_ETM_Q1_796260"/>
      <w:bookmarkEnd w:id="527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28" w:name="ET_guest_אפי_רוזן_84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28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29" w:name="_ETM_Q1_796503"/>
      <w:bookmarkStart w:id="530" w:name="_ETM_Q1_796523"/>
      <w:bookmarkEnd w:id="529"/>
      <w:bookmarkEnd w:id="530"/>
      <w:r>
        <w:rPr>
          <w:rFonts w:hint="cs"/>
          <w:rtl/>
          <w:lang w:eastAsia="he-IL"/>
        </w:rPr>
        <w:t xml:space="preserve">אתה יכול ללכת לדואר ישראל, </w:t>
      </w:r>
      <w:bookmarkStart w:id="531" w:name="_ETM_Q1_797681"/>
      <w:bookmarkEnd w:id="531"/>
      <w:r>
        <w:rPr>
          <w:rFonts w:hint="cs"/>
          <w:rtl/>
          <w:lang w:eastAsia="he-IL"/>
        </w:rPr>
        <w:t xml:space="preserve">702 סניפים, לכל מכשיר רישיומט, 130 מקומות, אינטרנט. היום באזור אתה יכול כל בוקר </w:t>
      </w:r>
      <w:bookmarkStart w:id="532" w:name="_ETM_Q1_804111"/>
      <w:bookmarkEnd w:id="532"/>
      <w:r>
        <w:rPr>
          <w:rFonts w:hint="cs"/>
          <w:rtl/>
          <w:lang w:eastAsia="he-IL"/>
        </w:rPr>
        <w:t>לרווחתך, אם בא לך, להדפיס את הרישיון כמה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פעמים שאתה רוצה בחינם. </w:t>
      </w:r>
    </w:p>
    <w:p w:rsidR="00912464" w:rsidRDefault="00912464" w:rsidP="00912464">
      <w:pPr>
        <w:rPr>
          <w:rtl/>
          <w:lang w:eastAsia="he-IL"/>
        </w:rPr>
      </w:pPr>
      <w:bookmarkStart w:id="533" w:name="_ETM_Q1_809408"/>
      <w:bookmarkStart w:id="534" w:name="_ETM_Q1_809477"/>
      <w:bookmarkStart w:id="535" w:name="_ETM_Q1_810288"/>
      <w:bookmarkEnd w:id="533"/>
      <w:bookmarkEnd w:id="534"/>
      <w:bookmarkEnd w:id="535"/>
    </w:p>
    <w:p w:rsidR="00912464" w:rsidRDefault="00912464" w:rsidP="00912464">
      <w:pPr>
        <w:pStyle w:val="a4"/>
        <w:keepNext/>
        <w:rPr>
          <w:rtl/>
        </w:rPr>
      </w:pPr>
      <w:bookmarkStart w:id="536" w:name="ET_speaker_5726_85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536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37" w:name="_ETM_Q1_810570"/>
      <w:bookmarkStart w:id="538" w:name="_ETM_Q1_810592"/>
      <w:bookmarkEnd w:id="537"/>
      <w:bookmarkEnd w:id="538"/>
      <w:r>
        <w:rPr>
          <w:rFonts w:hint="cs"/>
          <w:rtl/>
          <w:lang w:eastAsia="he-IL"/>
        </w:rPr>
        <w:t xml:space="preserve">מה שאמרת, זה מבורך. אתה </w:t>
      </w:r>
      <w:bookmarkStart w:id="539" w:name="_ETM_Q1_812952"/>
      <w:bookmarkEnd w:id="539"/>
      <w:r>
        <w:rPr>
          <w:rFonts w:hint="cs"/>
          <w:rtl/>
          <w:lang w:eastAsia="he-IL"/>
        </w:rPr>
        <w:t xml:space="preserve">בעצם אומר שאתה לא רוצה שיבואו למשרד הרישוי ובצדק. עשיתם </w:t>
      </w:r>
      <w:bookmarkStart w:id="540" w:name="_ETM_Q1_816880"/>
      <w:bookmarkEnd w:id="540"/>
      <w:r>
        <w:rPr>
          <w:rFonts w:hint="cs"/>
          <w:rtl/>
          <w:lang w:eastAsia="he-IL"/>
        </w:rPr>
        <w:t>בדיקה כמה עובדים תפטרו בגלל שיותר לא יגיעו לשם?</w:t>
      </w:r>
      <w:bookmarkStart w:id="541" w:name="_ETM_Q1_819138"/>
      <w:bookmarkEnd w:id="541"/>
    </w:p>
    <w:p w:rsidR="00912464" w:rsidRDefault="00912464" w:rsidP="00912464">
      <w:pPr>
        <w:rPr>
          <w:rtl/>
          <w:lang w:eastAsia="he-IL"/>
        </w:rPr>
      </w:pPr>
      <w:bookmarkStart w:id="542" w:name="_ETM_Q1_819197"/>
      <w:bookmarkStart w:id="543" w:name="_ETM_Q1_820315"/>
      <w:bookmarkEnd w:id="542"/>
      <w:bookmarkEnd w:id="543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44" w:name="ET_guest_אפי_רוזן_86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44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45" w:name="_ETM_Q1_820560"/>
      <w:bookmarkStart w:id="546" w:name="_ETM_Q1_820580"/>
      <w:bookmarkEnd w:id="545"/>
      <w:bookmarkEnd w:id="546"/>
      <w:r>
        <w:rPr>
          <w:rFonts w:hint="cs"/>
          <w:rtl/>
          <w:lang w:eastAsia="he-IL"/>
        </w:rPr>
        <w:t xml:space="preserve">לא רק </w:t>
      </w:r>
      <w:bookmarkStart w:id="547" w:name="_ETM_Q1_820214"/>
      <w:bookmarkEnd w:id="547"/>
      <w:r>
        <w:rPr>
          <w:rFonts w:hint="cs"/>
          <w:rtl/>
          <w:lang w:eastAsia="he-IL"/>
        </w:rPr>
        <w:t xml:space="preserve">שלא פיטרנו עובדים. ברשות הרישוי עובדים היום 270 עובדים. </w:t>
      </w:r>
      <w:bookmarkStart w:id="548" w:name="_ETM_Q1_828619"/>
      <w:bookmarkEnd w:id="548"/>
      <w:r>
        <w:rPr>
          <w:rFonts w:hint="cs"/>
          <w:rtl/>
          <w:lang w:eastAsia="he-IL"/>
        </w:rPr>
        <w:t xml:space="preserve">לפני שנתיים עבדו 250 עובדים ולפני ארבע שנים עבדו 230 </w:t>
      </w:r>
      <w:bookmarkStart w:id="549" w:name="_ETM_Q1_832236"/>
      <w:bookmarkEnd w:id="549"/>
      <w:r>
        <w:rPr>
          <w:rFonts w:hint="cs"/>
          <w:rtl/>
          <w:lang w:eastAsia="he-IL"/>
        </w:rPr>
        <w:t xml:space="preserve">עובדים. אנחנו הגדלנו את מספר העובדים כדי להגביר את המענה </w:t>
      </w:r>
      <w:bookmarkStart w:id="550" w:name="_ETM_Q1_835531"/>
      <w:bookmarkEnd w:id="550"/>
      <w:r>
        <w:rPr>
          <w:rFonts w:hint="cs"/>
          <w:rtl/>
          <w:lang w:eastAsia="he-IL"/>
        </w:rPr>
        <w:t>הטלפוני. עברנו למענה טלפוני מלא שזה גם אדם בן</w:t>
      </w:r>
      <w:bookmarkStart w:id="551" w:name="_ETM_Q1_841722"/>
      <w:bookmarkEnd w:id="551"/>
      <w:r>
        <w:rPr>
          <w:rFonts w:hint="cs"/>
          <w:rtl/>
          <w:lang w:eastAsia="he-IL"/>
        </w:rPr>
        <w:t xml:space="preserve"> 90, כמו אימא שלי, מסוגל לעשות בלי בעיה.</w:t>
      </w:r>
    </w:p>
    <w:p w:rsidR="00912464" w:rsidRDefault="00912464" w:rsidP="00912464">
      <w:pPr>
        <w:rPr>
          <w:rtl/>
          <w:lang w:eastAsia="he-IL"/>
        </w:rPr>
      </w:pPr>
      <w:bookmarkStart w:id="552" w:name="_ETM_Q1_843814"/>
      <w:bookmarkStart w:id="553" w:name="_ETM_Q1_843880"/>
      <w:bookmarkStart w:id="554" w:name="_ETM_Q1_845262"/>
      <w:bookmarkEnd w:id="552"/>
      <w:bookmarkEnd w:id="553"/>
      <w:bookmarkEnd w:id="554"/>
    </w:p>
    <w:p w:rsidR="00912464" w:rsidRDefault="00912464" w:rsidP="00912464">
      <w:pPr>
        <w:pStyle w:val="a4"/>
        <w:keepNext/>
        <w:rPr>
          <w:rtl/>
        </w:rPr>
      </w:pPr>
      <w:bookmarkStart w:id="555" w:name="ET_speaker_5726_87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555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56" w:name="_ETM_Q1_845537"/>
      <w:bookmarkStart w:id="557" w:name="_ETM_Q1_845559"/>
      <w:bookmarkEnd w:id="556"/>
      <w:bookmarkEnd w:id="557"/>
      <w:r>
        <w:rPr>
          <w:rFonts w:hint="cs"/>
          <w:rtl/>
          <w:lang w:eastAsia="he-IL"/>
        </w:rPr>
        <w:t xml:space="preserve">כלומר, כתוצאה מכך </w:t>
      </w:r>
      <w:bookmarkStart w:id="558" w:name="_ETM_Q1_846232"/>
      <w:bookmarkEnd w:id="558"/>
      <w:r>
        <w:rPr>
          <w:rFonts w:hint="cs"/>
          <w:rtl/>
          <w:lang w:eastAsia="he-IL"/>
        </w:rPr>
        <w:t>לא תהיה פגיעה בעובדים, חד וחלק.</w:t>
      </w:r>
    </w:p>
    <w:p w:rsidR="00912464" w:rsidRDefault="00912464" w:rsidP="00912464">
      <w:pPr>
        <w:rPr>
          <w:rtl/>
          <w:lang w:eastAsia="he-IL"/>
        </w:rPr>
      </w:pPr>
      <w:bookmarkStart w:id="559" w:name="_ETM_Q1_845589"/>
      <w:bookmarkStart w:id="560" w:name="_ETM_Q1_845644"/>
      <w:bookmarkStart w:id="561" w:name="_ETM_Q1_846933"/>
      <w:bookmarkEnd w:id="559"/>
      <w:bookmarkEnd w:id="560"/>
      <w:bookmarkEnd w:id="561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62" w:name="ET_guest_אפי_רוזן_88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62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63" w:name="_ETM_Q1_847172"/>
      <w:bookmarkStart w:id="564" w:name="_ETM_Q1_847193"/>
      <w:bookmarkEnd w:id="563"/>
      <w:bookmarkEnd w:id="564"/>
      <w:r>
        <w:rPr>
          <w:rFonts w:hint="cs"/>
          <w:rtl/>
          <w:lang w:eastAsia="he-IL"/>
        </w:rPr>
        <w:t>ממש לא.</w:t>
      </w:r>
    </w:p>
    <w:p w:rsidR="00912464" w:rsidRDefault="00912464" w:rsidP="00912464">
      <w:pPr>
        <w:rPr>
          <w:rtl/>
          <w:lang w:eastAsia="he-IL"/>
        </w:rPr>
      </w:pPr>
      <w:bookmarkStart w:id="565" w:name="_ETM_Q1_846492"/>
      <w:bookmarkStart w:id="566" w:name="_ETM_Q1_846544"/>
      <w:bookmarkStart w:id="567" w:name="_ETM_Q1_847162"/>
      <w:bookmarkEnd w:id="565"/>
      <w:bookmarkEnd w:id="566"/>
      <w:bookmarkEnd w:id="567"/>
    </w:p>
    <w:p w:rsidR="00912464" w:rsidRDefault="00912464" w:rsidP="00912464">
      <w:pPr>
        <w:pStyle w:val="a4"/>
        <w:keepNext/>
        <w:rPr>
          <w:rtl/>
        </w:rPr>
      </w:pPr>
      <w:bookmarkStart w:id="568" w:name="ET_speaker_5726_89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568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69" w:name="_ETM_Q1_847437"/>
      <w:bookmarkStart w:id="570" w:name="_ETM_Q1_847459"/>
      <w:bookmarkEnd w:id="569"/>
      <w:bookmarkEnd w:id="570"/>
      <w:r>
        <w:rPr>
          <w:rFonts w:hint="cs"/>
          <w:rtl/>
          <w:lang w:eastAsia="he-IL"/>
        </w:rPr>
        <w:t xml:space="preserve">בסדר. חשוב </w:t>
      </w:r>
      <w:bookmarkStart w:id="571" w:name="_ETM_Q1_848786"/>
      <w:bookmarkEnd w:id="571"/>
      <w:r>
        <w:rPr>
          <w:rFonts w:hint="cs"/>
          <w:rtl/>
          <w:lang w:eastAsia="he-IL"/>
        </w:rPr>
        <w:t>מאוד.</w:t>
      </w:r>
    </w:p>
    <w:p w:rsidR="00912464" w:rsidRDefault="00912464" w:rsidP="00912464">
      <w:pPr>
        <w:rPr>
          <w:rtl/>
          <w:lang w:eastAsia="he-IL"/>
        </w:rPr>
      </w:pPr>
      <w:bookmarkStart w:id="572" w:name="_ETM_Q1_849506"/>
      <w:bookmarkStart w:id="573" w:name="_ETM_Q1_849568"/>
      <w:bookmarkStart w:id="574" w:name="_ETM_Q1_851641"/>
      <w:bookmarkEnd w:id="572"/>
      <w:bookmarkEnd w:id="573"/>
      <w:bookmarkEnd w:id="574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75" w:name="ET_guest_תמי_פרידמן_90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75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76" w:name="_ETM_Q1_851906"/>
      <w:bookmarkStart w:id="577" w:name="_ETM_Q1_851925"/>
      <w:bookmarkEnd w:id="576"/>
      <w:bookmarkEnd w:id="577"/>
      <w:r>
        <w:rPr>
          <w:rFonts w:hint="cs"/>
          <w:rtl/>
          <w:lang w:eastAsia="he-IL"/>
        </w:rPr>
        <w:t>תקנה 220א שהזכרנו קודם.</w:t>
      </w:r>
    </w:p>
    <w:p w:rsidR="00912464" w:rsidRDefault="00912464" w:rsidP="00912464">
      <w:pPr>
        <w:rPr>
          <w:rtl/>
          <w:lang w:eastAsia="he-IL"/>
        </w:rPr>
      </w:pPr>
      <w:bookmarkStart w:id="578" w:name="_ETM_Q1_857704"/>
      <w:bookmarkStart w:id="579" w:name="_ETM_Q1_857764"/>
      <w:bookmarkStart w:id="580" w:name="_ETM_Q1_858664"/>
      <w:bookmarkEnd w:id="578"/>
      <w:bookmarkEnd w:id="579"/>
      <w:bookmarkEnd w:id="580"/>
    </w:p>
    <w:p w:rsidR="00912464" w:rsidRDefault="00912464" w:rsidP="00912464">
      <w:pPr>
        <w:pStyle w:val="af6"/>
        <w:keepNext/>
        <w:rPr>
          <w:rtl/>
        </w:rPr>
      </w:pPr>
      <w:bookmarkStart w:id="581" w:name="ET_yor_4762_91"/>
      <w:r w:rsidRPr="00912464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912464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581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82" w:name="_ETM_Q1_858936"/>
      <w:bookmarkStart w:id="583" w:name="_ETM_Q1_858956"/>
      <w:bookmarkEnd w:id="582"/>
      <w:bookmarkEnd w:id="583"/>
      <w:r>
        <w:rPr>
          <w:rFonts w:hint="cs"/>
          <w:rtl/>
          <w:lang w:eastAsia="he-IL"/>
        </w:rPr>
        <w:t>אתם לא הזכרתם. א</w:t>
      </w:r>
      <w:bookmarkStart w:id="584" w:name="_ETM_Q1_860919"/>
      <w:bookmarkEnd w:id="584"/>
      <w:r>
        <w:rPr>
          <w:rFonts w:hint="cs"/>
          <w:rtl/>
          <w:lang w:eastAsia="he-IL"/>
        </w:rPr>
        <w:t>ני הזכרתי.</w:t>
      </w:r>
      <w:bookmarkStart w:id="585" w:name="_ETM_Q1_863789"/>
      <w:bookmarkEnd w:id="585"/>
    </w:p>
    <w:p w:rsidR="00912464" w:rsidRDefault="00912464" w:rsidP="00912464">
      <w:pPr>
        <w:rPr>
          <w:rtl/>
          <w:lang w:eastAsia="he-IL"/>
        </w:rPr>
      </w:pPr>
      <w:bookmarkStart w:id="586" w:name="_ETM_Q1_863871"/>
      <w:bookmarkStart w:id="587" w:name="_ETM_Q1_864816"/>
      <w:bookmarkEnd w:id="586"/>
      <w:bookmarkEnd w:id="587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88" w:name="ET_guest_תמי_פרידמן_92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88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89" w:name="_ETM_Q1_865074"/>
      <w:bookmarkStart w:id="590" w:name="_ETM_Q1_865093"/>
      <w:bookmarkEnd w:id="589"/>
      <w:bookmarkEnd w:id="590"/>
      <w:r>
        <w:rPr>
          <w:rFonts w:hint="cs"/>
          <w:rtl/>
          <w:lang w:eastAsia="he-IL"/>
        </w:rPr>
        <w:t xml:space="preserve">אדם שנפטר, צריך להמציא לנו צוואה כדי שנראה </w:t>
      </w:r>
      <w:bookmarkStart w:id="591" w:name="_ETM_Q1_866714"/>
      <w:bookmarkEnd w:id="591"/>
      <w:r>
        <w:rPr>
          <w:rFonts w:hint="cs"/>
          <w:rtl/>
          <w:lang w:eastAsia="he-IL"/>
        </w:rPr>
        <w:t>מי היורשים.</w:t>
      </w:r>
    </w:p>
    <w:p w:rsidR="00912464" w:rsidRDefault="00912464" w:rsidP="00912464">
      <w:pPr>
        <w:rPr>
          <w:rtl/>
          <w:lang w:eastAsia="he-IL"/>
        </w:rPr>
      </w:pPr>
      <w:bookmarkStart w:id="592" w:name="_ETM_Q1_870105"/>
      <w:bookmarkStart w:id="593" w:name="_ETM_Q1_870140"/>
      <w:bookmarkEnd w:id="592"/>
      <w:bookmarkEnd w:id="593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594" w:name="_ETM_Q1_879930"/>
      <w:bookmarkStart w:id="595" w:name="ET_guest_אפי_רוזן_94"/>
      <w:bookmarkEnd w:id="594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595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596" w:name="_ETM_Q1_880157"/>
      <w:bookmarkStart w:id="597" w:name="_ETM_Q1_880176"/>
      <w:bookmarkEnd w:id="596"/>
      <w:bookmarkEnd w:id="597"/>
      <w:r>
        <w:rPr>
          <w:rFonts w:hint="cs"/>
          <w:rtl/>
          <w:lang w:eastAsia="he-IL"/>
        </w:rPr>
        <w:t xml:space="preserve">אם אומרים לאדם שמפאת נכותו הוא לא </w:t>
      </w:r>
      <w:bookmarkStart w:id="598" w:name="_ETM_Q1_882984"/>
      <w:bookmarkEnd w:id="598"/>
      <w:r>
        <w:rPr>
          <w:rFonts w:hint="cs"/>
          <w:rtl/>
          <w:lang w:eastAsia="he-IL"/>
        </w:rPr>
        <w:t xml:space="preserve">יכול לנהוג יותר, הוא אומר שהוא רוצה לבטל את הרישיון </w:t>
      </w:r>
      <w:bookmarkStart w:id="599" w:name="_ETM_Q1_883607"/>
      <w:bookmarkEnd w:id="599"/>
      <w:r>
        <w:rPr>
          <w:rFonts w:hint="cs"/>
          <w:rtl/>
          <w:lang w:eastAsia="he-IL"/>
        </w:rPr>
        <w:t xml:space="preserve">ומבקש שיחזירו לו כסף. אותו אדם עם אדם שנפטר, </w:t>
      </w:r>
      <w:bookmarkStart w:id="600" w:name="_ETM_Q1_890204"/>
      <w:bookmarkEnd w:id="600"/>
      <w:r>
        <w:rPr>
          <w:rFonts w:hint="cs"/>
          <w:rtl/>
          <w:lang w:eastAsia="he-IL"/>
        </w:rPr>
        <w:t xml:space="preserve">רוצים בחזרה את הכסף. מה שקורה בפועל, לשמחתנו אגב, </w:t>
      </w:r>
      <w:bookmarkStart w:id="601" w:name="_ETM_Q1_896855"/>
      <w:bookmarkEnd w:id="601"/>
      <w:r>
        <w:rPr>
          <w:rFonts w:hint="cs"/>
          <w:rtl/>
          <w:lang w:eastAsia="he-IL"/>
        </w:rPr>
        <w:t>רוב התמותה במדינת ישראל היא כז</w:t>
      </w:r>
      <w:bookmarkStart w:id="602" w:name="_ETM_Q1_896067"/>
      <w:bookmarkEnd w:id="602"/>
      <w:r>
        <w:rPr>
          <w:rFonts w:hint="cs"/>
          <w:rtl/>
          <w:lang w:eastAsia="he-IL"/>
        </w:rPr>
        <w:t xml:space="preserve">את שתוקף הרישיון שלהם הוא לשנתיים, אנשים מגיל 80 ומעלה. </w:t>
      </w:r>
      <w:bookmarkStart w:id="603" w:name="_ETM_Q1_902610"/>
      <w:bookmarkEnd w:id="603"/>
      <w:r>
        <w:rPr>
          <w:rFonts w:hint="cs"/>
          <w:rtl/>
          <w:lang w:eastAsia="he-IL"/>
        </w:rPr>
        <w:t xml:space="preserve">נוצר היום מצב שהחוק מאפשר גם ליורשים לקבל. </w:t>
      </w:r>
      <w:bookmarkStart w:id="604" w:name="_ETM_Q1_906702"/>
      <w:bookmarkEnd w:id="604"/>
      <w:r>
        <w:rPr>
          <w:rFonts w:hint="cs"/>
          <w:rtl/>
          <w:lang w:eastAsia="he-IL"/>
        </w:rPr>
        <w:t xml:space="preserve">אנחנו מצאנו שבמרבית המקרים, בגלל שמדובר בכמה עשרות שקלים, </w:t>
      </w:r>
      <w:bookmarkStart w:id="605" w:name="_ETM_Q1_911784"/>
      <w:bookmarkEnd w:id="605"/>
      <w:r>
        <w:rPr>
          <w:rFonts w:hint="cs"/>
          <w:rtl/>
          <w:lang w:eastAsia="he-IL"/>
        </w:rPr>
        <w:t>לא פונים. במצבים אחרים, לעתים להפתעתי, גם בגיל החזר ש</w:t>
      </w:r>
      <w:bookmarkStart w:id="606" w:name="_ETM_Q1_915212"/>
      <w:bookmarkEnd w:id="606"/>
      <w:r>
        <w:rPr>
          <w:rFonts w:hint="cs"/>
          <w:rtl/>
          <w:lang w:eastAsia="he-IL"/>
        </w:rPr>
        <w:t xml:space="preserve">של 35 שקלים או 40 שקלים, בגלל דם רע </w:t>
      </w:r>
      <w:bookmarkStart w:id="607" w:name="_ETM_Q1_919934"/>
      <w:bookmarkEnd w:id="607"/>
      <w:r>
        <w:rPr>
          <w:rFonts w:hint="cs"/>
          <w:rtl/>
          <w:lang w:eastAsia="he-IL"/>
        </w:rPr>
        <w:t>אצל היורשים,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שישה-שבעה יורשים מתחילים אתנו תהליך. במקרה הזה, בשל עשרות שקלים, הנטל שמוטל על הרשות והיכולת שלנו ע</w:t>
      </w:r>
      <w:bookmarkStart w:id="608" w:name="_ETM_Q1_929272"/>
      <w:bookmarkEnd w:id="608"/>
      <w:r>
        <w:rPr>
          <w:rFonts w:hint="cs"/>
          <w:rtl/>
          <w:lang w:eastAsia="he-IL"/>
        </w:rPr>
        <w:t xml:space="preserve">כשיו לעשות משפטי שלמה בין האנשים ולנהל את זה בבתי </w:t>
      </w:r>
      <w:bookmarkStart w:id="609" w:name="_ETM_Q1_929852"/>
      <w:bookmarkEnd w:id="609"/>
      <w:r>
        <w:rPr>
          <w:rFonts w:hint="cs"/>
          <w:rtl/>
          <w:lang w:eastAsia="he-IL"/>
        </w:rPr>
        <w:t xml:space="preserve">משפט, היא לא נכונה ומיותרת. </w:t>
      </w:r>
    </w:p>
    <w:p w:rsidR="00912464" w:rsidRDefault="00912464" w:rsidP="00912464">
      <w:pPr>
        <w:rPr>
          <w:rtl/>
          <w:lang w:eastAsia="he-IL"/>
        </w:rPr>
      </w:pPr>
      <w:bookmarkStart w:id="610" w:name="_ETM_Q1_933536"/>
      <w:bookmarkStart w:id="611" w:name="_ETM_Q1_933599"/>
      <w:bookmarkEnd w:id="610"/>
      <w:bookmarkEnd w:id="611"/>
    </w:p>
    <w:p w:rsidR="00912464" w:rsidRDefault="00912464" w:rsidP="00912464">
      <w:pPr>
        <w:rPr>
          <w:rtl/>
          <w:lang w:eastAsia="he-IL"/>
        </w:rPr>
      </w:pPr>
      <w:bookmarkStart w:id="612" w:name="_ETM_Q1_933656"/>
      <w:bookmarkStart w:id="613" w:name="_ETM_Q1_933704"/>
      <w:bookmarkEnd w:id="612"/>
      <w:bookmarkEnd w:id="613"/>
      <w:r>
        <w:rPr>
          <w:rFonts w:hint="cs"/>
          <w:rtl/>
          <w:lang w:eastAsia="he-IL"/>
        </w:rPr>
        <w:t>לעניין זה אבקש לציין</w:t>
      </w:r>
      <w:bookmarkStart w:id="614" w:name="_ETM_Q1_936382"/>
      <w:bookmarkEnd w:id="614"/>
      <w:r>
        <w:rPr>
          <w:rFonts w:hint="cs"/>
          <w:rtl/>
          <w:lang w:eastAsia="he-IL"/>
        </w:rPr>
        <w:t xml:space="preserve"> שמימוש האגרות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ויש לנו מסמך כזה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מדי שנה </w:t>
      </w:r>
      <w:bookmarkStart w:id="615" w:name="_ETM_Q1_939312"/>
      <w:bookmarkEnd w:id="615"/>
      <w:r>
        <w:rPr>
          <w:rFonts w:hint="cs"/>
          <w:rtl/>
          <w:lang w:eastAsia="he-IL"/>
        </w:rPr>
        <w:t>בגין החזרים הוא לא חצה בשלוש שנים את ה-700,000 שקלים.</w:t>
      </w:r>
      <w:bookmarkStart w:id="616" w:name="_ETM_Q1_943849"/>
      <w:bookmarkEnd w:id="616"/>
      <w:r>
        <w:rPr>
          <w:rFonts w:hint="cs"/>
          <w:rtl/>
          <w:lang w:eastAsia="he-IL"/>
        </w:rPr>
        <w:t xml:space="preserve"> לא חצה את הסכום הזה. זה אומר שבמקרה </w:t>
      </w:r>
      <w:bookmarkStart w:id="617" w:name="_ETM_Q1_945210"/>
      <w:bookmarkEnd w:id="617"/>
      <w:r>
        <w:rPr>
          <w:rFonts w:hint="cs"/>
          <w:rtl/>
          <w:lang w:eastAsia="he-IL"/>
        </w:rPr>
        <w:t xml:space="preserve">הכי גרוע, אל מול ארבעה מיליון 600,000 מחזיקי </w:t>
      </w:r>
      <w:bookmarkStart w:id="618" w:name="_ETM_Q1_950250"/>
      <w:bookmarkEnd w:id="618"/>
      <w:r>
        <w:rPr>
          <w:rFonts w:hint="cs"/>
          <w:rtl/>
          <w:lang w:eastAsia="he-IL"/>
        </w:rPr>
        <w:t>רישיון נהיגה, יתכן ש-200,000 שקלים גרענו מאנשים כשמדובר בכמה עשרות שקלים לאדם. זה כל מה שאנחנו מבקשים.</w:t>
      </w:r>
    </w:p>
    <w:p w:rsidR="00912464" w:rsidRDefault="00912464" w:rsidP="00912464">
      <w:pPr>
        <w:rPr>
          <w:rtl/>
          <w:lang w:eastAsia="he-IL"/>
        </w:rPr>
      </w:pPr>
      <w:bookmarkStart w:id="619" w:name="_ETM_Q1_960815"/>
      <w:bookmarkStart w:id="620" w:name="_ETM_Q1_960859"/>
      <w:bookmarkStart w:id="621" w:name="_ETM_Q1_960513"/>
      <w:bookmarkEnd w:id="619"/>
      <w:bookmarkEnd w:id="620"/>
      <w:bookmarkEnd w:id="621"/>
    </w:p>
    <w:p w:rsidR="00912464" w:rsidRDefault="00912464" w:rsidP="00912464">
      <w:pPr>
        <w:pStyle w:val="a4"/>
        <w:keepNext/>
        <w:rPr>
          <w:rtl/>
        </w:rPr>
      </w:pPr>
      <w:bookmarkStart w:id="622" w:name="ET_speaker_6045_95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22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23" w:name="_ETM_Q1_960816"/>
      <w:bookmarkStart w:id="624" w:name="_ETM_Q1_960836"/>
      <w:bookmarkEnd w:id="623"/>
      <w:bookmarkEnd w:id="624"/>
      <w:r>
        <w:rPr>
          <w:rFonts w:hint="cs"/>
          <w:rtl/>
          <w:lang w:eastAsia="he-IL"/>
        </w:rPr>
        <w:t xml:space="preserve">זה ברור אבל </w:t>
      </w:r>
      <w:bookmarkStart w:id="625" w:name="_ETM_Q1_962042"/>
      <w:bookmarkEnd w:id="625"/>
      <w:r>
        <w:rPr>
          <w:rFonts w:hint="cs"/>
          <w:rtl/>
          <w:lang w:eastAsia="he-IL"/>
        </w:rPr>
        <w:t xml:space="preserve">אתה עוד פעם דילגת על החלק השני של </w:t>
      </w:r>
      <w:bookmarkStart w:id="626" w:name="_ETM_Q1_964432"/>
      <w:bookmarkEnd w:id="626"/>
      <w:r>
        <w:rPr>
          <w:rFonts w:hint="cs"/>
          <w:rtl/>
          <w:lang w:eastAsia="he-IL"/>
        </w:rPr>
        <w:t>הנכה.</w:t>
      </w:r>
    </w:p>
    <w:p w:rsidR="00912464" w:rsidRDefault="00912464" w:rsidP="00912464">
      <w:pPr>
        <w:rPr>
          <w:rtl/>
          <w:lang w:eastAsia="he-IL"/>
        </w:rPr>
      </w:pPr>
      <w:bookmarkStart w:id="627" w:name="_ETM_Q1_970992"/>
      <w:bookmarkStart w:id="628" w:name="_ETM_Q1_971048"/>
      <w:bookmarkStart w:id="629" w:name="_ETM_Q1_972080"/>
      <w:bookmarkEnd w:id="627"/>
      <w:bookmarkEnd w:id="628"/>
      <w:bookmarkEnd w:id="629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630" w:name="ET_guest_אפי_רוזן_96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630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31" w:name="_ETM_Q1_972325"/>
      <w:bookmarkStart w:id="632" w:name="_ETM_Q1_972349"/>
      <w:bookmarkEnd w:id="631"/>
      <w:bookmarkEnd w:id="632"/>
      <w:r>
        <w:rPr>
          <w:rFonts w:hint="cs"/>
          <w:rtl/>
          <w:lang w:eastAsia="he-IL"/>
        </w:rPr>
        <w:t xml:space="preserve">זה אותו דבר. בדרך כלל אנשים שהם </w:t>
      </w:r>
      <w:bookmarkStart w:id="633" w:name="_ETM_Q1_971216"/>
      <w:bookmarkEnd w:id="633"/>
      <w:r>
        <w:rPr>
          <w:rFonts w:hint="cs"/>
          <w:rtl/>
          <w:lang w:eastAsia="he-IL"/>
        </w:rPr>
        <w:t>נכים ברישיונות הרגילים, אין לנו כמעט מצב שאנחנו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פ</w:t>
      </w:r>
      <w:bookmarkStart w:id="634" w:name="_ETM_Q1_977759"/>
      <w:bookmarkEnd w:id="634"/>
      <w:r>
        <w:rPr>
          <w:rFonts w:hint="cs"/>
          <w:rtl/>
          <w:lang w:eastAsia="he-IL"/>
        </w:rPr>
        <w:t xml:space="preserve">וסלים אדם מרישיון נהיגה בגלל נכות. עד לפני מספר שנים </w:t>
      </w:r>
      <w:bookmarkStart w:id="635" w:name="_ETM_Q1_982851"/>
      <w:bookmarkEnd w:id="635"/>
      <w:r>
        <w:rPr>
          <w:rFonts w:hint="cs"/>
          <w:rtl/>
          <w:lang w:eastAsia="he-IL"/>
        </w:rPr>
        <w:t>הייתה נהוגה פרקטיקה שבעיניי הייתה קלוקלת, שאם הגיש</w:t>
      </w:r>
      <w:bookmarkStart w:id="636" w:name="_ETM_Q1_984742"/>
      <w:bookmarkEnd w:id="636"/>
      <w:r>
        <w:rPr>
          <w:rFonts w:hint="cs"/>
          <w:rtl/>
          <w:lang w:eastAsia="he-IL"/>
        </w:rPr>
        <w:t xml:space="preserve"> אדם בקשה לתג נכה וגילו שיש </w:t>
      </w:r>
      <w:bookmarkStart w:id="637" w:name="_ETM_Q1_990272"/>
      <w:bookmarkEnd w:id="637"/>
      <w:r>
        <w:rPr>
          <w:rFonts w:hint="cs"/>
          <w:rtl/>
          <w:lang w:eastAsia="he-IL"/>
        </w:rPr>
        <w:t xml:space="preserve">לו בעיה רפואית, אמרו לו, בסדר, קבל תו נכה, אבל </w:t>
      </w:r>
      <w:bookmarkStart w:id="638" w:name="_ETM_Q1_992505"/>
      <w:bookmarkEnd w:id="638"/>
      <w:r>
        <w:rPr>
          <w:rFonts w:hint="cs"/>
          <w:rtl/>
          <w:lang w:eastAsia="he-IL"/>
        </w:rPr>
        <w:t xml:space="preserve">לא ניתן לך רישיון. אנחנו הוצאנו פרקטיקה ואמרנו שזאת </w:t>
      </w:r>
      <w:bookmarkStart w:id="639" w:name="_ETM_Q1_993907"/>
      <w:bookmarkEnd w:id="639"/>
      <w:r>
        <w:rPr>
          <w:rFonts w:hint="cs"/>
          <w:rtl/>
          <w:lang w:eastAsia="he-IL"/>
        </w:rPr>
        <w:t>פגיעה בחופש הפרט. אתם תתעסקו בתו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נכה באחד ובנושא </w:t>
      </w:r>
      <w:bookmarkStart w:id="640" w:name="_ETM_Q1_999590"/>
      <w:bookmarkEnd w:id="640"/>
      <w:r>
        <w:rPr>
          <w:rFonts w:hint="cs"/>
          <w:rtl/>
          <w:lang w:eastAsia="he-IL"/>
        </w:rPr>
        <w:t xml:space="preserve">של רישיון הנכה, זה סיפור אחר. לכן מאז </w:t>
      </w:r>
      <w:bookmarkStart w:id="641" w:name="_ETM_Q1_1002797"/>
      <w:bookmarkEnd w:id="641"/>
      <w:r>
        <w:rPr>
          <w:rFonts w:hint="cs"/>
          <w:rtl/>
          <w:lang w:eastAsia="he-IL"/>
        </w:rPr>
        <w:t xml:space="preserve">היקף הנכים שיפסלו להם רישיונות נהיגה כליל, לגמרי, הוא לא </w:t>
      </w:r>
      <w:bookmarkStart w:id="642" w:name="_ETM_Q1_1006499"/>
      <w:bookmarkEnd w:id="642"/>
      <w:r>
        <w:rPr>
          <w:rFonts w:hint="cs"/>
          <w:rtl/>
          <w:lang w:eastAsia="he-IL"/>
        </w:rPr>
        <w:t>קיים.</w:t>
      </w:r>
    </w:p>
    <w:p w:rsidR="00912464" w:rsidRDefault="00912464" w:rsidP="00912464">
      <w:pPr>
        <w:rPr>
          <w:rtl/>
          <w:lang w:eastAsia="he-IL"/>
        </w:rPr>
      </w:pPr>
      <w:bookmarkStart w:id="643" w:name="_ETM_Q1_1012008"/>
      <w:bookmarkStart w:id="644" w:name="_ETM_Q1_1012072"/>
      <w:bookmarkStart w:id="645" w:name="_ETM_Q1_1013215"/>
      <w:bookmarkEnd w:id="643"/>
      <w:bookmarkEnd w:id="644"/>
      <w:bookmarkEnd w:id="645"/>
    </w:p>
    <w:p w:rsidR="00912464" w:rsidRDefault="00912464" w:rsidP="00912464">
      <w:pPr>
        <w:pStyle w:val="a4"/>
        <w:keepNext/>
        <w:rPr>
          <w:rtl/>
        </w:rPr>
      </w:pPr>
      <w:bookmarkStart w:id="646" w:name="ET_speaker_5857_97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46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47" w:name="_ETM_Q1_1013461"/>
      <w:bookmarkStart w:id="648" w:name="_ETM_Q1_1013480"/>
      <w:bookmarkEnd w:id="647"/>
      <w:bookmarkEnd w:id="648"/>
      <w:r>
        <w:rPr>
          <w:rFonts w:hint="cs"/>
          <w:rtl/>
          <w:lang w:eastAsia="he-IL"/>
        </w:rPr>
        <w:t xml:space="preserve">אם הם כל כך מעטים, למה בכלל להתעסק </w:t>
      </w:r>
      <w:bookmarkStart w:id="649" w:name="_ETM_Q1_1013634"/>
      <w:bookmarkEnd w:id="649"/>
      <w:r>
        <w:rPr>
          <w:rFonts w:hint="cs"/>
          <w:rtl/>
          <w:lang w:eastAsia="he-IL"/>
        </w:rPr>
        <w:t>בהם?</w:t>
      </w:r>
    </w:p>
    <w:p w:rsidR="00912464" w:rsidRDefault="00912464" w:rsidP="00912464">
      <w:pPr>
        <w:rPr>
          <w:rtl/>
          <w:lang w:eastAsia="he-IL"/>
        </w:rPr>
      </w:pPr>
      <w:bookmarkStart w:id="650" w:name="_ETM_Q1_1016028"/>
      <w:bookmarkStart w:id="651" w:name="_ETM_Q1_1016078"/>
      <w:bookmarkStart w:id="652" w:name="_ETM_Q1_1017450"/>
      <w:bookmarkEnd w:id="650"/>
      <w:bookmarkEnd w:id="651"/>
      <w:bookmarkEnd w:id="652"/>
    </w:p>
    <w:p w:rsidR="00912464" w:rsidRDefault="00912464" w:rsidP="00912464">
      <w:pPr>
        <w:pStyle w:val="a4"/>
        <w:keepNext/>
        <w:rPr>
          <w:rtl/>
        </w:rPr>
      </w:pPr>
      <w:bookmarkStart w:id="653" w:name="ET_speaker_5726_98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53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54" w:name="_ETM_Q1_1017698"/>
      <w:bookmarkStart w:id="655" w:name="_ETM_Q1_1017718"/>
      <w:bookmarkEnd w:id="654"/>
      <w:bookmarkEnd w:id="655"/>
      <w:r>
        <w:rPr>
          <w:rFonts w:hint="cs"/>
          <w:rtl/>
          <w:lang w:eastAsia="he-IL"/>
        </w:rPr>
        <w:t>התעסקות הקטנה, זו הבעיה שלו.</w:t>
      </w:r>
    </w:p>
    <w:p w:rsidR="00912464" w:rsidRDefault="00912464" w:rsidP="00912464">
      <w:pPr>
        <w:rPr>
          <w:rtl/>
          <w:lang w:eastAsia="he-IL"/>
        </w:rPr>
      </w:pPr>
      <w:bookmarkStart w:id="656" w:name="_ETM_Q1_1015148"/>
      <w:bookmarkStart w:id="657" w:name="_ETM_Q1_1015197"/>
      <w:bookmarkStart w:id="658" w:name="_ETM_Q1_1016812"/>
      <w:bookmarkEnd w:id="656"/>
      <w:bookmarkEnd w:id="657"/>
      <w:bookmarkEnd w:id="658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659" w:name="ET_guest_אפי_רוזן_99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659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60" w:name="_ETM_Q1_1017042"/>
      <w:bookmarkStart w:id="661" w:name="_ETM_Q1_1017063"/>
      <w:bookmarkEnd w:id="660"/>
      <w:bookmarkEnd w:id="661"/>
      <w:r>
        <w:rPr>
          <w:rFonts w:hint="cs"/>
          <w:rtl/>
          <w:lang w:eastAsia="he-IL"/>
        </w:rPr>
        <w:t xml:space="preserve">זו הסיבה. המעטים האלה דורשים </w:t>
      </w:r>
      <w:bookmarkStart w:id="662" w:name="_ETM_Q1_1017202"/>
      <w:bookmarkEnd w:id="662"/>
      <w:r>
        <w:rPr>
          <w:rFonts w:hint="cs"/>
          <w:rtl/>
          <w:lang w:eastAsia="he-IL"/>
        </w:rPr>
        <w:t>מאתנו מערכת מיוחדת.</w:t>
      </w:r>
    </w:p>
    <w:p w:rsidR="00912464" w:rsidRDefault="00912464" w:rsidP="00912464">
      <w:pPr>
        <w:rPr>
          <w:rtl/>
          <w:lang w:eastAsia="he-IL"/>
        </w:rPr>
      </w:pPr>
      <w:bookmarkStart w:id="663" w:name="_ETM_Q1_1023306"/>
      <w:bookmarkStart w:id="664" w:name="_ETM_Q1_1023374"/>
      <w:bookmarkStart w:id="665" w:name="_ETM_Q1_1024489"/>
      <w:bookmarkEnd w:id="663"/>
      <w:bookmarkEnd w:id="664"/>
      <w:bookmarkEnd w:id="665"/>
    </w:p>
    <w:p w:rsidR="00912464" w:rsidRDefault="00912464" w:rsidP="00912464">
      <w:pPr>
        <w:pStyle w:val="a4"/>
        <w:keepNext/>
        <w:rPr>
          <w:rtl/>
        </w:rPr>
      </w:pPr>
      <w:bookmarkStart w:id="666" w:name="ET_speaker_5084_100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66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67" w:name="_ETM_Q1_1024847"/>
      <w:bookmarkStart w:id="668" w:name="_ETM_Q1_1024870"/>
      <w:bookmarkEnd w:id="667"/>
      <w:bookmarkEnd w:id="668"/>
      <w:r>
        <w:rPr>
          <w:rFonts w:hint="cs"/>
          <w:rtl/>
          <w:lang w:eastAsia="he-IL"/>
        </w:rPr>
        <w:t xml:space="preserve">לאור ההקלות שהמדינה נתנה בשלבים הראשונים, </w:t>
      </w:r>
      <w:bookmarkStart w:id="669" w:name="_ETM_Q1_1028740"/>
      <w:bookmarkEnd w:id="669"/>
      <w:r>
        <w:rPr>
          <w:rFonts w:hint="cs"/>
          <w:rtl/>
          <w:lang w:eastAsia="he-IL"/>
        </w:rPr>
        <w:t>זה ראוי.</w:t>
      </w:r>
    </w:p>
    <w:p w:rsidR="00912464" w:rsidRDefault="00912464" w:rsidP="00912464">
      <w:pPr>
        <w:rPr>
          <w:rtl/>
          <w:lang w:eastAsia="he-IL"/>
        </w:rPr>
      </w:pPr>
      <w:bookmarkStart w:id="670" w:name="_ETM_Q1_1030876"/>
      <w:bookmarkStart w:id="671" w:name="_ETM_Q1_1030938"/>
      <w:bookmarkStart w:id="672" w:name="_ETM_Q1_1031756"/>
      <w:bookmarkEnd w:id="670"/>
      <w:bookmarkEnd w:id="671"/>
      <w:bookmarkEnd w:id="672"/>
    </w:p>
    <w:p w:rsidR="00912464" w:rsidRDefault="00912464" w:rsidP="00912464">
      <w:pPr>
        <w:pStyle w:val="a4"/>
        <w:keepNext/>
        <w:rPr>
          <w:rtl/>
        </w:rPr>
      </w:pPr>
      <w:bookmarkStart w:id="673" w:name="ET_speaker_5857_101"/>
      <w:r w:rsidRPr="00912464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912464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73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74" w:name="_ETM_Q1_1032003"/>
      <w:bookmarkStart w:id="675" w:name="_ETM_Q1_1032023"/>
      <w:bookmarkEnd w:id="674"/>
      <w:bookmarkEnd w:id="675"/>
      <w:r>
        <w:rPr>
          <w:rFonts w:hint="cs"/>
          <w:rtl/>
          <w:lang w:eastAsia="he-IL"/>
        </w:rPr>
        <w:t>אני רוצה להבין. מדובר בהחזר פשוט לבן אדם.</w:t>
      </w:r>
    </w:p>
    <w:p w:rsidR="00912464" w:rsidRDefault="00912464" w:rsidP="00912464">
      <w:pPr>
        <w:rPr>
          <w:rtl/>
          <w:lang w:eastAsia="he-IL"/>
        </w:rPr>
      </w:pPr>
      <w:bookmarkStart w:id="676" w:name="_ETM_Q1_1032218"/>
      <w:bookmarkStart w:id="677" w:name="_ETM_Q1_1032282"/>
      <w:bookmarkStart w:id="678" w:name="_ETM_Q1_1034354"/>
      <w:bookmarkEnd w:id="676"/>
      <w:bookmarkEnd w:id="677"/>
      <w:bookmarkEnd w:id="678"/>
    </w:p>
    <w:p w:rsidR="00912464" w:rsidRDefault="00912464" w:rsidP="00912464">
      <w:pPr>
        <w:pStyle w:val="af9"/>
        <w:keepNext/>
        <w:rPr>
          <w:rtl/>
          <w:lang w:eastAsia="he-IL"/>
        </w:rPr>
      </w:pPr>
      <w:bookmarkStart w:id="679" w:name="ET_guest_אפי_רוזן_102"/>
      <w:r w:rsidRPr="00912464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912464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679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Default="00912464" w:rsidP="00912464">
      <w:pPr>
        <w:rPr>
          <w:rtl/>
          <w:lang w:eastAsia="he-IL"/>
        </w:rPr>
      </w:pPr>
      <w:bookmarkStart w:id="680" w:name="_ETM_Q1_1034591"/>
      <w:bookmarkStart w:id="681" w:name="_ETM_Q1_1034610"/>
      <w:bookmarkEnd w:id="680"/>
      <w:bookmarkEnd w:id="681"/>
      <w:r>
        <w:rPr>
          <w:rFonts w:hint="cs"/>
          <w:rtl/>
          <w:lang w:eastAsia="he-IL"/>
        </w:rPr>
        <w:t xml:space="preserve">הוא </w:t>
      </w:r>
      <w:bookmarkStart w:id="682" w:name="_ETM_Q1_1034922"/>
      <w:bookmarkEnd w:id="682"/>
      <w:r>
        <w:rPr>
          <w:rFonts w:hint="cs"/>
          <w:rtl/>
          <w:lang w:eastAsia="he-IL"/>
        </w:rPr>
        <w:t>לא פשוט.</w:t>
      </w:r>
    </w:p>
    <w:p w:rsidR="00DE359A" w:rsidRDefault="00DE359A" w:rsidP="00912464">
      <w:pPr>
        <w:rPr>
          <w:rtl/>
          <w:lang w:eastAsia="he-IL"/>
        </w:rPr>
      </w:pPr>
      <w:bookmarkStart w:id="683" w:name="_ETM_Q1_1035268"/>
      <w:bookmarkStart w:id="684" w:name="_ETM_Q1_1035333"/>
      <w:bookmarkStart w:id="685" w:name="_ETM_Q1_1038715"/>
      <w:bookmarkEnd w:id="683"/>
      <w:bookmarkEnd w:id="684"/>
      <w:bookmarkEnd w:id="685"/>
    </w:p>
    <w:p w:rsidR="00DE359A" w:rsidRDefault="00DE359A" w:rsidP="00DE359A">
      <w:pPr>
        <w:pStyle w:val="a4"/>
        <w:keepNext/>
        <w:rPr>
          <w:rtl/>
        </w:rPr>
      </w:pPr>
      <w:bookmarkStart w:id="686" w:name="ET_speaker_5084_103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86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687" w:name="_ETM_Q1_1039121"/>
      <w:bookmarkStart w:id="688" w:name="_ETM_Q1_1039141"/>
      <w:bookmarkEnd w:id="687"/>
      <w:bookmarkEnd w:id="688"/>
      <w:r>
        <w:rPr>
          <w:rFonts w:hint="cs"/>
          <w:rtl/>
          <w:lang w:eastAsia="he-IL"/>
        </w:rPr>
        <w:t>המערכת היא אותה מערכת.</w:t>
      </w:r>
    </w:p>
    <w:p w:rsidR="00DE359A" w:rsidRDefault="00DE359A" w:rsidP="00DE359A">
      <w:pPr>
        <w:rPr>
          <w:rtl/>
          <w:lang w:eastAsia="he-IL"/>
        </w:rPr>
      </w:pPr>
      <w:bookmarkStart w:id="689" w:name="_ETM_Q1_1040323"/>
      <w:bookmarkStart w:id="690" w:name="_ETM_Q1_1040378"/>
      <w:bookmarkStart w:id="691" w:name="_ETM_Q1_1041019"/>
      <w:bookmarkEnd w:id="689"/>
      <w:bookmarkEnd w:id="690"/>
      <w:bookmarkEnd w:id="691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692" w:name="ET_guest_אפי_רוזן_104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692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693" w:name="_ETM_Q1_1041267"/>
      <w:bookmarkStart w:id="694" w:name="_ETM_Q1_1041288"/>
      <w:bookmarkEnd w:id="693"/>
      <w:bookmarkEnd w:id="694"/>
      <w:r>
        <w:rPr>
          <w:rFonts w:hint="cs"/>
          <w:rtl/>
          <w:lang w:eastAsia="he-IL"/>
        </w:rPr>
        <w:t>אלה בודדים. אני יכול להציג מספרים.</w:t>
      </w:r>
    </w:p>
    <w:p w:rsidR="00DE359A" w:rsidRDefault="00DE359A" w:rsidP="00DE359A">
      <w:pPr>
        <w:rPr>
          <w:rtl/>
          <w:lang w:eastAsia="he-IL"/>
        </w:rPr>
      </w:pPr>
      <w:bookmarkStart w:id="695" w:name="_ETM_Q1_1041292"/>
      <w:bookmarkStart w:id="696" w:name="_ETM_Q1_1041351"/>
      <w:bookmarkStart w:id="697" w:name="_ETM_Q1_1042124"/>
      <w:bookmarkEnd w:id="695"/>
      <w:bookmarkEnd w:id="696"/>
      <w:bookmarkEnd w:id="697"/>
    </w:p>
    <w:p w:rsidR="00DE359A" w:rsidRDefault="00DE359A" w:rsidP="00DE359A">
      <w:pPr>
        <w:pStyle w:val="a4"/>
        <w:keepNext/>
        <w:rPr>
          <w:rtl/>
        </w:rPr>
      </w:pPr>
      <w:bookmarkStart w:id="698" w:name="ET_speaker_5857_105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אלכס קושניר (ישראל ביתנו):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698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699" w:name="_ETM_Q1_1042359"/>
      <w:bookmarkStart w:id="700" w:name="_ETM_Q1_1042379"/>
      <w:bookmarkEnd w:id="699"/>
      <w:bookmarkEnd w:id="700"/>
      <w:r>
        <w:rPr>
          <w:rFonts w:hint="cs"/>
          <w:rtl/>
          <w:lang w:eastAsia="he-IL"/>
        </w:rPr>
        <w:t>עוד יותר. אם זה בודדים, למה?</w:t>
      </w:r>
    </w:p>
    <w:p w:rsidR="00DE359A" w:rsidRDefault="00DE359A" w:rsidP="00DE359A">
      <w:pPr>
        <w:rPr>
          <w:rtl/>
          <w:lang w:eastAsia="he-IL"/>
        </w:rPr>
      </w:pPr>
      <w:bookmarkStart w:id="701" w:name="_ETM_Q1_1044355"/>
      <w:bookmarkStart w:id="702" w:name="_ETM_Q1_1044413"/>
      <w:bookmarkStart w:id="703" w:name="_ETM_Q1_1045499"/>
      <w:bookmarkEnd w:id="701"/>
      <w:bookmarkEnd w:id="702"/>
      <w:bookmarkEnd w:id="703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04" w:name="ET_guest_אפי_רוזן_106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04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05" w:name="_ETM_Q1_1045725"/>
      <w:bookmarkStart w:id="706" w:name="_ETM_Q1_1045744"/>
      <w:bookmarkEnd w:id="705"/>
      <w:bookmarkEnd w:id="706"/>
      <w:r>
        <w:rPr>
          <w:rFonts w:hint="cs"/>
          <w:rtl/>
          <w:lang w:eastAsia="he-IL"/>
        </w:rPr>
        <w:t xml:space="preserve">כי לבנות </w:t>
      </w:r>
      <w:bookmarkStart w:id="707" w:name="_ETM_Q1_1046594"/>
      <w:bookmarkEnd w:id="707"/>
      <w:r>
        <w:rPr>
          <w:rFonts w:hint="cs"/>
          <w:rtl/>
          <w:lang w:eastAsia="he-IL"/>
        </w:rPr>
        <w:t>מערכת מחשב שמסוגלת ליצור דיפרנציאליות ביניהם, יעלה לנו מיליוני</w:t>
      </w:r>
      <w:bookmarkStart w:id="708" w:name="_ETM_Q1_1052776"/>
      <w:bookmarkEnd w:id="708"/>
      <w:r>
        <w:rPr>
          <w:rFonts w:hint="cs"/>
          <w:rtl/>
          <w:lang w:eastAsia="he-IL"/>
        </w:rPr>
        <w:t xml:space="preserve"> שקלים.</w:t>
      </w:r>
    </w:p>
    <w:p w:rsidR="00DE359A" w:rsidRDefault="00DE359A" w:rsidP="00DE359A">
      <w:pPr>
        <w:rPr>
          <w:rtl/>
          <w:lang w:eastAsia="he-IL"/>
        </w:rPr>
      </w:pPr>
      <w:bookmarkStart w:id="709" w:name="_ETM_Q1_1058802"/>
      <w:bookmarkStart w:id="710" w:name="_ETM_Q1_1058828"/>
      <w:bookmarkEnd w:id="709"/>
      <w:bookmarkEnd w:id="710"/>
    </w:p>
    <w:p w:rsidR="00DE359A" w:rsidRDefault="00DE359A" w:rsidP="00DE359A">
      <w:pPr>
        <w:pStyle w:val="a4"/>
        <w:keepNext/>
        <w:rPr>
          <w:rtl/>
        </w:rPr>
      </w:pPr>
      <w:bookmarkStart w:id="711" w:name="ET_speaker_5084_107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711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נכה מקבל כל כך הרבה הקלות, שלא יקרה </w:t>
      </w:r>
      <w:bookmarkStart w:id="712" w:name="_ETM_Q1_1056112"/>
      <w:bookmarkEnd w:id="712"/>
      <w:r>
        <w:rPr>
          <w:rFonts w:hint="cs"/>
          <w:rtl/>
          <w:lang w:eastAsia="he-IL"/>
        </w:rPr>
        <w:t>כלום אם חלילה הוא מפסיק לנהוג.</w:t>
      </w:r>
    </w:p>
    <w:p w:rsidR="00DE359A" w:rsidRDefault="00DE359A" w:rsidP="00DE359A">
      <w:pPr>
        <w:rPr>
          <w:rtl/>
          <w:lang w:eastAsia="he-IL"/>
        </w:rPr>
      </w:pPr>
      <w:bookmarkStart w:id="713" w:name="_ETM_Q1_1062020"/>
      <w:bookmarkStart w:id="714" w:name="_ETM_Q1_1062076"/>
      <w:bookmarkStart w:id="715" w:name="_ETM_Q1_1062748"/>
      <w:bookmarkEnd w:id="713"/>
      <w:bookmarkEnd w:id="714"/>
      <w:bookmarkEnd w:id="715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16" w:name="ET_guest_אפי_רוזן_108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16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17" w:name="_ETM_Q1_1063002"/>
      <w:bookmarkStart w:id="718" w:name="_ETM_Q1_1063023"/>
      <w:bookmarkEnd w:id="717"/>
      <w:bookmarkEnd w:id="718"/>
      <w:r>
        <w:rPr>
          <w:rFonts w:hint="cs"/>
          <w:rtl/>
          <w:lang w:eastAsia="he-IL"/>
        </w:rPr>
        <w:t xml:space="preserve">אני רוצה לומר עוד מילה </w:t>
      </w:r>
      <w:bookmarkStart w:id="719" w:name="_ETM_Q1_1063260"/>
      <w:bookmarkEnd w:id="719"/>
      <w:r>
        <w:rPr>
          <w:rFonts w:hint="cs"/>
          <w:rtl/>
          <w:lang w:eastAsia="he-IL"/>
        </w:rPr>
        <w:t xml:space="preserve">בהקשרים של הנכים. אנחנו כל כך ליברליים שוועדת ערר שלנו </w:t>
      </w:r>
      <w:bookmarkStart w:id="720" w:name="_ETM_Q1_1067032"/>
      <w:bookmarkEnd w:id="720"/>
      <w:r>
        <w:rPr>
          <w:rFonts w:hint="cs"/>
          <w:rtl/>
          <w:lang w:eastAsia="he-IL"/>
        </w:rPr>
        <w:t xml:space="preserve">מאשרת לאדם שהוא מוגבל לנהוג מביתו לבית ילדיו. </w:t>
      </w:r>
      <w:bookmarkStart w:id="721" w:name="_ETM_Q1_1073014"/>
      <w:bookmarkEnd w:id="721"/>
      <w:r>
        <w:rPr>
          <w:rFonts w:hint="cs"/>
          <w:rtl/>
          <w:lang w:eastAsia="he-IL"/>
        </w:rPr>
        <w:t xml:space="preserve">זה מופיע ברישיון ונאמר שהוא רשאי לנהוג רק כך וכך. </w:t>
      </w:r>
      <w:bookmarkStart w:id="722" w:name="_ETM_Q1_1076764"/>
      <w:bookmarkEnd w:id="722"/>
      <w:r>
        <w:rPr>
          <w:rFonts w:hint="cs"/>
          <w:rtl/>
          <w:lang w:eastAsia="he-IL"/>
        </w:rPr>
        <w:t>אנחנו הולכים עם הנכה עד תום ולו שיוכל לנהוג את</w:t>
      </w:r>
      <w:bookmarkStart w:id="723" w:name="_ETM_Q1_1078470"/>
      <w:bookmarkEnd w:id="723"/>
      <w:r>
        <w:rPr>
          <w:rFonts w:hint="cs"/>
          <w:rtl/>
          <w:lang w:eastAsia="he-IL"/>
        </w:rPr>
        <w:t xml:space="preserve"> המעט שהוא חייב. לכן האירוע הזה, אתם כמעט לא תראו </w:t>
      </w:r>
      <w:bookmarkStart w:id="724" w:name="_ETM_Q1_1082603"/>
      <w:bookmarkEnd w:id="724"/>
      <w:r>
        <w:rPr>
          <w:rFonts w:hint="cs"/>
          <w:rtl/>
          <w:lang w:eastAsia="he-IL"/>
        </w:rPr>
        <w:t>אותו.</w:t>
      </w:r>
    </w:p>
    <w:p w:rsidR="00DE359A" w:rsidRDefault="00DE359A" w:rsidP="00DE359A">
      <w:pPr>
        <w:rPr>
          <w:rtl/>
          <w:lang w:eastAsia="he-IL"/>
        </w:rPr>
      </w:pPr>
      <w:bookmarkStart w:id="725" w:name="_ETM_Q1_1083467"/>
      <w:bookmarkStart w:id="726" w:name="_ETM_Q1_1083518"/>
      <w:bookmarkStart w:id="727" w:name="_ETM_Q1_1084276"/>
      <w:bookmarkEnd w:id="725"/>
      <w:bookmarkEnd w:id="726"/>
      <w:bookmarkEnd w:id="727"/>
    </w:p>
    <w:p w:rsidR="00DE359A" w:rsidRDefault="00DE359A" w:rsidP="00DE359A">
      <w:pPr>
        <w:pStyle w:val="af6"/>
        <w:keepNext/>
        <w:rPr>
          <w:rtl/>
        </w:rPr>
      </w:pPr>
      <w:bookmarkStart w:id="728" w:name="ET_yor_4762_109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728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29" w:name="_ETM_Q1_1084536"/>
      <w:bookmarkStart w:id="730" w:name="_ETM_Q1_1084557"/>
      <w:bookmarkEnd w:id="729"/>
      <w:bookmarkEnd w:id="730"/>
      <w:r>
        <w:rPr>
          <w:rFonts w:hint="cs"/>
          <w:rtl/>
          <w:lang w:eastAsia="he-IL"/>
        </w:rPr>
        <w:t xml:space="preserve">מה אתם מבקשים מאתנו? נכה שמגיע ואומרים לו שהוא לא </w:t>
      </w:r>
      <w:bookmarkStart w:id="731" w:name="_ETM_Q1_1088372"/>
      <w:bookmarkEnd w:id="731"/>
      <w:r>
        <w:rPr>
          <w:rFonts w:hint="cs"/>
          <w:rtl/>
          <w:lang w:eastAsia="he-IL"/>
        </w:rPr>
        <w:t>יכול להחזיק רישיון. הוא מבקש את האגרה בחזר</w:t>
      </w:r>
      <w:bookmarkStart w:id="732" w:name="_ETM_Q1_1096168"/>
      <w:bookmarkStart w:id="733" w:name="_ETM_Q1_1096227"/>
      <w:bookmarkEnd w:id="732"/>
      <w:bookmarkEnd w:id="733"/>
      <w:r>
        <w:rPr>
          <w:rFonts w:hint="cs"/>
          <w:rtl/>
          <w:lang w:eastAsia="he-IL"/>
        </w:rPr>
        <w:t xml:space="preserve">ה. כמה כסף </w:t>
      </w:r>
      <w:bookmarkStart w:id="734" w:name="_ETM_Q1_1094856"/>
      <w:bookmarkEnd w:id="734"/>
      <w:r>
        <w:rPr>
          <w:rFonts w:hint="cs"/>
          <w:rtl/>
          <w:lang w:eastAsia="he-IL"/>
        </w:rPr>
        <w:t>זה?</w:t>
      </w:r>
      <w:bookmarkStart w:id="735" w:name="_ETM_Q1_1099108"/>
      <w:bookmarkEnd w:id="735"/>
    </w:p>
    <w:p w:rsidR="00DE359A" w:rsidRDefault="00DE359A" w:rsidP="00DE359A">
      <w:pPr>
        <w:rPr>
          <w:rtl/>
          <w:lang w:eastAsia="he-IL"/>
        </w:rPr>
      </w:pPr>
      <w:bookmarkStart w:id="736" w:name="_ETM_Q1_1099160"/>
      <w:bookmarkStart w:id="737" w:name="_ETM_Q1_1099142"/>
      <w:bookmarkEnd w:id="736"/>
      <w:bookmarkEnd w:id="737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38" w:name="ET_guest_אפי_רוזן_110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38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39" w:name="_ETM_Q1_1099397"/>
      <w:bookmarkStart w:id="740" w:name="_ETM_Q1_1099417"/>
      <w:bookmarkEnd w:id="739"/>
      <w:bookmarkEnd w:id="740"/>
      <w:r>
        <w:rPr>
          <w:rFonts w:hint="cs"/>
          <w:rtl/>
          <w:lang w:eastAsia="he-IL"/>
        </w:rPr>
        <w:t>עשרות שקלים.</w:t>
      </w:r>
    </w:p>
    <w:p w:rsidR="00DE359A" w:rsidRDefault="00DE359A" w:rsidP="00DE359A">
      <w:pPr>
        <w:rPr>
          <w:rtl/>
          <w:lang w:eastAsia="he-IL"/>
        </w:rPr>
      </w:pPr>
      <w:bookmarkStart w:id="741" w:name="_ETM_Q1_1098674"/>
      <w:bookmarkStart w:id="742" w:name="_ETM_Q1_1098732"/>
      <w:bookmarkEnd w:id="741"/>
      <w:bookmarkEnd w:id="742"/>
    </w:p>
    <w:p w:rsidR="00DE359A" w:rsidRDefault="00DE359A" w:rsidP="00DE359A">
      <w:pPr>
        <w:pStyle w:val="af6"/>
        <w:keepNext/>
        <w:rPr>
          <w:rtl/>
        </w:rPr>
      </w:pPr>
      <w:bookmarkStart w:id="743" w:name="ET_yor_4762_111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743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>כמה עשרות?</w:t>
      </w:r>
    </w:p>
    <w:p w:rsidR="00DE359A" w:rsidRDefault="00DE359A" w:rsidP="00DE359A">
      <w:pPr>
        <w:rPr>
          <w:rtl/>
          <w:lang w:eastAsia="he-IL"/>
        </w:rPr>
      </w:pPr>
      <w:bookmarkStart w:id="744" w:name="_ETM_Q1_1098186"/>
      <w:bookmarkStart w:id="745" w:name="_ETM_Q1_1098247"/>
      <w:bookmarkStart w:id="746" w:name="_ETM_Q1_1099458"/>
      <w:bookmarkEnd w:id="744"/>
      <w:bookmarkEnd w:id="745"/>
      <w:bookmarkEnd w:id="746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47" w:name="ET_guest_תמי_פרידמן_112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47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48" w:name="_ETM_Q1_1099733"/>
      <w:bookmarkStart w:id="749" w:name="_ETM_Q1_1099756"/>
      <w:bookmarkEnd w:id="748"/>
      <w:bookmarkEnd w:id="749"/>
      <w:r>
        <w:rPr>
          <w:rFonts w:hint="cs"/>
          <w:rtl/>
          <w:lang w:eastAsia="he-IL"/>
        </w:rPr>
        <w:t>תלוי מתי.</w:t>
      </w:r>
    </w:p>
    <w:p w:rsidR="00DE359A" w:rsidRDefault="00DE359A" w:rsidP="00DE359A">
      <w:pPr>
        <w:rPr>
          <w:rtl/>
          <w:lang w:eastAsia="he-IL"/>
        </w:rPr>
      </w:pPr>
      <w:bookmarkStart w:id="750" w:name="_ETM_Q1_1100012"/>
      <w:bookmarkStart w:id="751" w:name="_ETM_Q1_1100035"/>
      <w:bookmarkStart w:id="752" w:name="_ETM_Q1_1100472"/>
      <w:bookmarkEnd w:id="750"/>
      <w:bookmarkEnd w:id="751"/>
      <w:bookmarkEnd w:id="752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53" w:name="ET_guest_אפי_רוזן_113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53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54" w:name="_ETM_Q1_1100745"/>
      <w:bookmarkStart w:id="755" w:name="_ETM_Q1_1100770"/>
      <w:bookmarkEnd w:id="754"/>
      <w:bookmarkEnd w:id="755"/>
      <w:r>
        <w:rPr>
          <w:rFonts w:hint="cs"/>
          <w:rtl/>
          <w:lang w:eastAsia="he-IL"/>
        </w:rPr>
        <w:t>תלוי מתי הוא הגיש.</w:t>
      </w:r>
    </w:p>
    <w:p w:rsidR="00DE359A" w:rsidRDefault="00DE359A" w:rsidP="00DE359A">
      <w:pPr>
        <w:rPr>
          <w:rtl/>
          <w:lang w:eastAsia="he-IL"/>
        </w:rPr>
      </w:pPr>
      <w:bookmarkStart w:id="756" w:name="_ETM_Q1_1099896"/>
      <w:bookmarkStart w:id="757" w:name="_ETM_Q1_1099956"/>
      <w:bookmarkStart w:id="758" w:name="_ETM_Q1_1100919"/>
      <w:bookmarkEnd w:id="756"/>
      <w:bookmarkEnd w:id="757"/>
      <w:bookmarkEnd w:id="758"/>
    </w:p>
    <w:p w:rsidR="00DE359A" w:rsidRDefault="00DE359A" w:rsidP="00DE359A">
      <w:pPr>
        <w:pStyle w:val="af6"/>
        <w:keepNext/>
        <w:rPr>
          <w:rtl/>
        </w:rPr>
      </w:pPr>
      <w:bookmarkStart w:id="759" w:name="ET_yor_4762_114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759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>ב</w:t>
      </w:r>
      <w:bookmarkStart w:id="760" w:name="_ETM_Q1_1101227"/>
      <w:bookmarkStart w:id="761" w:name="_ETM_Q1_1101251"/>
      <w:bookmarkEnd w:id="760"/>
      <w:bookmarkEnd w:id="761"/>
      <w:r>
        <w:rPr>
          <w:rFonts w:hint="cs"/>
          <w:rtl/>
          <w:lang w:eastAsia="he-IL"/>
        </w:rPr>
        <w:t xml:space="preserve">אמצע השנה. </w:t>
      </w:r>
    </w:p>
    <w:p w:rsidR="00DE359A" w:rsidRDefault="00DE359A" w:rsidP="00DE359A">
      <w:pPr>
        <w:rPr>
          <w:rtl/>
          <w:lang w:eastAsia="he-IL"/>
        </w:rPr>
      </w:pPr>
      <w:bookmarkStart w:id="762" w:name="_ETM_Q1_1103807"/>
      <w:bookmarkStart w:id="763" w:name="_ETM_Q1_1103863"/>
      <w:bookmarkStart w:id="764" w:name="_ETM_Q1_1105087"/>
      <w:bookmarkEnd w:id="762"/>
      <w:bookmarkEnd w:id="763"/>
      <w:bookmarkEnd w:id="764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65" w:name="ET_guest_אפי_רוזן_115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65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66" w:name="_ETM_Q1_1105367"/>
      <w:bookmarkStart w:id="767" w:name="_ETM_Q1_1105387"/>
      <w:bookmarkEnd w:id="766"/>
      <w:bookmarkEnd w:id="767"/>
      <w:r>
        <w:rPr>
          <w:rFonts w:hint="cs"/>
          <w:rtl/>
          <w:lang w:eastAsia="he-IL"/>
        </w:rPr>
        <w:t xml:space="preserve">תלוי בן </w:t>
      </w:r>
      <w:bookmarkStart w:id="768" w:name="_ETM_Q1_1106314"/>
      <w:bookmarkEnd w:id="768"/>
      <w:r>
        <w:rPr>
          <w:rFonts w:hint="cs"/>
          <w:rtl/>
          <w:lang w:eastAsia="he-IL"/>
        </w:rPr>
        <w:t>כמה הוא.</w:t>
      </w:r>
    </w:p>
    <w:p w:rsidR="00DE359A" w:rsidRDefault="00DE359A" w:rsidP="00DE359A">
      <w:pPr>
        <w:rPr>
          <w:rtl/>
          <w:lang w:eastAsia="he-IL"/>
        </w:rPr>
      </w:pPr>
      <w:bookmarkStart w:id="769" w:name="_ETM_Q1_1105062"/>
      <w:bookmarkStart w:id="770" w:name="_ETM_Q1_1105091"/>
      <w:bookmarkStart w:id="771" w:name="_ETM_Q1_1104886"/>
      <w:bookmarkEnd w:id="769"/>
      <w:bookmarkEnd w:id="770"/>
      <w:bookmarkEnd w:id="771"/>
    </w:p>
    <w:p w:rsidR="00DE359A" w:rsidRDefault="00DE359A" w:rsidP="00DE359A">
      <w:pPr>
        <w:pStyle w:val="af6"/>
        <w:keepNext/>
        <w:rPr>
          <w:rtl/>
        </w:rPr>
      </w:pPr>
      <w:bookmarkStart w:id="772" w:name="ET_yor_4762_116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772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>הו</w:t>
      </w:r>
      <w:bookmarkStart w:id="773" w:name="_ETM_Q1_1105223"/>
      <w:bookmarkStart w:id="774" w:name="_ETM_Q1_1105255"/>
      <w:bookmarkEnd w:id="773"/>
      <w:bookmarkEnd w:id="774"/>
      <w:r>
        <w:rPr>
          <w:rFonts w:hint="cs"/>
          <w:rtl/>
          <w:lang w:eastAsia="he-IL"/>
        </w:rPr>
        <w:t>א בן 81.</w:t>
      </w:r>
    </w:p>
    <w:p w:rsidR="00DE359A" w:rsidRDefault="00DE359A" w:rsidP="00DE359A">
      <w:pPr>
        <w:rPr>
          <w:rtl/>
          <w:lang w:eastAsia="he-IL"/>
        </w:rPr>
      </w:pPr>
      <w:bookmarkStart w:id="775" w:name="_ETM_Q1_1107568"/>
      <w:bookmarkStart w:id="776" w:name="_ETM_Q1_1107629"/>
      <w:bookmarkStart w:id="777" w:name="_ETM_Q1_1107537"/>
      <w:bookmarkEnd w:id="775"/>
      <w:bookmarkEnd w:id="776"/>
      <w:bookmarkEnd w:id="777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78" w:name="ET_guest_אפי_רוזן_117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78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79" w:name="_ETM_Q1_1107781"/>
      <w:bookmarkStart w:id="780" w:name="_ETM_Q1_1107804"/>
      <w:bookmarkEnd w:id="779"/>
      <w:bookmarkEnd w:id="780"/>
      <w:r>
        <w:rPr>
          <w:rFonts w:hint="cs"/>
          <w:rtl/>
          <w:lang w:eastAsia="he-IL"/>
        </w:rPr>
        <w:t xml:space="preserve">במקרה הטוב אלה 20 שקלים. 30 </w:t>
      </w:r>
      <w:bookmarkStart w:id="781" w:name="_ETM_Q1_1109614"/>
      <w:bookmarkEnd w:id="781"/>
      <w:r>
        <w:rPr>
          <w:rFonts w:hint="cs"/>
          <w:rtl/>
          <w:lang w:eastAsia="he-IL"/>
        </w:rPr>
        <w:t>שקלים במקרה הכי גרוע.</w:t>
      </w:r>
    </w:p>
    <w:p w:rsidR="00DE359A" w:rsidRDefault="00DE359A" w:rsidP="00DE359A">
      <w:pPr>
        <w:rPr>
          <w:rtl/>
          <w:lang w:eastAsia="he-IL"/>
        </w:rPr>
      </w:pPr>
      <w:bookmarkStart w:id="782" w:name="_ETM_Q1_1109508"/>
      <w:bookmarkStart w:id="783" w:name="_ETM_Q1_1109571"/>
      <w:bookmarkStart w:id="784" w:name="_ETM_Q1_1110292"/>
      <w:bookmarkEnd w:id="782"/>
      <w:bookmarkEnd w:id="783"/>
      <w:bookmarkEnd w:id="784"/>
    </w:p>
    <w:p w:rsidR="00DE359A" w:rsidRDefault="00DE359A" w:rsidP="00DE359A">
      <w:pPr>
        <w:pStyle w:val="af6"/>
        <w:keepNext/>
        <w:rPr>
          <w:rtl/>
        </w:rPr>
      </w:pPr>
      <w:bookmarkStart w:id="785" w:name="ET_yor_4762_118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785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86" w:name="_ETM_Q1_1110562"/>
      <w:bookmarkStart w:id="787" w:name="_ETM_Q1_1110584"/>
      <w:bookmarkEnd w:id="786"/>
      <w:bookmarkEnd w:id="787"/>
      <w:r>
        <w:rPr>
          <w:rFonts w:hint="cs"/>
          <w:rtl/>
          <w:lang w:eastAsia="he-IL"/>
        </w:rPr>
        <w:t xml:space="preserve">למה אתם מביאים את כל העניין </w:t>
      </w:r>
      <w:bookmarkStart w:id="788" w:name="_ETM_Q1_1112630"/>
      <w:bookmarkEnd w:id="788"/>
      <w:r>
        <w:rPr>
          <w:rFonts w:hint="cs"/>
          <w:rtl/>
          <w:lang w:eastAsia="he-IL"/>
        </w:rPr>
        <w:t>הזה? אני מבין שיש לכם בעיה עם היורשים. ל</w:t>
      </w:r>
      <w:bookmarkStart w:id="789" w:name="_ETM_Q1_1117165"/>
      <w:bookmarkEnd w:id="789"/>
      <w:r>
        <w:rPr>
          <w:rFonts w:hint="cs"/>
          <w:rtl/>
          <w:lang w:eastAsia="he-IL"/>
        </w:rPr>
        <w:t>מה אתם מוחקים את התקנה?</w:t>
      </w:r>
    </w:p>
    <w:p w:rsidR="00DE359A" w:rsidRDefault="00DE359A" w:rsidP="00DE359A">
      <w:pPr>
        <w:rPr>
          <w:rtl/>
          <w:lang w:eastAsia="he-IL"/>
        </w:rPr>
      </w:pPr>
      <w:bookmarkStart w:id="790" w:name="_ETM_Q1_1115798"/>
      <w:bookmarkStart w:id="791" w:name="_ETM_Q1_1115864"/>
      <w:bookmarkStart w:id="792" w:name="_ETM_Q1_1116878"/>
      <w:bookmarkEnd w:id="790"/>
      <w:bookmarkEnd w:id="791"/>
      <w:bookmarkEnd w:id="792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793" w:name="ET_guest_אפי_רוזן_119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793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794" w:name="_ETM_Q1_1117117"/>
      <w:bookmarkStart w:id="795" w:name="_ETM_Q1_1117137"/>
      <w:bookmarkEnd w:id="794"/>
      <w:bookmarkEnd w:id="795"/>
      <w:r>
        <w:rPr>
          <w:rFonts w:hint="cs"/>
          <w:rtl/>
          <w:lang w:eastAsia="he-IL"/>
        </w:rPr>
        <w:t xml:space="preserve">אדוני שאל אותי כרגע לגבי </w:t>
      </w:r>
      <w:bookmarkStart w:id="796" w:name="_ETM_Q1_1119906"/>
      <w:bookmarkEnd w:id="796"/>
      <w:r>
        <w:rPr>
          <w:rFonts w:hint="cs"/>
          <w:rtl/>
          <w:lang w:eastAsia="he-IL"/>
        </w:rPr>
        <w:t xml:space="preserve">אנשים שלא נפטרו. לגבי נכים חלילה או אדם בן 80 </w:t>
      </w:r>
      <w:bookmarkStart w:id="797" w:name="_ETM_Q1_1122465"/>
      <w:bookmarkEnd w:id="797"/>
      <w:r>
        <w:rPr>
          <w:rFonts w:hint="cs"/>
          <w:rtl/>
          <w:lang w:eastAsia="he-IL"/>
        </w:rPr>
        <w:t xml:space="preserve">ומעלה, עניתי. מי שנפטר, רוב האנשים שנפטרים מעל גיל 80 </w:t>
      </w:r>
      <w:bookmarkStart w:id="798" w:name="_ETM_Q1_1129730"/>
      <w:bookmarkEnd w:id="798"/>
      <w:r>
        <w:rPr>
          <w:rFonts w:hint="cs"/>
          <w:rtl/>
          <w:lang w:eastAsia="he-IL"/>
        </w:rPr>
        <w:t xml:space="preserve">לשמחתנו. מדובר בכמה עשרות שקלים, לעתים יש שלושה, ארבעה וחמישה </w:t>
      </w:r>
      <w:bookmarkStart w:id="799" w:name="_ETM_Q1_1132595"/>
      <w:bookmarkEnd w:id="799"/>
      <w:r>
        <w:rPr>
          <w:rFonts w:hint="cs"/>
          <w:rtl/>
          <w:lang w:eastAsia="he-IL"/>
        </w:rPr>
        <w:t xml:space="preserve">יורשים שלא מוותרים. זה נטל אדיר עלינו. ההתכתבות עם כל </w:t>
      </w:r>
      <w:bookmarkStart w:id="800" w:name="_ETM_Q1_1136331"/>
      <w:bookmarkEnd w:id="800"/>
      <w:r>
        <w:rPr>
          <w:rFonts w:hint="cs"/>
          <w:rtl/>
          <w:lang w:eastAsia="he-IL"/>
        </w:rPr>
        <w:t>אחד, ייפוי הכוח לכל אחד.</w:t>
      </w:r>
    </w:p>
    <w:p w:rsidR="00DE359A" w:rsidRDefault="00DE359A" w:rsidP="00DE359A">
      <w:pPr>
        <w:rPr>
          <w:rtl/>
          <w:lang w:eastAsia="he-IL"/>
        </w:rPr>
      </w:pPr>
      <w:bookmarkStart w:id="801" w:name="_ETM_Q1_1139332"/>
      <w:bookmarkStart w:id="802" w:name="_ETM_Q1_1139393"/>
      <w:bookmarkStart w:id="803" w:name="_ETM_Q1_1140003"/>
      <w:bookmarkEnd w:id="801"/>
      <w:bookmarkEnd w:id="802"/>
      <w:bookmarkEnd w:id="803"/>
    </w:p>
    <w:p w:rsidR="00DE359A" w:rsidRDefault="00DE359A" w:rsidP="00DE359A">
      <w:pPr>
        <w:pStyle w:val="af6"/>
        <w:keepNext/>
        <w:rPr>
          <w:rtl/>
        </w:rPr>
      </w:pPr>
      <w:bookmarkStart w:id="804" w:name="ET_yor_4762_120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804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05" w:name="_ETM_Q1_1140277"/>
      <w:bookmarkStart w:id="806" w:name="_ETM_Q1_1140297"/>
      <w:bookmarkEnd w:id="805"/>
      <w:bookmarkEnd w:id="806"/>
      <w:r>
        <w:rPr>
          <w:rFonts w:hint="cs"/>
          <w:rtl/>
          <w:lang w:eastAsia="he-IL"/>
        </w:rPr>
        <w:t>מה אתם מציעים לעשות בתקנה הזאת?</w:t>
      </w:r>
    </w:p>
    <w:p w:rsidR="00DE359A" w:rsidRDefault="00DE359A" w:rsidP="00DE359A">
      <w:pPr>
        <w:rPr>
          <w:rtl/>
          <w:lang w:eastAsia="he-IL"/>
        </w:rPr>
      </w:pPr>
      <w:bookmarkStart w:id="807" w:name="_ETM_Q1_1140162"/>
      <w:bookmarkStart w:id="808" w:name="_ETM_Q1_1140223"/>
      <w:bookmarkStart w:id="809" w:name="_ETM_Q1_1140890"/>
      <w:bookmarkEnd w:id="807"/>
      <w:bookmarkEnd w:id="808"/>
      <w:bookmarkEnd w:id="809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10" w:name="ET_guest_אפי_רוזן_121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10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11" w:name="_ETM_Q1_1141154"/>
      <w:bookmarkStart w:id="812" w:name="_ETM_Q1_1141178"/>
      <w:bookmarkEnd w:id="811"/>
      <w:bookmarkEnd w:id="812"/>
      <w:r>
        <w:rPr>
          <w:rFonts w:hint="cs"/>
          <w:rtl/>
          <w:lang w:eastAsia="he-IL"/>
        </w:rPr>
        <w:t>לא להחזיר את כמה עשרות השקלים האלה.</w:t>
      </w:r>
    </w:p>
    <w:p w:rsidR="00DE359A" w:rsidRDefault="00DE359A" w:rsidP="00DE359A">
      <w:pPr>
        <w:rPr>
          <w:rtl/>
          <w:lang w:eastAsia="he-IL"/>
        </w:rPr>
      </w:pPr>
      <w:bookmarkStart w:id="813" w:name="_ETM_Q1_1142362"/>
      <w:bookmarkStart w:id="814" w:name="_ETM_Q1_1142417"/>
      <w:bookmarkStart w:id="815" w:name="_ETM_Q1_1143266"/>
      <w:bookmarkEnd w:id="813"/>
      <w:bookmarkEnd w:id="814"/>
      <w:bookmarkEnd w:id="815"/>
    </w:p>
    <w:p w:rsidR="00DE359A" w:rsidRDefault="00DE359A" w:rsidP="00DE359A">
      <w:pPr>
        <w:pStyle w:val="a4"/>
        <w:keepNext/>
        <w:rPr>
          <w:rtl/>
        </w:rPr>
      </w:pPr>
      <w:bookmarkStart w:id="816" w:name="ET_speaker_5084_122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16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17" w:name="_ETM_Q1_1143614"/>
      <w:bookmarkStart w:id="818" w:name="_ETM_Q1_1143635"/>
      <w:bookmarkEnd w:id="817"/>
      <w:bookmarkEnd w:id="818"/>
      <w:r>
        <w:rPr>
          <w:rFonts w:hint="cs"/>
          <w:rtl/>
          <w:lang w:eastAsia="he-IL"/>
        </w:rPr>
        <w:t>צודק.</w:t>
      </w:r>
    </w:p>
    <w:p w:rsidR="00DE359A" w:rsidRDefault="00DE359A" w:rsidP="00DE359A">
      <w:pPr>
        <w:rPr>
          <w:rtl/>
          <w:lang w:eastAsia="he-IL"/>
        </w:rPr>
      </w:pPr>
      <w:bookmarkStart w:id="819" w:name="_ETM_Q1_1144332"/>
      <w:bookmarkStart w:id="820" w:name="_ETM_Q1_1144388"/>
      <w:bookmarkStart w:id="821" w:name="_ETM_Q1_1145348"/>
      <w:bookmarkEnd w:id="819"/>
      <w:bookmarkEnd w:id="820"/>
      <w:bookmarkEnd w:id="821"/>
    </w:p>
    <w:p w:rsidR="00DE359A" w:rsidRDefault="00DE359A" w:rsidP="00DE359A">
      <w:pPr>
        <w:pStyle w:val="af6"/>
        <w:keepNext/>
        <w:rPr>
          <w:rtl/>
        </w:rPr>
      </w:pPr>
      <w:bookmarkStart w:id="822" w:name="ET_yor_4762_124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822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>כמה כסף האוצר מק</w:t>
      </w:r>
      <w:bookmarkStart w:id="823" w:name="_ETM_Q1_1148866"/>
      <w:bookmarkEnd w:id="823"/>
      <w:r>
        <w:rPr>
          <w:rFonts w:hint="cs"/>
          <w:rtl/>
          <w:lang w:eastAsia="he-IL"/>
        </w:rPr>
        <w:t>בל מזה?</w:t>
      </w:r>
    </w:p>
    <w:p w:rsidR="00DE359A" w:rsidRPr="00DE359A" w:rsidRDefault="00DE359A" w:rsidP="00DE359A">
      <w:pPr>
        <w:rPr>
          <w:rtl/>
          <w:lang w:eastAsia="he-IL"/>
        </w:rPr>
      </w:pPr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24" w:name="ET_guest_אפי_רוזן_123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24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25" w:name="_ETM_Q1_1145598"/>
      <w:bookmarkStart w:id="826" w:name="_ETM_Q1_1145623"/>
      <w:bookmarkEnd w:id="825"/>
      <w:bookmarkEnd w:id="826"/>
      <w:r>
        <w:rPr>
          <w:rFonts w:hint="cs"/>
          <w:rtl/>
          <w:lang w:eastAsia="he-IL"/>
        </w:rPr>
        <w:t xml:space="preserve">כלום. זה מה שציינתי. </w:t>
      </w:r>
    </w:p>
    <w:p w:rsidR="00DE359A" w:rsidRDefault="00DE359A" w:rsidP="00DE359A">
      <w:pPr>
        <w:rPr>
          <w:rtl/>
          <w:lang w:eastAsia="he-IL"/>
        </w:rPr>
      </w:pPr>
      <w:bookmarkStart w:id="827" w:name="_ETM_Q1_1154902"/>
      <w:bookmarkStart w:id="828" w:name="_ETM_Q1_1154966"/>
      <w:bookmarkEnd w:id="827"/>
      <w:bookmarkEnd w:id="828"/>
    </w:p>
    <w:p w:rsidR="00DE359A" w:rsidRDefault="00DE359A" w:rsidP="00DE359A">
      <w:pPr>
        <w:pStyle w:val="a4"/>
        <w:keepNext/>
        <w:rPr>
          <w:rtl/>
        </w:rPr>
      </w:pPr>
      <w:bookmarkStart w:id="829" w:name="ET_speaker_6045_125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הילה שי וזאן (כחול לבן):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29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30" w:name="_ETM_Q1_1156200"/>
      <w:bookmarkStart w:id="831" w:name="_ETM_Q1_1156225"/>
      <w:bookmarkEnd w:id="830"/>
      <w:bookmarkEnd w:id="831"/>
      <w:r>
        <w:rPr>
          <w:rFonts w:hint="cs"/>
          <w:rtl/>
          <w:lang w:eastAsia="he-IL"/>
        </w:rPr>
        <w:t>חצי מיליון.</w:t>
      </w:r>
    </w:p>
    <w:p w:rsidR="00DE359A" w:rsidRDefault="00DE359A" w:rsidP="00DE359A">
      <w:pPr>
        <w:rPr>
          <w:rtl/>
          <w:lang w:eastAsia="he-IL"/>
        </w:rPr>
      </w:pPr>
      <w:bookmarkStart w:id="832" w:name="_ETM_Q1_1163673"/>
      <w:bookmarkStart w:id="833" w:name="_ETM_Q1_1163733"/>
      <w:bookmarkStart w:id="834" w:name="_ETM_Q1_1164464"/>
      <w:bookmarkEnd w:id="832"/>
      <w:bookmarkEnd w:id="833"/>
      <w:bookmarkEnd w:id="834"/>
    </w:p>
    <w:p w:rsidR="00DE359A" w:rsidRDefault="00DE359A" w:rsidP="00DE359A">
      <w:pPr>
        <w:pStyle w:val="af6"/>
        <w:keepNext/>
        <w:rPr>
          <w:rtl/>
        </w:rPr>
      </w:pPr>
      <w:bookmarkStart w:id="835" w:name="ET_yor_4762_126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835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>כ</w:t>
      </w:r>
      <w:bookmarkStart w:id="836" w:name="_ETM_Q1_1164784"/>
      <w:bookmarkStart w:id="837" w:name="_ETM_Q1_1164821"/>
      <w:bookmarkEnd w:id="836"/>
      <w:bookmarkEnd w:id="837"/>
      <w:r>
        <w:rPr>
          <w:rFonts w:hint="cs"/>
          <w:rtl/>
          <w:lang w:eastAsia="he-IL"/>
        </w:rPr>
        <w:t>מה כסף חוזר לאוצר?</w:t>
      </w:r>
    </w:p>
    <w:p w:rsidR="00DE359A" w:rsidRDefault="00DE359A" w:rsidP="00DE359A">
      <w:pPr>
        <w:rPr>
          <w:rtl/>
          <w:lang w:eastAsia="he-IL"/>
        </w:rPr>
      </w:pPr>
      <w:bookmarkStart w:id="838" w:name="_ETM_Q1_1168606"/>
      <w:bookmarkStart w:id="839" w:name="_ETM_Q1_1168674"/>
      <w:bookmarkStart w:id="840" w:name="_ETM_Q1_1169486"/>
      <w:bookmarkEnd w:id="838"/>
      <w:bookmarkEnd w:id="839"/>
      <w:bookmarkEnd w:id="840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41" w:name="ET_guest_אפי_רוזן_127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41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42" w:name="_ETM_Q1_1169748"/>
      <w:bookmarkStart w:id="843" w:name="_ETM_Q1_1169768"/>
      <w:bookmarkEnd w:id="842"/>
      <w:bookmarkEnd w:id="843"/>
      <w:r>
        <w:rPr>
          <w:rFonts w:hint="cs"/>
          <w:rtl/>
          <w:lang w:eastAsia="he-IL"/>
        </w:rPr>
        <w:t xml:space="preserve">בארבע </w:t>
      </w:r>
      <w:bookmarkStart w:id="844" w:name="_ETM_Q1_1171517"/>
      <w:bookmarkEnd w:id="844"/>
      <w:r>
        <w:rPr>
          <w:rFonts w:hint="cs"/>
          <w:rtl/>
          <w:lang w:eastAsia="he-IL"/>
        </w:rPr>
        <w:t>שנים זה חסך לאוצר מעט פחות מחצי מיליון שקלים אל מול הטבות.</w:t>
      </w:r>
    </w:p>
    <w:p w:rsidR="00DE359A" w:rsidRDefault="00DE359A" w:rsidP="00DE359A">
      <w:pPr>
        <w:rPr>
          <w:rtl/>
          <w:lang w:eastAsia="he-IL"/>
        </w:rPr>
      </w:pPr>
      <w:bookmarkStart w:id="845" w:name="_ETM_Q1_1180316"/>
      <w:bookmarkStart w:id="846" w:name="_ETM_Q1_1180377"/>
      <w:bookmarkStart w:id="847" w:name="_ETM_Q1_1181059"/>
      <w:bookmarkEnd w:id="845"/>
      <w:bookmarkEnd w:id="846"/>
      <w:bookmarkEnd w:id="847"/>
    </w:p>
    <w:p w:rsidR="00DE359A" w:rsidRDefault="00DE359A" w:rsidP="00DE359A">
      <w:pPr>
        <w:pStyle w:val="af6"/>
        <w:keepNext/>
        <w:rPr>
          <w:rtl/>
        </w:rPr>
      </w:pPr>
      <w:bookmarkStart w:id="848" w:name="ET_yor_4762_128"/>
      <w:r w:rsidRPr="00DE359A">
        <w:rPr>
          <w:rStyle w:val="TagStyle"/>
          <w:rtl/>
        </w:rPr>
        <w:t xml:space="preserve">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848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49" w:name="_ETM_Q1_1181394"/>
      <w:bookmarkStart w:id="850" w:name="_ETM_Q1_1181417"/>
      <w:bookmarkEnd w:id="849"/>
      <w:bookmarkEnd w:id="850"/>
      <w:r>
        <w:rPr>
          <w:rFonts w:hint="cs"/>
          <w:rtl/>
          <w:lang w:eastAsia="he-IL"/>
        </w:rPr>
        <w:t xml:space="preserve">ההטבות, זה בסדר. אם מבטלים את התקנה </w:t>
      </w:r>
      <w:bookmarkStart w:id="851" w:name="_ETM_Q1_1184645"/>
      <w:bookmarkEnd w:id="851"/>
      <w:r>
        <w:rPr>
          <w:rFonts w:hint="cs"/>
          <w:rtl/>
          <w:lang w:eastAsia="he-IL"/>
        </w:rPr>
        <w:t>הזאת, יחזרו להם חצי מיליון שקלים.</w:t>
      </w:r>
    </w:p>
    <w:p w:rsidR="00DE359A" w:rsidRDefault="00DE359A" w:rsidP="00DE359A">
      <w:pPr>
        <w:rPr>
          <w:rtl/>
          <w:lang w:eastAsia="he-IL"/>
        </w:rPr>
      </w:pPr>
      <w:bookmarkStart w:id="852" w:name="_ETM_Q1_1185290"/>
      <w:bookmarkStart w:id="853" w:name="_ETM_Q1_1185352"/>
      <w:bookmarkStart w:id="854" w:name="_ETM_Q1_1186140"/>
      <w:bookmarkEnd w:id="852"/>
      <w:bookmarkEnd w:id="853"/>
      <w:bookmarkEnd w:id="854"/>
    </w:p>
    <w:p w:rsidR="00DE359A" w:rsidRDefault="00DE359A" w:rsidP="00DE359A">
      <w:pPr>
        <w:pStyle w:val="a4"/>
        <w:keepNext/>
        <w:rPr>
          <w:rtl/>
        </w:rPr>
      </w:pPr>
      <w:bookmarkStart w:id="855" w:name="ET_speaker_5084_129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55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56" w:name="_ETM_Q1_1186498"/>
      <w:bookmarkStart w:id="857" w:name="_ETM_Q1_1186520"/>
      <w:bookmarkEnd w:id="856"/>
      <w:bookmarkEnd w:id="857"/>
      <w:r>
        <w:rPr>
          <w:rFonts w:hint="cs"/>
          <w:rtl/>
          <w:lang w:eastAsia="he-IL"/>
        </w:rPr>
        <w:t>בארבע שנים.</w:t>
      </w:r>
    </w:p>
    <w:p w:rsidR="00DE359A" w:rsidRDefault="00DE359A" w:rsidP="00DE359A">
      <w:pPr>
        <w:rPr>
          <w:rtl/>
          <w:lang w:eastAsia="he-IL"/>
        </w:rPr>
      </w:pPr>
      <w:bookmarkStart w:id="858" w:name="_ETM_Q1_1187777"/>
      <w:bookmarkStart w:id="859" w:name="_ETM_Q1_1187856"/>
      <w:bookmarkStart w:id="860" w:name="_ETM_Q1_1188423"/>
      <w:bookmarkEnd w:id="858"/>
      <w:bookmarkEnd w:id="859"/>
      <w:bookmarkEnd w:id="860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61" w:name="ET_guest_אפי_רוזן_130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61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62" w:name="_ETM_Q1_1188701"/>
      <w:bookmarkStart w:id="863" w:name="_ETM_Q1_1188724"/>
      <w:bookmarkEnd w:id="862"/>
      <w:bookmarkEnd w:id="863"/>
      <w:r>
        <w:rPr>
          <w:rFonts w:hint="cs"/>
          <w:rtl/>
          <w:lang w:eastAsia="he-IL"/>
        </w:rPr>
        <w:t>בהנחה שיהיה מיצוי.</w:t>
      </w:r>
    </w:p>
    <w:p w:rsidR="00DE359A" w:rsidRDefault="00DE359A" w:rsidP="00DE359A">
      <w:pPr>
        <w:rPr>
          <w:rtl/>
          <w:lang w:eastAsia="he-IL"/>
        </w:rPr>
      </w:pPr>
      <w:bookmarkStart w:id="864" w:name="_ETM_Q1_1193626"/>
      <w:bookmarkStart w:id="865" w:name="_ETM_Q1_1193689"/>
      <w:bookmarkEnd w:id="864"/>
      <w:bookmarkEnd w:id="865"/>
    </w:p>
    <w:p w:rsidR="00DE359A" w:rsidRDefault="00DE359A" w:rsidP="00DE359A">
      <w:pPr>
        <w:pStyle w:val="a4"/>
        <w:keepNext/>
        <w:rPr>
          <w:rtl/>
        </w:rPr>
      </w:pPr>
      <w:bookmarkStart w:id="866" w:name="ET_speaker_5084_131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66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זאת מערכת </w:t>
      </w:r>
      <w:bookmarkStart w:id="867" w:name="_ETM_Q1_1195740"/>
      <w:bookmarkEnd w:id="867"/>
      <w:r>
        <w:rPr>
          <w:rFonts w:hint="cs"/>
          <w:rtl/>
          <w:lang w:eastAsia="he-IL"/>
        </w:rPr>
        <w:t xml:space="preserve">פקידותית. זאת מערכת מחשובית. היא מיותרת. לאור ההקלות שנתנו לפני </w:t>
      </w:r>
      <w:bookmarkStart w:id="868" w:name="_ETM_Q1_1202047"/>
      <w:bookmarkEnd w:id="868"/>
      <w:r>
        <w:rPr>
          <w:rFonts w:hint="cs"/>
          <w:rtl/>
          <w:lang w:eastAsia="he-IL"/>
        </w:rPr>
        <w:t>כן, לא יקרה כלום אם לא יתקבל ההחזר הזה.</w:t>
      </w:r>
    </w:p>
    <w:p w:rsidR="00DE359A" w:rsidRDefault="00DE359A" w:rsidP="00DE359A">
      <w:pPr>
        <w:rPr>
          <w:rtl/>
          <w:lang w:eastAsia="he-IL"/>
        </w:rPr>
      </w:pPr>
      <w:bookmarkStart w:id="869" w:name="_ETM_Q1_1204450"/>
      <w:bookmarkEnd w:id="869"/>
    </w:p>
    <w:p w:rsidR="00DE359A" w:rsidRDefault="00DE359A" w:rsidP="00DE359A">
      <w:pPr>
        <w:pStyle w:val="af6"/>
        <w:keepNext/>
        <w:rPr>
          <w:rtl/>
        </w:rPr>
      </w:pPr>
      <w:bookmarkStart w:id="870" w:name="ET_yor_4762_132"/>
      <w:r w:rsidRPr="00DE359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DE359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870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71" w:name="_ETM_Q1_1204736"/>
      <w:bookmarkStart w:id="872" w:name="_ETM_Q1_1204760"/>
      <w:bookmarkEnd w:id="871"/>
      <w:bookmarkEnd w:id="872"/>
      <w:r>
        <w:rPr>
          <w:rFonts w:hint="cs"/>
          <w:rtl/>
          <w:lang w:eastAsia="he-IL"/>
        </w:rPr>
        <w:t xml:space="preserve">גם אני </w:t>
      </w:r>
      <w:bookmarkStart w:id="873" w:name="_ETM_Q1_1204202"/>
      <w:bookmarkEnd w:id="873"/>
      <w:r>
        <w:rPr>
          <w:rFonts w:hint="cs"/>
          <w:rtl/>
          <w:lang w:eastAsia="he-IL"/>
        </w:rPr>
        <w:t xml:space="preserve">חושב כך. </w:t>
      </w:r>
      <w:bookmarkStart w:id="874" w:name="_ETM_Q1_1207672"/>
      <w:bookmarkEnd w:id="874"/>
    </w:p>
    <w:p w:rsidR="00DE359A" w:rsidRDefault="00DE359A" w:rsidP="00DE359A">
      <w:pPr>
        <w:rPr>
          <w:rtl/>
          <w:lang w:eastAsia="he-IL"/>
        </w:rPr>
      </w:pPr>
      <w:bookmarkStart w:id="875" w:name="_ETM_Q1_1207726"/>
      <w:bookmarkStart w:id="876" w:name="_ETM_Q1_1208800"/>
      <w:bookmarkEnd w:id="875"/>
      <w:bookmarkEnd w:id="876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77" w:name="ET_guest_תמי_פרידמן_133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77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78" w:name="_ETM_Q1_1209065"/>
      <w:bookmarkStart w:id="879" w:name="_ETM_Q1_1209085"/>
      <w:bookmarkEnd w:id="878"/>
      <w:bookmarkEnd w:id="879"/>
      <w:r>
        <w:rPr>
          <w:rFonts w:hint="cs"/>
          <w:rtl/>
          <w:lang w:eastAsia="he-IL"/>
        </w:rPr>
        <w:t xml:space="preserve">אתמול הוספנו קובץ נוסף והבטיחו לנו שידונו בו </w:t>
      </w:r>
      <w:bookmarkStart w:id="880" w:name="_ETM_Q1_1212930"/>
      <w:bookmarkEnd w:id="880"/>
      <w:r>
        <w:rPr>
          <w:rFonts w:hint="cs"/>
          <w:rtl/>
          <w:lang w:eastAsia="he-IL"/>
        </w:rPr>
        <w:t xml:space="preserve">אם אני אצהיר לפרוטוקול שזאת הצעתה של השרה שלנו. </w:t>
      </w:r>
      <w:bookmarkStart w:id="881" w:name="_ETM_Q1_1223648"/>
      <w:bookmarkEnd w:id="881"/>
      <w:r>
        <w:rPr>
          <w:rFonts w:hint="cs"/>
          <w:rtl/>
          <w:lang w:eastAsia="he-IL"/>
        </w:rPr>
        <w:t xml:space="preserve">במאי 2020 משרד התחבורה השיק שירות של העברת </w:t>
      </w:r>
      <w:bookmarkStart w:id="882" w:name="_ETM_Q1_1231088"/>
      <w:bookmarkEnd w:id="882"/>
      <w:r>
        <w:rPr>
          <w:rFonts w:hint="cs"/>
          <w:rtl/>
          <w:lang w:eastAsia="he-IL"/>
        </w:rPr>
        <w:t xml:space="preserve">בעלות באזור האישי. כשיש מוכר יחיד של </w:t>
      </w:r>
      <w:bookmarkStart w:id="883" w:name="_ETM_Q1_1234811"/>
      <w:bookmarkEnd w:id="883"/>
      <w:r>
        <w:rPr>
          <w:rFonts w:hint="cs"/>
          <w:rtl/>
          <w:lang w:eastAsia="he-IL"/>
        </w:rPr>
        <w:t xml:space="preserve">רכב וקונה יחיד, אפשר להעביר בעלות באזור האישי ואין צורך </w:t>
      </w:r>
      <w:bookmarkStart w:id="884" w:name="_ETM_Q1_1237847"/>
      <w:bookmarkEnd w:id="884"/>
      <w:r>
        <w:rPr>
          <w:rFonts w:hint="cs"/>
          <w:rtl/>
          <w:lang w:eastAsia="he-IL"/>
        </w:rPr>
        <w:t xml:space="preserve">לגשת לבנק הדואר. בגין הפעולה הזאת אנחנו מציעים להפחית סך </w:t>
      </w:r>
      <w:bookmarkStart w:id="885" w:name="_ETM_Q1_1244421"/>
      <w:bookmarkEnd w:id="885"/>
      <w:r>
        <w:rPr>
          <w:rFonts w:hint="cs"/>
          <w:rtl/>
          <w:lang w:eastAsia="he-IL"/>
        </w:rPr>
        <w:t xml:space="preserve">של 13 שקלים שזה הסכום שמשלמים לדואר, כך שבמקום </w:t>
      </w:r>
      <w:bookmarkStart w:id="886" w:name="_ETM_Q1_1248779"/>
      <w:bookmarkEnd w:id="886"/>
      <w:r>
        <w:rPr>
          <w:rFonts w:hint="cs"/>
          <w:rtl/>
          <w:lang w:eastAsia="he-IL"/>
        </w:rPr>
        <w:t>219 שקלים על</w:t>
      </w:r>
      <w:bookmarkStart w:id="887" w:name="_ETM_Q1_1312276"/>
      <w:bookmarkEnd w:id="887"/>
      <w:r>
        <w:rPr>
          <w:rFonts w:hint="cs"/>
          <w:rtl/>
          <w:lang w:eastAsia="he-IL"/>
        </w:rPr>
        <w:t xml:space="preserve"> </w:t>
      </w:r>
      <w:r w:rsidR="0091791A">
        <w:rPr>
          <w:rFonts w:hint="cs"/>
          <w:rtl/>
          <w:lang w:eastAsia="he-IL"/>
        </w:rPr>
        <w:t>ה</w:t>
      </w:r>
      <w:r>
        <w:rPr>
          <w:rFonts w:hint="cs"/>
          <w:rtl/>
          <w:lang w:eastAsia="he-IL"/>
        </w:rPr>
        <w:t>עברת בעלות ברכב פרטי ישלמו 206 שקלים, ובאופנוע, במקום 74 שקלים ישלמו סך של 61 שקלים.</w:t>
      </w:r>
    </w:p>
    <w:p w:rsidR="00DE359A" w:rsidRDefault="00DE359A" w:rsidP="00DE359A">
      <w:pPr>
        <w:rPr>
          <w:rtl/>
          <w:lang w:eastAsia="he-IL"/>
        </w:rPr>
      </w:pPr>
      <w:bookmarkStart w:id="888" w:name="_ETM_Q1_1269491"/>
      <w:bookmarkEnd w:id="888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889" w:name="ET_guest_אפי_רוזן_134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889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90" w:name="_ETM_Q1_1269736"/>
      <w:bookmarkStart w:id="891" w:name="_ETM_Q1_1269759"/>
      <w:bookmarkEnd w:id="890"/>
      <w:bookmarkEnd w:id="891"/>
      <w:r>
        <w:rPr>
          <w:rFonts w:hint="cs"/>
          <w:rtl/>
          <w:lang w:eastAsia="he-IL"/>
        </w:rPr>
        <w:t xml:space="preserve">כשאתה עושה </w:t>
      </w:r>
      <w:bookmarkStart w:id="892" w:name="_ETM_Q1_1269749"/>
      <w:bookmarkEnd w:id="892"/>
      <w:r>
        <w:rPr>
          <w:rFonts w:hint="cs"/>
          <w:rtl/>
          <w:lang w:eastAsia="he-IL"/>
        </w:rPr>
        <w:t>תהליכים דיגיטליים, זה צריך להתבטא בכך שהציבור משלם פחות</w:t>
      </w:r>
    </w:p>
    <w:p w:rsidR="00DE359A" w:rsidRDefault="00DE359A" w:rsidP="00DE359A">
      <w:pPr>
        <w:rPr>
          <w:rtl/>
          <w:lang w:eastAsia="he-IL"/>
        </w:rPr>
      </w:pPr>
      <w:bookmarkStart w:id="893" w:name="_ETM_Q1_1277367"/>
      <w:bookmarkStart w:id="894" w:name="_ETM_Q1_1277424"/>
      <w:bookmarkStart w:id="895" w:name="_ETM_Q1_1279415"/>
      <w:bookmarkEnd w:id="893"/>
      <w:bookmarkEnd w:id="894"/>
      <w:bookmarkEnd w:id="895"/>
    </w:p>
    <w:p w:rsidR="00DE359A" w:rsidRDefault="00DE359A" w:rsidP="00DE359A">
      <w:pPr>
        <w:pStyle w:val="a4"/>
        <w:keepNext/>
        <w:rPr>
          <w:rtl/>
        </w:rPr>
      </w:pPr>
      <w:bookmarkStart w:id="896" w:name="ET_speaker_5084_135"/>
      <w:r w:rsidRPr="00DE359A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DE359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896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897" w:name="_ETM_Q1_1279783"/>
      <w:bookmarkEnd w:id="897"/>
      <w:r>
        <w:rPr>
          <w:rFonts w:hint="cs"/>
          <w:rtl/>
          <w:lang w:eastAsia="he-IL"/>
        </w:rPr>
        <w:t>א</w:t>
      </w:r>
      <w:bookmarkStart w:id="898" w:name="_ETM_Q1_1279827"/>
      <w:bookmarkEnd w:id="898"/>
      <w:r>
        <w:rPr>
          <w:rFonts w:hint="cs"/>
          <w:rtl/>
          <w:lang w:eastAsia="he-IL"/>
        </w:rPr>
        <w:t xml:space="preserve">ת </w:t>
      </w:r>
      <w:bookmarkStart w:id="899" w:name="_ETM_Q1_1278932"/>
      <w:bookmarkEnd w:id="899"/>
      <w:r>
        <w:rPr>
          <w:rFonts w:hint="cs"/>
          <w:rtl/>
          <w:lang w:eastAsia="he-IL"/>
        </w:rPr>
        <w:t xml:space="preserve">לא מכירה את משרד הרישוי של לפני 40 שנים עם </w:t>
      </w:r>
      <w:bookmarkStart w:id="900" w:name="_ETM_Q1_1279205"/>
      <w:bookmarkEnd w:id="900"/>
      <w:r>
        <w:rPr>
          <w:rFonts w:hint="cs"/>
          <w:rtl/>
          <w:lang w:eastAsia="he-IL"/>
        </w:rPr>
        <w:t>התורים והצרות.</w:t>
      </w:r>
    </w:p>
    <w:p w:rsidR="00DE359A" w:rsidRDefault="00DE359A" w:rsidP="00DE359A">
      <w:pPr>
        <w:rPr>
          <w:rtl/>
          <w:lang w:eastAsia="he-IL"/>
        </w:rPr>
      </w:pPr>
      <w:bookmarkStart w:id="901" w:name="_ETM_Q1_1280707"/>
      <w:bookmarkEnd w:id="901"/>
    </w:p>
    <w:p w:rsidR="00DE359A" w:rsidRDefault="00DE359A" w:rsidP="00DE359A">
      <w:pPr>
        <w:pStyle w:val="af9"/>
        <w:keepNext/>
        <w:rPr>
          <w:rtl/>
          <w:lang w:eastAsia="he-IL"/>
        </w:rPr>
      </w:pPr>
      <w:bookmarkStart w:id="902" w:name="ET_guest_אפי_רוזן_136"/>
      <w:r w:rsidRPr="00DE359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DE359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02"/>
    </w:p>
    <w:p w:rsidR="00DE359A" w:rsidRDefault="00DE359A" w:rsidP="00DE359A">
      <w:pPr>
        <w:pStyle w:val="KeepWithNext"/>
        <w:rPr>
          <w:rtl/>
          <w:lang w:eastAsia="he-IL"/>
        </w:rPr>
      </w:pPr>
    </w:p>
    <w:p w:rsidR="00DE359A" w:rsidRDefault="00DE359A" w:rsidP="00DE359A">
      <w:pPr>
        <w:rPr>
          <w:rtl/>
          <w:lang w:eastAsia="he-IL"/>
        </w:rPr>
      </w:pPr>
      <w:bookmarkStart w:id="903" w:name="_ETM_Q1_1280965"/>
      <w:bookmarkStart w:id="904" w:name="_ETM_Q1_1280986"/>
      <w:bookmarkEnd w:id="903"/>
      <w:bookmarkEnd w:id="904"/>
      <w:r>
        <w:rPr>
          <w:rFonts w:hint="cs"/>
          <w:rtl/>
          <w:lang w:eastAsia="he-IL"/>
        </w:rPr>
        <w:t>תודה על המחמאה.</w:t>
      </w:r>
    </w:p>
    <w:p w:rsidR="0091791A" w:rsidRDefault="0091791A" w:rsidP="00DE359A">
      <w:pPr>
        <w:rPr>
          <w:rtl/>
          <w:lang w:eastAsia="he-IL"/>
        </w:rPr>
      </w:pPr>
      <w:bookmarkStart w:id="905" w:name="_ETM_Q1_1314562"/>
      <w:bookmarkStart w:id="906" w:name="_ETM_Q1_1314648"/>
      <w:bookmarkEnd w:id="905"/>
      <w:bookmarkEnd w:id="906"/>
    </w:p>
    <w:p w:rsidR="0091791A" w:rsidRDefault="0091791A" w:rsidP="0091791A">
      <w:pPr>
        <w:pStyle w:val="af6"/>
        <w:keepNext/>
        <w:rPr>
          <w:rtl/>
        </w:rPr>
      </w:pPr>
      <w:bookmarkStart w:id="907" w:name="ET_yor_4762_137"/>
      <w:r w:rsidRPr="0091791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91791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907"/>
    </w:p>
    <w:p w:rsidR="0091791A" w:rsidRDefault="0091791A" w:rsidP="0091791A">
      <w:pPr>
        <w:pStyle w:val="KeepWithNext"/>
        <w:rPr>
          <w:rtl/>
          <w:lang w:eastAsia="he-IL"/>
        </w:rPr>
      </w:pPr>
    </w:p>
    <w:p w:rsidR="0091791A" w:rsidRDefault="0091791A" w:rsidP="0091791A">
      <w:pPr>
        <w:rPr>
          <w:rtl/>
          <w:lang w:eastAsia="he-IL"/>
        </w:rPr>
      </w:pPr>
      <w:r>
        <w:rPr>
          <w:rFonts w:hint="cs"/>
          <w:rtl/>
          <w:lang w:eastAsia="he-IL"/>
        </w:rPr>
        <w:t>יש עוד דברים?</w:t>
      </w:r>
    </w:p>
    <w:p w:rsidR="0091791A" w:rsidRDefault="0091791A" w:rsidP="0091791A">
      <w:pPr>
        <w:rPr>
          <w:rtl/>
          <w:lang w:eastAsia="he-IL"/>
        </w:rPr>
      </w:pPr>
      <w:bookmarkStart w:id="908" w:name="_ETM_Q1_1313947"/>
      <w:bookmarkStart w:id="909" w:name="_ETM_Q1_1314001"/>
      <w:bookmarkStart w:id="910" w:name="_ETM_Q1_1314843"/>
      <w:bookmarkEnd w:id="908"/>
      <w:bookmarkEnd w:id="909"/>
      <w:bookmarkEnd w:id="910"/>
    </w:p>
    <w:p w:rsidR="0091791A" w:rsidRDefault="0091791A" w:rsidP="0091791A">
      <w:pPr>
        <w:pStyle w:val="af9"/>
        <w:keepNext/>
        <w:rPr>
          <w:rtl/>
          <w:lang w:eastAsia="he-IL"/>
        </w:rPr>
      </w:pPr>
      <w:bookmarkStart w:id="911" w:name="ET_guest_תמי_פרידמן_138"/>
      <w:r w:rsidRPr="0091791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91791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11"/>
    </w:p>
    <w:p w:rsidR="0091791A" w:rsidRDefault="0091791A" w:rsidP="0091791A">
      <w:pPr>
        <w:pStyle w:val="KeepWithNext"/>
        <w:rPr>
          <w:rtl/>
          <w:lang w:eastAsia="he-IL"/>
        </w:rPr>
      </w:pPr>
    </w:p>
    <w:p w:rsidR="0091791A" w:rsidRDefault="0091791A" w:rsidP="0091791A">
      <w:pPr>
        <w:rPr>
          <w:rtl/>
          <w:lang w:eastAsia="he-IL"/>
        </w:rPr>
      </w:pPr>
      <w:bookmarkStart w:id="912" w:name="_ETM_Q1_1315092"/>
      <w:bookmarkStart w:id="913" w:name="_ETM_Q1_1315114"/>
      <w:bookmarkEnd w:id="912"/>
      <w:bookmarkEnd w:id="913"/>
      <w:r>
        <w:rPr>
          <w:rFonts w:hint="cs"/>
          <w:rtl/>
          <w:lang w:eastAsia="he-IL"/>
        </w:rPr>
        <w:t>לא.</w:t>
      </w:r>
    </w:p>
    <w:p w:rsidR="0091791A" w:rsidRDefault="0091791A" w:rsidP="0091791A">
      <w:pPr>
        <w:rPr>
          <w:rtl/>
          <w:lang w:eastAsia="he-IL"/>
        </w:rPr>
      </w:pPr>
      <w:bookmarkStart w:id="914" w:name="_ETM_Q1_1316013"/>
      <w:bookmarkEnd w:id="914"/>
    </w:p>
    <w:p w:rsidR="0091791A" w:rsidRDefault="0091791A" w:rsidP="0091791A">
      <w:pPr>
        <w:pStyle w:val="af6"/>
        <w:keepNext/>
        <w:rPr>
          <w:rtl/>
        </w:rPr>
      </w:pPr>
      <w:bookmarkStart w:id="915" w:name="ET_yor_4762_139"/>
      <w:r w:rsidRPr="0091791A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91791A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915"/>
    </w:p>
    <w:p w:rsidR="0091791A" w:rsidRDefault="0091791A" w:rsidP="0091791A">
      <w:pPr>
        <w:pStyle w:val="KeepWithNext"/>
        <w:rPr>
          <w:rtl/>
          <w:lang w:eastAsia="he-IL"/>
        </w:rPr>
      </w:pPr>
    </w:p>
    <w:p w:rsidR="0091791A" w:rsidRDefault="0091791A" w:rsidP="0091791A">
      <w:pPr>
        <w:rPr>
          <w:rtl/>
          <w:lang w:eastAsia="he-IL"/>
        </w:rPr>
      </w:pPr>
      <w:bookmarkStart w:id="916" w:name="_ETM_Q1_1316275"/>
      <w:bookmarkStart w:id="917" w:name="_ETM_Q1_1316296"/>
      <w:bookmarkEnd w:id="916"/>
      <w:bookmarkEnd w:id="917"/>
      <w:r>
        <w:rPr>
          <w:rFonts w:hint="cs"/>
          <w:rtl/>
          <w:lang w:eastAsia="he-IL"/>
        </w:rPr>
        <w:t xml:space="preserve">למה לא הבאתם את העברת </w:t>
      </w:r>
      <w:bookmarkStart w:id="918" w:name="_ETM_Q1_1316865"/>
      <w:bookmarkEnd w:id="918"/>
      <w:r>
        <w:rPr>
          <w:rFonts w:hint="cs"/>
          <w:rtl/>
          <w:lang w:eastAsia="he-IL"/>
        </w:rPr>
        <w:t>הבעלות?</w:t>
      </w:r>
      <w:bookmarkStart w:id="919" w:name="_ETM_Q1_1317011"/>
      <w:bookmarkEnd w:id="919"/>
    </w:p>
    <w:p w:rsidR="0091791A" w:rsidRDefault="0091791A" w:rsidP="0091791A">
      <w:pPr>
        <w:rPr>
          <w:rtl/>
          <w:lang w:eastAsia="he-IL"/>
        </w:rPr>
      </w:pPr>
      <w:bookmarkStart w:id="920" w:name="_ETM_Q1_1317063"/>
      <w:bookmarkStart w:id="921" w:name="_ETM_Q1_1318067"/>
      <w:bookmarkEnd w:id="920"/>
      <w:bookmarkEnd w:id="921"/>
    </w:p>
    <w:p w:rsidR="0091791A" w:rsidRDefault="0091791A" w:rsidP="0091791A">
      <w:pPr>
        <w:pStyle w:val="af9"/>
        <w:keepNext/>
        <w:rPr>
          <w:rtl/>
          <w:lang w:eastAsia="he-IL"/>
        </w:rPr>
      </w:pPr>
      <w:bookmarkStart w:id="922" w:name="ET_guest_תמי_פרידמן_140"/>
      <w:r w:rsidRPr="0091791A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91791A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22"/>
    </w:p>
    <w:p w:rsidR="0091791A" w:rsidRDefault="0091791A" w:rsidP="0091791A">
      <w:pPr>
        <w:pStyle w:val="KeepWithNext"/>
        <w:rPr>
          <w:rtl/>
          <w:lang w:eastAsia="he-IL"/>
        </w:rPr>
      </w:pPr>
    </w:p>
    <w:p w:rsidR="0091791A" w:rsidRDefault="0091791A" w:rsidP="0091791A">
      <w:pPr>
        <w:rPr>
          <w:rtl/>
          <w:lang w:eastAsia="he-IL"/>
        </w:rPr>
      </w:pPr>
      <w:bookmarkStart w:id="923" w:name="_ETM_Q1_1318338"/>
      <w:bookmarkStart w:id="924" w:name="_ETM_Q1_1318362"/>
      <w:bookmarkEnd w:id="923"/>
      <w:bookmarkEnd w:id="924"/>
      <w:r>
        <w:rPr>
          <w:rFonts w:hint="cs"/>
          <w:rtl/>
          <w:lang w:eastAsia="he-IL"/>
        </w:rPr>
        <w:t xml:space="preserve">הבאנו. העברתי לאייל ולטמיר. </w:t>
      </w:r>
    </w:p>
    <w:p w:rsidR="0091791A" w:rsidRDefault="0091791A" w:rsidP="0091791A">
      <w:pPr>
        <w:rPr>
          <w:rtl/>
          <w:lang w:eastAsia="he-IL"/>
        </w:rPr>
      </w:pPr>
      <w:bookmarkStart w:id="925" w:name="_ETM_Q1_1317598"/>
      <w:bookmarkStart w:id="926" w:name="_ETM_Q1_1317657"/>
      <w:bookmarkEnd w:id="925"/>
      <w:bookmarkEnd w:id="926"/>
    </w:p>
    <w:p w:rsidR="0091791A" w:rsidRDefault="0091791A" w:rsidP="0091791A">
      <w:pPr>
        <w:pStyle w:val="a4"/>
        <w:keepNext/>
        <w:rPr>
          <w:rtl/>
        </w:rPr>
      </w:pPr>
      <w:bookmarkStart w:id="927" w:name="ET_speaker_אייל_לב_ארי_141"/>
      <w:r w:rsidRPr="0091791A">
        <w:rPr>
          <w:rStyle w:val="TagStyle"/>
          <w:rtl/>
        </w:rPr>
        <w:t xml:space="preserve"> &lt;&lt; דובר &gt;&gt; </w:t>
      </w:r>
      <w:r>
        <w:rPr>
          <w:rtl/>
        </w:rPr>
        <w:t>אייל לב ארי:</w:t>
      </w:r>
      <w:r w:rsidRPr="0091791A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27"/>
    </w:p>
    <w:p w:rsidR="0091791A" w:rsidRDefault="0091791A" w:rsidP="0091791A">
      <w:pPr>
        <w:pStyle w:val="KeepWithNext"/>
        <w:rPr>
          <w:rtl/>
          <w:lang w:eastAsia="he-IL"/>
        </w:rPr>
      </w:pPr>
    </w:p>
    <w:p w:rsidR="0091791A" w:rsidRDefault="0091791A" w:rsidP="0091791A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העבירו לנו. </w:t>
      </w:r>
      <w:bookmarkStart w:id="928" w:name="_ETM_Q1_1316363"/>
      <w:bookmarkEnd w:id="928"/>
      <w:r>
        <w:rPr>
          <w:rFonts w:hint="cs"/>
          <w:rtl/>
          <w:lang w:eastAsia="he-IL"/>
        </w:rPr>
        <w:t>לא העבירו לוועדה.</w:t>
      </w:r>
    </w:p>
    <w:p w:rsidR="00490F1F" w:rsidRDefault="00490F1F" w:rsidP="0091791A">
      <w:pPr>
        <w:rPr>
          <w:rtl/>
          <w:lang w:eastAsia="he-IL"/>
        </w:rPr>
      </w:pPr>
      <w:bookmarkStart w:id="929" w:name="_ETM_Q1_1319135"/>
      <w:bookmarkStart w:id="930" w:name="_ETM_Q1_1319201"/>
      <w:bookmarkStart w:id="931" w:name="_ETM_Q1_1320976"/>
      <w:bookmarkEnd w:id="929"/>
      <w:bookmarkEnd w:id="930"/>
      <w:bookmarkEnd w:id="931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932" w:name="ET_guest_תמי_פרידמן_142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32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33" w:name="_ETM_Q1_1321223"/>
      <w:bookmarkStart w:id="934" w:name="_ETM_Q1_1321246"/>
      <w:bookmarkEnd w:id="933"/>
      <w:bookmarkEnd w:id="934"/>
      <w:r>
        <w:rPr>
          <w:rFonts w:hint="cs"/>
          <w:rtl/>
          <w:lang w:eastAsia="he-IL"/>
        </w:rPr>
        <w:t xml:space="preserve">לא העברנו לוועדה כי השרה </w:t>
      </w:r>
      <w:bookmarkStart w:id="935" w:name="_ETM_Q1_1323107"/>
      <w:bookmarkEnd w:id="935"/>
      <w:r>
        <w:rPr>
          <w:rFonts w:hint="cs"/>
          <w:rtl/>
          <w:lang w:eastAsia="he-IL"/>
        </w:rPr>
        <w:t>לא הייתה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אתמול במשרד כדי לחתום.</w:t>
      </w:r>
    </w:p>
    <w:p w:rsidR="00490F1F" w:rsidRDefault="00490F1F" w:rsidP="00490F1F">
      <w:pPr>
        <w:rPr>
          <w:rtl/>
          <w:lang w:eastAsia="he-IL"/>
        </w:rPr>
      </w:pPr>
      <w:bookmarkStart w:id="936" w:name="_ETM_Q1_1327414"/>
      <w:bookmarkStart w:id="937" w:name="_ETM_Q1_1327480"/>
      <w:bookmarkStart w:id="938" w:name="_ETM_Q1_1328109"/>
      <w:bookmarkEnd w:id="936"/>
      <w:bookmarkEnd w:id="937"/>
      <w:bookmarkEnd w:id="938"/>
    </w:p>
    <w:p w:rsidR="00490F1F" w:rsidRDefault="00490F1F" w:rsidP="00490F1F">
      <w:pPr>
        <w:pStyle w:val="af6"/>
        <w:keepNext/>
        <w:rPr>
          <w:rtl/>
        </w:rPr>
      </w:pPr>
      <w:bookmarkStart w:id="939" w:name="ET_yor_4762_143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93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40" w:name="_ETM_Q1_1328420"/>
      <w:bookmarkStart w:id="941" w:name="_ETM_Q1_1328440"/>
      <w:bookmarkEnd w:id="940"/>
      <w:bookmarkEnd w:id="941"/>
      <w:r>
        <w:rPr>
          <w:rFonts w:hint="cs"/>
          <w:rtl/>
          <w:lang w:eastAsia="he-IL"/>
        </w:rPr>
        <w:t xml:space="preserve">אני רוצה לאשר </w:t>
      </w:r>
      <w:bookmarkStart w:id="942" w:name="_ETM_Q1_1327593"/>
      <w:bookmarkEnd w:id="942"/>
      <w:r>
        <w:rPr>
          <w:rFonts w:hint="cs"/>
          <w:rtl/>
          <w:lang w:eastAsia="he-IL"/>
        </w:rPr>
        <w:t>את זה, אבל בלי השרה?</w:t>
      </w:r>
      <w:bookmarkStart w:id="943" w:name="_ETM_Q1_1331215"/>
      <w:bookmarkEnd w:id="943"/>
    </w:p>
    <w:p w:rsidR="00490F1F" w:rsidRDefault="00490F1F" w:rsidP="00490F1F">
      <w:pPr>
        <w:rPr>
          <w:rtl/>
          <w:lang w:eastAsia="he-IL"/>
        </w:rPr>
      </w:pPr>
      <w:bookmarkStart w:id="944" w:name="_ETM_Q1_1331278"/>
      <w:bookmarkStart w:id="945" w:name="_ETM_Q1_1332407"/>
      <w:bookmarkEnd w:id="944"/>
      <w:bookmarkEnd w:id="945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946" w:name="ET_guest_תמי_פרידמן_144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46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47" w:name="_ETM_Q1_1332641"/>
      <w:bookmarkStart w:id="948" w:name="_ETM_Q1_1332663"/>
      <w:bookmarkEnd w:id="947"/>
      <w:bookmarkEnd w:id="948"/>
      <w:r>
        <w:rPr>
          <w:rFonts w:hint="cs"/>
          <w:rtl/>
          <w:lang w:eastAsia="he-IL"/>
        </w:rPr>
        <w:t>סיכמתי עם אייל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וטמיר, </w:t>
      </w:r>
      <w:bookmarkStart w:id="949" w:name="_ETM_Q1_1334031"/>
      <w:bookmarkEnd w:id="949"/>
      <w:r>
        <w:rPr>
          <w:rFonts w:hint="cs"/>
          <w:rtl/>
          <w:lang w:eastAsia="he-IL"/>
        </w:rPr>
        <w:t xml:space="preserve">בתנאי שאני אצהיר לפרוטוקול שזה על דעתה של השרה נעביר </w:t>
      </w:r>
      <w:bookmarkStart w:id="950" w:name="_ETM_Q1_1338843"/>
      <w:bookmarkEnd w:id="950"/>
      <w:r>
        <w:rPr>
          <w:rFonts w:hint="cs"/>
          <w:rtl/>
          <w:lang w:eastAsia="he-IL"/>
        </w:rPr>
        <w:t>את זה.</w:t>
      </w:r>
    </w:p>
    <w:p w:rsidR="00490F1F" w:rsidRDefault="00490F1F" w:rsidP="00490F1F">
      <w:pPr>
        <w:rPr>
          <w:rtl/>
          <w:lang w:eastAsia="he-IL"/>
        </w:rPr>
      </w:pPr>
      <w:bookmarkStart w:id="951" w:name="_ETM_Q1_1339173"/>
      <w:bookmarkEnd w:id="951"/>
    </w:p>
    <w:p w:rsidR="00490F1F" w:rsidRDefault="00490F1F" w:rsidP="00490F1F">
      <w:pPr>
        <w:pStyle w:val="af6"/>
        <w:keepNext/>
        <w:rPr>
          <w:rtl/>
        </w:rPr>
      </w:pPr>
      <w:bookmarkStart w:id="952" w:name="ET_yor_4762_145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952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53" w:name="_ETM_Q1_1339431"/>
      <w:bookmarkStart w:id="954" w:name="_ETM_Q1_1339450"/>
      <w:bookmarkEnd w:id="953"/>
      <w:bookmarkEnd w:id="954"/>
      <w:r>
        <w:rPr>
          <w:rFonts w:hint="cs"/>
          <w:rtl/>
          <w:lang w:eastAsia="he-IL"/>
        </w:rPr>
        <w:t>בסדר. אתם תעבירו את זה לוועדה.</w:t>
      </w:r>
    </w:p>
    <w:p w:rsidR="00490F1F" w:rsidRDefault="00490F1F" w:rsidP="00490F1F">
      <w:pPr>
        <w:rPr>
          <w:rtl/>
          <w:lang w:eastAsia="he-IL"/>
        </w:rPr>
      </w:pPr>
      <w:bookmarkStart w:id="955" w:name="_ETM_Q1_1340227"/>
      <w:bookmarkStart w:id="956" w:name="_ETM_Q1_1340281"/>
      <w:bookmarkEnd w:id="955"/>
      <w:bookmarkEnd w:id="956"/>
    </w:p>
    <w:p w:rsidR="00490F1F" w:rsidRDefault="00490F1F" w:rsidP="00490F1F">
      <w:pPr>
        <w:pStyle w:val="a4"/>
        <w:keepNext/>
        <w:rPr>
          <w:rtl/>
        </w:rPr>
      </w:pPr>
      <w:bookmarkStart w:id="957" w:name="ET_speaker_טמיר_כהן_146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טמיר כהן: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57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58" w:name="_ETM_Q1_1341411"/>
      <w:bookmarkEnd w:id="958"/>
      <w:r>
        <w:rPr>
          <w:rFonts w:hint="cs"/>
          <w:rtl/>
          <w:lang w:eastAsia="he-IL"/>
        </w:rPr>
        <w:t xml:space="preserve">זה לא רק אלי. </w:t>
      </w:r>
      <w:bookmarkStart w:id="959" w:name="_ETM_Q1_1340580"/>
      <w:bookmarkEnd w:id="959"/>
      <w:r>
        <w:rPr>
          <w:rFonts w:hint="cs"/>
          <w:rtl/>
          <w:lang w:eastAsia="he-IL"/>
        </w:rPr>
        <w:t xml:space="preserve">גם החברים לא ראו את זה. אף אחד לא ראה </w:t>
      </w:r>
      <w:bookmarkStart w:id="960" w:name="_ETM_Q1_1342862"/>
      <w:bookmarkEnd w:id="960"/>
      <w:r>
        <w:rPr>
          <w:rFonts w:hint="cs"/>
          <w:rtl/>
          <w:lang w:eastAsia="he-IL"/>
        </w:rPr>
        <w:t>את זה. אנחנו שומעים על זה עכשיו לראשונה.</w:t>
      </w:r>
    </w:p>
    <w:p w:rsidR="00490F1F" w:rsidRDefault="00490F1F" w:rsidP="00490F1F">
      <w:pPr>
        <w:rPr>
          <w:rtl/>
          <w:lang w:eastAsia="he-IL"/>
        </w:rPr>
      </w:pPr>
      <w:bookmarkStart w:id="961" w:name="_ETM_Q1_1347112"/>
      <w:bookmarkStart w:id="962" w:name="_ETM_Q1_1347170"/>
      <w:bookmarkStart w:id="963" w:name="_ETM_Q1_1347652"/>
      <w:bookmarkEnd w:id="961"/>
      <w:bookmarkEnd w:id="962"/>
      <w:bookmarkEnd w:id="963"/>
    </w:p>
    <w:p w:rsidR="00490F1F" w:rsidRDefault="00490F1F" w:rsidP="00490F1F">
      <w:pPr>
        <w:pStyle w:val="a4"/>
        <w:keepNext/>
        <w:rPr>
          <w:rtl/>
        </w:rPr>
      </w:pPr>
      <w:bookmarkStart w:id="964" w:name="ET_speaker_5726_147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64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65" w:name="_ETM_Q1_1347915"/>
      <w:bookmarkStart w:id="966" w:name="_ETM_Q1_1347935"/>
      <w:bookmarkEnd w:id="965"/>
      <w:bookmarkEnd w:id="966"/>
      <w:r>
        <w:rPr>
          <w:rFonts w:hint="cs"/>
          <w:rtl/>
          <w:lang w:eastAsia="he-IL"/>
        </w:rPr>
        <w:t xml:space="preserve">אנחנו בוועדה, </w:t>
      </w:r>
      <w:bookmarkStart w:id="967" w:name="_ETM_Q1_1348018"/>
      <w:bookmarkEnd w:id="967"/>
      <w:r>
        <w:rPr>
          <w:rFonts w:hint="cs"/>
          <w:rtl/>
          <w:lang w:eastAsia="he-IL"/>
        </w:rPr>
        <w:t xml:space="preserve">מה שמגיע ברגע האחרון, בדרך כלל לא דנים בו, לטוב </w:t>
      </w:r>
      <w:bookmarkStart w:id="968" w:name="_ETM_Q1_1351827"/>
      <w:bookmarkEnd w:id="968"/>
      <w:r>
        <w:rPr>
          <w:rFonts w:hint="cs"/>
          <w:rtl/>
          <w:lang w:eastAsia="he-IL"/>
        </w:rPr>
        <w:t>ולמוטב. עכשיו היושב ראש יחליט.</w:t>
      </w:r>
    </w:p>
    <w:p w:rsidR="00490F1F" w:rsidRDefault="00490F1F" w:rsidP="00490F1F">
      <w:pPr>
        <w:rPr>
          <w:rtl/>
          <w:lang w:eastAsia="he-IL"/>
        </w:rPr>
      </w:pPr>
      <w:bookmarkStart w:id="969" w:name="_ETM_Q1_1357192"/>
      <w:bookmarkStart w:id="970" w:name="_ETM_Q1_1357248"/>
      <w:bookmarkStart w:id="971" w:name="_ETM_Q1_1358344"/>
      <w:bookmarkEnd w:id="969"/>
      <w:bookmarkEnd w:id="970"/>
      <w:bookmarkEnd w:id="971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972" w:name="ET_guest_תמי_פרידמן_148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72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73" w:name="_ETM_Q1_1358599"/>
      <w:bookmarkStart w:id="974" w:name="_ETM_Q1_1358624"/>
      <w:bookmarkEnd w:id="973"/>
      <w:bookmarkEnd w:id="974"/>
      <w:r>
        <w:rPr>
          <w:rFonts w:hint="cs"/>
          <w:rtl/>
          <w:lang w:eastAsia="he-IL"/>
        </w:rPr>
        <w:t xml:space="preserve">ככל שאי אפשר, נדון </w:t>
      </w:r>
      <w:bookmarkStart w:id="975" w:name="_ETM_Q1_1359038"/>
      <w:bookmarkEnd w:id="975"/>
      <w:r>
        <w:rPr>
          <w:rFonts w:hint="cs"/>
          <w:rtl/>
          <w:lang w:eastAsia="he-IL"/>
        </w:rPr>
        <w:t>בזה פעם אחרת.</w:t>
      </w:r>
    </w:p>
    <w:p w:rsidR="00490F1F" w:rsidRDefault="00490F1F" w:rsidP="00490F1F">
      <w:pPr>
        <w:rPr>
          <w:rtl/>
          <w:lang w:eastAsia="he-IL"/>
        </w:rPr>
      </w:pPr>
      <w:bookmarkStart w:id="976" w:name="_ETM_Q1_1359454"/>
      <w:bookmarkStart w:id="977" w:name="_ETM_Q1_1359510"/>
      <w:bookmarkStart w:id="978" w:name="_ETM_Q1_1358705"/>
      <w:bookmarkEnd w:id="976"/>
      <w:bookmarkEnd w:id="977"/>
      <w:bookmarkEnd w:id="978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979" w:name="ET_guest_אפי_רוזן_149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97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80" w:name="_ETM_Q1_1358974"/>
      <w:bookmarkStart w:id="981" w:name="_ETM_Q1_1358997"/>
      <w:bookmarkEnd w:id="980"/>
      <w:bookmarkEnd w:id="981"/>
      <w:r>
        <w:rPr>
          <w:rFonts w:hint="cs"/>
          <w:rtl/>
          <w:lang w:eastAsia="he-IL"/>
        </w:rPr>
        <w:t>אין לנו בעיה אבל חבל שהציבור יפסיד מזה.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אנחנו מבינים את הטעות.</w:t>
      </w:r>
    </w:p>
    <w:p w:rsidR="00490F1F" w:rsidRDefault="00490F1F" w:rsidP="00490F1F">
      <w:pPr>
        <w:rPr>
          <w:rtl/>
          <w:lang w:eastAsia="he-IL"/>
        </w:rPr>
      </w:pPr>
      <w:bookmarkStart w:id="982" w:name="_ETM_Q1_1374504"/>
      <w:bookmarkStart w:id="983" w:name="_ETM_Q1_1374564"/>
      <w:bookmarkStart w:id="984" w:name="_ETM_Q1_1375672"/>
      <w:bookmarkEnd w:id="982"/>
      <w:bookmarkEnd w:id="983"/>
      <w:bookmarkEnd w:id="984"/>
    </w:p>
    <w:p w:rsidR="00490F1F" w:rsidRDefault="00490F1F" w:rsidP="00490F1F">
      <w:pPr>
        <w:pStyle w:val="a4"/>
        <w:keepNext/>
        <w:rPr>
          <w:rtl/>
        </w:rPr>
      </w:pPr>
      <w:bookmarkStart w:id="985" w:name="ET_speaker_5084_150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85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86" w:name="_ETM_Q1_1375383"/>
      <w:bookmarkStart w:id="987" w:name="_ETM_Q1_1375440"/>
      <w:bookmarkEnd w:id="986"/>
      <w:bookmarkEnd w:id="987"/>
      <w:r>
        <w:rPr>
          <w:rFonts w:hint="cs"/>
          <w:rtl/>
          <w:lang w:eastAsia="he-IL"/>
        </w:rPr>
        <w:t xml:space="preserve">תדע לך שעל זה נפל </w:t>
      </w:r>
      <w:bookmarkStart w:id="988" w:name="_ETM_Q1_1373995"/>
      <w:bookmarkEnd w:id="988"/>
      <w:r>
        <w:rPr>
          <w:rFonts w:hint="cs"/>
          <w:rtl/>
          <w:lang w:eastAsia="he-IL"/>
        </w:rPr>
        <w:t>הנושא של הדירה השלישית, שלא הציגו בפני הוועדה בזמן המתאים.</w:t>
      </w:r>
    </w:p>
    <w:p w:rsidR="00490F1F" w:rsidRDefault="00490F1F" w:rsidP="00490F1F">
      <w:pPr>
        <w:rPr>
          <w:rtl/>
          <w:lang w:eastAsia="he-IL"/>
        </w:rPr>
      </w:pPr>
      <w:bookmarkStart w:id="989" w:name="_ETM_Q1_1398560"/>
      <w:bookmarkStart w:id="990" w:name="_ETM_Q1_1398627"/>
      <w:bookmarkStart w:id="991" w:name="_ETM_Q1_1397044"/>
      <w:bookmarkEnd w:id="989"/>
      <w:bookmarkEnd w:id="990"/>
      <w:bookmarkEnd w:id="991"/>
    </w:p>
    <w:p w:rsidR="00490F1F" w:rsidRDefault="00490F1F" w:rsidP="00490F1F">
      <w:pPr>
        <w:pStyle w:val="a4"/>
        <w:keepNext/>
        <w:rPr>
          <w:rtl/>
        </w:rPr>
      </w:pPr>
      <w:bookmarkStart w:id="992" w:name="ET_speaker_5726_151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992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993" w:name="_ETM_Q1_1397319"/>
      <w:bookmarkStart w:id="994" w:name="_ETM_Q1_1397341"/>
      <w:bookmarkEnd w:id="993"/>
      <w:bookmarkEnd w:id="994"/>
      <w:r>
        <w:rPr>
          <w:rFonts w:hint="cs"/>
          <w:rtl/>
          <w:lang w:eastAsia="he-IL"/>
        </w:rPr>
        <w:t xml:space="preserve">אפי, </w:t>
      </w:r>
      <w:bookmarkStart w:id="995" w:name="_ETM_Q1_1395252"/>
      <w:bookmarkEnd w:id="995"/>
      <w:r>
        <w:rPr>
          <w:rFonts w:hint="cs"/>
          <w:rtl/>
          <w:lang w:eastAsia="he-IL"/>
        </w:rPr>
        <w:t>יש לכם מערכת של העברת בעלות דרך האתר. היו ל</w:t>
      </w:r>
      <w:bookmarkStart w:id="996" w:name="_ETM_Q1_1393765"/>
      <w:bookmarkEnd w:id="996"/>
      <w:r>
        <w:rPr>
          <w:rFonts w:hint="cs"/>
          <w:rtl/>
          <w:lang w:eastAsia="he-IL"/>
        </w:rPr>
        <w:t>כם תקלות של העברות בעלות? אתם יודעים לזהות את זה?</w:t>
      </w:r>
    </w:p>
    <w:p w:rsidR="00490F1F" w:rsidRDefault="00490F1F" w:rsidP="00490F1F">
      <w:pPr>
        <w:rPr>
          <w:rtl/>
          <w:lang w:eastAsia="he-IL"/>
        </w:rPr>
      </w:pPr>
      <w:bookmarkStart w:id="997" w:name="_ETM_Q1_1396850"/>
      <w:bookmarkStart w:id="998" w:name="_ETM_Q1_1396908"/>
      <w:bookmarkStart w:id="999" w:name="_ETM_Q1_1397626"/>
      <w:bookmarkEnd w:id="997"/>
      <w:bookmarkEnd w:id="998"/>
      <w:bookmarkEnd w:id="999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00" w:name="ET_guest_אפי_רוזן_152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00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01" w:name="_ETM_Q1_1397892"/>
      <w:bookmarkStart w:id="1002" w:name="_ETM_Q1_1397918"/>
      <w:bookmarkEnd w:id="1001"/>
      <w:bookmarkEnd w:id="1002"/>
      <w:r>
        <w:rPr>
          <w:rFonts w:hint="cs"/>
          <w:rtl/>
          <w:lang w:eastAsia="he-IL"/>
        </w:rPr>
        <w:t xml:space="preserve">בטח. </w:t>
      </w:r>
      <w:bookmarkStart w:id="1003" w:name="_ETM_Q1_1396599"/>
      <w:bookmarkEnd w:id="1003"/>
    </w:p>
    <w:p w:rsidR="00490F1F" w:rsidRDefault="00490F1F" w:rsidP="00490F1F">
      <w:pPr>
        <w:rPr>
          <w:rtl/>
          <w:lang w:eastAsia="he-IL"/>
        </w:rPr>
      </w:pPr>
      <w:bookmarkStart w:id="1004" w:name="_ETM_Q1_1403714"/>
      <w:bookmarkStart w:id="1005" w:name="_ETM_Q1_1403776"/>
      <w:bookmarkEnd w:id="1004"/>
      <w:bookmarkEnd w:id="1005"/>
    </w:p>
    <w:p w:rsidR="00490F1F" w:rsidRDefault="00490F1F" w:rsidP="00490F1F">
      <w:pPr>
        <w:pStyle w:val="af6"/>
        <w:keepNext/>
        <w:rPr>
          <w:rtl/>
        </w:rPr>
      </w:pPr>
      <w:bookmarkStart w:id="1006" w:name="ET_yor_4762_153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006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07" w:name="_ETM_Q1_1401659"/>
      <w:bookmarkStart w:id="1008" w:name="_ETM_Q1_1401681"/>
      <w:bookmarkEnd w:id="1007"/>
      <w:bookmarkEnd w:id="1008"/>
      <w:r>
        <w:rPr>
          <w:rFonts w:hint="cs"/>
          <w:rtl/>
          <w:lang w:eastAsia="he-IL"/>
        </w:rPr>
        <w:t>אתם יכולים להביא את זה היום?</w:t>
      </w:r>
    </w:p>
    <w:p w:rsidR="00490F1F" w:rsidRDefault="00490F1F" w:rsidP="00490F1F">
      <w:pPr>
        <w:rPr>
          <w:rtl/>
          <w:lang w:eastAsia="he-IL"/>
        </w:rPr>
      </w:pPr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09" w:name="ET_guest_תמי_פרידמן_154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0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יש לי </w:t>
      </w:r>
      <w:bookmarkStart w:id="1010" w:name="_ETM_Q1_1405196"/>
      <w:bookmarkEnd w:id="1010"/>
      <w:r>
        <w:rPr>
          <w:rFonts w:hint="cs"/>
          <w:rtl/>
          <w:lang w:eastAsia="he-IL"/>
        </w:rPr>
        <w:t>כאן את הקובץ. העברתי לאייל וטמיר במייל.</w:t>
      </w:r>
    </w:p>
    <w:p w:rsidR="00490F1F" w:rsidRDefault="00490F1F" w:rsidP="00490F1F">
      <w:pPr>
        <w:rPr>
          <w:rtl/>
          <w:lang w:eastAsia="he-IL"/>
        </w:rPr>
      </w:pPr>
      <w:bookmarkStart w:id="1011" w:name="_ETM_Q1_1406744"/>
      <w:bookmarkStart w:id="1012" w:name="_ETM_Q1_1406797"/>
      <w:bookmarkEnd w:id="1011"/>
      <w:bookmarkEnd w:id="1012"/>
    </w:p>
    <w:p w:rsidR="00490F1F" w:rsidRDefault="00490F1F" w:rsidP="00490F1F">
      <w:pPr>
        <w:pStyle w:val="a4"/>
        <w:keepNext/>
        <w:rPr>
          <w:rtl/>
        </w:rPr>
      </w:pPr>
      <w:bookmarkStart w:id="1013" w:name="ET_speaker_אייל_לב_ארי_155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אייל לב ארי: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13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14" w:name="_ETM_Q1_1408261"/>
      <w:bookmarkStart w:id="1015" w:name="_ETM_Q1_1408284"/>
      <w:bookmarkEnd w:id="1014"/>
      <w:bookmarkEnd w:id="1015"/>
      <w:r>
        <w:rPr>
          <w:rFonts w:hint="cs"/>
          <w:rtl/>
          <w:lang w:eastAsia="he-IL"/>
        </w:rPr>
        <w:t>את הפנייה החתומה.</w:t>
      </w:r>
    </w:p>
    <w:p w:rsidR="00490F1F" w:rsidRDefault="00490F1F" w:rsidP="00490F1F">
      <w:pPr>
        <w:rPr>
          <w:rtl/>
          <w:lang w:eastAsia="he-IL"/>
        </w:rPr>
      </w:pPr>
      <w:bookmarkStart w:id="1016" w:name="_ETM_Q1_1411392"/>
      <w:bookmarkStart w:id="1017" w:name="_ETM_Q1_1411456"/>
      <w:bookmarkStart w:id="1018" w:name="_ETM_Q1_1413032"/>
      <w:bookmarkEnd w:id="1016"/>
      <w:bookmarkEnd w:id="1017"/>
      <w:bookmarkEnd w:id="1018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19" w:name="ET_guest_תמי_פרידמן_156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1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20" w:name="_ETM_Q1_1413282"/>
      <w:bookmarkStart w:id="1021" w:name="_ETM_Q1_1413308"/>
      <w:bookmarkEnd w:id="1020"/>
      <w:bookmarkEnd w:id="1021"/>
      <w:r>
        <w:rPr>
          <w:rFonts w:hint="cs"/>
          <w:rtl/>
          <w:lang w:eastAsia="he-IL"/>
        </w:rPr>
        <w:t xml:space="preserve">אני אשאל </w:t>
      </w:r>
      <w:bookmarkStart w:id="1022" w:name="_ETM_Q1_1414216"/>
      <w:bookmarkEnd w:id="1022"/>
      <w:r>
        <w:rPr>
          <w:rFonts w:hint="cs"/>
          <w:rtl/>
          <w:lang w:eastAsia="he-IL"/>
        </w:rPr>
        <w:t xml:space="preserve">אם השרה נמצאת. קיבלתי אישור להצהיר לפרוטוקול שזה על </w:t>
      </w:r>
      <w:bookmarkStart w:id="1023" w:name="_ETM_Q1_1416872"/>
      <w:bookmarkEnd w:id="1023"/>
      <w:r>
        <w:rPr>
          <w:rFonts w:hint="cs"/>
          <w:rtl/>
          <w:lang w:eastAsia="he-IL"/>
        </w:rPr>
        <w:t>דעתה אבל היא לא הייתה במשרד כדי לחתום.</w:t>
      </w:r>
    </w:p>
    <w:p w:rsidR="00490F1F" w:rsidRDefault="00490F1F" w:rsidP="00490F1F">
      <w:pPr>
        <w:rPr>
          <w:rtl/>
          <w:lang w:eastAsia="he-IL"/>
        </w:rPr>
      </w:pPr>
      <w:bookmarkStart w:id="1024" w:name="_ETM_Q1_1421458"/>
      <w:bookmarkStart w:id="1025" w:name="_ETM_Q1_1421513"/>
      <w:bookmarkEnd w:id="1024"/>
      <w:bookmarkEnd w:id="1025"/>
    </w:p>
    <w:p w:rsidR="00490F1F" w:rsidRDefault="00490F1F" w:rsidP="00490F1F">
      <w:pPr>
        <w:pStyle w:val="af6"/>
        <w:keepNext/>
        <w:rPr>
          <w:rtl/>
        </w:rPr>
      </w:pPr>
      <w:bookmarkStart w:id="1026" w:name="ET_yor_4762_157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026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27" w:name="_ETM_Q1_1421067"/>
      <w:bookmarkStart w:id="1028" w:name="_ETM_Q1_1421088"/>
      <w:bookmarkEnd w:id="1027"/>
      <w:bookmarkEnd w:id="1028"/>
      <w:r>
        <w:rPr>
          <w:rFonts w:hint="cs"/>
          <w:rtl/>
          <w:lang w:eastAsia="he-IL"/>
        </w:rPr>
        <w:t xml:space="preserve">יכולים היום </w:t>
      </w:r>
      <w:bookmarkStart w:id="1029" w:name="_ETM_Q1_1421456"/>
      <w:bookmarkEnd w:id="1029"/>
      <w:r>
        <w:rPr>
          <w:rFonts w:hint="cs"/>
          <w:rtl/>
          <w:lang w:eastAsia="he-IL"/>
        </w:rPr>
        <w:t>להחתים אותה?</w:t>
      </w:r>
      <w:bookmarkStart w:id="1030" w:name="_ETM_Q1_1420867"/>
      <w:bookmarkEnd w:id="1030"/>
    </w:p>
    <w:p w:rsidR="00490F1F" w:rsidRDefault="00490F1F" w:rsidP="00490F1F">
      <w:pPr>
        <w:rPr>
          <w:rtl/>
          <w:lang w:eastAsia="he-IL"/>
        </w:rPr>
      </w:pPr>
      <w:bookmarkStart w:id="1031" w:name="_ETM_Q1_1420951"/>
      <w:bookmarkStart w:id="1032" w:name="_ETM_Q1_1422012"/>
      <w:bookmarkEnd w:id="1031"/>
      <w:bookmarkEnd w:id="1032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33" w:name="ET_guest_תמי_פרידמן_158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33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34" w:name="_ETM_Q1_1422245"/>
      <w:bookmarkStart w:id="1035" w:name="_ETM_Q1_1422265"/>
      <w:bookmarkEnd w:id="1034"/>
      <w:bookmarkEnd w:id="1035"/>
      <w:r>
        <w:rPr>
          <w:rFonts w:hint="cs"/>
          <w:rtl/>
          <w:lang w:eastAsia="he-IL"/>
        </w:rPr>
        <w:t>אני אשאל אותה.</w:t>
      </w:r>
    </w:p>
    <w:p w:rsidR="00490F1F" w:rsidRDefault="00490F1F" w:rsidP="00490F1F">
      <w:pPr>
        <w:rPr>
          <w:rtl/>
          <w:lang w:eastAsia="he-IL"/>
        </w:rPr>
      </w:pPr>
      <w:bookmarkStart w:id="1036" w:name="_ETM_Q1_1424796"/>
      <w:bookmarkStart w:id="1037" w:name="_ETM_Q1_1424866"/>
      <w:bookmarkStart w:id="1038" w:name="_ETM_Q1_1426035"/>
      <w:bookmarkEnd w:id="1036"/>
      <w:bookmarkEnd w:id="1037"/>
      <w:bookmarkEnd w:id="1038"/>
    </w:p>
    <w:p w:rsidR="00490F1F" w:rsidRDefault="00490F1F" w:rsidP="00490F1F">
      <w:pPr>
        <w:pStyle w:val="a4"/>
        <w:keepNext/>
        <w:rPr>
          <w:rtl/>
        </w:rPr>
      </w:pPr>
      <w:bookmarkStart w:id="1039" w:name="ET_speaker_5084_159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3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40" w:name="_ETM_Q1_1426401"/>
      <w:bookmarkStart w:id="1041" w:name="_ETM_Q1_1426423"/>
      <w:bookmarkEnd w:id="1040"/>
      <w:bookmarkEnd w:id="1041"/>
      <w:r>
        <w:rPr>
          <w:rFonts w:hint="cs"/>
          <w:rtl/>
          <w:lang w:eastAsia="he-IL"/>
        </w:rPr>
        <w:t>אולי אפשר להרים אצבע ולעשות רוויזיה</w:t>
      </w:r>
      <w:bookmarkStart w:id="1042" w:name="_ETM_Q1_1426891"/>
      <w:bookmarkEnd w:id="1042"/>
      <w:r>
        <w:rPr>
          <w:rFonts w:hint="cs"/>
          <w:rtl/>
          <w:lang w:eastAsia="he-IL"/>
        </w:rPr>
        <w:t>.</w:t>
      </w:r>
    </w:p>
    <w:p w:rsidR="00490F1F" w:rsidRDefault="00490F1F" w:rsidP="00490F1F">
      <w:pPr>
        <w:rPr>
          <w:rtl/>
          <w:lang w:eastAsia="he-IL"/>
        </w:rPr>
      </w:pPr>
      <w:bookmarkStart w:id="1043" w:name="_ETM_Q1_1427516"/>
      <w:bookmarkStart w:id="1044" w:name="_ETM_Q1_1427584"/>
      <w:bookmarkStart w:id="1045" w:name="_ETM_Q1_1428641"/>
      <w:bookmarkEnd w:id="1043"/>
      <w:bookmarkEnd w:id="1044"/>
      <w:bookmarkEnd w:id="1045"/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46" w:name="ET_guest_אפי_רוזן_160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46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47" w:name="_ETM_Q1_1428887"/>
      <w:bookmarkStart w:id="1048" w:name="_ETM_Q1_1428907"/>
      <w:bookmarkEnd w:id="1047"/>
      <w:bookmarkEnd w:id="1048"/>
      <w:r>
        <w:rPr>
          <w:rFonts w:hint="cs"/>
          <w:rtl/>
          <w:lang w:eastAsia="he-IL"/>
        </w:rPr>
        <w:t>ברשותך, אני יוצא לדבר עם השרה.</w:t>
      </w:r>
    </w:p>
    <w:p w:rsidR="00490F1F" w:rsidRDefault="00490F1F" w:rsidP="00490F1F">
      <w:pPr>
        <w:rPr>
          <w:rtl/>
          <w:lang w:eastAsia="he-IL"/>
        </w:rPr>
      </w:pPr>
      <w:bookmarkStart w:id="1049" w:name="_ETM_Q1_1432553"/>
      <w:bookmarkStart w:id="1050" w:name="_ETM_Q1_1432611"/>
      <w:bookmarkEnd w:id="1049"/>
      <w:bookmarkEnd w:id="1050"/>
    </w:p>
    <w:p w:rsidR="00490F1F" w:rsidRDefault="00490F1F" w:rsidP="00490F1F">
      <w:pPr>
        <w:pStyle w:val="a4"/>
        <w:keepNext/>
        <w:rPr>
          <w:rtl/>
        </w:rPr>
      </w:pPr>
      <w:bookmarkStart w:id="1051" w:name="ET_speaker_אייל_לב_ארי_161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אייל לב ארי: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51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עדיין צריכה להיות פנייה </w:t>
      </w:r>
      <w:bookmarkStart w:id="1052" w:name="_ETM_Q1_1433810"/>
      <w:bookmarkEnd w:id="1052"/>
      <w:r>
        <w:rPr>
          <w:rFonts w:hint="cs"/>
          <w:rtl/>
          <w:lang w:eastAsia="he-IL"/>
        </w:rPr>
        <w:t>לוועדה.</w:t>
      </w:r>
    </w:p>
    <w:p w:rsidR="00490F1F" w:rsidRDefault="00490F1F" w:rsidP="00490F1F">
      <w:pPr>
        <w:rPr>
          <w:rtl/>
          <w:lang w:eastAsia="he-IL"/>
        </w:rPr>
      </w:pPr>
      <w:bookmarkStart w:id="1053" w:name="_ETM_Q1_1435180"/>
      <w:bookmarkStart w:id="1054" w:name="_ETM_Q1_1435248"/>
      <w:bookmarkStart w:id="1055" w:name="_ETM_Q1_1436924"/>
      <w:bookmarkEnd w:id="1053"/>
      <w:bookmarkEnd w:id="1054"/>
      <w:bookmarkEnd w:id="1055"/>
    </w:p>
    <w:p w:rsidR="00490F1F" w:rsidRDefault="00490F1F" w:rsidP="00490F1F">
      <w:pPr>
        <w:pStyle w:val="a4"/>
        <w:keepNext/>
        <w:rPr>
          <w:rtl/>
        </w:rPr>
      </w:pPr>
      <w:bookmarkStart w:id="1056" w:name="ET_speaker_5084_162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56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57" w:name="_ETM_Q1_1437278"/>
      <w:bookmarkStart w:id="1058" w:name="_ETM_Q1_1437301"/>
      <w:bookmarkEnd w:id="1057"/>
      <w:bookmarkEnd w:id="1058"/>
      <w:r>
        <w:rPr>
          <w:rFonts w:hint="cs"/>
          <w:rtl/>
          <w:lang w:eastAsia="he-IL"/>
        </w:rPr>
        <w:t>אני שואל אם אפשר לעשות הצבעה וגפני יעשה רוויזיה.</w:t>
      </w:r>
    </w:p>
    <w:p w:rsidR="00490F1F" w:rsidRDefault="00490F1F" w:rsidP="00490F1F">
      <w:pPr>
        <w:rPr>
          <w:rtl/>
          <w:lang w:eastAsia="he-IL"/>
        </w:rPr>
      </w:pPr>
      <w:bookmarkStart w:id="1059" w:name="_ETM_Q1_1437316"/>
      <w:bookmarkStart w:id="1060" w:name="_ETM_Q1_1437370"/>
      <w:bookmarkStart w:id="1061" w:name="_ETM_Q1_1438851"/>
      <w:bookmarkEnd w:id="1059"/>
      <w:bookmarkEnd w:id="1060"/>
      <w:bookmarkEnd w:id="1061"/>
    </w:p>
    <w:p w:rsidR="00490F1F" w:rsidRDefault="00490F1F" w:rsidP="00490F1F">
      <w:pPr>
        <w:pStyle w:val="af6"/>
        <w:keepNext/>
        <w:rPr>
          <w:rtl/>
        </w:rPr>
      </w:pPr>
      <w:bookmarkStart w:id="1062" w:name="ET_yor_4762_163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062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63" w:name="_ETM_Q1_1439123"/>
      <w:bookmarkStart w:id="1064" w:name="_ETM_Q1_1439147"/>
      <w:bookmarkEnd w:id="1063"/>
      <w:bookmarkEnd w:id="1064"/>
      <w:r>
        <w:rPr>
          <w:rFonts w:hint="cs"/>
          <w:rtl/>
          <w:lang w:eastAsia="he-IL"/>
        </w:rPr>
        <w:t xml:space="preserve">לא. אי אפשר. אנחנו כולנו באמת רוצים לאשר את זה אבל לפעמים מגיעים דברים כאלה שאתה תצעק עד השמיים, בצדק, שלא ראינו </w:t>
      </w:r>
      <w:bookmarkStart w:id="1065" w:name="_ETM_Q1_1450170"/>
      <w:bookmarkEnd w:id="1065"/>
      <w:r>
        <w:rPr>
          <w:rFonts w:hint="cs"/>
          <w:rtl/>
          <w:lang w:eastAsia="he-IL"/>
        </w:rPr>
        <w:t xml:space="preserve">את זה. אנחנו בהמשך נאשר את זה. בנושא הדירה השלישית, זאת הייתה הבעיה. בג"ץ פסל את זה בגלל </w:t>
      </w:r>
      <w:bookmarkStart w:id="1066" w:name="_ETM_Q1_1462027"/>
      <w:bookmarkEnd w:id="1066"/>
      <w:r>
        <w:rPr>
          <w:rFonts w:hint="cs"/>
          <w:rtl/>
          <w:lang w:eastAsia="he-IL"/>
        </w:rPr>
        <w:t>זה ולא לגופו של עניין.</w:t>
      </w:r>
    </w:p>
    <w:p w:rsidR="00490F1F" w:rsidRDefault="00490F1F" w:rsidP="00490F1F">
      <w:pPr>
        <w:rPr>
          <w:rtl/>
          <w:lang w:eastAsia="he-IL"/>
        </w:rPr>
      </w:pPr>
      <w:bookmarkStart w:id="1067" w:name="_ETM_Q1_1464656"/>
      <w:bookmarkStart w:id="1068" w:name="_ETM_Q1_1464713"/>
      <w:bookmarkEnd w:id="1067"/>
      <w:bookmarkEnd w:id="1068"/>
    </w:p>
    <w:p w:rsidR="00490F1F" w:rsidRDefault="00490F1F" w:rsidP="00490F1F">
      <w:pPr>
        <w:pStyle w:val="a4"/>
        <w:keepNext/>
        <w:rPr>
          <w:rtl/>
        </w:rPr>
      </w:pPr>
      <w:bookmarkStart w:id="1069" w:name="ET_speaker_5084_164"/>
      <w:r w:rsidRPr="00490F1F">
        <w:rPr>
          <w:rStyle w:val="TagStyle"/>
          <w:rtl/>
        </w:rPr>
        <w:t xml:space="preserve"> &lt;&lt; דובר &gt;&gt; </w:t>
      </w:r>
      <w:r>
        <w:rPr>
          <w:rtl/>
        </w:rPr>
        <w:t>מיקי לוי (יש עתיד-תל"ם):</w:t>
      </w:r>
      <w:r w:rsidRPr="00490F1F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069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70" w:name="_ETM_Q1_1465874"/>
      <w:bookmarkStart w:id="1071" w:name="_ETM_Q1_1465898"/>
      <w:bookmarkEnd w:id="1070"/>
      <w:bookmarkEnd w:id="1071"/>
      <w:r>
        <w:rPr>
          <w:rFonts w:hint="cs"/>
          <w:rtl/>
          <w:lang w:eastAsia="he-IL"/>
        </w:rPr>
        <w:t>חד משמעית.</w:t>
      </w:r>
    </w:p>
    <w:p w:rsidR="00490F1F" w:rsidRDefault="00490F1F" w:rsidP="00490F1F">
      <w:pPr>
        <w:rPr>
          <w:rtl/>
          <w:lang w:eastAsia="he-IL"/>
        </w:rPr>
      </w:pPr>
      <w:bookmarkStart w:id="1072" w:name="_ETM_Q1_1467752"/>
      <w:bookmarkStart w:id="1073" w:name="_ETM_Q1_1467816"/>
      <w:bookmarkStart w:id="1074" w:name="_ETM_Q1_1468543"/>
      <w:bookmarkEnd w:id="1072"/>
      <w:bookmarkEnd w:id="1073"/>
      <w:bookmarkEnd w:id="1074"/>
    </w:p>
    <w:p w:rsidR="00490F1F" w:rsidRDefault="00490F1F" w:rsidP="00490F1F">
      <w:pPr>
        <w:pStyle w:val="af6"/>
        <w:keepNext/>
        <w:rPr>
          <w:rtl/>
        </w:rPr>
      </w:pPr>
      <w:bookmarkStart w:id="1075" w:name="ET_yor_4762_165"/>
      <w:r w:rsidRPr="00490F1F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490F1F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075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Default="00490F1F" w:rsidP="00490F1F">
      <w:pPr>
        <w:rPr>
          <w:rtl/>
          <w:lang w:eastAsia="he-IL"/>
        </w:rPr>
      </w:pPr>
      <w:bookmarkStart w:id="1076" w:name="_ETM_Q1_1468806"/>
      <w:bookmarkStart w:id="1077" w:name="_ETM_Q1_1468826"/>
      <w:bookmarkEnd w:id="1076"/>
      <w:bookmarkEnd w:id="1077"/>
      <w:r>
        <w:rPr>
          <w:rFonts w:hint="cs"/>
          <w:rtl/>
          <w:lang w:eastAsia="he-IL"/>
        </w:rPr>
        <w:t>תקריאי בבקשה את התקנות.</w:t>
      </w:r>
    </w:p>
    <w:p w:rsidR="00490F1F" w:rsidRDefault="00490F1F" w:rsidP="00490F1F">
      <w:pPr>
        <w:rPr>
          <w:rtl/>
          <w:lang w:eastAsia="he-IL"/>
        </w:rPr>
      </w:pPr>
    </w:p>
    <w:p w:rsidR="00490F1F" w:rsidRDefault="00490F1F" w:rsidP="00490F1F">
      <w:pPr>
        <w:pStyle w:val="af9"/>
        <w:keepNext/>
        <w:rPr>
          <w:rtl/>
          <w:lang w:eastAsia="he-IL"/>
        </w:rPr>
      </w:pPr>
      <w:bookmarkStart w:id="1078" w:name="ET_guest_תמי_פרידמן_166"/>
      <w:r w:rsidRPr="00490F1F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490F1F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078"/>
    </w:p>
    <w:p w:rsidR="00490F1F" w:rsidRDefault="00490F1F" w:rsidP="00490F1F">
      <w:pPr>
        <w:pStyle w:val="KeepWithNext"/>
        <w:rPr>
          <w:rtl/>
          <w:lang w:eastAsia="he-IL"/>
        </w:rPr>
      </w:pPr>
    </w:p>
    <w:p w:rsidR="00490F1F" w:rsidRPr="00490F1F" w:rsidRDefault="00490F1F" w:rsidP="00490F1F">
      <w:pPr>
        <w:jc w:val="center"/>
        <w:rPr>
          <w:b/>
          <w:bCs/>
          <w:rtl/>
          <w:lang w:eastAsia="he-IL"/>
        </w:rPr>
      </w:pPr>
      <w:r w:rsidRPr="00490F1F">
        <w:rPr>
          <w:rFonts w:hint="cs"/>
          <w:b/>
          <w:bCs/>
          <w:rtl/>
          <w:lang w:eastAsia="he-IL"/>
        </w:rPr>
        <w:t>תקנות התעבורה (תיקון מס'</w:t>
      </w:r>
      <w:r w:rsidR="003A1317">
        <w:rPr>
          <w:rFonts w:hint="cs"/>
          <w:b/>
          <w:bCs/>
          <w:rtl/>
          <w:lang w:eastAsia="he-IL"/>
        </w:rPr>
        <w:t xml:space="preserve"> </w:t>
      </w:r>
      <w:r w:rsidRPr="00490F1F">
        <w:rPr>
          <w:rFonts w:hint="cs"/>
          <w:b/>
          <w:bCs/>
          <w:rtl/>
          <w:lang w:eastAsia="he-IL"/>
        </w:rPr>
        <w:t>), התשפ|א-2020</w:t>
      </w:r>
    </w:p>
    <w:p w:rsidR="00490F1F" w:rsidRPr="00490F1F" w:rsidRDefault="00490F1F" w:rsidP="00490F1F">
      <w:pPr>
        <w:rPr>
          <w:rtl/>
          <w:lang w:eastAsia="he-IL"/>
        </w:rPr>
      </w:pPr>
    </w:p>
    <w:p w:rsidR="00490F1F" w:rsidRDefault="00490F1F" w:rsidP="00490F1F">
      <w:pPr>
        <w:ind w:left="720"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בתוקף סמכותי לפי סעיף 70(10) לפקודת התעבורה (להלן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הפקודה), באישור שר האוצר לפי סעיף 39ב לחוק יסודות התקציב, התשמ"ה-1985, ובאישור ועדת הכספים של הכנסת לפי סעיף 1(ב) לחוק יסוד: משק המדינה, אני מתקין תקנות אלה:</w:t>
      </w:r>
    </w:p>
    <w:p w:rsidR="00490F1F" w:rsidRDefault="00490F1F" w:rsidP="00490F1F">
      <w:pPr>
        <w:rPr>
          <w:rtl/>
          <w:lang w:eastAsia="he-IL"/>
        </w:rPr>
      </w:pPr>
      <w:bookmarkStart w:id="1079" w:name="_ETM_Q1_1486672"/>
      <w:bookmarkStart w:id="1080" w:name="_ETM_Q1_1486744"/>
      <w:bookmarkEnd w:id="1079"/>
      <w:bookmarkEnd w:id="1080"/>
    </w:p>
    <w:p w:rsidR="00490F1F" w:rsidRDefault="00490F1F" w:rsidP="00490F1F">
      <w:pPr>
        <w:pStyle w:val="aff0"/>
        <w:numPr>
          <w:ilvl w:val="0"/>
          <w:numId w:val="3"/>
        </w:numPr>
        <w:rPr>
          <w:lang w:eastAsia="he-IL"/>
        </w:rPr>
      </w:pPr>
      <w:bookmarkStart w:id="1081" w:name="_ETM_Q1_1487368"/>
      <w:bookmarkStart w:id="1082" w:name="_ETM_Q1_1487427"/>
      <w:bookmarkEnd w:id="1081"/>
      <w:bookmarkEnd w:id="1082"/>
      <w:r>
        <w:rPr>
          <w:rFonts w:hint="cs"/>
          <w:rtl/>
          <w:lang w:eastAsia="he-IL"/>
        </w:rPr>
        <w:t>תיקון התוספת הראשונה</w:t>
      </w:r>
    </w:p>
    <w:p w:rsidR="00490F1F" w:rsidRDefault="00490F1F" w:rsidP="00490F1F">
      <w:pPr>
        <w:rPr>
          <w:rtl/>
          <w:lang w:eastAsia="he-IL"/>
        </w:rPr>
      </w:pPr>
      <w:bookmarkStart w:id="1083" w:name="_ETM_Q1_1485515"/>
      <w:bookmarkStart w:id="1084" w:name="_ETM_Q1_1485574"/>
      <w:bookmarkEnd w:id="1083"/>
      <w:bookmarkEnd w:id="1084"/>
    </w:p>
    <w:p w:rsidR="00490F1F" w:rsidRDefault="00490F1F" w:rsidP="00490F1F">
      <w:pPr>
        <w:ind w:left="360"/>
        <w:rPr>
          <w:rtl/>
          <w:lang w:eastAsia="he-IL"/>
        </w:rPr>
      </w:pPr>
      <w:bookmarkStart w:id="1085" w:name="_ETM_Q1_1483731"/>
      <w:bookmarkStart w:id="1086" w:name="_ETM_Q1_1483790"/>
      <w:bookmarkEnd w:id="1085"/>
      <w:bookmarkEnd w:id="1086"/>
      <w:r>
        <w:rPr>
          <w:rFonts w:hint="cs"/>
          <w:rtl/>
          <w:lang w:eastAsia="he-IL"/>
        </w:rPr>
        <w:t xml:space="preserve">בתקנות התעבורה, התשכ"א-1961 (להלן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התקנות העיקריות), בתוספת הראשונה:</w:t>
      </w:r>
    </w:p>
    <w:p w:rsidR="00490F1F" w:rsidRDefault="00490F1F" w:rsidP="00490F1F">
      <w:pPr>
        <w:ind w:left="360"/>
        <w:rPr>
          <w:rtl/>
          <w:lang w:eastAsia="he-IL"/>
        </w:rPr>
      </w:pPr>
      <w:bookmarkStart w:id="1087" w:name="_ETM_Q1_1482470"/>
      <w:bookmarkStart w:id="1088" w:name="_ETM_Q1_1482534"/>
      <w:bookmarkEnd w:id="1087"/>
      <w:bookmarkEnd w:id="1088"/>
    </w:p>
    <w:p w:rsidR="00B511E6" w:rsidRDefault="00490F1F" w:rsidP="00490F1F">
      <w:pPr>
        <w:pStyle w:val="aff0"/>
        <w:numPr>
          <w:ilvl w:val="0"/>
          <w:numId w:val="4"/>
        </w:numPr>
        <w:rPr>
          <w:lang w:eastAsia="he-IL"/>
        </w:rPr>
      </w:pPr>
      <w:bookmarkStart w:id="1089" w:name="_ETM_Q1_1483894"/>
      <w:bookmarkStart w:id="1090" w:name="_ETM_Q1_1483960"/>
      <w:bookmarkEnd w:id="1089"/>
      <w:bookmarkEnd w:id="1090"/>
      <w:r>
        <w:rPr>
          <w:rFonts w:hint="cs"/>
          <w:rtl/>
          <w:lang w:eastAsia="he-IL"/>
        </w:rPr>
        <w:t>בחלק א', אחרי פרט 2ו' יבוא:</w:t>
      </w:r>
    </w:p>
    <w:p w:rsidR="00B511E6" w:rsidRDefault="00B511E6">
      <w:pPr>
        <w:bidi w:val="0"/>
        <w:spacing w:line="240" w:lineRule="auto"/>
        <w:ind w:firstLine="0"/>
        <w:jc w:val="left"/>
        <w:rPr>
          <w:lang w:eastAsia="he-IL"/>
        </w:rPr>
      </w:pPr>
      <w:r>
        <w:rPr>
          <w:lang w:eastAsia="he-IL"/>
        </w:rPr>
        <w:br w:type="page"/>
      </w:r>
    </w:p>
    <w:p w:rsidR="00B511E6" w:rsidRDefault="00490F1F" w:rsidP="00490F1F">
      <w:pPr>
        <w:ind w:left="2160"/>
        <w:rPr>
          <w:rtl/>
          <w:lang w:eastAsia="he-IL"/>
        </w:rPr>
      </w:pPr>
      <w:bookmarkStart w:id="1091" w:name="_ETM_Q1_1493996"/>
      <w:bookmarkStart w:id="1092" w:name="_ETM_Q1_1494083"/>
      <w:bookmarkStart w:id="1093" w:name="_ETM_Q1_1495505"/>
      <w:bookmarkStart w:id="1094" w:name="_ETM_Q1_1495566"/>
      <w:bookmarkStart w:id="1095" w:name="_ETM_Q1_1495664"/>
      <w:bookmarkStart w:id="1096" w:name="_ETM_Q1_1495725"/>
      <w:bookmarkStart w:id="1097" w:name="_ETM_Q1_1495808"/>
      <w:bookmarkStart w:id="1098" w:name="_ETM_Q1_1495867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r>
        <w:rPr>
          <w:rFonts w:hint="cs"/>
          <w:rtl/>
          <w:lang w:eastAsia="he-IL"/>
        </w:rPr>
        <w:t>טור א'</w:t>
      </w:r>
      <w:r>
        <w:rPr>
          <w:rFonts w:hint="cs"/>
          <w:rtl/>
          <w:lang w:eastAsia="he-IL"/>
        </w:rPr>
        <w:tab/>
      </w:r>
      <w:r w:rsidR="00B511E6">
        <w:rPr>
          <w:rFonts w:hint="cs"/>
          <w:rtl/>
          <w:lang w:eastAsia="he-IL"/>
        </w:rPr>
        <w:tab/>
      </w:r>
      <w:r w:rsidR="00B511E6">
        <w:rPr>
          <w:rFonts w:hint="cs"/>
          <w:rtl/>
          <w:lang w:eastAsia="he-IL"/>
        </w:rPr>
        <w:tab/>
      </w:r>
      <w:r w:rsidR="00B511E6">
        <w:rPr>
          <w:rFonts w:hint="cs"/>
          <w:rtl/>
          <w:lang w:eastAsia="he-IL"/>
        </w:rPr>
        <w:tab/>
        <w:t>טור ב' בשקלים חדשים</w:t>
      </w:r>
    </w:p>
    <w:p w:rsidR="00490F1F" w:rsidRDefault="00490F1F" w:rsidP="00490F1F">
      <w:pPr>
        <w:ind w:left="2160"/>
        <w:rPr>
          <w:rtl/>
          <w:lang w:eastAsia="he-IL"/>
        </w:rPr>
      </w:pPr>
      <w:bookmarkStart w:id="1099" w:name="_ETM_Q1_1497380"/>
      <w:bookmarkEnd w:id="1099"/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bookmarkStart w:id="1100" w:name="_ETM_Q1_1494684"/>
      <w:bookmarkStart w:id="1101" w:name="_ETM_Q1_1494754"/>
      <w:bookmarkEnd w:id="1100"/>
      <w:bookmarkEnd w:id="1101"/>
    </w:p>
    <w:p w:rsidR="00B511E6" w:rsidRDefault="00490F1F" w:rsidP="00490F1F">
      <w:pPr>
        <w:rPr>
          <w:rtl/>
          <w:lang w:eastAsia="he-IL"/>
        </w:rPr>
      </w:pPr>
      <w:r>
        <w:rPr>
          <w:rFonts w:hint="cs"/>
          <w:rtl/>
          <w:lang w:eastAsia="he-IL"/>
        </w:rPr>
        <w:tab/>
        <w:t>"2ז.</w:t>
      </w:r>
      <w:r>
        <w:rPr>
          <w:rFonts w:hint="cs"/>
          <w:rtl/>
          <w:lang w:eastAsia="he-IL"/>
        </w:rPr>
        <w:tab/>
        <w:t>בעד רישיון נהיגה או בעד חידושו</w:t>
      </w:r>
      <w:r w:rsidR="00B511E6">
        <w:rPr>
          <w:rFonts w:hint="cs"/>
          <w:rtl/>
          <w:lang w:eastAsia="he-IL"/>
        </w:rPr>
        <w:t xml:space="preserve"> לתקופה של </w:t>
      </w:r>
    </w:p>
    <w:p w:rsidR="00B511E6" w:rsidRDefault="00B511E6" w:rsidP="00490F1F">
      <w:pPr>
        <w:rPr>
          <w:rtl/>
          <w:lang w:eastAsia="he-IL"/>
        </w:rPr>
      </w:pPr>
      <w:bookmarkStart w:id="1102" w:name="_ETM_Q1_1503503"/>
      <w:bookmarkStart w:id="1103" w:name="_ETM_Q1_1503556"/>
      <w:bookmarkEnd w:id="1102"/>
      <w:bookmarkEnd w:id="1103"/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 xml:space="preserve">מעל 10 שנים ועד למועד </w:t>
      </w:r>
      <w:bookmarkStart w:id="1104" w:name="_ETM_Q1_1505780"/>
      <w:bookmarkEnd w:id="1104"/>
      <w:r>
        <w:rPr>
          <w:rFonts w:hint="cs"/>
          <w:rtl/>
          <w:lang w:eastAsia="he-IL"/>
        </w:rPr>
        <w:t>שבו חלה חובת</w:t>
      </w: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>510"</w:t>
      </w:r>
    </w:p>
    <w:p w:rsidR="00B511E6" w:rsidRDefault="00B511E6" w:rsidP="00490F1F">
      <w:pPr>
        <w:rPr>
          <w:rtl/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  <w:t>בדיקות רפואיות לפי תקנה 196(ב)</w:t>
      </w:r>
    </w:p>
    <w:p w:rsidR="00490F1F" w:rsidRDefault="00490F1F" w:rsidP="00B511E6">
      <w:pPr>
        <w:rPr>
          <w:lang w:eastAsia="he-IL"/>
        </w:rPr>
      </w:pPr>
      <w:r>
        <w:rPr>
          <w:rFonts w:hint="cs"/>
          <w:rtl/>
          <w:lang w:eastAsia="he-IL"/>
        </w:rPr>
        <w:tab/>
      </w:r>
      <w:r>
        <w:rPr>
          <w:rFonts w:hint="cs"/>
          <w:rtl/>
          <w:lang w:eastAsia="he-IL"/>
        </w:rPr>
        <w:tab/>
      </w:r>
      <w:bookmarkStart w:id="1105" w:name="_ETM_Q1_1499426"/>
      <w:bookmarkStart w:id="1106" w:name="_ETM_Q1_1499484"/>
      <w:bookmarkEnd w:id="1105"/>
      <w:bookmarkEnd w:id="1106"/>
      <w:r w:rsidR="00B511E6">
        <w:rPr>
          <w:rFonts w:hint="cs"/>
          <w:rtl/>
          <w:lang w:eastAsia="he-IL"/>
        </w:rPr>
        <w:tab/>
      </w:r>
      <w:r w:rsidR="00B511E6">
        <w:rPr>
          <w:rFonts w:hint="cs"/>
          <w:rtl/>
          <w:lang w:eastAsia="he-IL"/>
        </w:rPr>
        <w:tab/>
      </w:r>
      <w:r w:rsidR="00B511E6">
        <w:rPr>
          <w:rFonts w:hint="cs"/>
          <w:rtl/>
          <w:lang w:eastAsia="he-IL"/>
        </w:rPr>
        <w:tab/>
      </w:r>
    </w:p>
    <w:p w:rsidR="00490F1F" w:rsidRDefault="00B511E6" w:rsidP="00B511E6">
      <w:pPr>
        <w:pStyle w:val="aff0"/>
        <w:numPr>
          <w:ilvl w:val="0"/>
          <w:numId w:val="4"/>
        </w:numPr>
        <w:rPr>
          <w:rtl/>
          <w:lang w:eastAsia="he-IL"/>
        </w:rPr>
      </w:pPr>
      <w:bookmarkStart w:id="1107" w:name="_ETM_Q1_1502048"/>
      <w:bookmarkStart w:id="1108" w:name="_ETM_Q1_1502153"/>
      <w:bookmarkStart w:id="1109" w:name="_ETM_Q1_1502191"/>
      <w:bookmarkStart w:id="1110" w:name="_ETM_Q1_1502268"/>
      <w:bookmarkStart w:id="1111" w:name="_ETM_Q1_1503039"/>
      <w:bookmarkEnd w:id="1107"/>
      <w:bookmarkEnd w:id="1108"/>
      <w:bookmarkEnd w:id="1109"/>
      <w:bookmarkEnd w:id="1110"/>
      <w:bookmarkEnd w:id="1111"/>
      <w:r>
        <w:rPr>
          <w:rFonts w:hint="cs"/>
          <w:rtl/>
          <w:lang w:eastAsia="he-IL"/>
        </w:rPr>
        <w:t xml:space="preserve">חלק ה'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יימחק.</w:t>
      </w:r>
    </w:p>
    <w:p w:rsidR="00490F1F" w:rsidRDefault="00490F1F" w:rsidP="00490F1F">
      <w:pPr>
        <w:rPr>
          <w:rtl/>
          <w:lang w:eastAsia="he-IL"/>
        </w:rPr>
      </w:pPr>
      <w:bookmarkStart w:id="1112" w:name="_ETM_Q1_1503078"/>
      <w:bookmarkStart w:id="1113" w:name="_ETM_Q1_1454930"/>
      <w:bookmarkStart w:id="1114" w:name="_ETM_Q1_1454985"/>
      <w:bookmarkEnd w:id="1112"/>
      <w:bookmarkEnd w:id="1113"/>
      <w:bookmarkEnd w:id="1114"/>
    </w:p>
    <w:p w:rsidR="00B511E6" w:rsidRDefault="00B511E6" w:rsidP="00B511E6">
      <w:pPr>
        <w:pStyle w:val="aff0"/>
        <w:numPr>
          <w:ilvl w:val="0"/>
          <w:numId w:val="3"/>
        </w:numPr>
        <w:rPr>
          <w:lang w:eastAsia="he-IL"/>
        </w:rPr>
      </w:pPr>
      <w:bookmarkStart w:id="1115" w:name="_ETM_Q1_1518827"/>
      <w:bookmarkStart w:id="1116" w:name="_ETM_Q1_1518890"/>
      <w:bookmarkEnd w:id="1115"/>
      <w:bookmarkEnd w:id="1116"/>
      <w:r>
        <w:rPr>
          <w:rFonts w:hint="cs"/>
          <w:rtl/>
          <w:lang w:eastAsia="he-IL"/>
        </w:rPr>
        <w:t>תחילה</w:t>
      </w:r>
    </w:p>
    <w:p w:rsidR="00B511E6" w:rsidRDefault="00B511E6" w:rsidP="00B511E6">
      <w:pPr>
        <w:rPr>
          <w:rtl/>
          <w:lang w:eastAsia="he-IL"/>
        </w:rPr>
      </w:pPr>
      <w:bookmarkStart w:id="1117" w:name="_ETM_Q1_1517797"/>
      <w:bookmarkStart w:id="1118" w:name="_ETM_Q1_1517851"/>
      <w:bookmarkStart w:id="1119" w:name="_ETM_Q1_1516912"/>
      <w:bookmarkStart w:id="1120" w:name="_ETM_Q1_1516940"/>
      <w:bookmarkEnd w:id="1117"/>
      <w:bookmarkEnd w:id="1118"/>
      <w:bookmarkEnd w:id="1119"/>
      <w:bookmarkEnd w:id="1120"/>
    </w:p>
    <w:p w:rsidR="00B511E6" w:rsidRPr="00490F1F" w:rsidRDefault="00B511E6" w:rsidP="00B511E6">
      <w:pPr>
        <w:ind w:left="1080" w:firstLine="0"/>
        <w:rPr>
          <w:rtl/>
          <w:lang w:eastAsia="he-IL"/>
        </w:rPr>
      </w:pPr>
      <w:r>
        <w:rPr>
          <w:rFonts w:hint="cs"/>
          <w:rtl/>
          <w:lang w:eastAsia="he-IL"/>
        </w:rPr>
        <w:t>תחילתו של פרט 2ז, בחלק א', בתוספת הראשונה לתקנות העיקריות, כנוסחו בתקנה 1(1) לתקנות העיקריות, ב-1 בחודש שיחול לאחר תום שלושה חודשים ממועד פרסומן של תקנות אלה.</w:t>
      </w:r>
    </w:p>
    <w:p w:rsidR="00490F1F" w:rsidRDefault="00490F1F" w:rsidP="00490F1F">
      <w:pPr>
        <w:rPr>
          <w:rtl/>
          <w:lang w:eastAsia="he-IL"/>
        </w:rPr>
      </w:pPr>
      <w:bookmarkStart w:id="1121" w:name="_ETM_Q1_1406142"/>
      <w:bookmarkStart w:id="1122" w:name="_ETM_Q1_1406269"/>
      <w:bookmarkEnd w:id="1121"/>
      <w:bookmarkEnd w:id="1122"/>
    </w:p>
    <w:p w:rsidR="00B511E6" w:rsidRDefault="00B511E6" w:rsidP="00490F1F">
      <w:pPr>
        <w:rPr>
          <w:rtl/>
          <w:lang w:eastAsia="he-IL"/>
        </w:rPr>
      </w:pPr>
      <w:bookmarkStart w:id="1123" w:name="_ETM_Q1_1528643"/>
      <w:bookmarkStart w:id="1124" w:name="_ETM_Q1_1528706"/>
      <w:bookmarkEnd w:id="1123"/>
      <w:bookmarkEnd w:id="1124"/>
      <w:r>
        <w:rPr>
          <w:rFonts w:hint="cs"/>
          <w:rtl/>
          <w:lang w:eastAsia="he-IL"/>
        </w:rPr>
        <w:t>אני עוברת לקובץ השני.</w:t>
      </w:r>
    </w:p>
    <w:p w:rsidR="00B511E6" w:rsidRDefault="00B511E6" w:rsidP="00490F1F">
      <w:pPr>
        <w:rPr>
          <w:rtl/>
          <w:lang w:eastAsia="he-IL"/>
        </w:rPr>
      </w:pPr>
      <w:bookmarkStart w:id="1125" w:name="_ETM_Q1_1534272"/>
      <w:bookmarkStart w:id="1126" w:name="_ETM_Q1_1534308"/>
      <w:bookmarkEnd w:id="1125"/>
      <w:bookmarkEnd w:id="1126"/>
    </w:p>
    <w:p w:rsidR="00B511E6" w:rsidRDefault="00B511E6" w:rsidP="00490F1F">
      <w:pPr>
        <w:rPr>
          <w:rtl/>
          <w:lang w:eastAsia="he-IL"/>
        </w:rPr>
      </w:pPr>
      <w:bookmarkStart w:id="1127" w:name="_ETM_Q1_1534386"/>
      <w:bookmarkStart w:id="1128" w:name="_ETM_Q1_1534445"/>
      <w:bookmarkEnd w:id="1127"/>
      <w:bookmarkEnd w:id="1128"/>
      <w:r>
        <w:rPr>
          <w:rFonts w:hint="cs"/>
          <w:rtl/>
          <w:lang w:eastAsia="he-IL"/>
        </w:rPr>
        <w:t xml:space="preserve">תקנות </w:t>
      </w:r>
      <w:bookmarkStart w:id="1129" w:name="_ETM_Q1_1535636"/>
      <w:bookmarkEnd w:id="1129"/>
      <w:r>
        <w:rPr>
          <w:rFonts w:hint="cs"/>
          <w:rtl/>
          <w:lang w:eastAsia="he-IL"/>
        </w:rPr>
        <w:t>התעבורה (תיקון מס'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), התשפ"א-2020</w:t>
      </w:r>
    </w:p>
    <w:p w:rsidR="00B511E6" w:rsidRPr="00490F1F" w:rsidRDefault="00B511E6" w:rsidP="00490F1F">
      <w:pPr>
        <w:rPr>
          <w:rtl/>
          <w:lang w:eastAsia="he-IL"/>
        </w:rPr>
      </w:pPr>
    </w:p>
    <w:p w:rsidR="00B511E6" w:rsidRDefault="00B511E6" w:rsidP="00B511E6">
      <w:pPr>
        <w:ind w:left="720" w:firstLine="0"/>
        <w:rPr>
          <w:rtl/>
          <w:lang w:eastAsia="he-IL"/>
        </w:rPr>
      </w:pPr>
      <w:bookmarkStart w:id="1130" w:name="_ETM_Q1_1392500"/>
      <w:bookmarkStart w:id="1131" w:name="_ETM_Q1_1392555"/>
      <w:bookmarkStart w:id="1132" w:name="_ETM_Q1_1381774"/>
      <w:bookmarkStart w:id="1133" w:name="_ETM_Q1_1381848"/>
      <w:bookmarkEnd w:id="1130"/>
      <w:bookmarkEnd w:id="1131"/>
      <w:bookmarkEnd w:id="1132"/>
      <w:bookmarkEnd w:id="1133"/>
      <w:r>
        <w:rPr>
          <w:rFonts w:hint="cs"/>
          <w:rtl/>
          <w:lang w:eastAsia="he-IL"/>
        </w:rPr>
        <w:t xml:space="preserve">בתוקף סמכותי לפי סעיף 19 ו-70(10) לפקודת התעבורה (להלן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הפקודה), באישור שר האוצר לפי סעיף 39ב לחוק יסודות התקציב, התשמ"ה-1985, ובאישור ועדת הכספים של הכנסת לפי סעיף 1(ב) לחוק יסוד: משק המדינה,</w:t>
      </w:r>
      <w:r w:rsidR="003A1317">
        <w:rPr>
          <w:rFonts w:hint="cs"/>
          <w:rtl/>
          <w:lang w:eastAsia="he-IL"/>
        </w:rPr>
        <w:t xml:space="preserve"> </w:t>
      </w:r>
      <w:bookmarkStart w:id="1134" w:name="_ETM_Q1_1551806"/>
      <w:bookmarkEnd w:id="1134"/>
      <w:r>
        <w:rPr>
          <w:rFonts w:hint="cs"/>
          <w:rtl/>
          <w:lang w:eastAsia="he-IL"/>
        </w:rPr>
        <w:t>ולפי סעיף 19 לפקודה, אני מתקינה תקנות אלה:</w:t>
      </w:r>
    </w:p>
    <w:p w:rsidR="00B511E6" w:rsidRDefault="00B511E6" w:rsidP="00B511E6">
      <w:pPr>
        <w:ind w:left="720" w:firstLine="0"/>
        <w:rPr>
          <w:rtl/>
          <w:lang w:eastAsia="he-IL"/>
        </w:rPr>
      </w:pPr>
      <w:bookmarkStart w:id="1135" w:name="_ETM_Q1_1554366"/>
      <w:bookmarkStart w:id="1136" w:name="_ETM_Q1_1554478"/>
      <w:bookmarkEnd w:id="1135"/>
      <w:bookmarkEnd w:id="1136"/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bookmarkStart w:id="1137" w:name="_ETM_Q1_1555094"/>
      <w:bookmarkStart w:id="1138" w:name="_ETM_Q1_1555158"/>
      <w:bookmarkEnd w:id="1137"/>
      <w:bookmarkEnd w:id="1138"/>
      <w:r>
        <w:rPr>
          <w:rFonts w:hint="cs"/>
          <w:rtl/>
          <w:lang w:eastAsia="he-IL"/>
        </w:rPr>
        <w:t>תיקון תקנה 12'</w:t>
      </w:r>
    </w:p>
    <w:p w:rsidR="00B511E6" w:rsidRDefault="00B511E6" w:rsidP="00B511E6">
      <w:pPr>
        <w:rPr>
          <w:rtl/>
          <w:lang w:eastAsia="he-IL"/>
        </w:rPr>
      </w:pPr>
    </w:p>
    <w:p w:rsidR="00B511E6" w:rsidRDefault="00B511E6" w:rsidP="00B511E6">
      <w:pPr>
        <w:ind w:left="1080"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בתקנות התעבורה, התשכ"א-1961 (להלן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התקנות העיקריות, בתקנה 12, במקום תקנת משנה (א) יבוא:</w:t>
      </w:r>
    </w:p>
    <w:p w:rsidR="00B511E6" w:rsidRDefault="00B511E6" w:rsidP="00B511E6">
      <w:pPr>
        <w:ind w:left="360"/>
        <w:rPr>
          <w:rtl/>
          <w:lang w:eastAsia="he-IL"/>
        </w:rPr>
      </w:pPr>
    </w:p>
    <w:p w:rsidR="00B511E6" w:rsidRDefault="00B511E6" w:rsidP="00B511E6">
      <w:pPr>
        <w:ind w:left="2160" w:hanging="1080"/>
        <w:rPr>
          <w:rtl/>
          <w:lang w:eastAsia="he-IL"/>
        </w:rPr>
      </w:pPr>
      <w:r>
        <w:rPr>
          <w:rFonts w:hint="cs"/>
          <w:rtl/>
          <w:lang w:eastAsia="he-IL"/>
        </w:rPr>
        <w:t>"(א)</w:t>
      </w:r>
      <w:r>
        <w:rPr>
          <w:rFonts w:hint="cs"/>
          <w:rtl/>
          <w:lang w:eastAsia="he-IL"/>
        </w:rPr>
        <w:tab/>
        <w:t>רשות הרישוי רשאית לתת כפל תעודה למבקש אשר פנה לרשות ובמועד פנייתו רשאי להחזיק בה, ובלבד ששולמה האגרה לכך".</w:t>
      </w:r>
    </w:p>
    <w:p w:rsidR="00B511E6" w:rsidRDefault="00B511E6" w:rsidP="00B511E6">
      <w:pPr>
        <w:ind w:left="2160" w:hanging="1080"/>
        <w:rPr>
          <w:rtl/>
          <w:lang w:eastAsia="he-IL"/>
        </w:rPr>
      </w:pPr>
      <w:bookmarkStart w:id="1139" w:name="_ETM_Q1_1570334"/>
      <w:bookmarkStart w:id="1140" w:name="_ETM_Q1_1570386"/>
      <w:bookmarkEnd w:id="1139"/>
      <w:bookmarkEnd w:id="1140"/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bookmarkStart w:id="1141" w:name="_ETM_Q1_1570945"/>
      <w:bookmarkStart w:id="1142" w:name="_ETM_Q1_1571001"/>
      <w:bookmarkEnd w:id="1141"/>
      <w:bookmarkEnd w:id="1142"/>
      <w:r>
        <w:rPr>
          <w:rFonts w:hint="cs"/>
          <w:rtl/>
          <w:lang w:eastAsia="he-IL"/>
        </w:rPr>
        <w:t>ביטול תקנה 220א</w:t>
      </w:r>
    </w:p>
    <w:p w:rsidR="00B511E6" w:rsidRDefault="00B511E6" w:rsidP="00B511E6">
      <w:pPr>
        <w:rPr>
          <w:rtl/>
          <w:lang w:eastAsia="he-IL"/>
        </w:rPr>
      </w:pPr>
      <w:bookmarkStart w:id="1143" w:name="_ETM_Q1_1575486"/>
      <w:bookmarkStart w:id="1144" w:name="_ETM_Q1_1575551"/>
      <w:bookmarkEnd w:id="1143"/>
      <w:bookmarkEnd w:id="1144"/>
    </w:p>
    <w:p w:rsidR="00B511E6" w:rsidRDefault="00B511E6" w:rsidP="00B511E6">
      <w:pPr>
        <w:ind w:left="360"/>
        <w:rPr>
          <w:rtl/>
          <w:lang w:eastAsia="he-IL"/>
        </w:rPr>
      </w:pPr>
      <w:bookmarkStart w:id="1145" w:name="_ETM_Q1_1575494"/>
      <w:bookmarkStart w:id="1146" w:name="_ETM_Q1_1575558"/>
      <w:bookmarkEnd w:id="1145"/>
      <w:bookmarkEnd w:id="1146"/>
      <w:r>
        <w:rPr>
          <w:rFonts w:hint="cs"/>
          <w:rtl/>
          <w:lang w:eastAsia="he-IL"/>
        </w:rPr>
        <w:t xml:space="preserve">תקנה 220א לתקנות העיקריות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בטלה.</w:t>
      </w:r>
    </w:p>
    <w:p w:rsidR="00B511E6" w:rsidRDefault="00B511E6" w:rsidP="00B511E6">
      <w:pPr>
        <w:ind w:left="360"/>
        <w:rPr>
          <w:rtl/>
          <w:lang w:eastAsia="he-IL"/>
        </w:rPr>
      </w:pPr>
      <w:bookmarkStart w:id="1147" w:name="_ETM_Q1_1580552"/>
      <w:bookmarkStart w:id="1148" w:name="_ETM_Q1_1580611"/>
      <w:bookmarkEnd w:id="1147"/>
      <w:bookmarkEnd w:id="1148"/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bookmarkStart w:id="1149" w:name="_ETM_Q1_1580721"/>
      <w:bookmarkStart w:id="1150" w:name="_ETM_Q1_1580783"/>
      <w:bookmarkEnd w:id="1149"/>
      <w:bookmarkEnd w:id="1150"/>
      <w:r>
        <w:rPr>
          <w:rFonts w:hint="cs"/>
          <w:rtl/>
          <w:lang w:eastAsia="he-IL"/>
        </w:rPr>
        <w:t xml:space="preserve">תיקון תקנה </w:t>
      </w:r>
      <w:bookmarkStart w:id="1151" w:name="_ETM_Q1_1580206"/>
      <w:bookmarkEnd w:id="1151"/>
      <w:r>
        <w:rPr>
          <w:rFonts w:hint="cs"/>
          <w:rtl/>
          <w:lang w:eastAsia="he-IL"/>
        </w:rPr>
        <w:t>272א</w:t>
      </w:r>
    </w:p>
    <w:p w:rsidR="00B511E6" w:rsidRDefault="00B511E6" w:rsidP="00B511E6">
      <w:pPr>
        <w:rPr>
          <w:rtl/>
          <w:lang w:eastAsia="he-IL"/>
        </w:rPr>
      </w:pPr>
      <w:bookmarkStart w:id="1152" w:name="_ETM_Q1_1580982"/>
      <w:bookmarkStart w:id="1153" w:name="_ETM_Q1_1581030"/>
      <w:bookmarkStart w:id="1154" w:name="_ETM_Q1_1581118"/>
      <w:bookmarkStart w:id="1155" w:name="_ETM_Q1_1581174"/>
      <w:bookmarkEnd w:id="1152"/>
      <w:bookmarkEnd w:id="1153"/>
      <w:bookmarkEnd w:id="1154"/>
      <w:bookmarkEnd w:id="1155"/>
    </w:p>
    <w:p w:rsidR="00B511E6" w:rsidRDefault="00B511E6" w:rsidP="00B511E6">
      <w:pPr>
        <w:ind w:left="1080" w:firstLine="0"/>
        <w:rPr>
          <w:rtl/>
          <w:lang w:eastAsia="he-IL"/>
        </w:rPr>
      </w:pPr>
      <w:bookmarkStart w:id="1156" w:name="_ETM_Q1_1580634"/>
      <w:bookmarkStart w:id="1157" w:name="_ETM_Q1_1580688"/>
      <w:bookmarkEnd w:id="1156"/>
      <w:bookmarkEnd w:id="1157"/>
      <w:r>
        <w:rPr>
          <w:rFonts w:hint="cs"/>
          <w:rtl/>
          <w:lang w:eastAsia="he-IL"/>
        </w:rPr>
        <w:t>בתקנה 272א(א) לתקניות העיקריות, בפסקה (2) אחרי "על שם האפוטרופוס שלו" יבוא "על שם האומן שלו כהגדרתו בחוק אומנה לילדים, התשע"ו-2016".</w:t>
      </w:r>
    </w:p>
    <w:p w:rsidR="00B511E6" w:rsidRDefault="00B511E6" w:rsidP="00B511E6">
      <w:pPr>
        <w:ind w:left="1080" w:firstLine="0"/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תיקון התוספת הראשונה</w:t>
      </w:r>
    </w:p>
    <w:p w:rsidR="00B511E6" w:rsidRDefault="00B511E6" w:rsidP="00B511E6">
      <w:pPr>
        <w:ind w:left="360"/>
        <w:rPr>
          <w:rtl/>
          <w:lang w:eastAsia="he-IL"/>
        </w:rPr>
      </w:pPr>
    </w:p>
    <w:p w:rsidR="00B511E6" w:rsidRDefault="00B511E6" w:rsidP="00B511E6">
      <w:pPr>
        <w:ind w:left="36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בתוספת הראשונה לתקנות העיקריות </w:t>
      </w:r>
      <w:r>
        <w:rPr>
          <w:rtl/>
          <w:lang w:eastAsia="he-IL"/>
        </w:rPr>
        <w:t>–</w:t>
      </w:r>
    </w:p>
    <w:p w:rsidR="00B511E6" w:rsidRDefault="00B511E6" w:rsidP="00B511E6">
      <w:pPr>
        <w:ind w:left="360"/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6"/>
        </w:numPr>
        <w:rPr>
          <w:lang w:eastAsia="he-IL"/>
        </w:rPr>
      </w:pPr>
      <w:r>
        <w:rPr>
          <w:rFonts w:hint="cs"/>
          <w:rtl/>
          <w:lang w:eastAsia="he-IL"/>
        </w:rPr>
        <w:t>בחלק א' בפרט 9 בטור ב', במקום "29" יבוא "20".</w:t>
      </w:r>
    </w:p>
    <w:p w:rsidR="00B511E6" w:rsidRDefault="00B511E6" w:rsidP="00B511E6">
      <w:pPr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6"/>
        </w:numPr>
        <w:rPr>
          <w:lang w:eastAsia="he-IL"/>
        </w:rPr>
      </w:pPr>
      <w:r>
        <w:rPr>
          <w:rFonts w:hint="cs"/>
          <w:rtl/>
          <w:lang w:eastAsia="he-IL"/>
        </w:rPr>
        <w:t>בחלק ב' בפרט 3 בטור ב', במקום "40" יבוא "20".</w:t>
      </w:r>
    </w:p>
    <w:p w:rsidR="00B511E6" w:rsidRDefault="00B511E6" w:rsidP="00B511E6">
      <w:pPr>
        <w:pStyle w:val="aff0"/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6"/>
        </w:numPr>
        <w:rPr>
          <w:lang w:eastAsia="he-IL"/>
        </w:rPr>
      </w:pPr>
      <w:r>
        <w:rPr>
          <w:rFonts w:hint="cs"/>
          <w:rtl/>
          <w:lang w:eastAsia="he-IL"/>
        </w:rPr>
        <w:t>בחלק ג' בפרט 16 בטור "שקלים חדשים" מול "כפל רישיון רכב או כפל אישור", במקום "29" יבוא "10".</w:t>
      </w:r>
    </w:p>
    <w:p w:rsidR="00B511E6" w:rsidRDefault="00B511E6" w:rsidP="00B511E6">
      <w:pPr>
        <w:pStyle w:val="aff0"/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תחילה</w:t>
      </w:r>
    </w:p>
    <w:p w:rsidR="00B511E6" w:rsidRDefault="00B511E6" w:rsidP="00B511E6">
      <w:pPr>
        <w:ind w:left="360"/>
        <w:rPr>
          <w:rtl/>
          <w:lang w:eastAsia="he-IL"/>
        </w:rPr>
      </w:pPr>
    </w:p>
    <w:p w:rsidR="00B511E6" w:rsidRDefault="00B511E6" w:rsidP="00B511E6">
      <w:pPr>
        <w:ind w:left="360"/>
        <w:rPr>
          <w:rtl/>
          <w:lang w:eastAsia="he-IL"/>
        </w:rPr>
      </w:pPr>
      <w:r>
        <w:rPr>
          <w:rFonts w:hint="cs"/>
          <w:rtl/>
          <w:lang w:eastAsia="he-IL"/>
        </w:rPr>
        <w:t>תחילתן של תקנות 1 ו-4, 90 ימים ממועד פרסומן.</w:t>
      </w:r>
    </w:p>
    <w:p w:rsidR="00B511E6" w:rsidRDefault="00B511E6" w:rsidP="00B511E6">
      <w:pPr>
        <w:ind w:left="360"/>
        <w:rPr>
          <w:rtl/>
          <w:lang w:eastAsia="he-IL"/>
        </w:rPr>
      </w:pPr>
    </w:p>
    <w:p w:rsidR="00B511E6" w:rsidRDefault="00B511E6" w:rsidP="00B511E6">
      <w:pPr>
        <w:pStyle w:val="af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הוראות מעבר</w:t>
      </w:r>
    </w:p>
    <w:p w:rsidR="00B511E6" w:rsidRDefault="00B511E6" w:rsidP="00B511E6">
      <w:pPr>
        <w:rPr>
          <w:rtl/>
          <w:lang w:eastAsia="he-IL"/>
        </w:rPr>
      </w:pPr>
    </w:p>
    <w:p w:rsidR="00B511E6" w:rsidRDefault="00B511E6" w:rsidP="00B511E6">
      <w:pPr>
        <w:ind w:left="1080" w:firstLine="0"/>
        <w:rPr>
          <w:rtl/>
          <w:lang w:eastAsia="he-IL"/>
        </w:rPr>
      </w:pPr>
      <w:r>
        <w:rPr>
          <w:rFonts w:hint="cs"/>
          <w:rtl/>
          <w:lang w:eastAsia="he-IL"/>
        </w:rPr>
        <w:t>יראו לגבי בקשה שהוגשה לפי תקנה 220א לתקנות העיקריות כנוסחה ערב יום התחילה של תקנה 23 לתקנות אלה כאילו התקנה האמורה עדיין בתוקף.</w:t>
      </w:r>
    </w:p>
    <w:p w:rsidR="001340AC" w:rsidRDefault="001340AC" w:rsidP="00B511E6">
      <w:pPr>
        <w:ind w:left="1080" w:firstLine="0"/>
        <w:rPr>
          <w:rtl/>
          <w:lang w:eastAsia="he-IL"/>
        </w:rPr>
      </w:pPr>
      <w:bookmarkStart w:id="1158" w:name="_ETM_Q1_1630851"/>
      <w:bookmarkStart w:id="1159" w:name="_ETM_Q1_1630931"/>
      <w:bookmarkStart w:id="1160" w:name="_ETM_Q1_1631938"/>
      <w:bookmarkStart w:id="1161" w:name="_ETM_Q1_1632010"/>
      <w:bookmarkEnd w:id="1158"/>
      <w:bookmarkEnd w:id="1159"/>
      <w:bookmarkEnd w:id="1160"/>
      <w:bookmarkEnd w:id="1161"/>
    </w:p>
    <w:p w:rsidR="001340AC" w:rsidRDefault="001340AC" w:rsidP="001340AC">
      <w:pPr>
        <w:pStyle w:val="a4"/>
        <w:keepNext/>
        <w:rPr>
          <w:rtl/>
        </w:rPr>
      </w:pPr>
      <w:bookmarkStart w:id="1162" w:name="ET_speaker_5726_167"/>
      <w:r w:rsidRPr="001340A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1340A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162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לגבי 272א. אולי שינוי </w:t>
      </w:r>
      <w:bookmarkStart w:id="1163" w:name="_ETM_Q1_1637344"/>
      <w:bookmarkEnd w:id="1163"/>
      <w:r>
        <w:rPr>
          <w:rFonts w:hint="cs"/>
          <w:rtl/>
          <w:lang w:eastAsia="he-IL"/>
        </w:rPr>
        <w:t xml:space="preserve">בנוסח. במקום "נכה" אולי לומר "אנשים עם מוגבלות" או "אדם </w:t>
      </w:r>
      <w:bookmarkStart w:id="1164" w:name="_ETM_Q1_1637864"/>
      <w:bookmarkEnd w:id="1164"/>
      <w:r>
        <w:rPr>
          <w:rFonts w:hint="cs"/>
          <w:rtl/>
          <w:lang w:eastAsia="he-IL"/>
        </w:rPr>
        <w:t>עם מוגבלות".</w:t>
      </w:r>
    </w:p>
    <w:p w:rsidR="001340AC" w:rsidRDefault="001340AC" w:rsidP="001340AC">
      <w:pPr>
        <w:rPr>
          <w:rtl/>
          <w:lang w:eastAsia="he-IL"/>
        </w:rPr>
      </w:pPr>
      <w:bookmarkStart w:id="1165" w:name="_ETM_Q1_1640188"/>
      <w:bookmarkStart w:id="1166" w:name="_ETM_Q1_1640246"/>
      <w:bookmarkStart w:id="1167" w:name="_ETM_Q1_1640234"/>
      <w:bookmarkEnd w:id="1165"/>
      <w:bookmarkEnd w:id="1166"/>
      <w:bookmarkEnd w:id="1167"/>
    </w:p>
    <w:p w:rsidR="001340AC" w:rsidRDefault="001340AC" w:rsidP="001340AC">
      <w:pPr>
        <w:pStyle w:val="af9"/>
        <w:keepNext/>
        <w:rPr>
          <w:rtl/>
          <w:lang w:eastAsia="he-IL"/>
        </w:rPr>
      </w:pPr>
      <w:bookmarkStart w:id="1168" w:name="ET_guest_תמי_פרידמן_168"/>
      <w:r w:rsidRPr="001340A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1340A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168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169" w:name="_ETM_Q1_1640471"/>
      <w:bookmarkStart w:id="1170" w:name="_ETM_Q1_1640489"/>
      <w:bookmarkEnd w:id="1169"/>
      <w:bookmarkEnd w:id="1170"/>
      <w:r>
        <w:rPr>
          <w:rFonts w:hint="cs"/>
          <w:rtl/>
          <w:lang w:eastAsia="he-IL"/>
        </w:rPr>
        <w:t>לא כתוב נכה. כתוב שם האפוטרופוס שלו.</w:t>
      </w:r>
    </w:p>
    <w:p w:rsidR="001340AC" w:rsidRDefault="001340AC" w:rsidP="001340AC">
      <w:pPr>
        <w:rPr>
          <w:rtl/>
          <w:lang w:eastAsia="he-IL"/>
        </w:rPr>
      </w:pPr>
      <w:bookmarkStart w:id="1171" w:name="_ETM_Q1_1642706"/>
      <w:bookmarkStart w:id="1172" w:name="_ETM_Q1_1642774"/>
      <w:bookmarkStart w:id="1173" w:name="_ETM_Q1_1643220"/>
      <w:bookmarkEnd w:id="1171"/>
      <w:bookmarkEnd w:id="1172"/>
      <w:bookmarkEnd w:id="1173"/>
    </w:p>
    <w:p w:rsidR="001340AC" w:rsidRDefault="001340AC" w:rsidP="001340AC">
      <w:pPr>
        <w:pStyle w:val="a4"/>
        <w:keepNext/>
        <w:rPr>
          <w:rtl/>
        </w:rPr>
      </w:pPr>
      <w:bookmarkStart w:id="1174" w:name="ET_speaker_5726_169"/>
      <w:r w:rsidRPr="001340A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1340A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174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175" w:name="_ETM_Q1_1643488"/>
      <w:bookmarkStart w:id="1176" w:name="_ETM_Q1_1643511"/>
      <w:bookmarkEnd w:id="1175"/>
      <w:bookmarkEnd w:id="1176"/>
      <w:r>
        <w:rPr>
          <w:rFonts w:hint="cs"/>
          <w:rtl/>
          <w:lang w:eastAsia="he-IL"/>
        </w:rPr>
        <w:t xml:space="preserve">לא. הסתכלתי </w:t>
      </w:r>
      <w:bookmarkStart w:id="1177" w:name="_ETM_Q1_1642698"/>
      <w:bookmarkEnd w:id="1177"/>
      <w:r>
        <w:rPr>
          <w:rFonts w:hint="cs"/>
          <w:rtl/>
          <w:lang w:eastAsia="he-IL"/>
        </w:rPr>
        <w:t xml:space="preserve">בתקנה עצמה. אני חושב שראוי שנשנה את זה לאנשים עם </w:t>
      </w:r>
      <w:bookmarkStart w:id="1178" w:name="_ETM_Q1_1654410"/>
      <w:bookmarkEnd w:id="1178"/>
      <w:r>
        <w:rPr>
          <w:rFonts w:hint="cs"/>
          <w:rtl/>
          <w:lang w:eastAsia="he-IL"/>
        </w:rPr>
        <w:t>מוגבלות.</w:t>
      </w:r>
    </w:p>
    <w:p w:rsidR="001340AC" w:rsidRDefault="001340AC" w:rsidP="001340AC">
      <w:pPr>
        <w:rPr>
          <w:rtl/>
          <w:lang w:eastAsia="he-IL"/>
        </w:rPr>
      </w:pPr>
      <w:bookmarkStart w:id="1179" w:name="_ETM_Q1_1657164"/>
      <w:bookmarkStart w:id="1180" w:name="_ETM_Q1_1657225"/>
      <w:bookmarkStart w:id="1181" w:name="_ETM_Q1_1658138"/>
      <w:bookmarkEnd w:id="1179"/>
      <w:bookmarkEnd w:id="1180"/>
      <w:bookmarkEnd w:id="1181"/>
    </w:p>
    <w:p w:rsidR="001340AC" w:rsidRDefault="001340AC" w:rsidP="001340AC">
      <w:pPr>
        <w:pStyle w:val="af9"/>
        <w:keepNext/>
        <w:rPr>
          <w:rtl/>
          <w:lang w:eastAsia="he-IL"/>
        </w:rPr>
      </w:pPr>
      <w:bookmarkStart w:id="1182" w:name="ET_guest_תמי_פרידמן_170"/>
      <w:r w:rsidRPr="001340A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1340A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182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183" w:name="_ETM_Q1_1658384"/>
      <w:bookmarkStart w:id="1184" w:name="_ETM_Q1_1658408"/>
      <w:bookmarkEnd w:id="1183"/>
      <w:bookmarkEnd w:id="1184"/>
      <w:r>
        <w:rPr>
          <w:rFonts w:hint="cs"/>
          <w:rtl/>
          <w:lang w:eastAsia="he-IL"/>
        </w:rPr>
        <w:t>בתקנה עצמה.</w:t>
      </w:r>
    </w:p>
    <w:p w:rsidR="001340AC" w:rsidRDefault="001340AC" w:rsidP="001340AC">
      <w:pPr>
        <w:rPr>
          <w:rtl/>
          <w:lang w:eastAsia="he-IL"/>
        </w:rPr>
      </w:pPr>
      <w:bookmarkStart w:id="1185" w:name="_ETM_Q1_1658503"/>
      <w:bookmarkStart w:id="1186" w:name="_ETM_Q1_1658556"/>
      <w:bookmarkStart w:id="1187" w:name="_ETM_Q1_1659147"/>
      <w:bookmarkEnd w:id="1185"/>
      <w:bookmarkEnd w:id="1186"/>
      <w:bookmarkEnd w:id="1187"/>
    </w:p>
    <w:p w:rsidR="001340AC" w:rsidRDefault="001340AC" w:rsidP="001340AC">
      <w:pPr>
        <w:pStyle w:val="a4"/>
        <w:keepNext/>
        <w:rPr>
          <w:rtl/>
        </w:rPr>
      </w:pPr>
      <w:bookmarkStart w:id="1188" w:name="ET_speaker_5726_171"/>
      <w:r w:rsidRPr="001340A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1340A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188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189" w:name="_ETM_Q1_1659408"/>
      <w:bookmarkStart w:id="1190" w:name="_ETM_Q1_1659429"/>
      <w:bookmarkEnd w:id="1189"/>
      <w:bookmarkEnd w:id="1190"/>
      <w:r>
        <w:rPr>
          <w:rFonts w:hint="cs"/>
          <w:rtl/>
          <w:lang w:eastAsia="he-IL"/>
        </w:rPr>
        <w:t xml:space="preserve">כן. זה גם עבר בחוק. היום מציינים את </w:t>
      </w:r>
      <w:bookmarkStart w:id="1191" w:name="_ETM_Q1_1663021"/>
      <w:bookmarkEnd w:id="1191"/>
      <w:r>
        <w:rPr>
          <w:rFonts w:hint="cs"/>
          <w:rtl/>
          <w:lang w:eastAsia="he-IL"/>
        </w:rPr>
        <w:t>זה בכנסת ואני חושב שזה דבר ראוי.</w:t>
      </w:r>
    </w:p>
    <w:p w:rsidR="001340AC" w:rsidRDefault="001340AC" w:rsidP="001340AC">
      <w:pPr>
        <w:rPr>
          <w:rtl/>
          <w:lang w:eastAsia="he-IL"/>
        </w:rPr>
      </w:pPr>
      <w:bookmarkStart w:id="1192" w:name="_ETM_Q1_1669990"/>
      <w:bookmarkStart w:id="1193" w:name="_ETM_Q1_1670049"/>
      <w:bookmarkStart w:id="1194" w:name="_ETM_Q1_1671238"/>
      <w:bookmarkEnd w:id="1192"/>
      <w:bookmarkEnd w:id="1193"/>
      <w:bookmarkEnd w:id="1194"/>
    </w:p>
    <w:p w:rsidR="001340AC" w:rsidRDefault="001340AC" w:rsidP="001340AC">
      <w:pPr>
        <w:pStyle w:val="af9"/>
        <w:keepNext/>
        <w:rPr>
          <w:rtl/>
          <w:lang w:eastAsia="he-IL"/>
        </w:rPr>
      </w:pPr>
      <w:bookmarkStart w:id="1195" w:name="ET_guest_תמי_פרידמן_172"/>
      <w:r w:rsidRPr="001340A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תמי פרידמן:</w:t>
      </w:r>
      <w:r w:rsidRPr="001340A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195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r>
        <w:rPr>
          <w:rFonts w:hint="cs"/>
          <w:rtl/>
          <w:lang w:eastAsia="he-IL"/>
        </w:rPr>
        <w:t>ב</w:t>
      </w:r>
      <w:bookmarkStart w:id="1196" w:name="_ETM_Q1_1671606"/>
      <w:bookmarkStart w:id="1197" w:name="_ETM_Q1_1671635"/>
      <w:bookmarkEnd w:id="1196"/>
      <w:bookmarkEnd w:id="1197"/>
      <w:r>
        <w:rPr>
          <w:rFonts w:hint="cs"/>
          <w:rtl/>
          <w:lang w:eastAsia="he-IL"/>
        </w:rPr>
        <w:t>סדר.</w:t>
      </w:r>
    </w:p>
    <w:p w:rsidR="001340AC" w:rsidRDefault="001340AC" w:rsidP="001340AC">
      <w:pPr>
        <w:rPr>
          <w:rtl/>
          <w:lang w:eastAsia="he-IL"/>
        </w:rPr>
      </w:pPr>
      <w:bookmarkStart w:id="1198" w:name="_ETM_Q1_1681038"/>
      <w:bookmarkStart w:id="1199" w:name="_ETM_Q1_1681087"/>
      <w:bookmarkStart w:id="1200" w:name="_ETM_Q1_1681766"/>
      <w:bookmarkEnd w:id="1198"/>
      <w:bookmarkEnd w:id="1199"/>
      <w:bookmarkEnd w:id="1200"/>
    </w:p>
    <w:p w:rsidR="001340AC" w:rsidRDefault="001340AC" w:rsidP="001340AC">
      <w:pPr>
        <w:pStyle w:val="af9"/>
        <w:keepNext/>
        <w:rPr>
          <w:rtl/>
          <w:lang w:eastAsia="he-IL"/>
        </w:rPr>
      </w:pPr>
      <w:bookmarkStart w:id="1201" w:name="ET_guest_אפי_רוזן_174"/>
      <w:r w:rsidRPr="001340AC">
        <w:rPr>
          <w:rStyle w:val="TagStyle"/>
          <w:rtl/>
        </w:rPr>
        <w:t xml:space="preserve"> &lt;&lt; אורח &gt;&gt; </w:t>
      </w:r>
      <w:r>
        <w:rPr>
          <w:rtl/>
          <w:lang w:eastAsia="he-IL"/>
        </w:rPr>
        <w:t>אפי רוזן:</w:t>
      </w:r>
      <w:r w:rsidRPr="001340AC">
        <w:rPr>
          <w:rStyle w:val="TagStyle"/>
          <w:rtl/>
        </w:rPr>
        <w:t xml:space="preserve"> &lt;&lt; אורח &gt;&gt;</w:t>
      </w:r>
      <w:r w:rsidR="003A1317">
        <w:rPr>
          <w:rtl/>
          <w:lang w:eastAsia="he-IL"/>
        </w:rPr>
        <w:t xml:space="preserve"> </w:t>
      </w:r>
      <w:bookmarkEnd w:id="1201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Pr="001340AC" w:rsidRDefault="001340AC" w:rsidP="001340AC">
      <w:pPr>
        <w:rPr>
          <w:rtl/>
          <w:lang w:eastAsia="he-IL"/>
        </w:rPr>
      </w:pPr>
      <w:bookmarkStart w:id="1202" w:name="_ETM_Q1_1682004"/>
      <w:bookmarkStart w:id="1203" w:name="_ETM_Q1_1682027"/>
      <w:bookmarkEnd w:id="1202"/>
      <w:bookmarkEnd w:id="1203"/>
      <w:r>
        <w:rPr>
          <w:rFonts w:hint="cs"/>
          <w:rtl/>
          <w:lang w:eastAsia="he-IL"/>
        </w:rPr>
        <w:t xml:space="preserve">זה יגיע היום </w:t>
      </w:r>
      <w:bookmarkStart w:id="1204" w:name="_ETM_Q1_1684246"/>
      <w:bookmarkEnd w:id="1204"/>
      <w:r>
        <w:rPr>
          <w:rFonts w:hint="cs"/>
          <w:rtl/>
          <w:lang w:eastAsia="he-IL"/>
        </w:rPr>
        <w:t>חתום. השרה תחתום על זה.</w:t>
      </w:r>
    </w:p>
    <w:p w:rsidR="001340AC" w:rsidRDefault="001340AC" w:rsidP="001340AC">
      <w:pPr>
        <w:rPr>
          <w:rtl/>
          <w:lang w:eastAsia="he-IL"/>
        </w:rPr>
      </w:pPr>
      <w:bookmarkStart w:id="1205" w:name="_ETM_Q1_1672270"/>
      <w:bookmarkStart w:id="1206" w:name="_ETM_Q1_1672320"/>
      <w:bookmarkStart w:id="1207" w:name="_ETM_Q1_1677236"/>
      <w:bookmarkEnd w:id="1205"/>
      <w:bookmarkEnd w:id="1206"/>
      <w:bookmarkEnd w:id="1207"/>
    </w:p>
    <w:p w:rsidR="001340AC" w:rsidRDefault="001340AC" w:rsidP="001340AC">
      <w:pPr>
        <w:pStyle w:val="af6"/>
        <w:keepNext/>
        <w:rPr>
          <w:rtl/>
        </w:rPr>
      </w:pPr>
      <w:bookmarkStart w:id="1208" w:name="ET_yor_4762_173"/>
      <w:r w:rsidRPr="001340A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1340A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208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209" w:name="_ETM_Q1_1677503"/>
      <w:bookmarkStart w:id="1210" w:name="_ETM_Q1_1677529"/>
      <w:bookmarkEnd w:id="1209"/>
      <w:bookmarkEnd w:id="1210"/>
      <w:r>
        <w:rPr>
          <w:rFonts w:hint="cs"/>
          <w:rtl/>
          <w:lang w:eastAsia="he-IL"/>
        </w:rPr>
        <w:t>בסדר. אם זה יגי</w:t>
      </w:r>
      <w:bookmarkStart w:id="1211" w:name="_ETM_Q1_1701038"/>
      <w:bookmarkEnd w:id="1211"/>
      <w:r>
        <w:rPr>
          <w:rFonts w:hint="cs"/>
          <w:rtl/>
          <w:lang w:eastAsia="he-IL"/>
        </w:rPr>
        <w:t xml:space="preserve">ע היום, נשים </w:t>
      </w:r>
      <w:bookmarkStart w:id="1212" w:name="_ETM_Q1_1704214"/>
      <w:bookmarkEnd w:id="1212"/>
      <w:r>
        <w:rPr>
          <w:rFonts w:hint="cs"/>
          <w:rtl/>
          <w:lang w:eastAsia="he-IL"/>
        </w:rPr>
        <w:t xml:space="preserve">ת זה מיד בסדר היום ונצביע. עכשיו אנחנו הולכים להצביע </w:t>
      </w:r>
      <w:bookmarkStart w:id="1213" w:name="_ETM_Q1_1705671"/>
      <w:bookmarkEnd w:id="1213"/>
      <w:r>
        <w:rPr>
          <w:rFonts w:hint="cs"/>
          <w:rtl/>
          <w:lang w:eastAsia="he-IL"/>
        </w:rPr>
        <w:t>על התקנות המונחות לפנינו שחתומות על ידי השרה כפי</w:t>
      </w:r>
      <w:bookmarkStart w:id="1214" w:name="_ETM_Q1_1711970"/>
      <w:bookmarkEnd w:id="1214"/>
      <w:r>
        <w:rPr>
          <w:rFonts w:hint="cs"/>
          <w:rtl/>
          <w:lang w:eastAsia="he-IL"/>
        </w:rPr>
        <w:t xml:space="preserve"> שהקריאה אותן תמי פרידמן.</w:t>
      </w:r>
    </w:p>
    <w:p w:rsidR="001340AC" w:rsidRDefault="001340AC" w:rsidP="001340AC">
      <w:pPr>
        <w:rPr>
          <w:rtl/>
          <w:lang w:eastAsia="he-IL"/>
        </w:rPr>
      </w:pPr>
      <w:bookmarkStart w:id="1215" w:name="_ETM_Q1_1716588"/>
      <w:bookmarkStart w:id="1216" w:name="_ETM_Q1_1716653"/>
      <w:bookmarkStart w:id="1217" w:name="_ETM_Q1_1716708"/>
      <w:bookmarkEnd w:id="1215"/>
      <w:bookmarkEnd w:id="1216"/>
      <w:bookmarkEnd w:id="1217"/>
    </w:p>
    <w:p w:rsidR="001340AC" w:rsidRDefault="001340AC" w:rsidP="001340AC">
      <w:pPr>
        <w:rPr>
          <w:rtl/>
          <w:lang w:eastAsia="he-IL"/>
        </w:rPr>
      </w:pPr>
      <w:bookmarkStart w:id="1218" w:name="_ETM_Q1_1716770"/>
      <w:bookmarkEnd w:id="1218"/>
      <w:r>
        <w:rPr>
          <w:rFonts w:hint="cs"/>
          <w:rtl/>
          <w:lang w:eastAsia="he-IL"/>
        </w:rPr>
        <w:t xml:space="preserve"> </w:t>
      </w:r>
      <w:bookmarkStart w:id="1219" w:name="_ETM_Q1_1718968"/>
      <w:bookmarkEnd w:id="1219"/>
      <w:r>
        <w:rPr>
          <w:rFonts w:hint="cs"/>
          <w:rtl/>
          <w:lang w:eastAsia="he-IL"/>
        </w:rPr>
        <w:t>מי בעד איש</w:t>
      </w:r>
      <w:bookmarkStart w:id="1220" w:name="_ETM_Q1_1718942"/>
      <w:bookmarkStart w:id="1221" w:name="_ETM_Q1_1719003"/>
      <w:bookmarkEnd w:id="1220"/>
      <w:bookmarkEnd w:id="1221"/>
      <w:r>
        <w:rPr>
          <w:rFonts w:hint="cs"/>
          <w:rtl/>
          <w:lang w:eastAsia="he-IL"/>
        </w:rPr>
        <w:t>ור התקנות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כפי שהוקראו על ידי תמי פרידמן? מי נגד? מי </w:t>
      </w:r>
      <w:bookmarkStart w:id="1222" w:name="_ETM_Q1_1720738"/>
      <w:bookmarkEnd w:id="1222"/>
      <w:r>
        <w:rPr>
          <w:rFonts w:hint="cs"/>
          <w:rtl/>
          <w:lang w:eastAsia="he-IL"/>
        </w:rPr>
        <w:t>נמנע?</w:t>
      </w:r>
      <w:bookmarkStart w:id="1223" w:name="_ETM_Q1_1720622"/>
      <w:bookmarkEnd w:id="1223"/>
    </w:p>
    <w:p w:rsidR="001340AC" w:rsidRDefault="001340AC" w:rsidP="001340AC">
      <w:pPr>
        <w:rPr>
          <w:rtl/>
          <w:lang w:eastAsia="he-IL"/>
        </w:rPr>
      </w:pPr>
      <w:bookmarkStart w:id="1224" w:name="_ETM_Q1_1720673"/>
      <w:bookmarkEnd w:id="1224"/>
    </w:p>
    <w:p w:rsidR="001340AC" w:rsidRDefault="001340AC" w:rsidP="001340AC">
      <w:pPr>
        <w:pStyle w:val="af1"/>
        <w:keepNext/>
        <w:rPr>
          <w:rtl/>
          <w:lang w:eastAsia="he-IL"/>
        </w:rPr>
      </w:pPr>
      <w:r>
        <w:rPr>
          <w:rFonts w:hint="eastAsia"/>
          <w:rtl/>
          <w:lang w:eastAsia="he-IL"/>
        </w:rPr>
        <w:t>הצבעה</w:t>
      </w:r>
    </w:p>
    <w:p w:rsidR="001340AC" w:rsidRDefault="001340AC" w:rsidP="001340AC">
      <w:pPr>
        <w:pStyle w:val="--"/>
        <w:keepNext/>
        <w:rPr>
          <w:rtl/>
          <w:lang w:eastAsia="he-IL"/>
        </w:rPr>
      </w:pPr>
      <w:r>
        <w:rPr>
          <w:rFonts w:hint="cs"/>
          <w:rtl/>
          <w:lang w:eastAsia="he-IL"/>
        </w:rPr>
        <w:t>אושר</w:t>
      </w:r>
    </w:p>
    <w:p w:rsidR="001340AC" w:rsidRDefault="001340AC" w:rsidP="001340AC">
      <w:pPr>
        <w:rPr>
          <w:rtl/>
          <w:lang w:eastAsia="he-IL"/>
        </w:rPr>
      </w:pPr>
      <w:bookmarkStart w:id="1225" w:name="_ETM_Q1_1723883"/>
      <w:bookmarkStart w:id="1226" w:name="_ETM_Q1_1723939"/>
      <w:bookmarkStart w:id="1227" w:name="_ETM_Q1_1723628"/>
      <w:bookmarkEnd w:id="1225"/>
      <w:bookmarkEnd w:id="1226"/>
      <w:bookmarkEnd w:id="1227"/>
    </w:p>
    <w:p w:rsidR="001340AC" w:rsidRDefault="001340AC" w:rsidP="001340AC">
      <w:pPr>
        <w:pStyle w:val="af6"/>
        <w:keepNext/>
        <w:rPr>
          <w:rtl/>
        </w:rPr>
      </w:pPr>
      <w:bookmarkStart w:id="1228" w:name="ET_yor_4762_175"/>
      <w:r w:rsidRPr="001340A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1340A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228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229" w:name="_ETM_Q1_1723918"/>
      <w:bookmarkStart w:id="1230" w:name="_ETM_Q1_1723938"/>
      <w:bookmarkEnd w:id="1229"/>
      <w:bookmarkEnd w:id="1230"/>
      <w:r>
        <w:rPr>
          <w:rFonts w:hint="cs"/>
          <w:rtl/>
          <w:lang w:eastAsia="he-IL"/>
        </w:rPr>
        <w:t>התקנות אושרו.</w:t>
      </w:r>
    </w:p>
    <w:p w:rsidR="001340AC" w:rsidRDefault="001340AC" w:rsidP="001340AC">
      <w:pPr>
        <w:rPr>
          <w:rtl/>
          <w:lang w:eastAsia="he-IL"/>
        </w:rPr>
      </w:pPr>
      <w:bookmarkStart w:id="1231" w:name="_ETM_Q1_1724728"/>
      <w:bookmarkStart w:id="1232" w:name="_ETM_Q1_1724773"/>
      <w:bookmarkStart w:id="1233" w:name="_ETM_Q1_1725632"/>
      <w:bookmarkEnd w:id="1231"/>
      <w:bookmarkEnd w:id="1232"/>
      <w:bookmarkEnd w:id="1233"/>
    </w:p>
    <w:p w:rsidR="001340AC" w:rsidRDefault="001340AC" w:rsidP="001340AC">
      <w:pPr>
        <w:rPr>
          <w:rtl/>
          <w:lang w:eastAsia="he-IL"/>
        </w:rPr>
      </w:pPr>
      <w:bookmarkStart w:id="1234" w:name="_ETM_Q1_1725688"/>
      <w:bookmarkEnd w:id="1234"/>
      <w:r>
        <w:rPr>
          <w:rFonts w:hint="cs"/>
          <w:rtl/>
          <w:lang w:eastAsia="he-IL"/>
        </w:rPr>
        <w:t xml:space="preserve">ברגע שיגיעו התקנות חתומות על ידי השרה - אנחנו רוצים לתמוך זה, כולנו בעד </w:t>
      </w:r>
      <w:bookmarkStart w:id="1235" w:name="_ETM_Q1_1733582"/>
      <w:bookmarkEnd w:id="1235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מיד נשים אותן בסדר היום. לא נחכה </w:t>
      </w:r>
      <w:bookmarkStart w:id="1236" w:name="_ETM_Q1_1736749"/>
      <w:bookmarkEnd w:id="1236"/>
      <w:r>
        <w:rPr>
          <w:rFonts w:hint="cs"/>
          <w:rtl/>
          <w:lang w:eastAsia="he-IL"/>
        </w:rPr>
        <w:t xml:space="preserve">יומיים כפי שאנחנו נוהגים לעשות. גם אם זה צריך </w:t>
      </w:r>
      <w:bookmarkStart w:id="1237" w:name="_ETM_Q1_1741896"/>
      <w:bookmarkEnd w:id="1237"/>
      <w:r>
        <w:rPr>
          <w:rFonts w:hint="cs"/>
          <w:rtl/>
          <w:lang w:eastAsia="he-IL"/>
        </w:rPr>
        <w:t xml:space="preserve">להיות מחר, נביא את זה מחר ונאשר. אם </w:t>
      </w:r>
      <w:bookmarkStart w:id="1238" w:name="_ETM_Q1_1749411"/>
      <w:bookmarkEnd w:id="1238"/>
      <w:r>
        <w:rPr>
          <w:rFonts w:hint="cs"/>
          <w:rtl/>
          <w:lang w:eastAsia="he-IL"/>
        </w:rPr>
        <w:t xml:space="preserve">זה יגיע היום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הישיבה תימשך עד שעה 14:00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</w:t>
      </w:r>
      <w:bookmarkStart w:id="1239" w:name="_ETM_Q1_1753431"/>
      <w:bookmarkEnd w:id="1239"/>
      <w:r>
        <w:rPr>
          <w:rFonts w:hint="cs"/>
          <w:rtl/>
          <w:lang w:eastAsia="he-IL"/>
        </w:rPr>
        <w:t>אנחנו נוסיף את זה היום.</w:t>
      </w:r>
    </w:p>
    <w:p w:rsidR="001340AC" w:rsidRDefault="001340AC" w:rsidP="001340AC">
      <w:pPr>
        <w:rPr>
          <w:rtl/>
          <w:lang w:eastAsia="he-IL"/>
        </w:rPr>
      </w:pPr>
      <w:bookmarkStart w:id="1240" w:name="_ETM_Q1_1759489"/>
      <w:bookmarkStart w:id="1241" w:name="_ETM_Q1_1759549"/>
      <w:bookmarkStart w:id="1242" w:name="_ETM_Q1_1760209"/>
      <w:bookmarkEnd w:id="1240"/>
      <w:bookmarkEnd w:id="1241"/>
      <w:bookmarkEnd w:id="1242"/>
    </w:p>
    <w:p w:rsidR="001340AC" w:rsidRDefault="001340AC" w:rsidP="001340AC">
      <w:pPr>
        <w:pStyle w:val="a4"/>
        <w:keepNext/>
        <w:rPr>
          <w:rtl/>
        </w:rPr>
      </w:pPr>
      <w:bookmarkStart w:id="1243" w:name="ET_speaker_5726_176"/>
      <w:r w:rsidRPr="001340AC">
        <w:rPr>
          <w:rStyle w:val="TagStyle"/>
          <w:rtl/>
        </w:rPr>
        <w:t xml:space="preserve"> &lt;&lt; דובר &gt;&gt; </w:t>
      </w:r>
      <w:r>
        <w:rPr>
          <w:rtl/>
        </w:rPr>
        <w:t>ינון אזולאי (ש"ס):</w:t>
      </w:r>
      <w:r w:rsidRPr="001340AC">
        <w:rPr>
          <w:rStyle w:val="TagStyle"/>
          <w:rtl/>
        </w:rPr>
        <w:t xml:space="preserve"> &lt;&lt; דובר &gt;&gt;</w:t>
      </w:r>
      <w:r w:rsidR="003A1317">
        <w:rPr>
          <w:rtl/>
        </w:rPr>
        <w:t xml:space="preserve"> </w:t>
      </w:r>
      <w:bookmarkEnd w:id="1243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244" w:name="_ETM_Q1_1760489"/>
      <w:bookmarkEnd w:id="1244"/>
      <w:r>
        <w:rPr>
          <w:rFonts w:hint="cs"/>
          <w:rtl/>
          <w:lang w:eastAsia="he-IL"/>
        </w:rPr>
        <w:t xml:space="preserve"> </w:t>
      </w:r>
      <w:bookmarkStart w:id="1245" w:name="_ETM_Q1_1762439"/>
      <w:bookmarkEnd w:id="1245"/>
      <w:r>
        <w:rPr>
          <w:rFonts w:hint="cs"/>
          <w:rtl/>
          <w:lang w:eastAsia="he-IL"/>
        </w:rPr>
        <w:t>ה</w:t>
      </w:r>
      <w:bookmarkStart w:id="1246" w:name="_ETM_Q1_1760513"/>
      <w:bookmarkEnd w:id="1246"/>
      <w:r>
        <w:rPr>
          <w:rFonts w:hint="cs"/>
          <w:rtl/>
          <w:lang w:eastAsia="he-IL"/>
        </w:rPr>
        <w:t>רב בפני, צריך לומר מילה טובה על מה שהבאתם היום.</w:t>
      </w:r>
      <w:r w:rsidR="003A1317">
        <w:rPr>
          <w:rFonts w:hint="cs"/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>אלה הטבות.</w:t>
      </w:r>
    </w:p>
    <w:p w:rsidR="001340AC" w:rsidRDefault="001340AC" w:rsidP="001340AC">
      <w:pPr>
        <w:rPr>
          <w:rtl/>
          <w:lang w:eastAsia="he-IL"/>
        </w:rPr>
      </w:pPr>
      <w:bookmarkStart w:id="1247" w:name="_ETM_Q1_1771151"/>
      <w:bookmarkStart w:id="1248" w:name="_ETM_Q1_1771213"/>
      <w:bookmarkStart w:id="1249" w:name="_ETM_Q1_1773143"/>
      <w:bookmarkEnd w:id="1247"/>
      <w:bookmarkEnd w:id="1248"/>
      <w:bookmarkEnd w:id="1249"/>
    </w:p>
    <w:p w:rsidR="001340AC" w:rsidRDefault="001340AC" w:rsidP="001340AC">
      <w:pPr>
        <w:pStyle w:val="af6"/>
        <w:keepNext/>
        <w:rPr>
          <w:rtl/>
        </w:rPr>
      </w:pPr>
      <w:bookmarkStart w:id="1250" w:name="ET_yor_4762_177"/>
      <w:r w:rsidRPr="001340AC">
        <w:rPr>
          <w:rStyle w:val="TagStyle"/>
          <w:rtl/>
        </w:rPr>
        <w:t xml:space="preserve"> &lt;&lt; יור &gt;&gt; </w:t>
      </w:r>
      <w:r>
        <w:rPr>
          <w:rtl/>
        </w:rPr>
        <w:t>היו"ר משה גפני:</w:t>
      </w:r>
      <w:r w:rsidRPr="001340AC">
        <w:rPr>
          <w:rStyle w:val="TagStyle"/>
          <w:rtl/>
        </w:rPr>
        <w:t xml:space="preserve"> &lt;&lt; יור &gt;&gt;</w:t>
      </w:r>
      <w:r w:rsidR="003A1317">
        <w:rPr>
          <w:rtl/>
        </w:rPr>
        <w:t xml:space="preserve"> </w:t>
      </w:r>
      <w:bookmarkEnd w:id="1250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251" w:name="_ETM_Q1_1787511"/>
      <w:bookmarkStart w:id="1252" w:name="_ETM_Q1_1787566"/>
      <w:bookmarkEnd w:id="1251"/>
      <w:bookmarkEnd w:id="1252"/>
      <w:r>
        <w:rPr>
          <w:rFonts w:hint="cs"/>
          <w:rtl/>
          <w:lang w:eastAsia="he-IL"/>
        </w:rPr>
        <w:t xml:space="preserve">אנחנו מודים לכם </w:t>
      </w:r>
      <w:bookmarkStart w:id="1253" w:name="_ETM_Q1_1789375"/>
      <w:bookmarkEnd w:id="1253"/>
      <w:r>
        <w:rPr>
          <w:rFonts w:hint="cs"/>
          <w:rtl/>
          <w:lang w:eastAsia="he-IL"/>
        </w:rPr>
        <w:t xml:space="preserve">על התקנות הללו. התקנות הללו הן תקנות טובות שעוזרות לאזרחים. </w:t>
      </w:r>
      <w:bookmarkStart w:id="1254" w:name="_ETM_Q1_1796540"/>
      <w:bookmarkEnd w:id="1254"/>
      <w:r>
        <w:rPr>
          <w:rFonts w:hint="cs"/>
          <w:rtl/>
          <w:lang w:eastAsia="he-IL"/>
        </w:rPr>
        <w:t xml:space="preserve">אנחנו שמחים על כך. תודה רבה. תביאו את התקנות כמה </w:t>
      </w:r>
      <w:bookmarkStart w:id="1255" w:name="_ETM_Q1_1801693"/>
      <w:bookmarkEnd w:id="1255"/>
      <w:r>
        <w:rPr>
          <w:rFonts w:hint="cs"/>
          <w:rtl/>
          <w:lang w:eastAsia="he-IL"/>
        </w:rPr>
        <w:t>שיותר מהר כדי שנוכל לאשר אותן כמה שיותר מהר.</w:t>
      </w:r>
      <w:r w:rsidR="003A1317">
        <w:rPr>
          <w:rFonts w:hint="cs"/>
          <w:rtl/>
          <w:lang w:eastAsia="he-IL"/>
        </w:rPr>
        <w:t xml:space="preserve"> </w:t>
      </w:r>
      <w:bookmarkStart w:id="1256" w:name="_ETM_Q1_1812591"/>
      <w:bookmarkEnd w:id="1256"/>
      <w:r>
        <w:rPr>
          <w:rFonts w:hint="cs"/>
          <w:rtl/>
          <w:lang w:eastAsia="he-IL"/>
        </w:rPr>
        <w:t xml:space="preserve">אנחנו צריכים להקפיד על הנוהל כי אחרת נהיה </w:t>
      </w:r>
      <w:bookmarkStart w:id="1257" w:name="_ETM_Q1_1813491"/>
      <w:bookmarkEnd w:id="1257"/>
      <w:r>
        <w:rPr>
          <w:rFonts w:hint="cs"/>
          <w:rtl/>
          <w:lang w:eastAsia="he-IL"/>
        </w:rPr>
        <w:t xml:space="preserve">בבעיה בדברים קריטיים, גם כלפי החברים. אני משתדל לא לעשות </w:t>
      </w:r>
      <w:bookmarkStart w:id="1258" w:name="_ETM_Q1_1820405"/>
      <w:bookmarkEnd w:id="1258"/>
      <w:r>
        <w:rPr>
          <w:rFonts w:hint="cs"/>
          <w:rtl/>
          <w:lang w:eastAsia="he-IL"/>
        </w:rPr>
        <w:t>דברים שהחברים לא ידעו עליהם מראש.</w:t>
      </w:r>
    </w:p>
    <w:p w:rsidR="001340AC" w:rsidRDefault="001340AC" w:rsidP="001340AC">
      <w:pPr>
        <w:rPr>
          <w:rtl/>
          <w:lang w:eastAsia="he-IL"/>
        </w:rPr>
      </w:pPr>
      <w:bookmarkStart w:id="1259" w:name="_ETM_Q1_1803599"/>
      <w:bookmarkStart w:id="1260" w:name="_ETM_Q1_1803650"/>
      <w:bookmarkEnd w:id="1259"/>
      <w:bookmarkEnd w:id="1260"/>
    </w:p>
    <w:p w:rsidR="001340AC" w:rsidRDefault="001340AC" w:rsidP="001340AC">
      <w:pPr>
        <w:rPr>
          <w:rtl/>
          <w:lang w:eastAsia="he-IL"/>
        </w:rPr>
      </w:pPr>
      <w:bookmarkStart w:id="1261" w:name="_ETM_Q1_1803733"/>
      <w:bookmarkStart w:id="1262" w:name="_ETM_Q1_1803807"/>
      <w:bookmarkEnd w:id="1261"/>
      <w:bookmarkEnd w:id="1262"/>
      <w:r>
        <w:rPr>
          <w:rFonts w:hint="cs"/>
          <w:rtl/>
          <w:lang w:eastAsia="he-IL"/>
        </w:rPr>
        <w:t>תודה.</w:t>
      </w:r>
    </w:p>
    <w:p w:rsidR="001340AC" w:rsidRDefault="001340AC" w:rsidP="001340AC">
      <w:pPr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</w:p>
    <w:p w:rsidR="001340AC" w:rsidRDefault="001340AC" w:rsidP="001340AC">
      <w:pPr>
        <w:pStyle w:val="afc"/>
        <w:keepNext/>
        <w:rPr>
          <w:rtl/>
          <w:lang w:eastAsia="he-IL"/>
        </w:rPr>
      </w:pPr>
      <w:bookmarkStart w:id="1263" w:name="ET_meetingend_178"/>
      <w:r w:rsidRPr="001340AC">
        <w:rPr>
          <w:rStyle w:val="TagStyle"/>
          <w:rtl/>
        </w:rPr>
        <w:t xml:space="preserve"> &lt;&lt; סיום &gt;&gt; </w:t>
      </w:r>
      <w:r>
        <w:rPr>
          <w:rtl/>
          <w:lang w:eastAsia="he-IL"/>
        </w:rPr>
        <w:t>הישיבה ננעלה בשעה 12:49.</w:t>
      </w:r>
      <w:r w:rsidRPr="001340AC">
        <w:rPr>
          <w:rStyle w:val="TagStyle"/>
          <w:rtl/>
        </w:rPr>
        <w:t xml:space="preserve"> &lt;&lt; סיום &gt;&gt;</w:t>
      </w:r>
      <w:r w:rsidR="003A1317">
        <w:rPr>
          <w:rtl/>
          <w:lang w:eastAsia="he-IL"/>
        </w:rPr>
        <w:t xml:space="preserve"> </w:t>
      </w:r>
      <w:bookmarkEnd w:id="1263"/>
    </w:p>
    <w:p w:rsidR="001340AC" w:rsidRDefault="001340AC" w:rsidP="001340AC">
      <w:pPr>
        <w:pStyle w:val="KeepWithNext"/>
        <w:rPr>
          <w:rtl/>
          <w:lang w:eastAsia="he-IL"/>
        </w:rPr>
      </w:pPr>
    </w:p>
    <w:p w:rsidR="001340AC" w:rsidRPr="001340AC" w:rsidRDefault="001340AC" w:rsidP="001340AC">
      <w:pPr>
        <w:rPr>
          <w:rtl/>
          <w:lang w:eastAsia="he-IL"/>
        </w:rPr>
      </w:pPr>
    </w:p>
    <w:p w:rsidR="001340AC" w:rsidRDefault="001340AC" w:rsidP="001340AC">
      <w:pPr>
        <w:rPr>
          <w:rtl/>
          <w:lang w:eastAsia="he-IL"/>
        </w:rPr>
      </w:pPr>
      <w:bookmarkStart w:id="1264" w:name="_ETM_Q1_1803839"/>
      <w:bookmarkStart w:id="1265" w:name="_ETM_Q1_1803901"/>
      <w:bookmarkStart w:id="1266" w:name="_ETM_Q1_1804535"/>
      <w:bookmarkEnd w:id="1264"/>
      <w:bookmarkEnd w:id="1265"/>
      <w:bookmarkEnd w:id="1266"/>
    </w:p>
    <w:p w:rsidR="001340AC" w:rsidRPr="001340AC" w:rsidRDefault="001340AC" w:rsidP="001340AC">
      <w:pPr>
        <w:rPr>
          <w:rtl/>
          <w:lang w:eastAsia="he-IL"/>
        </w:rPr>
      </w:pPr>
      <w:bookmarkStart w:id="1267" w:name="_ETM_Q1_1804598"/>
      <w:bookmarkEnd w:id="1267"/>
    </w:p>
    <w:p w:rsidR="001340AC" w:rsidRPr="001340AC" w:rsidRDefault="001340AC" w:rsidP="001340AC">
      <w:pPr>
        <w:rPr>
          <w:rtl/>
          <w:lang w:eastAsia="he-IL"/>
        </w:rPr>
      </w:pPr>
      <w:bookmarkStart w:id="1268" w:name="_ETM_Q1_1773401"/>
      <w:bookmarkStart w:id="1269" w:name="_ETM_Q1_1773420"/>
      <w:bookmarkEnd w:id="1268"/>
      <w:bookmarkEnd w:id="1269"/>
    </w:p>
    <w:p w:rsidR="001340AC" w:rsidRPr="001340AC" w:rsidRDefault="001340AC" w:rsidP="001340AC">
      <w:pPr>
        <w:rPr>
          <w:rtl/>
          <w:lang w:eastAsia="he-IL"/>
        </w:rPr>
      </w:pPr>
      <w:bookmarkStart w:id="1270" w:name="_ETM_Q1_1768421"/>
      <w:bookmarkStart w:id="1271" w:name="_ETM_Q1_1768475"/>
      <w:bookmarkEnd w:id="1270"/>
      <w:bookmarkEnd w:id="1271"/>
    </w:p>
    <w:p w:rsidR="001340AC" w:rsidRPr="001340AC" w:rsidRDefault="001340AC" w:rsidP="001340AC">
      <w:pPr>
        <w:rPr>
          <w:rtl/>
          <w:lang w:eastAsia="he-IL"/>
        </w:rPr>
      </w:pPr>
      <w:bookmarkStart w:id="1272" w:name="_ETM_Q1_1724026"/>
      <w:bookmarkStart w:id="1273" w:name="_ETM_Q1_1724077"/>
      <w:bookmarkEnd w:id="1272"/>
      <w:bookmarkEnd w:id="1273"/>
    </w:p>
    <w:p w:rsidR="001340AC" w:rsidRPr="001340AC" w:rsidRDefault="001340AC" w:rsidP="001340AC">
      <w:pPr>
        <w:pStyle w:val="af2"/>
        <w:rPr>
          <w:rtl/>
          <w:lang w:eastAsia="he-IL"/>
        </w:rPr>
      </w:pPr>
      <w:bookmarkStart w:id="1274" w:name="_ETM_Q1_1722954"/>
      <w:bookmarkEnd w:id="1274"/>
    </w:p>
    <w:p w:rsidR="001340AC" w:rsidRPr="001340AC" w:rsidRDefault="001340AC" w:rsidP="001340AC">
      <w:pPr>
        <w:rPr>
          <w:rtl/>
          <w:lang w:eastAsia="he-IL"/>
        </w:rPr>
      </w:pPr>
      <w:bookmarkStart w:id="1275" w:name="_ETM_Q1_1659962"/>
      <w:bookmarkStart w:id="1276" w:name="_ETM_Q1_1660021"/>
      <w:bookmarkEnd w:id="1275"/>
      <w:bookmarkEnd w:id="1276"/>
    </w:p>
    <w:p w:rsidR="00490F1F" w:rsidRPr="00490F1F" w:rsidRDefault="00490F1F" w:rsidP="00490F1F">
      <w:pPr>
        <w:rPr>
          <w:rtl/>
          <w:lang w:eastAsia="he-IL"/>
        </w:rPr>
      </w:pPr>
    </w:p>
    <w:p w:rsidR="00490F1F" w:rsidRPr="00490F1F" w:rsidRDefault="00490F1F" w:rsidP="00490F1F">
      <w:pPr>
        <w:rPr>
          <w:rtl/>
          <w:lang w:eastAsia="he-IL"/>
        </w:rPr>
      </w:pPr>
      <w:bookmarkStart w:id="1277" w:name="_ETM_Q1_1376004"/>
      <w:bookmarkStart w:id="1278" w:name="_ETM_Q1_1376025"/>
      <w:bookmarkEnd w:id="1277"/>
      <w:bookmarkEnd w:id="1278"/>
    </w:p>
    <w:p w:rsidR="00490F1F" w:rsidRPr="00490F1F" w:rsidRDefault="00490F1F" w:rsidP="00490F1F">
      <w:pPr>
        <w:rPr>
          <w:rtl/>
          <w:lang w:eastAsia="he-IL"/>
        </w:rPr>
      </w:pPr>
      <w:bookmarkStart w:id="1279" w:name="_ETM_Q1_1368520"/>
      <w:bookmarkStart w:id="1280" w:name="_ETM_Q1_1368583"/>
      <w:bookmarkEnd w:id="1279"/>
      <w:bookmarkEnd w:id="1280"/>
    </w:p>
    <w:p w:rsidR="0091791A" w:rsidRDefault="0091791A" w:rsidP="00DE359A">
      <w:pPr>
        <w:rPr>
          <w:rtl/>
          <w:lang w:eastAsia="he-IL"/>
        </w:rPr>
      </w:pPr>
      <w:bookmarkStart w:id="1281" w:name="_ETM_Q1_1314109"/>
      <w:bookmarkStart w:id="1282" w:name="_ETM_Q1_1314185"/>
      <w:bookmarkEnd w:id="1281"/>
      <w:bookmarkEnd w:id="1282"/>
    </w:p>
    <w:p w:rsidR="00DE359A" w:rsidRPr="00DE359A" w:rsidRDefault="00DE359A" w:rsidP="00DE359A">
      <w:pPr>
        <w:rPr>
          <w:rtl/>
          <w:lang w:eastAsia="he-IL"/>
        </w:rPr>
      </w:pPr>
      <w:bookmarkStart w:id="1283" w:name="_ETM_Q1_1293425"/>
      <w:bookmarkStart w:id="1284" w:name="_ETM_Q1_1293472"/>
      <w:bookmarkEnd w:id="1283"/>
      <w:bookmarkEnd w:id="1284"/>
    </w:p>
    <w:p w:rsidR="00DE359A" w:rsidRPr="00DE359A" w:rsidRDefault="00DE359A" w:rsidP="00DE359A">
      <w:pPr>
        <w:rPr>
          <w:rtl/>
          <w:lang w:eastAsia="he-IL"/>
        </w:rPr>
      </w:pPr>
      <w:bookmarkStart w:id="1285" w:name="_ETM_Q1_1218558"/>
      <w:bookmarkStart w:id="1286" w:name="_ETM_Q1_1218620"/>
      <w:bookmarkEnd w:id="1285"/>
      <w:bookmarkEnd w:id="1286"/>
    </w:p>
    <w:p w:rsidR="00DE359A" w:rsidRPr="00DE359A" w:rsidRDefault="00DE359A" w:rsidP="00DE359A">
      <w:pPr>
        <w:rPr>
          <w:rtl/>
          <w:lang w:eastAsia="he-IL"/>
        </w:rPr>
      </w:pPr>
      <w:bookmarkStart w:id="1287" w:name="_ETM_Q1_1106303"/>
      <w:bookmarkStart w:id="1288" w:name="_ETM_Q1_1106367"/>
      <w:bookmarkEnd w:id="1287"/>
      <w:bookmarkEnd w:id="1288"/>
    </w:p>
    <w:p w:rsidR="00DE359A" w:rsidRPr="00DE359A" w:rsidRDefault="00DE359A" w:rsidP="00DE359A">
      <w:pPr>
        <w:rPr>
          <w:rtl/>
          <w:lang w:eastAsia="he-IL"/>
        </w:rPr>
      </w:pPr>
      <w:bookmarkStart w:id="1289" w:name="_ETM_Q1_1036848"/>
      <w:bookmarkStart w:id="1290" w:name="_ETM_Q1_1036934"/>
      <w:bookmarkEnd w:id="1289"/>
      <w:bookmarkEnd w:id="1290"/>
    </w:p>
    <w:p w:rsidR="00912464" w:rsidRPr="00912464" w:rsidRDefault="00912464" w:rsidP="00912464">
      <w:pPr>
        <w:rPr>
          <w:rtl/>
          <w:lang w:eastAsia="he-IL"/>
        </w:rPr>
      </w:pPr>
      <w:bookmarkStart w:id="1291" w:name="_ETM_Q1_1006316"/>
      <w:bookmarkStart w:id="1292" w:name="_ETM_Q1_1006374"/>
      <w:bookmarkEnd w:id="1291"/>
      <w:bookmarkEnd w:id="1292"/>
    </w:p>
    <w:p w:rsidR="00912464" w:rsidRDefault="00912464" w:rsidP="00912464">
      <w:pPr>
        <w:pStyle w:val="KeepWithNext"/>
        <w:rPr>
          <w:rtl/>
          <w:lang w:eastAsia="he-IL"/>
        </w:rPr>
      </w:pPr>
    </w:p>
    <w:p w:rsidR="00912464" w:rsidRPr="00912464" w:rsidRDefault="00912464" w:rsidP="00912464">
      <w:pPr>
        <w:rPr>
          <w:rtl/>
          <w:lang w:eastAsia="he-IL"/>
        </w:rPr>
      </w:pPr>
      <w:bookmarkStart w:id="1293" w:name="_ETM_Q1_871258"/>
      <w:bookmarkStart w:id="1294" w:name="_ETM_Q1_871278"/>
      <w:bookmarkEnd w:id="1293"/>
      <w:bookmarkEnd w:id="1294"/>
    </w:p>
    <w:p w:rsidR="00F51085" w:rsidRDefault="00F51085" w:rsidP="00F51085">
      <w:pPr>
        <w:rPr>
          <w:rtl/>
          <w:lang w:eastAsia="he-IL"/>
        </w:rPr>
      </w:pPr>
    </w:p>
    <w:p w:rsidR="00F51085" w:rsidRPr="00F51085" w:rsidRDefault="00F51085" w:rsidP="00F51085">
      <w:pPr>
        <w:rPr>
          <w:rtl/>
          <w:lang w:eastAsia="he-IL"/>
        </w:rPr>
      </w:pPr>
      <w:bookmarkStart w:id="1295" w:name="_ETM_Q1_737859"/>
      <w:bookmarkStart w:id="1296" w:name="_ETM_Q1_737982"/>
      <w:bookmarkEnd w:id="1295"/>
      <w:bookmarkEnd w:id="1296"/>
    </w:p>
    <w:p w:rsidR="00F51085" w:rsidRPr="00F51085" w:rsidRDefault="00F51085" w:rsidP="00F51085">
      <w:pPr>
        <w:rPr>
          <w:rtl/>
          <w:lang w:eastAsia="he-IL"/>
        </w:rPr>
      </w:pPr>
      <w:bookmarkStart w:id="1297" w:name="_ETM_Q1_734385"/>
      <w:bookmarkStart w:id="1298" w:name="_ETM_Q1_734504"/>
      <w:bookmarkEnd w:id="1297"/>
      <w:bookmarkEnd w:id="1298"/>
    </w:p>
    <w:p w:rsidR="00F51085" w:rsidRPr="00F51085" w:rsidRDefault="00F51085" w:rsidP="00F51085">
      <w:pPr>
        <w:rPr>
          <w:rtl/>
          <w:lang w:eastAsia="he-IL"/>
        </w:rPr>
      </w:pPr>
      <w:bookmarkStart w:id="1299" w:name="_ETM_Q1_703646"/>
      <w:bookmarkStart w:id="1300" w:name="_ETM_Q1_703767"/>
      <w:bookmarkEnd w:id="1299"/>
      <w:bookmarkEnd w:id="1300"/>
    </w:p>
    <w:p w:rsidR="005140A2" w:rsidRPr="005140A2" w:rsidRDefault="005140A2" w:rsidP="005140A2">
      <w:pPr>
        <w:rPr>
          <w:rtl/>
          <w:lang w:eastAsia="he-IL"/>
        </w:rPr>
      </w:pPr>
      <w:bookmarkStart w:id="1301" w:name="_ETM_Q1_633498"/>
      <w:bookmarkStart w:id="1302" w:name="_ETM_Q1_633556"/>
      <w:bookmarkEnd w:id="1301"/>
      <w:bookmarkEnd w:id="1302"/>
    </w:p>
    <w:p w:rsidR="005140A2" w:rsidRDefault="005140A2" w:rsidP="005140A2">
      <w:pPr>
        <w:rPr>
          <w:rtl/>
          <w:lang w:eastAsia="he-IL"/>
        </w:rPr>
      </w:pPr>
      <w:bookmarkStart w:id="1303" w:name="_ETM_Q1_625672"/>
      <w:bookmarkStart w:id="1304" w:name="_ETM_Q1_625728"/>
      <w:bookmarkEnd w:id="1303"/>
      <w:bookmarkEnd w:id="1304"/>
    </w:p>
    <w:p w:rsidR="005140A2" w:rsidRPr="005140A2" w:rsidRDefault="005140A2" w:rsidP="005140A2">
      <w:pPr>
        <w:ind w:firstLine="0"/>
        <w:rPr>
          <w:rtl/>
          <w:lang w:eastAsia="he-IL"/>
        </w:rPr>
      </w:pPr>
      <w:bookmarkStart w:id="1305" w:name="_ETM_Q1_624306"/>
      <w:bookmarkStart w:id="1306" w:name="_ETM_Q1_624354"/>
      <w:bookmarkEnd w:id="1305"/>
      <w:bookmarkEnd w:id="1306"/>
    </w:p>
    <w:p w:rsidR="005140A2" w:rsidRDefault="005140A2" w:rsidP="00191C73">
      <w:pPr>
        <w:rPr>
          <w:rtl/>
          <w:lang w:eastAsia="he-IL"/>
        </w:rPr>
      </w:pPr>
      <w:bookmarkStart w:id="1307" w:name="_ETM_Q1_627384"/>
      <w:bookmarkStart w:id="1308" w:name="_ETM_Q1_627510"/>
      <w:bookmarkEnd w:id="1307"/>
      <w:bookmarkEnd w:id="1308"/>
    </w:p>
    <w:p w:rsidR="005140A2" w:rsidRPr="00191C73" w:rsidRDefault="005140A2" w:rsidP="00191C73">
      <w:pPr>
        <w:rPr>
          <w:rtl/>
          <w:lang w:eastAsia="he-IL"/>
        </w:rPr>
      </w:pPr>
      <w:bookmarkStart w:id="1309" w:name="_ETM_Q1_629634"/>
      <w:bookmarkStart w:id="1310" w:name="_ETM_Q1_629812"/>
      <w:bookmarkEnd w:id="1309"/>
      <w:bookmarkEnd w:id="1310"/>
    </w:p>
    <w:p w:rsidR="006213A2" w:rsidRDefault="006213A2" w:rsidP="006213A2">
      <w:pPr>
        <w:rPr>
          <w:rtl/>
          <w:lang w:eastAsia="he-IL"/>
        </w:rPr>
      </w:pPr>
      <w:bookmarkStart w:id="1311" w:name="_ETM_Q1_507128"/>
      <w:bookmarkEnd w:id="1311"/>
    </w:p>
    <w:p w:rsidR="006213A2" w:rsidRPr="006213A2" w:rsidRDefault="006213A2" w:rsidP="006213A2">
      <w:pPr>
        <w:rPr>
          <w:rtl/>
          <w:lang w:eastAsia="he-IL"/>
        </w:rPr>
      </w:pPr>
      <w:bookmarkStart w:id="1312" w:name="_ETM_Q1_504709"/>
      <w:bookmarkStart w:id="1313" w:name="_ETM_Q1_504782"/>
      <w:bookmarkEnd w:id="1312"/>
      <w:bookmarkEnd w:id="1313"/>
    </w:p>
    <w:p w:rsidR="006213A2" w:rsidRPr="006213A2" w:rsidRDefault="006213A2" w:rsidP="006213A2">
      <w:pPr>
        <w:rPr>
          <w:rtl/>
          <w:lang w:eastAsia="he-IL"/>
        </w:rPr>
      </w:pPr>
      <w:bookmarkStart w:id="1314" w:name="_ETM_Q1_484139"/>
      <w:bookmarkStart w:id="1315" w:name="_ETM_Q1_484197"/>
      <w:bookmarkEnd w:id="1314"/>
      <w:bookmarkEnd w:id="1315"/>
    </w:p>
    <w:p w:rsidR="006213A2" w:rsidRPr="006213A2" w:rsidRDefault="006213A2" w:rsidP="006213A2">
      <w:pPr>
        <w:rPr>
          <w:rtl/>
          <w:lang w:eastAsia="he-IL"/>
        </w:rPr>
      </w:pPr>
      <w:bookmarkStart w:id="1316" w:name="_ETM_Q1_436822"/>
      <w:bookmarkStart w:id="1317" w:name="_ETM_Q1_436876"/>
      <w:bookmarkEnd w:id="1316"/>
      <w:bookmarkEnd w:id="1317"/>
    </w:p>
    <w:p w:rsidR="002814BC" w:rsidRPr="002814BC" w:rsidRDefault="002814BC" w:rsidP="002814BC">
      <w:pPr>
        <w:rPr>
          <w:rtl/>
          <w:lang w:eastAsia="he-IL"/>
        </w:rPr>
      </w:pPr>
      <w:bookmarkStart w:id="1318" w:name="_ETM_Q1_310009"/>
      <w:bookmarkStart w:id="1319" w:name="_ETM_Q1_310070"/>
      <w:bookmarkEnd w:id="1318"/>
      <w:bookmarkEnd w:id="1319"/>
    </w:p>
    <w:p w:rsidR="00CB270D" w:rsidRPr="00CB270D" w:rsidRDefault="00CB270D" w:rsidP="00CB270D">
      <w:pPr>
        <w:rPr>
          <w:rtl/>
          <w:lang w:eastAsia="he-IL"/>
        </w:rPr>
      </w:pPr>
      <w:bookmarkStart w:id="1320" w:name="_ETM_Q1_175213"/>
      <w:bookmarkStart w:id="1321" w:name="_ETM_Q1_175273"/>
      <w:bookmarkEnd w:id="1320"/>
      <w:bookmarkEnd w:id="1321"/>
    </w:p>
    <w:p w:rsidR="00CB270D" w:rsidRPr="00CB270D" w:rsidRDefault="00CB270D" w:rsidP="00CB270D">
      <w:pPr>
        <w:rPr>
          <w:rtl/>
          <w:lang w:eastAsia="he-IL"/>
        </w:rPr>
      </w:pPr>
      <w:bookmarkStart w:id="1322" w:name="_ETM_Q1_132966"/>
      <w:bookmarkStart w:id="1323" w:name="_ETM_Q1_133028"/>
      <w:bookmarkStart w:id="1324" w:name="_ETM_Q1_130462"/>
      <w:bookmarkEnd w:id="1322"/>
      <w:bookmarkEnd w:id="1323"/>
      <w:bookmarkEnd w:id="1324"/>
    </w:p>
    <w:p w:rsidR="00CB270D" w:rsidRPr="00CB270D" w:rsidRDefault="00CB270D" w:rsidP="00CB270D">
      <w:pPr>
        <w:rPr>
          <w:rtl/>
          <w:lang w:eastAsia="he-IL"/>
        </w:rPr>
      </w:pPr>
      <w:bookmarkStart w:id="1325" w:name="_ETM_Q1_68857"/>
      <w:bookmarkStart w:id="1326" w:name="_ETM_Q1_68921"/>
      <w:bookmarkEnd w:id="1325"/>
      <w:bookmarkEnd w:id="1326"/>
    </w:p>
    <w:p w:rsidR="00CB270D" w:rsidRDefault="00CB270D" w:rsidP="00CB270D">
      <w:pPr>
        <w:rPr>
          <w:rtl/>
        </w:rPr>
      </w:pPr>
      <w:bookmarkStart w:id="1327" w:name="_ETM_Q1_25578"/>
      <w:bookmarkStart w:id="1328" w:name="_ETM_Q1_25643"/>
      <w:bookmarkEnd w:id="1327"/>
      <w:bookmarkEnd w:id="1328"/>
    </w:p>
    <w:p w:rsidR="00CB270D" w:rsidRDefault="00CB270D" w:rsidP="00CB270D">
      <w:pPr>
        <w:pStyle w:val="KeepWithNext"/>
        <w:rPr>
          <w:rtl/>
        </w:rPr>
      </w:pPr>
    </w:p>
    <w:p w:rsidR="00CB270D" w:rsidRPr="00CB270D" w:rsidRDefault="00CB270D" w:rsidP="00CB270D">
      <w:pPr>
        <w:rPr>
          <w:rtl/>
        </w:rPr>
      </w:pPr>
    </w:p>
    <w:p w:rsidR="00CB270D" w:rsidRDefault="00CB270D" w:rsidP="00CB270D">
      <w:pPr>
        <w:rPr>
          <w:rtl/>
        </w:rPr>
      </w:pPr>
      <w:bookmarkStart w:id="1329" w:name="_ETM_Q1_39357"/>
      <w:bookmarkEnd w:id="1329"/>
    </w:p>
    <w:p w:rsidR="00CB270D" w:rsidRDefault="00CB270D" w:rsidP="00CB270D">
      <w:bookmarkStart w:id="1330" w:name="_ETM_Q1_38465"/>
      <w:bookmarkStart w:id="1331" w:name="_ETM_Q1_38553"/>
      <w:bookmarkEnd w:id="1330"/>
      <w:bookmarkEnd w:id="1331"/>
    </w:p>
    <w:p w:rsidR="00CB270D" w:rsidRDefault="00CB270D" w:rsidP="00CB270D">
      <w:pPr>
        <w:pStyle w:val="KeepWithNext"/>
        <w:rPr>
          <w:rtl/>
        </w:rPr>
      </w:pPr>
    </w:p>
    <w:p w:rsidR="00036100" w:rsidRPr="00036100" w:rsidRDefault="00036100" w:rsidP="00036100">
      <w:pPr>
        <w:rPr>
          <w:lang w:eastAsia="he-IL"/>
        </w:rPr>
      </w:pPr>
    </w:p>
    <w:sectPr w:rsidR="00036100" w:rsidRPr="00036100" w:rsidSect="001E6B0A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1A" w:rsidRDefault="0091791A">
      <w:r>
        <w:separator/>
      </w:r>
    </w:p>
  </w:endnote>
  <w:endnote w:type="continuationSeparator" w:id="0">
    <w:p w:rsidR="0091791A" w:rsidRDefault="0091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1A" w:rsidRDefault="0091791A">
      <w:r>
        <w:separator/>
      </w:r>
    </w:p>
  </w:footnote>
  <w:footnote w:type="continuationSeparator" w:id="0">
    <w:p w:rsidR="0091791A" w:rsidRDefault="00917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A" w:rsidRDefault="0091791A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91791A" w:rsidRDefault="0091791A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A" w:rsidRDefault="0091791A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E6B0A">
      <w:rPr>
        <w:rStyle w:val="af7"/>
        <w:noProof/>
        <w:rtl/>
      </w:rPr>
      <w:t>2</w:t>
    </w:r>
    <w:r>
      <w:rPr>
        <w:rStyle w:val="af7"/>
      </w:rPr>
      <w:fldChar w:fldCharType="end"/>
    </w:r>
  </w:p>
  <w:p w:rsidR="0091791A" w:rsidRPr="00CC5815" w:rsidRDefault="0091791A" w:rsidP="008E5E3F">
    <w:pPr>
      <w:pStyle w:val="a3"/>
      <w:ind w:firstLine="0"/>
    </w:pPr>
    <w:r>
      <w:rPr>
        <w:rtl/>
      </w:rPr>
      <w:t>ועדת הכספים</w:t>
    </w:r>
  </w:p>
  <w:p w:rsidR="0091791A" w:rsidRPr="00CC5815" w:rsidRDefault="0091791A" w:rsidP="008E5E3F">
    <w:pPr>
      <w:pStyle w:val="a3"/>
      <w:ind w:firstLine="0"/>
      <w:rPr>
        <w:rtl/>
      </w:rPr>
    </w:pPr>
    <w:r>
      <w:rPr>
        <w:rtl/>
      </w:rPr>
      <w:t>08/12/2020</w:t>
    </w:r>
  </w:p>
  <w:p w:rsidR="0091791A" w:rsidRPr="00CC5815" w:rsidRDefault="0091791A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A" w:rsidRDefault="0091791A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32CCB6EF" wp14:editId="7292ACF0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91A" w:rsidRDefault="0091791A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91791A" w:rsidRDefault="00917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72A34"/>
    <w:multiLevelType w:val="hybridMultilevel"/>
    <w:tmpl w:val="A4E0D85C"/>
    <w:lvl w:ilvl="0" w:tplc="794CF3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A514D"/>
    <w:multiLevelType w:val="hybridMultilevel"/>
    <w:tmpl w:val="0FAA6B0E"/>
    <w:lvl w:ilvl="0" w:tplc="771A9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32A55"/>
    <w:multiLevelType w:val="hybridMultilevel"/>
    <w:tmpl w:val="4EAC9956"/>
    <w:lvl w:ilvl="0" w:tplc="C6A6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26100"/>
    <w:multiLevelType w:val="hybridMultilevel"/>
    <w:tmpl w:val="8FBA3E74"/>
    <w:lvl w:ilvl="0" w:tplc="E5D483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36100"/>
    <w:rsid w:val="00037279"/>
    <w:rsid w:val="00067F42"/>
    <w:rsid w:val="00092B80"/>
    <w:rsid w:val="000A17C6"/>
    <w:rsid w:val="000B060C"/>
    <w:rsid w:val="000B2EE6"/>
    <w:rsid w:val="000C47F5"/>
    <w:rsid w:val="000E3314"/>
    <w:rsid w:val="000F2459"/>
    <w:rsid w:val="001340AC"/>
    <w:rsid w:val="00150436"/>
    <w:rsid w:val="00167294"/>
    <w:rsid w:val="001673D4"/>
    <w:rsid w:val="00171E7F"/>
    <w:rsid w:val="001758C1"/>
    <w:rsid w:val="0017779F"/>
    <w:rsid w:val="00191C73"/>
    <w:rsid w:val="001A74E9"/>
    <w:rsid w:val="001A7A1B"/>
    <w:rsid w:val="001C44DA"/>
    <w:rsid w:val="001C4FDA"/>
    <w:rsid w:val="001D440C"/>
    <w:rsid w:val="001E6B0A"/>
    <w:rsid w:val="002016FF"/>
    <w:rsid w:val="00227FEF"/>
    <w:rsid w:val="002412B5"/>
    <w:rsid w:val="00261554"/>
    <w:rsid w:val="00275C03"/>
    <w:rsid w:val="00280D58"/>
    <w:rsid w:val="002814BC"/>
    <w:rsid w:val="002D4BDB"/>
    <w:rsid w:val="002E5E31"/>
    <w:rsid w:val="00303B4C"/>
    <w:rsid w:val="00321E62"/>
    <w:rsid w:val="00327BF8"/>
    <w:rsid w:val="00340AFA"/>
    <w:rsid w:val="003658CB"/>
    <w:rsid w:val="00366CFB"/>
    <w:rsid w:val="0036794C"/>
    <w:rsid w:val="00373508"/>
    <w:rsid w:val="00396023"/>
    <w:rsid w:val="003A1317"/>
    <w:rsid w:val="003C279D"/>
    <w:rsid w:val="003F0A5F"/>
    <w:rsid w:val="00420E41"/>
    <w:rsid w:val="00424C94"/>
    <w:rsid w:val="00447608"/>
    <w:rsid w:val="00451746"/>
    <w:rsid w:val="00470EAC"/>
    <w:rsid w:val="00490F1F"/>
    <w:rsid w:val="0049458B"/>
    <w:rsid w:val="00495FD8"/>
    <w:rsid w:val="004B0A65"/>
    <w:rsid w:val="004B1BE9"/>
    <w:rsid w:val="00500C0C"/>
    <w:rsid w:val="005140A2"/>
    <w:rsid w:val="00546678"/>
    <w:rsid w:val="005506B9"/>
    <w:rsid w:val="005817EC"/>
    <w:rsid w:val="00590B77"/>
    <w:rsid w:val="005A342D"/>
    <w:rsid w:val="005C363E"/>
    <w:rsid w:val="005C571E"/>
    <w:rsid w:val="005D61F3"/>
    <w:rsid w:val="005E1C6B"/>
    <w:rsid w:val="005F76B0"/>
    <w:rsid w:val="006213A2"/>
    <w:rsid w:val="00634F61"/>
    <w:rsid w:val="00695A47"/>
    <w:rsid w:val="006A0CB7"/>
    <w:rsid w:val="006F0259"/>
    <w:rsid w:val="00700433"/>
    <w:rsid w:val="00702755"/>
    <w:rsid w:val="0070472C"/>
    <w:rsid w:val="007509A6"/>
    <w:rsid w:val="007872B4"/>
    <w:rsid w:val="00791CBE"/>
    <w:rsid w:val="007C693F"/>
    <w:rsid w:val="007C6ADD"/>
    <w:rsid w:val="0082136D"/>
    <w:rsid w:val="008320F6"/>
    <w:rsid w:val="00841223"/>
    <w:rsid w:val="00846BE9"/>
    <w:rsid w:val="00853207"/>
    <w:rsid w:val="008713A4"/>
    <w:rsid w:val="00875F10"/>
    <w:rsid w:val="008C6035"/>
    <w:rsid w:val="008C7015"/>
    <w:rsid w:val="008D1DFB"/>
    <w:rsid w:val="008E03B4"/>
    <w:rsid w:val="008E5E3F"/>
    <w:rsid w:val="0090279B"/>
    <w:rsid w:val="00912464"/>
    <w:rsid w:val="00914904"/>
    <w:rsid w:val="0091791A"/>
    <w:rsid w:val="009258CE"/>
    <w:rsid w:val="009515F0"/>
    <w:rsid w:val="009830CB"/>
    <w:rsid w:val="009D478A"/>
    <w:rsid w:val="009E6E93"/>
    <w:rsid w:val="009F1518"/>
    <w:rsid w:val="009F5773"/>
    <w:rsid w:val="00A15971"/>
    <w:rsid w:val="00A22C90"/>
    <w:rsid w:val="00A42723"/>
    <w:rsid w:val="00A64A6D"/>
    <w:rsid w:val="00A66020"/>
    <w:rsid w:val="00AB02EE"/>
    <w:rsid w:val="00AB3F3A"/>
    <w:rsid w:val="00AD4EC9"/>
    <w:rsid w:val="00AD6FFC"/>
    <w:rsid w:val="00AF31E6"/>
    <w:rsid w:val="00AF4150"/>
    <w:rsid w:val="00B0509A"/>
    <w:rsid w:val="00B120B2"/>
    <w:rsid w:val="00B50340"/>
    <w:rsid w:val="00B511E6"/>
    <w:rsid w:val="00B65508"/>
    <w:rsid w:val="00B8517A"/>
    <w:rsid w:val="00BA6446"/>
    <w:rsid w:val="00BD47B7"/>
    <w:rsid w:val="00C135D5"/>
    <w:rsid w:val="00C22DCB"/>
    <w:rsid w:val="00C3598A"/>
    <w:rsid w:val="00C360BC"/>
    <w:rsid w:val="00C44800"/>
    <w:rsid w:val="00C52EC2"/>
    <w:rsid w:val="00C61DC1"/>
    <w:rsid w:val="00C64AFF"/>
    <w:rsid w:val="00C661EE"/>
    <w:rsid w:val="00C72438"/>
    <w:rsid w:val="00C763E4"/>
    <w:rsid w:val="00C8508B"/>
    <w:rsid w:val="00C8624A"/>
    <w:rsid w:val="00CA5363"/>
    <w:rsid w:val="00CB270D"/>
    <w:rsid w:val="00CB6D60"/>
    <w:rsid w:val="00CC5815"/>
    <w:rsid w:val="00CE24B8"/>
    <w:rsid w:val="00CE5849"/>
    <w:rsid w:val="00D278F7"/>
    <w:rsid w:val="00D37550"/>
    <w:rsid w:val="00D40A29"/>
    <w:rsid w:val="00D45D27"/>
    <w:rsid w:val="00D86E57"/>
    <w:rsid w:val="00D96B24"/>
    <w:rsid w:val="00DE359A"/>
    <w:rsid w:val="00DE5B80"/>
    <w:rsid w:val="00E33AE3"/>
    <w:rsid w:val="00E61903"/>
    <w:rsid w:val="00E64116"/>
    <w:rsid w:val="00EA624B"/>
    <w:rsid w:val="00EB057D"/>
    <w:rsid w:val="00EB18E4"/>
    <w:rsid w:val="00EB5C85"/>
    <w:rsid w:val="00EC0AC2"/>
    <w:rsid w:val="00EC1FB3"/>
    <w:rsid w:val="00EC2CD4"/>
    <w:rsid w:val="00EE09AD"/>
    <w:rsid w:val="00F053E5"/>
    <w:rsid w:val="00F10D2D"/>
    <w:rsid w:val="00F16831"/>
    <w:rsid w:val="00F41C33"/>
    <w:rsid w:val="00F423F1"/>
    <w:rsid w:val="00F4792E"/>
    <w:rsid w:val="00F51085"/>
    <w:rsid w:val="00F53584"/>
    <w:rsid w:val="00F549E5"/>
    <w:rsid w:val="00F63F05"/>
    <w:rsid w:val="00F72368"/>
    <w:rsid w:val="00F821F6"/>
    <w:rsid w:val="00F84D49"/>
    <w:rsid w:val="00FB0768"/>
    <w:rsid w:val="00FC3B65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E06733BE-9856-44B6-A1D0-A50A1DE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rsid w:val="00036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rsid w:val="00036100"/>
    <w:rPr>
      <w:rFonts w:ascii="Tahoma" w:hAnsi="Tahoma" w:cs="Tahoma"/>
      <w:sz w:val="16"/>
      <w:szCs w:val="16"/>
    </w:rPr>
  </w:style>
  <w:style w:type="character" w:customStyle="1" w:styleId="TagStyle">
    <w:name w:val="TagStyle"/>
    <w:basedOn w:val="a0"/>
    <w:rsid w:val="00036100"/>
    <w:rPr>
      <w:rFonts w:cs="Arial"/>
      <w:b/>
      <w:bCs w:val="0"/>
      <w:vanish/>
      <w:color w:val="010000"/>
      <w:bdr w:val="single" w:sz="4" w:space="0" w:color="FF66FF"/>
    </w:rPr>
  </w:style>
  <w:style w:type="table" w:styleId="aff">
    <w:name w:val="Table Grid"/>
    <w:basedOn w:val="a1"/>
    <w:rsid w:val="0003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"/>
    <w:uiPriority w:val="34"/>
    <w:qFormat/>
    <w:rsid w:val="0049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B97A-7989-4249-898C-45FC13CA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3499</Words>
  <Characters>19949</Characters>
  <Application>Microsoft Office Word</Application>
  <DocSecurity>0</DocSecurity>
  <Lines>166</Lines>
  <Paragraphs>46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12</cp:revision>
  <cp:lastPrinted>2015-07-20T08:20:00Z</cp:lastPrinted>
  <dcterms:created xsi:type="dcterms:W3CDTF">2018-05-03T11:21:00Z</dcterms:created>
  <dcterms:modified xsi:type="dcterms:W3CDTF">2020-12-30T06:38:00Z</dcterms:modified>
</cp:coreProperties>
</file>