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70CB6" w:rsidRDefault="00F77F69" w:rsidP="00EC1FB3">
      <w:pPr>
        <w:ind w:firstLine="0"/>
        <w:rPr>
          <w:b/>
          <w:bCs/>
          <w:rtl/>
        </w:rPr>
      </w:pPr>
      <w:r w:rsidRPr="00070CB6">
        <w:rPr>
          <w:b/>
          <w:bCs/>
          <w:rtl/>
        </w:rPr>
        <w:t>הכנסת העשרים-ושלוש</w:t>
      </w:r>
    </w:p>
    <w:p w:rsidR="00A22C90" w:rsidRPr="00070CB6" w:rsidRDefault="00A22C90" w:rsidP="00327BF8">
      <w:pPr>
        <w:ind w:firstLine="0"/>
        <w:outlineLvl w:val="0"/>
        <w:rPr>
          <w:b/>
          <w:bCs/>
          <w:rtl/>
        </w:rPr>
        <w:sectPr w:rsidR="00A22C90" w:rsidRPr="00070CB6" w:rsidSect="00CD79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70CB6" w:rsidRDefault="00F77F69" w:rsidP="008320F6">
      <w:pPr>
        <w:ind w:firstLine="0"/>
        <w:rPr>
          <w:b/>
          <w:bCs/>
          <w:rtl/>
        </w:rPr>
      </w:pPr>
      <w:r w:rsidRPr="00070CB6">
        <w:rPr>
          <w:b/>
          <w:bCs/>
          <w:rtl/>
        </w:rPr>
        <w:lastRenderedPageBreak/>
        <w:t>מושב שני</w:t>
      </w:r>
    </w:p>
    <w:p w:rsidR="00E64116" w:rsidRPr="00070CB6" w:rsidRDefault="00E64116" w:rsidP="0049458B">
      <w:pPr>
        <w:rPr>
          <w:rtl/>
        </w:rPr>
      </w:pPr>
    </w:p>
    <w:p w:rsidR="00E64116" w:rsidRPr="00070CB6" w:rsidRDefault="00E64116" w:rsidP="0049458B">
      <w:pPr>
        <w:rPr>
          <w:rtl/>
        </w:rPr>
      </w:pPr>
    </w:p>
    <w:p w:rsidR="00E64116" w:rsidRPr="00070CB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70CB6" w:rsidRDefault="00FD17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102</w:t>
      </w:r>
    </w:p>
    <w:p w:rsidR="00E64116" w:rsidRPr="00070CB6" w:rsidRDefault="00F77F69" w:rsidP="008320F6">
      <w:pPr>
        <w:ind w:firstLine="0"/>
        <w:jc w:val="center"/>
        <w:outlineLvl w:val="0"/>
        <w:rPr>
          <w:b/>
          <w:bCs/>
          <w:rtl/>
        </w:rPr>
      </w:pPr>
      <w:r w:rsidRPr="00070CB6">
        <w:rPr>
          <w:b/>
          <w:bCs/>
          <w:rtl/>
        </w:rPr>
        <w:t>מישיבת ועדת הכלכלה</w:t>
      </w:r>
    </w:p>
    <w:p w:rsidR="00E64116" w:rsidRPr="00070CB6" w:rsidRDefault="00F77F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70CB6">
        <w:rPr>
          <w:b/>
          <w:bCs/>
          <w:u w:val="single"/>
          <w:rtl/>
        </w:rPr>
        <w:t xml:space="preserve">יום רביעי, י' בחשון </w:t>
      </w:r>
      <w:proofErr w:type="spellStart"/>
      <w:r w:rsidRPr="00070CB6">
        <w:rPr>
          <w:b/>
          <w:bCs/>
          <w:u w:val="single"/>
          <w:rtl/>
        </w:rPr>
        <w:t>התשפ"א</w:t>
      </w:r>
      <w:proofErr w:type="spellEnd"/>
      <w:r w:rsidRPr="00070CB6">
        <w:rPr>
          <w:b/>
          <w:bCs/>
          <w:u w:val="single"/>
          <w:rtl/>
        </w:rPr>
        <w:t xml:space="preserve"> (28 באוקטובר 2020), שעה 9:00</w:t>
      </w:r>
    </w:p>
    <w:p w:rsidR="00E64116" w:rsidRPr="00070CB6" w:rsidRDefault="00E64116" w:rsidP="008320F6">
      <w:pPr>
        <w:ind w:firstLine="0"/>
        <w:rPr>
          <w:rtl/>
        </w:rPr>
      </w:pPr>
    </w:p>
    <w:p w:rsidR="00E64116" w:rsidRPr="00070CB6" w:rsidRDefault="00E64116" w:rsidP="008320F6">
      <w:pPr>
        <w:ind w:firstLine="0"/>
        <w:rPr>
          <w:rtl/>
        </w:rPr>
      </w:pPr>
    </w:p>
    <w:p w:rsidR="00E64116" w:rsidRPr="00070CB6" w:rsidRDefault="00E64116" w:rsidP="008320F6">
      <w:pPr>
        <w:ind w:firstLine="0"/>
        <w:rPr>
          <w:rtl/>
        </w:rPr>
      </w:pPr>
    </w:p>
    <w:p w:rsidR="00E64116" w:rsidRPr="00070CB6" w:rsidRDefault="00E64116" w:rsidP="00EC1FB3">
      <w:pPr>
        <w:ind w:firstLine="0"/>
        <w:outlineLvl w:val="1"/>
        <w:rPr>
          <w:rtl/>
        </w:rPr>
      </w:pPr>
      <w:r w:rsidRPr="00070CB6">
        <w:rPr>
          <w:rFonts w:hint="cs"/>
          <w:b/>
          <w:bCs/>
          <w:u w:val="single"/>
          <w:rtl/>
        </w:rPr>
        <w:t>סדר היום</w:t>
      </w:r>
      <w:r w:rsidRPr="00070CB6">
        <w:rPr>
          <w:b/>
          <w:bCs/>
          <w:u w:val="single"/>
          <w:rtl/>
        </w:rPr>
        <w:t>:</w:t>
      </w:r>
    </w:p>
    <w:p w:rsidR="00E64116" w:rsidRPr="00070CB6" w:rsidRDefault="00F77F69" w:rsidP="00F77F69">
      <w:pPr>
        <w:spacing w:before="60"/>
        <w:ind w:firstLine="0"/>
        <w:rPr>
          <w:rtl/>
        </w:rPr>
      </w:pPr>
      <w:bookmarkStart w:id="0" w:name="ET_subject_620733_1"/>
      <w:r w:rsidRPr="00070CB6">
        <w:rPr>
          <w:rStyle w:val="TagStyle"/>
          <w:rtl/>
        </w:rPr>
        <w:t xml:space="preserve"> &lt;&lt; נושא &gt;&gt; </w:t>
      </w:r>
      <w:r w:rsidRPr="00070CB6">
        <w:rPr>
          <w:rtl/>
        </w:rPr>
        <w:t xml:space="preserve">יישום חוק שירותי תשלום, </w:t>
      </w:r>
      <w:r w:rsidR="007E6C28" w:rsidRPr="00070CB6">
        <w:rPr>
          <w:rFonts w:hint="cs"/>
          <w:rtl/>
        </w:rPr>
        <w:t>ה</w:t>
      </w:r>
      <w:r w:rsidRPr="00070CB6">
        <w:rPr>
          <w:rtl/>
        </w:rPr>
        <w:t>תשע"ט-2019</w:t>
      </w:r>
      <w:r w:rsidRPr="00070CB6">
        <w:rPr>
          <w:rStyle w:val="TagStyle"/>
          <w:rtl/>
        </w:rPr>
        <w:t xml:space="preserve"> &lt;&lt; נושא &gt;&gt;</w:t>
      </w:r>
      <w:r w:rsidR="00920CB9">
        <w:rPr>
          <w:rtl/>
        </w:rPr>
        <w:t xml:space="preserve"> </w:t>
      </w:r>
      <w:r w:rsidRPr="00070CB6">
        <w:rPr>
          <w:rtl/>
        </w:rPr>
        <w:t xml:space="preserve"> </w:t>
      </w:r>
      <w:bookmarkEnd w:id="0"/>
    </w:p>
    <w:p w:rsidR="00E64116" w:rsidRPr="00070CB6" w:rsidRDefault="00E64116" w:rsidP="007C693F">
      <w:pPr>
        <w:spacing w:before="60"/>
        <w:ind w:firstLine="0"/>
        <w:rPr>
          <w:rtl/>
        </w:rPr>
      </w:pPr>
    </w:p>
    <w:p w:rsidR="00F77F69" w:rsidRPr="00070CB6" w:rsidRDefault="00F77F69" w:rsidP="007C693F">
      <w:pPr>
        <w:spacing w:before="60"/>
        <w:ind w:firstLine="0"/>
        <w:rPr>
          <w:rtl/>
        </w:rPr>
      </w:pPr>
    </w:p>
    <w:p w:rsidR="00E64116" w:rsidRPr="00070CB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70CB6">
        <w:rPr>
          <w:b/>
          <w:bCs/>
          <w:u w:val="single"/>
          <w:rtl/>
        </w:rPr>
        <w:t>נכחו:</w:t>
      </w:r>
    </w:p>
    <w:p w:rsidR="00E64116" w:rsidRPr="00070CB6" w:rsidRDefault="00E64116" w:rsidP="00EC1FB3">
      <w:pPr>
        <w:ind w:firstLine="0"/>
        <w:outlineLvl w:val="1"/>
        <w:rPr>
          <w:rtl/>
        </w:rPr>
      </w:pPr>
      <w:r w:rsidRPr="00070CB6">
        <w:rPr>
          <w:b/>
          <w:bCs/>
          <w:u w:val="single"/>
          <w:rtl/>
        </w:rPr>
        <w:t>חברי הוועדה</w:t>
      </w:r>
      <w:r w:rsidRPr="00070CB6">
        <w:rPr>
          <w:rFonts w:hint="cs"/>
          <w:b/>
          <w:bCs/>
          <w:u w:val="single"/>
          <w:rtl/>
        </w:rPr>
        <w:t xml:space="preserve">: </w:t>
      </w:r>
    </w:p>
    <w:p w:rsidR="00E64116" w:rsidRPr="00920CB9" w:rsidRDefault="00F77F69" w:rsidP="00EC1FB3">
      <w:pPr>
        <w:ind w:firstLine="0"/>
        <w:rPr>
          <w:rtl/>
        </w:rPr>
      </w:pPr>
      <w:r w:rsidRPr="00920CB9">
        <w:rPr>
          <w:rtl/>
        </w:rPr>
        <w:t xml:space="preserve">יעקב </w:t>
      </w:r>
      <w:proofErr w:type="spellStart"/>
      <w:r w:rsidRPr="00920CB9">
        <w:rPr>
          <w:rtl/>
        </w:rPr>
        <w:t>מרגי</w:t>
      </w:r>
      <w:proofErr w:type="spellEnd"/>
      <w:r w:rsidRPr="00920CB9">
        <w:rPr>
          <w:rtl/>
        </w:rPr>
        <w:t xml:space="preserve"> – היו"ר</w:t>
      </w:r>
    </w:p>
    <w:p w:rsidR="00F77F69" w:rsidRPr="00920CB9" w:rsidRDefault="00F77F69" w:rsidP="00EC1FB3">
      <w:pPr>
        <w:ind w:firstLine="0"/>
        <w:rPr>
          <w:rtl/>
        </w:rPr>
      </w:pPr>
      <w:r w:rsidRPr="00920CB9">
        <w:rPr>
          <w:rtl/>
        </w:rPr>
        <w:t>אימאן ח'טיב יאסין</w:t>
      </w:r>
      <w:bookmarkStart w:id="1" w:name="_ETM_Q1_3483728"/>
      <w:bookmarkEnd w:id="1"/>
    </w:p>
    <w:p w:rsidR="00F77F69" w:rsidRPr="00920CB9" w:rsidRDefault="00F77F69" w:rsidP="00EC1FB3">
      <w:pPr>
        <w:ind w:firstLine="0"/>
        <w:rPr>
          <w:rtl/>
        </w:rPr>
      </w:pPr>
      <w:r w:rsidRPr="00920CB9">
        <w:rPr>
          <w:rtl/>
        </w:rPr>
        <w:t>בועז טופורובסקי</w:t>
      </w:r>
    </w:p>
    <w:p w:rsidR="00F77F69" w:rsidRPr="00920CB9" w:rsidRDefault="00F77F69" w:rsidP="00EC1FB3">
      <w:pPr>
        <w:ind w:firstLine="0"/>
        <w:rPr>
          <w:rtl/>
        </w:rPr>
      </w:pPr>
      <w:r w:rsidRPr="00920CB9">
        <w:rPr>
          <w:rtl/>
        </w:rPr>
        <w:t>יבגני סובה</w:t>
      </w:r>
    </w:p>
    <w:p w:rsidR="00F77F69" w:rsidRPr="00070CB6" w:rsidRDefault="00F77F69" w:rsidP="00EC1FB3">
      <w:pPr>
        <w:ind w:firstLine="0"/>
        <w:rPr>
          <w:rtl/>
        </w:rPr>
      </w:pPr>
      <w:r w:rsidRPr="00920CB9">
        <w:rPr>
          <w:rtl/>
        </w:rPr>
        <w:t>אנטאנס שחאדה</w:t>
      </w:r>
    </w:p>
    <w:p w:rsidR="000C47F5" w:rsidRPr="00070CB6" w:rsidRDefault="000C47F5" w:rsidP="00DE5B80">
      <w:pPr>
        <w:ind w:firstLine="0"/>
        <w:rPr>
          <w:rtl/>
        </w:rPr>
      </w:pPr>
    </w:p>
    <w:p w:rsidR="002E5E31" w:rsidRPr="00070CB6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634"/>
      </w:tblGrid>
      <w:tr w:rsidR="00257D3F" w:rsidTr="00CD79FC">
        <w:tc>
          <w:tcPr>
            <w:tcW w:w="0" w:type="auto"/>
          </w:tcPr>
          <w:p w:rsidR="00257D3F" w:rsidRDefault="00E64116" w:rsidP="004F56EF">
            <w:pPr>
              <w:ind w:firstLine="0"/>
            </w:pPr>
            <w:r w:rsidRPr="00070CB6">
              <w:rPr>
                <w:b/>
                <w:bCs/>
                <w:u w:val="single"/>
                <w:rtl/>
              </w:rPr>
              <w:t>מוזמנים</w:t>
            </w:r>
            <w:r w:rsidRPr="00070CB6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  <w:tc>
          <w:tcPr>
            <w:tcW w:w="0" w:type="auto"/>
          </w:tcPr>
          <w:p w:rsidR="00257D3F" w:rsidRDefault="00257D3F" w:rsidP="004F56E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57D3F" w:rsidRDefault="00257D3F" w:rsidP="004F56EF">
            <w:pPr>
              <w:ind w:firstLine="0"/>
              <w:rPr>
                <w:rtl/>
              </w:rPr>
            </w:pPr>
          </w:p>
        </w:tc>
      </w:tr>
      <w:tr w:rsidR="00257D3F" w:rsidTr="00257D3F">
        <w:tc>
          <w:tcPr>
            <w:tcW w:w="0" w:type="auto"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רני </w:t>
            </w:r>
            <w:proofErr w:type="spellStart"/>
            <w:r>
              <w:rPr>
                <w:rFonts w:hint="cs"/>
                <w:rtl/>
              </w:rPr>
              <w:t>נויבואר</w:t>
            </w:r>
            <w:proofErr w:type="spellEnd"/>
          </w:p>
        </w:tc>
        <w:tc>
          <w:tcPr>
            <w:tcW w:w="0" w:type="auto"/>
            <w:hideMark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אזרחי, ייעוץ וחקיקה, משרד המשפטים</w:t>
            </w:r>
          </w:p>
        </w:tc>
      </w:tr>
      <w:tr w:rsidR="00257D3F" w:rsidTr="00257D3F">
        <w:tc>
          <w:tcPr>
            <w:tcW w:w="0" w:type="auto"/>
          </w:tcPr>
          <w:p w:rsidR="00257D3F" w:rsidRPr="00257D3F" w:rsidRDefault="00257D3F" w:rsidP="004F5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הפלינג</w:t>
            </w:r>
            <w:proofErr w:type="spellEnd"/>
          </w:p>
        </w:tc>
        <w:tc>
          <w:tcPr>
            <w:tcW w:w="0" w:type="auto"/>
            <w:hideMark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למנהל רשות שוק ההון, הביטוח והחיסכון, משרד האוצר</w:t>
            </w:r>
          </w:p>
        </w:tc>
      </w:tr>
      <w:tr w:rsidR="00257D3F" w:rsidTr="00257D3F">
        <w:tc>
          <w:tcPr>
            <w:tcW w:w="0" w:type="auto"/>
          </w:tcPr>
          <w:p w:rsidR="00257D3F" w:rsidRPr="00257D3F" w:rsidRDefault="00257D3F" w:rsidP="004F5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</w:t>
            </w:r>
            <w:proofErr w:type="spellStart"/>
            <w:r>
              <w:rPr>
                <w:rFonts w:hint="cs"/>
                <w:rtl/>
              </w:rPr>
              <w:t>מאוטנר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לוגסי</w:t>
            </w:r>
            <w:proofErr w:type="spellEnd"/>
          </w:p>
        </w:tc>
        <w:tc>
          <w:tcPr>
            <w:tcW w:w="0" w:type="auto"/>
            <w:hideMark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משפטית, בנק ישראל</w:t>
            </w:r>
          </w:p>
        </w:tc>
      </w:tr>
      <w:tr w:rsidR="00257D3F" w:rsidTr="00257D3F">
        <w:tc>
          <w:tcPr>
            <w:tcW w:w="0" w:type="auto"/>
          </w:tcPr>
          <w:p w:rsidR="00257D3F" w:rsidRDefault="00D044D4" w:rsidP="00D044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חחיאשוילי</w:t>
            </w:r>
            <w:proofErr w:type="spellEnd"/>
          </w:p>
        </w:tc>
        <w:tc>
          <w:tcPr>
            <w:tcW w:w="0" w:type="auto"/>
            <w:hideMark/>
          </w:tcPr>
          <w:p w:rsidR="00257D3F" w:rsidRDefault="00257D3F" w:rsidP="004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57D3F" w:rsidRDefault="00D044D4" w:rsidP="00D044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המפקח על הבנקים, בנק ישראל</w:t>
            </w:r>
          </w:p>
        </w:tc>
      </w:tr>
      <w:tr w:rsidR="00257D3F" w:rsidTr="004F56EF">
        <w:tc>
          <w:tcPr>
            <w:tcW w:w="0" w:type="auto"/>
            <w:gridSpan w:val="3"/>
          </w:tcPr>
          <w:p w:rsidR="00257D3F" w:rsidRDefault="00257D3F" w:rsidP="004F56EF">
            <w:pPr>
              <w:ind w:firstLine="0"/>
              <w:rPr>
                <w:rtl/>
              </w:rPr>
            </w:pPr>
          </w:p>
          <w:p w:rsidR="00CD79FC" w:rsidRDefault="00CD79FC" w:rsidP="004F56EF">
            <w:pPr>
              <w:ind w:firstLine="0"/>
              <w:rPr>
                <w:rtl/>
              </w:rPr>
            </w:pPr>
          </w:p>
        </w:tc>
      </w:tr>
      <w:tr w:rsidR="00257D3F" w:rsidRPr="00CD79FC" w:rsidTr="004F56EF">
        <w:tc>
          <w:tcPr>
            <w:tcW w:w="0" w:type="auto"/>
            <w:gridSpan w:val="3"/>
            <w:hideMark/>
          </w:tcPr>
          <w:p w:rsidR="00257D3F" w:rsidRPr="00CD79FC" w:rsidRDefault="00257D3F" w:rsidP="004F56EF">
            <w:pPr>
              <w:ind w:firstLine="0"/>
              <w:rPr>
                <w:b/>
                <w:bCs/>
                <w:u w:val="single"/>
                <w:rtl/>
              </w:rPr>
            </w:pPr>
            <w:r w:rsidRPr="00CD79FC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D044D4" w:rsidTr="00257D3F">
        <w:tc>
          <w:tcPr>
            <w:tcW w:w="0" w:type="auto"/>
          </w:tcPr>
          <w:p w:rsidR="00D044D4" w:rsidRDefault="00D044D4" w:rsidP="00D044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גזלה</w:t>
            </w:r>
          </w:p>
        </w:tc>
        <w:tc>
          <w:tcPr>
            <w:tcW w:w="0" w:type="auto"/>
            <w:hideMark/>
          </w:tcPr>
          <w:p w:rsidR="00D044D4" w:rsidRDefault="00D044D4" w:rsidP="00D044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44D4" w:rsidRDefault="00D044D4" w:rsidP="00D044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מימון, משרד הכלכלה והתעשייה</w:t>
            </w:r>
          </w:p>
        </w:tc>
      </w:tr>
      <w:tr w:rsidR="00D044D4" w:rsidTr="00257D3F">
        <w:tc>
          <w:tcPr>
            <w:tcW w:w="0" w:type="auto"/>
          </w:tcPr>
          <w:p w:rsidR="00D044D4" w:rsidRPr="00D044D4" w:rsidRDefault="00D044D4" w:rsidP="00D044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  <w:hideMark/>
          </w:tcPr>
          <w:p w:rsidR="00D044D4" w:rsidRDefault="00D044D4" w:rsidP="00D044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44D4" w:rsidRDefault="00D044D4" w:rsidP="00D044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רשתות המזון, איגוד לשכות המסחר</w:t>
            </w:r>
          </w:p>
        </w:tc>
      </w:tr>
    </w:tbl>
    <w:p w:rsidR="00E64116" w:rsidRPr="00257D3F" w:rsidRDefault="00E64116" w:rsidP="00DE5B80">
      <w:pPr>
        <w:ind w:firstLine="0"/>
        <w:rPr>
          <w:rtl/>
        </w:rPr>
      </w:pPr>
    </w:p>
    <w:p w:rsidR="00E64116" w:rsidRPr="00070CB6" w:rsidRDefault="00E64116" w:rsidP="00DE5B80">
      <w:pPr>
        <w:ind w:firstLine="0"/>
        <w:rPr>
          <w:rtl/>
        </w:rPr>
      </w:pPr>
    </w:p>
    <w:p w:rsidR="00D37550" w:rsidRPr="00070CB6" w:rsidRDefault="00D37550" w:rsidP="00DE5B80">
      <w:pPr>
        <w:ind w:firstLine="0"/>
        <w:rPr>
          <w:rtl/>
        </w:rPr>
      </w:pPr>
    </w:p>
    <w:p w:rsidR="00E64116" w:rsidRPr="00070CB6" w:rsidRDefault="00E64116" w:rsidP="00D40A29">
      <w:pPr>
        <w:ind w:firstLine="0"/>
        <w:outlineLvl w:val="1"/>
        <w:rPr>
          <w:rtl/>
        </w:rPr>
      </w:pPr>
      <w:r w:rsidRPr="00070CB6">
        <w:rPr>
          <w:rFonts w:hint="cs"/>
          <w:b/>
          <w:bCs/>
          <w:u w:val="single"/>
          <w:rtl/>
        </w:rPr>
        <w:t>ייעוץ משפטי:</w:t>
      </w:r>
      <w:r w:rsidRPr="00070CB6">
        <w:rPr>
          <w:rFonts w:hint="cs"/>
          <w:rtl/>
        </w:rPr>
        <w:t xml:space="preserve"> </w:t>
      </w:r>
    </w:p>
    <w:p w:rsidR="00E64116" w:rsidRPr="00070CB6" w:rsidRDefault="00EE3C6B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070CB6" w:rsidRDefault="00E64116" w:rsidP="00DE5B80">
      <w:pPr>
        <w:ind w:firstLine="0"/>
        <w:rPr>
          <w:rtl/>
        </w:rPr>
      </w:pPr>
    </w:p>
    <w:p w:rsidR="00E64116" w:rsidRPr="00070CB6" w:rsidRDefault="00E64116" w:rsidP="00CD79FC">
      <w:pPr>
        <w:ind w:firstLine="0"/>
        <w:outlineLvl w:val="1"/>
        <w:rPr>
          <w:rtl/>
        </w:rPr>
      </w:pPr>
      <w:r w:rsidRPr="00070CB6">
        <w:rPr>
          <w:b/>
          <w:bCs/>
          <w:u w:val="single"/>
          <w:rtl/>
        </w:rPr>
        <w:t>מנהלת הוועדה</w:t>
      </w:r>
      <w:r w:rsidRPr="00070CB6">
        <w:rPr>
          <w:rFonts w:hint="cs"/>
          <w:b/>
          <w:bCs/>
          <w:u w:val="single"/>
          <w:rtl/>
        </w:rPr>
        <w:t>:</w:t>
      </w:r>
    </w:p>
    <w:p w:rsidR="00E64116" w:rsidRPr="00070CB6" w:rsidRDefault="00F77F69" w:rsidP="00D40A29">
      <w:pPr>
        <w:ind w:firstLine="0"/>
        <w:rPr>
          <w:u w:val="single"/>
        </w:rPr>
      </w:pPr>
      <w:r w:rsidRPr="00070CB6">
        <w:rPr>
          <w:rtl/>
        </w:rPr>
        <w:t>עידית חנוכה</w:t>
      </w:r>
    </w:p>
    <w:p w:rsidR="00E64116" w:rsidRPr="00070CB6" w:rsidRDefault="00E64116" w:rsidP="00DE5B80">
      <w:pPr>
        <w:ind w:firstLine="0"/>
        <w:rPr>
          <w:rtl/>
        </w:rPr>
      </w:pPr>
    </w:p>
    <w:p w:rsidR="00E64116" w:rsidRPr="00070CB6" w:rsidRDefault="001673D4" w:rsidP="00D40A29">
      <w:pPr>
        <w:ind w:firstLine="0"/>
        <w:outlineLvl w:val="1"/>
        <w:rPr>
          <w:rtl/>
        </w:rPr>
      </w:pPr>
      <w:r w:rsidRPr="00070CB6">
        <w:rPr>
          <w:rFonts w:hint="cs"/>
          <w:b/>
          <w:bCs/>
          <w:u w:val="single"/>
          <w:rtl/>
        </w:rPr>
        <w:t>רישום</w:t>
      </w:r>
      <w:r w:rsidR="00E64116" w:rsidRPr="00070CB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70CB6" w:rsidRDefault="00F77F69" w:rsidP="008320F6">
      <w:pPr>
        <w:ind w:firstLine="0"/>
        <w:rPr>
          <w:rtl/>
        </w:rPr>
      </w:pPr>
      <w:r w:rsidRPr="00070CB6">
        <w:rPr>
          <w:rtl/>
        </w:rPr>
        <w:t>הדר אביב</w:t>
      </w:r>
    </w:p>
    <w:p w:rsidR="00F77F69" w:rsidRDefault="00F77F69" w:rsidP="008320F6">
      <w:pPr>
        <w:ind w:firstLine="0"/>
        <w:rPr>
          <w:rtl/>
        </w:rPr>
      </w:pPr>
      <w:bookmarkStart w:id="2" w:name="_ETM_Q1_13975"/>
      <w:bookmarkStart w:id="3" w:name="_ETM_Q1_14022"/>
      <w:bookmarkEnd w:id="2"/>
      <w:bookmarkEnd w:id="3"/>
    </w:p>
    <w:p w:rsidR="00F77F69" w:rsidRDefault="00F77F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7F69" w:rsidRDefault="00F77F69" w:rsidP="00F77F69">
      <w:pPr>
        <w:pStyle w:val="a6"/>
        <w:keepNext/>
        <w:rPr>
          <w:rtl/>
        </w:rPr>
      </w:pPr>
      <w:bookmarkStart w:id="4" w:name="ET_subject_620733_2"/>
      <w:r w:rsidRPr="00F77F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יישום חוק שירותי תשלום, </w:t>
      </w:r>
      <w:r w:rsidR="007E6C28">
        <w:rPr>
          <w:rFonts w:hint="cs"/>
          <w:rtl/>
        </w:rPr>
        <w:t>ה</w:t>
      </w:r>
      <w:r>
        <w:rPr>
          <w:rtl/>
        </w:rPr>
        <w:t>תשע"ט-2019</w:t>
      </w:r>
      <w:r w:rsidRPr="00F77F69">
        <w:rPr>
          <w:rStyle w:val="TagStyle"/>
          <w:rtl/>
        </w:rPr>
        <w:t xml:space="preserve"> &lt;&lt; נושא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F77F69" w:rsidRDefault="00F77F69" w:rsidP="00F77F69">
      <w:pPr>
        <w:pStyle w:val="KeepWithNext"/>
        <w:rPr>
          <w:rtl/>
        </w:rPr>
      </w:pPr>
    </w:p>
    <w:p w:rsidR="00CD79FC" w:rsidRPr="00CD79FC" w:rsidRDefault="00CD79FC" w:rsidP="00CD79FC">
      <w:pPr>
        <w:rPr>
          <w:rtl/>
        </w:rPr>
      </w:pPr>
    </w:p>
    <w:p w:rsidR="00F77F69" w:rsidRDefault="00F77F69" w:rsidP="00F77F69">
      <w:pPr>
        <w:pStyle w:val="af6"/>
        <w:keepNext/>
        <w:rPr>
          <w:rtl/>
        </w:rPr>
      </w:pPr>
      <w:bookmarkStart w:id="5" w:name="_ETM_Q1_18978"/>
      <w:bookmarkStart w:id="6" w:name="_ETM_Q1_19220"/>
      <w:bookmarkStart w:id="7" w:name="_ETM_Q1_19261"/>
      <w:bookmarkStart w:id="8" w:name="ET_yor_4758_3"/>
      <w:bookmarkEnd w:id="5"/>
      <w:bookmarkEnd w:id="6"/>
      <w:bookmarkEnd w:id="7"/>
      <w:r w:rsidRPr="00F77F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7F69">
        <w:rPr>
          <w:rStyle w:val="TagStyle"/>
          <w:rtl/>
        </w:rPr>
        <w:t xml:space="preserve"> &lt;&lt; </w:t>
      </w:r>
      <w:proofErr w:type="spellStart"/>
      <w:r w:rsidRPr="00F77F69">
        <w:rPr>
          <w:rStyle w:val="TagStyle"/>
          <w:rtl/>
        </w:rPr>
        <w:t>יור</w:t>
      </w:r>
      <w:proofErr w:type="spellEnd"/>
      <w:r w:rsidRPr="00F77F69">
        <w:rPr>
          <w:rStyle w:val="TagStyle"/>
          <w:rtl/>
        </w:rPr>
        <w:t xml:space="preserve"> &gt;&gt;</w:t>
      </w:r>
      <w:bookmarkStart w:id="9" w:name="_ETM_Q1_785870"/>
      <w:bookmarkStart w:id="10" w:name="_ETM_Q1_785937"/>
      <w:bookmarkStart w:id="11" w:name="_ETM_Q1_786086"/>
      <w:bookmarkStart w:id="12" w:name="_ETM_Q1_786129"/>
      <w:bookmarkEnd w:id="8"/>
      <w:bookmarkEnd w:id="9"/>
      <w:bookmarkEnd w:id="10"/>
      <w:bookmarkEnd w:id="11"/>
      <w:bookmarkEnd w:id="12"/>
    </w:p>
    <w:p w:rsidR="00F77F69" w:rsidRDefault="00F77F69" w:rsidP="00F77F69">
      <w:pPr>
        <w:rPr>
          <w:rtl/>
          <w:lang w:eastAsia="he-IL"/>
        </w:rPr>
      </w:pPr>
      <w:bookmarkStart w:id="13" w:name="_ETM_Q1_788263"/>
      <w:bookmarkStart w:id="14" w:name="_ETM_Q1_788322"/>
      <w:bookmarkEnd w:id="13"/>
      <w:bookmarkEnd w:id="14"/>
    </w:p>
    <w:p w:rsidR="00DC222A" w:rsidRDefault="007E6C28" w:rsidP="00DC222A">
      <w:pPr>
        <w:rPr>
          <w:rtl/>
          <w:lang w:eastAsia="he-IL"/>
        </w:rPr>
      </w:pPr>
      <w:bookmarkStart w:id="15" w:name="_ETM_Q1_788694"/>
      <w:bookmarkStart w:id="16" w:name="_ETM_Q1_788738"/>
      <w:bookmarkEnd w:id="15"/>
      <w:bookmarkEnd w:id="16"/>
      <w:r>
        <w:rPr>
          <w:rFonts w:hint="cs"/>
          <w:rtl/>
          <w:lang w:eastAsia="he-IL"/>
        </w:rPr>
        <w:t>בוקר ט</w:t>
      </w:r>
      <w:bookmarkStart w:id="17" w:name="_ETM_Q1_804333"/>
      <w:bookmarkEnd w:id="17"/>
      <w:r>
        <w:rPr>
          <w:rFonts w:hint="cs"/>
          <w:rtl/>
          <w:lang w:eastAsia="he-IL"/>
        </w:rPr>
        <w:t xml:space="preserve">וב לכולם. אני מתכבד לפתוח את ישיבת ועדת </w:t>
      </w:r>
      <w:bookmarkStart w:id="18" w:name="_ETM_Q1_811692"/>
      <w:bookmarkEnd w:id="18"/>
      <w:r>
        <w:rPr>
          <w:rFonts w:hint="cs"/>
          <w:rtl/>
          <w:lang w:eastAsia="he-IL"/>
        </w:rPr>
        <w:t>הכלכלה של הכנסת</w:t>
      </w:r>
      <w:bookmarkStart w:id="19" w:name="_ETM_Q1_808914"/>
      <w:bookmarkEnd w:id="19"/>
      <w:r>
        <w:rPr>
          <w:rFonts w:hint="cs"/>
          <w:rtl/>
          <w:lang w:eastAsia="he-IL"/>
        </w:rPr>
        <w:t>. היום 28 בא</w:t>
      </w:r>
      <w:bookmarkStart w:id="20" w:name="_ETM_Q1_808150"/>
      <w:bookmarkEnd w:id="20"/>
      <w:r>
        <w:rPr>
          <w:rFonts w:hint="cs"/>
          <w:rtl/>
          <w:lang w:eastAsia="he-IL"/>
        </w:rPr>
        <w:t>וקטובר 2020, י' בחשוון</w:t>
      </w:r>
      <w:bookmarkStart w:id="21" w:name="_ETM_Q1_811463"/>
      <w:bookmarkStart w:id="22" w:name="_ETM_Q1_812454"/>
      <w:bookmarkEnd w:id="21"/>
      <w:bookmarkEnd w:id="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התשפ"א</w:t>
      </w:r>
      <w:bookmarkStart w:id="23" w:name="_ETM_Q1_812846"/>
      <w:bookmarkEnd w:id="23"/>
      <w:proofErr w:type="spellEnd"/>
      <w:r>
        <w:rPr>
          <w:rFonts w:hint="cs"/>
          <w:rtl/>
          <w:lang w:eastAsia="he-IL"/>
        </w:rPr>
        <w:t>, הנושא: יישום חוק שירותי תשלום, התשע"ט-2019</w:t>
      </w:r>
      <w:bookmarkStart w:id="24" w:name="_ETM_Q1_818724"/>
      <w:bookmarkEnd w:id="24"/>
      <w:r>
        <w:rPr>
          <w:rFonts w:hint="cs"/>
          <w:rtl/>
          <w:lang w:eastAsia="he-IL"/>
        </w:rPr>
        <w:t xml:space="preserve">. לכאורה </w:t>
      </w:r>
      <w:bookmarkStart w:id="25" w:name="_ETM_Q1_823012"/>
      <w:bookmarkEnd w:id="25"/>
      <w:r>
        <w:rPr>
          <w:rFonts w:hint="cs"/>
          <w:rtl/>
          <w:lang w:eastAsia="he-IL"/>
        </w:rPr>
        <w:t>החוק נכנס לתוקף.</w:t>
      </w:r>
      <w:bookmarkStart w:id="26" w:name="_ETM_Q1_828644"/>
      <w:bookmarkEnd w:id="26"/>
      <w:r>
        <w:rPr>
          <w:rFonts w:hint="cs"/>
          <w:rtl/>
          <w:lang w:eastAsia="he-IL"/>
        </w:rPr>
        <w:t xml:space="preserve"> שמנו את </w:t>
      </w:r>
      <w:bookmarkStart w:id="27" w:name="_ETM_Q1_830860"/>
      <w:bookmarkEnd w:id="27"/>
      <w:r>
        <w:rPr>
          <w:rFonts w:hint="cs"/>
          <w:rtl/>
          <w:lang w:eastAsia="he-IL"/>
        </w:rPr>
        <w:t>הנושא הזה על סדר היום, לא בעקב</w:t>
      </w:r>
      <w:bookmarkStart w:id="28" w:name="_ETM_Q1_832143"/>
      <w:bookmarkEnd w:id="28"/>
      <w:r>
        <w:rPr>
          <w:rFonts w:hint="cs"/>
          <w:rtl/>
          <w:lang w:eastAsia="he-IL"/>
        </w:rPr>
        <w:t xml:space="preserve">ות פניות, לא </w:t>
      </w:r>
      <w:bookmarkStart w:id="29" w:name="_ETM_Q1_836834"/>
      <w:bookmarkEnd w:id="29"/>
      <w:r>
        <w:rPr>
          <w:rFonts w:hint="cs"/>
          <w:rtl/>
          <w:lang w:eastAsia="he-IL"/>
        </w:rPr>
        <w:t>של חבר</w:t>
      </w:r>
      <w:bookmarkStart w:id="30" w:name="_ETM_Q1_833342"/>
      <w:bookmarkEnd w:id="30"/>
      <w:r>
        <w:rPr>
          <w:rFonts w:hint="cs"/>
          <w:rtl/>
          <w:lang w:eastAsia="he-IL"/>
        </w:rPr>
        <w:t xml:space="preserve">ות האשראי ולא של - - -. </w:t>
      </w:r>
      <w:bookmarkStart w:id="31" w:name="_ETM_Q1_836355"/>
      <w:bookmarkEnd w:id="31"/>
      <w:r>
        <w:rPr>
          <w:rFonts w:hint="cs"/>
          <w:rtl/>
          <w:lang w:eastAsia="he-IL"/>
        </w:rPr>
        <w:t xml:space="preserve">אני אומר </w:t>
      </w:r>
      <w:bookmarkStart w:id="32" w:name="_ETM_Q1_838892"/>
      <w:bookmarkEnd w:id="32"/>
      <w:r>
        <w:rPr>
          <w:rFonts w:hint="cs"/>
          <w:rtl/>
          <w:lang w:eastAsia="he-IL"/>
        </w:rPr>
        <w:t>לכם למה שמתי את זה</w:t>
      </w:r>
      <w:bookmarkStart w:id="33" w:name="_ETM_Q1_836962"/>
      <w:bookmarkEnd w:id="33"/>
      <w:r>
        <w:rPr>
          <w:rFonts w:hint="cs"/>
          <w:rtl/>
          <w:lang w:eastAsia="he-IL"/>
        </w:rPr>
        <w:t xml:space="preserve">. אני כאזרח, כצרכן, צרכן </w:t>
      </w:r>
      <w:bookmarkStart w:id="34" w:name="_ETM_Q1_843966"/>
      <w:bookmarkEnd w:id="34"/>
      <w:r>
        <w:rPr>
          <w:rFonts w:hint="cs"/>
          <w:rtl/>
          <w:lang w:eastAsia="he-IL"/>
        </w:rPr>
        <w:t xml:space="preserve">פעיל, החוק נכנס לתוקף, אנחנו מרגישים </w:t>
      </w:r>
      <w:bookmarkStart w:id="35" w:name="_ETM_Q1_846085"/>
      <w:bookmarkEnd w:id="35"/>
      <w:r>
        <w:rPr>
          <w:rFonts w:hint="cs"/>
          <w:rtl/>
          <w:lang w:eastAsia="he-IL"/>
        </w:rPr>
        <w:t xml:space="preserve">אותו כמעט רצוני, </w:t>
      </w:r>
      <w:bookmarkStart w:id="36" w:name="_ETM_Q1_851936"/>
      <w:bookmarkEnd w:id="36"/>
      <w:r>
        <w:rPr>
          <w:rFonts w:hint="cs"/>
          <w:rtl/>
          <w:lang w:eastAsia="he-IL"/>
        </w:rPr>
        <w:t>הוא לא מ</w:t>
      </w:r>
      <w:bookmarkStart w:id="37" w:name="_ETM_Q1_848532"/>
      <w:bookmarkEnd w:id="37"/>
      <w:r>
        <w:rPr>
          <w:rFonts w:hint="cs"/>
          <w:rtl/>
          <w:lang w:eastAsia="he-IL"/>
        </w:rPr>
        <w:t xml:space="preserve">שהו שמרגישים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 </w:t>
      </w:r>
      <w:bookmarkStart w:id="38" w:name="_ETM_Q1_849592"/>
      <w:bookmarkEnd w:id="38"/>
      <w:r>
        <w:rPr>
          <w:rFonts w:hint="cs"/>
          <w:rtl/>
          <w:lang w:eastAsia="he-IL"/>
        </w:rPr>
        <w:t>עסק אחד</w:t>
      </w:r>
      <w:bookmarkStart w:id="39" w:name="_ETM_Q1_853529"/>
      <w:bookmarkEnd w:id="39"/>
      <w:r>
        <w:rPr>
          <w:rFonts w:hint="cs"/>
          <w:rtl/>
          <w:lang w:eastAsia="he-IL"/>
        </w:rPr>
        <w:t xml:space="preserve"> כן מבקש קוד אימות, השני לא. המנעד </w:t>
      </w:r>
      <w:bookmarkStart w:id="40" w:name="_ETM_Q1_854916"/>
      <w:bookmarkEnd w:id="40"/>
      <w:r>
        <w:rPr>
          <w:rFonts w:hint="cs"/>
          <w:rtl/>
          <w:lang w:eastAsia="he-IL"/>
        </w:rPr>
        <w:t xml:space="preserve">הרחב שהחוק הזה </w:t>
      </w:r>
      <w:bookmarkStart w:id="41" w:name="_ETM_Q1_858301"/>
      <w:bookmarkEnd w:id="41"/>
      <w:r>
        <w:rPr>
          <w:rFonts w:hint="cs"/>
          <w:rtl/>
          <w:lang w:eastAsia="he-IL"/>
        </w:rPr>
        <w:t xml:space="preserve">מדבר עליו, על כל האופציות של אמצעי </w:t>
      </w:r>
      <w:bookmarkStart w:id="42" w:name="_ETM_Q1_857056"/>
      <w:bookmarkEnd w:id="42"/>
      <w:r>
        <w:rPr>
          <w:rFonts w:hint="cs"/>
          <w:rtl/>
          <w:lang w:eastAsia="he-IL"/>
        </w:rPr>
        <w:t>תשלום</w:t>
      </w:r>
      <w:r w:rsidR="00DC222A">
        <w:rPr>
          <w:rFonts w:hint="cs"/>
          <w:rtl/>
          <w:lang w:eastAsia="he-IL"/>
        </w:rPr>
        <w:t>.</w:t>
      </w:r>
      <w:bookmarkStart w:id="43" w:name="_ETM_Q1_867424"/>
      <w:bookmarkEnd w:id="43"/>
      <w:r>
        <w:rPr>
          <w:rFonts w:hint="cs"/>
          <w:rtl/>
          <w:lang w:eastAsia="he-IL"/>
        </w:rPr>
        <w:t xml:space="preserve"> אנחנו </w:t>
      </w:r>
      <w:r w:rsidR="00DC222A">
        <w:rPr>
          <w:rFonts w:hint="cs"/>
          <w:rtl/>
          <w:lang w:eastAsia="he-IL"/>
        </w:rPr>
        <w:t xml:space="preserve">ביקשנו </w:t>
      </w:r>
      <w:bookmarkStart w:id="44" w:name="_ETM_Q1_864039"/>
      <w:bookmarkEnd w:id="44"/>
      <w:r w:rsidR="00DC222A">
        <w:rPr>
          <w:rFonts w:hint="cs"/>
          <w:rtl/>
          <w:lang w:eastAsia="he-IL"/>
        </w:rPr>
        <w:t>לקבל דיווח</w:t>
      </w:r>
      <w:bookmarkStart w:id="45" w:name="_ETM_Q1_866783"/>
      <w:bookmarkEnd w:id="45"/>
      <w:r w:rsidR="00DC222A">
        <w:rPr>
          <w:rFonts w:hint="cs"/>
          <w:rtl/>
          <w:lang w:eastAsia="he-IL"/>
        </w:rPr>
        <w:t xml:space="preserve"> איך משרד האוצר ומשרד המשפטים, והרשות למ</w:t>
      </w:r>
      <w:bookmarkStart w:id="46" w:name="_ETM_Q1_873892"/>
      <w:bookmarkEnd w:id="46"/>
      <w:r w:rsidR="00DC222A">
        <w:rPr>
          <w:rFonts w:hint="cs"/>
          <w:rtl/>
          <w:lang w:eastAsia="he-IL"/>
        </w:rPr>
        <w:t xml:space="preserve">לחמה </w:t>
      </w:r>
      <w:bookmarkStart w:id="47" w:name="_ETM_Q1_876166"/>
      <w:bookmarkEnd w:id="47"/>
      <w:r w:rsidR="00DC222A">
        <w:rPr>
          <w:rFonts w:hint="cs"/>
          <w:rtl/>
          <w:lang w:eastAsia="he-IL"/>
        </w:rPr>
        <w:t xml:space="preserve">בהון השחור, איך כולם מתכנסים כדי לראות שהייעוד </w:t>
      </w:r>
      <w:bookmarkStart w:id="48" w:name="_ETM_Q1_878414"/>
      <w:bookmarkStart w:id="49" w:name="_ETM_Q1_877400"/>
      <w:bookmarkEnd w:id="48"/>
      <w:bookmarkEnd w:id="49"/>
      <w:r w:rsidR="00DC222A">
        <w:rPr>
          <w:rFonts w:hint="cs"/>
          <w:rtl/>
          <w:lang w:eastAsia="he-IL"/>
        </w:rPr>
        <w:t>במטרתו ש</w:t>
      </w:r>
      <w:bookmarkStart w:id="50" w:name="_ETM_Q1_879019"/>
      <w:bookmarkEnd w:id="50"/>
      <w:r w:rsidR="00DC222A">
        <w:rPr>
          <w:rFonts w:hint="cs"/>
          <w:rtl/>
          <w:lang w:eastAsia="he-IL"/>
        </w:rPr>
        <w:t xml:space="preserve">ל החוק אכן מתקיימת. </w:t>
      </w:r>
      <w:bookmarkStart w:id="51" w:name="_ETM_Q1_886059"/>
      <w:bookmarkStart w:id="52" w:name="_ETM_Q1_886149"/>
      <w:bookmarkStart w:id="53" w:name="_ETM_Q1_886219"/>
      <w:bookmarkStart w:id="54" w:name="_ETM_Q1_886281"/>
      <w:bookmarkEnd w:id="51"/>
      <w:bookmarkEnd w:id="52"/>
      <w:bookmarkEnd w:id="53"/>
      <w:bookmarkEnd w:id="54"/>
      <w:r w:rsidR="00DC222A">
        <w:rPr>
          <w:rFonts w:hint="cs"/>
          <w:rtl/>
          <w:lang w:eastAsia="he-IL"/>
        </w:rPr>
        <w:t>ואם בכל</w:t>
      </w:r>
      <w:bookmarkStart w:id="55" w:name="_ETM_Q1_883930"/>
      <w:bookmarkEnd w:id="55"/>
      <w:r w:rsidR="00DC222A">
        <w:rPr>
          <w:rFonts w:hint="cs"/>
          <w:rtl/>
          <w:lang w:eastAsia="he-IL"/>
        </w:rPr>
        <w:t xml:space="preserve">ל עסקים ערוכים לכך, </w:t>
      </w:r>
      <w:bookmarkStart w:id="56" w:name="_ETM_Q1_888261"/>
      <w:bookmarkEnd w:id="56"/>
      <w:r w:rsidR="00DC222A">
        <w:rPr>
          <w:rFonts w:hint="cs"/>
          <w:rtl/>
          <w:lang w:eastAsia="he-IL"/>
        </w:rPr>
        <w:t>ערו</w:t>
      </w:r>
      <w:bookmarkStart w:id="57" w:name="_ETM_Q1_885372"/>
      <w:bookmarkEnd w:id="57"/>
      <w:r w:rsidR="00DC222A">
        <w:rPr>
          <w:rFonts w:hint="cs"/>
          <w:rtl/>
          <w:lang w:eastAsia="he-IL"/>
        </w:rPr>
        <w:t>כים לכניסתו של החוק.</w:t>
      </w:r>
    </w:p>
    <w:p w:rsidR="00DC222A" w:rsidRDefault="00DC222A" w:rsidP="007E6C28">
      <w:pPr>
        <w:rPr>
          <w:rtl/>
          <w:lang w:eastAsia="he-IL"/>
        </w:rPr>
      </w:pPr>
      <w:bookmarkStart w:id="58" w:name="_ETM_Q1_866858"/>
      <w:bookmarkStart w:id="59" w:name="_ETM_Q1_891899"/>
      <w:bookmarkEnd w:id="58"/>
      <w:bookmarkEnd w:id="59"/>
    </w:p>
    <w:p w:rsidR="00DC222A" w:rsidRDefault="00DC222A" w:rsidP="007E6C28">
      <w:pPr>
        <w:rPr>
          <w:rtl/>
          <w:lang w:eastAsia="he-IL"/>
        </w:rPr>
      </w:pPr>
      <w:bookmarkStart w:id="60" w:name="_ETM_Q1_891961"/>
      <w:bookmarkEnd w:id="60"/>
      <w:r>
        <w:rPr>
          <w:rFonts w:hint="cs"/>
          <w:rtl/>
          <w:lang w:eastAsia="he-IL"/>
        </w:rPr>
        <w:t xml:space="preserve">אז אנחנו מבקשים לקבל סקירה, </w:t>
      </w:r>
      <w:bookmarkStart w:id="61" w:name="_ETM_Q1_897358"/>
      <w:bookmarkEnd w:id="61"/>
      <w:r>
        <w:rPr>
          <w:rFonts w:hint="cs"/>
          <w:rtl/>
          <w:lang w:eastAsia="he-IL"/>
        </w:rPr>
        <w:t>מה שתחליטו ביניכם, משרד המשפטים או משרד האוצר</w:t>
      </w:r>
      <w:bookmarkStart w:id="62" w:name="_ETM_Q1_894119"/>
      <w:bookmarkEnd w:id="62"/>
      <w:r>
        <w:rPr>
          <w:rFonts w:hint="cs"/>
          <w:rtl/>
          <w:lang w:eastAsia="he-IL"/>
        </w:rPr>
        <w:t xml:space="preserve">. </w:t>
      </w:r>
      <w:r w:rsidR="00135E28">
        <w:rPr>
          <w:rFonts w:hint="cs"/>
          <w:rtl/>
          <w:lang w:eastAsia="he-IL"/>
        </w:rPr>
        <w:t>קדי</w:t>
      </w:r>
      <w:bookmarkStart w:id="63" w:name="_ETM_Q1_898043"/>
      <w:bookmarkEnd w:id="63"/>
      <w:r w:rsidR="00135E28">
        <w:rPr>
          <w:rFonts w:hint="cs"/>
          <w:rtl/>
          <w:lang w:eastAsia="he-IL"/>
        </w:rPr>
        <w:t xml:space="preserve">מה, להציג, </w:t>
      </w:r>
      <w:bookmarkStart w:id="64" w:name="_ETM_Q1_901394"/>
      <w:bookmarkEnd w:id="64"/>
      <w:r w:rsidR="00135E28">
        <w:rPr>
          <w:rFonts w:hint="cs"/>
          <w:rtl/>
          <w:lang w:eastAsia="he-IL"/>
        </w:rPr>
        <w:t xml:space="preserve">וכל מי שמדבר, </w:t>
      </w:r>
      <w:bookmarkStart w:id="65" w:name="_ETM_Q1_899241"/>
      <w:bookmarkEnd w:id="65"/>
      <w:r w:rsidR="00135E28">
        <w:rPr>
          <w:rFonts w:hint="cs"/>
          <w:rtl/>
          <w:lang w:eastAsia="he-IL"/>
        </w:rPr>
        <w:t>שיציג את עצמו.</w:t>
      </w:r>
    </w:p>
    <w:p w:rsidR="00135E28" w:rsidRDefault="00135E28" w:rsidP="007E6C28">
      <w:pPr>
        <w:rPr>
          <w:rtl/>
          <w:lang w:eastAsia="he-IL"/>
        </w:rPr>
      </w:pPr>
      <w:bookmarkStart w:id="66" w:name="_ETM_Q1_903889"/>
      <w:bookmarkStart w:id="67" w:name="_ETM_Q1_903945"/>
      <w:bookmarkStart w:id="68" w:name="_ETM_Q1_900754"/>
      <w:bookmarkEnd w:id="66"/>
      <w:bookmarkEnd w:id="67"/>
      <w:bookmarkEnd w:id="68"/>
    </w:p>
    <w:p w:rsidR="00696288" w:rsidRDefault="00696288" w:rsidP="00696288">
      <w:pPr>
        <w:pStyle w:val="a4"/>
        <w:keepNext/>
        <w:rPr>
          <w:rtl/>
        </w:rPr>
      </w:pPr>
      <w:bookmarkStart w:id="69" w:name="ET_speaker_רני_נויבואר_4"/>
      <w:r w:rsidRPr="00696288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696288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696288" w:rsidRDefault="00696288" w:rsidP="00696288">
      <w:pPr>
        <w:pStyle w:val="KeepWithNext"/>
        <w:rPr>
          <w:rtl/>
          <w:lang w:eastAsia="he-IL"/>
        </w:rPr>
      </w:pPr>
    </w:p>
    <w:p w:rsidR="00135E28" w:rsidRDefault="00135E28" w:rsidP="007E6C28">
      <w:pPr>
        <w:rPr>
          <w:rtl/>
          <w:lang w:eastAsia="he-IL"/>
        </w:rPr>
      </w:pPr>
      <w:bookmarkStart w:id="70" w:name="_ETM_Q1_898285"/>
      <w:bookmarkStart w:id="71" w:name="_ETM_Q1_904409"/>
      <w:bookmarkStart w:id="72" w:name="_ETM_Q1_904455"/>
      <w:bookmarkEnd w:id="70"/>
      <w:bookmarkEnd w:id="71"/>
      <w:bookmarkEnd w:id="72"/>
      <w:r>
        <w:rPr>
          <w:rFonts w:hint="cs"/>
          <w:rtl/>
          <w:lang w:eastAsia="he-IL"/>
        </w:rPr>
        <w:t>שלום</w:t>
      </w:r>
      <w:r w:rsidR="00696288">
        <w:rPr>
          <w:rFonts w:hint="cs"/>
          <w:rtl/>
          <w:lang w:eastAsia="he-IL"/>
        </w:rPr>
        <w:t xml:space="preserve"> אדוני, שלום חברי </w:t>
      </w:r>
      <w:bookmarkStart w:id="73" w:name="_ETM_Q1_905488"/>
      <w:bookmarkEnd w:id="73"/>
      <w:r w:rsidR="00696288">
        <w:rPr>
          <w:rFonts w:hint="cs"/>
          <w:rtl/>
          <w:lang w:eastAsia="he-IL"/>
        </w:rPr>
        <w:t>הוועדה</w:t>
      </w:r>
      <w:bookmarkStart w:id="74" w:name="_ETM_Q1_901588"/>
      <w:bookmarkEnd w:id="74"/>
      <w:r w:rsidR="00696288">
        <w:rPr>
          <w:rFonts w:hint="cs"/>
          <w:rtl/>
          <w:lang w:eastAsia="he-IL"/>
        </w:rPr>
        <w:t xml:space="preserve">, אני רני </w:t>
      </w:r>
      <w:proofErr w:type="spellStart"/>
      <w:r w:rsidR="00696288">
        <w:rPr>
          <w:rFonts w:hint="cs"/>
          <w:rtl/>
          <w:lang w:eastAsia="he-IL"/>
        </w:rPr>
        <w:t>נויבואר</w:t>
      </w:r>
      <w:proofErr w:type="spellEnd"/>
      <w:r w:rsidR="00696288">
        <w:rPr>
          <w:rFonts w:hint="cs"/>
          <w:rtl/>
          <w:lang w:eastAsia="he-IL"/>
        </w:rPr>
        <w:t xml:space="preserve"> ממשרד המשפטים.</w:t>
      </w:r>
    </w:p>
    <w:p w:rsidR="00696288" w:rsidRDefault="00696288" w:rsidP="007E6C28">
      <w:pPr>
        <w:rPr>
          <w:rtl/>
          <w:lang w:eastAsia="he-IL"/>
        </w:rPr>
      </w:pPr>
    </w:p>
    <w:p w:rsidR="00696288" w:rsidRDefault="00696288" w:rsidP="00696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בתחום אחריותו של </w:t>
      </w:r>
      <w:bookmarkStart w:id="75" w:name="_ETM_Q1_903971"/>
      <w:bookmarkEnd w:id="75"/>
      <w:r>
        <w:rPr>
          <w:rFonts w:hint="cs"/>
          <w:rtl/>
          <w:lang w:eastAsia="he-IL"/>
        </w:rPr>
        <w:t xml:space="preserve">שר </w:t>
      </w:r>
      <w:bookmarkStart w:id="76" w:name="_ETM_Q1_908759"/>
      <w:bookmarkEnd w:id="76"/>
      <w:r>
        <w:rPr>
          <w:rFonts w:hint="cs"/>
          <w:rtl/>
          <w:lang w:eastAsia="he-IL"/>
        </w:rPr>
        <w:t xml:space="preserve">המשפטים, אז אני אציג את החוק. אני </w:t>
      </w:r>
      <w:bookmarkStart w:id="77" w:name="_ETM_Q1_914106"/>
      <w:bookmarkEnd w:id="77"/>
      <w:r>
        <w:rPr>
          <w:rFonts w:hint="cs"/>
          <w:rtl/>
          <w:lang w:eastAsia="he-IL"/>
        </w:rPr>
        <w:t xml:space="preserve">רק אציין </w:t>
      </w:r>
      <w:bookmarkStart w:id="78" w:name="_ETM_Q1_910743"/>
      <w:bookmarkEnd w:id="78"/>
      <w:r>
        <w:rPr>
          <w:rFonts w:hint="cs"/>
          <w:rtl/>
          <w:lang w:eastAsia="he-IL"/>
        </w:rPr>
        <w:t xml:space="preserve">שאנחנו מאוד שמחים על זה שוועדת הכלכלה </w:t>
      </w:r>
      <w:bookmarkStart w:id="79" w:name="_ETM_Q1_914570"/>
      <w:bookmarkStart w:id="80" w:name="_ETM_Q1_915049"/>
      <w:bookmarkStart w:id="81" w:name="_ETM_Q1_919749"/>
      <w:bookmarkEnd w:id="79"/>
      <w:bookmarkEnd w:id="80"/>
      <w:bookmarkEnd w:id="81"/>
      <w:r>
        <w:rPr>
          <w:rFonts w:hint="cs"/>
          <w:rtl/>
          <w:lang w:eastAsia="he-IL"/>
        </w:rPr>
        <w:t xml:space="preserve">נותנת </w:t>
      </w:r>
      <w:bookmarkStart w:id="82" w:name="_ETM_Q1_922082"/>
      <w:bookmarkEnd w:id="82"/>
      <w:r>
        <w:rPr>
          <w:rFonts w:hint="cs"/>
          <w:rtl/>
          <w:lang w:eastAsia="he-IL"/>
        </w:rPr>
        <w:t>את דעתה על חקיקה של משרד המשפטים</w:t>
      </w:r>
      <w:bookmarkStart w:id="83" w:name="_ETM_Q1_929949"/>
      <w:bookmarkEnd w:id="83"/>
      <w:r>
        <w:rPr>
          <w:rFonts w:hint="cs"/>
          <w:rtl/>
          <w:lang w:eastAsia="he-IL"/>
        </w:rPr>
        <w:t>,</w:t>
      </w:r>
      <w:bookmarkStart w:id="84" w:name="_ETM_Q1_927788"/>
      <w:bookmarkEnd w:id="84"/>
      <w:r>
        <w:rPr>
          <w:rFonts w:hint="cs"/>
          <w:rtl/>
          <w:lang w:eastAsia="he-IL"/>
        </w:rPr>
        <w:t xml:space="preserve"> ובזמנו החוק הזה גם עבר בוועדת רפורמות</w:t>
      </w:r>
      <w:bookmarkStart w:id="85" w:name="_ETM_Q1_930670"/>
      <w:bookmarkEnd w:id="85"/>
      <w:r>
        <w:rPr>
          <w:rFonts w:hint="cs"/>
          <w:rtl/>
          <w:lang w:eastAsia="he-IL"/>
        </w:rPr>
        <w:t xml:space="preserve">, </w:t>
      </w:r>
      <w:bookmarkStart w:id="86" w:name="_ETM_Q1_934150"/>
      <w:bookmarkEnd w:id="86"/>
      <w:r>
        <w:rPr>
          <w:rFonts w:hint="cs"/>
          <w:rtl/>
          <w:lang w:eastAsia="he-IL"/>
        </w:rPr>
        <w:t xml:space="preserve">וזו הזדמנות ראשונה </w:t>
      </w:r>
      <w:bookmarkStart w:id="87" w:name="_ETM_Q1_932945"/>
      <w:bookmarkEnd w:id="87"/>
      <w:r>
        <w:rPr>
          <w:rFonts w:hint="cs"/>
          <w:rtl/>
          <w:lang w:eastAsia="he-IL"/>
        </w:rPr>
        <w:t>לדבר ולהסביר קצת את החוק.</w:t>
      </w:r>
    </w:p>
    <w:p w:rsidR="00696288" w:rsidRDefault="00696288" w:rsidP="00696288">
      <w:pPr>
        <w:rPr>
          <w:rtl/>
          <w:lang w:eastAsia="he-IL"/>
        </w:rPr>
      </w:pPr>
      <w:bookmarkStart w:id="88" w:name="_ETM_Q1_938162"/>
      <w:bookmarkStart w:id="89" w:name="_ETM_Q1_938223"/>
      <w:bookmarkEnd w:id="88"/>
      <w:bookmarkEnd w:id="89"/>
    </w:p>
    <w:p w:rsidR="00696288" w:rsidRDefault="00696288" w:rsidP="00696288">
      <w:pPr>
        <w:rPr>
          <w:rtl/>
          <w:lang w:eastAsia="he-IL"/>
        </w:rPr>
      </w:pPr>
      <w:bookmarkStart w:id="90" w:name="_ETM_Q1_938329"/>
      <w:bookmarkStart w:id="91" w:name="_ETM_Q1_938380"/>
      <w:bookmarkEnd w:id="90"/>
      <w:bookmarkEnd w:id="91"/>
      <w:r>
        <w:rPr>
          <w:rFonts w:hint="cs"/>
          <w:rtl/>
          <w:lang w:eastAsia="he-IL"/>
        </w:rPr>
        <w:t xml:space="preserve">כמובן שאם הוועדה </w:t>
      </w:r>
      <w:bookmarkStart w:id="92" w:name="_ETM_Q1_940585"/>
      <w:bookmarkEnd w:id="92"/>
      <w:r>
        <w:rPr>
          <w:rFonts w:hint="cs"/>
          <w:rtl/>
          <w:lang w:eastAsia="he-IL"/>
        </w:rPr>
        <w:t>תהיה מעוניינת, אנ</w:t>
      </w:r>
      <w:bookmarkStart w:id="93" w:name="_ETM_Q1_937632"/>
      <w:bookmarkEnd w:id="93"/>
      <w:r>
        <w:rPr>
          <w:rFonts w:hint="cs"/>
          <w:rtl/>
          <w:lang w:eastAsia="he-IL"/>
        </w:rPr>
        <w:t xml:space="preserve">חנו </w:t>
      </w:r>
      <w:bookmarkStart w:id="94" w:name="_ETM_Q1_937740"/>
      <w:bookmarkEnd w:id="94"/>
      <w:r>
        <w:rPr>
          <w:rFonts w:hint="cs"/>
          <w:rtl/>
          <w:lang w:eastAsia="he-IL"/>
        </w:rPr>
        <w:t>נשמח להסביר את הנושא הזה יותר בפרוטרוט</w:t>
      </w:r>
      <w:bookmarkStart w:id="95" w:name="_ETM_Q1_940332"/>
      <w:bookmarkEnd w:id="95"/>
      <w:r>
        <w:rPr>
          <w:rFonts w:hint="cs"/>
          <w:rtl/>
          <w:lang w:eastAsia="he-IL"/>
        </w:rPr>
        <w:t xml:space="preserve"> </w:t>
      </w:r>
      <w:bookmarkStart w:id="96" w:name="_ETM_Q1_940622"/>
      <w:bookmarkEnd w:id="96"/>
      <w:r>
        <w:rPr>
          <w:rFonts w:hint="cs"/>
          <w:rtl/>
          <w:lang w:eastAsia="he-IL"/>
        </w:rPr>
        <w:t xml:space="preserve">עם כל ההיבטים שלו בדיון נפרד, שנוכל להציג את </w:t>
      </w:r>
      <w:bookmarkStart w:id="97" w:name="_ETM_Q1_945625"/>
      <w:bookmarkEnd w:id="97"/>
      <w:r>
        <w:rPr>
          <w:rFonts w:hint="cs"/>
          <w:rtl/>
          <w:lang w:eastAsia="he-IL"/>
        </w:rPr>
        <w:t xml:space="preserve">העולם </w:t>
      </w:r>
      <w:bookmarkStart w:id="98" w:name="_ETM_Q1_949723"/>
      <w:bookmarkEnd w:id="98"/>
      <w:r>
        <w:rPr>
          <w:rFonts w:hint="cs"/>
          <w:rtl/>
          <w:lang w:eastAsia="he-IL"/>
        </w:rPr>
        <w:t xml:space="preserve">של התשלומים. אבל </w:t>
      </w:r>
      <w:bookmarkStart w:id="99" w:name="_ETM_Q1_948779"/>
      <w:bookmarkEnd w:id="99"/>
      <w:r>
        <w:rPr>
          <w:rFonts w:hint="cs"/>
          <w:rtl/>
          <w:lang w:eastAsia="he-IL"/>
        </w:rPr>
        <w:t xml:space="preserve">את זה אנחנו מניחים לפתחה של </w:t>
      </w:r>
      <w:bookmarkStart w:id="100" w:name="_ETM_Q1_955193"/>
      <w:bookmarkEnd w:id="100"/>
      <w:r>
        <w:rPr>
          <w:rFonts w:hint="cs"/>
          <w:rtl/>
          <w:lang w:eastAsia="he-IL"/>
        </w:rPr>
        <w:t>הוועדה</w:t>
      </w:r>
      <w:bookmarkStart w:id="101" w:name="_ETM_Q1_951085"/>
      <w:bookmarkEnd w:id="101"/>
      <w:r>
        <w:rPr>
          <w:rFonts w:hint="cs"/>
          <w:rtl/>
          <w:lang w:eastAsia="he-IL"/>
        </w:rPr>
        <w:t>, אם היא תהיה מעוניינת בכך. והיום אנחנ</w:t>
      </w:r>
      <w:bookmarkStart w:id="102" w:name="_ETM_Q1_952106"/>
      <w:bookmarkEnd w:id="102"/>
      <w:r>
        <w:rPr>
          <w:rFonts w:hint="cs"/>
          <w:rtl/>
          <w:lang w:eastAsia="he-IL"/>
        </w:rPr>
        <w:t xml:space="preserve">ו נתייחס </w:t>
      </w:r>
      <w:bookmarkStart w:id="103" w:name="_ETM_Q1_956729"/>
      <w:bookmarkEnd w:id="103"/>
      <w:r>
        <w:rPr>
          <w:rFonts w:hint="cs"/>
          <w:rtl/>
          <w:lang w:eastAsia="he-IL"/>
        </w:rPr>
        <w:t xml:space="preserve">פשוט לדברים </w:t>
      </w:r>
      <w:bookmarkStart w:id="104" w:name="_ETM_Q1_953491"/>
      <w:bookmarkStart w:id="105" w:name="_ETM_Q1_953799"/>
      <w:bookmarkEnd w:id="104"/>
      <w:bookmarkEnd w:id="105"/>
      <w:r>
        <w:rPr>
          <w:rFonts w:hint="cs"/>
          <w:rtl/>
          <w:lang w:eastAsia="he-IL"/>
        </w:rPr>
        <w:t xml:space="preserve">שהתבקשנו להם קודם </w:t>
      </w:r>
      <w:bookmarkStart w:id="106" w:name="_ETM_Q1_954753"/>
      <w:bookmarkEnd w:id="106"/>
      <w:r>
        <w:rPr>
          <w:rFonts w:hint="cs"/>
          <w:rtl/>
          <w:lang w:eastAsia="he-IL"/>
        </w:rPr>
        <w:t xml:space="preserve">ונציג </w:t>
      </w:r>
      <w:bookmarkStart w:id="107" w:name="_ETM_Q1_958127"/>
      <w:bookmarkEnd w:id="107"/>
      <w:r>
        <w:rPr>
          <w:rFonts w:hint="cs"/>
          <w:rtl/>
          <w:lang w:eastAsia="he-IL"/>
        </w:rPr>
        <w:t>את העיקרי החוק,</w:t>
      </w:r>
      <w:bookmarkStart w:id="108" w:name="_ETM_Q1_958156"/>
      <w:bookmarkEnd w:id="108"/>
      <w:r>
        <w:rPr>
          <w:rFonts w:hint="cs"/>
          <w:rtl/>
          <w:lang w:eastAsia="he-IL"/>
        </w:rPr>
        <w:t xml:space="preserve"> וכמובן </w:t>
      </w:r>
      <w:bookmarkStart w:id="109" w:name="_ETM_Q1_957663"/>
      <w:bookmarkEnd w:id="109"/>
      <w:r>
        <w:rPr>
          <w:rFonts w:hint="cs"/>
          <w:rtl/>
          <w:lang w:eastAsia="he-IL"/>
        </w:rPr>
        <w:t>נתייחס לדברים שיעלו בוועדה.</w:t>
      </w:r>
      <w:bookmarkStart w:id="110" w:name="_ETM_Q1_960959"/>
      <w:bookmarkEnd w:id="110"/>
    </w:p>
    <w:p w:rsidR="00696288" w:rsidRDefault="00696288" w:rsidP="00696288">
      <w:pPr>
        <w:rPr>
          <w:rtl/>
          <w:lang w:eastAsia="he-IL"/>
        </w:rPr>
      </w:pPr>
      <w:bookmarkStart w:id="111" w:name="_ETM_Q1_962046"/>
      <w:bookmarkStart w:id="112" w:name="_ETM_Q1_962102"/>
      <w:bookmarkEnd w:id="111"/>
      <w:bookmarkEnd w:id="112"/>
    </w:p>
    <w:p w:rsidR="00696288" w:rsidRDefault="00696288" w:rsidP="00696288">
      <w:pPr>
        <w:rPr>
          <w:rtl/>
          <w:lang w:eastAsia="he-IL"/>
        </w:rPr>
      </w:pPr>
      <w:bookmarkStart w:id="113" w:name="_ETM_Q1_962791"/>
      <w:bookmarkStart w:id="114" w:name="_ETM_Q1_962860"/>
      <w:bookmarkEnd w:id="113"/>
      <w:bookmarkEnd w:id="114"/>
      <w:r>
        <w:rPr>
          <w:rFonts w:hint="cs"/>
          <w:rtl/>
          <w:lang w:eastAsia="he-IL"/>
        </w:rPr>
        <w:t>אני אספר קצ</w:t>
      </w:r>
      <w:bookmarkStart w:id="115" w:name="_ETM_Q1_966191"/>
      <w:bookmarkStart w:id="116" w:name="_ETM_Q1_961819"/>
      <w:bookmarkEnd w:id="115"/>
      <w:bookmarkEnd w:id="116"/>
      <w:r>
        <w:rPr>
          <w:rFonts w:hint="cs"/>
          <w:rtl/>
          <w:lang w:eastAsia="he-IL"/>
        </w:rPr>
        <w:t xml:space="preserve">ת היסטורית איך החוק הזה צמח, </w:t>
      </w:r>
      <w:bookmarkStart w:id="117" w:name="_ETM_Q1_964509"/>
      <w:bookmarkEnd w:id="117"/>
      <w:r>
        <w:rPr>
          <w:rFonts w:hint="cs"/>
          <w:rtl/>
          <w:lang w:eastAsia="he-IL"/>
        </w:rPr>
        <w:t xml:space="preserve">ואז אני אתן </w:t>
      </w:r>
      <w:bookmarkStart w:id="118" w:name="_ETM_Q1_968416"/>
      <w:bookmarkEnd w:id="118"/>
      <w:r>
        <w:rPr>
          <w:rFonts w:hint="cs"/>
          <w:rtl/>
          <w:lang w:eastAsia="he-IL"/>
        </w:rPr>
        <w:t xml:space="preserve">בקצרה כמה מילים </w:t>
      </w:r>
      <w:bookmarkStart w:id="119" w:name="_ETM_Q1_965770"/>
      <w:bookmarkEnd w:id="119"/>
      <w:r>
        <w:rPr>
          <w:rFonts w:hint="cs"/>
          <w:rtl/>
          <w:lang w:eastAsia="he-IL"/>
        </w:rPr>
        <w:t>שמתארות את החוק ואת התכליות שלו.</w:t>
      </w:r>
    </w:p>
    <w:p w:rsidR="00696288" w:rsidRDefault="00696288" w:rsidP="00696288">
      <w:pPr>
        <w:rPr>
          <w:rtl/>
          <w:lang w:eastAsia="he-IL"/>
        </w:rPr>
      </w:pPr>
      <w:bookmarkStart w:id="120" w:name="_ETM_Q1_997062"/>
      <w:bookmarkStart w:id="121" w:name="_ETM_Q1_997116"/>
      <w:bookmarkEnd w:id="120"/>
      <w:bookmarkEnd w:id="121"/>
    </w:p>
    <w:p w:rsidR="00696288" w:rsidRDefault="00696288" w:rsidP="00696288">
      <w:pPr>
        <w:rPr>
          <w:rtl/>
          <w:lang w:eastAsia="he-IL"/>
        </w:rPr>
      </w:pPr>
      <w:bookmarkStart w:id="122" w:name="_ETM_Q1_997206"/>
      <w:bookmarkStart w:id="123" w:name="_ETM_Q1_997253"/>
      <w:bookmarkEnd w:id="122"/>
      <w:bookmarkEnd w:id="123"/>
      <w:r>
        <w:rPr>
          <w:rFonts w:hint="cs"/>
          <w:rtl/>
          <w:lang w:eastAsia="he-IL"/>
        </w:rPr>
        <w:t xml:space="preserve">ההיסטוריה של </w:t>
      </w:r>
      <w:bookmarkStart w:id="124" w:name="_ETM_Q1_999478"/>
      <w:bookmarkEnd w:id="124"/>
      <w:r>
        <w:rPr>
          <w:rFonts w:hint="cs"/>
          <w:rtl/>
          <w:lang w:eastAsia="he-IL"/>
        </w:rPr>
        <w:t>החוק ה</w:t>
      </w:r>
      <w:bookmarkStart w:id="125" w:name="_ETM_Q1_995846"/>
      <w:bookmarkEnd w:id="125"/>
      <w:r>
        <w:rPr>
          <w:rFonts w:hint="cs"/>
          <w:rtl/>
          <w:lang w:eastAsia="he-IL"/>
        </w:rPr>
        <w:t xml:space="preserve">זה </w:t>
      </w:r>
      <w:bookmarkStart w:id="126" w:name="_ETM_Q1_996659"/>
      <w:bookmarkEnd w:id="126"/>
      <w:r>
        <w:rPr>
          <w:rFonts w:hint="cs"/>
          <w:rtl/>
          <w:lang w:eastAsia="he-IL"/>
        </w:rPr>
        <w:t>היא - - -</w:t>
      </w:r>
      <w:bookmarkStart w:id="127" w:name="_ETM_Q1_997902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998286"/>
      <w:bookmarkEnd w:id="128"/>
      <w:r>
        <w:rPr>
          <w:rFonts w:hint="cs"/>
          <w:rtl/>
          <w:lang w:eastAsia="he-IL"/>
        </w:rPr>
        <w:t xml:space="preserve">צוות איסור שימוש במזומן </w:t>
      </w:r>
      <w:bookmarkStart w:id="129" w:name="_ETM_Q1_1003335"/>
      <w:bookmarkStart w:id="130" w:name="_ETM_Q1_998639"/>
      <w:bookmarkStart w:id="131" w:name="_ETM_Q1_995169"/>
      <w:bookmarkEnd w:id="129"/>
      <w:bookmarkEnd w:id="130"/>
      <w:bookmarkEnd w:id="131"/>
      <w:r>
        <w:rPr>
          <w:rFonts w:hint="cs"/>
          <w:rtl/>
          <w:lang w:eastAsia="he-IL"/>
        </w:rPr>
        <w:t xml:space="preserve">שנערך במשרד ראש הממשלה, והפרי </w:t>
      </w:r>
      <w:bookmarkStart w:id="132" w:name="_ETM_Q1_1001454"/>
      <w:bookmarkEnd w:id="132"/>
      <w:r>
        <w:rPr>
          <w:rFonts w:hint="cs"/>
          <w:rtl/>
          <w:lang w:eastAsia="he-IL"/>
        </w:rPr>
        <w:t xml:space="preserve">המוכר של </w:t>
      </w:r>
      <w:bookmarkStart w:id="133" w:name="_ETM_Q1_1007535"/>
      <w:bookmarkStart w:id="134" w:name="_ETM_Q1_1002742"/>
      <w:bookmarkEnd w:id="133"/>
      <w:bookmarkEnd w:id="134"/>
      <w:r>
        <w:rPr>
          <w:rFonts w:hint="cs"/>
          <w:rtl/>
          <w:lang w:eastAsia="he-IL"/>
        </w:rPr>
        <w:t xml:space="preserve">צוות </w:t>
      </w:r>
      <w:bookmarkStart w:id="135" w:name="_ETM_Q1_1002779"/>
      <w:bookmarkEnd w:id="135"/>
      <w:r>
        <w:rPr>
          <w:rFonts w:hint="cs"/>
          <w:rtl/>
          <w:lang w:eastAsia="he-IL"/>
        </w:rPr>
        <w:t>איסור שימוש במז</w:t>
      </w:r>
      <w:bookmarkStart w:id="136" w:name="_ETM_Q1_1003869"/>
      <w:bookmarkEnd w:id="136"/>
      <w:r>
        <w:rPr>
          <w:rFonts w:hint="cs"/>
          <w:rtl/>
          <w:lang w:eastAsia="he-IL"/>
        </w:rPr>
        <w:t xml:space="preserve">ומן היה חוק צמצום שימוש במזומן. </w:t>
      </w:r>
      <w:bookmarkStart w:id="137" w:name="_ETM_Q1_1012161"/>
      <w:bookmarkEnd w:id="137"/>
      <w:r>
        <w:rPr>
          <w:rFonts w:hint="cs"/>
          <w:rtl/>
          <w:lang w:eastAsia="he-IL"/>
        </w:rPr>
        <w:t>ובין השאר עלתה התפיסה</w:t>
      </w:r>
      <w:bookmarkStart w:id="138" w:name="_ETM_Q1_1011201"/>
      <w:bookmarkEnd w:id="138"/>
      <w:r>
        <w:rPr>
          <w:rFonts w:hint="cs"/>
          <w:rtl/>
          <w:lang w:eastAsia="he-IL"/>
        </w:rPr>
        <w:t xml:space="preserve"> שככל מבקשים ממדי</w:t>
      </w:r>
      <w:bookmarkStart w:id="139" w:name="_ETM_Q1_1012609"/>
      <w:bookmarkEnd w:id="139"/>
      <w:r>
        <w:rPr>
          <w:rFonts w:hint="cs"/>
          <w:rtl/>
          <w:lang w:eastAsia="he-IL"/>
        </w:rPr>
        <w:t xml:space="preserve">נת ישראל לצמצם את </w:t>
      </w:r>
      <w:bookmarkStart w:id="140" w:name="_ETM_Q1_1016616"/>
      <w:bookmarkEnd w:id="140"/>
      <w:r>
        <w:rPr>
          <w:rFonts w:hint="cs"/>
          <w:rtl/>
          <w:lang w:eastAsia="he-IL"/>
        </w:rPr>
        <w:t>השימוש במזמן</w:t>
      </w:r>
      <w:bookmarkStart w:id="141" w:name="_ETM_Q1_1014446"/>
      <w:bookmarkEnd w:id="141"/>
      <w:r>
        <w:rPr>
          <w:rFonts w:hint="cs"/>
          <w:rtl/>
          <w:lang w:eastAsia="he-IL"/>
        </w:rPr>
        <w:t xml:space="preserve">, צריך לקם כמה שיותר את שירותי התשלום </w:t>
      </w:r>
      <w:bookmarkStart w:id="142" w:name="_ETM_Q1_1024148"/>
      <w:bookmarkEnd w:id="142"/>
      <w:r>
        <w:rPr>
          <w:rFonts w:hint="cs"/>
          <w:rtl/>
          <w:lang w:eastAsia="he-IL"/>
        </w:rPr>
        <w:t>האחרים.</w:t>
      </w:r>
    </w:p>
    <w:p w:rsidR="00696288" w:rsidRDefault="00696288" w:rsidP="00696288">
      <w:pPr>
        <w:rPr>
          <w:rtl/>
          <w:lang w:eastAsia="he-IL"/>
        </w:rPr>
      </w:pPr>
      <w:bookmarkStart w:id="143" w:name="_ETM_Q1_1025373"/>
      <w:bookmarkStart w:id="144" w:name="_ETM_Q1_1025438"/>
      <w:bookmarkEnd w:id="143"/>
      <w:bookmarkEnd w:id="144"/>
    </w:p>
    <w:p w:rsidR="00696288" w:rsidRDefault="00696288" w:rsidP="00696288">
      <w:pPr>
        <w:rPr>
          <w:rtl/>
          <w:lang w:eastAsia="he-IL"/>
        </w:rPr>
      </w:pPr>
      <w:bookmarkStart w:id="145" w:name="_ETM_Q1_1025509"/>
      <w:bookmarkStart w:id="146" w:name="_ETM_Q1_1025562"/>
      <w:bookmarkEnd w:id="145"/>
      <w:bookmarkEnd w:id="146"/>
      <w:r>
        <w:rPr>
          <w:rFonts w:hint="cs"/>
          <w:rtl/>
          <w:lang w:eastAsia="he-IL"/>
        </w:rPr>
        <w:t>שירותי התשל</w:t>
      </w:r>
      <w:bookmarkStart w:id="147" w:name="_ETM_Q1_1021722"/>
      <w:bookmarkEnd w:id="147"/>
      <w:r>
        <w:rPr>
          <w:rFonts w:hint="cs"/>
          <w:rtl/>
          <w:lang w:eastAsia="he-IL"/>
        </w:rPr>
        <w:t>ום האחרים, במיפוי קל, בעצם נחלקים לשניי</w:t>
      </w:r>
      <w:bookmarkStart w:id="148" w:name="_ETM_Q1_1024422"/>
      <w:bookmarkEnd w:id="148"/>
      <w:r>
        <w:rPr>
          <w:rFonts w:hint="cs"/>
          <w:rtl/>
          <w:lang w:eastAsia="he-IL"/>
        </w:rPr>
        <w:t>ם. יש</w:t>
      </w:r>
      <w:bookmarkStart w:id="149" w:name="_ETM_Q1_1026348"/>
      <w:bookmarkEnd w:id="149"/>
      <w:r>
        <w:rPr>
          <w:rFonts w:hint="cs"/>
          <w:rtl/>
          <w:lang w:eastAsia="he-IL"/>
        </w:rPr>
        <w:t xml:space="preserve"> שיר</w:t>
      </w:r>
      <w:bookmarkStart w:id="150" w:name="_ETM_Q1_1023659"/>
      <w:bookmarkEnd w:id="150"/>
      <w:r>
        <w:rPr>
          <w:rFonts w:hint="cs"/>
          <w:rtl/>
          <w:lang w:eastAsia="he-IL"/>
        </w:rPr>
        <w:t xml:space="preserve">ותי תשלום שהם בנייר, </w:t>
      </w:r>
      <w:bookmarkStart w:id="151" w:name="_ETM_Q1_1025769"/>
      <w:bookmarkEnd w:id="151"/>
      <w:r>
        <w:rPr>
          <w:rFonts w:hint="cs"/>
          <w:rtl/>
          <w:lang w:eastAsia="he-IL"/>
        </w:rPr>
        <w:t>שזה המזומן והצ'קים</w:t>
      </w:r>
      <w:bookmarkStart w:id="152" w:name="_ETM_Q1_1027533"/>
      <w:bookmarkEnd w:id="152"/>
      <w:r>
        <w:rPr>
          <w:rFonts w:hint="cs"/>
          <w:rtl/>
          <w:lang w:eastAsia="he-IL"/>
        </w:rPr>
        <w:t xml:space="preserve">, ויש </w:t>
      </w:r>
      <w:bookmarkStart w:id="153" w:name="_ETM_Q1_1028759"/>
      <w:bookmarkEnd w:id="153"/>
      <w:r>
        <w:rPr>
          <w:rFonts w:hint="cs"/>
          <w:rtl/>
          <w:lang w:eastAsia="he-IL"/>
        </w:rPr>
        <w:t>שירותי תשלום שהם היום מבוססים דיגיטלית</w:t>
      </w:r>
      <w:bookmarkStart w:id="154" w:name="_ETM_Q1_1031711"/>
      <w:bookmarkEnd w:id="154"/>
      <w:r>
        <w:rPr>
          <w:rFonts w:hint="cs"/>
          <w:rtl/>
          <w:lang w:eastAsia="he-IL"/>
        </w:rPr>
        <w:t>, ובעצם ה</w:t>
      </w:r>
      <w:bookmarkStart w:id="155" w:name="_ETM_Q1_1032903"/>
      <w:bookmarkEnd w:id="155"/>
      <w:r>
        <w:rPr>
          <w:rFonts w:hint="cs"/>
          <w:rtl/>
          <w:lang w:eastAsia="he-IL"/>
        </w:rPr>
        <w:t xml:space="preserve">חוק הזה </w:t>
      </w:r>
      <w:bookmarkStart w:id="156" w:name="_ETM_Q1_1036906"/>
      <w:bookmarkEnd w:id="156"/>
      <w:r>
        <w:rPr>
          <w:rFonts w:hint="cs"/>
          <w:rtl/>
          <w:lang w:eastAsia="he-IL"/>
        </w:rPr>
        <w:t>בא לטפל באלה שמ</w:t>
      </w:r>
      <w:bookmarkStart w:id="157" w:name="_ETM_Q1_1034178"/>
      <w:bookmarkEnd w:id="157"/>
      <w:r>
        <w:rPr>
          <w:rFonts w:hint="cs"/>
          <w:rtl/>
          <w:lang w:eastAsia="he-IL"/>
        </w:rPr>
        <w:t xml:space="preserve">בוססים דיגיטלית, ואני תיכף אגיד מה זה </w:t>
      </w:r>
      <w:bookmarkStart w:id="158" w:name="_ETM_Q1_1042306"/>
      <w:bookmarkEnd w:id="158"/>
      <w:r>
        <w:rPr>
          <w:rFonts w:hint="cs"/>
          <w:rtl/>
          <w:lang w:eastAsia="he-IL"/>
        </w:rPr>
        <w:t>מבוסס די</w:t>
      </w:r>
      <w:bookmarkStart w:id="159" w:name="_ETM_Q1_1039871"/>
      <w:bookmarkEnd w:id="159"/>
      <w:r>
        <w:rPr>
          <w:rFonts w:hint="cs"/>
          <w:rtl/>
          <w:lang w:eastAsia="he-IL"/>
        </w:rPr>
        <w:t xml:space="preserve">גיטלית. מכאן </w:t>
      </w:r>
      <w:bookmarkStart w:id="160" w:name="_ETM_Q1_1039890"/>
      <w:bookmarkEnd w:id="160"/>
      <w:r>
        <w:rPr>
          <w:rFonts w:hint="cs"/>
          <w:rtl/>
          <w:lang w:eastAsia="he-IL"/>
        </w:rPr>
        <w:t xml:space="preserve">התחיל לעבוד צוות שעבד בשיתוף פעולה בין </w:t>
      </w:r>
      <w:bookmarkStart w:id="161" w:name="_ETM_Q1_1048067"/>
      <w:bookmarkEnd w:id="161"/>
      <w:r>
        <w:rPr>
          <w:rFonts w:hint="cs"/>
          <w:rtl/>
          <w:lang w:eastAsia="he-IL"/>
        </w:rPr>
        <w:t>משר</w:t>
      </w:r>
      <w:bookmarkStart w:id="162" w:name="_ETM_Q1_1043980"/>
      <w:bookmarkEnd w:id="162"/>
      <w:r>
        <w:rPr>
          <w:rFonts w:hint="cs"/>
          <w:rtl/>
          <w:lang w:eastAsia="he-IL"/>
        </w:rPr>
        <w:t>ד</w:t>
      </w:r>
      <w:bookmarkStart w:id="163" w:name="_ETM_Q1_1044458"/>
      <w:bookmarkEnd w:id="163"/>
      <w:r>
        <w:rPr>
          <w:rFonts w:hint="cs"/>
          <w:rtl/>
          <w:lang w:eastAsia="he-IL"/>
        </w:rPr>
        <w:t xml:space="preserve"> הא</w:t>
      </w:r>
      <w:bookmarkStart w:id="164" w:name="_ETM_Q1_1043932"/>
      <w:bookmarkEnd w:id="164"/>
      <w:r>
        <w:rPr>
          <w:rFonts w:hint="cs"/>
          <w:rtl/>
          <w:lang w:eastAsia="he-IL"/>
        </w:rPr>
        <w:t>וצר, בנק ישראל, משרד המש</w:t>
      </w:r>
      <w:bookmarkStart w:id="165" w:name="_ETM_Q1_1049131"/>
      <w:bookmarkEnd w:id="165"/>
      <w:r>
        <w:rPr>
          <w:rFonts w:hint="cs"/>
          <w:rtl/>
          <w:lang w:eastAsia="he-IL"/>
        </w:rPr>
        <w:t xml:space="preserve">פטים ועוד </w:t>
      </w:r>
      <w:bookmarkStart w:id="166" w:name="_ETM_Q1_1052303"/>
      <w:bookmarkEnd w:id="166"/>
      <w:r>
        <w:rPr>
          <w:rFonts w:hint="cs"/>
          <w:rtl/>
          <w:lang w:eastAsia="he-IL"/>
        </w:rPr>
        <w:t>גופים רלוונטיים, וקידם את החוק הזה.</w:t>
      </w:r>
    </w:p>
    <w:p w:rsidR="00696288" w:rsidRDefault="00696288" w:rsidP="00696288">
      <w:pPr>
        <w:rPr>
          <w:rtl/>
          <w:lang w:eastAsia="he-IL"/>
        </w:rPr>
      </w:pPr>
    </w:p>
    <w:p w:rsidR="00696288" w:rsidRDefault="00696288" w:rsidP="00920CB9">
      <w:pPr>
        <w:rPr>
          <w:rtl/>
          <w:lang w:eastAsia="he-IL"/>
        </w:rPr>
      </w:pPr>
      <w:bookmarkStart w:id="167" w:name="_ETM_Q1_1054053"/>
      <w:bookmarkEnd w:id="167"/>
      <w:r>
        <w:rPr>
          <w:rFonts w:hint="cs"/>
          <w:rtl/>
          <w:lang w:eastAsia="he-IL"/>
        </w:rPr>
        <w:t xml:space="preserve">אני אתן כמה מילים על </w:t>
      </w:r>
      <w:bookmarkStart w:id="168" w:name="_ETM_Q1_1060596"/>
      <w:bookmarkEnd w:id="168"/>
      <w:r>
        <w:rPr>
          <w:rFonts w:hint="cs"/>
          <w:rtl/>
          <w:lang w:eastAsia="he-IL"/>
        </w:rPr>
        <w:t>ההיסט</w:t>
      </w:r>
      <w:bookmarkStart w:id="169" w:name="_ETM_Q1_1058148"/>
      <w:bookmarkEnd w:id="169"/>
      <w:r>
        <w:rPr>
          <w:rFonts w:hint="cs"/>
          <w:rtl/>
          <w:lang w:eastAsia="he-IL"/>
        </w:rPr>
        <w:t>וריה</w:t>
      </w:r>
      <w:bookmarkStart w:id="170" w:name="_ETM_Q1_1055578"/>
      <w:bookmarkEnd w:id="170"/>
      <w:r>
        <w:rPr>
          <w:rFonts w:hint="cs"/>
          <w:rtl/>
          <w:lang w:eastAsia="he-IL"/>
        </w:rPr>
        <w:t xml:space="preserve">, ערב כניסתו של החוק לתוקף. ב-1986 כרטיסי </w:t>
      </w:r>
      <w:bookmarkStart w:id="171" w:name="_ETM_Q1_1061245"/>
      <w:bookmarkEnd w:id="171"/>
      <w:r>
        <w:rPr>
          <w:rFonts w:hint="cs"/>
          <w:rtl/>
          <w:lang w:eastAsia="he-IL"/>
        </w:rPr>
        <w:t xml:space="preserve">חיוב </w:t>
      </w:r>
      <w:bookmarkStart w:id="172" w:name="_ETM_Q1_1062168"/>
      <w:bookmarkEnd w:id="172"/>
      <w:r>
        <w:rPr>
          <w:rFonts w:hint="cs"/>
          <w:rtl/>
          <w:lang w:eastAsia="he-IL"/>
        </w:rPr>
        <w:t xml:space="preserve">הגיעו </w:t>
      </w:r>
      <w:bookmarkStart w:id="173" w:name="_ETM_Q1_1060818"/>
      <w:bookmarkEnd w:id="173"/>
      <w:r>
        <w:rPr>
          <w:rFonts w:hint="cs"/>
          <w:rtl/>
          <w:lang w:eastAsia="he-IL"/>
        </w:rPr>
        <w:t>כאמצעי תשלום</w:t>
      </w:r>
      <w:bookmarkStart w:id="174" w:name="_ETM_Q1_1061452"/>
      <w:bookmarkStart w:id="175" w:name="_ETM_Q1_1062423"/>
      <w:bookmarkStart w:id="176" w:name="_ETM_Q1_1061828"/>
      <w:bookmarkEnd w:id="174"/>
      <w:bookmarkEnd w:id="175"/>
      <w:bookmarkEnd w:id="176"/>
      <w:r>
        <w:rPr>
          <w:rFonts w:hint="cs"/>
          <w:rtl/>
          <w:lang w:eastAsia="he-IL"/>
        </w:rPr>
        <w:t xml:space="preserve">, עד אז פעלו </w:t>
      </w:r>
      <w:bookmarkStart w:id="177" w:name="_ETM_Q1_1062494"/>
      <w:bookmarkEnd w:id="177"/>
      <w:r>
        <w:rPr>
          <w:rFonts w:hint="cs"/>
          <w:rtl/>
          <w:lang w:eastAsia="he-IL"/>
        </w:rPr>
        <w:t xml:space="preserve">במזומן </w:t>
      </w:r>
      <w:bookmarkStart w:id="178" w:name="_ETM_Q1_1063734"/>
      <w:bookmarkEnd w:id="178"/>
      <w:r>
        <w:rPr>
          <w:rFonts w:hint="cs"/>
          <w:rtl/>
          <w:lang w:eastAsia="he-IL"/>
        </w:rPr>
        <w:t xml:space="preserve">וצ'קים. הם הגיעו בשנות </w:t>
      </w:r>
      <w:bookmarkStart w:id="179" w:name="_ETM_Q1_1064498"/>
      <w:bookmarkEnd w:id="179"/>
      <w:r>
        <w:rPr>
          <w:rFonts w:hint="cs"/>
          <w:rtl/>
          <w:lang w:eastAsia="he-IL"/>
        </w:rPr>
        <w:t>ה-60 וה-70 לארה"ב, ה</w:t>
      </w:r>
      <w:bookmarkStart w:id="180" w:name="_ETM_Q1_1066747"/>
      <w:bookmarkEnd w:id="180"/>
      <w:r>
        <w:rPr>
          <w:rFonts w:hint="cs"/>
          <w:rtl/>
          <w:lang w:eastAsia="he-IL"/>
        </w:rPr>
        <w:t xml:space="preserve">תפתחו בארה"ב, וחדרו </w:t>
      </w:r>
      <w:bookmarkStart w:id="181" w:name="_ETM_Q1_1074179"/>
      <w:bookmarkStart w:id="182" w:name="_ETM_Q1_1069278"/>
      <w:bookmarkEnd w:id="181"/>
      <w:bookmarkEnd w:id="182"/>
      <w:r>
        <w:rPr>
          <w:rFonts w:hint="cs"/>
          <w:rtl/>
          <w:lang w:eastAsia="he-IL"/>
        </w:rPr>
        <w:t>לארץ ב-1980 פלוס.</w:t>
      </w:r>
      <w:bookmarkStart w:id="183" w:name="_ETM_Q1_1071304"/>
      <w:bookmarkEnd w:id="183"/>
      <w:r>
        <w:rPr>
          <w:rFonts w:hint="cs"/>
          <w:rtl/>
          <w:lang w:eastAsia="he-IL"/>
        </w:rPr>
        <w:t xml:space="preserve"> ואז מדינת ישראל ישבה וחשבה איך</w:t>
      </w:r>
      <w:bookmarkStart w:id="184" w:name="_ETM_Q1_1077157"/>
      <w:bookmarkEnd w:id="184"/>
      <w:r>
        <w:rPr>
          <w:rFonts w:hint="cs"/>
          <w:rtl/>
          <w:lang w:eastAsia="he-IL"/>
        </w:rPr>
        <w:t xml:space="preserve"> נתמודד עם כרטיסי </w:t>
      </w:r>
      <w:bookmarkStart w:id="185" w:name="_ETM_Q1_1075319"/>
      <w:bookmarkEnd w:id="185"/>
      <w:r>
        <w:rPr>
          <w:rFonts w:hint="cs"/>
          <w:rtl/>
          <w:lang w:eastAsia="he-IL"/>
        </w:rPr>
        <w:t>חיוב, ובעצם נחקק חוק כרטיסי חיוב</w:t>
      </w:r>
      <w:r w:rsidR="00214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התשמ"</w:t>
      </w:r>
      <w:bookmarkStart w:id="186" w:name="_ETM_Q1_1095498"/>
      <w:bookmarkEnd w:id="186"/>
      <w:r w:rsidR="002146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-1986</w:t>
      </w:r>
      <w:bookmarkStart w:id="187" w:name="_ETM_Q1_1080353"/>
      <w:bookmarkEnd w:id="187"/>
      <w:r>
        <w:rPr>
          <w:rFonts w:hint="cs"/>
          <w:rtl/>
          <w:lang w:eastAsia="he-IL"/>
        </w:rPr>
        <w:t xml:space="preserve">. </w:t>
      </w:r>
      <w:bookmarkStart w:id="188" w:name="_ETM_Q1_1081174"/>
      <w:bookmarkEnd w:id="188"/>
      <w:r>
        <w:rPr>
          <w:rFonts w:hint="cs"/>
          <w:rtl/>
          <w:lang w:eastAsia="he-IL"/>
        </w:rPr>
        <w:t xml:space="preserve">ובעצם באותו חוק רצו להגביר </w:t>
      </w:r>
      <w:bookmarkStart w:id="189" w:name="_ETM_Q1_1083255"/>
      <w:bookmarkEnd w:id="189"/>
      <w:r>
        <w:rPr>
          <w:rFonts w:hint="cs"/>
          <w:rtl/>
          <w:lang w:eastAsia="he-IL"/>
        </w:rPr>
        <w:t xml:space="preserve">את האמון של </w:t>
      </w:r>
      <w:bookmarkStart w:id="190" w:name="_ETM_Q1_1087286"/>
      <w:bookmarkEnd w:id="190"/>
      <w:r>
        <w:rPr>
          <w:rFonts w:hint="cs"/>
          <w:rtl/>
          <w:lang w:eastAsia="he-IL"/>
        </w:rPr>
        <w:t>הציבור בשימוש בכרטיס אשראי,</w:t>
      </w:r>
      <w:bookmarkStart w:id="191" w:name="_ETM_Q1_1088652"/>
      <w:bookmarkEnd w:id="191"/>
      <w:r>
        <w:rPr>
          <w:rFonts w:hint="cs"/>
          <w:rtl/>
          <w:lang w:eastAsia="he-IL"/>
        </w:rPr>
        <w:t xml:space="preserve"> ורצו גם </w:t>
      </w:r>
      <w:bookmarkStart w:id="192" w:name="_ETM_Q1_1087552"/>
      <w:bookmarkEnd w:id="192"/>
      <w:r>
        <w:rPr>
          <w:rFonts w:hint="cs"/>
          <w:rtl/>
          <w:lang w:eastAsia="he-IL"/>
        </w:rPr>
        <w:t xml:space="preserve">להגן </w:t>
      </w:r>
      <w:r w:rsidR="00920CB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193" w:name="_ETM_Q1_1088739"/>
      <w:bookmarkEnd w:id="193"/>
      <w:r>
        <w:rPr>
          <w:rFonts w:hint="cs"/>
          <w:rtl/>
          <w:lang w:eastAsia="he-IL"/>
        </w:rPr>
        <w:t xml:space="preserve">הצרכנים מפני פגיעה משמעותית </w:t>
      </w:r>
      <w:bookmarkStart w:id="194" w:name="_ETM_Q1_1091348"/>
      <w:bookmarkEnd w:id="194"/>
      <w:r>
        <w:rPr>
          <w:rFonts w:hint="cs"/>
          <w:rtl/>
          <w:lang w:eastAsia="he-IL"/>
        </w:rPr>
        <w:t xml:space="preserve">כשאתה מחזיק מעין מפתח שהוא </w:t>
      </w:r>
      <w:bookmarkStart w:id="195" w:name="_ETM_Q1_1093942"/>
      <w:bookmarkEnd w:id="195"/>
      <w:r>
        <w:rPr>
          <w:rFonts w:hint="cs"/>
          <w:rtl/>
          <w:lang w:eastAsia="he-IL"/>
        </w:rPr>
        <w:t xml:space="preserve">מפתח </w:t>
      </w:r>
      <w:bookmarkStart w:id="196" w:name="_ETM_Q1_1095937"/>
      <w:bookmarkEnd w:id="196"/>
      <w:r>
        <w:rPr>
          <w:rFonts w:hint="cs"/>
          <w:rtl/>
          <w:lang w:eastAsia="he-IL"/>
        </w:rPr>
        <w:t>לחשבון הבנק שלך.</w:t>
      </w:r>
    </w:p>
    <w:p w:rsidR="00696288" w:rsidRDefault="00696288" w:rsidP="00696288">
      <w:pPr>
        <w:rPr>
          <w:rtl/>
          <w:lang w:eastAsia="he-IL"/>
        </w:rPr>
      </w:pPr>
      <w:bookmarkStart w:id="197" w:name="_ETM_Q1_1098953"/>
      <w:bookmarkStart w:id="198" w:name="_ETM_Q1_1099017"/>
      <w:bookmarkEnd w:id="197"/>
      <w:bookmarkEnd w:id="198"/>
    </w:p>
    <w:p w:rsidR="007C6BA5" w:rsidRDefault="00696288" w:rsidP="007C6BA5">
      <w:pPr>
        <w:rPr>
          <w:rtl/>
          <w:lang w:eastAsia="he-IL"/>
        </w:rPr>
      </w:pPr>
      <w:bookmarkStart w:id="199" w:name="_ETM_Q1_1099113"/>
      <w:bookmarkStart w:id="200" w:name="_ETM_Q1_1099176"/>
      <w:bookmarkEnd w:id="199"/>
      <w:bookmarkEnd w:id="200"/>
      <w:r>
        <w:rPr>
          <w:rFonts w:hint="cs"/>
          <w:rtl/>
          <w:lang w:eastAsia="he-IL"/>
        </w:rPr>
        <w:t>שני הדברי</w:t>
      </w:r>
      <w:bookmarkStart w:id="201" w:name="_ETM_Q1_1096312"/>
      <w:bookmarkEnd w:id="201"/>
      <w:r>
        <w:rPr>
          <w:rFonts w:hint="cs"/>
          <w:rtl/>
          <w:lang w:eastAsia="he-IL"/>
        </w:rPr>
        <w:t xml:space="preserve">ם האלה </w:t>
      </w:r>
      <w:r w:rsidR="002146FE">
        <w:rPr>
          <w:rFonts w:hint="cs"/>
          <w:rtl/>
          <w:lang w:eastAsia="he-IL"/>
        </w:rPr>
        <w:t xml:space="preserve">הגיעו </w:t>
      </w:r>
      <w:bookmarkStart w:id="202" w:name="_ETM_Q1_1098023"/>
      <w:bookmarkEnd w:id="202"/>
      <w:r w:rsidR="002146FE">
        <w:rPr>
          <w:rFonts w:hint="cs"/>
          <w:rtl/>
          <w:lang w:eastAsia="he-IL"/>
        </w:rPr>
        <w:t xml:space="preserve">לידי ביטוי </w:t>
      </w:r>
      <w:bookmarkStart w:id="203" w:name="_ETM_Q1_1099662"/>
      <w:bookmarkEnd w:id="203"/>
      <w:r w:rsidR="002146FE">
        <w:rPr>
          <w:rFonts w:hint="cs"/>
          <w:rtl/>
          <w:lang w:eastAsia="he-IL"/>
        </w:rPr>
        <w:t>בחוק שנקרא חוק כרטיסי חיוב, שהוא י</w:t>
      </w:r>
      <w:bookmarkStart w:id="204" w:name="_ETM_Q1_1101719"/>
      <w:bookmarkEnd w:id="204"/>
      <w:r w:rsidR="002146FE">
        <w:rPr>
          <w:rFonts w:hint="cs"/>
          <w:rtl/>
          <w:lang w:eastAsia="he-IL"/>
        </w:rPr>
        <w:t xml:space="preserve">חסית חוק קצר. והחוק </w:t>
      </w:r>
      <w:bookmarkStart w:id="205" w:name="_ETM_Q1_1105730"/>
      <w:bookmarkEnd w:id="205"/>
      <w:r w:rsidR="002146FE">
        <w:rPr>
          <w:rFonts w:hint="cs"/>
          <w:rtl/>
          <w:lang w:eastAsia="he-IL"/>
        </w:rPr>
        <w:t xml:space="preserve">הזה התמודד </w:t>
      </w:r>
      <w:bookmarkStart w:id="206" w:name="_ETM_Q1_1104007"/>
      <w:bookmarkEnd w:id="206"/>
      <w:r w:rsidR="002146FE">
        <w:rPr>
          <w:rFonts w:hint="cs"/>
          <w:rtl/>
          <w:lang w:eastAsia="he-IL"/>
        </w:rPr>
        <w:t xml:space="preserve">עם הסוגיות הצרכניות ועלו שם שתי סוגיות שקיימות גם בחוק שלנו </w:t>
      </w:r>
      <w:bookmarkStart w:id="207" w:name="_ETM_Q1_1105703"/>
      <w:bookmarkEnd w:id="207"/>
      <w:r w:rsidR="002146FE">
        <w:rPr>
          <w:rFonts w:hint="cs"/>
          <w:rtl/>
          <w:lang w:eastAsia="he-IL"/>
        </w:rPr>
        <w:t>היום</w:t>
      </w:r>
      <w:r w:rsidR="007C6BA5">
        <w:rPr>
          <w:rFonts w:hint="cs"/>
          <w:rtl/>
          <w:lang w:eastAsia="he-IL"/>
        </w:rPr>
        <w:t>. האחת</w:t>
      </w:r>
      <w:bookmarkStart w:id="208" w:name="_ETM_Q1_1109223"/>
      <w:bookmarkEnd w:id="208"/>
      <w:r w:rsidR="007C6BA5">
        <w:rPr>
          <w:rFonts w:hint="cs"/>
          <w:rtl/>
          <w:lang w:eastAsia="he-IL"/>
        </w:rPr>
        <w:t xml:space="preserve">, מה קורה </w:t>
      </w:r>
      <w:bookmarkStart w:id="209" w:name="_ETM_Q1_1115154"/>
      <w:bookmarkEnd w:id="209"/>
      <w:r w:rsidR="007C6BA5">
        <w:rPr>
          <w:rFonts w:hint="cs"/>
          <w:rtl/>
          <w:lang w:eastAsia="he-IL"/>
        </w:rPr>
        <w:t>כשיש שימוש לרעה</w:t>
      </w:r>
      <w:bookmarkStart w:id="210" w:name="_ETM_Q1_1113394"/>
      <w:bookmarkEnd w:id="210"/>
      <w:r w:rsidR="007C6BA5">
        <w:rPr>
          <w:rFonts w:hint="cs"/>
          <w:rtl/>
          <w:lang w:eastAsia="he-IL"/>
        </w:rPr>
        <w:t xml:space="preserve">. שימוש לרעה </w:t>
      </w:r>
      <w:bookmarkStart w:id="211" w:name="_ETM_Q1_1114251"/>
      <w:bookmarkEnd w:id="211"/>
      <w:r w:rsidR="007C6BA5">
        <w:rPr>
          <w:rFonts w:hint="cs"/>
          <w:rtl/>
          <w:lang w:eastAsia="he-IL"/>
        </w:rPr>
        <w:t xml:space="preserve">זה כשמישהו גונב או הלך </w:t>
      </w:r>
      <w:bookmarkStart w:id="212" w:name="_ETM_Q1_1118711"/>
      <w:bookmarkEnd w:id="212"/>
      <w:r w:rsidR="007C6BA5">
        <w:rPr>
          <w:rFonts w:hint="cs"/>
          <w:rtl/>
          <w:lang w:eastAsia="he-IL"/>
        </w:rPr>
        <w:t xml:space="preserve">לאיבוד אמצעי התשלום. וסיטואציה אחרת </w:t>
      </w:r>
      <w:bookmarkStart w:id="213" w:name="_ETM_Q1_1118330"/>
      <w:bookmarkEnd w:id="213"/>
      <w:r w:rsidR="007C6BA5">
        <w:rPr>
          <w:rFonts w:hint="cs"/>
          <w:rtl/>
          <w:lang w:eastAsia="he-IL"/>
        </w:rPr>
        <w:t xml:space="preserve">זה מה קורה כשעסקת </w:t>
      </w:r>
      <w:bookmarkStart w:id="214" w:name="_ETM_Q1_1124511"/>
      <w:bookmarkEnd w:id="214"/>
      <w:r w:rsidR="007C6BA5">
        <w:rPr>
          <w:rFonts w:hint="cs"/>
          <w:rtl/>
          <w:lang w:eastAsia="he-IL"/>
        </w:rPr>
        <w:t>היסוד נכשלת</w:t>
      </w:r>
      <w:bookmarkStart w:id="215" w:name="_ETM_Q1_1121787"/>
      <w:bookmarkEnd w:id="215"/>
      <w:r w:rsidR="007C6BA5">
        <w:rPr>
          <w:rFonts w:hint="cs"/>
          <w:rtl/>
          <w:lang w:eastAsia="he-IL"/>
        </w:rPr>
        <w:t>,</w:t>
      </w:r>
      <w:r w:rsidR="00920CB9">
        <w:rPr>
          <w:rFonts w:hint="cs"/>
          <w:rtl/>
          <w:lang w:eastAsia="he-IL"/>
        </w:rPr>
        <w:t xml:space="preserve"> </w:t>
      </w:r>
      <w:r w:rsidR="007C6BA5">
        <w:rPr>
          <w:rFonts w:hint="cs"/>
          <w:rtl/>
          <w:lang w:eastAsia="he-IL"/>
        </w:rPr>
        <w:t xml:space="preserve">כלומר, אם המוצר לא סופק, ואז </w:t>
      </w:r>
      <w:bookmarkStart w:id="216" w:name="_ETM_Q1_1129708"/>
      <w:bookmarkStart w:id="217" w:name="_ETM_Q1_1125045"/>
      <w:bookmarkEnd w:id="216"/>
      <w:bookmarkEnd w:id="217"/>
      <w:r w:rsidR="007C6BA5">
        <w:rPr>
          <w:rFonts w:hint="cs"/>
          <w:rtl/>
          <w:lang w:eastAsia="he-IL"/>
        </w:rPr>
        <w:t>עולים הצרכנים ואומרים, רגע, המוצר לא סופ</w:t>
      </w:r>
      <w:bookmarkStart w:id="218" w:name="_ETM_Q1_1125940"/>
      <w:bookmarkEnd w:id="218"/>
      <w:r w:rsidR="007C6BA5">
        <w:rPr>
          <w:rFonts w:hint="cs"/>
          <w:rtl/>
          <w:lang w:eastAsia="he-IL"/>
        </w:rPr>
        <w:t>ק</w:t>
      </w:r>
      <w:bookmarkStart w:id="219" w:name="_ETM_Q1_1126969"/>
      <w:bookmarkStart w:id="220" w:name="_ETM_Q1_1127053"/>
      <w:bookmarkEnd w:id="219"/>
      <w:bookmarkEnd w:id="220"/>
      <w:r w:rsidR="007C6BA5">
        <w:rPr>
          <w:rFonts w:hint="cs"/>
          <w:rtl/>
          <w:lang w:eastAsia="he-IL"/>
        </w:rPr>
        <w:t xml:space="preserve">, חברה </w:t>
      </w:r>
      <w:bookmarkStart w:id="221" w:name="_ETM_Q1_1130121"/>
      <w:bookmarkEnd w:id="221"/>
      <w:r w:rsidR="007C6BA5">
        <w:rPr>
          <w:rFonts w:hint="cs"/>
          <w:rtl/>
          <w:lang w:eastAsia="he-IL"/>
        </w:rPr>
        <w:t>נקלעת לקשיים, ואני עדיי</w:t>
      </w:r>
      <w:bookmarkStart w:id="222" w:name="_ETM_Q1_1130508"/>
      <w:bookmarkEnd w:id="222"/>
      <w:r w:rsidR="007C6BA5">
        <w:rPr>
          <w:rFonts w:hint="cs"/>
          <w:rtl/>
          <w:lang w:eastAsia="he-IL"/>
        </w:rPr>
        <w:t xml:space="preserve">ן ממשיך לשלם עבור נכס שאני </w:t>
      </w:r>
      <w:bookmarkStart w:id="223" w:name="_ETM_Q1_1135838"/>
      <w:bookmarkEnd w:id="223"/>
      <w:r w:rsidR="007C6BA5">
        <w:rPr>
          <w:rFonts w:hint="cs"/>
          <w:rtl/>
          <w:lang w:eastAsia="he-IL"/>
        </w:rPr>
        <w:t>בחיים לא אקבל.</w:t>
      </w:r>
      <w:bookmarkStart w:id="224" w:name="_ETM_Q1_1133270"/>
      <w:bookmarkEnd w:id="224"/>
      <w:r w:rsidR="007C6BA5">
        <w:rPr>
          <w:rFonts w:hint="cs"/>
          <w:rtl/>
          <w:lang w:eastAsia="he-IL"/>
        </w:rPr>
        <w:t xml:space="preserve"> </w:t>
      </w:r>
      <w:bookmarkStart w:id="225" w:name="_ETM_Q1_1133607"/>
      <w:bookmarkStart w:id="226" w:name="_ETM_Q1_1133666"/>
      <w:bookmarkStart w:id="227" w:name="_ETM_Q1_1133774"/>
      <w:bookmarkStart w:id="228" w:name="_ETM_Q1_1133836"/>
      <w:bookmarkStart w:id="229" w:name="_ETM_Q1_1141925"/>
      <w:bookmarkEnd w:id="225"/>
      <w:bookmarkEnd w:id="226"/>
      <w:bookmarkEnd w:id="227"/>
      <w:bookmarkEnd w:id="228"/>
      <w:bookmarkEnd w:id="229"/>
      <w:r w:rsidR="007C6BA5">
        <w:rPr>
          <w:rFonts w:hint="cs"/>
          <w:rtl/>
          <w:lang w:eastAsia="he-IL"/>
        </w:rPr>
        <w:t xml:space="preserve">אז הסוגיות האלה היו שתי סוגיות מרכזיות מאוד </w:t>
      </w:r>
      <w:bookmarkStart w:id="230" w:name="_ETM_Q1_1140703"/>
      <w:bookmarkEnd w:id="230"/>
      <w:r w:rsidR="007C6BA5">
        <w:rPr>
          <w:rFonts w:hint="cs"/>
          <w:rtl/>
          <w:lang w:eastAsia="he-IL"/>
        </w:rPr>
        <w:t xml:space="preserve">בחוק ההוא. והחוק </w:t>
      </w:r>
      <w:bookmarkStart w:id="231" w:name="_ETM_Q1_1137161"/>
      <w:bookmarkEnd w:id="231"/>
      <w:r w:rsidR="007C6BA5">
        <w:rPr>
          <w:rFonts w:hint="cs"/>
          <w:rtl/>
          <w:lang w:eastAsia="he-IL"/>
        </w:rPr>
        <w:t xml:space="preserve">הזה בוטל עם כניסתו לתוקף של חוק </w:t>
      </w:r>
      <w:bookmarkStart w:id="232" w:name="_ETM_Q1_1144549"/>
      <w:bookmarkEnd w:id="232"/>
      <w:r w:rsidR="007C6BA5">
        <w:rPr>
          <w:rFonts w:hint="cs"/>
          <w:rtl/>
          <w:lang w:eastAsia="he-IL"/>
        </w:rPr>
        <w:t>שירותי תשלום.</w:t>
      </w:r>
    </w:p>
    <w:p w:rsidR="008651F4" w:rsidRDefault="008651F4" w:rsidP="007C6BA5">
      <w:pPr>
        <w:rPr>
          <w:rtl/>
          <w:lang w:eastAsia="he-IL"/>
        </w:rPr>
      </w:pPr>
      <w:bookmarkStart w:id="233" w:name="_ETM_Q1_1145319"/>
      <w:bookmarkStart w:id="234" w:name="_ETM_Q1_1145393"/>
      <w:bookmarkStart w:id="235" w:name="_ETM_Q1_1145631"/>
      <w:bookmarkEnd w:id="233"/>
      <w:bookmarkEnd w:id="234"/>
      <w:bookmarkEnd w:id="235"/>
    </w:p>
    <w:p w:rsidR="00F77F69" w:rsidRDefault="008651F4" w:rsidP="00C6531A">
      <w:pPr>
        <w:rPr>
          <w:rtl/>
          <w:lang w:eastAsia="he-IL"/>
        </w:rPr>
      </w:pPr>
      <w:bookmarkStart w:id="236" w:name="_ETM_Q1_1145691"/>
      <w:bookmarkEnd w:id="236"/>
      <w:r>
        <w:rPr>
          <w:rFonts w:hint="cs"/>
          <w:rtl/>
          <w:lang w:eastAsia="he-IL"/>
        </w:rPr>
        <w:lastRenderedPageBreak/>
        <w:t>בעו</w:t>
      </w:r>
      <w:bookmarkStart w:id="237" w:name="_ETM_Q1_1145071"/>
      <w:bookmarkEnd w:id="237"/>
      <w:r>
        <w:rPr>
          <w:rFonts w:hint="cs"/>
          <w:rtl/>
          <w:lang w:eastAsia="he-IL"/>
        </w:rPr>
        <w:t>לם התפתח ומתפתח</w:t>
      </w:r>
      <w:bookmarkStart w:id="238" w:name="_ETM_Q1_1146489"/>
      <w:bookmarkEnd w:id="238"/>
      <w:r>
        <w:rPr>
          <w:rFonts w:hint="cs"/>
          <w:rtl/>
          <w:lang w:eastAsia="he-IL"/>
        </w:rPr>
        <w:t xml:space="preserve"> מגוון מאוד </w:t>
      </w:r>
      <w:bookmarkStart w:id="239" w:name="_ETM_Q1_1151415"/>
      <w:bookmarkEnd w:id="239"/>
      <w:r>
        <w:rPr>
          <w:rFonts w:hint="cs"/>
          <w:rtl/>
          <w:lang w:eastAsia="he-IL"/>
        </w:rPr>
        <w:t xml:space="preserve">רחב של שירותי תשלום חדשים. אני </w:t>
      </w:r>
      <w:bookmarkStart w:id="240" w:name="_ETM_Q1_1150881"/>
      <w:bookmarkEnd w:id="240"/>
      <w:r>
        <w:rPr>
          <w:rFonts w:hint="cs"/>
          <w:rtl/>
          <w:lang w:eastAsia="he-IL"/>
        </w:rPr>
        <w:t>בטוחה שאתם רואי</w:t>
      </w:r>
      <w:bookmarkStart w:id="241" w:name="_ETM_Q1_1154451"/>
      <w:bookmarkEnd w:id="241"/>
      <w:r>
        <w:rPr>
          <w:rFonts w:hint="cs"/>
          <w:rtl/>
          <w:lang w:eastAsia="he-IL"/>
        </w:rPr>
        <w:t>ם את זה כבר בעולם. קשה להח</w:t>
      </w:r>
      <w:bookmarkStart w:id="242" w:name="_ETM_Q1_1157661"/>
      <w:bookmarkEnd w:id="242"/>
      <w:r>
        <w:rPr>
          <w:rFonts w:hint="cs"/>
          <w:rtl/>
          <w:lang w:eastAsia="he-IL"/>
        </w:rPr>
        <w:t xml:space="preserve">מיץ את הדבר </w:t>
      </w:r>
      <w:bookmarkStart w:id="243" w:name="_ETM_Q1_1160167"/>
      <w:bookmarkEnd w:id="243"/>
      <w:r>
        <w:rPr>
          <w:rFonts w:hint="cs"/>
          <w:rtl/>
          <w:lang w:eastAsia="he-IL"/>
        </w:rPr>
        <w:t xml:space="preserve">הזה. לצד </w:t>
      </w:r>
      <w:bookmarkStart w:id="244" w:name="_ETM_Q1_1159978"/>
      <w:bookmarkEnd w:id="244"/>
      <w:r>
        <w:rPr>
          <w:rFonts w:hint="cs"/>
          <w:rtl/>
          <w:lang w:eastAsia="he-IL"/>
        </w:rPr>
        <w:t xml:space="preserve">אותם דברים שאנחנו כבר מכירים </w:t>
      </w:r>
      <w:bookmarkStart w:id="245" w:name="_ETM_Q1_1162174"/>
      <w:bookmarkEnd w:id="245"/>
      <w:r>
        <w:rPr>
          <w:rFonts w:hint="cs"/>
          <w:rtl/>
          <w:lang w:eastAsia="he-IL"/>
        </w:rPr>
        <w:t xml:space="preserve">כדברים קלאסיים, </w:t>
      </w:r>
      <w:bookmarkStart w:id="246" w:name="_ETM_Q1_1166438"/>
      <w:bookmarkEnd w:id="246"/>
      <w:r>
        <w:rPr>
          <w:rFonts w:hint="cs"/>
          <w:rtl/>
          <w:lang w:eastAsia="he-IL"/>
        </w:rPr>
        <w:t>שזה הצ'קים</w:t>
      </w:r>
      <w:bookmarkStart w:id="247" w:name="_ETM_Q1_1163678"/>
      <w:bookmarkEnd w:id="247"/>
      <w:r>
        <w:rPr>
          <w:rFonts w:hint="cs"/>
          <w:rtl/>
          <w:lang w:eastAsia="he-IL"/>
        </w:rPr>
        <w:t>, המזומן</w:t>
      </w:r>
      <w:bookmarkStart w:id="248" w:name="_ETM_Q1_1163397"/>
      <w:bookmarkEnd w:id="248"/>
      <w:r>
        <w:rPr>
          <w:rFonts w:hint="cs"/>
          <w:rtl/>
          <w:lang w:eastAsia="he-IL"/>
        </w:rPr>
        <w:t xml:space="preserve">, כרטיסי החיוב, ששמתי בצד, </w:t>
      </w:r>
      <w:bookmarkStart w:id="249" w:name="_ETM_Q1_1166012"/>
      <w:bookmarkEnd w:id="249"/>
      <w:r>
        <w:rPr>
          <w:rFonts w:hint="cs"/>
          <w:rtl/>
          <w:lang w:eastAsia="he-IL"/>
        </w:rPr>
        <w:t xml:space="preserve">מתפתח </w:t>
      </w:r>
      <w:bookmarkStart w:id="250" w:name="_ETM_Q1_1170004"/>
      <w:bookmarkEnd w:id="250"/>
      <w:r>
        <w:rPr>
          <w:rFonts w:hint="cs"/>
          <w:rtl/>
          <w:lang w:eastAsia="he-IL"/>
        </w:rPr>
        <w:t>עולם שלם של שירותי</w:t>
      </w:r>
      <w:bookmarkStart w:id="251" w:name="_ETM_Q1_1167748"/>
      <w:bookmarkEnd w:id="251"/>
      <w:r>
        <w:rPr>
          <w:rFonts w:hint="cs"/>
          <w:rtl/>
          <w:lang w:eastAsia="he-IL"/>
        </w:rPr>
        <w:t xml:space="preserve">ם דיגיטליים שכבר לא </w:t>
      </w:r>
      <w:bookmarkStart w:id="252" w:name="_ETM_Q1_1169749"/>
      <w:bookmarkEnd w:id="252"/>
      <w:r>
        <w:rPr>
          <w:rFonts w:hint="cs"/>
          <w:rtl/>
          <w:lang w:eastAsia="he-IL"/>
        </w:rPr>
        <w:t xml:space="preserve">קשורים </w:t>
      </w:r>
      <w:bookmarkStart w:id="253" w:name="_ETM_Q1_1171257"/>
      <w:bookmarkEnd w:id="253"/>
      <w:r>
        <w:rPr>
          <w:rFonts w:hint="cs"/>
          <w:rtl/>
          <w:lang w:eastAsia="he-IL"/>
        </w:rPr>
        <w:t xml:space="preserve">לחפץ פיזי. והיה רצון לתקן את החוק כדי </w:t>
      </w:r>
      <w:bookmarkStart w:id="254" w:name="_ETM_Q1_1172457"/>
      <w:bookmarkStart w:id="255" w:name="_ETM_Q1_866976"/>
      <w:bookmarkStart w:id="256" w:name="_ETM_Q1_867044"/>
      <w:bookmarkEnd w:id="254"/>
      <w:bookmarkEnd w:id="255"/>
      <w:bookmarkEnd w:id="256"/>
      <w:r>
        <w:rPr>
          <w:rFonts w:hint="cs"/>
          <w:rtl/>
          <w:lang w:eastAsia="he-IL"/>
        </w:rPr>
        <w:t>לכלול תחת</w:t>
      </w:r>
      <w:bookmarkStart w:id="257" w:name="_ETM_Q1_1177197"/>
      <w:bookmarkEnd w:id="257"/>
      <w:r>
        <w:rPr>
          <w:rFonts w:hint="cs"/>
          <w:rtl/>
          <w:lang w:eastAsia="he-IL"/>
        </w:rPr>
        <w:t xml:space="preserve"> חוק אחד את כל העולם של שירותי התשלום האלה ביחד, כי אין סיבה </w:t>
      </w:r>
      <w:bookmarkStart w:id="258" w:name="_ETM_Q1_1175729"/>
      <w:bookmarkEnd w:id="258"/>
      <w:r w:rsidR="00C6531A">
        <w:rPr>
          <w:rFonts w:hint="cs"/>
          <w:rtl/>
          <w:lang w:eastAsia="he-IL"/>
        </w:rPr>
        <w:t xml:space="preserve">להפלות בין </w:t>
      </w:r>
      <w:bookmarkStart w:id="259" w:name="_ETM_Q1_1178811"/>
      <w:bookmarkEnd w:id="259"/>
      <w:r w:rsidR="00C6531A">
        <w:rPr>
          <w:rFonts w:hint="cs"/>
          <w:rtl/>
          <w:lang w:eastAsia="he-IL"/>
        </w:rPr>
        <w:t>שי</w:t>
      </w:r>
      <w:bookmarkStart w:id="260" w:name="_ETM_Q1_1178810"/>
      <w:bookmarkEnd w:id="260"/>
      <w:r w:rsidR="00C6531A">
        <w:rPr>
          <w:rFonts w:hint="cs"/>
          <w:rtl/>
          <w:lang w:eastAsia="he-IL"/>
        </w:rPr>
        <w:t xml:space="preserve">רות תשלום לשירות תשלום רק </w:t>
      </w:r>
      <w:bookmarkStart w:id="261" w:name="_ETM_Q1_1184820"/>
      <w:bookmarkEnd w:id="261"/>
      <w:r w:rsidR="00C6531A">
        <w:rPr>
          <w:rFonts w:hint="cs"/>
          <w:rtl/>
          <w:lang w:eastAsia="he-IL"/>
        </w:rPr>
        <w:t>בגלל ש</w:t>
      </w:r>
      <w:bookmarkStart w:id="262" w:name="_ETM_Q1_1181633"/>
      <w:bookmarkEnd w:id="262"/>
      <w:r w:rsidR="00C6531A">
        <w:rPr>
          <w:rFonts w:hint="cs"/>
          <w:rtl/>
          <w:lang w:eastAsia="he-IL"/>
        </w:rPr>
        <w:t>ב</w:t>
      </w:r>
      <w:bookmarkStart w:id="263" w:name="_ETM_Q1_1179928"/>
      <w:bookmarkEnd w:id="263"/>
      <w:r w:rsidR="00C6531A">
        <w:rPr>
          <w:rFonts w:hint="cs"/>
          <w:rtl/>
          <w:lang w:eastAsia="he-IL"/>
        </w:rPr>
        <w:t xml:space="preserve">אחד יש כרטיס ובשני זה אפליקציה שרצה על </w:t>
      </w:r>
      <w:bookmarkStart w:id="264" w:name="_ETM_Q1_1189368"/>
      <w:bookmarkEnd w:id="264"/>
      <w:r w:rsidR="00C6531A">
        <w:rPr>
          <w:rFonts w:hint="cs"/>
          <w:rtl/>
          <w:lang w:eastAsia="he-IL"/>
        </w:rPr>
        <w:t>הרשת</w:t>
      </w:r>
      <w:bookmarkStart w:id="265" w:name="_ETM_Q1_1185361"/>
      <w:bookmarkEnd w:id="265"/>
      <w:r w:rsidR="00C6531A">
        <w:rPr>
          <w:rFonts w:hint="cs"/>
          <w:rtl/>
          <w:lang w:eastAsia="he-IL"/>
        </w:rPr>
        <w:t>.</w:t>
      </w:r>
      <w:bookmarkStart w:id="266" w:name="_ETM_Q1_1186527"/>
      <w:bookmarkEnd w:id="266"/>
    </w:p>
    <w:p w:rsidR="00C6531A" w:rsidRDefault="00C6531A" w:rsidP="00C6531A">
      <w:pPr>
        <w:rPr>
          <w:rtl/>
          <w:lang w:eastAsia="he-IL"/>
        </w:rPr>
      </w:pPr>
      <w:bookmarkStart w:id="267" w:name="_ETM_Q1_1186581"/>
      <w:bookmarkStart w:id="268" w:name="_ETM_Q1_1186696"/>
      <w:bookmarkEnd w:id="267"/>
      <w:bookmarkEnd w:id="268"/>
    </w:p>
    <w:p w:rsidR="007872B4" w:rsidRDefault="00C6531A" w:rsidP="00C6531A">
      <w:pPr>
        <w:rPr>
          <w:rtl/>
          <w:lang w:eastAsia="he-IL"/>
        </w:rPr>
      </w:pPr>
      <w:bookmarkStart w:id="269" w:name="_ETM_Q1_1186743"/>
      <w:bookmarkEnd w:id="269"/>
      <w:r>
        <w:rPr>
          <w:rFonts w:hint="cs"/>
          <w:rtl/>
          <w:lang w:eastAsia="he-IL"/>
        </w:rPr>
        <w:t>כדי לקדם את כל העניין הזה, יש</w:t>
      </w:r>
      <w:bookmarkStart w:id="270" w:name="_ETM_Q1_1188430"/>
      <w:bookmarkEnd w:id="270"/>
      <w:r>
        <w:rPr>
          <w:rFonts w:hint="cs"/>
          <w:rtl/>
          <w:lang w:eastAsia="he-IL"/>
        </w:rPr>
        <w:t xml:space="preserve">ב הצוות הזה </w:t>
      </w:r>
      <w:bookmarkStart w:id="271" w:name="_ETM_Q1_1193484"/>
      <w:bookmarkEnd w:id="271"/>
      <w:r>
        <w:rPr>
          <w:rFonts w:hint="cs"/>
          <w:rtl/>
          <w:lang w:eastAsia="he-IL"/>
        </w:rPr>
        <w:t xml:space="preserve">על המדוכה והציע לאמץ </w:t>
      </w:r>
      <w:bookmarkStart w:id="272" w:name="_ETM_Q1_1192839"/>
      <w:bookmarkEnd w:id="272"/>
      <w:r>
        <w:rPr>
          <w:rFonts w:hint="cs"/>
          <w:rtl/>
          <w:lang w:eastAsia="he-IL"/>
        </w:rPr>
        <w:t>בישראל את העקרונות של די</w:t>
      </w:r>
      <w:bookmarkStart w:id="273" w:name="_ETM_Q1_1194410"/>
      <w:bookmarkEnd w:id="273"/>
      <w:r>
        <w:rPr>
          <w:rFonts w:hint="cs"/>
          <w:rtl/>
          <w:lang w:eastAsia="he-IL"/>
        </w:rPr>
        <w:t xml:space="preserve">רקטיבה אירופית </w:t>
      </w:r>
      <w:bookmarkStart w:id="274" w:name="_ETM_Q1_1196742"/>
      <w:bookmarkEnd w:id="274"/>
      <w:r>
        <w:rPr>
          <w:rFonts w:hint="cs"/>
          <w:rtl/>
          <w:lang w:eastAsia="he-IL"/>
        </w:rPr>
        <w:t>שנקראת</w:t>
      </w:r>
      <w:bookmarkStart w:id="275" w:name="_ETM_Q1_1197948"/>
      <w:bookmarkStart w:id="276" w:name="_ETM_Q1_770723"/>
      <w:bookmarkEnd w:id="275"/>
      <w:bookmarkEnd w:id="276"/>
      <w:r w:rsidRPr="00C6531A">
        <w:rPr>
          <w:rtl/>
          <w:lang w:eastAsia="he-IL"/>
        </w:rPr>
        <w:t xml:space="preserve"> </w:t>
      </w:r>
      <w:r w:rsidRPr="00C6531A">
        <w:rPr>
          <w:lang w:eastAsia="he-IL"/>
        </w:rPr>
        <w:t>Payment Services Directive</w:t>
      </w:r>
      <w:bookmarkStart w:id="277" w:name="_ETM_Q1_1197644"/>
      <w:bookmarkStart w:id="278" w:name="_ETM_Q1_1201888"/>
      <w:bookmarkEnd w:id="277"/>
      <w:bookmarkEnd w:id="278"/>
      <w:r w:rsidR="00F74D85">
        <w:rPr>
          <w:rFonts w:hint="cs"/>
          <w:rtl/>
          <w:lang w:eastAsia="he-IL"/>
        </w:rPr>
        <w:t xml:space="preserve">, שהאירופאים </w:t>
      </w:r>
      <w:bookmarkStart w:id="279" w:name="_ETM_Q1_1201779"/>
      <w:bookmarkEnd w:id="279"/>
      <w:r w:rsidR="00F74D85">
        <w:rPr>
          <w:rFonts w:hint="cs"/>
          <w:rtl/>
          <w:lang w:eastAsia="he-IL"/>
        </w:rPr>
        <w:t xml:space="preserve">נמצאים כבר בשלב השני שלה. </w:t>
      </w:r>
      <w:bookmarkStart w:id="280" w:name="_ETM_Q1_1208151"/>
      <w:bookmarkStart w:id="281" w:name="_ETM_Q1_1204560"/>
      <w:bookmarkEnd w:id="280"/>
      <w:bookmarkEnd w:id="281"/>
      <w:r w:rsidR="00F74D85">
        <w:rPr>
          <w:rFonts w:hint="cs"/>
          <w:rtl/>
          <w:lang w:eastAsia="he-IL"/>
        </w:rPr>
        <w:t xml:space="preserve">כלומר, הם כבר עשו תיקון משמעותי, אז </w:t>
      </w:r>
      <w:bookmarkStart w:id="282" w:name="_ETM_Q1_1205264"/>
      <w:bookmarkEnd w:id="282"/>
      <w:r w:rsidR="00F74D85">
        <w:rPr>
          <w:rFonts w:hint="cs"/>
          <w:rtl/>
          <w:lang w:eastAsia="he-IL"/>
        </w:rPr>
        <w:t xml:space="preserve">עכשיו </w:t>
      </w:r>
      <w:bookmarkStart w:id="283" w:name="_ETM_Q1_1206506"/>
      <w:bookmarkEnd w:id="283"/>
      <w:r w:rsidR="00F74D85">
        <w:rPr>
          <w:rFonts w:hint="cs"/>
          <w:rtl/>
          <w:lang w:eastAsia="he-IL"/>
        </w:rPr>
        <w:t>הם כבר ב-</w:t>
      </w:r>
      <w:r w:rsidR="00F74D85">
        <w:rPr>
          <w:rFonts w:hint="cs"/>
          <w:lang w:eastAsia="he-IL"/>
        </w:rPr>
        <w:t>PSD2</w:t>
      </w:r>
      <w:r w:rsidR="00F74D85">
        <w:rPr>
          <w:rFonts w:hint="cs"/>
          <w:rtl/>
          <w:lang w:eastAsia="he-IL"/>
        </w:rPr>
        <w:t>,</w:t>
      </w:r>
      <w:bookmarkStart w:id="284" w:name="_ETM_Q1_1207050"/>
      <w:bookmarkEnd w:id="284"/>
      <w:r w:rsidR="00F74D85">
        <w:rPr>
          <w:rFonts w:hint="cs"/>
          <w:rtl/>
          <w:lang w:eastAsia="he-IL"/>
        </w:rPr>
        <w:t xml:space="preserve"> זה ראשי התיבות של הדירקטיבה הזו </w:t>
      </w:r>
      <w:bookmarkStart w:id="285" w:name="_ETM_Q1_1216854"/>
      <w:bookmarkEnd w:id="285"/>
      <w:r w:rsidR="00F74D85">
        <w:rPr>
          <w:rFonts w:hint="cs"/>
          <w:rtl/>
          <w:lang w:eastAsia="he-IL"/>
        </w:rPr>
        <w:t>כמובן. והרעיון הוא ליצו</w:t>
      </w:r>
      <w:bookmarkStart w:id="286" w:name="_ETM_Q1_1227873"/>
      <w:bookmarkStart w:id="287" w:name="_ETM_Q1_1223254"/>
      <w:bookmarkStart w:id="288" w:name="_ETM_Q1_1218734"/>
      <w:bookmarkStart w:id="289" w:name="_ETM_Q1_1214284"/>
      <w:bookmarkStart w:id="290" w:name="_ETM_Q1_1209784"/>
      <w:bookmarkEnd w:id="286"/>
      <w:bookmarkEnd w:id="287"/>
      <w:bookmarkEnd w:id="288"/>
      <w:bookmarkEnd w:id="289"/>
      <w:bookmarkEnd w:id="290"/>
      <w:r w:rsidR="00F74D85">
        <w:rPr>
          <w:rFonts w:hint="cs"/>
          <w:rtl/>
          <w:lang w:eastAsia="he-IL"/>
        </w:rPr>
        <w:t xml:space="preserve">ר עולם </w:t>
      </w:r>
      <w:bookmarkStart w:id="291" w:name="_ETM_Q1_1216014"/>
      <w:bookmarkEnd w:id="291"/>
      <w:r w:rsidR="007A51A5">
        <w:rPr>
          <w:rFonts w:hint="cs"/>
          <w:rtl/>
          <w:lang w:eastAsia="he-IL"/>
        </w:rPr>
        <w:t xml:space="preserve">רגולטורי אחיד כלפי הצרכנים </w:t>
      </w:r>
      <w:bookmarkStart w:id="292" w:name="_ETM_Q1_1221974"/>
      <w:bookmarkEnd w:id="292"/>
      <w:r w:rsidR="007A51A5">
        <w:rPr>
          <w:rFonts w:hint="cs"/>
          <w:rtl/>
          <w:lang w:eastAsia="he-IL"/>
        </w:rPr>
        <w:t xml:space="preserve">בכלל, שיסדיר </w:t>
      </w:r>
      <w:bookmarkStart w:id="293" w:name="_ETM_Q1_1220853"/>
      <w:bookmarkEnd w:id="293"/>
      <w:r w:rsidR="007A51A5">
        <w:rPr>
          <w:rFonts w:hint="cs"/>
          <w:rtl/>
          <w:lang w:eastAsia="he-IL"/>
        </w:rPr>
        <w:t>את כל הנושא הזה של שירותי התשל</w:t>
      </w:r>
      <w:bookmarkStart w:id="294" w:name="_ETM_Q1_1222027"/>
      <w:bookmarkEnd w:id="294"/>
      <w:r w:rsidR="007A51A5">
        <w:rPr>
          <w:rFonts w:hint="cs"/>
          <w:rtl/>
          <w:lang w:eastAsia="he-IL"/>
        </w:rPr>
        <w:t xml:space="preserve">ום, </w:t>
      </w:r>
      <w:bookmarkStart w:id="295" w:name="_ETM_Q1_1223438"/>
      <w:bookmarkEnd w:id="295"/>
      <w:r w:rsidR="007A51A5">
        <w:rPr>
          <w:rFonts w:hint="cs"/>
          <w:rtl/>
          <w:lang w:eastAsia="he-IL"/>
        </w:rPr>
        <w:t xml:space="preserve">וזה לא משנה </w:t>
      </w:r>
      <w:bookmarkStart w:id="296" w:name="_ETM_Q1_1222516"/>
      <w:bookmarkEnd w:id="296"/>
      <w:r w:rsidR="007A51A5">
        <w:rPr>
          <w:rFonts w:hint="cs"/>
          <w:rtl/>
          <w:lang w:eastAsia="he-IL"/>
        </w:rPr>
        <w:t>כרגע מהו שירות התשלום.</w:t>
      </w:r>
    </w:p>
    <w:p w:rsidR="007A51A5" w:rsidRDefault="007A51A5" w:rsidP="00C6531A">
      <w:pPr>
        <w:rPr>
          <w:rtl/>
          <w:lang w:eastAsia="he-IL"/>
        </w:rPr>
      </w:pPr>
      <w:bookmarkStart w:id="297" w:name="_ETM_Q1_1229262"/>
      <w:bookmarkStart w:id="298" w:name="_ETM_Q1_1229317"/>
      <w:bookmarkEnd w:id="297"/>
      <w:bookmarkEnd w:id="298"/>
    </w:p>
    <w:p w:rsidR="007A51A5" w:rsidRDefault="007A51A5" w:rsidP="007A51A5">
      <w:pPr>
        <w:rPr>
          <w:rtl/>
          <w:lang w:eastAsia="he-IL"/>
        </w:rPr>
      </w:pPr>
      <w:bookmarkStart w:id="299" w:name="_ETM_Q1_1229438"/>
      <w:bookmarkStart w:id="300" w:name="_ETM_Q1_1229482"/>
      <w:bookmarkEnd w:id="299"/>
      <w:bookmarkEnd w:id="300"/>
      <w:r>
        <w:rPr>
          <w:rFonts w:hint="cs"/>
          <w:rtl/>
          <w:lang w:eastAsia="he-IL"/>
        </w:rPr>
        <w:t xml:space="preserve">תחת החוק </w:t>
      </w:r>
      <w:bookmarkStart w:id="301" w:name="_ETM_Q1_1225704"/>
      <w:bookmarkEnd w:id="301"/>
      <w:r>
        <w:rPr>
          <w:rFonts w:hint="cs"/>
          <w:rtl/>
          <w:lang w:eastAsia="he-IL"/>
        </w:rPr>
        <w:t xml:space="preserve">הזה נכנסים </w:t>
      </w:r>
      <w:bookmarkStart w:id="302" w:name="_ETM_Q1_1230466"/>
      <w:bookmarkStart w:id="303" w:name="_ETM_Q1_1229134"/>
      <w:bookmarkEnd w:id="302"/>
      <w:bookmarkEnd w:id="303"/>
      <w:r>
        <w:rPr>
          <w:rFonts w:hint="cs"/>
          <w:rtl/>
          <w:lang w:eastAsia="he-IL"/>
        </w:rPr>
        <w:t>חשבונות הב</w:t>
      </w:r>
      <w:bookmarkStart w:id="304" w:name="_ETM_Q1_1231694"/>
      <w:bookmarkEnd w:id="304"/>
      <w:r>
        <w:rPr>
          <w:rFonts w:hint="cs"/>
          <w:rtl/>
          <w:lang w:eastAsia="he-IL"/>
        </w:rPr>
        <w:t xml:space="preserve">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305" w:name="_ETM_Q1_1231001"/>
      <w:bookmarkEnd w:id="305"/>
      <w:r>
        <w:rPr>
          <w:rFonts w:hint="cs"/>
          <w:rtl/>
          <w:lang w:eastAsia="he-IL"/>
        </w:rPr>
        <w:t xml:space="preserve">יש פונקציה מאוד </w:t>
      </w:r>
      <w:bookmarkStart w:id="306" w:name="_ETM_Q1_1232605"/>
      <w:bookmarkEnd w:id="306"/>
      <w:r>
        <w:rPr>
          <w:rFonts w:hint="cs"/>
          <w:rtl/>
          <w:lang w:eastAsia="he-IL"/>
        </w:rPr>
        <w:t xml:space="preserve">חזקה בחשבון </w:t>
      </w:r>
      <w:bookmarkStart w:id="307" w:name="_ETM_Q1_1235703"/>
      <w:bookmarkEnd w:id="307"/>
      <w:r>
        <w:rPr>
          <w:rFonts w:hint="cs"/>
          <w:rtl/>
          <w:lang w:eastAsia="he-IL"/>
        </w:rPr>
        <w:t xml:space="preserve">הבנק, שהוא </w:t>
      </w:r>
      <w:bookmarkStart w:id="308" w:name="_ETM_Q1_1233757"/>
      <w:bookmarkEnd w:id="308"/>
      <w:r>
        <w:rPr>
          <w:rFonts w:hint="cs"/>
          <w:rtl/>
          <w:lang w:eastAsia="he-IL"/>
        </w:rPr>
        <w:t xml:space="preserve">מתפקד </w:t>
      </w:r>
      <w:bookmarkStart w:id="309" w:name="_ETM_Q1_1233844"/>
      <w:bookmarkEnd w:id="309"/>
      <w:r>
        <w:rPr>
          <w:rFonts w:hint="cs"/>
          <w:rtl/>
          <w:lang w:eastAsia="he-IL"/>
        </w:rPr>
        <w:t xml:space="preserve">כשירות תשלומים, כי </w:t>
      </w:r>
      <w:bookmarkStart w:id="310" w:name="_ETM_Q1_1236185"/>
      <w:bookmarkStart w:id="311" w:name="_ETM_Q1_1235111"/>
      <w:bookmarkStart w:id="312" w:name="_ETM_Q1_1235864"/>
      <w:bookmarkStart w:id="313" w:name="_ETM_Q1_1238675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>בחשבון עו</w:t>
      </w:r>
      <w:bookmarkStart w:id="314" w:name="_ETM_Q1_1237007"/>
      <w:bookmarkEnd w:id="314"/>
      <w:r>
        <w:rPr>
          <w:rFonts w:hint="cs"/>
          <w:rtl/>
          <w:lang w:eastAsia="he-IL"/>
        </w:rPr>
        <w:t xml:space="preserve">"ש אנחנו מזרימים </w:t>
      </w:r>
      <w:bookmarkStart w:id="315" w:name="_ETM_Q1_1238854"/>
      <w:bookmarkEnd w:id="315"/>
      <w:r>
        <w:rPr>
          <w:rFonts w:hint="cs"/>
          <w:rtl/>
          <w:lang w:eastAsia="he-IL"/>
        </w:rPr>
        <w:t>אליו כסף ומבצעים ממ</w:t>
      </w:r>
      <w:bookmarkStart w:id="316" w:name="_ETM_Q1_1241083"/>
      <w:bookmarkEnd w:id="316"/>
      <w:r>
        <w:rPr>
          <w:rFonts w:hint="cs"/>
          <w:rtl/>
          <w:lang w:eastAsia="he-IL"/>
        </w:rPr>
        <w:t xml:space="preserve">נו </w:t>
      </w:r>
      <w:bookmarkStart w:id="317" w:name="_ETM_Q1_1243376"/>
      <w:bookmarkEnd w:id="317"/>
      <w:r>
        <w:rPr>
          <w:rFonts w:hint="cs"/>
          <w:rtl/>
          <w:lang w:eastAsia="he-IL"/>
        </w:rPr>
        <w:t xml:space="preserve">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1242294"/>
      <w:bookmarkEnd w:id="318"/>
      <w:r>
        <w:rPr>
          <w:rFonts w:hint="cs"/>
          <w:rtl/>
          <w:lang w:eastAsia="he-IL"/>
        </w:rPr>
        <w:t xml:space="preserve">ועד לעולם של כל דבר אחר </w:t>
      </w:r>
      <w:bookmarkStart w:id="319" w:name="_ETM_Q1_1242654"/>
      <w:bookmarkEnd w:id="319"/>
      <w:r>
        <w:rPr>
          <w:rFonts w:hint="cs"/>
          <w:rtl/>
          <w:lang w:eastAsia="he-IL"/>
        </w:rPr>
        <w:t xml:space="preserve">שהתפתח, כי </w:t>
      </w:r>
      <w:bookmarkStart w:id="320" w:name="_ETM_Q1_1246653"/>
      <w:bookmarkEnd w:id="320"/>
      <w:r>
        <w:rPr>
          <w:rFonts w:hint="cs"/>
          <w:rtl/>
          <w:lang w:eastAsia="he-IL"/>
        </w:rPr>
        <w:t xml:space="preserve">ההגדרות של החוק הזה </w:t>
      </w:r>
      <w:bookmarkStart w:id="321" w:name="_ETM_Q1_1245563"/>
      <w:bookmarkEnd w:id="321"/>
      <w:r>
        <w:rPr>
          <w:rFonts w:hint="cs"/>
          <w:rtl/>
          <w:lang w:eastAsia="he-IL"/>
        </w:rPr>
        <w:t xml:space="preserve">הן רחבות וכוללניות </w:t>
      </w:r>
      <w:bookmarkStart w:id="322" w:name="_ETM_Q1_1247943"/>
      <w:bookmarkEnd w:id="322"/>
      <w:r>
        <w:rPr>
          <w:rFonts w:hint="cs"/>
          <w:rtl/>
          <w:lang w:eastAsia="he-IL"/>
        </w:rPr>
        <w:t xml:space="preserve">מאוד </w:t>
      </w:r>
      <w:bookmarkStart w:id="323" w:name="_ETM_Q1_1253642"/>
      <w:bookmarkEnd w:id="323"/>
      <w:r>
        <w:rPr>
          <w:rFonts w:hint="cs"/>
          <w:rtl/>
          <w:lang w:eastAsia="he-IL"/>
        </w:rPr>
        <w:t xml:space="preserve">מתוך </w:t>
      </w:r>
      <w:bookmarkStart w:id="324" w:name="_ETM_Q1_1249673"/>
      <w:bookmarkEnd w:id="324"/>
      <w:r>
        <w:rPr>
          <w:rFonts w:hint="cs"/>
          <w:rtl/>
          <w:lang w:eastAsia="he-IL"/>
        </w:rPr>
        <w:t xml:space="preserve">מטרה שכל שיטה שתומצא בעתיד תוכל להיכנס </w:t>
      </w:r>
      <w:bookmarkStart w:id="325" w:name="_ETM_Q1_1253898"/>
      <w:bookmarkEnd w:id="325"/>
      <w:r>
        <w:rPr>
          <w:rFonts w:hint="cs"/>
          <w:rtl/>
          <w:lang w:eastAsia="he-IL"/>
        </w:rPr>
        <w:t xml:space="preserve">לתוך החוק. </w:t>
      </w:r>
      <w:bookmarkStart w:id="326" w:name="_ETM_Q1_1257034"/>
      <w:bookmarkEnd w:id="326"/>
      <w:r>
        <w:rPr>
          <w:rFonts w:hint="cs"/>
          <w:rtl/>
          <w:lang w:eastAsia="he-IL"/>
        </w:rPr>
        <w:t xml:space="preserve">זה נקרא עיקרון </w:t>
      </w:r>
      <w:bookmarkStart w:id="327" w:name="_ETM_Q1_1255175"/>
      <w:bookmarkEnd w:id="327"/>
      <w:r>
        <w:rPr>
          <w:rFonts w:hint="cs"/>
          <w:rtl/>
          <w:lang w:eastAsia="he-IL"/>
        </w:rPr>
        <w:t>של ני</w:t>
      </w:r>
      <w:bookmarkStart w:id="328" w:name="_ETM_Q1_1257278"/>
      <w:bookmarkEnd w:id="328"/>
      <w:r>
        <w:rPr>
          <w:rFonts w:hint="cs"/>
          <w:rtl/>
          <w:lang w:eastAsia="he-IL"/>
        </w:rPr>
        <w:t>טרליות טכנולוגי</w:t>
      </w:r>
      <w:bookmarkStart w:id="329" w:name="_ETM_Q1_1256093"/>
      <w:bookmarkEnd w:id="329"/>
      <w:r>
        <w:rPr>
          <w:rFonts w:hint="cs"/>
          <w:rtl/>
          <w:lang w:eastAsia="he-IL"/>
        </w:rPr>
        <w:t xml:space="preserve">ת. אנחנו קובעים את החקיקה </w:t>
      </w:r>
      <w:bookmarkStart w:id="330" w:name="_ETM_Q1_1261758"/>
      <w:bookmarkEnd w:id="330"/>
      <w:r>
        <w:rPr>
          <w:rFonts w:hint="cs"/>
          <w:rtl/>
          <w:lang w:eastAsia="he-IL"/>
        </w:rPr>
        <w:t xml:space="preserve">היום </w:t>
      </w:r>
      <w:bookmarkStart w:id="331" w:name="_ETM_Q1_1257583"/>
      <w:bookmarkEnd w:id="331"/>
      <w:r>
        <w:rPr>
          <w:rFonts w:hint="cs"/>
          <w:rtl/>
          <w:lang w:eastAsia="he-IL"/>
        </w:rPr>
        <w:t xml:space="preserve">ברמה גבוהה כדי שלא ייצא </w:t>
      </w:r>
      <w:bookmarkStart w:id="332" w:name="_ETM_Q1_1259692"/>
      <w:bookmarkEnd w:id="332"/>
      <w:r>
        <w:rPr>
          <w:rFonts w:hint="cs"/>
          <w:rtl/>
          <w:lang w:eastAsia="he-IL"/>
        </w:rPr>
        <w:t>שמ</w:t>
      </w:r>
      <w:bookmarkStart w:id="333" w:name="_ETM_Q1_1266485"/>
      <w:bookmarkEnd w:id="333"/>
      <w:r>
        <w:rPr>
          <w:rFonts w:hint="cs"/>
          <w:rtl/>
          <w:lang w:eastAsia="he-IL"/>
        </w:rPr>
        <w:t xml:space="preserve">חר חקיקה </w:t>
      </w:r>
      <w:bookmarkStart w:id="334" w:name="_ETM_Q1_1260793"/>
      <w:bookmarkEnd w:id="334"/>
      <w:r>
        <w:rPr>
          <w:rFonts w:hint="cs"/>
          <w:rtl/>
          <w:lang w:eastAsia="he-IL"/>
        </w:rPr>
        <w:t xml:space="preserve">פתאום </w:t>
      </w:r>
      <w:bookmarkStart w:id="335" w:name="_ETM_Q1_1260323"/>
      <w:bookmarkEnd w:id="335"/>
      <w:r>
        <w:rPr>
          <w:rFonts w:hint="cs"/>
          <w:rtl/>
          <w:lang w:eastAsia="he-IL"/>
        </w:rPr>
        <w:t>הופכת</w:t>
      </w:r>
      <w:bookmarkStart w:id="336" w:name="_ETM_Q1_1261780"/>
      <w:bookmarkEnd w:id="336"/>
      <w:r>
        <w:rPr>
          <w:rFonts w:hint="cs"/>
          <w:rtl/>
          <w:lang w:eastAsia="he-IL"/>
        </w:rPr>
        <w:t xml:space="preserve"> להיות לא </w:t>
      </w:r>
      <w:bookmarkStart w:id="337" w:name="_ETM_Q1_1260874"/>
      <w:bookmarkEnd w:id="337"/>
      <w:r>
        <w:rPr>
          <w:rFonts w:hint="cs"/>
          <w:rtl/>
          <w:lang w:eastAsia="he-IL"/>
        </w:rPr>
        <w:t xml:space="preserve">אפקטיבית ולא רלוונטית כי </w:t>
      </w:r>
      <w:bookmarkStart w:id="338" w:name="_ETM_Q1_1263252"/>
      <w:bookmarkEnd w:id="338"/>
      <w:r>
        <w:rPr>
          <w:rFonts w:hint="cs"/>
          <w:rtl/>
          <w:lang w:eastAsia="he-IL"/>
        </w:rPr>
        <w:t xml:space="preserve">פתאום יש </w:t>
      </w:r>
      <w:bookmarkStart w:id="339" w:name="_ETM_Q1_1265822"/>
      <w:bookmarkEnd w:id="339"/>
      <w:r>
        <w:rPr>
          <w:rFonts w:hint="cs"/>
          <w:rtl/>
          <w:lang w:eastAsia="he-IL"/>
        </w:rPr>
        <w:t xml:space="preserve">לנו משהו חדש. והרעיון הוא ליצור בסיס שכל החברות ידעו </w:t>
      </w:r>
      <w:bookmarkStart w:id="340" w:name="_ETM_Q1_1272229"/>
      <w:bookmarkStart w:id="341" w:name="_ETM_Q1_1267442"/>
      <w:bookmarkEnd w:id="340"/>
      <w:bookmarkEnd w:id="341"/>
      <w:r>
        <w:rPr>
          <w:rFonts w:hint="cs"/>
          <w:rtl/>
          <w:lang w:eastAsia="he-IL"/>
        </w:rPr>
        <w:t>שהן פועלות על בסיס משותף, שהם יכולות לפתח כל דבר</w:t>
      </w:r>
      <w:bookmarkStart w:id="342" w:name="_ETM_Q1_1269639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1270115"/>
      <w:bookmarkEnd w:id="343"/>
      <w:r>
        <w:rPr>
          <w:rFonts w:hint="cs"/>
          <w:rtl/>
          <w:lang w:eastAsia="he-IL"/>
        </w:rPr>
        <w:t xml:space="preserve">שמבחינת פונקציה </w:t>
      </w:r>
      <w:bookmarkStart w:id="344" w:name="_ETM_Q1_1271483"/>
      <w:bookmarkEnd w:id="344"/>
      <w:r>
        <w:rPr>
          <w:rFonts w:hint="cs"/>
          <w:rtl/>
          <w:lang w:eastAsia="he-IL"/>
        </w:rPr>
        <w:t>נותן לנו תש</w:t>
      </w:r>
      <w:bookmarkStart w:id="345" w:name="_ETM_Q1_1274004"/>
      <w:bookmarkEnd w:id="345"/>
      <w:r>
        <w:rPr>
          <w:rFonts w:hint="cs"/>
          <w:rtl/>
          <w:lang w:eastAsia="he-IL"/>
        </w:rPr>
        <w:t>לום.</w:t>
      </w:r>
    </w:p>
    <w:p w:rsidR="007A51A5" w:rsidRDefault="007A51A5" w:rsidP="007A51A5">
      <w:pPr>
        <w:rPr>
          <w:rtl/>
          <w:lang w:eastAsia="he-IL"/>
        </w:rPr>
      </w:pPr>
      <w:bookmarkStart w:id="346" w:name="_ETM_Q1_1275584"/>
      <w:bookmarkStart w:id="347" w:name="_ETM_Q1_1275638"/>
      <w:bookmarkEnd w:id="346"/>
      <w:bookmarkEnd w:id="347"/>
    </w:p>
    <w:p w:rsidR="007A51A5" w:rsidRDefault="007A51A5" w:rsidP="007A51A5">
      <w:pPr>
        <w:rPr>
          <w:rtl/>
          <w:lang w:eastAsia="he-IL"/>
        </w:rPr>
      </w:pPr>
      <w:bookmarkStart w:id="348" w:name="_ETM_Q1_1275751"/>
      <w:bookmarkStart w:id="349" w:name="_ETM_Q1_1275800"/>
      <w:bookmarkEnd w:id="348"/>
      <w:bookmarkEnd w:id="349"/>
      <w:r>
        <w:rPr>
          <w:rFonts w:hint="cs"/>
          <w:rtl/>
          <w:lang w:eastAsia="he-IL"/>
        </w:rPr>
        <w:t xml:space="preserve">בעצם החוק הזה חל </w:t>
      </w:r>
      <w:bookmarkStart w:id="350" w:name="_ETM_Q1_1274970"/>
      <w:bookmarkEnd w:id="350"/>
      <w:r>
        <w:rPr>
          <w:rFonts w:hint="cs"/>
          <w:rtl/>
          <w:lang w:eastAsia="he-IL"/>
        </w:rPr>
        <w:t xml:space="preserve">על </w:t>
      </w:r>
      <w:bookmarkStart w:id="351" w:name="_ETM_Q1_1275453"/>
      <w:bookmarkEnd w:id="351"/>
      <w:r>
        <w:rPr>
          <w:rFonts w:hint="cs"/>
          <w:rtl/>
          <w:lang w:eastAsia="he-IL"/>
        </w:rPr>
        <w:t>שתי פונקציות תשלום נוספות, שזה בעצם שירות התשלום</w:t>
      </w:r>
      <w:bookmarkStart w:id="352" w:name="_ETM_Q1_1280943"/>
      <w:bookmarkEnd w:id="3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53" w:name="_ETM_Q1_1284601"/>
      <w:bookmarkEnd w:id="353"/>
      <w:r>
        <w:rPr>
          <w:rFonts w:hint="cs"/>
          <w:rtl/>
          <w:lang w:eastAsia="he-IL"/>
        </w:rPr>
        <w:t xml:space="preserve">אתן דוגמאות </w:t>
      </w:r>
      <w:bookmarkStart w:id="354" w:name="_ETM_Q1_1285076"/>
      <w:bookmarkEnd w:id="354"/>
      <w:r>
        <w:rPr>
          <w:rFonts w:hint="cs"/>
          <w:rtl/>
          <w:lang w:eastAsia="he-IL"/>
        </w:rPr>
        <w:t>של העולם הקיים</w:t>
      </w:r>
      <w:bookmarkStart w:id="355" w:name="_ETM_Q1_1284803"/>
      <w:bookmarkEnd w:id="355"/>
      <w:r>
        <w:rPr>
          <w:rFonts w:hint="cs"/>
          <w:rtl/>
          <w:lang w:eastAsia="he-IL"/>
        </w:rPr>
        <w:t xml:space="preserve">, ובהמשך </w:t>
      </w:r>
      <w:bookmarkStart w:id="356" w:name="_ETM_Q1_1285284"/>
      <w:bookmarkEnd w:id="356"/>
      <w:r>
        <w:rPr>
          <w:rFonts w:hint="cs"/>
          <w:rtl/>
          <w:lang w:eastAsia="he-IL"/>
        </w:rPr>
        <w:t xml:space="preserve">יהיו דברים </w:t>
      </w:r>
      <w:bookmarkStart w:id="357" w:name="_ETM_Q1_1287422"/>
      <w:bookmarkEnd w:id="357"/>
      <w:r>
        <w:rPr>
          <w:rFonts w:hint="cs"/>
          <w:rtl/>
          <w:lang w:eastAsia="he-IL"/>
        </w:rPr>
        <w:t>שיתפתחו</w:t>
      </w:r>
      <w:bookmarkStart w:id="358" w:name="_ETM_Q1_1287200"/>
      <w:bookmarkEnd w:id="358"/>
      <w:r>
        <w:rPr>
          <w:rFonts w:hint="cs"/>
          <w:rtl/>
          <w:lang w:eastAsia="he-IL"/>
        </w:rPr>
        <w:t xml:space="preserve">. בעצם יש עולם של אותו שירות תשלום, </w:t>
      </w:r>
      <w:bookmarkStart w:id="359" w:name="_ETM_Q1_1289796"/>
      <w:bookmarkEnd w:id="359"/>
      <w:r>
        <w:rPr>
          <w:rFonts w:hint="cs"/>
          <w:rtl/>
          <w:lang w:eastAsia="he-IL"/>
        </w:rPr>
        <w:t xml:space="preserve">שזה כרטיס </w:t>
      </w:r>
      <w:bookmarkStart w:id="360" w:name="_ETM_Q1_1293182"/>
      <w:bookmarkEnd w:id="360"/>
      <w:r>
        <w:rPr>
          <w:rFonts w:hint="cs"/>
          <w:rtl/>
          <w:lang w:eastAsia="he-IL"/>
        </w:rPr>
        <w:t>האשראי, היכולת שלי לגשת ל</w:t>
      </w:r>
      <w:bookmarkStart w:id="361" w:name="_ETM_Q1_1290364"/>
      <w:bookmarkEnd w:id="361"/>
      <w:r>
        <w:rPr>
          <w:rFonts w:hint="cs"/>
          <w:rtl/>
          <w:lang w:eastAsia="he-IL"/>
        </w:rPr>
        <w:t>חשבון</w:t>
      </w:r>
      <w:bookmarkStart w:id="362" w:name="_ETM_Q1_1291604"/>
      <w:bookmarkStart w:id="363" w:name="_ETM_Q1_1292313"/>
      <w:bookmarkEnd w:id="362"/>
      <w:bookmarkEnd w:id="363"/>
      <w:r>
        <w:rPr>
          <w:rFonts w:hint="cs"/>
          <w:rtl/>
          <w:lang w:eastAsia="he-IL"/>
        </w:rPr>
        <w:t>. ויש מה שנקר</w:t>
      </w:r>
      <w:bookmarkStart w:id="364" w:name="_ETM_Q1_1295985"/>
      <w:bookmarkEnd w:id="364"/>
      <w:r>
        <w:rPr>
          <w:rFonts w:hint="cs"/>
          <w:rtl/>
          <w:lang w:eastAsia="he-IL"/>
        </w:rPr>
        <w:t xml:space="preserve">א </w:t>
      </w:r>
      <w:bookmarkStart w:id="365" w:name="_ETM_Q1_1292970"/>
      <w:bookmarkEnd w:id="365"/>
      <w:r>
        <w:rPr>
          <w:rFonts w:hint="cs"/>
          <w:rtl/>
          <w:lang w:eastAsia="he-IL"/>
        </w:rPr>
        <w:t xml:space="preserve">חשבון התשלום, שזה יכול להיות </w:t>
      </w:r>
      <w:bookmarkStart w:id="366" w:name="_ETM_Q1_1294694"/>
      <w:bookmarkEnd w:id="366"/>
      <w:r>
        <w:rPr>
          <w:rFonts w:hint="cs"/>
          <w:rtl/>
          <w:lang w:eastAsia="he-IL"/>
        </w:rPr>
        <w:t xml:space="preserve">חשבון בנק שמחזיק </w:t>
      </w:r>
      <w:bookmarkStart w:id="367" w:name="_ETM_Q1_1299624"/>
      <w:bookmarkEnd w:id="367"/>
      <w:r>
        <w:rPr>
          <w:rFonts w:hint="cs"/>
          <w:rtl/>
          <w:lang w:eastAsia="he-IL"/>
        </w:rPr>
        <w:t>כספים</w:t>
      </w:r>
      <w:bookmarkStart w:id="368" w:name="_ETM_Q1_1295871"/>
      <w:bookmarkEnd w:id="368"/>
      <w:r>
        <w:rPr>
          <w:rFonts w:hint="cs"/>
          <w:rtl/>
          <w:lang w:eastAsia="he-IL"/>
        </w:rPr>
        <w:t>, זה יכול להיות ארנק דיגיט</w:t>
      </w:r>
      <w:bookmarkStart w:id="369" w:name="_ETM_Q1_1297953"/>
      <w:bookmarkEnd w:id="369"/>
      <w:r>
        <w:rPr>
          <w:rFonts w:hint="cs"/>
          <w:rtl/>
          <w:lang w:eastAsia="he-IL"/>
        </w:rPr>
        <w:t>לי.</w:t>
      </w:r>
      <w:bookmarkStart w:id="370" w:name="_ETM_Q1_1299453"/>
      <w:bookmarkStart w:id="371" w:name="_ETM_Q1_1297944"/>
      <w:bookmarkEnd w:id="370"/>
      <w:bookmarkEnd w:id="371"/>
      <w:r>
        <w:rPr>
          <w:rFonts w:hint="cs"/>
          <w:rtl/>
          <w:lang w:eastAsia="he-IL"/>
        </w:rPr>
        <w:t xml:space="preserve"> באפליקציות </w:t>
      </w:r>
      <w:bookmarkStart w:id="372" w:name="_ETM_Q1_1299449"/>
      <w:bookmarkEnd w:id="372"/>
      <w:r>
        <w:rPr>
          <w:rFonts w:hint="cs"/>
          <w:rtl/>
          <w:lang w:eastAsia="he-IL"/>
        </w:rPr>
        <w:t>הבנקאיות א</w:t>
      </w:r>
      <w:bookmarkStart w:id="373" w:name="_ETM_Q1_1301024"/>
      <w:bookmarkEnd w:id="373"/>
      <w:r>
        <w:rPr>
          <w:rFonts w:hint="cs"/>
          <w:rtl/>
          <w:lang w:eastAsia="he-IL"/>
        </w:rPr>
        <w:t xml:space="preserve">תם יכולים לשמור יתרות, וזה הופך </w:t>
      </w:r>
      <w:bookmarkStart w:id="374" w:name="_ETM_Q1_1307342"/>
      <w:bookmarkEnd w:id="374"/>
      <w:r>
        <w:rPr>
          <w:rFonts w:hint="cs"/>
          <w:rtl/>
          <w:lang w:eastAsia="he-IL"/>
        </w:rPr>
        <w:t>להיות סוג של פונקצ</w:t>
      </w:r>
      <w:bookmarkStart w:id="375" w:name="_ETM_Q1_1304454"/>
      <w:bookmarkEnd w:id="375"/>
      <w:r>
        <w:rPr>
          <w:rFonts w:hint="cs"/>
          <w:rtl/>
          <w:lang w:eastAsia="he-IL"/>
        </w:rPr>
        <w:t xml:space="preserve">יה שיש בה משהו </w:t>
      </w:r>
      <w:bookmarkStart w:id="376" w:name="_ETM_Q1_1304780"/>
      <w:bookmarkEnd w:id="376"/>
      <w:r>
        <w:rPr>
          <w:rFonts w:hint="cs"/>
          <w:rtl/>
          <w:lang w:eastAsia="he-IL"/>
        </w:rPr>
        <w:t>שדומה ל</w:t>
      </w:r>
      <w:bookmarkStart w:id="377" w:name="_ETM_Q1_1305195"/>
      <w:bookmarkEnd w:id="377"/>
      <w:r>
        <w:rPr>
          <w:rFonts w:hint="cs"/>
          <w:rtl/>
          <w:lang w:eastAsia="he-IL"/>
        </w:rPr>
        <w:t xml:space="preserve">חשבון </w:t>
      </w:r>
      <w:bookmarkStart w:id="378" w:name="_ETM_Q1_1306340"/>
      <w:bookmarkEnd w:id="378"/>
      <w:r>
        <w:rPr>
          <w:rFonts w:hint="cs"/>
          <w:rtl/>
          <w:lang w:eastAsia="he-IL"/>
        </w:rPr>
        <w:t>בנק בתחום של תשלומים.</w:t>
      </w:r>
    </w:p>
    <w:p w:rsidR="007A51A5" w:rsidRDefault="007A51A5" w:rsidP="007A51A5">
      <w:pPr>
        <w:rPr>
          <w:rtl/>
          <w:lang w:eastAsia="he-IL"/>
        </w:rPr>
      </w:pPr>
      <w:bookmarkStart w:id="379" w:name="_ETM_Q1_1313766"/>
      <w:bookmarkStart w:id="380" w:name="_ETM_Q1_1313821"/>
      <w:bookmarkEnd w:id="379"/>
      <w:bookmarkEnd w:id="380"/>
    </w:p>
    <w:p w:rsidR="007A51A5" w:rsidRDefault="007A51A5" w:rsidP="007A51A5">
      <w:pPr>
        <w:rPr>
          <w:rtl/>
          <w:lang w:eastAsia="he-IL"/>
        </w:rPr>
      </w:pPr>
      <w:bookmarkStart w:id="381" w:name="_ETM_Q1_1313965"/>
      <w:bookmarkStart w:id="382" w:name="_ETM_Q1_1314009"/>
      <w:bookmarkEnd w:id="381"/>
      <w:bookmarkEnd w:id="382"/>
      <w:r>
        <w:rPr>
          <w:rFonts w:hint="cs"/>
          <w:rtl/>
          <w:lang w:eastAsia="he-IL"/>
        </w:rPr>
        <w:t xml:space="preserve">את הדבר הזה </w:t>
      </w:r>
      <w:bookmarkStart w:id="383" w:name="_ETM_Q1_1311169"/>
      <w:bookmarkEnd w:id="383"/>
      <w:r>
        <w:rPr>
          <w:rFonts w:hint="cs"/>
          <w:rtl/>
          <w:lang w:eastAsia="he-IL"/>
        </w:rPr>
        <w:t>באנו להסדיר, החוק ה</w:t>
      </w:r>
      <w:bookmarkStart w:id="384" w:name="_ETM_Q1_1311627"/>
      <w:bookmarkEnd w:id="384"/>
      <w:r>
        <w:rPr>
          <w:rFonts w:hint="cs"/>
          <w:rtl/>
          <w:lang w:eastAsia="he-IL"/>
        </w:rPr>
        <w:t xml:space="preserve">ובא </w:t>
      </w:r>
      <w:bookmarkStart w:id="385" w:name="_ETM_Q1_1314678"/>
      <w:bookmarkEnd w:id="385"/>
      <w:r>
        <w:rPr>
          <w:rFonts w:hint="cs"/>
          <w:rtl/>
          <w:lang w:eastAsia="he-IL"/>
        </w:rPr>
        <w:t xml:space="preserve">לכנסת ונחקק בדקה </w:t>
      </w:r>
      <w:bookmarkStart w:id="386" w:name="_ETM_Q1_1317131"/>
      <w:bookmarkEnd w:id="386"/>
      <w:r>
        <w:rPr>
          <w:rFonts w:hint="cs"/>
          <w:rtl/>
          <w:lang w:eastAsia="he-IL"/>
        </w:rPr>
        <w:t xml:space="preserve">האחרונה של הכנסת </w:t>
      </w:r>
      <w:bookmarkStart w:id="387" w:name="_ETM_Q1_1322280"/>
      <w:bookmarkEnd w:id="387"/>
      <w:r>
        <w:rPr>
          <w:rFonts w:hint="cs"/>
          <w:rtl/>
          <w:lang w:eastAsia="he-IL"/>
        </w:rPr>
        <w:t xml:space="preserve">- - </w:t>
      </w:r>
      <w:bookmarkStart w:id="388" w:name="_ETM_Q1_1324374"/>
      <w:bookmarkEnd w:id="388"/>
      <w:r>
        <w:rPr>
          <w:rFonts w:hint="cs"/>
          <w:rtl/>
          <w:lang w:eastAsia="he-IL"/>
        </w:rPr>
        <w:t>-</w:t>
      </w:r>
      <w:bookmarkStart w:id="389" w:name="_ETM_Q1_1319803"/>
      <w:bookmarkEnd w:id="389"/>
    </w:p>
    <w:p w:rsidR="007A51A5" w:rsidRDefault="007A51A5" w:rsidP="007A51A5">
      <w:pPr>
        <w:rPr>
          <w:rtl/>
          <w:lang w:eastAsia="he-IL"/>
        </w:rPr>
      </w:pPr>
      <w:bookmarkStart w:id="390" w:name="_ETM_Q1_1320024"/>
      <w:bookmarkStart w:id="391" w:name="_ETM_Q1_1320076"/>
      <w:bookmarkEnd w:id="390"/>
      <w:bookmarkEnd w:id="391"/>
    </w:p>
    <w:p w:rsidR="007A51A5" w:rsidRDefault="007A51A5" w:rsidP="007A51A5">
      <w:pPr>
        <w:pStyle w:val="af6"/>
        <w:keepNext/>
        <w:rPr>
          <w:rtl/>
        </w:rPr>
      </w:pPr>
      <w:bookmarkStart w:id="392" w:name="ET_yor_4758_5"/>
      <w:r w:rsidRPr="007A5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יור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393" w:name="_ETM_Q1_1320726"/>
      <w:bookmarkEnd w:id="393"/>
      <w:r>
        <w:rPr>
          <w:rFonts w:hint="cs"/>
          <w:rtl/>
          <w:lang w:eastAsia="he-IL"/>
        </w:rPr>
        <w:t>ה-20.</w:t>
      </w:r>
    </w:p>
    <w:p w:rsidR="007A51A5" w:rsidRDefault="007A51A5" w:rsidP="007A51A5">
      <w:pPr>
        <w:rPr>
          <w:rtl/>
          <w:lang w:eastAsia="he-IL"/>
        </w:rPr>
      </w:pPr>
      <w:bookmarkStart w:id="394" w:name="_ETM_Q1_1323105"/>
      <w:bookmarkStart w:id="395" w:name="_ETM_Q1_1323176"/>
      <w:bookmarkEnd w:id="394"/>
      <w:bookmarkEnd w:id="395"/>
    </w:p>
    <w:p w:rsidR="007A51A5" w:rsidRDefault="007A51A5" w:rsidP="007A51A5">
      <w:pPr>
        <w:pStyle w:val="-"/>
        <w:keepNext/>
        <w:rPr>
          <w:rtl/>
        </w:rPr>
      </w:pPr>
      <w:bookmarkStart w:id="396" w:name="ET_speakercontinue_רני_נויבואר_6"/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397" w:name="_ETM_Q1_1323836"/>
      <w:bookmarkEnd w:id="397"/>
      <w:r>
        <w:rPr>
          <w:rFonts w:hint="cs"/>
          <w:rtl/>
          <w:lang w:eastAsia="he-IL"/>
        </w:rPr>
        <w:t xml:space="preserve">הרגילה שתפקדה באופן </w:t>
      </w:r>
      <w:bookmarkStart w:id="398" w:name="_ETM_Q1_1323987"/>
      <w:bookmarkEnd w:id="398"/>
      <w:r>
        <w:rPr>
          <w:rFonts w:hint="cs"/>
          <w:rtl/>
          <w:lang w:eastAsia="he-IL"/>
        </w:rPr>
        <w:t>- - -</w:t>
      </w:r>
    </w:p>
    <w:p w:rsidR="007A51A5" w:rsidRDefault="007A51A5" w:rsidP="007A51A5">
      <w:pPr>
        <w:rPr>
          <w:rtl/>
          <w:lang w:eastAsia="he-IL"/>
        </w:rPr>
      </w:pPr>
      <w:bookmarkStart w:id="399" w:name="_ETM_Q1_1327191"/>
      <w:bookmarkStart w:id="400" w:name="_ETM_Q1_1327241"/>
      <w:bookmarkEnd w:id="399"/>
      <w:bookmarkEnd w:id="400"/>
    </w:p>
    <w:p w:rsidR="007A51A5" w:rsidRDefault="007A51A5" w:rsidP="007A51A5">
      <w:pPr>
        <w:pStyle w:val="af6"/>
        <w:keepNext/>
        <w:rPr>
          <w:rtl/>
        </w:rPr>
      </w:pPr>
      <w:bookmarkStart w:id="401" w:name="ET_yor_4758_7"/>
      <w:r w:rsidRPr="007A5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יור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402" w:name="_ETM_Q1_1328000"/>
      <w:bookmarkStart w:id="403" w:name="_ETM_Q1_1324460"/>
      <w:bookmarkEnd w:id="402"/>
      <w:bookmarkEnd w:id="403"/>
      <w:r>
        <w:rPr>
          <w:rFonts w:hint="cs"/>
          <w:rtl/>
          <w:lang w:eastAsia="he-IL"/>
        </w:rPr>
        <w:t xml:space="preserve">אם את רוצה, </w:t>
      </w:r>
      <w:bookmarkStart w:id="404" w:name="_ETM_Q1_1327951"/>
      <w:bookmarkEnd w:id="404"/>
      <w:r>
        <w:rPr>
          <w:rFonts w:hint="cs"/>
          <w:rtl/>
          <w:lang w:eastAsia="he-IL"/>
        </w:rPr>
        <w:t>מה שאת מנועה לומר</w:t>
      </w:r>
      <w:bookmarkStart w:id="405" w:name="_ETM_Q1_1326331"/>
      <w:bookmarkEnd w:id="405"/>
      <w:r>
        <w:rPr>
          <w:rFonts w:hint="cs"/>
          <w:rtl/>
          <w:lang w:eastAsia="he-IL"/>
        </w:rPr>
        <w:t>, הנורמלית הא</w:t>
      </w:r>
      <w:bookmarkStart w:id="406" w:name="_ETM_Q1_1328787"/>
      <w:bookmarkEnd w:id="406"/>
      <w:r>
        <w:rPr>
          <w:rFonts w:hint="cs"/>
          <w:rtl/>
          <w:lang w:eastAsia="he-IL"/>
        </w:rPr>
        <w:t>חרונה שאנחנו זוכרים</w:t>
      </w:r>
      <w:bookmarkStart w:id="407" w:name="_ETM_Q1_1328387"/>
      <w:bookmarkEnd w:id="407"/>
      <w:r>
        <w:rPr>
          <w:rFonts w:hint="cs"/>
          <w:rtl/>
          <w:lang w:eastAsia="he-IL"/>
        </w:rPr>
        <w:t>.</w:t>
      </w:r>
    </w:p>
    <w:p w:rsidR="007A51A5" w:rsidRDefault="007A51A5" w:rsidP="007A51A5">
      <w:pPr>
        <w:rPr>
          <w:rtl/>
          <w:lang w:eastAsia="he-IL"/>
        </w:rPr>
      </w:pPr>
      <w:bookmarkStart w:id="408" w:name="_ETM_Q1_1328968"/>
      <w:bookmarkStart w:id="409" w:name="_ETM_Q1_1329033"/>
      <w:bookmarkEnd w:id="408"/>
      <w:bookmarkEnd w:id="409"/>
    </w:p>
    <w:p w:rsidR="007A51A5" w:rsidRDefault="007A51A5" w:rsidP="007A51A5">
      <w:pPr>
        <w:pStyle w:val="-"/>
        <w:keepNext/>
        <w:rPr>
          <w:rtl/>
        </w:rPr>
      </w:pPr>
      <w:bookmarkStart w:id="410" w:name="ET_speakercontinue_רני_נויבואר_8"/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411" w:name="_ETM_Q1_1329569"/>
      <w:bookmarkEnd w:id="411"/>
      <w:r>
        <w:rPr>
          <w:rFonts w:hint="cs"/>
          <w:rtl/>
          <w:lang w:eastAsia="he-IL"/>
        </w:rPr>
        <w:t xml:space="preserve">כן, אולי אפשר </w:t>
      </w:r>
      <w:bookmarkStart w:id="412" w:name="_ETM_Q1_1333392"/>
      <w:bookmarkEnd w:id="412"/>
      <w:r>
        <w:rPr>
          <w:rFonts w:hint="cs"/>
          <w:rtl/>
          <w:lang w:eastAsia="he-IL"/>
        </w:rPr>
        <w:t xml:space="preserve">לומר את זה גם </w:t>
      </w:r>
      <w:bookmarkStart w:id="413" w:name="_ETM_Q1_1330927"/>
      <w:bookmarkEnd w:id="413"/>
      <w:r>
        <w:rPr>
          <w:rFonts w:hint="cs"/>
          <w:rtl/>
          <w:lang w:eastAsia="he-IL"/>
        </w:rPr>
        <w:t>כך.</w:t>
      </w:r>
    </w:p>
    <w:p w:rsidR="007A51A5" w:rsidRDefault="007A51A5" w:rsidP="007A51A5">
      <w:pPr>
        <w:rPr>
          <w:rtl/>
          <w:lang w:eastAsia="he-IL"/>
        </w:rPr>
      </w:pPr>
      <w:bookmarkStart w:id="414" w:name="_ETM_Q1_1335549"/>
      <w:bookmarkStart w:id="415" w:name="_ETM_Q1_1335614"/>
      <w:bookmarkEnd w:id="414"/>
      <w:bookmarkEnd w:id="415"/>
    </w:p>
    <w:p w:rsidR="007A51A5" w:rsidRDefault="007A51A5" w:rsidP="007A51A5">
      <w:pPr>
        <w:pStyle w:val="af6"/>
        <w:keepNext/>
        <w:rPr>
          <w:rtl/>
        </w:rPr>
      </w:pPr>
      <w:bookmarkStart w:id="416" w:name="ET_yor_4758_9"/>
      <w:r w:rsidRPr="007A5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יור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יחסי כמובן.</w:t>
      </w:r>
      <w:bookmarkStart w:id="417" w:name="_ETM_Q1_1331075"/>
      <w:bookmarkEnd w:id="417"/>
    </w:p>
    <w:p w:rsidR="007A51A5" w:rsidRDefault="007A51A5" w:rsidP="007A51A5">
      <w:pPr>
        <w:rPr>
          <w:rtl/>
          <w:lang w:eastAsia="he-IL"/>
        </w:rPr>
      </w:pPr>
      <w:bookmarkStart w:id="418" w:name="_ETM_Q1_1331379"/>
      <w:bookmarkStart w:id="419" w:name="_ETM_Q1_1331456"/>
      <w:bookmarkEnd w:id="418"/>
      <w:bookmarkEnd w:id="419"/>
    </w:p>
    <w:p w:rsidR="007A51A5" w:rsidRDefault="007A51A5" w:rsidP="007A51A5">
      <w:pPr>
        <w:pStyle w:val="-"/>
        <w:keepNext/>
        <w:rPr>
          <w:rtl/>
        </w:rPr>
      </w:pPr>
      <w:bookmarkStart w:id="420" w:name="ET_speakercontinue_רני_נויבואר_10"/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421" w:name="_ETM_Q1_1332260"/>
      <w:bookmarkEnd w:id="421"/>
      <w:r>
        <w:rPr>
          <w:rFonts w:hint="cs"/>
          <w:rtl/>
          <w:lang w:eastAsia="he-IL"/>
        </w:rPr>
        <w:t>שאנחנו מייחל</w:t>
      </w:r>
      <w:bookmarkStart w:id="422" w:name="_ETM_Q1_1332732"/>
      <w:bookmarkEnd w:id="422"/>
      <w:r>
        <w:rPr>
          <w:rFonts w:hint="cs"/>
          <w:rtl/>
          <w:lang w:eastAsia="he-IL"/>
        </w:rPr>
        <w:t xml:space="preserve">ים לה, </w:t>
      </w:r>
      <w:bookmarkStart w:id="423" w:name="_ETM_Q1_1333980"/>
      <w:bookmarkEnd w:id="423"/>
      <w:r>
        <w:rPr>
          <w:rFonts w:hint="cs"/>
          <w:rtl/>
          <w:lang w:eastAsia="he-IL"/>
        </w:rPr>
        <w:t>שתהיה נורמלית וטובה.</w:t>
      </w:r>
    </w:p>
    <w:p w:rsidR="007A51A5" w:rsidRDefault="007A51A5" w:rsidP="007A51A5">
      <w:pPr>
        <w:rPr>
          <w:rtl/>
          <w:lang w:eastAsia="he-IL"/>
        </w:rPr>
      </w:pPr>
      <w:bookmarkStart w:id="424" w:name="_ETM_Q1_1339957"/>
      <w:bookmarkStart w:id="425" w:name="_ETM_Q1_1340028"/>
      <w:bookmarkEnd w:id="424"/>
      <w:bookmarkEnd w:id="425"/>
    </w:p>
    <w:p w:rsidR="007A51A5" w:rsidRDefault="007A51A5" w:rsidP="007A51A5">
      <w:pPr>
        <w:rPr>
          <w:rtl/>
          <w:lang w:eastAsia="he-IL"/>
        </w:rPr>
      </w:pPr>
      <w:bookmarkStart w:id="426" w:name="_ETM_Q1_1340116"/>
      <w:bookmarkStart w:id="427" w:name="_ETM_Q1_1340184"/>
      <w:bookmarkEnd w:id="426"/>
      <w:bookmarkEnd w:id="427"/>
      <w:r>
        <w:rPr>
          <w:rFonts w:hint="cs"/>
          <w:rtl/>
          <w:lang w:eastAsia="he-IL"/>
        </w:rPr>
        <w:t>החוק הזה כולל הרבה נושאים. אני לא יכולה לה</w:t>
      </w:r>
      <w:bookmarkStart w:id="428" w:name="_ETM_Q1_1342721"/>
      <w:bookmarkEnd w:id="428"/>
      <w:r>
        <w:rPr>
          <w:rFonts w:hint="cs"/>
          <w:rtl/>
          <w:lang w:eastAsia="he-IL"/>
        </w:rPr>
        <w:t>יכנס לכל הפרטים.</w:t>
      </w:r>
    </w:p>
    <w:p w:rsidR="007A51A5" w:rsidRDefault="007A51A5" w:rsidP="007A51A5">
      <w:pPr>
        <w:rPr>
          <w:rtl/>
          <w:lang w:eastAsia="he-IL"/>
        </w:rPr>
      </w:pPr>
      <w:bookmarkStart w:id="429" w:name="_ETM_Q1_1348021"/>
      <w:bookmarkStart w:id="430" w:name="_ETM_Q1_1348081"/>
      <w:bookmarkEnd w:id="429"/>
      <w:bookmarkEnd w:id="430"/>
    </w:p>
    <w:p w:rsidR="007A51A5" w:rsidRDefault="007A51A5" w:rsidP="007A51A5">
      <w:pPr>
        <w:pStyle w:val="af6"/>
        <w:keepNext/>
        <w:rPr>
          <w:rtl/>
        </w:rPr>
      </w:pPr>
      <w:bookmarkStart w:id="431" w:name="ET_yor_4758_11"/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יור</w:t>
      </w:r>
      <w:proofErr w:type="spellEnd"/>
      <w:r w:rsidRPr="007A51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יור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432" w:name="_ETM_Q1_1348951"/>
      <w:bookmarkEnd w:id="432"/>
      <w:r>
        <w:rPr>
          <w:rFonts w:hint="cs"/>
          <w:rtl/>
          <w:lang w:eastAsia="he-IL"/>
        </w:rPr>
        <w:t>אנחנו באנו ל</w:t>
      </w:r>
      <w:bookmarkStart w:id="433" w:name="_ETM_Q1_1345754"/>
      <w:bookmarkEnd w:id="433"/>
      <w:r>
        <w:rPr>
          <w:rFonts w:hint="cs"/>
          <w:rtl/>
          <w:lang w:eastAsia="he-IL"/>
        </w:rPr>
        <w:t>שמוע על הקשיי</w:t>
      </w:r>
      <w:bookmarkStart w:id="434" w:name="_ETM_Q1_1345576"/>
      <w:bookmarkEnd w:id="434"/>
      <w:r>
        <w:rPr>
          <w:rFonts w:hint="cs"/>
          <w:rtl/>
          <w:lang w:eastAsia="he-IL"/>
        </w:rPr>
        <w:t xml:space="preserve">ם, </w:t>
      </w:r>
      <w:bookmarkStart w:id="435" w:name="_ETM_Q1_1349607"/>
      <w:bookmarkEnd w:id="435"/>
      <w:r>
        <w:rPr>
          <w:rFonts w:hint="cs"/>
          <w:rtl/>
          <w:lang w:eastAsia="he-IL"/>
        </w:rPr>
        <w:t>הן של העסקים, סוגי אמצעי תש</w:t>
      </w:r>
      <w:bookmarkStart w:id="436" w:name="_ETM_Q1_1353110"/>
      <w:bookmarkEnd w:id="436"/>
      <w:r>
        <w:rPr>
          <w:rFonts w:hint="cs"/>
          <w:rtl/>
          <w:lang w:eastAsia="he-IL"/>
        </w:rPr>
        <w:t>לום, העסקים והלקוחות.</w:t>
      </w:r>
    </w:p>
    <w:p w:rsidR="007A51A5" w:rsidRDefault="007A51A5" w:rsidP="007A51A5">
      <w:pPr>
        <w:rPr>
          <w:rtl/>
          <w:lang w:eastAsia="he-IL"/>
        </w:rPr>
      </w:pPr>
      <w:bookmarkStart w:id="437" w:name="_ETM_Q1_1358881"/>
      <w:bookmarkStart w:id="438" w:name="_ETM_Q1_1358969"/>
      <w:bookmarkEnd w:id="437"/>
      <w:bookmarkEnd w:id="438"/>
    </w:p>
    <w:p w:rsidR="007A51A5" w:rsidRDefault="007A51A5" w:rsidP="007A51A5">
      <w:pPr>
        <w:pStyle w:val="-"/>
        <w:keepNext/>
        <w:rPr>
          <w:rtl/>
        </w:rPr>
      </w:pPr>
      <w:bookmarkStart w:id="439" w:name="ET_speakercontinue_רני_נויבואר_12"/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A51A5">
        <w:rPr>
          <w:rStyle w:val="TagStyle"/>
          <w:rtl/>
        </w:rPr>
        <w:t xml:space="preserve"> &lt;&lt; </w:t>
      </w:r>
      <w:proofErr w:type="spellStart"/>
      <w:r w:rsidRPr="007A51A5">
        <w:rPr>
          <w:rStyle w:val="TagStyle"/>
          <w:rtl/>
        </w:rPr>
        <w:t>דובר_המשך</w:t>
      </w:r>
      <w:proofErr w:type="spellEnd"/>
      <w:r w:rsidRPr="007A51A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7A51A5" w:rsidRDefault="007A51A5" w:rsidP="007A51A5">
      <w:pPr>
        <w:pStyle w:val="KeepWithNext"/>
        <w:rPr>
          <w:rtl/>
          <w:lang w:eastAsia="he-IL"/>
        </w:rPr>
      </w:pPr>
    </w:p>
    <w:p w:rsidR="007A51A5" w:rsidRDefault="007A51A5" w:rsidP="007A51A5">
      <w:pPr>
        <w:rPr>
          <w:rtl/>
          <w:lang w:eastAsia="he-IL"/>
        </w:rPr>
      </w:pPr>
      <w:bookmarkStart w:id="440" w:name="_ETM_Q1_1359694"/>
      <w:bookmarkStart w:id="441" w:name="_ETM_Q1_1355063"/>
      <w:bookmarkEnd w:id="440"/>
      <w:bookmarkEnd w:id="441"/>
      <w:r>
        <w:rPr>
          <w:rFonts w:hint="cs"/>
          <w:rtl/>
          <w:lang w:eastAsia="he-IL"/>
        </w:rPr>
        <w:t xml:space="preserve">אז אני </w:t>
      </w:r>
      <w:bookmarkStart w:id="442" w:name="_ETM_Q1_1355893"/>
      <w:bookmarkEnd w:id="442"/>
      <w:r>
        <w:rPr>
          <w:rFonts w:hint="cs"/>
          <w:rtl/>
          <w:lang w:eastAsia="he-IL"/>
        </w:rPr>
        <w:t>אסביר מה החוק הזה עושה</w:t>
      </w:r>
      <w:bookmarkStart w:id="443" w:name="_ETM_Q1_1355899"/>
      <w:bookmarkEnd w:id="443"/>
      <w:r w:rsidR="00D4299E">
        <w:rPr>
          <w:rFonts w:hint="cs"/>
          <w:rtl/>
          <w:lang w:eastAsia="he-IL"/>
        </w:rPr>
        <w:t xml:space="preserve"> בשתי מילי</w:t>
      </w:r>
      <w:bookmarkStart w:id="444" w:name="_ETM_Q1_1357785"/>
      <w:bookmarkEnd w:id="444"/>
      <w:r w:rsidR="00D4299E">
        <w:rPr>
          <w:rFonts w:hint="cs"/>
          <w:rtl/>
          <w:lang w:eastAsia="he-IL"/>
        </w:rPr>
        <w:t>ם.</w:t>
      </w:r>
    </w:p>
    <w:p w:rsidR="00D4299E" w:rsidRDefault="00D4299E" w:rsidP="007A51A5">
      <w:pPr>
        <w:rPr>
          <w:rtl/>
          <w:lang w:eastAsia="he-IL"/>
        </w:rPr>
      </w:pPr>
      <w:bookmarkStart w:id="445" w:name="_ETM_Q1_1358795"/>
      <w:bookmarkStart w:id="446" w:name="_ETM_Q1_1358846"/>
      <w:bookmarkEnd w:id="445"/>
      <w:bookmarkEnd w:id="446"/>
    </w:p>
    <w:p w:rsidR="00D4299E" w:rsidRDefault="00D4299E" w:rsidP="00D4299E">
      <w:pPr>
        <w:rPr>
          <w:rtl/>
          <w:lang w:eastAsia="he-IL"/>
        </w:rPr>
      </w:pPr>
      <w:bookmarkStart w:id="447" w:name="_ETM_Q1_1359764"/>
      <w:bookmarkStart w:id="448" w:name="_ETM_Q1_1359814"/>
      <w:bookmarkEnd w:id="447"/>
      <w:bookmarkEnd w:id="448"/>
      <w:r>
        <w:rPr>
          <w:rFonts w:hint="cs"/>
          <w:rtl/>
          <w:lang w:eastAsia="he-IL"/>
        </w:rPr>
        <w:t xml:space="preserve">החוק הזה בא לקדם </w:t>
      </w:r>
      <w:bookmarkStart w:id="449" w:name="_ETM_Q1_1362779"/>
      <w:bookmarkEnd w:id="449"/>
      <w:r>
        <w:rPr>
          <w:rFonts w:hint="cs"/>
          <w:rtl/>
          <w:lang w:eastAsia="he-IL"/>
        </w:rPr>
        <w:t>הגנה על צ</w:t>
      </w:r>
      <w:bookmarkStart w:id="450" w:name="_ETM_Q1_1360489"/>
      <w:bookmarkEnd w:id="450"/>
      <w:r>
        <w:rPr>
          <w:rFonts w:hint="cs"/>
          <w:rtl/>
          <w:lang w:eastAsia="he-IL"/>
        </w:rPr>
        <w:t xml:space="preserve">רכנים. זה המוטו שלו. זה לא </w:t>
      </w:r>
      <w:bookmarkStart w:id="451" w:name="_ETM_Q1_1361441"/>
      <w:bookmarkEnd w:id="451"/>
      <w:r>
        <w:rPr>
          <w:rFonts w:hint="cs"/>
          <w:rtl/>
          <w:lang w:eastAsia="he-IL"/>
        </w:rPr>
        <w:t xml:space="preserve">חוק </w:t>
      </w:r>
      <w:bookmarkStart w:id="452" w:name="_ETM_Q1_1362046"/>
      <w:bookmarkEnd w:id="452"/>
      <w:r>
        <w:rPr>
          <w:rFonts w:hint="cs"/>
          <w:rtl/>
          <w:lang w:eastAsia="he-IL"/>
        </w:rPr>
        <w:t>שעוסק שרישוי של הגופים הא</w:t>
      </w:r>
      <w:bookmarkStart w:id="453" w:name="_ETM_Q1_1362372"/>
      <w:bookmarkEnd w:id="453"/>
      <w:r>
        <w:rPr>
          <w:rFonts w:hint="cs"/>
          <w:rtl/>
          <w:lang w:eastAsia="he-IL"/>
        </w:rPr>
        <w:t xml:space="preserve">לה. זה חוק שעוסק </w:t>
      </w:r>
      <w:bookmarkStart w:id="454" w:name="_ETM_Q1_1369419"/>
      <w:bookmarkEnd w:id="454"/>
      <w:r>
        <w:rPr>
          <w:rFonts w:hint="cs"/>
          <w:rtl/>
          <w:lang w:eastAsia="he-IL"/>
        </w:rPr>
        <w:t>בצרכנים</w:t>
      </w:r>
      <w:bookmarkStart w:id="455" w:name="_ETM_Q1_1365503"/>
      <w:bookmarkEnd w:id="455"/>
      <w:r>
        <w:rPr>
          <w:rFonts w:hint="cs"/>
          <w:rtl/>
          <w:lang w:eastAsia="he-IL"/>
        </w:rPr>
        <w:t xml:space="preserve">. החוק הזה, מצד שני, מגן על </w:t>
      </w:r>
      <w:bookmarkStart w:id="456" w:name="_ETM_Q1_1366313"/>
      <w:bookmarkEnd w:id="456"/>
      <w:r>
        <w:rPr>
          <w:rFonts w:hint="cs"/>
          <w:rtl/>
          <w:lang w:eastAsia="he-IL"/>
        </w:rPr>
        <w:t>המוטבים</w:t>
      </w:r>
      <w:bookmarkStart w:id="457" w:name="_ETM_Q1_1367269"/>
      <w:bookmarkEnd w:id="457"/>
      <w:r>
        <w:rPr>
          <w:rFonts w:hint="cs"/>
          <w:rtl/>
          <w:lang w:eastAsia="he-IL"/>
        </w:rPr>
        <w:t xml:space="preserve">, זה בתי </w:t>
      </w:r>
      <w:bookmarkStart w:id="458" w:name="_ETM_Q1_1373111"/>
      <w:bookmarkStart w:id="459" w:name="_ETM_Q1_1368317"/>
      <w:bookmarkEnd w:id="458"/>
      <w:bookmarkEnd w:id="459"/>
      <w:r>
        <w:rPr>
          <w:rFonts w:hint="cs"/>
          <w:rtl/>
          <w:lang w:eastAsia="he-IL"/>
        </w:rPr>
        <w:t xml:space="preserve">העסק. אני כרגע אומרת </w:t>
      </w:r>
      <w:bookmarkStart w:id="460" w:name="_ETM_Q1_1368483"/>
      <w:bookmarkEnd w:id="460"/>
      <w:r>
        <w:rPr>
          <w:rFonts w:hint="cs"/>
          <w:rtl/>
          <w:lang w:eastAsia="he-IL"/>
        </w:rPr>
        <w:t xml:space="preserve">בתי עסק, אבל זה </w:t>
      </w:r>
      <w:bookmarkStart w:id="461" w:name="_ETM_Q1_1374049"/>
      <w:bookmarkEnd w:id="461"/>
      <w:r>
        <w:rPr>
          <w:rFonts w:hint="cs"/>
          <w:rtl/>
          <w:lang w:eastAsia="he-IL"/>
        </w:rPr>
        <w:t xml:space="preserve">יכול להיות </w:t>
      </w:r>
      <w:bookmarkStart w:id="462" w:name="_ETM_Q1_1370722"/>
      <w:bookmarkEnd w:id="462"/>
      <w:r>
        <w:rPr>
          <w:rFonts w:hint="cs"/>
          <w:rtl/>
          <w:lang w:eastAsia="he-IL"/>
        </w:rPr>
        <w:t>גם מוטב שהוא לא בית עסק.</w:t>
      </w:r>
      <w:bookmarkStart w:id="463" w:name="_ETM_Q1_1372533"/>
      <w:bookmarkStart w:id="464" w:name="_ETM_Q1_1374562"/>
      <w:bookmarkEnd w:id="463"/>
      <w:bookmarkEnd w:id="464"/>
      <w:r>
        <w:rPr>
          <w:rFonts w:hint="cs"/>
          <w:rtl/>
          <w:lang w:eastAsia="he-IL"/>
        </w:rPr>
        <w:t xml:space="preserve"> החוק </w:t>
      </w:r>
      <w:bookmarkStart w:id="465" w:name="_ETM_Q1_1375598"/>
      <w:bookmarkEnd w:id="465"/>
      <w:r>
        <w:rPr>
          <w:rFonts w:hint="cs"/>
          <w:rtl/>
          <w:lang w:eastAsia="he-IL"/>
        </w:rPr>
        <w:t xml:space="preserve">הזה </w:t>
      </w:r>
      <w:bookmarkStart w:id="466" w:name="_ETM_Q1_1374082"/>
      <w:bookmarkEnd w:id="466"/>
      <w:r>
        <w:rPr>
          <w:rFonts w:hint="cs"/>
          <w:rtl/>
          <w:lang w:eastAsia="he-IL"/>
        </w:rPr>
        <w:t xml:space="preserve">- - - על שני </w:t>
      </w:r>
      <w:bookmarkStart w:id="467" w:name="_ETM_Q1_1374287"/>
      <w:bookmarkEnd w:id="467"/>
      <w:r>
        <w:rPr>
          <w:rFonts w:hint="cs"/>
          <w:rtl/>
          <w:lang w:eastAsia="he-IL"/>
        </w:rPr>
        <w:t xml:space="preserve">הצדדים </w:t>
      </w:r>
      <w:bookmarkStart w:id="468" w:name="_ETM_Q1_1375290"/>
      <w:bookmarkEnd w:id="468"/>
      <w:r>
        <w:rPr>
          <w:rFonts w:hint="cs"/>
          <w:rtl/>
          <w:lang w:eastAsia="he-IL"/>
        </w:rPr>
        <w:t>של עסקת התשלום, מי שמשלם ומי שמקבל את הכ</w:t>
      </w:r>
      <w:bookmarkStart w:id="469" w:name="_ETM_Q1_1377725"/>
      <w:bookmarkEnd w:id="469"/>
      <w:r>
        <w:rPr>
          <w:rFonts w:hint="cs"/>
          <w:rtl/>
          <w:lang w:eastAsia="he-IL"/>
        </w:rPr>
        <w:t>סף.</w:t>
      </w:r>
    </w:p>
    <w:p w:rsidR="00D4299E" w:rsidRDefault="00D4299E" w:rsidP="00D4299E">
      <w:pPr>
        <w:rPr>
          <w:rtl/>
          <w:lang w:eastAsia="he-IL"/>
        </w:rPr>
      </w:pPr>
      <w:bookmarkStart w:id="470" w:name="_ETM_Q1_1382910"/>
      <w:bookmarkStart w:id="471" w:name="_ETM_Q1_1382970"/>
      <w:bookmarkEnd w:id="470"/>
      <w:bookmarkEnd w:id="471"/>
    </w:p>
    <w:p w:rsidR="00D4299E" w:rsidRDefault="00D4299E" w:rsidP="00D4299E">
      <w:pPr>
        <w:rPr>
          <w:rtl/>
          <w:lang w:eastAsia="he-IL"/>
        </w:rPr>
      </w:pPr>
      <w:bookmarkStart w:id="472" w:name="_ETM_Q1_1383086"/>
      <w:bookmarkStart w:id="473" w:name="_ETM_Q1_1383125"/>
      <w:bookmarkEnd w:id="472"/>
      <w:bookmarkEnd w:id="473"/>
      <w:r>
        <w:rPr>
          <w:rFonts w:hint="cs"/>
          <w:rtl/>
          <w:lang w:eastAsia="he-IL"/>
        </w:rPr>
        <w:t xml:space="preserve">החוק </w:t>
      </w:r>
      <w:bookmarkStart w:id="474" w:name="_ETM_Q1_1379158"/>
      <w:bookmarkEnd w:id="474"/>
      <w:r>
        <w:rPr>
          <w:rFonts w:hint="cs"/>
          <w:rtl/>
          <w:lang w:eastAsia="he-IL"/>
        </w:rPr>
        <w:t>הזה נועד לקדם את הת</w:t>
      </w:r>
      <w:bookmarkStart w:id="475" w:name="_ETM_Q1_1381039"/>
      <w:bookmarkEnd w:id="475"/>
      <w:r>
        <w:rPr>
          <w:rFonts w:hint="cs"/>
          <w:rtl/>
          <w:lang w:eastAsia="he-IL"/>
        </w:rPr>
        <w:t>חרות, והוא נועד לתת ל</w:t>
      </w:r>
      <w:bookmarkStart w:id="476" w:name="_ETM_Q1_1382317"/>
      <w:bookmarkEnd w:id="476"/>
      <w:r>
        <w:rPr>
          <w:rFonts w:hint="cs"/>
          <w:rtl/>
          <w:lang w:eastAsia="he-IL"/>
        </w:rPr>
        <w:t xml:space="preserve">ציבור </w:t>
      </w:r>
      <w:bookmarkStart w:id="477" w:name="_ETM_Q1_1384613"/>
      <w:bookmarkEnd w:id="477"/>
      <w:r>
        <w:rPr>
          <w:rFonts w:hint="cs"/>
          <w:rtl/>
          <w:lang w:eastAsia="he-IL"/>
        </w:rPr>
        <w:t xml:space="preserve">אמינות. כלומר, </w:t>
      </w:r>
      <w:bookmarkStart w:id="478" w:name="_ETM_Q1_1383519"/>
      <w:bookmarkEnd w:id="478"/>
      <w:r>
        <w:rPr>
          <w:rFonts w:hint="cs"/>
          <w:rtl/>
          <w:lang w:eastAsia="he-IL"/>
        </w:rPr>
        <w:t xml:space="preserve">כשהציבור </w:t>
      </w:r>
      <w:bookmarkStart w:id="479" w:name="_ETM_Q1_1383422"/>
      <w:bookmarkEnd w:id="479"/>
      <w:r>
        <w:rPr>
          <w:rFonts w:hint="cs"/>
          <w:rtl/>
          <w:lang w:eastAsia="he-IL"/>
        </w:rPr>
        <w:t>רוצה להשתמש באפליקציה או בשירות תשל</w:t>
      </w:r>
      <w:bookmarkStart w:id="480" w:name="_ETM_Q1_1388092"/>
      <w:bookmarkEnd w:id="480"/>
      <w:r>
        <w:rPr>
          <w:rFonts w:hint="cs"/>
          <w:rtl/>
          <w:lang w:eastAsia="he-IL"/>
        </w:rPr>
        <w:t xml:space="preserve">ומים, </w:t>
      </w:r>
      <w:bookmarkStart w:id="481" w:name="_ETM_Q1_1389945"/>
      <w:bookmarkEnd w:id="481"/>
      <w:r>
        <w:rPr>
          <w:rFonts w:hint="cs"/>
          <w:rtl/>
          <w:lang w:eastAsia="he-IL"/>
        </w:rPr>
        <w:t xml:space="preserve">הוא רוצה לדעת שהפעולה שהוא </w:t>
      </w:r>
      <w:bookmarkStart w:id="482" w:name="_ETM_Q1_1389564"/>
      <w:bookmarkEnd w:id="482"/>
      <w:r>
        <w:rPr>
          <w:rFonts w:hint="cs"/>
          <w:rtl/>
          <w:lang w:eastAsia="he-IL"/>
        </w:rPr>
        <w:t>עושה היא אמינה. וא</w:t>
      </w:r>
      <w:bookmarkStart w:id="483" w:name="_ETM_Q1_1395510"/>
      <w:bookmarkEnd w:id="483"/>
      <w:r>
        <w:rPr>
          <w:rFonts w:hint="cs"/>
          <w:rtl/>
          <w:lang w:eastAsia="he-IL"/>
        </w:rPr>
        <w:t xml:space="preserve">ם לצורך </w:t>
      </w:r>
      <w:bookmarkStart w:id="484" w:name="_ETM_Q1_1392658"/>
      <w:bookmarkEnd w:id="484"/>
      <w:r>
        <w:rPr>
          <w:rFonts w:hint="cs"/>
          <w:rtl/>
          <w:lang w:eastAsia="he-IL"/>
        </w:rPr>
        <w:t xml:space="preserve">העניין, הולך </w:t>
      </w:r>
      <w:bookmarkStart w:id="485" w:name="_ETM_Q1_1392782"/>
      <w:bookmarkEnd w:id="485"/>
      <w:r>
        <w:rPr>
          <w:rFonts w:hint="cs"/>
          <w:rtl/>
          <w:lang w:eastAsia="he-IL"/>
        </w:rPr>
        <w:t xml:space="preserve">לו לאיבוד </w:t>
      </w:r>
      <w:bookmarkStart w:id="486" w:name="_ETM_Q1_1397993"/>
      <w:bookmarkStart w:id="487" w:name="_ETM_Q1_1395219"/>
      <w:bookmarkEnd w:id="486"/>
      <w:bookmarkEnd w:id="487"/>
      <w:r>
        <w:rPr>
          <w:rFonts w:hint="cs"/>
          <w:rtl/>
          <w:lang w:eastAsia="he-IL"/>
        </w:rPr>
        <w:t xml:space="preserve">הקוד או הפלאפון, </w:t>
      </w:r>
      <w:bookmarkStart w:id="488" w:name="_ETM_Q1_1399910"/>
      <w:bookmarkEnd w:id="488"/>
      <w:r>
        <w:rPr>
          <w:rFonts w:hint="cs"/>
          <w:rtl/>
          <w:lang w:eastAsia="he-IL"/>
        </w:rPr>
        <w:t xml:space="preserve">אז הוא </w:t>
      </w:r>
      <w:bookmarkStart w:id="489" w:name="_ETM_Q1_1396240"/>
      <w:bookmarkEnd w:id="489"/>
      <w:r>
        <w:rPr>
          <w:rFonts w:hint="cs"/>
          <w:rtl/>
          <w:lang w:eastAsia="he-IL"/>
        </w:rPr>
        <w:t>לא צריך להיכ</w:t>
      </w:r>
      <w:bookmarkStart w:id="490" w:name="_ETM_Q1_1392632"/>
      <w:bookmarkEnd w:id="490"/>
      <w:r>
        <w:rPr>
          <w:rFonts w:hint="cs"/>
          <w:rtl/>
          <w:lang w:eastAsia="he-IL"/>
        </w:rPr>
        <w:t>נס לחרדה שהוא ייחשף לחשיפה שהוא לא יכול לקחת על עצמו</w:t>
      </w:r>
      <w:bookmarkStart w:id="491" w:name="_ETM_Q1_1397724"/>
      <w:bookmarkEnd w:id="491"/>
      <w:r>
        <w:rPr>
          <w:rFonts w:hint="cs"/>
          <w:rtl/>
          <w:lang w:eastAsia="he-IL"/>
        </w:rPr>
        <w:t xml:space="preserve">. והדברים האלה </w:t>
      </w:r>
      <w:bookmarkStart w:id="492" w:name="_ETM_Q1_1402940"/>
      <w:bookmarkEnd w:id="492"/>
      <w:r>
        <w:rPr>
          <w:rFonts w:hint="cs"/>
          <w:rtl/>
          <w:lang w:eastAsia="he-IL"/>
        </w:rPr>
        <w:t>נועדו כדי להגבי</w:t>
      </w:r>
      <w:bookmarkStart w:id="493" w:name="_ETM_Q1_1401562"/>
      <w:bookmarkEnd w:id="493"/>
      <w:r>
        <w:rPr>
          <w:rFonts w:hint="cs"/>
          <w:rtl/>
          <w:lang w:eastAsia="he-IL"/>
        </w:rPr>
        <w:t>ר את האמון של הציבור</w:t>
      </w:r>
      <w:bookmarkStart w:id="494" w:name="_ETM_Q1_1401971"/>
      <w:bookmarkEnd w:id="494"/>
      <w:r>
        <w:rPr>
          <w:rFonts w:hint="cs"/>
          <w:rtl/>
          <w:lang w:eastAsia="he-IL"/>
        </w:rPr>
        <w:t xml:space="preserve"> כדי </w:t>
      </w:r>
      <w:bookmarkStart w:id="495" w:name="_ETM_Q1_1403612"/>
      <w:bookmarkEnd w:id="495"/>
      <w:r>
        <w:rPr>
          <w:rFonts w:hint="cs"/>
          <w:rtl/>
          <w:lang w:eastAsia="he-IL"/>
        </w:rPr>
        <w:t xml:space="preserve">שהם יוכלו להשתמש במכשירים </w:t>
      </w:r>
      <w:bookmarkStart w:id="496" w:name="_ETM_Q1_1403762"/>
      <w:bookmarkEnd w:id="496"/>
      <w:r>
        <w:rPr>
          <w:rFonts w:hint="cs"/>
          <w:rtl/>
          <w:lang w:eastAsia="he-IL"/>
        </w:rPr>
        <w:t>האלה בצורה בט</w:t>
      </w:r>
      <w:bookmarkStart w:id="497" w:name="_ETM_Q1_1403960"/>
      <w:bookmarkEnd w:id="497"/>
      <w:r>
        <w:rPr>
          <w:rFonts w:hint="cs"/>
          <w:rtl/>
          <w:lang w:eastAsia="he-IL"/>
        </w:rPr>
        <w:t xml:space="preserve">וחה, והם יהיו רגועים </w:t>
      </w:r>
      <w:bookmarkStart w:id="498" w:name="_ETM_Q1_1408860"/>
      <w:bookmarkEnd w:id="498"/>
      <w:r>
        <w:rPr>
          <w:rFonts w:hint="cs"/>
          <w:rtl/>
          <w:lang w:eastAsia="he-IL"/>
        </w:rPr>
        <w:t>ביחס אליהם</w:t>
      </w:r>
      <w:bookmarkStart w:id="499" w:name="_ETM_Q1_1405942"/>
      <w:bookmarkEnd w:id="499"/>
      <w:r>
        <w:rPr>
          <w:rFonts w:hint="cs"/>
          <w:rtl/>
          <w:lang w:eastAsia="he-IL"/>
        </w:rPr>
        <w:t xml:space="preserve">. ולכן אומצו כאן כמה הסדרים </w:t>
      </w:r>
      <w:bookmarkStart w:id="500" w:name="_ETM_Q1_1407395"/>
      <w:bookmarkEnd w:id="500"/>
      <w:r>
        <w:rPr>
          <w:rFonts w:hint="cs"/>
          <w:rtl/>
          <w:lang w:eastAsia="he-IL"/>
        </w:rPr>
        <w:t xml:space="preserve">שנוגעים לשימוש ברעה </w:t>
      </w:r>
      <w:bookmarkStart w:id="501" w:name="_ETM_Q1_1414417"/>
      <w:bookmarkEnd w:id="501"/>
      <w:r>
        <w:rPr>
          <w:rFonts w:hint="cs"/>
          <w:rtl/>
          <w:lang w:eastAsia="he-IL"/>
        </w:rPr>
        <w:t xml:space="preserve">בחוק כרטיסי </w:t>
      </w:r>
      <w:bookmarkStart w:id="502" w:name="_ETM_Q1_1412366"/>
      <w:bookmarkEnd w:id="502"/>
      <w:r>
        <w:rPr>
          <w:rFonts w:hint="cs"/>
          <w:rtl/>
          <w:lang w:eastAsia="he-IL"/>
        </w:rPr>
        <w:t>חיוב המקורי.</w:t>
      </w:r>
    </w:p>
    <w:p w:rsidR="00D4299E" w:rsidRDefault="00D4299E" w:rsidP="00D4299E">
      <w:pPr>
        <w:rPr>
          <w:rtl/>
          <w:lang w:eastAsia="he-IL"/>
        </w:rPr>
      </w:pPr>
      <w:bookmarkStart w:id="503" w:name="_ETM_Q1_1416208"/>
      <w:bookmarkStart w:id="504" w:name="_ETM_Q1_1416270"/>
      <w:bookmarkStart w:id="505" w:name="_ETM_Q1_1416392"/>
      <w:bookmarkEnd w:id="503"/>
      <w:bookmarkEnd w:id="504"/>
      <w:bookmarkEnd w:id="505"/>
    </w:p>
    <w:p w:rsidR="00D4299E" w:rsidRDefault="00D4299E" w:rsidP="00D4299E">
      <w:pPr>
        <w:rPr>
          <w:rtl/>
          <w:lang w:eastAsia="he-IL"/>
        </w:rPr>
      </w:pPr>
      <w:bookmarkStart w:id="506" w:name="_ETM_Q1_1416447"/>
      <w:bookmarkEnd w:id="506"/>
      <w:r>
        <w:rPr>
          <w:rFonts w:hint="cs"/>
          <w:rtl/>
          <w:lang w:eastAsia="he-IL"/>
        </w:rPr>
        <w:t xml:space="preserve">יש כאן סדרה </w:t>
      </w:r>
      <w:bookmarkStart w:id="507" w:name="_ETM_Q1_1414752"/>
      <w:bookmarkEnd w:id="507"/>
      <w:r>
        <w:rPr>
          <w:rFonts w:hint="cs"/>
          <w:rtl/>
          <w:lang w:eastAsia="he-IL"/>
        </w:rPr>
        <w:t>שלמה של הוראות</w:t>
      </w:r>
      <w:bookmarkStart w:id="508" w:name="_ETM_Q1_1419306"/>
      <w:bookmarkStart w:id="509" w:name="_ETM_Q1_1415061"/>
      <w:bookmarkEnd w:id="508"/>
      <w:bookmarkEnd w:id="509"/>
      <w:r>
        <w:rPr>
          <w:rFonts w:hint="cs"/>
          <w:rtl/>
          <w:lang w:eastAsia="he-IL"/>
        </w:rPr>
        <w:t xml:space="preserve"> שנוגעות לאופן של כריתת החוזה, לאופ</w:t>
      </w:r>
      <w:bookmarkStart w:id="510" w:name="_ETM_Q1_1419042"/>
      <w:bookmarkEnd w:id="510"/>
      <w:r>
        <w:rPr>
          <w:rFonts w:hint="cs"/>
          <w:rtl/>
          <w:lang w:eastAsia="he-IL"/>
        </w:rPr>
        <w:t>ן שבו צרי</w:t>
      </w:r>
      <w:bookmarkStart w:id="511" w:name="_ETM_Q1_1422036"/>
      <w:bookmarkEnd w:id="511"/>
      <w:r>
        <w:rPr>
          <w:rFonts w:hint="cs"/>
          <w:rtl/>
          <w:lang w:eastAsia="he-IL"/>
        </w:rPr>
        <w:t xml:space="preserve">ך לגלות </w:t>
      </w:r>
      <w:bookmarkStart w:id="512" w:name="_ETM_Q1_1419259"/>
      <w:bookmarkEnd w:id="512"/>
      <w:r>
        <w:rPr>
          <w:rFonts w:hint="cs"/>
          <w:rtl/>
          <w:lang w:eastAsia="he-IL"/>
        </w:rPr>
        <w:t>לצדדים את הפרטים לח</w:t>
      </w:r>
      <w:bookmarkStart w:id="513" w:name="_ETM_Q1_1420932"/>
      <w:bookmarkEnd w:id="513"/>
      <w:r>
        <w:rPr>
          <w:rFonts w:hint="cs"/>
          <w:rtl/>
          <w:lang w:eastAsia="he-IL"/>
        </w:rPr>
        <w:t xml:space="preserve">וזה, את האופן שבו </w:t>
      </w:r>
      <w:bookmarkStart w:id="514" w:name="_ETM_Q1_1425484"/>
      <w:bookmarkEnd w:id="514"/>
      <w:r>
        <w:rPr>
          <w:rFonts w:hint="cs"/>
          <w:rtl/>
          <w:lang w:eastAsia="he-IL"/>
        </w:rPr>
        <w:t xml:space="preserve">מבצעים את עסקת התשלום, מה קורה </w:t>
      </w:r>
      <w:bookmarkStart w:id="515" w:name="_ETM_Q1_1424652"/>
      <w:bookmarkEnd w:id="515"/>
      <w:r w:rsidR="00F52194">
        <w:rPr>
          <w:rFonts w:hint="cs"/>
          <w:rtl/>
          <w:lang w:eastAsia="he-IL"/>
        </w:rPr>
        <w:t xml:space="preserve">כשאמצעי </w:t>
      </w:r>
      <w:bookmarkStart w:id="516" w:name="_ETM_Q1_1424937"/>
      <w:bookmarkEnd w:id="516"/>
      <w:r w:rsidR="00F52194">
        <w:rPr>
          <w:rFonts w:hint="cs"/>
          <w:rtl/>
          <w:lang w:eastAsia="he-IL"/>
        </w:rPr>
        <w:t xml:space="preserve">התשלום או רכיב </w:t>
      </w:r>
      <w:bookmarkStart w:id="517" w:name="_ETM_Q1_1427516"/>
      <w:bookmarkEnd w:id="517"/>
      <w:r w:rsidR="00F52194">
        <w:rPr>
          <w:rFonts w:hint="cs"/>
          <w:rtl/>
          <w:lang w:eastAsia="he-IL"/>
        </w:rPr>
        <w:t xml:space="preserve">חיוני בו, שזה יכול להיות סיסמה או הפלאפון, הולך </w:t>
      </w:r>
      <w:bookmarkStart w:id="518" w:name="_ETM_Q1_1428995"/>
      <w:bookmarkEnd w:id="518"/>
      <w:r w:rsidR="00F52194">
        <w:rPr>
          <w:rFonts w:hint="cs"/>
          <w:rtl/>
          <w:lang w:eastAsia="he-IL"/>
        </w:rPr>
        <w:t xml:space="preserve">לאיבוד. כל הדברים האלה </w:t>
      </w:r>
      <w:bookmarkStart w:id="519" w:name="_ETM_Q1_1432825"/>
      <w:bookmarkEnd w:id="519"/>
      <w:r w:rsidR="00F52194">
        <w:rPr>
          <w:rFonts w:hint="cs"/>
          <w:rtl/>
          <w:lang w:eastAsia="he-IL"/>
        </w:rPr>
        <w:t xml:space="preserve">מוסדרים בחוק ויש כאן סדרה רחבה </w:t>
      </w:r>
      <w:bookmarkStart w:id="520" w:name="_ETM_Q1_1441336"/>
      <w:bookmarkStart w:id="521" w:name="_ETM_Q1_1436455"/>
      <w:bookmarkEnd w:id="520"/>
      <w:bookmarkEnd w:id="521"/>
      <w:r w:rsidR="00F52194">
        <w:rPr>
          <w:rFonts w:hint="cs"/>
          <w:rtl/>
          <w:lang w:eastAsia="he-IL"/>
        </w:rPr>
        <w:t>מאוד של סוגיות.</w:t>
      </w:r>
      <w:bookmarkStart w:id="522" w:name="_ETM_Q1_1437201"/>
      <w:bookmarkStart w:id="523" w:name="_ETM_Q1_1439946"/>
      <w:bookmarkEnd w:id="522"/>
      <w:bookmarkEnd w:id="523"/>
    </w:p>
    <w:p w:rsidR="008F7EB9" w:rsidRDefault="008F7EB9" w:rsidP="00D4299E">
      <w:pPr>
        <w:rPr>
          <w:rtl/>
          <w:lang w:eastAsia="he-IL"/>
        </w:rPr>
      </w:pPr>
      <w:bookmarkStart w:id="524" w:name="_ETM_Q1_1440794"/>
      <w:bookmarkStart w:id="525" w:name="_ETM_Q1_1440873"/>
      <w:bookmarkEnd w:id="524"/>
      <w:bookmarkEnd w:id="525"/>
    </w:p>
    <w:p w:rsidR="008F7EB9" w:rsidRDefault="008F7EB9" w:rsidP="00DE709A">
      <w:pPr>
        <w:rPr>
          <w:rtl/>
          <w:lang w:eastAsia="he-IL"/>
        </w:rPr>
      </w:pPr>
      <w:bookmarkStart w:id="526" w:name="_ETM_Q1_1440985"/>
      <w:bookmarkStart w:id="527" w:name="_ETM_Q1_1441040"/>
      <w:bookmarkEnd w:id="526"/>
      <w:bookmarkEnd w:id="527"/>
      <w:r>
        <w:rPr>
          <w:rFonts w:hint="cs"/>
          <w:rtl/>
          <w:lang w:eastAsia="he-IL"/>
        </w:rPr>
        <w:t>ב</w:t>
      </w:r>
      <w:bookmarkStart w:id="528" w:name="_ETM_Q1_1437081"/>
      <w:bookmarkEnd w:id="528"/>
      <w:r>
        <w:rPr>
          <w:rFonts w:hint="cs"/>
          <w:rtl/>
          <w:lang w:eastAsia="he-IL"/>
        </w:rPr>
        <w:t>נוגע לדברים שאנחנו עובדים עליהם לא</w:t>
      </w:r>
      <w:bookmarkStart w:id="529" w:name="_ETM_Q1_1439371"/>
      <w:bookmarkEnd w:id="529"/>
      <w:r>
        <w:rPr>
          <w:rFonts w:hint="cs"/>
          <w:rtl/>
          <w:lang w:eastAsia="he-IL"/>
        </w:rPr>
        <w:t xml:space="preserve">חרונה, שהם דברים </w:t>
      </w:r>
      <w:bookmarkStart w:id="530" w:name="_ETM_Q1_1442068"/>
      <w:bookmarkEnd w:id="530"/>
      <w:r>
        <w:rPr>
          <w:rFonts w:hint="cs"/>
          <w:rtl/>
          <w:lang w:eastAsia="he-IL"/>
        </w:rPr>
        <w:t>שהתעוררו לנו מהשוק, מעבר לסוג</w:t>
      </w:r>
      <w:bookmarkStart w:id="531" w:name="_ETM_Q1_1444743"/>
      <w:bookmarkEnd w:id="531"/>
      <w:r>
        <w:rPr>
          <w:rFonts w:hint="cs"/>
          <w:rtl/>
          <w:lang w:eastAsia="he-IL"/>
        </w:rPr>
        <w:t xml:space="preserve">יה שפנו פה במכתב, הייתה </w:t>
      </w:r>
      <w:bookmarkStart w:id="532" w:name="_ETM_Q1_1446111"/>
      <w:bookmarkEnd w:id="532"/>
      <w:r>
        <w:rPr>
          <w:rFonts w:hint="cs"/>
          <w:rtl/>
          <w:lang w:eastAsia="he-IL"/>
        </w:rPr>
        <w:t xml:space="preserve">אותה </w:t>
      </w:r>
      <w:bookmarkStart w:id="533" w:name="_ETM_Q1_1447747"/>
      <w:bookmarkEnd w:id="533"/>
      <w:r>
        <w:rPr>
          <w:rFonts w:hint="cs"/>
          <w:rtl/>
          <w:lang w:eastAsia="he-IL"/>
        </w:rPr>
        <w:t>פנייה של תווי שי</w:t>
      </w:r>
      <w:bookmarkStart w:id="534" w:name="_ETM_Q1_1448450"/>
      <w:bookmarkEnd w:id="534"/>
      <w:r>
        <w:rPr>
          <w:rFonts w:hint="cs"/>
          <w:rtl/>
          <w:lang w:eastAsia="he-IL"/>
        </w:rPr>
        <w:t xml:space="preserve">, שפנו אלינו כבר אז בסוף </w:t>
      </w:r>
      <w:bookmarkStart w:id="535" w:name="_ETM_Q1_1456074"/>
      <w:bookmarkEnd w:id="535"/>
      <w:r>
        <w:rPr>
          <w:rFonts w:hint="cs"/>
          <w:rtl/>
          <w:lang w:eastAsia="he-IL"/>
        </w:rPr>
        <w:t>הדיונים שהיו בכנס</w:t>
      </w:r>
      <w:bookmarkStart w:id="536" w:name="_ETM_Q1_1455292"/>
      <w:bookmarkEnd w:id="536"/>
      <w:r>
        <w:rPr>
          <w:rFonts w:hint="cs"/>
          <w:rtl/>
          <w:lang w:eastAsia="he-IL"/>
        </w:rPr>
        <w:t xml:space="preserve">ת. החוק היה אמור להיכנס לתוקף לפני תשעה </w:t>
      </w:r>
      <w:bookmarkStart w:id="537" w:name="_ETM_Q1_1464627"/>
      <w:bookmarkEnd w:id="537"/>
      <w:r>
        <w:rPr>
          <w:rFonts w:hint="cs"/>
          <w:rtl/>
          <w:lang w:eastAsia="he-IL"/>
        </w:rPr>
        <w:t>חודשים.</w:t>
      </w:r>
      <w:bookmarkStart w:id="538" w:name="_ETM_Q1_1462869"/>
      <w:bookmarkEnd w:id="538"/>
      <w:r>
        <w:rPr>
          <w:rFonts w:hint="cs"/>
          <w:rtl/>
          <w:lang w:eastAsia="he-IL"/>
        </w:rPr>
        <w:t xml:space="preserve"> לבקשת הגופים, </w:t>
      </w:r>
      <w:bookmarkStart w:id="539" w:name="_ETM_Q1_1463022"/>
      <w:bookmarkEnd w:id="539"/>
      <w:r>
        <w:rPr>
          <w:rFonts w:hint="cs"/>
          <w:rtl/>
          <w:lang w:eastAsia="he-IL"/>
        </w:rPr>
        <w:t xml:space="preserve">המועד שבין חקיקתו לבין </w:t>
      </w:r>
      <w:bookmarkStart w:id="540" w:name="_ETM_Q1_1469502"/>
      <w:bookmarkEnd w:id="540"/>
      <w:r>
        <w:rPr>
          <w:rFonts w:hint="cs"/>
          <w:rtl/>
          <w:lang w:eastAsia="he-IL"/>
        </w:rPr>
        <w:t xml:space="preserve">כניסתו לתוקף </w:t>
      </w:r>
      <w:bookmarkStart w:id="541" w:name="_ETM_Q1_1466954"/>
      <w:bookmarkEnd w:id="541"/>
      <w:r>
        <w:rPr>
          <w:rFonts w:hint="cs"/>
          <w:rtl/>
          <w:lang w:eastAsia="he-IL"/>
        </w:rPr>
        <w:t xml:space="preserve">היה שנה. הגופים אמרו, </w:t>
      </w:r>
      <w:bookmarkStart w:id="542" w:name="_ETM_Q1_1471972"/>
      <w:bookmarkEnd w:id="542"/>
      <w:r>
        <w:rPr>
          <w:rFonts w:hint="cs"/>
          <w:rtl/>
          <w:lang w:eastAsia="he-IL"/>
        </w:rPr>
        <w:t xml:space="preserve">אנחנו </w:t>
      </w:r>
      <w:bookmarkStart w:id="543" w:name="_ETM_Q1_1472704"/>
      <w:bookmarkEnd w:id="543"/>
      <w:r>
        <w:rPr>
          <w:rFonts w:hint="cs"/>
          <w:rtl/>
          <w:lang w:eastAsia="he-IL"/>
        </w:rPr>
        <w:t xml:space="preserve">לא מוכנים. אנחנו </w:t>
      </w:r>
      <w:bookmarkStart w:id="544" w:name="_ETM_Q1_1473661"/>
      <w:bookmarkEnd w:id="544"/>
      <w:r>
        <w:rPr>
          <w:rFonts w:hint="cs"/>
          <w:rtl/>
          <w:lang w:eastAsia="he-IL"/>
        </w:rPr>
        <w:t xml:space="preserve">השתכנענו שיש כאן חוסר מוכנות </w:t>
      </w:r>
      <w:bookmarkStart w:id="545" w:name="_ETM_Q1_1477980"/>
      <w:bookmarkEnd w:id="545"/>
      <w:r>
        <w:rPr>
          <w:rFonts w:hint="cs"/>
          <w:rtl/>
          <w:lang w:eastAsia="he-IL"/>
        </w:rPr>
        <w:t xml:space="preserve">של השוק, ולכן יש </w:t>
      </w:r>
      <w:bookmarkStart w:id="546" w:name="_ETM_Q1_1478366"/>
      <w:bookmarkEnd w:id="546"/>
      <w:r w:rsidR="00DE709A">
        <w:rPr>
          <w:rFonts w:hint="cs"/>
          <w:rtl/>
          <w:lang w:eastAsia="he-IL"/>
        </w:rPr>
        <w:t xml:space="preserve">כאן אפשרות </w:t>
      </w:r>
      <w:bookmarkStart w:id="547" w:name="_ETM_Q1_1479392"/>
      <w:bookmarkEnd w:id="547"/>
      <w:r w:rsidR="00DE709A">
        <w:rPr>
          <w:rFonts w:hint="cs"/>
          <w:rtl/>
          <w:lang w:eastAsia="he-IL"/>
        </w:rPr>
        <w:t>לשר לד</w:t>
      </w:r>
      <w:bookmarkStart w:id="548" w:name="_ETM_Q1_1479297"/>
      <w:bookmarkEnd w:id="548"/>
      <w:r w:rsidR="00DE709A">
        <w:rPr>
          <w:rFonts w:hint="cs"/>
          <w:rtl/>
          <w:lang w:eastAsia="he-IL"/>
        </w:rPr>
        <w:t xml:space="preserve">חות </w:t>
      </w:r>
      <w:bookmarkStart w:id="549" w:name="_ETM_Q1_1480873"/>
      <w:bookmarkEnd w:id="549"/>
      <w:r w:rsidR="00DE709A">
        <w:rPr>
          <w:rFonts w:hint="cs"/>
          <w:rtl/>
          <w:lang w:eastAsia="he-IL"/>
        </w:rPr>
        <w:t>את תחילתו של החוק בצו</w:t>
      </w:r>
      <w:bookmarkStart w:id="550" w:name="_ETM_Q1_1481458"/>
      <w:bookmarkEnd w:id="550"/>
      <w:r w:rsidR="00DE709A">
        <w:rPr>
          <w:rFonts w:hint="cs"/>
          <w:rtl/>
          <w:lang w:eastAsia="he-IL"/>
        </w:rPr>
        <w:t>, אבל בגלל שהכנסת הייתה באופן שבו היא הייתה, זה עבר בשלוש קריאות</w:t>
      </w:r>
      <w:bookmarkStart w:id="551" w:name="_ETM_Q1_1482681"/>
      <w:bookmarkEnd w:id="551"/>
      <w:r w:rsidR="00DE709A">
        <w:rPr>
          <w:rFonts w:hint="cs"/>
          <w:rtl/>
          <w:lang w:eastAsia="he-IL"/>
        </w:rPr>
        <w:t>, תיקון שמאפשר</w:t>
      </w:r>
      <w:bookmarkStart w:id="552" w:name="_ETM_Q1_1488231"/>
      <w:bookmarkEnd w:id="552"/>
      <w:r w:rsidR="00DE709A">
        <w:rPr>
          <w:rFonts w:hint="cs"/>
          <w:rtl/>
          <w:lang w:eastAsia="he-IL"/>
        </w:rPr>
        <w:t xml:space="preserve"> </w:t>
      </w:r>
      <w:bookmarkStart w:id="553" w:name="_ETM_Q1_1488459"/>
      <w:bookmarkEnd w:id="553"/>
      <w:r w:rsidR="00DE709A">
        <w:rPr>
          <w:rFonts w:hint="cs"/>
          <w:rtl/>
          <w:lang w:eastAsia="he-IL"/>
        </w:rPr>
        <w:t>לדחות את החוק בעוד תשעה חודשים. כלומר</w:t>
      </w:r>
      <w:bookmarkStart w:id="554" w:name="_ETM_Q1_1489348"/>
      <w:bookmarkEnd w:id="554"/>
      <w:r w:rsidR="00DE709A">
        <w:rPr>
          <w:rFonts w:hint="cs"/>
          <w:rtl/>
          <w:lang w:eastAsia="he-IL"/>
        </w:rPr>
        <w:t>, חל</w:t>
      </w:r>
      <w:bookmarkStart w:id="555" w:name="_ETM_Q1_1489220"/>
      <w:bookmarkEnd w:id="555"/>
      <w:r w:rsidR="00DE709A">
        <w:rPr>
          <w:rFonts w:hint="cs"/>
          <w:rtl/>
          <w:lang w:eastAsia="he-IL"/>
        </w:rPr>
        <w:t xml:space="preserve">פה שנה </w:t>
      </w:r>
      <w:bookmarkStart w:id="556" w:name="_ETM_Q1_1491949"/>
      <w:bookmarkEnd w:id="556"/>
      <w:r w:rsidR="00DE709A">
        <w:rPr>
          <w:rFonts w:hint="cs"/>
          <w:rtl/>
          <w:lang w:eastAsia="he-IL"/>
        </w:rPr>
        <w:t>ותש</w:t>
      </w:r>
      <w:bookmarkStart w:id="557" w:name="_ETM_Q1_1490288"/>
      <w:bookmarkEnd w:id="557"/>
      <w:r w:rsidR="00DE709A">
        <w:rPr>
          <w:rFonts w:hint="cs"/>
          <w:rtl/>
          <w:lang w:eastAsia="he-IL"/>
        </w:rPr>
        <w:t>עה חודשים מהמו</w:t>
      </w:r>
      <w:bookmarkStart w:id="558" w:name="_ETM_Q1_1490710"/>
      <w:bookmarkEnd w:id="558"/>
      <w:r w:rsidR="00DE709A">
        <w:rPr>
          <w:rFonts w:hint="cs"/>
          <w:rtl/>
          <w:lang w:eastAsia="he-IL"/>
        </w:rPr>
        <w:t>עד שבו נחקק</w:t>
      </w:r>
      <w:bookmarkStart w:id="559" w:name="_ETM_Q1_1491693"/>
      <w:bookmarkEnd w:id="559"/>
      <w:r w:rsidR="00DE709A">
        <w:rPr>
          <w:rFonts w:hint="cs"/>
          <w:rtl/>
          <w:lang w:eastAsia="he-IL"/>
        </w:rPr>
        <w:t xml:space="preserve"> החוק עד </w:t>
      </w:r>
      <w:bookmarkStart w:id="560" w:name="_ETM_Q1_1494566"/>
      <w:bookmarkStart w:id="561" w:name="_ETM_Q1_1491505"/>
      <w:bookmarkEnd w:id="560"/>
      <w:bookmarkEnd w:id="561"/>
      <w:r w:rsidR="00DE709A">
        <w:rPr>
          <w:rFonts w:hint="cs"/>
          <w:rtl/>
          <w:lang w:eastAsia="he-IL"/>
        </w:rPr>
        <w:t xml:space="preserve">למועד שבו הוא </w:t>
      </w:r>
      <w:bookmarkStart w:id="562" w:name="_ETM_Q1_1491772"/>
      <w:bookmarkEnd w:id="562"/>
      <w:r w:rsidR="00DE709A">
        <w:rPr>
          <w:rFonts w:hint="cs"/>
          <w:rtl/>
          <w:lang w:eastAsia="he-IL"/>
        </w:rPr>
        <w:t>נכנס לתוקף ב-14 באוקטובר</w:t>
      </w:r>
      <w:bookmarkStart w:id="563" w:name="_ETM_Q1_1497641"/>
      <w:bookmarkEnd w:id="563"/>
      <w:r w:rsidR="00DE709A">
        <w:rPr>
          <w:rFonts w:hint="cs"/>
          <w:rtl/>
          <w:lang w:eastAsia="he-IL"/>
        </w:rPr>
        <w:t xml:space="preserve">, והרושם שלנו היה </w:t>
      </w:r>
      <w:bookmarkStart w:id="564" w:name="_ETM_Q1_1500439"/>
      <w:bookmarkEnd w:id="564"/>
      <w:r w:rsidR="00DE709A">
        <w:rPr>
          <w:rFonts w:hint="cs"/>
          <w:rtl/>
          <w:lang w:eastAsia="he-IL"/>
        </w:rPr>
        <w:t>שזה די והותר בשביל להיו</w:t>
      </w:r>
      <w:bookmarkStart w:id="565" w:name="_ETM_Q1_1502252"/>
      <w:bookmarkEnd w:id="565"/>
      <w:r w:rsidR="00DE709A">
        <w:rPr>
          <w:rFonts w:hint="cs"/>
          <w:rtl/>
          <w:lang w:eastAsia="he-IL"/>
        </w:rPr>
        <w:t>ת מוכנים לו</w:t>
      </w:r>
      <w:bookmarkStart w:id="566" w:name="_ETM_Q1_1503138"/>
      <w:bookmarkEnd w:id="566"/>
      <w:r w:rsidR="00DE709A">
        <w:rPr>
          <w:rFonts w:hint="cs"/>
          <w:rtl/>
          <w:lang w:eastAsia="he-IL"/>
        </w:rPr>
        <w:t>.</w:t>
      </w:r>
      <w:bookmarkStart w:id="567" w:name="_ETM_Q1_1500958"/>
      <w:bookmarkEnd w:id="567"/>
    </w:p>
    <w:p w:rsidR="00DE709A" w:rsidRDefault="00DE709A" w:rsidP="00DE709A">
      <w:pPr>
        <w:rPr>
          <w:rtl/>
          <w:lang w:eastAsia="he-IL"/>
        </w:rPr>
      </w:pPr>
      <w:bookmarkStart w:id="568" w:name="_ETM_Q1_1503765"/>
      <w:bookmarkStart w:id="569" w:name="_ETM_Q1_1503829"/>
      <w:bookmarkEnd w:id="568"/>
      <w:bookmarkEnd w:id="569"/>
    </w:p>
    <w:p w:rsidR="00DE709A" w:rsidRDefault="00DE709A" w:rsidP="00DE709A">
      <w:pPr>
        <w:rPr>
          <w:rtl/>
          <w:lang w:eastAsia="he-IL"/>
        </w:rPr>
      </w:pPr>
      <w:bookmarkStart w:id="570" w:name="_ETM_Q1_1503966"/>
      <w:bookmarkStart w:id="571" w:name="_ETM_Q1_1504018"/>
      <w:bookmarkEnd w:id="570"/>
      <w:bookmarkEnd w:id="571"/>
      <w:r>
        <w:rPr>
          <w:rFonts w:hint="cs"/>
          <w:rtl/>
          <w:lang w:eastAsia="he-IL"/>
        </w:rPr>
        <w:t xml:space="preserve">עלו כמה סוגיות </w:t>
      </w:r>
      <w:bookmarkStart w:id="572" w:name="_ETM_Q1_1507813"/>
      <w:bookmarkEnd w:id="572"/>
      <w:r>
        <w:rPr>
          <w:rFonts w:hint="cs"/>
          <w:rtl/>
          <w:lang w:eastAsia="he-IL"/>
        </w:rPr>
        <w:t>נפרדות</w:t>
      </w:r>
      <w:bookmarkStart w:id="573" w:name="_ETM_Q1_1504972"/>
      <w:bookmarkEnd w:id="573"/>
      <w:r>
        <w:rPr>
          <w:rFonts w:hint="cs"/>
          <w:rtl/>
          <w:lang w:eastAsia="he-IL"/>
        </w:rPr>
        <w:t>; אחת מהן זה הנושא שכבר עלה במכ</w:t>
      </w:r>
      <w:bookmarkStart w:id="574" w:name="_ETM_Q1_1508737"/>
      <w:bookmarkEnd w:id="574"/>
      <w:r>
        <w:rPr>
          <w:rFonts w:hint="cs"/>
          <w:rtl/>
          <w:lang w:eastAsia="he-IL"/>
        </w:rPr>
        <w:t>תבים, ואם</w:t>
      </w:r>
      <w:bookmarkStart w:id="575" w:name="_ETM_Q1_1505851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1511374"/>
      <w:bookmarkEnd w:id="576"/>
      <w:r>
        <w:rPr>
          <w:rFonts w:hint="cs"/>
          <w:rtl/>
          <w:lang w:eastAsia="he-IL"/>
        </w:rPr>
        <w:t xml:space="preserve">אדוני </w:t>
      </w:r>
      <w:bookmarkStart w:id="577" w:name="_ETM_Q1_1507431"/>
      <w:bookmarkEnd w:id="577"/>
      <w:r>
        <w:rPr>
          <w:rFonts w:hint="cs"/>
          <w:rtl/>
          <w:lang w:eastAsia="he-IL"/>
        </w:rPr>
        <w:t>רוצה, אני כבר אתייחס. ויש כמה סוגיות</w:t>
      </w:r>
      <w:bookmarkStart w:id="578" w:name="_ETM_Q1_1511671"/>
      <w:bookmarkEnd w:id="57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9" w:name="_ETM_Q1_1512973"/>
      <w:bookmarkEnd w:id="579"/>
      <w:r>
        <w:rPr>
          <w:rFonts w:hint="cs"/>
          <w:rtl/>
          <w:lang w:eastAsia="he-IL"/>
        </w:rPr>
        <w:t xml:space="preserve">קיבלנו פניות מכל </w:t>
      </w:r>
      <w:bookmarkStart w:id="580" w:name="_ETM_Q1_1517629"/>
      <w:bookmarkEnd w:id="580"/>
      <w:r>
        <w:rPr>
          <w:rFonts w:hint="cs"/>
          <w:rtl/>
          <w:lang w:eastAsia="he-IL"/>
        </w:rPr>
        <w:t xml:space="preserve">מיני גופים </w:t>
      </w:r>
      <w:bookmarkStart w:id="581" w:name="_ETM_Q1_1513782"/>
      <w:bookmarkEnd w:id="581"/>
      <w:r>
        <w:rPr>
          <w:rFonts w:hint="cs"/>
          <w:rtl/>
          <w:lang w:eastAsia="he-IL"/>
        </w:rPr>
        <w:t>שראו שהחוק נכנס לתוקף</w:t>
      </w:r>
      <w:bookmarkStart w:id="582" w:name="_ETM_Q1_1515661"/>
      <w:bookmarkEnd w:id="582"/>
      <w:r>
        <w:rPr>
          <w:rFonts w:hint="cs"/>
          <w:rtl/>
          <w:lang w:eastAsia="he-IL"/>
        </w:rPr>
        <w:t xml:space="preserve">, ואמרו </w:t>
      </w:r>
      <w:bookmarkStart w:id="583" w:name="_ETM_Q1_1517121"/>
      <w:bookmarkEnd w:id="583"/>
      <w:r>
        <w:rPr>
          <w:rFonts w:hint="cs"/>
          <w:rtl/>
          <w:lang w:eastAsia="he-IL"/>
        </w:rPr>
        <w:t>לנו, החוק הזה</w:t>
      </w:r>
      <w:bookmarkStart w:id="584" w:name="_ETM_Q1_1523723"/>
      <w:bookmarkEnd w:id="584"/>
      <w:r>
        <w:rPr>
          <w:rFonts w:hint="cs"/>
          <w:rtl/>
          <w:lang w:eastAsia="he-IL"/>
        </w:rPr>
        <w:t xml:space="preserve"> חל עלינו</w:t>
      </w:r>
      <w:bookmarkStart w:id="585" w:name="_ETM_Q1_1518036"/>
      <w:bookmarkEnd w:id="585"/>
      <w:r>
        <w:rPr>
          <w:rFonts w:hint="cs"/>
          <w:rtl/>
          <w:lang w:eastAsia="he-IL"/>
        </w:rPr>
        <w:t xml:space="preserve">, החוק הזה לא חל עלינו, </w:t>
      </w:r>
      <w:bookmarkStart w:id="586" w:name="_ETM_Q1_1524646"/>
      <w:bookmarkEnd w:id="586"/>
      <w:r>
        <w:rPr>
          <w:rFonts w:hint="cs"/>
          <w:rtl/>
          <w:lang w:eastAsia="he-IL"/>
        </w:rPr>
        <w:t>כל מיני פניות ביר</w:t>
      </w:r>
      <w:bookmarkStart w:id="587" w:name="_ETM_Q1_1521741"/>
      <w:bookmarkEnd w:id="587"/>
      <w:r>
        <w:rPr>
          <w:rFonts w:hint="cs"/>
          <w:rtl/>
          <w:lang w:eastAsia="he-IL"/>
        </w:rPr>
        <w:t xml:space="preserve">ור שלא הגיעו בעבר. אבל </w:t>
      </w:r>
      <w:bookmarkStart w:id="588" w:name="_ETM_Q1_1529494"/>
      <w:bookmarkStart w:id="589" w:name="_ETM_Q1_1525491"/>
      <w:bookmarkEnd w:id="588"/>
      <w:bookmarkEnd w:id="589"/>
      <w:r>
        <w:rPr>
          <w:rFonts w:hint="cs"/>
          <w:rtl/>
          <w:lang w:eastAsia="he-IL"/>
        </w:rPr>
        <w:t xml:space="preserve">בסך הכול, רוב </w:t>
      </w:r>
      <w:bookmarkStart w:id="590" w:name="_ETM_Q1_1525953"/>
      <w:bookmarkEnd w:id="590"/>
      <w:r>
        <w:rPr>
          <w:rFonts w:hint="cs"/>
          <w:rtl/>
          <w:lang w:eastAsia="he-IL"/>
        </w:rPr>
        <w:t>הנושאים שהתע</w:t>
      </w:r>
      <w:bookmarkStart w:id="591" w:name="_ETM_Q1_1525403"/>
      <w:bookmarkEnd w:id="591"/>
      <w:r>
        <w:rPr>
          <w:rFonts w:hint="cs"/>
          <w:rtl/>
          <w:lang w:eastAsia="he-IL"/>
        </w:rPr>
        <w:t>וררו בעבר, אנחנו ישבנו ע</w:t>
      </w:r>
      <w:bookmarkStart w:id="592" w:name="_ETM_Q1_1530519"/>
      <w:bookmarkEnd w:id="592"/>
      <w:r>
        <w:rPr>
          <w:rFonts w:hint="cs"/>
          <w:rtl/>
          <w:lang w:eastAsia="he-IL"/>
        </w:rPr>
        <w:t xml:space="preserve">ם גופים, ובמקום שראינו </w:t>
      </w:r>
      <w:bookmarkStart w:id="593" w:name="_ETM_Q1_1530322"/>
      <w:bookmarkEnd w:id="593"/>
      <w:r>
        <w:rPr>
          <w:rFonts w:hint="cs"/>
          <w:rtl/>
          <w:lang w:eastAsia="he-IL"/>
        </w:rPr>
        <w:t xml:space="preserve">שיש צורך </w:t>
      </w:r>
      <w:proofErr w:type="spellStart"/>
      <w:r>
        <w:rPr>
          <w:rFonts w:hint="cs"/>
          <w:rtl/>
          <w:lang w:eastAsia="he-IL"/>
        </w:rPr>
        <w:t>אמיתי</w:t>
      </w:r>
      <w:bookmarkStart w:id="594" w:name="_ETM_Q1_1530452"/>
      <w:bookmarkEnd w:id="594"/>
      <w:proofErr w:type="spellEnd"/>
      <w:r>
        <w:rPr>
          <w:rFonts w:hint="cs"/>
          <w:rtl/>
          <w:lang w:eastAsia="he-IL"/>
        </w:rPr>
        <w:t xml:space="preserve"> לעשות משהו </w:t>
      </w:r>
      <w:bookmarkStart w:id="595" w:name="_ETM_Q1_1535406"/>
      <w:bookmarkEnd w:id="595"/>
      <w:r>
        <w:rPr>
          <w:rFonts w:hint="cs"/>
          <w:rtl/>
          <w:lang w:eastAsia="he-IL"/>
        </w:rPr>
        <w:t xml:space="preserve">אז עשינו. </w:t>
      </w:r>
      <w:bookmarkStart w:id="596" w:name="_ETM_Q1_1531673"/>
      <w:bookmarkEnd w:id="596"/>
      <w:r>
        <w:rPr>
          <w:rFonts w:hint="cs"/>
          <w:rtl/>
          <w:lang w:eastAsia="he-IL"/>
        </w:rPr>
        <w:t>יש גופים שאנחנו עדיין מדברים איתם.</w:t>
      </w:r>
      <w:bookmarkStart w:id="597" w:name="_ETM_Q1_1536954"/>
      <w:bookmarkEnd w:id="597"/>
    </w:p>
    <w:p w:rsidR="00DE709A" w:rsidRDefault="00DE709A" w:rsidP="00DE709A">
      <w:pPr>
        <w:rPr>
          <w:rtl/>
          <w:lang w:eastAsia="he-IL"/>
        </w:rPr>
      </w:pPr>
      <w:bookmarkStart w:id="598" w:name="_ETM_Q1_1537465"/>
      <w:bookmarkStart w:id="599" w:name="_ETM_Q1_1537523"/>
      <w:bookmarkEnd w:id="598"/>
      <w:bookmarkEnd w:id="599"/>
    </w:p>
    <w:p w:rsidR="00DE709A" w:rsidRDefault="00DE709A" w:rsidP="00DE709A">
      <w:pPr>
        <w:pStyle w:val="af6"/>
        <w:keepNext/>
        <w:rPr>
          <w:rtl/>
        </w:rPr>
      </w:pPr>
      <w:bookmarkStart w:id="600" w:name="ET_yor_4758_13"/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יור</w:t>
      </w:r>
      <w:proofErr w:type="spellEnd"/>
      <w:r w:rsidRPr="00DE709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יור</w:t>
      </w:r>
      <w:proofErr w:type="spellEnd"/>
      <w:r w:rsidRPr="00DE709A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DE709A" w:rsidRDefault="00DE709A" w:rsidP="00DE709A">
      <w:pPr>
        <w:pStyle w:val="KeepWithNext"/>
        <w:rPr>
          <w:rtl/>
          <w:lang w:eastAsia="he-IL"/>
        </w:rPr>
      </w:pPr>
    </w:p>
    <w:p w:rsidR="00DE709A" w:rsidRDefault="00DE709A" w:rsidP="00DE709A">
      <w:pPr>
        <w:rPr>
          <w:rtl/>
          <w:lang w:eastAsia="he-IL"/>
        </w:rPr>
      </w:pPr>
      <w:bookmarkStart w:id="601" w:name="_ETM_Q1_1538231"/>
      <w:bookmarkEnd w:id="601"/>
      <w:r>
        <w:rPr>
          <w:rFonts w:hint="cs"/>
          <w:rtl/>
          <w:lang w:eastAsia="he-IL"/>
        </w:rPr>
        <w:t>יש</w:t>
      </w:r>
      <w:bookmarkStart w:id="602" w:name="_ETM_Q1_1539008"/>
      <w:bookmarkEnd w:id="602"/>
      <w:r>
        <w:rPr>
          <w:rFonts w:hint="cs"/>
          <w:rtl/>
          <w:lang w:eastAsia="he-IL"/>
        </w:rPr>
        <w:t xml:space="preserve"> סמכויות החרגה </w:t>
      </w:r>
      <w:bookmarkStart w:id="603" w:name="_ETM_Q1_1539753"/>
      <w:bookmarkEnd w:id="603"/>
      <w:r>
        <w:rPr>
          <w:rFonts w:hint="cs"/>
          <w:rtl/>
          <w:lang w:eastAsia="he-IL"/>
        </w:rPr>
        <w:t>בחוק?</w:t>
      </w:r>
      <w:bookmarkStart w:id="604" w:name="_ETM_Q1_1545800"/>
      <w:bookmarkEnd w:id="604"/>
    </w:p>
    <w:p w:rsidR="00DE709A" w:rsidRDefault="00DE709A" w:rsidP="00DE709A">
      <w:pPr>
        <w:rPr>
          <w:rtl/>
          <w:lang w:eastAsia="he-IL"/>
        </w:rPr>
      </w:pPr>
      <w:bookmarkStart w:id="605" w:name="_ETM_Q1_1545847"/>
      <w:bookmarkEnd w:id="605"/>
    </w:p>
    <w:p w:rsidR="00DE709A" w:rsidRDefault="00DE709A" w:rsidP="00DE709A">
      <w:pPr>
        <w:pStyle w:val="-"/>
        <w:keepNext/>
        <w:rPr>
          <w:rtl/>
        </w:rPr>
      </w:pPr>
      <w:bookmarkStart w:id="606" w:name="ET_speakercontinue_רני_נויבואר_14"/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דובר_המשך</w:t>
      </w:r>
      <w:proofErr w:type="spellEnd"/>
      <w:r w:rsidRPr="00DE709A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דובר_המשך</w:t>
      </w:r>
      <w:proofErr w:type="spellEnd"/>
      <w:r w:rsidRPr="00DE709A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DE709A" w:rsidRDefault="00DE709A" w:rsidP="00DE709A">
      <w:pPr>
        <w:pStyle w:val="KeepWithNext"/>
        <w:rPr>
          <w:rtl/>
          <w:lang w:eastAsia="he-IL"/>
        </w:rPr>
      </w:pPr>
    </w:p>
    <w:p w:rsidR="00DE709A" w:rsidRDefault="00DE709A" w:rsidP="00DE709A">
      <w:pPr>
        <w:rPr>
          <w:rtl/>
          <w:lang w:eastAsia="he-IL"/>
        </w:rPr>
      </w:pPr>
      <w:bookmarkStart w:id="607" w:name="_ETM_Q1_1546658"/>
      <w:bookmarkEnd w:id="607"/>
      <w:r>
        <w:rPr>
          <w:rFonts w:hint="cs"/>
          <w:rtl/>
          <w:lang w:eastAsia="he-IL"/>
        </w:rPr>
        <w:t>כן.</w:t>
      </w:r>
    </w:p>
    <w:p w:rsidR="00DE709A" w:rsidRDefault="00DE709A" w:rsidP="00DE709A">
      <w:pPr>
        <w:rPr>
          <w:rtl/>
          <w:lang w:eastAsia="he-IL"/>
        </w:rPr>
      </w:pPr>
      <w:bookmarkStart w:id="608" w:name="_ETM_Q1_1548048"/>
      <w:bookmarkStart w:id="609" w:name="_ETM_Q1_1548095"/>
      <w:bookmarkEnd w:id="608"/>
      <w:bookmarkEnd w:id="609"/>
    </w:p>
    <w:p w:rsidR="00DE709A" w:rsidRDefault="00DE709A" w:rsidP="00DE709A">
      <w:pPr>
        <w:pStyle w:val="af6"/>
        <w:keepNext/>
        <w:rPr>
          <w:rtl/>
        </w:rPr>
      </w:pPr>
      <w:bookmarkStart w:id="610" w:name="ET_yor_4758_15"/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יור</w:t>
      </w:r>
      <w:proofErr w:type="spellEnd"/>
      <w:r w:rsidRPr="00DE709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יור</w:t>
      </w:r>
      <w:proofErr w:type="spellEnd"/>
      <w:r w:rsidRPr="00DE709A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DE709A" w:rsidRDefault="00DE709A" w:rsidP="00DE709A">
      <w:pPr>
        <w:pStyle w:val="KeepWithNext"/>
        <w:rPr>
          <w:rtl/>
          <w:lang w:eastAsia="he-IL"/>
        </w:rPr>
      </w:pPr>
    </w:p>
    <w:p w:rsidR="00DE709A" w:rsidRDefault="00DE709A" w:rsidP="00DE70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למי?</w:t>
      </w:r>
    </w:p>
    <w:p w:rsidR="00DE709A" w:rsidRDefault="00DE709A" w:rsidP="00DE709A">
      <w:pPr>
        <w:rPr>
          <w:rtl/>
          <w:lang w:eastAsia="he-IL"/>
        </w:rPr>
      </w:pPr>
    </w:p>
    <w:p w:rsidR="00DE709A" w:rsidRDefault="00DE709A" w:rsidP="00DE709A">
      <w:pPr>
        <w:pStyle w:val="-"/>
        <w:keepNext/>
        <w:rPr>
          <w:rtl/>
        </w:rPr>
      </w:pPr>
      <w:bookmarkStart w:id="611" w:name="ET_speakercontinue_רני_נויבואר_16"/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דובר_המשך</w:t>
      </w:r>
      <w:proofErr w:type="spellEnd"/>
      <w:r w:rsidRPr="00DE709A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E709A">
        <w:rPr>
          <w:rStyle w:val="TagStyle"/>
          <w:rtl/>
        </w:rPr>
        <w:t xml:space="preserve"> &lt;&lt; </w:t>
      </w:r>
      <w:proofErr w:type="spellStart"/>
      <w:r w:rsidRPr="00DE709A">
        <w:rPr>
          <w:rStyle w:val="TagStyle"/>
          <w:rtl/>
        </w:rPr>
        <w:t>דובר_המשך</w:t>
      </w:r>
      <w:proofErr w:type="spellEnd"/>
      <w:r w:rsidRPr="00DE709A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DE709A" w:rsidRDefault="00DE709A" w:rsidP="00DE709A">
      <w:pPr>
        <w:pStyle w:val="KeepWithNext"/>
        <w:rPr>
          <w:rtl/>
          <w:lang w:eastAsia="he-IL"/>
        </w:rPr>
      </w:pPr>
    </w:p>
    <w:p w:rsidR="00DE709A" w:rsidRDefault="00DE709A" w:rsidP="00DE709A">
      <w:pPr>
        <w:rPr>
          <w:rtl/>
          <w:lang w:eastAsia="he-IL"/>
        </w:rPr>
      </w:pPr>
      <w:bookmarkStart w:id="612" w:name="_ETM_Q1_1543136"/>
      <w:bookmarkEnd w:id="612"/>
      <w:r>
        <w:rPr>
          <w:rFonts w:hint="cs"/>
          <w:rtl/>
          <w:lang w:eastAsia="he-IL"/>
        </w:rPr>
        <w:t>לשר המשפטים בשרשרת אישורים ובאישור ועדת הכלכלה</w:t>
      </w:r>
      <w:bookmarkStart w:id="613" w:name="_ETM_Q1_1545713"/>
      <w:bookmarkStart w:id="614" w:name="_ETM_Q1_1548482"/>
      <w:bookmarkStart w:id="615" w:name="_ETM_Q1_1548169"/>
      <w:bookmarkStart w:id="616" w:name="_ETM_Q1_1552612"/>
      <w:bookmarkStart w:id="617" w:name="_ETM_Q1_1548225"/>
      <w:bookmarkStart w:id="618" w:name="_ETM_Q1_1548337"/>
      <w:bookmarkStart w:id="619" w:name="_ETM_Q1_1550389"/>
      <w:bookmarkStart w:id="620" w:name="_ETM_Q1_1547401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 w:rsidR="00970D54">
        <w:rPr>
          <w:rFonts w:hint="cs"/>
          <w:rtl/>
          <w:lang w:eastAsia="he-IL"/>
        </w:rPr>
        <w:t xml:space="preserve">; </w:t>
      </w:r>
      <w:bookmarkStart w:id="621" w:name="_ETM_Q1_1544112"/>
      <w:bookmarkEnd w:id="621"/>
      <w:r w:rsidR="00970D54">
        <w:rPr>
          <w:rFonts w:hint="cs"/>
          <w:rtl/>
          <w:lang w:eastAsia="he-IL"/>
        </w:rPr>
        <w:t xml:space="preserve">זה נראה לי באישור </w:t>
      </w:r>
      <w:bookmarkStart w:id="622" w:name="_ETM_Q1_1548668"/>
      <w:bookmarkStart w:id="623" w:name="_ETM_Q1_1547570"/>
      <w:bookmarkEnd w:id="622"/>
      <w:bookmarkEnd w:id="623"/>
      <w:r w:rsidR="00970D54">
        <w:rPr>
          <w:rFonts w:hint="cs"/>
          <w:rtl/>
          <w:lang w:eastAsia="he-IL"/>
        </w:rPr>
        <w:t xml:space="preserve">הנגיד, </w:t>
      </w:r>
      <w:bookmarkStart w:id="624" w:name="_ETM_Q1_1552826"/>
      <w:bookmarkEnd w:id="624"/>
      <w:r w:rsidR="00970D54">
        <w:rPr>
          <w:rFonts w:hint="cs"/>
          <w:rtl/>
          <w:lang w:eastAsia="he-IL"/>
        </w:rPr>
        <w:t xml:space="preserve">באישור שר האוצר ובאישור ועדת </w:t>
      </w:r>
      <w:bookmarkStart w:id="625" w:name="_ETM_Q1_1549176"/>
      <w:bookmarkEnd w:id="625"/>
      <w:r w:rsidR="00970D54">
        <w:rPr>
          <w:rFonts w:hint="cs"/>
          <w:rtl/>
          <w:lang w:eastAsia="he-IL"/>
        </w:rPr>
        <w:t>הכלכלה.</w:t>
      </w:r>
      <w:bookmarkStart w:id="626" w:name="_ETM_Q1_1554822"/>
      <w:bookmarkEnd w:id="626"/>
    </w:p>
    <w:p w:rsidR="00970D54" w:rsidRDefault="00970D54" w:rsidP="00DE709A">
      <w:pPr>
        <w:rPr>
          <w:rtl/>
          <w:lang w:eastAsia="he-IL"/>
        </w:rPr>
      </w:pPr>
      <w:bookmarkStart w:id="627" w:name="_ETM_Q1_1555147"/>
      <w:bookmarkStart w:id="628" w:name="_ETM_Q1_1555205"/>
      <w:bookmarkEnd w:id="627"/>
      <w:bookmarkEnd w:id="628"/>
    </w:p>
    <w:p w:rsidR="00970D54" w:rsidRDefault="00970D54" w:rsidP="00970D54">
      <w:pPr>
        <w:pStyle w:val="af6"/>
        <w:keepNext/>
        <w:rPr>
          <w:rtl/>
        </w:rPr>
      </w:pPr>
      <w:bookmarkStart w:id="629" w:name="ET_yor_4758_17"/>
      <w:r w:rsidRPr="00970D54">
        <w:rPr>
          <w:rStyle w:val="TagStyle"/>
          <w:rtl/>
        </w:rPr>
        <w:t xml:space="preserve"> &lt;&lt; </w:t>
      </w:r>
      <w:proofErr w:type="spellStart"/>
      <w:r w:rsidRPr="00970D54">
        <w:rPr>
          <w:rStyle w:val="TagStyle"/>
          <w:rtl/>
        </w:rPr>
        <w:t>יור</w:t>
      </w:r>
      <w:proofErr w:type="spellEnd"/>
      <w:r w:rsidRPr="00970D5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0D54">
        <w:rPr>
          <w:rStyle w:val="TagStyle"/>
          <w:rtl/>
        </w:rPr>
        <w:t xml:space="preserve"> &lt;&lt; </w:t>
      </w:r>
      <w:proofErr w:type="spellStart"/>
      <w:r w:rsidRPr="00970D54">
        <w:rPr>
          <w:rStyle w:val="TagStyle"/>
          <w:rtl/>
        </w:rPr>
        <w:t>יור</w:t>
      </w:r>
      <w:proofErr w:type="spellEnd"/>
      <w:r w:rsidRPr="00970D5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970D54" w:rsidRDefault="00970D54" w:rsidP="00970D54">
      <w:pPr>
        <w:pStyle w:val="KeepWithNext"/>
        <w:rPr>
          <w:rtl/>
          <w:lang w:eastAsia="he-IL"/>
        </w:rPr>
      </w:pPr>
    </w:p>
    <w:p w:rsidR="00970D54" w:rsidRDefault="00970D54" w:rsidP="00970D54">
      <w:pPr>
        <w:rPr>
          <w:rtl/>
          <w:lang w:eastAsia="he-IL"/>
        </w:rPr>
      </w:pPr>
      <w:bookmarkStart w:id="630" w:name="_ETM_Q1_1555994"/>
      <w:bookmarkStart w:id="631" w:name="_ETM_Q1_1553470"/>
      <w:bookmarkStart w:id="632" w:name="_ETM_Q1_1555471"/>
      <w:bookmarkStart w:id="633" w:name="_ETM_Q1_1553853"/>
      <w:bookmarkStart w:id="634" w:name="_ETM_Q1_1553253"/>
      <w:bookmarkEnd w:id="630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בקיצור, עד שיקבלו </w:t>
      </w:r>
      <w:bookmarkStart w:id="635" w:name="_ETM_Q1_1558876"/>
      <w:bookmarkEnd w:id="635"/>
      <w:r>
        <w:rPr>
          <w:rFonts w:hint="cs"/>
          <w:rtl/>
          <w:lang w:eastAsia="he-IL"/>
        </w:rPr>
        <w:t>החרגה תצא להם הנשמה</w:t>
      </w:r>
      <w:bookmarkStart w:id="636" w:name="_ETM_Q1_1554891"/>
      <w:bookmarkEnd w:id="636"/>
      <w:r>
        <w:rPr>
          <w:rFonts w:hint="cs"/>
          <w:rtl/>
          <w:lang w:eastAsia="he-IL"/>
        </w:rPr>
        <w:t>.</w:t>
      </w:r>
      <w:bookmarkStart w:id="637" w:name="_ETM_Q1_1556153"/>
      <w:bookmarkStart w:id="638" w:name="_ETM_Q1_1558108"/>
      <w:bookmarkEnd w:id="637"/>
      <w:bookmarkEnd w:id="638"/>
    </w:p>
    <w:p w:rsidR="00A16E24" w:rsidRDefault="00A16E24" w:rsidP="00A16E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39" w:name="_ETM_Q1_1558987"/>
      <w:bookmarkStart w:id="640" w:name="_ETM_Q1_1559072"/>
      <w:bookmarkStart w:id="641" w:name="_ETM_Q1_1558713"/>
      <w:bookmarkStart w:id="642" w:name="_ETM_Q1_1556691"/>
      <w:bookmarkEnd w:id="639"/>
      <w:bookmarkEnd w:id="640"/>
      <w:bookmarkEnd w:id="641"/>
      <w:bookmarkEnd w:id="642"/>
    </w:p>
    <w:p w:rsidR="00A16E24" w:rsidRDefault="00A16E24" w:rsidP="00A16E24">
      <w:pPr>
        <w:pStyle w:val="a4"/>
        <w:keepNext/>
        <w:rPr>
          <w:rtl/>
        </w:rPr>
      </w:pPr>
      <w:bookmarkStart w:id="643" w:name="ET_speaker_5792_20"/>
      <w:r w:rsidRPr="00A16E2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6E24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A16E24" w:rsidRDefault="00A16E24" w:rsidP="00A16E24">
      <w:pPr>
        <w:pStyle w:val="KeepWithNext"/>
        <w:rPr>
          <w:rtl/>
          <w:lang w:eastAsia="he-IL"/>
        </w:rPr>
      </w:pPr>
    </w:p>
    <w:p w:rsidR="00A16E24" w:rsidRDefault="00A16E24" w:rsidP="00A16E24">
      <w:pPr>
        <w:rPr>
          <w:rtl/>
          <w:lang w:eastAsia="he-IL"/>
        </w:rPr>
      </w:pPr>
      <w:bookmarkStart w:id="644" w:name="_ETM_Q1_1559798"/>
      <w:bookmarkEnd w:id="644"/>
      <w:r>
        <w:rPr>
          <w:rFonts w:hint="cs"/>
          <w:rtl/>
          <w:lang w:eastAsia="he-IL"/>
        </w:rPr>
        <w:t>ההחרגה למקצועות ספציפיים</w:t>
      </w:r>
      <w:bookmarkStart w:id="645" w:name="_ETM_Q1_1560640"/>
      <w:bookmarkEnd w:id="645"/>
      <w:r>
        <w:rPr>
          <w:rFonts w:hint="cs"/>
          <w:rtl/>
          <w:lang w:eastAsia="he-IL"/>
        </w:rPr>
        <w:t>?</w:t>
      </w:r>
    </w:p>
    <w:p w:rsidR="00A16E24" w:rsidRDefault="00A16E24" w:rsidP="00A16E24">
      <w:pPr>
        <w:rPr>
          <w:rtl/>
          <w:lang w:eastAsia="he-IL"/>
        </w:rPr>
      </w:pPr>
      <w:bookmarkStart w:id="646" w:name="_ETM_Q1_1561399"/>
      <w:bookmarkStart w:id="647" w:name="_ETM_Q1_1561447"/>
      <w:bookmarkEnd w:id="646"/>
      <w:bookmarkEnd w:id="647"/>
    </w:p>
    <w:p w:rsidR="00A16E24" w:rsidRDefault="00A16E24" w:rsidP="00A16E24">
      <w:pPr>
        <w:pStyle w:val="af6"/>
        <w:keepNext/>
        <w:rPr>
          <w:rtl/>
        </w:rPr>
      </w:pPr>
      <w:bookmarkStart w:id="648" w:name="ET_yor_4758_19"/>
      <w:r w:rsidRPr="00A16E24">
        <w:rPr>
          <w:rStyle w:val="TagStyle"/>
          <w:rtl/>
        </w:rPr>
        <w:t xml:space="preserve"> &lt;&lt; </w:t>
      </w:r>
      <w:proofErr w:type="spellStart"/>
      <w:r w:rsidRPr="00A16E24">
        <w:rPr>
          <w:rStyle w:val="TagStyle"/>
          <w:rtl/>
        </w:rPr>
        <w:t>יור</w:t>
      </w:r>
      <w:proofErr w:type="spellEnd"/>
      <w:r w:rsidRPr="00A16E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6E24">
        <w:rPr>
          <w:rStyle w:val="TagStyle"/>
          <w:rtl/>
        </w:rPr>
        <w:t xml:space="preserve"> &lt;&lt; </w:t>
      </w:r>
      <w:proofErr w:type="spellStart"/>
      <w:r w:rsidRPr="00A16E24">
        <w:rPr>
          <w:rStyle w:val="TagStyle"/>
          <w:rtl/>
        </w:rPr>
        <w:t>יור</w:t>
      </w:r>
      <w:proofErr w:type="spellEnd"/>
      <w:r w:rsidRPr="00A16E2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A16E24" w:rsidRDefault="00A16E24" w:rsidP="00A16E24">
      <w:pPr>
        <w:pStyle w:val="KeepWithNext"/>
        <w:rPr>
          <w:rtl/>
          <w:lang w:eastAsia="he-IL"/>
        </w:rPr>
      </w:pPr>
    </w:p>
    <w:p w:rsidR="00A16E24" w:rsidRDefault="00A16E24" w:rsidP="00A16E24">
      <w:pPr>
        <w:rPr>
          <w:rtl/>
          <w:lang w:eastAsia="he-IL"/>
        </w:rPr>
      </w:pPr>
      <w:bookmarkStart w:id="649" w:name="_ETM_Q1_1562101"/>
      <w:bookmarkStart w:id="650" w:name="_ETM_Q1_1562212"/>
      <w:bookmarkEnd w:id="649"/>
      <w:bookmarkEnd w:id="650"/>
      <w:r>
        <w:rPr>
          <w:rFonts w:hint="cs"/>
          <w:rtl/>
          <w:lang w:eastAsia="he-IL"/>
        </w:rPr>
        <w:t>לאמצעים.</w:t>
      </w:r>
      <w:bookmarkStart w:id="651" w:name="_ETM_Q1_1562619"/>
      <w:bookmarkEnd w:id="651"/>
    </w:p>
    <w:p w:rsidR="00A16E24" w:rsidRDefault="00A16E24" w:rsidP="00A16E24">
      <w:pPr>
        <w:rPr>
          <w:rtl/>
          <w:lang w:eastAsia="he-IL"/>
        </w:rPr>
      </w:pPr>
      <w:bookmarkStart w:id="652" w:name="_ETM_Q1_1567021"/>
      <w:bookmarkStart w:id="653" w:name="_ETM_Q1_1567060"/>
      <w:bookmarkStart w:id="654" w:name="_ETM_Q1_1562230"/>
      <w:bookmarkStart w:id="655" w:name="_ETM_Q1_1563948"/>
      <w:bookmarkEnd w:id="652"/>
      <w:bookmarkEnd w:id="653"/>
      <w:bookmarkEnd w:id="654"/>
      <w:bookmarkEnd w:id="655"/>
    </w:p>
    <w:p w:rsidR="00A16E24" w:rsidRDefault="00A16E24" w:rsidP="00A16E24">
      <w:pPr>
        <w:pStyle w:val="a4"/>
        <w:keepNext/>
        <w:rPr>
          <w:rtl/>
        </w:rPr>
      </w:pPr>
      <w:bookmarkStart w:id="656" w:name="ET_speaker_רני_נויבואר_21"/>
      <w:r w:rsidRPr="00A16E24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16E24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A16E24" w:rsidRDefault="00A16E24" w:rsidP="00A16E24">
      <w:pPr>
        <w:pStyle w:val="KeepWithNext"/>
        <w:rPr>
          <w:rtl/>
          <w:lang w:eastAsia="he-IL"/>
        </w:rPr>
      </w:pPr>
    </w:p>
    <w:p w:rsidR="00A16E24" w:rsidRDefault="00A16E24" w:rsidP="00A16E24">
      <w:pPr>
        <w:rPr>
          <w:rtl/>
          <w:lang w:eastAsia="he-IL"/>
        </w:rPr>
      </w:pPr>
      <w:bookmarkStart w:id="657" w:name="_ETM_Q1_1564446"/>
      <w:bookmarkStart w:id="658" w:name="_ETM_Q1_1564485"/>
      <w:bookmarkEnd w:id="657"/>
      <w:bookmarkEnd w:id="658"/>
      <w:r>
        <w:rPr>
          <w:rFonts w:hint="cs"/>
          <w:rtl/>
          <w:lang w:eastAsia="he-IL"/>
        </w:rPr>
        <w:t xml:space="preserve">יש סמכות כללית לשר </w:t>
      </w:r>
      <w:proofErr w:type="spellStart"/>
      <w:r>
        <w:rPr>
          <w:rFonts w:hint="cs"/>
          <w:rtl/>
          <w:lang w:eastAsia="he-IL"/>
        </w:rPr>
        <w:t>להחר</w:t>
      </w:r>
      <w:bookmarkStart w:id="659" w:name="_ETM_Q1_1570260"/>
      <w:bookmarkStart w:id="660" w:name="_ETM_Q1_1565480"/>
      <w:bookmarkEnd w:id="659"/>
      <w:bookmarkEnd w:id="660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סוגים </w:t>
      </w:r>
      <w:bookmarkStart w:id="661" w:name="_ETM_Q1_1565094"/>
      <w:bookmarkEnd w:id="661"/>
      <w:r>
        <w:rPr>
          <w:rFonts w:hint="cs"/>
          <w:rtl/>
          <w:lang w:eastAsia="he-IL"/>
        </w:rPr>
        <w:t>של שירותי תשלום או פעולות מסוימו</w:t>
      </w:r>
      <w:bookmarkStart w:id="662" w:name="_ETM_Q1_1569167"/>
      <w:bookmarkEnd w:id="662"/>
      <w:r>
        <w:rPr>
          <w:rFonts w:hint="cs"/>
          <w:rtl/>
          <w:lang w:eastAsia="he-IL"/>
        </w:rPr>
        <w:t xml:space="preserve">ת, </w:t>
      </w:r>
      <w:bookmarkStart w:id="663" w:name="_ETM_Q1_1570120"/>
      <w:bookmarkEnd w:id="663"/>
      <w:r>
        <w:rPr>
          <w:rFonts w:hint="cs"/>
          <w:rtl/>
          <w:lang w:eastAsia="he-IL"/>
        </w:rPr>
        <w:t xml:space="preserve">סעיף די כללי שמאפשר </w:t>
      </w:r>
      <w:bookmarkStart w:id="664" w:name="_ETM_Q1_1569781"/>
      <w:bookmarkEnd w:id="664"/>
      <w:r>
        <w:rPr>
          <w:rFonts w:hint="cs"/>
          <w:rtl/>
          <w:lang w:eastAsia="he-IL"/>
        </w:rPr>
        <w:t>- - -</w:t>
      </w:r>
    </w:p>
    <w:p w:rsidR="00A16E24" w:rsidRDefault="00A16E24" w:rsidP="00A16E24">
      <w:pPr>
        <w:rPr>
          <w:rtl/>
          <w:lang w:eastAsia="he-IL"/>
        </w:rPr>
      </w:pPr>
      <w:bookmarkStart w:id="665" w:name="_ETM_Q1_1570814"/>
      <w:bookmarkStart w:id="666" w:name="_ETM_Q1_1570867"/>
      <w:bookmarkEnd w:id="665"/>
      <w:bookmarkEnd w:id="666"/>
    </w:p>
    <w:p w:rsidR="00A16E24" w:rsidRDefault="00A16E24" w:rsidP="00A16E24">
      <w:pPr>
        <w:pStyle w:val="af6"/>
        <w:keepNext/>
        <w:rPr>
          <w:rtl/>
        </w:rPr>
      </w:pPr>
      <w:bookmarkStart w:id="667" w:name="ET_yor_4758_22"/>
      <w:r w:rsidRPr="00A16E24">
        <w:rPr>
          <w:rStyle w:val="TagStyle"/>
          <w:rtl/>
        </w:rPr>
        <w:t xml:space="preserve"> &lt;&lt; </w:t>
      </w:r>
      <w:proofErr w:type="spellStart"/>
      <w:r w:rsidRPr="00A16E24">
        <w:rPr>
          <w:rStyle w:val="TagStyle"/>
          <w:rtl/>
        </w:rPr>
        <w:t>יור</w:t>
      </w:r>
      <w:proofErr w:type="spellEnd"/>
      <w:r w:rsidRPr="00A16E2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6E24">
        <w:rPr>
          <w:rStyle w:val="TagStyle"/>
          <w:rtl/>
        </w:rPr>
        <w:t xml:space="preserve"> &lt;&lt; </w:t>
      </w:r>
      <w:proofErr w:type="spellStart"/>
      <w:r w:rsidRPr="00A16E24">
        <w:rPr>
          <w:rStyle w:val="TagStyle"/>
          <w:rtl/>
        </w:rPr>
        <w:t>יור</w:t>
      </w:r>
      <w:proofErr w:type="spellEnd"/>
      <w:r w:rsidRPr="00A16E2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A16E24" w:rsidRDefault="00A16E24" w:rsidP="00A16E24">
      <w:pPr>
        <w:pStyle w:val="KeepWithNext"/>
        <w:rPr>
          <w:rtl/>
          <w:lang w:eastAsia="he-IL"/>
        </w:rPr>
      </w:pPr>
    </w:p>
    <w:p w:rsidR="00A16E24" w:rsidRDefault="00A16E24" w:rsidP="00A16E24">
      <w:pPr>
        <w:rPr>
          <w:rtl/>
          <w:lang w:eastAsia="he-IL"/>
        </w:rPr>
      </w:pPr>
      <w:bookmarkStart w:id="668" w:name="_ETM_Q1_1571831"/>
      <w:bookmarkStart w:id="669" w:name="_ETM_Q1_1572420"/>
      <w:bookmarkEnd w:id="668"/>
      <w:bookmarkEnd w:id="669"/>
      <w:r>
        <w:rPr>
          <w:rFonts w:hint="cs"/>
          <w:rtl/>
          <w:lang w:eastAsia="he-IL"/>
        </w:rPr>
        <w:t>יש מוחרגים</w:t>
      </w:r>
      <w:bookmarkStart w:id="670" w:name="_ETM_Q1_1574115"/>
      <w:bookmarkEnd w:id="670"/>
      <w:r>
        <w:rPr>
          <w:rFonts w:hint="cs"/>
          <w:rtl/>
          <w:lang w:eastAsia="he-IL"/>
        </w:rPr>
        <w:t xml:space="preserve"> היום?</w:t>
      </w:r>
    </w:p>
    <w:p w:rsidR="00A16E24" w:rsidRDefault="00A16E24" w:rsidP="00A16E24">
      <w:pPr>
        <w:rPr>
          <w:rtl/>
          <w:lang w:eastAsia="he-IL"/>
        </w:rPr>
      </w:pPr>
      <w:bookmarkStart w:id="671" w:name="_ETM_Q1_1575435"/>
      <w:bookmarkStart w:id="672" w:name="_ETM_Q1_1575487"/>
      <w:bookmarkEnd w:id="671"/>
      <w:bookmarkEnd w:id="672"/>
    </w:p>
    <w:p w:rsidR="00A16E24" w:rsidRDefault="00A16E24" w:rsidP="00A16E24">
      <w:pPr>
        <w:pStyle w:val="-"/>
        <w:keepNext/>
        <w:rPr>
          <w:rtl/>
        </w:rPr>
      </w:pPr>
      <w:bookmarkStart w:id="673" w:name="ET_speakercontinue_רני_נויבואר_23"/>
      <w:r w:rsidRPr="00A16E24">
        <w:rPr>
          <w:rStyle w:val="TagStyle"/>
          <w:rtl/>
        </w:rPr>
        <w:t xml:space="preserve"> &lt;&lt; </w:t>
      </w:r>
      <w:proofErr w:type="spellStart"/>
      <w:r w:rsidRPr="00A16E24">
        <w:rPr>
          <w:rStyle w:val="TagStyle"/>
          <w:rtl/>
        </w:rPr>
        <w:t>דובר_המשך</w:t>
      </w:r>
      <w:proofErr w:type="spellEnd"/>
      <w:r w:rsidRPr="00A16E24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16E24">
        <w:rPr>
          <w:rStyle w:val="TagStyle"/>
          <w:rtl/>
        </w:rPr>
        <w:t xml:space="preserve"> &lt;&lt; </w:t>
      </w:r>
      <w:proofErr w:type="spellStart"/>
      <w:r w:rsidRPr="00A16E24">
        <w:rPr>
          <w:rStyle w:val="TagStyle"/>
          <w:rtl/>
        </w:rPr>
        <w:t>דובר_המשך</w:t>
      </w:r>
      <w:proofErr w:type="spellEnd"/>
      <w:r w:rsidRPr="00A16E2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A16E24" w:rsidRDefault="00A16E24" w:rsidP="00A16E24">
      <w:pPr>
        <w:pStyle w:val="KeepWithNext"/>
        <w:rPr>
          <w:rtl/>
          <w:lang w:eastAsia="he-IL"/>
        </w:rPr>
      </w:pPr>
    </w:p>
    <w:p w:rsidR="00A16E24" w:rsidRDefault="00A16E24" w:rsidP="00797802">
      <w:pPr>
        <w:rPr>
          <w:rtl/>
          <w:lang w:eastAsia="he-IL"/>
        </w:rPr>
      </w:pPr>
      <w:bookmarkStart w:id="674" w:name="_ETM_Q1_1576395"/>
      <w:bookmarkEnd w:id="674"/>
      <w:r>
        <w:rPr>
          <w:rFonts w:hint="cs"/>
          <w:rtl/>
          <w:lang w:eastAsia="he-IL"/>
        </w:rPr>
        <w:t xml:space="preserve">כרגע יש לנו תקנות </w:t>
      </w:r>
      <w:bookmarkStart w:id="675" w:name="_ETM_Q1_1575441"/>
      <w:bookmarkEnd w:id="675"/>
      <w:r>
        <w:rPr>
          <w:rFonts w:hint="cs"/>
          <w:rtl/>
          <w:lang w:eastAsia="he-IL"/>
        </w:rPr>
        <w:t xml:space="preserve">שיצאו לפני יומיים להערות הציבור על </w:t>
      </w:r>
      <w:bookmarkStart w:id="676" w:name="_ETM_Q1_1582294"/>
      <w:bookmarkEnd w:id="676"/>
      <w:r>
        <w:rPr>
          <w:rFonts w:hint="cs"/>
          <w:rtl/>
          <w:lang w:eastAsia="he-IL"/>
        </w:rPr>
        <w:t>תווי שי</w:t>
      </w:r>
      <w:bookmarkStart w:id="677" w:name="_ETM_Q1_1578891"/>
      <w:bookmarkStart w:id="678" w:name="_ETM_Q1_1580230"/>
      <w:bookmarkEnd w:id="677"/>
      <w:bookmarkEnd w:id="678"/>
      <w:r w:rsidR="00797802">
        <w:rPr>
          <w:rFonts w:hint="cs"/>
          <w:rtl/>
          <w:lang w:eastAsia="he-IL"/>
        </w:rPr>
        <w:t>. זה נושא אחד ש</w:t>
      </w:r>
      <w:bookmarkStart w:id="679" w:name="_ETM_Q1_1582721"/>
      <w:bookmarkEnd w:id="679"/>
      <w:r w:rsidR="00797802">
        <w:rPr>
          <w:rFonts w:hint="cs"/>
          <w:rtl/>
          <w:lang w:eastAsia="he-IL"/>
        </w:rPr>
        <w:t xml:space="preserve">עלה בשבוע האחרון </w:t>
      </w:r>
      <w:bookmarkStart w:id="680" w:name="_ETM_Q1_1590086"/>
      <w:bookmarkEnd w:id="680"/>
      <w:r w:rsidR="00797802">
        <w:rPr>
          <w:rFonts w:hint="cs"/>
          <w:rtl/>
          <w:lang w:eastAsia="he-IL"/>
        </w:rPr>
        <w:t>של החקיקה</w:t>
      </w:r>
      <w:bookmarkStart w:id="681" w:name="_ETM_Q1_1587270"/>
      <w:bookmarkEnd w:id="681"/>
      <w:r w:rsidR="00797802">
        <w:rPr>
          <w:rFonts w:hint="cs"/>
          <w:rtl/>
          <w:lang w:eastAsia="he-IL"/>
        </w:rPr>
        <w:t>. בדקה האחרונה היו גופים שאמ</w:t>
      </w:r>
      <w:bookmarkStart w:id="682" w:name="_ETM_Q1_1589881"/>
      <w:bookmarkEnd w:id="682"/>
      <w:r w:rsidR="00797802">
        <w:rPr>
          <w:rFonts w:hint="cs"/>
          <w:rtl/>
          <w:lang w:eastAsia="he-IL"/>
        </w:rPr>
        <w:t xml:space="preserve">רו, ולכן נכנסה </w:t>
      </w:r>
      <w:bookmarkStart w:id="683" w:name="_ETM_Q1_1595868"/>
      <w:bookmarkEnd w:id="683"/>
      <w:r w:rsidR="00797802">
        <w:rPr>
          <w:rFonts w:hint="cs"/>
          <w:rtl/>
          <w:lang w:eastAsia="he-IL"/>
        </w:rPr>
        <w:t>ה</w:t>
      </w:r>
      <w:bookmarkStart w:id="684" w:name="_ETM_Q1_1591820"/>
      <w:bookmarkEnd w:id="684"/>
      <w:r w:rsidR="00797802">
        <w:rPr>
          <w:rFonts w:hint="cs"/>
          <w:rtl/>
          <w:lang w:eastAsia="he-IL"/>
        </w:rPr>
        <w:t xml:space="preserve">וראת דחיית תחילה נוספת, </w:t>
      </w:r>
      <w:bookmarkStart w:id="685" w:name="_ETM_Q1_1591510"/>
      <w:bookmarkEnd w:id="685"/>
      <w:r w:rsidR="00797802">
        <w:rPr>
          <w:rFonts w:hint="cs"/>
          <w:rtl/>
          <w:lang w:eastAsia="he-IL"/>
        </w:rPr>
        <w:t xml:space="preserve">אנחנו </w:t>
      </w:r>
      <w:bookmarkStart w:id="686" w:name="_ETM_Q1_1595488"/>
      <w:bookmarkEnd w:id="686"/>
      <w:r w:rsidR="00797802">
        <w:rPr>
          <w:rFonts w:hint="cs"/>
          <w:rtl/>
          <w:lang w:eastAsia="he-IL"/>
        </w:rPr>
        <w:t>שירותי תשלום ק</w:t>
      </w:r>
      <w:bookmarkStart w:id="687" w:name="_ETM_Q1_1595600"/>
      <w:bookmarkEnd w:id="687"/>
      <w:r w:rsidR="00797802">
        <w:rPr>
          <w:rFonts w:hint="cs"/>
          <w:rtl/>
          <w:lang w:eastAsia="he-IL"/>
        </w:rPr>
        <w:t xml:space="preserve">טנים, אין </w:t>
      </w:r>
      <w:bookmarkStart w:id="688" w:name="_ETM_Q1_1599015"/>
      <w:bookmarkEnd w:id="688"/>
      <w:r w:rsidR="00797802">
        <w:rPr>
          <w:rFonts w:hint="cs"/>
          <w:rtl/>
          <w:lang w:eastAsia="he-IL"/>
        </w:rPr>
        <w:t xml:space="preserve">בנו חשיפות כאלה גדולות כמו רוב </w:t>
      </w:r>
      <w:bookmarkStart w:id="689" w:name="_ETM_Q1_1597354"/>
      <w:bookmarkEnd w:id="689"/>
      <w:r w:rsidR="00797802">
        <w:rPr>
          <w:rFonts w:hint="cs"/>
          <w:rtl/>
          <w:lang w:eastAsia="he-IL"/>
        </w:rPr>
        <w:t>שירותי התש</w:t>
      </w:r>
      <w:bookmarkStart w:id="690" w:name="_ETM_Q1_1598987"/>
      <w:bookmarkEnd w:id="690"/>
      <w:r w:rsidR="00797802">
        <w:rPr>
          <w:rFonts w:hint="cs"/>
          <w:rtl/>
          <w:lang w:eastAsia="he-IL"/>
        </w:rPr>
        <w:t>לו</w:t>
      </w:r>
      <w:bookmarkStart w:id="691" w:name="_ETM_Q1_1599839"/>
      <w:bookmarkEnd w:id="691"/>
      <w:r w:rsidR="00797802">
        <w:rPr>
          <w:rFonts w:hint="cs"/>
          <w:rtl/>
          <w:lang w:eastAsia="he-IL"/>
        </w:rPr>
        <w:t xml:space="preserve">ם שמוסדרים פה </w:t>
      </w:r>
      <w:bookmarkStart w:id="692" w:name="_ETM_Q1_1600530"/>
      <w:bookmarkEnd w:id="692"/>
      <w:r w:rsidR="00797802">
        <w:rPr>
          <w:rFonts w:hint="cs"/>
          <w:rtl/>
          <w:lang w:eastAsia="he-IL"/>
        </w:rPr>
        <w:t xml:space="preserve">בחוק, ולכן </w:t>
      </w:r>
      <w:bookmarkStart w:id="693" w:name="_ETM_Q1_1600363"/>
      <w:bookmarkEnd w:id="693"/>
      <w:r w:rsidR="00797802">
        <w:rPr>
          <w:rFonts w:hint="cs"/>
          <w:rtl/>
          <w:lang w:eastAsia="he-IL"/>
        </w:rPr>
        <w:t xml:space="preserve">אנחנו </w:t>
      </w:r>
      <w:bookmarkStart w:id="694" w:name="_ETM_Q1_1607325"/>
      <w:bookmarkStart w:id="695" w:name="_ETM_Q1_1602819"/>
      <w:bookmarkEnd w:id="694"/>
      <w:bookmarkEnd w:id="695"/>
      <w:r w:rsidR="00797802">
        <w:rPr>
          <w:rFonts w:hint="cs"/>
          <w:rtl/>
          <w:lang w:eastAsia="he-IL"/>
        </w:rPr>
        <w:t>מ</w:t>
      </w:r>
      <w:bookmarkStart w:id="696" w:name="_ETM_Q1_1602480"/>
      <w:bookmarkEnd w:id="696"/>
      <w:r w:rsidR="00797802">
        <w:rPr>
          <w:rFonts w:hint="cs"/>
          <w:rtl/>
          <w:lang w:eastAsia="he-IL"/>
        </w:rPr>
        <w:t>בקשים יחס מיוחד. אז אנחנו אמרנו, בסדר, אנחנו לא רוצים לפגוע בכם</w:t>
      </w:r>
      <w:bookmarkStart w:id="697" w:name="_ETM_Q1_1605011"/>
      <w:bookmarkEnd w:id="697"/>
      <w:r w:rsidR="00797802">
        <w:rPr>
          <w:rFonts w:hint="cs"/>
          <w:rtl/>
          <w:lang w:eastAsia="he-IL"/>
        </w:rPr>
        <w:t xml:space="preserve">, בגלל </w:t>
      </w:r>
      <w:bookmarkStart w:id="698" w:name="_ETM_Q1_1606529"/>
      <w:bookmarkEnd w:id="698"/>
      <w:r w:rsidR="00797802">
        <w:rPr>
          <w:rFonts w:hint="cs"/>
          <w:rtl/>
          <w:lang w:eastAsia="he-IL"/>
        </w:rPr>
        <w:t>שיכול להיות שאם הרגולצ</w:t>
      </w:r>
      <w:bookmarkStart w:id="699" w:name="_ETM_Q1_1606502"/>
      <w:bookmarkEnd w:id="699"/>
      <w:r w:rsidR="00797802">
        <w:rPr>
          <w:rFonts w:hint="cs"/>
          <w:rtl/>
          <w:lang w:eastAsia="he-IL"/>
        </w:rPr>
        <w:t xml:space="preserve">יה פה היא </w:t>
      </w:r>
      <w:bookmarkStart w:id="700" w:name="_ETM_Q1_1607989"/>
      <w:bookmarkEnd w:id="700"/>
      <w:r w:rsidR="00797802">
        <w:rPr>
          <w:rFonts w:hint="cs"/>
          <w:rtl/>
          <w:lang w:eastAsia="he-IL"/>
        </w:rPr>
        <w:t xml:space="preserve">יותר </w:t>
      </w:r>
      <w:bookmarkStart w:id="701" w:name="_ETM_Q1_1608794"/>
      <w:bookmarkEnd w:id="701"/>
      <w:r w:rsidR="00797802">
        <w:rPr>
          <w:rFonts w:hint="cs"/>
          <w:rtl/>
          <w:lang w:eastAsia="he-IL"/>
        </w:rPr>
        <w:t xml:space="preserve">מדי כבדה אז זה </w:t>
      </w:r>
      <w:bookmarkStart w:id="702" w:name="_ETM_Q1_1608164"/>
      <w:bookmarkEnd w:id="702"/>
      <w:r w:rsidR="00797802">
        <w:rPr>
          <w:rFonts w:hint="cs"/>
          <w:rtl/>
          <w:lang w:eastAsia="he-IL"/>
        </w:rPr>
        <w:t xml:space="preserve">יפגע בכם. ולכן הוכנס </w:t>
      </w:r>
      <w:bookmarkStart w:id="703" w:name="_ETM_Q1_1611899"/>
      <w:bookmarkEnd w:id="703"/>
      <w:r w:rsidR="00797802">
        <w:rPr>
          <w:rFonts w:hint="cs"/>
          <w:rtl/>
          <w:lang w:eastAsia="he-IL"/>
        </w:rPr>
        <w:t xml:space="preserve">סעיף שדוחה </w:t>
      </w:r>
      <w:bookmarkStart w:id="704" w:name="_ETM_Q1_1614058"/>
      <w:bookmarkEnd w:id="704"/>
      <w:r w:rsidR="00797802">
        <w:rPr>
          <w:rFonts w:hint="cs"/>
          <w:rtl/>
          <w:lang w:eastAsia="he-IL"/>
        </w:rPr>
        <w:t>את התחילה בע</w:t>
      </w:r>
      <w:bookmarkStart w:id="705" w:name="_ETM_Q1_1613745"/>
      <w:bookmarkEnd w:id="705"/>
      <w:r w:rsidR="00797802">
        <w:rPr>
          <w:rFonts w:hint="cs"/>
          <w:rtl/>
          <w:lang w:eastAsia="he-IL"/>
        </w:rPr>
        <w:t xml:space="preserve">וד 18 חודשים - - </w:t>
      </w:r>
      <w:bookmarkStart w:id="706" w:name="_ETM_Q1_1619549"/>
      <w:bookmarkEnd w:id="706"/>
      <w:r w:rsidR="00797802">
        <w:rPr>
          <w:rFonts w:hint="cs"/>
          <w:rtl/>
          <w:lang w:eastAsia="he-IL"/>
        </w:rPr>
        <w:t>-</w:t>
      </w:r>
    </w:p>
    <w:p w:rsidR="00797802" w:rsidRDefault="00797802" w:rsidP="00797802">
      <w:pPr>
        <w:rPr>
          <w:rtl/>
          <w:lang w:eastAsia="he-IL"/>
        </w:rPr>
      </w:pPr>
      <w:bookmarkStart w:id="707" w:name="_ETM_Q1_1619957"/>
      <w:bookmarkStart w:id="708" w:name="_ETM_Q1_1620019"/>
      <w:bookmarkEnd w:id="707"/>
      <w:bookmarkEnd w:id="708"/>
    </w:p>
    <w:p w:rsidR="00797802" w:rsidRDefault="00797802" w:rsidP="00797802">
      <w:pPr>
        <w:pStyle w:val="af6"/>
        <w:keepNext/>
        <w:rPr>
          <w:rtl/>
        </w:rPr>
      </w:pPr>
      <w:bookmarkStart w:id="709" w:name="ET_yor_4758_24"/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יור</w:t>
      </w:r>
      <w:proofErr w:type="spellEnd"/>
      <w:r w:rsidRPr="007978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יור</w:t>
      </w:r>
      <w:proofErr w:type="spellEnd"/>
      <w:r w:rsidRPr="007978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797802" w:rsidRDefault="00797802" w:rsidP="00797802">
      <w:pPr>
        <w:pStyle w:val="KeepWithNext"/>
        <w:rPr>
          <w:rtl/>
          <w:lang w:eastAsia="he-IL"/>
        </w:rPr>
      </w:pPr>
    </w:p>
    <w:p w:rsidR="00797802" w:rsidRDefault="00797802" w:rsidP="00797802">
      <w:pPr>
        <w:rPr>
          <w:rtl/>
          <w:lang w:eastAsia="he-IL"/>
        </w:rPr>
      </w:pPr>
      <w:bookmarkStart w:id="710" w:name="_ETM_Q1_1621039"/>
      <w:bookmarkEnd w:id="710"/>
      <w:r>
        <w:rPr>
          <w:rFonts w:hint="cs"/>
          <w:rtl/>
          <w:lang w:eastAsia="he-IL"/>
        </w:rPr>
        <w:t xml:space="preserve">אני אשאל </w:t>
      </w:r>
      <w:bookmarkStart w:id="711" w:name="_ETM_Q1_1618378"/>
      <w:bookmarkEnd w:id="711"/>
      <w:r>
        <w:rPr>
          <w:rFonts w:hint="cs"/>
          <w:rtl/>
          <w:lang w:eastAsia="he-IL"/>
        </w:rPr>
        <w:t xml:space="preserve">שאלה, ויכול להיות שהיא קצת מורכבת. מה המשקל </w:t>
      </w:r>
      <w:bookmarkStart w:id="712" w:name="_ETM_Q1_1620798"/>
      <w:bookmarkEnd w:id="712"/>
      <w:r>
        <w:rPr>
          <w:rFonts w:hint="cs"/>
          <w:rtl/>
          <w:lang w:eastAsia="he-IL"/>
        </w:rPr>
        <w:t>ב</w:t>
      </w:r>
      <w:bookmarkStart w:id="713" w:name="_ETM_Q1_1623047"/>
      <w:bookmarkEnd w:id="713"/>
      <w:r>
        <w:rPr>
          <w:rFonts w:hint="cs"/>
          <w:rtl/>
          <w:lang w:eastAsia="he-IL"/>
        </w:rPr>
        <w:t xml:space="preserve">יישום </w:t>
      </w:r>
      <w:bookmarkStart w:id="714" w:name="_ETM_Q1_1629174"/>
      <w:bookmarkEnd w:id="714"/>
      <w:r>
        <w:rPr>
          <w:rFonts w:hint="cs"/>
          <w:rtl/>
          <w:lang w:eastAsia="he-IL"/>
        </w:rPr>
        <w:t>של החוק</w:t>
      </w:r>
      <w:bookmarkStart w:id="715" w:name="_ETM_Q1_1625546"/>
      <w:bookmarkEnd w:id="715"/>
      <w:r>
        <w:rPr>
          <w:rFonts w:hint="cs"/>
          <w:rtl/>
          <w:lang w:eastAsia="he-IL"/>
        </w:rPr>
        <w:t xml:space="preserve">, מבחינת הרצון של משרד המשפטים </w:t>
      </w:r>
      <w:bookmarkStart w:id="716" w:name="_ETM_Q1_1626360"/>
      <w:bookmarkEnd w:id="716"/>
      <w:r>
        <w:rPr>
          <w:rFonts w:hint="cs"/>
          <w:rtl/>
          <w:lang w:eastAsia="he-IL"/>
        </w:rPr>
        <w:t xml:space="preserve">להסדיר את </w:t>
      </w:r>
      <w:bookmarkStart w:id="717" w:name="_ETM_Q1_1629352"/>
      <w:bookmarkStart w:id="718" w:name="_ETM_Q1_1626704"/>
      <w:bookmarkEnd w:id="717"/>
      <w:bookmarkEnd w:id="718"/>
      <w:r>
        <w:rPr>
          <w:rFonts w:hint="cs"/>
          <w:rtl/>
          <w:lang w:eastAsia="he-IL"/>
        </w:rPr>
        <w:t xml:space="preserve">זה, לבין הרצון, גם שלי, אולי גם של </w:t>
      </w:r>
      <w:bookmarkStart w:id="719" w:name="_ETM_Q1_1637250"/>
      <w:bookmarkEnd w:id="719"/>
      <w:r>
        <w:rPr>
          <w:rFonts w:hint="cs"/>
          <w:rtl/>
          <w:lang w:eastAsia="he-IL"/>
        </w:rPr>
        <w:t xml:space="preserve">האוצר </w:t>
      </w:r>
      <w:bookmarkStart w:id="720" w:name="_ETM_Q1_1633373"/>
      <w:bookmarkEnd w:id="720"/>
      <w:r>
        <w:rPr>
          <w:rFonts w:hint="cs"/>
          <w:rtl/>
          <w:lang w:eastAsia="he-IL"/>
        </w:rPr>
        <w:t xml:space="preserve">ושל המלחמה בשוק השחור, להגיע למקסימום עקבות לכל </w:t>
      </w:r>
      <w:bookmarkStart w:id="721" w:name="_ETM_Q1_1645825"/>
      <w:bookmarkEnd w:id="721"/>
      <w:r>
        <w:rPr>
          <w:rFonts w:hint="cs"/>
          <w:rtl/>
          <w:lang w:eastAsia="he-IL"/>
        </w:rPr>
        <w:t>אמצעי התשלום?</w:t>
      </w:r>
      <w:bookmarkStart w:id="722" w:name="_ETM_Q1_1647080"/>
      <w:bookmarkStart w:id="723" w:name="_ETM_Q1_1647399"/>
      <w:bookmarkEnd w:id="722"/>
      <w:bookmarkEnd w:id="723"/>
    </w:p>
    <w:p w:rsidR="00797802" w:rsidRDefault="00797802" w:rsidP="00797802">
      <w:pPr>
        <w:rPr>
          <w:rtl/>
          <w:lang w:eastAsia="he-IL"/>
        </w:rPr>
      </w:pPr>
      <w:bookmarkStart w:id="724" w:name="_ETM_Q1_1647761"/>
      <w:bookmarkStart w:id="725" w:name="_ETM_Q1_1647812"/>
      <w:bookmarkEnd w:id="724"/>
      <w:bookmarkEnd w:id="725"/>
    </w:p>
    <w:p w:rsidR="00797802" w:rsidRDefault="00797802" w:rsidP="00797802">
      <w:pPr>
        <w:pStyle w:val="-"/>
        <w:keepNext/>
        <w:rPr>
          <w:rtl/>
        </w:rPr>
      </w:pPr>
      <w:bookmarkStart w:id="726" w:name="ET_speakercontinue_רני_נויבואר_25"/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דובר_המשך</w:t>
      </w:r>
      <w:proofErr w:type="spellEnd"/>
      <w:r w:rsidRPr="00797802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דובר_המשך</w:t>
      </w:r>
      <w:proofErr w:type="spellEnd"/>
      <w:r w:rsidRPr="007978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797802" w:rsidRDefault="00797802" w:rsidP="00797802">
      <w:pPr>
        <w:pStyle w:val="KeepWithNext"/>
        <w:rPr>
          <w:rtl/>
          <w:lang w:eastAsia="he-IL"/>
        </w:rPr>
      </w:pPr>
    </w:p>
    <w:p w:rsidR="00797802" w:rsidRDefault="00797802" w:rsidP="00797802">
      <w:pPr>
        <w:rPr>
          <w:rtl/>
          <w:lang w:eastAsia="he-IL"/>
        </w:rPr>
      </w:pPr>
      <w:bookmarkStart w:id="727" w:name="_ETM_Q1_1648552"/>
      <w:bookmarkEnd w:id="727"/>
      <w:r>
        <w:rPr>
          <w:rFonts w:hint="cs"/>
          <w:rtl/>
          <w:lang w:eastAsia="he-IL"/>
        </w:rPr>
        <w:t>אני אסביר. החוק הזה לא עוס</w:t>
      </w:r>
      <w:bookmarkStart w:id="728" w:name="_ETM_Q1_1649449"/>
      <w:bookmarkEnd w:id="728"/>
      <w:r>
        <w:rPr>
          <w:rFonts w:hint="cs"/>
          <w:rtl/>
          <w:lang w:eastAsia="he-IL"/>
        </w:rPr>
        <w:t xml:space="preserve">ק </w:t>
      </w:r>
      <w:bookmarkStart w:id="729" w:name="_ETM_Q1_1650005"/>
      <w:bookmarkEnd w:id="729"/>
      <w:r>
        <w:rPr>
          <w:rFonts w:hint="cs"/>
          <w:rtl/>
          <w:lang w:eastAsia="he-IL"/>
        </w:rPr>
        <w:t>באיסור הלבנת הון.</w:t>
      </w:r>
    </w:p>
    <w:p w:rsidR="00797802" w:rsidRDefault="00797802" w:rsidP="00797802">
      <w:pPr>
        <w:rPr>
          <w:rtl/>
          <w:lang w:eastAsia="he-IL"/>
        </w:rPr>
      </w:pPr>
    </w:p>
    <w:p w:rsidR="00797802" w:rsidRDefault="00797802" w:rsidP="00797802">
      <w:pPr>
        <w:pStyle w:val="af6"/>
        <w:keepNext/>
        <w:rPr>
          <w:rtl/>
        </w:rPr>
      </w:pPr>
      <w:bookmarkStart w:id="730" w:name="ET_yor_4758_26"/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יור</w:t>
      </w:r>
      <w:proofErr w:type="spellEnd"/>
      <w:r w:rsidRPr="007978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יור</w:t>
      </w:r>
      <w:proofErr w:type="spellEnd"/>
      <w:r w:rsidRPr="007978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797802" w:rsidRDefault="00797802" w:rsidP="00797802">
      <w:pPr>
        <w:pStyle w:val="KeepWithNext"/>
        <w:rPr>
          <w:rtl/>
          <w:lang w:eastAsia="he-IL"/>
        </w:rPr>
      </w:pPr>
    </w:p>
    <w:p w:rsidR="00797802" w:rsidRDefault="00797802" w:rsidP="00797802">
      <w:pPr>
        <w:rPr>
          <w:rtl/>
          <w:lang w:eastAsia="he-IL"/>
        </w:rPr>
      </w:pPr>
      <w:bookmarkStart w:id="731" w:name="_ETM_Q1_1649720"/>
      <w:bookmarkStart w:id="732" w:name="_ETM_Q1_1654076"/>
      <w:bookmarkEnd w:id="731"/>
      <w:bookmarkEnd w:id="732"/>
      <w:r>
        <w:rPr>
          <w:rFonts w:hint="cs"/>
          <w:rtl/>
          <w:lang w:eastAsia="he-IL"/>
        </w:rPr>
        <w:t>הוא בעקיפין</w:t>
      </w:r>
      <w:bookmarkStart w:id="733" w:name="_ETM_Q1_1654176"/>
      <w:bookmarkEnd w:id="733"/>
      <w:r>
        <w:rPr>
          <w:rFonts w:hint="cs"/>
          <w:rtl/>
          <w:lang w:eastAsia="he-IL"/>
        </w:rPr>
        <w:t xml:space="preserve">. המטרה היא </w:t>
      </w:r>
      <w:bookmarkStart w:id="734" w:name="_ETM_Q1_1656169"/>
      <w:bookmarkEnd w:id="734"/>
      <w:r>
        <w:rPr>
          <w:rFonts w:hint="cs"/>
          <w:rtl/>
          <w:lang w:eastAsia="he-IL"/>
        </w:rPr>
        <w:t>לא - - -</w:t>
      </w:r>
    </w:p>
    <w:p w:rsidR="00797802" w:rsidRDefault="00797802" w:rsidP="00797802">
      <w:pPr>
        <w:rPr>
          <w:rtl/>
          <w:lang w:eastAsia="he-IL"/>
        </w:rPr>
      </w:pPr>
      <w:bookmarkStart w:id="735" w:name="_ETM_Q1_1658001"/>
      <w:bookmarkStart w:id="736" w:name="_ETM_Q1_1658059"/>
      <w:bookmarkEnd w:id="735"/>
      <w:bookmarkEnd w:id="736"/>
    </w:p>
    <w:p w:rsidR="00797802" w:rsidRDefault="00797802" w:rsidP="00797802">
      <w:pPr>
        <w:pStyle w:val="-"/>
        <w:keepNext/>
        <w:rPr>
          <w:rtl/>
        </w:rPr>
      </w:pPr>
      <w:bookmarkStart w:id="737" w:name="ET_speakercontinue_רני_נויבואר_27"/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דובר_המשך</w:t>
      </w:r>
      <w:proofErr w:type="spellEnd"/>
      <w:r w:rsidRPr="00797802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97802">
        <w:rPr>
          <w:rStyle w:val="TagStyle"/>
          <w:rtl/>
        </w:rPr>
        <w:t xml:space="preserve"> &lt;&lt; </w:t>
      </w:r>
      <w:proofErr w:type="spellStart"/>
      <w:r w:rsidRPr="00797802">
        <w:rPr>
          <w:rStyle w:val="TagStyle"/>
          <w:rtl/>
        </w:rPr>
        <w:t>דובר_המשך</w:t>
      </w:r>
      <w:proofErr w:type="spellEnd"/>
      <w:r w:rsidRPr="007978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797802" w:rsidRDefault="00797802" w:rsidP="00797802">
      <w:pPr>
        <w:pStyle w:val="KeepWithNext"/>
        <w:rPr>
          <w:rtl/>
          <w:lang w:eastAsia="he-IL"/>
        </w:rPr>
      </w:pPr>
    </w:p>
    <w:p w:rsidR="00797802" w:rsidRDefault="00797802" w:rsidP="00797802">
      <w:pPr>
        <w:rPr>
          <w:rtl/>
          <w:lang w:eastAsia="he-IL"/>
        </w:rPr>
      </w:pPr>
      <w:bookmarkStart w:id="738" w:name="_ETM_Q1_1660110"/>
      <w:bookmarkStart w:id="739" w:name="_ETM_Q1_1655592"/>
      <w:bookmarkEnd w:id="738"/>
      <w:bookmarkEnd w:id="739"/>
      <w:r>
        <w:rPr>
          <w:rFonts w:hint="cs"/>
          <w:rtl/>
          <w:lang w:eastAsia="he-IL"/>
        </w:rPr>
        <w:t xml:space="preserve">המטרה היא לא. אבל איפה שזה </w:t>
      </w:r>
      <w:bookmarkStart w:id="740" w:name="_ETM_Q1_1656496"/>
      <w:bookmarkEnd w:id="740"/>
      <w:r>
        <w:rPr>
          <w:rFonts w:hint="cs"/>
          <w:rtl/>
          <w:lang w:eastAsia="he-IL"/>
        </w:rPr>
        <w:t xml:space="preserve">משתלב </w:t>
      </w:r>
      <w:bookmarkStart w:id="741" w:name="_ETM_Q1_1657961"/>
      <w:bookmarkEnd w:id="741"/>
      <w:r>
        <w:rPr>
          <w:rFonts w:hint="cs"/>
          <w:rtl/>
          <w:lang w:eastAsia="he-IL"/>
        </w:rPr>
        <w:t>ביחד, זה בדי</w:t>
      </w:r>
      <w:bookmarkStart w:id="742" w:name="_ETM_Q1_1656909"/>
      <w:bookmarkEnd w:id="742"/>
      <w:r>
        <w:rPr>
          <w:rFonts w:hint="cs"/>
          <w:rtl/>
          <w:lang w:eastAsia="he-IL"/>
        </w:rPr>
        <w:t xml:space="preserve">וק בסיפור </w:t>
      </w:r>
      <w:bookmarkStart w:id="743" w:name="_ETM_Q1_1657696"/>
      <w:bookmarkEnd w:id="743"/>
      <w:r>
        <w:rPr>
          <w:rFonts w:hint="cs"/>
          <w:rtl/>
          <w:lang w:eastAsia="he-IL"/>
        </w:rPr>
        <w:t>של איסור שימוש במזומן</w:t>
      </w:r>
      <w:bookmarkStart w:id="744" w:name="_ETM_Q1_1659208"/>
      <w:bookmarkEnd w:id="744"/>
      <w:r>
        <w:rPr>
          <w:rFonts w:hint="cs"/>
          <w:rtl/>
          <w:lang w:eastAsia="he-IL"/>
        </w:rPr>
        <w:t xml:space="preserve">. מה </w:t>
      </w:r>
      <w:bookmarkStart w:id="745" w:name="_ETM_Q1_1661204"/>
      <w:bookmarkEnd w:id="745"/>
      <w:r>
        <w:rPr>
          <w:rFonts w:hint="cs"/>
          <w:rtl/>
          <w:lang w:eastAsia="he-IL"/>
        </w:rPr>
        <w:t>הסיפור של מזומ</w:t>
      </w:r>
      <w:bookmarkStart w:id="746" w:name="_ETM_Q1_1660528"/>
      <w:bookmarkEnd w:id="746"/>
      <w:r>
        <w:rPr>
          <w:rFonts w:hint="cs"/>
          <w:rtl/>
          <w:lang w:eastAsia="he-IL"/>
        </w:rPr>
        <w:t xml:space="preserve">ן? מזומן זה כסף שאין לו עקבות, והיה </w:t>
      </w:r>
      <w:bookmarkStart w:id="747" w:name="_ETM_Q1_1668177"/>
      <w:bookmarkEnd w:id="747"/>
      <w:r>
        <w:rPr>
          <w:rFonts w:hint="cs"/>
          <w:rtl/>
          <w:lang w:eastAsia="he-IL"/>
        </w:rPr>
        <w:t>ר</w:t>
      </w:r>
      <w:bookmarkStart w:id="748" w:name="_ETM_Q1_1663988"/>
      <w:bookmarkEnd w:id="748"/>
      <w:r>
        <w:rPr>
          <w:rFonts w:hint="cs"/>
          <w:rtl/>
          <w:lang w:eastAsia="he-IL"/>
        </w:rPr>
        <w:t>צון לאפשר כמה שיותר אמצעי תש</w:t>
      </w:r>
      <w:bookmarkStart w:id="749" w:name="_ETM_Q1_1666988"/>
      <w:bookmarkEnd w:id="749"/>
      <w:r>
        <w:rPr>
          <w:rFonts w:hint="cs"/>
          <w:rtl/>
          <w:lang w:eastAsia="he-IL"/>
        </w:rPr>
        <w:t xml:space="preserve">לום </w:t>
      </w:r>
      <w:bookmarkStart w:id="750" w:name="_ETM_Q1_1672470"/>
      <w:bookmarkEnd w:id="750"/>
      <w:r>
        <w:rPr>
          <w:rFonts w:hint="cs"/>
          <w:rtl/>
          <w:lang w:eastAsia="he-IL"/>
        </w:rPr>
        <w:t xml:space="preserve">שיש </w:t>
      </w:r>
      <w:bookmarkStart w:id="751" w:name="_ETM_Q1_1668238"/>
      <w:bookmarkEnd w:id="751"/>
      <w:r>
        <w:rPr>
          <w:rFonts w:hint="cs"/>
          <w:rtl/>
          <w:lang w:eastAsia="he-IL"/>
        </w:rPr>
        <w:t xml:space="preserve">בהם עקבות. </w:t>
      </w:r>
      <w:bookmarkStart w:id="752" w:name="_ETM_Q1_1670568"/>
      <w:bookmarkEnd w:id="752"/>
      <w:r>
        <w:rPr>
          <w:rFonts w:hint="cs"/>
          <w:rtl/>
          <w:lang w:eastAsia="he-IL"/>
        </w:rPr>
        <w:t>הקידום של שירותי תשלום מתקדמים הולך בד בבד</w:t>
      </w:r>
      <w:bookmarkStart w:id="753" w:name="_ETM_Q1_1670559"/>
      <w:bookmarkStart w:id="754" w:name="_ETM_Q1_1674350"/>
      <w:bookmarkEnd w:id="753"/>
      <w:bookmarkEnd w:id="754"/>
      <w:r>
        <w:rPr>
          <w:rFonts w:hint="cs"/>
          <w:rtl/>
          <w:lang w:eastAsia="he-IL"/>
        </w:rPr>
        <w:t xml:space="preserve">, באופן עקרוני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55" w:name="_ETM_Q1_1675308"/>
      <w:bookmarkEnd w:id="755"/>
      <w:r>
        <w:rPr>
          <w:rFonts w:hint="cs"/>
          <w:rtl/>
          <w:lang w:eastAsia="he-IL"/>
        </w:rPr>
        <w:t xml:space="preserve">מדברת על חריגות, </w:t>
      </w:r>
      <w:bookmarkStart w:id="756" w:name="_ETM_Q1_1679669"/>
      <w:bookmarkEnd w:id="756"/>
      <w:r>
        <w:rPr>
          <w:rFonts w:hint="cs"/>
          <w:rtl/>
          <w:lang w:eastAsia="he-IL"/>
        </w:rPr>
        <w:t xml:space="preserve">נקודות </w:t>
      </w:r>
      <w:bookmarkStart w:id="757" w:name="_ETM_Q1_1675808"/>
      <w:bookmarkEnd w:id="757"/>
      <w:r>
        <w:rPr>
          <w:rFonts w:hint="cs"/>
          <w:rtl/>
          <w:lang w:eastAsia="he-IL"/>
        </w:rPr>
        <w:t xml:space="preserve">שצריך עוד </w:t>
      </w:r>
      <w:bookmarkStart w:id="758" w:name="_ETM_Q1_1677958"/>
      <w:bookmarkEnd w:id="758"/>
      <w:r>
        <w:rPr>
          <w:rFonts w:hint="cs"/>
          <w:rtl/>
          <w:lang w:eastAsia="he-IL"/>
        </w:rPr>
        <w:t xml:space="preserve">לפתור, דברים שמתפתחים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התפיסה </w:t>
      </w:r>
      <w:bookmarkStart w:id="759" w:name="_ETM_Q1_1685435"/>
      <w:bookmarkEnd w:id="759"/>
      <w:r>
        <w:rPr>
          <w:rFonts w:hint="cs"/>
          <w:rtl/>
          <w:lang w:eastAsia="he-IL"/>
        </w:rPr>
        <w:t xml:space="preserve">היא </w:t>
      </w:r>
      <w:bookmarkStart w:id="760" w:name="_ETM_Q1_1681251"/>
      <w:bookmarkEnd w:id="760"/>
      <w:r>
        <w:rPr>
          <w:rFonts w:hint="cs"/>
          <w:rtl/>
          <w:lang w:eastAsia="he-IL"/>
        </w:rPr>
        <w:t>שכשאתה נותן שירותי תשלום די</w:t>
      </w:r>
      <w:bookmarkStart w:id="761" w:name="_ETM_Q1_1681820"/>
      <w:bookmarkEnd w:id="761"/>
      <w:r>
        <w:rPr>
          <w:rFonts w:hint="cs"/>
          <w:rtl/>
          <w:lang w:eastAsia="he-IL"/>
        </w:rPr>
        <w:t xml:space="preserve">גיטליים, יש לגביהם יותר </w:t>
      </w:r>
      <w:bookmarkStart w:id="762" w:name="_ETM_Q1_1688152"/>
      <w:bookmarkEnd w:id="762"/>
      <w:r>
        <w:rPr>
          <w:rFonts w:hint="cs"/>
          <w:rtl/>
          <w:lang w:eastAsia="he-IL"/>
        </w:rPr>
        <w:t>יכולת מעקב מאשר מזומן.</w:t>
      </w:r>
      <w:bookmarkStart w:id="763" w:name="_ETM_Q1_1683494"/>
      <w:bookmarkStart w:id="764" w:name="_ETM_Q1_1686070"/>
      <w:bookmarkEnd w:id="763"/>
      <w:bookmarkEnd w:id="764"/>
    </w:p>
    <w:p w:rsidR="00054F6C" w:rsidRDefault="00054F6C" w:rsidP="00797802">
      <w:pPr>
        <w:rPr>
          <w:rtl/>
          <w:lang w:eastAsia="he-IL"/>
        </w:rPr>
      </w:pPr>
      <w:bookmarkStart w:id="765" w:name="_ETM_Q1_1686517"/>
      <w:bookmarkStart w:id="766" w:name="_ETM_Q1_1686573"/>
      <w:bookmarkEnd w:id="765"/>
      <w:bookmarkEnd w:id="766"/>
    </w:p>
    <w:p w:rsidR="00054F6C" w:rsidRDefault="00054F6C" w:rsidP="00AF475F">
      <w:pPr>
        <w:rPr>
          <w:rtl/>
          <w:lang w:eastAsia="he-IL"/>
        </w:rPr>
      </w:pPr>
      <w:bookmarkStart w:id="767" w:name="_ETM_Q1_1686717"/>
      <w:bookmarkStart w:id="768" w:name="_ETM_Q1_1686767"/>
      <w:bookmarkEnd w:id="767"/>
      <w:bookmarkEnd w:id="768"/>
      <w:r>
        <w:rPr>
          <w:rFonts w:hint="cs"/>
          <w:rtl/>
          <w:lang w:eastAsia="he-IL"/>
        </w:rPr>
        <w:t>ולכן כשוועדת</w:t>
      </w:r>
      <w:bookmarkStart w:id="769" w:name="_ETM_Q1_1689368"/>
      <w:bookmarkEnd w:id="769"/>
      <w:r>
        <w:rPr>
          <w:rFonts w:hint="cs"/>
          <w:rtl/>
          <w:lang w:eastAsia="he-IL"/>
        </w:rPr>
        <w:t xml:space="preserve"> לוקר סיימה את הפעילות שלה, </w:t>
      </w:r>
      <w:bookmarkStart w:id="770" w:name="_ETM_Q1_1690823"/>
      <w:bookmarkEnd w:id="770"/>
      <w:r>
        <w:rPr>
          <w:rFonts w:hint="cs"/>
          <w:rtl/>
          <w:lang w:eastAsia="he-IL"/>
        </w:rPr>
        <w:t>אחת ה</w:t>
      </w:r>
      <w:bookmarkStart w:id="771" w:name="_ETM_Q1_1690840"/>
      <w:bookmarkEnd w:id="771"/>
      <w:r>
        <w:rPr>
          <w:rFonts w:hint="cs"/>
          <w:rtl/>
          <w:lang w:eastAsia="he-IL"/>
        </w:rPr>
        <w:t xml:space="preserve">המלצות שלה הייתה לקדם את שירותי התשלום </w:t>
      </w:r>
      <w:bookmarkStart w:id="772" w:name="_ETM_Q1_1693066"/>
      <w:bookmarkEnd w:id="772"/>
      <w:r>
        <w:rPr>
          <w:rFonts w:hint="cs"/>
          <w:rtl/>
          <w:lang w:eastAsia="he-IL"/>
        </w:rPr>
        <w:t>המתקדמ</w:t>
      </w:r>
      <w:bookmarkStart w:id="773" w:name="_ETM_Q1_1694182"/>
      <w:bookmarkEnd w:id="773"/>
      <w:r>
        <w:rPr>
          <w:rFonts w:hint="cs"/>
          <w:rtl/>
          <w:lang w:eastAsia="he-IL"/>
        </w:rPr>
        <w:t>ים</w:t>
      </w:r>
      <w:bookmarkStart w:id="774" w:name="_ETM_Q1_1694789"/>
      <w:bookmarkEnd w:id="774"/>
      <w:r>
        <w:rPr>
          <w:rFonts w:hint="cs"/>
          <w:rtl/>
          <w:lang w:eastAsia="he-IL"/>
        </w:rPr>
        <w:t>, ראשית,</w:t>
      </w:r>
      <w:bookmarkStart w:id="775" w:name="_ETM_Q1_1695659"/>
      <w:bookmarkEnd w:id="775"/>
      <w:r>
        <w:rPr>
          <w:rFonts w:hint="cs"/>
          <w:rtl/>
          <w:lang w:eastAsia="he-IL"/>
        </w:rPr>
        <w:t xml:space="preserve"> כי </w:t>
      </w:r>
      <w:bookmarkStart w:id="776" w:name="_ETM_Q1_1696569"/>
      <w:bookmarkEnd w:id="776"/>
      <w:r>
        <w:rPr>
          <w:rFonts w:hint="cs"/>
          <w:rtl/>
          <w:lang w:eastAsia="he-IL"/>
        </w:rPr>
        <w:t xml:space="preserve">חייבת </w:t>
      </w:r>
      <w:bookmarkStart w:id="777" w:name="_ETM_Q1_1696771"/>
      <w:bookmarkEnd w:id="777"/>
      <w:r>
        <w:rPr>
          <w:rFonts w:hint="cs"/>
          <w:rtl/>
          <w:lang w:eastAsia="he-IL"/>
        </w:rPr>
        <w:t xml:space="preserve">להיות חלופה רלוונטית </w:t>
      </w:r>
      <w:bookmarkStart w:id="778" w:name="_ETM_Q1_1698062"/>
      <w:bookmarkEnd w:id="778"/>
      <w:r>
        <w:rPr>
          <w:rFonts w:hint="cs"/>
          <w:rtl/>
          <w:lang w:eastAsia="he-IL"/>
        </w:rPr>
        <w:t xml:space="preserve">ודומה למזומן כי </w:t>
      </w:r>
      <w:bookmarkStart w:id="779" w:name="_ETM_Q1_1704495"/>
      <w:bookmarkStart w:id="780" w:name="_ETM_Q1_1699898"/>
      <w:bookmarkEnd w:id="779"/>
      <w:bookmarkEnd w:id="780"/>
      <w:r>
        <w:rPr>
          <w:rFonts w:hint="cs"/>
          <w:rtl/>
          <w:lang w:eastAsia="he-IL"/>
        </w:rPr>
        <w:t xml:space="preserve">למזומן יש כל מיני מאפיינים </w:t>
      </w:r>
      <w:bookmarkStart w:id="781" w:name="_ETM_Q1_1703050"/>
      <w:bookmarkEnd w:id="781"/>
      <w:r>
        <w:rPr>
          <w:rFonts w:hint="cs"/>
          <w:rtl/>
          <w:lang w:eastAsia="he-IL"/>
        </w:rPr>
        <w:t>שהציבור זקוק להם</w:t>
      </w:r>
      <w:bookmarkStart w:id="782" w:name="_ETM_Q1_1702865"/>
      <w:bookmarkEnd w:id="782"/>
      <w:r>
        <w:rPr>
          <w:rFonts w:hint="cs"/>
          <w:rtl/>
          <w:lang w:eastAsia="he-IL"/>
        </w:rPr>
        <w:t xml:space="preserve">, </w:t>
      </w:r>
      <w:bookmarkStart w:id="783" w:name="_ETM_Q1_1703459"/>
      <w:bookmarkEnd w:id="783"/>
      <w:r>
        <w:rPr>
          <w:rFonts w:hint="cs"/>
          <w:rtl/>
          <w:lang w:eastAsia="he-IL"/>
        </w:rPr>
        <w:t>למשל</w:t>
      </w:r>
      <w:bookmarkStart w:id="784" w:name="_ETM_Q1_1703057"/>
      <w:bookmarkEnd w:id="784"/>
      <w:r>
        <w:rPr>
          <w:rFonts w:hint="cs"/>
          <w:rtl/>
          <w:lang w:eastAsia="he-IL"/>
        </w:rPr>
        <w:t>, הכי גדול</w:t>
      </w:r>
      <w:bookmarkStart w:id="785" w:name="_ETM_Q1_1704221"/>
      <w:bookmarkEnd w:id="785"/>
      <w:r>
        <w:rPr>
          <w:rFonts w:hint="cs"/>
          <w:rtl/>
          <w:lang w:eastAsia="he-IL"/>
        </w:rPr>
        <w:t xml:space="preserve"> מהם זה הסופיות</w:t>
      </w:r>
      <w:bookmarkStart w:id="786" w:name="_ETM_Q1_1705339"/>
      <w:bookmarkEnd w:id="786"/>
      <w:r>
        <w:rPr>
          <w:rFonts w:hint="cs"/>
          <w:rtl/>
          <w:lang w:eastAsia="he-IL"/>
        </w:rPr>
        <w:t xml:space="preserve">, שהרגע שנתת </w:t>
      </w:r>
      <w:bookmarkStart w:id="787" w:name="_ETM_Q1_1707674"/>
      <w:bookmarkEnd w:id="787"/>
      <w:r>
        <w:rPr>
          <w:rFonts w:hint="cs"/>
          <w:rtl/>
          <w:lang w:eastAsia="he-IL"/>
        </w:rPr>
        <w:t xml:space="preserve">את הכסף אז אתה לא </w:t>
      </w:r>
      <w:bookmarkStart w:id="788" w:name="_ETM_Q1_1712594"/>
      <w:bookmarkEnd w:id="788"/>
      <w:r>
        <w:rPr>
          <w:rFonts w:hint="cs"/>
          <w:rtl/>
          <w:lang w:eastAsia="he-IL"/>
        </w:rPr>
        <w:t xml:space="preserve">יכול </w:t>
      </w:r>
      <w:bookmarkStart w:id="789" w:name="_ETM_Q1_1707847"/>
      <w:bookmarkEnd w:id="789"/>
      <w:r>
        <w:rPr>
          <w:rFonts w:hint="cs"/>
          <w:rtl/>
          <w:lang w:eastAsia="he-IL"/>
        </w:rPr>
        <w:t>יו</w:t>
      </w:r>
      <w:bookmarkStart w:id="790" w:name="_ETM_Q1_1707649"/>
      <w:bookmarkEnd w:id="790"/>
      <w:r>
        <w:rPr>
          <w:rFonts w:hint="cs"/>
          <w:rtl/>
          <w:lang w:eastAsia="he-IL"/>
        </w:rPr>
        <w:t xml:space="preserve">תר לטעון, </w:t>
      </w:r>
      <w:bookmarkStart w:id="791" w:name="_ETM_Q1_1710828"/>
      <w:bookmarkEnd w:id="791"/>
      <w:r>
        <w:rPr>
          <w:rFonts w:hint="cs"/>
          <w:rtl/>
          <w:lang w:eastAsia="he-IL"/>
        </w:rPr>
        <w:t>ולפעמים עסק</w:t>
      </w:r>
      <w:bookmarkStart w:id="792" w:name="_ETM_Q1_1708598"/>
      <w:bookmarkEnd w:id="792"/>
      <w:r>
        <w:rPr>
          <w:rFonts w:hint="cs"/>
          <w:rtl/>
          <w:lang w:eastAsia="he-IL"/>
        </w:rPr>
        <w:t xml:space="preserve">אות חייבות להיות סופיות. אבל </w:t>
      </w:r>
      <w:bookmarkStart w:id="793" w:name="_ETM_Q1_1711143"/>
      <w:bookmarkEnd w:id="793"/>
      <w:r>
        <w:rPr>
          <w:rFonts w:hint="cs"/>
          <w:rtl/>
          <w:lang w:eastAsia="he-IL"/>
        </w:rPr>
        <w:t>בעצם רצינו</w:t>
      </w:r>
      <w:bookmarkStart w:id="794" w:name="_ETM_Q1_1714786"/>
      <w:bookmarkEnd w:id="794"/>
      <w:r>
        <w:rPr>
          <w:rFonts w:hint="cs"/>
          <w:rtl/>
          <w:lang w:eastAsia="he-IL"/>
        </w:rPr>
        <w:t xml:space="preserve"> לאפשר לציבור </w:t>
      </w:r>
      <w:bookmarkStart w:id="795" w:name="_ETM_Q1_1713038"/>
      <w:bookmarkEnd w:id="795"/>
      <w:r>
        <w:rPr>
          <w:rFonts w:hint="cs"/>
          <w:rtl/>
          <w:lang w:eastAsia="he-IL"/>
        </w:rPr>
        <w:t xml:space="preserve">מגוון כמה שיותר </w:t>
      </w:r>
      <w:bookmarkStart w:id="796" w:name="_ETM_Q1_1713640"/>
      <w:bookmarkEnd w:id="796"/>
      <w:r>
        <w:rPr>
          <w:rFonts w:hint="cs"/>
          <w:rtl/>
          <w:lang w:eastAsia="he-IL"/>
        </w:rPr>
        <w:t xml:space="preserve">רחב של מוצרים וזה </w:t>
      </w:r>
      <w:bookmarkStart w:id="797" w:name="_ETM_Q1_1717598"/>
      <w:bookmarkEnd w:id="797"/>
      <w:r>
        <w:rPr>
          <w:rFonts w:hint="cs"/>
          <w:rtl/>
          <w:lang w:eastAsia="he-IL"/>
        </w:rPr>
        <w:t xml:space="preserve">גם עלה בקנה אחד עם דברים </w:t>
      </w:r>
      <w:bookmarkStart w:id="798" w:name="_ETM_Q1_1716832"/>
      <w:bookmarkEnd w:id="798"/>
      <w:r>
        <w:rPr>
          <w:rFonts w:hint="cs"/>
          <w:rtl/>
          <w:lang w:eastAsia="he-IL"/>
        </w:rPr>
        <w:t>שמתפתחים וקורי</w:t>
      </w:r>
      <w:bookmarkStart w:id="799" w:name="_ETM_Q1_1718254"/>
      <w:bookmarkEnd w:id="799"/>
      <w:r>
        <w:rPr>
          <w:rFonts w:hint="cs"/>
          <w:rtl/>
          <w:lang w:eastAsia="he-IL"/>
        </w:rPr>
        <w:t xml:space="preserve">ם </w:t>
      </w:r>
      <w:bookmarkStart w:id="800" w:name="_ETM_Q1_1723162"/>
      <w:bookmarkEnd w:id="800"/>
      <w:r>
        <w:rPr>
          <w:rFonts w:hint="cs"/>
          <w:rtl/>
          <w:lang w:eastAsia="he-IL"/>
        </w:rPr>
        <w:t>בעולם.</w:t>
      </w:r>
      <w:bookmarkStart w:id="801" w:name="_ETM_Q1_1719078"/>
      <w:bookmarkStart w:id="802" w:name="_ETM_Q1_1720743"/>
      <w:bookmarkEnd w:id="801"/>
      <w:bookmarkEnd w:id="802"/>
      <w:r w:rsidR="00AF475F">
        <w:rPr>
          <w:rFonts w:hint="cs"/>
          <w:rtl/>
          <w:lang w:eastAsia="he-IL"/>
        </w:rPr>
        <w:t xml:space="preserve"> אז זה עולה בקנ</w:t>
      </w:r>
      <w:bookmarkStart w:id="803" w:name="_ETM_Q1_1718807"/>
      <w:bookmarkEnd w:id="803"/>
      <w:r w:rsidR="00AF475F">
        <w:rPr>
          <w:rFonts w:hint="cs"/>
          <w:rtl/>
          <w:lang w:eastAsia="he-IL"/>
        </w:rPr>
        <w:t xml:space="preserve">ה </w:t>
      </w:r>
      <w:bookmarkStart w:id="804" w:name="_ETM_Q1_1717110"/>
      <w:bookmarkEnd w:id="804"/>
      <w:r w:rsidR="00AF475F">
        <w:rPr>
          <w:rFonts w:hint="cs"/>
          <w:rtl/>
          <w:lang w:eastAsia="he-IL"/>
        </w:rPr>
        <w:t xml:space="preserve">אחד, רק שהחוק </w:t>
      </w:r>
      <w:bookmarkStart w:id="805" w:name="_ETM_Q1_1723023"/>
      <w:bookmarkStart w:id="806" w:name="_ETM_Q1_1720577"/>
      <w:bookmarkEnd w:id="805"/>
      <w:bookmarkEnd w:id="806"/>
      <w:r w:rsidR="00AF475F">
        <w:rPr>
          <w:rFonts w:hint="cs"/>
          <w:rtl/>
          <w:lang w:eastAsia="he-IL"/>
        </w:rPr>
        <w:t>הוא לא חוק רישוי.</w:t>
      </w:r>
      <w:bookmarkStart w:id="807" w:name="_ETM_Q1_1723270"/>
      <w:bookmarkEnd w:id="807"/>
    </w:p>
    <w:p w:rsidR="00AF475F" w:rsidRDefault="00AF475F" w:rsidP="00AF475F">
      <w:pPr>
        <w:rPr>
          <w:rtl/>
          <w:lang w:eastAsia="he-IL"/>
        </w:rPr>
      </w:pPr>
      <w:bookmarkStart w:id="808" w:name="_ETM_Q1_1723544"/>
      <w:bookmarkStart w:id="809" w:name="_ETM_Q1_1723604"/>
      <w:bookmarkEnd w:id="808"/>
      <w:bookmarkEnd w:id="809"/>
    </w:p>
    <w:p w:rsidR="00AF475F" w:rsidRDefault="00AF475F" w:rsidP="00AF475F">
      <w:pPr>
        <w:rPr>
          <w:rtl/>
          <w:lang w:eastAsia="he-IL"/>
        </w:rPr>
      </w:pPr>
      <w:bookmarkStart w:id="810" w:name="_ETM_Q1_1723728"/>
      <w:bookmarkStart w:id="811" w:name="_ETM_Q1_1723795"/>
      <w:bookmarkEnd w:id="810"/>
      <w:bookmarkEnd w:id="811"/>
      <w:r>
        <w:rPr>
          <w:rFonts w:hint="cs"/>
          <w:rtl/>
          <w:lang w:eastAsia="he-IL"/>
        </w:rPr>
        <w:t xml:space="preserve">בתחום הפיננסים, חוקי </w:t>
      </w:r>
      <w:bookmarkStart w:id="812" w:name="_ETM_Q1_1728168"/>
      <w:bookmarkEnd w:id="812"/>
      <w:r>
        <w:rPr>
          <w:rFonts w:hint="cs"/>
          <w:rtl/>
          <w:lang w:eastAsia="he-IL"/>
        </w:rPr>
        <w:t xml:space="preserve">הרישוי כוללים יחד </w:t>
      </w:r>
      <w:bookmarkStart w:id="813" w:name="_ETM_Q1_1728087"/>
      <w:bookmarkEnd w:id="813"/>
      <w:r>
        <w:rPr>
          <w:rFonts w:hint="cs"/>
          <w:rtl/>
          <w:lang w:eastAsia="he-IL"/>
        </w:rPr>
        <w:t xml:space="preserve">עם איסור הלבנת הון, כחלק </w:t>
      </w:r>
      <w:bookmarkStart w:id="814" w:name="_ETM_Q1_1729166"/>
      <w:bookmarkEnd w:id="814"/>
      <w:r>
        <w:rPr>
          <w:rFonts w:hint="cs"/>
          <w:rtl/>
          <w:lang w:eastAsia="he-IL"/>
        </w:rPr>
        <w:t xml:space="preserve">מתנאי </w:t>
      </w:r>
      <w:bookmarkStart w:id="815" w:name="_ETM_Q1_1730391"/>
      <w:bookmarkEnd w:id="815"/>
      <w:r>
        <w:rPr>
          <w:rFonts w:hint="cs"/>
          <w:rtl/>
          <w:lang w:eastAsia="he-IL"/>
        </w:rPr>
        <w:t xml:space="preserve">הרישיון והפיקוח </w:t>
      </w:r>
      <w:bookmarkStart w:id="816" w:name="_ETM_Q1_1730761"/>
      <w:bookmarkEnd w:id="816"/>
      <w:r>
        <w:rPr>
          <w:rFonts w:hint="cs"/>
          <w:rtl/>
          <w:lang w:eastAsia="he-IL"/>
        </w:rPr>
        <w:t>- - -</w:t>
      </w:r>
    </w:p>
    <w:p w:rsidR="00AF475F" w:rsidRDefault="00AF475F" w:rsidP="00AF475F">
      <w:pPr>
        <w:rPr>
          <w:rtl/>
          <w:lang w:eastAsia="he-IL"/>
        </w:rPr>
      </w:pPr>
      <w:bookmarkStart w:id="817" w:name="_ETM_Q1_1731814"/>
      <w:bookmarkStart w:id="818" w:name="_ETM_Q1_1731894"/>
      <w:bookmarkEnd w:id="817"/>
      <w:bookmarkEnd w:id="818"/>
    </w:p>
    <w:p w:rsidR="00AF475F" w:rsidRDefault="00AF475F" w:rsidP="00AF475F">
      <w:pPr>
        <w:pStyle w:val="af6"/>
        <w:keepNext/>
        <w:rPr>
          <w:rtl/>
        </w:rPr>
      </w:pPr>
      <w:bookmarkStart w:id="819" w:name="ET_yor_4758_28"/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יור</w:t>
      </w:r>
      <w:proofErr w:type="spellEnd"/>
      <w:r w:rsidRPr="00AF475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יור</w:t>
      </w:r>
      <w:proofErr w:type="spellEnd"/>
      <w:r w:rsidRPr="00AF475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AF475F" w:rsidRDefault="00AF475F" w:rsidP="00AF475F">
      <w:pPr>
        <w:pStyle w:val="KeepWithNext"/>
        <w:rPr>
          <w:rtl/>
          <w:lang w:eastAsia="he-IL"/>
        </w:rPr>
      </w:pPr>
    </w:p>
    <w:p w:rsidR="00AF475F" w:rsidRDefault="00AF475F" w:rsidP="00AF475F">
      <w:pPr>
        <w:rPr>
          <w:rtl/>
          <w:lang w:eastAsia="he-IL"/>
        </w:rPr>
      </w:pPr>
      <w:bookmarkStart w:id="820" w:name="_ETM_Q1_1732540"/>
      <w:bookmarkEnd w:id="820"/>
      <w:r>
        <w:rPr>
          <w:rFonts w:hint="cs"/>
          <w:rtl/>
          <w:lang w:eastAsia="he-IL"/>
        </w:rPr>
        <w:t>לכן ניסחתי</w:t>
      </w:r>
      <w:bookmarkStart w:id="821" w:name="_ETM_Q1_1731989"/>
      <w:bookmarkEnd w:id="821"/>
      <w:r>
        <w:rPr>
          <w:rFonts w:hint="cs"/>
          <w:rtl/>
          <w:lang w:eastAsia="he-IL"/>
        </w:rPr>
        <w:t xml:space="preserve">, מה המשקל, כמה </w:t>
      </w:r>
      <w:bookmarkStart w:id="822" w:name="_ETM_Q1_1734674"/>
      <w:bookmarkEnd w:id="822"/>
      <w:r>
        <w:rPr>
          <w:rFonts w:hint="cs"/>
          <w:rtl/>
          <w:lang w:eastAsia="he-IL"/>
        </w:rPr>
        <w:t xml:space="preserve">זה </w:t>
      </w:r>
      <w:bookmarkStart w:id="823" w:name="_ETM_Q1_1735140"/>
      <w:bookmarkEnd w:id="823"/>
      <w:r>
        <w:rPr>
          <w:rFonts w:hint="cs"/>
          <w:rtl/>
          <w:lang w:eastAsia="he-IL"/>
        </w:rPr>
        <w:t>נלקח במשק</w:t>
      </w:r>
      <w:bookmarkStart w:id="824" w:name="_ETM_Q1_1733675"/>
      <w:bookmarkEnd w:id="824"/>
      <w:r>
        <w:rPr>
          <w:rFonts w:hint="cs"/>
          <w:rtl/>
          <w:lang w:eastAsia="he-IL"/>
        </w:rPr>
        <w:t>ל או בכלל לא נ</w:t>
      </w:r>
      <w:bookmarkStart w:id="825" w:name="_ETM_Q1_1734117"/>
      <w:bookmarkEnd w:id="825"/>
      <w:r>
        <w:rPr>
          <w:rFonts w:hint="cs"/>
          <w:rtl/>
          <w:lang w:eastAsia="he-IL"/>
        </w:rPr>
        <w:t>לקח במשקל?</w:t>
      </w:r>
    </w:p>
    <w:p w:rsidR="00AF475F" w:rsidRDefault="00AF475F" w:rsidP="00AF475F">
      <w:pPr>
        <w:rPr>
          <w:rtl/>
          <w:lang w:eastAsia="he-IL"/>
        </w:rPr>
      </w:pPr>
    </w:p>
    <w:p w:rsidR="00AF475F" w:rsidRDefault="00AF475F" w:rsidP="00AF475F">
      <w:pPr>
        <w:pStyle w:val="-"/>
        <w:keepNext/>
        <w:rPr>
          <w:rtl/>
        </w:rPr>
      </w:pPr>
      <w:bookmarkStart w:id="826" w:name="ET_speakercontinue_רני_נויבואר_29"/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דובר_המשך</w:t>
      </w:r>
      <w:proofErr w:type="spellEnd"/>
      <w:r w:rsidRPr="00AF475F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דובר_המשך</w:t>
      </w:r>
      <w:proofErr w:type="spellEnd"/>
      <w:r w:rsidRPr="00AF475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AF475F" w:rsidRDefault="00AF475F" w:rsidP="00AF475F">
      <w:pPr>
        <w:pStyle w:val="KeepWithNext"/>
        <w:rPr>
          <w:rtl/>
          <w:lang w:eastAsia="he-IL"/>
        </w:rPr>
      </w:pPr>
    </w:p>
    <w:p w:rsidR="00AF475F" w:rsidRDefault="00AF475F" w:rsidP="00AF475F">
      <w:pPr>
        <w:rPr>
          <w:rtl/>
          <w:lang w:eastAsia="he-IL"/>
        </w:rPr>
      </w:pPr>
      <w:bookmarkStart w:id="827" w:name="_ETM_Q1_1734212"/>
      <w:bookmarkEnd w:id="827"/>
      <w:r>
        <w:rPr>
          <w:rFonts w:hint="cs"/>
          <w:rtl/>
          <w:lang w:eastAsia="he-IL"/>
        </w:rPr>
        <w:t xml:space="preserve">הרעיון היה </w:t>
      </w:r>
      <w:bookmarkStart w:id="828" w:name="_ETM_Q1_1735683"/>
      <w:bookmarkEnd w:id="828"/>
      <w:r>
        <w:rPr>
          <w:rFonts w:hint="cs"/>
          <w:rtl/>
          <w:lang w:eastAsia="he-IL"/>
        </w:rPr>
        <w:t xml:space="preserve">לצמצם את </w:t>
      </w:r>
      <w:bookmarkStart w:id="829" w:name="_ETM_Q1_1738450"/>
      <w:bookmarkEnd w:id="829"/>
      <w:r>
        <w:rPr>
          <w:rFonts w:hint="cs"/>
          <w:rtl/>
          <w:lang w:eastAsia="he-IL"/>
        </w:rPr>
        <w:t>- - -</w:t>
      </w:r>
    </w:p>
    <w:p w:rsidR="00AF475F" w:rsidRDefault="00AF475F" w:rsidP="00AF475F">
      <w:pPr>
        <w:rPr>
          <w:rtl/>
          <w:lang w:eastAsia="he-IL"/>
        </w:rPr>
      </w:pPr>
      <w:bookmarkStart w:id="830" w:name="_ETM_Q1_1740321"/>
      <w:bookmarkStart w:id="831" w:name="_ETM_Q1_1740371"/>
      <w:bookmarkEnd w:id="830"/>
      <w:bookmarkEnd w:id="831"/>
    </w:p>
    <w:p w:rsidR="00AF475F" w:rsidRDefault="00AF475F" w:rsidP="00AF475F">
      <w:pPr>
        <w:pStyle w:val="af6"/>
        <w:keepNext/>
        <w:rPr>
          <w:rtl/>
        </w:rPr>
      </w:pPr>
      <w:bookmarkStart w:id="832" w:name="ET_yor_4758_30"/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יור</w:t>
      </w:r>
      <w:proofErr w:type="spellEnd"/>
      <w:r w:rsidRPr="00AF475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יור</w:t>
      </w:r>
      <w:proofErr w:type="spellEnd"/>
      <w:r w:rsidRPr="00AF475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AF475F" w:rsidRDefault="00AF475F" w:rsidP="00AF475F">
      <w:pPr>
        <w:pStyle w:val="KeepWithNext"/>
        <w:rPr>
          <w:rtl/>
          <w:lang w:eastAsia="he-IL"/>
        </w:rPr>
      </w:pPr>
    </w:p>
    <w:p w:rsidR="00AF475F" w:rsidRDefault="00AF475F" w:rsidP="00AF475F">
      <w:pPr>
        <w:rPr>
          <w:rtl/>
          <w:lang w:eastAsia="he-IL"/>
        </w:rPr>
      </w:pPr>
      <w:bookmarkStart w:id="833" w:name="_ETM_Q1_1741365"/>
      <w:bookmarkEnd w:id="833"/>
      <w:r>
        <w:rPr>
          <w:rFonts w:hint="cs"/>
          <w:rtl/>
          <w:lang w:eastAsia="he-IL"/>
        </w:rPr>
        <w:t>את השימוש במז</w:t>
      </w:r>
      <w:bookmarkStart w:id="834" w:name="_ETM_Q1_1739099"/>
      <w:bookmarkEnd w:id="834"/>
      <w:r>
        <w:rPr>
          <w:rFonts w:hint="cs"/>
          <w:rtl/>
          <w:lang w:eastAsia="he-IL"/>
        </w:rPr>
        <w:t>ומן.</w:t>
      </w:r>
      <w:bookmarkStart w:id="835" w:name="_ETM_Q1_1741919"/>
      <w:bookmarkEnd w:id="835"/>
    </w:p>
    <w:p w:rsidR="00AF475F" w:rsidRDefault="00AF475F" w:rsidP="00AF475F">
      <w:pPr>
        <w:rPr>
          <w:rtl/>
          <w:lang w:eastAsia="he-IL"/>
        </w:rPr>
      </w:pPr>
      <w:bookmarkStart w:id="836" w:name="_ETM_Q1_1741977"/>
      <w:bookmarkEnd w:id="836"/>
    </w:p>
    <w:p w:rsidR="00AF475F" w:rsidRDefault="00AF475F" w:rsidP="00AF475F">
      <w:pPr>
        <w:pStyle w:val="-"/>
        <w:keepNext/>
        <w:rPr>
          <w:rtl/>
        </w:rPr>
      </w:pPr>
      <w:bookmarkStart w:id="837" w:name="ET_speakercontinue_רני_נויבואר_31"/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דובר_המשך</w:t>
      </w:r>
      <w:proofErr w:type="spellEnd"/>
      <w:r w:rsidRPr="00AF475F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דובר_המשך</w:t>
      </w:r>
      <w:proofErr w:type="spellEnd"/>
      <w:r w:rsidRPr="00AF475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AF475F" w:rsidRDefault="00AF475F" w:rsidP="00AF475F">
      <w:pPr>
        <w:pStyle w:val="KeepWithNext"/>
        <w:rPr>
          <w:rtl/>
          <w:lang w:eastAsia="he-IL"/>
        </w:rPr>
      </w:pPr>
    </w:p>
    <w:p w:rsidR="00AF475F" w:rsidRDefault="00AF475F" w:rsidP="00AF475F">
      <w:pPr>
        <w:rPr>
          <w:rtl/>
          <w:lang w:eastAsia="he-IL"/>
        </w:rPr>
      </w:pPr>
      <w:bookmarkStart w:id="838" w:name="_ETM_Q1_1743343"/>
      <w:bookmarkEnd w:id="838"/>
      <w:r>
        <w:rPr>
          <w:rFonts w:hint="cs"/>
          <w:rtl/>
          <w:lang w:eastAsia="he-IL"/>
        </w:rPr>
        <w:t>בדיוק. במקור</w:t>
      </w:r>
      <w:bookmarkStart w:id="839" w:name="_ETM_Q1_1740856"/>
      <w:bookmarkEnd w:id="839"/>
      <w:r>
        <w:rPr>
          <w:rFonts w:hint="cs"/>
          <w:rtl/>
          <w:lang w:eastAsia="he-IL"/>
        </w:rPr>
        <w:t xml:space="preserve">. אבל החוק </w:t>
      </w:r>
      <w:bookmarkStart w:id="840" w:name="_ETM_Q1_1742649"/>
      <w:bookmarkEnd w:id="840"/>
      <w:r>
        <w:rPr>
          <w:rFonts w:hint="cs"/>
          <w:rtl/>
          <w:lang w:eastAsia="he-IL"/>
        </w:rPr>
        <w:t>הזה הוא חוק צרכני</w:t>
      </w:r>
      <w:bookmarkStart w:id="841" w:name="_ETM_Q1_1741668"/>
      <w:bookmarkEnd w:id="841"/>
      <w:r>
        <w:rPr>
          <w:rFonts w:hint="cs"/>
          <w:rtl/>
          <w:lang w:eastAsia="he-IL"/>
        </w:rPr>
        <w:t>, הוא נותן את הרגל הראשונה</w:t>
      </w:r>
      <w:bookmarkStart w:id="842" w:name="_ETM_Q1_1744629"/>
      <w:bookmarkEnd w:id="842"/>
      <w:r>
        <w:rPr>
          <w:rFonts w:hint="cs"/>
          <w:rtl/>
          <w:lang w:eastAsia="he-IL"/>
        </w:rPr>
        <w:t xml:space="preserve">. </w:t>
      </w:r>
      <w:bookmarkStart w:id="843" w:name="_ETM_Q1_1745085"/>
      <w:bookmarkEnd w:id="843"/>
      <w:r>
        <w:rPr>
          <w:rFonts w:hint="cs"/>
          <w:rtl/>
          <w:lang w:eastAsia="he-IL"/>
        </w:rPr>
        <w:t xml:space="preserve">הרגל הראשונה זה הרגל </w:t>
      </w:r>
      <w:bookmarkStart w:id="844" w:name="_ETM_Q1_1744419"/>
      <w:bookmarkEnd w:id="84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הצרכניות.</w:t>
      </w:r>
    </w:p>
    <w:p w:rsidR="00AF475F" w:rsidRDefault="00AF475F" w:rsidP="00AF475F">
      <w:pPr>
        <w:rPr>
          <w:rtl/>
          <w:lang w:eastAsia="he-IL"/>
        </w:rPr>
      </w:pPr>
      <w:bookmarkStart w:id="845" w:name="_ETM_Q1_1749570"/>
      <w:bookmarkStart w:id="846" w:name="_ETM_Q1_1749644"/>
      <w:bookmarkEnd w:id="845"/>
      <w:bookmarkEnd w:id="846"/>
    </w:p>
    <w:p w:rsidR="00AF475F" w:rsidRDefault="00AF475F" w:rsidP="00AF475F">
      <w:pPr>
        <w:pStyle w:val="af6"/>
        <w:keepNext/>
        <w:rPr>
          <w:rtl/>
        </w:rPr>
      </w:pPr>
      <w:bookmarkStart w:id="847" w:name="ET_yor_4758_32"/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יור</w:t>
      </w:r>
      <w:proofErr w:type="spellEnd"/>
      <w:r w:rsidRPr="00AF475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יור</w:t>
      </w:r>
      <w:proofErr w:type="spellEnd"/>
      <w:r w:rsidRPr="00AF475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AF475F" w:rsidRDefault="00AF475F" w:rsidP="00AF475F">
      <w:pPr>
        <w:pStyle w:val="KeepWithNext"/>
        <w:rPr>
          <w:rtl/>
          <w:lang w:eastAsia="he-IL"/>
        </w:rPr>
      </w:pPr>
    </w:p>
    <w:p w:rsidR="00AF475F" w:rsidRDefault="00AF475F" w:rsidP="00AF475F">
      <w:pPr>
        <w:rPr>
          <w:rtl/>
          <w:lang w:eastAsia="he-IL"/>
        </w:rPr>
      </w:pPr>
      <w:bookmarkStart w:id="848" w:name="_ETM_Q1_1750379"/>
      <w:bookmarkEnd w:id="848"/>
      <w:r>
        <w:rPr>
          <w:rFonts w:hint="cs"/>
          <w:rtl/>
          <w:lang w:eastAsia="he-IL"/>
        </w:rPr>
        <w:t>זה ברור</w:t>
      </w:r>
      <w:bookmarkStart w:id="849" w:name="_ETM_Q1_1746837"/>
      <w:bookmarkEnd w:id="849"/>
      <w:r>
        <w:rPr>
          <w:rFonts w:hint="cs"/>
          <w:rtl/>
          <w:lang w:eastAsia="he-IL"/>
        </w:rPr>
        <w:t>.</w:t>
      </w:r>
    </w:p>
    <w:p w:rsidR="00AF475F" w:rsidRDefault="00AF475F" w:rsidP="00AF475F">
      <w:pPr>
        <w:rPr>
          <w:rtl/>
          <w:lang w:eastAsia="he-IL"/>
        </w:rPr>
      </w:pPr>
      <w:bookmarkStart w:id="850" w:name="_ETM_Q1_1748645"/>
      <w:bookmarkStart w:id="851" w:name="_ETM_Q1_1748701"/>
      <w:bookmarkEnd w:id="850"/>
      <w:bookmarkEnd w:id="851"/>
    </w:p>
    <w:p w:rsidR="00AF475F" w:rsidRDefault="00AF475F" w:rsidP="00AF475F">
      <w:pPr>
        <w:pStyle w:val="-"/>
        <w:keepNext/>
        <w:rPr>
          <w:rtl/>
        </w:rPr>
      </w:pPr>
      <w:bookmarkStart w:id="852" w:name="ET_speakercontinue_רני_נויבואר_33"/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דובר_המשך</w:t>
      </w:r>
      <w:proofErr w:type="spellEnd"/>
      <w:r w:rsidRPr="00AF475F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F475F">
        <w:rPr>
          <w:rStyle w:val="TagStyle"/>
          <w:rtl/>
        </w:rPr>
        <w:t xml:space="preserve"> &lt;&lt; </w:t>
      </w:r>
      <w:proofErr w:type="spellStart"/>
      <w:r w:rsidRPr="00AF475F">
        <w:rPr>
          <w:rStyle w:val="TagStyle"/>
          <w:rtl/>
        </w:rPr>
        <w:t>דובר_המשך</w:t>
      </w:r>
      <w:proofErr w:type="spellEnd"/>
      <w:r w:rsidRPr="00AF475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AF475F" w:rsidRDefault="00AF475F" w:rsidP="00AF475F">
      <w:pPr>
        <w:pStyle w:val="KeepWithNext"/>
        <w:rPr>
          <w:rtl/>
          <w:lang w:eastAsia="he-IL"/>
        </w:rPr>
      </w:pPr>
    </w:p>
    <w:p w:rsidR="00AF475F" w:rsidRDefault="00AF475F" w:rsidP="00AF475F">
      <w:pPr>
        <w:rPr>
          <w:rtl/>
          <w:lang w:eastAsia="he-IL"/>
        </w:rPr>
      </w:pPr>
      <w:bookmarkStart w:id="853" w:name="_ETM_Q1_1749374"/>
      <w:bookmarkEnd w:id="853"/>
      <w:r>
        <w:rPr>
          <w:rFonts w:hint="cs"/>
          <w:rtl/>
          <w:lang w:eastAsia="he-IL"/>
        </w:rPr>
        <w:t xml:space="preserve">יש </w:t>
      </w:r>
      <w:bookmarkStart w:id="854" w:name="_ETM_Q1_1747230"/>
      <w:bookmarkEnd w:id="854"/>
      <w:r>
        <w:rPr>
          <w:rFonts w:hint="cs"/>
          <w:rtl/>
          <w:lang w:eastAsia="he-IL"/>
        </w:rPr>
        <w:t xml:space="preserve">רגל נוספת </w:t>
      </w:r>
      <w:bookmarkStart w:id="855" w:name="_ETM_Q1_1750495"/>
      <w:bookmarkEnd w:id="855"/>
      <w:r>
        <w:rPr>
          <w:rFonts w:hint="cs"/>
          <w:rtl/>
          <w:lang w:eastAsia="he-IL"/>
        </w:rPr>
        <w:t>שצריכה להגיע</w:t>
      </w:r>
      <w:bookmarkStart w:id="856" w:name="_ETM_Q1_1747607"/>
      <w:bookmarkEnd w:id="856"/>
      <w:r>
        <w:rPr>
          <w:rFonts w:hint="cs"/>
          <w:rtl/>
          <w:lang w:eastAsia="he-IL"/>
        </w:rPr>
        <w:t>, בעזר</w:t>
      </w:r>
      <w:bookmarkStart w:id="857" w:name="_ETM_Q1_1748260"/>
      <w:bookmarkEnd w:id="857"/>
      <w:r>
        <w:rPr>
          <w:rFonts w:hint="cs"/>
          <w:rtl/>
          <w:lang w:eastAsia="he-IL"/>
        </w:rPr>
        <w:t xml:space="preserve">ת השם, גם </w:t>
      </w:r>
      <w:bookmarkStart w:id="858" w:name="_ETM_Q1_1747696"/>
      <w:bookmarkEnd w:id="858"/>
      <w:r w:rsidR="00EA3A38">
        <w:rPr>
          <w:rFonts w:hint="cs"/>
          <w:rtl/>
          <w:lang w:eastAsia="he-IL"/>
        </w:rPr>
        <w:t xml:space="preserve">דברים יתקדמו, </w:t>
      </w:r>
      <w:bookmarkStart w:id="859" w:name="_ETM_Q1_1752867"/>
      <w:bookmarkEnd w:id="859"/>
      <w:r w:rsidR="00EA3A38">
        <w:rPr>
          <w:rFonts w:hint="cs"/>
          <w:rtl/>
          <w:lang w:eastAsia="he-IL"/>
        </w:rPr>
        <w:t>של הרישוי</w:t>
      </w:r>
      <w:bookmarkStart w:id="860" w:name="_ETM_Q1_1749586"/>
      <w:bookmarkEnd w:id="860"/>
      <w:r w:rsidR="00EA3A38">
        <w:rPr>
          <w:rFonts w:hint="cs"/>
          <w:rtl/>
          <w:lang w:eastAsia="he-IL"/>
        </w:rPr>
        <w:t xml:space="preserve">. ואז שם, הסוגיות של הלבנת הון </w:t>
      </w:r>
      <w:bookmarkStart w:id="861" w:name="_ETM_Q1_1751179"/>
      <w:bookmarkEnd w:id="861"/>
      <w:r w:rsidR="00EA3A38">
        <w:rPr>
          <w:rFonts w:hint="cs"/>
          <w:rtl/>
          <w:lang w:eastAsia="he-IL"/>
        </w:rPr>
        <w:t xml:space="preserve">יהיו </w:t>
      </w:r>
      <w:bookmarkStart w:id="862" w:name="_ETM_Q1_1752710"/>
      <w:bookmarkEnd w:id="862"/>
      <w:r w:rsidR="00EA3A38">
        <w:rPr>
          <w:rFonts w:hint="cs"/>
          <w:rtl/>
          <w:lang w:eastAsia="he-IL"/>
        </w:rPr>
        <w:t xml:space="preserve">קצת יותר </w:t>
      </w:r>
      <w:bookmarkStart w:id="863" w:name="_ETM_Q1_1753165"/>
      <w:bookmarkEnd w:id="863"/>
      <w:r w:rsidR="00EA3A38">
        <w:rPr>
          <w:rFonts w:hint="cs"/>
          <w:rtl/>
          <w:lang w:eastAsia="he-IL"/>
        </w:rPr>
        <w:t>רלוונטיות.</w:t>
      </w:r>
    </w:p>
    <w:p w:rsidR="00EA3A38" w:rsidRDefault="00EA3A38" w:rsidP="00AF475F">
      <w:pPr>
        <w:rPr>
          <w:rtl/>
          <w:lang w:eastAsia="he-IL"/>
        </w:rPr>
      </w:pPr>
      <w:bookmarkStart w:id="864" w:name="_ETM_Q1_1755849"/>
      <w:bookmarkStart w:id="865" w:name="_ETM_Q1_1755909"/>
      <w:bookmarkEnd w:id="864"/>
      <w:bookmarkEnd w:id="865"/>
    </w:p>
    <w:p w:rsidR="00EA3A38" w:rsidRDefault="00EA3A38" w:rsidP="00EA3A38">
      <w:pPr>
        <w:pStyle w:val="af6"/>
        <w:keepNext/>
        <w:rPr>
          <w:rtl/>
        </w:rPr>
      </w:pPr>
      <w:bookmarkStart w:id="866" w:name="ET_yor_4758_34"/>
      <w:r w:rsidRPr="00EA3A38">
        <w:rPr>
          <w:rStyle w:val="TagStyle"/>
          <w:rtl/>
        </w:rPr>
        <w:t xml:space="preserve"> &lt;&lt; </w:t>
      </w:r>
      <w:proofErr w:type="spellStart"/>
      <w:r w:rsidRPr="00EA3A38">
        <w:rPr>
          <w:rStyle w:val="TagStyle"/>
          <w:rtl/>
        </w:rPr>
        <w:t>יור</w:t>
      </w:r>
      <w:proofErr w:type="spellEnd"/>
      <w:r w:rsidRPr="00EA3A3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3A38">
        <w:rPr>
          <w:rStyle w:val="TagStyle"/>
          <w:rtl/>
        </w:rPr>
        <w:t xml:space="preserve"> &lt;&lt; </w:t>
      </w:r>
      <w:proofErr w:type="spellStart"/>
      <w:r w:rsidRPr="00EA3A38">
        <w:rPr>
          <w:rStyle w:val="TagStyle"/>
          <w:rtl/>
        </w:rPr>
        <w:t>יור</w:t>
      </w:r>
      <w:proofErr w:type="spellEnd"/>
      <w:r w:rsidRPr="00EA3A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EA3A38" w:rsidRDefault="00EA3A38" w:rsidP="00EA3A38">
      <w:pPr>
        <w:pStyle w:val="KeepWithNext"/>
        <w:rPr>
          <w:rtl/>
          <w:lang w:eastAsia="he-IL"/>
        </w:rPr>
      </w:pPr>
    </w:p>
    <w:p w:rsidR="00EA3A38" w:rsidRDefault="00EA3A38" w:rsidP="00EA3A38">
      <w:pPr>
        <w:rPr>
          <w:rtl/>
          <w:lang w:eastAsia="he-IL"/>
        </w:rPr>
      </w:pPr>
      <w:bookmarkStart w:id="867" w:name="_ETM_Q1_1756656"/>
      <w:bookmarkEnd w:id="867"/>
      <w:r>
        <w:rPr>
          <w:rFonts w:hint="cs"/>
          <w:rtl/>
          <w:lang w:eastAsia="he-IL"/>
        </w:rPr>
        <w:t xml:space="preserve">עכשיו אני </w:t>
      </w:r>
      <w:bookmarkStart w:id="868" w:name="_ETM_Q1_1755202"/>
      <w:bookmarkEnd w:id="868"/>
      <w:r>
        <w:rPr>
          <w:rFonts w:hint="cs"/>
          <w:rtl/>
          <w:lang w:eastAsia="he-IL"/>
        </w:rPr>
        <w:t xml:space="preserve">אשאל שאלה אפיקורסית בכיוון הפוך </w:t>
      </w:r>
      <w:bookmarkStart w:id="869" w:name="_ETM_Q1_1763135"/>
      <w:bookmarkEnd w:id="869"/>
      <w:r>
        <w:rPr>
          <w:rFonts w:hint="cs"/>
          <w:rtl/>
          <w:lang w:eastAsia="he-IL"/>
        </w:rPr>
        <w:t>ש</w:t>
      </w:r>
      <w:bookmarkStart w:id="870" w:name="_ETM_Q1_1758708"/>
      <w:bookmarkEnd w:id="870"/>
      <w:r>
        <w:rPr>
          <w:rFonts w:hint="cs"/>
          <w:rtl/>
          <w:lang w:eastAsia="he-IL"/>
        </w:rPr>
        <w:t>ל כל החקיקה.</w:t>
      </w:r>
      <w:bookmarkStart w:id="871" w:name="_ETM_Q1_1759804"/>
      <w:bookmarkEnd w:id="871"/>
    </w:p>
    <w:p w:rsidR="00EA3A38" w:rsidRDefault="00EA3A38" w:rsidP="00EA3A38">
      <w:pPr>
        <w:rPr>
          <w:rtl/>
          <w:lang w:eastAsia="he-IL"/>
        </w:rPr>
      </w:pPr>
      <w:bookmarkStart w:id="872" w:name="_ETM_Q1_1763369"/>
      <w:bookmarkStart w:id="873" w:name="_ETM_Q1_1763409"/>
      <w:bookmarkEnd w:id="872"/>
      <w:bookmarkEnd w:id="873"/>
    </w:p>
    <w:p w:rsidR="00EA3A38" w:rsidRDefault="00EA3A38" w:rsidP="00EA3A38">
      <w:pPr>
        <w:rPr>
          <w:rtl/>
          <w:lang w:eastAsia="he-IL"/>
        </w:rPr>
      </w:pPr>
      <w:bookmarkStart w:id="874" w:name="_ETM_Q1_1763545"/>
      <w:bookmarkStart w:id="875" w:name="_ETM_Q1_1763586"/>
      <w:bookmarkEnd w:id="874"/>
      <w:bookmarkEnd w:id="875"/>
      <w:r>
        <w:rPr>
          <w:rFonts w:hint="cs"/>
          <w:rtl/>
          <w:lang w:eastAsia="he-IL"/>
        </w:rPr>
        <w:t xml:space="preserve">מבחינת הלקוח, הלקוח </w:t>
      </w:r>
      <w:bookmarkStart w:id="876" w:name="_ETM_Q1_1761895"/>
      <w:bookmarkEnd w:id="876"/>
      <w:r>
        <w:rPr>
          <w:rFonts w:hint="cs"/>
          <w:rtl/>
          <w:lang w:eastAsia="he-IL"/>
        </w:rPr>
        <w:t xml:space="preserve">היה מוגן. כרטיסי </w:t>
      </w:r>
      <w:bookmarkStart w:id="877" w:name="_ETM_Q1_1766802"/>
      <w:bookmarkEnd w:id="877"/>
      <w:r>
        <w:rPr>
          <w:rFonts w:hint="cs"/>
          <w:rtl/>
          <w:lang w:eastAsia="he-IL"/>
        </w:rPr>
        <w:t xml:space="preserve">אשראי היו מבוטחים, וכל </w:t>
      </w:r>
      <w:bookmarkStart w:id="878" w:name="_ETM_Q1_1765858"/>
      <w:bookmarkEnd w:id="878"/>
      <w:r>
        <w:rPr>
          <w:rFonts w:hint="cs"/>
          <w:rtl/>
          <w:lang w:eastAsia="he-IL"/>
        </w:rPr>
        <w:t xml:space="preserve">פעם שגנבו למישהו או איבד </w:t>
      </w:r>
      <w:bookmarkStart w:id="879" w:name="_ETM_Q1_1767282"/>
      <w:bookmarkEnd w:id="879"/>
      <w:r>
        <w:rPr>
          <w:rFonts w:hint="cs"/>
          <w:rtl/>
          <w:lang w:eastAsia="he-IL"/>
        </w:rPr>
        <w:t xml:space="preserve">כרטיס אשראי, </w:t>
      </w:r>
      <w:bookmarkStart w:id="880" w:name="_ETM_Q1_1768094"/>
      <w:bookmarkEnd w:id="880"/>
      <w:r>
        <w:rPr>
          <w:rFonts w:hint="cs"/>
          <w:rtl/>
          <w:lang w:eastAsia="he-IL"/>
        </w:rPr>
        <w:t>התלונן, קיבל חזרה.</w:t>
      </w:r>
      <w:bookmarkStart w:id="881" w:name="_ETM_Q1_1769927"/>
      <w:bookmarkEnd w:id="881"/>
      <w:r>
        <w:rPr>
          <w:rFonts w:hint="cs"/>
          <w:rtl/>
          <w:lang w:eastAsia="he-IL"/>
        </w:rPr>
        <w:t xml:space="preserve"> אפילו לא </w:t>
      </w:r>
      <w:bookmarkStart w:id="882" w:name="_ETM_Q1_1773920"/>
      <w:bookmarkEnd w:id="882"/>
      <w:r>
        <w:rPr>
          <w:rFonts w:hint="cs"/>
          <w:rtl/>
          <w:lang w:eastAsia="he-IL"/>
        </w:rPr>
        <w:t>ביקשו ממנו הוכחה ש</w:t>
      </w:r>
      <w:bookmarkStart w:id="883" w:name="_ETM_Q1_1775004"/>
      <w:bookmarkEnd w:id="883"/>
      <w:r>
        <w:rPr>
          <w:rFonts w:hint="cs"/>
          <w:rtl/>
          <w:lang w:eastAsia="he-IL"/>
        </w:rPr>
        <w:t xml:space="preserve">הוא לא התרשל, לא מעסק ולא </w:t>
      </w:r>
      <w:bookmarkStart w:id="884" w:name="_ETM_Q1_1780417"/>
      <w:bookmarkEnd w:id="884"/>
      <w:r>
        <w:rPr>
          <w:rFonts w:hint="cs"/>
          <w:rtl/>
          <w:lang w:eastAsia="he-IL"/>
        </w:rPr>
        <w:t>מהלקוח. את מבינה לאן אני חותר?</w:t>
      </w:r>
      <w:bookmarkStart w:id="885" w:name="_ETM_Q1_1786344"/>
      <w:bookmarkEnd w:id="885"/>
      <w:r>
        <w:rPr>
          <w:rFonts w:hint="cs"/>
          <w:rtl/>
          <w:lang w:eastAsia="he-IL"/>
        </w:rPr>
        <w:t xml:space="preserve"> איזו ה</w:t>
      </w:r>
      <w:bookmarkStart w:id="886" w:name="_ETM_Q1_1783346"/>
      <w:bookmarkEnd w:id="886"/>
      <w:r>
        <w:rPr>
          <w:rFonts w:hint="cs"/>
          <w:rtl/>
          <w:lang w:eastAsia="he-IL"/>
        </w:rPr>
        <w:t xml:space="preserve">גנה קיבל </w:t>
      </w:r>
      <w:bookmarkStart w:id="887" w:name="_ETM_Q1_1782098"/>
      <w:bookmarkEnd w:id="887"/>
      <w:r>
        <w:rPr>
          <w:rFonts w:hint="cs"/>
          <w:rtl/>
          <w:lang w:eastAsia="he-IL"/>
        </w:rPr>
        <w:t>פה הלקוח?</w:t>
      </w:r>
    </w:p>
    <w:p w:rsidR="00EA3A38" w:rsidRDefault="00EA3A38" w:rsidP="00EA3A38">
      <w:pPr>
        <w:rPr>
          <w:rtl/>
          <w:lang w:eastAsia="he-IL"/>
        </w:rPr>
      </w:pPr>
      <w:bookmarkStart w:id="888" w:name="_ETM_Q1_1784746"/>
      <w:bookmarkStart w:id="889" w:name="_ETM_Q1_1784806"/>
      <w:bookmarkEnd w:id="888"/>
      <w:bookmarkEnd w:id="889"/>
    </w:p>
    <w:p w:rsidR="00EA3A38" w:rsidRDefault="00EA3A38" w:rsidP="00EA3A38">
      <w:pPr>
        <w:pStyle w:val="-"/>
        <w:keepNext/>
        <w:rPr>
          <w:rtl/>
        </w:rPr>
      </w:pPr>
      <w:bookmarkStart w:id="890" w:name="ET_speakercontinue_רני_נויבואר_35"/>
      <w:r w:rsidRPr="00EA3A38">
        <w:rPr>
          <w:rStyle w:val="TagStyle"/>
          <w:rtl/>
        </w:rPr>
        <w:t xml:space="preserve"> &lt;&lt; </w:t>
      </w:r>
      <w:proofErr w:type="spellStart"/>
      <w:r w:rsidRPr="00EA3A38">
        <w:rPr>
          <w:rStyle w:val="TagStyle"/>
          <w:rtl/>
        </w:rPr>
        <w:t>דובר_המשך</w:t>
      </w:r>
      <w:proofErr w:type="spellEnd"/>
      <w:r w:rsidRPr="00EA3A38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A3A38">
        <w:rPr>
          <w:rStyle w:val="TagStyle"/>
          <w:rtl/>
        </w:rPr>
        <w:t xml:space="preserve"> &lt;&lt; </w:t>
      </w:r>
      <w:proofErr w:type="spellStart"/>
      <w:r w:rsidRPr="00EA3A38">
        <w:rPr>
          <w:rStyle w:val="TagStyle"/>
          <w:rtl/>
        </w:rPr>
        <w:t>דובר_המשך</w:t>
      </w:r>
      <w:proofErr w:type="spellEnd"/>
      <w:r w:rsidRPr="00EA3A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EA3A38" w:rsidRDefault="00EA3A38" w:rsidP="00EA3A38">
      <w:pPr>
        <w:pStyle w:val="KeepWithNext"/>
        <w:rPr>
          <w:rtl/>
          <w:lang w:eastAsia="he-IL"/>
        </w:rPr>
      </w:pPr>
    </w:p>
    <w:p w:rsidR="00A84946" w:rsidRDefault="00EA3A38" w:rsidP="00A84946">
      <w:pPr>
        <w:rPr>
          <w:rtl/>
          <w:lang w:eastAsia="he-IL"/>
        </w:rPr>
      </w:pPr>
      <w:bookmarkStart w:id="891" w:name="_ETM_Q1_1785496"/>
      <w:bookmarkEnd w:id="891"/>
      <w:r>
        <w:rPr>
          <w:rFonts w:hint="cs"/>
          <w:rtl/>
          <w:lang w:eastAsia="he-IL"/>
        </w:rPr>
        <w:t xml:space="preserve">אותו דבר. אותה </w:t>
      </w:r>
      <w:bookmarkStart w:id="892" w:name="_ETM_Q1_1786835"/>
      <w:bookmarkEnd w:id="892"/>
      <w:r>
        <w:rPr>
          <w:rFonts w:hint="cs"/>
          <w:rtl/>
          <w:lang w:eastAsia="he-IL"/>
        </w:rPr>
        <w:t xml:space="preserve">הגנה </w:t>
      </w:r>
      <w:bookmarkStart w:id="893" w:name="_ETM_Q1_1784150"/>
      <w:bookmarkStart w:id="894" w:name="_ETM_Q1_1786903"/>
      <w:bookmarkStart w:id="895" w:name="_ETM_Q1_1787741"/>
      <w:bookmarkStart w:id="896" w:name="_ETM_Q1_1787811"/>
      <w:bookmarkStart w:id="897" w:name="_ETM_Q1_1787387"/>
      <w:bookmarkStart w:id="898" w:name="_ETM_Q1_1787285"/>
      <w:bookmarkEnd w:id="893"/>
      <w:bookmarkEnd w:id="894"/>
      <w:bookmarkEnd w:id="895"/>
      <w:bookmarkEnd w:id="896"/>
      <w:bookmarkEnd w:id="897"/>
      <w:bookmarkEnd w:id="898"/>
      <w:r w:rsidR="00A84946">
        <w:rPr>
          <w:rFonts w:hint="cs"/>
          <w:rtl/>
          <w:lang w:eastAsia="he-IL"/>
        </w:rPr>
        <w:t>יש - - -</w:t>
      </w:r>
      <w:bookmarkStart w:id="899" w:name="_ETM_Q1_1786906"/>
      <w:bookmarkEnd w:id="899"/>
    </w:p>
    <w:p w:rsidR="00A84946" w:rsidRDefault="00A84946" w:rsidP="00A84946">
      <w:pPr>
        <w:rPr>
          <w:rtl/>
          <w:lang w:eastAsia="he-IL"/>
        </w:rPr>
      </w:pPr>
      <w:bookmarkStart w:id="900" w:name="_ETM_Q1_1787256"/>
      <w:bookmarkStart w:id="901" w:name="_ETM_Q1_1787311"/>
      <w:bookmarkEnd w:id="900"/>
      <w:bookmarkEnd w:id="901"/>
    </w:p>
    <w:p w:rsidR="00A84946" w:rsidRDefault="00A84946" w:rsidP="00A84946">
      <w:pPr>
        <w:pStyle w:val="af6"/>
        <w:keepNext/>
        <w:rPr>
          <w:rtl/>
        </w:rPr>
      </w:pPr>
      <w:bookmarkStart w:id="902" w:name="ET_yor_4758_36"/>
      <w:r w:rsidRPr="00A84946">
        <w:rPr>
          <w:rStyle w:val="TagStyle"/>
          <w:rtl/>
        </w:rPr>
        <w:t xml:space="preserve"> &lt;&lt; </w:t>
      </w:r>
      <w:proofErr w:type="spellStart"/>
      <w:r w:rsidRPr="00A84946">
        <w:rPr>
          <w:rStyle w:val="TagStyle"/>
          <w:rtl/>
        </w:rPr>
        <w:t>יור</w:t>
      </w:r>
      <w:proofErr w:type="spellEnd"/>
      <w:r w:rsidRPr="00A849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4946">
        <w:rPr>
          <w:rStyle w:val="TagStyle"/>
          <w:rtl/>
        </w:rPr>
        <w:t xml:space="preserve"> &lt;&lt; </w:t>
      </w:r>
      <w:proofErr w:type="spellStart"/>
      <w:r w:rsidRPr="00A84946">
        <w:rPr>
          <w:rStyle w:val="TagStyle"/>
          <w:rtl/>
        </w:rPr>
        <w:t>יור</w:t>
      </w:r>
      <w:proofErr w:type="spellEnd"/>
      <w:r w:rsidRPr="00A8494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A84946" w:rsidRDefault="00A84946" w:rsidP="00A84946">
      <w:pPr>
        <w:pStyle w:val="KeepWithNext"/>
        <w:rPr>
          <w:rtl/>
          <w:lang w:eastAsia="he-IL"/>
        </w:rPr>
      </w:pPr>
    </w:p>
    <w:p w:rsidR="00A84946" w:rsidRDefault="00A84946" w:rsidP="00A84946">
      <w:pPr>
        <w:rPr>
          <w:rtl/>
          <w:lang w:eastAsia="he-IL"/>
        </w:rPr>
      </w:pPr>
      <w:bookmarkStart w:id="903" w:name="_ETM_Q1_1787907"/>
      <w:bookmarkEnd w:id="903"/>
      <w:r>
        <w:rPr>
          <w:rFonts w:hint="cs"/>
          <w:rtl/>
          <w:lang w:eastAsia="he-IL"/>
        </w:rPr>
        <w:t xml:space="preserve">אז מלכתחילה </w:t>
      </w:r>
      <w:bookmarkStart w:id="904" w:name="_ETM_Q1_1791329"/>
      <w:bookmarkEnd w:id="904"/>
      <w:r>
        <w:rPr>
          <w:rFonts w:hint="cs"/>
          <w:rtl/>
          <w:lang w:eastAsia="he-IL"/>
        </w:rPr>
        <w:t xml:space="preserve">למה עשינו את כל </w:t>
      </w:r>
      <w:bookmarkStart w:id="905" w:name="_ETM_Q1_1790038"/>
      <w:bookmarkEnd w:id="905"/>
      <w:r>
        <w:rPr>
          <w:rFonts w:hint="cs"/>
          <w:rtl/>
          <w:lang w:eastAsia="he-IL"/>
        </w:rPr>
        <w:t>זה?</w:t>
      </w:r>
    </w:p>
    <w:p w:rsidR="00A84946" w:rsidRDefault="00A84946" w:rsidP="00A84946">
      <w:pPr>
        <w:rPr>
          <w:rtl/>
          <w:lang w:eastAsia="he-IL"/>
        </w:rPr>
      </w:pPr>
      <w:bookmarkStart w:id="906" w:name="_ETM_Q1_1790866"/>
      <w:bookmarkStart w:id="907" w:name="_ETM_Q1_1790928"/>
      <w:bookmarkEnd w:id="906"/>
      <w:bookmarkEnd w:id="907"/>
    </w:p>
    <w:p w:rsidR="00A84946" w:rsidRDefault="00A84946" w:rsidP="00A84946">
      <w:pPr>
        <w:pStyle w:val="-"/>
        <w:keepNext/>
        <w:rPr>
          <w:rtl/>
        </w:rPr>
      </w:pPr>
      <w:bookmarkStart w:id="908" w:name="ET_speakercontinue_רני_נויבואר_37"/>
      <w:r w:rsidRPr="00A84946">
        <w:rPr>
          <w:rStyle w:val="TagStyle"/>
          <w:rtl/>
        </w:rPr>
        <w:t xml:space="preserve"> &lt;&lt; </w:t>
      </w:r>
      <w:proofErr w:type="spellStart"/>
      <w:r w:rsidRPr="00A84946">
        <w:rPr>
          <w:rStyle w:val="TagStyle"/>
          <w:rtl/>
        </w:rPr>
        <w:t>דובר_המשך</w:t>
      </w:r>
      <w:proofErr w:type="spellEnd"/>
      <w:r w:rsidRPr="00A84946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84946">
        <w:rPr>
          <w:rStyle w:val="TagStyle"/>
          <w:rtl/>
        </w:rPr>
        <w:t xml:space="preserve"> &lt;&lt; </w:t>
      </w:r>
      <w:proofErr w:type="spellStart"/>
      <w:r w:rsidRPr="00A84946">
        <w:rPr>
          <w:rStyle w:val="TagStyle"/>
          <w:rtl/>
        </w:rPr>
        <w:t>דובר_המשך</w:t>
      </w:r>
      <w:proofErr w:type="spellEnd"/>
      <w:r w:rsidRPr="00A8494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A84946" w:rsidRDefault="00A84946" w:rsidP="00A84946">
      <w:pPr>
        <w:pStyle w:val="KeepWithNext"/>
        <w:rPr>
          <w:rtl/>
          <w:lang w:eastAsia="he-IL"/>
        </w:rPr>
      </w:pPr>
    </w:p>
    <w:p w:rsidR="00A84946" w:rsidRDefault="00A84946" w:rsidP="00920CB9">
      <w:pPr>
        <w:rPr>
          <w:rtl/>
          <w:lang w:eastAsia="he-IL"/>
        </w:rPr>
      </w:pPr>
      <w:bookmarkStart w:id="909" w:name="_ETM_Q1_1791611"/>
      <w:bookmarkEnd w:id="909"/>
      <w:r>
        <w:rPr>
          <w:rFonts w:hint="cs"/>
          <w:rtl/>
          <w:lang w:eastAsia="he-IL"/>
        </w:rPr>
        <w:t>כי זה ל</w:t>
      </w:r>
      <w:r w:rsidR="00920C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כרטיסי חיוב. אני </w:t>
      </w:r>
      <w:bookmarkStart w:id="910" w:name="_ETM_Q1_1796098"/>
      <w:bookmarkEnd w:id="910"/>
      <w:r>
        <w:rPr>
          <w:rFonts w:hint="cs"/>
          <w:rtl/>
          <w:lang w:eastAsia="he-IL"/>
        </w:rPr>
        <w:t xml:space="preserve">אחזור </w:t>
      </w:r>
      <w:bookmarkStart w:id="911" w:name="_ETM_Q1_1792209"/>
      <w:bookmarkEnd w:id="911"/>
      <w:r>
        <w:rPr>
          <w:rFonts w:hint="cs"/>
          <w:rtl/>
          <w:lang w:eastAsia="he-IL"/>
        </w:rPr>
        <w:t>חזרה אחורה.</w:t>
      </w:r>
    </w:p>
    <w:p w:rsidR="00A84946" w:rsidRDefault="00A84946" w:rsidP="00A84946">
      <w:pPr>
        <w:rPr>
          <w:rtl/>
          <w:lang w:eastAsia="he-IL"/>
        </w:rPr>
      </w:pPr>
      <w:bookmarkStart w:id="912" w:name="_ETM_Q1_1794493"/>
      <w:bookmarkStart w:id="913" w:name="_ETM_Q1_1794549"/>
      <w:bookmarkEnd w:id="912"/>
      <w:bookmarkEnd w:id="913"/>
    </w:p>
    <w:p w:rsidR="00A84946" w:rsidRDefault="00A84946" w:rsidP="00254331">
      <w:pPr>
        <w:rPr>
          <w:rtl/>
          <w:lang w:eastAsia="he-IL"/>
        </w:rPr>
      </w:pPr>
      <w:bookmarkStart w:id="914" w:name="_ETM_Q1_1794638"/>
      <w:bookmarkStart w:id="915" w:name="_ETM_Q1_1794693"/>
      <w:bookmarkEnd w:id="914"/>
      <w:bookmarkEnd w:id="915"/>
      <w:r>
        <w:rPr>
          <w:rFonts w:hint="cs"/>
          <w:rtl/>
          <w:lang w:eastAsia="he-IL"/>
        </w:rPr>
        <w:t xml:space="preserve">בחוק כרטיסי חיוב יש הגדרה מהו </w:t>
      </w:r>
      <w:bookmarkStart w:id="916" w:name="_ETM_Q1_1793677"/>
      <w:bookmarkStart w:id="917" w:name="_ETM_Q1_1791868"/>
      <w:bookmarkEnd w:id="916"/>
      <w:bookmarkEnd w:id="917"/>
      <w:r w:rsidR="00AC38AE">
        <w:rPr>
          <w:rFonts w:hint="cs"/>
          <w:rtl/>
          <w:lang w:eastAsia="he-IL"/>
        </w:rPr>
        <w:t>כרטיס חיוב</w:t>
      </w:r>
      <w:bookmarkStart w:id="918" w:name="_ETM_Q1_1796238"/>
      <w:bookmarkEnd w:id="918"/>
      <w:r w:rsidR="00AC38AE">
        <w:rPr>
          <w:rFonts w:hint="cs"/>
          <w:rtl/>
          <w:lang w:eastAsia="he-IL"/>
        </w:rPr>
        <w:t xml:space="preserve">. </w:t>
      </w:r>
      <w:bookmarkStart w:id="919" w:name="_ETM_Q1_1796708"/>
      <w:bookmarkEnd w:id="919"/>
      <w:r w:rsidR="00AC38AE">
        <w:rPr>
          <w:rFonts w:hint="cs"/>
          <w:rtl/>
          <w:lang w:eastAsia="he-IL"/>
        </w:rPr>
        <w:t xml:space="preserve">בכרטיס חיוב כתוב </w:t>
      </w:r>
      <w:bookmarkStart w:id="920" w:name="_ETM_Q1_1796946"/>
      <w:bookmarkEnd w:id="920"/>
      <w:r w:rsidR="00AC38AE">
        <w:rPr>
          <w:rFonts w:hint="cs"/>
          <w:rtl/>
          <w:lang w:eastAsia="he-IL"/>
        </w:rPr>
        <w:t>שם: אמצעי או חפץ אחר, מש</w:t>
      </w:r>
      <w:bookmarkStart w:id="921" w:name="_ETM_Q1_1804508"/>
      <w:bookmarkStart w:id="922" w:name="_ETM_Q1_1799865"/>
      <w:bookmarkEnd w:id="921"/>
      <w:bookmarkEnd w:id="922"/>
      <w:r w:rsidR="00AC38AE">
        <w:rPr>
          <w:rFonts w:hint="cs"/>
          <w:rtl/>
          <w:lang w:eastAsia="he-IL"/>
        </w:rPr>
        <w:t>הו כזה, זה הנוסח, ש</w:t>
      </w:r>
      <w:bookmarkStart w:id="923" w:name="_ETM_Q1_1800981"/>
      <w:bookmarkStart w:id="924" w:name="_ETM_Q1_1802776"/>
      <w:bookmarkEnd w:id="923"/>
      <w:bookmarkEnd w:id="924"/>
      <w:r w:rsidR="00AC38AE">
        <w:rPr>
          <w:rFonts w:hint="cs"/>
          <w:rtl/>
          <w:lang w:eastAsia="he-IL"/>
        </w:rPr>
        <w:t xml:space="preserve">נועד לשימוש חוזר, ויש שם </w:t>
      </w:r>
      <w:bookmarkStart w:id="925" w:name="_ETM_Q1_1806718"/>
      <w:bookmarkEnd w:id="925"/>
      <w:r w:rsidR="00AC38AE">
        <w:rPr>
          <w:rFonts w:hint="cs"/>
          <w:rtl/>
          <w:lang w:eastAsia="he-IL"/>
        </w:rPr>
        <w:t>כללים.</w:t>
      </w:r>
      <w:bookmarkStart w:id="926" w:name="_ETM_Q1_1804393"/>
      <w:bookmarkEnd w:id="926"/>
      <w:r w:rsidR="00254331">
        <w:rPr>
          <w:rFonts w:hint="cs"/>
          <w:rtl/>
          <w:lang w:eastAsia="he-IL"/>
        </w:rPr>
        <w:t xml:space="preserve"> עלה לדיון כבר בעבר, וז</w:t>
      </w:r>
      <w:bookmarkStart w:id="927" w:name="_ETM_Q1_1805511"/>
      <w:bookmarkEnd w:id="927"/>
      <w:r w:rsidR="00254331">
        <w:rPr>
          <w:rFonts w:hint="cs"/>
          <w:rtl/>
          <w:lang w:eastAsia="he-IL"/>
        </w:rPr>
        <w:t xml:space="preserve">ו אחת הקריאות הצרכניות הגדולות </w:t>
      </w:r>
      <w:bookmarkStart w:id="928" w:name="_ETM_Q1_1811613"/>
      <w:bookmarkEnd w:id="928"/>
      <w:r w:rsidR="00254331">
        <w:rPr>
          <w:rFonts w:hint="cs"/>
          <w:rtl/>
          <w:lang w:eastAsia="he-IL"/>
        </w:rPr>
        <w:t xml:space="preserve">שאנחנו </w:t>
      </w:r>
      <w:bookmarkStart w:id="929" w:name="_ETM_Q1_1807455"/>
      <w:bookmarkEnd w:id="929"/>
      <w:r w:rsidR="00254331">
        <w:rPr>
          <w:rFonts w:hint="cs"/>
          <w:rtl/>
          <w:lang w:eastAsia="he-IL"/>
        </w:rPr>
        <w:t>חווינו, כמשרד המשפטים</w:t>
      </w:r>
      <w:bookmarkStart w:id="930" w:name="_ETM_Q1_1809402"/>
      <w:bookmarkEnd w:id="930"/>
      <w:r w:rsidR="00254331">
        <w:rPr>
          <w:rFonts w:hint="cs"/>
          <w:rtl/>
          <w:lang w:eastAsia="he-IL"/>
        </w:rPr>
        <w:t>, שפעלו גופים בש</w:t>
      </w:r>
      <w:bookmarkStart w:id="931" w:name="_ETM_Q1_1811604"/>
      <w:bookmarkEnd w:id="931"/>
      <w:r w:rsidR="00254331">
        <w:rPr>
          <w:rFonts w:hint="cs"/>
          <w:rtl/>
          <w:lang w:eastAsia="he-IL"/>
        </w:rPr>
        <w:t>טח</w:t>
      </w:r>
      <w:bookmarkStart w:id="932" w:name="_ETM_Q1_1812896"/>
      <w:bookmarkEnd w:id="932"/>
      <w:r w:rsidR="00254331">
        <w:rPr>
          <w:rFonts w:hint="cs"/>
          <w:rtl/>
          <w:lang w:eastAsia="he-IL"/>
        </w:rPr>
        <w:t xml:space="preserve"> </w:t>
      </w:r>
      <w:bookmarkStart w:id="933" w:name="_ETM_Q1_1812295"/>
      <w:bookmarkEnd w:id="933"/>
      <w:r w:rsidR="00254331">
        <w:rPr>
          <w:rFonts w:hint="cs"/>
          <w:rtl/>
          <w:lang w:eastAsia="he-IL"/>
        </w:rPr>
        <w:t xml:space="preserve">כשאין </w:t>
      </w:r>
      <w:bookmarkStart w:id="934" w:name="_ETM_Q1_1814107"/>
      <w:bookmarkEnd w:id="934"/>
      <w:r w:rsidR="00254331">
        <w:rPr>
          <w:rFonts w:hint="cs"/>
          <w:rtl/>
          <w:lang w:eastAsia="he-IL"/>
        </w:rPr>
        <w:t xml:space="preserve">שם רכיב פיזי, ומרגע </w:t>
      </w:r>
      <w:bookmarkStart w:id="935" w:name="_ETM_Q1_1813671"/>
      <w:bookmarkEnd w:id="935"/>
      <w:r w:rsidR="00254331">
        <w:rPr>
          <w:rFonts w:hint="cs"/>
          <w:rtl/>
          <w:lang w:eastAsia="he-IL"/>
        </w:rPr>
        <w:t>שלא היה רכיב פיזי, הם אמרו</w:t>
      </w:r>
      <w:bookmarkStart w:id="936" w:name="_ETM_Q1_1816262"/>
      <w:bookmarkEnd w:id="936"/>
      <w:r w:rsidR="00254331">
        <w:rPr>
          <w:rFonts w:hint="cs"/>
          <w:rtl/>
          <w:lang w:eastAsia="he-IL"/>
        </w:rPr>
        <w:t xml:space="preserve">, </w:t>
      </w:r>
      <w:bookmarkStart w:id="937" w:name="_ETM_Q1_1816691"/>
      <w:bookmarkEnd w:id="937"/>
      <w:r w:rsidR="00254331">
        <w:rPr>
          <w:rFonts w:hint="cs"/>
          <w:rtl/>
          <w:lang w:eastAsia="he-IL"/>
        </w:rPr>
        <w:t xml:space="preserve">אנחנו לא לוקחים אחריות כי </w:t>
      </w:r>
      <w:bookmarkStart w:id="938" w:name="_ETM_Q1_1817911"/>
      <w:bookmarkEnd w:id="938"/>
      <w:r w:rsidR="00254331">
        <w:rPr>
          <w:rFonts w:hint="cs"/>
          <w:rtl/>
          <w:lang w:eastAsia="he-IL"/>
        </w:rPr>
        <w:t xml:space="preserve">זה לא שירות תשלום, זה </w:t>
      </w:r>
      <w:bookmarkStart w:id="939" w:name="_ETM_Q1_1824475"/>
      <w:bookmarkStart w:id="940" w:name="_ETM_Q1_1819620"/>
      <w:bookmarkEnd w:id="939"/>
      <w:bookmarkEnd w:id="940"/>
      <w:r w:rsidR="00254331">
        <w:rPr>
          <w:rFonts w:hint="cs"/>
          <w:rtl/>
          <w:lang w:eastAsia="he-IL"/>
        </w:rPr>
        <w:t xml:space="preserve">לא כרטיס אשראי. והיו לנו </w:t>
      </w:r>
      <w:bookmarkStart w:id="941" w:name="_ETM_Q1_1821445"/>
      <w:bookmarkEnd w:id="941"/>
      <w:r w:rsidR="00254331">
        <w:rPr>
          <w:rFonts w:hint="cs"/>
          <w:rtl/>
          <w:lang w:eastAsia="he-IL"/>
        </w:rPr>
        <w:t xml:space="preserve">ויכוחים עם חברות </w:t>
      </w:r>
      <w:bookmarkStart w:id="942" w:name="_ETM_Q1_1824981"/>
      <w:bookmarkEnd w:id="942"/>
      <w:r w:rsidR="00254331">
        <w:rPr>
          <w:rFonts w:hint="cs"/>
          <w:rtl/>
          <w:lang w:eastAsia="he-IL"/>
        </w:rPr>
        <w:t xml:space="preserve">במשק שהפעילו דברים </w:t>
      </w:r>
      <w:bookmarkStart w:id="943" w:name="_ETM_Q1_1822536"/>
      <w:bookmarkEnd w:id="943"/>
      <w:r w:rsidR="00254331">
        <w:rPr>
          <w:rFonts w:hint="cs"/>
          <w:rtl/>
          <w:lang w:eastAsia="he-IL"/>
        </w:rPr>
        <w:t>מאוד דומים לכרטיסי אשראי</w:t>
      </w:r>
      <w:bookmarkStart w:id="944" w:name="_ETM_Q1_1826083"/>
      <w:bookmarkEnd w:id="944"/>
      <w:r w:rsidR="00254331">
        <w:rPr>
          <w:rFonts w:hint="cs"/>
          <w:rtl/>
          <w:lang w:eastAsia="he-IL"/>
        </w:rPr>
        <w:t xml:space="preserve">, ואנחנו אמרנו </w:t>
      </w:r>
      <w:bookmarkStart w:id="945" w:name="_ETM_Q1_1829038"/>
      <w:bookmarkEnd w:id="945"/>
      <w:r w:rsidR="00254331">
        <w:rPr>
          <w:rFonts w:hint="cs"/>
          <w:rtl/>
          <w:lang w:eastAsia="he-IL"/>
        </w:rPr>
        <w:t>להם, זה כרטיס אשראי</w:t>
      </w:r>
      <w:bookmarkStart w:id="946" w:name="_ETM_Q1_1828428"/>
      <w:bookmarkEnd w:id="946"/>
      <w:r w:rsidR="00254331">
        <w:rPr>
          <w:rFonts w:hint="cs"/>
          <w:rtl/>
          <w:lang w:eastAsia="he-IL"/>
        </w:rPr>
        <w:t xml:space="preserve">, והם אמרו, לא, מה </w:t>
      </w:r>
      <w:bookmarkStart w:id="947" w:name="_ETM_Q1_1829194"/>
      <w:bookmarkEnd w:id="947"/>
      <w:r w:rsidR="00254331">
        <w:rPr>
          <w:rFonts w:hint="cs"/>
          <w:rtl/>
          <w:lang w:eastAsia="he-IL"/>
        </w:rPr>
        <w:t xml:space="preserve">פתאום, אם </w:t>
      </w:r>
      <w:bookmarkStart w:id="948" w:name="_ETM_Q1_1831999"/>
      <w:bookmarkEnd w:id="948"/>
      <w:r w:rsidR="00254331">
        <w:rPr>
          <w:rFonts w:hint="cs"/>
          <w:rtl/>
          <w:lang w:eastAsia="he-IL"/>
        </w:rPr>
        <w:t>מ</w:t>
      </w:r>
      <w:bookmarkStart w:id="949" w:name="_ETM_Q1_1828594"/>
      <w:bookmarkEnd w:id="949"/>
      <w:r w:rsidR="00254331">
        <w:rPr>
          <w:rFonts w:hint="cs"/>
          <w:rtl/>
          <w:lang w:eastAsia="he-IL"/>
        </w:rPr>
        <w:t>ישהו עשה פה שימוש לרעה, אני</w:t>
      </w:r>
      <w:bookmarkStart w:id="950" w:name="_ETM_Q1_1829443"/>
      <w:bookmarkEnd w:id="950"/>
      <w:r w:rsidR="00254331">
        <w:rPr>
          <w:rFonts w:hint="cs"/>
          <w:rtl/>
          <w:lang w:eastAsia="he-IL"/>
        </w:rPr>
        <w:t xml:space="preserve"> לא לוקח </w:t>
      </w:r>
      <w:bookmarkStart w:id="951" w:name="_ETM_Q1_1830984"/>
      <w:bookmarkEnd w:id="951"/>
      <w:r w:rsidR="00254331">
        <w:rPr>
          <w:rFonts w:hint="cs"/>
          <w:rtl/>
          <w:lang w:eastAsia="he-IL"/>
        </w:rPr>
        <w:t>על זה אחריות.</w:t>
      </w:r>
      <w:bookmarkStart w:id="952" w:name="_ETM_Q1_1827594"/>
      <w:bookmarkEnd w:id="952"/>
    </w:p>
    <w:p w:rsidR="00254331" w:rsidRDefault="00254331" w:rsidP="00254331">
      <w:pPr>
        <w:rPr>
          <w:rtl/>
          <w:lang w:eastAsia="he-IL"/>
        </w:rPr>
      </w:pPr>
      <w:bookmarkStart w:id="953" w:name="_ETM_Q1_1835156"/>
      <w:bookmarkStart w:id="954" w:name="_ETM_Q1_1835222"/>
      <w:bookmarkEnd w:id="953"/>
      <w:bookmarkEnd w:id="954"/>
    </w:p>
    <w:p w:rsidR="00254331" w:rsidRDefault="00254331" w:rsidP="00254331">
      <w:pPr>
        <w:rPr>
          <w:rtl/>
          <w:lang w:eastAsia="he-IL"/>
        </w:rPr>
      </w:pPr>
      <w:bookmarkStart w:id="955" w:name="_ETM_Q1_1835307"/>
      <w:bookmarkStart w:id="956" w:name="_ETM_Q1_1835363"/>
      <w:bookmarkEnd w:id="955"/>
      <w:bookmarkEnd w:id="956"/>
      <w:r>
        <w:rPr>
          <w:rFonts w:hint="cs"/>
          <w:rtl/>
          <w:lang w:eastAsia="he-IL"/>
        </w:rPr>
        <w:t>כשנכנס</w:t>
      </w:r>
      <w:bookmarkStart w:id="957" w:name="_ETM_Q1_1832167"/>
      <w:bookmarkStart w:id="958" w:name="_ETM_Q1_1833174"/>
      <w:bookmarkEnd w:id="957"/>
      <w:bookmarkEnd w:id="958"/>
      <w:r>
        <w:rPr>
          <w:rFonts w:hint="cs"/>
          <w:rtl/>
          <w:lang w:eastAsia="he-IL"/>
        </w:rPr>
        <w:t xml:space="preserve">ים לעולם של אפליקציות, </w:t>
      </w:r>
      <w:bookmarkStart w:id="959" w:name="_ETM_Q1_1835225"/>
      <w:bookmarkEnd w:id="959"/>
      <w:r>
        <w:rPr>
          <w:rFonts w:hint="cs"/>
          <w:rtl/>
          <w:lang w:eastAsia="he-IL"/>
        </w:rPr>
        <w:t>אין שם פיזי.</w:t>
      </w:r>
    </w:p>
    <w:p w:rsidR="00254331" w:rsidRDefault="00254331" w:rsidP="00254331">
      <w:pPr>
        <w:rPr>
          <w:rtl/>
          <w:lang w:eastAsia="he-IL"/>
        </w:rPr>
      </w:pPr>
      <w:bookmarkStart w:id="960" w:name="_ETM_Q1_1840373"/>
      <w:bookmarkStart w:id="961" w:name="_ETM_Q1_1840430"/>
      <w:bookmarkEnd w:id="960"/>
      <w:bookmarkEnd w:id="961"/>
    </w:p>
    <w:p w:rsidR="00254331" w:rsidRDefault="00254331" w:rsidP="00254331">
      <w:pPr>
        <w:pStyle w:val="af6"/>
        <w:keepNext/>
        <w:rPr>
          <w:rtl/>
        </w:rPr>
      </w:pPr>
      <w:bookmarkStart w:id="962" w:name="ET_yor_4758_37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963" w:name="_ETM_Q1_1842965"/>
      <w:bookmarkEnd w:id="963"/>
      <w:r>
        <w:rPr>
          <w:rFonts w:hint="cs"/>
          <w:rtl/>
          <w:lang w:eastAsia="he-IL"/>
        </w:rPr>
        <w:t>בר</w:t>
      </w:r>
      <w:bookmarkStart w:id="964" w:name="_ETM_Q1_1838261"/>
      <w:bookmarkEnd w:id="964"/>
      <w:r>
        <w:rPr>
          <w:rFonts w:hint="cs"/>
          <w:rtl/>
          <w:lang w:eastAsia="he-IL"/>
        </w:rPr>
        <w:t xml:space="preserve">ור, </w:t>
      </w:r>
      <w:bookmarkStart w:id="965" w:name="_ETM_Q1_1839970"/>
      <w:bookmarkEnd w:id="965"/>
      <w:r>
        <w:rPr>
          <w:rFonts w:hint="cs"/>
          <w:rtl/>
          <w:lang w:eastAsia="he-IL"/>
        </w:rPr>
        <w:t>ברור.</w:t>
      </w:r>
      <w:bookmarkStart w:id="966" w:name="_ETM_Q1_1835860"/>
      <w:bookmarkEnd w:id="966"/>
    </w:p>
    <w:p w:rsidR="00254331" w:rsidRDefault="00254331" w:rsidP="00254331">
      <w:pPr>
        <w:rPr>
          <w:rtl/>
          <w:lang w:eastAsia="he-IL"/>
        </w:rPr>
      </w:pPr>
      <w:bookmarkStart w:id="967" w:name="_ETM_Q1_1836120"/>
      <w:bookmarkStart w:id="968" w:name="_ETM_Q1_1836190"/>
      <w:bookmarkEnd w:id="967"/>
      <w:bookmarkEnd w:id="968"/>
    </w:p>
    <w:p w:rsidR="00254331" w:rsidRDefault="00254331" w:rsidP="00254331">
      <w:pPr>
        <w:pStyle w:val="-"/>
        <w:keepNext/>
        <w:rPr>
          <w:rtl/>
        </w:rPr>
      </w:pPr>
      <w:bookmarkStart w:id="969" w:name="ET_speakercontinue_רני_נויבואר_38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דובר_המשך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דובר_המשך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970" w:name="_ETM_Q1_1836792"/>
      <w:bookmarkEnd w:id="970"/>
      <w:r>
        <w:rPr>
          <w:rFonts w:hint="cs"/>
          <w:rtl/>
          <w:lang w:eastAsia="he-IL"/>
        </w:rPr>
        <w:t>הם יגידו את הדבר הבסיסי, זה לא חל על</w:t>
      </w:r>
      <w:bookmarkStart w:id="971" w:name="_ETM_Q1_1838403"/>
      <w:bookmarkEnd w:id="971"/>
      <w:r>
        <w:rPr>
          <w:rFonts w:hint="cs"/>
          <w:rtl/>
          <w:lang w:eastAsia="he-IL"/>
        </w:rPr>
        <w:t>ינו, ואנ</w:t>
      </w:r>
      <w:bookmarkStart w:id="972" w:name="_ETM_Q1_1843162"/>
      <w:bookmarkEnd w:id="972"/>
      <w:r>
        <w:rPr>
          <w:rFonts w:hint="cs"/>
          <w:rtl/>
          <w:lang w:eastAsia="he-IL"/>
        </w:rPr>
        <w:t xml:space="preserve">חנו כמובן נגיד </w:t>
      </w:r>
      <w:bookmarkStart w:id="973" w:name="_ETM_Q1_1838625"/>
      <w:bookmarkEnd w:id="973"/>
      <w:r>
        <w:rPr>
          <w:rFonts w:hint="cs"/>
          <w:rtl/>
          <w:lang w:eastAsia="he-IL"/>
        </w:rPr>
        <w:t>להם שזה חל עליהם</w:t>
      </w:r>
      <w:bookmarkStart w:id="974" w:name="_ETM_Q1_1839810"/>
      <w:bookmarkEnd w:id="974"/>
      <w:r>
        <w:rPr>
          <w:rFonts w:hint="cs"/>
          <w:rtl/>
          <w:lang w:eastAsia="he-IL"/>
        </w:rPr>
        <w:t xml:space="preserve"> - - -</w:t>
      </w:r>
      <w:bookmarkStart w:id="975" w:name="_ETM_Q1_1841060"/>
      <w:bookmarkEnd w:id="975"/>
    </w:p>
    <w:p w:rsidR="00254331" w:rsidRDefault="00254331" w:rsidP="00254331">
      <w:pPr>
        <w:rPr>
          <w:rtl/>
          <w:lang w:eastAsia="he-IL"/>
        </w:rPr>
      </w:pPr>
      <w:bookmarkStart w:id="976" w:name="_ETM_Q1_1841116"/>
      <w:bookmarkEnd w:id="976"/>
    </w:p>
    <w:p w:rsidR="00254331" w:rsidRDefault="00254331" w:rsidP="00254331">
      <w:pPr>
        <w:pStyle w:val="af6"/>
        <w:keepNext/>
        <w:rPr>
          <w:rtl/>
        </w:rPr>
      </w:pPr>
      <w:bookmarkStart w:id="977" w:name="ET_yor_4758_39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978" w:name="_ETM_Q1_1841839"/>
      <w:bookmarkEnd w:id="978"/>
      <w:r>
        <w:rPr>
          <w:rFonts w:hint="cs"/>
          <w:rtl/>
          <w:lang w:eastAsia="he-IL"/>
        </w:rPr>
        <w:t xml:space="preserve">ענית </w:t>
      </w:r>
      <w:bookmarkStart w:id="979" w:name="_ETM_Q1_1842845"/>
      <w:bookmarkEnd w:id="979"/>
      <w:r>
        <w:rPr>
          <w:rFonts w:hint="cs"/>
          <w:rtl/>
          <w:lang w:eastAsia="he-IL"/>
        </w:rPr>
        <w:t>לי. ה</w:t>
      </w:r>
      <w:bookmarkStart w:id="980" w:name="_ETM_Q1_1843649"/>
      <w:bookmarkEnd w:id="980"/>
      <w:r>
        <w:rPr>
          <w:rFonts w:hint="cs"/>
          <w:rtl/>
          <w:lang w:eastAsia="he-IL"/>
        </w:rPr>
        <w:t xml:space="preserve">דיון הוא קצר ואני רוצה </w:t>
      </w:r>
      <w:bookmarkStart w:id="981" w:name="_ETM_Q1_1844180"/>
      <w:bookmarkEnd w:id="981"/>
      <w:r>
        <w:rPr>
          <w:rFonts w:hint="cs"/>
          <w:rtl/>
          <w:lang w:eastAsia="he-IL"/>
        </w:rPr>
        <w:t xml:space="preserve">להקשיב </w:t>
      </w:r>
      <w:bookmarkStart w:id="982" w:name="_ETM_Q1_1845539"/>
      <w:bookmarkEnd w:id="982"/>
      <w:r>
        <w:rPr>
          <w:rFonts w:hint="cs"/>
          <w:rtl/>
          <w:lang w:eastAsia="he-IL"/>
        </w:rPr>
        <w:t>גם לאורחים שלנו בזום. יש גורמים ממשרדי הממשלה שרוצים להוסיף</w:t>
      </w:r>
      <w:bookmarkStart w:id="983" w:name="_ETM_Q1_1847965"/>
      <w:bookmarkEnd w:id="983"/>
      <w:r>
        <w:rPr>
          <w:rFonts w:hint="cs"/>
          <w:rtl/>
          <w:lang w:eastAsia="he-IL"/>
        </w:rPr>
        <w:t>?</w:t>
      </w:r>
    </w:p>
    <w:p w:rsidR="00254331" w:rsidRDefault="00254331" w:rsidP="00254331">
      <w:pPr>
        <w:rPr>
          <w:rtl/>
          <w:lang w:eastAsia="he-IL"/>
        </w:rPr>
      </w:pPr>
      <w:bookmarkStart w:id="984" w:name="_ETM_Q1_1848570"/>
      <w:bookmarkStart w:id="985" w:name="_ETM_Q1_1848627"/>
      <w:bookmarkEnd w:id="984"/>
      <w:bookmarkEnd w:id="985"/>
    </w:p>
    <w:p w:rsidR="00254331" w:rsidRDefault="00254331" w:rsidP="00254331">
      <w:pPr>
        <w:pStyle w:val="-"/>
        <w:keepNext/>
        <w:rPr>
          <w:rtl/>
        </w:rPr>
      </w:pPr>
      <w:bookmarkStart w:id="986" w:name="ET_speakercontinue_רני_נויבואר_40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דובר_המשך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דובר_המשך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987" w:name="_ETM_Q1_1849739"/>
      <w:bookmarkEnd w:id="987"/>
      <w:r>
        <w:rPr>
          <w:rFonts w:hint="cs"/>
          <w:rtl/>
          <w:lang w:eastAsia="he-IL"/>
        </w:rPr>
        <w:t>א</w:t>
      </w:r>
      <w:bookmarkStart w:id="988" w:name="_ETM_Q1_1850466"/>
      <w:bookmarkEnd w:id="988"/>
      <w:r>
        <w:rPr>
          <w:rFonts w:hint="cs"/>
          <w:rtl/>
          <w:lang w:eastAsia="he-IL"/>
        </w:rPr>
        <w:t>ני רק אגיד ש</w:t>
      </w:r>
      <w:bookmarkStart w:id="989" w:name="_ETM_Q1_1850906"/>
      <w:bookmarkEnd w:id="989"/>
      <w:r>
        <w:rPr>
          <w:rFonts w:hint="cs"/>
          <w:rtl/>
          <w:lang w:eastAsia="he-IL"/>
        </w:rPr>
        <w:t>כדאי שכולם יתייחסו לעניין תווי השי</w:t>
      </w:r>
      <w:bookmarkStart w:id="990" w:name="_ETM_Q1_1852076"/>
      <w:bookmarkEnd w:id="990"/>
      <w:r>
        <w:rPr>
          <w:rFonts w:hint="cs"/>
          <w:rtl/>
          <w:lang w:eastAsia="he-IL"/>
        </w:rPr>
        <w:t xml:space="preserve">. </w:t>
      </w:r>
      <w:bookmarkStart w:id="991" w:name="_ETM_Q1_1853935"/>
      <w:bookmarkStart w:id="992" w:name="_ETM_Q1_1854691"/>
      <w:bookmarkEnd w:id="991"/>
      <w:bookmarkEnd w:id="992"/>
      <w:r>
        <w:rPr>
          <w:rFonts w:hint="cs"/>
          <w:rtl/>
          <w:lang w:eastAsia="he-IL"/>
        </w:rPr>
        <w:t>שר המשפטים</w:t>
      </w:r>
      <w:bookmarkStart w:id="993" w:name="_ETM_Q1_1858503"/>
      <w:bookmarkEnd w:id="993"/>
      <w:r>
        <w:rPr>
          <w:rFonts w:hint="cs"/>
          <w:rtl/>
          <w:lang w:eastAsia="he-IL"/>
        </w:rPr>
        <w:t xml:space="preserve"> פרסם טיוטת תקנות לפני יומיי</w:t>
      </w:r>
      <w:bookmarkStart w:id="994" w:name="_ETM_Q1_1856915"/>
      <w:bookmarkEnd w:id="994"/>
      <w:r>
        <w:rPr>
          <w:rFonts w:hint="cs"/>
          <w:rtl/>
          <w:lang w:eastAsia="he-IL"/>
        </w:rPr>
        <w:t xml:space="preserve">ם, והיא עומדת </w:t>
      </w:r>
      <w:bookmarkStart w:id="995" w:name="_ETM_Q1_1864949"/>
      <w:bookmarkEnd w:id="995"/>
      <w:r>
        <w:rPr>
          <w:rFonts w:hint="cs"/>
          <w:rtl/>
          <w:lang w:eastAsia="he-IL"/>
        </w:rPr>
        <w:t xml:space="preserve">להערות </w:t>
      </w:r>
      <w:bookmarkStart w:id="996" w:name="_ETM_Q1_1861993"/>
      <w:bookmarkEnd w:id="996"/>
      <w:r>
        <w:rPr>
          <w:rFonts w:hint="cs"/>
          <w:rtl/>
          <w:lang w:eastAsia="he-IL"/>
        </w:rPr>
        <w:t xml:space="preserve">הציבור. ולאחר שהערות </w:t>
      </w:r>
      <w:bookmarkStart w:id="997" w:name="_ETM_Q1_1862057"/>
      <w:bookmarkEnd w:id="997"/>
      <w:r>
        <w:rPr>
          <w:rFonts w:hint="cs"/>
          <w:rtl/>
          <w:lang w:eastAsia="he-IL"/>
        </w:rPr>
        <w:t>הציבור יתקבלו ונעבד</w:t>
      </w:r>
      <w:bookmarkStart w:id="998" w:name="_ETM_Q1_1863512"/>
      <w:bookmarkEnd w:id="998"/>
      <w:r>
        <w:rPr>
          <w:rFonts w:hint="cs"/>
          <w:rtl/>
          <w:lang w:eastAsia="he-IL"/>
        </w:rPr>
        <w:t xml:space="preserve"> אותה, אז כמובן </w:t>
      </w:r>
      <w:bookmarkStart w:id="999" w:name="_ETM_Q1_1868663"/>
      <w:bookmarkEnd w:id="999"/>
      <w:r>
        <w:rPr>
          <w:rFonts w:hint="cs"/>
          <w:rtl/>
          <w:lang w:eastAsia="he-IL"/>
        </w:rPr>
        <w:t xml:space="preserve">היא תעבור </w:t>
      </w:r>
      <w:bookmarkStart w:id="1000" w:name="_ETM_Q1_1866053"/>
      <w:bookmarkEnd w:id="1000"/>
      <w:r>
        <w:rPr>
          <w:rFonts w:hint="cs"/>
          <w:rtl/>
          <w:lang w:eastAsia="he-IL"/>
        </w:rPr>
        <w:t xml:space="preserve">את מסלול </w:t>
      </w:r>
      <w:bookmarkStart w:id="1001" w:name="_ETM_Q1_1864480"/>
      <w:bookmarkStart w:id="1002" w:name="_ETM_Q1_1859800"/>
      <w:bookmarkStart w:id="1003" w:name="_ETM_Q1_1867580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האישורים של החוק הזה, ובסופו של </w:t>
      </w:r>
      <w:bookmarkStart w:id="1004" w:name="_ETM_Q1_1873007"/>
      <w:bookmarkEnd w:id="1004"/>
      <w:r>
        <w:rPr>
          <w:rFonts w:hint="cs"/>
          <w:rtl/>
          <w:lang w:eastAsia="he-IL"/>
        </w:rPr>
        <w:t>דבר</w:t>
      </w:r>
      <w:bookmarkStart w:id="1005" w:name="_ETM_Q1_1868730"/>
      <w:bookmarkStart w:id="1006" w:name="_ETM_Q1_1869807"/>
      <w:bookmarkEnd w:id="1005"/>
      <w:bookmarkEnd w:id="1006"/>
      <w:r>
        <w:rPr>
          <w:rFonts w:hint="cs"/>
          <w:rtl/>
          <w:lang w:eastAsia="he-IL"/>
        </w:rPr>
        <w:t xml:space="preserve">, בעזרת השם - - </w:t>
      </w:r>
      <w:bookmarkStart w:id="1007" w:name="_ETM_Q1_1873258"/>
      <w:bookmarkEnd w:id="1007"/>
      <w:r>
        <w:rPr>
          <w:rFonts w:hint="cs"/>
          <w:rtl/>
          <w:lang w:eastAsia="he-IL"/>
        </w:rPr>
        <w:t>-</w:t>
      </w:r>
    </w:p>
    <w:p w:rsidR="00254331" w:rsidRDefault="00254331" w:rsidP="00254331">
      <w:pPr>
        <w:rPr>
          <w:rtl/>
          <w:lang w:eastAsia="he-IL"/>
        </w:rPr>
      </w:pPr>
      <w:bookmarkStart w:id="1008" w:name="_ETM_Q1_1873786"/>
      <w:bookmarkStart w:id="1009" w:name="_ETM_Q1_1873854"/>
      <w:bookmarkEnd w:id="1008"/>
      <w:bookmarkEnd w:id="1009"/>
    </w:p>
    <w:p w:rsidR="00254331" w:rsidRDefault="00254331" w:rsidP="00254331">
      <w:pPr>
        <w:pStyle w:val="af6"/>
        <w:keepNext/>
        <w:rPr>
          <w:rtl/>
        </w:rPr>
      </w:pPr>
      <w:bookmarkStart w:id="1010" w:name="ET_yor_4758_41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1011" w:name="_ETM_Q1_1874869"/>
      <w:bookmarkEnd w:id="1011"/>
      <w:r>
        <w:rPr>
          <w:rFonts w:hint="cs"/>
          <w:rtl/>
          <w:lang w:eastAsia="he-IL"/>
        </w:rPr>
        <w:t xml:space="preserve">באוקטובר </w:t>
      </w:r>
      <w:bookmarkStart w:id="1012" w:name="_ETM_Q1_1872023"/>
      <w:bookmarkEnd w:id="1012"/>
      <w:r>
        <w:rPr>
          <w:rFonts w:hint="cs"/>
          <w:rtl/>
          <w:lang w:eastAsia="he-IL"/>
        </w:rPr>
        <w:t>2021 יהיה דיון בוועדת הכלכלה על הת</w:t>
      </w:r>
      <w:bookmarkStart w:id="1013" w:name="_ETM_Q1_1874304"/>
      <w:bookmarkEnd w:id="1013"/>
      <w:r>
        <w:rPr>
          <w:rFonts w:hint="cs"/>
          <w:rtl/>
          <w:lang w:eastAsia="he-IL"/>
        </w:rPr>
        <w:t xml:space="preserve">קנות שהופצו על </w:t>
      </w:r>
      <w:bookmarkStart w:id="1014" w:name="_ETM_Q1_1878002"/>
      <w:bookmarkEnd w:id="1014"/>
      <w:r>
        <w:rPr>
          <w:rFonts w:hint="cs"/>
          <w:rtl/>
          <w:lang w:eastAsia="he-IL"/>
        </w:rPr>
        <w:t>ידי שר המשפטים להערות הציבור.</w:t>
      </w:r>
      <w:bookmarkStart w:id="1015" w:name="_ETM_Q1_1878270"/>
      <w:bookmarkEnd w:id="1015"/>
      <w:r>
        <w:rPr>
          <w:rFonts w:hint="cs"/>
          <w:rtl/>
          <w:lang w:eastAsia="he-IL"/>
        </w:rPr>
        <w:t xml:space="preserve"> אני מקווה להתבדות</w:t>
      </w:r>
      <w:bookmarkStart w:id="1016" w:name="_ETM_Q1_1879539"/>
      <w:bookmarkEnd w:id="1016"/>
      <w:r>
        <w:rPr>
          <w:rFonts w:hint="cs"/>
          <w:rtl/>
          <w:lang w:eastAsia="he-IL"/>
        </w:rPr>
        <w:t xml:space="preserve">, אבל </w:t>
      </w:r>
      <w:bookmarkStart w:id="1017" w:name="_ETM_Q1_1881746"/>
      <w:bookmarkEnd w:id="1017"/>
      <w:r>
        <w:rPr>
          <w:rFonts w:hint="cs"/>
          <w:rtl/>
          <w:lang w:eastAsia="he-IL"/>
        </w:rPr>
        <w:t xml:space="preserve">הנה, זה נרשם </w:t>
      </w:r>
      <w:bookmarkStart w:id="1018" w:name="_ETM_Q1_1879090"/>
      <w:bookmarkEnd w:id="1018"/>
      <w:r>
        <w:rPr>
          <w:rFonts w:hint="cs"/>
          <w:rtl/>
          <w:lang w:eastAsia="he-IL"/>
        </w:rPr>
        <w:t>בפרוטוקול ואנ</w:t>
      </w:r>
      <w:bookmarkStart w:id="1019" w:name="_ETM_Q1_1882500"/>
      <w:bookmarkEnd w:id="1019"/>
      <w:r>
        <w:rPr>
          <w:rFonts w:hint="cs"/>
          <w:rtl/>
          <w:lang w:eastAsia="he-IL"/>
        </w:rPr>
        <w:t>חנו נבדוק את זה.</w:t>
      </w:r>
    </w:p>
    <w:p w:rsidR="00254331" w:rsidRDefault="00254331" w:rsidP="00254331">
      <w:pPr>
        <w:rPr>
          <w:rtl/>
          <w:lang w:eastAsia="he-IL"/>
        </w:rPr>
      </w:pPr>
      <w:bookmarkStart w:id="1020" w:name="_ETM_Q1_1885593"/>
      <w:bookmarkStart w:id="1021" w:name="_ETM_Q1_1885651"/>
      <w:bookmarkStart w:id="1022" w:name="_ETM_Q1_1884650"/>
      <w:bookmarkStart w:id="1023" w:name="_ETM_Q1_1888173"/>
      <w:bookmarkStart w:id="1024" w:name="_ETM_Q1_1884120"/>
      <w:bookmarkEnd w:id="1020"/>
      <w:bookmarkEnd w:id="1021"/>
      <w:bookmarkEnd w:id="1022"/>
      <w:bookmarkEnd w:id="1023"/>
      <w:bookmarkEnd w:id="1024"/>
    </w:p>
    <w:p w:rsidR="00254331" w:rsidRDefault="00254331" w:rsidP="00254331">
      <w:pPr>
        <w:rPr>
          <w:rtl/>
          <w:lang w:eastAsia="he-IL"/>
        </w:rPr>
      </w:pPr>
      <w:bookmarkStart w:id="1025" w:name="_ETM_Q1_1892347"/>
      <w:bookmarkStart w:id="1026" w:name="_ETM_Q1_1892413"/>
      <w:bookmarkEnd w:id="1025"/>
      <w:bookmarkEnd w:id="1026"/>
      <w:r>
        <w:rPr>
          <w:rFonts w:hint="cs"/>
          <w:rtl/>
          <w:lang w:eastAsia="he-IL"/>
        </w:rPr>
        <w:t xml:space="preserve">יש חברים </w:t>
      </w:r>
      <w:bookmarkStart w:id="1027" w:name="_ETM_Q1_1893467"/>
      <w:bookmarkEnd w:id="1027"/>
      <w:r>
        <w:rPr>
          <w:rFonts w:hint="cs"/>
          <w:rtl/>
          <w:lang w:eastAsia="he-IL"/>
        </w:rPr>
        <w:t>שרוצ</w:t>
      </w:r>
      <w:bookmarkStart w:id="1028" w:name="_ETM_Q1_1892440"/>
      <w:bookmarkEnd w:id="1028"/>
      <w:r>
        <w:rPr>
          <w:rFonts w:hint="cs"/>
          <w:rtl/>
          <w:lang w:eastAsia="he-IL"/>
        </w:rPr>
        <w:t>ים להוסיף? בנק ישראל? משרד האוצר?</w:t>
      </w:r>
      <w:bookmarkStart w:id="1029" w:name="_ETM_Q1_1892860"/>
      <w:bookmarkEnd w:id="1029"/>
      <w:r>
        <w:rPr>
          <w:rFonts w:hint="cs"/>
          <w:rtl/>
          <w:lang w:eastAsia="he-IL"/>
        </w:rPr>
        <w:t xml:space="preserve"> יש אורחים </w:t>
      </w:r>
      <w:bookmarkStart w:id="1030" w:name="_ETM_Q1_1897023"/>
      <w:bookmarkEnd w:id="1030"/>
      <w:r>
        <w:rPr>
          <w:rFonts w:hint="cs"/>
          <w:rtl/>
          <w:lang w:eastAsia="he-IL"/>
        </w:rPr>
        <w:t>בזום שרוצים להתייחס?</w:t>
      </w:r>
    </w:p>
    <w:p w:rsidR="00254331" w:rsidRDefault="00254331" w:rsidP="00254331">
      <w:pPr>
        <w:rPr>
          <w:rtl/>
          <w:lang w:eastAsia="he-IL"/>
        </w:rPr>
      </w:pPr>
      <w:bookmarkStart w:id="1031" w:name="_ETM_Q1_1902983"/>
      <w:bookmarkStart w:id="1032" w:name="_ETM_Q1_1903038"/>
      <w:bookmarkEnd w:id="1031"/>
      <w:bookmarkEnd w:id="1032"/>
    </w:p>
    <w:p w:rsidR="00254331" w:rsidRDefault="00254331" w:rsidP="00254331">
      <w:pPr>
        <w:rPr>
          <w:rtl/>
          <w:lang w:eastAsia="he-IL"/>
        </w:rPr>
      </w:pPr>
      <w:bookmarkStart w:id="1033" w:name="_ETM_Q1_1909319"/>
      <w:bookmarkStart w:id="1034" w:name="_ETM_Q1_1909369"/>
      <w:bookmarkEnd w:id="1033"/>
      <w:bookmarkEnd w:id="1034"/>
      <w:r>
        <w:rPr>
          <w:rFonts w:hint="cs"/>
          <w:rtl/>
          <w:lang w:eastAsia="he-IL"/>
        </w:rPr>
        <w:t xml:space="preserve">נמרוד הגלילי, </w:t>
      </w:r>
      <w:bookmarkStart w:id="1035" w:name="_ETM_Q1_1910726"/>
      <w:bookmarkStart w:id="1036" w:name="_ETM_Q1_1907300"/>
      <w:bookmarkStart w:id="1037" w:name="_ETM_Q1_1902860"/>
      <w:bookmarkEnd w:id="1035"/>
      <w:bookmarkEnd w:id="1036"/>
      <w:bookmarkEnd w:id="1037"/>
      <w:r>
        <w:rPr>
          <w:rFonts w:hint="cs"/>
          <w:rtl/>
          <w:lang w:eastAsia="he-IL"/>
        </w:rPr>
        <w:t>או הו, איזה שם. גם נמרוד,</w:t>
      </w:r>
      <w:bookmarkStart w:id="1038" w:name="_ETM_Q1_1911364"/>
      <w:bookmarkEnd w:id="1038"/>
      <w:r>
        <w:rPr>
          <w:rFonts w:hint="cs"/>
          <w:rtl/>
          <w:lang w:eastAsia="he-IL"/>
        </w:rPr>
        <w:t xml:space="preserve"> גם גלילי. פוטנציאל נפיץ מבחינה </w:t>
      </w:r>
      <w:proofErr w:type="spellStart"/>
      <w:r>
        <w:rPr>
          <w:rFonts w:hint="cs"/>
          <w:rtl/>
          <w:lang w:eastAsia="he-IL"/>
        </w:rPr>
        <w:t>אמונית</w:t>
      </w:r>
      <w:bookmarkStart w:id="1039" w:name="_ETM_Q1_1916260"/>
      <w:bookmarkEnd w:id="1039"/>
      <w:proofErr w:type="spellEnd"/>
      <w:r>
        <w:rPr>
          <w:rFonts w:hint="cs"/>
          <w:rtl/>
          <w:lang w:eastAsia="he-IL"/>
        </w:rPr>
        <w:t>.</w:t>
      </w:r>
    </w:p>
    <w:p w:rsidR="00254331" w:rsidRDefault="00254331" w:rsidP="00254331">
      <w:pPr>
        <w:rPr>
          <w:rtl/>
          <w:lang w:eastAsia="he-IL"/>
        </w:rPr>
      </w:pPr>
      <w:bookmarkStart w:id="1040" w:name="_ETM_Q1_1916870"/>
      <w:bookmarkStart w:id="1041" w:name="_ETM_Q1_1916956"/>
      <w:bookmarkStart w:id="1042" w:name="_ETM_Q1_1918894"/>
      <w:bookmarkEnd w:id="1040"/>
      <w:bookmarkEnd w:id="1041"/>
      <w:bookmarkEnd w:id="1042"/>
    </w:p>
    <w:p w:rsidR="00254331" w:rsidRDefault="00254331" w:rsidP="00254331">
      <w:pPr>
        <w:pStyle w:val="af9"/>
        <w:keepNext/>
        <w:rPr>
          <w:rtl/>
          <w:lang w:eastAsia="he-IL"/>
        </w:rPr>
      </w:pPr>
      <w:bookmarkStart w:id="1043" w:name="ET_guest_491121_42"/>
      <w:r w:rsidRPr="0025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54331">
        <w:rPr>
          <w:rStyle w:val="TagStyle"/>
          <w:rtl/>
        </w:rPr>
        <w:t xml:space="preserve"> &lt;&lt; אורח &gt;&gt;</w:t>
      </w:r>
      <w:r w:rsidR="00920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1044" w:name="_ETM_Q1_1919348"/>
      <w:bookmarkStart w:id="1045" w:name="_ETM_Q1_1919401"/>
      <w:bookmarkEnd w:id="1044"/>
      <w:bookmarkEnd w:id="1045"/>
      <w:r>
        <w:rPr>
          <w:rFonts w:hint="cs"/>
          <w:rtl/>
          <w:lang w:eastAsia="he-IL"/>
        </w:rPr>
        <w:t>בוקר טוב לוועדה</w:t>
      </w:r>
      <w:bookmarkStart w:id="1046" w:name="_ETM_Q1_1918108"/>
      <w:bookmarkEnd w:id="1046"/>
      <w:r>
        <w:rPr>
          <w:rFonts w:hint="cs"/>
          <w:rtl/>
          <w:lang w:eastAsia="he-IL"/>
        </w:rPr>
        <w:t>, ליושב</w:t>
      </w:r>
      <w:bookmarkStart w:id="1047" w:name="_ETM_Q1_1919966"/>
      <w:bookmarkEnd w:id="1047"/>
      <w:r>
        <w:rPr>
          <w:rFonts w:hint="cs"/>
          <w:rtl/>
          <w:lang w:eastAsia="he-IL"/>
        </w:rPr>
        <w:t>-ראש הוועדה ולכל החברים</w:t>
      </w:r>
      <w:bookmarkStart w:id="1048" w:name="_ETM_Q1_1922360"/>
      <w:bookmarkEnd w:id="1048"/>
      <w:r>
        <w:rPr>
          <w:rFonts w:hint="cs"/>
          <w:rtl/>
          <w:lang w:eastAsia="he-IL"/>
        </w:rPr>
        <w:t>.</w:t>
      </w:r>
      <w:bookmarkStart w:id="1049" w:name="_ETM_Q1_1920330"/>
      <w:bookmarkEnd w:id="1049"/>
      <w:r>
        <w:rPr>
          <w:rFonts w:hint="cs"/>
          <w:rtl/>
          <w:lang w:eastAsia="he-IL"/>
        </w:rPr>
        <w:t xml:space="preserve"> אכן הנושא המהותי שאני רוצה </w:t>
      </w:r>
      <w:bookmarkStart w:id="1050" w:name="_ETM_Q1_1930772"/>
      <w:bookmarkStart w:id="1051" w:name="_ETM_Q1_1929530"/>
      <w:bookmarkEnd w:id="1050"/>
      <w:bookmarkEnd w:id="1051"/>
      <w:r>
        <w:rPr>
          <w:rFonts w:hint="cs"/>
          <w:rtl/>
          <w:lang w:eastAsia="he-IL"/>
        </w:rPr>
        <w:t>להציג</w:t>
      </w:r>
      <w:bookmarkStart w:id="1052" w:name="_ETM_Q1_1925920"/>
      <w:bookmarkEnd w:id="1052"/>
      <w:r>
        <w:rPr>
          <w:rFonts w:hint="cs"/>
          <w:rtl/>
          <w:lang w:eastAsia="he-IL"/>
        </w:rPr>
        <w:t xml:space="preserve"> - - -</w:t>
      </w:r>
    </w:p>
    <w:p w:rsidR="00254331" w:rsidRDefault="00254331" w:rsidP="00254331">
      <w:pPr>
        <w:rPr>
          <w:rtl/>
          <w:lang w:eastAsia="he-IL"/>
        </w:rPr>
      </w:pPr>
      <w:bookmarkStart w:id="1053" w:name="_ETM_Q1_1927184"/>
      <w:bookmarkStart w:id="1054" w:name="_ETM_Q1_1927246"/>
      <w:bookmarkEnd w:id="1053"/>
      <w:bookmarkEnd w:id="1054"/>
    </w:p>
    <w:p w:rsidR="00254331" w:rsidRDefault="00254331" w:rsidP="00254331">
      <w:pPr>
        <w:pStyle w:val="af6"/>
        <w:keepNext/>
        <w:rPr>
          <w:rtl/>
        </w:rPr>
      </w:pPr>
      <w:bookmarkStart w:id="1055" w:name="ET_yor_4758_43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יור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1056" w:name="_ETM_Q1_1927957"/>
      <w:bookmarkEnd w:id="1056"/>
      <w:r>
        <w:rPr>
          <w:rFonts w:hint="cs"/>
          <w:rtl/>
          <w:lang w:eastAsia="he-IL"/>
        </w:rPr>
        <w:t>תציג את עצמך.</w:t>
      </w:r>
    </w:p>
    <w:p w:rsidR="00254331" w:rsidRDefault="00254331" w:rsidP="00254331">
      <w:pPr>
        <w:rPr>
          <w:rtl/>
          <w:lang w:eastAsia="he-IL"/>
        </w:rPr>
      </w:pPr>
      <w:bookmarkStart w:id="1057" w:name="_ETM_Q1_1933968"/>
      <w:bookmarkStart w:id="1058" w:name="_ETM_Q1_1934023"/>
      <w:bookmarkEnd w:id="1057"/>
      <w:bookmarkEnd w:id="1058"/>
    </w:p>
    <w:p w:rsidR="00254331" w:rsidRDefault="00254331" w:rsidP="00254331">
      <w:pPr>
        <w:pStyle w:val="-"/>
        <w:keepNext/>
        <w:rPr>
          <w:rtl/>
        </w:rPr>
      </w:pPr>
      <w:bookmarkStart w:id="1059" w:name="ET_speakercontinue_491121_44"/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דובר_המשך</w:t>
      </w:r>
      <w:proofErr w:type="spellEnd"/>
      <w:r w:rsidRPr="00254331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254331">
        <w:rPr>
          <w:rStyle w:val="TagStyle"/>
          <w:rtl/>
        </w:rPr>
        <w:t xml:space="preserve"> &lt;&lt; </w:t>
      </w:r>
      <w:proofErr w:type="spellStart"/>
      <w:r w:rsidRPr="00254331">
        <w:rPr>
          <w:rStyle w:val="TagStyle"/>
          <w:rtl/>
        </w:rPr>
        <w:t>דובר_המשך</w:t>
      </w:r>
      <w:proofErr w:type="spellEnd"/>
      <w:r w:rsidRPr="00254331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254331" w:rsidRDefault="00254331" w:rsidP="00254331">
      <w:pPr>
        <w:pStyle w:val="KeepWithNext"/>
        <w:rPr>
          <w:rtl/>
          <w:lang w:eastAsia="he-IL"/>
        </w:rPr>
      </w:pPr>
    </w:p>
    <w:p w:rsidR="00254331" w:rsidRDefault="00254331" w:rsidP="00254331">
      <w:pPr>
        <w:rPr>
          <w:rtl/>
          <w:lang w:eastAsia="he-IL"/>
        </w:rPr>
      </w:pPr>
      <w:bookmarkStart w:id="1060" w:name="_ETM_Q1_1934858"/>
      <w:bookmarkEnd w:id="1060"/>
      <w:r>
        <w:rPr>
          <w:rFonts w:hint="cs"/>
          <w:rtl/>
          <w:lang w:eastAsia="he-IL"/>
        </w:rPr>
        <w:t xml:space="preserve">אני </w:t>
      </w:r>
      <w:bookmarkStart w:id="1061" w:name="_ETM_Q1_1930540"/>
      <w:bookmarkEnd w:id="1061"/>
      <w:r>
        <w:rPr>
          <w:rFonts w:hint="cs"/>
          <w:rtl/>
          <w:lang w:eastAsia="he-IL"/>
        </w:rPr>
        <w:t>נמרוד ה</w:t>
      </w:r>
      <w:bookmarkStart w:id="1062" w:name="_ETM_Q1_1930550"/>
      <w:bookmarkEnd w:id="1062"/>
      <w:r>
        <w:rPr>
          <w:rFonts w:hint="cs"/>
          <w:rtl/>
          <w:lang w:eastAsia="he-IL"/>
        </w:rPr>
        <w:t xml:space="preserve">גלילי, מנהל תחום </w:t>
      </w:r>
      <w:bookmarkStart w:id="1063" w:name="_ETM_Q1_1934767"/>
      <w:bookmarkEnd w:id="1063"/>
      <w:r>
        <w:rPr>
          <w:rFonts w:hint="cs"/>
          <w:rtl/>
          <w:lang w:eastAsia="he-IL"/>
        </w:rPr>
        <w:t>רשתות המזון והרשתות הקמעונאיות ב</w:t>
      </w:r>
      <w:bookmarkStart w:id="1064" w:name="_ETM_Q1_1932630"/>
      <w:bookmarkEnd w:id="1064"/>
      <w:r>
        <w:rPr>
          <w:rFonts w:hint="cs"/>
          <w:rtl/>
          <w:lang w:eastAsia="he-IL"/>
        </w:rPr>
        <w:t>איגוד לשכות המסחר.</w:t>
      </w:r>
      <w:bookmarkStart w:id="1065" w:name="_ETM_Q1_1931250"/>
      <w:bookmarkEnd w:id="1065"/>
    </w:p>
    <w:p w:rsidR="00910A8F" w:rsidRDefault="00910A8F" w:rsidP="00254331">
      <w:pPr>
        <w:rPr>
          <w:rtl/>
          <w:lang w:eastAsia="he-IL"/>
        </w:rPr>
      </w:pPr>
      <w:bookmarkStart w:id="1066" w:name="_ETM_Q1_1938607"/>
      <w:bookmarkStart w:id="1067" w:name="_ETM_Q1_1938673"/>
      <w:bookmarkEnd w:id="1066"/>
      <w:bookmarkEnd w:id="1067"/>
    </w:p>
    <w:p w:rsidR="00910A8F" w:rsidRDefault="00910A8F" w:rsidP="00910A8F">
      <w:pPr>
        <w:pStyle w:val="af6"/>
        <w:keepNext/>
        <w:rPr>
          <w:rtl/>
        </w:rPr>
      </w:pPr>
      <w:bookmarkStart w:id="1068" w:name="ET_yor_4758_45"/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יור</w:t>
      </w:r>
      <w:proofErr w:type="spellEnd"/>
      <w:r w:rsidRPr="00910A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יור</w:t>
      </w:r>
      <w:proofErr w:type="spellEnd"/>
      <w:r w:rsidRPr="00910A8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910A8F" w:rsidRDefault="00910A8F" w:rsidP="00910A8F">
      <w:pPr>
        <w:pStyle w:val="KeepWithNext"/>
        <w:rPr>
          <w:rtl/>
          <w:lang w:eastAsia="he-IL"/>
        </w:rPr>
      </w:pPr>
    </w:p>
    <w:p w:rsidR="00910A8F" w:rsidRDefault="00910A8F" w:rsidP="00910A8F">
      <w:pPr>
        <w:rPr>
          <w:rtl/>
          <w:lang w:eastAsia="he-IL"/>
        </w:rPr>
      </w:pPr>
      <w:bookmarkStart w:id="1069" w:name="_ETM_Q1_1939387"/>
      <w:bookmarkEnd w:id="1069"/>
      <w:r>
        <w:rPr>
          <w:rFonts w:hint="cs"/>
          <w:rtl/>
          <w:lang w:eastAsia="he-IL"/>
        </w:rPr>
        <w:t xml:space="preserve">אמרתי </w:t>
      </w:r>
      <w:bookmarkStart w:id="1070" w:name="_ETM_Q1_1936220"/>
      <w:bookmarkEnd w:id="1070"/>
      <w:r>
        <w:rPr>
          <w:rFonts w:hint="cs"/>
          <w:rtl/>
          <w:lang w:eastAsia="he-IL"/>
        </w:rPr>
        <w:t xml:space="preserve">אתמול לעמיתך מתחום </w:t>
      </w:r>
      <w:bookmarkStart w:id="1071" w:name="_ETM_Q1_1941296"/>
      <w:bookmarkEnd w:id="1071"/>
      <w:r>
        <w:rPr>
          <w:rFonts w:hint="cs"/>
          <w:rtl/>
          <w:lang w:eastAsia="he-IL"/>
        </w:rPr>
        <w:t>אחר בדיון פה</w:t>
      </w:r>
      <w:bookmarkStart w:id="1072" w:name="_ETM_Q1_1938637"/>
      <w:bookmarkEnd w:id="1072"/>
      <w:r>
        <w:rPr>
          <w:rFonts w:hint="cs"/>
          <w:rtl/>
          <w:lang w:eastAsia="he-IL"/>
        </w:rPr>
        <w:t xml:space="preserve">. עד לתפקידי כיו"ר ועדת הכלכלה </w:t>
      </w:r>
      <w:bookmarkStart w:id="1073" w:name="_ETM_Q1_1941670"/>
      <w:bookmarkEnd w:id="1073"/>
      <w:r>
        <w:rPr>
          <w:rFonts w:hint="cs"/>
          <w:rtl/>
          <w:lang w:eastAsia="he-IL"/>
        </w:rPr>
        <w:t xml:space="preserve">חשבתי </w:t>
      </w:r>
      <w:bookmarkStart w:id="1074" w:name="_ETM_Q1_1943274"/>
      <w:bookmarkEnd w:id="1074"/>
      <w:r>
        <w:rPr>
          <w:rFonts w:hint="cs"/>
          <w:rtl/>
          <w:lang w:eastAsia="he-IL"/>
        </w:rPr>
        <w:t xml:space="preserve">שלשכות המסחר זה מועדון חברים. אני </w:t>
      </w:r>
      <w:bookmarkStart w:id="1075" w:name="_ETM_Q1_1944980"/>
      <w:bookmarkEnd w:id="1075"/>
      <w:r>
        <w:rPr>
          <w:rFonts w:hint="cs"/>
          <w:rtl/>
          <w:lang w:eastAsia="he-IL"/>
        </w:rPr>
        <w:t xml:space="preserve">רואה שאתם פעילים. </w:t>
      </w:r>
      <w:bookmarkStart w:id="1076" w:name="_ETM_Q1_1949688"/>
      <w:bookmarkEnd w:id="1076"/>
      <w:r>
        <w:rPr>
          <w:rFonts w:hint="cs"/>
          <w:rtl/>
          <w:lang w:eastAsia="he-IL"/>
        </w:rPr>
        <w:t>ואני לא אומר את זה ב</w:t>
      </w:r>
      <w:bookmarkStart w:id="1077" w:name="_ETM_Q1_1947525"/>
      <w:bookmarkEnd w:id="1077"/>
      <w:r>
        <w:rPr>
          <w:rFonts w:hint="cs"/>
          <w:rtl/>
          <w:lang w:eastAsia="he-IL"/>
        </w:rPr>
        <w:t>ציניות. אני משבח א</w:t>
      </w:r>
      <w:bookmarkStart w:id="1078" w:name="_ETM_Q1_1949377"/>
      <w:bookmarkEnd w:id="1078"/>
      <w:r>
        <w:rPr>
          <w:rFonts w:hint="cs"/>
          <w:rtl/>
          <w:lang w:eastAsia="he-IL"/>
        </w:rPr>
        <w:t xml:space="preserve">תכם, כי </w:t>
      </w:r>
      <w:bookmarkStart w:id="1079" w:name="_ETM_Q1_1953003"/>
      <w:bookmarkEnd w:id="1079"/>
      <w:r>
        <w:rPr>
          <w:rFonts w:hint="cs"/>
          <w:rtl/>
          <w:lang w:eastAsia="he-IL"/>
        </w:rPr>
        <w:t xml:space="preserve">אתמול הוא ניהל </w:t>
      </w:r>
      <w:bookmarkStart w:id="1080" w:name="_ETM_Q1_1951338"/>
      <w:bookmarkEnd w:id="108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ויכוחים בחקיקה, ושמע, חשוב שהחברים </w:t>
      </w:r>
      <w:bookmarkStart w:id="1081" w:name="_ETM_Q1_1955401"/>
      <w:bookmarkEnd w:id="1081"/>
      <w:r>
        <w:rPr>
          <w:rFonts w:hint="cs"/>
          <w:rtl/>
          <w:lang w:eastAsia="he-IL"/>
        </w:rPr>
        <w:t xml:space="preserve">שלכם </w:t>
      </w:r>
      <w:bookmarkStart w:id="1082" w:name="_ETM_Q1_1956115"/>
      <w:bookmarkEnd w:id="1082"/>
      <w:r>
        <w:rPr>
          <w:rFonts w:hint="cs"/>
          <w:rtl/>
          <w:lang w:eastAsia="he-IL"/>
        </w:rPr>
        <w:t>ידעו מה שאתם עושים</w:t>
      </w:r>
      <w:bookmarkStart w:id="1083" w:name="_ETM_Q1_1959988"/>
      <w:bookmarkStart w:id="1084" w:name="_ETM_Q1_1960071"/>
      <w:bookmarkEnd w:id="1083"/>
      <w:bookmarkEnd w:id="1084"/>
      <w:r>
        <w:rPr>
          <w:rFonts w:hint="cs"/>
          <w:rtl/>
          <w:lang w:eastAsia="he-IL"/>
        </w:rPr>
        <w:t>.</w:t>
      </w:r>
      <w:bookmarkStart w:id="1085" w:name="_ETM_Q1_1956925"/>
      <w:bookmarkEnd w:id="1085"/>
    </w:p>
    <w:p w:rsidR="00910A8F" w:rsidRDefault="00910A8F" w:rsidP="00910A8F">
      <w:pPr>
        <w:rPr>
          <w:rtl/>
          <w:lang w:eastAsia="he-IL"/>
        </w:rPr>
      </w:pPr>
      <w:bookmarkStart w:id="1086" w:name="_ETM_Q1_1957232"/>
      <w:bookmarkStart w:id="1087" w:name="_ETM_Q1_1957294"/>
      <w:bookmarkEnd w:id="1086"/>
      <w:bookmarkEnd w:id="1087"/>
    </w:p>
    <w:p w:rsidR="00910A8F" w:rsidRDefault="00910A8F" w:rsidP="00910A8F">
      <w:pPr>
        <w:pStyle w:val="-"/>
        <w:keepNext/>
        <w:rPr>
          <w:rtl/>
        </w:rPr>
      </w:pPr>
      <w:bookmarkStart w:id="1088" w:name="ET_speakercontinue_491121_46"/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דובר_המשך</w:t>
      </w:r>
      <w:proofErr w:type="spellEnd"/>
      <w:r w:rsidRPr="00910A8F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דובר_המשך</w:t>
      </w:r>
      <w:proofErr w:type="spellEnd"/>
      <w:r w:rsidRPr="00910A8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910A8F" w:rsidRDefault="00910A8F" w:rsidP="00910A8F">
      <w:pPr>
        <w:pStyle w:val="KeepWithNext"/>
        <w:rPr>
          <w:rtl/>
          <w:lang w:eastAsia="he-IL"/>
        </w:rPr>
      </w:pPr>
    </w:p>
    <w:p w:rsidR="00910A8F" w:rsidRDefault="00910A8F" w:rsidP="00910A8F">
      <w:pPr>
        <w:rPr>
          <w:rtl/>
          <w:lang w:eastAsia="he-IL"/>
        </w:rPr>
      </w:pPr>
      <w:bookmarkStart w:id="1089" w:name="_ETM_Q1_1959420"/>
      <w:bookmarkEnd w:id="1089"/>
      <w:r>
        <w:rPr>
          <w:rFonts w:hint="cs"/>
          <w:rtl/>
          <w:lang w:eastAsia="he-IL"/>
        </w:rPr>
        <w:t>אני מעריך שהחברים</w:t>
      </w:r>
      <w:bookmarkStart w:id="1090" w:name="_ETM_Q1_1956459"/>
      <w:bookmarkStart w:id="1091" w:name="_ETM_Q1_1957649"/>
      <w:bookmarkEnd w:id="1090"/>
      <w:bookmarkEnd w:id="1091"/>
      <w:r>
        <w:rPr>
          <w:rFonts w:hint="cs"/>
          <w:rtl/>
          <w:lang w:eastAsia="he-IL"/>
        </w:rPr>
        <w:t xml:space="preserve"> יודעים. אנחנו</w:t>
      </w:r>
      <w:bookmarkStart w:id="1092" w:name="_ETM_Q1_1966379"/>
      <w:bookmarkEnd w:id="1092"/>
      <w:r>
        <w:rPr>
          <w:rFonts w:hint="cs"/>
          <w:rtl/>
          <w:lang w:eastAsia="he-IL"/>
        </w:rPr>
        <w:t xml:space="preserve"> מייצגים </w:t>
      </w:r>
      <w:bookmarkStart w:id="1093" w:name="_ETM_Q1_1963174"/>
      <w:bookmarkEnd w:id="1093"/>
      <w:r>
        <w:rPr>
          <w:rFonts w:hint="cs"/>
          <w:rtl/>
          <w:lang w:eastAsia="he-IL"/>
        </w:rPr>
        <w:t>את כל ענפ</w:t>
      </w:r>
      <w:bookmarkStart w:id="1094" w:name="_ETM_Q1_1960389"/>
      <w:bookmarkEnd w:id="1094"/>
      <w:r>
        <w:rPr>
          <w:rFonts w:hint="cs"/>
          <w:rtl/>
          <w:lang w:eastAsia="he-IL"/>
        </w:rPr>
        <w:t>י המסחר והשירותים בארץ, כולל היבואנים</w:t>
      </w:r>
      <w:bookmarkStart w:id="1095" w:name="_ETM_Q1_1963649"/>
      <w:bookmarkEnd w:id="1095"/>
      <w:r>
        <w:rPr>
          <w:rFonts w:hint="cs"/>
          <w:rtl/>
          <w:lang w:eastAsia="he-IL"/>
        </w:rPr>
        <w:t xml:space="preserve">, </w:t>
      </w:r>
      <w:bookmarkStart w:id="1096" w:name="_ETM_Q1_1964231"/>
      <w:bookmarkEnd w:id="1096"/>
      <w:r>
        <w:rPr>
          <w:rFonts w:hint="cs"/>
          <w:rtl/>
          <w:lang w:eastAsia="he-IL"/>
        </w:rPr>
        <w:t>ואני מקווה שאנחנו עושים עבודה טובה.</w:t>
      </w:r>
      <w:bookmarkStart w:id="1097" w:name="_ETM_Q1_1968479"/>
      <w:bookmarkEnd w:id="1097"/>
    </w:p>
    <w:p w:rsidR="00910A8F" w:rsidRDefault="00910A8F" w:rsidP="00910A8F">
      <w:pPr>
        <w:rPr>
          <w:rtl/>
          <w:lang w:eastAsia="he-IL"/>
        </w:rPr>
      </w:pPr>
      <w:bookmarkStart w:id="1098" w:name="_ETM_Q1_1968543"/>
      <w:bookmarkEnd w:id="1098"/>
    </w:p>
    <w:p w:rsidR="00910A8F" w:rsidRDefault="00910A8F" w:rsidP="00910A8F">
      <w:pPr>
        <w:rPr>
          <w:rtl/>
          <w:lang w:eastAsia="he-IL"/>
        </w:rPr>
      </w:pPr>
      <w:bookmarkStart w:id="1099" w:name="_ETM_Q1_1968663"/>
      <w:bookmarkStart w:id="1100" w:name="_ETM_Q1_1968729"/>
      <w:bookmarkEnd w:id="1099"/>
      <w:bookmarkEnd w:id="1100"/>
      <w:r>
        <w:rPr>
          <w:rFonts w:hint="cs"/>
          <w:rtl/>
          <w:lang w:eastAsia="he-IL"/>
        </w:rPr>
        <w:t>לענייננו, אכן פורס</w:t>
      </w:r>
      <w:bookmarkStart w:id="1101" w:name="_ETM_Q1_1971679"/>
      <w:bookmarkEnd w:id="1101"/>
      <w:r>
        <w:rPr>
          <w:rFonts w:hint="cs"/>
          <w:rtl/>
          <w:lang w:eastAsia="he-IL"/>
        </w:rPr>
        <w:t xml:space="preserve">מה טיוטת </w:t>
      </w:r>
      <w:bookmarkStart w:id="1102" w:name="_ETM_Q1_1975251"/>
      <w:bookmarkEnd w:id="1102"/>
      <w:r>
        <w:rPr>
          <w:rFonts w:hint="cs"/>
          <w:rtl/>
          <w:lang w:eastAsia="he-IL"/>
        </w:rPr>
        <w:t xml:space="preserve">תקנות שירותי תשלום </w:t>
      </w:r>
      <w:bookmarkStart w:id="1103" w:name="_ETM_Q1_1971889"/>
      <w:bookmarkEnd w:id="1103"/>
      <w:r>
        <w:rPr>
          <w:rFonts w:hint="cs"/>
          <w:rtl/>
          <w:lang w:eastAsia="he-IL"/>
        </w:rPr>
        <w:t>לפטור מת</w:t>
      </w:r>
      <w:bookmarkStart w:id="1104" w:name="_ETM_Q1_1976759"/>
      <w:bookmarkEnd w:id="1104"/>
      <w:r>
        <w:rPr>
          <w:rFonts w:hint="cs"/>
          <w:rtl/>
          <w:lang w:eastAsia="he-IL"/>
        </w:rPr>
        <w:t xml:space="preserve">חולת החוק, ושם בצורה כזאת או </w:t>
      </w:r>
      <w:bookmarkStart w:id="1105" w:name="_ETM_Q1_1981898"/>
      <w:bookmarkEnd w:id="1105"/>
      <w:r>
        <w:rPr>
          <w:rFonts w:hint="cs"/>
          <w:rtl/>
          <w:lang w:eastAsia="he-IL"/>
        </w:rPr>
        <w:t xml:space="preserve">אחרת, </w:t>
      </w:r>
      <w:bookmarkStart w:id="1106" w:name="_ETM_Q1_1979579"/>
      <w:bookmarkEnd w:id="1106"/>
      <w:r>
        <w:rPr>
          <w:rFonts w:hint="cs"/>
          <w:rtl/>
          <w:lang w:eastAsia="he-IL"/>
        </w:rPr>
        <w:t>תווי השי שרשתות המזון מנפיקו</w:t>
      </w:r>
      <w:bookmarkStart w:id="1107" w:name="_ETM_Q1_1982552"/>
      <w:bookmarkEnd w:id="1107"/>
      <w:r>
        <w:rPr>
          <w:rFonts w:hint="cs"/>
          <w:rtl/>
          <w:lang w:eastAsia="he-IL"/>
        </w:rPr>
        <w:t>ת וכרטיסי מ</w:t>
      </w:r>
      <w:bookmarkStart w:id="1108" w:name="_ETM_Q1_1981697"/>
      <w:bookmarkEnd w:id="1108"/>
      <w:r>
        <w:rPr>
          <w:rFonts w:hint="cs"/>
          <w:rtl/>
          <w:lang w:eastAsia="he-IL"/>
        </w:rPr>
        <w:t xml:space="preserve">תנה שרשתות </w:t>
      </w:r>
      <w:bookmarkStart w:id="1109" w:name="_ETM_Q1_1985610"/>
      <w:bookmarkEnd w:id="1109"/>
      <w:r>
        <w:rPr>
          <w:rFonts w:hint="cs"/>
          <w:rtl/>
          <w:lang w:eastAsia="he-IL"/>
        </w:rPr>
        <w:t>קמעונאיות אחרות מנפ</w:t>
      </w:r>
      <w:bookmarkStart w:id="1110" w:name="_ETM_Q1_1984287"/>
      <w:bookmarkEnd w:id="1110"/>
      <w:r>
        <w:rPr>
          <w:rFonts w:hint="cs"/>
          <w:rtl/>
          <w:lang w:eastAsia="he-IL"/>
        </w:rPr>
        <w:t>יקות</w:t>
      </w:r>
      <w:bookmarkStart w:id="1111" w:name="_ETM_Q1_1985526"/>
      <w:bookmarkStart w:id="1112" w:name="_ETM_Q1_1985209"/>
      <w:bookmarkEnd w:id="1111"/>
      <w:bookmarkEnd w:id="1112"/>
      <w:r>
        <w:rPr>
          <w:rFonts w:hint="cs"/>
          <w:rtl/>
          <w:lang w:eastAsia="he-IL"/>
        </w:rPr>
        <w:t xml:space="preserve"> אמורים להיות </w:t>
      </w:r>
      <w:bookmarkStart w:id="1113" w:name="_ETM_Q1_1987749"/>
      <w:bookmarkStart w:id="1114" w:name="_ETM_Q1_1986189"/>
      <w:bookmarkEnd w:id="1113"/>
      <w:bookmarkEnd w:id="1114"/>
      <w:r>
        <w:rPr>
          <w:rFonts w:hint="cs"/>
          <w:rtl/>
          <w:lang w:eastAsia="he-IL"/>
        </w:rPr>
        <w:t>מוחר</w:t>
      </w:r>
      <w:bookmarkStart w:id="1115" w:name="_ETM_Q1_1991678"/>
      <w:bookmarkStart w:id="1116" w:name="_ETM_Q1_1987579"/>
      <w:bookmarkEnd w:id="1115"/>
      <w:bookmarkEnd w:id="1116"/>
      <w:r>
        <w:rPr>
          <w:rFonts w:hint="cs"/>
          <w:rtl/>
          <w:lang w:eastAsia="he-IL"/>
        </w:rPr>
        <w:t xml:space="preserve">גים בצורה כזאת או אחרת מהוראות החוק. אבל </w:t>
      </w:r>
      <w:bookmarkStart w:id="1117" w:name="_ETM_Q1_1992869"/>
      <w:bookmarkEnd w:id="1117"/>
      <w:r>
        <w:rPr>
          <w:rFonts w:hint="cs"/>
          <w:rtl/>
          <w:lang w:eastAsia="he-IL"/>
        </w:rPr>
        <w:t xml:space="preserve">עדיין </w:t>
      </w:r>
      <w:bookmarkStart w:id="1118" w:name="_ETM_Q1_1993139"/>
      <w:bookmarkEnd w:id="1118"/>
      <w:r>
        <w:rPr>
          <w:rFonts w:hint="cs"/>
          <w:rtl/>
          <w:lang w:eastAsia="he-IL"/>
        </w:rPr>
        <w:t xml:space="preserve">לא הספקנו </w:t>
      </w:r>
      <w:bookmarkStart w:id="1119" w:name="_ETM_Q1_1994534"/>
      <w:bookmarkEnd w:id="1119"/>
      <w:r>
        <w:rPr>
          <w:rFonts w:hint="cs"/>
          <w:rtl/>
          <w:lang w:eastAsia="he-IL"/>
        </w:rPr>
        <w:t xml:space="preserve">לעבור על זה בצורה מלאה, ואנחנו נעביר את התגובה </w:t>
      </w:r>
      <w:bookmarkStart w:id="1120" w:name="_ETM_Q1_2004208"/>
      <w:bookmarkEnd w:id="1120"/>
      <w:r>
        <w:rPr>
          <w:rFonts w:hint="cs"/>
          <w:rtl/>
          <w:lang w:eastAsia="he-IL"/>
        </w:rPr>
        <w:t>שלנו לתקנות.</w:t>
      </w:r>
      <w:bookmarkStart w:id="1121" w:name="_ETM_Q1_2006069"/>
      <w:bookmarkEnd w:id="1121"/>
    </w:p>
    <w:p w:rsidR="00910A8F" w:rsidRDefault="00910A8F" w:rsidP="00910A8F">
      <w:pPr>
        <w:rPr>
          <w:rtl/>
          <w:lang w:eastAsia="he-IL"/>
        </w:rPr>
      </w:pPr>
      <w:bookmarkStart w:id="1122" w:name="_ETM_Q1_2006651"/>
      <w:bookmarkStart w:id="1123" w:name="_ETM_Q1_2006717"/>
      <w:bookmarkEnd w:id="1122"/>
      <w:bookmarkEnd w:id="1123"/>
    </w:p>
    <w:p w:rsidR="00910A8F" w:rsidRDefault="00910A8F" w:rsidP="00910A8F">
      <w:pPr>
        <w:rPr>
          <w:rtl/>
          <w:lang w:eastAsia="he-IL"/>
        </w:rPr>
      </w:pPr>
      <w:bookmarkStart w:id="1124" w:name="_ETM_Q1_2006819"/>
      <w:bookmarkStart w:id="1125" w:name="_ETM_Q1_2006884"/>
      <w:bookmarkEnd w:id="1124"/>
      <w:bookmarkEnd w:id="1125"/>
      <w:r>
        <w:rPr>
          <w:rFonts w:hint="cs"/>
          <w:rtl/>
          <w:lang w:eastAsia="he-IL"/>
        </w:rPr>
        <w:t>אבל כרגע, החוק הזה כפי שהוא כיום</w:t>
      </w:r>
      <w:bookmarkStart w:id="1126" w:name="_ETM_Q1_2007989"/>
      <w:bookmarkEnd w:id="1126"/>
      <w:r>
        <w:rPr>
          <w:rFonts w:hint="cs"/>
          <w:rtl/>
          <w:lang w:eastAsia="he-IL"/>
        </w:rPr>
        <w:t xml:space="preserve">, הוא </w:t>
      </w:r>
      <w:bookmarkStart w:id="1127" w:name="_ETM_Q1_2008904"/>
      <w:bookmarkEnd w:id="1127"/>
      <w:r>
        <w:rPr>
          <w:rFonts w:hint="cs"/>
          <w:rtl/>
          <w:lang w:eastAsia="he-IL"/>
        </w:rPr>
        <w:t xml:space="preserve">חל גם על תווי קנייה וגם על כרטיסי </w:t>
      </w:r>
      <w:bookmarkStart w:id="1128" w:name="_ETM_Q1_2012189"/>
      <w:bookmarkEnd w:id="1128"/>
      <w:r>
        <w:rPr>
          <w:rFonts w:hint="cs"/>
          <w:rtl/>
          <w:lang w:eastAsia="he-IL"/>
        </w:rPr>
        <w:t xml:space="preserve">מתנה, למרות </w:t>
      </w:r>
      <w:bookmarkStart w:id="1129" w:name="_ETM_Q1_2015586"/>
      <w:bookmarkEnd w:id="1129"/>
      <w:r>
        <w:rPr>
          <w:rFonts w:hint="cs"/>
          <w:rtl/>
          <w:lang w:eastAsia="he-IL"/>
        </w:rPr>
        <w:t xml:space="preserve">שמדובר בכרטיסים חד </w:t>
      </w:r>
      <w:bookmarkStart w:id="1130" w:name="_ETM_Q1_2014489"/>
      <w:bookmarkEnd w:id="1130"/>
      <w:r>
        <w:rPr>
          <w:rFonts w:hint="cs"/>
          <w:rtl/>
          <w:lang w:eastAsia="he-IL"/>
        </w:rPr>
        <w:t>פעמיים בסכום מוגבל של 500</w:t>
      </w:r>
      <w:bookmarkStart w:id="1131" w:name="_ETM_Q1_2017999"/>
      <w:bookmarkEnd w:id="1131"/>
      <w:r>
        <w:rPr>
          <w:rFonts w:hint="cs"/>
          <w:rtl/>
          <w:lang w:eastAsia="he-IL"/>
        </w:rPr>
        <w:t xml:space="preserve"> או </w:t>
      </w:r>
      <w:bookmarkStart w:id="1132" w:name="_ETM_Q1_2019747"/>
      <w:bookmarkEnd w:id="1132"/>
      <w:r>
        <w:rPr>
          <w:rFonts w:hint="cs"/>
          <w:rtl/>
          <w:lang w:eastAsia="he-IL"/>
        </w:rPr>
        <w:t xml:space="preserve">1,000 שקל, שהמעסיק נותן מתנה לעובדים שלו או שאני </w:t>
      </w:r>
      <w:bookmarkStart w:id="1133" w:name="_ETM_Q1_2024789"/>
      <w:bookmarkEnd w:id="1133"/>
      <w:r>
        <w:rPr>
          <w:rFonts w:hint="cs"/>
          <w:rtl/>
          <w:lang w:eastAsia="he-IL"/>
        </w:rPr>
        <w:t xml:space="preserve">קונה </w:t>
      </w:r>
      <w:bookmarkStart w:id="1134" w:name="_ETM_Q1_2025744"/>
      <w:bookmarkEnd w:id="1134"/>
      <w:r>
        <w:rPr>
          <w:rFonts w:hint="cs"/>
          <w:rtl/>
          <w:lang w:eastAsia="he-IL"/>
        </w:rPr>
        <w:t xml:space="preserve">מתנה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 ונותן לה כרטיס מתנה. ולכ</w:t>
      </w:r>
      <w:bookmarkStart w:id="1135" w:name="_ETM_Q1_2030798"/>
      <w:bookmarkEnd w:id="1135"/>
      <w:r>
        <w:rPr>
          <w:rFonts w:hint="cs"/>
          <w:rtl/>
          <w:lang w:eastAsia="he-IL"/>
        </w:rPr>
        <w:t xml:space="preserve">ן, </w:t>
      </w:r>
      <w:bookmarkStart w:id="1136" w:name="_ETM_Q1_2031584"/>
      <w:bookmarkEnd w:id="1136"/>
      <w:r>
        <w:rPr>
          <w:rFonts w:hint="cs"/>
          <w:rtl/>
          <w:lang w:eastAsia="he-IL"/>
        </w:rPr>
        <w:t xml:space="preserve">כל הדרישות שהחוק קובע, שחלות על כל אמצעי התשלום, זה </w:t>
      </w:r>
      <w:bookmarkStart w:id="1137" w:name="_ETM_Q1_2041456"/>
      <w:bookmarkEnd w:id="1137"/>
      <w:r>
        <w:rPr>
          <w:rFonts w:hint="cs"/>
          <w:rtl/>
          <w:lang w:eastAsia="he-IL"/>
        </w:rPr>
        <w:t>יהיה לא נכון להחיל אות</w:t>
      </w:r>
      <w:bookmarkStart w:id="1138" w:name="_ETM_Q1_2038109"/>
      <w:bookmarkEnd w:id="1138"/>
      <w:r>
        <w:rPr>
          <w:rFonts w:hint="cs"/>
          <w:rtl/>
          <w:lang w:eastAsia="he-IL"/>
        </w:rPr>
        <w:t>ן גם על אות</w:t>
      </w:r>
      <w:bookmarkStart w:id="1139" w:name="_ETM_Q1_2039078"/>
      <w:bookmarkEnd w:id="1139"/>
      <w:r>
        <w:rPr>
          <w:rFonts w:hint="cs"/>
          <w:rtl/>
          <w:lang w:eastAsia="he-IL"/>
        </w:rPr>
        <w:t xml:space="preserve">ם כרטיסים </w:t>
      </w:r>
      <w:bookmarkStart w:id="1140" w:name="_ETM_Q1_2040902"/>
      <w:bookmarkEnd w:id="1140"/>
      <w:r>
        <w:rPr>
          <w:rFonts w:hint="cs"/>
          <w:rtl/>
          <w:lang w:eastAsia="he-IL"/>
        </w:rPr>
        <w:t xml:space="preserve">חד פעמיים ומוגבלים בזמן. ולכן חשוב שהוועדה תדע שהכרטיסים </w:t>
      </w:r>
      <w:bookmarkStart w:id="1141" w:name="_ETM_Q1_2049710"/>
      <w:bookmarkEnd w:id="1141"/>
      <w:r>
        <w:rPr>
          <w:rFonts w:hint="cs"/>
          <w:rtl/>
          <w:lang w:eastAsia="he-IL"/>
        </w:rPr>
        <w:t xml:space="preserve">האלה </w:t>
      </w:r>
      <w:bookmarkStart w:id="1142" w:name="_ETM_Q1_2050190"/>
      <w:bookmarkEnd w:id="1142"/>
      <w:r>
        <w:rPr>
          <w:rFonts w:hint="cs"/>
          <w:rtl/>
          <w:lang w:eastAsia="he-IL"/>
        </w:rPr>
        <w:t>חייבים להיות מוחרגים כי אחרת</w:t>
      </w:r>
      <w:bookmarkStart w:id="1143" w:name="_ETM_Q1_2052389"/>
      <w:bookmarkEnd w:id="1143"/>
      <w:r>
        <w:rPr>
          <w:rFonts w:hint="cs"/>
          <w:rtl/>
          <w:lang w:eastAsia="he-IL"/>
        </w:rPr>
        <w:t xml:space="preserve">, בסופו של דבר, מי </w:t>
      </w:r>
      <w:bookmarkStart w:id="1144" w:name="_ETM_Q1_2058828"/>
      <w:bookmarkEnd w:id="1144"/>
      <w:r>
        <w:rPr>
          <w:rFonts w:hint="cs"/>
          <w:rtl/>
          <w:lang w:eastAsia="he-IL"/>
        </w:rPr>
        <w:t xml:space="preserve">שייפגע זה אותם עובדים </w:t>
      </w:r>
      <w:bookmarkStart w:id="1145" w:name="_ETM_Q1_2058272"/>
      <w:bookmarkEnd w:id="1145"/>
      <w:r>
        <w:rPr>
          <w:rFonts w:hint="cs"/>
          <w:rtl/>
          <w:lang w:eastAsia="he-IL"/>
        </w:rPr>
        <w:t xml:space="preserve">שהמעסיק נותן להם תווי קנייה או </w:t>
      </w:r>
      <w:bookmarkStart w:id="1146" w:name="_ETM_Q1_2064684"/>
      <w:bookmarkEnd w:id="1146"/>
      <w:r>
        <w:rPr>
          <w:rFonts w:hint="cs"/>
          <w:rtl/>
          <w:lang w:eastAsia="he-IL"/>
        </w:rPr>
        <w:t xml:space="preserve">אנשים </w:t>
      </w:r>
      <w:bookmarkStart w:id="1147" w:name="_ETM_Q1_2060571"/>
      <w:bookmarkEnd w:id="1147"/>
      <w:r>
        <w:rPr>
          <w:rFonts w:hint="cs"/>
          <w:rtl/>
          <w:lang w:eastAsia="he-IL"/>
        </w:rPr>
        <w:t xml:space="preserve">שרוצים לתת להם מתנה - - </w:t>
      </w:r>
      <w:bookmarkStart w:id="1148" w:name="_ETM_Q1_2061699"/>
      <w:bookmarkEnd w:id="1148"/>
      <w:r>
        <w:rPr>
          <w:rFonts w:hint="cs"/>
          <w:rtl/>
          <w:lang w:eastAsia="he-IL"/>
        </w:rPr>
        <w:t>-</w:t>
      </w:r>
    </w:p>
    <w:p w:rsidR="00910A8F" w:rsidRDefault="00910A8F" w:rsidP="00910A8F">
      <w:pPr>
        <w:rPr>
          <w:rtl/>
          <w:lang w:eastAsia="he-IL"/>
        </w:rPr>
      </w:pPr>
      <w:bookmarkStart w:id="1149" w:name="_ETM_Q1_2062299"/>
      <w:bookmarkStart w:id="1150" w:name="_ETM_Q1_2062352"/>
      <w:bookmarkEnd w:id="1149"/>
      <w:bookmarkEnd w:id="1150"/>
    </w:p>
    <w:p w:rsidR="00910A8F" w:rsidRDefault="00910A8F" w:rsidP="00910A8F">
      <w:pPr>
        <w:pStyle w:val="af6"/>
        <w:keepNext/>
        <w:rPr>
          <w:rtl/>
        </w:rPr>
      </w:pPr>
      <w:bookmarkStart w:id="1151" w:name="ET_yor_4758_47"/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יור</w:t>
      </w:r>
      <w:proofErr w:type="spellEnd"/>
      <w:r w:rsidRPr="00910A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יור</w:t>
      </w:r>
      <w:proofErr w:type="spellEnd"/>
      <w:r w:rsidRPr="00910A8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910A8F" w:rsidRDefault="00910A8F" w:rsidP="00910A8F">
      <w:pPr>
        <w:pStyle w:val="KeepWithNext"/>
        <w:rPr>
          <w:rtl/>
          <w:lang w:eastAsia="he-IL"/>
        </w:rPr>
      </w:pPr>
    </w:p>
    <w:p w:rsidR="00910A8F" w:rsidRDefault="00910A8F" w:rsidP="00910A8F">
      <w:pPr>
        <w:rPr>
          <w:rtl/>
          <w:lang w:eastAsia="he-IL"/>
        </w:rPr>
      </w:pPr>
      <w:bookmarkStart w:id="1152" w:name="_ETM_Q1_2062942"/>
      <w:bookmarkEnd w:id="1152"/>
      <w:r>
        <w:rPr>
          <w:rFonts w:hint="cs"/>
          <w:rtl/>
          <w:lang w:eastAsia="he-IL"/>
        </w:rPr>
        <w:t xml:space="preserve">במה הם ייפגעו? </w:t>
      </w:r>
      <w:bookmarkStart w:id="1153" w:name="_ETM_Q1_2068284"/>
      <w:bookmarkEnd w:id="1153"/>
      <w:r>
        <w:rPr>
          <w:rFonts w:hint="cs"/>
          <w:rtl/>
          <w:lang w:eastAsia="he-IL"/>
        </w:rPr>
        <w:t>או</w:t>
      </w:r>
      <w:bookmarkStart w:id="1154" w:name="_ETM_Q1_2064839"/>
      <w:bookmarkEnd w:id="1154"/>
      <w:r>
        <w:rPr>
          <w:rFonts w:hint="cs"/>
          <w:rtl/>
          <w:lang w:eastAsia="he-IL"/>
        </w:rPr>
        <w:t>מנם אנ</w:t>
      </w:r>
      <w:bookmarkStart w:id="1155" w:name="_ETM_Q1_2064325"/>
      <w:bookmarkEnd w:id="1155"/>
      <w:r>
        <w:rPr>
          <w:rFonts w:hint="cs"/>
          <w:rtl/>
          <w:lang w:eastAsia="he-IL"/>
        </w:rPr>
        <w:t xml:space="preserve">חנו מקדימים את הדיון, חשוב </w:t>
      </w:r>
      <w:bookmarkStart w:id="1156" w:name="_ETM_Q1_2070088"/>
      <w:bookmarkEnd w:id="1156"/>
      <w:r>
        <w:rPr>
          <w:rFonts w:hint="cs"/>
          <w:rtl/>
          <w:lang w:eastAsia="he-IL"/>
        </w:rPr>
        <w:t xml:space="preserve">לי </w:t>
      </w:r>
      <w:bookmarkStart w:id="1157" w:name="_ETM_Q1_2065649"/>
      <w:bookmarkEnd w:id="1157"/>
      <w:r>
        <w:rPr>
          <w:rFonts w:hint="cs"/>
          <w:rtl/>
          <w:lang w:eastAsia="he-IL"/>
        </w:rPr>
        <w:t>לדעת רק את העמדה</w:t>
      </w:r>
      <w:bookmarkStart w:id="1158" w:name="_ETM_Q1_2068145"/>
      <w:bookmarkEnd w:id="1158"/>
      <w:r>
        <w:rPr>
          <w:rFonts w:hint="cs"/>
          <w:rtl/>
          <w:lang w:eastAsia="he-IL"/>
        </w:rPr>
        <w:t xml:space="preserve">, אני לא רוצה להיכנס </w:t>
      </w:r>
      <w:bookmarkStart w:id="1159" w:name="_ETM_Q1_2073041"/>
      <w:bookmarkEnd w:id="1159"/>
      <w:r>
        <w:rPr>
          <w:rFonts w:hint="cs"/>
          <w:rtl/>
          <w:lang w:eastAsia="he-IL"/>
        </w:rPr>
        <w:t xml:space="preserve">לזה </w:t>
      </w:r>
      <w:bookmarkStart w:id="1160" w:name="_ETM_Q1_2068799"/>
      <w:bookmarkEnd w:id="1160"/>
      <w:r>
        <w:rPr>
          <w:rFonts w:hint="cs"/>
          <w:rtl/>
          <w:lang w:eastAsia="he-IL"/>
        </w:rPr>
        <w:t xml:space="preserve">כי יש עוד הרבה </w:t>
      </w:r>
      <w:bookmarkStart w:id="1161" w:name="_ETM_Q1_2069249"/>
      <w:bookmarkEnd w:id="1161"/>
      <w:r>
        <w:rPr>
          <w:rFonts w:hint="cs"/>
          <w:rtl/>
          <w:lang w:eastAsia="he-IL"/>
        </w:rPr>
        <w:t>שאלות שמתעוררות. העלית את זה</w:t>
      </w:r>
      <w:bookmarkStart w:id="1162" w:name="_ETM_Q1_2076168"/>
      <w:bookmarkStart w:id="1163" w:name="_ETM_Q1_2071779"/>
      <w:bookmarkEnd w:id="1162"/>
      <w:bookmarkEnd w:id="1163"/>
      <w:r>
        <w:rPr>
          <w:rFonts w:hint="cs"/>
          <w:rtl/>
          <w:lang w:eastAsia="he-IL"/>
        </w:rPr>
        <w:t xml:space="preserve">, על רגל אחת </w:t>
      </w:r>
      <w:bookmarkStart w:id="1164" w:name="_ETM_Q1_2073019"/>
      <w:bookmarkEnd w:id="1164"/>
      <w:r>
        <w:rPr>
          <w:rFonts w:hint="cs"/>
          <w:rtl/>
          <w:lang w:eastAsia="he-IL"/>
        </w:rPr>
        <w:t>- - -</w:t>
      </w:r>
    </w:p>
    <w:p w:rsidR="00910A8F" w:rsidRDefault="00910A8F" w:rsidP="00910A8F">
      <w:pPr>
        <w:rPr>
          <w:rtl/>
          <w:lang w:eastAsia="he-IL"/>
        </w:rPr>
      </w:pPr>
      <w:bookmarkStart w:id="1165" w:name="_ETM_Q1_2074212"/>
      <w:bookmarkStart w:id="1166" w:name="_ETM_Q1_2074268"/>
      <w:bookmarkEnd w:id="1165"/>
      <w:bookmarkEnd w:id="1166"/>
    </w:p>
    <w:p w:rsidR="00910A8F" w:rsidRDefault="00910A8F" w:rsidP="00910A8F">
      <w:pPr>
        <w:pStyle w:val="-"/>
        <w:keepNext/>
        <w:rPr>
          <w:rtl/>
        </w:rPr>
      </w:pPr>
      <w:bookmarkStart w:id="1167" w:name="ET_speakercontinue_491121_48"/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דובר_המשך</w:t>
      </w:r>
      <w:proofErr w:type="spellEnd"/>
      <w:r w:rsidRPr="00910A8F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910A8F">
        <w:rPr>
          <w:rStyle w:val="TagStyle"/>
          <w:rtl/>
        </w:rPr>
        <w:t xml:space="preserve"> &lt;&lt; </w:t>
      </w:r>
      <w:proofErr w:type="spellStart"/>
      <w:r w:rsidRPr="00910A8F">
        <w:rPr>
          <w:rStyle w:val="TagStyle"/>
          <w:rtl/>
        </w:rPr>
        <w:t>דובר_המשך</w:t>
      </w:r>
      <w:proofErr w:type="spellEnd"/>
      <w:r w:rsidRPr="00910A8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910A8F" w:rsidRDefault="00910A8F" w:rsidP="00910A8F">
      <w:pPr>
        <w:pStyle w:val="KeepWithNext"/>
        <w:rPr>
          <w:rtl/>
          <w:lang w:eastAsia="he-IL"/>
        </w:rPr>
      </w:pPr>
    </w:p>
    <w:p w:rsidR="00EC19F2" w:rsidRDefault="00910A8F" w:rsidP="00EC19F2">
      <w:pPr>
        <w:rPr>
          <w:rtl/>
          <w:lang w:eastAsia="he-IL"/>
        </w:rPr>
      </w:pPr>
      <w:bookmarkStart w:id="1168" w:name="_ETM_Q1_2075256"/>
      <w:bookmarkEnd w:id="1168"/>
      <w:r>
        <w:rPr>
          <w:rFonts w:hint="cs"/>
          <w:rtl/>
          <w:lang w:eastAsia="he-IL"/>
        </w:rPr>
        <w:t xml:space="preserve">כי כרגע, על </w:t>
      </w:r>
      <w:bookmarkStart w:id="1169" w:name="_ETM_Q1_2079348"/>
      <w:bookmarkEnd w:id="1169"/>
      <w:r>
        <w:rPr>
          <w:rFonts w:hint="cs"/>
          <w:rtl/>
          <w:lang w:eastAsia="he-IL"/>
        </w:rPr>
        <w:t>פי נוסח החקיקה של חוק שירותי תשלום, אני צריך לנהל מאגר ש</w:t>
      </w:r>
      <w:bookmarkStart w:id="1170" w:name="_ETM_Q1_2080059"/>
      <w:bookmarkEnd w:id="1170"/>
      <w:r>
        <w:rPr>
          <w:rFonts w:hint="cs"/>
          <w:rtl/>
          <w:lang w:eastAsia="he-IL"/>
        </w:rPr>
        <w:t xml:space="preserve">אומר שאני יודע למי נתתי את הכרטיס, ואם הכרטיס </w:t>
      </w:r>
      <w:bookmarkStart w:id="1171" w:name="_ETM_Q1_2089657"/>
      <w:bookmarkStart w:id="1172" w:name="_ETM_Q1_2084899"/>
      <w:bookmarkEnd w:id="1171"/>
      <w:bookmarkEnd w:id="1172"/>
      <w:r>
        <w:rPr>
          <w:rFonts w:hint="cs"/>
          <w:rtl/>
          <w:lang w:eastAsia="he-IL"/>
        </w:rPr>
        <w:t xml:space="preserve">אבד לו והוא מתקשר ונותן לי תעודת זהות או שם, אז אני יכול </w:t>
      </w:r>
      <w:bookmarkStart w:id="1173" w:name="_ETM_Q1_2085699"/>
      <w:bookmarkEnd w:id="1173"/>
      <w:r>
        <w:rPr>
          <w:rFonts w:hint="cs"/>
          <w:rtl/>
          <w:lang w:eastAsia="he-IL"/>
        </w:rPr>
        <w:t>להחזיר לו ולתת לו</w:t>
      </w:r>
      <w:bookmarkStart w:id="1174" w:name="_ETM_Q1_2089548"/>
      <w:bookmarkEnd w:id="1174"/>
      <w:r w:rsidR="00920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יתרה</w:t>
      </w:r>
      <w:bookmarkStart w:id="1175" w:name="_ETM_Q1_2090878"/>
      <w:bookmarkStart w:id="1176" w:name="_ETM_Q1_2090186"/>
      <w:bookmarkEnd w:id="1175"/>
      <w:bookmarkEnd w:id="1176"/>
      <w:r w:rsidR="00EC19F2">
        <w:rPr>
          <w:rFonts w:hint="cs"/>
          <w:rtl/>
          <w:lang w:eastAsia="he-IL"/>
        </w:rPr>
        <w:t xml:space="preserve"> - </w:t>
      </w:r>
      <w:bookmarkStart w:id="1177" w:name="_ETM_Q1_2091191"/>
      <w:bookmarkEnd w:id="1177"/>
      <w:r w:rsidR="00EC19F2">
        <w:rPr>
          <w:rFonts w:hint="cs"/>
          <w:rtl/>
          <w:lang w:eastAsia="he-IL"/>
        </w:rPr>
        <w:t>-</w:t>
      </w:r>
      <w:bookmarkStart w:id="1178" w:name="_ETM_Q1_2091768"/>
      <w:bookmarkStart w:id="1179" w:name="_ETM_Q1_2091822"/>
      <w:bookmarkEnd w:id="1178"/>
      <w:bookmarkEnd w:id="1179"/>
      <w:r w:rsidR="00EC19F2">
        <w:rPr>
          <w:rFonts w:hint="cs"/>
          <w:rtl/>
          <w:lang w:eastAsia="he-IL"/>
        </w:rPr>
        <w:t xml:space="preserve"> -</w:t>
      </w:r>
    </w:p>
    <w:p w:rsidR="00EC19F2" w:rsidRDefault="00EC19F2" w:rsidP="00EC19F2">
      <w:pPr>
        <w:rPr>
          <w:rtl/>
          <w:lang w:eastAsia="he-IL"/>
        </w:rPr>
      </w:pPr>
      <w:bookmarkStart w:id="1180" w:name="_ETM_Q1_2093800"/>
      <w:bookmarkStart w:id="1181" w:name="_ETM_Q1_2093851"/>
      <w:bookmarkEnd w:id="1180"/>
      <w:bookmarkEnd w:id="1181"/>
    </w:p>
    <w:p w:rsidR="00EC19F2" w:rsidRDefault="00EC19F2" w:rsidP="00EC19F2">
      <w:pPr>
        <w:pStyle w:val="af6"/>
        <w:keepNext/>
        <w:rPr>
          <w:rtl/>
        </w:rPr>
      </w:pPr>
      <w:bookmarkStart w:id="1182" w:name="ET_yor_4758_49"/>
      <w:r w:rsidRPr="00EC19F2">
        <w:rPr>
          <w:rStyle w:val="TagStyle"/>
          <w:rtl/>
        </w:rPr>
        <w:t xml:space="preserve"> &lt;&lt; </w:t>
      </w:r>
      <w:proofErr w:type="spellStart"/>
      <w:r w:rsidRPr="00EC19F2">
        <w:rPr>
          <w:rStyle w:val="TagStyle"/>
          <w:rtl/>
        </w:rPr>
        <w:t>יור</w:t>
      </w:r>
      <w:proofErr w:type="spellEnd"/>
      <w:r w:rsidRPr="00EC19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C19F2">
        <w:rPr>
          <w:rStyle w:val="TagStyle"/>
          <w:rtl/>
        </w:rPr>
        <w:t xml:space="preserve"> &lt;&lt; </w:t>
      </w:r>
      <w:proofErr w:type="spellStart"/>
      <w:r w:rsidRPr="00EC19F2">
        <w:rPr>
          <w:rStyle w:val="TagStyle"/>
          <w:rtl/>
        </w:rPr>
        <w:t>יור</w:t>
      </w:r>
      <w:proofErr w:type="spellEnd"/>
      <w:r w:rsidRPr="00EC19F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EC19F2" w:rsidRDefault="00EC19F2" w:rsidP="00EC19F2">
      <w:pPr>
        <w:pStyle w:val="KeepWithNext"/>
        <w:rPr>
          <w:rtl/>
          <w:lang w:eastAsia="he-IL"/>
        </w:rPr>
      </w:pPr>
    </w:p>
    <w:p w:rsidR="00EC19F2" w:rsidRDefault="00EC19F2" w:rsidP="00EC19F2">
      <w:pPr>
        <w:rPr>
          <w:rtl/>
          <w:lang w:eastAsia="he-IL"/>
        </w:rPr>
      </w:pPr>
      <w:bookmarkStart w:id="1183" w:name="_ETM_Q1_2094468"/>
      <w:bookmarkEnd w:id="1183"/>
      <w:r>
        <w:rPr>
          <w:rFonts w:hint="cs"/>
          <w:rtl/>
          <w:lang w:eastAsia="he-IL"/>
        </w:rPr>
        <w:t>ז</w:t>
      </w:r>
      <w:bookmarkStart w:id="1184" w:name="_ETM_Q1_2090458"/>
      <w:bookmarkEnd w:id="1184"/>
      <w:r>
        <w:rPr>
          <w:rFonts w:hint="cs"/>
          <w:rtl/>
          <w:lang w:eastAsia="he-IL"/>
        </w:rPr>
        <w:t>ה מקשה עליכם.</w:t>
      </w:r>
    </w:p>
    <w:p w:rsidR="00EC19F2" w:rsidRDefault="00EC19F2" w:rsidP="00EC19F2">
      <w:pPr>
        <w:rPr>
          <w:rtl/>
          <w:lang w:eastAsia="he-IL"/>
        </w:rPr>
      </w:pPr>
      <w:bookmarkStart w:id="1185" w:name="_ETM_Q1_2094348"/>
      <w:bookmarkStart w:id="1186" w:name="_ETM_Q1_2094409"/>
      <w:bookmarkEnd w:id="1185"/>
      <w:bookmarkEnd w:id="1186"/>
    </w:p>
    <w:p w:rsidR="00EC19F2" w:rsidRDefault="00EC19F2" w:rsidP="00EC19F2">
      <w:pPr>
        <w:pStyle w:val="-"/>
        <w:keepNext/>
        <w:rPr>
          <w:rtl/>
        </w:rPr>
      </w:pPr>
      <w:bookmarkStart w:id="1187" w:name="ET_speakercontinue_491121_50"/>
      <w:r w:rsidRPr="00EC19F2">
        <w:rPr>
          <w:rStyle w:val="TagStyle"/>
          <w:rtl/>
        </w:rPr>
        <w:t xml:space="preserve"> &lt;&lt; </w:t>
      </w:r>
      <w:proofErr w:type="spellStart"/>
      <w:r w:rsidRPr="00EC19F2">
        <w:rPr>
          <w:rStyle w:val="TagStyle"/>
          <w:rtl/>
        </w:rPr>
        <w:t>דובר_המשך</w:t>
      </w:r>
      <w:proofErr w:type="spellEnd"/>
      <w:r w:rsidRPr="00EC19F2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EC19F2">
        <w:rPr>
          <w:rStyle w:val="TagStyle"/>
          <w:rtl/>
        </w:rPr>
        <w:t xml:space="preserve"> &lt;&lt; </w:t>
      </w:r>
      <w:proofErr w:type="spellStart"/>
      <w:r w:rsidRPr="00EC19F2">
        <w:rPr>
          <w:rStyle w:val="TagStyle"/>
          <w:rtl/>
        </w:rPr>
        <w:t>דובר_המשך</w:t>
      </w:r>
      <w:proofErr w:type="spellEnd"/>
      <w:r w:rsidRPr="00EC19F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EC19F2" w:rsidRDefault="00EC19F2" w:rsidP="00EC19F2">
      <w:pPr>
        <w:pStyle w:val="KeepWithNext"/>
        <w:rPr>
          <w:rtl/>
          <w:lang w:eastAsia="he-IL"/>
        </w:rPr>
      </w:pPr>
    </w:p>
    <w:p w:rsidR="00EC19F2" w:rsidRDefault="00EC19F2" w:rsidP="00EC19F2">
      <w:pPr>
        <w:rPr>
          <w:rtl/>
          <w:lang w:eastAsia="he-IL"/>
        </w:rPr>
      </w:pPr>
      <w:bookmarkStart w:id="1188" w:name="_ETM_Q1_2095074"/>
      <w:bookmarkEnd w:id="1188"/>
      <w:r>
        <w:rPr>
          <w:rFonts w:hint="cs"/>
          <w:rtl/>
          <w:lang w:eastAsia="he-IL"/>
        </w:rPr>
        <w:t>כי זה לא כרטיס שמי. זה לא כמו כרטיס אשראי.</w:t>
      </w:r>
      <w:bookmarkStart w:id="1189" w:name="_ETM_Q1_2093918"/>
      <w:bookmarkEnd w:id="1189"/>
    </w:p>
    <w:p w:rsidR="00EC19F2" w:rsidRDefault="00EC19F2" w:rsidP="00EC19F2">
      <w:pPr>
        <w:rPr>
          <w:rtl/>
          <w:lang w:eastAsia="he-IL"/>
        </w:rPr>
      </w:pPr>
      <w:bookmarkStart w:id="1190" w:name="_ETM_Q1_2101244"/>
      <w:bookmarkStart w:id="1191" w:name="_ETM_Q1_2101291"/>
      <w:bookmarkEnd w:id="1190"/>
      <w:bookmarkEnd w:id="1191"/>
    </w:p>
    <w:p w:rsidR="00EC19F2" w:rsidRDefault="00EC19F2" w:rsidP="00EC19F2">
      <w:pPr>
        <w:pStyle w:val="af6"/>
        <w:keepNext/>
        <w:rPr>
          <w:rtl/>
        </w:rPr>
      </w:pPr>
      <w:bookmarkStart w:id="1192" w:name="ET_yor_4758_51"/>
      <w:r w:rsidRPr="00EC19F2">
        <w:rPr>
          <w:rStyle w:val="TagStyle"/>
          <w:rtl/>
        </w:rPr>
        <w:t xml:space="preserve"> &lt;&lt; </w:t>
      </w:r>
      <w:proofErr w:type="spellStart"/>
      <w:r w:rsidRPr="00EC19F2">
        <w:rPr>
          <w:rStyle w:val="TagStyle"/>
          <w:rtl/>
        </w:rPr>
        <w:t>יור</w:t>
      </w:r>
      <w:proofErr w:type="spellEnd"/>
      <w:r w:rsidRPr="00EC19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C19F2">
        <w:rPr>
          <w:rStyle w:val="TagStyle"/>
          <w:rtl/>
        </w:rPr>
        <w:t xml:space="preserve"> &lt;&lt; </w:t>
      </w:r>
      <w:proofErr w:type="spellStart"/>
      <w:r w:rsidRPr="00EC19F2">
        <w:rPr>
          <w:rStyle w:val="TagStyle"/>
          <w:rtl/>
        </w:rPr>
        <w:t>יור</w:t>
      </w:r>
      <w:proofErr w:type="spellEnd"/>
      <w:r w:rsidRPr="00EC19F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EC19F2" w:rsidRDefault="00EC19F2" w:rsidP="00EC19F2">
      <w:pPr>
        <w:pStyle w:val="KeepWithNext"/>
        <w:rPr>
          <w:rtl/>
          <w:lang w:eastAsia="he-IL"/>
        </w:rPr>
      </w:pPr>
    </w:p>
    <w:p w:rsidR="00EC19F2" w:rsidRDefault="00EC19F2" w:rsidP="00EC19F2">
      <w:pPr>
        <w:rPr>
          <w:rtl/>
          <w:lang w:eastAsia="he-IL"/>
        </w:rPr>
      </w:pPr>
      <w:bookmarkStart w:id="1193" w:name="_ETM_Q1_2101934"/>
      <w:bookmarkEnd w:id="1193"/>
      <w:r>
        <w:rPr>
          <w:rFonts w:hint="cs"/>
          <w:rtl/>
          <w:lang w:eastAsia="he-IL"/>
        </w:rPr>
        <w:t xml:space="preserve">נמרוד, אנחנו </w:t>
      </w:r>
      <w:bookmarkStart w:id="1194" w:name="_ETM_Q1_2098348"/>
      <w:bookmarkEnd w:id="1194"/>
      <w:r>
        <w:rPr>
          <w:rFonts w:hint="cs"/>
          <w:rtl/>
          <w:lang w:eastAsia="he-IL"/>
        </w:rPr>
        <w:t xml:space="preserve">מקדימים את הדיון. כשיהיו </w:t>
      </w:r>
      <w:bookmarkStart w:id="1195" w:name="_ETM_Q1_2102221"/>
      <w:bookmarkEnd w:id="1195"/>
      <w:r>
        <w:rPr>
          <w:rFonts w:hint="cs"/>
          <w:rtl/>
          <w:lang w:eastAsia="he-IL"/>
        </w:rPr>
        <w:t>התקנות נצלול לקשיים, ליתרונות ולחסרונות בהחרגה או באי החרגה</w:t>
      </w:r>
      <w:bookmarkStart w:id="1196" w:name="_ETM_Q1_2103338"/>
      <w:bookmarkEnd w:id="1196"/>
      <w:r>
        <w:rPr>
          <w:rFonts w:hint="cs"/>
          <w:rtl/>
          <w:lang w:eastAsia="he-IL"/>
        </w:rPr>
        <w:t xml:space="preserve">. אבל </w:t>
      </w:r>
      <w:bookmarkStart w:id="1197" w:name="_ETM_Q1_2104721"/>
      <w:bookmarkEnd w:id="1197"/>
      <w:r>
        <w:rPr>
          <w:rFonts w:hint="cs"/>
          <w:rtl/>
          <w:lang w:eastAsia="he-IL"/>
        </w:rPr>
        <w:t>ל</w:t>
      </w:r>
      <w:bookmarkStart w:id="1198" w:name="_ETM_Q1_2107088"/>
      <w:bookmarkEnd w:id="1198"/>
      <w:r>
        <w:rPr>
          <w:rFonts w:hint="cs"/>
          <w:rtl/>
          <w:lang w:eastAsia="he-IL"/>
        </w:rPr>
        <w:t xml:space="preserve">עיקרון אתם </w:t>
      </w:r>
      <w:bookmarkStart w:id="1199" w:name="_ETM_Q1_2107398"/>
      <w:bookmarkEnd w:id="1199"/>
      <w:r>
        <w:rPr>
          <w:rFonts w:hint="cs"/>
          <w:rtl/>
          <w:lang w:eastAsia="he-IL"/>
        </w:rPr>
        <w:t>מתנגדים.</w:t>
      </w:r>
    </w:p>
    <w:p w:rsidR="00EC19F2" w:rsidRDefault="00EC19F2" w:rsidP="00EC19F2">
      <w:pPr>
        <w:rPr>
          <w:rtl/>
          <w:lang w:eastAsia="he-IL"/>
        </w:rPr>
      </w:pPr>
      <w:bookmarkStart w:id="1200" w:name="_ETM_Q1_2122954"/>
      <w:bookmarkStart w:id="1201" w:name="_ETM_Q1_2122997"/>
      <w:bookmarkEnd w:id="1200"/>
      <w:bookmarkEnd w:id="1201"/>
    </w:p>
    <w:p w:rsidR="00EC19F2" w:rsidRDefault="00EC19F2" w:rsidP="001579C8">
      <w:pPr>
        <w:rPr>
          <w:rtl/>
          <w:lang w:eastAsia="he-IL"/>
        </w:rPr>
      </w:pPr>
      <w:bookmarkStart w:id="1202" w:name="_ETM_Q1_2123114"/>
      <w:bookmarkStart w:id="1203" w:name="_ETM_Q1_2123170"/>
      <w:bookmarkEnd w:id="1202"/>
      <w:bookmarkEnd w:id="1203"/>
      <w:r>
        <w:rPr>
          <w:rFonts w:hint="cs"/>
          <w:rtl/>
          <w:lang w:eastAsia="he-IL"/>
        </w:rPr>
        <w:t>הערות נוספות מצד האורחים שלנו בזום?</w:t>
      </w:r>
      <w:bookmarkStart w:id="1204" w:name="_ETM_Q1_2133348"/>
      <w:bookmarkStart w:id="1205" w:name="_ETM_Q1_2129348"/>
      <w:bookmarkEnd w:id="1204"/>
      <w:bookmarkEnd w:id="1205"/>
      <w:r w:rsidR="001579C8">
        <w:rPr>
          <w:rFonts w:hint="cs"/>
          <w:rtl/>
          <w:lang w:eastAsia="he-IL"/>
        </w:rPr>
        <w:t xml:space="preserve"> </w:t>
      </w:r>
      <w:bookmarkStart w:id="1206" w:name="_ETM_Q1_2129773"/>
      <w:bookmarkEnd w:id="1206"/>
      <w:r w:rsidR="001579C8">
        <w:rPr>
          <w:rFonts w:hint="cs"/>
          <w:rtl/>
          <w:lang w:eastAsia="he-IL"/>
        </w:rPr>
        <w:t>נציג בנק ישראל, אתה</w:t>
      </w:r>
      <w:bookmarkStart w:id="1207" w:name="_ETM_Q1_2133640"/>
      <w:bookmarkEnd w:id="1207"/>
      <w:r w:rsidR="001579C8">
        <w:rPr>
          <w:rFonts w:hint="cs"/>
          <w:rtl/>
          <w:lang w:eastAsia="he-IL"/>
        </w:rPr>
        <w:t xml:space="preserve"> לא רוצה להתייחס לזה</w:t>
      </w:r>
      <w:bookmarkStart w:id="1208" w:name="_ETM_Q1_2133277"/>
      <w:bookmarkEnd w:id="1208"/>
      <w:r w:rsidR="001579C8">
        <w:rPr>
          <w:rFonts w:hint="cs"/>
          <w:rtl/>
          <w:lang w:eastAsia="he-IL"/>
        </w:rPr>
        <w:t>?</w:t>
      </w:r>
    </w:p>
    <w:p w:rsidR="001579C8" w:rsidRDefault="001579C8" w:rsidP="001579C8">
      <w:pPr>
        <w:rPr>
          <w:rtl/>
          <w:lang w:eastAsia="he-IL"/>
        </w:rPr>
      </w:pPr>
      <w:bookmarkStart w:id="1209" w:name="_ETM_Q1_2138356"/>
      <w:bookmarkStart w:id="1210" w:name="_ETM_Q1_2138424"/>
      <w:bookmarkEnd w:id="1209"/>
      <w:bookmarkEnd w:id="1210"/>
    </w:p>
    <w:p w:rsidR="001579C8" w:rsidRDefault="001579C8" w:rsidP="001579C8">
      <w:pPr>
        <w:pStyle w:val="a4"/>
        <w:keepNext/>
        <w:rPr>
          <w:rtl/>
        </w:rPr>
      </w:pPr>
      <w:bookmarkStart w:id="1211" w:name="ET_speaker_דניאל_חחיאשוילי_52"/>
      <w:r w:rsidRPr="001579C8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1579C8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1579C8" w:rsidRDefault="001579C8" w:rsidP="001579C8">
      <w:pPr>
        <w:pStyle w:val="KeepWithNext"/>
        <w:rPr>
          <w:rtl/>
          <w:lang w:eastAsia="he-IL"/>
        </w:rPr>
      </w:pPr>
    </w:p>
    <w:p w:rsidR="001579C8" w:rsidRDefault="001579C8" w:rsidP="001579C8">
      <w:pPr>
        <w:rPr>
          <w:rtl/>
          <w:lang w:eastAsia="he-IL"/>
        </w:rPr>
      </w:pPr>
      <w:bookmarkStart w:id="1212" w:name="_ETM_Q1_2135808"/>
      <w:bookmarkEnd w:id="1212"/>
      <w:r>
        <w:rPr>
          <w:rFonts w:hint="cs"/>
          <w:rtl/>
          <w:lang w:eastAsia="he-IL"/>
        </w:rPr>
        <w:t xml:space="preserve">אני </w:t>
      </w:r>
      <w:bookmarkStart w:id="1213" w:name="_ETM_Q1_2139248"/>
      <w:bookmarkEnd w:id="1213"/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חחיאשוילי</w:t>
      </w:r>
      <w:proofErr w:type="spellEnd"/>
      <w:r>
        <w:rPr>
          <w:rFonts w:hint="cs"/>
          <w:rtl/>
          <w:lang w:eastAsia="he-IL"/>
        </w:rPr>
        <w:t>, סגן</w:t>
      </w:r>
      <w:bookmarkStart w:id="1214" w:name="_ETM_Q1_2139038"/>
      <w:bookmarkEnd w:id="1214"/>
      <w:r>
        <w:rPr>
          <w:rFonts w:hint="cs"/>
          <w:rtl/>
          <w:lang w:eastAsia="he-IL"/>
        </w:rPr>
        <w:t xml:space="preserve"> המפקח על הבנקים.</w:t>
      </w:r>
    </w:p>
    <w:p w:rsidR="001579C8" w:rsidRDefault="001579C8" w:rsidP="001579C8">
      <w:pPr>
        <w:rPr>
          <w:rtl/>
          <w:lang w:eastAsia="he-IL"/>
        </w:rPr>
      </w:pPr>
      <w:bookmarkStart w:id="1215" w:name="_ETM_Q1_2146833"/>
      <w:bookmarkStart w:id="1216" w:name="_ETM_Q1_2146895"/>
      <w:bookmarkStart w:id="1217" w:name="_ETM_Q1_2142328"/>
      <w:bookmarkEnd w:id="1215"/>
      <w:bookmarkEnd w:id="1216"/>
      <w:bookmarkEnd w:id="1217"/>
    </w:p>
    <w:p w:rsidR="001579C8" w:rsidRDefault="001579C8" w:rsidP="001579C8">
      <w:pPr>
        <w:rPr>
          <w:rtl/>
          <w:lang w:eastAsia="he-IL"/>
        </w:rPr>
      </w:pPr>
      <w:bookmarkStart w:id="1218" w:name="_ETM_Q1_2142560"/>
      <w:bookmarkStart w:id="1219" w:name="_ETM_Q1_2142599"/>
      <w:bookmarkEnd w:id="1218"/>
      <w:bookmarkEnd w:id="1219"/>
      <w:r>
        <w:rPr>
          <w:rFonts w:hint="cs"/>
          <w:rtl/>
          <w:lang w:eastAsia="he-IL"/>
        </w:rPr>
        <w:t>אני יכול להגיד כמה דברים</w:t>
      </w:r>
      <w:bookmarkStart w:id="1220" w:name="_ETM_Q1_2145752"/>
      <w:bookmarkEnd w:id="1220"/>
      <w:r>
        <w:rPr>
          <w:rFonts w:hint="cs"/>
          <w:rtl/>
          <w:lang w:eastAsia="he-IL"/>
        </w:rPr>
        <w:t xml:space="preserve">. דבר ראשון, </w:t>
      </w:r>
      <w:bookmarkStart w:id="1221" w:name="_ETM_Q1_2156277"/>
      <w:bookmarkEnd w:id="1221"/>
      <w:r>
        <w:rPr>
          <w:rFonts w:hint="cs"/>
          <w:rtl/>
          <w:lang w:eastAsia="he-IL"/>
        </w:rPr>
        <w:t>החוק הזה עבר</w:t>
      </w:r>
      <w:bookmarkStart w:id="1222" w:name="_ETM_Q1_2138428"/>
      <w:bookmarkEnd w:id="1222"/>
      <w:r>
        <w:rPr>
          <w:rFonts w:hint="cs"/>
          <w:rtl/>
          <w:lang w:eastAsia="he-IL"/>
        </w:rPr>
        <w:t xml:space="preserve"> בתמ</w:t>
      </w:r>
      <w:bookmarkStart w:id="1223" w:name="_ETM_Q1_2146958"/>
      <w:bookmarkEnd w:id="1223"/>
      <w:r>
        <w:rPr>
          <w:rFonts w:hint="cs"/>
          <w:rtl/>
          <w:lang w:eastAsia="he-IL"/>
        </w:rPr>
        <w:t>יכה של בנק ישראל לפני שנתיים. הוא הי</w:t>
      </w:r>
      <w:bookmarkStart w:id="1224" w:name="_ETM_Q1_2153977"/>
      <w:bookmarkStart w:id="1225" w:name="_ETM_Q1_2149138"/>
      <w:bookmarkEnd w:id="1224"/>
      <w:bookmarkEnd w:id="1225"/>
      <w:r>
        <w:rPr>
          <w:rFonts w:hint="cs"/>
          <w:rtl/>
          <w:lang w:eastAsia="he-IL"/>
        </w:rPr>
        <w:t xml:space="preserve">ה שותף מרכזי בחקיקה, כמו שרני </w:t>
      </w:r>
      <w:bookmarkStart w:id="1226" w:name="_ETM_Q1_2151968"/>
      <w:bookmarkEnd w:id="1226"/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 xml:space="preserve"> אמרה</w:t>
      </w:r>
      <w:bookmarkStart w:id="1227" w:name="_ETM_Q1_2151828"/>
      <w:bookmarkEnd w:id="1227"/>
      <w:r>
        <w:rPr>
          <w:rFonts w:hint="cs"/>
          <w:rtl/>
          <w:lang w:eastAsia="he-IL"/>
        </w:rPr>
        <w:t xml:space="preserve">. דבר שני, </w:t>
      </w:r>
      <w:bookmarkStart w:id="1228" w:name="_ETM_Q1_2158660"/>
      <w:bookmarkEnd w:id="1228"/>
      <w:r>
        <w:rPr>
          <w:rFonts w:hint="cs"/>
          <w:rtl/>
          <w:lang w:eastAsia="he-IL"/>
        </w:rPr>
        <w:t xml:space="preserve">אנחנו מהצד שלנו כאחראים על </w:t>
      </w:r>
      <w:bookmarkStart w:id="1229" w:name="_ETM_Q1_2160011"/>
      <w:bookmarkEnd w:id="1229"/>
      <w:r>
        <w:rPr>
          <w:rFonts w:hint="cs"/>
          <w:rtl/>
          <w:lang w:eastAsia="he-IL"/>
        </w:rPr>
        <w:t>נותני שירותי תשלום</w:t>
      </w:r>
      <w:bookmarkStart w:id="1230" w:name="_ETM_Q1_2160038"/>
      <w:bookmarkEnd w:id="1230"/>
      <w:r>
        <w:rPr>
          <w:rFonts w:hint="cs"/>
          <w:rtl/>
          <w:lang w:eastAsia="he-IL"/>
        </w:rPr>
        <w:t>,</w:t>
      </w:r>
      <w:bookmarkStart w:id="1231" w:name="_ETM_Q1_2162065"/>
      <w:bookmarkEnd w:id="1231"/>
      <w:r>
        <w:rPr>
          <w:rFonts w:hint="cs"/>
          <w:rtl/>
          <w:lang w:eastAsia="he-IL"/>
        </w:rPr>
        <w:t xml:space="preserve"> שהם חברות כרטיסי אשראי והבנקים</w:t>
      </w:r>
      <w:bookmarkStart w:id="1232" w:name="_ETM_Q1_2163135"/>
      <w:bookmarkEnd w:id="1232"/>
      <w:r>
        <w:rPr>
          <w:rFonts w:hint="cs"/>
          <w:rtl/>
          <w:lang w:eastAsia="he-IL"/>
        </w:rPr>
        <w:t xml:space="preserve">, אנחנו בודקים שהם </w:t>
      </w:r>
      <w:bookmarkStart w:id="1233" w:name="_ETM_Q1_2168381"/>
      <w:bookmarkEnd w:id="1233"/>
      <w:r>
        <w:rPr>
          <w:rFonts w:hint="cs"/>
          <w:rtl/>
          <w:lang w:eastAsia="he-IL"/>
        </w:rPr>
        <w:t>יכולים ל</w:t>
      </w:r>
      <w:bookmarkStart w:id="1234" w:name="_ETM_Q1_2165947"/>
      <w:bookmarkEnd w:id="1234"/>
      <w:r>
        <w:rPr>
          <w:rFonts w:hint="cs"/>
          <w:rtl/>
          <w:lang w:eastAsia="he-IL"/>
        </w:rPr>
        <w:t xml:space="preserve">עמוד </w:t>
      </w:r>
      <w:bookmarkStart w:id="1235" w:name="_ETM_Q1_2165156"/>
      <w:bookmarkEnd w:id="1235"/>
      <w:r>
        <w:rPr>
          <w:rFonts w:hint="cs"/>
          <w:rtl/>
          <w:lang w:eastAsia="he-IL"/>
        </w:rPr>
        <w:t xml:space="preserve">בחוק הזה וליישם אותו כפי שהוא כתוב. יש </w:t>
      </w:r>
      <w:bookmarkStart w:id="1236" w:name="_ETM_Q1_2172546"/>
      <w:bookmarkEnd w:id="1236"/>
      <w:r>
        <w:rPr>
          <w:rFonts w:hint="cs"/>
          <w:rtl/>
          <w:lang w:eastAsia="he-IL"/>
        </w:rPr>
        <w:t>כל מיני שאלות שעולות, ואנחנו בשיח איתם</w:t>
      </w:r>
      <w:bookmarkStart w:id="1237" w:name="_ETM_Q1_2173508"/>
      <w:bookmarkEnd w:id="1237"/>
      <w:r>
        <w:rPr>
          <w:rFonts w:hint="cs"/>
          <w:rtl/>
          <w:lang w:eastAsia="he-IL"/>
        </w:rPr>
        <w:t xml:space="preserve"> בשביל לראות </w:t>
      </w:r>
      <w:bookmarkStart w:id="1238" w:name="_ETM_Q1_2178014"/>
      <w:bookmarkEnd w:id="1238"/>
      <w:r>
        <w:rPr>
          <w:rFonts w:hint="cs"/>
          <w:rtl/>
          <w:lang w:eastAsia="he-IL"/>
        </w:rPr>
        <w:t>איך פות</w:t>
      </w:r>
      <w:bookmarkStart w:id="1239" w:name="_ETM_Q1_2173428"/>
      <w:bookmarkEnd w:id="1239"/>
      <w:r>
        <w:rPr>
          <w:rFonts w:hint="cs"/>
          <w:rtl/>
          <w:lang w:eastAsia="he-IL"/>
        </w:rPr>
        <w:t xml:space="preserve">רים אם יש כל מיני סוגיות. זה שיח </w:t>
      </w:r>
      <w:bookmarkStart w:id="1240" w:name="_ETM_Q1_2174155"/>
      <w:bookmarkEnd w:id="1240"/>
      <w:r>
        <w:rPr>
          <w:rFonts w:hint="cs"/>
          <w:rtl/>
          <w:lang w:eastAsia="he-IL"/>
        </w:rPr>
        <w:t xml:space="preserve">משותף </w:t>
      </w:r>
      <w:bookmarkStart w:id="1241" w:name="_ETM_Q1_2176189"/>
      <w:bookmarkEnd w:id="1241"/>
      <w:r>
        <w:rPr>
          <w:rFonts w:hint="cs"/>
          <w:rtl/>
          <w:lang w:eastAsia="he-IL"/>
        </w:rPr>
        <w:t xml:space="preserve">לנו </w:t>
      </w:r>
      <w:bookmarkStart w:id="1242" w:name="_ETM_Q1_2176878"/>
      <w:bookmarkEnd w:id="1242"/>
      <w:r>
        <w:rPr>
          <w:rFonts w:hint="cs"/>
          <w:rtl/>
          <w:lang w:eastAsia="he-IL"/>
        </w:rPr>
        <w:t>ו</w:t>
      </w:r>
      <w:bookmarkStart w:id="1243" w:name="_ETM_Q1_2178256"/>
      <w:bookmarkEnd w:id="1243"/>
      <w:r>
        <w:rPr>
          <w:rFonts w:hint="cs"/>
          <w:rtl/>
          <w:lang w:eastAsia="he-IL"/>
        </w:rPr>
        <w:t xml:space="preserve">למשרד המשפטים. אני </w:t>
      </w:r>
      <w:bookmarkStart w:id="1244" w:name="_ETM_Q1_2177758"/>
      <w:bookmarkEnd w:id="1244"/>
      <w:r>
        <w:rPr>
          <w:rFonts w:hint="cs"/>
          <w:rtl/>
          <w:lang w:eastAsia="he-IL"/>
        </w:rPr>
        <w:t xml:space="preserve">מניח שהדברים ייפתרו. אני לא רואה </w:t>
      </w:r>
      <w:bookmarkStart w:id="1245" w:name="_ETM_Q1_2184675"/>
      <w:bookmarkEnd w:id="1245"/>
      <w:r>
        <w:rPr>
          <w:rFonts w:hint="cs"/>
          <w:rtl/>
          <w:lang w:eastAsia="he-IL"/>
        </w:rPr>
        <w:t>סוגיות מהותיות</w:t>
      </w:r>
      <w:bookmarkStart w:id="1246" w:name="_ETM_Q1_2182868"/>
      <w:bookmarkEnd w:id="1246"/>
      <w:r>
        <w:rPr>
          <w:rFonts w:hint="cs"/>
          <w:rtl/>
          <w:lang w:eastAsia="he-IL"/>
        </w:rPr>
        <w:t>.</w:t>
      </w:r>
    </w:p>
    <w:p w:rsidR="001579C8" w:rsidRDefault="001579C8" w:rsidP="001579C8">
      <w:pPr>
        <w:rPr>
          <w:rtl/>
          <w:lang w:eastAsia="he-IL"/>
        </w:rPr>
      </w:pPr>
      <w:bookmarkStart w:id="1247" w:name="_ETM_Q1_2183394"/>
      <w:bookmarkStart w:id="1248" w:name="_ETM_Q1_2183453"/>
      <w:bookmarkEnd w:id="1247"/>
      <w:bookmarkEnd w:id="1248"/>
    </w:p>
    <w:p w:rsidR="001579C8" w:rsidRDefault="001579C8" w:rsidP="001579C8">
      <w:pPr>
        <w:pStyle w:val="af6"/>
        <w:keepNext/>
        <w:rPr>
          <w:rtl/>
        </w:rPr>
      </w:pPr>
      <w:bookmarkStart w:id="1249" w:name="ET_yor_4758_53"/>
      <w:r w:rsidRPr="001579C8">
        <w:rPr>
          <w:rStyle w:val="TagStyle"/>
          <w:rtl/>
        </w:rPr>
        <w:t xml:space="preserve"> &lt;&lt; </w:t>
      </w:r>
      <w:proofErr w:type="spellStart"/>
      <w:r w:rsidRPr="001579C8">
        <w:rPr>
          <w:rStyle w:val="TagStyle"/>
          <w:rtl/>
        </w:rPr>
        <w:t>יור</w:t>
      </w:r>
      <w:proofErr w:type="spellEnd"/>
      <w:r w:rsidRPr="001579C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79C8">
        <w:rPr>
          <w:rStyle w:val="TagStyle"/>
          <w:rtl/>
        </w:rPr>
        <w:t xml:space="preserve"> &lt;&lt; </w:t>
      </w:r>
      <w:proofErr w:type="spellStart"/>
      <w:r w:rsidRPr="001579C8">
        <w:rPr>
          <w:rStyle w:val="TagStyle"/>
          <w:rtl/>
        </w:rPr>
        <w:t>יור</w:t>
      </w:r>
      <w:proofErr w:type="spellEnd"/>
      <w:r w:rsidRPr="001579C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1579C8" w:rsidRDefault="001579C8" w:rsidP="001579C8">
      <w:pPr>
        <w:pStyle w:val="KeepWithNext"/>
        <w:rPr>
          <w:rtl/>
          <w:lang w:eastAsia="he-IL"/>
        </w:rPr>
      </w:pPr>
    </w:p>
    <w:p w:rsidR="001579C8" w:rsidRDefault="001579C8" w:rsidP="001579C8">
      <w:pPr>
        <w:rPr>
          <w:rtl/>
          <w:lang w:eastAsia="he-IL"/>
        </w:rPr>
      </w:pPr>
      <w:bookmarkStart w:id="1250" w:name="_ETM_Q1_2184053"/>
      <w:bookmarkEnd w:id="1250"/>
      <w:r>
        <w:rPr>
          <w:rFonts w:hint="cs"/>
          <w:rtl/>
          <w:lang w:eastAsia="he-IL"/>
        </w:rPr>
        <w:t>אתם חושבים שיש ענפים שלא יוכלו להי</w:t>
      </w:r>
      <w:bookmarkStart w:id="1251" w:name="_ETM_Q1_2187548"/>
      <w:bookmarkEnd w:id="1251"/>
      <w:r>
        <w:rPr>
          <w:rFonts w:hint="cs"/>
          <w:rtl/>
          <w:lang w:eastAsia="he-IL"/>
        </w:rPr>
        <w:t xml:space="preserve">ערך </w:t>
      </w:r>
      <w:bookmarkStart w:id="1252" w:name="_ETM_Q1_2185075"/>
      <w:bookmarkStart w:id="1253" w:name="_ETM_Q1_2186759"/>
      <w:bookmarkStart w:id="1254" w:name="_ETM_Q1_2187374"/>
      <w:bookmarkEnd w:id="1252"/>
      <w:bookmarkEnd w:id="1253"/>
      <w:bookmarkEnd w:id="1254"/>
      <w:r w:rsidR="00156CED">
        <w:rPr>
          <w:rFonts w:hint="cs"/>
          <w:rtl/>
          <w:lang w:eastAsia="he-IL"/>
        </w:rPr>
        <w:t>ליישום</w:t>
      </w:r>
      <w:bookmarkStart w:id="1255" w:name="_ETM_Q1_2188936"/>
      <w:bookmarkEnd w:id="1255"/>
      <w:r w:rsidR="00156CED">
        <w:rPr>
          <w:rFonts w:hint="cs"/>
          <w:rtl/>
          <w:lang w:eastAsia="he-IL"/>
        </w:rPr>
        <w:t xml:space="preserve"> החוק?</w:t>
      </w:r>
    </w:p>
    <w:p w:rsidR="00156CED" w:rsidRDefault="00156CED" w:rsidP="001579C8">
      <w:pPr>
        <w:rPr>
          <w:rtl/>
          <w:lang w:eastAsia="he-IL"/>
        </w:rPr>
      </w:pPr>
      <w:bookmarkStart w:id="1256" w:name="_ETM_Q1_2191407"/>
      <w:bookmarkStart w:id="1257" w:name="_ETM_Q1_2191475"/>
      <w:bookmarkEnd w:id="1256"/>
      <w:bookmarkEnd w:id="1257"/>
    </w:p>
    <w:p w:rsidR="00156CED" w:rsidRDefault="00156CED" w:rsidP="00156CED">
      <w:pPr>
        <w:pStyle w:val="-"/>
        <w:keepNext/>
        <w:rPr>
          <w:rtl/>
        </w:rPr>
      </w:pPr>
      <w:bookmarkStart w:id="1258" w:name="ET_speakercontinue_דניאל_חחיאשוילי_54"/>
      <w:r w:rsidRPr="00156CED">
        <w:rPr>
          <w:rStyle w:val="TagStyle"/>
          <w:rtl/>
        </w:rPr>
        <w:t xml:space="preserve"> &lt;&lt; </w:t>
      </w:r>
      <w:proofErr w:type="spellStart"/>
      <w:r w:rsidRPr="00156CED">
        <w:rPr>
          <w:rStyle w:val="TagStyle"/>
          <w:rtl/>
        </w:rPr>
        <w:t>דובר_המשך</w:t>
      </w:r>
      <w:proofErr w:type="spellEnd"/>
      <w:r w:rsidRPr="00156CED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156CED">
        <w:rPr>
          <w:rStyle w:val="TagStyle"/>
          <w:rtl/>
        </w:rPr>
        <w:t xml:space="preserve"> &lt;&lt; </w:t>
      </w:r>
      <w:proofErr w:type="spellStart"/>
      <w:r w:rsidRPr="00156CED">
        <w:rPr>
          <w:rStyle w:val="TagStyle"/>
          <w:rtl/>
        </w:rPr>
        <w:t>דובר_המשך</w:t>
      </w:r>
      <w:proofErr w:type="spellEnd"/>
      <w:r w:rsidRPr="00156CED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156CED" w:rsidRDefault="00156CED" w:rsidP="00156CED">
      <w:pPr>
        <w:pStyle w:val="KeepWithNext"/>
        <w:rPr>
          <w:rtl/>
          <w:lang w:eastAsia="he-IL"/>
        </w:rPr>
      </w:pPr>
    </w:p>
    <w:p w:rsidR="00156CED" w:rsidRDefault="00156CED" w:rsidP="00156CED">
      <w:pPr>
        <w:rPr>
          <w:rtl/>
          <w:lang w:eastAsia="he-IL"/>
        </w:rPr>
      </w:pPr>
      <w:bookmarkStart w:id="1259" w:name="_ETM_Q1_2192531"/>
      <w:bookmarkEnd w:id="1259"/>
      <w:r>
        <w:rPr>
          <w:rFonts w:hint="cs"/>
          <w:rtl/>
          <w:lang w:eastAsia="he-IL"/>
        </w:rPr>
        <w:t xml:space="preserve">בינתיים אני לא רואה </w:t>
      </w:r>
      <w:bookmarkStart w:id="1260" w:name="_ETM_Q1_2190468"/>
      <w:bookmarkEnd w:id="1260"/>
      <w:r>
        <w:rPr>
          <w:rFonts w:hint="cs"/>
          <w:rtl/>
          <w:lang w:eastAsia="he-IL"/>
        </w:rPr>
        <w:t xml:space="preserve">שיש בתי </w:t>
      </w:r>
      <w:bookmarkStart w:id="1261" w:name="_ETM_Q1_2190708"/>
      <w:bookmarkEnd w:id="1261"/>
      <w:r>
        <w:rPr>
          <w:rFonts w:hint="cs"/>
          <w:rtl/>
          <w:lang w:eastAsia="he-IL"/>
        </w:rPr>
        <w:t xml:space="preserve">עסק מסוימים שיהיו </w:t>
      </w:r>
      <w:bookmarkStart w:id="1262" w:name="_ETM_Q1_2196090"/>
      <w:bookmarkEnd w:id="1262"/>
      <w:r>
        <w:rPr>
          <w:rFonts w:hint="cs"/>
          <w:rtl/>
          <w:lang w:eastAsia="he-IL"/>
        </w:rPr>
        <w:t>להם בעיות</w:t>
      </w:r>
      <w:bookmarkStart w:id="1263" w:name="_ETM_Q1_2193528"/>
      <w:bookmarkEnd w:id="1263"/>
      <w:r>
        <w:rPr>
          <w:rFonts w:hint="cs"/>
          <w:rtl/>
          <w:lang w:eastAsia="he-IL"/>
        </w:rPr>
        <w:t>. בשלב הזה לא קיבלנו אף תלונה מאף מוטב,</w:t>
      </w:r>
      <w:bookmarkStart w:id="1264" w:name="_ETM_Q1_2202411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2199438"/>
      <w:bookmarkEnd w:id="1265"/>
      <w:r>
        <w:rPr>
          <w:rFonts w:hint="cs"/>
          <w:rtl/>
          <w:lang w:eastAsia="he-IL"/>
        </w:rPr>
        <w:t>מאף בית עסק. יש את המכתב שק</w:t>
      </w:r>
      <w:bookmarkStart w:id="1266" w:name="_ETM_Q1_2205788"/>
      <w:bookmarkEnd w:id="1266"/>
      <w:r>
        <w:rPr>
          <w:rFonts w:hint="cs"/>
          <w:rtl/>
          <w:lang w:eastAsia="he-IL"/>
        </w:rPr>
        <w:t xml:space="preserve">יבלתם בוועדה </w:t>
      </w:r>
      <w:bookmarkStart w:id="1267" w:name="_ETM_Q1_2209762"/>
      <w:bookmarkEnd w:id="1267"/>
      <w:r>
        <w:rPr>
          <w:rFonts w:hint="cs"/>
          <w:rtl/>
          <w:lang w:eastAsia="he-IL"/>
        </w:rPr>
        <w:t>וגם אנחנו קיבלנו</w:t>
      </w:r>
      <w:bookmarkStart w:id="1268" w:name="_ETM_Q1_2206838"/>
      <w:bookmarkStart w:id="1269" w:name="_ETM_Q1_2207228"/>
      <w:bookmarkStart w:id="1270" w:name="_ETM_Q1_2206918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. </w:t>
      </w:r>
      <w:bookmarkStart w:id="1271" w:name="_ETM_Q1_2207473"/>
      <w:bookmarkEnd w:id="1271"/>
      <w:r>
        <w:rPr>
          <w:rFonts w:hint="cs"/>
          <w:rtl/>
          <w:lang w:eastAsia="he-IL"/>
        </w:rPr>
        <w:t xml:space="preserve">יש שם שתי סוגיות ואנחנו </w:t>
      </w:r>
      <w:bookmarkStart w:id="1272" w:name="_ETM_Q1_2209328"/>
      <w:bookmarkEnd w:id="1272"/>
      <w:r>
        <w:rPr>
          <w:rFonts w:hint="cs"/>
          <w:rtl/>
          <w:lang w:eastAsia="he-IL"/>
        </w:rPr>
        <w:t xml:space="preserve">בדין ודברים עם </w:t>
      </w:r>
      <w:bookmarkStart w:id="1273" w:name="_ETM_Q1_2211025"/>
      <w:bookmarkEnd w:id="1273"/>
      <w:r>
        <w:rPr>
          <w:rFonts w:hint="cs"/>
          <w:rtl/>
          <w:lang w:eastAsia="he-IL"/>
        </w:rPr>
        <w:t>המערכת, עם נותני שירותי התשלום על איך</w:t>
      </w:r>
      <w:bookmarkStart w:id="1274" w:name="_ETM_Q1_2218488"/>
      <w:bookmarkEnd w:id="1274"/>
      <w:r>
        <w:rPr>
          <w:rFonts w:hint="cs"/>
          <w:rtl/>
          <w:lang w:eastAsia="he-IL"/>
        </w:rPr>
        <w:t xml:space="preserve"> מיישמים את הסעיפים הרלוונטיים. אני </w:t>
      </w:r>
      <w:bookmarkStart w:id="1275" w:name="_ETM_Q1_2221438"/>
      <w:bookmarkEnd w:id="1275"/>
      <w:r>
        <w:rPr>
          <w:rFonts w:hint="cs"/>
          <w:rtl/>
          <w:lang w:eastAsia="he-IL"/>
        </w:rPr>
        <w:t xml:space="preserve">מקווה שזה כן יגיע לפתרון </w:t>
      </w:r>
      <w:bookmarkStart w:id="1276" w:name="_ETM_Q1_2225880"/>
      <w:bookmarkEnd w:id="1276"/>
      <w:r>
        <w:rPr>
          <w:rFonts w:hint="cs"/>
          <w:rtl/>
          <w:lang w:eastAsia="he-IL"/>
        </w:rPr>
        <w:t>ונמצא את הד</w:t>
      </w:r>
      <w:bookmarkStart w:id="1277" w:name="_ETM_Q1_2223857"/>
      <w:bookmarkEnd w:id="1277"/>
      <w:r>
        <w:rPr>
          <w:rFonts w:hint="cs"/>
          <w:rtl/>
          <w:lang w:eastAsia="he-IL"/>
        </w:rPr>
        <w:t>רך ליישם את זה.</w:t>
      </w:r>
      <w:bookmarkStart w:id="1278" w:name="_ETM_Q1_2222767"/>
      <w:bookmarkEnd w:id="1278"/>
    </w:p>
    <w:p w:rsidR="00B74BB7" w:rsidRDefault="00B74BB7" w:rsidP="00156CED">
      <w:pPr>
        <w:rPr>
          <w:rtl/>
          <w:lang w:eastAsia="he-IL"/>
        </w:rPr>
      </w:pPr>
      <w:bookmarkStart w:id="1279" w:name="_ETM_Q1_2229974"/>
      <w:bookmarkStart w:id="1280" w:name="_ETM_Q1_2230059"/>
      <w:bookmarkEnd w:id="1279"/>
      <w:bookmarkEnd w:id="1280"/>
    </w:p>
    <w:p w:rsidR="00B74BB7" w:rsidRDefault="00B74BB7" w:rsidP="00B74BB7">
      <w:pPr>
        <w:pStyle w:val="a4"/>
        <w:keepNext/>
        <w:rPr>
          <w:rtl/>
        </w:rPr>
      </w:pPr>
      <w:bookmarkStart w:id="1281" w:name="_ETM_Q1_2225574"/>
      <w:bookmarkStart w:id="1282" w:name="_ETM_Q1_2225669"/>
      <w:bookmarkStart w:id="1283" w:name="_ETM_Q1_2224717"/>
      <w:bookmarkStart w:id="1284" w:name="_ETM_Q1_2225965"/>
      <w:bookmarkStart w:id="1285" w:name="_ETM_Q1_2226028"/>
      <w:bookmarkStart w:id="1286" w:name="ET_speaker_לירון_מאוטנר_לוגסי_55"/>
      <w:bookmarkEnd w:id="1281"/>
      <w:bookmarkEnd w:id="1282"/>
      <w:bookmarkEnd w:id="1283"/>
      <w:bookmarkEnd w:id="1284"/>
      <w:bookmarkEnd w:id="1285"/>
      <w:r w:rsidRPr="00B74BB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B74BB7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B74BB7" w:rsidRDefault="00B74BB7" w:rsidP="00B74BB7">
      <w:pPr>
        <w:pStyle w:val="KeepWithNext"/>
        <w:rPr>
          <w:rtl/>
          <w:lang w:eastAsia="he-IL"/>
        </w:rPr>
      </w:pPr>
    </w:p>
    <w:p w:rsidR="00B74BB7" w:rsidRDefault="00B74BB7" w:rsidP="00B74BB7">
      <w:pPr>
        <w:rPr>
          <w:rtl/>
          <w:lang w:eastAsia="he-IL"/>
        </w:rPr>
      </w:pPr>
      <w:bookmarkStart w:id="1287" w:name="_ETM_Q1_2233401"/>
      <w:bookmarkStart w:id="1288" w:name="_ETM_Q1_2233665"/>
      <w:bookmarkStart w:id="1289" w:name="_ETM_Q1_2233750"/>
      <w:bookmarkStart w:id="1290" w:name="_ETM_Q1_2228785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אני לירון </w:t>
      </w:r>
      <w:proofErr w:type="spellStart"/>
      <w:r>
        <w:rPr>
          <w:rFonts w:hint="cs"/>
          <w:rtl/>
          <w:lang w:eastAsia="he-IL"/>
        </w:rPr>
        <w:t>מאוטנר</w:t>
      </w:r>
      <w:proofErr w:type="spellEnd"/>
      <w:r>
        <w:rPr>
          <w:rFonts w:hint="cs"/>
          <w:rtl/>
          <w:lang w:eastAsia="he-IL"/>
        </w:rPr>
        <w:t xml:space="preserve"> מב</w:t>
      </w:r>
      <w:bookmarkStart w:id="1291" w:name="_ETM_Q1_2227159"/>
      <w:bookmarkEnd w:id="1291"/>
      <w:r>
        <w:rPr>
          <w:rFonts w:hint="cs"/>
          <w:rtl/>
          <w:lang w:eastAsia="he-IL"/>
        </w:rPr>
        <w:t xml:space="preserve">נק </w:t>
      </w:r>
      <w:bookmarkStart w:id="1292" w:name="_ETM_Q1_2228644"/>
      <w:bookmarkEnd w:id="1292"/>
      <w:r>
        <w:rPr>
          <w:rFonts w:hint="cs"/>
          <w:rtl/>
          <w:lang w:eastAsia="he-IL"/>
        </w:rPr>
        <w:t>ישראל, הלשכה המשפטית.</w:t>
      </w:r>
    </w:p>
    <w:p w:rsidR="00B74BB7" w:rsidRDefault="00B74BB7" w:rsidP="00B74BB7">
      <w:pPr>
        <w:rPr>
          <w:rtl/>
          <w:lang w:eastAsia="he-IL"/>
        </w:rPr>
      </w:pPr>
      <w:bookmarkStart w:id="1293" w:name="_ETM_Q1_2233389"/>
      <w:bookmarkStart w:id="1294" w:name="_ETM_Q1_2233473"/>
      <w:bookmarkEnd w:id="1293"/>
      <w:bookmarkEnd w:id="1294"/>
    </w:p>
    <w:p w:rsidR="00B74BB7" w:rsidRDefault="00B74BB7" w:rsidP="00B74BB7">
      <w:pPr>
        <w:rPr>
          <w:rtl/>
          <w:lang w:eastAsia="he-IL"/>
        </w:rPr>
      </w:pPr>
      <w:bookmarkStart w:id="1295" w:name="_ETM_Q1_2233508"/>
      <w:bookmarkStart w:id="1296" w:name="_ETM_Q1_2233567"/>
      <w:bookmarkEnd w:id="1295"/>
      <w:bookmarkEnd w:id="1296"/>
      <w:r>
        <w:rPr>
          <w:rFonts w:hint="cs"/>
          <w:rtl/>
          <w:lang w:eastAsia="he-IL"/>
        </w:rPr>
        <w:t>צרי</w:t>
      </w:r>
      <w:bookmarkStart w:id="1297" w:name="_ETM_Q1_2229986"/>
      <w:bookmarkEnd w:id="1297"/>
      <w:r>
        <w:rPr>
          <w:rFonts w:hint="cs"/>
          <w:rtl/>
          <w:lang w:eastAsia="he-IL"/>
        </w:rPr>
        <w:t xml:space="preserve">ך להבין שהחוק הזה, למעט הוראה אחת </w:t>
      </w:r>
      <w:bookmarkStart w:id="1298" w:name="_ETM_Q1_2235989"/>
      <w:bookmarkEnd w:id="1298"/>
      <w:r>
        <w:rPr>
          <w:rFonts w:hint="cs"/>
          <w:rtl/>
          <w:lang w:eastAsia="he-IL"/>
        </w:rPr>
        <w:t>מסוימת ש</w:t>
      </w:r>
      <w:bookmarkStart w:id="1299" w:name="_ETM_Q1_2234767"/>
      <w:bookmarkEnd w:id="1299"/>
      <w:r>
        <w:rPr>
          <w:rFonts w:hint="cs"/>
          <w:rtl/>
          <w:lang w:eastAsia="he-IL"/>
        </w:rPr>
        <w:t xml:space="preserve">דווקא בכלל לא עלתה </w:t>
      </w:r>
      <w:bookmarkStart w:id="1300" w:name="_ETM_Q1_2235297"/>
      <w:bookmarkEnd w:id="1300"/>
      <w:r>
        <w:rPr>
          <w:rFonts w:hint="cs"/>
          <w:rtl/>
          <w:lang w:eastAsia="he-IL"/>
        </w:rPr>
        <w:t>בפניות שהגיעו</w:t>
      </w:r>
      <w:bookmarkStart w:id="1301" w:name="_ETM_Q1_2235977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2239093"/>
      <w:bookmarkEnd w:id="1302"/>
      <w:r>
        <w:rPr>
          <w:rFonts w:hint="cs"/>
          <w:rtl/>
          <w:lang w:eastAsia="he-IL"/>
        </w:rPr>
        <w:t xml:space="preserve">הן הוראות </w:t>
      </w:r>
      <w:bookmarkStart w:id="1303" w:name="_ETM_Q1_2237007"/>
      <w:bookmarkEnd w:id="1303"/>
      <w:r>
        <w:rPr>
          <w:rFonts w:hint="cs"/>
          <w:rtl/>
          <w:lang w:eastAsia="he-IL"/>
        </w:rPr>
        <w:t xml:space="preserve">שחלות על נותן שירותי התשלום, ובעצם לא </w:t>
      </w:r>
      <w:bookmarkStart w:id="1304" w:name="_ETM_Q1_2243631"/>
      <w:bookmarkEnd w:id="1304"/>
      <w:r>
        <w:rPr>
          <w:rFonts w:hint="cs"/>
          <w:rtl/>
          <w:lang w:eastAsia="he-IL"/>
        </w:rPr>
        <w:t>על בתי ה</w:t>
      </w:r>
      <w:bookmarkStart w:id="1305" w:name="_ETM_Q1_2241032"/>
      <w:bookmarkEnd w:id="1305"/>
      <w:r>
        <w:rPr>
          <w:rFonts w:hint="cs"/>
          <w:rtl/>
          <w:lang w:eastAsia="he-IL"/>
        </w:rPr>
        <w:t>עסק</w:t>
      </w:r>
      <w:bookmarkStart w:id="1306" w:name="_ETM_Q1_2239187"/>
      <w:bookmarkEnd w:id="1306"/>
      <w:r>
        <w:rPr>
          <w:rFonts w:hint="cs"/>
          <w:rtl/>
          <w:lang w:eastAsia="he-IL"/>
        </w:rPr>
        <w:t>. לפעמים יש השלכות מסוימות באי</w:t>
      </w:r>
      <w:bookmarkStart w:id="1307" w:name="_ETM_Q1_2242538"/>
      <w:bookmarkEnd w:id="1307"/>
      <w:r>
        <w:rPr>
          <w:rFonts w:hint="cs"/>
          <w:rtl/>
          <w:lang w:eastAsia="he-IL"/>
        </w:rPr>
        <w:t xml:space="preserve">נטראקציה בין </w:t>
      </w:r>
      <w:bookmarkStart w:id="1308" w:name="_ETM_Q1_2244969"/>
      <w:bookmarkEnd w:id="1308"/>
      <w:r>
        <w:rPr>
          <w:rFonts w:hint="cs"/>
          <w:rtl/>
          <w:lang w:eastAsia="he-IL"/>
        </w:rPr>
        <w:t xml:space="preserve">בתי עסק לבין נותני </w:t>
      </w:r>
      <w:bookmarkStart w:id="1309" w:name="_ETM_Q1_2244046"/>
      <w:bookmarkEnd w:id="1309"/>
      <w:r>
        <w:rPr>
          <w:rFonts w:hint="cs"/>
          <w:rtl/>
          <w:lang w:eastAsia="he-IL"/>
        </w:rPr>
        <w:t>שירותי התשלום - - -</w:t>
      </w:r>
    </w:p>
    <w:p w:rsidR="00B74BB7" w:rsidRDefault="00B74BB7" w:rsidP="00B74BB7">
      <w:pPr>
        <w:rPr>
          <w:rtl/>
          <w:lang w:eastAsia="he-IL"/>
        </w:rPr>
      </w:pPr>
    </w:p>
    <w:p w:rsidR="00B74BB7" w:rsidRDefault="00B74BB7" w:rsidP="00B74BB7">
      <w:pPr>
        <w:pStyle w:val="af6"/>
        <w:keepNext/>
        <w:rPr>
          <w:rtl/>
        </w:rPr>
      </w:pPr>
      <w:bookmarkStart w:id="1310" w:name="ET_yor_4758_56"/>
      <w:r w:rsidRPr="00B74BB7">
        <w:rPr>
          <w:rStyle w:val="TagStyle"/>
          <w:rtl/>
        </w:rPr>
        <w:t xml:space="preserve"> &lt;&lt; </w:t>
      </w:r>
      <w:proofErr w:type="spellStart"/>
      <w:r w:rsidRPr="00B74BB7">
        <w:rPr>
          <w:rStyle w:val="TagStyle"/>
          <w:rtl/>
        </w:rPr>
        <w:t>יור</w:t>
      </w:r>
      <w:proofErr w:type="spellEnd"/>
      <w:r w:rsidRPr="00B74B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4BB7">
        <w:rPr>
          <w:rStyle w:val="TagStyle"/>
          <w:rtl/>
        </w:rPr>
        <w:t xml:space="preserve"> &lt;&lt; </w:t>
      </w:r>
      <w:proofErr w:type="spellStart"/>
      <w:r w:rsidRPr="00B74BB7">
        <w:rPr>
          <w:rStyle w:val="TagStyle"/>
          <w:rtl/>
        </w:rPr>
        <w:t>יור</w:t>
      </w:r>
      <w:proofErr w:type="spellEnd"/>
      <w:r w:rsidRPr="00B74BB7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B74BB7" w:rsidRDefault="00B74BB7" w:rsidP="00B74BB7">
      <w:pPr>
        <w:pStyle w:val="KeepWithNext"/>
        <w:rPr>
          <w:rtl/>
          <w:lang w:eastAsia="he-IL"/>
        </w:rPr>
      </w:pPr>
    </w:p>
    <w:p w:rsidR="00B74BB7" w:rsidRDefault="00B74BB7" w:rsidP="00B74BB7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לנתק את זה.</w:t>
      </w:r>
      <w:bookmarkStart w:id="1311" w:name="_ETM_Q1_2244607"/>
      <w:bookmarkStart w:id="1312" w:name="_ETM_Q1_2246417"/>
      <w:bookmarkEnd w:id="1311"/>
      <w:bookmarkEnd w:id="1312"/>
    </w:p>
    <w:p w:rsidR="00B74BB7" w:rsidRDefault="00B74BB7" w:rsidP="00B74BB7">
      <w:pPr>
        <w:rPr>
          <w:rtl/>
          <w:lang w:eastAsia="he-IL"/>
        </w:rPr>
      </w:pPr>
      <w:bookmarkStart w:id="1313" w:name="_ETM_Q1_2247540"/>
      <w:bookmarkStart w:id="1314" w:name="_ETM_Q1_2247589"/>
      <w:bookmarkEnd w:id="1313"/>
      <w:bookmarkEnd w:id="1314"/>
    </w:p>
    <w:p w:rsidR="00B74BB7" w:rsidRDefault="00B74BB7" w:rsidP="00B74BB7">
      <w:pPr>
        <w:pStyle w:val="-"/>
        <w:keepNext/>
        <w:rPr>
          <w:rtl/>
        </w:rPr>
      </w:pPr>
      <w:bookmarkStart w:id="1315" w:name="ET_speakercontinue_לירון_מאוטנר_לו_57"/>
      <w:r w:rsidRPr="00B74BB7">
        <w:rPr>
          <w:rStyle w:val="TagStyle"/>
          <w:rtl/>
        </w:rPr>
        <w:t xml:space="preserve"> &lt;&lt; </w:t>
      </w:r>
      <w:proofErr w:type="spellStart"/>
      <w:r w:rsidRPr="00B74BB7">
        <w:rPr>
          <w:rStyle w:val="TagStyle"/>
          <w:rtl/>
        </w:rPr>
        <w:t>דובר_המשך</w:t>
      </w:r>
      <w:proofErr w:type="spellEnd"/>
      <w:r w:rsidRPr="00B74BB7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B74BB7">
        <w:rPr>
          <w:rStyle w:val="TagStyle"/>
          <w:rtl/>
        </w:rPr>
        <w:t xml:space="preserve"> &lt;&lt; </w:t>
      </w:r>
      <w:proofErr w:type="spellStart"/>
      <w:r w:rsidRPr="00B74BB7">
        <w:rPr>
          <w:rStyle w:val="TagStyle"/>
          <w:rtl/>
        </w:rPr>
        <w:t>דובר_המשך</w:t>
      </w:r>
      <w:proofErr w:type="spellEnd"/>
      <w:r w:rsidRPr="00B74BB7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B74BB7" w:rsidRDefault="00B74BB7" w:rsidP="00B74BB7">
      <w:pPr>
        <w:pStyle w:val="KeepWithNext"/>
        <w:rPr>
          <w:rtl/>
          <w:lang w:eastAsia="he-IL"/>
        </w:rPr>
      </w:pPr>
    </w:p>
    <w:p w:rsidR="00B74BB7" w:rsidRDefault="00B74BB7" w:rsidP="00095798">
      <w:pPr>
        <w:rPr>
          <w:rtl/>
          <w:lang w:eastAsia="he-IL"/>
        </w:rPr>
      </w:pPr>
      <w:bookmarkStart w:id="1316" w:name="_ETM_Q1_2248351"/>
      <w:bookmarkEnd w:id="1316"/>
      <w:r>
        <w:rPr>
          <w:rFonts w:hint="cs"/>
          <w:rtl/>
          <w:lang w:eastAsia="he-IL"/>
        </w:rPr>
        <w:t xml:space="preserve">אבל עיקר החובות, אם </w:t>
      </w:r>
      <w:bookmarkStart w:id="1317" w:name="_ETM_Q1_2250417"/>
      <w:bookmarkEnd w:id="1317"/>
      <w:r>
        <w:rPr>
          <w:rFonts w:hint="cs"/>
          <w:rtl/>
          <w:lang w:eastAsia="he-IL"/>
        </w:rPr>
        <w:t xml:space="preserve">לא ממש </w:t>
      </w:r>
      <w:bookmarkStart w:id="1318" w:name="_ETM_Q1_2251401"/>
      <w:bookmarkEnd w:id="1318"/>
      <w:r>
        <w:rPr>
          <w:rFonts w:hint="cs"/>
          <w:rtl/>
          <w:lang w:eastAsia="he-IL"/>
        </w:rPr>
        <w:t>כולם, מוטל</w:t>
      </w:r>
      <w:r w:rsidR="0009579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עליהם</w:t>
      </w:r>
      <w:bookmarkStart w:id="1319" w:name="_ETM_Q1_2253407"/>
      <w:bookmarkEnd w:id="1319"/>
      <w:r>
        <w:rPr>
          <w:rFonts w:hint="cs"/>
          <w:rtl/>
          <w:lang w:eastAsia="he-IL"/>
        </w:rPr>
        <w:t xml:space="preserve">. ולכן מבחינת הפגיעה בבתי עסק, </w:t>
      </w:r>
      <w:bookmarkStart w:id="1320" w:name="_ETM_Q1_2254907"/>
      <w:bookmarkEnd w:id="1320"/>
      <w:r>
        <w:rPr>
          <w:rFonts w:hint="cs"/>
          <w:rtl/>
          <w:lang w:eastAsia="he-IL"/>
        </w:rPr>
        <w:t xml:space="preserve">צריך להבין </w:t>
      </w:r>
      <w:bookmarkStart w:id="1321" w:name="_ETM_Q1_2259597"/>
      <w:bookmarkStart w:id="1322" w:name="_ETM_Q1_2254765"/>
      <w:bookmarkEnd w:id="1321"/>
      <w:bookmarkEnd w:id="1322"/>
      <w:r>
        <w:rPr>
          <w:rFonts w:hint="cs"/>
          <w:rtl/>
          <w:lang w:eastAsia="he-IL"/>
        </w:rPr>
        <w:t>את המשקלות בין - - -</w:t>
      </w:r>
    </w:p>
    <w:p w:rsidR="00B74BB7" w:rsidRDefault="00B74BB7" w:rsidP="00B74B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23" w:name="_ETM_Q1_2260404"/>
      <w:bookmarkStart w:id="1324" w:name="_ETM_Q1_2260462"/>
      <w:bookmarkStart w:id="1325" w:name="_ETM_Q1_2258667"/>
      <w:bookmarkEnd w:id="1323"/>
      <w:bookmarkEnd w:id="1324"/>
      <w:bookmarkEnd w:id="1325"/>
    </w:p>
    <w:p w:rsidR="00AF419A" w:rsidRDefault="00AF419A" w:rsidP="00AF419A">
      <w:pPr>
        <w:pStyle w:val="a4"/>
        <w:keepNext/>
        <w:rPr>
          <w:rtl/>
        </w:rPr>
      </w:pPr>
      <w:bookmarkStart w:id="1326" w:name="ET_speaker_מרב_תורגמן_59"/>
      <w:r w:rsidRPr="00AF41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F419A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AF419A" w:rsidRDefault="00AF419A" w:rsidP="00AF419A">
      <w:pPr>
        <w:pStyle w:val="KeepWithNext"/>
        <w:rPr>
          <w:rtl/>
          <w:lang w:eastAsia="he-IL"/>
        </w:rPr>
      </w:pPr>
    </w:p>
    <w:p w:rsidR="00B74BB7" w:rsidRPr="00B74BB7" w:rsidRDefault="00B74BB7" w:rsidP="00B74BB7">
      <w:pPr>
        <w:rPr>
          <w:rtl/>
          <w:lang w:eastAsia="he-IL"/>
        </w:rPr>
      </w:pPr>
      <w:bookmarkStart w:id="1327" w:name="_ETM_Q1_2267867"/>
      <w:bookmarkStart w:id="1328" w:name="_ETM_Q1_2260646"/>
      <w:bookmarkEnd w:id="1327"/>
      <w:bookmarkEnd w:id="1328"/>
      <w:r>
        <w:rPr>
          <w:rFonts w:hint="cs"/>
          <w:rtl/>
          <w:lang w:eastAsia="he-IL"/>
        </w:rPr>
        <w:t xml:space="preserve">השאלה היא אם יש </w:t>
      </w:r>
      <w:bookmarkStart w:id="1329" w:name="_ETM_Q1_2264508"/>
      <w:bookmarkStart w:id="1330" w:name="_ETM_Q1_2259801"/>
      <w:bookmarkEnd w:id="1329"/>
      <w:bookmarkEnd w:id="1330"/>
      <w:r>
        <w:rPr>
          <w:rFonts w:hint="cs"/>
          <w:rtl/>
          <w:lang w:eastAsia="he-IL"/>
        </w:rPr>
        <w:t>הנחיות שיגולגלו בסופו של דבר</w:t>
      </w:r>
      <w:bookmarkStart w:id="1331" w:name="_ETM_Q1_2261787"/>
      <w:bookmarkEnd w:id="1331"/>
      <w:r>
        <w:rPr>
          <w:rFonts w:hint="cs"/>
          <w:rtl/>
          <w:lang w:eastAsia="he-IL"/>
        </w:rPr>
        <w:t xml:space="preserve">, אם בגובה עמלות הסליקה או </w:t>
      </w:r>
      <w:bookmarkStart w:id="1332" w:name="_ETM_Q1_2266445"/>
      <w:bookmarkEnd w:id="1332"/>
      <w:r>
        <w:rPr>
          <w:rFonts w:hint="cs"/>
          <w:rtl/>
          <w:lang w:eastAsia="he-IL"/>
        </w:rPr>
        <w:t>ב</w:t>
      </w:r>
      <w:bookmarkStart w:id="1333" w:name="_ETM_Q1_2263247"/>
      <w:bookmarkEnd w:id="1333"/>
      <w:r>
        <w:rPr>
          <w:rFonts w:hint="cs"/>
          <w:rtl/>
          <w:lang w:eastAsia="he-IL"/>
        </w:rPr>
        <w:t xml:space="preserve">דרך אחרת על בעלי </w:t>
      </w:r>
      <w:bookmarkStart w:id="1334" w:name="_ETM_Q1_2266807"/>
      <w:bookmarkEnd w:id="1334"/>
      <w:r>
        <w:rPr>
          <w:rFonts w:hint="cs"/>
          <w:rtl/>
          <w:lang w:eastAsia="he-IL"/>
        </w:rPr>
        <w:t xml:space="preserve">העסקים. יש חשש </w:t>
      </w:r>
      <w:bookmarkStart w:id="1335" w:name="_ETM_Q1_2272825"/>
      <w:bookmarkEnd w:id="1335"/>
      <w:r>
        <w:rPr>
          <w:rFonts w:hint="cs"/>
          <w:rtl/>
          <w:lang w:eastAsia="he-IL"/>
        </w:rPr>
        <w:t xml:space="preserve">כזה </w:t>
      </w:r>
      <w:bookmarkStart w:id="1336" w:name="_ETM_Q1_2270193"/>
      <w:bookmarkEnd w:id="1336"/>
      <w:r>
        <w:rPr>
          <w:rFonts w:hint="cs"/>
          <w:rtl/>
          <w:lang w:eastAsia="he-IL"/>
        </w:rPr>
        <w:t>שאתם בוחנים אותו?</w:t>
      </w:r>
      <w:bookmarkStart w:id="1337" w:name="_ETM_Q1_2270857"/>
      <w:bookmarkStart w:id="1338" w:name="_ETM_Q1_2271577"/>
      <w:bookmarkEnd w:id="1337"/>
      <w:bookmarkEnd w:id="1338"/>
    </w:p>
    <w:p w:rsidR="00AF419A" w:rsidRDefault="00AF419A" w:rsidP="001579C8">
      <w:pPr>
        <w:rPr>
          <w:rtl/>
          <w:lang w:eastAsia="he-IL"/>
        </w:rPr>
      </w:pPr>
      <w:bookmarkStart w:id="1339" w:name="_ETM_Q1_2271207"/>
      <w:bookmarkStart w:id="1340" w:name="_ETM_Q1_2272350"/>
      <w:bookmarkEnd w:id="1339"/>
      <w:bookmarkEnd w:id="1340"/>
    </w:p>
    <w:p w:rsidR="00AF419A" w:rsidRDefault="00AF419A" w:rsidP="00AF419A">
      <w:pPr>
        <w:pStyle w:val="a4"/>
        <w:keepNext/>
        <w:rPr>
          <w:rtl/>
        </w:rPr>
      </w:pPr>
      <w:bookmarkStart w:id="1341" w:name="ET_speaker_רני_נויבואר_60"/>
      <w:r w:rsidRPr="00AF419A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F419A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AF419A" w:rsidRDefault="00AF419A" w:rsidP="00AF419A">
      <w:pPr>
        <w:pStyle w:val="KeepWithNext"/>
        <w:rPr>
          <w:rtl/>
          <w:lang w:eastAsia="he-IL"/>
        </w:rPr>
      </w:pPr>
    </w:p>
    <w:p w:rsidR="00AF419A" w:rsidRDefault="00AF419A" w:rsidP="00AF419A">
      <w:pPr>
        <w:rPr>
          <w:rtl/>
          <w:lang w:eastAsia="he-IL"/>
        </w:rPr>
      </w:pPr>
      <w:bookmarkStart w:id="1342" w:name="_ETM_Q1_2272879"/>
      <w:bookmarkStart w:id="1343" w:name="_ETM_Q1_2272928"/>
      <w:bookmarkEnd w:id="1342"/>
      <w:bookmarkEnd w:id="1343"/>
      <w:r>
        <w:rPr>
          <w:rFonts w:hint="cs"/>
          <w:rtl/>
          <w:lang w:eastAsia="he-IL"/>
        </w:rPr>
        <w:t xml:space="preserve">לא. דווקא בעולם הישן </w:t>
      </w:r>
      <w:bookmarkStart w:id="1344" w:name="_ETM_Q1_2272948"/>
      <w:bookmarkEnd w:id="1344"/>
      <w:r>
        <w:rPr>
          <w:rFonts w:hint="cs"/>
          <w:rtl/>
          <w:lang w:eastAsia="he-IL"/>
        </w:rPr>
        <w:t xml:space="preserve">היו סיטואציות שיותר </w:t>
      </w:r>
      <w:bookmarkStart w:id="1345" w:name="_ETM_Q1_2277207"/>
      <w:bookmarkEnd w:id="1345"/>
      <w:r>
        <w:rPr>
          <w:rFonts w:hint="cs"/>
          <w:rtl/>
          <w:lang w:eastAsia="he-IL"/>
        </w:rPr>
        <w:t>ה</w:t>
      </w:r>
      <w:bookmarkStart w:id="1346" w:name="_ETM_Q1_2274333"/>
      <w:bookmarkEnd w:id="1346"/>
      <w:r>
        <w:rPr>
          <w:rFonts w:hint="cs"/>
          <w:rtl/>
          <w:lang w:eastAsia="he-IL"/>
        </w:rPr>
        <w:t>תגלגלו. בחוק המקורי, חוק כרטיסי חיוב עס</w:t>
      </w:r>
      <w:bookmarkStart w:id="1347" w:name="_ETM_Q1_2276347"/>
      <w:bookmarkEnd w:id="1347"/>
      <w:r>
        <w:rPr>
          <w:rFonts w:hint="cs"/>
          <w:rtl/>
          <w:lang w:eastAsia="he-IL"/>
        </w:rPr>
        <w:t xml:space="preserve">ק ביחסים </w:t>
      </w:r>
      <w:bookmarkStart w:id="1348" w:name="_ETM_Q1_2282604"/>
      <w:bookmarkEnd w:id="1348"/>
      <w:r>
        <w:rPr>
          <w:rFonts w:hint="cs"/>
          <w:rtl/>
          <w:lang w:eastAsia="he-IL"/>
        </w:rPr>
        <w:t xml:space="preserve">של </w:t>
      </w:r>
      <w:bookmarkStart w:id="1349" w:name="_ETM_Q1_2278173"/>
      <w:bookmarkEnd w:id="1349"/>
      <w:r>
        <w:rPr>
          <w:rFonts w:hint="cs"/>
          <w:rtl/>
          <w:lang w:eastAsia="he-IL"/>
        </w:rPr>
        <w:t>חברת כרטיסי אשראי</w:t>
      </w:r>
      <w:bookmarkStart w:id="1350" w:name="_ETM_Q1_2280357"/>
      <w:bookmarkEnd w:id="1350"/>
      <w:r>
        <w:rPr>
          <w:rFonts w:hint="cs"/>
          <w:rtl/>
          <w:lang w:eastAsia="he-IL"/>
        </w:rPr>
        <w:t>, כ</w:t>
      </w:r>
      <w:bookmarkStart w:id="1351" w:name="_ETM_Q1_2280237"/>
      <w:bookmarkEnd w:id="1351"/>
      <w:r>
        <w:rPr>
          <w:rFonts w:hint="cs"/>
          <w:rtl/>
          <w:lang w:eastAsia="he-IL"/>
        </w:rPr>
        <w:t xml:space="preserve">י זה הכרטיסים, שעובדת עם </w:t>
      </w:r>
      <w:bookmarkStart w:id="1352" w:name="_ETM_Q1_2284150"/>
      <w:bookmarkEnd w:id="1352"/>
      <w:r>
        <w:rPr>
          <w:rFonts w:hint="cs"/>
          <w:rtl/>
          <w:lang w:eastAsia="he-IL"/>
        </w:rPr>
        <w:t>לקוחות שלה שהם המשלמים</w:t>
      </w:r>
      <w:bookmarkStart w:id="1353" w:name="_ETM_Q1_2283049"/>
      <w:bookmarkEnd w:id="1353"/>
      <w:r>
        <w:rPr>
          <w:rFonts w:hint="cs"/>
          <w:rtl/>
          <w:lang w:eastAsia="he-IL"/>
        </w:rPr>
        <w:t xml:space="preserve">. היום, החוק הזה שנכנס </w:t>
      </w:r>
      <w:bookmarkStart w:id="1354" w:name="_ETM_Q1_2285867"/>
      <w:bookmarkEnd w:id="1354"/>
      <w:r>
        <w:rPr>
          <w:rFonts w:hint="cs"/>
          <w:rtl/>
          <w:lang w:eastAsia="he-IL"/>
        </w:rPr>
        <w:t xml:space="preserve">בא </w:t>
      </w:r>
      <w:bookmarkStart w:id="1355" w:name="_ETM_Q1_2287855"/>
      <w:bookmarkEnd w:id="1355"/>
      <w:r>
        <w:rPr>
          <w:rFonts w:hint="cs"/>
          <w:rtl/>
          <w:lang w:eastAsia="he-IL"/>
        </w:rPr>
        <w:t xml:space="preserve">להגן בסופו של דבר גם על </w:t>
      </w:r>
      <w:bookmarkStart w:id="1356" w:name="_ETM_Q1_2286957"/>
      <w:bookmarkEnd w:id="1356"/>
      <w:r>
        <w:rPr>
          <w:rFonts w:hint="cs"/>
          <w:rtl/>
          <w:lang w:eastAsia="he-IL"/>
        </w:rPr>
        <w:t xml:space="preserve">הצד של בתי העסק, </w:t>
      </w:r>
      <w:bookmarkStart w:id="1357" w:name="_ETM_Q1_2291599"/>
      <w:bookmarkEnd w:id="1357"/>
      <w:r>
        <w:rPr>
          <w:rFonts w:hint="cs"/>
          <w:rtl/>
          <w:lang w:eastAsia="he-IL"/>
        </w:rPr>
        <w:t xml:space="preserve">כי היו סיטואציות שבהן </w:t>
      </w:r>
      <w:bookmarkStart w:id="1358" w:name="_ETM_Q1_2290348"/>
      <w:bookmarkEnd w:id="1358"/>
      <w:r>
        <w:rPr>
          <w:rFonts w:hint="cs"/>
          <w:rtl/>
          <w:lang w:eastAsia="he-IL"/>
        </w:rPr>
        <w:t>בתי העסק גם פנו למשרד המשפטים ופנו לגופים אחרים, ו</w:t>
      </w:r>
      <w:bookmarkStart w:id="1359" w:name="_ETM_Q1_2292184"/>
      <w:bookmarkEnd w:id="1359"/>
      <w:r>
        <w:rPr>
          <w:rFonts w:hint="cs"/>
          <w:rtl/>
          <w:lang w:eastAsia="he-IL"/>
        </w:rPr>
        <w:t xml:space="preserve">אמרו שכל פעם שלקוח מכחיש </w:t>
      </w:r>
      <w:bookmarkStart w:id="1360" w:name="_ETM_Q1_2301615"/>
      <w:bookmarkEnd w:id="1360"/>
      <w:r>
        <w:rPr>
          <w:rFonts w:hint="cs"/>
          <w:rtl/>
          <w:lang w:eastAsia="he-IL"/>
        </w:rPr>
        <w:t>עסקה</w:t>
      </w:r>
      <w:bookmarkStart w:id="1361" w:name="_ETM_Q1_2297517"/>
      <w:bookmarkEnd w:id="1361"/>
      <w:r>
        <w:rPr>
          <w:rFonts w:hint="cs"/>
          <w:rtl/>
          <w:lang w:eastAsia="he-IL"/>
        </w:rPr>
        <w:t xml:space="preserve"> זה מת</w:t>
      </w:r>
      <w:bookmarkStart w:id="1362" w:name="_ETM_Q1_2300837"/>
      <w:bookmarkStart w:id="1363" w:name="_ETM_Q1_2298007"/>
      <w:bookmarkEnd w:id="1362"/>
      <w:bookmarkEnd w:id="1363"/>
      <w:r>
        <w:rPr>
          <w:rFonts w:hint="cs"/>
          <w:rtl/>
          <w:lang w:eastAsia="he-IL"/>
        </w:rPr>
        <w:t>גלגל באופן ישיר אל בית העסק. אם בית העסק</w:t>
      </w:r>
      <w:bookmarkStart w:id="1364" w:name="_ETM_Q1_2303202"/>
      <w:bookmarkEnd w:id="1364"/>
      <w:r>
        <w:rPr>
          <w:rFonts w:hint="cs"/>
          <w:rtl/>
          <w:lang w:eastAsia="he-IL"/>
        </w:rPr>
        <w:t xml:space="preserve"> היה לא בסדר, הוא לא היה </w:t>
      </w:r>
      <w:bookmarkStart w:id="1365" w:name="_ETM_Q1_2307758"/>
      <w:bookmarkEnd w:id="1365"/>
      <w:r>
        <w:rPr>
          <w:rFonts w:hint="cs"/>
          <w:rtl/>
          <w:lang w:eastAsia="he-IL"/>
        </w:rPr>
        <w:t xml:space="preserve">בסדר. אבל </w:t>
      </w:r>
      <w:bookmarkStart w:id="1366" w:name="_ETM_Q1_2305877"/>
      <w:bookmarkStart w:id="1367" w:name="_ETM_Q1_2307397"/>
      <w:bookmarkEnd w:id="1366"/>
      <w:bookmarkEnd w:id="1367"/>
      <w:r>
        <w:rPr>
          <w:rFonts w:hint="cs"/>
          <w:rtl/>
          <w:lang w:eastAsia="he-IL"/>
        </w:rPr>
        <w:t xml:space="preserve">הייתה פשוט תופעה </w:t>
      </w:r>
      <w:bookmarkStart w:id="1368" w:name="_ETM_Q1_2313672"/>
      <w:bookmarkEnd w:id="1368"/>
      <w:r>
        <w:rPr>
          <w:rFonts w:hint="cs"/>
          <w:rtl/>
          <w:lang w:eastAsia="he-IL"/>
        </w:rPr>
        <w:t xml:space="preserve">שהיו מגלגלים </w:t>
      </w:r>
      <w:bookmarkStart w:id="1369" w:name="_ETM_Q1_2310446"/>
      <w:bookmarkEnd w:id="1369"/>
      <w:r>
        <w:rPr>
          <w:rFonts w:hint="cs"/>
          <w:rtl/>
          <w:lang w:eastAsia="he-IL"/>
        </w:rPr>
        <w:t>את הרוב, כמעט את הכול, אל בית העסק ולא היו לו</w:t>
      </w:r>
      <w:bookmarkStart w:id="1370" w:name="_ETM_Q1_2311416"/>
      <w:bookmarkEnd w:id="1370"/>
      <w:r>
        <w:rPr>
          <w:rFonts w:hint="cs"/>
          <w:rtl/>
          <w:lang w:eastAsia="he-IL"/>
        </w:rPr>
        <w:t xml:space="preserve"> הגנות.</w:t>
      </w:r>
    </w:p>
    <w:p w:rsidR="00AF419A" w:rsidRDefault="00AF419A" w:rsidP="00AF419A">
      <w:pPr>
        <w:rPr>
          <w:rtl/>
          <w:lang w:eastAsia="he-IL"/>
        </w:rPr>
      </w:pPr>
      <w:bookmarkStart w:id="1371" w:name="_ETM_Q1_2312995"/>
      <w:bookmarkStart w:id="1372" w:name="_ETM_Q1_2313052"/>
      <w:bookmarkEnd w:id="1371"/>
      <w:bookmarkEnd w:id="1372"/>
    </w:p>
    <w:p w:rsidR="00AF419A" w:rsidRDefault="001D0CBC" w:rsidP="001D0CBC">
      <w:pPr>
        <w:rPr>
          <w:rtl/>
          <w:lang w:eastAsia="he-IL"/>
        </w:rPr>
      </w:pPr>
      <w:bookmarkStart w:id="1373" w:name="_ETM_Q1_2313155"/>
      <w:bookmarkStart w:id="1374" w:name="_ETM_Q1_2313211"/>
      <w:bookmarkEnd w:id="1373"/>
      <w:bookmarkEnd w:id="1374"/>
      <w:r>
        <w:rPr>
          <w:rFonts w:hint="cs"/>
          <w:rtl/>
          <w:lang w:eastAsia="he-IL"/>
        </w:rPr>
        <w:t>אני י</w:t>
      </w:r>
      <w:bookmarkStart w:id="1375" w:name="_ETM_Q1_2314046"/>
      <w:bookmarkEnd w:id="1375"/>
      <w:r>
        <w:rPr>
          <w:rFonts w:hint="cs"/>
          <w:rtl/>
          <w:lang w:eastAsia="he-IL"/>
        </w:rPr>
        <w:t xml:space="preserve">כולה לומר במאמר מוסגר שזה אפילו </w:t>
      </w:r>
      <w:bookmarkStart w:id="1376" w:name="_ETM_Q1_2319312"/>
      <w:bookmarkEnd w:id="1376"/>
      <w:r>
        <w:rPr>
          <w:rFonts w:hint="cs"/>
          <w:rtl/>
          <w:lang w:eastAsia="he-IL"/>
        </w:rPr>
        <w:t xml:space="preserve">נתקף בדיון בבית המשפט העליון </w:t>
      </w:r>
      <w:bookmarkStart w:id="1377" w:name="_ETM_Q1_2316026"/>
      <w:bookmarkEnd w:id="1377"/>
      <w:r>
        <w:rPr>
          <w:rFonts w:hint="cs"/>
          <w:rtl/>
          <w:lang w:eastAsia="he-IL"/>
        </w:rPr>
        <w:t xml:space="preserve">על תנאי </w:t>
      </w:r>
      <w:bookmarkStart w:id="1378" w:name="_ETM_Q1_2318046"/>
      <w:bookmarkEnd w:id="1378"/>
      <w:r>
        <w:rPr>
          <w:rFonts w:hint="cs"/>
          <w:rtl/>
          <w:lang w:eastAsia="he-IL"/>
        </w:rPr>
        <w:t>שהיה בחוז</w:t>
      </w:r>
      <w:bookmarkStart w:id="1379" w:name="_ETM_Q1_2320284"/>
      <w:bookmarkEnd w:id="1379"/>
      <w:r>
        <w:rPr>
          <w:rFonts w:hint="cs"/>
          <w:rtl/>
          <w:lang w:eastAsia="he-IL"/>
        </w:rPr>
        <w:t xml:space="preserve">ה בין חברות </w:t>
      </w:r>
      <w:proofErr w:type="spellStart"/>
      <w:r>
        <w:rPr>
          <w:rFonts w:hint="cs"/>
          <w:rtl/>
          <w:lang w:eastAsia="he-IL"/>
        </w:rPr>
        <w:t>הסולקות</w:t>
      </w:r>
      <w:bookmarkStart w:id="1380" w:name="_ETM_Q1_2378626"/>
      <w:bookmarkEnd w:id="1380"/>
      <w:proofErr w:type="spellEnd"/>
      <w:r>
        <w:rPr>
          <w:rFonts w:hint="cs"/>
          <w:rtl/>
          <w:lang w:eastAsia="he-IL"/>
        </w:rPr>
        <w:t xml:space="preserve"> לבין בתי העסק</w:t>
      </w:r>
      <w:bookmarkStart w:id="1381" w:name="_ETM_Q1_2320173"/>
      <w:bookmarkEnd w:id="1381"/>
      <w:r>
        <w:rPr>
          <w:rFonts w:hint="cs"/>
          <w:rtl/>
          <w:lang w:eastAsia="he-IL"/>
        </w:rPr>
        <w:t xml:space="preserve">, ודברים התגלגלו </w:t>
      </w:r>
      <w:bookmarkStart w:id="1382" w:name="_ETM_Q1_2322556"/>
      <w:bookmarkEnd w:id="1382"/>
      <w:r>
        <w:rPr>
          <w:rFonts w:hint="cs"/>
          <w:rtl/>
          <w:lang w:eastAsia="he-IL"/>
        </w:rPr>
        <w:t xml:space="preserve">בצורה </w:t>
      </w:r>
      <w:bookmarkStart w:id="1383" w:name="_ETM_Q1_2323406"/>
      <w:bookmarkEnd w:id="1383"/>
      <w:r>
        <w:rPr>
          <w:rFonts w:hint="cs"/>
          <w:rtl/>
          <w:lang w:eastAsia="he-IL"/>
        </w:rPr>
        <w:t xml:space="preserve">די משמעותית אל בתי העסק. </w:t>
      </w:r>
      <w:bookmarkStart w:id="1384" w:name="_ETM_Q1_2325488"/>
      <w:bookmarkStart w:id="1385" w:name="_ETM_Q1_2326703"/>
      <w:bookmarkEnd w:id="1384"/>
      <w:bookmarkEnd w:id="1385"/>
      <w:r>
        <w:rPr>
          <w:rFonts w:hint="cs"/>
          <w:rtl/>
          <w:lang w:eastAsia="he-IL"/>
        </w:rPr>
        <w:t xml:space="preserve">כאן בחוק הזה אנחנו </w:t>
      </w:r>
      <w:bookmarkStart w:id="1386" w:name="_ETM_Q1_2330792"/>
      <w:bookmarkEnd w:id="1386"/>
      <w:r>
        <w:rPr>
          <w:rFonts w:hint="cs"/>
          <w:rtl/>
          <w:lang w:eastAsia="he-IL"/>
        </w:rPr>
        <w:t xml:space="preserve">דווקא הצענו פתרון שהוא הפתרון </w:t>
      </w:r>
      <w:bookmarkStart w:id="1387" w:name="_ETM_Q1_2329446"/>
      <w:bookmarkEnd w:id="1387"/>
      <w:r>
        <w:rPr>
          <w:rFonts w:hint="cs"/>
          <w:rtl/>
          <w:lang w:eastAsia="he-IL"/>
        </w:rPr>
        <w:t xml:space="preserve">שבסעיף 32, שאומר </w:t>
      </w:r>
      <w:bookmarkStart w:id="1388" w:name="_ETM_Q1_2332296"/>
      <w:bookmarkEnd w:id="1388"/>
      <w:r>
        <w:rPr>
          <w:rFonts w:hint="cs"/>
          <w:rtl/>
          <w:lang w:eastAsia="he-IL"/>
        </w:rPr>
        <w:t xml:space="preserve">שהחברות חייבות </w:t>
      </w:r>
      <w:bookmarkStart w:id="1389" w:name="_ETM_Q1_2335958"/>
      <w:bookmarkEnd w:id="1389"/>
      <w:r>
        <w:rPr>
          <w:rFonts w:hint="cs"/>
          <w:rtl/>
          <w:lang w:eastAsia="he-IL"/>
        </w:rPr>
        <w:t>לעזור לבתי העסק להתמודד עם הסיכון של זהות הלקוח. כ</w:t>
      </w:r>
      <w:bookmarkStart w:id="1390" w:name="_ETM_Q1_2335456"/>
      <w:bookmarkStart w:id="1391" w:name="_ETM_Q1_2338266"/>
      <w:bookmarkEnd w:id="1390"/>
      <w:bookmarkEnd w:id="1391"/>
      <w:r>
        <w:rPr>
          <w:rFonts w:hint="cs"/>
          <w:rtl/>
          <w:lang w:eastAsia="he-IL"/>
        </w:rPr>
        <w:t xml:space="preserve">לומר, </w:t>
      </w:r>
      <w:bookmarkStart w:id="1392" w:name="_ETM_Q1_2339656"/>
      <w:bookmarkEnd w:id="1392"/>
      <w:r>
        <w:rPr>
          <w:rFonts w:hint="cs"/>
          <w:rtl/>
          <w:lang w:eastAsia="he-IL"/>
        </w:rPr>
        <w:t>כמו שגם נמרוד הגלילי, בעל השם המעניין</w:t>
      </w:r>
      <w:bookmarkStart w:id="1393" w:name="_ETM_Q1_2343266"/>
      <w:bookmarkEnd w:id="1393"/>
      <w:r>
        <w:rPr>
          <w:rFonts w:hint="cs"/>
          <w:rtl/>
          <w:lang w:eastAsia="he-IL"/>
        </w:rPr>
        <w:t>, אמר בדבריו, שבעצם הקונפליקט של הזה</w:t>
      </w:r>
      <w:bookmarkStart w:id="1394" w:name="_ETM_Q1_2350596"/>
      <w:bookmarkEnd w:id="1394"/>
      <w:r>
        <w:rPr>
          <w:rFonts w:hint="cs"/>
          <w:rtl/>
          <w:lang w:eastAsia="he-IL"/>
        </w:rPr>
        <w:t xml:space="preserve">ות, זה </w:t>
      </w:r>
      <w:bookmarkStart w:id="1395" w:name="_ETM_Q1_2353676"/>
      <w:bookmarkEnd w:id="1395"/>
      <w:r>
        <w:rPr>
          <w:rFonts w:hint="cs"/>
          <w:rtl/>
          <w:lang w:eastAsia="he-IL"/>
        </w:rPr>
        <w:t>החו</w:t>
      </w:r>
      <w:bookmarkStart w:id="1396" w:name="_ETM_Q1_2351684"/>
      <w:bookmarkEnd w:id="1396"/>
      <w:r>
        <w:rPr>
          <w:rFonts w:hint="cs"/>
          <w:rtl/>
          <w:lang w:eastAsia="he-IL"/>
        </w:rPr>
        <w:t>בה שיש לבית העסק לעשו</w:t>
      </w:r>
      <w:bookmarkStart w:id="1397" w:name="_ETM_Q1_2353446"/>
      <w:bookmarkEnd w:id="1397"/>
      <w:r>
        <w:rPr>
          <w:rFonts w:hint="cs"/>
          <w:rtl/>
          <w:lang w:eastAsia="he-IL"/>
        </w:rPr>
        <w:t xml:space="preserve">ת כשמגיע שירות תשלום </w:t>
      </w:r>
      <w:bookmarkStart w:id="1398" w:name="_ETM_Q1_2359638"/>
      <w:bookmarkEnd w:id="1398"/>
      <w:r>
        <w:rPr>
          <w:rFonts w:hint="cs"/>
          <w:rtl/>
          <w:lang w:eastAsia="he-IL"/>
        </w:rPr>
        <w:t xml:space="preserve">בגלל </w:t>
      </w:r>
      <w:bookmarkStart w:id="1399" w:name="_ETM_Q1_2355526"/>
      <w:bookmarkEnd w:id="1399"/>
      <w:r>
        <w:rPr>
          <w:rFonts w:hint="cs"/>
          <w:rtl/>
          <w:lang w:eastAsia="he-IL"/>
        </w:rPr>
        <w:t>שרוב שירותי התשלום</w:t>
      </w:r>
      <w:bookmarkStart w:id="1400" w:name="_ETM_Q1_2357836"/>
      <w:bookmarkStart w:id="1401" w:name="_ETM_Q1_2358186"/>
      <w:bookmarkEnd w:id="1400"/>
      <w:bookmarkEnd w:id="1401"/>
      <w:r>
        <w:rPr>
          <w:rFonts w:hint="cs"/>
          <w:rtl/>
          <w:lang w:eastAsia="he-IL"/>
        </w:rPr>
        <w:t>, למעט תווי השי</w:t>
      </w:r>
      <w:bookmarkStart w:id="1402" w:name="_ETM_Q1_2360266"/>
      <w:bookmarkEnd w:id="1402"/>
      <w:r>
        <w:rPr>
          <w:rFonts w:hint="cs"/>
          <w:rtl/>
          <w:lang w:eastAsia="he-IL"/>
        </w:rPr>
        <w:t>, הם בעצם מזוהים</w:t>
      </w:r>
      <w:bookmarkStart w:id="1403" w:name="_ETM_Q1_2361196"/>
      <w:bookmarkEnd w:id="1403"/>
      <w:r>
        <w:rPr>
          <w:rFonts w:hint="cs"/>
          <w:rtl/>
          <w:lang w:eastAsia="he-IL"/>
        </w:rPr>
        <w:t xml:space="preserve">, </w:t>
      </w:r>
      <w:bookmarkStart w:id="1404" w:name="_ETM_Q1_2361778"/>
      <w:bookmarkStart w:id="1405" w:name="_ETM_Q1_2361020"/>
      <w:bookmarkStart w:id="1406" w:name="_ETM_Q1_2361432"/>
      <w:bookmarkStart w:id="1407" w:name="_ETM_Q1_2362026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>- - -</w:t>
      </w:r>
      <w:bookmarkStart w:id="1408" w:name="_ETM_Q1_2363436"/>
      <w:bookmarkEnd w:id="1408"/>
      <w:r>
        <w:rPr>
          <w:rFonts w:hint="cs"/>
          <w:rtl/>
          <w:lang w:eastAsia="he-IL"/>
        </w:rPr>
        <w:t xml:space="preserve">, צריך לבדוק </w:t>
      </w:r>
      <w:bookmarkStart w:id="1409" w:name="_ETM_Q1_2361606"/>
      <w:bookmarkEnd w:id="1409"/>
      <w:r>
        <w:rPr>
          <w:rFonts w:hint="cs"/>
          <w:rtl/>
          <w:lang w:eastAsia="he-IL"/>
        </w:rPr>
        <w:t>את הזהות בק</w:t>
      </w:r>
      <w:bookmarkStart w:id="1410" w:name="_ETM_Q1_2364461"/>
      <w:bookmarkEnd w:id="1410"/>
      <w:r>
        <w:rPr>
          <w:rFonts w:hint="cs"/>
          <w:rtl/>
          <w:lang w:eastAsia="he-IL"/>
        </w:rPr>
        <w:t xml:space="preserve">צה. ובעבר </w:t>
      </w:r>
      <w:bookmarkStart w:id="1411" w:name="_ETM_Q1_2366349"/>
      <w:bookmarkEnd w:id="1411"/>
      <w:r>
        <w:rPr>
          <w:rFonts w:hint="cs"/>
          <w:rtl/>
          <w:lang w:eastAsia="he-IL"/>
        </w:rPr>
        <w:t>הייתה גישה ש</w:t>
      </w:r>
      <w:bookmarkStart w:id="1412" w:name="_ETM_Q1_2366246"/>
      <w:bookmarkEnd w:id="1412"/>
      <w:r>
        <w:rPr>
          <w:rFonts w:hint="cs"/>
          <w:rtl/>
          <w:lang w:eastAsia="he-IL"/>
        </w:rPr>
        <w:t xml:space="preserve">פשוט שמגלגלים </w:t>
      </w:r>
      <w:bookmarkStart w:id="1413" w:name="_ETM_Q1_2367051"/>
      <w:bookmarkEnd w:id="1413"/>
      <w:r>
        <w:rPr>
          <w:rFonts w:hint="cs"/>
          <w:rtl/>
          <w:lang w:eastAsia="he-IL"/>
        </w:rPr>
        <w:t xml:space="preserve">את הדברים הלאה, וכאן </w:t>
      </w:r>
      <w:bookmarkStart w:id="1414" w:name="_ETM_Q1_2372438"/>
      <w:bookmarkStart w:id="1415" w:name="_ETM_Q1_2367496"/>
      <w:bookmarkStart w:id="1416" w:name="_ETM_Q1_2368436"/>
      <w:bookmarkEnd w:id="1414"/>
      <w:bookmarkEnd w:id="1415"/>
      <w:bookmarkEnd w:id="1416"/>
      <w:r>
        <w:rPr>
          <w:rFonts w:hint="cs"/>
          <w:rtl/>
          <w:lang w:eastAsia="he-IL"/>
        </w:rPr>
        <w:t>בסעיף 32 הצענו הסדר שאומר שאתם לא יכולי</w:t>
      </w:r>
      <w:bookmarkStart w:id="1417" w:name="_ETM_Q1_2371366"/>
      <w:bookmarkEnd w:id="1417"/>
      <w:r>
        <w:rPr>
          <w:rFonts w:hint="cs"/>
          <w:rtl/>
          <w:lang w:eastAsia="he-IL"/>
        </w:rPr>
        <w:t>ם להמשיך לגלגל</w:t>
      </w:r>
      <w:bookmarkStart w:id="1418" w:name="_ETM_Q1_2373026"/>
      <w:bookmarkEnd w:id="1418"/>
      <w:r>
        <w:rPr>
          <w:rFonts w:hint="cs"/>
          <w:rtl/>
          <w:lang w:eastAsia="he-IL"/>
        </w:rPr>
        <w:t xml:space="preserve"> הלאה באותו אופן שעשיתם בעבר. ובמו</w:t>
      </w:r>
      <w:bookmarkStart w:id="1419" w:name="_ETM_Q1_2380895"/>
      <w:bookmarkEnd w:id="1419"/>
      <w:r>
        <w:rPr>
          <w:rFonts w:hint="cs"/>
          <w:rtl/>
          <w:lang w:eastAsia="he-IL"/>
        </w:rPr>
        <w:t xml:space="preserve">בן הזה אנחנו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>.</w:t>
      </w:r>
      <w:bookmarkStart w:id="1420" w:name="_ETM_Q1_2376676"/>
      <w:bookmarkEnd w:id="1420"/>
    </w:p>
    <w:p w:rsidR="001D0CBC" w:rsidRDefault="001D0CBC" w:rsidP="001D0CBC">
      <w:pPr>
        <w:rPr>
          <w:rtl/>
          <w:lang w:eastAsia="he-IL"/>
        </w:rPr>
      </w:pPr>
      <w:bookmarkStart w:id="1421" w:name="_ETM_Q1_2376919"/>
      <w:bookmarkStart w:id="1422" w:name="_ETM_Q1_2376979"/>
      <w:bookmarkEnd w:id="1421"/>
      <w:bookmarkEnd w:id="1422"/>
    </w:p>
    <w:p w:rsidR="001D0CBC" w:rsidRDefault="001D0CBC" w:rsidP="00760643">
      <w:pPr>
        <w:rPr>
          <w:rtl/>
          <w:lang w:eastAsia="he-IL"/>
        </w:rPr>
      </w:pPr>
      <w:bookmarkStart w:id="1423" w:name="_ETM_Q1_2377087"/>
      <w:bookmarkStart w:id="1424" w:name="_ETM_Q1_2377161"/>
      <w:bookmarkEnd w:id="1423"/>
      <w:bookmarkEnd w:id="1424"/>
      <w:r>
        <w:rPr>
          <w:rFonts w:hint="cs"/>
          <w:rtl/>
          <w:lang w:eastAsia="he-IL"/>
        </w:rPr>
        <w:t xml:space="preserve">יש חובה אחת בכל החוק </w:t>
      </w:r>
      <w:bookmarkStart w:id="1425" w:name="_ETM_Q1_2385059"/>
      <w:bookmarkStart w:id="1426" w:name="_ETM_Q1_2380309"/>
      <w:bookmarkEnd w:id="1425"/>
      <w:bookmarkEnd w:id="1426"/>
      <w:r>
        <w:rPr>
          <w:rFonts w:hint="cs"/>
          <w:rtl/>
          <w:lang w:eastAsia="he-IL"/>
        </w:rPr>
        <w:t xml:space="preserve">הזה שמוטלת על בית עסק, </w:t>
      </w:r>
      <w:bookmarkStart w:id="1427" w:name="_ETM_Q1_2380956"/>
      <w:bookmarkEnd w:id="1427"/>
      <w:r>
        <w:rPr>
          <w:rFonts w:hint="cs"/>
          <w:rtl/>
          <w:lang w:eastAsia="he-IL"/>
        </w:rPr>
        <w:t>החובה בהרשאה לחיוב חשבון.</w:t>
      </w:r>
      <w:bookmarkStart w:id="1428" w:name="_ETM_Q1_2384456"/>
      <w:bookmarkEnd w:id="1428"/>
      <w:r>
        <w:rPr>
          <w:rFonts w:hint="cs"/>
          <w:rtl/>
          <w:lang w:eastAsia="he-IL"/>
        </w:rPr>
        <w:t xml:space="preserve"> הרשאה לחיוב</w:t>
      </w:r>
      <w:bookmarkStart w:id="1429" w:name="_ETM_Q1_2387811"/>
      <w:bookmarkEnd w:id="1429"/>
      <w:r>
        <w:rPr>
          <w:rFonts w:hint="cs"/>
          <w:rtl/>
          <w:lang w:eastAsia="he-IL"/>
        </w:rPr>
        <w:t xml:space="preserve"> חשבון, הרבה פעמים יכול</w:t>
      </w:r>
      <w:bookmarkStart w:id="1430" w:name="_ETM_Q1_2386856"/>
      <w:bookmarkEnd w:id="1430"/>
      <w:r>
        <w:rPr>
          <w:rFonts w:hint="cs"/>
          <w:rtl/>
          <w:lang w:eastAsia="he-IL"/>
        </w:rPr>
        <w:t>ת לבטל אותה כלפי הבנק או גוף</w:t>
      </w:r>
      <w:bookmarkStart w:id="1431" w:name="_ETM_Q1_2394736"/>
      <w:bookmarkEnd w:id="1431"/>
      <w:r>
        <w:rPr>
          <w:rFonts w:hint="cs"/>
          <w:rtl/>
          <w:lang w:eastAsia="he-IL"/>
        </w:rPr>
        <w:t xml:space="preserve"> </w:t>
      </w:r>
      <w:bookmarkStart w:id="1432" w:name="_ETM_Q1_2393954"/>
      <w:bookmarkEnd w:id="1432"/>
      <w:r>
        <w:rPr>
          <w:rFonts w:hint="cs"/>
          <w:rtl/>
          <w:lang w:eastAsia="he-IL"/>
        </w:rPr>
        <w:t>אח</w:t>
      </w:r>
      <w:bookmarkStart w:id="1433" w:name="_ETM_Q1_2390563"/>
      <w:bookmarkEnd w:id="1433"/>
      <w:r>
        <w:rPr>
          <w:rFonts w:hint="cs"/>
          <w:rtl/>
          <w:lang w:eastAsia="he-IL"/>
        </w:rPr>
        <w:t xml:space="preserve">ר שמחזיק את החשבון, ויכולת </w:t>
      </w:r>
      <w:bookmarkStart w:id="1434" w:name="_ETM_Q1_2391626"/>
      <w:bookmarkEnd w:id="1434"/>
      <w:r>
        <w:rPr>
          <w:rFonts w:hint="cs"/>
          <w:rtl/>
          <w:lang w:eastAsia="he-IL"/>
        </w:rPr>
        <w:t xml:space="preserve">לבטל אותה מול בית </w:t>
      </w:r>
      <w:bookmarkStart w:id="1435" w:name="_ETM_Q1_2395278"/>
      <w:bookmarkEnd w:id="1435"/>
      <w:r>
        <w:rPr>
          <w:rFonts w:hint="cs"/>
          <w:rtl/>
          <w:lang w:eastAsia="he-IL"/>
        </w:rPr>
        <w:t>העסק שגובה ממנה כסף.</w:t>
      </w:r>
      <w:r w:rsidR="00760643">
        <w:rPr>
          <w:rFonts w:hint="cs"/>
          <w:rtl/>
          <w:lang w:eastAsia="he-IL"/>
        </w:rPr>
        <w:t xml:space="preserve"> ובעבר היו טענות ש</w:t>
      </w:r>
      <w:bookmarkStart w:id="1436" w:name="_ETM_Q1_2398696"/>
      <w:bookmarkEnd w:id="1436"/>
      <w:r w:rsidR="00760643">
        <w:rPr>
          <w:rFonts w:hint="cs"/>
          <w:rtl/>
          <w:lang w:eastAsia="he-IL"/>
        </w:rPr>
        <w:t xml:space="preserve">אם נניח </w:t>
      </w:r>
      <w:bookmarkStart w:id="1437" w:name="_ETM_Q1_2400014"/>
      <w:bookmarkEnd w:id="1437"/>
      <w:r w:rsidR="00760643">
        <w:rPr>
          <w:rFonts w:hint="cs"/>
          <w:rtl/>
          <w:lang w:eastAsia="he-IL"/>
        </w:rPr>
        <w:t>ביטלתי מול הבנק, אז בית העסק יכ</w:t>
      </w:r>
      <w:bookmarkStart w:id="1438" w:name="_ETM_Q1_2402397"/>
      <w:bookmarkEnd w:id="1438"/>
      <w:r w:rsidR="00760643">
        <w:rPr>
          <w:rFonts w:hint="cs"/>
          <w:rtl/>
          <w:lang w:eastAsia="he-IL"/>
        </w:rPr>
        <w:t xml:space="preserve">ול להמשיך לשלוח חיובים </w:t>
      </w:r>
      <w:bookmarkStart w:id="1439" w:name="_ETM_Q1_2407499"/>
      <w:bookmarkEnd w:id="1439"/>
      <w:r w:rsidR="00760643">
        <w:rPr>
          <w:rFonts w:hint="cs"/>
          <w:rtl/>
          <w:lang w:eastAsia="he-IL"/>
        </w:rPr>
        <w:t xml:space="preserve">ואז הוא היה </w:t>
      </w:r>
      <w:bookmarkStart w:id="1440" w:name="_ETM_Q1_2404762"/>
      <w:bookmarkEnd w:id="1440"/>
      <w:r w:rsidR="00760643">
        <w:rPr>
          <w:rFonts w:hint="cs"/>
          <w:rtl/>
          <w:lang w:eastAsia="he-IL"/>
        </w:rPr>
        <w:t xml:space="preserve">חוזר אליך כצרכן, ואתה רוצה כבר מזמן </w:t>
      </w:r>
      <w:bookmarkStart w:id="1441" w:name="_ETM_Q1_2411971"/>
      <w:bookmarkEnd w:id="1441"/>
      <w:r w:rsidR="00760643">
        <w:rPr>
          <w:rFonts w:hint="cs"/>
          <w:rtl/>
          <w:lang w:eastAsia="he-IL"/>
        </w:rPr>
        <w:t xml:space="preserve">להתנתק ממנו, ואתה כבר מודיע לו שאתה לא רוצה שהוא ימשיך לשלוח </w:t>
      </w:r>
      <w:bookmarkStart w:id="1442" w:name="_ETM_Q1_2407037"/>
      <w:bookmarkEnd w:id="1442"/>
      <w:r w:rsidR="00760643">
        <w:rPr>
          <w:rFonts w:hint="cs"/>
          <w:rtl/>
          <w:lang w:eastAsia="he-IL"/>
        </w:rPr>
        <w:t>חיובים</w:t>
      </w:r>
      <w:bookmarkStart w:id="1443" w:name="_ETM_Q1_2409545"/>
      <w:bookmarkEnd w:id="1443"/>
      <w:r w:rsidR="00760643">
        <w:rPr>
          <w:rFonts w:hint="cs"/>
          <w:rtl/>
          <w:lang w:eastAsia="he-IL"/>
        </w:rPr>
        <w:t xml:space="preserve">, אבל הוא מתעלם, ואתה </w:t>
      </w:r>
      <w:bookmarkStart w:id="1444" w:name="_ETM_Q1_2411000"/>
      <w:bookmarkEnd w:id="1444"/>
      <w:r w:rsidR="00760643">
        <w:rPr>
          <w:rFonts w:hint="cs"/>
          <w:rtl/>
          <w:lang w:eastAsia="he-IL"/>
        </w:rPr>
        <w:t xml:space="preserve">הולך </w:t>
      </w:r>
      <w:bookmarkStart w:id="1445" w:name="_ETM_Q1_2411830"/>
      <w:bookmarkEnd w:id="1445"/>
      <w:r w:rsidR="00760643">
        <w:rPr>
          <w:rFonts w:hint="cs"/>
          <w:rtl/>
          <w:lang w:eastAsia="he-IL"/>
        </w:rPr>
        <w:t xml:space="preserve">לבנק והוא אומר, </w:t>
      </w:r>
      <w:bookmarkStart w:id="1446" w:name="_ETM_Q1_2410385"/>
      <w:bookmarkEnd w:id="1446"/>
      <w:r w:rsidR="00760643">
        <w:rPr>
          <w:rFonts w:hint="cs"/>
          <w:rtl/>
          <w:lang w:eastAsia="he-IL"/>
        </w:rPr>
        <w:t>אני המשכתי לש</w:t>
      </w:r>
      <w:bookmarkStart w:id="1447" w:name="_ETM_Q1_2412162"/>
      <w:bookmarkEnd w:id="1447"/>
      <w:r w:rsidR="00760643">
        <w:rPr>
          <w:rFonts w:hint="cs"/>
          <w:rtl/>
          <w:lang w:eastAsia="he-IL"/>
        </w:rPr>
        <w:t xml:space="preserve">גר אליך חיובים, בבקשה, </w:t>
      </w:r>
      <w:bookmarkStart w:id="1448" w:name="_ETM_Q1_2416888"/>
      <w:bookmarkEnd w:id="1448"/>
      <w:r w:rsidR="00760643">
        <w:rPr>
          <w:rFonts w:hint="cs"/>
          <w:rtl/>
          <w:lang w:eastAsia="he-IL"/>
        </w:rPr>
        <w:t>תשלם לי עכשיו על זה שאני המשכתי לשגר</w:t>
      </w:r>
      <w:bookmarkStart w:id="1449" w:name="_ETM_Q1_2415935"/>
      <w:bookmarkStart w:id="1450" w:name="_ETM_Q1_2415975"/>
      <w:bookmarkEnd w:id="1449"/>
      <w:bookmarkEnd w:id="1450"/>
      <w:r w:rsidR="00760643">
        <w:rPr>
          <w:rFonts w:hint="cs"/>
          <w:rtl/>
          <w:lang w:eastAsia="he-IL"/>
        </w:rPr>
        <w:t xml:space="preserve"> </w:t>
      </w:r>
      <w:bookmarkStart w:id="1451" w:name="_ETM_Q1_2416434"/>
      <w:bookmarkEnd w:id="1451"/>
      <w:r w:rsidR="00760643">
        <w:rPr>
          <w:rFonts w:hint="cs"/>
          <w:rtl/>
          <w:lang w:eastAsia="he-IL"/>
        </w:rPr>
        <w:t>אליך חיובים.</w:t>
      </w:r>
    </w:p>
    <w:p w:rsidR="00760643" w:rsidRDefault="00760643" w:rsidP="00760643">
      <w:pPr>
        <w:rPr>
          <w:rtl/>
          <w:lang w:eastAsia="he-IL"/>
        </w:rPr>
      </w:pPr>
      <w:bookmarkStart w:id="1452" w:name="_ETM_Q1_2419442"/>
      <w:bookmarkStart w:id="1453" w:name="_ETM_Q1_2419502"/>
      <w:bookmarkEnd w:id="1452"/>
      <w:bookmarkEnd w:id="1453"/>
    </w:p>
    <w:p w:rsidR="00760643" w:rsidRDefault="00760643" w:rsidP="00200051">
      <w:pPr>
        <w:rPr>
          <w:rtl/>
          <w:lang w:eastAsia="he-IL"/>
        </w:rPr>
      </w:pPr>
      <w:bookmarkStart w:id="1454" w:name="_ETM_Q1_2419602"/>
      <w:bookmarkStart w:id="1455" w:name="_ETM_Q1_2419674"/>
      <w:bookmarkEnd w:id="1454"/>
      <w:bookmarkEnd w:id="1455"/>
      <w:r>
        <w:rPr>
          <w:rFonts w:hint="cs"/>
          <w:rtl/>
          <w:lang w:eastAsia="he-IL"/>
        </w:rPr>
        <w:t>כאן הסדרנו את זה</w:t>
      </w:r>
      <w:bookmarkStart w:id="1456" w:name="_ETM_Q1_2418125"/>
      <w:bookmarkEnd w:id="1456"/>
      <w:r>
        <w:rPr>
          <w:rFonts w:hint="cs"/>
          <w:rtl/>
          <w:lang w:eastAsia="he-IL"/>
        </w:rPr>
        <w:t xml:space="preserve">, וזו לדעתי ההוראה </w:t>
      </w:r>
      <w:bookmarkStart w:id="1457" w:name="_ETM_Q1_2419815"/>
      <w:bookmarkEnd w:id="1457"/>
      <w:r>
        <w:rPr>
          <w:rFonts w:hint="cs"/>
          <w:rtl/>
          <w:lang w:eastAsia="he-IL"/>
        </w:rPr>
        <w:t xml:space="preserve">היחידה </w:t>
      </w:r>
      <w:bookmarkStart w:id="1458" w:name="_ETM_Q1_2421029"/>
      <w:bookmarkEnd w:id="1458"/>
      <w:r>
        <w:rPr>
          <w:rFonts w:hint="cs"/>
          <w:rtl/>
          <w:lang w:eastAsia="he-IL"/>
        </w:rPr>
        <w:t>שחלה על מוטבים</w:t>
      </w:r>
      <w:bookmarkStart w:id="1459" w:name="_ETM_Q1_2420465"/>
      <w:bookmarkEnd w:id="1459"/>
      <w:r>
        <w:rPr>
          <w:rFonts w:hint="cs"/>
          <w:rtl/>
          <w:lang w:eastAsia="he-IL"/>
        </w:rPr>
        <w:t xml:space="preserve">, </w:t>
      </w:r>
      <w:bookmarkStart w:id="1460" w:name="_ETM_Q1_2420505"/>
      <w:bookmarkEnd w:id="1460"/>
      <w:r>
        <w:rPr>
          <w:rFonts w:hint="cs"/>
          <w:rtl/>
          <w:lang w:eastAsia="he-IL"/>
        </w:rPr>
        <w:t>שאומרת שבמקום שיש ביטול של הרשאה לח</w:t>
      </w:r>
      <w:bookmarkStart w:id="1461" w:name="_ETM_Q1_2421585"/>
      <w:bookmarkEnd w:id="1461"/>
      <w:r>
        <w:rPr>
          <w:rFonts w:hint="cs"/>
          <w:rtl/>
          <w:lang w:eastAsia="he-IL"/>
        </w:rPr>
        <w:t xml:space="preserve">יוב </w:t>
      </w:r>
      <w:bookmarkStart w:id="1462" w:name="_ETM_Q1_2423010"/>
      <w:bookmarkEnd w:id="1462"/>
      <w:r>
        <w:rPr>
          <w:rFonts w:hint="cs"/>
          <w:rtl/>
          <w:lang w:eastAsia="he-IL"/>
        </w:rPr>
        <w:t>חשבון, אם אחד מהצדדים קיבל הודעה מהלקוח</w:t>
      </w:r>
      <w:bookmarkStart w:id="1463" w:name="_ETM_Q1_2423845"/>
      <w:bookmarkStart w:id="1464" w:name="_ETM_Q1_2426635"/>
      <w:bookmarkEnd w:id="1463"/>
      <w:bookmarkEnd w:id="1464"/>
      <w:r>
        <w:rPr>
          <w:rFonts w:hint="cs"/>
          <w:rtl/>
          <w:lang w:eastAsia="he-IL"/>
        </w:rPr>
        <w:t xml:space="preserve">, אז </w:t>
      </w:r>
      <w:bookmarkStart w:id="1465" w:name="_ETM_Q1_2428231"/>
      <w:bookmarkEnd w:id="1465"/>
      <w:r>
        <w:rPr>
          <w:rFonts w:hint="cs"/>
          <w:rtl/>
          <w:lang w:eastAsia="he-IL"/>
        </w:rPr>
        <w:t xml:space="preserve">בזה נגמר העניין. כל צד </w:t>
      </w:r>
      <w:bookmarkStart w:id="1466" w:name="_ETM_Q1_2429855"/>
      <w:bookmarkEnd w:id="1466"/>
      <w:r>
        <w:rPr>
          <w:rFonts w:hint="cs"/>
          <w:rtl/>
          <w:lang w:eastAsia="he-IL"/>
        </w:rPr>
        <w:t xml:space="preserve">צריך ליידע, למשל, חברת </w:t>
      </w:r>
      <w:bookmarkStart w:id="1467" w:name="_ETM_Q1_2432585"/>
      <w:bookmarkEnd w:id="1467"/>
      <w:r>
        <w:rPr>
          <w:rFonts w:hint="cs"/>
          <w:rtl/>
          <w:lang w:eastAsia="he-IL"/>
        </w:rPr>
        <w:t xml:space="preserve">החשמל </w:t>
      </w:r>
      <w:bookmarkStart w:id="1468" w:name="_ETM_Q1_2433586"/>
      <w:bookmarkEnd w:id="1468"/>
      <w:r>
        <w:rPr>
          <w:rFonts w:hint="cs"/>
          <w:rtl/>
          <w:lang w:eastAsia="he-IL"/>
        </w:rPr>
        <w:t>צריכה ליידע את הבנק, הב</w:t>
      </w:r>
      <w:bookmarkStart w:id="1469" w:name="_ETM_Q1_2434072"/>
      <w:bookmarkEnd w:id="1469"/>
      <w:r>
        <w:rPr>
          <w:rFonts w:hint="cs"/>
          <w:rtl/>
          <w:lang w:eastAsia="he-IL"/>
        </w:rPr>
        <w:t xml:space="preserve">נק חייב ליידע את </w:t>
      </w:r>
      <w:bookmarkStart w:id="1470" w:name="_ETM_Q1_2434375"/>
      <w:bookmarkEnd w:id="1470"/>
      <w:r>
        <w:rPr>
          <w:rFonts w:hint="cs"/>
          <w:rtl/>
          <w:lang w:eastAsia="he-IL"/>
        </w:rPr>
        <w:t xml:space="preserve">חברת </w:t>
      </w:r>
      <w:bookmarkStart w:id="1471" w:name="_ETM_Q1_2437876"/>
      <w:bookmarkEnd w:id="1471"/>
      <w:r>
        <w:rPr>
          <w:rFonts w:hint="cs"/>
          <w:rtl/>
          <w:lang w:eastAsia="he-IL"/>
        </w:rPr>
        <w:t>החשמל, ונגמר הסיפור. אין יותר, אתה הודעת לי ולא הודעת לו.</w:t>
      </w:r>
      <w:bookmarkStart w:id="1472" w:name="_ETM_Q1_2437243"/>
      <w:bookmarkEnd w:id="1472"/>
      <w:r w:rsidR="00200051">
        <w:rPr>
          <w:rFonts w:hint="cs"/>
          <w:rtl/>
          <w:lang w:eastAsia="he-IL"/>
        </w:rPr>
        <w:t xml:space="preserve"> וז</w:t>
      </w:r>
      <w:bookmarkStart w:id="1473" w:name="_ETM_Q1_2440862"/>
      <w:bookmarkEnd w:id="1473"/>
      <w:r w:rsidR="00200051">
        <w:rPr>
          <w:rFonts w:hint="cs"/>
          <w:rtl/>
          <w:lang w:eastAsia="he-IL"/>
        </w:rPr>
        <w:t xml:space="preserve">הו, זו החובה היחידה שחלה </w:t>
      </w:r>
      <w:bookmarkStart w:id="1474" w:name="_ETM_Q1_2446901"/>
      <w:bookmarkEnd w:id="1474"/>
      <w:r w:rsidR="00200051">
        <w:rPr>
          <w:rFonts w:hint="cs"/>
          <w:rtl/>
          <w:lang w:eastAsia="he-IL"/>
        </w:rPr>
        <w:t>ב</w:t>
      </w:r>
      <w:bookmarkStart w:id="1475" w:name="_ETM_Q1_2442937"/>
      <w:bookmarkEnd w:id="1475"/>
      <w:r w:rsidR="00200051">
        <w:rPr>
          <w:rFonts w:hint="cs"/>
          <w:rtl/>
          <w:lang w:eastAsia="he-IL"/>
        </w:rPr>
        <w:t>אופן ישיר בחוק ה</w:t>
      </w:r>
      <w:bookmarkStart w:id="1476" w:name="_ETM_Q1_2444785"/>
      <w:bookmarkEnd w:id="1476"/>
      <w:r w:rsidR="00200051">
        <w:rPr>
          <w:rFonts w:hint="cs"/>
          <w:rtl/>
          <w:lang w:eastAsia="he-IL"/>
        </w:rPr>
        <w:t>זה על מוטבים.</w:t>
      </w:r>
      <w:bookmarkStart w:id="1477" w:name="_ETM_Q1_2449414"/>
      <w:bookmarkEnd w:id="1477"/>
    </w:p>
    <w:p w:rsidR="00026B5D" w:rsidRDefault="00026B5D" w:rsidP="00200051">
      <w:pPr>
        <w:rPr>
          <w:rtl/>
          <w:lang w:eastAsia="he-IL"/>
        </w:rPr>
      </w:pPr>
      <w:bookmarkStart w:id="1478" w:name="_ETM_Q1_2449491"/>
      <w:bookmarkEnd w:id="1478"/>
    </w:p>
    <w:p w:rsidR="00026B5D" w:rsidRDefault="00026B5D" w:rsidP="00026B5D">
      <w:pPr>
        <w:pStyle w:val="af6"/>
        <w:keepNext/>
        <w:rPr>
          <w:rtl/>
        </w:rPr>
      </w:pPr>
      <w:bookmarkStart w:id="1479" w:name="_ETM_Q1_2449599"/>
      <w:bookmarkStart w:id="1480" w:name="_ETM_Q1_2449651"/>
      <w:bookmarkStart w:id="1481" w:name="ET_yor_4758_61"/>
      <w:bookmarkEnd w:id="1479"/>
      <w:bookmarkEnd w:id="1480"/>
      <w:r w:rsidRPr="00026B5D">
        <w:rPr>
          <w:rStyle w:val="TagStyle"/>
          <w:rtl/>
        </w:rPr>
        <w:t xml:space="preserve"> &lt;&lt; </w:t>
      </w:r>
      <w:proofErr w:type="spellStart"/>
      <w:r w:rsidRPr="00026B5D">
        <w:rPr>
          <w:rStyle w:val="TagStyle"/>
          <w:rtl/>
        </w:rPr>
        <w:t>יור</w:t>
      </w:r>
      <w:proofErr w:type="spellEnd"/>
      <w:r w:rsidRPr="00026B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6B5D">
        <w:rPr>
          <w:rStyle w:val="TagStyle"/>
          <w:rtl/>
        </w:rPr>
        <w:t xml:space="preserve"> &lt;&lt; </w:t>
      </w:r>
      <w:proofErr w:type="spellStart"/>
      <w:r w:rsidRPr="00026B5D">
        <w:rPr>
          <w:rStyle w:val="TagStyle"/>
          <w:rtl/>
        </w:rPr>
        <w:t>יור</w:t>
      </w:r>
      <w:proofErr w:type="spellEnd"/>
      <w:r w:rsidRPr="00026B5D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026B5D" w:rsidRDefault="00026B5D" w:rsidP="00026B5D">
      <w:pPr>
        <w:pStyle w:val="KeepWithNext"/>
        <w:rPr>
          <w:rtl/>
          <w:lang w:eastAsia="he-IL"/>
        </w:rPr>
      </w:pPr>
    </w:p>
    <w:p w:rsidR="00026B5D" w:rsidRDefault="00026B5D" w:rsidP="00026B5D">
      <w:pPr>
        <w:rPr>
          <w:rtl/>
          <w:lang w:eastAsia="he-IL"/>
        </w:rPr>
      </w:pPr>
      <w:bookmarkStart w:id="1482" w:name="_ETM_Q1_2452075"/>
      <w:bookmarkStart w:id="1483" w:name="_ETM_Q1_2463911"/>
      <w:bookmarkEnd w:id="1482"/>
      <w:bookmarkEnd w:id="1483"/>
      <w:r>
        <w:rPr>
          <w:rFonts w:hint="cs"/>
          <w:rtl/>
          <w:lang w:eastAsia="he-IL"/>
        </w:rPr>
        <w:t xml:space="preserve">אני אשאל שאלה </w:t>
      </w:r>
      <w:bookmarkStart w:id="1484" w:name="_ETM_Q1_2458399"/>
      <w:bookmarkEnd w:id="1484"/>
      <w:r>
        <w:rPr>
          <w:rFonts w:hint="cs"/>
          <w:rtl/>
          <w:lang w:eastAsia="he-IL"/>
        </w:rPr>
        <w:t>ראשונית</w:t>
      </w:r>
      <w:bookmarkStart w:id="1485" w:name="_ETM_Q1_2454614"/>
      <w:bookmarkEnd w:id="1485"/>
      <w:r>
        <w:rPr>
          <w:rFonts w:hint="cs"/>
          <w:rtl/>
          <w:lang w:eastAsia="he-IL"/>
        </w:rPr>
        <w:t xml:space="preserve">, כללית. יש בכלל הגבלה </w:t>
      </w:r>
      <w:bookmarkStart w:id="1486" w:name="_ETM_Q1_2456385"/>
      <w:bookmarkEnd w:id="1486"/>
      <w:r>
        <w:rPr>
          <w:rFonts w:hint="cs"/>
          <w:rtl/>
          <w:lang w:eastAsia="he-IL"/>
        </w:rPr>
        <w:t xml:space="preserve">או פיקוח על גובה עמלות </w:t>
      </w:r>
      <w:bookmarkStart w:id="1487" w:name="_ETM_Q1_2460522"/>
      <w:bookmarkEnd w:id="1487"/>
      <w:r>
        <w:rPr>
          <w:rFonts w:hint="cs"/>
          <w:rtl/>
          <w:lang w:eastAsia="he-IL"/>
        </w:rPr>
        <w:t>הסליקה של כרטיסי האשראי?</w:t>
      </w:r>
      <w:bookmarkStart w:id="1488" w:name="_ETM_Q1_2466241"/>
      <w:bookmarkEnd w:id="1488"/>
    </w:p>
    <w:p w:rsidR="00FE10A6" w:rsidRDefault="00FE10A6" w:rsidP="00FE10A6">
      <w:pPr>
        <w:rPr>
          <w:rtl/>
          <w:lang w:eastAsia="he-IL"/>
        </w:rPr>
      </w:pPr>
      <w:bookmarkStart w:id="1489" w:name="_ETM_Q1_2466773"/>
      <w:bookmarkStart w:id="1490" w:name="_ETM_Q1_2466872"/>
      <w:bookmarkEnd w:id="1489"/>
      <w:bookmarkEnd w:id="1490"/>
    </w:p>
    <w:p w:rsidR="00FE10A6" w:rsidRDefault="00FE10A6" w:rsidP="00FE10A6">
      <w:pPr>
        <w:pStyle w:val="a4"/>
        <w:keepNext/>
        <w:rPr>
          <w:rtl/>
        </w:rPr>
      </w:pPr>
      <w:bookmarkStart w:id="1491" w:name="ET_speaker_דניאל_חחיאשוילי_63"/>
      <w:r w:rsidRPr="00FE10A6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bookmarkStart w:id="1492" w:name="_ETM_Q1_2151064"/>
      <w:bookmarkStart w:id="1493" w:name="_ETM_Q1_2473235"/>
      <w:bookmarkStart w:id="1494" w:name="_ETM_Q1_2473467"/>
      <w:bookmarkStart w:id="1495" w:name="_ETM_Q1_2473529"/>
      <w:bookmarkStart w:id="1496" w:name="_ETM_Q1_2468878"/>
      <w:bookmarkEnd w:id="1492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זה נושא </w:t>
      </w:r>
      <w:bookmarkStart w:id="1497" w:name="_ETM_Q1_2465245"/>
      <w:bookmarkEnd w:id="1497"/>
      <w:r>
        <w:rPr>
          <w:rFonts w:hint="cs"/>
          <w:rtl/>
          <w:lang w:eastAsia="he-IL"/>
        </w:rPr>
        <w:t>אחר שלא קשור לחוק - - -</w:t>
      </w:r>
      <w:bookmarkStart w:id="1498" w:name="_ETM_Q1_2469052"/>
      <w:bookmarkEnd w:id="1498"/>
    </w:p>
    <w:p w:rsidR="00FE10A6" w:rsidRDefault="00FE10A6" w:rsidP="00FE10A6">
      <w:pPr>
        <w:rPr>
          <w:rtl/>
          <w:lang w:eastAsia="he-IL"/>
        </w:rPr>
      </w:pPr>
      <w:bookmarkStart w:id="1499" w:name="_ETM_Q1_2469318"/>
      <w:bookmarkStart w:id="1500" w:name="_ETM_Q1_2469383"/>
      <w:bookmarkEnd w:id="1499"/>
      <w:bookmarkEnd w:id="1500"/>
    </w:p>
    <w:p w:rsidR="00FE10A6" w:rsidRDefault="00FE10A6" w:rsidP="00FE10A6">
      <w:pPr>
        <w:pStyle w:val="af6"/>
        <w:keepNext/>
        <w:rPr>
          <w:rtl/>
        </w:rPr>
      </w:pPr>
      <w:bookmarkStart w:id="1501" w:name="ET_yor_4758_62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Pr="00FE10A6" w:rsidRDefault="00FE10A6" w:rsidP="00FE10A6">
      <w:pPr>
        <w:rPr>
          <w:rtl/>
          <w:lang w:eastAsia="he-IL"/>
        </w:rPr>
      </w:pPr>
      <w:bookmarkStart w:id="1502" w:name="_ETM_Q1_2470095"/>
      <w:bookmarkEnd w:id="1502"/>
      <w:r>
        <w:rPr>
          <w:rFonts w:hint="cs"/>
          <w:rtl/>
          <w:lang w:eastAsia="he-IL"/>
        </w:rPr>
        <w:t xml:space="preserve">תאמין </w:t>
      </w:r>
      <w:bookmarkStart w:id="1503" w:name="_ETM_Q1_2471781"/>
      <w:bookmarkEnd w:id="1503"/>
      <w:r>
        <w:rPr>
          <w:rFonts w:hint="cs"/>
          <w:rtl/>
          <w:lang w:eastAsia="he-IL"/>
        </w:rPr>
        <w:t xml:space="preserve">לי, ראיתי שנציגי </w:t>
      </w:r>
      <w:bookmarkStart w:id="1504" w:name="_ETM_Q1_2470795"/>
      <w:bookmarkEnd w:id="1504"/>
      <w:r>
        <w:rPr>
          <w:rFonts w:hint="cs"/>
          <w:rtl/>
          <w:lang w:eastAsia="he-IL"/>
        </w:rPr>
        <w:t xml:space="preserve">חברות כרטיסי האשראי שאננים, ושאלתי </w:t>
      </w:r>
      <w:bookmarkStart w:id="1505" w:name="_ETM_Q1_2473047"/>
      <w:bookmarkEnd w:id="1505"/>
      <w:r>
        <w:rPr>
          <w:rFonts w:hint="cs"/>
          <w:rtl/>
          <w:lang w:eastAsia="he-IL"/>
        </w:rPr>
        <w:t xml:space="preserve">אם מישהו </w:t>
      </w:r>
      <w:bookmarkStart w:id="1506" w:name="_ETM_Q1_2474409"/>
      <w:bookmarkEnd w:id="1506"/>
      <w:r>
        <w:rPr>
          <w:rFonts w:hint="cs"/>
          <w:rtl/>
          <w:lang w:eastAsia="he-IL"/>
        </w:rPr>
        <w:t xml:space="preserve">רוצה להתייחס, אמרתי, איך אני </w:t>
      </w:r>
      <w:bookmarkStart w:id="1507" w:name="_ETM_Q1_2475107"/>
      <w:bookmarkEnd w:id="1507"/>
      <w:r>
        <w:rPr>
          <w:rFonts w:hint="cs"/>
          <w:rtl/>
          <w:lang w:eastAsia="he-IL"/>
        </w:rPr>
        <w:t xml:space="preserve">אגרה אותם, אני אתחיל עם </w:t>
      </w:r>
      <w:bookmarkStart w:id="1508" w:name="_ETM_Q1_2480539"/>
      <w:bookmarkEnd w:id="1508"/>
      <w:r>
        <w:rPr>
          <w:rFonts w:hint="cs"/>
          <w:rtl/>
          <w:lang w:eastAsia="he-IL"/>
        </w:rPr>
        <w:t>זה</w:t>
      </w:r>
      <w:bookmarkStart w:id="1509" w:name="_ETM_Q1_2476269"/>
      <w:bookmarkEnd w:id="1509"/>
      <w:r w:rsidR="00920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</w:t>
      </w:r>
      <w:bookmarkStart w:id="1510" w:name="_ETM_Q1_2476438"/>
      <w:bookmarkEnd w:id="1510"/>
      <w:r>
        <w:rPr>
          <w:rFonts w:hint="cs"/>
          <w:rtl/>
          <w:lang w:eastAsia="he-IL"/>
        </w:rPr>
        <w:t xml:space="preserve">ראה איך שהם נופלים לתוך הדיון תוך </w:t>
      </w:r>
      <w:bookmarkStart w:id="1511" w:name="_ETM_Q1_2482848"/>
      <w:bookmarkEnd w:id="1511"/>
      <w:r>
        <w:rPr>
          <w:rFonts w:hint="cs"/>
          <w:rtl/>
          <w:lang w:eastAsia="he-IL"/>
        </w:rPr>
        <w:t>שנייה.</w:t>
      </w:r>
    </w:p>
    <w:p w:rsidR="00EC19F2" w:rsidRDefault="00EC19F2" w:rsidP="00EC19F2">
      <w:pPr>
        <w:rPr>
          <w:rtl/>
          <w:lang w:eastAsia="he-IL"/>
        </w:rPr>
      </w:pPr>
      <w:bookmarkStart w:id="1512" w:name="_ETM_Q1_2118786"/>
      <w:bookmarkStart w:id="1513" w:name="_ETM_Q1_2118835"/>
      <w:bookmarkStart w:id="1514" w:name="_ETM_Q1_2478805"/>
      <w:bookmarkEnd w:id="1512"/>
      <w:bookmarkEnd w:id="1513"/>
      <w:bookmarkEnd w:id="1514"/>
    </w:p>
    <w:p w:rsidR="00FE10A6" w:rsidRDefault="00FE10A6" w:rsidP="00FE10A6">
      <w:pPr>
        <w:pStyle w:val="-"/>
        <w:keepNext/>
        <w:rPr>
          <w:rtl/>
        </w:rPr>
      </w:pPr>
      <w:bookmarkStart w:id="1515" w:name="ET_speakercontinue_דניאל_חחיאשוילי_64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bookmarkStart w:id="1516" w:name="_ETM_Q1_2479632"/>
      <w:bookmarkStart w:id="1517" w:name="_ETM_Q1_2486589"/>
      <w:bookmarkStart w:id="1518" w:name="_ETM_Q1_2484608"/>
      <w:bookmarkStart w:id="1519" w:name="_ETM_Q1_2480909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בנק ישראל כן קבע מחיר לעמלה הצולבת. </w:t>
      </w:r>
      <w:bookmarkStart w:id="1520" w:name="_ETM_Q1_2489702"/>
      <w:bookmarkEnd w:id="1520"/>
      <w:r>
        <w:rPr>
          <w:rFonts w:hint="cs"/>
          <w:rtl/>
          <w:lang w:eastAsia="he-IL"/>
        </w:rPr>
        <w:t xml:space="preserve">עמלה צולבת היא </w:t>
      </w:r>
      <w:bookmarkStart w:id="1521" w:name="_ETM_Q1_2494416"/>
      <w:bookmarkEnd w:id="1521"/>
      <w:r>
        <w:rPr>
          <w:rFonts w:hint="cs"/>
          <w:rtl/>
          <w:lang w:eastAsia="he-IL"/>
        </w:rPr>
        <w:t xml:space="preserve">העמלה </w:t>
      </w:r>
      <w:bookmarkStart w:id="1522" w:name="_ETM_Q1_2490783"/>
      <w:bookmarkEnd w:id="1522"/>
      <w:proofErr w:type="spellStart"/>
      <w:r>
        <w:rPr>
          <w:rFonts w:hint="cs"/>
          <w:rtl/>
          <w:lang w:eastAsia="he-IL"/>
        </w:rPr>
        <w:t>שהסולק</w:t>
      </w:r>
      <w:proofErr w:type="spellEnd"/>
      <w:r>
        <w:rPr>
          <w:rFonts w:hint="cs"/>
          <w:rtl/>
          <w:lang w:eastAsia="he-IL"/>
        </w:rPr>
        <w:t xml:space="preserve"> משלם למנפיק. </w:t>
      </w:r>
      <w:proofErr w:type="spellStart"/>
      <w:r>
        <w:rPr>
          <w:rFonts w:hint="cs"/>
          <w:rtl/>
          <w:lang w:eastAsia="he-IL"/>
        </w:rPr>
        <w:t>הסולק</w:t>
      </w:r>
      <w:proofErr w:type="spellEnd"/>
      <w:r>
        <w:rPr>
          <w:rFonts w:hint="cs"/>
          <w:rtl/>
          <w:lang w:eastAsia="he-IL"/>
        </w:rPr>
        <w:t xml:space="preserve"> זה מי שיש לו את </w:t>
      </w:r>
      <w:bookmarkStart w:id="1523" w:name="_ETM_Q1_2499645"/>
      <w:bookmarkEnd w:id="1523"/>
      <w:r>
        <w:rPr>
          <w:rFonts w:hint="cs"/>
          <w:rtl/>
          <w:lang w:eastAsia="he-IL"/>
        </w:rPr>
        <w:t xml:space="preserve">הקשר </w:t>
      </w:r>
      <w:bookmarkStart w:id="1524" w:name="_ETM_Q1_2496070"/>
      <w:bookmarkEnd w:id="1524"/>
      <w:r>
        <w:rPr>
          <w:rFonts w:hint="cs"/>
          <w:rtl/>
          <w:lang w:eastAsia="he-IL"/>
        </w:rPr>
        <w:t xml:space="preserve">עם בית העסק, הוא בעצם </w:t>
      </w:r>
      <w:bookmarkStart w:id="1525" w:name="_ETM_Q1_2496803"/>
      <w:bookmarkEnd w:id="1525"/>
      <w:r>
        <w:rPr>
          <w:rFonts w:hint="cs"/>
          <w:rtl/>
          <w:lang w:eastAsia="he-IL"/>
        </w:rPr>
        <w:t xml:space="preserve">סולק לו את העסקאות </w:t>
      </w:r>
      <w:bookmarkStart w:id="1526" w:name="_ETM_Q1_2500177"/>
      <w:bookmarkEnd w:id="1526"/>
      <w:r>
        <w:rPr>
          <w:rFonts w:hint="cs"/>
          <w:rtl/>
          <w:lang w:eastAsia="he-IL"/>
        </w:rPr>
        <w:t>לבית העסק. המנפיק זה שמחזיק את הכרטיס</w:t>
      </w:r>
      <w:bookmarkStart w:id="1527" w:name="_ETM_Q1_2502571"/>
      <w:bookmarkEnd w:id="1527"/>
      <w:r>
        <w:rPr>
          <w:rFonts w:hint="cs"/>
          <w:rtl/>
          <w:lang w:eastAsia="he-IL"/>
        </w:rPr>
        <w:t xml:space="preserve">. ויש עמלה צולבת </w:t>
      </w:r>
      <w:bookmarkStart w:id="1528" w:name="_ETM_Q1_2506501"/>
      <w:bookmarkStart w:id="1529" w:name="_ETM_Q1_2502880"/>
      <w:bookmarkEnd w:id="1528"/>
      <w:bookmarkEnd w:id="1529"/>
      <w:proofErr w:type="spellStart"/>
      <w:r>
        <w:rPr>
          <w:rFonts w:hint="cs"/>
          <w:rtl/>
          <w:lang w:eastAsia="he-IL"/>
        </w:rPr>
        <w:t>שה</w:t>
      </w:r>
      <w:bookmarkStart w:id="1530" w:name="_ETM_Q1_2503479"/>
      <w:bookmarkEnd w:id="1530"/>
      <w:r>
        <w:rPr>
          <w:rFonts w:hint="cs"/>
          <w:rtl/>
          <w:lang w:eastAsia="he-IL"/>
        </w:rPr>
        <w:t>סולק</w:t>
      </w:r>
      <w:proofErr w:type="spellEnd"/>
      <w:r>
        <w:rPr>
          <w:rFonts w:hint="cs"/>
          <w:rtl/>
          <w:lang w:eastAsia="he-IL"/>
        </w:rPr>
        <w:t xml:space="preserve"> מעביר למנפיק על כל עסקה.</w:t>
      </w:r>
      <w:bookmarkStart w:id="1531" w:name="_ETM_Q1_2506285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2514827"/>
      <w:bookmarkStart w:id="1533" w:name="_ETM_Q1_2507019"/>
      <w:bookmarkStart w:id="1534" w:name="_ETM_Q1_2507074"/>
      <w:bookmarkStart w:id="1535" w:name="_ETM_Q1_2507179"/>
      <w:bookmarkStart w:id="1536" w:name="_ETM_Q1_2507242"/>
      <w:bookmarkStart w:id="1537" w:name="_ETM_Q1_2510565"/>
      <w:bookmarkEnd w:id="1532"/>
      <w:bookmarkEnd w:id="15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בנק ישראל קבע מתווה למחיר של העמלה הצולבת</w:t>
      </w:r>
      <w:bookmarkStart w:id="1538" w:name="_ETM_Q1_2512976"/>
      <w:bookmarkEnd w:id="1538"/>
      <w:r>
        <w:rPr>
          <w:rFonts w:hint="cs"/>
          <w:rtl/>
          <w:lang w:eastAsia="he-IL"/>
        </w:rPr>
        <w:t xml:space="preserve">, זה בירידה, והוא יגיע בסוף </w:t>
      </w:r>
      <w:bookmarkStart w:id="1539" w:name="_ETM_Q1_2514628"/>
      <w:bookmarkEnd w:id="1539"/>
      <w:r>
        <w:rPr>
          <w:rFonts w:hint="cs"/>
          <w:rtl/>
          <w:lang w:eastAsia="he-IL"/>
        </w:rPr>
        <w:t xml:space="preserve">ל-0.5%. </w:t>
      </w:r>
      <w:bookmarkStart w:id="1540" w:name="_ETM_Q1_2521591"/>
      <w:bookmarkEnd w:id="1540"/>
      <w:r>
        <w:rPr>
          <w:rFonts w:hint="cs"/>
          <w:rtl/>
          <w:lang w:eastAsia="he-IL"/>
        </w:rPr>
        <w:t xml:space="preserve">זו </w:t>
      </w:r>
      <w:bookmarkStart w:id="1541" w:name="_ETM_Q1_2517230"/>
      <w:bookmarkEnd w:id="1541"/>
      <w:r>
        <w:rPr>
          <w:rFonts w:hint="cs"/>
          <w:rtl/>
          <w:lang w:eastAsia="he-IL"/>
        </w:rPr>
        <w:t xml:space="preserve">העמלה הצולבת, והיא </w:t>
      </w:r>
      <w:bookmarkStart w:id="1542" w:name="_ETM_Q1_2516370"/>
      <w:bookmarkEnd w:id="1542"/>
      <w:r>
        <w:rPr>
          <w:rFonts w:hint="cs"/>
          <w:rtl/>
          <w:lang w:eastAsia="he-IL"/>
        </w:rPr>
        <w:t>הרף התחתון של עמלות בית העסק.</w:t>
      </w:r>
      <w:bookmarkStart w:id="1543" w:name="_ETM_Q1_2521122"/>
      <w:bookmarkEnd w:id="1543"/>
      <w:r>
        <w:rPr>
          <w:rFonts w:hint="cs"/>
          <w:rtl/>
          <w:lang w:eastAsia="he-IL"/>
        </w:rPr>
        <w:t xml:space="preserve"> אין פ</w:t>
      </w:r>
      <w:bookmarkStart w:id="1544" w:name="_ETM_Q1_2522339"/>
      <w:bookmarkStart w:id="1545" w:name="_ETM_Q1_2523091"/>
      <w:bookmarkStart w:id="1546" w:name="_ETM_Q1_2523659"/>
      <w:bookmarkStart w:id="1547" w:name="_ETM_Q1_2524155"/>
      <w:bookmarkStart w:id="1548" w:name="_ETM_Q1_2524395"/>
      <w:bookmarkEnd w:id="1544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יקוח ישיר על עמלות בית העסק</w:t>
      </w:r>
      <w:bookmarkStart w:id="1549" w:name="_ETM_Q1_2523873"/>
      <w:bookmarkEnd w:id="1549"/>
      <w:r>
        <w:rPr>
          <w:rFonts w:hint="cs"/>
          <w:rtl/>
          <w:lang w:eastAsia="he-IL"/>
        </w:rPr>
        <w:t xml:space="preserve">, אבל </w:t>
      </w:r>
      <w:bookmarkStart w:id="1550" w:name="_ETM_Q1_2525032"/>
      <w:bookmarkEnd w:id="1550"/>
      <w:r>
        <w:rPr>
          <w:rFonts w:hint="cs"/>
          <w:rtl/>
          <w:lang w:eastAsia="he-IL"/>
        </w:rPr>
        <w:t xml:space="preserve">אם אנחנו מסתכלים על </w:t>
      </w:r>
      <w:bookmarkStart w:id="1551" w:name="_ETM_Q1_2528759"/>
      <w:bookmarkEnd w:id="1551"/>
      <w:r>
        <w:rPr>
          <w:rFonts w:hint="cs"/>
          <w:rtl/>
          <w:lang w:eastAsia="he-IL"/>
        </w:rPr>
        <w:t>חמש השני</w:t>
      </w:r>
      <w:bookmarkStart w:id="1552" w:name="_ETM_Q1_2527746"/>
      <w:bookmarkEnd w:id="1552"/>
      <w:r>
        <w:rPr>
          <w:rFonts w:hint="cs"/>
          <w:rtl/>
          <w:lang w:eastAsia="he-IL"/>
        </w:rPr>
        <w:t>ם האחרונות - - -</w:t>
      </w:r>
      <w:bookmarkStart w:id="1553" w:name="_ETM_Q1_2526472"/>
      <w:bookmarkEnd w:id="1553"/>
    </w:p>
    <w:p w:rsidR="00FE10A6" w:rsidRDefault="00FE10A6" w:rsidP="00FE10A6">
      <w:pPr>
        <w:rPr>
          <w:rtl/>
          <w:lang w:eastAsia="he-IL"/>
        </w:rPr>
      </w:pPr>
    </w:p>
    <w:p w:rsidR="00FE10A6" w:rsidRDefault="00FE10A6" w:rsidP="00FE10A6">
      <w:pPr>
        <w:pStyle w:val="af6"/>
        <w:keepNext/>
        <w:rPr>
          <w:rtl/>
        </w:rPr>
      </w:pPr>
      <w:bookmarkStart w:id="1554" w:name="ET_yor_4758_65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שוק פתוח, </w:t>
      </w:r>
      <w:bookmarkStart w:id="1555" w:name="_ETM_Q1_2529733"/>
      <w:bookmarkEnd w:id="1555"/>
      <w:r>
        <w:rPr>
          <w:rFonts w:hint="cs"/>
          <w:rtl/>
          <w:lang w:eastAsia="he-IL"/>
        </w:rPr>
        <w:t>זו התמסחרות חופשית.</w:t>
      </w:r>
    </w:p>
    <w:p w:rsidR="00FE10A6" w:rsidRDefault="00FE10A6" w:rsidP="00FE10A6">
      <w:pPr>
        <w:rPr>
          <w:rtl/>
          <w:lang w:eastAsia="he-IL"/>
        </w:rPr>
      </w:pPr>
      <w:bookmarkStart w:id="1556" w:name="_ETM_Q1_2536061"/>
      <w:bookmarkStart w:id="1557" w:name="_ETM_Q1_2536125"/>
      <w:bookmarkEnd w:id="1556"/>
      <w:bookmarkEnd w:id="1557"/>
    </w:p>
    <w:p w:rsidR="00FE10A6" w:rsidRDefault="00FE10A6" w:rsidP="00FE10A6">
      <w:pPr>
        <w:pStyle w:val="-"/>
        <w:keepNext/>
        <w:rPr>
          <w:rtl/>
        </w:rPr>
      </w:pPr>
      <w:bookmarkStart w:id="1558" w:name="ET_speakercontinue_דניאל_חחיאשוילי_66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bookmarkStart w:id="1559" w:name="_ETM_Q1_2537116"/>
      <w:bookmarkEnd w:id="1559"/>
      <w:r>
        <w:rPr>
          <w:rFonts w:hint="cs"/>
          <w:rtl/>
          <w:lang w:eastAsia="he-IL"/>
        </w:rPr>
        <w:t>זו התמסחרות חופשית</w:t>
      </w:r>
      <w:bookmarkStart w:id="1560" w:name="_ETM_Q1_2534521"/>
      <w:bookmarkEnd w:id="1560"/>
      <w:r>
        <w:rPr>
          <w:rFonts w:hint="cs"/>
          <w:rtl/>
          <w:lang w:eastAsia="he-IL"/>
        </w:rPr>
        <w:t>.</w:t>
      </w:r>
    </w:p>
    <w:p w:rsidR="00FE10A6" w:rsidRDefault="00FE10A6" w:rsidP="00FE10A6">
      <w:pPr>
        <w:rPr>
          <w:rtl/>
          <w:lang w:eastAsia="he-IL"/>
        </w:rPr>
      </w:pPr>
      <w:bookmarkStart w:id="1561" w:name="_ETM_Q1_2535074"/>
      <w:bookmarkStart w:id="1562" w:name="_ETM_Q1_2535134"/>
      <w:bookmarkEnd w:id="1561"/>
      <w:bookmarkEnd w:id="1562"/>
    </w:p>
    <w:p w:rsidR="00FE10A6" w:rsidRDefault="00FE10A6" w:rsidP="00FE10A6">
      <w:pPr>
        <w:pStyle w:val="af6"/>
        <w:keepNext/>
        <w:rPr>
          <w:rtl/>
        </w:rPr>
      </w:pPr>
      <w:bookmarkStart w:id="1563" w:name="ET_yor_4758_67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bookmarkStart w:id="1564" w:name="_ETM_Q1_2535693"/>
      <w:bookmarkEnd w:id="1564"/>
      <w:r>
        <w:rPr>
          <w:rFonts w:hint="cs"/>
          <w:rtl/>
          <w:lang w:eastAsia="he-IL"/>
        </w:rPr>
        <w:t xml:space="preserve">לכן, פועל יוצא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5" w:name="_ETM_Q1_2533960"/>
      <w:bookmarkEnd w:id="1565"/>
      <w:r>
        <w:rPr>
          <w:rFonts w:hint="cs"/>
          <w:rtl/>
          <w:lang w:eastAsia="he-IL"/>
        </w:rPr>
        <w:t xml:space="preserve">אני </w:t>
      </w:r>
      <w:bookmarkStart w:id="1566" w:name="_ETM_Q1_2541857"/>
      <w:bookmarkStart w:id="1567" w:name="_ETM_Q1_2537118"/>
      <w:bookmarkEnd w:id="1566"/>
      <w:bookmarkEnd w:id="1567"/>
      <w:r>
        <w:rPr>
          <w:rFonts w:hint="cs"/>
          <w:rtl/>
          <w:lang w:eastAsia="he-IL"/>
        </w:rPr>
        <w:t xml:space="preserve">לא אתן לך לתת לי הרצאה כי </w:t>
      </w:r>
      <w:bookmarkStart w:id="1568" w:name="_ETM_Q1_2535454"/>
      <w:bookmarkStart w:id="1569" w:name="_ETM_Q1_2537400"/>
      <w:bookmarkEnd w:id="1568"/>
      <w:bookmarkEnd w:id="1569"/>
      <w:r>
        <w:rPr>
          <w:rFonts w:hint="cs"/>
          <w:rtl/>
          <w:lang w:eastAsia="he-IL"/>
        </w:rPr>
        <w:t xml:space="preserve">זה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</w:t>
      </w:r>
      <w:bookmarkStart w:id="1570" w:name="_ETM_Q1_2538875"/>
      <w:bookmarkEnd w:id="1570"/>
      <w:r>
        <w:rPr>
          <w:rFonts w:hint="cs"/>
          <w:rtl/>
          <w:lang w:eastAsia="he-IL"/>
        </w:rPr>
        <w:t xml:space="preserve">ל רציתי לפתוח את </w:t>
      </w:r>
      <w:bookmarkStart w:id="1571" w:name="_ETM_Q1_2544269"/>
      <w:bookmarkEnd w:id="1571"/>
      <w:r>
        <w:rPr>
          <w:rFonts w:hint="cs"/>
          <w:rtl/>
          <w:lang w:eastAsia="he-IL"/>
        </w:rPr>
        <w:t xml:space="preserve">הדלת כדי </w:t>
      </w:r>
      <w:bookmarkStart w:id="1572" w:name="_ETM_Q1_2541159"/>
      <w:bookmarkEnd w:id="1572"/>
      <w:r>
        <w:rPr>
          <w:rFonts w:hint="cs"/>
          <w:rtl/>
          <w:lang w:eastAsia="he-IL"/>
        </w:rPr>
        <w:t>להיכנס.</w:t>
      </w:r>
      <w:bookmarkStart w:id="1573" w:name="_ETM_Q1_2542814"/>
      <w:bookmarkEnd w:id="1573"/>
    </w:p>
    <w:p w:rsidR="00FE10A6" w:rsidRDefault="00FE10A6" w:rsidP="00FE10A6">
      <w:pPr>
        <w:rPr>
          <w:rtl/>
          <w:lang w:eastAsia="he-IL"/>
        </w:rPr>
      </w:pPr>
      <w:bookmarkStart w:id="1574" w:name="_ETM_Q1_2542882"/>
      <w:bookmarkEnd w:id="1574"/>
    </w:p>
    <w:p w:rsidR="00FE10A6" w:rsidRDefault="00FE10A6" w:rsidP="00FE10A6">
      <w:pPr>
        <w:pStyle w:val="-"/>
        <w:keepNext/>
        <w:rPr>
          <w:rtl/>
        </w:rPr>
      </w:pPr>
      <w:bookmarkStart w:id="1575" w:name="ET_speakercontinue_דניאל_חחיאשוילי_68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bookmarkStart w:id="1576" w:name="_ETM_Q1_2543840"/>
      <w:bookmarkEnd w:id="1576"/>
      <w:r>
        <w:rPr>
          <w:rFonts w:hint="cs"/>
          <w:rtl/>
          <w:lang w:eastAsia="he-IL"/>
        </w:rPr>
        <w:t>אני אגיד במשפט אחד</w:t>
      </w:r>
      <w:bookmarkStart w:id="1577" w:name="_ETM_Q1_2542448"/>
      <w:bookmarkEnd w:id="1577"/>
      <w:r>
        <w:rPr>
          <w:rFonts w:hint="cs"/>
          <w:rtl/>
          <w:lang w:eastAsia="he-IL"/>
        </w:rPr>
        <w:t xml:space="preserve">. כשאנחנו מסתכלים על </w:t>
      </w:r>
      <w:bookmarkStart w:id="1578" w:name="_ETM_Q1_2547693"/>
      <w:bookmarkEnd w:id="1578"/>
      <w:r>
        <w:rPr>
          <w:rFonts w:hint="cs"/>
          <w:rtl/>
          <w:lang w:eastAsia="he-IL"/>
        </w:rPr>
        <w:t>ע</w:t>
      </w:r>
      <w:bookmarkStart w:id="1579" w:name="_ETM_Q1_2544122"/>
      <w:bookmarkEnd w:id="1579"/>
      <w:r>
        <w:rPr>
          <w:rFonts w:hint="cs"/>
          <w:rtl/>
          <w:lang w:eastAsia="he-IL"/>
        </w:rPr>
        <w:t>מלות בית העסק בחמש השנים האחרונות ה</w:t>
      </w:r>
      <w:bookmarkStart w:id="1580" w:name="_ETM_Q1_2546018"/>
      <w:bookmarkEnd w:id="1580"/>
      <w:r>
        <w:rPr>
          <w:rFonts w:hint="cs"/>
          <w:rtl/>
          <w:lang w:eastAsia="he-IL"/>
        </w:rPr>
        <w:t>ן ממש בירידה.</w:t>
      </w:r>
    </w:p>
    <w:p w:rsidR="00FE10A6" w:rsidRDefault="00FE10A6" w:rsidP="00FE10A6">
      <w:pPr>
        <w:rPr>
          <w:rtl/>
          <w:lang w:eastAsia="he-IL"/>
        </w:rPr>
      </w:pPr>
      <w:bookmarkStart w:id="1581" w:name="_ETM_Q1_2552104"/>
      <w:bookmarkStart w:id="1582" w:name="_ETM_Q1_2552164"/>
      <w:bookmarkEnd w:id="1581"/>
      <w:bookmarkEnd w:id="1582"/>
    </w:p>
    <w:p w:rsidR="00FE10A6" w:rsidRDefault="00FE10A6" w:rsidP="00FE10A6">
      <w:pPr>
        <w:pStyle w:val="af6"/>
        <w:keepNext/>
        <w:rPr>
          <w:rtl/>
        </w:rPr>
      </w:pPr>
      <w:bookmarkStart w:id="1583" w:name="ET_yor_4758_69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יור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FE10A6">
      <w:pPr>
        <w:rPr>
          <w:rtl/>
          <w:lang w:eastAsia="he-IL"/>
        </w:rPr>
      </w:pPr>
      <w:bookmarkStart w:id="1584" w:name="_ETM_Q1_2554268"/>
      <w:bookmarkEnd w:id="1584"/>
      <w:r>
        <w:rPr>
          <w:rFonts w:hint="cs"/>
          <w:rtl/>
          <w:lang w:eastAsia="he-IL"/>
        </w:rPr>
        <w:t xml:space="preserve">אני </w:t>
      </w:r>
      <w:bookmarkStart w:id="1585" w:name="_ETM_Q1_2555047"/>
      <w:bookmarkEnd w:id="1585"/>
      <w:r>
        <w:rPr>
          <w:rFonts w:hint="cs"/>
          <w:rtl/>
          <w:lang w:eastAsia="he-IL"/>
        </w:rPr>
        <w:t xml:space="preserve">אוהב את </w:t>
      </w:r>
      <w:bookmarkStart w:id="1586" w:name="_ETM_Q1_2551719"/>
      <w:bookmarkEnd w:id="1586"/>
      <w:r>
        <w:rPr>
          <w:rFonts w:hint="cs"/>
          <w:rtl/>
          <w:lang w:eastAsia="he-IL"/>
        </w:rPr>
        <w:t xml:space="preserve">הסקירות האלה. א', אני שמח על כך, אבל </w:t>
      </w:r>
      <w:bookmarkStart w:id="1587" w:name="_ETM_Q1_2555308"/>
      <w:bookmarkEnd w:id="1587"/>
      <w:r>
        <w:rPr>
          <w:rFonts w:hint="cs"/>
          <w:rtl/>
          <w:lang w:eastAsia="he-IL"/>
        </w:rPr>
        <w:t>עדיין אני רוצה לוודא</w:t>
      </w:r>
      <w:bookmarkStart w:id="1588" w:name="_ETM_Q1_2559071"/>
      <w:bookmarkEnd w:id="1588"/>
      <w:r>
        <w:rPr>
          <w:rFonts w:hint="cs"/>
          <w:rtl/>
          <w:lang w:eastAsia="he-IL"/>
        </w:rPr>
        <w:t>. החוק ה</w:t>
      </w:r>
      <w:bookmarkStart w:id="1589" w:name="_ETM_Q1_2558888"/>
      <w:bookmarkEnd w:id="1589"/>
      <w:r>
        <w:rPr>
          <w:rFonts w:hint="cs"/>
          <w:rtl/>
          <w:lang w:eastAsia="he-IL"/>
        </w:rPr>
        <w:t xml:space="preserve">זה משית כל מיני </w:t>
      </w:r>
      <w:bookmarkStart w:id="1590" w:name="_ETM_Q1_2563393"/>
      <w:bookmarkEnd w:id="1590"/>
      <w:r>
        <w:rPr>
          <w:rFonts w:hint="cs"/>
          <w:rtl/>
          <w:lang w:eastAsia="he-IL"/>
        </w:rPr>
        <w:t xml:space="preserve">מטלות ועלויות על חברות כרטיסי האשראי. מנין לי </w:t>
      </w:r>
      <w:bookmarkStart w:id="1591" w:name="_ETM_Q1_2570464"/>
      <w:bookmarkEnd w:id="1591"/>
      <w:r>
        <w:rPr>
          <w:rFonts w:hint="cs"/>
          <w:rtl/>
          <w:lang w:eastAsia="he-IL"/>
        </w:rPr>
        <w:t>ש</w:t>
      </w:r>
      <w:bookmarkStart w:id="1592" w:name="_ETM_Q1_2571676"/>
      <w:bookmarkStart w:id="1593" w:name="_ETM_Q1_2567725"/>
      <w:bookmarkEnd w:id="1592"/>
      <w:bookmarkEnd w:id="1593"/>
      <w:r>
        <w:rPr>
          <w:rFonts w:hint="cs"/>
          <w:rtl/>
          <w:lang w:eastAsia="he-IL"/>
        </w:rPr>
        <w:t xml:space="preserve">עלויות </w:t>
      </w:r>
      <w:bookmarkStart w:id="1594" w:name="_ETM_Q1_2572932"/>
      <w:bookmarkEnd w:id="1594"/>
      <w:r>
        <w:rPr>
          <w:rFonts w:hint="cs"/>
          <w:rtl/>
          <w:lang w:eastAsia="he-IL"/>
        </w:rPr>
        <w:t xml:space="preserve">יישום החוק הזה לא נופלות בסוף על </w:t>
      </w:r>
      <w:bookmarkStart w:id="1595" w:name="_ETM_Q1_2574130"/>
      <w:bookmarkEnd w:id="1595"/>
      <w:r>
        <w:rPr>
          <w:rFonts w:hint="cs"/>
          <w:rtl/>
          <w:lang w:eastAsia="he-IL"/>
        </w:rPr>
        <w:t xml:space="preserve">העסקים הקטנים? </w:t>
      </w:r>
      <w:bookmarkStart w:id="1596" w:name="_ETM_Q1_2577635"/>
      <w:bookmarkEnd w:id="1596"/>
      <w:r>
        <w:rPr>
          <w:rFonts w:hint="cs"/>
          <w:rtl/>
          <w:lang w:eastAsia="he-IL"/>
        </w:rPr>
        <w:t>יש ביטחון כזה? בחוק</w:t>
      </w:r>
      <w:r w:rsidR="00920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נתתם </w:t>
      </w:r>
      <w:bookmarkStart w:id="1597" w:name="_ETM_Q1_2578839"/>
      <w:bookmarkEnd w:id="1597"/>
      <w:r>
        <w:rPr>
          <w:rFonts w:hint="cs"/>
          <w:rtl/>
          <w:lang w:eastAsia="he-IL"/>
        </w:rPr>
        <w:t>דעתכם על זה.</w:t>
      </w:r>
    </w:p>
    <w:p w:rsidR="00FE10A6" w:rsidRDefault="00FE10A6" w:rsidP="00FE10A6">
      <w:pPr>
        <w:rPr>
          <w:rtl/>
          <w:lang w:eastAsia="he-IL"/>
        </w:rPr>
      </w:pPr>
      <w:bookmarkStart w:id="1598" w:name="_ETM_Q1_2583036"/>
      <w:bookmarkStart w:id="1599" w:name="_ETM_Q1_2583123"/>
      <w:bookmarkEnd w:id="1598"/>
      <w:bookmarkEnd w:id="1599"/>
    </w:p>
    <w:p w:rsidR="00FE10A6" w:rsidRDefault="00FE10A6" w:rsidP="00FE10A6">
      <w:pPr>
        <w:pStyle w:val="-"/>
        <w:keepNext/>
        <w:rPr>
          <w:rtl/>
        </w:rPr>
      </w:pPr>
      <w:bookmarkStart w:id="1600" w:name="ET_speakercontinue_דניאל_חחיאשוילי_70"/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E10A6">
        <w:rPr>
          <w:rStyle w:val="TagStyle"/>
          <w:rtl/>
        </w:rPr>
        <w:t xml:space="preserve"> &lt;&lt; </w:t>
      </w:r>
      <w:proofErr w:type="spellStart"/>
      <w:r w:rsidRPr="00FE10A6">
        <w:rPr>
          <w:rStyle w:val="TagStyle"/>
          <w:rtl/>
        </w:rPr>
        <w:t>דובר_המשך</w:t>
      </w:r>
      <w:proofErr w:type="spellEnd"/>
      <w:r w:rsidRPr="00FE10A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FE10A6" w:rsidRDefault="00FE10A6" w:rsidP="00FE10A6">
      <w:pPr>
        <w:pStyle w:val="KeepWithNext"/>
        <w:rPr>
          <w:rtl/>
          <w:lang w:eastAsia="he-IL"/>
        </w:rPr>
      </w:pPr>
    </w:p>
    <w:p w:rsidR="00FE10A6" w:rsidRDefault="00FE10A6" w:rsidP="00E32A2E">
      <w:pPr>
        <w:rPr>
          <w:rtl/>
          <w:lang w:eastAsia="he-IL"/>
        </w:rPr>
      </w:pPr>
      <w:bookmarkStart w:id="1601" w:name="_ETM_Q1_2584090"/>
      <w:bookmarkEnd w:id="1601"/>
      <w:r>
        <w:rPr>
          <w:rFonts w:hint="cs"/>
          <w:rtl/>
          <w:lang w:eastAsia="he-IL"/>
        </w:rPr>
        <w:t xml:space="preserve">לא. </w:t>
      </w:r>
      <w:bookmarkStart w:id="1602" w:name="_ETM_Q1_2586644"/>
      <w:bookmarkEnd w:id="1602"/>
      <w:r>
        <w:rPr>
          <w:rFonts w:hint="cs"/>
          <w:rtl/>
          <w:lang w:eastAsia="he-IL"/>
        </w:rPr>
        <w:t xml:space="preserve">לפיקוח על הבנקים </w:t>
      </w:r>
      <w:bookmarkStart w:id="1603" w:name="_ETM_Q1_2585999"/>
      <w:bookmarkEnd w:id="1603"/>
      <w:r>
        <w:rPr>
          <w:rFonts w:hint="cs"/>
          <w:rtl/>
          <w:lang w:eastAsia="he-IL"/>
        </w:rPr>
        <w:t xml:space="preserve">יש סמכות כללית לאשר עמלות. חברות כרטיסי </w:t>
      </w:r>
      <w:bookmarkStart w:id="1604" w:name="_ETM_Q1_2596197"/>
      <w:bookmarkEnd w:id="1604"/>
      <w:r>
        <w:rPr>
          <w:rFonts w:hint="cs"/>
          <w:rtl/>
          <w:lang w:eastAsia="he-IL"/>
        </w:rPr>
        <w:t>האשראי</w:t>
      </w:r>
      <w:bookmarkStart w:id="1605" w:name="_ETM_Q1_2592802"/>
      <w:bookmarkEnd w:id="1605"/>
      <w:r>
        <w:rPr>
          <w:rFonts w:hint="cs"/>
          <w:rtl/>
          <w:lang w:eastAsia="he-IL"/>
        </w:rPr>
        <w:t xml:space="preserve"> והבנקים</w:t>
      </w:r>
      <w:bookmarkStart w:id="1606" w:name="_ETM_Q1_2592359"/>
      <w:bookmarkEnd w:id="1606"/>
      <w:r>
        <w:rPr>
          <w:rFonts w:hint="cs"/>
          <w:rtl/>
          <w:lang w:eastAsia="he-IL"/>
        </w:rPr>
        <w:t xml:space="preserve"> מחויבים </w:t>
      </w:r>
      <w:r w:rsidR="00E32A2E">
        <w:rPr>
          <w:rFonts w:hint="cs"/>
          <w:rtl/>
          <w:lang w:eastAsia="he-IL"/>
        </w:rPr>
        <w:t xml:space="preserve">לדווח על כל עמלה חדשה, </w:t>
      </w:r>
      <w:bookmarkStart w:id="1607" w:name="_ETM_Q1_2595107"/>
      <w:bookmarkEnd w:id="1607"/>
      <w:r w:rsidR="00E32A2E">
        <w:rPr>
          <w:rFonts w:hint="cs"/>
          <w:rtl/>
          <w:lang w:eastAsia="he-IL"/>
        </w:rPr>
        <w:t xml:space="preserve">והפיקוח </w:t>
      </w:r>
      <w:bookmarkStart w:id="1608" w:name="_ETM_Q1_2597042"/>
      <w:bookmarkEnd w:id="1608"/>
      <w:r w:rsidR="00E32A2E">
        <w:rPr>
          <w:rFonts w:hint="cs"/>
          <w:rtl/>
          <w:lang w:eastAsia="he-IL"/>
        </w:rPr>
        <w:t>יכול להתנגד לה.</w:t>
      </w:r>
      <w:bookmarkStart w:id="1609" w:name="_ETM_Q1_2597733"/>
      <w:bookmarkEnd w:id="1609"/>
    </w:p>
    <w:p w:rsidR="00E32A2E" w:rsidRDefault="00E32A2E" w:rsidP="00E32A2E">
      <w:pPr>
        <w:rPr>
          <w:rtl/>
          <w:lang w:eastAsia="he-IL"/>
        </w:rPr>
      </w:pPr>
      <w:bookmarkStart w:id="1610" w:name="_ETM_Q1_2601157"/>
      <w:bookmarkStart w:id="1611" w:name="_ETM_Q1_2601218"/>
      <w:bookmarkEnd w:id="1610"/>
      <w:bookmarkEnd w:id="1611"/>
    </w:p>
    <w:p w:rsidR="00E32A2E" w:rsidRDefault="00E32A2E" w:rsidP="00E32A2E">
      <w:pPr>
        <w:pStyle w:val="af6"/>
        <w:keepNext/>
        <w:rPr>
          <w:rtl/>
        </w:rPr>
      </w:pPr>
      <w:bookmarkStart w:id="1612" w:name="ET_yor_4758_71"/>
      <w:r w:rsidRPr="00E32A2E">
        <w:rPr>
          <w:rStyle w:val="TagStyle"/>
          <w:rtl/>
        </w:rPr>
        <w:t xml:space="preserve"> &lt;&lt; </w:t>
      </w:r>
      <w:proofErr w:type="spellStart"/>
      <w:r w:rsidRPr="00E32A2E">
        <w:rPr>
          <w:rStyle w:val="TagStyle"/>
          <w:rtl/>
        </w:rPr>
        <w:t>יור</w:t>
      </w:r>
      <w:proofErr w:type="spellEnd"/>
      <w:r w:rsidRPr="00E32A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2A2E">
        <w:rPr>
          <w:rStyle w:val="TagStyle"/>
          <w:rtl/>
        </w:rPr>
        <w:t xml:space="preserve"> &lt;&lt; </w:t>
      </w:r>
      <w:proofErr w:type="spellStart"/>
      <w:r w:rsidRPr="00E32A2E">
        <w:rPr>
          <w:rStyle w:val="TagStyle"/>
          <w:rtl/>
        </w:rPr>
        <w:t>יור</w:t>
      </w:r>
      <w:proofErr w:type="spellEnd"/>
      <w:r w:rsidRPr="00E32A2E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E32A2E" w:rsidRDefault="00E32A2E" w:rsidP="00E32A2E">
      <w:pPr>
        <w:pStyle w:val="KeepWithNext"/>
        <w:rPr>
          <w:rtl/>
          <w:lang w:eastAsia="he-IL"/>
        </w:rPr>
      </w:pPr>
    </w:p>
    <w:p w:rsidR="00E32A2E" w:rsidRDefault="00E32A2E" w:rsidP="00E32A2E">
      <w:pPr>
        <w:rPr>
          <w:rtl/>
          <w:lang w:eastAsia="he-IL"/>
        </w:rPr>
      </w:pPr>
      <w:bookmarkStart w:id="1613" w:name="_ETM_Q1_2602565"/>
      <w:bookmarkStart w:id="1614" w:name="_ETM_Q1_2599023"/>
      <w:bookmarkEnd w:id="1613"/>
      <w:bookmarkEnd w:id="1614"/>
      <w:r>
        <w:rPr>
          <w:rFonts w:hint="cs"/>
          <w:rtl/>
          <w:lang w:eastAsia="he-IL"/>
        </w:rPr>
        <w:t xml:space="preserve">אולי נציגי חברות כרטיסי האשראי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1615" w:name="_ETM_Q1_2609440"/>
      <w:bookmarkEnd w:id="1615"/>
      <w:r>
        <w:rPr>
          <w:rFonts w:hint="cs"/>
          <w:rtl/>
          <w:lang w:eastAsia="he-IL"/>
        </w:rPr>
        <w:t>ורוצים להתייחס?</w:t>
      </w:r>
      <w:bookmarkStart w:id="1616" w:name="_ETM_Q1_2609991"/>
      <w:bookmarkStart w:id="1617" w:name="_ETM_Q1_2605928"/>
      <w:bookmarkEnd w:id="1616"/>
      <w:bookmarkEnd w:id="1617"/>
    </w:p>
    <w:p w:rsidR="00367502" w:rsidRDefault="00367502" w:rsidP="00367502">
      <w:pPr>
        <w:rPr>
          <w:rtl/>
          <w:lang w:eastAsia="he-IL"/>
        </w:rPr>
      </w:pPr>
      <w:bookmarkStart w:id="1618" w:name="_ETM_Q1_2610649"/>
      <w:bookmarkStart w:id="1619" w:name="_ETM_Q1_2610711"/>
      <w:bookmarkEnd w:id="1618"/>
      <w:bookmarkEnd w:id="1619"/>
    </w:p>
    <w:p w:rsidR="00367502" w:rsidRDefault="00367502" w:rsidP="00367502">
      <w:pPr>
        <w:pStyle w:val="a4"/>
        <w:keepNext/>
        <w:rPr>
          <w:rtl/>
        </w:rPr>
      </w:pPr>
      <w:bookmarkStart w:id="1620" w:name="ET_speaker_5806_74"/>
      <w:r w:rsidRPr="0036750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67502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367502" w:rsidRDefault="00367502" w:rsidP="00367502">
      <w:pPr>
        <w:pStyle w:val="KeepWithNext"/>
        <w:rPr>
          <w:rtl/>
          <w:lang w:eastAsia="he-IL"/>
        </w:rPr>
      </w:pPr>
    </w:p>
    <w:p w:rsidR="00402708" w:rsidRDefault="00402708" w:rsidP="00402708">
      <w:pPr>
        <w:rPr>
          <w:rtl/>
          <w:lang w:eastAsia="he-IL"/>
        </w:rPr>
      </w:pPr>
      <w:bookmarkStart w:id="1621" w:name="_ETM_Q1_2617809"/>
      <w:bookmarkStart w:id="1622" w:name="_ETM_Q1_2613536"/>
      <w:bookmarkStart w:id="1623" w:name="_ETM_Q1_2608803"/>
      <w:bookmarkStart w:id="1624" w:name="_ETM_Q1_2619059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זה כולל </w:t>
      </w:r>
      <w:bookmarkStart w:id="1625" w:name="_ETM_Q1_2612141"/>
      <w:bookmarkEnd w:id="1625"/>
      <w:r>
        <w:rPr>
          <w:rFonts w:hint="cs"/>
          <w:rtl/>
          <w:lang w:eastAsia="he-IL"/>
        </w:rPr>
        <w:t>אפליקציות תשלום, נכון?</w:t>
      </w:r>
    </w:p>
    <w:p w:rsidR="00402708" w:rsidRDefault="00402708" w:rsidP="00402708">
      <w:pPr>
        <w:rPr>
          <w:rtl/>
          <w:lang w:eastAsia="he-IL"/>
        </w:rPr>
      </w:pPr>
      <w:bookmarkStart w:id="1626" w:name="_ETM_Q1_2613376"/>
      <w:bookmarkStart w:id="1627" w:name="_ETM_Q1_2613441"/>
      <w:bookmarkEnd w:id="1626"/>
      <w:bookmarkEnd w:id="1627"/>
    </w:p>
    <w:p w:rsidR="00402708" w:rsidRDefault="00402708" w:rsidP="00402708">
      <w:pPr>
        <w:pStyle w:val="af6"/>
        <w:keepNext/>
        <w:rPr>
          <w:rtl/>
        </w:rPr>
      </w:pPr>
      <w:bookmarkStart w:id="1628" w:name="ET_yor_4758_73"/>
      <w:r w:rsidRPr="00402708">
        <w:rPr>
          <w:rStyle w:val="TagStyle"/>
          <w:rtl/>
        </w:rPr>
        <w:t xml:space="preserve"> &lt;&lt; </w:t>
      </w:r>
      <w:proofErr w:type="spellStart"/>
      <w:r w:rsidRPr="00402708">
        <w:rPr>
          <w:rStyle w:val="TagStyle"/>
          <w:rtl/>
        </w:rPr>
        <w:t>יור</w:t>
      </w:r>
      <w:proofErr w:type="spellEnd"/>
      <w:r w:rsidRPr="0040270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2708">
        <w:rPr>
          <w:rStyle w:val="TagStyle"/>
          <w:rtl/>
        </w:rPr>
        <w:t xml:space="preserve"> &lt;&lt; </w:t>
      </w:r>
      <w:proofErr w:type="spellStart"/>
      <w:r w:rsidRPr="00402708">
        <w:rPr>
          <w:rStyle w:val="TagStyle"/>
          <w:rtl/>
        </w:rPr>
        <w:t>יור</w:t>
      </w:r>
      <w:proofErr w:type="spellEnd"/>
      <w:r w:rsidRPr="0040270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402708" w:rsidRDefault="00402708" w:rsidP="00402708">
      <w:pPr>
        <w:pStyle w:val="KeepWithNext"/>
        <w:rPr>
          <w:rtl/>
          <w:lang w:eastAsia="he-IL"/>
        </w:rPr>
      </w:pPr>
    </w:p>
    <w:p w:rsidR="00402708" w:rsidRDefault="00402708" w:rsidP="00402708">
      <w:pPr>
        <w:rPr>
          <w:rtl/>
          <w:lang w:eastAsia="he-IL"/>
        </w:rPr>
      </w:pPr>
      <w:bookmarkStart w:id="1629" w:name="_ETM_Q1_2614164"/>
      <w:bookmarkStart w:id="1630" w:name="_ETM_Q1_2616281"/>
      <w:bookmarkEnd w:id="1629"/>
      <w:bookmarkEnd w:id="1630"/>
      <w:r>
        <w:rPr>
          <w:rFonts w:hint="cs"/>
          <w:rtl/>
          <w:lang w:eastAsia="he-IL"/>
        </w:rPr>
        <w:t>הם ישמחו לה</w:t>
      </w:r>
      <w:bookmarkStart w:id="1631" w:name="_ETM_Q1_2612318"/>
      <w:bookmarkEnd w:id="1631"/>
      <w:r>
        <w:rPr>
          <w:rFonts w:hint="cs"/>
          <w:rtl/>
          <w:lang w:eastAsia="he-IL"/>
        </w:rPr>
        <w:t xml:space="preserve">תייחס כשנדבר על </w:t>
      </w:r>
      <w:bookmarkStart w:id="1632" w:name="_ETM_Q1_2616409"/>
      <w:bookmarkEnd w:id="1632"/>
      <w:r>
        <w:rPr>
          <w:rFonts w:hint="cs"/>
          <w:rtl/>
          <w:lang w:eastAsia="he-IL"/>
        </w:rPr>
        <w:t xml:space="preserve">הרפורמה </w:t>
      </w:r>
      <w:bookmarkStart w:id="1633" w:name="_ETM_Q1_2614228"/>
      <w:bookmarkEnd w:id="1633"/>
      <w:r>
        <w:rPr>
          <w:rFonts w:hint="cs"/>
          <w:rtl/>
          <w:lang w:eastAsia="he-IL"/>
        </w:rPr>
        <w:t>שעומדת להיכנס לתחרות בשוק האשראי</w:t>
      </w:r>
      <w:r w:rsidR="00367502">
        <w:rPr>
          <w:rFonts w:hint="cs"/>
          <w:rtl/>
          <w:lang w:eastAsia="he-IL"/>
        </w:rPr>
        <w:t>.</w:t>
      </w:r>
    </w:p>
    <w:p w:rsidR="00367502" w:rsidRDefault="00367502" w:rsidP="00402708">
      <w:pPr>
        <w:rPr>
          <w:rtl/>
          <w:lang w:eastAsia="he-IL"/>
        </w:rPr>
      </w:pPr>
      <w:bookmarkStart w:id="1634" w:name="_ETM_Q1_2617738"/>
      <w:bookmarkStart w:id="1635" w:name="_ETM_Q1_2617805"/>
      <w:bookmarkEnd w:id="1634"/>
      <w:bookmarkEnd w:id="1635"/>
    </w:p>
    <w:p w:rsidR="00367502" w:rsidRDefault="00367502" w:rsidP="00367502">
      <w:pPr>
        <w:pStyle w:val="-"/>
        <w:keepNext/>
        <w:rPr>
          <w:rtl/>
        </w:rPr>
      </w:pPr>
      <w:bookmarkStart w:id="1636" w:name="ET_speakercontinue_5806_75"/>
      <w:r w:rsidRPr="00367502">
        <w:rPr>
          <w:rStyle w:val="TagStyle"/>
          <w:rtl/>
        </w:rPr>
        <w:t xml:space="preserve"> &lt;&lt; </w:t>
      </w:r>
      <w:proofErr w:type="spellStart"/>
      <w:r w:rsidRPr="00367502">
        <w:rPr>
          <w:rStyle w:val="TagStyle"/>
          <w:rtl/>
        </w:rPr>
        <w:t>דובר_המשך</w:t>
      </w:r>
      <w:proofErr w:type="spellEnd"/>
      <w:r w:rsidRPr="00367502">
        <w:rPr>
          <w:rStyle w:val="TagStyle"/>
          <w:rtl/>
        </w:rPr>
        <w:t xml:space="preserve">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67502">
        <w:rPr>
          <w:rStyle w:val="TagStyle"/>
          <w:rtl/>
        </w:rPr>
        <w:t xml:space="preserve"> &lt;&lt; </w:t>
      </w:r>
      <w:proofErr w:type="spellStart"/>
      <w:r w:rsidRPr="00367502">
        <w:rPr>
          <w:rStyle w:val="TagStyle"/>
          <w:rtl/>
        </w:rPr>
        <w:t>דובר_המשך</w:t>
      </w:r>
      <w:proofErr w:type="spellEnd"/>
      <w:r w:rsidRPr="003675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367502" w:rsidRDefault="00367502" w:rsidP="00367502">
      <w:pPr>
        <w:pStyle w:val="KeepWithNext"/>
        <w:rPr>
          <w:rtl/>
          <w:lang w:eastAsia="he-IL"/>
        </w:rPr>
      </w:pPr>
    </w:p>
    <w:p w:rsidR="00367502" w:rsidRDefault="00367502" w:rsidP="00367502">
      <w:pPr>
        <w:rPr>
          <w:rtl/>
          <w:lang w:eastAsia="he-IL"/>
        </w:rPr>
      </w:pPr>
      <w:bookmarkStart w:id="1637" w:name="_ETM_Q1_2619301"/>
      <w:bookmarkEnd w:id="1637"/>
      <w:r>
        <w:rPr>
          <w:rFonts w:hint="cs"/>
          <w:rtl/>
          <w:lang w:eastAsia="he-IL"/>
        </w:rPr>
        <w:t>זה כולל אפליקציות, נכון?</w:t>
      </w:r>
    </w:p>
    <w:p w:rsidR="00367502" w:rsidRDefault="00367502" w:rsidP="00367502">
      <w:pPr>
        <w:rPr>
          <w:rtl/>
          <w:lang w:eastAsia="he-IL"/>
        </w:rPr>
      </w:pPr>
    </w:p>
    <w:p w:rsidR="00367502" w:rsidRDefault="00367502" w:rsidP="00367502">
      <w:pPr>
        <w:pStyle w:val="a4"/>
        <w:keepNext/>
        <w:rPr>
          <w:rtl/>
        </w:rPr>
      </w:pPr>
      <w:bookmarkStart w:id="1638" w:name="ET_speaker_רני_נויבואר_76"/>
      <w:r w:rsidRPr="00367502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367502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367502" w:rsidRDefault="00367502" w:rsidP="00367502">
      <w:pPr>
        <w:pStyle w:val="KeepWithNext"/>
        <w:rPr>
          <w:rtl/>
          <w:lang w:eastAsia="he-IL"/>
        </w:rPr>
      </w:pPr>
    </w:p>
    <w:p w:rsidR="00367502" w:rsidRDefault="00367502" w:rsidP="003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 על כל </w:t>
      </w:r>
      <w:bookmarkStart w:id="1639" w:name="_ETM_Q1_2618872"/>
      <w:bookmarkEnd w:id="1639"/>
      <w:r>
        <w:rPr>
          <w:rFonts w:hint="cs"/>
          <w:rtl/>
          <w:lang w:eastAsia="he-IL"/>
        </w:rPr>
        <w:t>שירות תשלום באשר הוא</w:t>
      </w:r>
      <w:bookmarkStart w:id="1640" w:name="_ETM_Q1_2621165"/>
      <w:bookmarkEnd w:id="1640"/>
      <w:r>
        <w:rPr>
          <w:rFonts w:hint="cs"/>
          <w:rtl/>
          <w:lang w:eastAsia="he-IL"/>
        </w:rPr>
        <w:t>,</w:t>
      </w:r>
      <w:bookmarkStart w:id="1641" w:name="_ETM_Q1_2623735"/>
      <w:bookmarkEnd w:id="1641"/>
      <w:r>
        <w:rPr>
          <w:rFonts w:hint="cs"/>
          <w:rtl/>
          <w:lang w:eastAsia="he-IL"/>
        </w:rPr>
        <w:t xml:space="preserve"> לא משנה אם הוא </w:t>
      </w:r>
      <w:bookmarkStart w:id="1642" w:name="_ETM_Q1_2623870"/>
      <w:bookmarkEnd w:id="1642"/>
      <w:r>
        <w:rPr>
          <w:rFonts w:hint="cs"/>
          <w:rtl/>
          <w:lang w:eastAsia="he-IL"/>
        </w:rPr>
        <w:t>מבוסס חפץ</w:t>
      </w:r>
      <w:bookmarkStart w:id="1643" w:name="_ETM_Q1_2625061"/>
      <w:bookmarkEnd w:id="1643"/>
      <w:r>
        <w:rPr>
          <w:rFonts w:hint="cs"/>
          <w:rtl/>
          <w:lang w:eastAsia="he-IL"/>
        </w:rPr>
        <w:t>. כלומר</w:t>
      </w:r>
      <w:bookmarkStart w:id="1644" w:name="_ETM_Q1_2626137"/>
      <w:bookmarkEnd w:id="1644"/>
      <w:r>
        <w:rPr>
          <w:rFonts w:hint="cs"/>
          <w:rtl/>
          <w:lang w:eastAsia="he-IL"/>
        </w:rPr>
        <w:t xml:space="preserve">, כל מה שרץ באינטרנט שאתה יכול </w:t>
      </w:r>
      <w:bookmarkStart w:id="1645" w:name="_ETM_Q1_2631682"/>
      <w:bookmarkEnd w:id="1645"/>
      <w:r>
        <w:rPr>
          <w:rFonts w:hint="cs"/>
          <w:rtl/>
          <w:lang w:eastAsia="he-IL"/>
        </w:rPr>
        <w:t xml:space="preserve">לשלם </w:t>
      </w:r>
      <w:bookmarkStart w:id="1646" w:name="_ETM_Q1_2627319"/>
      <w:bookmarkEnd w:id="1646"/>
      <w:r>
        <w:rPr>
          <w:rFonts w:hint="cs"/>
          <w:rtl/>
          <w:lang w:eastAsia="he-IL"/>
        </w:rPr>
        <w:t xml:space="preserve">דרכו, כל מה שבפלאפון שזה בעצם סוג של </w:t>
      </w:r>
      <w:bookmarkStart w:id="1647" w:name="_ETM_Q1_2637144"/>
      <w:bookmarkEnd w:id="1647"/>
      <w:r>
        <w:rPr>
          <w:rFonts w:hint="cs"/>
          <w:rtl/>
          <w:lang w:eastAsia="he-IL"/>
        </w:rPr>
        <w:t>מחשב.</w:t>
      </w:r>
    </w:p>
    <w:p w:rsidR="00367502" w:rsidRDefault="00367502" w:rsidP="00367502">
      <w:pPr>
        <w:rPr>
          <w:rtl/>
          <w:lang w:eastAsia="he-IL"/>
        </w:rPr>
      </w:pPr>
      <w:bookmarkStart w:id="1648" w:name="_ETM_Q1_2633498"/>
      <w:bookmarkEnd w:id="1648"/>
    </w:p>
    <w:p w:rsidR="00367502" w:rsidRDefault="00367502" w:rsidP="00367502">
      <w:pPr>
        <w:pStyle w:val="af6"/>
        <w:keepNext/>
        <w:rPr>
          <w:rtl/>
        </w:rPr>
      </w:pPr>
      <w:bookmarkStart w:id="1649" w:name="ET_yor_4758_77"/>
      <w:r w:rsidRPr="00367502">
        <w:rPr>
          <w:rStyle w:val="TagStyle"/>
          <w:rtl/>
        </w:rPr>
        <w:t xml:space="preserve"> &lt;&lt; </w:t>
      </w:r>
      <w:proofErr w:type="spellStart"/>
      <w:r w:rsidRPr="00367502">
        <w:rPr>
          <w:rStyle w:val="TagStyle"/>
          <w:rtl/>
        </w:rPr>
        <w:t>יור</w:t>
      </w:r>
      <w:proofErr w:type="spellEnd"/>
      <w:r w:rsidRPr="003675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7502">
        <w:rPr>
          <w:rStyle w:val="TagStyle"/>
          <w:rtl/>
        </w:rPr>
        <w:t xml:space="preserve"> &lt;&lt; </w:t>
      </w:r>
      <w:proofErr w:type="spellStart"/>
      <w:r w:rsidRPr="00367502">
        <w:rPr>
          <w:rStyle w:val="TagStyle"/>
          <w:rtl/>
        </w:rPr>
        <w:t>יור</w:t>
      </w:r>
      <w:proofErr w:type="spellEnd"/>
      <w:r w:rsidRPr="003675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367502" w:rsidRDefault="00367502" w:rsidP="00367502">
      <w:pPr>
        <w:pStyle w:val="KeepWithNext"/>
        <w:rPr>
          <w:rtl/>
          <w:lang w:eastAsia="he-IL"/>
        </w:rPr>
      </w:pPr>
    </w:p>
    <w:p w:rsidR="00A16E24" w:rsidRDefault="00367502" w:rsidP="00A16E24">
      <w:pPr>
        <w:rPr>
          <w:rtl/>
          <w:lang w:eastAsia="he-IL"/>
        </w:rPr>
      </w:pPr>
      <w:bookmarkStart w:id="1650" w:name="_ETM_Q1_2634826"/>
      <w:bookmarkStart w:id="1651" w:name="_ETM_Q1_1566371"/>
      <w:bookmarkStart w:id="1652" w:name="_ETM_Q1_1566421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אני מיד </w:t>
      </w:r>
      <w:bookmarkStart w:id="1653" w:name="_ETM_Q1_2632900"/>
      <w:bookmarkEnd w:id="1653"/>
      <w:r>
        <w:rPr>
          <w:rFonts w:hint="cs"/>
          <w:rtl/>
          <w:lang w:eastAsia="he-IL"/>
        </w:rPr>
        <w:t>אתן לחברי הכנסת. איתמר גזלה, תציג את עצמך.</w:t>
      </w:r>
      <w:bookmarkStart w:id="1654" w:name="_ETM_Q1_2639420"/>
      <w:bookmarkEnd w:id="1654"/>
    </w:p>
    <w:p w:rsidR="00367502" w:rsidRDefault="00367502" w:rsidP="00367502">
      <w:pPr>
        <w:ind w:firstLine="0"/>
        <w:rPr>
          <w:rtl/>
          <w:lang w:eastAsia="he-IL"/>
        </w:rPr>
      </w:pPr>
      <w:bookmarkStart w:id="1655" w:name="_ETM_Q1_2639765"/>
      <w:bookmarkStart w:id="1656" w:name="_ETM_Q1_2639811"/>
      <w:bookmarkStart w:id="1657" w:name="_ETM_Q1_2638962"/>
      <w:bookmarkEnd w:id="1655"/>
      <w:bookmarkEnd w:id="1656"/>
      <w:bookmarkEnd w:id="1657"/>
    </w:p>
    <w:p w:rsidR="00367502" w:rsidRDefault="00367502" w:rsidP="00367502">
      <w:pPr>
        <w:pStyle w:val="a4"/>
        <w:keepNext/>
        <w:rPr>
          <w:rtl/>
        </w:rPr>
      </w:pPr>
      <w:bookmarkStart w:id="1658" w:name="ET_speaker_איתמר_גזלה_80"/>
      <w:r w:rsidRPr="00367502">
        <w:rPr>
          <w:rStyle w:val="TagStyle"/>
          <w:rtl/>
        </w:rPr>
        <w:t xml:space="preserve"> &lt;&lt; דובר &gt;&gt; </w:t>
      </w:r>
      <w:r>
        <w:rPr>
          <w:rtl/>
        </w:rPr>
        <w:t>איתמר גזלה:</w:t>
      </w:r>
      <w:r w:rsidRPr="00367502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:rsidR="00367502" w:rsidRDefault="00367502" w:rsidP="00367502">
      <w:pPr>
        <w:pStyle w:val="KeepWithNext"/>
        <w:rPr>
          <w:rtl/>
          <w:lang w:eastAsia="he-IL"/>
        </w:rPr>
      </w:pPr>
    </w:p>
    <w:p w:rsidR="00367502" w:rsidRDefault="00367502" w:rsidP="00367502">
      <w:pPr>
        <w:rPr>
          <w:rtl/>
          <w:lang w:eastAsia="he-IL"/>
        </w:rPr>
      </w:pPr>
      <w:bookmarkStart w:id="1659" w:name="_ETM_Q1_2640645"/>
      <w:bookmarkStart w:id="1660" w:name="_ETM_Q1_2640674"/>
      <w:bookmarkEnd w:id="1659"/>
      <w:bookmarkEnd w:id="1660"/>
      <w:r>
        <w:rPr>
          <w:rFonts w:hint="cs"/>
          <w:rtl/>
          <w:lang w:eastAsia="he-IL"/>
        </w:rPr>
        <w:t xml:space="preserve">שלום, </w:t>
      </w:r>
      <w:bookmarkStart w:id="1661" w:name="_ETM_Q1_2643071"/>
      <w:bookmarkEnd w:id="1661"/>
      <w:r>
        <w:rPr>
          <w:rFonts w:hint="cs"/>
          <w:rtl/>
          <w:lang w:eastAsia="he-IL"/>
        </w:rPr>
        <w:t>אני איתמר גזלה</w:t>
      </w:r>
      <w:bookmarkStart w:id="1662" w:name="_ETM_Q1_2641929"/>
      <w:bookmarkEnd w:id="1662"/>
      <w:r>
        <w:rPr>
          <w:rFonts w:hint="cs"/>
          <w:rtl/>
          <w:lang w:eastAsia="he-IL"/>
        </w:rPr>
        <w:t>, סוכנות לעסקים קטנים ובינוניים</w:t>
      </w:r>
      <w:bookmarkStart w:id="1663" w:name="_ETM_Q1_2645390"/>
      <w:bookmarkEnd w:id="1663"/>
      <w:r>
        <w:rPr>
          <w:rFonts w:hint="cs"/>
          <w:rtl/>
          <w:lang w:eastAsia="he-IL"/>
        </w:rPr>
        <w:t>, משרד הכלכלה.</w:t>
      </w:r>
    </w:p>
    <w:p w:rsidR="00367502" w:rsidRDefault="00367502" w:rsidP="00367502">
      <w:pPr>
        <w:rPr>
          <w:rtl/>
          <w:lang w:eastAsia="he-IL"/>
        </w:rPr>
      </w:pPr>
      <w:bookmarkStart w:id="1664" w:name="_ETM_Q1_2648577"/>
      <w:bookmarkStart w:id="1665" w:name="_ETM_Q1_2648645"/>
      <w:bookmarkEnd w:id="1664"/>
      <w:bookmarkEnd w:id="1665"/>
    </w:p>
    <w:p w:rsidR="00367502" w:rsidRDefault="00367502" w:rsidP="003251DD">
      <w:pPr>
        <w:rPr>
          <w:rtl/>
          <w:lang w:eastAsia="he-IL"/>
        </w:rPr>
      </w:pPr>
      <w:bookmarkStart w:id="1666" w:name="_ETM_Q1_2648784"/>
      <w:bookmarkStart w:id="1667" w:name="_ETM_Q1_2648834"/>
      <w:bookmarkEnd w:id="1666"/>
      <w:bookmarkEnd w:id="1667"/>
      <w:r>
        <w:rPr>
          <w:rFonts w:hint="cs"/>
          <w:rtl/>
          <w:lang w:eastAsia="he-IL"/>
        </w:rPr>
        <w:t xml:space="preserve">דבר ראשון, </w:t>
      </w:r>
      <w:bookmarkStart w:id="1668" w:name="_ETM_Q1_2652933"/>
      <w:bookmarkEnd w:id="1668"/>
      <w:r>
        <w:rPr>
          <w:rFonts w:hint="cs"/>
          <w:rtl/>
          <w:lang w:eastAsia="he-IL"/>
        </w:rPr>
        <w:t xml:space="preserve">אנחנו ליווינו את </w:t>
      </w:r>
      <w:bookmarkStart w:id="1669" w:name="_ETM_Q1_2650755"/>
      <w:bookmarkEnd w:id="1669"/>
      <w:r>
        <w:rPr>
          <w:rFonts w:hint="cs"/>
          <w:rtl/>
          <w:lang w:eastAsia="he-IL"/>
        </w:rPr>
        <w:t>כל חקיקת החוק הזה ביחד ע</w:t>
      </w:r>
      <w:bookmarkStart w:id="1670" w:name="_ETM_Q1_2659162"/>
      <w:bookmarkEnd w:id="1670"/>
      <w:r>
        <w:rPr>
          <w:rFonts w:hint="cs"/>
          <w:rtl/>
          <w:lang w:eastAsia="he-IL"/>
        </w:rPr>
        <w:t>ם מש</w:t>
      </w:r>
      <w:bookmarkStart w:id="1671" w:name="_ETM_Q1_2656328"/>
      <w:bookmarkEnd w:id="1671"/>
      <w:r>
        <w:rPr>
          <w:rFonts w:hint="cs"/>
          <w:rtl/>
          <w:lang w:eastAsia="he-IL"/>
        </w:rPr>
        <w:t>רד המשפטים ובנק ישראל</w:t>
      </w:r>
      <w:bookmarkStart w:id="1672" w:name="_ETM_Q1_2657290"/>
      <w:bookmarkEnd w:id="1672"/>
      <w:r>
        <w:rPr>
          <w:rFonts w:hint="cs"/>
          <w:rtl/>
          <w:lang w:eastAsia="he-IL"/>
        </w:rPr>
        <w:t>. אנחנו תומכים בחוק ואנח</w:t>
      </w:r>
      <w:bookmarkStart w:id="1673" w:name="_ETM_Q1_2661806"/>
      <w:bookmarkStart w:id="1674" w:name="_ETM_Q1_2657696"/>
      <w:bookmarkEnd w:id="1673"/>
      <w:bookmarkEnd w:id="1674"/>
      <w:r>
        <w:rPr>
          <w:rFonts w:hint="cs"/>
          <w:rtl/>
          <w:lang w:eastAsia="he-IL"/>
        </w:rPr>
        <w:t>נו חושבים שהוא מצוין לבעלי העסקים הקטני</w:t>
      </w:r>
      <w:bookmarkStart w:id="1675" w:name="_ETM_Q1_2661416"/>
      <w:bookmarkEnd w:id="1675"/>
      <w:r>
        <w:rPr>
          <w:rFonts w:hint="cs"/>
          <w:rtl/>
          <w:lang w:eastAsia="he-IL"/>
        </w:rPr>
        <w:t xml:space="preserve">ם, מכמה סיבות. אם </w:t>
      </w:r>
      <w:bookmarkStart w:id="1676" w:name="_ETM_Q1_2665486"/>
      <w:bookmarkStart w:id="1677" w:name="_ETM_Q1_2681260"/>
      <w:bookmarkEnd w:id="1676"/>
      <w:bookmarkEnd w:id="1677"/>
      <w:r>
        <w:rPr>
          <w:rFonts w:hint="cs"/>
          <w:rtl/>
          <w:lang w:eastAsia="he-IL"/>
        </w:rPr>
        <w:t>הזכרת את ה</w:t>
      </w:r>
      <w:bookmarkStart w:id="1678" w:name="_ETM_Q1_2664940"/>
      <w:bookmarkEnd w:id="1678"/>
      <w:r>
        <w:rPr>
          <w:rFonts w:hint="cs"/>
          <w:rtl/>
          <w:lang w:eastAsia="he-IL"/>
        </w:rPr>
        <w:t xml:space="preserve">עמלות, אז החוק </w:t>
      </w:r>
      <w:bookmarkStart w:id="1679" w:name="_ETM_Q1_2667555"/>
      <w:bookmarkEnd w:id="1679"/>
      <w:r>
        <w:rPr>
          <w:rFonts w:hint="cs"/>
          <w:rtl/>
          <w:lang w:eastAsia="he-IL"/>
        </w:rPr>
        <w:t>הזה מסדיר אפשרויות</w:t>
      </w:r>
      <w:bookmarkStart w:id="1680" w:name="_ETM_Q1_2668401"/>
      <w:bookmarkEnd w:id="1680"/>
      <w:r>
        <w:rPr>
          <w:rFonts w:hint="cs"/>
          <w:rtl/>
          <w:lang w:eastAsia="he-IL"/>
        </w:rPr>
        <w:t xml:space="preserve">, כמו שרני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 xml:space="preserve"> אמרה </w:t>
      </w:r>
      <w:bookmarkStart w:id="1681" w:name="_ETM_Q1_2669812"/>
      <w:bookmarkEnd w:id="1681"/>
      <w:r>
        <w:rPr>
          <w:rFonts w:hint="cs"/>
          <w:rtl/>
          <w:lang w:eastAsia="he-IL"/>
        </w:rPr>
        <w:t xml:space="preserve">קודם, </w:t>
      </w:r>
      <w:bookmarkStart w:id="1682" w:name="_ETM_Q1_2672085"/>
      <w:bookmarkEnd w:id="1682"/>
      <w:r>
        <w:rPr>
          <w:rFonts w:hint="cs"/>
          <w:rtl/>
          <w:lang w:eastAsia="he-IL"/>
        </w:rPr>
        <w:t>של שירותי תשלום חדשים להיכנס</w:t>
      </w:r>
      <w:bookmarkStart w:id="1683" w:name="_ETM_Q1_2670348"/>
      <w:bookmarkEnd w:id="1683"/>
      <w:r>
        <w:rPr>
          <w:rFonts w:hint="cs"/>
          <w:rtl/>
          <w:lang w:eastAsia="he-IL"/>
        </w:rPr>
        <w:t xml:space="preserve"> לשוק, וכמובן שככל שהתחרות תגבר </w:t>
      </w:r>
      <w:bookmarkStart w:id="1684" w:name="_ETM_Q1_2681467"/>
      <w:bookmarkEnd w:id="1684"/>
      <w:r>
        <w:rPr>
          <w:rFonts w:hint="cs"/>
          <w:rtl/>
          <w:lang w:eastAsia="he-IL"/>
        </w:rPr>
        <w:t>בשו</w:t>
      </w:r>
      <w:bookmarkStart w:id="1685" w:name="_ETM_Q1_2677777"/>
      <w:bookmarkEnd w:id="1685"/>
      <w:r>
        <w:rPr>
          <w:rFonts w:hint="cs"/>
          <w:rtl/>
          <w:lang w:eastAsia="he-IL"/>
        </w:rPr>
        <w:t>ק אמצעי התשלום, אנחנו מקווים ש</w:t>
      </w:r>
      <w:bookmarkStart w:id="1686" w:name="_ETM_Q1_2680575"/>
      <w:bookmarkEnd w:id="1686"/>
      <w:r>
        <w:rPr>
          <w:rFonts w:hint="cs"/>
          <w:rtl/>
          <w:lang w:eastAsia="he-IL"/>
        </w:rPr>
        <w:t>עמלות הסליקה ירדו בהתאם</w:t>
      </w:r>
      <w:bookmarkStart w:id="1687" w:name="_ETM_Q1_2684479"/>
      <w:bookmarkEnd w:id="1687"/>
      <w:r w:rsidR="0017490F">
        <w:rPr>
          <w:rFonts w:hint="cs"/>
          <w:rtl/>
          <w:lang w:eastAsia="he-IL"/>
        </w:rPr>
        <w:t xml:space="preserve">; </w:t>
      </w:r>
      <w:bookmarkStart w:id="1688" w:name="_ETM_Q1_2686098"/>
      <w:bookmarkEnd w:id="1688"/>
      <w:r w:rsidR="0017490F">
        <w:rPr>
          <w:rFonts w:hint="cs"/>
          <w:rtl/>
          <w:lang w:eastAsia="he-IL"/>
        </w:rPr>
        <w:t>סליקה או עמלות של נותני שירותי תשלום אחרים שהם לא כרטיסי חיוב.</w:t>
      </w:r>
      <w:bookmarkStart w:id="1689" w:name="_ETM_Q1_2686835"/>
      <w:bookmarkStart w:id="1690" w:name="_ETM_Q1_2693355"/>
      <w:bookmarkEnd w:id="1689"/>
      <w:bookmarkEnd w:id="1690"/>
    </w:p>
    <w:p w:rsidR="0017490F" w:rsidRDefault="0017490F" w:rsidP="003251DD">
      <w:pPr>
        <w:rPr>
          <w:rtl/>
          <w:lang w:eastAsia="he-IL"/>
        </w:rPr>
      </w:pPr>
      <w:bookmarkStart w:id="1691" w:name="_ETM_Q1_2693408"/>
      <w:bookmarkEnd w:id="1691"/>
    </w:p>
    <w:p w:rsidR="0017490F" w:rsidRDefault="0017490F" w:rsidP="003251DD">
      <w:pPr>
        <w:rPr>
          <w:rtl/>
          <w:lang w:eastAsia="he-IL"/>
        </w:rPr>
      </w:pPr>
      <w:bookmarkStart w:id="1692" w:name="_ETM_Q1_2693539"/>
      <w:bookmarkStart w:id="1693" w:name="_ETM_Q1_2693587"/>
      <w:bookmarkEnd w:id="1692"/>
      <w:bookmarkEnd w:id="1693"/>
      <w:r>
        <w:rPr>
          <w:rFonts w:hint="cs"/>
          <w:rtl/>
          <w:lang w:eastAsia="he-IL"/>
        </w:rPr>
        <w:t>מבחינת העסקים ה</w:t>
      </w:r>
      <w:bookmarkStart w:id="1694" w:name="_ETM_Q1_2689610"/>
      <w:bookmarkEnd w:id="1694"/>
      <w:r>
        <w:rPr>
          <w:rFonts w:hint="cs"/>
          <w:rtl/>
          <w:lang w:eastAsia="he-IL"/>
        </w:rPr>
        <w:t xml:space="preserve">קטנים, החוק הזה מיטיב עם המצב </w:t>
      </w:r>
      <w:bookmarkStart w:id="1695" w:name="_ETM_Q1_2694817"/>
      <w:bookmarkEnd w:id="1695"/>
      <w:r>
        <w:rPr>
          <w:rFonts w:hint="cs"/>
          <w:rtl/>
          <w:lang w:eastAsia="he-IL"/>
        </w:rPr>
        <w:t>הקיים. כלומר, המצב הקיים לפני כניסת החוק לתוקף</w:t>
      </w:r>
      <w:bookmarkStart w:id="1696" w:name="_ETM_Q1_2701289"/>
      <w:bookmarkEnd w:id="1696"/>
      <w:r>
        <w:rPr>
          <w:rFonts w:hint="cs"/>
          <w:rtl/>
          <w:lang w:eastAsia="he-IL"/>
        </w:rPr>
        <w:t xml:space="preserve"> בנושא </w:t>
      </w:r>
      <w:bookmarkStart w:id="1697" w:name="_ETM_Q1_2703738"/>
      <w:bookmarkEnd w:id="1697"/>
      <w:r>
        <w:rPr>
          <w:rFonts w:hint="cs"/>
          <w:rtl/>
          <w:lang w:eastAsia="he-IL"/>
        </w:rPr>
        <w:t xml:space="preserve">שימוש לרעה, מה שרני </w:t>
      </w:r>
      <w:proofErr w:type="spellStart"/>
      <w:r>
        <w:rPr>
          <w:rFonts w:hint="cs"/>
          <w:rtl/>
          <w:lang w:eastAsia="he-IL"/>
        </w:rPr>
        <w:t>נויבואר</w:t>
      </w:r>
      <w:proofErr w:type="spellEnd"/>
      <w:r>
        <w:rPr>
          <w:rFonts w:hint="cs"/>
          <w:rtl/>
          <w:lang w:eastAsia="he-IL"/>
        </w:rPr>
        <w:t xml:space="preserve"> הזכירה </w:t>
      </w:r>
      <w:bookmarkStart w:id="1698" w:name="_ETM_Q1_2705716"/>
      <w:bookmarkEnd w:id="1698"/>
      <w:r>
        <w:rPr>
          <w:rFonts w:hint="cs"/>
          <w:rtl/>
          <w:lang w:eastAsia="he-IL"/>
        </w:rPr>
        <w:t>קודם, שהושת על בעלי</w:t>
      </w:r>
      <w:bookmarkStart w:id="1699" w:name="_ETM_Q1_2710150"/>
      <w:bookmarkStart w:id="1700" w:name="_ETM_Q1_2706528"/>
      <w:bookmarkEnd w:id="1699"/>
      <w:bookmarkEnd w:id="1700"/>
      <w:r>
        <w:rPr>
          <w:rFonts w:hint="cs"/>
          <w:rtl/>
          <w:lang w:eastAsia="he-IL"/>
        </w:rPr>
        <w:t xml:space="preserve"> עסקים קטנים ברובו הגדול, עכשיו עסק קטן שבוחר ל</w:t>
      </w:r>
      <w:bookmarkStart w:id="1701" w:name="_ETM_Q1_2710311"/>
      <w:bookmarkEnd w:id="1701"/>
      <w:r>
        <w:rPr>
          <w:rFonts w:hint="cs"/>
          <w:rtl/>
          <w:lang w:eastAsia="he-IL"/>
        </w:rPr>
        <w:t xml:space="preserve">השתמש </w:t>
      </w:r>
      <w:bookmarkStart w:id="1702" w:name="_ETM_Q1_2713105"/>
      <w:bookmarkEnd w:id="1702"/>
      <w:r>
        <w:rPr>
          <w:rFonts w:hint="cs"/>
          <w:rtl/>
          <w:lang w:eastAsia="he-IL"/>
        </w:rPr>
        <w:t xml:space="preserve">בפרט אימות </w:t>
      </w:r>
      <w:bookmarkStart w:id="1703" w:name="_ETM_Q1_2712810"/>
      <w:bookmarkEnd w:id="1703"/>
      <w:r>
        <w:rPr>
          <w:rFonts w:hint="cs"/>
          <w:rtl/>
          <w:lang w:eastAsia="he-IL"/>
        </w:rPr>
        <w:t>מוגבר, הוא מוגן מהחובה הזאת - - -</w:t>
      </w:r>
      <w:bookmarkStart w:id="1704" w:name="_ETM_Q1_2719155"/>
      <w:bookmarkEnd w:id="1704"/>
    </w:p>
    <w:p w:rsidR="0017490F" w:rsidRDefault="0017490F" w:rsidP="003251DD">
      <w:pPr>
        <w:rPr>
          <w:rtl/>
          <w:lang w:eastAsia="he-IL"/>
        </w:rPr>
      </w:pPr>
      <w:bookmarkStart w:id="1705" w:name="_ETM_Q1_2719554"/>
      <w:bookmarkStart w:id="1706" w:name="_ETM_Q1_2719617"/>
      <w:bookmarkEnd w:id="1705"/>
      <w:bookmarkEnd w:id="1706"/>
    </w:p>
    <w:p w:rsidR="0017490F" w:rsidRDefault="0017490F" w:rsidP="0017490F">
      <w:pPr>
        <w:pStyle w:val="af6"/>
        <w:keepNext/>
        <w:rPr>
          <w:rtl/>
        </w:rPr>
      </w:pPr>
      <w:bookmarkStart w:id="1707" w:name="ET_yor_4758_81"/>
      <w:r w:rsidRPr="0017490F">
        <w:rPr>
          <w:rStyle w:val="TagStyle"/>
          <w:rtl/>
        </w:rPr>
        <w:t xml:space="preserve"> &lt;&lt; </w:t>
      </w:r>
      <w:proofErr w:type="spellStart"/>
      <w:r w:rsidRPr="0017490F">
        <w:rPr>
          <w:rStyle w:val="TagStyle"/>
          <w:rtl/>
        </w:rPr>
        <w:t>יור</w:t>
      </w:r>
      <w:proofErr w:type="spellEnd"/>
      <w:r w:rsidRPr="001749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90F">
        <w:rPr>
          <w:rStyle w:val="TagStyle"/>
          <w:rtl/>
        </w:rPr>
        <w:t xml:space="preserve"> &lt;&lt; </w:t>
      </w:r>
      <w:proofErr w:type="spellStart"/>
      <w:r w:rsidRPr="0017490F">
        <w:rPr>
          <w:rStyle w:val="TagStyle"/>
          <w:rtl/>
        </w:rPr>
        <w:t>יור</w:t>
      </w:r>
      <w:proofErr w:type="spellEnd"/>
      <w:r w:rsidRPr="0017490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17490F" w:rsidRDefault="0017490F" w:rsidP="0017490F">
      <w:pPr>
        <w:pStyle w:val="KeepWithNext"/>
        <w:rPr>
          <w:rtl/>
          <w:lang w:eastAsia="he-IL"/>
        </w:rPr>
      </w:pPr>
    </w:p>
    <w:p w:rsidR="0017490F" w:rsidRDefault="0017490F" w:rsidP="0017490F">
      <w:pPr>
        <w:rPr>
          <w:rtl/>
          <w:lang w:eastAsia="he-IL"/>
        </w:rPr>
      </w:pPr>
      <w:bookmarkStart w:id="1708" w:name="_ETM_Q1_2720185"/>
      <w:bookmarkEnd w:id="1708"/>
      <w:r>
        <w:rPr>
          <w:rFonts w:hint="cs"/>
          <w:rtl/>
          <w:lang w:eastAsia="he-IL"/>
        </w:rPr>
        <w:t xml:space="preserve">השאלה </w:t>
      </w:r>
      <w:bookmarkStart w:id="1709" w:name="_ETM_Q1_2721474"/>
      <w:bookmarkEnd w:id="1709"/>
      <w:r>
        <w:rPr>
          <w:rFonts w:hint="cs"/>
          <w:rtl/>
          <w:lang w:eastAsia="he-IL"/>
        </w:rPr>
        <w:t xml:space="preserve">היא אם הוא מוגן מגובה </w:t>
      </w:r>
      <w:bookmarkStart w:id="1710" w:name="_ETM_Q1_2722626"/>
      <w:bookmarkEnd w:id="1710"/>
      <w:r>
        <w:rPr>
          <w:rFonts w:hint="cs"/>
          <w:rtl/>
          <w:lang w:eastAsia="he-IL"/>
        </w:rPr>
        <w:t>עמלת הסליקה.</w:t>
      </w:r>
      <w:bookmarkStart w:id="1711" w:name="_ETM_Q1_2725427"/>
      <w:bookmarkEnd w:id="1711"/>
    </w:p>
    <w:p w:rsidR="0017490F" w:rsidRDefault="0017490F" w:rsidP="0017490F">
      <w:pPr>
        <w:rPr>
          <w:rtl/>
          <w:lang w:eastAsia="he-IL"/>
        </w:rPr>
      </w:pPr>
      <w:bookmarkStart w:id="1712" w:name="_ETM_Q1_2725484"/>
      <w:bookmarkEnd w:id="1712"/>
    </w:p>
    <w:p w:rsidR="0017490F" w:rsidRDefault="0017490F" w:rsidP="0017490F">
      <w:pPr>
        <w:pStyle w:val="-"/>
        <w:keepNext/>
        <w:rPr>
          <w:rtl/>
        </w:rPr>
      </w:pPr>
      <w:bookmarkStart w:id="1713" w:name="ET_speakercontinue_איתמר_גזלה_82"/>
      <w:r w:rsidRPr="0017490F">
        <w:rPr>
          <w:rStyle w:val="TagStyle"/>
          <w:rtl/>
        </w:rPr>
        <w:t xml:space="preserve"> &lt;&lt; </w:t>
      </w:r>
      <w:proofErr w:type="spellStart"/>
      <w:r w:rsidRPr="0017490F">
        <w:rPr>
          <w:rStyle w:val="TagStyle"/>
          <w:rtl/>
        </w:rPr>
        <w:t>דובר_המשך</w:t>
      </w:r>
      <w:proofErr w:type="spellEnd"/>
      <w:r w:rsidRPr="0017490F">
        <w:rPr>
          <w:rStyle w:val="TagStyle"/>
          <w:rtl/>
        </w:rPr>
        <w:t xml:space="preserve"> &gt;&gt; </w:t>
      </w:r>
      <w:r>
        <w:rPr>
          <w:rtl/>
        </w:rPr>
        <w:t>איתמר גזלה:</w:t>
      </w:r>
      <w:r w:rsidRPr="0017490F">
        <w:rPr>
          <w:rStyle w:val="TagStyle"/>
          <w:rtl/>
        </w:rPr>
        <w:t xml:space="preserve"> &lt;&lt; </w:t>
      </w:r>
      <w:proofErr w:type="spellStart"/>
      <w:r w:rsidRPr="0017490F">
        <w:rPr>
          <w:rStyle w:val="TagStyle"/>
          <w:rtl/>
        </w:rPr>
        <w:t>דובר_המשך</w:t>
      </w:r>
      <w:proofErr w:type="spellEnd"/>
      <w:r w:rsidRPr="0017490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17490F" w:rsidRDefault="0017490F" w:rsidP="0017490F">
      <w:pPr>
        <w:pStyle w:val="KeepWithNext"/>
        <w:rPr>
          <w:rtl/>
          <w:lang w:eastAsia="he-IL"/>
        </w:rPr>
      </w:pPr>
    </w:p>
    <w:p w:rsidR="0017490F" w:rsidRDefault="0017490F" w:rsidP="0017490F">
      <w:pPr>
        <w:rPr>
          <w:rtl/>
          <w:lang w:eastAsia="he-IL"/>
        </w:rPr>
      </w:pPr>
      <w:bookmarkStart w:id="1714" w:name="_ETM_Q1_2726273"/>
      <w:bookmarkEnd w:id="1714"/>
      <w:r>
        <w:rPr>
          <w:rFonts w:hint="cs"/>
          <w:rtl/>
          <w:lang w:eastAsia="he-IL"/>
        </w:rPr>
        <w:t xml:space="preserve">לא, אני לא </w:t>
      </w:r>
      <w:bookmarkStart w:id="1715" w:name="_ETM_Q1_2727668"/>
      <w:bookmarkEnd w:id="1715"/>
      <w:r>
        <w:rPr>
          <w:rFonts w:hint="cs"/>
          <w:rtl/>
          <w:lang w:eastAsia="he-IL"/>
        </w:rPr>
        <w:t>מדבר על העמלה</w:t>
      </w:r>
      <w:bookmarkStart w:id="1716" w:name="_ETM_Q1_2725036"/>
      <w:bookmarkEnd w:id="1716"/>
      <w:r>
        <w:rPr>
          <w:rFonts w:hint="cs"/>
          <w:rtl/>
          <w:lang w:eastAsia="he-IL"/>
        </w:rPr>
        <w:t xml:space="preserve"> - - -</w:t>
      </w:r>
    </w:p>
    <w:p w:rsidR="0017490F" w:rsidRDefault="0017490F" w:rsidP="0017490F">
      <w:pPr>
        <w:rPr>
          <w:rtl/>
          <w:lang w:eastAsia="he-IL"/>
        </w:rPr>
      </w:pPr>
      <w:bookmarkStart w:id="1717" w:name="_ETM_Q1_2726235"/>
      <w:bookmarkStart w:id="1718" w:name="_ETM_Q1_2726302"/>
      <w:bookmarkEnd w:id="1717"/>
      <w:bookmarkEnd w:id="1718"/>
    </w:p>
    <w:p w:rsidR="0017490F" w:rsidRDefault="0017490F" w:rsidP="0017490F">
      <w:pPr>
        <w:pStyle w:val="af6"/>
        <w:keepNext/>
        <w:rPr>
          <w:rtl/>
        </w:rPr>
      </w:pPr>
      <w:bookmarkStart w:id="1719" w:name="ET_yor_4758_83"/>
      <w:r w:rsidRPr="0017490F">
        <w:rPr>
          <w:rStyle w:val="TagStyle"/>
          <w:rtl/>
        </w:rPr>
        <w:t xml:space="preserve"> &lt;&lt; </w:t>
      </w:r>
      <w:proofErr w:type="spellStart"/>
      <w:r w:rsidRPr="0017490F">
        <w:rPr>
          <w:rStyle w:val="TagStyle"/>
          <w:rtl/>
        </w:rPr>
        <w:t>יור</w:t>
      </w:r>
      <w:proofErr w:type="spellEnd"/>
      <w:r w:rsidRPr="0017490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7490F">
        <w:rPr>
          <w:rStyle w:val="TagStyle"/>
          <w:rtl/>
        </w:rPr>
        <w:t xml:space="preserve"> &lt;&lt; </w:t>
      </w:r>
      <w:proofErr w:type="spellStart"/>
      <w:r w:rsidRPr="0017490F">
        <w:rPr>
          <w:rStyle w:val="TagStyle"/>
          <w:rtl/>
        </w:rPr>
        <w:t>יור</w:t>
      </w:r>
      <w:proofErr w:type="spellEnd"/>
      <w:r w:rsidRPr="0017490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17490F" w:rsidRDefault="0017490F" w:rsidP="0017490F">
      <w:pPr>
        <w:pStyle w:val="KeepWithNext"/>
        <w:rPr>
          <w:rtl/>
          <w:lang w:eastAsia="he-IL"/>
        </w:rPr>
      </w:pPr>
    </w:p>
    <w:p w:rsidR="0017490F" w:rsidRDefault="0017490F" w:rsidP="0017490F">
      <w:pPr>
        <w:rPr>
          <w:rtl/>
          <w:lang w:eastAsia="he-IL"/>
        </w:rPr>
      </w:pPr>
      <w:bookmarkStart w:id="1720" w:name="_ETM_Q1_2726927"/>
      <w:bookmarkEnd w:id="1720"/>
      <w:r>
        <w:rPr>
          <w:rFonts w:hint="cs"/>
          <w:rtl/>
          <w:lang w:eastAsia="he-IL"/>
        </w:rPr>
        <w:t xml:space="preserve">אני יודע שאתה לא מדבר, לכן </w:t>
      </w:r>
      <w:bookmarkStart w:id="1721" w:name="_ETM_Q1_2731339"/>
      <w:bookmarkEnd w:id="1721"/>
      <w:r>
        <w:rPr>
          <w:rFonts w:hint="cs"/>
          <w:rtl/>
          <w:lang w:eastAsia="he-IL"/>
        </w:rPr>
        <w:t>שאלתי עוד פעם.</w:t>
      </w:r>
      <w:bookmarkStart w:id="1722" w:name="_ETM_Q1_2727598"/>
      <w:bookmarkEnd w:id="1722"/>
      <w:r>
        <w:rPr>
          <w:rFonts w:hint="cs"/>
          <w:rtl/>
          <w:lang w:eastAsia="he-IL"/>
        </w:rPr>
        <w:t xml:space="preserve"> יש </w:t>
      </w:r>
      <w:bookmarkStart w:id="1723" w:name="_ETM_Q1_2728201"/>
      <w:bookmarkEnd w:id="1723"/>
      <w:r>
        <w:rPr>
          <w:rFonts w:hint="cs"/>
          <w:rtl/>
          <w:lang w:eastAsia="he-IL"/>
        </w:rPr>
        <w:t xml:space="preserve">לך משהו להוסיף לי בקטע </w:t>
      </w:r>
      <w:bookmarkStart w:id="1724" w:name="_ETM_Q1_2732985"/>
      <w:bookmarkEnd w:id="1724"/>
      <w:r>
        <w:rPr>
          <w:rFonts w:hint="cs"/>
          <w:rtl/>
          <w:lang w:eastAsia="he-IL"/>
        </w:rPr>
        <w:t>הזה?</w:t>
      </w:r>
      <w:bookmarkStart w:id="1725" w:name="_ETM_Q1_2728987"/>
      <w:bookmarkEnd w:id="1725"/>
    </w:p>
    <w:p w:rsidR="00BA0199" w:rsidRDefault="00BA0199" w:rsidP="0017490F">
      <w:pPr>
        <w:rPr>
          <w:rtl/>
          <w:lang w:eastAsia="he-IL"/>
        </w:rPr>
      </w:pPr>
      <w:bookmarkStart w:id="1726" w:name="_ETM_Q1_2733152"/>
      <w:bookmarkStart w:id="1727" w:name="_ETM_Q1_2733215"/>
      <w:bookmarkEnd w:id="1726"/>
      <w:bookmarkEnd w:id="1727"/>
    </w:p>
    <w:p w:rsidR="00BA0199" w:rsidRDefault="00BA0199" w:rsidP="00BA0199">
      <w:pPr>
        <w:pStyle w:val="-"/>
        <w:keepNext/>
        <w:rPr>
          <w:rtl/>
        </w:rPr>
      </w:pPr>
      <w:bookmarkStart w:id="1728" w:name="ET_speakercontinue_איתמר_גזלה_84"/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דובר_המשך</w:t>
      </w:r>
      <w:proofErr w:type="spellEnd"/>
      <w:r w:rsidRPr="00BA0199">
        <w:rPr>
          <w:rStyle w:val="TagStyle"/>
          <w:rtl/>
        </w:rPr>
        <w:t xml:space="preserve"> &gt;&gt; </w:t>
      </w:r>
      <w:r>
        <w:rPr>
          <w:rtl/>
        </w:rPr>
        <w:t>איתמר גזלה:</w:t>
      </w:r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דובר_המשך</w:t>
      </w:r>
      <w:proofErr w:type="spellEnd"/>
      <w:r w:rsidRPr="00BA01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bookmarkStart w:id="1729" w:name="_ETM_Q1_2735687"/>
      <w:bookmarkEnd w:id="1729"/>
      <w:r>
        <w:rPr>
          <w:rFonts w:hint="cs"/>
          <w:rtl/>
          <w:lang w:eastAsia="he-IL"/>
        </w:rPr>
        <w:t>מבחינת העמלות, אמרתי.</w:t>
      </w:r>
      <w:bookmarkStart w:id="1730" w:name="_ETM_Q1_2733307"/>
      <w:bookmarkEnd w:id="1730"/>
      <w:r>
        <w:rPr>
          <w:rFonts w:hint="cs"/>
          <w:rtl/>
          <w:lang w:eastAsia="he-IL"/>
        </w:rPr>
        <w:t xml:space="preserve"> החוק הזה מאפשר ליותר נותני שירותי תשלום </w:t>
      </w:r>
      <w:bookmarkStart w:id="1731" w:name="_ETM_Q1_2735019"/>
      <w:bookmarkEnd w:id="1731"/>
      <w:r>
        <w:rPr>
          <w:rFonts w:hint="cs"/>
          <w:rtl/>
          <w:lang w:eastAsia="he-IL"/>
        </w:rPr>
        <w:t>להיכנס, הוא יגדיל את התחרות ויוזיל את העמלות</w:t>
      </w:r>
      <w:bookmarkStart w:id="1732" w:name="_ETM_Q1_2738627"/>
      <w:bookmarkEnd w:id="1732"/>
      <w:r>
        <w:rPr>
          <w:rFonts w:hint="cs"/>
          <w:rtl/>
          <w:lang w:eastAsia="he-IL"/>
        </w:rPr>
        <w:t>.</w:t>
      </w:r>
    </w:p>
    <w:p w:rsidR="00BA0199" w:rsidRDefault="00BA0199" w:rsidP="00BA0199">
      <w:pPr>
        <w:rPr>
          <w:rtl/>
          <w:lang w:eastAsia="he-IL"/>
        </w:rPr>
      </w:pPr>
      <w:bookmarkStart w:id="1733" w:name="_ETM_Q1_2741400"/>
      <w:bookmarkStart w:id="1734" w:name="_ETM_Q1_2741454"/>
      <w:bookmarkEnd w:id="1733"/>
      <w:bookmarkEnd w:id="1734"/>
    </w:p>
    <w:p w:rsidR="00BA0199" w:rsidRDefault="00BA0199" w:rsidP="00BA0199">
      <w:pPr>
        <w:pStyle w:val="af6"/>
        <w:keepNext/>
        <w:rPr>
          <w:rtl/>
        </w:rPr>
      </w:pPr>
      <w:bookmarkStart w:id="1735" w:name="ET_yor_4758_85"/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יור</w:t>
      </w:r>
      <w:proofErr w:type="spellEnd"/>
      <w:r w:rsidRPr="00BA01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יור</w:t>
      </w:r>
      <w:proofErr w:type="spellEnd"/>
      <w:r w:rsidRPr="00BA01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bookmarkStart w:id="1736" w:name="_ETM_Q1_2742933"/>
      <w:bookmarkEnd w:id="1736"/>
      <w:r>
        <w:rPr>
          <w:rFonts w:hint="cs"/>
          <w:rtl/>
          <w:lang w:eastAsia="he-IL"/>
        </w:rPr>
        <w:t xml:space="preserve">אני </w:t>
      </w:r>
      <w:bookmarkStart w:id="1737" w:name="_ETM_Q1_2745361"/>
      <w:bookmarkEnd w:id="1737"/>
      <w:r>
        <w:rPr>
          <w:rFonts w:hint="cs"/>
          <w:rtl/>
          <w:lang w:eastAsia="he-IL"/>
        </w:rPr>
        <w:t xml:space="preserve">לא </w:t>
      </w:r>
      <w:bookmarkStart w:id="1738" w:name="_ETM_Q1_2741380"/>
      <w:bookmarkEnd w:id="1738"/>
      <w:r>
        <w:rPr>
          <w:rFonts w:hint="cs"/>
          <w:rtl/>
          <w:lang w:eastAsia="he-IL"/>
        </w:rPr>
        <w:t>בטח שזה יקרה.</w:t>
      </w:r>
    </w:p>
    <w:p w:rsidR="00BA0199" w:rsidRDefault="00BA0199" w:rsidP="00BA0199">
      <w:pPr>
        <w:rPr>
          <w:rtl/>
          <w:lang w:eastAsia="he-IL"/>
        </w:rPr>
      </w:pPr>
      <w:bookmarkStart w:id="1739" w:name="_ETM_Q1_2744186"/>
      <w:bookmarkStart w:id="1740" w:name="_ETM_Q1_2744245"/>
      <w:bookmarkEnd w:id="1739"/>
      <w:bookmarkEnd w:id="1740"/>
    </w:p>
    <w:p w:rsidR="00BA0199" w:rsidRDefault="00BA0199" w:rsidP="00BA0199">
      <w:pPr>
        <w:pStyle w:val="-"/>
        <w:keepNext/>
        <w:rPr>
          <w:rtl/>
        </w:rPr>
      </w:pPr>
      <w:bookmarkStart w:id="1741" w:name="ET_speakercontinue_איתמר_גזלה_86"/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דובר_המשך</w:t>
      </w:r>
      <w:proofErr w:type="spellEnd"/>
      <w:r w:rsidRPr="00BA0199">
        <w:rPr>
          <w:rStyle w:val="TagStyle"/>
          <w:rtl/>
        </w:rPr>
        <w:t xml:space="preserve"> &gt;&gt; </w:t>
      </w:r>
      <w:r>
        <w:rPr>
          <w:rtl/>
        </w:rPr>
        <w:t>איתמר גזלה:</w:t>
      </w:r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דובר_המשך</w:t>
      </w:r>
      <w:proofErr w:type="spellEnd"/>
      <w:r w:rsidRPr="00BA01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bookmarkStart w:id="1742" w:name="_ETM_Q1_2745030"/>
      <w:bookmarkEnd w:id="1742"/>
      <w:r>
        <w:rPr>
          <w:rFonts w:hint="cs"/>
          <w:rtl/>
          <w:lang w:eastAsia="he-IL"/>
        </w:rPr>
        <w:t>זו הגישה שלנו.</w:t>
      </w:r>
      <w:bookmarkStart w:id="1743" w:name="_ETM_Q1_2744707"/>
      <w:bookmarkEnd w:id="1743"/>
      <w:r>
        <w:rPr>
          <w:rFonts w:hint="cs"/>
          <w:rtl/>
          <w:lang w:eastAsia="he-IL"/>
        </w:rPr>
        <w:t xml:space="preserve"> ועסקים קטנים יכולים </w:t>
      </w:r>
      <w:bookmarkStart w:id="1744" w:name="_ETM_Q1_2749598"/>
      <w:bookmarkEnd w:id="1744"/>
      <w:r>
        <w:rPr>
          <w:rFonts w:hint="cs"/>
          <w:rtl/>
          <w:lang w:eastAsia="he-IL"/>
        </w:rPr>
        <w:t xml:space="preserve">גם להשתמש </w:t>
      </w:r>
      <w:bookmarkStart w:id="1745" w:name="_ETM_Q1_2747937"/>
      <w:bookmarkEnd w:id="1745"/>
      <w:r>
        <w:rPr>
          <w:rFonts w:hint="cs"/>
          <w:rtl/>
          <w:lang w:eastAsia="he-IL"/>
        </w:rPr>
        <w:t xml:space="preserve">בהרבה שירותי תשלום אחרים שאולי לא היה להם </w:t>
      </w:r>
      <w:bookmarkStart w:id="1746" w:name="_ETM_Q1_2756691"/>
      <w:bookmarkStart w:id="1747" w:name="_ETM_Q1_2751776"/>
      <w:bookmarkEnd w:id="1746"/>
      <w:bookmarkEnd w:id="1747"/>
      <w:r>
        <w:rPr>
          <w:rFonts w:hint="cs"/>
          <w:rtl/>
          <w:lang w:eastAsia="he-IL"/>
        </w:rPr>
        <w:t xml:space="preserve">נוח להשתמש בהם עד היום, וככה יוכלו </w:t>
      </w:r>
      <w:bookmarkStart w:id="1748" w:name="_ETM_Q1_2753009"/>
      <w:bookmarkEnd w:id="1748"/>
      <w:r>
        <w:rPr>
          <w:rFonts w:hint="cs"/>
          <w:rtl/>
          <w:lang w:eastAsia="he-IL"/>
        </w:rPr>
        <w:t xml:space="preserve">להתאים את </w:t>
      </w:r>
      <w:bookmarkStart w:id="1749" w:name="_ETM_Q1_2756175"/>
      <w:bookmarkEnd w:id="1749"/>
      <w:r>
        <w:rPr>
          <w:rFonts w:hint="cs"/>
          <w:rtl/>
          <w:lang w:eastAsia="he-IL"/>
        </w:rPr>
        <w:t>שירות התשלום לעסק של</w:t>
      </w:r>
      <w:bookmarkStart w:id="1750" w:name="_ETM_Q1_2755283"/>
      <w:bookmarkEnd w:id="1750"/>
      <w:r>
        <w:rPr>
          <w:rFonts w:hint="cs"/>
          <w:rtl/>
          <w:lang w:eastAsia="he-IL"/>
        </w:rPr>
        <w:t>הם ולאופי</w:t>
      </w:r>
      <w:bookmarkStart w:id="1751" w:name="_ETM_Q1_2757377"/>
      <w:bookmarkEnd w:id="1751"/>
      <w:r>
        <w:rPr>
          <w:rFonts w:hint="cs"/>
          <w:rtl/>
          <w:lang w:eastAsia="he-IL"/>
        </w:rPr>
        <w:t xml:space="preserve"> העסק שלהם, </w:t>
      </w:r>
      <w:bookmarkStart w:id="1752" w:name="_ETM_Q1_2760341"/>
      <w:bookmarkEnd w:id="1752"/>
      <w:r>
        <w:rPr>
          <w:rFonts w:hint="cs"/>
          <w:rtl/>
          <w:lang w:eastAsia="he-IL"/>
        </w:rPr>
        <w:t xml:space="preserve">ואנחנו </w:t>
      </w:r>
      <w:bookmarkStart w:id="1753" w:name="_ETM_Q1_2757170"/>
      <w:bookmarkEnd w:id="1753"/>
      <w:r>
        <w:rPr>
          <w:rFonts w:hint="cs"/>
          <w:rtl/>
          <w:lang w:eastAsia="he-IL"/>
        </w:rPr>
        <w:t>רואים בזה דבר מאוד חיובי.</w:t>
      </w:r>
      <w:bookmarkStart w:id="1754" w:name="_ETM_Q1_2761747"/>
      <w:bookmarkEnd w:id="1754"/>
    </w:p>
    <w:p w:rsidR="00BA0199" w:rsidRDefault="00BA0199" w:rsidP="00BA0199">
      <w:pPr>
        <w:rPr>
          <w:rtl/>
          <w:lang w:eastAsia="he-IL"/>
        </w:rPr>
      </w:pPr>
      <w:bookmarkStart w:id="1755" w:name="_ETM_Q1_2761805"/>
      <w:bookmarkStart w:id="1756" w:name="_ETM_Q1_2757530"/>
      <w:bookmarkEnd w:id="1755"/>
      <w:bookmarkEnd w:id="1756"/>
    </w:p>
    <w:p w:rsidR="00BA0199" w:rsidRDefault="00BA0199" w:rsidP="00BA0199">
      <w:pPr>
        <w:pStyle w:val="af6"/>
        <w:keepNext/>
        <w:rPr>
          <w:rtl/>
        </w:rPr>
      </w:pPr>
      <w:bookmarkStart w:id="1757" w:name="ET_yor_4758_87"/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יור</w:t>
      </w:r>
      <w:proofErr w:type="spellEnd"/>
      <w:r w:rsidRPr="00BA01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יור</w:t>
      </w:r>
      <w:proofErr w:type="spellEnd"/>
      <w:r w:rsidRPr="00BA01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bookmarkStart w:id="1758" w:name="_ETM_Q1_2763438"/>
      <w:bookmarkEnd w:id="1758"/>
      <w:r>
        <w:rPr>
          <w:rFonts w:hint="cs"/>
          <w:rtl/>
          <w:lang w:eastAsia="he-IL"/>
        </w:rPr>
        <w:t>תודה.</w:t>
      </w:r>
    </w:p>
    <w:p w:rsidR="00BA0199" w:rsidRDefault="00BA0199" w:rsidP="00BA0199">
      <w:pPr>
        <w:rPr>
          <w:rtl/>
          <w:lang w:eastAsia="he-IL"/>
        </w:rPr>
      </w:pPr>
      <w:bookmarkStart w:id="1759" w:name="_ETM_Q1_2765364"/>
      <w:bookmarkStart w:id="1760" w:name="_ETM_Q1_2765436"/>
      <w:bookmarkEnd w:id="1759"/>
      <w:bookmarkEnd w:id="1760"/>
    </w:p>
    <w:p w:rsidR="00BA0199" w:rsidRDefault="00BA0199" w:rsidP="00BA0199">
      <w:pPr>
        <w:pStyle w:val="a4"/>
        <w:keepNext/>
        <w:rPr>
          <w:rtl/>
        </w:rPr>
      </w:pPr>
      <w:bookmarkStart w:id="1761" w:name="_ETM_Q1_2765523"/>
      <w:bookmarkStart w:id="1762" w:name="_ETM_Q1_2765586"/>
      <w:bookmarkStart w:id="1763" w:name="ET_speaker_דניאל_חחיאשוילי_88"/>
      <w:bookmarkEnd w:id="1761"/>
      <w:bookmarkEnd w:id="1762"/>
      <w:r w:rsidRPr="00BA019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BA01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</w:t>
      </w:r>
      <w:bookmarkStart w:id="1764" w:name="_ETM_Q1_2764440"/>
      <w:bookmarkEnd w:id="1764"/>
      <w:r>
        <w:rPr>
          <w:rFonts w:hint="cs"/>
          <w:rtl/>
          <w:lang w:eastAsia="he-IL"/>
        </w:rPr>
        <w:t xml:space="preserve">אגיד עוד שני </w:t>
      </w:r>
      <w:bookmarkStart w:id="1765" w:name="_ETM_Q1_2766549"/>
      <w:bookmarkEnd w:id="1765"/>
      <w:r>
        <w:rPr>
          <w:rFonts w:hint="cs"/>
          <w:rtl/>
          <w:lang w:eastAsia="he-IL"/>
        </w:rPr>
        <w:t>משפטים בנושא הזה.</w:t>
      </w:r>
    </w:p>
    <w:p w:rsidR="00BA0199" w:rsidRDefault="00BA0199" w:rsidP="00BA0199">
      <w:pPr>
        <w:rPr>
          <w:rtl/>
          <w:lang w:eastAsia="he-IL"/>
        </w:rPr>
      </w:pPr>
      <w:bookmarkStart w:id="1766" w:name="_ETM_Q1_2770884"/>
      <w:bookmarkStart w:id="1767" w:name="_ETM_Q1_2770948"/>
      <w:bookmarkEnd w:id="1766"/>
      <w:bookmarkEnd w:id="1767"/>
    </w:p>
    <w:p w:rsidR="00BA0199" w:rsidRDefault="00BA0199" w:rsidP="00BA0199">
      <w:pPr>
        <w:rPr>
          <w:rtl/>
          <w:lang w:eastAsia="he-IL"/>
        </w:rPr>
      </w:pPr>
      <w:bookmarkStart w:id="1768" w:name="_ETM_Q1_2771053"/>
      <w:bookmarkStart w:id="1769" w:name="_ETM_Q1_2771118"/>
      <w:bookmarkStart w:id="1770" w:name="_ETM_Q1_2766825"/>
      <w:bookmarkEnd w:id="1768"/>
      <w:bookmarkEnd w:id="1769"/>
      <w:bookmarkEnd w:id="1770"/>
      <w:r>
        <w:rPr>
          <w:rFonts w:hint="cs"/>
          <w:rtl/>
          <w:lang w:eastAsia="he-IL"/>
        </w:rPr>
        <w:t>כמו שאמר החבור מהסוכנות לעסקים קטנים, החוק הזה</w:t>
      </w:r>
      <w:bookmarkStart w:id="1771" w:name="_ETM_Q1_2773148"/>
      <w:bookmarkEnd w:id="1771"/>
      <w:r>
        <w:rPr>
          <w:rFonts w:hint="cs"/>
          <w:rtl/>
          <w:lang w:eastAsia="he-IL"/>
        </w:rPr>
        <w:t xml:space="preserve"> ועם צעדים נוספים שנעשים מאפשר כניסה </w:t>
      </w:r>
      <w:bookmarkStart w:id="1772" w:name="_ETM_Q1_2768691"/>
      <w:bookmarkStart w:id="1773" w:name="_ETM_Q1_2773803"/>
      <w:bookmarkEnd w:id="1772"/>
      <w:bookmarkEnd w:id="1773"/>
      <w:r>
        <w:rPr>
          <w:rFonts w:hint="cs"/>
          <w:rtl/>
          <w:lang w:eastAsia="he-IL"/>
        </w:rPr>
        <w:t xml:space="preserve">של עוד </w:t>
      </w:r>
      <w:bookmarkStart w:id="1774" w:name="_ETM_Q1_2774787"/>
      <w:bookmarkEnd w:id="1774"/>
      <w:proofErr w:type="spellStart"/>
      <w:r>
        <w:rPr>
          <w:rFonts w:hint="cs"/>
          <w:rtl/>
          <w:lang w:eastAsia="he-IL"/>
        </w:rPr>
        <w:t>סולקים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5" w:name="_ETM_Q1_2775782"/>
      <w:bookmarkEnd w:id="1775"/>
      <w:r>
        <w:rPr>
          <w:rFonts w:hint="cs"/>
          <w:rtl/>
          <w:lang w:eastAsia="he-IL"/>
        </w:rPr>
        <w:t xml:space="preserve">חדשים, גופים </w:t>
      </w:r>
      <w:bookmarkStart w:id="1776" w:name="_ETM_Q1_2776107"/>
      <w:bookmarkEnd w:id="1776"/>
      <w:r>
        <w:rPr>
          <w:rFonts w:hint="cs"/>
          <w:rtl/>
          <w:lang w:eastAsia="he-IL"/>
        </w:rPr>
        <w:t>חדשים שייתנו שירותי תשלום.</w:t>
      </w:r>
    </w:p>
    <w:p w:rsidR="00BA0199" w:rsidRDefault="00BA0199" w:rsidP="00BA0199">
      <w:pPr>
        <w:rPr>
          <w:rtl/>
          <w:lang w:eastAsia="he-IL"/>
        </w:rPr>
      </w:pPr>
    </w:p>
    <w:p w:rsidR="00BA0199" w:rsidRDefault="00BA0199" w:rsidP="00BA0199">
      <w:pPr>
        <w:pStyle w:val="af6"/>
        <w:keepNext/>
        <w:rPr>
          <w:rtl/>
        </w:rPr>
      </w:pPr>
      <w:bookmarkStart w:id="1777" w:name="ET_yor_4758_89"/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יור</w:t>
      </w:r>
      <w:proofErr w:type="spellEnd"/>
      <w:r w:rsidRPr="00BA01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יור</w:t>
      </w:r>
      <w:proofErr w:type="spellEnd"/>
      <w:r w:rsidRPr="00BA01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את הרציונל</w:t>
      </w:r>
      <w:bookmarkStart w:id="1778" w:name="_ETM_Q1_2775940"/>
      <w:bookmarkEnd w:id="1778"/>
      <w:r>
        <w:rPr>
          <w:rFonts w:hint="cs"/>
          <w:rtl/>
          <w:lang w:eastAsia="he-IL"/>
        </w:rPr>
        <w:t xml:space="preserve"> וזה מבורך.</w:t>
      </w:r>
      <w:bookmarkStart w:id="1779" w:name="_ETM_Q1_2780556"/>
      <w:bookmarkStart w:id="1780" w:name="_ETM_Q1_2780782"/>
      <w:bookmarkEnd w:id="1779"/>
      <w:bookmarkEnd w:id="1780"/>
      <w:r>
        <w:rPr>
          <w:rFonts w:hint="cs"/>
          <w:rtl/>
          <w:lang w:eastAsia="he-IL"/>
        </w:rPr>
        <w:t xml:space="preserve"> אפילו הבנתי שזה צופה </w:t>
      </w:r>
      <w:bookmarkStart w:id="1781" w:name="_ETM_Q1_2783764"/>
      <w:bookmarkEnd w:id="1781"/>
      <w:r>
        <w:rPr>
          <w:rFonts w:hint="cs"/>
          <w:rtl/>
          <w:lang w:eastAsia="he-IL"/>
        </w:rPr>
        <w:t>פני עתיד.</w:t>
      </w:r>
    </w:p>
    <w:p w:rsidR="00BA0199" w:rsidRDefault="00BA0199" w:rsidP="00BA0199">
      <w:pPr>
        <w:rPr>
          <w:rtl/>
          <w:lang w:eastAsia="he-IL"/>
        </w:rPr>
      </w:pPr>
      <w:bookmarkStart w:id="1782" w:name="_ETM_Q1_2782315"/>
      <w:bookmarkStart w:id="1783" w:name="_ETM_Q1_2782372"/>
      <w:bookmarkEnd w:id="1782"/>
      <w:bookmarkEnd w:id="1783"/>
    </w:p>
    <w:p w:rsidR="00BA0199" w:rsidRDefault="00BA0199" w:rsidP="00BA0199">
      <w:pPr>
        <w:pStyle w:val="-"/>
        <w:keepNext/>
        <w:rPr>
          <w:rtl/>
        </w:rPr>
      </w:pPr>
      <w:bookmarkStart w:id="1784" w:name="ET_speakercontinue_דניאל_חחיאשוילי_90"/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דובר_המשך</w:t>
      </w:r>
      <w:proofErr w:type="spellEnd"/>
      <w:r w:rsidRPr="00BA0199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BA0199">
        <w:rPr>
          <w:rStyle w:val="TagStyle"/>
          <w:rtl/>
        </w:rPr>
        <w:t xml:space="preserve"> &lt;&lt; </w:t>
      </w:r>
      <w:proofErr w:type="spellStart"/>
      <w:r w:rsidRPr="00BA0199">
        <w:rPr>
          <w:rStyle w:val="TagStyle"/>
          <w:rtl/>
        </w:rPr>
        <w:t>דובר_המשך</w:t>
      </w:r>
      <w:proofErr w:type="spellEnd"/>
      <w:r w:rsidRPr="00BA01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BA0199" w:rsidRDefault="00BA0199" w:rsidP="00BA0199">
      <w:pPr>
        <w:pStyle w:val="KeepWithNext"/>
        <w:rPr>
          <w:rtl/>
          <w:lang w:eastAsia="he-IL"/>
        </w:rPr>
      </w:pPr>
    </w:p>
    <w:p w:rsidR="00BA0199" w:rsidRDefault="00BA0199" w:rsidP="00BA0199">
      <w:pPr>
        <w:rPr>
          <w:rtl/>
          <w:lang w:eastAsia="he-IL"/>
        </w:rPr>
      </w:pPr>
      <w:bookmarkStart w:id="1785" w:name="_ETM_Q1_2783035"/>
      <w:bookmarkEnd w:id="1785"/>
      <w:r>
        <w:rPr>
          <w:rFonts w:hint="cs"/>
          <w:rtl/>
          <w:lang w:eastAsia="he-IL"/>
        </w:rPr>
        <w:t xml:space="preserve">כן, לגמרי. זה משרד </w:t>
      </w:r>
      <w:bookmarkStart w:id="1786" w:name="_ETM_Q1_2790720"/>
      <w:bookmarkEnd w:id="1786"/>
      <w:r>
        <w:rPr>
          <w:rFonts w:hint="cs"/>
          <w:rtl/>
          <w:lang w:eastAsia="he-IL"/>
        </w:rPr>
        <w:t>המשפטים.</w:t>
      </w:r>
      <w:bookmarkStart w:id="1787" w:name="_ETM_Q1_2787567"/>
      <w:bookmarkStart w:id="1788" w:name="_ETM_Q1_2789056"/>
      <w:bookmarkEnd w:id="1787"/>
      <w:bookmarkEnd w:id="1788"/>
      <w:r>
        <w:rPr>
          <w:rFonts w:hint="cs"/>
          <w:rtl/>
          <w:lang w:eastAsia="he-IL"/>
        </w:rPr>
        <w:t xml:space="preserve"> אז זה דבר אחד, זה ייצור תחרות.</w:t>
      </w:r>
      <w:bookmarkStart w:id="1789" w:name="_ETM_Q1_2790347"/>
      <w:bookmarkEnd w:id="1789"/>
    </w:p>
    <w:p w:rsidR="00BA0199" w:rsidRDefault="00BA0199" w:rsidP="00BA0199">
      <w:pPr>
        <w:rPr>
          <w:rtl/>
          <w:lang w:eastAsia="he-IL"/>
        </w:rPr>
      </w:pPr>
      <w:bookmarkStart w:id="1790" w:name="_ETM_Q1_2790641"/>
      <w:bookmarkStart w:id="1791" w:name="_ETM_Q1_2790695"/>
      <w:bookmarkEnd w:id="1790"/>
      <w:bookmarkEnd w:id="1791"/>
    </w:p>
    <w:p w:rsidR="00BA0199" w:rsidRDefault="00BA0199" w:rsidP="00F3091F">
      <w:pPr>
        <w:rPr>
          <w:rtl/>
          <w:lang w:eastAsia="he-IL"/>
        </w:rPr>
      </w:pPr>
      <w:bookmarkStart w:id="1792" w:name="_ETM_Q1_2790817"/>
      <w:bookmarkStart w:id="1793" w:name="_ETM_Q1_2790886"/>
      <w:bookmarkEnd w:id="1792"/>
      <w:bookmarkEnd w:id="1793"/>
      <w:r>
        <w:rPr>
          <w:rFonts w:hint="cs"/>
          <w:rtl/>
          <w:lang w:eastAsia="he-IL"/>
        </w:rPr>
        <w:t xml:space="preserve">דבר שני, אנחנו </w:t>
      </w:r>
      <w:bookmarkStart w:id="1794" w:name="_ETM_Q1_2792681"/>
      <w:bookmarkEnd w:id="1794"/>
      <w:r>
        <w:rPr>
          <w:rFonts w:hint="cs"/>
          <w:rtl/>
          <w:lang w:eastAsia="he-IL"/>
        </w:rPr>
        <w:t>כן עוקבים מקרוב אחרי עמלות הסליקה ועמלות בית העסק.</w:t>
      </w:r>
      <w:bookmarkStart w:id="1795" w:name="_ETM_Q1_2795255"/>
      <w:bookmarkEnd w:id="1795"/>
      <w:r>
        <w:rPr>
          <w:rFonts w:hint="cs"/>
          <w:rtl/>
          <w:lang w:eastAsia="he-IL"/>
        </w:rPr>
        <w:t xml:space="preserve"> אנחנו </w:t>
      </w:r>
      <w:bookmarkStart w:id="1796" w:name="_ETM_Q1_2795940"/>
      <w:bookmarkEnd w:id="1796"/>
      <w:r>
        <w:rPr>
          <w:rFonts w:hint="cs"/>
          <w:rtl/>
          <w:lang w:eastAsia="he-IL"/>
        </w:rPr>
        <w:t xml:space="preserve">עוקבים אחרי זה ורואים מה קורה להם, ויש לנו בפיקוח </w:t>
      </w:r>
      <w:bookmarkStart w:id="1797" w:name="_ETM_Q1_2806404"/>
      <w:bookmarkStart w:id="1798" w:name="_ETM_Q1_2801530"/>
      <w:bookmarkEnd w:id="1797"/>
      <w:bookmarkEnd w:id="1798"/>
      <w:r>
        <w:rPr>
          <w:rFonts w:hint="cs"/>
          <w:rtl/>
          <w:lang w:eastAsia="he-IL"/>
        </w:rPr>
        <w:t>על הבנקים אגף שלהם שזה ח</w:t>
      </w:r>
      <w:bookmarkStart w:id="1799" w:name="_ETM_Q1_2802610"/>
      <w:bookmarkEnd w:id="1799"/>
      <w:r>
        <w:rPr>
          <w:rFonts w:hint="cs"/>
          <w:rtl/>
          <w:lang w:eastAsia="he-IL"/>
        </w:rPr>
        <w:t>לק ניכר מההתעסקות שלו, האישור והמעקב אחרי ה</w:t>
      </w:r>
      <w:bookmarkStart w:id="1800" w:name="_ETM_Q1_2803907"/>
      <w:bookmarkEnd w:id="1800"/>
      <w:r>
        <w:rPr>
          <w:rFonts w:hint="cs"/>
          <w:rtl/>
          <w:lang w:eastAsia="he-IL"/>
        </w:rPr>
        <w:t>עמלות האל</w:t>
      </w:r>
      <w:bookmarkStart w:id="1801" w:name="_ETM_Q1_2804587"/>
      <w:bookmarkEnd w:id="1801"/>
      <w:r w:rsidR="00F3091F">
        <w:rPr>
          <w:rFonts w:hint="cs"/>
          <w:rtl/>
          <w:lang w:eastAsia="he-IL"/>
        </w:rPr>
        <w:t>ו. ולכן</w:t>
      </w:r>
      <w:bookmarkStart w:id="1802" w:name="_ETM_Q1_2808957"/>
      <w:bookmarkEnd w:id="1802"/>
      <w:r w:rsidR="00F3091F">
        <w:rPr>
          <w:rFonts w:hint="cs"/>
          <w:rtl/>
          <w:lang w:eastAsia="he-IL"/>
        </w:rPr>
        <w:t>, אם א</w:t>
      </w:r>
      <w:bookmarkStart w:id="1803" w:name="_ETM_Q1_2806246"/>
      <w:bookmarkEnd w:id="1803"/>
      <w:r w:rsidR="00F3091F">
        <w:rPr>
          <w:rFonts w:hint="cs"/>
          <w:rtl/>
          <w:lang w:eastAsia="he-IL"/>
        </w:rPr>
        <w:t xml:space="preserve">נחנו </w:t>
      </w:r>
      <w:bookmarkStart w:id="1804" w:name="_ETM_Q1_2807089"/>
      <w:bookmarkEnd w:id="1804"/>
      <w:r w:rsidR="00F3091F">
        <w:rPr>
          <w:rFonts w:hint="cs"/>
          <w:rtl/>
          <w:lang w:eastAsia="he-IL"/>
        </w:rPr>
        <w:t xml:space="preserve">נראה משהו חריג, אז אנחנו נהיה </w:t>
      </w:r>
      <w:bookmarkStart w:id="1805" w:name="_ETM_Q1_2809489"/>
      <w:bookmarkEnd w:id="1805"/>
      <w:r w:rsidR="00F3091F">
        <w:rPr>
          <w:rFonts w:hint="cs"/>
          <w:rtl/>
          <w:lang w:eastAsia="he-IL"/>
        </w:rPr>
        <w:t>מודעים אליו</w:t>
      </w:r>
      <w:bookmarkStart w:id="1806" w:name="_ETM_Q1_2809876"/>
      <w:bookmarkEnd w:id="1806"/>
      <w:r w:rsidR="00F3091F">
        <w:rPr>
          <w:rFonts w:hint="cs"/>
          <w:rtl/>
          <w:lang w:eastAsia="he-IL"/>
        </w:rPr>
        <w:t>.</w:t>
      </w:r>
      <w:bookmarkStart w:id="1807" w:name="_ETM_Q1_2811357"/>
      <w:bookmarkEnd w:id="1807"/>
      <w:r w:rsidR="00F3091F">
        <w:rPr>
          <w:rFonts w:hint="cs"/>
          <w:rtl/>
          <w:lang w:eastAsia="he-IL"/>
        </w:rPr>
        <w:t xml:space="preserve"> </w:t>
      </w:r>
      <w:bookmarkStart w:id="1808" w:name="_ETM_Q1_2817616"/>
      <w:bookmarkEnd w:id="1808"/>
      <w:r w:rsidR="00F3091F">
        <w:rPr>
          <w:rFonts w:hint="cs"/>
          <w:rtl/>
          <w:lang w:eastAsia="he-IL"/>
        </w:rPr>
        <w:t>בשלב הזה לא רואים שום דבר.</w:t>
      </w:r>
    </w:p>
    <w:p w:rsidR="00F3091F" w:rsidRDefault="00F3091F" w:rsidP="00F3091F">
      <w:pPr>
        <w:rPr>
          <w:rtl/>
          <w:lang w:eastAsia="he-IL"/>
        </w:rPr>
      </w:pPr>
      <w:bookmarkStart w:id="1809" w:name="_ETM_Q1_2818124"/>
      <w:bookmarkStart w:id="1810" w:name="_ETM_Q1_2818186"/>
      <w:bookmarkEnd w:id="1809"/>
      <w:bookmarkEnd w:id="1810"/>
    </w:p>
    <w:p w:rsidR="00F3091F" w:rsidRDefault="00F3091F" w:rsidP="00F3091F">
      <w:pPr>
        <w:pStyle w:val="af6"/>
        <w:keepNext/>
        <w:rPr>
          <w:rtl/>
        </w:rPr>
      </w:pPr>
      <w:bookmarkStart w:id="1811" w:name="ET_yor_4758_91"/>
      <w:r w:rsidRPr="00F3091F">
        <w:rPr>
          <w:rStyle w:val="TagStyle"/>
          <w:rtl/>
        </w:rPr>
        <w:t xml:space="preserve"> &lt;&lt; </w:t>
      </w:r>
      <w:proofErr w:type="spellStart"/>
      <w:r w:rsidRPr="00F3091F">
        <w:rPr>
          <w:rStyle w:val="TagStyle"/>
          <w:rtl/>
        </w:rPr>
        <w:t>יור</w:t>
      </w:r>
      <w:proofErr w:type="spellEnd"/>
      <w:r w:rsidRPr="00F309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091F">
        <w:rPr>
          <w:rStyle w:val="TagStyle"/>
          <w:rtl/>
        </w:rPr>
        <w:t xml:space="preserve"> &lt;&lt; </w:t>
      </w:r>
      <w:proofErr w:type="spellStart"/>
      <w:r w:rsidRPr="00F3091F">
        <w:rPr>
          <w:rStyle w:val="TagStyle"/>
          <w:rtl/>
        </w:rPr>
        <w:t>יור</w:t>
      </w:r>
      <w:proofErr w:type="spellEnd"/>
      <w:r w:rsidRPr="00F3091F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F3091F" w:rsidRDefault="00F3091F" w:rsidP="00F3091F">
      <w:pPr>
        <w:pStyle w:val="KeepWithNext"/>
        <w:rPr>
          <w:rtl/>
          <w:lang w:eastAsia="he-IL"/>
        </w:rPr>
      </w:pPr>
    </w:p>
    <w:p w:rsidR="00F3091F" w:rsidRDefault="00F3091F" w:rsidP="00F3091F">
      <w:pPr>
        <w:rPr>
          <w:rtl/>
          <w:lang w:eastAsia="he-IL"/>
        </w:rPr>
      </w:pPr>
      <w:bookmarkStart w:id="1812" w:name="_ETM_Q1_2818916"/>
      <w:bookmarkEnd w:id="1812"/>
      <w:r>
        <w:rPr>
          <w:rFonts w:hint="cs"/>
          <w:rtl/>
          <w:lang w:eastAsia="he-IL"/>
        </w:rPr>
        <w:t xml:space="preserve">אנחנו </w:t>
      </w:r>
      <w:bookmarkStart w:id="1813" w:name="_ETM_Q1_2817396"/>
      <w:bookmarkStart w:id="1814" w:name="_ETM_Q1_2820071"/>
      <w:bookmarkStart w:id="1815" w:name="_ETM_Q1_2817077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מברכים על כל פעולה אקטיבית שאתם עושים ולא מחויבים בחוק </w:t>
      </w:r>
      <w:bookmarkStart w:id="1816" w:name="_ETM_Q1_2827444"/>
      <w:bookmarkEnd w:id="1816"/>
      <w:r>
        <w:rPr>
          <w:rFonts w:hint="cs"/>
          <w:rtl/>
          <w:lang w:eastAsia="he-IL"/>
        </w:rPr>
        <w:t xml:space="preserve">או בתקנות. אבל מה לעשות, אנחנו </w:t>
      </w:r>
      <w:bookmarkStart w:id="1817" w:name="_ETM_Q1_2826778"/>
      <w:bookmarkEnd w:id="1817"/>
      <w:r>
        <w:rPr>
          <w:rFonts w:hint="cs"/>
          <w:rtl/>
          <w:lang w:eastAsia="he-IL"/>
        </w:rPr>
        <w:t xml:space="preserve">המחוקקים ורוצים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8" w:name="_ETM_Q1_2831842"/>
      <w:bookmarkEnd w:id="1818"/>
      <w:r>
        <w:rPr>
          <w:rFonts w:hint="cs"/>
          <w:rtl/>
          <w:lang w:eastAsia="he-IL"/>
        </w:rPr>
        <w:t>קח דוגמה, ע</w:t>
      </w:r>
      <w:bookmarkStart w:id="1819" w:name="_ETM_Q1_2831161"/>
      <w:bookmarkEnd w:id="1819"/>
      <w:r>
        <w:rPr>
          <w:rFonts w:hint="cs"/>
          <w:rtl/>
          <w:lang w:eastAsia="he-IL"/>
        </w:rPr>
        <w:t xml:space="preserve">וד מעט נקיים דיון רציני על </w:t>
      </w:r>
      <w:bookmarkStart w:id="1820" w:name="_ETM_Q1_2838852"/>
      <w:bookmarkEnd w:id="1820"/>
      <w:r>
        <w:rPr>
          <w:rFonts w:hint="cs"/>
          <w:rtl/>
          <w:lang w:eastAsia="he-IL"/>
        </w:rPr>
        <w:t>שוק האשראי</w:t>
      </w:r>
      <w:bookmarkStart w:id="1821" w:name="_ETM_Q1_2836056"/>
      <w:bookmarkEnd w:id="1821"/>
      <w:r>
        <w:rPr>
          <w:rFonts w:hint="cs"/>
          <w:rtl/>
          <w:lang w:eastAsia="he-IL"/>
        </w:rPr>
        <w:t xml:space="preserve"> והתחרות, ועוד מעט יישו</w:t>
      </w:r>
      <w:bookmarkStart w:id="1822" w:name="_ETM_Q1_2840706"/>
      <w:bookmarkEnd w:id="1822"/>
      <w:r>
        <w:rPr>
          <w:rFonts w:hint="cs"/>
          <w:rtl/>
          <w:lang w:eastAsia="he-IL"/>
        </w:rPr>
        <w:t xml:space="preserve">ם הרפורמה, מה לעשות, </w:t>
      </w:r>
      <w:bookmarkStart w:id="1823" w:name="_ETM_Q1_2848315"/>
      <w:bookmarkEnd w:id="1823"/>
      <w:r>
        <w:rPr>
          <w:rFonts w:hint="cs"/>
          <w:rtl/>
          <w:lang w:eastAsia="he-IL"/>
        </w:rPr>
        <w:t>ביחס הפוך לגודל העסק וליכ</w:t>
      </w:r>
      <w:bookmarkStart w:id="1824" w:name="_ETM_Q1_2845049"/>
      <w:bookmarkEnd w:id="1824"/>
      <w:r>
        <w:rPr>
          <w:rFonts w:hint="cs"/>
          <w:rtl/>
          <w:lang w:eastAsia="he-IL"/>
        </w:rPr>
        <w:t>ולות של העסק</w:t>
      </w:r>
      <w:bookmarkStart w:id="1825" w:name="_ETM_Q1_2849319"/>
      <w:bookmarkEnd w:id="1825"/>
      <w:r>
        <w:rPr>
          <w:rFonts w:hint="cs"/>
          <w:rtl/>
          <w:lang w:eastAsia="he-IL"/>
        </w:rPr>
        <w:t xml:space="preserve">, המשק הביתי משלם </w:t>
      </w:r>
      <w:bookmarkStart w:id="1826" w:name="_ETM_Q1_2852342"/>
      <w:bookmarkEnd w:id="1826"/>
      <w:r>
        <w:rPr>
          <w:rFonts w:hint="cs"/>
          <w:rtl/>
          <w:lang w:eastAsia="he-IL"/>
        </w:rPr>
        <w:t>ביוקר על האשראי שלו.</w:t>
      </w:r>
    </w:p>
    <w:p w:rsidR="00F3091F" w:rsidRDefault="00F3091F" w:rsidP="00F3091F">
      <w:pPr>
        <w:rPr>
          <w:rtl/>
          <w:lang w:eastAsia="he-IL"/>
        </w:rPr>
      </w:pPr>
      <w:bookmarkStart w:id="1827" w:name="_ETM_Q1_2865375"/>
      <w:bookmarkStart w:id="1828" w:name="_ETM_Q1_2865433"/>
      <w:bookmarkEnd w:id="1827"/>
      <w:bookmarkEnd w:id="1828"/>
    </w:p>
    <w:p w:rsidR="00331E45" w:rsidRDefault="00F3091F" w:rsidP="00331E45">
      <w:pPr>
        <w:rPr>
          <w:rtl/>
          <w:lang w:eastAsia="he-IL"/>
        </w:rPr>
      </w:pPr>
      <w:bookmarkStart w:id="1829" w:name="_ETM_Q1_2865558"/>
      <w:bookmarkStart w:id="1830" w:name="_ETM_Q1_2865628"/>
      <w:bookmarkEnd w:id="1829"/>
      <w:bookmarkEnd w:id="1830"/>
      <w:r>
        <w:rPr>
          <w:rFonts w:hint="cs"/>
          <w:rtl/>
          <w:lang w:eastAsia="he-IL"/>
        </w:rPr>
        <w:t xml:space="preserve">לפעמים מה שחשוב לך לא בהכרח </w:t>
      </w:r>
      <w:bookmarkStart w:id="1831" w:name="_ETM_Q1_2870262"/>
      <w:bookmarkEnd w:id="1831"/>
      <w:r>
        <w:rPr>
          <w:rFonts w:hint="cs"/>
          <w:rtl/>
          <w:lang w:eastAsia="he-IL"/>
        </w:rPr>
        <w:t>מה שחשוב לנו.</w:t>
      </w:r>
      <w:bookmarkStart w:id="1832" w:name="_ETM_Q1_2869570"/>
      <w:bookmarkEnd w:id="1832"/>
      <w:r>
        <w:rPr>
          <w:rFonts w:hint="cs"/>
          <w:rtl/>
          <w:lang w:eastAsia="he-IL"/>
        </w:rPr>
        <w:t xml:space="preserve"> אני לא אומר זה, </w:t>
      </w:r>
      <w:bookmarkStart w:id="1833" w:name="_ETM_Q1_2872871"/>
      <w:bookmarkEnd w:id="1833"/>
      <w:r>
        <w:rPr>
          <w:rFonts w:hint="cs"/>
          <w:rtl/>
          <w:lang w:eastAsia="he-IL"/>
        </w:rPr>
        <w:t>חס ושלום, בביקורת. המפקח על שוק ההון</w:t>
      </w:r>
      <w:bookmarkStart w:id="1834" w:name="_ETM_Q1_2881257"/>
      <w:bookmarkEnd w:id="1834"/>
      <w:r>
        <w:rPr>
          <w:rFonts w:hint="cs"/>
          <w:rtl/>
          <w:lang w:eastAsia="he-IL"/>
        </w:rPr>
        <w:t xml:space="preserve"> שהיום גם </w:t>
      </w:r>
      <w:bookmarkStart w:id="1835" w:name="_ETM_Q1_2883876"/>
      <w:bookmarkEnd w:id="1835"/>
      <w:r>
        <w:rPr>
          <w:rFonts w:hint="cs"/>
          <w:rtl/>
          <w:lang w:eastAsia="he-IL"/>
        </w:rPr>
        <w:t xml:space="preserve">אחראי על חברות הביטוח, הסמכויות שלו היו </w:t>
      </w:r>
      <w:bookmarkStart w:id="1836" w:name="_ETM_Q1_2885719"/>
      <w:bookmarkEnd w:id="1836"/>
      <w:r>
        <w:rPr>
          <w:rFonts w:hint="cs"/>
          <w:rtl/>
          <w:lang w:eastAsia="he-IL"/>
        </w:rPr>
        <w:t xml:space="preserve">כשחברות הביטוח ביטחו </w:t>
      </w:r>
      <w:bookmarkStart w:id="1837" w:name="_ETM_Q1_2893705"/>
      <w:bookmarkEnd w:id="1837"/>
      <w:r>
        <w:rPr>
          <w:rFonts w:hint="cs"/>
          <w:rtl/>
          <w:lang w:eastAsia="he-IL"/>
        </w:rPr>
        <w:t xml:space="preserve">לנו </w:t>
      </w:r>
      <w:bookmarkStart w:id="1838" w:name="_ETM_Q1_2889910"/>
      <w:bookmarkEnd w:id="1838"/>
      <w:r>
        <w:rPr>
          <w:rFonts w:hint="cs"/>
          <w:rtl/>
          <w:lang w:eastAsia="he-IL"/>
        </w:rPr>
        <w:t xml:space="preserve">רק את הרכב ואת הדירה ועוד כמה דברים. היום </w:t>
      </w:r>
      <w:bookmarkStart w:id="1839" w:name="_ETM_Q1_2896395"/>
      <w:bookmarkEnd w:id="1839"/>
      <w:r>
        <w:rPr>
          <w:rFonts w:hint="cs"/>
          <w:rtl/>
          <w:lang w:eastAsia="he-IL"/>
        </w:rPr>
        <w:t>חברות הביטוח זה הח</w:t>
      </w:r>
      <w:bookmarkStart w:id="1840" w:name="_ETM_Q1_2896219"/>
      <w:bookmarkEnd w:id="1840"/>
      <w:r>
        <w:rPr>
          <w:rFonts w:hint="cs"/>
          <w:rtl/>
          <w:lang w:eastAsia="he-IL"/>
        </w:rPr>
        <w:t>מצן, מה שהיו הבנקים פע</w:t>
      </w:r>
      <w:bookmarkStart w:id="1841" w:name="_ETM_Q1_2897196"/>
      <w:bookmarkEnd w:id="1841"/>
      <w:r>
        <w:rPr>
          <w:rFonts w:hint="cs"/>
          <w:rtl/>
          <w:lang w:eastAsia="he-IL"/>
        </w:rPr>
        <w:t>ם,</w:t>
      </w:r>
      <w:bookmarkStart w:id="1842" w:name="_ETM_Q1_2902616"/>
      <w:bookmarkEnd w:id="1842"/>
      <w:r>
        <w:rPr>
          <w:rFonts w:hint="cs"/>
          <w:rtl/>
          <w:lang w:eastAsia="he-IL"/>
        </w:rPr>
        <w:t xml:space="preserve"> אם </w:t>
      </w:r>
      <w:bookmarkStart w:id="1843" w:name="_ETM_Q1_2898453"/>
      <w:bookmarkEnd w:id="1843"/>
      <w:r>
        <w:rPr>
          <w:rFonts w:hint="cs"/>
          <w:rtl/>
          <w:lang w:eastAsia="he-IL"/>
        </w:rPr>
        <w:t>אתה שואל אותי, המוס</w:t>
      </w:r>
      <w:bookmarkStart w:id="1844" w:name="_ETM_Q1_2898750"/>
      <w:bookmarkEnd w:id="1844"/>
      <w:r>
        <w:rPr>
          <w:rFonts w:hint="cs"/>
          <w:rtl/>
          <w:lang w:eastAsia="he-IL"/>
        </w:rPr>
        <w:t>דיים וכל הסיפ</w:t>
      </w:r>
      <w:bookmarkStart w:id="1845" w:name="_ETM_Q1_2901549"/>
      <w:bookmarkEnd w:id="1845"/>
      <w:r>
        <w:rPr>
          <w:rFonts w:hint="cs"/>
          <w:rtl/>
          <w:lang w:eastAsia="he-IL"/>
        </w:rPr>
        <w:t xml:space="preserve">ורים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</w:t>
      </w:r>
      <w:bookmarkStart w:id="1846" w:name="_ETM_Q1_2905180"/>
      <w:bookmarkEnd w:id="1846"/>
      <w:r>
        <w:rPr>
          <w:rFonts w:hint="cs"/>
          <w:rtl/>
          <w:lang w:eastAsia="he-IL"/>
        </w:rPr>
        <w:t>הציר המרכזי.</w:t>
      </w:r>
    </w:p>
    <w:p w:rsidR="00331E45" w:rsidRDefault="00331E45" w:rsidP="00331E45">
      <w:pPr>
        <w:rPr>
          <w:rtl/>
          <w:lang w:eastAsia="he-IL"/>
        </w:rPr>
      </w:pPr>
    </w:p>
    <w:p w:rsidR="00F3091F" w:rsidRDefault="00331E45" w:rsidP="00331E45">
      <w:pPr>
        <w:rPr>
          <w:rtl/>
          <w:lang w:eastAsia="he-IL"/>
        </w:rPr>
      </w:pPr>
      <w:bookmarkStart w:id="1847" w:name="_ETM_Q1_2932367"/>
      <w:bookmarkEnd w:id="1847"/>
      <w:r>
        <w:rPr>
          <w:rFonts w:hint="cs"/>
          <w:rtl/>
          <w:lang w:eastAsia="he-IL"/>
        </w:rPr>
        <w:t xml:space="preserve">אתה חושב שהאינטרס </w:t>
      </w:r>
      <w:bookmarkStart w:id="1848" w:name="_ETM_Q1_2905112"/>
      <w:bookmarkEnd w:id="1848"/>
      <w:r>
        <w:rPr>
          <w:rFonts w:hint="cs"/>
          <w:rtl/>
          <w:lang w:eastAsia="he-IL"/>
        </w:rPr>
        <w:t xml:space="preserve">של המפקחת על שוק ההון </w:t>
      </w:r>
      <w:bookmarkStart w:id="1849" w:name="_ETM_Q1_2909914"/>
      <w:bookmarkEnd w:id="1849"/>
      <w:r>
        <w:rPr>
          <w:rFonts w:hint="cs"/>
          <w:rtl/>
          <w:lang w:eastAsia="he-IL"/>
        </w:rPr>
        <w:t xml:space="preserve">הוא לדאוג </w:t>
      </w:r>
      <w:bookmarkStart w:id="1850" w:name="_ETM_Q1_2906784"/>
      <w:bookmarkEnd w:id="1850"/>
      <w:r>
        <w:rPr>
          <w:rFonts w:hint="cs"/>
          <w:rtl/>
          <w:lang w:eastAsia="he-IL"/>
        </w:rPr>
        <w:t xml:space="preserve">לצרכן, לאזרח? האינטרס שלה לדאוג </w:t>
      </w:r>
      <w:bookmarkStart w:id="1851" w:name="_ETM_Q1_2910341"/>
      <w:bookmarkEnd w:id="1851"/>
      <w:r>
        <w:rPr>
          <w:rFonts w:hint="cs"/>
          <w:rtl/>
          <w:lang w:eastAsia="he-IL"/>
        </w:rPr>
        <w:t xml:space="preserve">ליציבות, היא דואגת </w:t>
      </w:r>
      <w:bookmarkStart w:id="1852" w:name="_ETM_Q1_2915704"/>
      <w:bookmarkEnd w:id="1852"/>
      <w:r>
        <w:rPr>
          <w:rFonts w:hint="cs"/>
          <w:rtl/>
          <w:lang w:eastAsia="he-IL"/>
        </w:rPr>
        <w:t xml:space="preserve">ליציבות </w:t>
      </w:r>
      <w:bookmarkStart w:id="1853" w:name="_ETM_Q1_2912653"/>
      <w:bookmarkEnd w:id="1853"/>
      <w:r>
        <w:rPr>
          <w:rFonts w:hint="cs"/>
          <w:rtl/>
          <w:lang w:eastAsia="he-IL"/>
        </w:rPr>
        <w:t xml:space="preserve">הפיננסית, הכלכלית, לא לזעזע את </w:t>
      </w:r>
      <w:bookmarkStart w:id="1854" w:name="_ETM_Q1_2916468"/>
      <w:bookmarkEnd w:id="1854"/>
      <w:r>
        <w:rPr>
          <w:rFonts w:hint="cs"/>
          <w:rtl/>
          <w:lang w:eastAsia="he-IL"/>
        </w:rPr>
        <w:t xml:space="preserve">כל היסודות הכלכליים של </w:t>
      </w:r>
      <w:bookmarkStart w:id="1855" w:name="_ETM_Q1_2921316"/>
      <w:bookmarkEnd w:id="1855"/>
      <w:r>
        <w:rPr>
          <w:rFonts w:hint="cs"/>
          <w:rtl/>
          <w:lang w:eastAsia="he-IL"/>
        </w:rPr>
        <w:t>מדינת ישראל.</w:t>
      </w:r>
      <w:bookmarkStart w:id="1856" w:name="_ETM_Q1_2918414"/>
      <w:bookmarkEnd w:id="1856"/>
      <w:r>
        <w:rPr>
          <w:rFonts w:hint="cs"/>
          <w:rtl/>
          <w:lang w:eastAsia="he-IL"/>
        </w:rPr>
        <w:t xml:space="preserve"> אם אתה שואל אותי, גם שם צריך לעשות הפרדה.</w:t>
      </w:r>
      <w:bookmarkStart w:id="1857" w:name="_ETM_Q1_2920359"/>
      <w:bookmarkEnd w:id="1857"/>
      <w:r>
        <w:rPr>
          <w:rFonts w:hint="cs"/>
          <w:rtl/>
          <w:lang w:eastAsia="he-IL"/>
        </w:rPr>
        <w:t xml:space="preserve"> לא בגלל שהיא לא אחראית או מועלת בתפקידה. מה </w:t>
      </w:r>
      <w:bookmarkStart w:id="1858" w:name="_ETM_Q1_2932364"/>
      <w:bookmarkEnd w:id="1858"/>
      <w:r>
        <w:rPr>
          <w:rFonts w:hint="cs"/>
          <w:rtl/>
          <w:lang w:eastAsia="he-IL"/>
        </w:rPr>
        <w:t xml:space="preserve">שהיא מוסמכת </w:t>
      </w:r>
      <w:bookmarkStart w:id="1859" w:name="_ETM_Q1_2929530"/>
      <w:bookmarkEnd w:id="1859"/>
      <w:r>
        <w:rPr>
          <w:rFonts w:hint="cs"/>
          <w:rtl/>
          <w:lang w:eastAsia="he-IL"/>
        </w:rPr>
        <w:t>לעשות והאינטרס שלה, זה לא בה</w:t>
      </w:r>
      <w:bookmarkStart w:id="1860" w:name="_ETM_Q1_2931357"/>
      <w:bookmarkEnd w:id="1860"/>
      <w:r>
        <w:rPr>
          <w:rFonts w:hint="cs"/>
          <w:rtl/>
          <w:lang w:eastAsia="he-IL"/>
        </w:rPr>
        <w:t xml:space="preserve">כרח האינטרס </w:t>
      </w:r>
      <w:bookmarkStart w:id="1861" w:name="_ETM_Q1_2934439"/>
      <w:bookmarkEnd w:id="1861"/>
      <w:r>
        <w:rPr>
          <w:rFonts w:hint="cs"/>
          <w:rtl/>
          <w:lang w:eastAsia="he-IL"/>
        </w:rPr>
        <w:t xml:space="preserve">של האזרח הקטן. נכון </w:t>
      </w:r>
      <w:bookmarkStart w:id="1862" w:name="_ETM_Q1_2933166"/>
      <w:bookmarkEnd w:id="1862"/>
      <w:r>
        <w:rPr>
          <w:rFonts w:hint="cs"/>
          <w:rtl/>
          <w:lang w:eastAsia="he-IL"/>
        </w:rPr>
        <w:t>שבעקיפין זה האזרח הק</w:t>
      </w:r>
      <w:bookmarkStart w:id="1863" w:name="_ETM_Q1_2932816"/>
      <w:bookmarkEnd w:id="1863"/>
      <w:r>
        <w:rPr>
          <w:rFonts w:hint="cs"/>
          <w:rtl/>
          <w:lang w:eastAsia="he-IL"/>
        </w:rPr>
        <w:t xml:space="preserve">טן, אם </w:t>
      </w:r>
      <w:bookmarkStart w:id="1864" w:name="_ETM_Q1_2935088"/>
      <w:bookmarkEnd w:id="1864"/>
      <w:r>
        <w:rPr>
          <w:rFonts w:hint="cs"/>
          <w:rtl/>
          <w:lang w:eastAsia="he-IL"/>
        </w:rPr>
        <w:t xml:space="preserve">כל הכלכלה פה תקרוס. אבל אנחנו צריכים </w:t>
      </w:r>
      <w:bookmarkStart w:id="1865" w:name="_ETM_Q1_2938733"/>
      <w:bookmarkEnd w:id="1865"/>
      <w:r>
        <w:rPr>
          <w:rFonts w:hint="cs"/>
          <w:rtl/>
          <w:lang w:eastAsia="he-IL"/>
        </w:rPr>
        <w:t xml:space="preserve">על הדרך </w:t>
      </w:r>
      <w:bookmarkStart w:id="1866" w:name="_ETM_Q1_2940109"/>
      <w:bookmarkEnd w:id="1866"/>
      <w:r>
        <w:rPr>
          <w:rFonts w:hint="cs"/>
          <w:rtl/>
          <w:lang w:eastAsia="he-IL"/>
        </w:rPr>
        <w:t xml:space="preserve">לוודא שאכן עמלות הסליקה לא </w:t>
      </w:r>
      <w:bookmarkStart w:id="1867" w:name="_ETM_Q1_2941016"/>
      <w:bookmarkEnd w:id="1867"/>
      <w:r>
        <w:rPr>
          <w:rFonts w:hint="cs"/>
          <w:rtl/>
          <w:lang w:eastAsia="he-IL"/>
        </w:rPr>
        <w:t xml:space="preserve">יתייקרו ולא יושתו על </w:t>
      </w:r>
      <w:bookmarkStart w:id="1868" w:name="_ETM_Q1_2947753"/>
      <w:bookmarkStart w:id="1869" w:name="_ETM_Q1_2942916"/>
      <w:bookmarkEnd w:id="1868"/>
      <w:bookmarkEnd w:id="1869"/>
      <w:r>
        <w:rPr>
          <w:rFonts w:hint="cs"/>
          <w:rtl/>
          <w:lang w:eastAsia="he-IL"/>
        </w:rPr>
        <w:t>העסקים הקטנים, כי אין להם כושר מיקוח ויכולת מיקוח</w:t>
      </w:r>
      <w:bookmarkStart w:id="1870" w:name="_ETM_Q1_2948041"/>
      <w:bookmarkStart w:id="1871" w:name="_ETM_Q1_2948664"/>
      <w:bookmarkEnd w:id="1870"/>
      <w:bookmarkEnd w:id="1871"/>
      <w:r>
        <w:rPr>
          <w:rFonts w:hint="cs"/>
          <w:rtl/>
          <w:lang w:eastAsia="he-IL"/>
        </w:rPr>
        <w:t xml:space="preserve">, </w:t>
      </w:r>
      <w:bookmarkStart w:id="1872" w:name="_ETM_Q1_2949821"/>
      <w:bookmarkEnd w:id="1872"/>
      <w:r>
        <w:rPr>
          <w:rFonts w:hint="cs"/>
          <w:rtl/>
          <w:lang w:eastAsia="he-IL"/>
        </w:rPr>
        <w:t>ועכשיו אנחנו משיתים עלויות על חברות כרטיסי האשראי, והמנ</w:t>
      </w:r>
      <w:bookmarkStart w:id="1873" w:name="_ETM_Q1_2949562"/>
      <w:bookmarkEnd w:id="1873"/>
      <w:r>
        <w:rPr>
          <w:rFonts w:hint="cs"/>
          <w:rtl/>
          <w:lang w:eastAsia="he-IL"/>
        </w:rPr>
        <w:t xml:space="preserve">כ"ל </w:t>
      </w:r>
      <w:bookmarkStart w:id="1874" w:name="_ETM_Q1_2952000"/>
      <w:bookmarkEnd w:id="1874"/>
      <w:r>
        <w:rPr>
          <w:rFonts w:hint="cs"/>
          <w:rtl/>
          <w:lang w:eastAsia="he-IL"/>
        </w:rPr>
        <w:t>צריך לדווח למועצת המנהלים שלו</w:t>
      </w:r>
      <w:bookmarkStart w:id="1875" w:name="_ETM_Q1_2956666"/>
      <w:bookmarkEnd w:id="1875"/>
      <w:r>
        <w:rPr>
          <w:rFonts w:hint="cs"/>
          <w:rtl/>
          <w:lang w:eastAsia="he-IL"/>
        </w:rPr>
        <w:t xml:space="preserve"> שלא </w:t>
      </w:r>
      <w:bookmarkStart w:id="1876" w:name="_ETM_Q1_2954181"/>
      <w:bookmarkEnd w:id="1876"/>
      <w:r>
        <w:rPr>
          <w:rFonts w:hint="cs"/>
          <w:rtl/>
          <w:lang w:eastAsia="he-IL"/>
        </w:rPr>
        <w:t xml:space="preserve">היו </w:t>
      </w:r>
      <w:bookmarkStart w:id="1877" w:name="_ETM_Q1_2953625"/>
      <w:bookmarkEnd w:id="1877"/>
      <w:r>
        <w:rPr>
          <w:rFonts w:hint="cs"/>
          <w:rtl/>
          <w:lang w:eastAsia="he-IL"/>
        </w:rPr>
        <w:t xml:space="preserve">לו הוצאות והרווח לא ירד </w:t>
      </w:r>
      <w:bookmarkStart w:id="1878" w:name="_ETM_Q1_2955248"/>
      <w:bookmarkEnd w:id="1878"/>
      <w:r>
        <w:rPr>
          <w:rFonts w:hint="cs"/>
          <w:rtl/>
          <w:lang w:eastAsia="he-IL"/>
        </w:rPr>
        <w:t xml:space="preserve">בשנה </w:t>
      </w:r>
      <w:bookmarkStart w:id="1879" w:name="_ETM_Q1_2956092"/>
      <w:bookmarkEnd w:id="1879"/>
      <w:r>
        <w:rPr>
          <w:rFonts w:hint="cs"/>
          <w:rtl/>
          <w:lang w:eastAsia="he-IL"/>
        </w:rPr>
        <w:t xml:space="preserve">הזו, ואנחנו </w:t>
      </w:r>
      <w:bookmarkStart w:id="1880" w:name="_ETM_Q1_2959713"/>
      <w:bookmarkEnd w:id="1880"/>
      <w:r>
        <w:rPr>
          <w:rFonts w:hint="cs"/>
          <w:rtl/>
          <w:lang w:eastAsia="he-IL"/>
        </w:rPr>
        <w:t>צריכים לוודא את זה.</w:t>
      </w:r>
    </w:p>
    <w:p w:rsidR="00331E45" w:rsidRDefault="00331E45" w:rsidP="00331E45">
      <w:pPr>
        <w:rPr>
          <w:rtl/>
          <w:lang w:eastAsia="he-IL"/>
        </w:rPr>
      </w:pPr>
      <w:bookmarkStart w:id="1881" w:name="_ETM_Q1_2964255"/>
      <w:bookmarkStart w:id="1882" w:name="_ETM_Q1_2964328"/>
      <w:bookmarkEnd w:id="1881"/>
      <w:bookmarkEnd w:id="1882"/>
    </w:p>
    <w:p w:rsidR="00331E45" w:rsidRDefault="00331E45" w:rsidP="00331E45">
      <w:pPr>
        <w:rPr>
          <w:rtl/>
          <w:lang w:eastAsia="he-IL"/>
        </w:rPr>
      </w:pPr>
      <w:bookmarkStart w:id="1883" w:name="_ETM_Q1_2964422"/>
      <w:bookmarkStart w:id="1884" w:name="_ETM_Q1_2964480"/>
      <w:bookmarkStart w:id="1885" w:name="_ETM_Q1_2963215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אני </w:t>
      </w:r>
      <w:bookmarkStart w:id="1886" w:name="_ETM_Q1_2965966"/>
      <w:bookmarkEnd w:id="1886"/>
      <w:r>
        <w:rPr>
          <w:rFonts w:hint="cs"/>
          <w:rtl/>
          <w:lang w:eastAsia="he-IL"/>
        </w:rPr>
        <w:t xml:space="preserve">מברך </w:t>
      </w:r>
      <w:bookmarkStart w:id="1887" w:name="_ETM_Q1_2961882"/>
      <w:bookmarkEnd w:id="1887"/>
      <w:r>
        <w:rPr>
          <w:rFonts w:hint="cs"/>
          <w:rtl/>
          <w:lang w:eastAsia="he-IL"/>
        </w:rPr>
        <w:t xml:space="preserve">על כל פעולה אקטיבית </w:t>
      </w:r>
      <w:bookmarkStart w:id="1888" w:name="_ETM_Q1_2962576"/>
      <w:bookmarkEnd w:id="1888"/>
      <w:r>
        <w:rPr>
          <w:rFonts w:hint="cs"/>
          <w:rtl/>
          <w:lang w:eastAsia="he-IL"/>
        </w:rPr>
        <w:t>שאתם עושים</w:t>
      </w:r>
      <w:bookmarkStart w:id="1889" w:name="_ETM_Q1_2958885"/>
      <w:bookmarkEnd w:id="1889"/>
      <w:r>
        <w:rPr>
          <w:rFonts w:hint="cs"/>
          <w:rtl/>
          <w:lang w:eastAsia="he-IL"/>
        </w:rPr>
        <w:t xml:space="preserve">, אבל כשאנחנו </w:t>
      </w:r>
      <w:bookmarkStart w:id="1890" w:name="_ETM_Q1_2969236"/>
      <w:bookmarkEnd w:id="1890"/>
      <w:r>
        <w:rPr>
          <w:rFonts w:hint="cs"/>
          <w:rtl/>
          <w:lang w:eastAsia="he-IL"/>
        </w:rPr>
        <w:t xml:space="preserve">מבקשים </w:t>
      </w:r>
      <w:bookmarkStart w:id="1891" w:name="_ETM_Q1_2965395"/>
      <w:bookmarkEnd w:id="1891"/>
      <w:r>
        <w:rPr>
          <w:rFonts w:hint="cs"/>
          <w:rtl/>
          <w:lang w:eastAsia="he-IL"/>
        </w:rPr>
        <w:t>סקירה אנחנו שואלים שאלות.</w:t>
      </w:r>
    </w:p>
    <w:p w:rsidR="00331E45" w:rsidRDefault="00331E45" w:rsidP="00331E45">
      <w:pPr>
        <w:rPr>
          <w:rtl/>
          <w:lang w:eastAsia="he-IL"/>
        </w:rPr>
      </w:pPr>
      <w:bookmarkStart w:id="1892" w:name="_ETM_Q1_2975764"/>
      <w:bookmarkStart w:id="1893" w:name="_ETM_Q1_2975836"/>
      <w:bookmarkStart w:id="1894" w:name="_ETM_Q1_2971825"/>
      <w:bookmarkEnd w:id="1892"/>
      <w:bookmarkEnd w:id="1893"/>
      <w:bookmarkEnd w:id="1894"/>
    </w:p>
    <w:p w:rsidR="00331E45" w:rsidRDefault="00331E45" w:rsidP="00331E45">
      <w:pPr>
        <w:rPr>
          <w:rtl/>
          <w:lang w:eastAsia="he-IL"/>
        </w:rPr>
      </w:pPr>
      <w:bookmarkStart w:id="1895" w:name="_ETM_Q1_2973795"/>
      <w:bookmarkStart w:id="1896" w:name="_ETM_Q1_2973849"/>
      <w:bookmarkEnd w:id="1895"/>
      <w:bookmarkEnd w:id="1896"/>
      <w:r>
        <w:rPr>
          <w:rFonts w:hint="cs"/>
          <w:rtl/>
          <w:lang w:eastAsia="he-IL"/>
        </w:rPr>
        <w:t>מישהו רוצה להוסיף?</w:t>
      </w:r>
    </w:p>
    <w:p w:rsidR="00331E45" w:rsidRDefault="00331E45" w:rsidP="00331E45">
      <w:pPr>
        <w:rPr>
          <w:rtl/>
          <w:lang w:eastAsia="he-IL"/>
        </w:rPr>
      </w:pPr>
      <w:bookmarkStart w:id="1897" w:name="_ETM_Q1_2972705"/>
      <w:bookmarkEnd w:id="1897"/>
    </w:p>
    <w:p w:rsidR="00331E45" w:rsidRDefault="00331E45" w:rsidP="00331E45">
      <w:pPr>
        <w:pStyle w:val="a4"/>
        <w:keepNext/>
        <w:rPr>
          <w:rtl/>
        </w:rPr>
      </w:pPr>
      <w:bookmarkStart w:id="1898" w:name="ET_speaker_טל_הפלינג_92"/>
      <w:r w:rsidRPr="00331E45">
        <w:rPr>
          <w:rStyle w:val="TagStyle"/>
          <w:rtl/>
        </w:rPr>
        <w:t xml:space="preserve"> &lt;&lt; דובר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331E45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331E45" w:rsidRDefault="00331E45" w:rsidP="00331E45">
      <w:pPr>
        <w:pStyle w:val="KeepWithNext"/>
        <w:rPr>
          <w:rtl/>
          <w:lang w:eastAsia="he-IL"/>
        </w:rPr>
      </w:pPr>
    </w:p>
    <w:p w:rsidR="00331E45" w:rsidRDefault="00331E45" w:rsidP="00331E45">
      <w:pPr>
        <w:rPr>
          <w:rtl/>
          <w:lang w:eastAsia="he-IL"/>
        </w:rPr>
      </w:pPr>
      <w:bookmarkStart w:id="1899" w:name="_ETM_Q1_2972515"/>
      <w:bookmarkEnd w:id="1899"/>
      <w:r>
        <w:rPr>
          <w:rFonts w:hint="cs"/>
          <w:rtl/>
          <w:lang w:eastAsia="he-IL"/>
        </w:rPr>
        <w:t>בוקר טוב</w:t>
      </w:r>
      <w:r w:rsidR="00920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לכולם, </w:t>
      </w:r>
      <w:bookmarkStart w:id="1900" w:name="_ETM_Q1_2975160"/>
      <w:bookmarkEnd w:id="1900"/>
      <w:r>
        <w:rPr>
          <w:rFonts w:hint="cs"/>
          <w:rtl/>
          <w:lang w:eastAsia="he-IL"/>
        </w:rPr>
        <w:t xml:space="preserve">אני עורכת </w:t>
      </w:r>
      <w:bookmarkStart w:id="1901" w:name="_ETM_Q1_2974575"/>
      <w:bookmarkEnd w:id="1901"/>
      <w:r>
        <w:rPr>
          <w:rFonts w:hint="cs"/>
          <w:rtl/>
          <w:lang w:eastAsia="he-IL"/>
        </w:rPr>
        <w:t xml:space="preserve">דין טל </w:t>
      </w:r>
      <w:proofErr w:type="spellStart"/>
      <w:r>
        <w:rPr>
          <w:rFonts w:hint="cs"/>
          <w:rtl/>
          <w:lang w:eastAsia="he-IL"/>
        </w:rPr>
        <w:t>הפלינג</w:t>
      </w:r>
      <w:proofErr w:type="spellEnd"/>
      <w:r>
        <w:rPr>
          <w:rFonts w:hint="cs"/>
          <w:rtl/>
          <w:lang w:eastAsia="he-IL"/>
        </w:rPr>
        <w:t>, יועצת בכירה למפקח על שוק ההון</w:t>
      </w:r>
      <w:bookmarkStart w:id="1902" w:name="_ETM_Q1_2975295"/>
      <w:bookmarkEnd w:id="1902"/>
      <w:r>
        <w:rPr>
          <w:rFonts w:hint="cs"/>
          <w:rtl/>
          <w:lang w:eastAsia="he-IL"/>
        </w:rPr>
        <w:t>, ד"ר משה ברקת.</w:t>
      </w:r>
      <w:bookmarkStart w:id="1903" w:name="_ETM_Q1_2979425"/>
      <w:bookmarkEnd w:id="1903"/>
    </w:p>
    <w:p w:rsidR="00331E45" w:rsidRDefault="00331E45" w:rsidP="00331E45">
      <w:pPr>
        <w:rPr>
          <w:rtl/>
          <w:lang w:eastAsia="he-IL"/>
        </w:rPr>
      </w:pPr>
      <w:bookmarkStart w:id="1904" w:name="_ETM_Q1_2983315"/>
      <w:bookmarkStart w:id="1905" w:name="_ETM_Q1_2983376"/>
      <w:bookmarkEnd w:id="1904"/>
      <w:bookmarkEnd w:id="1905"/>
    </w:p>
    <w:p w:rsidR="00331E45" w:rsidRDefault="00331E45" w:rsidP="00331E45">
      <w:pPr>
        <w:pStyle w:val="af6"/>
        <w:keepNext/>
        <w:rPr>
          <w:rtl/>
        </w:rPr>
      </w:pPr>
      <w:bookmarkStart w:id="1906" w:name="ET_yor_4758_93"/>
      <w:r w:rsidRPr="00331E45">
        <w:rPr>
          <w:rStyle w:val="TagStyle"/>
          <w:rtl/>
        </w:rPr>
        <w:t xml:space="preserve"> &lt;&lt; </w:t>
      </w:r>
      <w:proofErr w:type="spellStart"/>
      <w:r w:rsidRPr="00331E45">
        <w:rPr>
          <w:rStyle w:val="TagStyle"/>
          <w:rtl/>
        </w:rPr>
        <w:t>יור</w:t>
      </w:r>
      <w:proofErr w:type="spellEnd"/>
      <w:r w:rsidRPr="00331E4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1E45">
        <w:rPr>
          <w:rStyle w:val="TagStyle"/>
          <w:rtl/>
        </w:rPr>
        <w:t xml:space="preserve"> &lt;&lt; </w:t>
      </w:r>
      <w:proofErr w:type="spellStart"/>
      <w:r w:rsidRPr="00331E45">
        <w:rPr>
          <w:rStyle w:val="TagStyle"/>
          <w:rtl/>
        </w:rPr>
        <w:t>יור</w:t>
      </w:r>
      <w:proofErr w:type="spellEnd"/>
      <w:r w:rsidRPr="00331E4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331E45" w:rsidRDefault="00331E45" w:rsidP="00331E45">
      <w:pPr>
        <w:pStyle w:val="KeepWithNext"/>
        <w:rPr>
          <w:rtl/>
          <w:lang w:eastAsia="he-IL"/>
        </w:rPr>
      </w:pPr>
    </w:p>
    <w:p w:rsidR="00331E45" w:rsidRDefault="00331E45" w:rsidP="00331E45">
      <w:pPr>
        <w:rPr>
          <w:rtl/>
          <w:lang w:eastAsia="he-IL"/>
        </w:rPr>
      </w:pPr>
      <w:bookmarkStart w:id="1907" w:name="_ETM_Q1_2984635"/>
      <w:bookmarkEnd w:id="1907"/>
      <w:r>
        <w:rPr>
          <w:rFonts w:hint="cs"/>
          <w:rtl/>
          <w:lang w:eastAsia="he-IL"/>
        </w:rPr>
        <w:t>על הד</w:t>
      </w:r>
      <w:bookmarkStart w:id="1908" w:name="_ETM_Q1_2982298"/>
      <w:bookmarkEnd w:id="1908"/>
      <w:r>
        <w:rPr>
          <w:rFonts w:hint="cs"/>
          <w:rtl/>
          <w:lang w:eastAsia="he-IL"/>
        </w:rPr>
        <w:t xml:space="preserve">רך הזכרת לי </w:t>
      </w:r>
      <w:bookmarkStart w:id="1909" w:name="_ETM_Q1_2984767"/>
      <w:bookmarkEnd w:id="1909"/>
      <w:r>
        <w:rPr>
          <w:rFonts w:hint="cs"/>
          <w:rtl/>
          <w:lang w:eastAsia="he-IL"/>
        </w:rPr>
        <w:t>את משה ברקת, א</w:t>
      </w:r>
      <w:bookmarkStart w:id="1910" w:name="_ETM_Q1_2983505"/>
      <w:bookmarkEnd w:id="1910"/>
      <w:r>
        <w:rPr>
          <w:rFonts w:hint="cs"/>
          <w:rtl/>
          <w:lang w:eastAsia="he-IL"/>
        </w:rPr>
        <w:t xml:space="preserve">ני לא יודע אם זה התחום </w:t>
      </w:r>
      <w:bookmarkStart w:id="1911" w:name="_ETM_Q1_2987607"/>
      <w:bookmarkEnd w:id="1911"/>
      <w:r>
        <w:rPr>
          <w:rFonts w:hint="cs"/>
          <w:rtl/>
          <w:lang w:eastAsia="he-IL"/>
        </w:rPr>
        <w:t>שלך</w:t>
      </w:r>
      <w:bookmarkStart w:id="1912" w:name="_ETM_Q1_2983195"/>
      <w:bookmarkEnd w:id="1912"/>
      <w:r>
        <w:rPr>
          <w:rFonts w:hint="cs"/>
          <w:rtl/>
          <w:lang w:eastAsia="he-IL"/>
        </w:rPr>
        <w:t>, אבל האישורים, הריש</w:t>
      </w:r>
      <w:bookmarkStart w:id="1913" w:name="_ETM_Q1_2986265"/>
      <w:bookmarkEnd w:id="1913"/>
      <w:r>
        <w:rPr>
          <w:rFonts w:hint="cs"/>
          <w:rtl/>
          <w:lang w:eastAsia="he-IL"/>
        </w:rPr>
        <w:t>יונות הפיננסיים</w:t>
      </w:r>
      <w:bookmarkStart w:id="1914" w:name="_ETM_Q1_2985555"/>
      <w:bookmarkEnd w:id="1914"/>
      <w:r>
        <w:rPr>
          <w:rFonts w:hint="cs"/>
          <w:rtl/>
          <w:lang w:eastAsia="he-IL"/>
        </w:rPr>
        <w:t xml:space="preserve"> - - -</w:t>
      </w:r>
    </w:p>
    <w:p w:rsidR="00331E45" w:rsidRDefault="00331E45" w:rsidP="00331E45">
      <w:pPr>
        <w:rPr>
          <w:rtl/>
          <w:lang w:eastAsia="he-IL"/>
        </w:rPr>
      </w:pPr>
      <w:bookmarkStart w:id="1915" w:name="_ETM_Q1_2986669"/>
      <w:bookmarkStart w:id="1916" w:name="_ETM_Q1_2986737"/>
      <w:bookmarkEnd w:id="1915"/>
      <w:bookmarkEnd w:id="1916"/>
    </w:p>
    <w:p w:rsidR="00331E45" w:rsidRDefault="00331E45" w:rsidP="00331E45">
      <w:pPr>
        <w:pStyle w:val="-"/>
        <w:keepNext/>
        <w:rPr>
          <w:rtl/>
        </w:rPr>
      </w:pPr>
      <w:bookmarkStart w:id="1917" w:name="ET_speakercontinue_טל_הפלינג_94"/>
      <w:r w:rsidRPr="00331E45">
        <w:rPr>
          <w:rStyle w:val="TagStyle"/>
          <w:rtl/>
        </w:rPr>
        <w:t xml:space="preserve"> &lt;&lt; </w:t>
      </w:r>
      <w:proofErr w:type="spellStart"/>
      <w:r w:rsidRPr="00331E45">
        <w:rPr>
          <w:rStyle w:val="TagStyle"/>
          <w:rtl/>
        </w:rPr>
        <w:t>דובר_המשך</w:t>
      </w:r>
      <w:proofErr w:type="spellEnd"/>
      <w:r w:rsidRPr="00331E45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331E45">
        <w:rPr>
          <w:rStyle w:val="TagStyle"/>
          <w:rtl/>
        </w:rPr>
        <w:t xml:space="preserve"> &lt;&lt; </w:t>
      </w:r>
      <w:proofErr w:type="spellStart"/>
      <w:r w:rsidRPr="00331E45">
        <w:rPr>
          <w:rStyle w:val="TagStyle"/>
          <w:rtl/>
        </w:rPr>
        <w:t>דובר_המשך</w:t>
      </w:r>
      <w:proofErr w:type="spellEnd"/>
      <w:r w:rsidRPr="00331E4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331E45" w:rsidRDefault="00331E45" w:rsidP="00331E45">
      <w:pPr>
        <w:pStyle w:val="KeepWithNext"/>
        <w:rPr>
          <w:rtl/>
          <w:lang w:eastAsia="he-IL"/>
        </w:rPr>
      </w:pPr>
    </w:p>
    <w:p w:rsidR="00331E45" w:rsidRDefault="00331E45" w:rsidP="00331E45">
      <w:pPr>
        <w:rPr>
          <w:rtl/>
          <w:lang w:eastAsia="he-IL"/>
        </w:rPr>
      </w:pPr>
      <w:bookmarkStart w:id="1918" w:name="_ETM_Q1_2987653"/>
      <w:bookmarkEnd w:id="1918"/>
      <w:r>
        <w:rPr>
          <w:rFonts w:hint="cs"/>
          <w:rtl/>
          <w:lang w:eastAsia="he-IL"/>
        </w:rPr>
        <w:t xml:space="preserve">בוא נדבר על </w:t>
      </w:r>
      <w:bookmarkStart w:id="1919" w:name="_ETM_Q1_2990101"/>
      <w:bookmarkEnd w:id="1919"/>
      <w:r>
        <w:rPr>
          <w:rFonts w:hint="cs"/>
          <w:rtl/>
          <w:lang w:eastAsia="he-IL"/>
        </w:rPr>
        <w:t>זה</w:t>
      </w:r>
      <w:bookmarkStart w:id="1920" w:name="_ETM_Q1_2987395"/>
      <w:bookmarkEnd w:id="1920"/>
      <w:r>
        <w:rPr>
          <w:rFonts w:hint="cs"/>
          <w:rtl/>
          <w:lang w:eastAsia="he-IL"/>
        </w:rPr>
        <w:t>. מצוין.</w:t>
      </w:r>
    </w:p>
    <w:p w:rsidR="00331E45" w:rsidRDefault="00331E45" w:rsidP="00331E45">
      <w:pPr>
        <w:rPr>
          <w:rtl/>
          <w:lang w:eastAsia="he-IL"/>
        </w:rPr>
      </w:pPr>
      <w:bookmarkStart w:id="1921" w:name="_ETM_Q1_2989699"/>
      <w:bookmarkStart w:id="1922" w:name="_ETM_Q1_2989760"/>
      <w:bookmarkEnd w:id="1921"/>
      <w:bookmarkEnd w:id="1922"/>
    </w:p>
    <w:p w:rsidR="00331E45" w:rsidRDefault="00331E45" w:rsidP="00331E45">
      <w:pPr>
        <w:pStyle w:val="af6"/>
        <w:keepNext/>
        <w:rPr>
          <w:rtl/>
        </w:rPr>
      </w:pPr>
      <w:bookmarkStart w:id="1923" w:name="ET_yor_4758_95"/>
      <w:r w:rsidRPr="00331E45">
        <w:rPr>
          <w:rStyle w:val="TagStyle"/>
          <w:rtl/>
        </w:rPr>
        <w:t xml:space="preserve"> &lt;&lt; </w:t>
      </w:r>
      <w:proofErr w:type="spellStart"/>
      <w:r w:rsidRPr="00331E45">
        <w:rPr>
          <w:rStyle w:val="TagStyle"/>
          <w:rtl/>
        </w:rPr>
        <w:t>יור</w:t>
      </w:r>
      <w:proofErr w:type="spellEnd"/>
      <w:r w:rsidRPr="00331E4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1E45">
        <w:rPr>
          <w:rStyle w:val="TagStyle"/>
          <w:rtl/>
        </w:rPr>
        <w:t xml:space="preserve"> &lt;&lt; </w:t>
      </w:r>
      <w:proofErr w:type="spellStart"/>
      <w:r w:rsidRPr="00331E45">
        <w:rPr>
          <w:rStyle w:val="TagStyle"/>
          <w:rtl/>
        </w:rPr>
        <w:t>יור</w:t>
      </w:r>
      <w:proofErr w:type="spellEnd"/>
      <w:r w:rsidRPr="00331E45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331E45" w:rsidRDefault="00331E45" w:rsidP="00331E45">
      <w:pPr>
        <w:pStyle w:val="KeepWithNext"/>
        <w:rPr>
          <w:rtl/>
          <w:lang w:eastAsia="he-IL"/>
        </w:rPr>
      </w:pPr>
    </w:p>
    <w:p w:rsidR="00331E45" w:rsidRDefault="00331E45" w:rsidP="00331E45">
      <w:pPr>
        <w:rPr>
          <w:rtl/>
          <w:lang w:eastAsia="he-IL"/>
        </w:rPr>
      </w:pPr>
      <w:bookmarkStart w:id="1924" w:name="_ETM_Q1_2990648"/>
      <w:bookmarkEnd w:id="1924"/>
      <w:r>
        <w:rPr>
          <w:rFonts w:hint="cs"/>
          <w:rtl/>
          <w:lang w:eastAsia="he-IL"/>
        </w:rPr>
        <w:t>אנ</w:t>
      </w:r>
      <w:bookmarkStart w:id="1925" w:name="_ETM_Q1_2987615"/>
      <w:bookmarkEnd w:id="1925"/>
      <w:r>
        <w:rPr>
          <w:rFonts w:hint="cs"/>
          <w:rtl/>
          <w:lang w:eastAsia="he-IL"/>
        </w:rPr>
        <w:t xml:space="preserve">חנו נעשה דיון על זה, כי </w:t>
      </w:r>
      <w:bookmarkStart w:id="1926" w:name="_ETM_Q1_2991799"/>
      <w:bookmarkStart w:id="1927" w:name="_ETM_Q1_2990345"/>
      <w:bookmarkEnd w:id="1926"/>
      <w:bookmarkEnd w:id="1927"/>
      <w:r w:rsidR="006C3B38">
        <w:rPr>
          <w:rFonts w:hint="cs"/>
          <w:rtl/>
          <w:lang w:eastAsia="he-IL"/>
        </w:rPr>
        <w:t xml:space="preserve">הפקק, צוואר הבקבוק. אי </w:t>
      </w:r>
      <w:bookmarkStart w:id="1928" w:name="_ETM_Q1_2990725"/>
      <w:bookmarkEnd w:id="1928"/>
      <w:r w:rsidR="006C3B38">
        <w:rPr>
          <w:rFonts w:hint="cs"/>
          <w:rtl/>
          <w:lang w:eastAsia="he-IL"/>
        </w:rPr>
        <w:t xml:space="preserve">אפשר לדבר על רפורמות ולהניע </w:t>
      </w:r>
      <w:bookmarkStart w:id="1929" w:name="_ETM_Q1_2992939"/>
      <w:bookmarkEnd w:id="1929"/>
      <w:r w:rsidR="006C3B38">
        <w:rPr>
          <w:rFonts w:hint="cs"/>
          <w:rtl/>
          <w:lang w:eastAsia="he-IL"/>
        </w:rPr>
        <w:t xml:space="preserve">- </w:t>
      </w:r>
      <w:bookmarkStart w:id="1930" w:name="_ETM_Q1_2995801"/>
      <w:bookmarkEnd w:id="1930"/>
      <w:r w:rsidR="006C3B38">
        <w:rPr>
          <w:rFonts w:hint="cs"/>
          <w:rtl/>
          <w:lang w:eastAsia="he-IL"/>
        </w:rPr>
        <w:t>- -</w:t>
      </w:r>
      <w:bookmarkStart w:id="1931" w:name="_ETM_Q1_2991690"/>
      <w:bookmarkEnd w:id="1931"/>
    </w:p>
    <w:p w:rsidR="006C3B38" w:rsidRDefault="006C3B38" w:rsidP="00331E45">
      <w:pPr>
        <w:rPr>
          <w:rtl/>
          <w:lang w:eastAsia="he-IL"/>
        </w:rPr>
      </w:pPr>
      <w:bookmarkStart w:id="1932" w:name="_ETM_Q1_2991968"/>
      <w:bookmarkStart w:id="1933" w:name="_ETM_Q1_2992052"/>
      <w:bookmarkEnd w:id="1932"/>
      <w:bookmarkEnd w:id="1933"/>
    </w:p>
    <w:p w:rsidR="006C3B38" w:rsidRDefault="006C3B38" w:rsidP="006C3B38">
      <w:pPr>
        <w:pStyle w:val="-"/>
        <w:keepNext/>
        <w:rPr>
          <w:rtl/>
        </w:rPr>
      </w:pPr>
      <w:bookmarkStart w:id="1934" w:name="ET_speakercontinue_טל_הפלינג_96"/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דובר_המשך</w:t>
      </w:r>
      <w:proofErr w:type="spellEnd"/>
      <w:r w:rsidRPr="006C3B3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דובר_המשך</w:t>
      </w:r>
      <w:proofErr w:type="spellEnd"/>
      <w:r w:rsidRPr="006C3B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6C3B38" w:rsidRDefault="006C3B38" w:rsidP="006C3B38">
      <w:pPr>
        <w:pStyle w:val="KeepWithNext"/>
        <w:rPr>
          <w:rtl/>
          <w:lang w:eastAsia="he-IL"/>
        </w:rPr>
      </w:pPr>
    </w:p>
    <w:p w:rsidR="006C3B38" w:rsidRDefault="006C3B38" w:rsidP="006C3B38">
      <w:pPr>
        <w:rPr>
          <w:rtl/>
          <w:lang w:eastAsia="he-IL"/>
        </w:rPr>
      </w:pPr>
      <w:bookmarkStart w:id="1935" w:name="_ETM_Q1_2993248"/>
      <w:bookmarkEnd w:id="1935"/>
      <w:r>
        <w:rPr>
          <w:rFonts w:hint="cs"/>
          <w:rtl/>
          <w:lang w:eastAsia="he-IL"/>
        </w:rPr>
        <w:t>- - -</w:t>
      </w:r>
    </w:p>
    <w:p w:rsidR="006C3B38" w:rsidRDefault="006C3B38" w:rsidP="006C3B38">
      <w:pPr>
        <w:rPr>
          <w:rtl/>
          <w:lang w:eastAsia="he-IL"/>
        </w:rPr>
      </w:pPr>
      <w:bookmarkStart w:id="1936" w:name="_ETM_Q1_2998287"/>
      <w:bookmarkStart w:id="1937" w:name="_ETM_Q1_2998338"/>
      <w:bookmarkEnd w:id="1936"/>
      <w:bookmarkEnd w:id="1937"/>
    </w:p>
    <w:p w:rsidR="006C3B38" w:rsidRDefault="006C3B38" w:rsidP="006C3B38">
      <w:pPr>
        <w:pStyle w:val="af6"/>
        <w:keepNext/>
        <w:rPr>
          <w:rtl/>
        </w:rPr>
      </w:pP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יור</w:t>
      </w:r>
      <w:proofErr w:type="spellEnd"/>
      <w:r w:rsidRPr="006C3B3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יור</w:t>
      </w:r>
      <w:proofErr w:type="spellEnd"/>
      <w:r w:rsidRPr="006C3B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</w:p>
    <w:p w:rsidR="006C3B38" w:rsidRDefault="006C3B38" w:rsidP="006C3B38">
      <w:pPr>
        <w:pStyle w:val="KeepWithNext"/>
        <w:rPr>
          <w:rtl/>
          <w:lang w:eastAsia="he-IL"/>
        </w:rPr>
      </w:pPr>
    </w:p>
    <w:p w:rsidR="006C3B38" w:rsidRDefault="006C3B38" w:rsidP="006C3B38">
      <w:pPr>
        <w:rPr>
          <w:rtl/>
          <w:lang w:eastAsia="he-IL"/>
        </w:rPr>
      </w:pPr>
      <w:bookmarkStart w:id="1938" w:name="_ETM_Q1_2999077"/>
      <w:bookmarkEnd w:id="1938"/>
      <w:r>
        <w:rPr>
          <w:rFonts w:hint="cs"/>
          <w:rtl/>
          <w:lang w:eastAsia="he-IL"/>
        </w:rPr>
        <w:t xml:space="preserve">אבל </w:t>
      </w:r>
      <w:bookmarkStart w:id="1939" w:name="_ETM_Q1_2995025"/>
      <w:bookmarkEnd w:id="1939"/>
      <w:r>
        <w:rPr>
          <w:rFonts w:hint="cs"/>
          <w:rtl/>
          <w:lang w:eastAsia="he-IL"/>
        </w:rPr>
        <w:t>זה לא הדיון - - -</w:t>
      </w:r>
    </w:p>
    <w:p w:rsidR="006C3B38" w:rsidRDefault="006C3B38" w:rsidP="006C3B38">
      <w:pPr>
        <w:rPr>
          <w:rtl/>
          <w:lang w:eastAsia="he-IL"/>
        </w:rPr>
      </w:pPr>
      <w:bookmarkStart w:id="1940" w:name="_ETM_Q1_2998359"/>
      <w:bookmarkStart w:id="1941" w:name="_ETM_Q1_2998423"/>
      <w:bookmarkEnd w:id="1940"/>
      <w:bookmarkEnd w:id="1941"/>
    </w:p>
    <w:p w:rsidR="006C3B38" w:rsidRDefault="006C3B38" w:rsidP="006C3B38">
      <w:pPr>
        <w:pStyle w:val="-"/>
        <w:keepNext/>
        <w:rPr>
          <w:rtl/>
        </w:rPr>
      </w:pP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דובר_המשך</w:t>
      </w:r>
      <w:proofErr w:type="spellEnd"/>
      <w:r w:rsidRPr="006C3B3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דובר_המשך</w:t>
      </w:r>
      <w:proofErr w:type="spellEnd"/>
      <w:r w:rsidRPr="006C3B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</w:p>
    <w:p w:rsidR="006C3B38" w:rsidRDefault="006C3B38" w:rsidP="006C3B38">
      <w:pPr>
        <w:pStyle w:val="KeepWithNext"/>
        <w:rPr>
          <w:rtl/>
          <w:lang w:eastAsia="he-IL"/>
        </w:rPr>
      </w:pPr>
    </w:p>
    <w:p w:rsidR="006C3B38" w:rsidRDefault="006C3B38" w:rsidP="006C3B38">
      <w:pPr>
        <w:rPr>
          <w:rtl/>
          <w:lang w:eastAsia="he-IL"/>
        </w:rPr>
      </w:pPr>
      <w:bookmarkStart w:id="1942" w:name="_ETM_Q1_3000013"/>
      <w:bookmarkEnd w:id="1942"/>
      <w:r>
        <w:rPr>
          <w:rFonts w:hint="cs"/>
          <w:rtl/>
          <w:lang w:eastAsia="he-IL"/>
        </w:rPr>
        <w:t xml:space="preserve">נוגע, </w:t>
      </w:r>
      <w:bookmarkStart w:id="1943" w:name="_ETM_Q1_3001135"/>
      <w:bookmarkEnd w:id="1943"/>
      <w:r>
        <w:rPr>
          <w:rFonts w:hint="cs"/>
          <w:rtl/>
          <w:lang w:eastAsia="he-IL"/>
        </w:rPr>
        <w:t>לא נוגע</w:t>
      </w:r>
      <w:bookmarkStart w:id="1944" w:name="_ETM_Q1_2998365"/>
      <w:bookmarkStart w:id="1945" w:name="_ETM_Q1_2998718"/>
      <w:bookmarkStart w:id="1946" w:name="_ETM_Q1_2998777"/>
      <w:bookmarkEnd w:id="1944"/>
      <w:bookmarkEnd w:id="1945"/>
      <w:bookmarkEnd w:id="1946"/>
      <w:r>
        <w:rPr>
          <w:rFonts w:hint="cs"/>
          <w:rtl/>
          <w:lang w:eastAsia="he-IL"/>
        </w:rPr>
        <w:t>.</w:t>
      </w:r>
    </w:p>
    <w:p w:rsidR="006C3B38" w:rsidRDefault="006C3B38" w:rsidP="006C3B38">
      <w:pPr>
        <w:rPr>
          <w:rtl/>
          <w:lang w:eastAsia="he-IL"/>
        </w:rPr>
      </w:pPr>
    </w:p>
    <w:p w:rsidR="006C3B38" w:rsidRDefault="006C3B38" w:rsidP="006C3B38">
      <w:pPr>
        <w:pStyle w:val="af6"/>
        <w:keepNext/>
        <w:rPr>
          <w:rtl/>
        </w:rPr>
      </w:pP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יור</w:t>
      </w:r>
      <w:proofErr w:type="spellEnd"/>
      <w:r w:rsidRPr="006C3B3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יור</w:t>
      </w:r>
      <w:proofErr w:type="spellEnd"/>
      <w:r w:rsidRPr="006C3B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</w:p>
    <w:p w:rsidR="006C3B38" w:rsidRDefault="006C3B38" w:rsidP="006C3B38">
      <w:pPr>
        <w:pStyle w:val="KeepWithNext"/>
        <w:rPr>
          <w:rtl/>
          <w:lang w:eastAsia="he-IL"/>
        </w:rPr>
      </w:pPr>
    </w:p>
    <w:p w:rsidR="006C3B38" w:rsidRDefault="006C3B38" w:rsidP="006C3B38">
      <w:pPr>
        <w:rPr>
          <w:rtl/>
          <w:lang w:eastAsia="he-IL"/>
        </w:rPr>
      </w:pPr>
      <w:bookmarkStart w:id="1947" w:name="_ETM_Q1_2995915"/>
      <w:bookmarkEnd w:id="1947"/>
      <w:r>
        <w:rPr>
          <w:rFonts w:hint="cs"/>
          <w:rtl/>
          <w:lang w:eastAsia="he-IL"/>
        </w:rPr>
        <w:t xml:space="preserve">אמרת לי משה ברקת, כי אתמול הזכרתי את זה בלשכת </w:t>
      </w:r>
      <w:bookmarkStart w:id="1948" w:name="_ETM_Q1_3001075"/>
      <w:bookmarkEnd w:id="1948"/>
      <w:r>
        <w:rPr>
          <w:rFonts w:hint="cs"/>
          <w:rtl/>
          <w:lang w:eastAsia="he-IL"/>
        </w:rPr>
        <w:t xml:space="preserve">שר האוצר, אתמול בלילה הייתה לי </w:t>
      </w:r>
      <w:bookmarkStart w:id="1949" w:name="_ETM_Q1_3001855"/>
      <w:bookmarkEnd w:id="1949"/>
      <w:r>
        <w:rPr>
          <w:rFonts w:hint="cs"/>
          <w:rtl/>
          <w:lang w:eastAsia="he-IL"/>
        </w:rPr>
        <w:t xml:space="preserve">פגישה ואחד הנושאים </w:t>
      </w:r>
      <w:bookmarkStart w:id="1950" w:name="_ETM_Q1_3008017"/>
      <w:bookmarkEnd w:id="1950"/>
      <w:r>
        <w:rPr>
          <w:rFonts w:hint="cs"/>
          <w:rtl/>
          <w:lang w:eastAsia="he-IL"/>
        </w:rPr>
        <w:t xml:space="preserve">שדיברתי </w:t>
      </w:r>
      <w:bookmarkStart w:id="1951" w:name="_ETM_Q1_3004455"/>
      <w:bookmarkEnd w:id="195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עליהם זה הנושא הזה.</w:t>
      </w:r>
    </w:p>
    <w:p w:rsidR="006C3B38" w:rsidRDefault="006C3B38" w:rsidP="006C3B38">
      <w:pPr>
        <w:rPr>
          <w:rtl/>
          <w:lang w:eastAsia="he-IL"/>
        </w:rPr>
      </w:pPr>
      <w:bookmarkStart w:id="1952" w:name="_ETM_Q1_3009695"/>
      <w:bookmarkStart w:id="1953" w:name="_ETM_Q1_3009753"/>
      <w:bookmarkEnd w:id="1952"/>
      <w:bookmarkEnd w:id="1953"/>
    </w:p>
    <w:p w:rsidR="006C3B38" w:rsidRDefault="006C3B38" w:rsidP="006C3B38">
      <w:pPr>
        <w:pStyle w:val="-"/>
        <w:keepNext/>
        <w:rPr>
          <w:rtl/>
        </w:rPr>
      </w:pP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דובר_המשך</w:t>
      </w:r>
      <w:proofErr w:type="spellEnd"/>
      <w:r w:rsidRPr="006C3B38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6C3B38">
        <w:rPr>
          <w:rStyle w:val="TagStyle"/>
          <w:rtl/>
        </w:rPr>
        <w:t xml:space="preserve"> &lt;&lt; </w:t>
      </w:r>
      <w:proofErr w:type="spellStart"/>
      <w:r w:rsidRPr="006C3B38">
        <w:rPr>
          <w:rStyle w:val="TagStyle"/>
          <w:rtl/>
        </w:rPr>
        <w:t>דובר_המשך</w:t>
      </w:r>
      <w:proofErr w:type="spellEnd"/>
      <w:r w:rsidRPr="006C3B3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</w:p>
    <w:p w:rsidR="006C3B38" w:rsidRDefault="006C3B38" w:rsidP="006C3B38">
      <w:pPr>
        <w:pStyle w:val="KeepWithNext"/>
        <w:rPr>
          <w:rtl/>
          <w:lang w:eastAsia="he-IL"/>
        </w:rPr>
      </w:pPr>
    </w:p>
    <w:p w:rsidR="006C3B38" w:rsidRDefault="002E55F8" w:rsidP="006C3B38">
      <w:pPr>
        <w:rPr>
          <w:rtl/>
          <w:lang w:eastAsia="he-IL"/>
        </w:rPr>
      </w:pPr>
      <w:bookmarkStart w:id="1954" w:name="_ETM_Q1_3010828"/>
      <w:bookmarkStart w:id="1955" w:name="_ETM_Q1_3016915"/>
      <w:bookmarkStart w:id="1956" w:name="_ETM_Q1_3012165"/>
      <w:bookmarkStart w:id="1957" w:name="_ETM_Q1_3007465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שלוש פסקאות קצרות ומהירות</w:t>
      </w:r>
      <w:bookmarkStart w:id="1958" w:name="_ETM_Q1_3008565"/>
      <w:bookmarkEnd w:id="1958"/>
      <w:r>
        <w:rPr>
          <w:rFonts w:hint="cs"/>
          <w:rtl/>
          <w:lang w:eastAsia="he-IL"/>
        </w:rPr>
        <w:t>.</w:t>
      </w:r>
    </w:p>
    <w:p w:rsidR="002E55F8" w:rsidRDefault="002E55F8" w:rsidP="006C3B38">
      <w:pPr>
        <w:rPr>
          <w:rtl/>
          <w:lang w:eastAsia="he-IL"/>
        </w:rPr>
      </w:pPr>
      <w:bookmarkStart w:id="1959" w:name="_ETM_Q1_3009100"/>
      <w:bookmarkStart w:id="1960" w:name="_ETM_Q1_3009155"/>
      <w:bookmarkEnd w:id="1959"/>
      <w:bookmarkEnd w:id="1960"/>
    </w:p>
    <w:p w:rsidR="002E55F8" w:rsidRDefault="002E55F8" w:rsidP="00056324">
      <w:pPr>
        <w:rPr>
          <w:rtl/>
          <w:lang w:eastAsia="he-IL"/>
        </w:rPr>
      </w:pPr>
      <w:bookmarkStart w:id="1961" w:name="_ETM_Q1_3009227"/>
      <w:bookmarkStart w:id="1962" w:name="_ETM_Q1_3009280"/>
      <w:bookmarkEnd w:id="1961"/>
      <w:bookmarkEnd w:id="1962"/>
      <w:r>
        <w:rPr>
          <w:rFonts w:hint="cs"/>
          <w:rtl/>
          <w:lang w:eastAsia="he-IL"/>
        </w:rPr>
        <w:t xml:space="preserve">הראשונה, לעניין </w:t>
      </w:r>
      <w:bookmarkStart w:id="1963" w:name="_ETM_Q1_3014300"/>
      <w:bookmarkEnd w:id="1963"/>
      <w:r>
        <w:rPr>
          <w:rFonts w:hint="cs"/>
          <w:rtl/>
          <w:lang w:eastAsia="he-IL"/>
        </w:rPr>
        <w:t>הדבר האחרון שאמרת</w:t>
      </w:r>
      <w:bookmarkStart w:id="1964" w:name="_ETM_Q1_3011987"/>
      <w:bookmarkEnd w:id="1964"/>
      <w:r>
        <w:rPr>
          <w:rFonts w:hint="cs"/>
          <w:rtl/>
          <w:lang w:eastAsia="he-IL"/>
        </w:rPr>
        <w:t>, לעניין האינטרס שלנו ביציבות ח</w:t>
      </w:r>
      <w:bookmarkStart w:id="1965" w:name="_ETM_Q1_3013655"/>
      <w:bookmarkEnd w:id="1965"/>
      <w:r>
        <w:rPr>
          <w:rFonts w:hint="cs"/>
          <w:rtl/>
          <w:lang w:eastAsia="he-IL"/>
        </w:rPr>
        <w:t xml:space="preserve">ברות הביטוח. </w:t>
      </w:r>
      <w:bookmarkStart w:id="1966" w:name="_ETM_Q1_3017930"/>
      <w:bookmarkEnd w:id="1966"/>
      <w:r>
        <w:rPr>
          <w:rFonts w:hint="cs"/>
          <w:rtl/>
          <w:lang w:eastAsia="he-IL"/>
        </w:rPr>
        <w:t>ברור שד"ר משה ברק</w:t>
      </w:r>
      <w:bookmarkStart w:id="1967" w:name="_ETM_Q1_3016612"/>
      <w:bookmarkEnd w:id="1967"/>
      <w:r>
        <w:rPr>
          <w:rFonts w:hint="cs"/>
          <w:rtl/>
          <w:lang w:eastAsia="he-IL"/>
        </w:rPr>
        <w:t>ת</w:t>
      </w:r>
      <w:bookmarkStart w:id="1968" w:name="_ETM_Q1_3016725"/>
      <w:bookmarkEnd w:id="1968"/>
      <w:r>
        <w:rPr>
          <w:rFonts w:hint="cs"/>
          <w:rtl/>
          <w:lang w:eastAsia="he-IL"/>
        </w:rPr>
        <w:t xml:space="preserve">, בכובע שלו כמפקח על חברות </w:t>
      </w:r>
      <w:bookmarkStart w:id="1969" w:name="_ETM_Q1_3017775"/>
      <w:bookmarkEnd w:id="1969"/>
      <w:r>
        <w:rPr>
          <w:rFonts w:hint="cs"/>
          <w:rtl/>
          <w:lang w:eastAsia="he-IL"/>
        </w:rPr>
        <w:t xml:space="preserve">הביטוח, הוא מסתכל על היציבות כי זה </w:t>
      </w:r>
      <w:bookmarkStart w:id="1970" w:name="_ETM_Q1_3019585"/>
      <w:bookmarkEnd w:id="1970"/>
      <w:r>
        <w:rPr>
          <w:rFonts w:hint="cs"/>
          <w:rtl/>
          <w:lang w:eastAsia="he-IL"/>
        </w:rPr>
        <w:t xml:space="preserve">האמון שלנו במערכת </w:t>
      </w:r>
      <w:bookmarkStart w:id="1971" w:name="_ETM_Q1_3023945"/>
      <w:bookmarkEnd w:id="1971"/>
      <w:r>
        <w:rPr>
          <w:rFonts w:hint="cs"/>
          <w:rtl/>
          <w:lang w:eastAsia="he-IL"/>
        </w:rPr>
        <w:t>הפיננסית.</w:t>
      </w:r>
      <w:bookmarkStart w:id="1972" w:name="_ETM_Q1_3020565"/>
      <w:bookmarkEnd w:id="1972"/>
      <w:r>
        <w:rPr>
          <w:rFonts w:hint="cs"/>
          <w:rtl/>
          <w:lang w:eastAsia="he-IL"/>
        </w:rPr>
        <w:t xml:space="preserve"> עם זאת, אנחנו עושים </w:t>
      </w:r>
      <w:bookmarkStart w:id="1973" w:name="_ETM_Q1_3022205"/>
      <w:bookmarkEnd w:id="1973"/>
      <w:r>
        <w:rPr>
          <w:rFonts w:hint="cs"/>
          <w:rtl/>
          <w:lang w:eastAsia="he-IL"/>
        </w:rPr>
        <w:t>הרבה מאוד פע</w:t>
      </w:r>
      <w:bookmarkStart w:id="1974" w:name="_ETM_Q1_3022115"/>
      <w:bookmarkEnd w:id="1974"/>
      <w:r>
        <w:rPr>
          <w:rFonts w:hint="cs"/>
          <w:rtl/>
          <w:lang w:eastAsia="he-IL"/>
        </w:rPr>
        <w:t xml:space="preserve">ולות פרו-צרכניות </w:t>
      </w:r>
      <w:bookmarkStart w:id="1975" w:name="_ETM_Q1_3027013"/>
      <w:bookmarkEnd w:id="1975"/>
      <w:r>
        <w:rPr>
          <w:rFonts w:hint="cs"/>
          <w:rtl/>
          <w:lang w:eastAsia="he-IL"/>
        </w:rPr>
        <w:t>ג</w:t>
      </w:r>
      <w:bookmarkStart w:id="1976" w:name="_ETM_Q1_3025681"/>
      <w:bookmarkEnd w:id="1976"/>
      <w:r>
        <w:rPr>
          <w:rFonts w:hint="cs"/>
          <w:rtl/>
          <w:lang w:eastAsia="he-IL"/>
        </w:rPr>
        <w:t xml:space="preserve">ם בעולמות </w:t>
      </w:r>
      <w:proofErr w:type="spellStart"/>
      <w:r>
        <w:rPr>
          <w:rFonts w:hint="cs"/>
          <w:rtl/>
          <w:lang w:eastAsia="he-IL"/>
        </w:rPr>
        <w:t>הביטוחיים</w:t>
      </w:r>
      <w:bookmarkStart w:id="1977" w:name="_ETM_Q1_3025801"/>
      <w:bookmarkEnd w:id="1977"/>
      <w:proofErr w:type="spellEnd"/>
      <w:r w:rsidR="00056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1978" w:name="_ETM_Q1_3026894"/>
      <w:bookmarkEnd w:id="1978"/>
      <w:r>
        <w:rPr>
          <w:rFonts w:hint="cs"/>
          <w:rtl/>
          <w:lang w:eastAsia="he-IL"/>
        </w:rPr>
        <w:t>ל חו</w:t>
      </w:r>
      <w:bookmarkStart w:id="1979" w:name="_ETM_Q1_3026674"/>
      <w:bookmarkEnd w:id="1979"/>
      <w:r>
        <w:rPr>
          <w:rFonts w:hint="cs"/>
          <w:rtl/>
          <w:lang w:eastAsia="he-IL"/>
        </w:rPr>
        <w:t>זרי ההצטרפות ואיך מטפלים בלקוח</w:t>
      </w:r>
      <w:bookmarkStart w:id="1980" w:name="_ETM_Q1_3027157"/>
      <w:bookmarkEnd w:id="198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ותמחורים</w:t>
      </w:r>
      <w:proofErr w:type="spellEnd"/>
      <w:r>
        <w:rPr>
          <w:rFonts w:hint="cs"/>
          <w:rtl/>
          <w:lang w:eastAsia="he-IL"/>
        </w:rPr>
        <w:t xml:space="preserve"> של הפוליסות</w:t>
      </w:r>
      <w:bookmarkStart w:id="1981" w:name="_ETM_Q1_178726"/>
      <w:bookmarkStart w:id="1982" w:name="_ETM_Q1_3030104"/>
      <w:bookmarkEnd w:id="1981"/>
      <w:bookmarkEnd w:id="1982"/>
      <w:r w:rsidR="00056324">
        <w:rPr>
          <w:rFonts w:hint="cs"/>
          <w:rtl/>
          <w:lang w:eastAsia="he-IL"/>
        </w:rPr>
        <w:t>. אז אנחנו עם עין תחרותית</w:t>
      </w:r>
      <w:bookmarkStart w:id="1983" w:name="_ETM_Q1_3032624"/>
      <w:bookmarkEnd w:id="1983"/>
      <w:r w:rsidR="00056324">
        <w:rPr>
          <w:rFonts w:hint="cs"/>
          <w:rtl/>
          <w:lang w:eastAsia="he-IL"/>
        </w:rPr>
        <w:t xml:space="preserve"> גם בהיבטים ש</w:t>
      </w:r>
      <w:bookmarkStart w:id="1984" w:name="_ETM_Q1_3035585"/>
      <w:bookmarkEnd w:id="1984"/>
      <w:r w:rsidR="00056324">
        <w:rPr>
          <w:rFonts w:hint="cs"/>
          <w:rtl/>
          <w:lang w:eastAsia="he-IL"/>
        </w:rPr>
        <w:t>ל הביטוח.</w:t>
      </w:r>
    </w:p>
    <w:p w:rsidR="00056324" w:rsidRDefault="00056324" w:rsidP="00056324">
      <w:pPr>
        <w:rPr>
          <w:rtl/>
          <w:lang w:eastAsia="he-IL"/>
        </w:rPr>
      </w:pPr>
      <w:bookmarkStart w:id="1985" w:name="_ETM_Q1_3039240"/>
      <w:bookmarkStart w:id="1986" w:name="_ETM_Q1_3039300"/>
      <w:bookmarkEnd w:id="1985"/>
      <w:bookmarkEnd w:id="1986"/>
    </w:p>
    <w:p w:rsidR="00056324" w:rsidRDefault="00056324" w:rsidP="00056324">
      <w:pPr>
        <w:rPr>
          <w:rtl/>
          <w:lang w:eastAsia="he-IL"/>
        </w:rPr>
      </w:pPr>
      <w:bookmarkStart w:id="1987" w:name="_ETM_Q1_3039402"/>
      <w:bookmarkStart w:id="1988" w:name="_ETM_Q1_3039459"/>
      <w:bookmarkEnd w:id="1987"/>
      <w:bookmarkEnd w:id="1988"/>
      <w:r>
        <w:rPr>
          <w:rFonts w:hint="cs"/>
          <w:rtl/>
          <w:lang w:eastAsia="he-IL"/>
        </w:rPr>
        <w:t>המקו</w:t>
      </w:r>
      <w:bookmarkStart w:id="1989" w:name="_ETM_Q1_3035988"/>
      <w:bookmarkEnd w:id="1989"/>
      <w:r>
        <w:rPr>
          <w:rFonts w:hint="cs"/>
          <w:rtl/>
          <w:lang w:eastAsia="he-IL"/>
        </w:rPr>
        <w:t>ם השני, ואתה, נקרא לזה,</w:t>
      </w:r>
      <w:bookmarkStart w:id="1990" w:name="_ETM_Q1_3034955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3035704"/>
      <w:bookmarkEnd w:id="1991"/>
      <w:r>
        <w:rPr>
          <w:rFonts w:hint="cs"/>
          <w:rtl/>
          <w:lang w:eastAsia="he-IL"/>
        </w:rPr>
        <w:t xml:space="preserve">הרמת לי להנחתה, </w:t>
      </w:r>
      <w:bookmarkStart w:id="1992" w:name="_ETM_Q1_3037689"/>
      <w:bookmarkStart w:id="1993" w:name="_ETM_Q1_3039075"/>
      <w:bookmarkStart w:id="1994" w:name="_ETM_Q1_3039904"/>
      <w:bookmarkStart w:id="1995" w:name="_ETM_Q1_3044064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בעולמות של </w:t>
      </w:r>
      <w:bookmarkStart w:id="1996" w:name="_ETM_Q1_3045357"/>
      <w:bookmarkEnd w:id="1996"/>
      <w:r>
        <w:rPr>
          <w:rFonts w:hint="cs"/>
          <w:rtl/>
          <w:lang w:eastAsia="he-IL"/>
        </w:rPr>
        <w:t>הגופים המוסדיים</w:t>
      </w:r>
      <w:bookmarkStart w:id="1997" w:name="_ETM_Q1_3048374"/>
      <w:bookmarkEnd w:id="1997"/>
      <w:r>
        <w:rPr>
          <w:rFonts w:hint="cs"/>
          <w:rtl/>
          <w:lang w:eastAsia="he-IL"/>
        </w:rPr>
        <w:t>, חברות</w:t>
      </w:r>
      <w:bookmarkStart w:id="1998" w:name="_ETM_Q1_3050256"/>
      <w:bookmarkEnd w:id="1998"/>
      <w:r>
        <w:rPr>
          <w:rFonts w:hint="cs"/>
          <w:rtl/>
          <w:lang w:eastAsia="he-IL"/>
        </w:rPr>
        <w:t xml:space="preserve"> הביטוח וקרנו</w:t>
      </w:r>
      <w:bookmarkStart w:id="1999" w:name="_ETM_Q1_3047734"/>
      <w:bookmarkEnd w:id="1999"/>
      <w:r>
        <w:rPr>
          <w:rFonts w:hint="cs"/>
          <w:rtl/>
          <w:lang w:eastAsia="he-IL"/>
        </w:rPr>
        <w:t>ת הפנסיה, הכוב</w:t>
      </w:r>
      <w:bookmarkStart w:id="2000" w:name="_ETM_Q1_3049388"/>
      <w:bookmarkEnd w:id="2000"/>
      <w:r>
        <w:rPr>
          <w:rFonts w:hint="cs"/>
          <w:rtl/>
          <w:lang w:eastAsia="he-IL"/>
        </w:rPr>
        <w:t xml:space="preserve">ע של המפקח על שוק </w:t>
      </w:r>
      <w:bookmarkStart w:id="2001" w:name="_ETM_Q1_3053686"/>
      <w:bookmarkEnd w:id="2001"/>
      <w:r>
        <w:rPr>
          <w:rFonts w:hint="cs"/>
          <w:rtl/>
          <w:lang w:eastAsia="he-IL"/>
        </w:rPr>
        <w:t xml:space="preserve">ההון, </w:t>
      </w:r>
      <w:bookmarkStart w:id="2002" w:name="_ETM_Q1_3050374"/>
      <w:bookmarkStart w:id="2003" w:name="_ETM_Q1_3049784"/>
      <w:bookmarkEnd w:id="2002"/>
      <w:bookmarkEnd w:id="2003"/>
      <w:r>
        <w:rPr>
          <w:rFonts w:hint="cs"/>
          <w:rtl/>
          <w:lang w:eastAsia="he-IL"/>
        </w:rPr>
        <w:t>המפקח על הביטוח</w:t>
      </w:r>
      <w:bookmarkStart w:id="2004" w:name="_ETM_Q1_3051144"/>
      <w:bookmarkEnd w:id="2004"/>
      <w:r>
        <w:rPr>
          <w:rFonts w:hint="cs"/>
          <w:rtl/>
          <w:lang w:eastAsia="he-IL"/>
        </w:rPr>
        <w:t>, הוא כובע כפול</w:t>
      </w:r>
      <w:bookmarkStart w:id="2005" w:name="_ETM_Q1_3052575"/>
      <w:bookmarkStart w:id="2006" w:name="_ETM_Q1_3052397"/>
      <w:bookmarkEnd w:id="2005"/>
      <w:bookmarkEnd w:id="2006"/>
      <w:r>
        <w:rPr>
          <w:rFonts w:hint="cs"/>
          <w:rtl/>
          <w:lang w:eastAsia="he-IL"/>
        </w:rPr>
        <w:t xml:space="preserve">. אכן יש לנו </w:t>
      </w:r>
      <w:bookmarkStart w:id="2007" w:name="_ETM_Q1_3052866"/>
      <w:bookmarkEnd w:id="2007"/>
      <w:r>
        <w:rPr>
          <w:rFonts w:hint="cs"/>
          <w:rtl/>
          <w:lang w:eastAsia="he-IL"/>
        </w:rPr>
        <w:t xml:space="preserve">פיקוח </w:t>
      </w:r>
      <w:bookmarkStart w:id="2008" w:name="_ETM_Q1_3052404"/>
      <w:bookmarkEnd w:id="2008"/>
      <w:r>
        <w:rPr>
          <w:rFonts w:hint="cs"/>
          <w:rtl/>
          <w:lang w:eastAsia="he-IL"/>
        </w:rPr>
        <w:t>י</w:t>
      </w:r>
      <w:bookmarkStart w:id="2009" w:name="_ETM_Q1_3051820"/>
      <w:bookmarkEnd w:id="2009"/>
      <w:r>
        <w:rPr>
          <w:rFonts w:hint="cs"/>
          <w:rtl/>
          <w:lang w:eastAsia="he-IL"/>
        </w:rPr>
        <w:t xml:space="preserve">ציבותי </w:t>
      </w:r>
      <w:bookmarkStart w:id="2010" w:name="_ETM_Q1_3050494"/>
      <w:bookmarkStart w:id="2011" w:name="_ETM_Q1_3046314"/>
      <w:bookmarkStart w:id="2012" w:name="_ETM_Q1_3042984"/>
      <w:bookmarkStart w:id="2013" w:name="_ETM_Q1_3052262"/>
      <w:bookmarkStart w:id="2014" w:name="_ETM_Q1_3053193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פ</w:t>
      </w:r>
      <w:bookmarkStart w:id="2015" w:name="_ETM_Q1_3055828"/>
      <w:bookmarkEnd w:id="2015"/>
      <w:r>
        <w:rPr>
          <w:rFonts w:hint="cs"/>
          <w:rtl/>
          <w:lang w:eastAsia="he-IL"/>
        </w:rPr>
        <w:t>ר סה על הגופי</w:t>
      </w:r>
      <w:bookmarkStart w:id="2016" w:name="_ETM_Q1_3054193"/>
      <w:bookmarkEnd w:id="2016"/>
      <w:r>
        <w:rPr>
          <w:rFonts w:hint="cs"/>
          <w:rtl/>
          <w:lang w:eastAsia="he-IL"/>
        </w:rPr>
        <w:t xml:space="preserve">ם האלה שלא יקרסו. ובנוסף אנחנו </w:t>
      </w:r>
      <w:bookmarkStart w:id="2017" w:name="_ETM_Q1_3060530"/>
      <w:bookmarkEnd w:id="2017"/>
      <w:r>
        <w:rPr>
          <w:rFonts w:hint="cs"/>
          <w:rtl/>
          <w:lang w:eastAsia="he-IL"/>
        </w:rPr>
        <w:t xml:space="preserve">אחראים </w:t>
      </w:r>
      <w:bookmarkStart w:id="2018" w:name="_ETM_Q1_3057263"/>
      <w:bookmarkEnd w:id="2018"/>
      <w:r>
        <w:rPr>
          <w:rFonts w:hint="cs"/>
          <w:rtl/>
          <w:lang w:eastAsia="he-IL"/>
        </w:rPr>
        <w:t>לוודא שה</w:t>
      </w:r>
      <w:bookmarkStart w:id="2019" w:name="_ETM_Q1_3058963"/>
      <w:bookmarkStart w:id="2020" w:name="_ETM_Q1_3059883"/>
      <w:bookmarkEnd w:id="2019"/>
      <w:bookmarkEnd w:id="2020"/>
      <w:r w:rsidR="000971C2">
        <w:rPr>
          <w:rFonts w:hint="cs"/>
          <w:rtl/>
          <w:lang w:eastAsia="he-IL"/>
        </w:rPr>
        <w:t>ה</w:t>
      </w:r>
      <w:bookmarkStart w:id="2021" w:name="_ETM_Q1_3058983"/>
      <w:bookmarkEnd w:id="2021"/>
      <w:r w:rsidR="000971C2">
        <w:rPr>
          <w:rFonts w:hint="cs"/>
          <w:rtl/>
          <w:lang w:eastAsia="he-IL"/>
        </w:rPr>
        <w:t xml:space="preserve">יבטים הצרכניים מטופלים כיאות, </w:t>
      </w:r>
      <w:bookmarkStart w:id="2022" w:name="_ETM_Q1_3060653"/>
      <w:bookmarkEnd w:id="2022"/>
      <w:r w:rsidR="000971C2">
        <w:rPr>
          <w:rFonts w:hint="cs"/>
          <w:rtl/>
          <w:lang w:eastAsia="he-IL"/>
        </w:rPr>
        <w:t xml:space="preserve">לרבות תחרות, הוגנות </w:t>
      </w:r>
      <w:bookmarkStart w:id="2023" w:name="_ETM_Q1_3065506"/>
      <w:bookmarkEnd w:id="2023"/>
      <w:r w:rsidR="000971C2">
        <w:rPr>
          <w:rFonts w:hint="cs"/>
          <w:rtl/>
          <w:lang w:eastAsia="he-IL"/>
        </w:rPr>
        <w:t>וכל מה שקשור.</w:t>
      </w:r>
      <w:bookmarkStart w:id="2024" w:name="_ETM_Q1_3062803"/>
      <w:bookmarkEnd w:id="2024"/>
    </w:p>
    <w:p w:rsidR="000971C2" w:rsidRDefault="000971C2" w:rsidP="00056324">
      <w:pPr>
        <w:rPr>
          <w:rtl/>
          <w:lang w:eastAsia="he-IL"/>
        </w:rPr>
      </w:pPr>
      <w:bookmarkStart w:id="2025" w:name="_ETM_Q1_3063266"/>
      <w:bookmarkStart w:id="2026" w:name="_ETM_Q1_3063324"/>
      <w:bookmarkEnd w:id="2025"/>
      <w:bookmarkEnd w:id="2026"/>
    </w:p>
    <w:p w:rsidR="00BB3092" w:rsidRDefault="000971C2" w:rsidP="00BB3092">
      <w:pPr>
        <w:rPr>
          <w:rtl/>
          <w:lang w:eastAsia="he-IL"/>
        </w:rPr>
      </w:pPr>
      <w:bookmarkStart w:id="2027" w:name="_ETM_Q1_3063434"/>
      <w:bookmarkStart w:id="2028" w:name="_ETM_Q1_3063493"/>
      <w:bookmarkEnd w:id="2027"/>
      <w:bookmarkEnd w:id="2028"/>
      <w:r>
        <w:rPr>
          <w:rFonts w:hint="cs"/>
          <w:rtl/>
          <w:lang w:eastAsia="he-IL"/>
        </w:rPr>
        <w:t xml:space="preserve">כאשר אנחנו שמים את הכובע השני </w:t>
      </w:r>
      <w:bookmarkStart w:id="2029" w:name="_ETM_Q1_3064554"/>
      <w:bookmarkStart w:id="2030" w:name="_ETM_Q1_3064273"/>
      <w:bookmarkStart w:id="2031" w:name="_ETM_Q1_3065343"/>
      <w:bookmarkStart w:id="2032" w:name="_ETM_Q1_3064513"/>
      <w:bookmarkStart w:id="2033" w:name="_ETM_Q1_3064866"/>
      <w:bookmarkEnd w:id="2029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- - </w:t>
      </w:r>
      <w:bookmarkStart w:id="2034" w:name="_ETM_Q1_3066195"/>
      <w:bookmarkEnd w:id="2034"/>
      <w:r>
        <w:rPr>
          <w:rFonts w:hint="cs"/>
          <w:rtl/>
          <w:lang w:eastAsia="he-IL"/>
        </w:rPr>
        <w:t xml:space="preserve">- שזה המפקח על השירותים הפיננסיים </w:t>
      </w:r>
      <w:bookmarkStart w:id="2035" w:name="_ETM_Q1_3068313"/>
      <w:bookmarkEnd w:id="2035"/>
      <w:r>
        <w:rPr>
          <w:rFonts w:hint="cs"/>
          <w:rtl/>
          <w:lang w:eastAsia="he-IL"/>
        </w:rPr>
        <w:t>המוסדרים</w:t>
      </w:r>
      <w:bookmarkStart w:id="2036" w:name="_ETM_Q1_3067453"/>
      <w:bookmarkEnd w:id="2036"/>
      <w:r>
        <w:rPr>
          <w:rFonts w:hint="cs"/>
          <w:rtl/>
          <w:lang w:eastAsia="he-IL"/>
        </w:rPr>
        <w:t>, שזה חברות אשראי</w:t>
      </w:r>
      <w:bookmarkStart w:id="2037" w:name="_ETM_Q1_3071527"/>
      <w:bookmarkStart w:id="2038" w:name="_ETM_Q1_3069049"/>
      <w:bookmarkEnd w:id="2037"/>
      <w:bookmarkEnd w:id="2038"/>
      <w:r>
        <w:rPr>
          <w:rFonts w:hint="cs"/>
          <w:rtl/>
          <w:lang w:eastAsia="he-IL"/>
        </w:rPr>
        <w:t xml:space="preserve"> חוץ בנקאי, כמו שאמרת, </w:t>
      </w:r>
      <w:bookmarkStart w:id="2039" w:name="_ETM_Q1_3071593"/>
      <w:bookmarkEnd w:id="2039"/>
      <w:r>
        <w:rPr>
          <w:rFonts w:hint="cs"/>
          <w:rtl/>
          <w:lang w:eastAsia="he-IL"/>
        </w:rPr>
        <w:t xml:space="preserve">ואפליקציות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, ואפליקציות תשלומים, </w:t>
      </w:r>
      <w:bookmarkStart w:id="2040" w:name="_ETM_Q1_3074783"/>
      <w:bookmarkEnd w:id="2040"/>
      <w:r>
        <w:rPr>
          <w:rFonts w:hint="cs"/>
          <w:rtl/>
          <w:lang w:eastAsia="he-IL"/>
        </w:rPr>
        <w:t>ועו</w:t>
      </w:r>
      <w:bookmarkStart w:id="2041" w:name="_ETM_Q1_3076038"/>
      <w:bookmarkEnd w:id="2041"/>
      <w:r>
        <w:rPr>
          <w:rFonts w:hint="cs"/>
          <w:rtl/>
          <w:lang w:eastAsia="he-IL"/>
        </w:rPr>
        <w:t>ד רגע אני אתייחס ממש נקודתית לחוק שאנחנו מדברים עליו היום</w:t>
      </w:r>
      <w:bookmarkStart w:id="2042" w:name="_ETM_Q1_3077323"/>
      <w:bookmarkEnd w:id="2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למעט מקומות של </w:t>
      </w:r>
      <w:bookmarkStart w:id="2043" w:name="_ETM_Q1_3078298"/>
      <w:bookmarkEnd w:id="2043"/>
      <w:r>
        <w:rPr>
          <w:rFonts w:hint="cs"/>
          <w:rtl/>
          <w:lang w:eastAsia="he-IL"/>
        </w:rPr>
        <w:t xml:space="preserve">אגודת פיקדון ואשראי </w:t>
      </w:r>
      <w:bookmarkStart w:id="2044" w:name="_ETM_Q1_3080273"/>
      <w:bookmarkEnd w:id="2044"/>
      <w:r>
        <w:rPr>
          <w:rFonts w:hint="cs"/>
          <w:rtl/>
          <w:lang w:eastAsia="he-IL"/>
        </w:rPr>
        <w:t xml:space="preserve">שהיא </w:t>
      </w:r>
      <w:bookmarkStart w:id="2045" w:name="_ETM_Q1_3080173"/>
      <w:bookmarkStart w:id="2046" w:name="_ETM_Q1_3077733"/>
      <w:bookmarkEnd w:id="2045"/>
      <w:bookmarkEnd w:id="2046"/>
      <w:r>
        <w:rPr>
          <w:rFonts w:hint="cs"/>
          <w:rtl/>
          <w:lang w:eastAsia="he-IL"/>
        </w:rPr>
        <w:t xml:space="preserve">בעצם </w:t>
      </w:r>
      <w:bookmarkStart w:id="2047" w:name="_ETM_Q1_3084619"/>
      <w:bookmarkEnd w:id="2047"/>
      <w:r>
        <w:rPr>
          <w:rFonts w:hint="cs"/>
          <w:rtl/>
          <w:lang w:eastAsia="he-IL"/>
        </w:rPr>
        <w:t xml:space="preserve">מעין בנק, כי ממש </w:t>
      </w:r>
      <w:bookmarkStart w:id="2048" w:name="_ETM_Q1_3082863"/>
      <w:bookmarkEnd w:id="2048"/>
      <w:r>
        <w:rPr>
          <w:rFonts w:hint="cs"/>
          <w:rtl/>
          <w:lang w:eastAsia="he-IL"/>
        </w:rPr>
        <w:t xml:space="preserve">אנשים מפקידים כסף והם רוצים </w:t>
      </w:r>
      <w:bookmarkStart w:id="2049" w:name="_ETM_Q1_3089023"/>
      <w:bookmarkEnd w:id="2049"/>
      <w:r>
        <w:rPr>
          <w:rFonts w:hint="cs"/>
          <w:rtl/>
          <w:lang w:eastAsia="he-IL"/>
        </w:rPr>
        <w:t xml:space="preserve">לקבל אותו </w:t>
      </w:r>
      <w:bookmarkStart w:id="2050" w:name="_ETM_Q1_3085293"/>
      <w:bookmarkEnd w:id="2050"/>
      <w:r>
        <w:rPr>
          <w:rFonts w:hint="cs"/>
          <w:rtl/>
          <w:lang w:eastAsia="he-IL"/>
        </w:rPr>
        <w:t xml:space="preserve">בחזרה, שם אנחנו מפקח שהכובע שלנו הוא </w:t>
      </w:r>
      <w:bookmarkStart w:id="2051" w:name="_ETM_Q1_3088988"/>
      <w:bookmarkEnd w:id="2051"/>
      <w:r>
        <w:rPr>
          <w:rFonts w:hint="cs"/>
          <w:rtl/>
          <w:lang w:eastAsia="he-IL"/>
        </w:rPr>
        <w:t>כ</w:t>
      </w:r>
      <w:bookmarkStart w:id="2052" w:name="_ETM_Q1_3088953"/>
      <w:bookmarkEnd w:id="2052"/>
      <w:r>
        <w:rPr>
          <w:rFonts w:hint="cs"/>
          <w:rtl/>
          <w:lang w:eastAsia="he-IL"/>
        </w:rPr>
        <w:t xml:space="preserve">מעט </w:t>
      </w:r>
      <w:bookmarkStart w:id="2053" w:name="_ETM_Q1_3089959"/>
      <w:bookmarkEnd w:id="2053"/>
      <w:r>
        <w:rPr>
          <w:rFonts w:hint="cs"/>
          <w:rtl/>
          <w:lang w:eastAsia="he-IL"/>
        </w:rPr>
        <w:t>נטו צרכני</w:t>
      </w:r>
      <w:bookmarkStart w:id="2054" w:name="_ETM_Q1_3085693"/>
      <w:bookmarkEnd w:id="2054"/>
      <w:r>
        <w:rPr>
          <w:rFonts w:hint="cs"/>
          <w:rtl/>
          <w:lang w:eastAsia="he-IL"/>
        </w:rPr>
        <w:t>. ה-</w:t>
      </w:r>
      <w:r>
        <w:rPr>
          <w:lang w:eastAsia="he-IL"/>
        </w:rPr>
        <w:t>scope</w:t>
      </w:r>
      <w:bookmarkStart w:id="2055" w:name="_ETM_Q1_3091923"/>
      <w:bookmarkEnd w:id="2055"/>
      <w:r>
        <w:rPr>
          <w:rFonts w:hint="cs"/>
          <w:rtl/>
          <w:lang w:eastAsia="he-IL"/>
        </w:rPr>
        <w:t xml:space="preserve"> שלנו </w:t>
      </w:r>
      <w:bookmarkStart w:id="2056" w:name="_ETM_Q1_3090683"/>
      <w:bookmarkEnd w:id="2056"/>
      <w:r>
        <w:rPr>
          <w:rFonts w:hint="cs"/>
          <w:rtl/>
          <w:lang w:eastAsia="he-IL"/>
        </w:rPr>
        <w:t>הוא צרכנות</w:t>
      </w:r>
      <w:bookmarkStart w:id="2057" w:name="_ETM_Q1_3091863"/>
      <w:bookmarkEnd w:id="2057"/>
      <w:r>
        <w:rPr>
          <w:rFonts w:hint="cs"/>
          <w:rtl/>
          <w:lang w:eastAsia="he-IL"/>
        </w:rPr>
        <w:t>, ה-</w:t>
      </w:r>
      <w:r>
        <w:rPr>
          <w:lang w:eastAsia="he-IL"/>
        </w:rPr>
        <w:t>scope</w:t>
      </w:r>
      <w:r>
        <w:rPr>
          <w:rFonts w:hint="cs"/>
          <w:rtl/>
          <w:lang w:eastAsia="he-IL"/>
        </w:rPr>
        <w:t xml:space="preserve"> שלנו לוודא </w:t>
      </w:r>
      <w:bookmarkStart w:id="2058" w:name="_ETM_Q1_3096964"/>
      <w:bookmarkEnd w:id="2058"/>
      <w:r>
        <w:rPr>
          <w:rFonts w:hint="cs"/>
          <w:rtl/>
          <w:lang w:eastAsia="he-IL"/>
        </w:rPr>
        <w:t xml:space="preserve">שהגופים שקיבלו </w:t>
      </w:r>
      <w:bookmarkStart w:id="2059" w:name="_ETM_Q1_3094523"/>
      <w:bookmarkEnd w:id="2059"/>
      <w:r>
        <w:rPr>
          <w:rFonts w:hint="cs"/>
          <w:rtl/>
          <w:lang w:eastAsia="he-IL"/>
        </w:rPr>
        <w:t xml:space="preserve">רישיון הם </w:t>
      </w:r>
      <w:bookmarkStart w:id="2060" w:name="_ETM_Q1_3094893"/>
      <w:bookmarkEnd w:id="2060"/>
      <w:r>
        <w:rPr>
          <w:lang w:eastAsia="he-IL"/>
        </w:rPr>
        <w:t>fitted proper</w:t>
      </w:r>
      <w:bookmarkStart w:id="2061" w:name="_ETM_Q1_3096000"/>
      <w:bookmarkEnd w:id="2061"/>
      <w:r>
        <w:rPr>
          <w:rFonts w:hint="cs"/>
          <w:rtl/>
          <w:lang w:eastAsia="he-IL"/>
        </w:rPr>
        <w:t xml:space="preserve">, הם מהימנים, אין </w:t>
      </w:r>
      <w:bookmarkStart w:id="2062" w:name="_ETM_Q1_3102103"/>
      <w:bookmarkEnd w:id="2062"/>
      <w:r>
        <w:rPr>
          <w:rFonts w:hint="cs"/>
          <w:rtl/>
          <w:lang w:eastAsia="he-IL"/>
        </w:rPr>
        <w:t xml:space="preserve">שם עבריינים שמחזיקים </w:t>
      </w:r>
      <w:bookmarkStart w:id="2063" w:name="_ETM_Q1_3100623"/>
      <w:bookmarkEnd w:id="2063"/>
      <w:r>
        <w:rPr>
          <w:rFonts w:hint="cs"/>
          <w:rtl/>
          <w:lang w:eastAsia="he-IL"/>
        </w:rPr>
        <w:t>ברישיונות.</w:t>
      </w:r>
    </w:p>
    <w:p w:rsidR="00BB3092" w:rsidRDefault="00BB3092" w:rsidP="00BB3092">
      <w:pPr>
        <w:rPr>
          <w:rtl/>
          <w:lang w:eastAsia="he-IL"/>
        </w:rPr>
      </w:pPr>
    </w:p>
    <w:p w:rsidR="00BB3092" w:rsidRDefault="000971C2" w:rsidP="00BB3092">
      <w:pPr>
        <w:rPr>
          <w:rtl/>
          <w:lang w:eastAsia="he-IL"/>
        </w:rPr>
      </w:pPr>
      <w:bookmarkStart w:id="2064" w:name="_ETM_Q1_3106743"/>
      <w:bookmarkEnd w:id="2064"/>
      <w:r>
        <w:rPr>
          <w:rFonts w:hint="cs"/>
          <w:rtl/>
          <w:lang w:eastAsia="he-IL"/>
        </w:rPr>
        <w:t>ובנוסף, ה-</w:t>
      </w:r>
      <w:r>
        <w:rPr>
          <w:lang w:eastAsia="he-IL"/>
        </w:rPr>
        <w:t>scope</w:t>
      </w:r>
      <w:r>
        <w:rPr>
          <w:rFonts w:hint="cs"/>
          <w:rtl/>
          <w:lang w:eastAsia="he-IL"/>
        </w:rPr>
        <w:t xml:space="preserve"> שלנו לוודא </w:t>
      </w:r>
      <w:bookmarkStart w:id="2065" w:name="_ETM_Q1_3103403"/>
      <w:bookmarkEnd w:id="2065"/>
      <w:r>
        <w:rPr>
          <w:rFonts w:hint="cs"/>
          <w:rtl/>
          <w:lang w:eastAsia="he-IL"/>
        </w:rPr>
        <w:t xml:space="preserve">שהם עומדים </w:t>
      </w:r>
      <w:bookmarkStart w:id="2066" w:name="_ETM_Q1_3105232"/>
      <w:bookmarkEnd w:id="2066"/>
      <w:r>
        <w:rPr>
          <w:rFonts w:hint="cs"/>
          <w:rtl/>
          <w:lang w:eastAsia="he-IL"/>
        </w:rPr>
        <w:t>במשטר של הלבנת הון</w:t>
      </w:r>
      <w:r w:rsidR="00BB3092">
        <w:rPr>
          <w:rFonts w:hint="cs"/>
          <w:rtl/>
          <w:lang w:eastAsia="he-IL"/>
        </w:rPr>
        <w:t xml:space="preserve"> </w:t>
      </w:r>
      <w:r w:rsidR="00BB309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ציינת את ההון השחור</w:t>
      </w:r>
      <w:bookmarkStart w:id="2067" w:name="_ETM_Q1_3105973"/>
      <w:bookmarkStart w:id="2068" w:name="_ETM_Q1_3106648"/>
      <w:bookmarkStart w:id="2069" w:name="_ETM_Q1_3105893"/>
      <w:bookmarkStart w:id="2070" w:name="_ETM_Q1_3111265"/>
      <w:bookmarkStart w:id="2071" w:name="_ETM_Q1_3107434"/>
      <w:bookmarkStart w:id="2072" w:name="_ETM_Q1_3107255"/>
      <w:bookmarkStart w:id="2073" w:name="_ETM_Q1_3108833"/>
      <w:bookmarkStart w:id="2074" w:name="_ETM_Q1_3105273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r w:rsidR="00BB3092">
        <w:rPr>
          <w:rFonts w:hint="cs"/>
          <w:rtl/>
          <w:lang w:eastAsia="he-IL"/>
        </w:rPr>
        <w:t xml:space="preserve">. רגל צרכנית בלבד היא רגל </w:t>
      </w:r>
      <w:bookmarkStart w:id="2075" w:name="_ETM_Q1_3110363"/>
      <w:bookmarkEnd w:id="2075"/>
      <w:r w:rsidR="00BB3092">
        <w:rPr>
          <w:rFonts w:hint="cs"/>
          <w:rtl/>
          <w:lang w:eastAsia="he-IL"/>
        </w:rPr>
        <w:t xml:space="preserve">חסרה. להסתכל </w:t>
      </w:r>
      <w:bookmarkStart w:id="2076" w:name="_ETM_Q1_3115566"/>
      <w:bookmarkEnd w:id="2076"/>
      <w:r w:rsidR="00BB3092">
        <w:rPr>
          <w:rFonts w:hint="cs"/>
          <w:rtl/>
          <w:lang w:eastAsia="he-IL"/>
        </w:rPr>
        <w:t xml:space="preserve">על כל </w:t>
      </w:r>
      <w:bookmarkStart w:id="2077" w:name="_ETM_Q1_3112269"/>
      <w:bookmarkEnd w:id="2077"/>
      <w:r w:rsidR="00BB3092">
        <w:rPr>
          <w:rFonts w:hint="cs"/>
          <w:rtl/>
          <w:lang w:eastAsia="he-IL"/>
        </w:rPr>
        <w:t>שוק השירותים ה</w:t>
      </w:r>
      <w:bookmarkStart w:id="2078" w:name="_ETM_Q1_3113363"/>
      <w:bookmarkEnd w:id="2078"/>
      <w:r w:rsidR="00BB3092">
        <w:rPr>
          <w:rFonts w:hint="cs"/>
          <w:rtl/>
          <w:lang w:eastAsia="he-IL"/>
        </w:rPr>
        <w:t xml:space="preserve">פיננסיים החוץ-בנקאיים, וחייבים לוודא </w:t>
      </w:r>
      <w:bookmarkStart w:id="2079" w:name="_ETM_Q1_3121326"/>
      <w:bookmarkStart w:id="2080" w:name="_ETM_Q1_3116484"/>
      <w:bookmarkEnd w:id="2079"/>
      <w:bookmarkEnd w:id="2080"/>
      <w:r w:rsidR="00BB3092">
        <w:rPr>
          <w:rFonts w:hint="cs"/>
          <w:rtl/>
          <w:lang w:eastAsia="he-IL"/>
        </w:rPr>
        <w:t xml:space="preserve">שהגופים האלה הם בעצם בתוך </w:t>
      </w:r>
      <w:bookmarkStart w:id="2081" w:name="_ETM_Q1_3118132"/>
      <w:bookmarkEnd w:id="2081"/>
      <w:r w:rsidR="00BB3092">
        <w:rPr>
          <w:rFonts w:hint="cs"/>
          <w:rtl/>
          <w:lang w:eastAsia="he-IL"/>
        </w:rPr>
        <w:t>משטר של הלבנת הון</w:t>
      </w:r>
      <w:bookmarkStart w:id="2082" w:name="_ETM_Q1_3123422"/>
      <w:bookmarkEnd w:id="2082"/>
      <w:r w:rsidR="00BB3092">
        <w:rPr>
          <w:rFonts w:hint="cs"/>
          <w:rtl/>
          <w:lang w:eastAsia="he-IL"/>
        </w:rPr>
        <w:t>.</w:t>
      </w:r>
    </w:p>
    <w:p w:rsidR="00BB3092" w:rsidRDefault="00BB3092" w:rsidP="00BB3092">
      <w:pPr>
        <w:rPr>
          <w:rtl/>
          <w:lang w:eastAsia="he-IL"/>
        </w:rPr>
      </w:pPr>
    </w:p>
    <w:p w:rsidR="000971C2" w:rsidRDefault="00BB3092" w:rsidP="00BB3092">
      <w:pPr>
        <w:rPr>
          <w:rtl/>
          <w:lang w:eastAsia="he-IL"/>
        </w:rPr>
      </w:pPr>
      <w:bookmarkStart w:id="2083" w:name="_ETM_Q1_3123292"/>
      <w:bookmarkEnd w:id="2083"/>
      <w:r>
        <w:rPr>
          <w:rFonts w:hint="cs"/>
          <w:rtl/>
          <w:lang w:eastAsia="he-IL"/>
        </w:rPr>
        <w:t>לצד החוק שעולה פה היום</w:t>
      </w:r>
      <w:bookmarkStart w:id="2084" w:name="_ETM_Q1_3123902"/>
      <w:bookmarkEnd w:id="2084"/>
      <w:r>
        <w:rPr>
          <w:rFonts w:hint="cs"/>
          <w:rtl/>
          <w:lang w:eastAsia="he-IL"/>
        </w:rPr>
        <w:t xml:space="preserve">, ואני חייבת להחמיא, זה </w:t>
      </w:r>
      <w:bookmarkStart w:id="2085" w:name="_ETM_Q1_3130093"/>
      <w:bookmarkEnd w:id="2085"/>
      <w:r>
        <w:rPr>
          <w:rFonts w:hint="cs"/>
          <w:rtl/>
          <w:lang w:eastAsia="he-IL"/>
        </w:rPr>
        <w:t xml:space="preserve">חוק </w:t>
      </w:r>
      <w:bookmarkStart w:id="2086" w:name="_ETM_Q1_3125884"/>
      <w:bookmarkEnd w:id="2086"/>
      <w:r>
        <w:rPr>
          <w:rFonts w:hint="cs"/>
          <w:rtl/>
          <w:lang w:eastAsia="he-IL"/>
        </w:rPr>
        <w:t xml:space="preserve">שאני באופן אישי לא </w:t>
      </w:r>
      <w:bookmarkStart w:id="2087" w:name="_ETM_Q1_3126322"/>
      <w:bookmarkEnd w:id="2087"/>
      <w:r>
        <w:rPr>
          <w:rFonts w:hint="cs"/>
          <w:rtl/>
          <w:lang w:eastAsia="he-IL"/>
        </w:rPr>
        <w:t>נ</w:t>
      </w:r>
      <w:bookmarkStart w:id="2088" w:name="_ETM_Q1_3126652"/>
      <w:bookmarkStart w:id="2089" w:name="_ETM_Q1_3127002"/>
      <w:bookmarkEnd w:id="2088"/>
      <w:bookmarkEnd w:id="2089"/>
      <w:r>
        <w:rPr>
          <w:rFonts w:hint="cs"/>
          <w:rtl/>
          <w:lang w:eastAsia="he-IL"/>
        </w:rPr>
        <w:t xml:space="preserve">טלתי חלק בגיבוש שלו, </w:t>
      </w:r>
      <w:bookmarkStart w:id="2090" w:name="_ETM_Q1_3132045"/>
      <w:bookmarkEnd w:id="2090"/>
      <w:r>
        <w:rPr>
          <w:rFonts w:hint="cs"/>
          <w:rtl/>
          <w:lang w:eastAsia="he-IL"/>
        </w:rPr>
        <w:t>אבל הוא חוק צרכני מצוין. והוא מצוי</w:t>
      </w:r>
      <w:bookmarkStart w:id="2091" w:name="_ETM_Q1_3133032"/>
      <w:bookmarkEnd w:id="2091"/>
      <w:r>
        <w:rPr>
          <w:rFonts w:hint="cs"/>
          <w:rtl/>
          <w:lang w:eastAsia="he-IL"/>
        </w:rPr>
        <w:t xml:space="preserve">ן גם </w:t>
      </w:r>
      <w:bookmarkStart w:id="2092" w:name="_ETM_Q1_3136582"/>
      <w:bookmarkEnd w:id="2092"/>
      <w:r>
        <w:rPr>
          <w:rFonts w:hint="cs"/>
          <w:rtl/>
          <w:lang w:eastAsia="he-IL"/>
        </w:rPr>
        <w:t xml:space="preserve">במובן זה שהוא </w:t>
      </w:r>
      <w:bookmarkStart w:id="2093" w:name="_ETM_Q1_3132982"/>
      <w:bookmarkEnd w:id="2093"/>
      <w:r>
        <w:rPr>
          <w:rFonts w:hint="cs"/>
          <w:rtl/>
          <w:lang w:eastAsia="he-IL"/>
        </w:rPr>
        <w:t xml:space="preserve">לא מגן רק </w:t>
      </w:r>
      <w:bookmarkStart w:id="2094" w:name="_ETM_Q1_3136342"/>
      <w:bookmarkEnd w:id="2094"/>
      <w:r>
        <w:rPr>
          <w:rFonts w:hint="cs"/>
          <w:rtl/>
          <w:lang w:eastAsia="he-IL"/>
        </w:rPr>
        <w:t>בתוך ישר</w:t>
      </w:r>
      <w:bookmarkStart w:id="2095" w:name="_ETM_Q1_3134912"/>
      <w:bookmarkEnd w:id="2095"/>
      <w:r>
        <w:rPr>
          <w:rFonts w:hint="cs"/>
          <w:rtl/>
          <w:lang w:eastAsia="he-IL"/>
        </w:rPr>
        <w:t>אל</w:t>
      </w:r>
      <w:bookmarkStart w:id="2096" w:name="_ETM_Q1_3133452"/>
      <w:bookmarkEnd w:id="2096"/>
      <w:r>
        <w:rPr>
          <w:rFonts w:hint="cs"/>
          <w:rtl/>
          <w:lang w:eastAsia="he-IL"/>
        </w:rPr>
        <w:t>, כלומר,</w:t>
      </w:r>
      <w:bookmarkStart w:id="2097" w:name="_ETM_Q1_3135782"/>
      <w:bookmarkEnd w:id="2097"/>
      <w:r>
        <w:rPr>
          <w:rFonts w:hint="cs"/>
          <w:rtl/>
          <w:lang w:eastAsia="he-IL"/>
        </w:rPr>
        <w:t xml:space="preserve"> גם אם לקוח ישראלי מקבל היום </w:t>
      </w:r>
      <w:bookmarkStart w:id="2098" w:name="_ETM_Q1_3141929"/>
      <w:bookmarkStart w:id="2099" w:name="_ETM_Q1_3136972"/>
      <w:bookmarkEnd w:id="2098"/>
      <w:bookmarkEnd w:id="2099"/>
      <w:r>
        <w:rPr>
          <w:rFonts w:hint="cs"/>
          <w:rtl/>
          <w:lang w:eastAsia="he-IL"/>
        </w:rPr>
        <w:t xml:space="preserve">שירות תשלום מאפליקציה </w:t>
      </w:r>
      <w:bookmarkStart w:id="2100" w:name="_ETM_Q1_3140202"/>
      <w:bookmarkEnd w:id="2100"/>
      <w:r>
        <w:rPr>
          <w:rFonts w:hint="cs"/>
          <w:rtl/>
          <w:lang w:eastAsia="he-IL"/>
        </w:rPr>
        <w:t>זרה</w:t>
      </w:r>
      <w:bookmarkStart w:id="2101" w:name="_ETM_Q1_3136452"/>
      <w:bookmarkStart w:id="2102" w:name="_ETM_Q1_3139492"/>
      <w:bookmarkEnd w:id="2101"/>
      <w:bookmarkEnd w:id="2102"/>
      <w:r>
        <w:rPr>
          <w:rFonts w:hint="cs"/>
          <w:rtl/>
          <w:lang w:eastAsia="he-IL"/>
        </w:rPr>
        <w:t xml:space="preserve">, </w:t>
      </w:r>
      <w:bookmarkStart w:id="2103" w:name="_ETM_Q1_3141593"/>
      <w:bookmarkEnd w:id="2103"/>
      <w:r>
        <w:rPr>
          <w:rFonts w:hint="cs"/>
          <w:rtl/>
          <w:lang w:eastAsia="he-IL"/>
        </w:rPr>
        <w:t xml:space="preserve">אם פנו </w:t>
      </w:r>
      <w:bookmarkStart w:id="2104" w:name="_ETM_Q1_3142690"/>
      <w:bookmarkEnd w:id="2104"/>
      <w:r>
        <w:rPr>
          <w:rFonts w:hint="cs"/>
          <w:rtl/>
          <w:lang w:eastAsia="he-IL"/>
        </w:rPr>
        <w:t xml:space="preserve">אליו, אם יש </w:t>
      </w:r>
      <w:bookmarkStart w:id="2105" w:name="_ETM_Q1_3143357"/>
      <w:bookmarkEnd w:id="2105"/>
      <w:r>
        <w:rPr>
          <w:rFonts w:hint="cs"/>
          <w:rtl/>
          <w:lang w:eastAsia="he-IL"/>
        </w:rPr>
        <w:t>זיקה ישראלית, דיבר</w:t>
      </w:r>
      <w:bookmarkStart w:id="2106" w:name="_ETM_Q1_3145412"/>
      <w:bookmarkEnd w:id="2106"/>
      <w:r>
        <w:rPr>
          <w:rFonts w:hint="cs"/>
          <w:rtl/>
          <w:lang w:eastAsia="he-IL"/>
        </w:rPr>
        <w:t>ו אליו בעברית, בשקל</w:t>
      </w:r>
      <w:bookmarkStart w:id="2107" w:name="_ETM_Q1_3145492"/>
      <w:bookmarkEnd w:id="2107"/>
      <w:r>
        <w:rPr>
          <w:rFonts w:hint="cs"/>
          <w:rtl/>
          <w:lang w:eastAsia="he-IL"/>
        </w:rPr>
        <w:t xml:space="preserve">, </w:t>
      </w:r>
      <w:bookmarkStart w:id="2108" w:name="_ETM_Q1_3145904"/>
      <w:bookmarkEnd w:id="2108"/>
      <w:r>
        <w:rPr>
          <w:rFonts w:hint="cs"/>
          <w:rtl/>
          <w:lang w:eastAsia="he-IL"/>
        </w:rPr>
        <w:t xml:space="preserve">או ראו שיש </w:t>
      </w:r>
      <w:bookmarkStart w:id="2109" w:name="_ETM_Q1_3145562"/>
      <w:bookmarkStart w:id="2110" w:name="_ETM_Q1_3142802"/>
      <w:bookmarkStart w:id="2111" w:name="_ETM_Q1_3145462"/>
      <w:bookmarkStart w:id="2112" w:name="_ETM_Q1_3146122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>- - -</w:t>
      </w:r>
      <w:bookmarkStart w:id="2113" w:name="_ETM_Q1_3147649"/>
      <w:bookmarkEnd w:id="2113"/>
      <w:r>
        <w:rPr>
          <w:rFonts w:hint="cs"/>
          <w:rtl/>
          <w:lang w:eastAsia="he-IL"/>
        </w:rPr>
        <w:t xml:space="preserve"> ישראלי, </w:t>
      </w:r>
      <w:bookmarkStart w:id="2114" w:name="_ETM_Q1_3151233"/>
      <w:bookmarkEnd w:id="2114"/>
      <w:r>
        <w:rPr>
          <w:rFonts w:hint="cs"/>
          <w:rtl/>
          <w:lang w:eastAsia="he-IL"/>
        </w:rPr>
        <w:t>הע</w:t>
      </w:r>
      <w:bookmarkStart w:id="2115" w:name="_ETM_Q1_3148802"/>
      <w:bookmarkEnd w:id="2115"/>
      <w:r>
        <w:rPr>
          <w:rFonts w:hint="cs"/>
          <w:rtl/>
          <w:lang w:eastAsia="he-IL"/>
        </w:rPr>
        <w:t xml:space="preserve">סקה שלו מוגנת פה בישראל. זה מאוד חשוב </w:t>
      </w:r>
      <w:bookmarkStart w:id="2116" w:name="_ETM_Q1_3149702"/>
      <w:bookmarkEnd w:id="2116"/>
      <w:r>
        <w:rPr>
          <w:rFonts w:hint="cs"/>
          <w:rtl/>
          <w:lang w:eastAsia="he-IL"/>
        </w:rPr>
        <w:t>וזה</w:t>
      </w:r>
      <w:bookmarkStart w:id="2117" w:name="_ETM_Q1_3154642"/>
      <w:bookmarkEnd w:id="2117"/>
      <w:r>
        <w:rPr>
          <w:rFonts w:hint="cs"/>
          <w:rtl/>
          <w:lang w:eastAsia="he-IL"/>
        </w:rPr>
        <w:t xml:space="preserve"> מאוד חכם</w:t>
      </w:r>
      <w:bookmarkStart w:id="2118" w:name="_ETM_Q1_3151282"/>
      <w:bookmarkEnd w:id="2118"/>
      <w:r>
        <w:rPr>
          <w:rFonts w:hint="cs"/>
          <w:rtl/>
          <w:lang w:eastAsia="he-IL"/>
        </w:rPr>
        <w:t>.</w:t>
      </w:r>
    </w:p>
    <w:p w:rsidR="00BB3092" w:rsidRDefault="00BB3092" w:rsidP="00BB3092">
      <w:pPr>
        <w:rPr>
          <w:rtl/>
          <w:lang w:eastAsia="he-IL"/>
        </w:rPr>
      </w:pPr>
      <w:bookmarkStart w:id="2119" w:name="_ETM_Q1_3151795"/>
      <w:bookmarkStart w:id="2120" w:name="_ETM_Q1_3151865"/>
      <w:bookmarkEnd w:id="2119"/>
      <w:bookmarkEnd w:id="2120"/>
    </w:p>
    <w:p w:rsidR="00BB3092" w:rsidRDefault="00BB3092" w:rsidP="00BB3092">
      <w:pPr>
        <w:pStyle w:val="af6"/>
        <w:keepNext/>
        <w:rPr>
          <w:rtl/>
        </w:rPr>
      </w:pPr>
      <w:r w:rsidRPr="00BB3092">
        <w:rPr>
          <w:rStyle w:val="TagStyle"/>
          <w:rtl/>
        </w:rPr>
        <w:t xml:space="preserve"> &lt;&lt; </w:t>
      </w:r>
      <w:proofErr w:type="spellStart"/>
      <w:r w:rsidRPr="00BB3092">
        <w:rPr>
          <w:rStyle w:val="TagStyle"/>
          <w:rtl/>
        </w:rPr>
        <w:t>יור</w:t>
      </w:r>
      <w:proofErr w:type="spellEnd"/>
      <w:r w:rsidRPr="00BB309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3092">
        <w:rPr>
          <w:rStyle w:val="TagStyle"/>
          <w:rtl/>
        </w:rPr>
        <w:t xml:space="preserve"> &lt;&lt; </w:t>
      </w:r>
      <w:proofErr w:type="spellStart"/>
      <w:r w:rsidRPr="00BB3092">
        <w:rPr>
          <w:rStyle w:val="TagStyle"/>
          <w:rtl/>
        </w:rPr>
        <w:t>יור</w:t>
      </w:r>
      <w:proofErr w:type="spellEnd"/>
      <w:r w:rsidRPr="00BB309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</w:p>
    <w:p w:rsidR="00BB3092" w:rsidRDefault="00BB3092" w:rsidP="00BB3092">
      <w:pPr>
        <w:pStyle w:val="KeepWithNext"/>
        <w:rPr>
          <w:rtl/>
          <w:lang w:eastAsia="he-IL"/>
        </w:rPr>
      </w:pPr>
    </w:p>
    <w:p w:rsidR="00BB3092" w:rsidRDefault="00BB3092" w:rsidP="00BB3092">
      <w:pPr>
        <w:rPr>
          <w:rtl/>
          <w:lang w:eastAsia="he-IL"/>
        </w:rPr>
      </w:pPr>
      <w:bookmarkStart w:id="2121" w:name="_ETM_Q1_3156093"/>
      <w:bookmarkEnd w:id="2121"/>
      <w:r>
        <w:rPr>
          <w:rFonts w:hint="cs"/>
          <w:rtl/>
          <w:lang w:eastAsia="he-IL"/>
        </w:rPr>
        <w:t xml:space="preserve">אין </w:t>
      </w:r>
      <w:bookmarkStart w:id="2122" w:name="_ETM_Q1_3152312"/>
      <w:bookmarkStart w:id="2123" w:name="_ETM_Q1_3152544"/>
      <w:bookmarkEnd w:id="2122"/>
      <w:bookmarkEnd w:id="2123"/>
      <w:r>
        <w:rPr>
          <w:rFonts w:hint="cs"/>
          <w:rtl/>
          <w:lang w:eastAsia="he-IL"/>
        </w:rPr>
        <w:t xml:space="preserve">ספק. ושלא יישמע </w:t>
      </w:r>
      <w:bookmarkStart w:id="2124" w:name="_ETM_Q1_3152672"/>
      <w:bookmarkEnd w:id="2124"/>
      <w:r>
        <w:rPr>
          <w:rFonts w:hint="cs"/>
          <w:rtl/>
          <w:lang w:eastAsia="he-IL"/>
        </w:rPr>
        <w:t>שיש לנו ביקורת על החוק</w:t>
      </w:r>
      <w:bookmarkStart w:id="2125" w:name="_ETM_Q1_3154462"/>
      <w:bookmarkStart w:id="2126" w:name="_ETM_Q1_3151002"/>
      <w:bookmarkEnd w:id="2125"/>
      <w:bookmarkEnd w:id="2126"/>
      <w:r>
        <w:rPr>
          <w:rFonts w:hint="cs"/>
          <w:rtl/>
          <w:lang w:eastAsia="he-IL"/>
        </w:rPr>
        <w:t>.</w:t>
      </w:r>
      <w:bookmarkStart w:id="2127" w:name="_ETM_Q1_3155882"/>
      <w:bookmarkStart w:id="2128" w:name="_ETM_Q1_3156111"/>
      <w:bookmarkEnd w:id="2127"/>
      <w:bookmarkEnd w:id="2128"/>
      <w:r>
        <w:rPr>
          <w:rFonts w:hint="cs"/>
          <w:rtl/>
          <w:lang w:eastAsia="he-IL"/>
        </w:rPr>
        <w:t xml:space="preserve"> ההיפך, שמנו אותו פה </w:t>
      </w:r>
      <w:bookmarkStart w:id="2129" w:name="_ETM_Q1_3154672"/>
      <w:bookmarkEnd w:id="2129"/>
      <w:r>
        <w:rPr>
          <w:rFonts w:hint="cs"/>
          <w:rtl/>
          <w:lang w:eastAsia="he-IL"/>
        </w:rPr>
        <w:t xml:space="preserve">לדיון היום כדי </w:t>
      </w:r>
      <w:bookmarkStart w:id="2130" w:name="_ETM_Q1_3153932"/>
      <w:bookmarkStart w:id="2131" w:name="_ETM_Q1_3151252"/>
      <w:bookmarkEnd w:id="2130"/>
      <w:bookmarkEnd w:id="2131"/>
      <w:r>
        <w:rPr>
          <w:rFonts w:hint="cs"/>
          <w:rtl/>
          <w:lang w:eastAsia="he-IL"/>
        </w:rPr>
        <w:t xml:space="preserve">לוודא שאכן הוא </w:t>
      </w:r>
      <w:bookmarkStart w:id="2132" w:name="_ETM_Q1_3162342"/>
      <w:bookmarkEnd w:id="2132"/>
      <w:r>
        <w:rPr>
          <w:rFonts w:hint="cs"/>
          <w:rtl/>
          <w:lang w:eastAsia="he-IL"/>
        </w:rPr>
        <w:t>מתקיים</w:t>
      </w:r>
      <w:bookmarkStart w:id="2133" w:name="_ETM_Q1_3159622"/>
      <w:bookmarkStart w:id="2134" w:name="_ETM_Q1_3162422"/>
      <w:bookmarkEnd w:id="2133"/>
      <w:bookmarkEnd w:id="2134"/>
      <w:r>
        <w:rPr>
          <w:rFonts w:hint="cs"/>
          <w:rtl/>
          <w:lang w:eastAsia="he-IL"/>
        </w:rPr>
        <w:t xml:space="preserve">, הוא נכנס לתוקף </w:t>
      </w:r>
      <w:bookmarkStart w:id="2135" w:name="_ETM_Q1_3163412"/>
      <w:bookmarkEnd w:id="2135"/>
      <w:r>
        <w:rPr>
          <w:rFonts w:hint="cs"/>
          <w:rtl/>
          <w:lang w:eastAsia="he-IL"/>
        </w:rPr>
        <w:t>ורצינו לראות את ההיערכות ועל הדר</w:t>
      </w:r>
      <w:bookmarkStart w:id="2136" w:name="_ETM_Q1_3164672"/>
      <w:bookmarkEnd w:id="2136"/>
      <w:r>
        <w:rPr>
          <w:rFonts w:hint="cs"/>
          <w:rtl/>
          <w:lang w:eastAsia="he-IL"/>
        </w:rPr>
        <w:t xml:space="preserve">ך אנחנו </w:t>
      </w:r>
      <w:bookmarkStart w:id="2137" w:name="_ETM_Q1_3163742"/>
      <w:bookmarkEnd w:id="2137"/>
      <w:r>
        <w:rPr>
          <w:rFonts w:hint="cs"/>
          <w:rtl/>
          <w:lang w:eastAsia="he-IL"/>
        </w:rPr>
        <w:t>מעלים - - -</w:t>
      </w:r>
    </w:p>
    <w:p w:rsidR="00BB3092" w:rsidRDefault="00BB3092" w:rsidP="00BB3092">
      <w:pPr>
        <w:rPr>
          <w:rtl/>
          <w:lang w:eastAsia="he-IL"/>
        </w:rPr>
      </w:pPr>
      <w:bookmarkStart w:id="2138" w:name="_ETM_Q1_3165343"/>
      <w:bookmarkStart w:id="2139" w:name="_ETM_Q1_3165408"/>
      <w:bookmarkEnd w:id="2138"/>
      <w:bookmarkEnd w:id="2139"/>
    </w:p>
    <w:p w:rsidR="00BB3092" w:rsidRDefault="00BB3092" w:rsidP="00BB3092">
      <w:pPr>
        <w:pStyle w:val="-"/>
        <w:keepNext/>
        <w:rPr>
          <w:rtl/>
        </w:rPr>
      </w:pPr>
      <w:r w:rsidRPr="00BB3092">
        <w:rPr>
          <w:rStyle w:val="TagStyle"/>
          <w:rtl/>
        </w:rPr>
        <w:t xml:space="preserve"> &lt;&lt; </w:t>
      </w:r>
      <w:proofErr w:type="spellStart"/>
      <w:r w:rsidRPr="00BB3092">
        <w:rPr>
          <w:rStyle w:val="TagStyle"/>
          <w:rtl/>
        </w:rPr>
        <w:t>דובר_המשך</w:t>
      </w:r>
      <w:proofErr w:type="spellEnd"/>
      <w:r w:rsidRPr="00BB3092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BB3092">
        <w:rPr>
          <w:rStyle w:val="TagStyle"/>
          <w:rtl/>
        </w:rPr>
        <w:t xml:space="preserve"> &lt;&lt; </w:t>
      </w:r>
      <w:proofErr w:type="spellStart"/>
      <w:r w:rsidRPr="00BB3092">
        <w:rPr>
          <w:rStyle w:val="TagStyle"/>
          <w:rtl/>
        </w:rPr>
        <w:t>דובר_המשך</w:t>
      </w:r>
      <w:proofErr w:type="spellEnd"/>
      <w:r w:rsidRPr="00BB309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</w:p>
    <w:p w:rsidR="00BB3092" w:rsidRDefault="00BB3092" w:rsidP="00BB3092">
      <w:pPr>
        <w:pStyle w:val="KeepWithNext"/>
        <w:rPr>
          <w:rtl/>
          <w:lang w:eastAsia="he-IL"/>
        </w:rPr>
      </w:pPr>
    </w:p>
    <w:p w:rsidR="00E26336" w:rsidRDefault="00BB3092" w:rsidP="009E3395">
      <w:pPr>
        <w:rPr>
          <w:rtl/>
          <w:lang w:eastAsia="he-IL"/>
        </w:rPr>
      </w:pPr>
      <w:bookmarkStart w:id="2140" w:name="_ETM_Q1_3166371"/>
      <w:bookmarkEnd w:id="2140"/>
      <w:r>
        <w:rPr>
          <w:rFonts w:hint="cs"/>
          <w:rtl/>
          <w:lang w:eastAsia="he-IL"/>
        </w:rPr>
        <w:t xml:space="preserve">לצד זה אני </w:t>
      </w:r>
      <w:bookmarkStart w:id="2141" w:name="_ETM_Q1_3168792"/>
      <w:bookmarkEnd w:id="2141"/>
      <w:r>
        <w:rPr>
          <w:rFonts w:hint="cs"/>
          <w:rtl/>
          <w:lang w:eastAsia="he-IL"/>
        </w:rPr>
        <w:t>רוצה לגעת בהיבט הרישוי.</w:t>
      </w:r>
      <w:bookmarkStart w:id="2142" w:name="_ETM_Q1_3165482"/>
      <w:bookmarkStart w:id="2143" w:name="_ETM_Q1_3167502"/>
      <w:bookmarkEnd w:id="2142"/>
      <w:bookmarkEnd w:id="2143"/>
      <w:r w:rsidR="00AA17DF">
        <w:rPr>
          <w:rFonts w:hint="cs"/>
          <w:rtl/>
          <w:lang w:eastAsia="he-IL"/>
        </w:rPr>
        <w:t xml:space="preserve"> אתה מדבר על </w:t>
      </w:r>
      <w:bookmarkStart w:id="2144" w:name="_ETM_Q1_3167632"/>
      <w:bookmarkEnd w:id="2144"/>
      <w:r w:rsidR="00AA17DF">
        <w:rPr>
          <w:lang w:eastAsia="he-IL"/>
        </w:rPr>
        <w:t>pool</w:t>
      </w:r>
      <w:r w:rsidR="00AA17DF">
        <w:rPr>
          <w:rFonts w:hint="cs"/>
          <w:rtl/>
          <w:lang w:eastAsia="he-IL"/>
        </w:rPr>
        <w:t xml:space="preserve"> הרישיונות</w:t>
      </w:r>
      <w:bookmarkStart w:id="2145" w:name="_ETM_Q1_3168722"/>
      <w:bookmarkEnd w:id="2145"/>
      <w:r w:rsidR="00AA17DF">
        <w:rPr>
          <w:rFonts w:hint="cs"/>
          <w:rtl/>
          <w:lang w:eastAsia="he-IL"/>
        </w:rPr>
        <w:t>, אז קודם כל, אני אתן לך ספוי</w:t>
      </w:r>
      <w:bookmarkStart w:id="2146" w:name="_ETM_Q1_3172416"/>
      <w:bookmarkEnd w:id="2146"/>
      <w:r w:rsidR="00AA17DF">
        <w:rPr>
          <w:rFonts w:hint="cs"/>
          <w:rtl/>
          <w:lang w:eastAsia="he-IL"/>
        </w:rPr>
        <w:t>לר</w:t>
      </w:r>
      <w:bookmarkStart w:id="2147" w:name="_ETM_Q1_3172432"/>
      <w:bookmarkEnd w:id="2147"/>
      <w:r w:rsidR="00AA17DF">
        <w:rPr>
          <w:rFonts w:hint="cs"/>
          <w:rtl/>
          <w:lang w:eastAsia="he-IL"/>
        </w:rPr>
        <w:t xml:space="preserve">. </w:t>
      </w:r>
      <w:bookmarkStart w:id="2148" w:name="_ETM_Q1_3174534"/>
      <w:bookmarkStart w:id="2149" w:name="_ETM_Q1_3173072"/>
      <w:bookmarkStart w:id="2150" w:name="_ETM_Q1_3174891"/>
      <w:bookmarkEnd w:id="2148"/>
      <w:bookmarkEnd w:id="2149"/>
      <w:bookmarkEnd w:id="2150"/>
      <w:r w:rsidR="00AA17DF">
        <w:rPr>
          <w:rFonts w:hint="cs"/>
          <w:rtl/>
          <w:lang w:eastAsia="he-IL"/>
        </w:rPr>
        <w:t xml:space="preserve">מאז הפעם האחרונה שהתראינו, זה </w:t>
      </w:r>
      <w:bookmarkStart w:id="2151" w:name="_ETM_Q1_3179047"/>
      <w:bookmarkEnd w:id="2151"/>
      <w:r w:rsidR="00AA17DF">
        <w:rPr>
          <w:rFonts w:hint="cs"/>
          <w:rtl/>
          <w:lang w:eastAsia="he-IL"/>
        </w:rPr>
        <w:t xml:space="preserve">היה </w:t>
      </w:r>
      <w:bookmarkStart w:id="2152" w:name="_ETM_Q1_3174652"/>
      <w:bookmarkEnd w:id="2152"/>
      <w:r w:rsidR="009E3395">
        <w:rPr>
          <w:rFonts w:hint="cs"/>
          <w:rtl/>
          <w:lang w:eastAsia="he-IL"/>
        </w:rPr>
        <w:t>לפני חודשיים</w:t>
      </w:r>
      <w:bookmarkStart w:id="2153" w:name="_ETM_Q1_3175761"/>
      <w:bookmarkStart w:id="2154" w:name="_ETM_Q1_3177291"/>
      <w:bookmarkEnd w:id="2153"/>
      <w:bookmarkEnd w:id="2154"/>
      <w:r w:rsidR="009E3395">
        <w:rPr>
          <w:rFonts w:hint="cs"/>
          <w:rtl/>
          <w:lang w:eastAsia="he-IL"/>
        </w:rPr>
        <w:t>, כבר בערך חצי שנה עברה</w:t>
      </w:r>
      <w:bookmarkStart w:id="2155" w:name="_ETM_Q1_3178001"/>
      <w:bookmarkEnd w:id="2155"/>
      <w:r w:rsidR="009E3395">
        <w:rPr>
          <w:rFonts w:hint="cs"/>
          <w:rtl/>
          <w:lang w:eastAsia="he-IL"/>
        </w:rPr>
        <w:t xml:space="preserve"> מאז </w:t>
      </w:r>
      <w:bookmarkStart w:id="2156" w:name="_ETM_Q1_3179861"/>
      <w:bookmarkEnd w:id="2156"/>
      <w:r w:rsidR="009E3395">
        <w:rPr>
          <w:rFonts w:hint="cs"/>
          <w:rtl/>
          <w:lang w:eastAsia="he-IL"/>
        </w:rPr>
        <w:t xml:space="preserve">יולי, </w:t>
      </w:r>
      <w:bookmarkStart w:id="2157" w:name="_ETM_Q1_3182078"/>
      <w:bookmarkEnd w:id="2157"/>
      <w:r w:rsidR="009E3395">
        <w:rPr>
          <w:rFonts w:hint="cs"/>
          <w:rtl/>
          <w:lang w:eastAsia="he-IL"/>
        </w:rPr>
        <w:t xml:space="preserve">הקצב של הרישיונות </w:t>
      </w:r>
      <w:bookmarkStart w:id="2158" w:name="_ETM_Q1_3181791"/>
      <w:bookmarkEnd w:id="2158"/>
      <w:r w:rsidR="009E3395">
        <w:rPr>
          <w:rFonts w:hint="cs"/>
          <w:rtl/>
          <w:lang w:eastAsia="he-IL"/>
        </w:rPr>
        <w:t>בעקבות החלטת בג"ץ</w:t>
      </w:r>
      <w:r w:rsidR="00E26336">
        <w:rPr>
          <w:rFonts w:hint="cs"/>
          <w:rtl/>
          <w:lang w:eastAsia="he-IL"/>
        </w:rPr>
        <w:t xml:space="preserve"> רץ הרבה יותר מהר</w:t>
      </w:r>
      <w:bookmarkStart w:id="2159" w:name="_ETM_Q1_3186249"/>
      <w:bookmarkEnd w:id="2159"/>
      <w:r w:rsidR="00E26336">
        <w:rPr>
          <w:rFonts w:hint="cs"/>
          <w:rtl/>
          <w:lang w:eastAsia="he-IL"/>
        </w:rPr>
        <w:t xml:space="preserve">. אם הכול יסתדר </w:t>
      </w:r>
      <w:bookmarkStart w:id="2160" w:name="_ETM_Q1_3192854"/>
      <w:bookmarkEnd w:id="2160"/>
      <w:r w:rsidR="00E26336">
        <w:rPr>
          <w:rFonts w:hint="cs"/>
          <w:rtl/>
          <w:lang w:eastAsia="he-IL"/>
        </w:rPr>
        <w:t>כשורה</w:t>
      </w:r>
      <w:bookmarkStart w:id="2161" w:name="_ETM_Q1_3188871"/>
      <w:bookmarkEnd w:id="2161"/>
      <w:r w:rsidR="00E26336">
        <w:rPr>
          <w:rFonts w:hint="cs"/>
          <w:rtl/>
          <w:lang w:eastAsia="he-IL"/>
        </w:rPr>
        <w:t>, אני מקווה ש</w:t>
      </w:r>
      <w:bookmarkStart w:id="2162" w:name="_ETM_Q1_3189052"/>
      <w:bookmarkEnd w:id="2162"/>
      <w:r w:rsidR="00E26336">
        <w:rPr>
          <w:rFonts w:hint="cs"/>
          <w:rtl/>
          <w:lang w:eastAsia="he-IL"/>
        </w:rPr>
        <w:t xml:space="preserve">תוך שנה נחסל את המלאי </w:t>
      </w:r>
      <w:bookmarkStart w:id="2163" w:name="_ETM_Q1_3193945"/>
      <w:bookmarkEnd w:id="2163"/>
      <w:r w:rsidR="00E26336">
        <w:rPr>
          <w:rFonts w:hint="cs"/>
          <w:rtl/>
          <w:lang w:eastAsia="he-IL"/>
        </w:rPr>
        <w:t>הפתוח של הרישיונות</w:t>
      </w:r>
      <w:bookmarkStart w:id="2164" w:name="_ETM_Q1_3191679"/>
      <w:bookmarkEnd w:id="2164"/>
      <w:r w:rsidR="00E26336">
        <w:rPr>
          <w:rFonts w:hint="cs"/>
          <w:rtl/>
          <w:lang w:eastAsia="he-IL"/>
        </w:rPr>
        <w:t xml:space="preserve">. ולכן, אתה יודע, זה מוזיקה </w:t>
      </w:r>
      <w:bookmarkStart w:id="2165" w:name="_ETM_Q1_3193435"/>
      <w:bookmarkEnd w:id="2165"/>
      <w:r w:rsidR="00E26336">
        <w:rPr>
          <w:rFonts w:hint="cs"/>
          <w:rtl/>
          <w:lang w:eastAsia="he-IL"/>
        </w:rPr>
        <w:t xml:space="preserve">שאפשר </w:t>
      </w:r>
      <w:bookmarkStart w:id="2166" w:name="_ETM_Q1_3194852"/>
      <w:bookmarkEnd w:id="2166"/>
      <w:r w:rsidR="00E26336">
        <w:rPr>
          <w:rFonts w:hint="cs"/>
          <w:rtl/>
          <w:lang w:eastAsia="he-IL"/>
        </w:rPr>
        <w:t>להתחיל לשנות אותה.</w:t>
      </w:r>
      <w:bookmarkStart w:id="2167" w:name="_ETM_Q1_3193253"/>
      <w:bookmarkEnd w:id="2167"/>
      <w:r w:rsidR="00E26336">
        <w:rPr>
          <w:rFonts w:hint="cs"/>
          <w:rtl/>
          <w:lang w:eastAsia="he-IL"/>
        </w:rPr>
        <w:t xml:space="preserve"> אנחנו מתקדמים</w:t>
      </w:r>
      <w:bookmarkStart w:id="2168" w:name="_ETM_Q1_3193572"/>
      <w:bookmarkEnd w:id="2168"/>
      <w:r w:rsidR="00E26336">
        <w:rPr>
          <w:rFonts w:hint="cs"/>
          <w:rtl/>
          <w:lang w:eastAsia="he-IL"/>
        </w:rPr>
        <w:t xml:space="preserve"> - - -</w:t>
      </w:r>
      <w:bookmarkStart w:id="2169" w:name="_ETM_Q1_3196681"/>
      <w:bookmarkEnd w:id="2169"/>
    </w:p>
    <w:p w:rsidR="00E26336" w:rsidRDefault="00E26336" w:rsidP="009E3395">
      <w:pPr>
        <w:rPr>
          <w:rtl/>
          <w:lang w:eastAsia="he-IL"/>
        </w:rPr>
      </w:pPr>
      <w:bookmarkStart w:id="2170" w:name="_ETM_Q1_3196920"/>
      <w:bookmarkStart w:id="2171" w:name="_ETM_Q1_3196986"/>
      <w:bookmarkEnd w:id="2170"/>
      <w:bookmarkEnd w:id="2171"/>
    </w:p>
    <w:p w:rsidR="00E26336" w:rsidRDefault="00E26336" w:rsidP="00E26336">
      <w:pPr>
        <w:pStyle w:val="af6"/>
        <w:keepNext/>
        <w:rPr>
          <w:rtl/>
        </w:rPr>
      </w:pPr>
      <w:bookmarkStart w:id="2172" w:name="ET_yor_4758_97"/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יור</w:t>
      </w:r>
      <w:proofErr w:type="spellEnd"/>
      <w:r w:rsidRPr="00E263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יור</w:t>
      </w:r>
      <w:proofErr w:type="spellEnd"/>
      <w:r w:rsidRPr="00E2633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E26336" w:rsidRDefault="00E26336" w:rsidP="00E26336">
      <w:pPr>
        <w:pStyle w:val="KeepWithNext"/>
        <w:rPr>
          <w:rtl/>
        </w:rPr>
      </w:pPr>
    </w:p>
    <w:p w:rsidR="00E26336" w:rsidRDefault="00E26336" w:rsidP="00E26336">
      <w:pPr>
        <w:rPr>
          <w:rtl/>
        </w:rPr>
      </w:pPr>
      <w:bookmarkStart w:id="2173" w:name="_ETM_Q1_3202158"/>
      <w:bookmarkEnd w:id="2173"/>
      <w:r>
        <w:rPr>
          <w:rFonts w:hint="cs"/>
          <w:rtl/>
        </w:rPr>
        <w:t>אנחנו מקבל</w:t>
      </w:r>
      <w:bookmarkStart w:id="2174" w:name="_ETM_Q1_3197421"/>
      <w:bookmarkEnd w:id="2174"/>
      <w:r>
        <w:rPr>
          <w:rFonts w:hint="cs"/>
          <w:rtl/>
        </w:rPr>
        <w:t xml:space="preserve">ים </w:t>
      </w:r>
      <w:bookmarkStart w:id="2175" w:name="_ETM_Q1_3198630"/>
      <w:bookmarkEnd w:id="2175"/>
      <w:r>
        <w:rPr>
          <w:rFonts w:hint="cs"/>
          <w:rtl/>
        </w:rPr>
        <w:t>ים של פניות</w:t>
      </w:r>
      <w:bookmarkStart w:id="2176" w:name="_ETM_Q1_3197247"/>
      <w:bookmarkEnd w:id="2176"/>
      <w:r>
        <w:rPr>
          <w:rFonts w:hint="cs"/>
          <w:rtl/>
        </w:rPr>
        <w:t xml:space="preserve"> על בקשות - - -</w:t>
      </w:r>
    </w:p>
    <w:p w:rsidR="00E26336" w:rsidRDefault="00E26336" w:rsidP="00E26336">
      <w:pPr>
        <w:rPr>
          <w:rtl/>
        </w:rPr>
      </w:pPr>
      <w:bookmarkStart w:id="2177" w:name="_ETM_Q1_3199923"/>
      <w:bookmarkStart w:id="2178" w:name="_ETM_Q1_3199972"/>
      <w:bookmarkEnd w:id="2177"/>
      <w:bookmarkEnd w:id="2178"/>
    </w:p>
    <w:p w:rsidR="00E26336" w:rsidRDefault="00E26336" w:rsidP="00E26336">
      <w:pPr>
        <w:pStyle w:val="-"/>
        <w:keepNext/>
        <w:rPr>
          <w:rtl/>
        </w:rPr>
      </w:pPr>
      <w:bookmarkStart w:id="2179" w:name="ET_speakercontinue_טל_הפלינג_98"/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דובר_המשך</w:t>
      </w:r>
      <w:proofErr w:type="spellEnd"/>
      <w:r w:rsidRPr="00E26336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דובר_המשך</w:t>
      </w:r>
      <w:proofErr w:type="spellEnd"/>
      <w:r w:rsidRPr="00E2633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:rsidR="00E26336" w:rsidRDefault="00E26336" w:rsidP="00E26336">
      <w:pPr>
        <w:pStyle w:val="KeepWithNext"/>
        <w:rPr>
          <w:rtl/>
        </w:rPr>
      </w:pPr>
    </w:p>
    <w:p w:rsidR="00E26336" w:rsidRDefault="00E26336" w:rsidP="00E26336">
      <w:pPr>
        <w:rPr>
          <w:rtl/>
        </w:rPr>
      </w:pPr>
      <w:bookmarkStart w:id="2180" w:name="_ETM_Q1_3200678"/>
      <w:bookmarkEnd w:id="2180"/>
      <w:r>
        <w:rPr>
          <w:rFonts w:hint="cs"/>
          <w:rtl/>
        </w:rPr>
        <w:t xml:space="preserve">ואנחנו מטפלים </w:t>
      </w:r>
      <w:bookmarkStart w:id="2181" w:name="_ETM_Q1_3198661"/>
      <w:bookmarkEnd w:id="2181"/>
      <w:r>
        <w:rPr>
          <w:rFonts w:hint="cs"/>
          <w:rtl/>
        </w:rPr>
        <w:t xml:space="preserve">בהן. הסיבה שאתם מקבלים את ים </w:t>
      </w:r>
      <w:bookmarkStart w:id="2182" w:name="_ETM_Q1_3200761"/>
      <w:bookmarkEnd w:id="2182"/>
      <w:r>
        <w:rPr>
          <w:rFonts w:hint="cs"/>
          <w:rtl/>
        </w:rPr>
        <w:t xml:space="preserve">הפניות, בין </w:t>
      </w:r>
      <w:bookmarkStart w:id="2183" w:name="_ETM_Q1_3202761"/>
      <w:bookmarkEnd w:id="2183"/>
      <w:r>
        <w:rPr>
          <w:rFonts w:hint="cs"/>
          <w:rtl/>
        </w:rPr>
        <w:t xml:space="preserve">היתר, </w:t>
      </w:r>
      <w:bookmarkStart w:id="2184" w:name="_ETM_Q1_3202272"/>
      <w:bookmarkEnd w:id="2184"/>
      <w:r>
        <w:rPr>
          <w:rFonts w:hint="cs"/>
          <w:rtl/>
        </w:rPr>
        <w:t xml:space="preserve">כי היה </w:t>
      </w:r>
      <w:bookmarkStart w:id="2185" w:name="_ETM_Q1_3204170"/>
      <w:bookmarkEnd w:id="2185"/>
      <w:r>
        <w:rPr>
          <w:rFonts w:hint="cs"/>
          <w:rtl/>
        </w:rPr>
        <w:t>מלאי בקשות רישי</w:t>
      </w:r>
      <w:bookmarkStart w:id="2186" w:name="_ETM_Q1_3204571"/>
      <w:bookmarkEnd w:id="2186"/>
      <w:r>
        <w:rPr>
          <w:rFonts w:hint="cs"/>
          <w:rtl/>
        </w:rPr>
        <w:t xml:space="preserve">ון </w:t>
      </w:r>
      <w:bookmarkStart w:id="2187" w:name="_ETM_Q1_3206984"/>
      <w:bookmarkEnd w:id="2187"/>
      <w:r>
        <w:rPr>
          <w:rFonts w:hint="cs"/>
          <w:rtl/>
        </w:rPr>
        <w:t>ששכבו הרבה זמן</w:t>
      </w:r>
      <w:bookmarkStart w:id="2188" w:name="_ETM_Q1_3205884"/>
      <w:bookmarkEnd w:id="2188"/>
      <w:r>
        <w:rPr>
          <w:rFonts w:hint="cs"/>
          <w:rtl/>
        </w:rPr>
        <w:t xml:space="preserve">, שגם מי שהגיש אותן לא כל כך </w:t>
      </w:r>
      <w:bookmarkStart w:id="2189" w:name="_ETM_Q1_3212447"/>
      <w:bookmarkEnd w:id="2189"/>
      <w:r>
        <w:rPr>
          <w:rFonts w:hint="cs"/>
          <w:rtl/>
        </w:rPr>
        <w:t>עקב</w:t>
      </w:r>
      <w:bookmarkStart w:id="2190" w:name="_ETM_Q1_3208521"/>
      <w:bookmarkEnd w:id="2190"/>
      <w:r>
        <w:rPr>
          <w:rFonts w:hint="cs"/>
          <w:rtl/>
        </w:rPr>
        <w:t xml:space="preserve">. פנינו עכשיו לגופים. </w:t>
      </w:r>
      <w:bookmarkStart w:id="2191" w:name="_ETM_Q1_3209896"/>
      <w:bookmarkEnd w:id="2191"/>
      <w:r>
        <w:rPr>
          <w:rFonts w:hint="cs"/>
          <w:rtl/>
        </w:rPr>
        <w:t>אמרנו, חבר'ה, זה ה</w:t>
      </w:r>
      <w:bookmarkStart w:id="2192" w:name="_ETM_Q1_3211951"/>
      <w:bookmarkEnd w:id="2192"/>
      <w:r>
        <w:rPr>
          <w:rFonts w:hint="cs"/>
          <w:rtl/>
        </w:rPr>
        <w:t>מאני טיים</w:t>
      </w:r>
      <w:bookmarkStart w:id="2193" w:name="_ETM_Q1_3207851"/>
      <w:bookmarkStart w:id="2194" w:name="_ETM_Q1_3214704"/>
      <w:bookmarkEnd w:id="2193"/>
      <w:bookmarkEnd w:id="2194"/>
      <w:r>
        <w:rPr>
          <w:rFonts w:hint="cs"/>
          <w:rtl/>
        </w:rPr>
        <w:t xml:space="preserve">, בואו בבקשה, תשלימו את </w:t>
      </w:r>
      <w:bookmarkStart w:id="2195" w:name="_ETM_Q1_3213259"/>
      <w:bookmarkEnd w:id="2195"/>
      <w:r>
        <w:rPr>
          <w:rFonts w:hint="cs"/>
          <w:rtl/>
        </w:rPr>
        <w:t>הרישיון שלכם - - -</w:t>
      </w:r>
    </w:p>
    <w:p w:rsidR="00E26336" w:rsidRDefault="00E26336" w:rsidP="00E26336">
      <w:pPr>
        <w:rPr>
          <w:rtl/>
        </w:rPr>
      </w:pPr>
      <w:bookmarkStart w:id="2196" w:name="_ETM_Q1_3218982"/>
      <w:bookmarkStart w:id="2197" w:name="_ETM_Q1_3219042"/>
      <w:bookmarkEnd w:id="2196"/>
      <w:bookmarkEnd w:id="2197"/>
    </w:p>
    <w:p w:rsidR="00E26336" w:rsidRDefault="00E26336" w:rsidP="00E26336">
      <w:pPr>
        <w:pStyle w:val="af6"/>
        <w:keepNext/>
        <w:rPr>
          <w:rtl/>
        </w:rPr>
      </w:pPr>
      <w:bookmarkStart w:id="2198" w:name="ET_yor_4758_99"/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יור</w:t>
      </w:r>
      <w:proofErr w:type="spellEnd"/>
      <w:r w:rsidRPr="00E263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יור</w:t>
      </w:r>
      <w:proofErr w:type="spellEnd"/>
      <w:r w:rsidRPr="00E2633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:rsidR="00E26336" w:rsidRDefault="00E26336" w:rsidP="00E26336">
      <w:pPr>
        <w:pStyle w:val="KeepWithNext"/>
        <w:rPr>
          <w:rtl/>
        </w:rPr>
      </w:pPr>
    </w:p>
    <w:p w:rsidR="00E26336" w:rsidRDefault="00E26336" w:rsidP="00E26336">
      <w:pPr>
        <w:rPr>
          <w:rtl/>
        </w:rPr>
      </w:pPr>
      <w:bookmarkStart w:id="2199" w:name="_ETM_Q1_3219625"/>
      <w:bookmarkEnd w:id="2199"/>
      <w:r>
        <w:rPr>
          <w:rFonts w:hint="cs"/>
          <w:rtl/>
        </w:rPr>
        <w:t xml:space="preserve">תקנים </w:t>
      </w:r>
      <w:bookmarkStart w:id="2200" w:name="_ETM_Q1_3220926"/>
      <w:bookmarkEnd w:id="2200"/>
      <w:r>
        <w:rPr>
          <w:rFonts w:hint="cs"/>
          <w:rtl/>
        </w:rPr>
        <w:t>קיבלתם</w:t>
      </w:r>
      <w:bookmarkStart w:id="2201" w:name="_ETM_Q1_3216901"/>
      <w:bookmarkEnd w:id="2201"/>
      <w:r>
        <w:rPr>
          <w:rFonts w:hint="cs"/>
          <w:rtl/>
        </w:rPr>
        <w:t xml:space="preserve"> לעבוד על זה?</w:t>
      </w:r>
      <w:bookmarkStart w:id="2202" w:name="_ETM_Q1_3215771"/>
      <w:bookmarkEnd w:id="2202"/>
    </w:p>
    <w:p w:rsidR="00E26336" w:rsidRDefault="00E26336" w:rsidP="00E26336">
      <w:pPr>
        <w:rPr>
          <w:rtl/>
        </w:rPr>
      </w:pPr>
      <w:bookmarkStart w:id="2203" w:name="_ETM_Q1_3216028"/>
      <w:bookmarkStart w:id="2204" w:name="_ETM_Q1_3216087"/>
      <w:bookmarkEnd w:id="2203"/>
      <w:bookmarkEnd w:id="2204"/>
    </w:p>
    <w:p w:rsidR="00E26336" w:rsidRDefault="00E26336" w:rsidP="00E26336">
      <w:pPr>
        <w:pStyle w:val="-"/>
        <w:keepNext/>
        <w:rPr>
          <w:rtl/>
        </w:rPr>
      </w:pPr>
      <w:bookmarkStart w:id="2205" w:name="ET_speakercontinue_טל_הפלינג_100"/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דובר_המשך</w:t>
      </w:r>
      <w:proofErr w:type="spellEnd"/>
      <w:r w:rsidRPr="00E26336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E26336">
        <w:rPr>
          <w:rStyle w:val="TagStyle"/>
          <w:rtl/>
        </w:rPr>
        <w:t xml:space="preserve"> &lt;&lt; </w:t>
      </w:r>
      <w:proofErr w:type="spellStart"/>
      <w:r w:rsidRPr="00E26336">
        <w:rPr>
          <w:rStyle w:val="TagStyle"/>
          <w:rtl/>
        </w:rPr>
        <w:t>דובר_המשך</w:t>
      </w:r>
      <w:proofErr w:type="spellEnd"/>
      <w:r w:rsidRPr="00E2633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E26336" w:rsidRDefault="00E26336" w:rsidP="00E26336">
      <w:pPr>
        <w:pStyle w:val="KeepWithNext"/>
        <w:rPr>
          <w:rtl/>
        </w:rPr>
      </w:pPr>
    </w:p>
    <w:p w:rsidR="00BB3092" w:rsidRDefault="00E26336" w:rsidP="00E26336">
      <w:pPr>
        <w:rPr>
          <w:rtl/>
        </w:rPr>
      </w:pPr>
      <w:bookmarkStart w:id="2206" w:name="_ETM_Q1_3216655"/>
      <w:bookmarkEnd w:id="2206"/>
      <w:r>
        <w:rPr>
          <w:rFonts w:hint="cs"/>
          <w:rtl/>
        </w:rPr>
        <w:t xml:space="preserve">מאוד חלקי. </w:t>
      </w:r>
      <w:bookmarkStart w:id="2207" w:name="_ETM_Q1_3217777"/>
      <w:bookmarkEnd w:id="2207"/>
      <w:r>
        <w:rPr>
          <w:rFonts w:hint="cs"/>
          <w:rtl/>
        </w:rPr>
        <w:t xml:space="preserve">הגיוס האחרון </w:t>
      </w:r>
      <w:bookmarkStart w:id="2208" w:name="_ETM_Q1_3222098"/>
      <w:bookmarkEnd w:id="2208"/>
      <w:r>
        <w:rPr>
          <w:rFonts w:hint="cs"/>
          <w:rtl/>
        </w:rPr>
        <w:t>זה סטודנטים בודדים</w:t>
      </w:r>
      <w:bookmarkStart w:id="2209" w:name="_ETM_Q1_3220641"/>
      <w:bookmarkEnd w:id="2209"/>
      <w:r>
        <w:rPr>
          <w:rFonts w:hint="cs"/>
          <w:rtl/>
        </w:rPr>
        <w:t>, ועם סטודנ</w:t>
      </w:r>
      <w:bookmarkStart w:id="2210" w:name="_ETM_Q1_3219710"/>
      <w:bookmarkEnd w:id="2210"/>
      <w:r>
        <w:rPr>
          <w:rFonts w:hint="cs"/>
          <w:rtl/>
        </w:rPr>
        <w:t xml:space="preserve">טים בודדים לא נותנים </w:t>
      </w:r>
      <w:bookmarkStart w:id="2211" w:name="_ETM_Q1_3221000"/>
      <w:bookmarkEnd w:id="2211"/>
      <w:r>
        <w:rPr>
          <w:rFonts w:hint="cs"/>
          <w:rtl/>
        </w:rPr>
        <w:t xml:space="preserve">רישיונות לענקיות </w:t>
      </w:r>
      <w:bookmarkStart w:id="2212" w:name="_ETM_Q1_3226906"/>
      <w:bookmarkEnd w:id="2212"/>
      <w:proofErr w:type="spellStart"/>
      <w:r>
        <w:rPr>
          <w:rFonts w:hint="cs"/>
          <w:rtl/>
        </w:rPr>
        <w:t>פינטק</w:t>
      </w:r>
      <w:proofErr w:type="spellEnd"/>
      <w:r>
        <w:rPr>
          <w:rFonts w:hint="cs"/>
          <w:rtl/>
        </w:rPr>
        <w:t>.</w:t>
      </w:r>
      <w:bookmarkStart w:id="2213" w:name="_ETM_Q1_3223500"/>
      <w:bookmarkEnd w:id="2213"/>
      <w:r>
        <w:rPr>
          <w:rFonts w:hint="cs"/>
          <w:rtl/>
        </w:rPr>
        <w:t xml:space="preserve"> זה מתאים אולי לסדר כמה </w:t>
      </w:r>
      <w:bookmarkStart w:id="2214" w:name="_ETM_Q1_3225612"/>
      <w:bookmarkEnd w:id="2214"/>
      <w:r>
        <w:rPr>
          <w:rFonts w:hint="cs"/>
          <w:rtl/>
        </w:rPr>
        <w:t xml:space="preserve">רישיונות פשוטים </w:t>
      </w:r>
      <w:bookmarkStart w:id="2215" w:name="_ETM_Q1_3230212"/>
      <w:bookmarkEnd w:id="2215"/>
      <w:r>
        <w:rPr>
          <w:rFonts w:hint="cs"/>
          <w:rtl/>
        </w:rPr>
        <w:t>ובסיסיים</w:t>
      </w:r>
      <w:bookmarkStart w:id="2216" w:name="_ETM_Q1_3227510"/>
      <w:bookmarkEnd w:id="2216"/>
      <w:r>
        <w:rPr>
          <w:rFonts w:hint="cs"/>
          <w:rtl/>
        </w:rPr>
        <w:t>. אנחנו עדיין עובדים שם בכפיות ומזלגות, ב</w:t>
      </w:r>
      <w:bookmarkStart w:id="2217" w:name="_ETM_Q1_3229100"/>
      <w:bookmarkEnd w:id="2217"/>
      <w:r>
        <w:rPr>
          <w:rFonts w:hint="cs"/>
          <w:rtl/>
        </w:rPr>
        <w:t xml:space="preserve">מקום עם </w:t>
      </w:r>
      <w:bookmarkStart w:id="2218" w:name="_ETM_Q1_3231937"/>
      <w:bookmarkEnd w:id="2218"/>
      <w:proofErr w:type="spellStart"/>
      <w:r>
        <w:rPr>
          <w:rFonts w:hint="cs"/>
          <w:rtl/>
        </w:rPr>
        <w:t>שופלים</w:t>
      </w:r>
      <w:proofErr w:type="spellEnd"/>
      <w:r>
        <w:rPr>
          <w:rFonts w:hint="cs"/>
          <w:rtl/>
        </w:rPr>
        <w:t xml:space="preserve"> ו-9</w:t>
      </w:r>
      <w:bookmarkStart w:id="2219" w:name="_ETM_Q1_3230089"/>
      <w:bookmarkEnd w:id="2219"/>
      <w:r>
        <w:rPr>
          <w:rFonts w:hint="cs"/>
        </w:rPr>
        <w:t>D</w:t>
      </w:r>
      <w:r>
        <w:rPr>
          <w:rFonts w:hint="cs"/>
          <w:rtl/>
        </w:rPr>
        <w:t xml:space="preserve"> כמו שהיינו רוצים. אבל המומחיות מתפתחת</w:t>
      </w:r>
      <w:bookmarkStart w:id="2220" w:name="_ETM_Q1_3233700"/>
      <w:bookmarkEnd w:id="2220"/>
      <w:r>
        <w:rPr>
          <w:rFonts w:hint="cs"/>
          <w:rtl/>
        </w:rPr>
        <w:t xml:space="preserve">, לוחות </w:t>
      </w:r>
      <w:bookmarkStart w:id="2221" w:name="_ETM_Q1_3235155"/>
      <w:bookmarkEnd w:id="2221"/>
      <w:r>
        <w:rPr>
          <w:rFonts w:hint="cs"/>
          <w:rtl/>
        </w:rPr>
        <w:t xml:space="preserve">הזמנים שבג"ץ </w:t>
      </w:r>
      <w:bookmarkStart w:id="2222" w:name="_ETM_Q1_3236520"/>
      <w:bookmarkEnd w:id="2222"/>
      <w:r>
        <w:rPr>
          <w:rFonts w:hint="cs"/>
          <w:rtl/>
        </w:rPr>
        <w:t>קצב דוחפים את השוק כלפינו, והתור הזה מתקדם. ואני מקווה</w:t>
      </w:r>
      <w:bookmarkStart w:id="2223" w:name="_ETM_Q1_3238100"/>
      <w:bookmarkEnd w:id="2223"/>
      <w:r w:rsidR="003B4600">
        <w:rPr>
          <w:rFonts w:hint="cs"/>
          <w:rtl/>
        </w:rPr>
        <w:t xml:space="preserve"> שלקראת יולי השנה</w:t>
      </w:r>
      <w:bookmarkStart w:id="2224" w:name="_ETM_Q1_3242278"/>
      <w:bookmarkEnd w:id="2224"/>
      <w:r w:rsidR="003B4600">
        <w:rPr>
          <w:rFonts w:hint="cs"/>
          <w:rtl/>
        </w:rPr>
        <w:t xml:space="preserve">, שזה הדד-ליין, אנחנו נהיה במקום </w:t>
      </w:r>
      <w:bookmarkStart w:id="2225" w:name="_ETM_Q1_3248452"/>
      <w:bookmarkEnd w:id="2225"/>
      <w:r w:rsidR="003B4600">
        <w:rPr>
          <w:rFonts w:hint="cs"/>
          <w:rtl/>
        </w:rPr>
        <w:t xml:space="preserve">הרבה </w:t>
      </w:r>
      <w:proofErr w:type="spellStart"/>
      <w:r w:rsidR="003B4600">
        <w:rPr>
          <w:rFonts w:hint="cs"/>
          <w:rtl/>
        </w:rPr>
        <w:t>הרבה</w:t>
      </w:r>
      <w:proofErr w:type="spellEnd"/>
      <w:r w:rsidR="003B4600">
        <w:rPr>
          <w:rFonts w:hint="cs"/>
          <w:rtl/>
        </w:rPr>
        <w:t xml:space="preserve"> </w:t>
      </w:r>
      <w:bookmarkStart w:id="2226" w:name="_ETM_Q1_3245180"/>
      <w:bookmarkEnd w:id="2226"/>
      <w:r w:rsidR="003B4600">
        <w:rPr>
          <w:rFonts w:hint="cs"/>
          <w:rtl/>
        </w:rPr>
        <w:t>יותר טוב.</w:t>
      </w:r>
    </w:p>
    <w:p w:rsidR="003B4600" w:rsidRDefault="003B4600" w:rsidP="00E26336">
      <w:pPr>
        <w:rPr>
          <w:rtl/>
        </w:rPr>
      </w:pPr>
      <w:bookmarkStart w:id="2227" w:name="_ETM_Q1_3249848"/>
      <w:bookmarkStart w:id="2228" w:name="_ETM_Q1_3249916"/>
      <w:bookmarkEnd w:id="2227"/>
      <w:bookmarkEnd w:id="2228"/>
    </w:p>
    <w:p w:rsidR="003B4600" w:rsidRDefault="003B4600" w:rsidP="003B4600">
      <w:pPr>
        <w:pStyle w:val="af6"/>
        <w:keepNext/>
        <w:rPr>
          <w:rtl/>
        </w:rPr>
      </w:pPr>
      <w:bookmarkStart w:id="2229" w:name="ET_yor_4758_101"/>
      <w:r w:rsidRPr="003B4600">
        <w:rPr>
          <w:rStyle w:val="TagStyle"/>
          <w:rtl/>
        </w:rPr>
        <w:t xml:space="preserve"> &lt;&lt; </w:t>
      </w:r>
      <w:proofErr w:type="spellStart"/>
      <w:r w:rsidRPr="003B4600">
        <w:rPr>
          <w:rStyle w:val="TagStyle"/>
          <w:rtl/>
        </w:rPr>
        <w:t>יור</w:t>
      </w:r>
      <w:proofErr w:type="spellEnd"/>
      <w:r w:rsidRPr="003B460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4600">
        <w:rPr>
          <w:rStyle w:val="TagStyle"/>
          <w:rtl/>
        </w:rPr>
        <w:t xml:space="preserve"> &lt;&lt; </w:t>
      </w:r>
      <w:proofErr w:type="spellStart"/>
      <w:r w:rsidRPr="003B4600">
        <w:rPr>
          <w:rStyle w:val="TagStyle"/>
          <w:rtl/>
        </w:rPr>
        <w:t>יור</w:t>
      </w:r>
      <w:proofErr w:type="spellEnd"/>
      <w:r w:rsidRPr="003B4600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:rsidR="003B4600" w:rsidRDefault="003B4600" w:rsidP="003B4600">
      <w:pPr>
        <w:pStyle w:val="KeepWithNext"/>
        <w:rPr>
          <w:rtl/>
          <w:lang w:eastAsia="he-IL"/>
        </w:rPr>
      </w:pPr>
    </w:p>
    <w:p w:rsidR="003B4600" w:rsidRDefault="003B4600" w:rsidP="003B4600">
      <w:pPr>
        <w:rPr>
          <w:rtl/>
          <w:lang w:eastAsia="he-IL"/>
        </w:rPr>
      </w:pPr>
      <w:bookmarkStart w:id="2230" w:name="_ETM_Q1_3250865"/>
      <w:bookmarkStart w:id="2231" w:name="_ETM_Q1_3246140"/>
      <w:bookmarkStart w:id="2232" w:name="_ETM_Q1_3245220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אני אגיד לך למה - - </w:t>
      </w:r>
      <w:bookmarkStart w:id="2233" w:name="_ETM_Q1_3250958"/>
      <w:bookmarkEnd w:id="2233"/>
      <w:r>
        <w:rPr>
          <w:rFonts w:hint="cs"/>
          <w:rtl/>
          <w:lang w:eastAsia="he-IL"/>
        </w:rPr>
        <w:t>-</w:t>
      </w:r>
      <w:bookmarkStart w:id="2234" w:name="_ETM_Q1_3246315"/>
      <w:bookmarkEnd w:id="2234"/>
    </w:p>
    <w:p w:rsidR="003B4600" w:rsidRDefault="003B4600" w:rsidP="003B4600">
      <w:pPr>
        <w:rPr>
          <w:rtl/>
          <w:lang w:eastAsia="he-IL"/>
        </w:rPr>
      </w:pPr>
      <w:bookmarkStart w:id="2235" w:name="_ETM_Q1_3246540"/>
      <w:bookmarkStart w:id="2236" w:name="_ETM_Q1_3246587"/>
      <w:bookmarkEnd w:id="2235"/>
      <w:bookmarkEnd w:id="2236"/>
    </w:p>
    <w:p w:rsidR="003B4600" w:rsidRDefault="003B4600" w:rsidP="003B4600">
      <w:pPr>
        <w:pStyle w:val="-"/>
        <w:keepNext/>
        <w:rPr>
          <w:rtl/>
        </w:rPr>
      </w:pPr>
      <w:bookmarkStart w:id="2237" w:name="ET_speakercontinue_טל_הפלינג_102"/>
      <w:r w:rsidRPr="003B4600">
        <w:rPr>
          <w:rStyle w:val="TagStyle"/>
          <w:rtl/>
        </w:rPr>
        <w:t xml:space="preserve"> &lt;&lt; </w:t>
      </w:r>
      <w:proofErr w:type="spellStart"/>
      <w:r w:rsidRPr="003B4600">
        <w:rPr>
          <w:rStyle w:val="TagStyle"/>
          <w:rtl/>
        </w:rPr>
        <w:t>דובר_המשך</w:t>
      </w:r>
      <w:proofErr w:type="spellEnd"/>
      <w:r w:rsidRPr="003B4600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3B4600">
        <w:rPr>
          <w:rStyle w:val="TagStyle"/>
          <w:rtl/>
        </w:rPr>
        <w:t xml:space="preserve"> &lt;&lt; </w:t>
      </w:r>
      <w:proofErr w:type="spellStart"/>
      <w:r w:rsidRPr="003B4600">
        <w:rPr>
          <w:rStyle w:val="TagStyle"/>
          <w:rtl/>
        </w:rPr>
        <w:t>דובר_המשך</w:t>
      </w:r>
      <w:proofErr w:type="spellEnd"/>
      <w:r w:rsidRPr="003B4600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3B4600" w:rsidRDefault="003B4600" w:rsidP="003B4600">
      <w:pPr>
        <w:pStyle w:val="KeepWithNext"/>
        <w:rPr>
          <w:rtl/>
          <w:lang w:eastAsia="he-IL"/>
        </w:rPr>
      </w:pPr>
    </w:p>
    <w:p w:rsidR="00D71C6C" w:rsidRDefault="003B4600" w:rsidP="00D71C6C">
      <w:pPr>
        <w:rPr>
          <w:rtl/>
          <w:lang w:eastAsia="he-IL"/>
        </w:rPr>
      </w:pPr>
      <w:bookmarkStart w:id="2238" w:name="_ETM_Q1_3247121"/>
      <w:bookmarkEnd w:id="2238"/>
      <w:r>
        <w:rPr>
          <w:rFonts w:hint="cs"/>
          <w:rtl/>
          <w:lang w:eastAsia="he-IL"/>
        </w:rPr>
        <w:t>אבל ר</w:t>
      </w:r>
      <w:bookmarkStart w:id="2239" w:name="_ETM_Q1_3246179"/>
      <w:bookmarkEnd w:id="2239"/>
      <w:r>
        <w:rPr>
          <w:rFonts w:hint="cs"/>
          <w:rtl/>
          <w:lang w:eastAsia="he-IL"/>
        </w:rPr>
        <w:t xml:space="preserve">גע, אני רוצה מילה אחרונה על שירותי </w:t>
      </w:r>
      <w:bookmarkStart w:id="2240" w:name="_ETM_Q1_3251097"/>
      <w:bookmarkEnd w:id="2240"/>
      <w:r>
        <w:rPr>
          <w:rFonts w:hint="cs"/>
          <w:rtl/>
          <w:lang w:eastAsia="he-IL"/>
        </w:rPr>
        <w:t xml:space="preserve">תשלום, כי אתה אמרת דבר מאוד נכון בפתח הדיון. אנחנו </w:t>
      </w:r>
      <w:bookmarkStart w:id="2241" w:name="_ETM_Q1_3252230"/>
      <w:bookmarkEnd w:id="2241"/>
      <w:r>
        <w:rPr>
          <w:rFonts w:hint="cs"/>
          <w:rtl/>
          <w:lang w:eastAsia="he-IL"/>
        </w:rPr>
        <w:t>לא נמצאים בוואקום לעניין רישוי שירותי תשלום. נכון, קיים</w:t>
      </w:r>
      <w:bookmarkStart w:id="2242" w:name="_ETM_Q1_3253180"/>
      <w:bookmarkEnd w:id="2242"/>
      <w:r>
        <w:rPr>
          <w:rFonts w:hint="cs"/>
          <w:rtl/>
          <w:lang w:eastAsia="he-IL"/>
        </w:rPr>
        <w:t xml:space="preserve"> רישוי </w:t>
      </w:r>
      <w:bookmarkStart w:id="2243" w:name="_ETM_Q1_3255460"/>
      <w:bookmarkStart w:id="2244" w:name="_ETM_Q1_3256390"/>
      <w:bookmarkStart w:id="2245" w:name="_ETM_Q1_3257260"/>
      <w:bookmarkEnd w:id="2243"/>
      <w:bookmarkEnd w:id="2244"/>
      <w:bookmarkEnd w:id="2245"/>
      <w:r w:rsidR="008D3F9F">
        <w:rPr>
          <w:rFonts w:hint="cs"/>
          <w:rtl/>
          <w:lang w:eastAsia="he-IL"/>
        </w:rPr>
        <w:t xml:space="preserve">בתזכיר שעוסק ספציפית </w:t>
      </w:r>
      <w:bookmarkStart w:id="2246" w:name="_ETM_Q1_3258690"/>
      <w:bookmarkEnd w:id="2246"/>
      <w:r w:rsidR="008D3F9F">
        <w:rPr>
          <w:rFonts w:hint="cs"/>
          <w:rtl/>
          <w:lang w:eastAsia="he-IL"/>
        </w:rPr>
        <w:t>ברישוי, שירות תשלום, נקרא</w:t>
      </w:r>
      <w:bookmarkStart w:id="2247" w:name="_ETM_Q1_3260790"/>
      <w:bookmarkEnd w:id="2247"/>
      <w:r w:rsidR="008D3F9F">
        <w:rPr>
          <w:rFonts w:hint="cs"/>
          <w:rtl/>
          <w:lang w:eastAsia="he-IL"/>
        </w:rPr>
        <w:t xml:space="preserve"> לזה פר </w:t>
      </w:r>
      <w:bookmarkStart w:id="2248" w:name="_ETM_Q1_3260614"/>
      <w:bookmarkEnd w:id="2248"/>
      <w:r w:rsidR="008D3F9F">
        <w:rPr>
          <w:rFonts w:hint="cs"/>
          <w:rtl/>
          <w:lang w:eastAsia="he-IL"/>
        </w:rPr>
        <w:t>סה, אותו ארנק דיגיטלי, או</w:t>
      </w:r>
      <w:bookmarkStart w:id="2249" w:name="_ETM_Q1_3262960"/>
      <w:bookmarkEnd w:id="2249"/>
      <w:r w:rsidR="008D3F9F">
        <w:rPr>
          <w:rFonts w:hint="cs"/>
          <w:rtl/>
          <w:lang w:eastAsia="he-IL"/>
        </w:rPr>
        <w:t xml:space="preserve">תה אפליקציה, </w:t>
      </w:r>
      <w:bookmarkStart w:id="2250" w:name="_ETM_Q1_3262320"/>
      <w:bookmarkStart w:id="2251" w:name="_ETM_Q1_3263230"/>
      <w:bookmarkEnd w:id="2250"/>
      <w:bookmarkEnd w:id="2251"/>
      <w:r w:rsidR="008D3F9F">
        <w:rPr>
          <w:rFonts w:hint="cs"/>
          <w:rtl/>
          <w:lang w:eastAsia="he-IL"/>
        </w:rPr>
        <w:t xml:space="preserve">כל מה </w:t>
      </w:r>
      <w:bookmarkStart w:id="2252" w:name="_ETM_Q1_3264444"/>
      <w:bookmarkEnd w:id="2252"/>
      <w:r w:rsidR="008D3F9F">
        <w:rPr>
          <w:rFonts w:hint="cs"/>
          <w:rtl/>
          <w:lang w:eastAsia="he-IL"/>
        </w:rPr>
        <w:t xml:space="preserve">שקשור </w:t>
      </w:r>
      <w:bookmarkStart w:id="2253" w:name="_ETM_Q1_3263160"/>
      <w:bookmarkEnd w:id="2253"/>
      <w:r w:rsidR="008D3F9F">
        <w:rPr>
          <w:rFonts w:hint="cs"/>
          <w:rtl/>
          <w:lang w:eastAsia="he-IL"/>
        </w:rPr>
        <w:t>ב-</w:t>
      </w:r>
      <w:r w:rsidR="008D3F9F">
        <w:rPr>
          <w:rFonts w:hint="cs"/>
          <w:lang w:eastAsia="he-IL"/>
        </w:rPr>
        <w:t>PSD</w:t>
      </w:r>
      <w:r w:rsidR="008D3F9F">
        <w:rPr>
          <w:rFonts w:hint="cs"/>
          <w:rtl/>
          <w:lang w:eastAsia="he-IL"/>
        </w:rPr>
        <w:t>. אבל גם היום אנח</w:t>
      </w:r>
      <w:bookmarkStart w:id="2254" w:name="_ETM_Q1_3266620"/>
      <w:bookmarkEnd w:id="2254"/>
      <w:r w:rsidR="008D3F9F">
        <w:rPr>
          <w:rFonts w:hint="cs"/>
          <w:rtl/>
          <w:lang w:eastAsia="he-IL"/>
        </w:rPr>
        <w:t xml:space="preserve">נו </w:t>
      </w:r>
      <w:bookmarkStart w:id="2255" w:name="_ETM_Q1_3270567"/>
      <w:bookmarkEnd w:id="2255"/>
      <w:r w:rsidR="008D3F9F">
        <w:rPr>
          <w:rFonts w:hint="cs"/>
          <w:rtl/>
          <w:lang w:eastAsia="he-IL"/>
        </w:rPr>
        <w:t xml:space="preserve">חווים דרך </w:t>
      </w:r>
      <w:bookmarkStart w:id="2256" w:name="_ETM_Q1_3267330"/>
      <w:bookmarkEnd w:id="2256"/>
      <w:r w:rsidR="008D3F9F">
        <w:rPr>
          <w:rFonts w:hint="cs"/>
          <w:rtl/>
          <w:lang w:eastAsia="he-IL"/>
        </w:rPr>
        <w:t xml:space="preserve">תור העבודה שלנו, וזה הגיע </w:t>
      </w:r>
      <w:bookmarkStart w:id="2257" w:name="_ETM_Q1_3267550"/>
      <w:bookmarkEnd w:id="2257"/>
      <w:r w:rsidR="008D3F9F">
        <w:rPr>
          <w:rFonts w:hint="cs"/>
          <w:rtl/>
          <w:lang w:eastAsia="he-IL"/>
        </w:rPr>
        <w:t xml:space="preserve">לנו מלמטה </w:t>
      </w:r>
      <w:bookmarkStart w:id="2258" w:name="_ETM_Q1_3270616"/>
      <w:bookmarkEnd w:id="2258"/>
      <w:r w:rsidR="008D3F9F">
        <w:rPr>
          <w:rFonts w:hint="cs"/>
          <w:rtl/>
          <w:lang w:eastAsia="he-IL"/>
        </w:rPr>
        <w:t xml:space="preserve">למעלה, </w:t>
      </w:r>
      <w:bookmarkStart w:id="2259" w:name="_ETM_Q1_3271844"/>
      <w:bookmarkEnd w:id="2259"/>
      <w:r w:rsidR="008D3F9F">
        <w:rPr>
          <w:rFonts w:hint="cs"/>
          <w:rtl/>
          <w:lang w:eastAsia="he-IL"/>
        </w:rPr>
        <w:t xml:space="preserve">אפליקציות תשלומים </w:t>
      </w:r>
      <w:bookmarkStart w:id="2260" w:name="_ETM_Q1_3271590"/>
      <w:bookmarkEnd w:id="2260"/>
      <w:r w:rsidR="008D3F9F">
        <w:rPr>
          <w:rFonts w:hint="cs"/>
          <w:rtl/>
          <w:lang w:eastAsia="he-IL"/>
        </w:rPr>
        <w:t xml:space="preserve">שאומרות, אני קוראת את חוק שירותים </w:t>
      </w:r>
      <w:bookmarkStart w:id="2261" w:name="_ETM_Q1_3274230"/>
      <w:bookmarkEnd w:id="2261"/>
      <w:r w:rsidR="008D3F9F">
        <w:rPr>
          <w:rFonts w:hint="cs"/>
          <w:rtl/>
          <w:lang w:eastAsia="he-IL"/>
        </w:rPr>
        <w:t xml:space="preserve">פיננסיים מוסדרים </w:t>
      </w:r>
      <w:bookmarkStart w:id="2262" w:name="_ETM_Q1_3278517"/>
      <w:bookmarkEnd w:id="2262"/>
      <w:r w:rsidR="008D3F9F">
        <w:rPr>
          <w:rFonts w:hint="cs"/>
          <w:rtl/>
          <w:lang w:eastAsia="he-IL"/>
        </w:rPr>
        <w:t>ואומרת לעצמי,</w:t>
      </w:r>
      <w:bookmarkStart w:id="2263" w:name="_ETM_Q1_3276460"/>
      <w:bookmarkEnd w:id="2263"/>
      <w:r w:rsidR="008D3F9F">
        <w:rPr>
          <w:rFonts w:hint="cs"/>
          <w:rtl/>
          <w:lang w:eastAsia="he-IL"/>
        </w:rPr>
        <w:t xml:space="preserve"> אני עושה היום משהו שאצלנו בחוק מו</w:t>
      </w:r>
      <w:bookmarkStart w:id="2264" w:name="_ETM_Q1_3277842"/>
      <w:bookmarkEnd w:id="2264"/>
      <w:r w:rsidR="008D3F9F">
        <w:rPr>
          <w:rFonts w:hint="cs"/>
          <w:rtl/>
          <w:lang w:eastAsia="he-IL"/>
        </w:rPr>
        <w:t xml:space="preserve">גדר </w:t>
      </w:r>
      <w:bookmarkStart w:id="2265" w:name="_ETM_Q1_3278810"/>
      <w:bookmarkEnd w:id="2265"/>
      <w:r w:rsidR="008D3F9F">
        <w:rPr>
          <w:rFonts w:hint="cs"/>
          <w:rtl/>
          <w:lang w:eastAsia="he-IL"/>
        </w:rPr>
        <w:t xml:space="preserve">כמתן שירות בנכס </w:t>
      </w:r>
      <w:bookmarkStart w:id="2266" w:name="_ETM_Q1_3279300"/>
      <w:bookmarkEnd w:id="2266"/>
      <w:r w:rsidR="008D3F9F">
        <w:rPr>
          <w:rFonts w:hint="cs"/>
          <w:rtl/>
          <w:lang w:eastAsia="he-IL"/>
        </w:rPr>
        <w:t>פיננסי</w:t>
      </w:r>
      <w:r w:rsidR="00D71C6C">
        <w:rPr>
          <w:rFonts w:hint="cs"/>
          <w:rtl/>
          <w:lang w:eastAsia="he-IL"/>
        </w:rPr>
        <w:t>,</w:t>
      </w:r>
      <w:r w:rsidR="008D3F9F">
        <w:rPr>
          <w:rFonts w:hint="cs"/>
          <w:rtl/>
          <w:lang w:eastAsia="he-IL"/>
        </w:rPr>
        <w:t xml:space="preserve"> ואני מבינה שכדי לעלות על המגר</w:t>
      </w:r>
      <w:bookmarkStart w:id="2267" w:name="_ETM_Q1_3288849"/>
      <w:bookmarkStart w:id="2268" w:name="_ETM_Q1_3284070"/>
      <w:bookmarkEnd w:id="2267"/>
      <w:bookmarkEnd w:id="2268"/>
      <w:r w:rsidR="008D3F9F">
        <w:rPr>
          <w:rFonts w:hint="cs"/>
          <w:rtl/>
          <w:lang w:eastAsia="he-IL"/>
        </w:rPr>
        <w:t xml:space="preserve">ש ולעבוד בצורה חוקית בישראל, עדיף קודם כל </w:t>
      </w:r>
      <w:bookmarkStart w:id="2269" w:name="_ETM_Q1_3286840"/>
      <w:bookmarkEnd w:id="2269"/>
      <w:r w:rsidR="008D3F9F">
        <w:rPr>
          <w:rFonts w:hint="cs"/>
          <w:rtl/>
          <w:lang w:eastAsia="he-IL"/>
        </w:rPr>
        <w:t xml:space="preserve">שאני אתחיל </w:t>
      </w:r>
      <w:bookmarkStart w:id="2270" w:name="_ETM_Q1_3290001"/>
      <w:bookmarkEnd w:id="2270"/>
      <w:r w:rsidR="008D3F9F">
        <w:rPr>
          <w:rFonts w:hint="cs"/>
          <w:rtl/>
          <w:lang w:eastAsia="he-IL"/>
        </w:rPr>
        <w:t xml:space="preserve">עם רישיון </w:t>
      </w:r>
      <w:bookmarkStart w:id="2271" w:name="_ETM_Q1_3287050"/>
      <w:bookmarkEnd w:id="2271"/>
      <w:r w:rsidR="008D3F9F">
        <w:rPr>
          <w:rFonts w:hint="cs"/>
          <w:rtl/>
          <w:lang w:eastAsia="he-IL"/>
        </w:rPr>
        <w:t>מרשות שוק ההון.</w:t>
      </w:r>
    </w:p>
    <w:p w:rsidR="00D71C6C" w:rsidRDefault="00D71C6C" w:rsidP="00D71C6C">
      <w:pPr>
        <w:rPr>
          <w:rtl/>
          <w:lang w:eastAsia="he-IL"/>
        </w:rPr>
      </w:pPr>
    </w:p>
    <w:p w:rsidR="00D71C6C" w:rsidRDefault="008D3F9F" w:rsidP="00D71C6C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וברגע שהיא</w:t>
      </w:r>
      <w:bookmarkStart w:id="2272" w:name="_ETM_Q1_3310599"/>
      <w:bookmarkEnd w:id="2272"/>
      <w:r>
        <w:rPr>
          <w:rFonts w:hint="cs"/>
          <w:rtl/>
          <w:lang w:eastAsia="he-IL"/>
        </w:rPr>
        <w:t xml:space="preserve"> קיבלה את </w:t>
      </w:r>
      <w:bookmarkStart w:id="2273" w:name="_ETM_Q1_3289450"/>
      <w:bookmarkEnd w:id="2273"/>
      <w:r>
        <w:rPr>
          <w:rFonts w:hint="cs"/>
          <w:rtl/>
          <w:lang w:eastAsia="he-IL"/>
        </w:rPr>
        <w:t xml:space="preserve">הרישיון </w:t>
      </w:r>
      <w:bookmarkStart w:id="2274" w:name="_ETM_Q1_3291236"/>
      <w:bookmarkEnd w:id="2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2275" w:name="_ETM_Q1_3289960"/>
      <w:bookmarkEnd w:id="2275"/>
      <w:r>
        <w:rPr>
          <w:rFonts w:hint="cs"/>
          <w:rtl/>
          <w:lang w:eastAsia="he-IL"/>
        </w:rPr>
        <w:t xml:space="preserve">כל, הסתכלתי, ראיתי שזה מישהו </w:t>
      </w:r>
      <w:bookmarkStart w:id="2276" w:name="_ETM_Q1_3292710"/>
      <w:bookmarkEnd w:id="2276"/>
      <w:r>
        <w:rPr>
          <w:rFonts w:hint="cs"/>
          <w:rtl/>
          <w:lang w:eastAsia="he-IL"/>
        </w:rPr>
        <w:t xml:space="preserve">מהימן. הכנסנו </w:t>
      </w:r>
      <w:bookmarkStart w:id="2277" w:name="_ETM_Q1_3297786"/>
      <w:bookmarkEnd w:id="2277"/>
      <w:r>
        <w:rPr>
          <w:rFonts w:hint="cs"/>
          <w:rtl/>
          <w:lang w:eastAsia="he-IL"/>
        </w:rPr>
        <w:t>אותו</w:t>
      </w:r>
      <w:bookmarkStart w:id="2278" w:name="_ETM_Q1_3294289"/>
      <w:bookmarkEnd w:id="22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שבימים הקרובים </w:t>
      </w:r>
      <w:bookmarkStart w:id="2279" w:name="_ETM_Q1_3295502"/>
      <w:bookmarkEnd w:id="2279"/>
      <w:r>
        <w:rPr>
          <w:rFonts w:hint="cs"/>
          <w:rtl/>
          <w:lang w:eastAsia="he-IL"/>
        </w:rPr>
        <w:t xml:space="preserve">צו הלבנת הון </w:t>
      </w:r>
      <w:bookmarkStart w:id="2280" w:name="_ETM_Q1_3301005"/>
      <w:bookmarkEnd w:id="2280"/>
      <w:r>
        <w:rPr>
          <w:rFonts w:hint="cs"/>
          <w:rtl/>
          <w:lang w:eastAsia="he-IL"/>
        </w:rPr>
        <w:t xml:space="preserve">נכס פיננסי </w:t>
      </w:r>
      <w:bookmarkStart w:id="2281" w:name="_ETM_Q1_3297990"/>
      <w:bookmarkEnd w:id="2281"/>
      <w:r>
        <w:rPr>
          <w:rFonts w:hint="cs"/>
          <w:rtl/>
          <w:lang w:eastAsia="he-IL"/>
        </w:rPr>
        <w:t>ייכנס לתוקף, הוא נמצא במשרד האוצר</w:t>
      </w:r>
      <w:bookmarkStart w:id="2282" w:name="_ETM_Q1_3297987"/>
      <w:bookmarkEnd w:id="2282"/>
      <w:r>
        <w:rPr>
          <w:rFonts w:hint="cs"/>
          <w:rtl/>
          <w:lang w:eastAsia="he-IL"/>
        </w:rPr>
        <w:t xml:space="preserve">. אז הוא </w:t>
      </w:r>
      <w:bookmarkStart w:id="2283" w:name="_ETM_Q1_3304501"/>
      <w:bookmarkEnd w:id="2283"/>
      <w:r>
        <w:rPr>
          <w:rFonts w:hint="cs"/>
          <w:rtl/>
          <w:lang w:eastAsia="he-IL"/>
        </w:rPr>
        <w:t>כבר נכנס למשטר של דיווח</w:t>
      </w:r>
      <w:bookmarkStart w:id="2284" w:name="_ETM_Q1_3302000"/>
      <w:bookmarkEnd w:id="2284"/>
      <w:r>
        <w:rPr>
          <w:rFonts w:hint="cs"/>
          <w:rtl/>
          <w:lang w:eastAsia="he-IL"/>
        </w:rPr>
        <w:t xml:space="preserve">. הוא גם נכנס </w:t>
      </w:r>
      <w:bookmarkStart w:id="2285" w:name="_ETM_Q1_3307678"/>
      <w:bookmarkStart w:id="2286" w:name="_ETM_Q1_3302941"/>
      <w:bookmarkEnd w:id="2285"/>
      <w:bookmarkEnd w:id="2286"/>
      <w:r>
        <w:rPr>
          <w:rFonts w:hint="cs"/>
          <w:rtl/>
          <w:lang w:eastAsia="he-IL"/>
        </w:rPr>
        <w:t>למשטר הצרכני כי הם לא מוחרגים מהחוק ה</w:t>
      </w:r>
      <w:bookmarkStart w:id="2287" w:name="_ETM_Q1_3307255"/>
      <w:bookmarkEnd w:id="2287"/>
      <w:r>
        <w:rPr>
          <w:rFonts w:hint="cs"/>
          <w:rtl/>
          <w:lang w:eastAsia="he-IL"/>
        </w:rPr>
        <w:t>זה. ולכן</w:t>
      </w:r>
      <w:bookmarkStart w:id="2288" w:name="_ETM_Q1_3309355"/>
      <w:bookmarkEnd w:id="2288"/>
      <w:r>
        <w:rPr>
          <w:rFonts w:hint="cs"/>
          <w:rtl/>
          <w:lang w:eastAsia="he-IL"/>
        </w:rPr>
        <w:t xml:space="preserve"> אנחנו גם לא בוואקום </w:t>
      </w:r>
      <w:bookmarkStart w:id="2289" w:name="_ETM_Q1_3308669"/>
      <w:bookmarkEnd w:id="2289"/>
      <w:r w:rsidR="00D71C6C">
        <w:rPr>
          <w:rFonts w:hint="cs"/>
          <w:rtl/>
          <w:lang w:eastAsia="he-IL"/>
        </w:rPr>
        <w:t xml:space="preserve">בכל מה שקשור בהון שחור. </w:t>
      </w:r>
      <w:bookmarkStart w:id="2290" w:name="_ETM_Q1_3314327"/>
      <w:bookmarkStart w:id="2291" w:name="_ETM_Q1_3314391"/>
      <w:bookmarkStart w:id="2292" w:name="_ETM_Q1_3314463"/>
      <w:bookmarkStart w:id="2293" w:name="_ETM_Q1_3314524"/>
      <w:bookmarkStart w:id="2294" w:name="_ETM_Q1_3318619"/>
      <w:bookmarkEnd w:id="2290"/>
      <w:bookmarkEnd w:id="2291"/>
      <w:bookmarkEnd w:id="2292"/>
      <w:bookmarkEnd w:id="2293"/>
      <w:bookmarkEnd w:id="2294"/>
      <w:r w:rsidR="00D71C6C">
        <w:rPr>
          <w:rFonts w:hint="cs"/>
          <w:rtl/>
          <w:lang w:eastAsia="he-IL"/>
        </w:rPr>
        <w:t xml:space="preserve">נכון </w:t>
      </w:r>
      <w:bookmarkStart w:id="2295" w:name="_ETM_Q1_3315335"/>
      <w:bookmarkEnd w:id="2295"/>
      <w:r w:rsidR="00D71C6C">
        <w:rPr>
          <w:rFonts w:hint="cs"/>
          <w:rtl/>
          <w:lang w:eastAsia="he-IL"/>
        </w:rPr>
        <w:t xml:space="preserve">שמחכה תזכיר שהוא </w:t>
      </w:r>
      <w:bookmarkStart w:id="2296" w:name="_ETM_Q1_3312289"/>
      <w:bookmarkEnd w:id="2296"/>
      <w:r w:rsidR="00D71C6C">
        <w:rPr>
          <w:rFonts w:hint="cs"/>
          <w:rtl/>
          <w:lang w:eastAsia="he-IL"/>
        </w:rPr>
        <w:t xml:space="preserve">הרבה יותר </w:t>
      </w:r>
      <w:bookmarkStart w:id="2297" w:name="_ETM_Q1_3311098"/>
      <w:bookmarkEnd w:id="2297"/>
      <w:r w:rsidR="00D71C6C">
        <w:rPr>
          <w:rFonts w:hint="cs"/>
          <w:rtl/>
          <w:lang w:eastAsia="he-IL"/>
        </w:rPr>
        <w:t xml:space="preserve">טיילור </w:t>
      </w:r>
      <w:proofErr w:type="spellStart"/>
      <w:r w:rsidR="00D71C6C">
        <w:rPr>
          <w:rFonts w:hint="cs"/>
          <w:rtl/>
          <w:lang w:eastAsia="he-IL"/>
        </w:rPr>
        <w:t>מייד</w:t>
      </w:r>
      <w:proofErr w:type="spellEnd"/>
      <w:r w:rsidR="00D71C6C">
        <w:rPr>
          <w:rFonts w:hint="cs"/>
          <w:rtl/>
          <w:lang w:eastAsia="he-IL"/>
        </w:rPr>
        <w:t xml:space="preserve"> והוא הרבה יותר </w:t>
      </w:r>
      <w:bookmarkStart w:id="2298" w:name="_ETM_Q1_3314859"/>
      <w:bookmarkEnd w:id="2298"/>
      <w:r w:rsidR="00D71C6C">
        <w:rPr>
          <w:rFonts w:hint="cs"/>
          <w:rtl/>
          <w:lang w:eastAsia="he-IL"/>
        </w:rPr>
        <w:t>ייעודי לכל ההיבטים של האפליקציות.</w:t>
      </w:r>
    </w:p>
    <w:p w:rsidR="00D71C6C" w:rsidRDefault="00D71C6C" w:rsidP="00D71C6C">
      <w:pPr>
        <w:rPr>
          <w:rtl/>
          <w:lang w:eastAsia="he-IL"/>
        </w:rPr>
      </w:pPr>
      <w:bookmarkStart w:id="2299" w:name="_ETM_Q1_3322163"/>
      <w:bookmarkStart w:id="2300" w:name="_ETM_Q1_3322227"/>
      <w:bookmarkEnd w:id="2299"/>
      <w:bookmarkEnd w:id="2300"/>
    </w:p>
    <w:p w:rsidR="00D71C6C" w:rsidRDefault="00D71C6C" w:rsidP="00D71C6C">
      <w:pPr>
        <w:pStyle w:val="af6"/>
        <w:keepNext/>
        <w:rPr>
          <w:rtl/>
        </w:rPr>
      </w:pPr>
      <w:bookmarkStart w:id="2301" w:name="ET_yor_4758_103"/>
      <w:r w:rsidRPr="00D71C6C">
        <w:rPr>
          <w:rStyle w:val="TagStyle"/>
          <w:rtl/>
        </w:rPr>
        <w:t xml:space="preserve"> &lt;&lt; </w:t>
      </w:r>
      <w:proofErr w:type="spellStart"/>
      <w:r w:rsidRPr="00D71C6C">
        <w:rPr>
          <w:rStyle w:val="TagStyle"/>
          <w:rtl/>
        </w:rPr>
        <w:t>יור</w:t>
      </w:r>
      <w:proofErr w:type="spellEnd"/>
      <w:r w:rsidRPr="00D71C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1C6C">
        <w:rPr>
          <w:rStyle w:val="TagStyle"/>
          <w:rtl/>
        </w:rPr>
        <w:t xml:space="preserve"> &lt;&lt; </w:t>
      </w:r>
      <w:proofErr w:type="spellStart"/>
      <w:r w:rsidRPr="00D71C6C">
        <w:rPr>
          <w:rStyle w:val="TagStyle"/>
          <w:rtl/>
        </w:rPr>
        <w:t>יור</w:t>
      </w:r>
      <w:proofErr w:type="spellEnd"/>
      <w:r w:rsidRPr="00D71C6C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D71C6C" w:rsidRDefault="00D71C6C" w:rsidP="00D71C6C">
      <w:pPr>
        <w:pStyle w:val="KeepWithNext"/>
        <w:rPr>
          <w:rtl/>
          <w:lang w:eastAsia="he-IL"/>
        </w:rPr>
      </w:pPr>
    </w:p>
    <w:p w:rsidR="00D71C6C" w:rsidRDefault="00D71C6C" w:rsidP="00D71C6C">
      <w:pPr>
        <w:rPr>
          <w:rtl/>
          <w:lang w:eastAsia="he-IL"/>
        </w:rPr>
      </w:pPr>
      <w:bookmarkStart w:id="2302" w:name="_ETM_Q1_3322931"/>
      <w:bookmarkEnd w:id="2302"/>
      <w:r>
        <w:rPr>
          <w:rFonts w:hint="cs"/>
          <w:rtl/>
          <w:lang w:eastAsia="he-IL"/>
        </w:rPr>
        <w:t>תודה</w:t>
      </w:r>
      <w:bookmarkStart w:id="2303" w:name="_ETM_Q1_3319614"/>
      <w:bookmarkEnd w:id="2303"/>
      <w:r>
        <w:rPr>
          <w:rFonts w:hint="cs"/>
          <w:rtl/>
          <w:lang w:eastAsia="he-IL"/>
        </w:rPr>
        <w:t xml:space="preserve">. שמנו </w:t>
      </w:r>
      <w:bookmarkStart w:id="2304" w:name="_ETM_Q1_3319091"/>
      <w:bookmarkEnd w:id="2304"/>
      <w:r>
        <w:rPr>
          <w:rFonts w:hint="cs"/>
          <w:rtl/>
          <w:lang w:eastAsia="he-IL"/>
        </w:rPr>
        <w:t xml:space="preserve">לנו </w:t>
      </w:r>
      <w:bookmarkStart w:id="2305" w:name="_ETM_Q1_3323030"/>
      <w:bookmarkStart w:id="2306" w:name="_ETM_Q1_3319069"/>
      <w:bookmarkEnd w:id="2305"/>
      <w:bookmarkEnd w:id="2306"/>
      <w:r>
        <w:rPr>
          <w:rFonts w:hint="cs"/>
          <w:rtl/>
          <w:lang w:eastAsia="he-IL"/>
        </w:rPr>
        <w:t xml:space="preserve">על שולחן תוכנית העבודה של הוועדה את כל סוגיית </w:t>
      </w:r>
      <w:bookmarkStart w:id="2307" w:name="_ETM_Q1_3327420"/>
      <w:bookmarkEnd w:id="2307"/>
      <w:r>
        <w:rPr>
          <w:rFonts w:hint="cs"/>
          <w:rtl/>
          <w:lang w:eastAsia="he-IL"/>
        </w:rPr>
        <w:t>התחרות. קיבלנו את זה</w:t>
      </w:r>
      <w:bookmarkStart w:id="2308" w:name="_ETM_Q1_3326579"/>
      <w:bookmarkEnd w:id="2308"/>
      <w:r>
        <w:rPr>
          <w:rFonts w:hint="cs"/>
          <w:rtl/>
          <w:lang w:eastAsia="he-IL"/>
        </w:rPr>
        <w:t xml:space="preserve">, </w:t>
      </w:r>
      <w:bookmarkStart w:id="2309" w:name="_ETM_Q1_3323969"/>
      <w:bookmarkEnd w:id="2309"/>
      <w:r>
        <w:rPr>
          <w:rFonts w:hint="cs"/>
          <w:rtl/>
          <w:lang w:eastAsia="he-IL"/>
        </w:rPr>
        <w:t xml:space="preserve">הקדנציה הזו קיבלה את הסוגיה של </w:t>
      </w:r>
      <w:bookmarkStart w:id="2310" w:name="_ETM_Q1_3333345"/>
      <w:bookmarkEnd w:id="2310"/>
      <w:r>
        <w:rPr>
          <w:rFonts w:hint="cs"/>
          <w:rtl/>
          <w:lang w:eastAsia="he-IL"/>
        </w:rPr>
        <w:t>תחרות ה</w:t>
      </w:r>
      <w:bookmarkStart w:id="2311" w:name="_ETM_Q1_3329509"/>
      <w:bookmarkEnd w:id="2311"/>
      <w:r>
        <w:rPr>
          <w:rFonts w:hint="cs"/>
          <w:rtl/>
          <w:lang w:eastAsia="he-IL"/>
        </w:rPr>
        <w:t>בנקים ואת התחרות בשוק האשראי</w:t>
      </w:r>
      <w:bookmarkStart w:id="2312" w:name="_ETM_Q1_3332819"/>
      <w:bookmarkEnd w:id="2312"/>
      <w:r>
        <w:rPr>
          <w:rFonts w:hint="cs"/>
          <w:rtl/>
          <w:lang w:eastAsia="he-IL"/>
        </w:rPr>
        <w:t>, פתיחת שוק האשראי.</w:t>
      </w:r>
    </w:p>
    <w:p w:rsidR="00D71C6C" w:rsidRDefault="00D71C6C" w:rsidP="00D71C6C">
      <w:pPr>
        <w:rPr>
          <w:rtl/>
          <w:lang w:eastAsia="he-IL"/>
        </w:rPr>
      </w:pPr>
      <w:bookmarkStart w:id="2313" w:name="_ETM_Q1_3336826"/>
      <w:bookmarkStart w:id="2314" w:name="_ETM_Q1_3336891"/>
      <w:bookmarkEnd w:id="2313"/>
      <w:bookmarkEnd w:id="2314"/>
    </w:p>
    <w:p w:rsidR="0086731F" w:rsidRDefault="00D71C6C" w:rsidP="0086731F">
      <w:pPr>
        <w:rPr>
          <w:rtl/>
          <w:lang w:eastAsia="he-IL"/>
        </w:rPr>
      </w:pPr>
      <w:bookmarkStart w:id="2315" w:name="_ETM_Q1_3336970"/>
      <w:bookmarkStart w:id="2316" w:name="_ETM_Q1_3337043"/>
      <w:bookmarkEnd w:id="2315"/>
      <w:bookmarkEnd w:id="2316"/>
      <w:r>
        <w:rPr>
          <w:rFonts w:hint="cs"/>
          <w:rtl/>
          <w:lang w:eastAsia="he-IL"/>
        </w:rPr>
        <w:t xml:space="preserve">לא קל </w:t>
      </w:r>
      <w:bookmarkStart w:id="2317" w:name="_ETM_Q1_3337874"/>
      <w:bookmarkEnd w:id="2317"/>
      <w:r>
        <w:rPr>
          <w:rFonts w:hint="cs"/>
          <w:rtl/>
          <w:lang w:eastAsia="he-IL"/>
        </w:rPr>
        <w:t xml:space="preserve">לייצר </w:t>
      </w:r>
      <w:bookmarkStart w:id="2318" w:name="_ETM_Q1_3335106"/>
      <w:bookmarkEnd w:id="2318"/>
      <w:r>
        <w:rPr>
          <w:rFonts w:hint="cs"/>
          <w:rtl/>
          <w:lang w:eastAsia="he-IL"/>
        </w:rPr>
        <w:t>תחרות בבנקים, כשיש דואופול ששולט במעל 70%. אי אפשר. זה דוד וגוליית.</w:t>
      </w:r>
      <w:bookmarkStart w:id="2319" w:name="_ETM_Q1_3341479"/>
      <w:bookmarkStart w:id="2320" w:name="_ETM_Q1_3342296"/>
      <w:bookmarkEnd w:id="2319"/>
      <w:bookmarkEnd w:id="2320"/>
      <w:r>
        <w:rPr>
          <w:rFonts w:hint="cs"/>
          <w:rtl/>
          <w:lang w:eastAsia="he-IL"/>
        </w:rPr>
        <w:t xml:space="preserve"> האמצעים הטכנולוגיים</w:t>
      </w:r>
      <w:bookmarkStart w:id="2321" w:name="_ETM_Q1_3345299"/>
      <w:bookmarkEnd w:id="2321"/>
      <w:r>
        <w:rPr>
          <w:rFonts w:hint="cs"/>
          <w:rtl/>
          <w:lang w:eastAsia="he-IL"/>
        </w:rPr>
        <w:t xml:space="preserve">, מסד הנתונים אצלם, יש להם </w:t>
      </w:r>
      <w:bookmarkStart w:id="2322" w:name="_ETM_Q1_3350570"/>
      <w:bookmarkEnd w:id="2322"/>
      <w:r>
        <w:rPr>
          <w:rFonts w:hint="cs"/>
          <w:rtl/>
          <w:lang w:eastAsia="he-IL"/>
        </w:rPr>
        <w:t>יותר י</w:t>
      </w:r>
      <w:bookmarkStart w:id="2323" w:name="_ETM_Q1_3353519"/>
      <w:bookmarkEnd w:id="2323"/>
      <w:r>
        <w:rPr>
          <w:rFonts w:hint="cs"/>
          <w:rtl/>
          <w:lang w:eastAsia="he-IL"/>
        </w:rPr>
        <w:t xml:space="preserve">כולת לרסן תחרות. ואם לא ניתן לגמדים הקטנים, </w:t>
      </w:r>
      <w:bookmarkStart w:id="2324" w:name="_ETM_Q1_3357764"/>
      <w:bookmarkEnd w:id="2324"/>
      <w:r>
        <w:rPr>
          <w:rFonts w:hint="cs"/>
          <w:rtl/>
          <w:lang w:eastAsia="he-IL"/>
        </w:rPr>
        <w:t>אני קורא לזה, לעומת ענקי הפיננסי</w:t>
      </w:r>
      <w:bookmarkStart w:id="2325" w:name="_ETM_Q1_3359523"/>
      <w:bookmarkEnd w:id="2325"/>
      <w:r>
        <w:rPr>
          <w:rFonts w:hint="cs"/>
          <w:rtl/>
          <w:lang w:eastAsia="he-IL"/>
        </w:rPr>
        <w:t xml:space="preserve">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6" w:name="_ETM_Q1_3363730"/>
      <w:bookmarkEnd w:id="2326"/>
      <w:r>
        <w:rPr>
          <w:rFonts w:hint="cs"/>
          <w:rtl/>
          <w:lang w:eastAsia="he-IL"/>
        </w:rPr>
        <w:t xml:space="preserve">פה </w:t>
      </w:r>
      <w:bookmarkStart w:id="2327" w:name="_ETM_Q1_3360539"/>
      <w:bookmarkEnd w:id="2327"/>
      <w:r>
        <w:rPr>
          <w:rFonts w:hint="cs"/>
          <w:rtl/>
          <w:lang w:eastAsia="he-IL"/>
        </w:rPr>
        <w:t>זו זרוע אחת</w:t>
      </w:r>
      <w:bookmarkStart w:id="2328" w:name="_ETM_Q1_3360889"/>
      <w:bookmarkEnd w:id="2328"/>
      <w:r>
        <w:rPr>
          <w:rFonts w:hint="cs"/>
          <w:rtl/>
          <w:lang w:eastAsia="he-IL"/>
        </w:rPr>
        <w:t>, והרישיונות</w:t>
      </w:r>
      <w:bookmarkStart w:id="2329" w:name="_ETM_Q1_3360569"/>
      <w:bookmarkEnd w:id="2329"/>
      <w:r w:rsidR="0086731F">
        <w:rPr>
          <w:rFonts w:hint="cs"/>
          <w:rtl/>
          <w:lang w:eastAsia="he-IL"/>
        </w:rPr>
        <w:t xml:space="preserve"> זרוע שנייה, והכול ביחד, </w:t>
      </w:r>
      <w:bookmarkStart w:id="2330" w:name="_ETM_Q1_3368545"/>
      <w:bookmarkEnd w:id="2330"/>
      <w:r w:rsidR="0086731F">
        <w:rPr>
          <w:rFonts w:hint="cs"/>
          <w:rtl/>
          <w:lang w:eastAsia="he-IL"/>
        </w:rPr>
        <w:t>יהיה קשה מאו</w:t>
      </w:r>
      <w:bookmarkStart w:id="2331" w:name="_ETM_Q1_3366119"/>
      <w:bookmarkEnd w:id="2331"/>
      <w:r w:rsidR="0086731F">
        <w:rPr>
          <w:rFonts w:hint="cs"/>
          <w:rtl/>
          <w:lang w:eastAsia="he-IL"/>
        </w:rPr>
        <w:t xml:space="preserve">ד ליישם את הרציונל של </w:t>
      </w:r>
      <w:bookmarkStart w:id="2332" w:name="_ETM_Q1_3368569"/>
      <w:bookmarkEnd w:id="2332"/>
      <w:r w:rsidR="0086731F">
        <w:rPr>
          <w:rFonts w:hint="cs"/>
          <w:rtl/>
          <w:lang w:eastAsia="he-IL"/>
        </w:rPr>
        <w:t xml:space="preserve">התחרות. היא </w:t>
      </w:r>
      <w:bookmarkStart w:id="2333" w:name="_ETM_Q1_3370407"/>
      <w:bookmarkEnd w:id="2333"/>
      <w:r w:rsidR="0086731F">
        <w:rPr>
          <w:rFonts w:hint="cs"/>
          <w:rtl/>
          <w:lang w:eastAsia="he-IL"/>
        </w:rPr>
        <w:t xml:space="preserve">לא תהיה. היא </w:t>
      </w:r>
      <w:bookmarkStart w:id="2334" w:name="_ETM_Q1_3369299"/>
      <w:bookmarkEnd w:id="2334"/>
      <w:r w:rsidR="0086731F">
        <w:rPr>
          <w:rFonts w:hint="cs"/>
          <w:rtl/>
          <w:lang w:eastAsia="he-IL"/>
        </w:rPr>
        <w:t xml:space="preserve">לא תשפיע. תהיה תחרות אבל היא לא </w:t>
      </w:r>
      <w:bookmarkStart w:id="2335" w:name="_ETM_Q1_3376055"/>
      <w:bookmarkEnd w:id="2335"/>
      <w:r w:rsidR="0086731F">
        <w:rPr>
          <w:rFonts w:hint="cs"/>
          <w:rtl/>
          <w:lang w:eastAsia="he-IL"/>
        </w:rPr>
        <w:t>תשפיע.</w:t>
      </w:r>
      <w:bookmarkStart w:id="2336" w:name="_ETM_Q1_3372589"/>
      <w:bookmarkStart w:id="2337" w:name="_ETM_Q1_3373048"/>
      <w:bookmarkStart w:id="2338" w:name="_ETM_Q1_3373100"/>
      <w:bookmarkStart w:id="2339" w:name="_ETM_Q1_3373228"/>
      <w:bookmarkStart w:id="2340" w:name="_ETM_Q1_3373282"/>
      <w:bookmarkEnd w:id="2336"/>
      <w:bookmarkEnd w:id="2337"/>
      <w:bookmarkEnd w:id="2338"/>
      <w:bookmarkEnd w:id="2339"/>
      <w:bookmarkEnd w:id="2340"/>
    </w:p>
    <w:p w:rsidR="0086731F" w:rsidRDefault="0086731F" w:rsidP="0086731F">
      <w:pPr>
        <w:rPr>
          <w:rtl/>
          <w:lang w:eastAsia="he-IL"/>
        </w:rPr>
      </w:pPr>
      <w:bookmarkStart w:id="2341" w:name="_ETM_Q1_3374745"/>
      <w:bookmarkStart w:id="2342" w:name="_ETM_Q1_3374794"/>
      <w:bookmarkEnd w:id="2341"/>
      <w:bookmarkEnd w:id="2342"/>
    </w:p>
    <w:p w:rsidR="0086731F" w:rsidRDefault="0086731F" w:rsidP="0086731F">
      <w:pPr>
        <w:rPr>
          <w:rtl/>
          <w:lang w:eastAsia="he-IL"/>
        </w:rPr>
      </w:pPr>
      <w:bookmarkStart w:id="2343" w:name="_ETM_Q1_3375401"/>
      <w:bookmarkStart w:id="2344" w:name="_ETM_Q1_3375466"/>
      <w:bookmarkEnd w:id="2343"/>
      <w:bookmarkEnd w:id="2344"/>
      <w:r>
        <w:rPr>
          <w:rFonts w:hint="cs"/>
          <w:rtl/>
          <w:lang w:eastAsia="he-IL"/>
        </w:rPr>
        <w:t xml:space="preserve">חברי הכנסת, רוצים להוסיף </w:t>
      </w:r>
      <w:bookmarkStart w:id="2345" w:name="_ETM_Q1_3375469"/>
      <w:bookmarkEnd w:id="2345"/>
      <w:r>
        <w:rPr>
          <w:rFonts w:hint="cs"/>
          <w:rtl/>
          <w:lang w:eastAsia="he-IL"/>
        </w:rPr>
        <w:t>או להתייחס?</w:t>
      </w:r>
    </w:p>
    <w:p w:rsidR="0086731F" w:rsidRDefault="0086731F" w:rsidP="0086731F">
      <w:pPr>
        <w:rPr>
          <w:rtl/>
          <w:lang w:eastAsia="he-IL"/>
        </w:rPr>
      </w:pPr>
      <w:bookmarkStart w:id="2346" w:name="_ETM_Q1_3381820"/>
      <w:bookmarkStart w:id="2347" w:name="_ETM_Q1_3381871"/>
      <w:bookmarkEnd w:id="2346"/>
      <w:bookmarkEnd w:id="2347"/>
    </w:p>
    <w:p w:rsidR="0086731F" w:rsidRDefault="0086731F" w:rsidP="0086731F">
      <w:pPr>
        <w:pStyle w:val="a4"/>
        <w:keepNext/>
        <w:rPr>
          <w:rtl/>
        </w:rPr>
      </w:pPr>
      <w:bookmarkStart w:id="2348" w:name="ET_speaker_5918_104"/>
      <w:r w:rsidRPr="0086731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6731F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:rsidR="0086731F" w:rsidRDefault="0086731F" w:rsidP="0086731F">
      <w:pPr>
        <w:pStyle w:val="KeepWithNext"/>
        <w:rPr>
          <w:rtl/>
          <w:lang w:eastAsia="he-IL"/>
        </w:rPr>
      </w:pPr>
    </w:p>
    <w:p w:rsidR="0086731F" w:rsidRDefault="0086731F" w:rsidP="0086731F">
      <w:pPr>
        <w:rPr>
          <w:rtl/>
          <w:lang w:eastAsia="he-IL"/>
        </w:rPr>
      </w:pPr>
      <w:bookmarkStart w:id="2349" w:name="_ETM_Q1_3376989"/>
      <w:bookmarkEnd w:id="2349"/>
      <w:r>
        <w:rPr>
          <w:rFonts w:hint="cs"/>
          <w:rtl/>
          <w:lang w:eastAsia="he-IL"/>
        </w:rPr>
        <w:t xml:space="preserve">רק דבר אחד אני רוצה </w:t>
      </w:r>
      <w:bookmarkStart w:id="2350" w:name="_ETM_Q1_3380216"/>
      <w:bookmarkEnd w:id="2350"/>
      <w:r>
        <w:rPr>
          <w:rFonts w:hint="cs"/>
          <w:rtl/>
          <w:lang w:eastAsia="he-IL"/>
        </w:rPr>
        <w:t>להגיד. על פניו ז</w:t>
      </w:r>
      <w:bookmarkStart w:id="2351" w:name="_ETM_Q1_3383659"/>
      <w:bookmarkEnd w:id="2351"/>
      <w:r>
        <w:rPr>
          <w:rFonts w:hint="cs"/>
          <w:rtl/>
          <w:lang w:eastAsia="he-IL"/>
        </w:rPr>
        <w:t>ו נראית הצעה שיכ</w:t>
      </w:r>
      <w:bookmarkStart w:id="2352" w:name="_ETM_Q1_3385151"/>
      <w:bookmarkEnd w:id="2352"/>
      <w:r>
        <w:rPr>
          <w:rFonts w:hint="cs"/>
          <w:rtl/>
          <w:lang w:eastAsia="he-IL"/>
        </w:rPr>
        <w:t xml:space="preserve">ולה לעזור גם </w:t>
      </w:r>
      <w:bookmarkStart w:id="2353" w:name="_ETM_Q1_3388559"/>
      <w:bookmarkEnd w:id="2353"/>
      <w:r>
        <w:rPr>
          <w:rFonts w:hint="cs"/>
          <w:rtl/>
          <w:lang w:eastAsia="he-IL"/>
        </w:rPr>
        <w:t>לבתי עסק וגם לאנשים וגם ל</w:t>
      </w:r>
      <w:bookmarkStart w:id="2354" w:name="_ETM_Q1_3389911"/>
      <w:bookmarkEnd w:id="2354"/>
      <w:r>
        <w:rPr>
          <w:rFonts w:hint="cs"/>
          <w:rtl/>
          <w:lang w:eastAsia="he-IL"/>
        </w:rPr>
        <w:t xml:space="preserve">ספקים של אמצעי תשלום, </w:t>
      </w:r>
      <w:bookmarkStart w:id="2355" w:name="_ETM_Q1_3396925"/>
      <w:bookmarkEnd w:id="2355"/>
      <w:r>
        <w:rPr>
          <w:rFonts w:hint="cs"/>
          <w:rtl/>
          <w:lang w:eastAsia="he-IL"/>
        </w:rPr>
        <w:t xml:space="preserve">אבל חשוב מאוד לוודא </w:t>
      </w:r>
      <w:bookmarkStart w:id="2356" w:name="_ETM_Q1_3394903"/>
      <w:bookmarkEnd w:id="2356"/>
      <w:r w:rsidR="00D96627">
        <w:rPr>
          <w:rFonts w:hint="cs"/>
          <w:rtl/>
          <w:lang w:eastAsia="he-IL"/>
        </w:rPr>
        <w:t>ש</w:t>
      </w:r>
      <w:bookmarkStart w:id="2357" w:name="_ETM_Q1_3396639"/>
      <w:bookmarkEnd w:id="2357"/>
      <w:r w:rsidR="00D96627">
        <w:rPr>
          <w:rFonts w:hint="cs"/>
          <w:rtl/>
          <w:lang w:eastAsia="he-IL"/>
        </w:rPr>
        <w:t xml:space="preserve">הקטע הזה, שנכון שהוא נותן נוחות </w:t>
      </w:r>
      <w:bookmarkStart w:id="2358" w:name="_ETM_Q1_3404519"/>
      <w:bookmarkEnd w:id="2358"/>
      <w:r w:rsidR="00D96627">
        <w:rPr>
          <w:rFonts w:hint="cs"/>
          <w:rtl/>
          <w:lang w:eastAsia="he-IL"/>
        </w:rPr>
        <w:t xml:space="preserve">פיזית לאנשים </w:t>
      </w:r>
      <w:bookmarkStart w:id="2359" w:name="_ETM_Q1_3401489"/>
      <w:bookmarkEnd w:id="2359"/>
      <w:r w:rsidR="00D96627">
        <w:rPr>
          <w:rFonts w:hint="cs"/>
          <w:rtl/>
          <w:lang w:eastAsia="he-IL"/>
        </w:rPr>
        <w:t>לעשות את כל הדברים בלחיצת יד. מצד שני</w:t>
      </w:r>
      <w:bookmarkStart w:id="2360" w:name="_ETM_Q1_3411174"/>
      <w:bookmarkStart w:id="2361" w:name="_ETM_Q1_3406409"/>
      <w:bookmarkEnd w:id="2360"/>
      <w:bookmarkEnd w:id="2361"/>
      <w:r w:rsidR="00D96627">
        <w:rPr>
          <w:rFonts w:hint="cs"/>
          <w:rtl/>
          <w:lang w:eastAsia="he-IL"/>
        </w:rPr>
        <w:t xml:space="preserve">, חשוב גם לוודא ולשמור </w:t>
      </w:r>
      <w:bookmarkStart w:id="2362" w:name="_ETM_Q1_3407659"/>
      <w:bookmarkEnd w:id="2362"/>
      <w:r w:rsidR="00D96627">
        <w:rPr>
          <w:rFonts w:hint="cs"/>
          <w:rtl/>
          <w:lang w:eastAsia="he-IL"/>
        </w:rPr>
        <w:t xml:space="preserve">על זה, אם אפשר להביא </w:t>
      </w:r>
      <w:bookmarkStart w:id="2363" w:name="_ETM_Q1_3413666"/>
      <w:bookmarkEnd w:id="2363"/>
      <w:r w:rsidR="00D96627">
        <w:rPr>
          <w:rFonts w:hint="cs"/>
          <w:rtl/>
          <w:lang w:eastAsia="he-IL"/>
        </w:rPr>
        <w:t xml:space="preserve">למציאות של פחות עמלות </w:t>
      </w:r>
      <w:bookmarkStart w:id="2364" w:name="_ETM_Q1_3409789"/>
      <w:bookmarkEnd w:id="2364"/>
      <w:r w:rsidR="00D96627">
        <w:rPr>
          <w:rFonts w:hint="cs"/>
          <w:rtl/>
          <w:lang w:eastAsia="he-IL"/>
        </w:rPr>
        <w:t xml:space="preserve">וריביות, ובעיקר זה </w:t>
      </w:r>
      <w:bookmarkStart w:id="2365" w:name="_ETM_Q1_3414559"/>
      <w:bookmarkEnd w:id="2365"/>
      <w:r w:rsidR="00D96627">
        <w:rPr>
          <w:rFonts w:hint="cs"/>
          <w:rtl/>
          <w:lang w:eastAsia="he-IL"/>
        </w:rPr>
        <w:t>מה שחשוב לאנשים.</w:t>
      </w:r>
      <w:bookmarkStart w:id="2366" w:name="_ETM_Q1_3417180"/>
      <w:bookmarkEnd w:id="2366"/>
      <w:r w:rsidR="00D96627">
        <w:rPr>
          <w:rFonts w:hint="cs"/>
          <w:rtl/>
          <w:lang w:eastAsia="he-IL"/>
        </w:rPr>
        <w:t xml:space="preserve"> </w:t>
      </w:r>
      <w:bookmarkStart w:id="2367" w:name="_ETM_Q1_3418823"/>
      <w:bookmarkEnd w:id="2367"/>
      <w:r w:rsidR="00D96627">
        <w:rPr>
          <w:rFonts w:hint="cs"/>
          <w:rtl/>
          <w:lang w:eastAsia="he-IL"/>
        </w:rPr>
        <w:t>בכסף מדברים במה ש</w:t>
      </w:r>
      <w:bookmarkStart w:id="2368" w:name="_ETM_Q1_3417649"/>
      <w:bookmarkEnd w:id="2368"/>
      <w:r w:rsidR="00D96627">
        <w:rPr>
          <w:rFonts w:hint="cs"/>
          <w:rtl/>
          <w:lang w:eastAsia="he-IL"/>
        </w:rPr>
        <w:t>נמצא ו</w:t>
      </w:r>
      <w:bookmarkStart w:id="2369" w:name="_ETM_Q1_3417369"/>
      <w:bookmarkEnd w:id="2369"/>
      <w:r w:rsidR="00D96627">
        <w:rPr>
          <w:rFonts w:hint="cs"/>
          <w:rtl/>
          <w:lang w:eastAsia="he-IL"/>
        </w:rPr>
        <w:t>בעצם מה</w:t>
      </w:r>
      <w:bookmarkStart w:id="2370" w:name="_ETM_Q1_3418389"/>
      <w:bookmarkEnd w:id="2370"/>
      <w:r w:rsidR="00D96627">
        <w:rPr>
          <w:rFonts w:hint="cs"/>
          <w:rtl/>
          <w:lang w:eastAsia="he-IL"/>
        </w:rPr>
        <w:t xml:space="preserve"> שלא נמצא בכיס.</w:t>
      </w:r>
      <w:bookmarkStart w:id="2371" w:name="_ETM_Q1_3418839"/>
      <w:bookmarkStart w:id="2372" w:name="_ETM_Q1_3419413"/>
      <w:bookmarkStart w:id="2373" w:name="_ETM_Q1_3419452"/>
      <w:bookmarkEnd w:id="2371"/>
      <w:bookmarkEnd w:id="2372"/>
      <w:bookmarkEnd w:id="2373"/>
    </w:p>
    <w:p w:rsidR="00D96627" w:rsidRDefault="00D96627" w:rsidP="0086731F">
      <w:pPr>
        <w:rPr>
          <w:rtl/>
          <w:lang w:eastAsia="he-IL"/>
        </w:rPr>
      </w:pPr>
      <w:bookmarkStart w:id="2374" w:name="_ETM_Q1_3420173"/>
      <w:bookmarkStart w:id="2375" w:name="_ETM_Q1_3420235"/>
      <w:bookmarkEnd w:id="2374"/>
      <w:bookmarkEnd w:id="2375"/>
    </w:p>
    <w:p w:rsidR="00D96627" w:rsidRDefault="00D96627" w:rsidP="00D96627">
      <w:pPr>
        <w:pStyle w:val="af6"/>
        <w:keepNext/>
        <w:rPr>
          <w:rtl/>
        </w:rPr>
      </w:pPr>
      <w:bookmarkStart w:id="2376" w:name="ET_yor_4758_105"/>
      <w:r w:rsidRPr="00D96627">
        <w:rPr>
          <w:rStyle w:val="TagStyle"/>
          <w:rtl/>
        </w:rPr>
        <w:t xml:space="preserve"> &lt;&lt; </w:t>
      </w:r>
      <w:proofErr w:type="spellStart"/>
      <w:r w:rsidRPr="00D96627">
        <w:rPr>
          <w:rStyle w:val="TagStyle"/>
          <w:rtl/>
        </w:rPr>
        <w:t>יור</w:t>
      </w:r>
      <w:proofErr w:type="spellEnd"/>
      <w:r w:rsidRPr="00D9662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6627">
        <w:rPr>
          <w:rStyle w:val="TagStyle"/>
          <w:rtl/>
        </w:rPr>
        <w:t xml:space="preserve"> &lt;&lt; </w:t>
      </w:r>
      <w:proofErr w:type="spellStart"/>
      <w:r w:rsidRPr="00D96627">
        <w:rPr>
          <w:rStyle w:val="TagStyle"/>
          <w:rtl/>
        </w:rPr>
        <w:t>יור</w:t>
      </w:r>
      <w:proofErr w:type="spellEnd"/>
      <w:r w:rsidRPr="00D96627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D96627" w:rsidRDefault="00D96627" w:rsidP="00D96627">
      <w:pPr>
        <w:pStyle w:val="KeepWithNext"/>
        <w:rPr>
          <w:rtl/>
          <w:lang w:eastAsia="he-IL"/>
        </w:rPr>
      </w:pPr>
    </w:p>
    <w:p w:rsidR="00D96627" w:rsidRDefault="00D96627" w:rsidP="00B7526A">
      <w:pPr>
        <w:rPr>
          <w:rtl/>
          <w:lang w:eastAsia="he-IL"/>
        </w:rPr>
      </w:pPr>
      <w:bookmarkStart w:id="2377" w:name="_ETM_Q1_3421164"/>
      <w:bookmarkEnd w:id="2377"/>
      <w:r>
        <w:rPr>
          <w:rFonts w:hint="cs"/>
          <w:rtl/>
          <w:lang w:eastAsia="he-IL"/>
        </w:rPr>
        <w:t xml:space="preserve">אני </w:t>
      </w:r>
      <w:bookmarkStart w:id="2378" w:name="_ETM_Q1_3421902"/>
      <w:bookmarkEnd w:id="2378"/>
      <w:r>
        <w:rPr>
          <w:rFonts w:hint="cs"/>
          <w:rtl/>
          <w:lang w:eastAsia="he-IL"/>
        </w:rPr>
        <w:t>יכו</w:t>
      </w:r>
      <w:bookmarkStart w:id="2379" w:name="_ETM_Q1_3418049"/>
      <w:bookmarkEnd w:id="2379"/>
      <w:r>
        <w:rPr>
          <w:rFonts w:hint="cs"/>
          <w:rtl/>
          <w:lang w:eastAsia="he-IL"/>
        </w:rPr>
        <w:t xml:space="preserve">ל רק לברך אותה. לפעמים אנחנו מכוונים עם הפרוז'קטור </w:t>
      </w:r>
      <w:bookmarkStart w:id="2380" w:name="_ETM_Q1_3426179"/>
      <w:bookmarkEnd w:id="2380"/>
      <w:r>
        <w:rPr>
          <w:rFonts w:hint="cs"/>
          <w:rtl/>
          <w:lang w:eastAsia="he-IL"/>
        </w:rPr>
        <w:t xml:space="preserve">רחוק </w:t>
      </w:r>
      <w:bookmarkStart w:id="2381" w:name="_ETM_Q1_3428370"/>
      <w:bookmarkEnd w:id="2381"/>
      <w:r>
        <w:rPr>
          <w:rFonts w:hint="cs"/>
          <w:rtl/>
          <w:lang w:eastAsia="he-IL"/>
        </w:rPr>
        <w:t>ומטר מה</w:t>
      </w:r>
      <w:bookmarkStart w:id="2382" w:name="_ETM_Q1_3425979"/>
      <w:bookmarkEnd w:id="2382"/>
      <w:r>
        <w:rPr>
          <w:rFonts w:hint="cs"/>
          <w:rtl/>
          <w:lang w:eastAsia="he-IL"/>
        </w:rPr>
        <w:t xml:space="preserve">עמוד. אנחנו רואים את הייעול של </w:t>
      </w:r>
      <w:bookmarkStart w:id="2383" w:name="_ETM_Q1_3428488"/>
      <w:bookmarkEnd w:id="2383"/>
      <w:r>
        <w:rPr>
          <w:rFonts w:hint="cs"/>
          <w:rtl/>
          <w:lang w:eastAsia="he-IL"/>
        </w:rPr>
        <w:t xml:space="preserve">הבנקים. אני עבדתי </w:t>
      </w:r>
      <w:bookmarkStart w:id="2384" w:name="_ETM_Q1_3433717"/>
      <w:bookmarkEnd w:id="2384"/>
      <w:r>
        <w:rPr>
          <w:rFonts w:hint="cs"/>
          <w:rtl/>
          <w:lang w:eastAsia="he-IL"/>
        </w:rPr>
        <w:t xml:space="preserve">בבנק לאומי בשנת </w:t>
      </w:r>
      <w:bookmarkStart w:id="2385" w:name="_ETM_Q1_3431498"/>
      <w:bookmarkEnd w:id="2385"/>
      <w:r>
        <w:rPr>
          <w:rFonts w:hint="cs"/>
          <w:rtl/>
          <w:lang w:eastAsia="he-IL"/>
        </w:rPr>
        <w:t>1977</w:t>
      </w:r>
      <w:bookmarkStart w:id="2386" w:name="_ETM_Q1_3434568"/>
      <w:bookmarkEnd w:id="2386"/>
      <w:r w:rsidR="00B7526A">
        <w:rPr>
          <w:rFonts w:hint="cs"/>
          <w:rtl/>
          <w:lang w:eastAsia="he-IL"/>
        </w:rPr>
        <w:t xml:space="preserve">. אתה יודע, הסניף הראשי </w:t>
      </w:r>
      <w:bookmarkStart w:id="2387" w:name="_ETM_Q1_3437168"/>
      <w:bookmarkStart w:id="2388" w:name="_ETM_Q1_3434648"/>
      <w:bookmarkStart w:id="2389" w:name="_ETM_Q1_3430318"/>
      <w:bookmarkEnd w:id="2387"/>
      <w:bookmarkEnd w:id="2388"/>
      <w:bookmarkEnd w:id="2389"/>
      <w:r w:rsidR="00B7526A">
        <w:rPr>
          <w:rFonts w:hint="cs"/>
          <w:rtl/>
          <w:lang w:eastAsia="he-IL"/>
        </w:rPr>
        <w:t xml:space="preserve">בבנק </w:t>
      </w:r>
      <w:bookmarkStart w:id="2390" w:name="_ETM_Q1_3442013"/>
      <w:bookmarkEnd w:id="2390"/>
      <w:r w:rsidR="00B7526A">
        <w:rPr>
          <w:rFonts w:hint="cs"/>
          <w:rtl/>
          <w:lang w:eastAsia="he-IL"/>
        </w:rPr>
        <w:t>לאומי בבאר שבע היה עתיר כוח אדם</w:t>
      </w:r>
      <w:bookmarkStart w:id="2391" w:name="_ETM_Q1_3437758"/>
      <w:bookmarkEnd w:id="2391"/>
      <w:r w:rsidR="00B7526A">
        <w:rPr>
          <w:rFonts w:hint="cs"/>
          <w:rtl/>
          <w:lang w:eastAsia="he-IL"/>
        </w:rPr>
        <w:t>. שלוש קומות,</w:t>
      </w:r>
      <w:bookmarkStart w:id="2392" w:name="_ETM_Q1_3445705"/>
      <w:bookmarkEnd w:id="2392"/>
      <w:r w:rsidR="00B7526A">
        <w:rPr>
          <w:rFonts w:hint="cs"/>
          <w:rtl/>
          <w:lang w:eastAsia="he-IL"/>
        </w:rPr>
        <w:t xml:space="preserve"> חוץ </w:t>
      </w:r>
      <w:bookmarkStart w:id="2393" w:name="_ETM_Q1_3442448"/>
      <w:bookmarkEnd w:id="2393"/>
      <w:r w:rsidR="00B7526A">
        <w:rPr>
          <w:rFonts w:hint="cs"/>
          <w:rtl/>
          <w:lang w:eastAsia="he-IL"/>
        </w:rPr>
        <w:t xml:space="preserve">מהארכיב שהיה למטה, וים של כוח אדם. מילא עמלות, </w:t>
      </w:r>
      <w:bookmarkStart w:id="2394" w:name="_ETM_Q1_3452611"/>
      <w:bookmarkEnd w:id="2394"/>
      <w:r w:rsidR="00B7526A">
        <w:rPr>
          <w:rFonts w:hint="cs"/>
          <w:rtl/>
          <w:lang w:eastAsia="he-IL"/>
        </w:rPr>
        <w:t>ניחא</w:t>
      </w:r>
      <w:bookmarkStart w:id="2395" w:name="_ETM_Q1_3448516"/>
      <w:bookmarkEnd w:id="2395"/>
      <w:r w:rsidR="00B7526A">
        <w:rPr>
          <w:rFonts w:hint="cs"/>
          <w:rtl/>
          <w:lang w:eastAsia="he-IL"/>
        </w:rPr>
        <w:t>, בסדר.</w:t>
      </w:r>
      <w:bookmarkStart w:id="2396" w:name="_ETM_Q1_3449668"/>
      <w:bookmarkEnd w:id="2396"/>
      <w:r w:rsidR="00B7526A">
        <w:rPr>
          <w:rFonts w:hint="cs"/>
          <w:rtl/>
          <w:lang w:eastAsia="he-IL"/>
        </w:rPr>
        <w:t xml:space="preserve"> ייעלנו</w:t>
      </w:r>
      <w:bookmarkStart w:id="2397" w:name="_ETM_Q1_3446278"/>
      <w:bookmarkEnd w:id="2397"/>
      <w:r w:rsidR="00B9195C">
        <w:rPr>
          <w:rFonts w:hint="cs"/>
          <w:rtl/>
          <w:lang w:eastAsia="he-IL"/>
        </w:rPr>
        <w:t>, ייעלנ</w:t>
      </w:r>
      <w:bookmarkStart w:id="2398" w:name="_ETM_Q1_3451278"/>
      <w:bookmarkEnd w:id="2398"/>
      <w:r w:rsidR="00B9195C">
        <w:rPr>
          <w:rFonts w:hint="cs"/>
          <w:rtl/>
          <w:lang w:eastAsia="he-IL"/>
        </w:rPr>
        <w:t xml:space="preserve">ו, והיום אתה מדבר, סלח לי </w:t>
      </w:r>
      <w:bookmarkStart w:id="2399" w:name="_ETM_Q1_3452028"/>
      <w:bookmarkEnd w:id="2399"/>
      <w:r w:rsidR="00B9195C">
        <w:rPr>
          <w:rFonts w:hint="cs"/>
          <w:rtl/>
          <w:lang w:eastAsia="he-IL"/>
        </w:rPr>
        <w:t>על הביטוי, עם הקירות</w:t>
      </w:r>
      <w:bookmarkStart w:id="2400" w:name="_ETM_Q1_3452034"/>
      <w:bookmarkEnd w:id="2400"/>
      <w:r w:rsidR="00B9195C">
        <w:rPr>
          <w:rFonts w:hint="cs"/>
          <w:rtl/>
          <w:lang w:eastAsia="he-IL"/>
        </w:rPr>
        <w:t xml:space="preserve">, </w:t>
      </w:r>
      <w:bookmarkStart w:id="2401" w:name="_ETM_Q1_3452778"/>
      <w:bookmarkStart w:id="2402" w:name="_ETM_Q1_3452210"/>
      <w:bookmarkStart w:id="2403" w:name="_ETM_Q1_3448048"/>
      <w:bookmarkEnd w:id="2401"/>
      <w:bookmarkEnd w:id="2402"/>
      <w:bookmarkEnd w:id="2403"/>
      <w:r w:rsidR="00B9195C">
        <w:rPr>
          <w:rFonts w:hint="cs"/>
          <w:rtl/>
          <w:lang w:eastAsia="he-IL"/>
        </w:rPr>
        <w:t xml:space="preserve">ברוך השם, הקירות </w:t>
      </w:r>
      <w:bookmarkStart w:id="2404" w:name="_ETM_Q1_3454148"/>
      <w:bookmarkEnd w:id="2404"/>
      <w:r w:rsidR="00B9195C">
        <w:rPr>
          <w:rFonts w:hint="cs"/>
          <w:rtl/>
          <w:lang w:eastAsia="he-IL"/>
        </w:rPr>
        <w:t xml:space="preserve">מדברים </w:t>
      </w:r>
      <w:proofErr w:type="spellStart"/>
      <w:r w:rsidR="00B9195C">
        <w:rPr>
          <w:rFonts w:hint="cs"/>
          <w:rtl/>
          <w:lang w:eastAsia="he-IL"/>
        </w:rPr>
        <w:t>איתך</w:t>
      </w:r>
      <w:bookmarkStart w:id="2405" w:name="_ETM_Q1_3454743"/>
      <w:bookmarkEnd w:id="2405"/>
      <w:proofErr w:type="spellEnd"/>
      <w:r w:rsidR="00B9195C">
        <w:rPr>
          <w:rFonts w:hint="cs"/>
          <w:rtl/>
          <w:lang w:eastAsia="he-IL"/>
        </w:rPr>
        <w:t>. אתה מדבר עם הקירות, ו</w:t>
      </w:r>
      <w:bookmarkStart w:id="2406" w:name="_ETM_Q1_3456588"/>
      <w:bookmarkEnd w:id="2406"/>
      <w:r w:rsidR="00B9195C">
        <w:rPr>
          <w:rFonts w:hint="cs"/>
          <w:rtl/>
          <w:lang w:eastAsia="he-IL"/>
        </w:rPr>
        <w:t xml:space="preserve">העמלות נשארו </w:t>
      </w:r>
      <w:bookmarkStart w:id="2407" w:name="_ETM_Q1_3462892"/>
      <w:bookmarkEnd w:id="2407"/>
      <w:r w:rsidR="00B9195C">
        <w:rPr>
          <w:rFonts w:hint="cs"/>
          <w:rtl/>
          <w:lang w:eastAsia="he-IL"/>
        </w:rPr>
        <w:t>אותן</w:t>
      </w:r>
      <w:bookmarkStart w:id="2408" w:name="_ETM_Q1_3459249"/>
      <w:bookmarkEnd w:id="2408"/>
      <w:r w:rsidR="00B9195C">
        <w:rPr>
          <w:rFonts w:hint="cs"/>
          <w:rtl/>
          <w:lang w:eastAsia="he-IL"/>
        </w:rPr>
        <w:t xml:space="preserve"> עמלות.</w:t>
      </w:r>
    </w:p>
    <w:p w:rsidR="00B9195C" w:rsidRDefault="00B9195C" w:rsidP="00B7526A">
      <w:pPr>
        <w:rPr>
          <w:rtl/>
          <w:lang w:eastAsia="he-IL"/>
        </w:rPr>
      </w:pPr>
      <w:bookmarkStart w:id="2409" w:name="_ETM_Q1_3457356"/>
      <w:bookmarkStart w:id="2410" w:name="_ETM_Q1_3457423"/>
      <w:bookmarkEnd w:id="2409"/>
      <w:bookmarkEnd w:id="2410"/>
    </w:p>
    <w:p w:rsidR="00B9195C" w:rsidRDefault="00B9195C" w:rsidP="00B7526A">
      <w:pPr>
        <w:rPr>
          <w:rtl/>
          <w:lang w:eastAsia="he-IL"/>
        </w:rPr>
      </w:pPr>
      <w:bookmarkStart w:id="2411" w:name="_ETM_Q1_3457540"/>
      <w:bookmarkStart w:id="2412" w:name="_ETM_Q1_3457590"/>
      <w:bookmarkEnd w:id="2411"/>
      <w:bookmarkEnd w:id="2412"/>
      <w:r>
        <w:rPr>
          <w:rFonts w:hint="cs"/>
          <w:rtl/>
          <w:lang w:eastAsia="he-IL"/>
        </w:rPr>
        <w:t xml:space="preserve">תאמין לי, אם הייתי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, הייתי מייצר קו</w:t>
      </w:r>
      <w:bookmarkStart w:id="2413" w:name="_ETM_Q1_3467692"/>
      <w:bookmarkEnd w:id="2413"/>
      <w:r>
        <w:rPr>
          <w:rFonts w:hint="cs"/>
          <w:rtl/>
          <w:lang w:eastAsia="he-IL"/>
        </w:rPr>
        <w:t>רס מיוחד</w:t>
      </w:r>
      <w:bookmarkStart w:id="2414" w:name="_ETM_Q1_3464924"/>
      <w:bookmarkEnd w:id="2414"/>
      <w:r>
        <w:rPr>
          <w:rFonts w:hint="cs"/>
          <w:rtl/>
          <w:lang w:eastAsia="he-IL"/>
        </w:rPr>
        <w:t xml:space="preserve"> ללמידה, לנתח, פעם אחת לפצח</w:t>
      </w:r>
      <w:bookmarkStart w:id="2415" w:name="_ETM_Q1_3467167"/>
      <w:bookmarkEnd w:id="2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לי </w:t>
      </w:r>
      <w:bookmarkStart w:id="2416" w:name="_ETM_Q1_3470438"/>
      <w:bookmarkEnd w:id="2416"/>
      <w:r>
        <w:rPr>
          <w:rFonts w:hint="cs"/>
          <w:rtl/>
          <w:lang w:eastAsia="he-IL"/>
        </w:rPr>
        <w:t xml:space="preserve">שבקורונה מקבלים החלטות לא </w:t>
      </w:r>
      <w:bookmarkStart w:id="2417" w:name="_ETM_Q1_3469798"/>
      <w:bookmarkEnd w:id="2417"/>
      <w:r>
        <w:rPr>
          <w:rFonts w:hint="cs"/>
          <w:rtl/>
          <w:lang w:eastAsia="he-IL"/>
        </w:rPr>
        <w:t xml:space="preserve">רציונליות, לא הגיוניות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2418" w:name="_ETM_Q1_3471018"/>
      <w:bookmarkEnd w:id="2418"/>
      <w:r>
        <w:rPr>
          <w:rFonts w:hint="cs"/>
          <w:rtl/>
          <w:lang w:eastAsia="he-IL"/>
        </w:rPr>
        <w:t>ההיגיון שעומד מאחורי עמלות הבנקים.</w:t>
      </w:r>
      <w:bookmarkStart w:id="2419" w:name="_ETM_Q1_3474618"/>
      <w:bookmarkEnd w:id="2419"/>
    </w:p>
    <w:p w:rsidR="00B9195C" w:rsidRDefault="00B9195C" w:rsidP="00B7526A">
      <w:pPr>
        <w:rPr>
          <w:rtl/>
          <w:lang w:eastAsia="he-IL"/>
        </w:rPr>
      </w:pPr>
      <w:bookmarkStart w:id="2420" w:name="_ETM_Q1_3474894"/>
      <w:bookmarkStart w:id="2421" w:name="_ETM_Q1_3474947"/>
      <w:bookmarkEnd w:id="2420"/>
      <w:bookmarkEnd w:id="2421"/>
    </w:p>
    <w:p w:rsidR="00B9195C" w:rsidRDefault="00B9195C" w:rsidP="00B7526A">
      <w:pPr>
        <w:rPr>
          <w:rtl/>
          <w:lang w:eastAsia="he-IL"/>
        </w:rPr>
      </w:pPr>
      <w:bookmarkStart w:id="2422" w:name="_ETM_Q1_3475061"/>
      <w:bookmarkStart w:id="2423" w:name="_ETM_Q1_3475112"/>
      <w:bookmarkEnd w:id="2422"/>
      <w:bookmarkEnd w:id="2423"/>
      <w:r>
        <w:rPr>
          <w:rFonts w:hint="cs"/>
          <w:rtl/>
          <w:lang w:eastAsia="he-IL"/>
        </w:rPr>
        <w:t>כל הכבוד לך, אימאן</w:t>
      </w:r>
      <w:bookmarkStart w:id="2424" w:name="_ETM_Q1_3475938"/>
      <w:bookmarkEnd w:id="2424"/>
      <w:r>
        <w:rPr>
          <w:rFonts w:hint="cs"/>
          <w:rtl/>
          <w:lang w:eastAsia="he-IL"/>
        </w:rPr>
        <w:t>. נקודה</w:t>
      </w:r>
      <w:bookmarkStart w:id="2425" w:name="_ETM_Q1_3473881"/>
      <w:bookmarkEnd w:id="24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6" w:name="_ETM_Q1_3480670"/>
      <w:bookmarkEnd w:id="2426"/>
      <w:r>
        <w:rPr>
          <w:rFonts w:hint="cs"/>
          <w:rtl/>
          <w:lang w:eastAsia="he-IL"/>
        </w:rPr>
        <w:t>ייעול, ייעול, ייעול</w:t>
      </w:r>
      <w:bookmarkStart w:id="2427" w:name="_ETM_Q1_3481548"/>
      <w:bookmarkEnd w:id="24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בהתאם.</w:t>
      </w:r>
    </w:p>
    <w:p w:rsidR="007516D4" w:rsidRDefault="007516D4" w:rsidP="007516D4">
      <w:pPr>
        <w:rPr>
          <w:rFonts w:ascii="David" w:hAnsi="David"/>
          <w:u w:val="single"/>
          <w:rtl/>
          <w:lang w:eastAsia="he-IL"/>
        </w:rPr>
      </w:pPr>
    </w:p>
    <w:p w:rsidR="007516D4" w:rsidRDefault="007516D4" w:rsidP="007516D4">
      <w:pPr>
        <w:pStyle w:val="a4"/>
        <w:keepNext/>
        <w:rPr>
          <w:rtl/>
        </w:rPr>
      </w:pPr>
      <w:bookmarkStart w:id="2428" w:name="ET_speaker_5806_107"/>
      <w:r w:rsidRPr="007516D4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516D4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7516D4" w:rsidRDefault="007516D4" w:rsidP="007516D4">
      <w:pPr>
        <w:pStyle w:val="KeepWithNext"/>
        <w:rPr>
          <w:rtl/>
          <w:lang w:eastAsia="he-IL"/>
        </w:rPr>
      </w:pPr>
    </w:p>
    <w:p w:rsidR="007516D4" w:rsidRDefault="007516D4" w:rsidP="007516D4">
      <w:pPr>
        <w:rPr>
          <w:rtl/>
          <w:lang w:eastAsia="he-IL"/>
        </w:rPr>
      </w:pPr>
      <w:bookmarkStart w:id="2429" w:name="_ETM_Q1_3483416"/>
      <w:bookmarkStart w:id="2430" w:name="_ETM_Q1_3483822"/>
      <w:bookmarkEnd w:id="2429"/>
      <w:bookmarkEnd w:id="2430"/>
      <w:r>
        <w:rPr>
          <w:rFonts w:hint="cs"/>
          <w:rtl/>
          <w:lang w:eastAsia="he-IL"/>
        </w:rPr>
        <w:t>עם אותן עמלות.</w:t>
      </w:r>
      <w:bookmarkStart w:id="2431" w:name="_ETM_Q1_3484148"/>
      <w:bookmarkEnd w:id="2431"/>
    </w:p>
    <w:p w:rsidR="007516D4" w:rsidRDefault="007516D4" w:rsidP="007516D4">
      <w:pPr>
        <w:rPr>
          <w:rtl/>
          <w:lang w:eastAsia="he-IL"/>
        </w:rPr>
      </w:pPr>
      <w:bookmarkStart w:id="2432" w:name="_ETM_Q1_3484513"/>
      <w:bookmarkStart w:id="2433" w:name="_ETM_Q1_3484569"/>
      <w:bookmarkEnd w:id="2432"/>
      <w:bookmarkEnd w:id="2433"/>
    </w:p>
    <w:p w:rsidR="007516D4" w:rsidRDefault="007516D4" w:rsidP="007516D4">
      <w:pPr>
        <w:pStyle w:val="af6"/>
        <w:keepNext/>
        <w:rPr>
          <w:rtl/>
        </w:rPr>
      </w:pPr>
      <w:bookmarkStart w:id="2434" w:name="ET_yor_4758_108"/>
      <w:r w:rsidRPr="007516D4">
        <w:rPr>
          <w:rStyle w:val="TagStyle"/>
          <w:rtl/>
        </w:rPr>
        <w:t xml:space="preserve"> &lt;&lt; </w:t>
      </w:r>
      <w:proofErr w:type="spellStart"/>
      <w:r w:rsidRPr="007516D4">
        <w:rPr>
          <w:rStyle w:val="TagStyle"/>
          <w:rtl/>
        </w:rPr>
        <w:t>יור</w:t>
      </w:r>
      <w:proofErr w:type="spellEnd"/>
      <w:r w:rsidRPr="00751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16D4">
        <w:rPr>
          <w:rStyle w:val="TagStyle"/>
          <w:rtl/>
        </w:rPr>
        <w:t xml:space="preserve"> &lt;&lt; </w:t>
      </w:r>
      <w:proofErr w:type="spellStart"/>
      <w:r w:rsidRPr="007516D4">
        <w:rPr>
          <w:rStyle w:val="TagStyle"/>
          <w:rtl/>
        </w:rPr>
        <w:t>יור</w:t>
      </w:r>
      <w:proofErr w:type="spellEnd"/>
      <w:r w:rsidRPr="007516D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7516D4" w:rsidRDefault="007516D4" w:rsidP="007516D4">
      <w:pPr>
        <w:pStyle w:val="KeepWithNext"/>
        <w:rPr>
          <w:rtl/>
          <w:lang w:eastAsia="he-IL"/>
        </w:rPr>
      </w:pPr>
    </w:p>
    <w:p w:rsidR="007516D4" w:rsidRDefault="007516D4" w:rsidP="007516D4">
      <w:pPr>
        <w:rPr>
          <w:rtl/>
          <w:lang w:eastAsia="he-IL"/>
        </w:rPr>
      </w:pPr>
      <w:bookmarkStart w:id="2435" w:name="_ETM_Q1_3485904"/>
      <w:bookmarkEnd w:id="2435"/>
      <w:r>
        <w:rPr>
          <w:rFonts w:hint="cs"/>
          <w:rtl/>
          <w:lang w:eastAsia="he-IL"/>
        </w:rPr>
        <w:t xml:space="preserve">מה </w:t>
      </w:r>
      <w:bookmarkStart w:id="2436" w:name="_ETM_Q1_3486953"/>
      <w:bookmarkEnd w:id="2436"/>
      <w:r>
        <w:rPr>
          <w:rFonts w:hint="cs"/>
          <w:rtl/>
          <w:lang w:eastAsia="he-IL"/>
        </w:rPr>
        <w:t>זה אותן עמלות? הם משכללים</w:t>
      </w:r>
      <w:bookmarkStart w:id="2437" w:name="_ETM_Q1_3484292"/>
      <w:bookmarkEnd w:id="2437"/>
      <w:r>
        <w:rPr>
          <w:rFonts w:hint="cs"/>
          <w:rtl/>
          <w:lang w:eastAsia="he-IL"/>
        </w:rPr>
        <w:t xml:space="preserve">. אצלי בבנק איגוד יש </w:t>
      </w:r>
      <w:bookmarkStart w:id="2438" w:name="_ETM_Q1_3494983"/>
      <w:bookmarkEnd w:id="2438"/>
      <w:r>
        <w:rPr>
          <w:rFonts w:hint="cs"/>
          <w:rtl/>
          <w:lang w:eastAsia="he-IL"/>
        </w:rPr>
        <w:t>עמלות הפוכות</w:t>
      </w:r>
      <w:bookmarkStart w:id="2439" w:name="_ETM_Q1_3491278"/>
      <w:bookmarkStart w:id="2440" w:name="_ETM_Q1_3492808"/>
      <w:bookmarkEnd w:id="2439"/>
      <w:bookmarkEnd w:id="2440"/>
      <w:r>
        <w:rPr>
          <w:rFonts w:hint="cs"/>
          <w:rtl/>
          <w:lang w:eastAsia="he-IL"/>
        </w:rPr>
        <w:t>. בסוף החודש מזכים אותך.</w:t>
      </w:r>
    </w:p>
    <w:p w:rsidR="007516D4" w:rsidRDefault="007516D4" w:rsidP="007516D4">
      <w:pPr>
        <w:rPr>
          <w:rtl/>
          <w:lang w:eastAsia="he-IL"/>
        </w:rPr>
      </w:pPr>
    </w:p>
    <w:p w:rsidR="007516D4" w:rsidRDefault="007516D4" w:rsidP="007516D4">
      <w:pPr>
        <w:pStyle w:val="-"/>
        <w:keepNext/>
        <w:rPr>
          <w:rtl/>
        </w:rPr>
      </w:pPr>
      <w:bookmarkStart w:id="2441" w:name="ET_speakercontinue_5806_109"/>
      <w:r w:rsidRPr="007516D4">
        <w:rPr>
          <w:rStyle w:val="TagStyle"/>
          <w:rtl/>
        </w:rPr>
        <w:t xml:space="preserve"> &lt;&lt; </w:t>
      </w:r>
      <w:proofErr w:type="spellStart"/>
      <w:r w:rsidRPr="007516D4">
        <w:rPr>
          <w:rStyle w:val="TagStyle"/>
          <w:rtl/>
        </w:rPr>
        <w:t>דובר_המשך</w:t>
      </w:r>
      <w:proofErr w:type="spellEnd"/>
      <w:r w:rsidRPr="007516D4">
        <w:rPr>
          <w:rStyle w:val="TagStyle"/>
          <w:rtl/>
        </w:rPr>
        <w:t xml:space="preserve">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516D4">
        <w:rPr>
          <w:rStyle w:val="TagStyle"/>
          <w:rtl/>
        </w:rPr>
        <w:t xml:space="preserve"> &lt;&lt; </w:t>
      </w:r>
      <w:proofErr w:type="spellStart"/>
      <w:r w:rsidRPr="007516D4">
        <w:rPr>
          <w:rStyle w:val="TagStyle"/>
          <w:rtl/>
        </w:rPr>
        <w:t>דובר_המשך</w:t>
      </w:r>
      <w:proofErr w:type="spellEnd"/>
      <w:r w:rsidRPr="007516D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7516D4" w:rsidRDefault="007516D4" w:rsidP="007516D4">
      <w:pPr>
        <w:pStyle w:val="KeepWithNext"/>
        <w:rPr>
          <w:rtl/>
          <w:lang w:eastAsia="he-IL"/>
        </w:rPr>
      </w:pPr>
    </w:p>
    <w:p w:rsidR="007516D4" w:rsidRDefault="007516D4" w:rsidP="007516D4">
      <w:pPr>
        <w:rPr>
          <w:rtl/>
          <w:lang w:eastAsia="he-IL"/>
        </w:rPr>
      </w:pPr>
      <w:bookmarkStart w:id="2442" w:name="_ETM_Q1_3494958"/>
      <w:bookmarkEnd w:id="2442"/>
      <w:r>
        <w:rPr>
          <w:rFonts w:hint="cs"/>
          <w:rtl/>
          <w:lang w:eastAsia="he-IL"/>
        </w:rPr>
        <w:t>ריבית הפוכה יש.</w:t>
      </w:r>
      <w:bookmarkStart w:id="2443" w:name="_ETM_Q1_3494208"/>
      <w:bookmarkStart w:id="2444" w:name="_ETM_Q1_3495518"/>
      <w:bookmarkEnd w:id="2443"/>
      <w:bookmarkEnd w:id="2444"/>
    </w:p>
    <w:p w:rsidR="007516D4" w:rsidRDefault="007516D4" w:rsidP="007516D4">
      <w:pPr>
        <w:rPr>
          <w:rtl/>
          <w:lang w:eastAsia="he-IL"/>
        </w:rPr>
      </w:pPr>
      <w:bookmarkStart w:id="2445" w:name="_ETM_Q1_3495813"/>
      <w:bookmarkStart w:id="2446" w:name="_ETM_Q1_3495880"/>
      <w:bookmarkEnd w:id="2445"/>
      <w:bookmarkEnd w:id="2446"/>
    </w:p>
    <w:p w:rsidR="007516D4" w:rsidRDefault="007516D4" w:rsidP="007516D4">
      <w:pPr>
        <w:pStyle w:val="af6"/>
        <w:keepNext/>
        <w:rPr>
          <w:rtl/>
        </w:rPr>
      </w:pPr>
      <w:bookmarkStart w:id="2447" w:name="ET_yor_4758_110"/>
      <w:r w:rsidRPr="007516D4">
        <w:rPr>
          <w:rStyle w:val="TagStyle"/>
          <w:rtl/>
        </w:rPr>
        <w:t xml:space="preserve"> &lt;&lt; </w:t>
      </w:r>
      <w:proofErr w:type="spellStart"/>
      <w:r w:rsidRPr="007516D4">
        <w:rPr>
          <w:rStyle w:val="TagStyle"/>
          <w:rtl/>
        </w:rPr>
        <w:t>יור</w:t>
      </w:r>
      <w:proofErr w:type="spellEnd"/>
      <w:r w:rsidRPr="00751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16D4">
        <w:rPr>
          <w:rStyle w:val="TagStyle"/>
          <w:rtl/>
        </w:rPr>
        <w:t xml:space="preserve"> &lt;&lt; </w:t>
      </w:r>
      <w:proofErr w:type="spellStart"/>
      <w:r w:rsidRPr="007516D4">
        <w:rPr>
          <w:rStyle w:val="TagStyle"/>
          <w:rtl/>
        </w:rPr>
        <w:t>יור</w:t>
      </w:r>
      <w:proofErr w:type="spellEnd"/>
      <w:r w:rsidRPr="007516D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:rsidR="007516D4" w:rsidRDefault="007516D4" w:rsidP="007516D4">
      <w:pPr>
        <w:pStyle w:val="KeepWithNext"/>
        <w:rPr>
          <w:rtl/>
          <w:lang w:eastAsia="he-IL"/>
        </w:rPr>
      </w:pPr>
    </w:p>
    <w:p w:rsidR="007516D4" w:rsidRDefault="007516D4" w:rsidP="007516D4">
      <w:pPr>
        <w:rPr>
          <w:rtl/>
          <w:lang w:eastAsia="he-IL"/>
        </w:rPr>
      </w:pPr>
      <w:bookmarkStart w:id="2448" w:name="_ETM_Q1_3496555"/>
      <w:bookmarkEnd w:id="2448"/>
      <w:r>
        <w:rPr>
          <w:rFonts w:hint="cs"/>
          <w:rtl/>
          <w:lang w:eastAsia="he-IL"/>
        </w:rPr>
        <w:t xml:space="preserve">לא, </w:t>
      </w:r>
      <w:bookmarkStart w:id="2449" w:name="_ETM_Q1_3497372"/>
      <w:bookmarkEnd w:id="2449"/>
      <w:r>
        <w:rPr>
          <w:rFonts w:hint="cs"/>
          <w:rtl/>
          <w:lang w:eastAsia="he-IL"/>
        </w:rPr>
        <w:t>עמלות. גם בעמלות. הפו</w:t>
      </w:r>
      <w:bookmarkStart w:id="2450" w:name="_ETM_Q1_3498748"/>
      <w:bookmarkEnd w:id="2450"/>
      <w:r>
        <w:rPr>
          <w:rFonts w:hint="cs"/>
          <w:rtl/>
          <w:lang w:eastAsia="he-IL"/>
        </w:rPr>
        <w:t>ך.</w:t>
      </w:r>
      <w:bookmarkStart w:id="2451" w:name="_ETM_Q1_3498427"/>
      <w:bookmarkEnd w:id="2451"/>
    </w:p>
    <w:p w:rsidR="00AA5732" w:rsidRDefault="00AA5732" w:rsidP="007516D4">
      <w:pPr>
        <w:rPr>
          <w:rtl/>
          <w:lang w:eastAsia="he-IL"/>
        </w:rPr>
      </w:pPr>
      <w:bookmarkStart w:id="2452" w:name="_ETM_Q1_3498715"/>
      <w:bookmarkStart w:id="2453" w:name="_ETM_Q1_3498780"/>
      <w:bookmarkStart w:id="2454" w:name="_ETM_Q1_3498797"/>
      <w:bookmarkStart w:id="2455" w:name="_ETM_Q1_3497948"/>
      <w:bookmarkStart w:id="2456" w:name="_ETM_Q1_3499038"/>
      <w:bookmarkEnd w:id="2452"/>
      <w:bookmarkEnd w:id="2453"/>
      <w:bookmarkEnd w:id="2454"/>
      <w:bookmarkEnd w:id="2455"/>
      <w:bookmarkEnd w:id="2456"/>
    </w:p>
    <w:p w:rsidR="00AA5732" w:rsidRDefault="00AA5732" w:rsidP="00AA5732">
      <w:pPr>
        <w:pStyle w:val="a4"/>
        <w:keepNext/>
        <w:rPr>
          <w:rtl/>
        </w:rPr>
      </w:pPr>
      <w:bookmarkStart w:id="2457" w:name="ET_speaker_5918_111"/>
      <w:r w:rsidRPr="00AA573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A5732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:rsidR="00AA5732" w:rsidRDefault="00AA5732" w:rsidP="00AA5732">
      <w:pPr>
        <w:pStyle w:val="KeepWithNext"/>
        <w:rPr>
          <w:rtl/>
          <w:lang w:eastAsia="he-IL"/>
        </w:rPr>
      </w:pPr>
    </w:p>
    <w:p w:rsidR="00AA5732" w:rsidRDefault="00AA5732" w:rsidP="00AA5732">
      <w:pPr>
        <w:rPr>
          <w:rtl/>
          <w:lang w:eastAsia="he-IL"/>
        </w:rPr>
      </w:pPr>
      <w:bookmarkStart w:id="2458" w:name="_ETM_Q1_3505493"/>
      <w:bookmarkStart w:id="2459" w:name="_ETM_Q1_3505538"/>
      <w:bookmarkEnd w:id="2458"/>
      <w:bookmarkEnd w:id="2459"/>
      <w:r>
        <w:rPr>
          <w:rFonts w:hint="cs"/>
          <w:rtl/>
          <w:lang w:eastAsia="he-IL"/>
        </w:rPr>
        <w:t xml:space="preserve">אם יש </w:t>
      </w:r>
      <w:bookmarkStart w:id="2460" w:name="_ETM_Q1_3501859"/>
      <w:bookmarkEnd w:id="2460"/>
      <w:r>
        <w:rPr>
          <w:rFonts w:hint="cs"/>
          <w:rtl/>
          <w:lang w:eastAsia="he-IL"/>
        </w:rPr>
        <w:t>לך כסף.</w:t>
      </w:r>
    </w:p>
    <w:p w:rsidR="00AA5732" w:rsidRDefault="00AA5732" w:rsidP="00AA5732">
      <w:pPr>
        <w:rPr>
          <w:rtl/>
          <w:lang w:eastAsia="he-IL"/>
        </w:rPr>
      </w:pPr>
      <w:bookmarkStart w:id="2461" w:name="_ETM_Q1_3505998"/>
      <w:bookmarkStart w:id="2462" w:name="_ETM_Q1_3506058"/>
      <w:bookmarkEnd w:id="2461"/>
      <w:bookmarkEnd w:id="2462"/>
    </w:p>
    <w:p w:rsidR="00AA5732" w:rsidRDefault="00AA5732" w:rsidP="00AA5732">
      <w:pPr>
        <w:pStyle w:val="af6"/>
        <w:keepNext/>
        <w:rPr>
          <w:rtl/>
        </w:rPr>
      </w:pPr>
      <w:bookmarkStart w:id="2463" w:name="ET_yor_4758_112"/>
      <w:r w:rsidRPr="00AA5732">
        <w:rPr>
          <w:rStyle w:val="TagStyle"/>
          <w:rtl/>
        </w:rPr>
        <w:t xml:space="preserve"> &lt;&lt; </w:t>
      </w:r>
      <w:proofErr w:type="spellStart"/>
      <w:r w:rsidRPr="00AA5732">
        <w:rPr>
          <w:rStyle w:val="TagStyle"/>
          <w:rtl/>
        </w:rPr>
        <w:t>יור</w:t>
      </w:r>
      <w:proofErr w:type="spellEnd"/>
      <w:r w:rsidRPr="00AA573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5732">
        <w:rPr>
          <w:rStyle w:val="TagStyle"/>
          <w:rtl/>
        </w:rPr>
        <w:t xml:space="preserve"> &lt;&lt; </w:t>
      </w:r>
      <w:proofErr w:type="spellStart"/>
      <w:r w:rsidRPr="00AA5732">
        <w:rPr>
          <w:rStyle w:val="TagStyle"/>
          <w:rtl/>
        </w:rPr>
        <w:t>יור</w:t>
      </w:r>
      <w:proofErr w:type="spellEnd"/>
      <w:r w:rsidRPr="00AA573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AA5732" w:rsidRDefault="00AA5732" w:rsidP="00AA5732">
      <w:pPr>
        <w:pStyle w:val="KeepWithNext"/>
        <w:rPr>
          <w:rtl/>
          <w:lang w:eastAsia="he-IL"/>
        </w:rPr>
      </w:pPr>
    </w:p>
    <w:p w:rsidR="00AA5732" w:rsidRDefault="00AA5732" w:rsidP="00AA5732">
      <w:pPr>
        <w:rPr>
          <w:rtl/>
          <w:lang w:eastAsia="he-IL"/>
        </w:rPr>
      </w:pPr>
      <w:bookmarkStart w:id="2464" w:name="_ETM_Q1_3507924"/>
      <w:bookmarkEnd w:id="2464"/>
      <w:r>
        <w:rPr>
          <w:rFonts w:hint="cs"/>
          <w:rtl/>
          <w:lang w:eastAsia="he-IL"/>
        </w:rPr>
        <w:t>אל תגי</w:t>
      </w:r>
      <w:bookmarkStart w:id="2465" w:name="_ETM_Q1_3504698"/>
      <w:bookmarkEnd w:id="2465"/>
      <w:r>
        <w:rPr>
          <w:rFonts w:hint="cs"/>
          <w:rtl/>
          <w:lang w:eastAsia="he-IL"/>
        </w:rPr>
        <w:t xml:space="preserve">ד גברים </w:t>
      </w:r>
      <w:bookmarkStart w:id="2466" w:name="_ETM_Q1_3505942"/>
      <w:bookmarkEnd w:id="2466"/>
      <w:r>
        <w:rPr>
          <w:rFonts w:hint="cs"/>
          <w:rtl/>
          <w:lang w:eastAsia="he-IL"/>
        </w:rPr>
        <w:t>כאלה.</w:t>
      </w:r>
      <w:bookmarkStart w:id="2467" w:name="_ETM_Q1_3504928"/>
      <w:bookmarkEnd w:id="2467"/>
      <w:r>
        <w:rPr>
          <w:rFonts w:hint="cs"/>
          <w:rtl/>
          <w:lang w:eastAsia="he-IL"/>
        </w:rPr>
        <w:t xml:space="preserve"> ראית, מיד תגובה. </w:t>
      </w:r>
      <w:bookmarkStart w:id="2468" w:name="_ETM_Q1_3505054"/>
      <w:bookmarkEnd w:id="2468"/>
      <w:r>
        <w:rPr>
          <w:rFonts w:hint="cs"/>
          <w:rtl/>
          <w:lang w:eastAsia="he-IL"/>
        </w:rPr>
        <w:t xml:space="preserve">הוא מחזיר לך, אבל אתה עושה </w:t>
      </w:r>
      <w:bookmarkStart w:id="2469" w:name="_ETM_Q1_3509648"/>
      <w:bookmarkEnd w:id="2469"/>
      <w:r>
        <w:rPr>
          <w:rFonts w:hint="cs"/>
          <w:rtl/>
          <w:lang w:eastAsia="he-IL"/>
        </w:rPr>
        <w:t>בסוף השנה את המאזן</w:t>
      </w:r>
      <w:bookmarkStart w:id="2470" w:name="_ETM_Q1_3508717"/>
      <w:bookmarkEnd w:id="2470"/>
      <w:r>
        <w:rPr>
          <w:rFonts w:hint="cs"/>
          <w:rtl/>
          <w:lang w:eastAsia="he-IL"/>
        </w:rPr>
        <w:t xml:space="preserve"> ואתה רואה, בום. זה כמו </w:t>
      </w:r>
      <w:bookmarkStart w:id="2471" w:name="_ETM_Q1_3515081"/>
      <w:bookmarkEnd w:id="2471"/>
      <w:r>
        <w:rPr>
          <w:rFonts w:hint="cs"/>
          <w:rtl/>
          <w:lang w:eastAsia="he-IL"/>
        </w:rPr>
        <w:t xml:space="preserve">באוצר. </w:t>
      </w:r>
      <w:bookmarkStart w:id="2472" w:name="_ETM_Q1_3511877"/>
      <w:bookmarkEnd w:id="2472"/>
      <w:r>
        <w:rPr>
          <w:rFonts w:hint="cs"/>
          <w:rtl/>
          <w:lang w:eastAsia="he-IL"/>
        </w:rPr>
        <w:t>מי פה מהאוצר? רוצים לשמוע בדיחה על האוצר</w:t>
      </w:r>
      <w:bookmarkStart w:id="2473" w:name="_ETM_Q1_3515587"/>
      <w:bookmarkEnd w:id="2473"/>
      <w:r>
        <w:rPr>
          <w:rFonts w:hint="cs"/>
          <w:rtl/>
          <w:lang w:eastAsia="he-IL"/>
        </w:rPr>
        <w:t>?</w:t>
      </w:r>
    </w:p>
    <w:p w:rsidR="00AA5732" w:rsidRDefault="00AA5732" w:rsidP="00AA5732">
      <w:pPr>
        <w:rPr>
          <w:rtl/>
          <w:lang w:eastAsia="he-IL"/>
        </w:rPr>
      </w:pPr>
      <w:bookmarkStart w:id="2474" w:name="_ETM_Q1_3516374"/>
      <w:bookmarkStart w:id="2475" w:name="_ETM_Q1_3516446"/>
      <w:bookmarkEnd w:id="2474"/>
      <w:bookmarkEnd w:id="2475"/>
    </w:p>
    <w:p w:rsidR="00AA5732" w:rsidRDefault="00AA5732" w:rsidP="00C20D89">
      <w:pPr>
        <w:rPr>
          <w:rtl/>
          <w:lang w:eastAsia="he-IL"/>
        </w:rPr>
      </w:pPr>
      <w:bookmarkStart w:id="2476" w:name="_ETM_Q1_3516533"/>
      <w:bookmarkStart w:id="2477" w:name="_ETM_Q1_3516588"/>
      <w:bookmarkEnd w:id="2476"/>
      <w:bookmarkEnd w:id="2477"/>
      <w:r>
        <w:rPr>
          <w:rFonts w:hint="cs"/>
          <w:rtl/>
          <w:lang w:eastAsia="he-IL"/>
        </w:rPr>
        <w:t xml:space="preserve">פעם הייתי </w:t>
      </w:r>
      <w:bookmarkStart w:id="2478" w:name="_ETM_Q1_3518141"/>
      <w:bookmarkEnd w:id="2478"/>
      <w:r>
        <w:rPr>
          <w:rFonts w:hint="cs"/>
          <w:rtl/>
          <w:lang w:eastAsia="he-IL"/>
        </w:rPr>
        <w:t xml:space="preserve">שר, ב-2009 עד </w:t>
      </w:r>
      <w:bookmarkStart w:id="2479" w:name="_ETM_Q1_3516847"/>
      <w:bookmarkEnd w:id="2479"/>
      <w:r>
        <w:rPr>
          <w:rFonts w:hint="cs"/>
          <w:rtl/>
          <w:lang w:eastAsia="he-IL"/>
        </w:rPr>
        <w:t xml:space="preserve">2013, והתלהבתי שהגעתי </w:t>
      </w:r>
      <w:bookmarkStart w:id="2480" w:name="_ETM_Q1_3519667"/>
      <w:bookmarkEnd w:id="2480"/>
      <w:r>
        <w:rPr>
          <w:rFonts w:hint="cs"/>
          <w:rtl/>
          <w:lang w:eastAsia="he-IL"/>
        </w:rPr>
        <w:t xml:space="preserve">לאיזה </w:t>
      </w:r>
      <w:bookmarkStart w:id="2481" w:name="_ETM_Q1_3519127"/>
      <w:bookmarkEnd w:id="2481"/>
      <w:r>
        <w:rPr>
          <w:rFonts w:hint="cs"/>
          <w:rtl/>
          <w:lang w:eastAsia="he-IL"/>
        </w:rPr>
        <w:t>הסכם עם אגף תקציבים. באתי ליו</w:t>
      </w:r>
      <w:bookmarkStart w:id="2482" w:name="_ETM_Q1_3522587"/>
      <w:bookmarkEnd w:id="2482"/>
      <w:r>
        <w:rPr>
          <w:rFonts w:hint="cs"/>
          <w:rtl/>
          <w:lang w:eastAsia="he-IL"/>
        </w:rPr>
        <w:t xml:space="preserve">"ר המפלגה שלי דאז, אלי ישי, אמרתי </w:t>
      </w:r>
      <w:bookmarkStart w:id="2483" w:name="_ETM_Q1_3529645"/>
      <w:bookmarkEnd w:id="2483"/>
      <w:r>
        <w:rPr>
          <w:rFonts w:hint="cs"/>
          <w:rtl/>
          <w:lang w:eastAsia="he-IL"/>
        </w:rPr>
        <w:t xml:space="preserve">לו, תקשיב, </w:t>
      </w:r>
      <w:bookmarkStart w:id="2484" w:name="_ETM_Q1_3525047"/>
      <w:bookmarkEnd w:id="2484"/>
      <w:r>
        <w:rPr>
          <w:rFonts w:hint="cs"/>
          <w:rtl/>
          <w:lang w:eastAsia="he-IL"/>
        </w:rPr>
        <w:t xml:space="preserve">עקצתי את האוצר, חצי מיליארד </w:t>
      </w:r>
      <w:bookmarkStart w:id="2485" w:name="_ETM_Q1_3530058"/>
      <w:bookmarkEnd w:id="2485"/>
      <w:r>
        <w:rPr>
          <w:rFonts w:hint="cs"/>
          <w:rtl/>
          <w:lang w:eastAsia="he-IL"/>
        </w:rPr>
        <w:t xml:space="preserve">שקל עודפים </w:t>
      </w:r>
      <w:bookmarkStart w:id="2486" w:name="_ETM_Q1_3532003"/>
      <w:bookmarkEnd w:id="2486"/>
      <w:r>
        <w:rPr>
          <w:rFonts w:hint="cs"/>
          <w:rtl/>
          <w:lang w:eastAsia="he-IL"/>
        </w:rPr>
        <w:t xml:space="preserve">מחויבים, תקועים לי </w:t>
      </w:r>
      <w:bookmarkStart w:id="2487" w:name="_ETM_Q1_3531497"/>
      <w:bookmarkEnd w:id="2487"/>
      <w:r>
        <w:rPr>
          <w:rFonts w:hint="cs"/>
          <w:rtl/>
          <w:lang w:eastAsia="he-IL"/>
        </w:rPr>
        <w:t>כל הזמן, שמים לי אותם גיבנת, אי</w:t>
      </w:r>
      <w:bookmarkStart w:id="2488" w:name="_ETM_Q1_3539001"/>
      <w:bookmarkStart w:id="2489" w:name="_ETM_Q1_3534633"/>
      <w:bookmarkEnd w:id="2488"/>
      <w:bookmarkEnd w:id="2489"/>
      <w:r>
        <w:rPr>
          <w:rFonts w:hint="cs"/>
          <w:rtl/>
          <w:lang w:eastAsia="he-IL"/>
        </w:rPr>
        <w:t>ן לי יכולת לממש אות</w:t>
      </w:r>
      <w:bookmarkStart w:id="2490" w:name="_ETM_Q1_3535737"/>
      <w:bookmarkEnd w:id="2490"/>
      <w:r>
        <w:rPr>
          <w:rFonts w:hint="cs"/>
          <w:rtl/>
          <w:lang w:eastAsia="he-IL"/>
        </w:rPr>
        <w:t xml:space="preserve">ם, עשיתי איתם משא ומתן. </w:t>
      </w:r>
      <w:bookmarkStart w:id="2491" w:name="_ETM_Q1_3542853"/>
      <w:bookmarkEnd w:id="2491"/>
      <w:r>
        <w:rPr>
          <w:rFonts w:hint="cs"/>
          <w:rtl/>
          <w:lang w:eastAsia="he-IL"/>
        </w:rPr>
        <w:t xml:space="preserve">כל </w:t>
      </w:r>
      <w:bookmarkStart w:id="2492" w:name="_ETM_Q1_3538428"/>
      <w:bookmarkEnd w:id="2492"/>
      <w:r>
        <w:rPr>
          <w:rFonts w:hint="cs"/>
          <w:rtl/>
          <w:lang w:eastAsia="he-IL"/>
        </w:rPr>
        <w:t>חמש שנים</w:t>
      </w:r>
      <w:bookmarkStart w:id="2493" w:name="_ETM_Q1_3540007"/>
      <w:bookmarkEnd w:id="2493"/>
      <w:r>
        <w:rPr>
          <w:rFonts w:hint="cs"/>
          <w:rtl/>
          <w:lang w:eastAsia="he-IL"/>
        </w:rPr>
        <w:t xml:space="preserve"> אני מוחק לו עודפים מיוחדים</w:t>
      </w:r>
      <w:bookmarkStart w:id="2494" w:name="_ETM_Q1_3540817"/>
      <w:bookmarkEnd w:id="2494"/>
      <w:r>
        <w:rPr>
          <w:rFonts w:hint="cs"/>
          <w:rtl/>
          <w:lang w:eastAsia="he-IL"/>
        </w:rPr>
        <w:t xml:space="preserve">, </w:t>
      </w:r>
      <w:bookmarkStart w:id="2495" w:name="_ETM_Q1_3545713"/>
      <w:bookmarkEnd w:id="2495"/>
      <w:r>
        <w:rPr>
          <w:rFonts w:hint="cs"/>
          <w:rtl/>
          <w:lang w:eastAsia="he-IL"/>
        </w:rPr>
        <w:t xml:space="preserve">והוא נותן מתוך זה </w:t>
      </w:r>
      <w:bookmarkStart w:id="2496" w:name="_ETM_Q1_3543017"/>
      <w:bookmarkEnd w:id="2496"/>
      <w:r>
        <w:rPr>
          <w:rFonts w:hint="cs"/>
          <w:rtl/>
          <w:lang w:eastAsia="he-IL"/>
        </w:rPr>
        <w:t>תקציבי פיתוח. ה</w:t>
      </w:r>
      <w:bookmarkStart w:id="2497" w:name="_ETM_Q1_3544234"/>
      <w:bookmarkEnd w:id="2497"/>
      <w:r>
        <w:rPr>
          <w:rFonts w:hint="cs"/>
          <w:rtl/>
          <w:lang w:eastAsia="he-IL"/>
        </w:rPr>
        <w:t xml:space="preserve">וא אמר לי, </w:t>
      </w:r>
      <w:bookmarkStart w:id="2498" w:name="_ETM_Q1_3546668"/>
      <w:bookmarkEnd w:id="2498"/>
      <w:r>
        <w:rPr>
          <w:rFonts w:hint="cs"/>
          <w:rtl/>
          <w:lang w:eastAsia="he-IL"/>
        </w:rPr>
        <w:t>אין לי בעיה שתשמח</w:t>
      </w:r>
      <w:bookmarkStart w:id="2499" w:name="_ETM_Q1_3546847"/>
      <w:bookmarkEnd w:id="2499"/>
      <w:r>
        <w:rPr>
          <w:rFonts w:hint="cs"/>
          <w:rtl/>
          <w:lang w:eastAsia="he-IL"/>
        </w:rPr>
        <w:t xml:space="preserve">, רק באוצר זה כמו זה </w:t>
      </w:r>
      <w:bookmarkStart w:id="2500" w:name="_ETM_Q1_3552254"/>
      <w:bookmarkEnd w:id="2500"/>
      <w:r>
        <w:rPr>
          <w:rFonts w:hint="cs"/>
          <w:rtl/>
          <w:lang w:eastAsia="he-IL"/>
        </w:rPr>
        <w:t xml:space="preserve">שמוכר לך נקניקייה </w:t>
      </w:r>
      <w:bookmarkStart w:id="2501" w:name="_ETM_Q1_3550198"/>
      <w:bookmarkEnd w:id="2501"/>
      <w:r>
        <w:rPr>
          <w:rFonts w:hint="cs"/>
          <w:rtl/>
          <w:lang w:eastAsia="he-IL"/>
        </w:rPr>
        <w:t>בלחמני</w:t>
      </w:r>
      <w:bookmarkStart w:id="2502" w:name="_ETM_Q1_3549327"/>
      <w:bookmarkEnd w:id="2502"/>
      <w:r>
        <w:rPr>
          <w:rFonts w:hint="cs"/>
          <w:rtl/>
          <w:lang w:eastAsia="he-IL"/>
        </w:rPr>
        <w:t xml:space="preserve">יה. הוא מורח לך חרדל, שם </w:t>
      </w:r>
      <w:bookmarkStart w:id="2503" w:name="_ETM_Q1_3555589"/>
      <w:bookmarkEnd w:id="2503"/>
      <w:r>
        <w:rPr>
          <w:rFonts w:hint="cs"/>
          <w:rtl/>
          <w:lang w:eastAsia="he-IL"/>
        </w:rPr>
        <w:t>לך את הנקניקייה</w:t>
      </w:r>
      <w:bookmarkStart w:id="2504" w:name="_ETM_Q1_3554347"/>
      <w:bookmarkEnd w:id="2504"/>
      <w:r>
        <w:rPr>
          <w:rFonts w:hint="cs"/>
          <w:rtl/>
          <w:lang w:eastAsia="he-IL"/>
        </w:rPr>
        <w:t>, ו</w:t>
      </w:r>
      <w:bookmarkStart w:id="2505" w:name="_ETM_Q1_3554017"/>
      <w:bookmarkEnd w:id="2505"/>
      <w:r>
        <w:rPr>
          <w:rFonts w:hint="cs"/>
          <w:rtl/>
          <w:lang w:eastAsia="he-IL"/>
        </w:rPr>
        <w:t>אתה לא שם לב שיש חוט ד</w:t>
      </w:r>
      <w:bookmarkStart w:id="2506" w:name="_ETM_Q1_3556677"/>
      <w:bookmarkEnd w:id="2506"/>
      <w:r>
        <w:rPr>
          <w:rFonts w:hint="cs"/>
          <w:rtl/>
          <w:lang w:eastAsia="he-IL"/>
        </w:rPr>
        <w:t xml:space="preserve">יג </w:t>
      </w:r>
      <w:bookmarkStart w:id="2507" w:name="_ETM_Q1_3559621"/>
      <w:bookmarkEnd w:id="2507"/>
      <w:r>
        <w:rPr>
          <w:rFonts w:hint="cs"/>
          <w:rtl/>
          <w:lang w:eastAsia="he-IL"/>
        </w:rPr>
        <w:t>שקוף. אתה מושך את ה</w:t>
      </w:r>
      <w:bookmarkStart w:id="2508" w:name="_ETM_Q1_3555447"/>
      <w:bookmarkEnd w:id="2508"/>
      <w:r>
        <w:rPr>
          <w:rFonts w:hint="cs"/>
          <w:rtl/>
          <w:lang w:eastAsia="he-IL"/>
        </w:rPr>
        <w:t>לחמנייה</w:t>
      </w:r>
      <w:r w:rsidR="00C20D89">
        <w:rPr>
          <w:rFonts w:hint="cs"/>
          <w:rtl/>
          <w:lang w:eastAsia="he-IL"/>
        </w:rPr>
        <w:t xml:space="preserve"> </w:t>
      </w:r>
      <w:r w:rsidR="00C20D89">
        <w:rPr>
          <w:rFonts w:hint="eastAsia"/>
          <w:rtl/>
          <w:lang w:eastAsia="he-IL"/>
        </w:rPr>
        <w:t>–</w:t>
      </w:r>
      <w:bookmarkStart w:id="2509" w:name="_ETM_Q1_3558767"/>
      <w:bookmarkEnd w:id="2509"/>
      <w:r>
        <w:rPr>
          <w:rFonts w:hint="cs"/>
          <w:rtl/>
          <w:lang w:eastAsia="he-IL"/>
        </w:rPr>
        <w:t xml:space="preserve"> הנקניקייה יצאה. זה עמלות הב</w:t>
      </w:r>
      <w:bookmarkStart w:id="2510" w:name="_ETM_Q1_3559197"/>
      <w:bookmarkStart w:id="2511" w:name="_ETM_Q1_3556147"/>
      <w:bookmarkStart w:id="2512" w:name="_ETM_Q1_3556547"/>
      <w:bookmarkEnd w:id="2510"/>
      <w:bookmarkEnd w:id="2511"/>
      <w:bookmarkEnd w:id="2512"/>
      <w:r>
        <w:rPr>
          <w:rFonts w:hint="cs"/>
          <w:rtl/>
          <w:lang w:eastAsia="he-IL"/>
        </w:rPr>
        <w:t>נקים.</w:t>
      </w:r>
      <w:r w:rsidR="00C20D89">
        <w:rPr>
          <w:rFonts w:hint="cs"/>
          <w:rtl/>
          <w:lang w:eastAsia="he-IL"/>
        </w:rPr>
        <w:t xml:space="preserve"> זה בהומור</w:t>
      </w:r>
      <w:bookmarkStart w:id="2513" w:name="_ETM_Q1_3566657"/>
      <w:bookmarkEnd w:id="2513"/>
      <w:r w:rsidR="00C20D89">
        <w:rPr>
          <w:rFonts w:hint="cs"/>
          <w:rtl/>
          <w:lang w:eastAsia="he-IL"/>
        </w:rPr>
        <w:t>.</w:t>
      </w:r>
    </w:p>
    <w:p w:rsidR="00C20D89" w:rsidRDefault="00C20D89" w:rsidP="00C20D89">
      <w:pPr>
        <w:rPr>
          <w:rtl/>
          <w:lang w:eastAsia="he-IL"/>
        </w:rPr>
      </w:pPr>
      <w:bookmarkStart w:id="2514" w:name="_ETM_Q1_3567262"/>
      <w:bookmarkStart w:id="2515" w:name="_ETM_Q1_3567340"/>
      <w:bookmarkEnd w:id="2514"/>
      <w:bookmarkEnd w:id="2515"/>
    </w:p>
    <w:p w:rsidR="00C20D89" w:rsidRDefault="00C20D89" w:rsidP="00C20D89">
      <w:pPr>
        <w:rPr>
          <w:rtl/>
          <w:lang w:eastAsia="he-IL"/>
        </w:rPr>
      </w:pPr>
      <w:bookmarkStart w:id="2516" w:name="_ETM_Q1_3567422"/>
      <w:bookmarkStart w:id="2517" w:name="_ETM_Q1_3567500"/>
      <w:bookmarkEnd w:id="2516"/>
      <w:bookmarkEnd w:id="2517"/>
      <w:r>
        <w:rPr>
          <w:rFonts w:hint="cs"/>
          <w:rtl/>
          <w:lang w:eastAsia="he-IL"/>
        </w:rPr>
        <w:t>לקחתי לך את הזכות לספ</w:t>
      </w:r>
      <w:bookmarkStart w:id="2518" w:name="_ETM_Q1_3566817"/>
      <w:bookmarkEnd w:id="2518"/>
      <w:r>
        <w:rPr>
          <w:rFonts w:hint="cs"/>
          <w:rtl/>
          <w:lang w:eastAsia="he-IL"/>
        </w:rPr>
        <w:t xml:space="preserve">ר </w:t>
      </w:r>
      <w:bookmarkStart w:id="2519" w:name="_ETM_Q1_3567672"/>
      <w:bookmarkEnd w:id="2519"/>
      <w:r>
        <w:rPr>
          <w:rFonts w:hint="cs"/>
          <w:rtl/>
          <w:lang w:eastAsia="he-IL"/>
        </w:rPr>
        <w:t>סיפור ובדיחות. ב</w:t>
      </w:r>
      <w:bookmarkStart w:id="2520" w:name="_ETM_Q1_3567157"/>
      <w:bookmarkEnd w:id="2520"/>
      <w:r>
        <w:rPr>
          <w:rFonts w:hint="cs"/>
          <w:rtl/>
          <w:lang w:eastAsia="he-IL"/>
        </w:rPr>
        <w:t>דרך כלל זה התפקיד שלו בוועדה.</w:t>
      </w:r>
      <w:bookmarkStart w:id="2521" w:name="_ETM_Q1_3567939"/>
      <w:bookmarkEnd w:id="2521"/>
    </w:p>
    <w:p w:rsidR="00C20D89" w:rsidRDefault="00C20D89" w:rsidP="00C20D89">
      <w:pPr>
        <w:rPr>
          <w:rtl/>
          <w:lang w:eastAsia="he-IL"/>
        </w:rPr>
      </w:pPr>
      <w:bookmarkStart w:id="2522" w:name="_ETM_Q1_3568322"/>
      <w:bookmarkStart w:id="2523" w:name="_ETM_Q1_3568371"/>
      <w:bookmarkEnd w:id="2522"/>
      <w:bookmarkEnd w:id="2523"/>
    </w:p>
    <w:p w:rsidR="00C20D89" w:rsidRDefault="00C20D89" w:rsidP="00C20D89">
      <w:pPr>
        <w:pStyle w:val="a4"/>
        <w:keepNext/>
        <w:rPr>
          <w:rtl/>
        </w:rPr>
      </w:pPr>
      <w:bookmarkStart w:id="2524" w:name="ET_speaker_5792_113"/>
      <w:r w:rsidRPr="00C20D8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0D8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:rsidR="00C20D89" w:rsidRDefault="00C20D89" w:rsidP="00C20D89">
      <w:pPr>
        <w:pStyle w:val="KeepWithNext"/>
        <w:rPr>
          <w:rtl/>
          <w:lang w:eastAsia="he-IL"/>
        </w:rPr>
      </w:pPr>
    </w:p>
    <w:p w:rsidR="00C20D89" w:rsidRDefault="00C20D89" w:rsidP="00C20D89">
      <w:pPr>
        <w:rPr>
          <w:rtl/>
          <w:lang w:eastAsia="he-IL"/>
        </w:rPr>
      </w:pPr>
      <w:bookmarkStart w:id="2525" w:name="_ETM_Q1_3566997"/>
      <w:bookmarkEnd w:id="2525"/>
      <w:r>
        <w:rPr>
          <w:rFonts w:hint="cs"/>
          <w:rtl/>
          <w:lang w:eastAsia="he-IL"/>
        </w:rPr>
        <w:t xml:space="preserve">לא, לא, לא. </w:t>
      </w:r>
      <w:bookmarkStart w:id="2526" w:name="_ETM_Q1_3572058"/>
      <w:bookmarkEnd w:id="2526"/>
      <w:r>
        <w:rPr>
          <w:rFonts w:hint="cs"/>
          <w:rtl/>
          <w:lang w:eastAsia="he-IL"/>
        </w:rPr>
        <w:t xml:space="preserve">אני לומד </w:t>
      </w:r>
      <w:bookmarkStart w:id="2527" w:name="_ETM_Q1_3570030"/>
      <w:bookmarkEnd w:id="2527"/>
      <w:r>
        <w:rPr>
          <w:rFonts w:hint="cs"/>
          <w:rtl/>
          <w:lang w:eastAsia="he-IL"/>
        </w:rPr>
        <w:t>מהסיפורים שלך ומשפר את הסיפורי</w:t>
      </w:r>
      <w:bookmarkStart w:id="2528" w:name="_ETM_Q1_3572477"/>
      <w:bookmarkEnd w:id="2528"/>
      <w:r>
        <w:rPr>
          <w:rFonts w:hint="cs"/>
          <w:rtl/>
          <w:lang w:eastAsia="he-IL"/>
        </w:rPr>
        <w:t>ם. אבל אני רו</w:t>
      </w:r>
      <w:bookmarkStart w:id="2529" w:name="_ETM_Q1_3575630"/>
      <w:bookmarkStart w:id="2530" w:name="_ETM_Q1_3571057"/>
      <w:bookmarkStart w:id="2531" w:name="_ETM_Q1_3574037"/>
      <w:bookmarkEnd w:id="2529"/>
      <w:bookmarkEnd w:id="2530"/>
      <w:bookmarkEnd w:id="2531"/>
      <w:r>
        <w:rPr>
          <w:rFonts w:hint="cs"/>
          <w:rtl/>
          <w:lang w:eastAsia="he-IL"/>
        </w:rPr>
        <w:t>צה להגיד מ</w:t>
      </w:r>
      <w:bookmarkStart w:id="2532" w:name="_ETM_Q1_3572657"/>
      <w:bookmarkEnd w:id="2532"/>
      <w:r>
        <w:rPr>
          <w:rFonts w:hint="cs"/>
          <w:rtl/>
          <w:lang w:eastAsia="he-IL"/>
        </w:rPr>
        <w:t>שפט פה. אני</w:t>
      </w:r>
      <w:r w:rsidR="00920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הקשבתי בקשב רב, </w:t>
      </w:r>
      <w:bookmarkStart w:id="2533" w:name="_ETM_Q1_3580084"/>
      <w:bookmarkStart w:id="2534" w:name="_ETM_Q1_3575147"/>
      <w:bookmarkEnd w:id="2533"/>
      <w:bookmarkEnd w:id="2534"/>
      <w:r>
        <w:rPr>
          <w:rFonts w:hint="cs"/>
          <w:rtl/>
          <w:lang w:eastAsia="he-IL"/>
        </w:rPr>
        <w:t>וכמובן, החוק הזה חשוב, ואני תמיד חושב על הא</w:t>
      </w:r>
      <w:bookmarkStart w:id="2535" w:name="_ETM_Q1_3579589"/>
      <w:bookmarkEnd w:id="2535"/>
      <w:r>
        <w:rPr>
          <w:rFonts w:hint="cs"/>
          <w:rtl/>
          <w:lang w:eastAsia="he-IL"/>
        </w:rPr>
        <w:t xml:space="preserve">זרח </w:t>
      </w:r>
      <w:bookmarkStart w:id="2536" w:name="_ETM_Q1_3580961"/>
      <w:bookmarkEnd w:id="2536"/>
      <w:r>
        <w:rPr>
          <w:rFonts w:hint="cs"/>
          <w:rtl/>
          <w:lang w:eastAsia="he-IL"/>
        </w:rPr>
        <w:t xml:space="preserve">הקטן. גם על </w:t>
      </w:r>
      <w:bookmarkStart w:id="2537" w:name="_ETM_Q1_3578287"/>
      <w:bookmarkEnd w:id="2537"/>
      <w:r>
        <w:rPr>
          <w:rFonts w:hint="cs"/>
          <w:rtl/>
          <w:lang w:eastAsia="he-IL"/>
        </w:rPr>
        <w:t xml:space="preserve">הבן-אדם </w:t>
      </w:r>
      <w:bookmarkStart w:id="2538" w:name="_ETM_Q1_3583067"/>
      <w:bookmarkStart w:id="2539" w:name="_ETM_Q1_3579037"/>
      <w:bookmarkEnd w:id="2538"/>
      <w:bookmarkEnd w:id="2539"/>
      <w:r>
        <w:rPr>
          <w:rFonts w:hint="cs"/>
          <w:rtl/>
          <w:lang w:eastAsia="he-IL"/>
        </w:rPr>
        <w:t>שהוא מבוגר, והרבה פעמים הוא</w:t>
      </w:r>
      <w:r w:rsidR="00920CB9">
        <w:rPr>
          <w:rFonts w:hint="cs"/>
          <w:rtl/>
          <w:lang w:eastAsia="he-IL"/>
        </w:rPr>
        <w:t xml:space="preserve"> </w:t>
      </w:r>
      <w:bookmarkStart w:id="2540" w:name="_ETM_Q1_3588923"/>
      <w:bookmarkEnd w:id="2540"/>
      <w:r>
        <w:rPr>
          <w:rFonts w:hint="cs"/>
          <w:rtl/>
          <w:lang w:eastAsia="he-IL"/>
        </w:rPr>
        <w:t xml:space="preserve">מחזיק </w:t>
      </w:r>
      <w:bookmarkStart w:id="2541" w:name="_ETM_Q1_3585007"/>
      <w:bookmarkEnd w:id="2541"/>
      <w:r>
        <w:rPr>
          <w:rFonts w:hint="cs"/>
          <w:rtl/>
          <w:lang w:eastAsia="he-IL"/>
        </w:rPr>
        <w:t>את העסק שלו לא בגלל שהוא רוצה להרוויח</w:t>
      </w:r>
      <w:bookmarkStart w:id="2542" w:name="_ETM_Q1_3586345"/>
      <w:bookmarkEnd w:id="2542"/>
      <w:r>
        <w:rPr>
          <w:rFonts w:hint="cs"/>
          <w:rtl/>
          <w:lang w:eastAsia="he-IL"/>
        </w:rPr>
        <w:t xml:space="preserve">, הוא </w:t>
      </w:r>
      <w:bookmarkStart w:id="2543" w:name="_ETM_Q1_3587665"/>
      <w:bookmarkEnd w:id="2543"/>
      <w:r>
        <w:rPr>
          <w:rFonts w:hint="cs"/>
          <w:rtl/>
          <w:lang w:eastAsia="he-IL"/>
        </w:rPr>
        <w:t>רוצה, מה שנקרא, להעביר את הזמן</w:t>
      </w:r>
      <w:bookmarkStart w:id="2544" w:name="_ETM_Q1_3588871"/>
      <w:bookmarkEnd w:id="2544"/>
      <w:r>
        <w:rPr>
          <w:rFonts w:hint="cs"/>
          <w:rtl/>
          <w:lang w:eastAsia="he-IL"/>
        </w:rPr>
        <w:t xml:space="preserve">. הרבה פעמים </w:t>
      </w:r>
      <w:bookmarkStart w:id="2545" w:name="_ETM_Q1_3594965"/>
      <w:bookmarkStart w:id="2546" w:name="_ETM_Q1_3591343"/>
      <w:bookmarkEnd w:id="2545"/>
      <w:bookmarkEnd w:id="2546"/>
      <w:r>
        <w:rPr>
          <w:rFonts w:hint="cs"/>
          <w:rtl/>
          <w:lang w:eastAsia="he-IL"/>
        </w:rPr>
        <w:t xml:space="preserve">יש עסקים של </w:t>
      </w:r>
      <w:bookmarkStart w:id="2547" w:name="_ETM_Q1_3593477"/>
      <w:bookmarkEnd w:id="2547"/>
      <w:r>
        <w:rPr>
          <w:rFonts w:hint="cs"/>
          <w:rtl/>
          <w:lang w:eastAsia="he-IL"/>
        </w:rPr>
        <w:t xml:space="preserve">אנשים שהם בגיל מתקדם, </w:t>
      </w:r>
      <w:bookmarkStart w:id="2548" w:name="_ETM_Q1_3597423"/>
      <w:bookmarkEnd w:id="2548"/>
      <w:r>
        <w:rPr>
          <w:rFonts w:hint="cs"/>
          <w:rtl/>
          <w:lang w:eastAsia="he-IL"/>
        </w:rPr>
        <w:t xml:space="preserve">תוך דקה הוא נותן </w:t>
      </w:r>
      <w:bookmarkStart w:id="2549" w:name="_ETM_Q1_3595722"/>
      <w:bookmarkEnd w:id="2549"/>
      <w:r>
        <w:rPr>
          <w:rFonts w:hint="cs"/>
          <w:rtl/>
          <w:lang w:eastAsia="he-IL"/>
        </w:rPr>
        <w:t xml:space="preserve">את השירות, ואחר כך 10 דקות </w:t>
      </w:r>
      <w:bookmarkStart w:id="2550" w:name="_ETM_Q1_3601395"/>
      <w:bookmarkEnd w:id="2550"/>
      <w:r>
        <w:rPr>
          <w:rFonts w:hint="cs"/>
          <w:rtl/>
          <w:lang w:eastAsia="he-IL"/>
        </w:rPr>
        <w:t xml:space="preserve">לוקח לו </w:t>
      </w:r>
      <w:bookmarkStart w:id="2551" w:name="_ETM_Q1_3597476"/>
      <w:bookmarkEnd w:id="2551"/>
      <w:r>
        <w:rPr>
          <w:rFonts w:hint="cs"/>
          <w:rtl/>
          <w:lang w:eastAsia="he-IL"/>
        </w:rPr>
        <w:t xml:space="preserve">לרשום חשבונית, והם שומרים את כל </w:t>
      </w:r>
      <w:bookmarkStart w:id="2552" w:name="_ETM_Q1_3600250"/>
      <w:bookmarkEnd w:id="2552"/>
      <w:r>
        <w:rPr>
          <w:rFonts w:hint="cs"/>
          <w:rtl/>
          <w:lang w:eastAsia="he-IL"/>
        </w:rPr>
        <w:t>החשבוניות.</w:t>
      </w:r>
      <w:bookmarkStart w:id="2553" w:name="_ETM_Q1_3599336"/>
      <w:bookmarkStart w:id="2554" w:name="_ETM_Q1_3599716"/>
      <w:bookmarkEnd w:id="2553"/>
      <w:bookmarkEnd w:id="2554"/>
    </w:p>
    <w:p w:rsidR="00C20D89" w:rsidRDefault="00C20D89" w:rsidP="00C20D89">
      <w:pPr>
        <w:rPr>
          <w:rtl/>
          <w:lang w:eastAsia="he-IL"/>
        </w:rPr>
      </w:pPr>
      <w:bookmarkStart w:id="2555" w:name="_ETM_Q1_3599774"/>
      <w:bookmarkEnd w:id="2555"/>
    </w:p>
    <w:p w:rsidR="00C20D89" w:rsidRDefault="00C20D89" w:rsidP="00C20D89">
      <w:pPr>
        <w:rPr>
          <w:rtl/>
          <w:lang w:eastAsia="he-IL"/>
        </w:rPr>
      </w:pPr>
      <w:bookmarkStart w:id="2556" w:name="_ETM_Q1_3599861"/>
      <w:bookmarkStart w:id="2557" w:name="_ETM_Q1_3599911"/>
      <w:bookmarkEnd w:id="2556"/>
      <w:bookmarkEnd w:id="2557"/>
      <w:r>
        <w:rPr>
          <w:rFonts w:hint="cs"/>
          <w:rtl/>
          <w:lang w:eastAsia="he-IL"/>
        </w:rPr>
        <w:t xml:space="preserve">אני </w:t>
      </w:r>
      <w:bookmarkStart w:id="2558" w:name="_ETM_Q1_3600933"/>
      <w:bookmarkEnd w:id="2558"/>
      <w:r>
        <w:rPr>
          <w:rFonts w:hint="cs"/>
          <w:rtl/>
          <w:lang w:eastAsia="he-IL"/>
        </w:rPr>
        <w:t>חושב על האנשים האלה</w:t>
      </w:r>
      <w:bookmarkStart w:id="2559" w:name="_ETM_Q1_3601466"/>
      <w:bookmarkEnd w:id="2559"/>
      <w:r>
        <w:rPr>
          <w:rFonts w:hint="cs"/>
          <w:rtl/>
          <w:lang w:eastAsia="he-IL"/>
        </w:rPr>
        <w:t xml:space="preserve">, מה הם </w:t>
      </w:r>
      <w:bookmarkStart w:id="2560" w:name="_ETM_Q1_3604516"/>
      <w:bookmarkEnd w:id="2560"/>
      <w:r>
        <w:rPr>
          <w:rFonts w:hint="cs"/>
          <w:rtl/>
          <w:lang w:eastAsia="he-IL"/>
        </w:rPr>
        <w:t>יצטרכו לעשות, להו</w:t>
      </w:r>
      <w:bookmarkStart w:id="2561" w:name="_ETM_Q1_3603174"/>
      <w:bookmarkEnd w:id="2561"/>
      <w:r>
        <w:rPr>
          <w:rFonts w:hint="cs"/>
          <w:rtl/>
          <w:lang w:eastAsia="he-IL"/>
        </w:rPr>
        <w:t xml:space="preserve">ריד אפליקציות, לעשות </w:t>
      </w:r>
      <w:bookmarkStart w:id="2562" w:name="_ETM_Q1_3603456"/>
      <w:bookmarkEnd w:id="2562"/>
      <w:r>
        <w:rPr>
          <w:rFonts w:hint="cs"/>
          <w:rtl/>
          <w:lang w:eastAsia="he-IL"/>
        </w:rPr>
        <w:t>דברים כאלה</w:t>
      </w:r>
      <w:bookmarkStart w:id="2563" w:name="_ETM_Q1_3605076"/>
      <w:bookmarkEnd w:id="2563"/>
      <w:r>
        <w:rPr>
          <w:rFonts w:hint="cs"/>
          <w:rtl/>
          <w:lang w:eastAsia="he-IL"/>
        </w:rPr>
        <w:t xml:space="preserve">. </w:t>
      </w:r>
      <w:bookmarkStart w:id="2564" w:name="_ETM_Q1_3609489"/>
      <w:bookmarkEnd w:id="2564"/>
      <w:r>
        <w:rPr>
          <w:rFonts w:hint="cs"/>
          <w:rtl/>
          <w:lang w:eastAsia="he-IL"/>
        </w:rPr>
        <w:t>גם בדבר הזה צריך להתחשב</w:t>
      </w:r>
      <w:bookmarkStart w:id="2565" w:name="_ETM_Q1_3607310"/>
      <w:bookmarkEnd w:id="2565"/>
      <w:r>
        <w:rPr>
          <w:rFonts w:hint="cs"/>
          <w:rtl/>
          <w:lang w:eastAsia="he-IL"/>
        </w:rPr>
        <w:t>.</w:t>
      </w:r>
    </w:p>
    <w:p w:rsidR="00C20D89" w:rsidRDefault="00C20D89" w:rsidP="00C20D89">
      <w:pPr>
        <w:rPr>
          <w:rtl/>
          <w:lang w:eastAsia="he-IL"/>
        </w:rPr>
      </w:pPr>
      <w:bookmarkStart w:id="2566" w:name="_ETM_Q1_3611093"/>
      <w:bookmarkStart w:id="2567" w:name="_ETM_Q1_3611161"/>
      <w:bookmarkEnd w:id="2566"/>
      <w:bookmarkEnd w:id="2567"/>
    </w:p>
    <w:p w:rsidR="00C20D89" w:rsidRDefault="00C20D89" w:rsidP="00B51002">
      <w:pPr>
        <w:rPr>
          <w:rtl/>
          <w:lang w:eastAsia="he-IL"/>
        </w:rPr>
      </w:pPr>
      <w:bookmarkStart w:id="2568" w:name="_ETM_Q1_3611813"/>
      <w:bookmarkStart w:id="2569" w:name="_ETM_Q1_3611876"/>
      <w:bookmarkEnd w:id="2568"/>
      <w:bookmarkEnd w:id="2569"/>
      <w:r>
        <w:rPr>
          <w:rFonts w:hint="cs"/>
          <w:rtl/>
          <w:lang w:eastAsia="he-IL"/>
        </w:rPr>
        <w:t xml:space="preserve">עוד דוגמה, יש את האנשים </w:t>
      </w:r>
      <w:bookmarkStart w:id="2570" w:name="_ETM_Q1_3610846"/>
      <w:bookmarkEnd w:id="2570"/>
      <w:r>
        <w:rPr>
          <w:rFonts w:hint="cs"/>
          <w:rtl/>
          <w:lang w:eastAsia="he-IL"/>
        </w:rPr>
        <w:t xml:space="preserve">שמוכרים </w:t>
      </w:r>
      <w:bookmarkStart w:id="2571" w:name="_ETM_Q1_3612223"/>
      <w:bookmarkEnd w:id="2571"/>
      <w:r>
        <w:rPr>
          <w:rFonts w:hint="cs"/>
          <w:rtl/>
          <w:lang w:eastAsia="he-IL"/>
        </w:rPr>
        <w:t>סנדוויצ</w:t>
      </w:r>
      <w:bookmarkStart w:id="2572" w:name="_ETM_Q1_3612476"/>
      <w:bookmarkEnd w:id="2572"/>
      <w:r>
        <w:rPr>
          <w:rFonts w:hint="cs"/>
          <w:rtl/>
          <w:lang w:eastAsia="he-IL"/>
        </w:rPr>
        <w:t>'ים במשרדים</w:t>
      </w:r>
      <w:bookmarkStart w:id="2573" w:name="_ETM_Q1_3614496"/>
      <w:bookmarkEnd w:id="2573"/>
      <w:r>
        <w:rPr>
          <w:rFonts w:hint="cs"/>
          <w:rtl/>
          <w:lang w:eastAsia="he-IL"/>
        </w:rPr>
        <w:t>. אז הוא צריך עכשיו לשבור את הראש</w:t>
      </w:r>
      <w:bookmarkStart w:id="2574" w:name="_ETM_Q1_3616796"/>
      <w:bookmarkEnd w:id="2574"/>
      <w:r>
        <w:rPr>
          <w:rFonts w:hint="cs"/>
          <w:rtl/>
          <w:lang w:eastAsia="he-IL"/>
        </w:rPr>
        <w:t xml:space="preserve">. </w:t>
      </w:r>
      <w:bookmarkStart w:id="2575" w:name="_ETM_Q1_3618110"/>
      <w:bookmarkEnd w:id="2575"/>
      <w:r>
        <w:rPr>
          <w:rFonts w:hint="cs"/>
          <w:rtl/>
          <w:lang w:eastAsia="he-IL"/>
        </w:rPr>
        <w:t xml:space="preserve">כל יום הוא מוכר סנדוויצ'ים </w:t>
      </w:r>
      <w:bookmarkStart w:id="2576" w:name="_ETM_Q1_3619756"/>
      <w:bookmarkEnd w:id="2576"/>
      <w:r>
        <w:rPr>
          <w:rFonts w:hint="cs"/>
          <w:rtl/>
          <w:lang w:eastAsia="he-IL"/>
        </w:rPr>
        <w:t xml:space="preserve">ב-100 שקל, הוא צריך עכשיו לעשות </w:t>
      </w:r>
      <w:bookmarkStart w:id="2577" w:name="_ETM_Q1_3618436"/>
      <w:bookmarkEnd w:id="2577"/>
      <w:r>
        <w:rPr>
          <w:rFonts w:hint="cs"/>
          <w:rtl/>
          <w:lang w:eastAsia="he-IL"/>
        </w:rPr>
        <w:t>אפליקציה ותשל</w:t>
      </w:r>
      <w:bookmarkStart w:id="2578" w:name="_ETM_Q1_3620416"/>
      <w:bookmarkEnd w:id="2578"/>
      <w:r w:rsidRPr="00070CB6">
        <w:rPr>
          <w:rFonts w:hint="cs"/>
          <w:rtl/>
          <w:lang w:eastAsia="he-IL"/>
        </w:rPr>
        <w:t>ומים, דברים כאלה</w:t>
      </w:r>
      <w:bookmarkStart w:id="2579" w:name="_ETM_Q1_3621788"/>
      <w:bookmarkEnd w:id="2579"/>
      <w:r w:rsidRPr="00070CB6">
        <w:rPr>
          <w:rFonts w:hint="cs"/>
          <w:rtl/>
          <w:lang w:eastAsia="he-IL"/>
        </w:rPr>
        <w:t>, הוא יהיה מחויב</w:t>
      </w:r>
      <w:bookmarkStart w:id="2580" w:name="_ETM_Q1_3624152"/>
      <w:bookmarkEnd w:id="2580"/>
      <w:r w:rsidRPr="00070CB6">
        <w:rPr>
          <w:rFonts w:hint="cs"/>
          <w:rtl/>
          <w:lang w:eastAsia="he-IL"/>
        </w:rPr>
        <w:t>, נכון? על פי החוק הזה</w:t>
      </w:r>
      <w:bookmarkStart w:id="2581" w:name="_ETM_Q1_3621826"/>
      <w:bookmarkEnd w:id="2581"/>
      <w:r w:rsidRPr="00070CB6">
        <w:rPr>
          <w:rFonts w:hint="cs"/>
          <w:rtl/>
          <w:lang w:eastAsia="he-IL"/>
        </w:rPr>
        <w:t>. או שאפשר</w:t>
      </w:r>
      <w:bookmarkStart w:id="2582" w:name="_ETM_Q1_3622626"/>
      <w:bookmarkStart w:id="2583" w:name="_ETM_Q1_3625963"/>
      <w:bookmarkEnd w:id="2582"/>
      <w:bookmarkEnd w:id="2583"/>
      <w:r w:rsidR="00FF4C8E" w:rsidRPr="00070CB6">
        <w:rPr>
          <w:rFonts w:hint="cs"/>
          <w:rtl/>
          <w:lang w:eastAsia="he-IL"/>
        </w:rPr>
        <w:t xml:space="preserve"> </w:t>
      </w:r>
      <w:bookmarkStart w:id="2584" w:name="_ETM_Q1_3621556"/>
      <w:bookmarkEnd w:id="2584"/>
      <w:proofErr w:type="spellStart"/>
      <w:r w:rsidR="00B51002" w:rsidRPr="00070CB6">
        <w:rPr>
          <w:rFonts w:hint="cs"/>
          <w:rtl/>
          <w:lang w:eastAsia="he-IL"/>
        </w:rPr>
        <w:t>להחריג</w:t>
      </w:r>
      <w:bookmarkStart w:id="2585" w:name="_ETM_Q1_3626128"/>
      <w:bookmarkEnd w:id="2585"/>
      <w:proofErr w:type="spellEnd"/>
      <w:r w:rsidR="00FF4C8E" w:rsidRPr="00070CB6">
        <w:rPr>
          <w:rFonts w:hint="cs"/>
          <w:rtl/>
          <w:lang w:eastAsia="he-IL"/>
        </w:rPr>
        <w:t xml:space="preserve"> </w:t>
      </w:r>
      <w:bookmarkStart w:id="2586" w:name="_ETM_Q1_3629154"/>
      <w:bookmarkEnd w:id="2586"/>
      <w:r w:rsidR="00FF4C8E" w:rsidRPr="00070CB6">
        <w:rPr>
          <w:rFonts w:hint="cs"/>
          <w:rtl/>
          <w:lang w:eastAsia="he-IL"/>
        </w:rPr>
        <w:t>את הדבר הזה</w:t>
      </w:r>
      <w:bookmarkStart w:id="2587" w:name="_ETM_Q1_3626085"/>
      <w:bookmarkStart w:id="2588" w:name="_ETM_Q1_3623686"/>
      <w:bookmarkEnd w:id="2587"/>
      <w:bookmarkEnd w:id="2588"/>
      <w:r w:rsidR="00B51002">
        <w:rPr>
          <w:rFonts w:hint="cs"/>
          <w:rtl/>
          <w:lang w:eastAsia="he-IL"/>
        </w:rPr>
        <w:t xml:space="preserve">. מדובר </w:t>
      </w:r>
      <w:bookmarkStart w:id="2589" w:name="_ETM_Q1_3626936"/>
      <w:bookmarkEnd w:id="2589"/>
      <w:r w:rsidR="00B51002">
        <w:rPr>
          <w:rFonts w:hint="cs"/>
          <w:rtl/>
          <w:lang w:eastAsia="he-IL"/>
        </w:rPr>
        <w:t xml:space="preserve">רק על בתי עסק, נכון? </w:t>
      </w:r>
      <w:bookmarkStart w:id="2590" w:name="_ETM_Q1_3631078"/>
      <w:bookmarkEnd w:id="2590"/>
      <w:r w:rsidR="00B51002">
        <w:rPr>
          <w:rFonts w:hint="cs"/>
          <w:rtl/>
          <w:lang w:eastAsia="he-IL"/>
        </w:rPr>
        <w:t>לא על מישהו</w:t>
      </w:r>
      <w:bookmarkStart w:id="2591" w:name="_ETM_Q1_3629293"/>
      <w:bookmarkEnd w:id="2591"/>
      <w:r w:rsidR="00B51002">
        <w:rPr>
          <w:rFonts w:hint="cs"/>
          <w:rtl/>
          <w:lang w:eastAsia="he-IL"/>
        </w:rPr>
        <w:t>? - - -</w:t>
      </w:r>
    </w:p>
    <w:p w:rsidR="00B51002" w:rsidRDefault="00B51002" w:rsidP="00B51002">
      <w:pPr>
        <w:rPr>
          <w:rtl/>
          <w:lang w:eastAsia="he-IL"/>
        </w:rPr>
      </w:pPr>
      <w:bookmarkStart w:id="2592" w:name="_ETM_Q1_3632932"/>
      <w:bookmarkStart w:id="2593" w:name="_ETM_Q1_3632996"/>
      <w:bookmarkStart w:id="2594" w:name="_ETM_Q1_3630206"/>
      <w:bookmarkEnd w:id="2592"/>
      <w:bookmarkEnd w:id="2593"/>
      <w:bookmarkEnd w:id="2594"/>
    </w:p>
    <w:p w:rsidR="00B51002" w:rsidRDefault="00B51002" w:rsidP="00B51002">
      <w:pPr>
        <w:pStyle w:val="af5"/>
        <w:keepNext/>
        <w:rPr>
          <w:rtl/>
        </w:rPr>
      </w:pPr>
      <w:bookmarkStart w:id="2595" w:name="ET_interruption_קריאה_114"/>
      <w:r w:rsidRPr="00B510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002">
        <w:rPr>
          <w:rStyle w:val="TagStyle"/>
          <w:rtl/>
        </w:rPr>
        <w:t xml:space="preserve"> &lt;&lt; קריאה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B51002" w:rsidRDefault="00B51002" w:rsidP="00B51002">
      <w:pPr>
        <w:pStyle w:val="KeepWithNext"/>
        <w:rPr>
          <w:rtl/>
          <w:lang w:eastAsia="he-IL"/>
        </w:rPr>
      </w:pPr>
    </w:p>
    <w:p w:rsidR="00B51002" w:rsidRDefault="00B51002" w:rsidP="00B51002">
      <w:pPr>
        <w:rPr>
          <w:rtl/>
          <w:lang w:eastAsia="he-IL"/>
        </w:rPr>
      </w:pPr>
      <w:bookmarkStart w:id="2596" w:name="_ETM_Q1_3630676"/>
      <w:bookmarkEnd w:id="2596"/>
      <w:r>
        <w:rPr>
          <w:rFonts w:hint="cs"/>
          <w:rtl/>
          <w:lang w:eastAsia="he-IL"/>
        </w:rPr>
        <w:t xml:space="preserve">אדוני, זה לא מחייב. </w:t>
      </w:r>
      <w:bookmarkStart w:id="2597" w:name="_ETM_Q1_3633644"/>
      <w:bookmarkEnd w:id="2597"/>
      <w:r>
        <w:rPr>
          <w:rFonts w:hint="cs"/>
          <w:rtl/>
          <w:lang w:eastAsia="he-IL"/>
        </w:rPr>
        <w:t>זה רק אפשרות.</w:t>
      </w:r>
    </w:p>
    <w:p w:rsidR="00B51002" w:rsidRDefault="00B51002" w:rsidP="00B51002">
      <w:pPr>
        <w:rPr>
          <w:rtl/>
          <w:lang w:eastAsia="he-IL"/>
        </w:rPr>
      </w:pPr>
      <w:bookmarkStart w:id="2598" w:name="_ETM_Q1_3637156"/>
      <w:bookmarkStart w:id="2599" w:name="_ETM_Q1_3637223"/>
      <w:bookmarkEnd w:id="2598"/>
      <w:bookmarkEnd w:id="2599"/>
    </w:p>
    <w:p w:rsidR="00B51002" w:rsidRDefault="00B51002" w:rsidP="00B51002">
      <w:pPr>
        <w:pStyle w:val="-"/>
        <w:keepNext/>
        <w:rPr>
          <w:rtl/>
        </w:rPr>
      </w:pPr>
      <w:bookmarkStart w:id="2600" w:name="ET_speakercontinue_5792_115"/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דובר_המשך</w:t>
      </w:r>
      <w:proofErr w:type="spellEnd"/>
      <w:r w:rsidRPr="00B51002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דובר_המשך</w:t>
      </w:r>
      <w:proofErr w:type="spellEnd"/>
      <w:r w:rsidRPr="00B510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B51002" w:rsidRDefault="00B51002" w:rsidP="00B51002">
      <w:pPr>
        <w:pStyle w:val="KeepWithNext"/>
        <w:rPr>
          <w:rtl/>
          <w:lang w:eastAsia="he-IL"/>
        </w:rPr>
      </w:pPr>
    </w:p>
    <w:p w:rsidR="00B51002" w:rsidRDefault="00B51002" w:rsidP="00B51002">
      <w:pPr>
        <w:rPr>
          <w:rtl/>
          <w:lang w:eastAsia="he-IL"/>
        </w:rPr>
      </w:pPr>
      <w:bookmarkStart w:id="2601" w:name="_ETM_Q1_3638464"/>
      <w:bookmarkEnd w:id="2601"/>
      <w:r>
        <w:rPr>
          <w:rFonts w:hint="cs"/>
          <w:rtl/>
          <w:lang w:eastAsia="he-IL"/>
        </w:rPr>
        <w:t>א</w:t>
      </w:r>
      <w:bookmarkStart w:id="2602" w:name="_ETM_Q1_3634682"/>
      <w:bookmarkEnd w:id="2602"/>
      <w:r>
        <w:rPr>
          <w:rFonts w:hint="cs"/>
          <w:rtl/>
          <w:lang w:eastAsia="he-IL"/>
        </w:rPr>
        <w:t>ז אפשרות. זה לא חובה.</w:t>
      </w:r>
    </w:p>
    <w:p w:rsidR="00B51002" w:rsidRDefault="00B51002" w:rsidP="00B51002">
      <w:pPr>
        <w:rPr>
          <w:rtl/>
          <w:lang w:eastAsia="he-IL"/>
        </w:rPr>
      </w:pPr>
    </w:p>
    <w:p w:rsidR="00B51002" w:rsidRDefault="00B51002" w:rsidP="00B51002">
      <w:pPr>
        <w:pStyle w:val="af6"/>
        <w:keepNext/>
        <w:rPr>
          <w:rtl/>
        </w:rPr>
      </w:pPr>
      <w:bookmarkStart w:id="2603" w:name="ET_yor_4758_116"/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יור</w:t>
      </w:r>
      <w:proofErr w:type="spellEnd"/>
      <w:r w:rsidRPr="00B510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יור</w:t>
      </w:r>
      <w:proofErr w:type="spellEnd"/>
      <w:r w:rsidRPr="00B510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B51002" w:rsidRDefault="00B51002" w:rsidP="00B51002">
      <w:pPr>
        <w:pStyle w:val="KeepWithNext"/>
        <w:rPr>
          <w:rtl/>
          <w:lang w:eastAsia="he-IL"/>
        </w:rPr>
      </w:pPr>
    </w:p>
    <w:p w:rsidR="00B51002" w:rsidRDefault="00B51002" w:rsidP="00B5100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אפשרות.</w:t>
      </w:r>
    </w:p>
    <w:p w:rsidR="00B51002" w:rsidRDefault="00B51002" w:rsidP="00B51002">
      <w:pPr>
        <w:rPr>
          <w:rtl/>
          <w:lang w:eastAsia="he-IL"/>
        </w:rPr>
      </w:pPr>
    </w:p>
    <w:p w:rsidR="00B51002" w:rsidRDefault="00B51002" w:rsidP="00B51002">
      <w:pPr>
        <w:pStyle w:val="-"/>
        <w:keepNext/>
        <w:rPr>
          <w:rtl/>
        </w:rPr>
      </w:pPr>
      <w:bookmarkStart w:id="2604" w:name="ET_speakercontinue_5792_117"/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דובר_המשך</w:t>
      </w:r>
      <w:proofErr w:type="spellEnd"/>
      <w:r w:rsidRPr="00B51002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דובר_המשך</w:t>
      </w:r>
      <w:proofErr w:type="spellEnd"/>
      <w:r w:rsidRPr="00B510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:rsidR="00B51002" w:rsidRDefault="00B51002" w:rsidP="00B51002">
      <w:pPr>
        <w:pStyle w:val="KeepWithNext"/>
        <w:rPr>
          <w:rtl/>
          <w:lang w:eastAsia="he-IL"/>
        </w:rPr>
      </w:pPr>
    </w:p>
    <w:p w:rsidR="00B51002" w:rsidRDefault="00B51002" w:rsidP="00B51002">
      <w:pPr>
        <w:rPr>
          <w:rtl/>
          <w:lang w:eastAsia="he-IL"/>
        </w:rPr>
      </w:pPr>
      <w:bookmarkStart w:id="2605" w:name="_ETM_Q1_3636303"/>
      <w:bookmarkEnd w:id="2605"/>
      <w:r>
        <w:rPr>
          <w:rFonts w:hint="cs"/>
          <w:rtl/>
          <w:lang w:eastAsia="he-IL"/>
        </w:rPr>
        <w:t>אז הנה</w:t>
      </w:r>
      <w:bookmarkStart w:id="2606" w:name="_ETM_Q1_3636849"/>
      <w:bookmarkEnd w:id="2606"/>
      <w:r>
        <w:rPr>
          <w:rFonts w:hint="cs"/>
          <w:rtl/>
          <w:lang w:eastAsia="he-IL"/>
        </w:rPr>
        <w:t xml:space="preserve">, </w:t>
      </w:r>
      <w:bookmarkStart w:id="2607" w:name="_ETM_Q1_3637173"/>
      <w:bookmarkEnd w:id="2607"/>
      <w:r>
        <w:rPr>
          <w:rFonts w:hint="cs"/>
          <w:rtl/>
          <w:lang w:eastAsia="he-IL"/>
        </w:rPr>
        <w:t>הרגעתם אותי</w:t>
      </w:r>
      <w:bookmarkStart w:id="2608" w:name="_ETM_Q1_3638816"/>
      <w:bookmarkEnd w:id="2608"/>
      <w:r>
        <w:rPr>
          <w:rFonts w:hint="cs"/>
          <w:rtl/>
          <w:lang w:eastAsia="he-IL"/>
        </w:rPr>
        <w:t xml:space="preserve">, כי אני ישר ירדתי </w:t>
      </w:r>
      <w:bookmarkStart w:id="2609" w:name="_ETM_Q1_3639656"/>
      <w:bookmarkEnd w:id="2609"/>
      <w:r>
        <w:rPr>
          <w:rFonts w:hint="cs"/>
          <w:rtl/>
          <w:lang w:eastAsia="he-IL"/>
        </w:rPr>
        <w:t xml:space="preserve">לרזולוציה הקטנה של האנשים </w:t>
      </w:r>
      <w:bookmarkStart w:id="2610" w:name="_ETM_Q1_3645538"/>
      <w:bookmarkEnd w:id="2610"/>
      <w:r>
        <w:rPr>
          <w:rFonts w:hint="cs"/>
          <w:rtl/>
          <w:lang w:eastAsia="he-IL"/>
        </w:rPr>
        <w:t xml:space="preserve">המסכנים </w:t>
      </w:r>
      <w:bookmarkStart w:id="2611" w:name="_ETM_Q1_3642306"/>
      <w:bookmarkEnd w:id="2611"/>
      <w:r>
        <w:rPr>
          <w:rFonts w:hint="cs"/>
          <w:rtl/>
          <w:lang w:eastAsia="he-IL"/>
        </w:rPr>
        <w:t>שחייבים לחשוב עליהם</w:t>
      </w:r>
      <w:bookmarkStart w:id="2612" w:name="_ETM_Q1_3645376"/>
      <w:bookmarkEnd w:id="2612"/>
      <w:r>
        <w:rPr>
          <w:rFonts w:hint="cs"/>
          <w:rtl/>
          <w:lang w:eastAsia="he-IL"/>
        </w:rPr>
        <w:t>.</w:t>
      </w:r>
      <w:bookmarkStart w:id="2613" w:name="_ETM_Q1_3641746"/>
      <w:bookmarkStart w:id="2614" w:name="_ETM_Q1_3642896"/>
      <w:bookmarkEnd w:id="2613"/>
      <w:bookmarkEnd w:id="2614"/>
    </w:p>
    <w:p w:rsidR="00B51002" w:rsidRDefault="00B51002" w:rsidP="00B51002">
      <w:pPr>
        <w:rPr>
          <w:rtl/>
          <w:lang w:eastAsia="he-IL"/>
        </w:rPr>
      </w:pPr>
      <w:bookmarkStart w:id="2615" w:name="_ETM_Q1_3643388"/>
      <w:bookmarkStart w:id="2616" w:name="_ETM_Q1_3643454"/>
      <w:bookmarkEnd w:id="2615"/>
      <w:bookmarkEnd w:id="2616"/>
    </w:p>
    <w:p w:rsidR="00B51002" w:rsidRDefault="00B51002" w:rsidP="00B51002">
      <w:pPr>
        <w:pStyle w:val="af6"/>
        <w:keepNext/>
        <w:rPr>
          <w:rtl/>
        </w:rPr>
      </w:pPr>
      <w:bookmarkStart w:id="2617" w:name="ET_yor_4758_118"/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יור</w:t>
      </w:r>
      <w:proofErr w:type="spellEnd"/>
      <w:r w:rsidRPr="00B510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1002">
        <w:rPr>
          <w:rStyle w:val="TagStyle"/>
          <w:rtl/>
        </w:rPr>
        <w:t xml:space="preserve"> &lt;&lt; </w:t>
      </w:r>
      <w:proofErr w:type="spellStart"/>
      <w:r w:rsidRPr="00B51002">
        <w:rPr>
          <w:rStyle w:val="TagStyle"/>
          <w:rtl/>
        </w:rPr>
        <w:t>יור</w:t>
      </w:r>
      <w:proofErr w:type="spellEnd"/>
      <w:r w:rsidRPr="00B51002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:rsidR="00B51002" w:rsidRDefault="00B51002" w:rsidP="00B51002">
      <w:pPr>
        <w:pStyle w:val="KeepWithNext"/>
        <w:rPr>
          <w:rtl/>
          <w:lang w:eastAsia="he-IL"/>
        </w:rPr>
      </w:pPr>
    </w:p>
    <w:p w:rsidR="00B51002" w:rsidRDefault="00B51002" w:rsidP="00822C3D">
      <w:pPr>
        <w:rPr>
          <w:rtl/>
          <w:lang w:eastAsia="he-IL"/>
        </w:rPr>
      </w:pPr>
      <w:bookmarkStart w:id="2618" w:name="_ETM_Q1_3644870"/>
      <w:bookmarkEnd w:id="2618"/>
      <w:r>
        <w:rPr>
          <w:rFonts w:hint="cs"/>
          <w:rtl/>
          <w:lang w:eastAsia="he-IL"/>
        </w:rPr>
        <w:t>הפער הדיגיטלי</w:t>
      </w:r>
      <w:bookmarkStart w:id="2619" w:name="_ETM_Q1_3644786"/>
      <w:bookmarkStart w:id="2620" w:name="_ETM_Q1_3643646"/>
      <w:bookmarkStart w:id="2621" w:name="_ETM_Q1_3642426"/>
      <w:bookmarkStart w:id="2622" w:name="_ETM_Q1_3643166"/>
      <w:bookmarkStart w:id="2623" w:name="_ETM_Q1_3643203"/>
      <w:bookmarkStart w:id="2624" w:name="_ETM_Q1_3642886"/>
      <w:bookmarkStart w:id="2625" w:name="_ETM_Q1_3642416"/>
      <w:bookmarkStart w:id="2626" w:name="_ETM_Q1_3643790"/>
      <w:bookmarkStart w:id="2627" w:name="_ETM_Q1_3644066"/>
      <w:bookmarkStart w:id="2628" w:name="_ETM_Q1_3644226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r w:rsidR="00822C3D">
        <w:rPr>
          <w:rFonts w:hint="cs"/>
          <w:rtl/>
          <w:lang w:eastAsia="he-IL"/>
        </w:rPr>
        <w:t xml:space="preserve"> - - - גם לבעלי עסקים</w:t>
      </w:r>
      <w:bookmarkStart w:id="2629" w:name="_ETM_Q1_3648267"/>
      <w:bookmarkStart w:id="2630" w:name="_ETM_Q1_3645086"/>
      <w:bookmarkEnd w:id="2629"/>
      <w:bookmarkEnd w:id="2630"/>
      <w:r w:rsidR="00822C3D">
        <w:rPr>
          <w:rFonts w:hint="cs"/>
          <w:rtl/>
          <w:lang w:eastAsia="he-IL"/>
        </w:rPr>
        <w:t>.</w:t>
      </w:r>
    </w:p>
    <w:p w:rsidR="00822C3D" w:rsidRDefault="00822C3D" w:rsidP="00822C3D">
      <w:pPr>
        <w:rPr>
          <w:rtl/>
          <w:lang w:eastAsia="he-IL"/>
        </w:rPr>
      </w:pPr>
      <w:bookmarkStart w:id="2631" w:name="_ETM_Q1_3650146"/>
      <w:bookmarkStart w:id="2632" w:name="_ETM_Q1_3650207"/>
      <w:bookmarkEnd w:id="2631"/>
      <w:bookmarkEnd w:id="2632"/>
    </w:p>
    <w:p w:rsidR="00822C3D" w:rsidRDefault="00822C3D" w:rsidP="00822C3D">
      <w:pPr>
        <w:pStyle w:val="-"/>
        <w:keepNext/>
        <w:rPr>
          <w:rtl/>
        </w:rPr>
      </w:pPr>
      <w:bookmarkStart w:id="2633" w:name="ET_speakercontinue_5792_119"/>
      <w:r w:rsidRPr="00822C3D">
        <w:rPr>
          <w:rStyle w:val="TagStyle"/>
          <w:rtl/>
        </w:rPr>
        <w:t xml:space="preserve"> &lt;&lt; </w:t>
      </w:r>
      <w:proofErr w:type="spellStart"/>
      <w:r w:rsidRPr="00822C3D">
        <w:rPr>
          <w:rStyle w:val="TagStyle"/>
          <w:rtl/>
        </w:rPr>
        <w:t>דובר_המשך</w:t>
      </w:r>
      <w:proofErr w:type="spellEnd"/>
      <w:r w:rsidRPr="00822C3D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822C3D">
        <w:rPr>
          <w:rStyle w:val="TagStyle"/>
          <w:rtl/>
        </w:rPr>
        <w:t xml:space="preserve"> &lt;&lt; </w:t>
      </w:r>
      <w:proofErr w:type="spellStart"/>
      <w:r w:rsidRPr="00822C3D">
        <w:rPr>
          <w:rStyle w:val="TagStyle"/>
          <w:rtl/>
        </w:rPr>
        <w:t>דובר_המשך</w:t>
      </w:r>
      <w:proofErr w:type="spellEnd"/>
      <w:r w:rsidRPr="00822C3D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:rsidR="00822C3D" w:rsidRDefault="00822C3D" w:rsidP="00822C3D">
      <w:pPr>
        <w:pStyle w:val="KeepWithNext"/>
        <w:rPr>
          <w:rtl/>
          <w:lang w:eastAsia="he-IL"/>
        </w:rPr>
      </w:pPr>
    </w:p>
    <w:p w:rsidR="00822C3D" w:rsidRPr="00070CB6" w:rsidRDefault="00822C3D" w:rsidP="00822C3D">
      <w:pPr>
        <w:rPr>
          <w:rtl/>
          <w:lang w:eastAsia="he-IL"/>
        </w:rPr>
      </w:pPr>
      <w:bookmarkStart w:id="2634" w:name="_ETM_Q1_3651240"/>
      <w:bookmarkEnd w:id="2634"/>
      <w:r w:rsidRPr="00070CB6">
        <w:rPr>
          <w:rFonts w:hint="cs"/>
          <w:rtl/>
          <w:lang w:eastAsia="he-IL"/>
        </w:rPr>
        <w:t xml:space="preserve">זהו. בזה </w:t>
      </w:r>
      <w:bookmarkStart w:id="2635" w:name="_ETM_Q1_3647836"/>
      <w:bookmarkEnd w:id="2635"/>
      <w:r w:rsidRPr="00070CB6">
        <w:rPr>
          <w:rFonts w:hint="cs"/>
          <w:rtl/>
          <w:lang w:eastAsia="he-IL"/>
        </w:rPr>
        <w:t>נגמר הסיפור. אתה רוצה</w:t>
      </w:r>
      <w:bookmarkStart w:id="2636" w:name="_ETM_Q1_3649555"/>
      <w:bookmarkEnd w:id="2636"/>
      <w:r w:rsidRPr="00070CB6">
        <w:rPr>
          <w:rFonts w:hint="cs"/>
          <w:rtl/>
          <w:lang w:eastAsia="he-IL"/>
        </w:rPr>
        <w:t xml:space="preserve"> עוד </w:t>
      </w:r>
      <w:bookmarkStart w:id="2637" w:name="_ETM_Q1_3652273"/>
      <w:bookmarkEnd w:id="2637"/>
      <w:r w:rsidRPr="00070CB6">
        <w:rPr>
          <w:rFonts w:hint="cs"/>
          <w:rtl/>
          <w:lang w:eastAsia="he-IL"/>
        </w:rPr>
        <w:t>סיפור? אני יכול לספר</w:t>
      </w:r>
      <w:bookmarkStart w:id="2638" w:name="_ETM_Q1_3650385"/>
      <w:bookmarkEnd w:id="2638"/>
      <w:r w:rsidRPr="00070CB6">
        <w:rPr>
          <w:rFonts w:hint="cs"/>
          <w:rtl/>
          <w:lang w:eastAsia="he-IL"/>
        </w:rPr>
        <w:t>.</w:t>
      </w:r>
    </w:p>
    <w:p w:rsidR="00822C3D" w:rsidRPr="00070CB6" w:rsidRDefault="00822C3D" w:rsidP="00822C3D">
      <w:pPr>
        <w:rPr>
          <w:rtl/>
          <w:lang w:eastAsia="he-IL"/>
        </w:rPr>
      </w:pPr>
      <w:bookmarkStart w:id="2639" w:name="_ETM_Q1_3653934"/>
      <w:bookmarkStart w:id="2640" w:name="_ETM_Q1_3653997"/>
      <w:bookmarkEnd w:id="2639"/>
      <w:bookmarkEnd w:id="2640"/>
    </w:p>
    <w:p w:rsidR="00822C3D" w:rsidRPr="00070CB6" w:rsidRDefault="00822C3D" w:rsidP="00822C3D">
      <w:pPr>
        <w:pStyle w:val="af6"/>
        <w:keepNext/>
        <w:rPr>
          <w:rtl/>
        </w:rPr>
      </w:pPr>
      <w:bookmarkStart w:id="2641" w:name="ET_yor_4758_120"/>
      <w:r w:rsidRPr="00070CB6">
        <w:rPr>
          <w:rStyle w:val="TagStyle"/>
          <w:rtl/>
        </w:rPr>
        <w:t xml:space="preserve"> &lt;&lt; </w:t>
      </w:r>
      <w:proofErr w:type="spellStart"/>
      <w:r w:rsidRPr="00070CB6">
        <w:rPr>
          <w:rStyle w:val="TagStyle"/>
          <w:rtl/>
        </w:rPr>
        <w:t>יור</w:t>
      </w:r>
      <w:proofErr w:type="spellEnd"/>
      <w:r w:rsidRPr="00070CB6">
        <w:rPr>
          <w:rStyle w:val="TagStyle"/>
          <w:rtl/>
        </w:rPr>
        <w:t xml:space="preserve"> &gt;&gt; </w:t>
      </w:r>
      <w:r w:rsidRPr="00070CB6">
        <w:rPr>
          <w:rtl/>
        </w:rPr>
        <w:t xml:space="preserve">היו"ר יעקב </w:t>
      </w:r>
      <w:proofErr w:type="spellStart"/>
      <w:r w:rsidRPr="00070CB6">
        <w:rPr>
          <w:rtl/>
        </w:rPr>
        <w:t>מרגי</w:t>
      </w:r>
      <w:proofErr w:type="spellEnd"/>
      <w:r w:rsidRPr="00070CB6">
        <w:rPr>
          <w:rtl/>
        </w:rPr>
        <w:t>:</w:t>
      </w:r>
      <w:r w:rsidRPr="00070CB6">
        <w:rPr>
          <w:rStyle w:val="TagStyle"/>
          <w:rtl/>
        </w:rPr>
        <w:t xml:space="preserve"> &lt;&lt; </w:t>
      </w:r>
      <w:proofErr w:type="spellStart"/>
      <w:r w:rsidRPr="00070CB6">
        <w:rPr>
          <w:rStyle w:val="TagStyle"/>
          <w:rtl/>
        </w:rPr>
        <w:t>יור</w:t>
      </w:r>
      <w:proofErr w:type="spellEnd"/>
      <w:r w:rsidRPr="00070CB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 w:rsidRPr="00070CB6">
        <w:rPr>
          <w:rtl/>
        </w:rPr>
        <w:t xml:space="preserve"> </w:t>
      </w:r>
      <w:bookmarkEnd w:id="2641"/>
    </w:p>
    <w:p w:rsidR="00822C3D" w:rsidRPr="00070CB6" w:rsidRDefault="00822C3D" w:rsidP="00822C3D">
      <w:pPr>
        <w:pStyle w:val="KeepWithNext"/>
        <w:rPr>
          <w:rtl/>
          <w:lang w:eastAsia="he-IL"/>
        </w:rPr>
      </w:pPr>
    </w:p>
    <w:p w:rsidR="00822C3D" w:rsidRPr="00070CB6" w:rsidRDefault="00822C3D" w:rsidP="00822C3D">
      <w:pPr>
        <w:rPr>
          <w:rtl/>
          <w:lang w:eastAsia="he-IL"/>
        </w:rPr>
      </w:pPr>
      <w:bookmarkStart w:id="2642" w:name="_ETM_Q1_3654727"/>
      <w:bookmarkEnd w:id="2642"/>
      <w:r w:rsidRPr="00070CB6">
        <w:rPr>
          <w:rFonts w:hint="cs"/>
          <w:rtl/>
          <w:lang w:eastAsia="he-IL"/>
        </w:rPr>
        <w:t xml:space="preserve">לא, לא. אני </w:t>
      </w:r>
      <w:bookmarkStart w:id="2643" w:name="_ETM_Q1_3652061"/>
      <w:bookmarkEnd w:id="2643"/>
      <w:r w:rsidRPr="00070CB6">
        <w:rPr>
          <w:rFonts w:hint="cs"/>
          <w:rtl/>
          <w:lang w:eastAsia="he-IL"/>
        </w:rPr>
        <w:t xml:space="preserve">כמעט התפתיתי לעוד </w:t>
      </w:r>
      <w:bookmarkStart w:id="2644" w:name="_ETM_Q1_3654962"/>
      <w:bookmarkEnd w:id="2644"/>
      <w:r w:rsidRPr="00070CB6">
        <w:rPr>
          <w:rFonts w:hint="cs"/>
          <w:rtl/>
          <w:lang w:eastAsia="he-IL"/>
        </w:rPr>
        <w:t>סיפור, אתה יודע, עם טביעות א</w:t>
      </w:r>
      <w:bookmarkStart w:id="2645" w:name="_ETM_Q1_3654075"/>
      <w:bookmarkEnd w:id="2645"/>
      <w:r w:rsidRPr="00070CB6">
        <w:rPr>
          <w:rFonts w:hint="cs"/>
          <w:rtl/>
          <w:lang w:eastAsia="he-IL"/>
        </w:rPr>
        <w:t>צבע.</w:t>
      </w:r>
      <w:bookmarkStart w:id="2646" w:name="_ETM_Q1_3658065"/>
      <w:bookmarkStart w:id="2647" w:name="_ETM_Q1_3658429"/>
      <w:bookmarkEnd w:id="2646"/>
      <w:bookmarkEnd w:id="2647"/>
    </w:p>
    <w:p w:rsidR="00526B1A" w:rsidRPr="00070CB6" w:rsidRDefault="00526B1A" w:rsidP="00526B1A">
      <w:pPr>
        <w:rPr>
          <w:rStyle w:val="TagStyle"/>
          <w:rtl/>
        </w:rPr>
      </w:pPr>
      <w:bookmarkStart w:id="2648" w:name="_ETM_Q1_3658485"/>
      <w:bookmarkStart w:id="2649" w:name="_ETM_Q1_3658441"/>
      <w:bookmarkEnd w:id="2648"/>
      <w:bookmarkEnd w:id="2649"/>
    </w:p>
    <w:p w:rsidR="00526B1A" w:rsidRPr="00070CB6" w:rsidRDefault="00526B1A" w:rsidP="00526B1A">
      <w:pPr>
        <w:pStyle w:val="af5"/>
        <w:keepNext/>
        <w:rPr>
          <w:rtl/>
        </w:rPr>
      </w:pPr>
      <w:bookmarkStart w:id="2650" w:name="ET_interruption_קריאה_122"/>
      <w:r w:rsidRPr="00070CB6">
        <w:rPr>
          <w:rStyle w:val="TagStyle"/>
          <w:rtl/>
        </w:rPr>
        <w:t xml:space="preserve"> &lt;&lt; קריאה &gt;&gt; </w:t>
      </w:r>
      <w:r w:rsidRPr="00070CB6">
        <w:rPr>
          <w:rtl/>
        </w:rPr>
        <w:t>קריאה:</w:t>
      </w:r>
      <w:r w:rsidRPr="00070CB6">
        <w:rPr>
          <w:rStyle w:val="TagStyle"/>
          <w:rtl/>
        </w:rPr>
        <w:t xml:space="preserve"> &lt;&lt; קריאה &gt;&gt;</w:t>
      </w:r>
      <w:r w:rsidR="00920CB9">
        <w:rPr>
          <w:rtl/>
        </w:rPr>
        <w:t xml:space="preserve"> </w:t>
      </w:r>
      <w:r w:rsidRPr="00070CB6">
        <w:rPr>
          <w:rtl/>
        </w:rPr>
        <w:t xml:space="preserve"> </w:t>
      </w:r>
      <w:bookmarkEnd w:id="2650"/>
    </w:p>
    <w:p w:rsidR="00526B1A" w:rsidRPr="00070CB6" w:rsidRDefault="00526B1A" w:rsidP="00526B1A">
      <w:pPr>
        <w:pStyle w:val="KeepWithNext"/>
        <w:rPr>
          <w:rtl/>
          <w:lang w:eastAsia="he-IL"/>
        </w:rPr>
      </w:pPr>
    </w:p>
    <w:p w:rsidR="00526B1A" w:rsidRPr="00070CB6" w:rsidRDefault="00526B1A" w:rsidP="00526B1A">
      <w:pPr>
        <w:rPr>
          <w:rtl/>
          <w:lang w:eastAsia="he-IL"/>
        </w:rPr>
      </w:pPr>
      <w:bookmarkStart w:id="2651" w:name="_ETM_Q1_3656415"/>
      <w:bookmarkStart w:id="2652" w:name="_ETM_Q1_3650795"/>
      <w:bookmarkEnd w:id="2651"/>
      <w:bookmarkEnd w:id="2652"/>
      <w:r w:rsidRPr="00070CB6">
        <w:rPr>
          <w:rFonts w:hint="cs"/>
          <w:rtl/>
          <w:lang w:eastAsia="he-IL"/>
        </w:rPr>
        <w:t xml:space="preserve">אם אני יכול סיפור </w:t>
      </w:r>
      <w:bookmarkStart w:id="2653" w:name="_ETM_Q1_3663449"/>
      <w:bookmarkEnd w:id="2653"/>
      <w:r w:rsidRPr="00070CB6">
        <w:rPr>
          <w:rFonts w:hint="cs"/>
          <w:rtl/>
          <w:lang w:eastAsia="he-IL"/>
        </w:rPr>
        <w:t>- - -</w:t>
      </w:r>
    </w:p>
    <w:p w:rsidR="00526B1A" w:rsidRPr="00070CB6" w:rsidRDefault="00526B1A" w:rsidP="00526B1A">
      <w:pPr>
        <w:rPr>
          <w:rtl/>
          <w:lang w:eastAsia="he-IL"/>
        </w:rPr>
      </w:pPr>
      <w:bookmarkStart w:id="2654" w:name="_ETM_Q1_3664178"/>
      <w:bookmarkStart w:id="2655" w:name="_ETM_Q1_3664256"/>
      <w:bookmarkEnd w:id="2654"/>
      <w:bookmarkEnd w:id="2655"/>
    </w:p>
    <w:p w:rsidR="00526B1A" w:rsidRPr="00070CB6" w:rsidRDefault="00526B1A" w:rsidP="00526B1A">
      <w:pPr>
        <w:pStyle w:val="af6"/>
        <w:keepNext/>
        <w:rPr>
          <w:rtl/>
        </w:rPr>
      </w:pPr>
      <w:r w:rsidRPr="00070CB6">
        <w:rPr>
          <w:rStyle w:val="TagStyle"/>
          <w:rtl/>
        </w:rPr>
        <w:t xml:space="preserve"> &lt;&lt; </w:t>
      </w:r>
      <w:proofErr w:type="spellStart"/>
      <w:r w:rsidRPr="00070CB6">
        <w:rPr>
          <w:rStyle w:val="TagStyle"/>
          <w:rtl/>
        </w:rPr>
        <w:t>יור</w:t>
      </w:r>
      <w:proofErr w:type="spellEnd"/>
      <w:r w:rsidRPr="00070CB6">
        <w:rPr>
          <w:rStyle w:val="TagStyle"/>
          <w:rtl/>
        </w:rPr>
        <w:t xml:space="preserve"> &gt;&gt; </w:t>
      </w:r>
      <w:r w:rsidRPr="00070CB6">
        <w:rPr>
          <w:rtl/>
        </w:rPr>
        <w:t xml:space="preserve">היו"ר יעקב </w:t>
      </w:r>
      <w:proofErr w:type="spellStart"/>
      <w:r w:rsidRPr="00070CB6">
        <w:rPr>
          <w:rtl/>
        </w:rPr>
        <w:t>מרגי</w:t>
      </w:r>
      <w:proofErr w:type="spellEnd"/>
      <w:r w:rsidRPr="00070CB6">
        <w:rPr>
          <w:rtl/>
        </w:rPr>
        <w:t>:</w:t>
      </w:r>
      <w:r w:rsidRPr="00070CB6">
        <w:rPr>
          <w:rStyle w:val="TagStyle"/>
          <w:rtl/>
        </w:rPr>
        <w:t xml:space="preserve"> &lt;&lt; </w:t>
      </w:r>
      <w:proofErr w:type="spellStart"/>
      <w:r w:rsidRPr="00070CB6">
        <w:rPr>
          <w:rStyle w:val="TagStyle"/>
          <w:rtl/>
        </w:rPr>
        <w:t>יור</w:t>
      </w:r>
      <w:proofErr w:type="spellEnd"/>
      <w:r w:rsidRPr="00070CB6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 w:rsidRPr="00070CB6">
        <w:rPr>
          <w:rtl/>
        </w:rPr>
        <w:t xml:space="preserve"> </w:t>
      </w:r>
    </w:p>
    <w:p w:rsidR="00526B1A" w:rsidRPr="00070CB6" w:rsidRDefault="00526B1A" w:rsidP="00526B1A">
      <w:pPr>
        <w:pStyle w:val="KeepWithNext"/>
        <w:rPr>
          <w:rtl/>
          <w:lang w:eastAsia="he-IL"/>
        </w:rPr>
      </w:pPr>
    </w:p>
    <w:p w:rsidR="00526B1A" w:rsidRDefault="00526B1A" w:rsidP="00526B1A">
      <w:pPr>
        <w:rPr>
          <w:rtl/>
          <w:lang w:eastAsia="he-IL"/>
        </w:rPr>
      </w:pPr>
      <w:bookmarkStart w:id="2656" w:name="_ETM_Q1_3664990"/>
      <w:bookmarkEnd w:id="2656"/>
      <w:r w:rsidRPr="00070CB6">
        <w:rPr>
          <w:rFonts w:hint="cs"/>
          <w:rtl/>
          <w:lang w:eastAsia="he-IL"/>
        </w:rPr>
        <w:t>בשמ</w:t>
      </w:r>
      <w:bookmarkStart w:id="2657" w:name="_ETM_Q1_3666338"/>
      <w:bookmarkEnd w:id="2657"/>
      <w:r w:rsidRPr="00070CB6">
        <w:rPr>
          <w:rFonts w:hint="cs"/>
          <w:rtl/>
          <w:lang w:eastAsia="he-IL"/>
        </w:rPr>
        <w:t>חה, אני אתן</w:t>
      </w:r>
      <w:bookmarkStart w:id="2658" w:name="_ETM_Q1_3661592"/>
      <w:bookmarkEnd w:id="2658"/>
      <w:r>
        <w:rPr>
          <w:rFonts w:hint="cs"/>
          <w:rtl/>
          <w:lang w:eastAsia="he-IL"/>
        </w:rPr>
        <w:t xml:space="preserve"> לך. רק אני אתן קודם </w:t>
      </w:r>
      <w:bookmarkStart w:id="2659" w:name="_ETM_Q1_3666325"/>
      <w:bookmarkEnd w:id="2659"/>
      <w:r>
        <w:rPr>
          <w:rFonts w:hint="cs"/>
          <w:rtl/>
          <w:lang w:eastAsia="he-IL"/>
        </w:rPr>
        <w:t xml:space="preserve">לחברי </w:t>
      </w:r>
      <w:bookmarkStart w:id="2660" w:name="_ETM_Q1_3667276"/>
      <w:bookmarkEnd w:id="2660"/>
      <w:r>
        <w:rPr>
          <w:rFonts w:hint="cs"/>
          <w:rtl/>
          <w:lang w:eastAsia="he-IL"/>
        </w:rPr>
        <w:t>הכנסת. אנטאנס שחאדה, בבקשה.</w:t>
      </w:r>
    </w:p>
    <w:p w:rsidR="00526B1A" w:rsidRDefault="00526B1A" w:rsidP="00526B1A">
      <w:pPr>
        <w:rPr>
          <w:rtl/>
          <w:lang w:eastAsia="he-IL"/>
        </w:rPr>
      </w:pPr>
      <w:bookmarkStart w:id="2661" w:name="_ETM_Q1_3671602"/>
      <w:bookmarkStart w:id="2662" w:name="_ETM_Q1_3671667"/>
      <w:bookmarkStart w:id="2663" w:name="_ETM_Q1_3672770"/>
      <w:bookmarkEnd w:id="2661"/>
      <w:bookmarkEnd w:id="2662"/>
      <w:bookmarkEnd w:id="2663"/>
    </w:p>
    <w:p w:rsidR="00526B1A" w:rsidRDefault="00526B1A" w:rsidP="00526B1A">
      <w:pPr>
        <w:pStyle w:val="a4"/>
        <w:keepNext/>
        <w:rPr>
          <w:rtl/>
        </w:rPr>
      </w:pPr>
      <w:bookmarkStart w:id="2664" w:name="ET_speaker_5806_124"/>
      <w:r w:rsidRPr="00526B1A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526B1A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526B1A" w:rsidRDefault="00526B1A" w:rsidP="00526B1A">
      <w:pPr>
        <w:pStyle w:val="KeepWithNext"/>
        <w:rPr>
          <w:rtl/>
          <w:lang w:eastAsia="he-IL"/>
        </w:rPr>
      </w:pPr>
    </w:p>
    <w:p w:rsidR="00526B1A" w:rsidRDefault="00526B1A" w:rsidP="00526B1A">
      <w:pPr>
        <w:rPr>
          <w:rtl/>
          <w:lang w:eastAsia="he-IL"/>
        </w:rPr>
      </w:pPr>
      <w:bookmarkStart w:id="2665" w:name="_ETM_Q1_3673405"/>
      <w:bookmarkStart w:id="2666" w:name="_ETM_Q1_3673458"/>
      <w:bookmarkStart w:id="2667" w:name="_ETM_Q1_3668506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עדיין אין לנו הרבה מה לומר </w:t>
      </w:r>
      <w:bookmarkStart w:id="2668" w:name="_ETM_Q1_3672915"/>
      <w:bookmarkEnd w:id="2668"/>
      <w:r>
        <w:rPr>
          <w:rFonts w:hint="cs"/>
          <w:rtl/>
          <w:lang w:eastAsia="he-IL"/>
        </w:rPr>
        <w:t>על החוק. צריכים</w:t>
      </w:r>
      <w:bookmarkStart w:id="2669" w:name="_ETM_Q1_3673337"/>
      <w:bookmarkEnd w:id="2669"/>
      <w:r>
        <w:rPr>
          <w:rFonts w:hint="cs"/>
          <w:rtl/>
          <w:lang w:eastAsia="he-IL"/>
        </w:rPr>
        <w:t xml:space="preserve"> ללמוד את זה ולהבין את זה לעומק.</w:t>
      </w:r>
      <w:bookmarkStart w:id="2670" w:name="_ETM_Q1_3669925"/>
      <w:bookmarkEnd w:id="2670"/>
    </w:p>
    <w:p w:rsidR="00526B1A" w:rsidRDefault="00526B1A" w:rsidP="00526B1A">
      <w:pPr>
        <w:rPr>
          <w:rtl/>
          <w:lang w:eastAsia="he-IL"/>
        </w:rPr>
      </w:pPr>
      <w:bookmarkStart w:id="2671" w:name="_ETM_Q1_3673798"/>
      <w:bookmarkStart w:id="2672" w:name="_ETM_Q1_3673849"/>
      <w:bookmarkEnd w:id="2671"/>
      <w:bookmarkEnd w:id="2672"/>
    </w:p>
    <w:p w:rsidR="00526B1A" w:rsidRDefault="00526B1A" w:rsidP="00526B1A">
      <w:pPr>
        <w:pStyle w:val="af6"/>
        <w:keepNext/>
        <w:rPr>
          <w:rtl/>
        </w:rPr>
      </w:pPr>
      <w:bookmarkStart w:id="2673" w:name="ET_yor_4758_125"/>
      <w:r w:rsidRPr="00526B1A">
        <w:rPr>
          <w:rStyle w:val="TagStyle"/>
          <w:rtl/>
        </w:rPr>
        <w:t xml:space="preserve"> &lt;&lt; </w:t>
      </w:r>
      <w:proofErr w:type="spellStart"/>
      <w:r w:rsidRPr="00526B1A">
        <w:rPr>
          <w:rStyle w:val="TagStyle"/>
          <w:rtl/>
        </w:rPr>
        <w:t>יור</w:t>
      </w:r>
      <w:proofErr w:type="spellEnd"/>
      <w:r w:rsidRPr="00526B1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6B1A">
        <w:rPr>
          <w:rStyle w:val="TagStyle"/>
          <w:rtl/>
        </w:rPr>
        <w:t xml:space="preserve"> &lt;&lt; </w:t>
      </w:r>
      <w:proofErr w:type="spellStart"/>
      <w:r w:rsidRPr="00526B1A">
        <w:rPr>
          <w:rStyle w:val="TagStyle"/>
          <w:rtl/>
        </w:rPr>
        <w:t>יור</w:t>
      </w:r>
      <w:proofErr w:type="spellEnd"/>
      <w:r w:rsidRPr="00526B1A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526B1A" w:rsidRDefault="00526B1A" w:rsidP="00526B1A">
      <w:pPr>
        <w:pStyle w:val="KeepWithNext"/>
        <w:rPr>
          <w:rtl/>
          <w:lang w:eastAsia="he-IL"/>
        </w:rPr>
      </w:pPr>
    </w:p>
    <w:p w:rsidR="00526B1A" w:rsidRDefault="00526B1A" w:rsidP="00526B1A">
      <w:pPr>
        <w:rPr>
          <w:rtl/>
          <w:lang w:eastAsia="he-IL"/>
        </w:rPr>
      </w:pPr>
      <w:bookmarkStart w:id="2674" w:name="_ETM_Q1_3674516"/>
      <w:bookmarkEnd w:id="2674"/>
      <w:r>
        <w:rPr>
          <w:rFonts w:hint="cs"/>
          <w:rtl/>
          <w:lang w:eastAsia="he-IL"/>
        </w:rPr>
        <w:t>אנ</w:t>
      </w:r>
      <w:bookmarkStart w:id="2675" w:name="_ETM_Q1_3675164"/>
      <w:bookmarkEnd w:id="2675"/>
      <w:r>
        <w:rPr>
          <w:rFonts w:hint="cs"/>
          <w:rtl/>
          <w:lang w:eastAsia="he-IL"/>
        </w:rPr>
        <w:t>י אומר בכנות</w:t>
      </w:r>
      <w:bookmarkStart w:id="2676" w:name="_ETM_Q1_3675565"/>
      <w:bookmarkEnd w:id="2676"/>
      <w:r>
        <w:rPr>
          <w:rFonts w:hint="cs"/>
          <w:rtl/>
          <w:lang w:eastAsia="he-IL"/>
        </w:rPr>
        <w:t>, ו</w:t>
      </w:r>
      <w:bookmarkStart w:id="2677" w:name="_ETM_Q1_3681065"/>
      <w:bookmarkEnd w:id="2677"/>
      <w:r>
        <w:rPr>
          <w:rFonts w:hint="cs"/>
          <w:rtl/>
          <w:lang w:eastAsia="he-IL"/>
        </w:rPr>
        <w:t xml:space="preserve">חשוב לי שישמעו גם </w:t>
      </w:r>
      <w:bookmarkStart w:id="2678" w:name="_ETM_Q1_3680071"/>
      <w:bookmarkEnd w:id="2678"/>
      <w:r>
        <w:rPr>
          <w:rFonts w:hint="cs"/>
          <w:rtl/>
          <w:lang w:eastAsia="he-IL"/>
        </w:rPr>
        <w:t>משרד המשפטים.</w:t>
      </w:r>
      <w:bookmarkStart w:id="2679" w:name="_ETM_Q1_3677232"/>
      <w:bookmarkEnd w:id="2679"/>
      <w:r>
        <w:rPr>
          <w:rFonts w:hint="cs"/>
          <w:rtl/>
          <w:lang w:eastAsia="he-IL"/>
        </w:rPr>
        <w:t xml:space="preserve"> כשעשינו ה</w:t>
      </w:r>
      <w:bookmarkStart w:id="2680" w:name="_ETM_Q1_3677515"/>
      <w:bookmarkEnd w:id="2680"/>
      <w:r>
        <w:rPr>
          <w:rFonts w:hint="cs"/>
          <w:rtl/>
          <w:lang w:eastAsia="he-IL"/>
        </w:rPr>
        <w:t xml:space="preserve">כנה לדיון בלשכה אצלי, </w:t>
      </w:r>
      <w:r w:rsidR="00FB1F90">
        <w:rPr>
          <w:rFonts w:hint="cs"/>
          <w:rtl/>
          <w:lang w:eastAsia="he-IL"/>
        </w:rPr>
        <w:t>הבנו</w:t>
      </w:r>
      <w:bookmarkStart w:id="2681" w:name="_ETM_Q1_3684317"/>
      <w:bookmarkEnd w:id="2681"/>
      <w:r w:rsidR="00FB1F90">
        <w:rPr>
          <w:rFonts w:hint="cs"/>
          <w:rtl/>
          <w:lang w:eastAsia="he-IL"/>
        </w:rPr>
        <w:t xml:space="preserve"> את הקושי של להעיר </w:t>
      </w:r>
      <w:bookmarkStart w:id="2682" w:name="_ETM_Q1_3683081"/>
      <w:bookmarkEnd w:id="2682"/>
      <w:r w:rsidR="00FB1F90">
        <w:rPr>
          <w:rFonts w:hint="cs"/>
          <w:rtl/>
          <w:lang w:eastAsia="he-IL"/>
        </w:rPr>
        <w:t>מזה דיון ראשוני,</w:t>
      </w:r>
      <w:bookmarkStart w:id="2683" w:name="_ETM_Q1_3685073"/>
      <w:bookmarkEnd w:id="2683"/>
      <w:r w:rsidR="00FB1F90">
        <w:rPr>
          <w:rFonts w:hint="cs"/>
          <w:rtl/>
          <w:lang w:eastAsia="he-IL"/>
        </w:rPr>
        <w:t xml:space="preserve"> אז אני אמרתי, </w:t>
      </w:r>
      <w:bookmarkStart w:id="2684" w:name="_ETM_Q1_3687178"/>
      <w:bookmarkEnd w:id="2684"/>
      <w:r w:rsidR="00FB1F90">
        <w:rPr>
          <w:rFonts w:hint="cs"/>
          <w:rtl/>
          <w:lang w:eastAsia="he-IL"/>
        </w:rPr>
        <w:t>שיהיה דיון ראשוני, קודם כל,</w:t>
      </w:r>
      <w:r w:rsidR="00920CB9">
        <w:rPr>
          <w:rFonts w:hint="cs"/>
          <w:rtl/>
          <w:lang w:eastAsia="he-IL"/>
        </w:rPr>
        <w:t xml:space="preserve"> </w:t>
      </w:r>
      <w:r w:rsidR="00FB1F90">
        <w:rPr>
          <w:rFonts w:hint="cs"/>
          <w:rtl/>
          <w:lang w:eastAsia="he-IL"/>
        </w:rPr>
        <w:t xml:space="preserve">נשמע </w:t>
      </w:r>
      <w:bookmarkStart w:id="2685" w:name="_ETM_Q1_3687865"/>
      <w:bookmarkEnd w:id="2685"/>
      <w:r w:rsidR="00FB1F90">
        <w:rPr>
          <w:rFonts w:hint="cs"/>
          <w:rtl/>
          <w:lang w:eastAsia="he-IL"/>
        </w:rPr>
        <w:t xml:space="preserve">אם יש </w:t>
      </w:r>
      <w:bookmarkStart w:id="2686" w:name="_ETM_Q1_3691569"/>
      <w:bookmarkEnd w:id="2686"/>
      <w:r w:rsidR="00FB1F90">
        <w:rPr>
          <w:rFonts w:hint="cs"/>
          <w:rtl/>
          <w:lang w:eastAsia="he-IL"/>
        </w:rPr>
        <w:t xml:space="preserve">צעקה בכלל. אם הכול טוב, אז לא צריך </w:t>
      </w:r>
      <w:bookmarkStart w:id="2687" w:name="_ETM_Q1_3690215"/>
      <w:bookmarkEnd w:id="2687"/>
      <w:r w:rsidR="00FB1F90">
        <w:rPr>
          <w:rFonts w:hint="cs"/>
          <w:rtl/>
          <w:lang w:eastAsia="he-IL"/>
        </w:rPr>
        <w:t xml:space="preserve">להתאכזב </w:t>
      </w:r>
      <w:bookmarkStart w:id="2688" w:name="_ETM_Q1_3698328"/>
      <w:bookmarkEnd w:id="2688"/>
      <w:r w:rsidR="00FB1F90">
        <w:rPr>
          <w:rFonts w:hint="cs"/>
          <w:rtl/>
          <w:lang w:eastAsia="he-IL"/>
        </w:rPr>
        <w:t xml:space="preserve">מזה </w:t>
      </w:r>
      <w:bookmarkStart w:id="2689" w:name="_ETM_Q1_3694166"/>
      <w:bookmarkStart w:id="2690" w:name="_ETM_Q1_3694035"/>
      <w:bookmarkEnd w:id="2689"/>
      <w:bookmarkEnd w:id="2690"/>
      <w:r w:rsidR="00FB1F90">
        <w:rPr>
          <w:rFonts w:hint="cs"/>
          <w:rtl/>
          <w:lang w:eastAsia="he-IL"/>
        </w:rPr>
        <w:t>- - -</w:t>
      </w:r>
    </w:p>
    <w:p w:rsidR="00FB1F90" w:rsidRDefault="00FB1F90" w:rsidP="00526B1A">
      <w:pPr>
        <w:rPr>
          <w:rtl/>
          <w:lang w:eastAsia="he-IL"/>
        </w:rPr>
      </w:pPr>
      <w:bookmarkStart w:id="2691" w:name="_ETM_Q1_3695368"/>
      <w:bookmarkStart w:id="2692" w:name="_ETM_Q1_3695423"/>
      <w:bookmarkStart w:id="2693" w:name="_ETM_Q1_3697839"/>
      <w:bookmarkEnd w:id="2691"/>
      <w:bookmarkEnd w:id="2692"/>
      <w:bookmarkEnd w:id="2693"/>
    </w:p>
    <w:p w:rsidR="00FB1F90" w:rsidRDefault="00FB1F90" w:rsidP="00FB1F90">
      <w:pPr>
        <w:pStyle w:val="a4"/>
        <w:keepNext/>
        <w:rPr>
          <w:rtl/>
        </w:rPr>
      </w:pPr>
      <w:bookmarkStart w:id="2694" w:name="ET_speaker_5806_126"/>
      <w:r w:rsidRPr="00FB1F9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B1F90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:rsidR="00FB1F90" w:rsidRDefault="00FB1F90" w:rsidP="00FB1F90">
      <w:pPr>
        <w:pStyle w:val="KeepWithNext"/>
        <w:rPr>
          <w:rtl/>
          <w:lang w:eastAsia="he-IL"/>
        </w:rPr>
      </w:pPr>
    </w:p>
    <w:p w:rsidR="00FB1F90" w:rsidRDefault="00FB1F90" w:rsidP="00A10734">
      <w:pPr>
        <w:rPr>
          <w:rtl/>
          <w:lang w:eastAsia="he-IL"/>
        </w:rPr>
      </w:pPr>
      <w:bookmarkStart w:id="2695" w:name="_ETM_Q1_3698337"/>
      <w:bookmarkStart w:id="2696" w:name="_ETM_Q1_3698383"/>
      <w:bookmarkEnd w:id="2695"/>
      <w:bookmarkEnd w:id="2696"/>
      <w:r>
        <w:rPr>
          <w:rFonts w:hint="cs"/>
          <w:rtl/>
          <w:lang w:eastAsia="he-IL"/>
        </w:rPr>
        <w:t>הבעי</w:t>
      </w:r>
      <w:r w:rsidR="00A10734">
        <w:rPr>
          <w:rFonts w:hint="cs"/>
          <w:rtl/>
          <w:lang w:eastAsia="he-IL"/>
        </w:rPr>
        <w:t>ה היא</w:t>
      </w:r>
      <w:r>
        <w:rPr>
          <w:rFonts w:hint="cs"/>
          <w:rtl/>
          <w:lang w:eastAsia="he-IL"/>
        </w:rPr>
        <w:t xml:space="preserve"> שזה </w:t>
      </w:r>
      <w:bookmarkStart w:id="2697" w:name="_ETM_Q1_3696525"/>
      <w:bookmarkEnd w:id="2697"/>
      <w:r>
        <w:rPr>
          <w:rFonts w:hint="cs"/>
          <w:rtl/>
          <w:lang w:eastAsia="he-IL"/>
        </w:rPr>
        <w:t>מצטרף לחוק המזומן ומצטר</w:t>
      </w:r>
      <w:bookmarkStart w:id="2698" w:name="_ETM_Q1_3706290"/>
      <w:bookmarkEnd w:id="2698"/>
      <w:r>
        <w:rPr>
          <w:rFonts w:hint="cs"/>
          <w:rtl/>
          <w:lang w:eastAsia="he-IL"/>
        </w:rPr>
        <w:t>ף</w:t>
      </w:r>
      <w:bookmarkStart w:id="2699" w:name="_ETM_Q1_3702428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3699125"/>
      <w:bookmarkEnd w:id="2700"/>
      <w:r>
        <w:rPr>
          <w:rFonts w:hint="cs"/>
          <w:rtl/>
          <w:lang w:eastAsia="he-IL"/>
        </w:rPr>
        <w:t xml:space="preserve">לצמצום סניפי הבנק, ועכשיו </w:t>
      </w:r>
      <w:r w:rsidR="00A10734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ינצלו </w:t>
      </w:r>
      <w:bookmarkStart w:id="2701" w:name="_ETM_Q1_3700875"/>
      <w:bookmarkStart w:id="2702" w:name="_ETM_Q1_3697405"/>
      <w:bookmarkStart w:id="2703" w:name="_ETM_Q1_3696705"/>
      <w:bookmarkStart w:id="2704" w:name="_ETM_Q1_3696585"/>
      <w:bookmarkEnd w:id="2701"/>
      <w:bookmarkEnd w:id="2702"/>
      <w:bookmarkEnd w:id="2703"/>
      <w:bookmarkEnd w:id="2704"/>
      <w:r w:rsidR="00A10734">
        <w:rPr>
          <w:rFonts w:hint="cs"/>
          <w:rtl/>
          <w:lang w:eastAsia="he-IL"/>
        </w:rPr>
        <w:t xml:space="preserve">את </w:t>
      </w:r>
      <w:bookmarkStart w:id="2705" w:name="_ETM_Q1_3710034"/>
      <w:bookmarkEnd w:id="2705"/>
      <w:r w:rsidR="00A10734">
        <w:rPr>
          <w:rFonts w:hint="cs"/>
          <w:rtl/>
          <w:lang w:eastAsia="he-IL"/>
        </w:rPr>
        <w:t xml:space="preserve">תקופת </w:t>
      </w:r>
      <w:bookmarkStart w:id="2706" w:name="_ETM_Q1_3706085"/>
      <w:bookmarkEnd w:id="2706"/>
      <w:r w:rsidR="00A10734">
        <w:rPr>
          <w:rFonts w:hint="cs"/>
          <w:rtl/>
          <w:lang w:eastAsia="he-IL"/>
        </w:rPr>
        <w:t xml:space="preserve">הקורונה והכול יעבור לדיגיטציה גם במערכת </w:t>
      </w:r>
      <w:bookmarkStart w:id="2707" w:name="_ETM_Q1_3710015"/>
      <w:bookmarkEnd w:id="2707"/>
      <w:r w:rsidR="00A10734">
        <w:rPr>
          <w:rFonts w:hint="cs"/>
          <w:rtl/>
          <w:lang w:eastAsia="he-IL"/>
        </w:rPr>
        <w:t xml:space="preserve">הבנקאית וגם </w:t>
      </w:r>
      <w:bookmarkStart w:id="2708" w:name="_ETM_Q1_3713026"/>
      <w:bookmarkEnd w:id="2708"/>
      <w:r w:rsidR="00A10734">
        <w:rPr>
          <w:rFonts w:hint="cs"/>
          <w:rtl/>
          <w:lang w:eastAsia="he-IL"/>
        </w:rPr>
        <w:t>בשירותי התשלום, וזה יקש</w:t>
      </w:r>
      <w:bookmarkStart w:id="2709" w:name="_ETM_Q1_3711485"/>
      <w:bookmarkEnd w:id="2709"/>
      <w:r w:rsidR="00A10734">
        <w:rPr>
          <w:rFonts w:hint="cs"/>
          <w:rtl/>
          <w:lang w:eastAsia="he-IL"/>
        </w:rPr>
        <w:t xml:space="preserve">ה על האזרחים גם בחברה הערבית, </w:t>
      </w:r>
      <w:bookmarkStart w:id="2710" w:name="_ETM_Q1_3719212"/>
      <w:bookmarkEnd w:id="2710"/>
      <w:r w:rsidR="00A10734">
        <w:rPr>
          <w:rFonts w:hint="cs"/>
          <w:rtl/>
          <w:lang w:eastAsia="he-IL"/>
        </w:rPr>
        <w:t xml:space="preserve">שאין </w:t>
      </w:r>
      <w:bookmarkStart w:id="2711" w:name="_ETM_Q1_3714955"/>
      <w:bookmarkEnd w:id="2711"/>
      <w:r w:rsidR="00A10734">
        <w:rPr>
          <w:rFonts w:hint="cs"/>
          <w:rtl/>
          <w:lang w:eastAsia="he-IL"/>
        </w:rPr>
        <w:t>להם הרבה נגישות למוצרים פיננסיים, לאשראי</w:t>
      </w:r>
      <w:bookmarkStart w:id="2712" w:name="_ETM_Q1_3720395"/>
      <w:bookmarkStart w:id="2713" w:name="_ETM_Q1_3718865"/>
      <w:bookmarkEnd w:id="2712"/>
      <w:bookmarkEnd w:id="2713"/>
      <w:r w:rsidR="00A10734">
        <w:rPr>
          <w:rFonts w:hint="cs"/>
          <w:rtl/>
          <w:lang w:eastAsia="he-IL"/>
        </w:rPr>
        <w:t xml:space="preserve"> ולתשלומים באמצעים </w:t>
      </w:r>
      <w:bookmarkStart w:id="2714" w:name="_ETM_Q1_3726419"/>
      <w:bookmarkEnd w:id="2714"/>
      <w:r w:rsidR="00A10734">
        <w:rPr>
          <w:rFonts w:hint="cs"/>
          <w:rtl/>
          <w:lang w:eastAsia="he-IL"/>
        </w:rPr>
        <w:t>דיגיטליים.</w:t>
      </w:r>
      <w:bookmarkStart w:id="2715" w:name="_ETM_Q1_3723395"/>
      <w:bookmarkStart w:id="2716" w:name="_ETM_Q1_3719942"/>
      <w:bookmarkEnd w:id="2715"/>
      <w:bookmarkEnd w:id="2716"/>
    </w:p>
    <w:p w:rsidR="00A10734" w:rsidRDefault="00A10734" w:rsidP="00A10734">
      <w:pPr>
        <w:rPr>
          <w:rtl/>
          <w:lang w:eastAsia="he-IL"/>
        </w:rPr>
      </w:pPr>
      <w:bookmarkStart w:id="2717" w:name="_ETM_Q1_3720004"/>
      <w:bookmarkEnd w:id="2717"/>
    </w:p>
    <w:p w:rsidR="00A10734" w:rsidRDefault="00A10734" w:rsidP="00A10734">
      <w:pPr>
        <w:rPr>
          <w:rtl/>
          <w:lang w:eastAsia="he-IL"/>
        </w:rPr>
      </w:pPr>
      <w:bookmarkStart w:id="2718" w:name="_ETM_Q1_3720112"/>
      <w:bookmarkStart w:id="2719" w:name="_ETM_Q1_3720175"/>
      <w:bookmarkEnd w:id="2718"/>
      <w:bookmarkEnd w:id="2719"/>
      <w:r>
        <w:rPr>
          <w:rFonts w:hint="cs"/>
          <w:rtl/>
          <w:lang w:eastAsia="he-IL"/>
        </w:rPr>
        <w:t xml:space="preserve">צריך להבין </w:t>
      </w:r>
      <w:bookmarkStart w:id="2720" w:name="_ETM_Q1_3725081"/>
      <w:bookmarkEnd w:id="2720"/>
      <w:r>
        <w:rPr>
          <w:rFonts w:hint="cs"/>
          <w:rtl/>
          <w:lang w:eastAsia="he-IL"/>
        </w:rPr>
        <w:t>שיש פלחים באוכל</w:t>
      </w:r>
      <w:bookmarkStart w:id="2721" w:name="_ETM_Q1_3624505"/>
      <w:bookmarkStart w:id="2722" w:name="_ETM_Q1_3619975"/>
      <w:bookmarkEnd w:id="2721"/>
      <w:bookmarkEnd w:id="2722"/>
      <w:r>
        <w:rPr>
          <w:rFonts w:hint="cs"/>
          <w:rtl/>
          <w:lang w:eastAsia="he-IL"/>
        </w:rPr>
        <w:t xml:space="preserve">וסייה שזה יקשה עליהם, וצריך </w:t>
      </w:r>
      <w:bookmarkStart w:id="2723" w:name="_ETM_Q1_3733524"/>
      <w:bookmarkEnd w:id="2723"/>
      <w:r>
        <w:rPr>
          <w:rFonts w:hint="cs"/>
          <w:rtl/>
          <w:lang w:eastAsia="he-IL"/>
        </w:rPr>
        <w:t xml:space="preserve">להתאים </w:t>
      </w:r>
      <w:bookmarkStart w:id="2724" w:name="_ETM_Q1_3729761"/>
      <w:bookmarkEnd w:id="2724"/>
      <w:r>
        <w:rPr>
          <w:rFonts w:hint="cs"/>
          <w:rtl/>
          <w:lang w:eastAsia="he-IL"/>
        </w:rPr>
        <w:t>את זה. להת</w:t>
      </w:r>
      <w:bookmarkStart w:id="2725" w:name="_ETM_Q1_3727605"/>
      <w:bookmarkEnd w:id="2725"/>
      <w:r>
        <w:rPr>
          <w:rFonts w:hint="cs"/>
          <w:rtl/>
          <w:lang w:eastAsia="he-IL"/>
        </w:rPr>
        <w:t>אים גם את השיווק</w:t>
      </w:r>
      <w:bookmarkStart w:id="2726" w:name="_ETM_Q1_3730475"/>
      <w:bookmarkEnd w:id="2726"/>
      <w:r>
        <w:rPr>
          <w:rFonts w:hint="cs"/>
          <w:rtl/>
          <w:lang w:eastAsia="he-IL"/>
        </w:rPr>
        <w:t xml:space="preserve">, </w:t>
      </w:r>
      <w:bookmarkStart w:id="2727" w:name="_ETM_Q1_3727135"/>
      <w:bookmarkEnd w:id="2727"/>
      <w:r>
        <w:rPr>
          <w:rFonts w:hint="cs"/>
          <w:rtl/>
          <w:lang w:eastAsia="he-IL"/>
        </w:rPr>
        <w:t>פרסום</w:t>
      </w:r>
      <w:bookmarkStart w:id="2728" w:name="_ETM_Q1_3729975"/>
      <w:bookmarkEnd w:id="2728"/>
      <w:r>
        <w:rPr>
          <w:rFonts w:hint="cs"/>
          <w:rtl/>
          <w:lang w:eastAsia="he-IL"/>
        </w:rPr>
        <w:t xml:space="preserve">, </w:t>
      </w:r>
      <w:bookmarkStart w:id="2729" w:name="_ETM_Q1_3729720"/>
      <w:bookmarkStart w:id="2730" w:name="_ETM_Q1_3730425"/>
      <w:bookmarkStart w:id="2731" w:name="_ETM_Q1_3729395"/>
      <w:bookmarkStart w:id="2732" w:name="_ETM_Q1_3729295"/>
      <w:bookmarkStart w:id="2733" w:name="_ETM_Q1_3729533"/>
      <w:bookmarkEnd w:id="2729"/>
      <w:bookmarkEnd w:id="2730"/>
      <w:bookmarkEnd w:id="2731"/>
      <w:bookmarkEnd w:id="2732"/>
      <w:bookmarkEnd w:id="2733"/>
      <w:r w:rsidR="001977A4">
        <w:rPr>
          <w:rFonts w:hint="cs"/>
          <w:rtl/>
          <w:lang w:eastAsia="he-IL"/>
        </w:rPr>
        <w:t>- - -</w:t>
      </w:r>
    </w:p>
    <w:p w:rsidR="001977A4" w:rsidRDefault="001977A4" w:rsidP="00A10734">
      <w:pPr>
        <w:rPr>
          <w:rtl/>
          <w:lang w:eastAsia="he-IL"/>
        </w:rPr>
      </w:pPr>
      <w:bookmarkStart w:id="2734" w:name="_ETM_Q1_3734161"/>
      <w:bookmarkStart w:id="2735" w:name="_ETM_Q1_3734219"/>
      <w:bookmarkStart w:id="2736" w:name="_ETM_Q1_3729894"/>
      <w:bookmarkEnd w:id="2734"/>
      <w:bookmarkEnd w:id="2735"/>
      <w:bookmarkEnd w:id="2736"/>
    </w:p>
    <w:p w:rsidR="001977A4" w:rsidRDefault="001977A4" w:rsidP="001977A4">
      <w:pPr>
        <w:pStyle w:val="af6"/>
        <w:keepNext/>
        <w:rPr>
          <w:rtl/>
        </w:rPr>
      </w:pPr>
      <w:bookmarkStart w:id="2737" w:name="ET_yor_4758_121"/>
      <w:r w:rsidRPr="001977A4">
        <w:rPr>
          <w:rStyle w:val="TagStyle"/>
          <w:rtl/>
        </w:rPr>
        <w:t xml:space="preserve"> &lt;&lt; </w:t>
      </w:r>
      <w:proofErr w:type="spellStart"/>
      <w:r w:rsidRPr="001977A4">
        <w:rPr>
          <w:rStyle w:val="TagStyle"/>
          <w:rtl/>
        </w:rPr>
        <w:t>יור</w:t>
      </w:r>
      <w:proofErr w:type="spellEnd"/>
      <w:r w:rsidRPr="001977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77A4">
        <w:rPr>
          <w:rStyle w:val="TagStyle"/>
          <w:rtl/>
        </w:rPr>
        <w:t xml:space="preserve"> &lt;&lt; </w:t>
      </w:r>
      <w:proofErr w:type="spellStart"/>
      <w:r w:rsidRPr="001977A4">
        <w:rPr>
          <w:rStyle w:val="TagStyle"/>
          <w:rtl/>
        </w:rPr>
        <w:t>יור</w:t>
      </w:r>
      <w:proofErr w:type="spellEnd"/>
      <w:r w:rsidRPr="001977A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1977A4" w:rsidRDefault="001977A4" w:rsidP="001977A4">
      <w:pPr>
        <w:pStyle w:val="KeepWithNext"/>
        <w:rPr>
          <w:rtl/>
          <w:lang w:eastAsia="he-IL"/>
        </w:rPr>
      </w:pPr>
    </w:p>
    <w:p w:rsidR="001977A4" w:rsidRDefault="001977A4" w:rsidP="001977A4">
      <w:pPr>
        <w:rPr>
          <w:rtl/>
          <w:lang w:eastAsia="he-IL"/>
        </w:rPr>
      </w:pPr>
      <w:bookmarkStart w:id="2738" w:name="_ETM_Q1_3735431"/>
      <w:bookmarkEnd w:id="2738"/>
      <w:r>
        <w:rPr>
          <w:rFonts w:hint="cs"/>
          <w:rtl/>
          <w:lang w:eastAsia="he-IL"/>
        </w:rPr>
        <w:t>בועז,</w:t>
      </w:r>
      <w:bookmarkStart w:id="2739" w:name="_ETM_Q1_3733080"/>
      <w:bookmarkEnd w:id="2739"/>
      <w:r>
        <w:rPr>
          <w:rFonts w:hint="cs"/>
          <w:rtl/>
          <w:lang w:eastAsia="he-IL"/>
        </w:rPr>
        <w:t xml:space="preserve"> בבקשה.</w:t>
      </w:r>
    </w:p>
    <w:p w:rsidR="001977A4" w:rsidRDefault="001977A4" w:rsidP="001977A4">
      <w:pPr>
        <w:rPr>
          <w:rtl/>
          <w:lang w:eastAsia="he-IL"/>
        </w:rPr>
      </w:pPr>
      <w:bookmarkStart w:id="2740" w:name="_ETM_Q1_3736624"/>
      <w:bookmarkStart w:id="2741" w:name="_ETM_Q1_3736677"/>
      <w:bookmarkStart w:id="2742" w:name="_ETM_Q1_3739209"/>
      <w:bookmarkEnd w:id="2740"/>
      <w:bookmarkEnd w:id="2741"/>
      <w:bookmarkEnd w:id="2742"/>
    </w:p>
    <w:p w:rsidR="001977A4" w:rsidRDefault="001977A4" w:rsidP="001977A4">
      <w:pPr>
        <w:pStyle w:val="a4"/>
        <w:keepNext/>
        <w:rPr>
          <w:rtl/>
        </w:rPr>
      </w:pPr>
      <w:bookmarkStart w:id="2743" w:name="ET_speaker_5811_122"/>
      <w:r w:rsidRPr="001977A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77A4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:rsidR="001977A4" w:rsidRDefault="001977A4" w:rsidP="001977A4">
      <w:pPr>
        <w:pStyle w:val="KeepWithNext"/>
        <w:rPr>
          <w:rtl/>
          <w:lang w:eastAsia="he-IL"/>
        </w:rPr>
      </w:pPr>
    </w:p>
    <w:p w:rsidR="001977A4" w:rsidRDefault="001977A4" w:rsidP="001977A4">
      <w:pPr>
        <w:rPr>
          <w:rtl/>
          <w:lang w:eastAsia="he-IL"/>
        </w:rPr>
      </w:pPr>
      <w:bookmarkStart w:id="2744" w:name="_ETM_Q1_3739692"/>
      <w:bookmarkStart w:id="2745" w:name="_ETM_Q1_3739734"/>
      <w:bookmarkEnd w:id="2744"/>
      <w:bookmarkEnd w:id="2745"/>
      <w:r>
        <w:rPr>
          <w:rFonts w:hint="cs"/>
          <w:rtl/>
          <w:lang w:eastAsia="he-IL"/>
        </w:rPr>
        <w:t xml:space="preserve">אני </w:t>
      </w:r>
      <w:bookmarkStart w:id="2746" w:name="_ETM_Q1_3735596"/>
      <w:bookmarkEnd w:id="2746"/>
      <w:r>
        <w:rPr>
          <w:rFonts w:hint="cs"/>
          <w:rtl/>
          <w:lang w:eastAsia="he-IL"/>
        </w:rPr>
        <w:t xml:space="preserve">הגעתי בחצי שעה איחור, אבל </w:t>
      </w:r>
      <w:bookmarkStart w:id="2747" w:name="_ETM_Q1_3740214"/>
      <w:bookmarkEnd w:id="2747"/>
      <w:r>
        <w:rPr>
          <w:rFonts w:hint="cs"/>
          <w:rtl/>
          <w:lang w:eastAsia="he-IL"/>
        </w:rPr>
        <w:t xml:space="preserve">זה נשמע </w:t>
      </w:r>
      <w:bookmarkStart w:id="2748" w:name="_ETM_Q1_3736839"/>
      <w:bookmarkEnd w:id="2748"/>
      <w:r>
        <w:rPr>
          <w:rFonts w:hint="cs"/>
          <w:rtl/>
          <w:lang w:eastAsia="he-IL"/>
        </w:rPr>
        <w:t>כאילו הכול טוב וי</w:t>
      </w:r>
      <w:bookmarkStart w:id="2749" w:name="_ETM_Q1_3739662"/>
      <w:bookmarkEnd w:id="2749"/>
      <w:r>
        <w:rPr>
          <w:rFonts w:hint="cs"/>
          <w:rtl/>
          <w:lang w:eastAsia="he-IL"/>
        </w:rPr>
        <w:t xml:space="preserve">פה. אני בטוח שיש </w:t>
      </w:r>
      <w:bookmarkStart w:id="2750" w:name="_ETM_Q1_3743376"/>
      <w:bookmarkEnd w:id="2750"/>
      <w:r>
        <w:rPr>
          <w:rFonts w:hint="cs"/>
          <w:rtl/>
          <w:lang w:eastAsia="he-IL"/>
        </w:rPr>
        <w:t xml:space="preserve">אנשים </w:t>
      </w:r>
      <w:bookmarkStart w:id="2751" w:name="_ETM_Q1_3740401"/>
      <w:bookmarkEnd w:id="2751"/>
      <w:r>
        <w:rPr>
          <w:rFonts w:hint="cs"/>
          <w:rtl/>
          <w:lang w:eastAsia="he-IL"/>
        </w:rPr>
        <w:t>שיש להם הערות.</w:t>
      </w:r>
      <w:bookmarkStart w:id="2752" w:name="_ETM_Q1_3739124"/>
      <w:bookmarkStart w:id="2753" w:name="_ETM_Q1_3739470"/>
      <w:bookmarkEnd w:id="2752"/>
      <w:bookmarkEnd w:id="2753"/>
    </w:p>
    <w:p w:rsidR="001977A4" w:rsidRDefault="001977A4" w:rsidP="001977A4">
      <w:pPr>
        <w:rPr>
          <w:rtl/>
          <w:lang w:eastAsia="he-IL"/>
        </w:rPr>
      </w:pPr>
      <w:bookmarkStart w:id="2754" w:name="_ETM_Q1_3739524"/>
      <w:bookmarkEnd w:id="2754"/>
    </w:p>
    <w:p w:rsidR="001977A4" w:rsidRDefault="001977A4" w:rsidP="001977A4">
      <w:pPr>
        <w:pStyle w:val="af6"/>
        <w:keepNext/>
        <w:rPr>
          <w:rtl/>
        </w:rPr>
      </w:pPr>
      <w:bookmarkStart w:id="2755" w:name="ET_yor_4758_123"/>
      <w:r w:rsidRPr="001977A4">
        <w:rPr>
          <w:rStyle w:val="TagStyle"/>
          <w:rtl/>
        </w:rPr>
        <w:t xml:space="preserve"> &lt;&lt; </w:t>
      </w:r>
      <w:proofErr w:type="spellStart"/>
      <w:r w:rsidRPr="001977A4">
        <w:rPr>
          <w:rStyle w:val="TagStyle"/>
          <w:rtl/>
        </w:rPr>
        <w:t>יור</w:t>
      </w:r>
      <w:proofErr w:type="spellEnd"/>
      <w:r w:rsidRPr="001977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77A4">
        <w:rPr>
          <w:rStyle w:val="TagStyle"/>
          <w:rtl/>
        </w:rPr>
        <w:t xml:space="preserve"> &lt;&lt; </w:t>
      </w:r>
      <w:proofErr w:type="spellStart"/>
      <w:r w:rsidRPr="001977A4">
        <w:rPr>
          <w:rStyle w:val="TagStyle"/>
          <w:rtl/>
        </w:rPr>
        <w:t>יור</w:t>
      </w:r>
      <w:proofErr w:type="spellEnd"/>
      <w:r w:rsidRPr="001977A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:rsidR="001977A4" w:rsidRDefault="001977A4" w:rsidP="001977A4">
      <w:pPr>
        <w:pStyle w:val="KeepWithNext"/>
        <w:rPr>
          <w:rtl/>
          <w:lang w:eastAsia="he-IL"/>
        </w:rPr>
      </w:pPr>
    </w:p>
    <w:p w:rsidR="001977A4" w:rsidRDefault="001977A4" w:rsidP="001977A4">
      <w:pPr>
        <w:rPr>
          <w:rtl/>
          <w:lang w:eastAsia="he-IL"/>
        </w:rPr>
      </w:pPr>
      <w:bookmarkStart w:id="2756" w:name="_ETM_Q1_3740077"/>
      <w:bookmarkEnd w:id="2756"/>
      <w:r>
        <w:rPr>
          <w:rFonts w:hint="cs"/>
          <w:rtl/>
          <w:lang w:eastAsia="he-IL"/>
        </w:rPr>
        <w:t>שאלתי. תאמין לי.</w:t>
      </w:r>
      <w:bookmarkStart w:id="2757" w:name="_ETM_Q1_3740521"/>
      <w:bookmarkEnd w:id="2757"/>
    </w:p>
    <w:p w:rsidR="001977A4" w:rsidRDefault="001977A4" w:rsidP="001977A4">
      <w:pPr>
        <w:rPr>
          <w:rtl/>
          <w:lang w:eastAsia="he-IL"/>
        </w:rPr>
      </w:pPr>
      <w:bookmarkStart w:id="2758" w:name="_ETM_Q1_3740753"/>
      <w:bookmarkStart w:id="2759" w:name="_ETM_Q1_3740817"/>
      <w:bookmarkEnd w:id="2758"/>
      <w:bookmarkEnd w:id="2759"/>
    </w:p>
    <w:p w:rsidR="001977A4" w:rsidRDefault="001977A4" w:rsidP="001977A4">
      <w:pPr>
        <w:pStyle w:val="-"/>
        <w:keepNext/>
        <w:rPr>
          <w:rtl/>
        </w:rPr>
      </w:pPr>
      <w:bookmarkStart w:id="2760" w:name="ET_speakercontinue_5811_124"/>
      <w:r w:rsidRPr="001977A4">
        <w:rPr>
          <w:rStyle w:val="TagStyle"/>
          <w:rtl/>
        </w:rPr>
        <w:t xml:space="preserve"> &lt;&lt; </w:t>
      </w:r>
      <w:proofErr w:type="spellStart"/>
      <w:r w:rsidRPr="001977A4">
        <w:rPr>
          <w:rStyle w:val="TagStyle"/>
          <w:rtl/>
        </w:rPr>
        <w:t>דובר_המשך</w:t>
      </w:r>
      <w:proofErr w:type="spellEnd"/>
      <w:r w:rsidRPr="001977A4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77A4">
        <w:rPr>
          <w:rStyle w:val="TagStyle"/>
          <w:rtl/>
        </w:rPr>
        <w:t xml:space="preserve"> &lt;&lt; </w:t>
      </w:r>
      <w:proofErr w:type="spellStart"/>
      <w:r w:rsidRPr="001977A4">
        <w:rPr>
          <w:rStyle w:val="TagStyle"/>
          <w:rtl/>
        </w:rPr>
        <w:t>דובר_המשך</w:t>
      </w:r>
      <w:proofErr w:type="spellEnd"/>
      <w:r w:rsidRPr="001977A4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1977A4" w:rsidRDefault="001977A4" w:rsidP="001977A4">
      <w:pPr>
        <w:pStyle w:val="KeepWithNext"/>
        <w:rPr>
          <w:rtl/>
          <w:lang w:eastAsia="he-IL"/>
        </w:rPr>
      </w:pPr>
    </w:p>
    <w:p w:rsidR="001977A4" w:rsidRDefault="001977A4" w:rsidP="00F05099">
      <w:pPr>
        <w:rPr>
          <w:rtl/>
          <w:lang w:eastAsia="he-IL"/>
        </w:rPr>
      </w:pPr>
      <w:bookmarkStart w:id="2761" w:name="_ETM_Q1_3741470"/>
      <w:bookmarkEnd w:id="2761"/>
      <w:r>
        <w:rPr>
          <w:rFonts w:hint="cs"/>
          <w:rtl/>
          <w:lang w:eastAsia="he-IL"/>
        </w:rPr>
        <w:t xml:space="preserve">לאף אחד אין הערות? </w:t>
      </w:r>
      <w:bookmarkStart w:id="2762" w:name="_ETM_Q1_3746033"/>
      <w:bookmarkEnd w:id="2762"/>
      <w:r>
        <w:rPr>
          <w:rFonts w:hint="cs"/>
          <w:rtl/>
          <w:lang w:eastAsia="he-IL"/>
        </w:rPr>
        <w:t xml:space="preserve">אנחנו מקבלים </w:t>
      </w:r>
      <w:bookmarkStart w:id="2763" w:name="_ETM_Q1_3743522"/>
      <w:bookmarkEnd w:id="2763"/>
      <w:r>
        <w:rPr>
          <w:rFonts w:hint="cs"/>
          <w:rtl/>
          <w:lang w:eastAsia="he-IL"/>
        </w:rPr>
        <w:t xml:space="preserve">כל הזמן טענות על </w:t>
      </w:r>
      <w:r w:rsidR="00F050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עמל</w:t>
      </w:r>
      <w:bookmarkStart w:id="2764" w:name="_ETM_Q1_3744296"/>
      <w:bookmarkEnd w:id="2764"/>
      <w:r w:rsidR="00F05099">
        <w:rPr>
          <w:rFonts w:hint="cs"/>
          <w:rtl/>
          <w:lang w:eastAsia="he-IL"/>
        </w:rPr>
        <w:t>ה הצולבת,</w:t>
      </w:r>
      <w:bookmarkStart w:id="2765" w:name="_ETM_Q1_3745825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3744830"/>
      <w:bookmarkStart w:id="2767" w:name="_ETM_Q1_3744980"/>
      <w:bookmarkEnd w:id="2766"/>
      <w:bookmarkEnd w:id="2767"/>
      <w:r>
        <w:rPr>
          <w:rFonts w:hint="cs"/>
          <w:rtl/>
          <w:lang w:eastAsia="he-IL"/>
        </w:rPr>
        <w:t xml:space="preserve">הסליקה - - </w:t>
      </w:r>
      <w:bookmarkStart w:id="2768" w:name="_ETM_Q1_3747701"/>
      <w:bookmarkEnd w:id="2768"/>
      <w:r>
        <w:rPr>
          <w:rFonts w:hint="cs"/>
          <w:rtl/>
          <w:lang w:eastAsia="he-IL"/>
        </w:rPr>
        <w:t>-</w:t>
      </w:r>
      <w:bookmarkStart w:id="2769" w:name="_ETM_Q1_3744905"/>
      <w:bookmarkEnd w:id="2769"/>
    </w:p>
    <w:p w:rsidR="00F05099" w:rsidRDefault="00F05099" w:rsidP="00F05099">
      <w:pPr>
        <w:rPr>
          <w:rtl/>
          <w:lang w:eastAsia="he-IL"/>
        </w:rPr>
      </w:pPr>
      <w:bookmarkStart w:id="2770" w:name="_ETM_Q1_3746997"/>
      <w:bookmarkStart w:id="2771" w:name="_ETM_Q1_3747060"/>
      <w:bookmarkEnd w:id="2770"/>
      <w:bookmarkEnd w:id="2771"/>
    </w:p>
    <w:p w:rsidR="00F05099" w:rsidRDefault="00F05099" w:rsidP="00F05099">
      <w:pPr>
        <w:pStyle w:val="a4"/>
        <w:keepNext/>
        <w:rPr>
          <w:rtl/>
        </w:rPr>
      </w:pPr>
      <w:bookmarkStart w:id="2772" w:name="ET_speaker_5918_125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773" w:name="_ETM_Q1_3743521"/>
      <w:bookmarkEnd w:id="2773"/>
      <w:r>
        <w:rPr>
          <w:rFonts w:hint="cs"/>
          <w:rtl/>
          <w:lang w:eastAsia="he-IL"/>
        </w:rPr>
        <w:t xml:space="preserve">כולם לומדים </w:t>
      </w:r>
      <w:bookmarkStart w:id="2774" w:name="_ETM_Q1_3743031"/>
      <w:bookmarkStart w:id="2775" w:name="_ETM_Q1_3743609"/>
      <w:bookmarkEnd w:id="2774"/>
      <w:bookmarkEnd w:id="2775"/>
      <w:r>
        <w:rPr>
          <w:rFonts w:hint="cs"/>
          <w:rtl/>
          <w:lang w:eastAsia="he-IL"/>
        </w:rPr>
        <w:t>- - -</w:t>
      </w:r>
    </w:p>
    <w:p w:rsidR="00F05099" w:rsidRDefault="00F05099" w:rsidP="00F05099">
      <w:pPr>
        <w:rPr>
          <w:rtl/>
          <w:lang w:eastAsia="he-IL"/>
        </w:rPr>
      </w:pPr>
      <w:bookmarkStart w:id="2776" w:name="_ETM_Q1_3747909"/>
      <w:bookmarkStart w:id="2777" w:name="_ETM_Q1_3747968"/>
      <w:bookmarkEnd w:id="2776"/>
      <w:bookmarkEnd w:id="2777"/>
    </w:p>
    <w:p w:rsidR="00F05099" w:rsidRDefault="00F05099" w:rsidP="00F05099">
      <w:pPr>
        <w:pStyle w:val="af6"/>
        <w:keepNext/>
        <w:rPr>
          <w:rtl/>
        </w:rPr>
      </w:pPr>
      <w:bookmarkStart w:id="2778" w:name="ET_yor_4758_126"/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779" w:name="_ETM_Q1_3748596"/>
      <w:bookmarkEnd w:id="2779"/>
      <w:r>
        <w:rPr>
          <w:rFonts w:hint="cs"/>
          <w:rtl/>
          <w:lang w:eastAsia="he-IL"/>
        </w:rPr>
        <w:t xml:space="preserve">רמזתי לחברות כרטיסי האשראי </w:t>
      </w:r>
      <w:bookmarkStart w:id="2780" w:name="_ETM_Q1_3749538"/>
      <w:bookmarkEnd w:id="2780"/>
      <w:r>
        <w:rPr>
          <w:rFonts w:hint="cs"/>
          <w:rtl/>
          <w:lang w:eastAsia="he-IL"/>
        </w:rPr>
        <w:t xml:space="preserve">שאני </w:t>
      </w:r>
      <w:bookmarkStart w:id="2781" w:name="_ETM_Q1_3750246"/>
      <w:bookmarkEnd w:id="2781"/>
      <w:r>
        <w:rPr>
          <w:rFonts w:hint="cs"/>
          <w:rtl/>
          <w:lang w:eastAsia="he-IL"/>
        </w:rPr>
        <w:t>הולך לגעת להם במשהו, והם לא התעורר</w:t>
      </w:r>
      <w:bookmarkStart w:id="2782" w:name="_ETM_Q1_3751623"/>
      <w:bookmarkEnd w:id="2782"/>
      <w:r>
        <w:rPr>
          <w:rFonts w:hint="cs"/>
          <w:rtl/>
          <w:lang w:eastAsia="he-IL"/>
        </w:rPr>
        <w:t>ו מזה אפילו.</w:t>
      </w:r>
    </w:p>
    <w:p w:rsidR="00F05099" w:rsidRDefault="00F05099" w:rsidP="00F05099">
      <w:pPr>
        <w:rPr>
          <w:rtl/>
          <w:lang w:eastAsia="he-IL"/>
        </w:rPr>
      </w:pPr>
      <w:bookmarkStart w:id="2783" w:name="_ETM_Q1_3755119"/>
      <w:bookmarkStart w:id="2784" w:name="_ETM_Q1_3755173"/>
      <w:bookmarkEnd w:id="2783"/>
      <w:bookmarkEnd w:id="2784"/>
    </w:p>
    <w:p w:rsidR="00F05099" w:rsidRDefault="00F05099" w:rsidP="00F05099">
      <w:pPr>
        <w:rPr>
          <w:rtl/>
          <w:lang w:eastAsia="he-IL"/>
        </w:rPr>
      </w:pPr>
      <w:bookmarkStart w:id="2785" w:name="_ETM_Q1_3758576"/>
      <w:bookmarkStart w:id="2786" w:name="_ETM_Q1_3758638"/>
      <w:bookmarkEnd w:id="2785"/>
      <w:bookmarkEnd w:id="2786"/>
      <w:r>
        <w:rPr>
          <w:rFonts w:hint="cs"/>
          <w:rtl/>
          <w:lang w:eastAsia="he-IL"/>
        </w:rPr>
        <w:t xml:space="preserve">רצית </w:t>
      </w:r>
      <w:bookmarkStart w:id="2787" w:name="_ETM_Q1_3755411"/>
      <w:bookmarkEnd w:id="2787"/>
      <w:r>
        <w:rPr>
          <w:rFonts w:hint="cs"/>
          <w:rtl/>
          <w:lang w:eastAsia="he-IL"/>
        </w:rPr>
        <w:t xml:space="preserve">סיפור </w:t>
      </w:r>
      <w:bookmarkStart w:id="2788" w:name="_ETM_Q1_3756444"/>
      <w:bookmarkEnd w:id="2788"/>
      <w:r>
        <w:rPr>
          <w:rFonts w:hint="cs"/>
          <w:rtl/>
          <w:lang w:eastAsia="he-IL"/>
        </w:rPr>
        <w:t>לפני שנסכם את הדיון</w:t>
      </w:r>
      <w:bookmarkStart w:id="2789" w:name="_ETM_Q1_3757152"/>
      <w:bookmarkEnd w:id="2789"/>
      <w:r>
        <w:rPr>
          <w:rFonts w:hint="cs"/>
          <w:rtl/>
          <w:lang w:eastAsia="he-IL"/>
        </w:rPr>
        <w:t>.</w:t>
      </w:r>
    </w:p>
    <w:p w:rsidR="00F05099" w:rsidRDefault="00F05099" w:rsidP="00F05099">
      <w:pPr>
        <w:rPr>
          <w:rtl/>
          <w:lang w:eastAsia="he-IL"/>
        </w:rPr>
      </w:pPr>
      <w:bookmarkStart w:id="2790" w:name="_ETM_Q1_3758107"/>
      <w:bookmarkStart w:id="2791" w:name="_ETM_Q1_3758176"/>
      <w:bookmarkEnd w:id="2790"/>
      <w:bookmarkEnd w:id="2791"/>
    </w:p>
    <w:p w:rsidR="00F05099" w:rsidRDefault="00F05099" w:rsidP="00F05099">
      <w:pPr>
        <w:pStyle w:val="a4"/>
        <w:keepNext/>
        <w:rPr>
          <w:rtl/>
        </w:rPr>
      </w:pPr>
      <w:bookmarkStart w:id="2792" w:name="ET_speaker_דניאל_חחיאשוילי_127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793" w:name="_ETM_Q1_3756051"/>
      <w:bookmarkEnd w:id="2793"/>
      <w:r>
        <w:rPr>
          <w:rFonts w:hint="cs"/>
          <w:rtl/>
          <w:lang w:eastAsia="he-IL"/>
        </w:rPr>
        <w:t>לפני כמה שנים הייתי</w:t>
      </w:r>
      <w:bookmarkStart w:id="2794" w:name="_ETM_Q1_3755921"/>
      <w:bookmarkEnd w:id="2794"/>
      <w:r>
        <w:rPr>
          <w:rFonts w:hint="cs"/>
          <w:rtl/>
          <w:lang w:eastAsia="he-IL"/>
        </w:rPr>
        <w:t xml:space="preserve"> בסין. ביקרתי שם. </w:t>
      </w:r>
      <w:bookmarkStart w:id="2795" w:name="_ETM_Q1_3766109"/>
      <w:bookmarkEnd w:id="2795"/>
      <w:r>
        <w:rPr>
          <w:rFonts w:hint="cs"/>
          <w:rtl/>
          <w:lang w:eastAsia="he-IL"/>
        </w:rPr>
        <w:t xml:space="preserve">ושם המוכר, הרוכל </w:t>
      </w:r>
      <w:bookmarkStart w:id="2796" w:name="_ETM_Q1_3764791"/>
      <w:bookmarkEnd w:id="2796"/>
      <w:r>
        <w:rPr>
          <w:rFonts w:hint="cs"/>
          <w:rtl/>
          <w:lang w:eastAsia="he-IL"/>
        </w:rPr>
        <w:t>הכי פשוט ברחוב מקבל תשלום באמצעות פלאפונים.</w:t>
      </w:r>
      <w:bookmarkStart w:id="2797" w:name="_ETM_Q1_3768839"/>
      <w:bookmarkEnd w:id="2797"/>
      <w:r>
        <w:rPr>
          <w:rFonts w:hint="cs"/>
          <w:rtl/>
          <w:lang w:eastAsia="he-IL"/>
        </w:rPr>
        <w:t xml:space="preserve"> </w:t>
      </w:r>
      <w:bookmarkStart w:id="2798" w:name="_ETM_Q1_3769154"/>
      <w:bookmarkEnd w:id="2798"/>
      <w:r>
        <w:rPr>
          <w:rFonts w:hint="cs"/>
          <w:rtl/>
          <w:lang w:eastAsia="he-IL"/>
        </w:rPr>
        <w:t>80% מהעסקאות בסין מבוצעות ככה</w:t>
      </w:r>
      <w:bookmarkStart w:id="2799" w:name="_ETM_Q1_3772734"/>
      <w:bookmarkEnd w:id="2799"/>
      <w:r>
        <w:rPr>
          <w:rFonts w:hint="cs"/>
          <w:rtl/>
          <w:lang w:eastAsia="he-IL"/>
        </w:rPr>
        <w:t xml:space="preserve">. זה מאוד מאוד פשוט. </w:t>
      </w:r>
      <w:bookmarkStart w:id="2800" w:name="_ETM_Q1_3777093"/>
      <w:bookmarkEnd w:id="2800"/>
      <w:r>
        <w:rPr>
          <w:rFonts w:hint="cs"/>
          <w:rtl/>
          <w:lang w:eastAsia="he-IL"/>
        </w:rPr>
        <w:t>וגם אצלנו זה עניין מחשבתי</w:t>
      </w:r>
      <w:bookmarkStart w:id="2801" w:name="_ETM_Q1_3775981"/>
      <w:bookmarkEnd w:id="2801"/>
      <w:r>
        <w:rPr>
          <w:rFonts w:hint="cs"/>
          <w:rtl/>
          <w:lang w:eastAsia="he-IL"/>
        </w:rPr>
        <w:t xml:space="preserve"> - - -</w:t>
      </w:r>
    </w:p>
    <w:p w:rsidR="00F05099" w:rsidRDefault="00F05099" w:rsidP="00F05099">
      <w:pPr>
        <w:rPr>
          <w:rtl/>
          <w:lang w:eastAsia="he-IL"/>
        </w:rPr>
      </w:pPr>
      <w:bookmarkStart w:id="2802" w:name="_ETM_Q1_3776949"/>
      <w:bookmarkStart w:id="2803" w:name="_ETM_Q1_3777019"/>
      <w:bookmarkEnd w:id="2802"/>
      <w:bookmarkEnd w:id="2803"/>
    </w:p>
    <w:p w:rsidR="00F05099" w:rsidRDefault="00F05099" w:rsidP="00F05099">
      <w:pPr>
        <w:pStyle w:val="af6"/>
        <w:keepNext/>
        <w:rPr>
          <w:rtl/>
        </w:rPr>
      </w:pPr>
      <w:bookmarkStart w:id="2804" w:name="ET_yor_4758_128"/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05" w:name="_ETM_Q1_3777626"/>
      <w:bookmarkEnd w:id="2805"/>
      <w:r>
        <w:rPr>
          <w:rFonts w:hint="cs"/>
          <w:rtl/>
          <w:lang w:eastAsia="he-IL"/>
        </w:rPr>
        <w:t>אנחנו שמרנים. לא אוהבים שינו</w:t>
      </w:r>
      <w:bookmarkStart w:id="2806" w:name="_ETM_Q1_3777360"/>
      <w:bookmarkEnd w:id="2806"/>
      <w:r>
        <w:rPr>
          <w:rFonts w:hint="cs"/>
          <w:rtl/>
          <w:lang w:eastAsia="he-IL"/>
        </w:rPr>
        <w:t>יים.</w:t>
      </w:r>
      <w:bookmarkStart w:id="2807" w:name="_ETM_Q1_3777860"/>
      <w:bookmarkEnd w:id="2807"/>
    </w:p>
    <w:p w:rsidR="00F05099" w:rsidRDefault="00F05099" w:rsidP="00F05099">
      <w:pPr>
        <w:rPr>
          <w:rtl/>
          <w:lang w:eastAsia="he-IL"/>
        </w:rPr>
      </w:pPr>
      <w:bookmarkStart w:id="2808" w:name="_ETM_Q1_3778311"/>
      <w:bookmarkStart w:id="2809" w:name="_ETM_Q1_3778382"/>
      <w:bookmarkEnd w:id="2808"/>
      <w:bookmarkEnd w:id="2809"/>
    </w:p>
    <w:p w:rsidR="00F05099" w:rsidRDefault="00F05099" w:rsidP="00F05099">
      <w:pPr>
        <w:pStyle w:val="a4"/>
        <w:keepNext/>
        <w:rPr>
          <w:rtl/>
        </w:rPr>
      </w:pPr>
      <w:bookmarkStart w:id="2810" w:name="ET_speaker_5792_129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11" w:name="_ETM_Q1_3775535"/>
      <w:bookmarkEnd w:id="2811"/>
      <w:r>
        <w:rPr>
          <w:rFonts w:hint="cs"/>
          <w:rtl/>
          <w:lang w:eastAsia="he-IL"/>
        </w:rPr>
        <w:t>הם גם בונים בניינים תוך חודשיים</w:t>
      </w:r>
      <w:bookmarkStart w:id="2812" w:name="_ETM_Q1_3778800"/>
      <w:bookmarkEnd w:id="2812"/>
      <w:r>
        <w:rPr>
          <w:rFonts w:hint="cs"/>
          <w:rtl/>
          <w:lang w:eastAsia="he-IL"/>
        </w:rPr>
        <w:t xml:space="preserve">, ולא תוך </w:t>
      </w:r>
      <w:bookmarkStart w:id="2813" w:name="_ETM_Q1_3780642"/>
      <w:bookmarkEnd w:id="2813"/>
      <w:r>
        <w:rPr>
          <w:rFonts w:hint="cs"/>
          <w:rtl/>
          <w:lang w:eastAsia="he-IL"/>
        </w:rPr>
        <w:t xml:space="preserve">שמונה שנים. הם בונים בניין 50 קומות תוך </w:t>
      </w:r>
      <w:bookmarkStart w:id="2814" w:name="_ETM_Q1_3781250"/>
      <w:bookmarkEnd w:id="2814"/>
      <w:r>
        <w:rPr>
          <w:rFonts w:hint="cs"/>
          <w:rtl/>
          <w:lang w:eastAsia="he-IL"/>
        </w:rPr>
        <w:t>שנה,</w:t>
      </w:r>
      <w:bookmarkStart w:id="2815" w:name="_ETM_Q1_3786670"/>
      <w:bookmarkEnd w:id="2815"/>
      <w:r>
        <w:rPr>
          <w:rFonts w:hint="cs"/>
          <w:rtl/>
          <w:lang w:eastAsia="he-IL"/>
        </w:rPr>
        <w:t xml:space="preserve"> ולא עשר שני</w:t>
      </w:r>
      <w:bookmarkStart w:id="2816" w:name="_ETM_Q1_3783580"/>
      <w:bookmarkEnd w:id="2816"/>
      <w:r>
        <w:rPr>
          <w:rFonts w:hint="cs"/>
          <w:rtl/>
          <w:lang w:eastAsia="he-IL"/>
        </w:rPr>
        <w:t>ם. יש מה ללמוד מהם, נכון.</w:t>
      </w:r>
      <w:bookmarkStart w:id="2817" w:name="_ETM_Q1_3785977"/>
      <w:bookmarkEnd w:id="2817"/>
    </w:p>
    <w:p w:rsidR="00F05099" w:rsidRDefault="00F05099" w:rsidP="00F05099">
      <w:pPr>
        <w:rPr>
          <w:rtl/>
          <w:lang w:eastAsia="he-IL"/>
        </w:rPr>
      </w:pPr>
      <w:bookmarkStart w:id="2818" w:name="_ETM_Q1_3786296"/>
      <w:bookmarkStart w:id="2819" w:name="_ETM_Q1_3786355"/>
      <w:bookmarkStart w:id="2820" w:name="_ETM_Q1_3788000"/>
      <w:bookmarkEnd w:id="2818"/>
      <w:bookmarkEnd w:id="2819"/>
      <w:bookmarkEnd w:id="2820"/>
    </w:p>
    <w:p w:rsidR="00F05099" w:rsidRDefault="00F05099" w:rsidP="00F05099">
      <w:pPr>
        <w:pStyle w:val="a4"/>
        <w:keepNext/>
        <w:rPr>
          <w:rtl/>
        </w:rPr>
      </w:pPr>
      <w:bookmarkStart w:id="2821" w:name="ET_speaker_דניאל_חחיאשוילי_130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22" w:name="_ETM_Q1_3788478"/>
      <w:bookmarkStart w:id="2823" w:name="_ETM_Q1_3788528"/>
      <w:bookmarkEnd w:id="2822"/>
      <w:bookmarkEnd w:id="2823"/>
      <w:r>
        <w:rPr>
          <w:rFonts w:hint="cs"/>
          <w:rtl/>
          <w:lang w:eastAsia="he-IL"/>
        </w:rPr>
        <w:t xml:space="preserve">לגמרי. אז </w:t>
      </w:r>
      <w:bookmarkStart w:id="2824" w:name="_ETM_Q1_3791567"/>
      <w:bookmarkEnd w:id="2824"/>
      <w:r>
        <w:rPr>
          <w:rFonts w:hint="cs"/>
          <w:rtl/>
          <w:lang w:eastAsia="he-IL"/>
        </w:rPr>
        <w:t>אני רק אומר</w:t>
      </w:r>
      <w:bookmarkStart w:id="2825" w:name="_ETM_Q1_3788390"/>
      <w:bookmarkStart w:id="2826" w:name="_ETM_Q1_3786820"/>
      <w:bookmarkEnd w:id="2825"/>
      <w:bookmarkEnd w:id="2826"/>
      <w:r>
        <w:rPr>
          <w:rFonts w:hint="cs"/>
          <w:rtl/>
          <w:lang w:eastAsia="he-IL"/>
        </w:rPr>
        <w:t xml:space="preserve"> בהיבט הזה, אתה רואה את זה </w:t>
      </w:r>
      <w:bookmarkStart w:id="2827" w:name="_ETM_Q1_3791776"/>
      <w:bookmarkEnd w:id="2827"/>
      <w:r>
        <w:rPr>
          <w:rFonts w:hint="cs"/>
          <w:rtl/>
          <w:lang w:eastAsia="he-IL"/>
        </w:rPr>
        <w:t>קורה, זה יקרה גם פה</w:t>
      </w:r>
      <w:bookmarkStart w:id="2828" w:name="_ETM_Q1_3791159"/>
      <w:bookmarkEnd w:id="2828"/>
      <w:r>
        <w:rPr>
          <w:rFonts w:hint="cs"/>
          <w:rtl/>
          <w:lang w:eastAsia="he-IL"/>
        </w:rPr>
        <w:t>.</w:t>
      </w:r>
    </w:p>
    <w:p w:rsidR="00F05099" w:rsidRDefault="00F05099" w:rsidP="00F05099">
      <w:pPr>
        <w:rPr>
          <w:rtl/>
          <w:lang w:eastAsia="he-IL"/>
        </w:rPr>
      </w:pPr>
      <w:bookmarkStart w:id="2829" w:name="_ETM_Q1_3791667"/>
      <w:bookmarkStart w:id="2830" w:name="_ETM_Q1_3791733"/>
      <w:bookmarkEnd w:id="2829"/>
      <w:bookmarkEnd w:id="2830"/>
    </w:p>
    <w:p w:rsidR="00F05099" w:rsidRDefault="00F05099" w:rsidP="00F05099">
      <w:pPr>
        <w:pStyle w:val="a4"/>
        <w:keepNext/>
        <w:rPr>
          <w:rtl/>
        </w:rPr>
      </w:pPr>
      <w:bookmarkStart w:id="2831" w:name="ET_speaker_5811_131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32" w:name="_ETM_Q1_3793888"/>
      <w:bookmarkStart w:id="2833" w:name="_ETM_Q1_3793947"/>
      <w:bookmarkEnd w:id="2832"/>
      <w:bookmarkEnd w:id="2833"/>
      <w:r>
        <w:rPr>
          <w:rFonts w:hint="cs"/>
          <w:rtl/>
          <w:lang w:eastAsia="he-IL"/>
        </w:rPr>
        <w:t>מתי?</w:t>
      </w:r>
    </w:p>
    <w:p w:rsidR="00F05099" w:rsidRDefault="00F05099" w:rsidP="00F05099">
      <w:pPr>
        <w:rPr>
          <w:rtl/>
          <w:lang w:eastAsia="he-IL"/>
        </w:rPr>
      </w:pPr>
      <w:bookmarkStart w:id="2834" w:name="_ETM_Q1_3795412"/>
      <w:bookmarkStart w:id="2835" w:name="_ETM_Q1_3795480"/>
      <w:bookmarkStart w:id="2836" w:name="_ETM_Q1_3796836"/>
      <w:bookmarkEnd w:id="2834"/>
      <w:bookmarkEnd w:id="2835"/>
      <w:bookmarkEnd w:id="2836"/>
    </w:p>
    <w:p w:rsidR="00F05099" w:rsidRDefault="00F05099" w:rsidP="00F05099">
      <w:pPr>
        <w:pStyle w:val="a4"/>
        <w:keepNext/>
        <w:rPr>
          <w:rtl/>
        </w:rPr>
      </w:pPr>
      <w:bookmarkStart w:id="2837" w:name="ET_speaker_דניאל_חחיאשוילי_132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38" w:name="_ETM_Q1_3797306"/>
      <w:bookmarkStart w:id="2839" w:name="_ETM_Q1_3797353"/>
      <w:bookmarkStart w:id="2840" w:name="_ETM_Q1_3792391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גם המוכר במזנון יוכל לעשות את </w:t>
      </w:r>
      <w:bookmarkStart w:id="2841" w:name="_ETM_Q1_3798161"/>
      <w:bookmarkEnd w:id="2841"/>
      <w:r>
        <w:rPr>
          <w:rFonts w:hint="cs"/>
          <w:rtl/>
          <w:lang w:eastAsia="he-IL"/>
        </w:rPr>
        <w:t xml:space="preserve">זה בצורה </w:t>
      </w:r>
      <w:bookmarkStart w:id="2842" w:name="_ETM_Q1_3795610"/>
      <w:bookmarkEnd w:id="2842"/>
      <w:r>
        <w:rPr>
          <w:rFonts w:hint="cs"/>
          <w:rtl/>
          <w:lang w:eastAsia="he-IL"/>
        </w:rPr>
        <w:t>הכי פשוטה. יהיה לו יותר קל.</w:t>
      </w:r>
      <w:bookmarkStart w:id="2843" w:name="_ETM_Q1_3795633"/>
      <w:bookmarkEnd w:id="2843"/>
    </w:p>
    <w:p w:rsidR="00F05099" w:rsidRDefault="00F05099" w:rsidP="00F05099">
      <w:pPr>
        <w:rPr>
          <w:rtl/>
          <w:lang w:eastAsia="he-IL"/>
        </w:rPr>
      </w:pPr>
      <w:bookmarkStart w:id="2844" w:name="_ETM_Q1_3795958"/>
      <w:bookmarkStart w:id="2845" w:name="_ETM_Q1_3796022"/>
      <w:bookmarkStart w:id="2846" w:name="_ETM_Q1_3797781"/>
      <w:bookmarkEnd w:id="2844"/>
      <w:bookmarkEnd w:id="2845"/>
      <w:bookmarkEnd w:id="2846"/>
    </w:p>
    <w:p w:rsidR="00F05099" w:rsidRDefault="00F05099" w:rsidP="00F05099">
      <w:pPr>
        <w:pStyle w:val="a4"/>
        <w:keepNext/>
        <w:rPr>
          <w:rtl/>
        </w:rPr>
      </w:pPr>
      <w:bookmarkStart w:id="2847" w:name="ET_speaker_5811_133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48" w:name="_ETM_Q1_3798251"/>
      <w:bookmarkStart w:id="2849" w:name="_ETM_Q1_3798293"/>
      <w:bookmarkEnd w:id="2848"/>
      <w:bookmarkEnd w:id="2849"/>
      <w:r>
        <w:rPr>
          <w:rFonts w:hint="cs"/>
          <w:rtl/>
          <w:lang w:eastAsia="he-IL"/>
        </w:rPr>
        <w:t>מתי?</w:t>
      </w:r>
      <w:bookmarkStart w:id="2850" w:name="_ETM_Q1_3800320"/>
      <w:bookmarkEnd w:id="2850"/>
      <w:r>
        <w:rPr>
          <w:rFonts w:hint="cs"/>
          <w:rtl/>
          <w:lang w:eastAsia="he-IL"/>
        </w:rPr>
        <w:t xml:space="preserve"> אני </w:t>
      </w:r>
      <w:bookmarkStart w:id="2851" w:name="_ETM_Q1_3801197"/>
      <w:bookmarkEnd w:id="2851"/>
      <w:r>
        <w:rPr>
          <w:rFonts w:hint="cs"/>
          <w:rtl/>
          <w:lang w:eastAsia="he-IL"/>
        </w:rPr>
        <w:t>מנסה לשאול שאלה. מתי אפשר יהיה לשלם עם הפלאפון?</w:t>
      </w:r>
      <w:bookmarkStart w:id="2852" w:name="_ETM_Q1_3802800"/>
      <w:bookmarkEnd w:id="2852"/>
    </w:p>
    <w:p w:rsidR="00F05099" w:rsidRDefault="00F05099" w:rsidP="00F05099">
      <w:pPr>
        <w:rPr>
          <w:rtl/>
          <w:lang w:eastAsia="he-IL"/>
        </w:rPr>
      </w:pPr>
      <w:bookmarkStart w:id="2853" w:name="_ETM_Q1_3803133"/>
      <w:bookmarkStart w:id="2854" w:name="_ETM_Q1_3803192"/>
      <w:bookmarkStart w:id="2855" w:name="_ETM_Q1_3805022"/>
      <w:bookmarkEnd w:id="2853"/>
      <w:bookmarkEnd w:id="2854"/>
      <w:bookmarkEnd w:id="2855"/>
    </w:p>
    <w:p w:rsidR="00F05099" w:rsidRDefault="00F05099" w:rsidP="00F05099">
      <w:pPr>
        <w:pStyle w:val="a4"/>
        <w:keepNext/>
        <w:rPr>
          <w:rtl/>
        </w:rPr>
      </w:pPr>
      <w:bookmarkStart w:id="2856" w:name="ET_speaker_דניאל_חחיאשוילי_134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57" w:name="_ETM_Q1_3805501"/>
      <w:bookmarkStart w:id="2858" w:name="_ETM_Q1_3805551"/>
      <w:bookmarkEnd w:id="2857"/>
      <w:bookmarkEnd w:id="2858"/>
      <w:r>
        <w:rPr>
          <w:rFonts w:hint="cs"/>
          <w:rtl/>
          <w:lang w:eastAsia="he-IL"/>
        </w:rPr>
        <w:t xml:space="preserve">זה </w:t>
      </w:r>
      <w:bookmarkStart w:id="2859" w:name="_ETM_Q1_3807709"/>
      <w:bookmarkEnd w:id="2859"/>
      <w:r>
        <w:rPr>
          <w:rFonts w:hint="cs"/>
          <w:rtl/>
          <w:lang w:eastAsia="he-IL"/>
        </w:rPr>
        <w:t>כבר א</w:t>
      </w:r>
      <w:bookmarkStart w:id="2860" w:name="_ETM_Q1_3804235"/>
      <w:bookmarkEnd w:id="2860"/>
      <w:r>
        <w:rPr>
          <w:rFonts w:hint="cs"/>
          <w:rtl/>
          <w:lang w:eastAsia="he-IL"/>
        </w:rPr>
        <w:t>פשר. כבר היום אפשר</w:t>
      </w:r>
      <w:bookmarkStart w:id="2861" w:name="_ETM_Q1_3804601"/>
      <w:bookmarkStart w:id="2862" w:name="_ETM_Q1_3804931"/>
      <w:bookmarkStart w:id="2863" w:name="_ETM_Q1_3804997"/>
      <w:bookmarkEnd w:id="2861"/>
      <w:bookmarkEnd w:id="2862"/>
      <w:bookmarkEnd w:id="2863"/>
      <w:r>
        <w:rPr>
          <w:rFonts w:hint="cs"/>
          <w:rtl/>
          <w:lang w:eastAsia="he-IL"/>
        </w:rPr>
        <w:t>.</w:t>
      </w:r>
    </w:p>
    <w:p w:rsidR="00F05099" w:rsidRDefault="00F05099" w:rsidP="00F05099">
      <w:pPr>
        <w:rPr>
          <w:rtl/>
          <w:lang w:eastAsia="he-IL"/>
        </w:rPr>
      </w:pPr>
      <w:bookmarkStart w:id="2864" w:name="_ETM_Q1_3808555"/>
      <w:bookmarkStart w:id="2865" w:name="_ETM_Q1_3808611"/>
      <w:bookmarkEnd w:id="2864"/>
      <w:bookmarkEnd w:id="2865"/>
    </w:p>
    <w:p w:rsidR="00F05099" w:rsidRDefault="00F05099" w:rsidP="00F05099">
      <w:pPr>
        <w:pStyle w:val="a4"/>
        <w:keepNext/>
        <w:rPr>
          <w:rtl/>
        </w:rPr>
      </w:pPr>
      <w:bookmarkStart w:id="2866" w:name="ET_speaker_5811_135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67" w:name="_ETM_Q1_3810207"/>
      <w:bookmarkStart w:id="2868" w:name="_ETM_Q1_3810255"/>
      <w:bookmarkEnd w:id="2867"/>
      <w:bookmarkEnd w:id="2868"/>
      <w:r>
        <w:rPr>
          <w:rFonts w:hint="cs"/>
          <w:rtl/>
          <w:lang w:eastAsia="he-IL"/>
        </w:rPr>
        <w:t xml:space="preserve">עכשיו אני יכול עם </w:t>
      </w:r>
      <w:bookmarkStart w:id="2869" w:name="_ETM_Q1_3808670"/>
      <w:bookmarkEnd w:id="2869"/>
      <w:r>
        <w:rPr>
          <w:rFonts w:hint="cs"/>
          <w:rtl/>
          <w:lang w:eastAsia="he-IL"/>
        </w:rPr>
        <w:t xml:space="preserve">ביט וזה. </w:t>
      </w:r>
      <w:bookmarkStart w:id="2870" w:name="_ETM_Q1_3812805"/>
      <w:bookmarkEnd w:id="2870"/>
      <w:r>
        <w:rPr>
          <w:rFonts w:hint="cs"/>
          <w:rtl/>
          <w:lang w:eastAsia="he-IL"/>
        </w:rPr>
        <w:t>אבל</w:t>
      </w:r>
      <w:bookmarkStart w:id="2871" w:name="_ETM_Q1_3809232"/>
      <w:bookmarkEnd w:id="2871"/>
      <w:r>
        <w:rPr>
          <w:rFonts w:hint="cs"/>
          <w:rtl/>
          <w:lang w:eastAsia="he-IL"/>
        </w:rPr>
        <w:t xml:space="preserve"> מתי אני יכול לבוא ולהגי</w:t>
      </w:r>
      <w:bookmarkStart w:id="2872" w:name="_ETM_Q1_3810028"/>
      <w:bookmarkEnd w:id="2872"/>
      <w:r>
        <w:rPr>
          <w:rFonts w:hint="cs"/>
          <w:rtl/>
          <w:lang w:eastAsia="he-IL"/>
        </w:rPr>
        <w:t>ד</w:t>
      </w:r>
      <w:bookmarkStart w:id="2873" w:name="_ETM_Q1_3808929"/>
      <w:bookmarkEnd w:id="2873"/>
      <w:r>
        <w:rPr>
          <w:rFonts w:hint="cs"/>
          <w:rtl/>
          <w:lang w:eastAsia="he-IL"/>
        </w:rPr>
        <w:t xml:space="preserve">, אני מעביר </w:t>
      </w:r>
      <w:bookmarkStart w:id="2874" w:name="_ETM_Q1_3808989"/>
      <w:bookmarkEnd w:id="2874"/>
      <w:r>
        <w:rPr>
          <w:rFonts w:hint="cs"/>
          <w:rtl/>
          <w:lang w:eastAsia="he-IL"/>
        </w:rPr>
        <w:t xml:space="preserve">לך </w:t>
      </w:r>
      <w:bookmarkStart w:id="2875" w:name="_ETM_Q1_3810485"/>
      <w:bookmarkEnd w:id="2875"/>
      <w:r>
        <w:rPr>
          <w:rFonts w:hint="cs"/>
          <w:rtl/>
          <w:lang w:eastAsia="he-IL"/>
        </w:rPr>
        <w:t>10 שקלים</w:t>
      </w:r>
      <w:bookmarkStart w:id="2876" w:name="_ETM_Q1_3808930"/>
      <w:bookmarkStart w:id="2877" w:name="_ETM_Q1_3810780"/>
      <w:bookmarkEnd w:id="2876"/>
      <w:bookmarkEnd w:id="2877"/>
      <w:r>
        <w:rPr>
          <w:rFonts w:hint="cs"/>
          <w:rtl/>
          <w:lang w:eastAsia="he-IL"/>
        </w:rPr>
        <w:t>?</w:t>
      </w:r>
    </w:p>
    <w:p w:rsidR="00F05099" w:rsidRDefault="00F05099" w:rsidP="00F05099">
      <w:pPr>
        <w:rPr>
          <w:rtl/>
          <w:lang w:eastAsia="he-IL"/>
        </w:rPr>
      </w:pPr>
      <w:bookmarkStart w:id="2878" w:name="_ETM_Q1_3813578"/>
      <w:bookmarkStart w:id="2879" w:name="_ETM_Q1_3813637"/>
      <w:bookmarkEnd w:id="2878"/>
      <w:bookmarkEnd w:id="2879"/>
    </w:p>
    <w:p w:rsidR="00F05099" w:rsidRDefault="00F05099" w:rsidP="00F05099">
      <w:pPr>
        <w:pStyle w:val="af6"/>
        <w:keepNext/>
        <w:rPr>
          <w:rtl/>
        </w:rPr>
      </w:pPr>
      <w:bookmarkStart w:id="2880" w:name="ET_yor_4758_136"/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881" w:name="_ETM_Q1_3815070"/>
      <w:bookmarkEnd w:id="2881"/>
      <w:r>
        <w:rPr>
          <w:rFonts w:hint="cs"/>
          <w:rtl/>
          <w:lang w:eastAsia="he-IL"/>
        </w:rPr>
        <w:t xml:space="preserve">יש שלב שאתה </w:t>
      </w:r>
      <w:bookmarkStart w:id="2882" w:name="_ETM_Q1_3812611"/>
      <w:bookmarkEnd w:id="2882"/>
      <w:r>
        <w:rPr>
          <w:rFonts w:hint="cs"/>
          <w:rtl/>
          <w:lang w:eastAsia="he-IL"/>
        </w:rPr>
        <w:t>תראה ברקוד מסוים וזה יעבו</w:t>
      </w:r>
      <w:bookmarkStart w:id="2883" w:name="_ETM_Q1_3814156"/>
      <w:bookmarkEnd w:id="2883"/>
      <w:r>
        <w:rPr>
          <w:rFonts w:hint="cs"/>
          <w:rtl/>
          <w:lang w:eastAsia="he-IL"/>
        </w:rPr>
        <w:t>ד.</w:t>
      </w:r>
    </w:p>
    <w:p w:rsidR="00F05099" w:rsidRDefault="00F05099" w:rsidP="00F05099">
      <w:pPr>
        <w:rPr>
          <w:rtl/>
          <w:lang w:eastAsia="he-IL"/>
        </w:rPr>
      </w:pPr>
      <w:bookmarkStart w:id="2884" w:name="_ETM_Q1_3818632"/>
      <w:bookmarkStart w:id="2885" w:name="_ETM_Q1_3818696"/>
      <w:bookmarkEnd w:id="2884"/>
      <w:bookmarkEnd w:id="2885"/>
    </w:p>
    <w:p w:rsidR="00F05099" w:rsidRDefault="00F05099" w:rsidP="00F05099">
      <w:pPr>
        <w:pStyle w:val="a4"/>
        <w:keepNext/>
        <w:rPr>
          <w:rtl/>
        </w:rPr>
      </w:pPr>
      <w:bookmarkStart w:id="2886" w:name="ET_speaker_5792_137"/>
      <w:r w:rsidRPr="00F050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509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 פספס פה נקודה חשובה</w:t>
      </w:r>
      <w:bookmarkStart w:id="2887" w:name="_ETM_Q1_3815270"/>
      <w:bookmarkStart w:id="2888" w:name="_ETM_Q1_3817311"/>
      <w:bookmarkEnd w:id="2887"/>
      <w:bookmarkEnd w:id="2888"/>
      <w:r>
        <w:rPr>
          <w:rFonts w:hint="cs"/>
          <w:rtl/>
          <w:lang w:eastAsia="he-IL"/>
        </w:rPr>
        <w:t>. הבעיה היא לא האמצעי, הבעיה היא אמ</w:t>
      </w:r>
      <w:bookmarkStart w:id="2889" w:name="_ETM_Q1_3825123"/>
      <w:bookmarkStart w:id="2890" w:name="_ETM_Q1_3820440"/>
      <w:bookmarkEnd w:id="2889"/>
      <w:bookmarkEnd w:id="2890"/>
      <w:r>
        <w:rPr>
          <w:rFonts w:hint="cs"/>
          <w:rtl/>
          <w:lang w:eastAsia="he-IL"/>
        </w:rPr>
        <w:t>ון הציבור</w:t>
      </w:r>
      <w:bookmarkStart w:id="2891" w:name="_ETM_Q1_3818500"/>
      <w:bookmarkEnd w:id="2891"/>
      <w:r>
        <w:rPr>
          <w:rFonts w:hint="cs"/>
          <w:rtl/>
          <w:lang w:eastAsia="he-IL"/>
        </w:rPr>
        <w:t xml:space="preserve"> כי הציבור עדיין לא מאמין שאם אתה נותן </w:t>
      </w:r>
      <w:bookmarkStart w:id="2892" w:name="_ETM_Q1_3826762"/>
      <w:bookmarkEnd w:id="2892"/>
      <w:r>
        <w:rPr>
          <w:rFonts w:hint="cs"/>
          <w:rtl/>
          <w:lang w:eastAsia="he-IL"/>
        </w:rPr>
        <w:t xml:space="preserve">את הפרטים שלך </w:t>
      </w:r>
      <w:bookmarkStart w:id="2893" w:name="_ETM_Q1_3823600"/>
      <w:bookmarkEnd w:id="2893"/>
      <w:r>
        <w:rPr>
          <w:rFonts w:hint="cs"/>
          <w:rtl/>
          <w:lang w:eastAsia="he-IL"/>
        </w:rPr>
        <w:t xml:space="preserve">אז זה לא ייחשף ולא </w:t>
      </w:r>
      <w:bookmarkStart w:id="2894" w:name="_ETM_Q1_3824940"/>
      <w:bookmarkEnd w:id="2894"/>
      <w:r>
        <w:rPr>
          <w:rFonts w:hint="cs"/>
          <w:rtl/>
          <w:lang w:eastAsia="he-IL"/>
        </w:rPr>
        <w:t xml:space="preserve">ייגנב. זו </w:t>
      </w:r>
      <w:bookmarkStart w:id="2895" w:name="_ETM_Q1_3824570"/>
      <w:bookmarkEnd w:id="2895"/>
      <w:r>
        <w:rPr>
          <w:rFonts w:hint="cs"/>
          <w:rtl/>
          <w:lang w:eastAsia="he-IL"/>
        </w:rPr>
        <w:t>הבעיה, נכון? כפי שאני מבין</w:t>
      </w:r>
      <w:bookmarkStart w:id="2896" w:name="_ETM_Q1_3827560"/>
      <w:bookmarkEnd w:id="2896"/>
      <w:r>
        <w:rPr>
          <w:rFonts w:hint="cs"/>
          <w:rtl/>
          <w:lang w:eastAsia="he-IL"/>
        </w:rPr>
        <w:t xml:space="preserve">. כי </w:t>
      </w:r>
      <w:bookmarkStart w:id="2897" w:name="_ETM_Q1_3828826"/>
      <w:bookmarkEnd w:id="2897"/>
      <w:r>
        <w:rPr>
          <w:rFonts w:hint="cs"/>
          <w:rtl/>
          <w:lang w:eastAsia="he-IL"/>
        </w:rPr>
        <w:t xml:space="preserve">הרבה אנשים פשוט לא סומכים, מפחדים עדיין </w:t>
      </w:r>
      <w:bookmarkStart w:id="2898" w:name="_ETM_Q1_3830393"/>
      <w:bookmarkEnd w:id="2898"/>
      <w:r>
        <w:rPr>
          <w:rFonts w:hint="cs"/>
          <w:rtl/>
          <w:lang w:eastAsia="he-IL"/>
        </w:rPr>
        <w:t xml:space="preserve">לעבור למשהו שנראה </w:t>
      </w:r>
      <w:bookmarkStart w:id="2899" w:name="_ETM_Q1_3835707"/>
      <w:bookmarkEnd w:id="2899"/>
      <w:r>
        <w:rPr>
          <w:rFonts w:hint="cs"/>
          <w:rtl/>
          <w:lang w:eastAsia="he-IL"/>
        </w:rPr>
        <w:t xml:space="preserve">להם שיכולים </w:t>
      </w:r>
      <w:bookmarkStart w:id="2900" w:name="_ETM_Q1_3832087"/>
      <w:bookmarkEnd w:id="2900"/>
      <w:r>
        <w:rPr>
          <w:rFonts w:hint="cs"/>
          <w:rtl/>
          <w:lang w:eastAsia="he-IL"/>
        </w:rPr>
        <w:t>לגנוב את המידע</w:t>
      </w:r>
      <w:bookmarkStart w:id="2901" w:name="_ETM_Q1_3833044"/>
      <w:bookmarkEnd w:id="2901"/>
      <w:r>
        <w:rPr>
          <w:rFonts w:hint="cs"/>
          <w:rtl/>
          <w:lang w:eastAsia="he-IL"/>
        </w:rPr>
        <w:t xml:space="preserve"> שלהם, את הפרטים של האשראי. זו </w:t>
      </w:r>
      <w:bookmarkStart w:id="2902" w:name="_ETM_Q1_3834310"/>
      <w:bookmarkEnd w:id="2902"/>
      <w:r>
        <w:rPr>
          <w:rFonts w:hint="cs"/>
          <w:rtl/>
          <w:lang w:eastAsia="he-IL"/>
        </w:rPr>
        <w:t>הבעיה</w:t>
      </w:r>
      <w:bookmarkStart w:id="2903" w:name="_ETM_Q1_3836573"/>
      <w:bookmarkEnd w:id="2903"/>
      <w:r>
        <w:rPr>
          <w:rFonts w:hint="cs"/>
          <w:rtl/>
          <w:lang w:eastAsia="he-IL"/>
        </w:rPr>
        <w:t>, וזה התפקיד של המדינה, לשכנע.</w:t>
      </w:r>
    </w:p>
    <w:p w:rsidR="00F05099" w:rsidRDefault="00F05099" w:rsidP="00F05099">
      <w:pPr>
        <w:rPr>
          <w:rtl/>
          <w:lang w:eastAsia="he-IL"/>
        </w:rPr>
      </w:pPr>
    </w:p>
    <w:p w:rsidR="00F05099" w:rsidRDefault="00F05099" w:rsidP="00F05099">
      <w:pPr>
        <w:pStyle w:val="af6"/>
        <w:keepNext/>
        <w:rPr>
          <w:rtl/>
        </w:rPr>
      </w:pPr>
      <w:bookmarkStart w:id="2904" w:name="ET_yor_4758_138"/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5099">
        <w:rPr>
          <w:rStyle w:val="TagStyle"/>
          <w:rtl/>
        </w:rPr>
        <w:t xml:space="preserve"> &lt;&lt; </w:t>
      </w:r>
      <w:proofErr w:type="spellStart"/>
      <w:r w:rsidRPr="00F05099">
        <w:rPr>
          <w:rStyle w:val="TagStyle"/>
          <w:rtl/>
        </w:rPr>
        <w:t>יור</w:t>
      </w:r>
      <w:proofErr w:type="spellEnd"/>
      <w:r w:rsidRPr="00F05099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:rsidR="00F05099" w:rsidRDefault="00F05099" w:rsidP="00F05099">
      <w:pPr>
        <w:pStyle w:val="KeepWithNext"/>
        <w:rPr>
          <w:rtl/>
          <w:lang w:eastAsia="he-IL"/>
        </w:rPr>
      </w:pPr>
    </w:p>
    <w:p w:rsidR="00F05099" w:rsidRDefault="00F05099" w:rsidP="00F05099">
      <w:pPr>
        <w:rPr>
          <w:rtl/>
          <w:lang w:eastAsia="he-IL"/>
        </w:rPr>
      </w:pPr>
      <w:bookmarkStart w:id="2905" w:name="_ETM_Q1_3838072"/>
      <w:bookmarkEnd w:id="2905"/>
      <w:r>
        <w:rPr>
          <w:rFonts w:hint="cs"/>
          <w:rtl/>
          <w:lang w:eastAsia="he-IL"/>
        </w:rPr>
        <w:t>שמרנות. אנחנו חבר</w:t>
      </w:r>
      <w:bookmarkStart w:id="2906" w:name="_ETM_Q1_3841159"/>
      <w:bookmarkEnd w:id="2906"/>
      <w:r>
        <w:rPr>
          <w:rFonts w:hint="cs"/>
          <w:rtl/>
          <w:lang w:eastAsia="he-IL"/>
        </w:rPr>
        <w:t>ה שמרנית, לא אוהבים שמרנים</w:t>
      </w:r>
      <w:bookmarkStart w:id="2907" w:name="_ETM_Q1_3841210"/>
      <w:bookmarkEnd w:id="2907"/>
      <w:r>
        <w:rPr>
          <w:rFonts w:hint="cs"/>
          <w:rtl/>
          <w:lang w:eastAsia="he-IL"/>
        </w:rPr>
        <w:t>.</w:t>
      </w:r>
      <w:bookmarkStart w:id="2908" w:name="_ETM_Q1_3840760"/>
      <w:bookmarkEnd w:id="2908"/>
    </w:p>
    <w:p w:rsidR="004D49E9" w:rsidRDefault="004D49E9" w:rsidP="00F05099">
      <w:pPr>
        <w:rPr>
          <w:rtl/>
          <w:lang w:eastAsia="he-IL"/>
        </w:rPr>
      </w:pPr>
      <w:bookmarkStart w:id="2909" w:name="_ETM_Q1_3841165"/>
      <w:bookmarkStart w:id="2910" w:name="_ETM_Q1_3841226"/>
      <w:bookmarkStart w:id="2911" w:name="_ETM_Q1_3842856"/>
      <w:bookmarkEnd w:id="2909"/>
      <w:bookmarkEnd w:id="2910"/>
      <w:bookmarkEnd w:id="2911"/>
    </w:p>
    <w:p w:rsidR="004D49E9" w:rsidRDefault="004D49E9" w:rsidP="004D49E9">
      <w:pPr>
        <w:pStyle w:val="a4"/>
        <w:keepNext/>
        <w:rPr>
          <w:rtl/>
        </w:rPr>
      </w:pPr>
      <w:bookmarkStart w:id="2912" w:name="ET_speaker_דניאל_חחיאשוילי_139"/>
      <w:r w:rsidRPr="004D49E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חחיאשוילי</w:t>
      </w:r>
      <w:proofErr w:type="spellEnd"/>
      <w:r>
        <w:rPr>
          <w:rtl/>
        </w:rPr>
        <w:t>:</w:t>
      </w:r>
      <w:r w:rsidRPr="004D49E9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:rsidR="004D49E9" w:rsidRDefault="004D49E9" w:rsidP="004D49E9">
      <w:pPr>
        <w:pStyle w:val="KeepWithNext"/>
        <w:rPr>
          <w:rtl/>
          <w:lang w:eastAsia="he-IL"/>
        </w:rPr>
      </w:pPr>
    </w:p>
    <w:p w:rsidR="004D49E9" w:rsidRDefault="004D49E9" w:rsidP="000248DD">
      <w:pPr>
        <w:rPr>
          <w:rtl/>
          <w:lang w:eastAsia="he-IL"/>
        </w:rPr>
      </w:pPr>
      <w:bookmarkStart w:id="2913" w:name="_ETM_Q1_3843359"/>
      <w:bookmarkStart w:id="2914" w:name="_ETM_Q1_3843418"/>
      <w:bookmarkEnd w:id="2913"/>
      <w:bookmarkEnd w:id="2914"/>
      <w:r>
        <w:rPr>
          <w:rFonts w:hint="cs"/>
          <w:rtl/>
          <w:lang w:eastAsia="he-IL"/>
        </w:rPr>
        <w:t xml:space="preserve">בנק ישראל דחף את השוק </w:t>
      </w:r>
      <w:bookmarkStart w:id="2915" w:name="_ETM_Q1_3844118"/>
      <w:bookmarkEnd w:id="2915"/>
      <w:r>
        <w:rPr>
          <w:rFonts w:hint="cs"/>
          <w:rtl/>
          <w:lang w:eastAsia="he-IL"/>
        </w:rPr>
        <w:t>ל</w:t>
      </w:r>
      <w:bookmarkStart w:id="2916" w:name="_ETM_Q1_3845152"/>
      <w:bookmarkEnd w:id="2916"/>
      <w:r>
        <w:rPr>
          <w:rFonts w:hint="cs"/>
          <w:rtl/>
          <w:lang w:eastAsia="he-IL"/>
        </w:rPr>
        <w:t>עבור לתקן שנקר</w:t>
      </w:r>
      <w:bookmarkStart w:id="2917" w:name="_ETM_Q1_3845460"/>
      <w:bookmarkEnd w:id="2917"/>
      <w:r>
        <w:rPr>
          <w:rFonts w:hint="cs"/>
          <w:rtl/>
          <w:lang w:eastAsia="he-IL"/>
        </w:rPr>
        <w:t xml:space="preserve">א תקן </w:t>
      </w:r>
      <w:r>
        <w:rPr>
          <w:rFonts w:hint="cs"/>
          <w:lang w:eastAsia="he-IL"/>
        </w:rPr>
        <w:t>EMV</w:t>
      </w:r>
      <w:bookmarkStart w:id="2918" w:name="_ETM_Q1_3843739"/>
      <w:bookmarkEnd w:id="2918"/>
      <w:r>
        <w:rPr>
          <w:rFonts w:hint="cs"/>
          <w:rtl/>
          <w:lang w:eastAsia="he-IL"/>
        </w:rPr>
        <w:t xml:space="preserve"> </w:t>
      </w:r>
      <w:bookmarkStart w:id="2919" w:name="_ETM_Q1_3847714"/>
      <w:bookmarkEnd w:id="2919"/>
      <w:r>
        <w:rPr>
          <w:rFonts w:hint="cs"/>
          <w:rtl/>
          <w:lang w:eastAsia="he-IL"/>
        </w:rPr>
        <w:t xml:space="preserve">שתומך גם בטכנולוגיה </w:t>
      </w:r>
      <w:bookmarkStart w:id="2920" w:name="_ETM_Q1_3853445"/>
      <w:bookmarkEnd w:id="2920"/>
      <w:r>
        <w:rPr>
          <w:rFonts w:hint="cs"/>
          <w:rtl/>
          <w:lang w:eastAsia="he-IL"/>
        </w:rPr>
        <w:t xml:space="preserve">של תשלום במגע. ברגע שהשוק </w:t>
      </w:r>
      <w:bookmarkStart w:id="2921" w:name="_ETM_Q1_3853479"/>
      <w:bookmarkEnd w:id="2921"/>
      <w:r w:rsidR="000248DD">
        <w:rPr>
          <w:rFonts w:hint="cs"/>
          <w:rtl/>
          <w:lang w:eastAsia="he-IL"/>
        </w:rPr>
        <w:t>יעבור, ואנחנו רואים יותר ויותר חברות עוברות</w:t>
      </w:r>
      <w:bookmarkStart w:id="2922" w:name="_ETM_Q1_3854069"/>
      <w:bookmarkEnd w:id="2922"/>
      <w:r w:rsidR="000248DD">
        <w:rPr>
          <w:rFonts w:hint="cs"/>
          <w:rtl/>
          <w:lang w:eastAsia="he-IL"/>
        </w:rPr>
        <w:t>, זה גם הקוד</w:t>
      </w:r>
      <w:bookmarkStart w:id="2923" w:name="_ETM_Q1_3855369"/>
      <w:bookmarkEnd w:id="2923"/>
      <w:r w:rsidR="000248DD">
        <w:rPr>
          <w:rFonts w:hint="cs"/>
          <w:rtl/>
          <w:lang w:eastAsia="he-IL"/>
        </w:rPr>
        <w:t xml:space="preserve"> </w:t>
      </w:r>
      <w:bookmarkStart w:id="2924" w:name="_ETM_Q1_3855782"/>
      <w:bookmarkEnd w:id="2924"/>
      <w:r w:rsidR="000248DD">
        <w:rPr>
          <w:rFonts w:hint="cs"/>
          <w:rtl/>
          <w:lang w:eastAsia="he-IL"/>
        </w:rPr>
        <w:t>שצריך להקיש</w:t>
      </w:r>
      <w:bookmarkStart w:id="2925" w:name="_ETM_Q1_3855619"/>
      <w:bookmarkEnd w:id="2925"/>
      <w:r w:rsidR="000248DD">
        <w:rPr>
          <w:rFonts w:hint="cs"/>
          <w:rtl/>
          <w:lang w:eastAsia="he-IL"/>
        </w:rPr>
        <w:t>,</w:t>
      </w:r>
      <w:bookmarkStart w:id="2926" w:name="_ETM_Q1_3857529"/>
      <w:bookmarkEnd w:id="2926"/>
      <w:r w:rsidR="000248DD">
        <w:rPr>
          <w:rFonts w:hint="cs"/>
          <w:rtl/>
          <w:lang w:eastAsia="he-IL"/>
        </w:rPr>
        <w:t xml:space="preserve"> זה </w:t>
      </w:r>
      <w:bookmarkStart w:id="2927" w:name="_ETM_Q1_3858289"/>
      <w:bookmarkEnd w:id="2927"/>
      <w:r w:rsidR="000248DD">
        <w:rPr>
          <w:rFonts w:hint="cs"/>
          <w:rtl/>
          <w:lang w:eastAsia="he-IL"/>
        </w:rPr>
        <w:t>גם יאפשר תשלום באמ</w:t>
      </w:r>
      <w:bookmarkStart w:id="2928" w:name="_ETM_Q1_3859075"/>
      <w:bookmarkEnd w:id="2928"/>
      <w:r w:rsidR="000248DD">
        <w:rPr>
          <w:rFonts w:hint="cs"/>
          <w:rtl/>
          <w:lang w:eastAsia="he-IL"/>
        </w:rPr>
        <w:t xml:space="preserve">צעות מגע </w:t>
      </w:r>
      <w:bookmarkStart w:id="2929" w:name="_ETM_Q1_3861487"/>
      <w:bookmarkEnd w:id="2929"/>
      <w:r w:rsidR="000248DD">
        <w:rPr>
          <w:rFonts w:hint="cs"/>
          <w:rtl/>
          <w:lang w:eastAsia="he-IL"/>
        </w:rPr>
        <w:t>ב</w:t>
      </w:r>
      <w:bookmarkStart w:id="2930" w:name="_ETM_Q1_3858849"/>
      <w:bookmarkStart w:id="2931" w:name="_ETM_Q1_3854899"/>
      <w:bookmarkEnd w:id="2930"/>
      <w:bookmarkEnd w:id="2931"/>
      <w:r w:rsidR="000248DD">
        <w:rPr>
          <w:rFonts w:hint="cs"/>
          <w:rtl/>
          <w:lang w:eastAsia="he-IL"/>
        </w:rPr>
        <w:t>פלאפונים.</w:t>
      </w:r>
      <w:bookmarkStart w:id="2932" w:name="_ETM_Q1_3858349"/>
      <w:bookmarkStart w:id="2933" w:name="_ETM_Q1_3859949"/>
      <w:bookmarkEnd w:id="2932"/>
      <w:bookmarkEnd w:id="2933"/>
      <w:r w:rsidR="000248DD">
        <w:rPr>
          <w:rFonts w:hint="cs"/>
          <w:rtl/>
          <w:lang w:eastAsia="he-IL"/>
        </w:rPr>
        <w:t xml:space="preserve"> כל חברות כרטיסי האשראי פיתחו כבר אפליקציות</w:t>
      </w:r>
      <w:bookmarkStart w:id="2934" w:name="_ETM_Q1_3864169"/>
      <w:bookmarkEnd w:id="2934"/>
      <w:r w:rsidR="000248DD">
        <w:rPr>
          <w:rFonts w:hint="cs"/>
          <w:rtl/>
          <w:lang w:eastAsia="he-IL"/>
        </w:rPr>
        <w:t xml:space="preserve">. כל אחד </w:t>
      </w:r>
      <w:bookmarkStart w:id="2935" w:name="_ETM_Q1_3868328"/>
      <w:bookmarkEnd w:id="2935"/>
      <w:r w:rsidR="000248DD">
        <w:rPr>
          <w:rFonts w:hint="cs"/>
          <w:rtl/>
          <w:lang w:eastAsia="he-IL"/>
        </w:rPr>
        <w:t xml:space="preserve">יכול </w:t>
      </w:r>
      <w:bookmarkStart w:id="2936" w:name="_ETM_Q1_3864399"/>
      <w:bookmarkEnd w:id="2936"/>
      <w:r w:rsidR="000248DD">
        <w:rPr>
          <w:rFonts w:hint="cs"/>
          <w:rtl/>
          <w:lang w:eastAsia="he-IL"/>
        </w:rPr>
        <w:t xml:space="preserve">בחברה שלו להוריד את האפליקציה, ובעצם לשלם </w:t>
      </w:r>
      <w:bookmarkStart w:id="2937" w:name="_ETM_Q1_3869402"/>
      <w:bookmarkEnd w:id="2937"/>
      <w:r w:rsidR="000248DD">
        <w:rPr>
          <w:rFonts w:hint="cs"/>
          <w:rtl/>
          <w:lang w:eastAsia="he-IL"/>
        </w:rPr>
        <w:t xml:space="preserve">באמצעות </w:t>
      </w:r>
      <w:bookmarkStart w:id="2938" w:name="_ETM_Q1_3870613"/>
      <w:bookmarkEnd w:id="2938"/>
      <w:r w:rsidR="000248DD">
        <w:rPr>
          <w:rFonts w:hint="cs"/>
          <w:rtl/>
          <w:lang w:eastAsia="he-IL"/>
        </w:rPr>
        <w:t>הפלאפון במקומות שכבר עברו לתקן הזה.</w:t>
      </w:r>
      <w:bookmarkStart w:id="2939" w:name="_ETM_Q1_3872871"/>
      <w:bookmarkEnd w:id="2939"/>
      <w:r w:rsidR="000248DD">
        <w:rPr>
          <w:rFonts w:hint="cs"/>
          <w:rtl/>
          <w:lang w:eastAsia="he-IL"/>
        </w:rPr>
        <w:t xml:space="preserve"> השוק כולו אמור ב</w:t>
      </w:r>
      <w:bookmarkStart w:id="2940" w:name="_ETM_Q1_3874103"/>
      <w:bookmarkEnd w:id="2940"/>
      <w:r w:rsidR="000248DD">
        <w:rPr>
          <w:rFonts w:hint="cs"/>
          <w:rtl/>
          <w:lang w:eastAsia="he-IL"/>
        </w:rPr>
        <w:t xml:space="preserve">תוך </w:t>
      </w:r>
      <w:bookmarkStart w:id="2941" w:name="_ETM_Q1_3876154"/>
      <w:bookmarkEnd w:id="2941"/>
      <w:r w:rsidR="000248DD">
        <w:rPr>
          <w:rFonts w:hint="cs"/>
          <w:rtl/>
          <w:lang w:eastAsia="he-IL"/>
        </w:rPr>
        <w:t xml:space="preserve">שנה בערך לעבור כולו לתקן הזה, </w:t>
      </w:r>
      <w:bookmarkStart w:id="2942" w:name="_ETM_Q1_3878039"/>
      <w:bookmarkEnd w:id="2942"/>
      <w:r w:rsidR="000248DD">
        <w:rPr>
          <w:rFonts w:hint="cs"/>
          <w:rtl/>
          <w:lang w:eastAsia="he-IL"/>
        </w:rPr>
        <w:t xml:space="preserve">כך שברוב בתי </w:t>
      </w:r>
      <w:bookmarkStart w:id="2943" w:name="_ETM_Q1_3880681"/>
      <w:bookmarkEnd w:id="2943"/>
      <w:r w:rsidR="000248DD">
        <w:rPr>
          <w:rFonts w:hint="cs"/>
          <w:rtl/>
          <w:lang w:eastAsia="he-IL"/>
        </w:rPr>
        <w:t>העסק זה כבר יקרה</w:t>
      </w:r>
      <w:bookmarkStart w:id="2944" w:name="_ETM_Q1_3879259"/>
      <w:bookmarkEnd w:id="2944"/>
      <w:r w:rsidR="000248DD">
        <w:rPr>
          <w:rFonts w:hint="cs"/>
          <w:rtl/>
          <w:lang w:eastAsia="he-IL"/>
        </w:rPr>
        <w:t xml:space="preserve">, ובחלק גדול </w:t>
      </w:r>
      <w:bookmarkStart w:id="2945" w:name="_ETM_Q1_3879409"/>
      <w:bookmarkEnd w:id="2945"/>
      <w:r w:rsidR="000248DD">
        <w:rPr>
          <w:rFonts w:hint="cs"/>
          <w:rtl/>
          <w:lang w:eastAsia="he-IL"/>
        </w:rPr>
        <w:t>מבתי העסק ז</w:t>
      </w:r>
      <w:bookmarkStart w:id="2946" w:name="_ETM_Q1_3882383"/>
      <w:bookmarkEnd w:id="2946"/>
      <w:r w:rsidR="000248DD">
        <w:rPr>
          <w:rFonts w:hint="cs"/>
          <w:rtl/>
          <w:lang w:eastAsia="he-IL"/>
        </w:rPr>
        <w:t>ה כבר קורה.</w:t>
      </w:r>
    </w:p>
    <w:p w:rsidR="000248DD" w:rsidRDefault="000248DD" w:rsidP="000248DD">
      <w:pPr>
        <w:rPr>
          <w:rtl/>
          <w:lang w:eastAsia="he-IL"/>
        </w:rPr>
      </w:pPr>
    </w:p>
    <w:p w:rsidR="000248DD" w:rsidRDefault="000248DD" w:rsidP="000248DD">
      <w:pPr>
        <w:pStyle w:val="af6"/>
        <w:keepNext/>
        <w:rPr>
          <w:rtl/>
        </w:rPr>
      </w:pPr>
      <w:bookmarkStart w:id="2947" w:name="ET_yor_4758_140"/>
      <w:r w:rsidRPr="000248DD">
        <w:rPr>
          <w:rStyle w:val="TagStyle"/>
          <w:rtl/>
        </w:rPr>
        <w:t xml:space="preserve"> &lt;&lt; </w:t>
      </w:r>
      <w:proofErr w:type="spellStart"/>
      <w:r w:rsidRPr="000248DD">
        <w:rPr>
          <w:rStyle w:val="TagStyle"/>
          <w:rtl/>
        </w:rPr>
        <w:t>יור</w:t>
      </w:r>
      <w:proofErr w:type="spellEnd"/>
      <w:r w:rsidRPr="000248D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48DD">
        <w:rPr>
          <w:rStyle w:val="TagStyle"/>
          <w:rtl/>
        </w:rPr>
        <w:t xml:space="preserve"> &lt;&lt; </w:t>
      </w:r>
      <w:proofErr w:type="spellStart"/>
      <w:r w:rsidRPr="000248DD">
        <w:rPr>
          <w:rStyle w:val="TagStyle"/>
          <w:rtl/>
        </w:rPr>
        <w:t>יור</w:t>
      </w:r>
      <w:proofErr w:type="spellEnd"/>
      <w:r w:rsidRPr="000248DD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:rsidR="000248DD" w:rsidRDefault="000248DD" w:rsidP="000248DD">
      <w:pPr>
        <w:pStyle w:val="KeepWithNext"/>
        <w:rPr>
          <w:rtl/>
          <w:lang w:eastAsia="he-IL"/>
        </w:rPr>
      </w:pPr>
    </w:p>
    <w:p w:rsidR="000248DD" w:rsidRDefault="000248DD" w:rsidP="000248DD">
      <w:pPr>
        <w:rPr>
          <w:rtl/>
          <w:lang w:eastAsia="he-IL"/>
        </w:rPr>
      </w:pPr>
      <w:bookmarkStart w:id="2948" w:name="_ETM_Q1_3880949"/>
      <w:bookmarkEnd w:id="2948"/>
      <w:r>
        <w:rPr>
          <w:rFonts w:hint="cs"/>
          <w:rtl/>
          <w:lang w:eastAsia="he-IL"/>
        </w:rPr>
        <w:t>תודה. אני רוצה לסכם את הדיון, רבותיי.</w:t>
      </w:r>
    </w:p>
    <w:p w:rsidR="000248DD" w:rsidRDefault="000248DD" w:rsidP="000248DD">
      <w:pPr>
        <w:rPr>
          <w:rtl/>
          <w:lang w:eastAsia="he-IL"/>
        </w:rPr>
      </w:pPr>
      <w:bookmarkStart w:id="2949" w:name="_ETM_Q1_3889089"/>
      <w:bookmarkStart w:id="2950" w:name="_ETM_Q1_3889147"/>
      <w:bookmarkEnd w:id="2949"/>
      <w:bookmarkEnd w:id="2950"/>
    </w:p>
    <w:p w:rsidR="000248DD" w:rsidRDefault="000248DD" w:rsidP="000248DD">
      <w:pPr>
        <w:rPr>
          <w:rtl/>
          <w:lang w:eastAsia="he-IL"/>
        </w:rPr>
      </w:pPr>
      <w:bookmarkStart w:id="2951" w:name="_ETM_Q1_3889377"/>
      <w:bookmarkStart w:id="2952" w:name="_ETM_Q1_3889443"/>
      <w:bookmarkStart w:id="2953" w:name="_ETM_Q1_3893679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אין </w:t>
      </w:r>
      <w:bookmarkStart w:id="2954" w:name="_ETM_Q1_3890840"/>
      <w:bookmarkEnd w:id="2954"/>
      <w:r>
        <w:rPr>
          <w:rFonts w:hint="cs"/>
          <w:rtl/>
          <w:lang w:eastAsia="he-IL"/>
        </w:rPr>
        <w:t xml:space="preserve">ספק, כפי שאמרתי </w:t>
      </w:r>
      <w:bookmarkStart w:id="2955" w:name="_ETM_Q1_3888709"/>
      <w:bookmarkEnd w:id="2955"/>
      <w:r>
        <w:rPr>
          <w:rFonts w:hint="cs"/>
          <w:rtl/>
          <w:lang w:eastAsia="he-IL"/>
        </w:rPr>
        <w:t xml:space="preserve">בהזמנת הדיון ובהכנה בלשכה, </w:t>
      </w:r>
      <w:bookmarkStart w:id="2956" w:name="_ETM_Q1_3896389"/>
      <w:bookmarkStart w:id="2957" w:name="_ETM_Q1_3894112"/>
      <w:bookmarkEnd w:id="2956"/>
      <w:bookmarkEnd w:id="2957"/>
      <w:r>
        <w:rPr>
          <w:rFonts w:hint="cs"/>
          <w:rtl/>
          <w:lang w:eastAsia="he-IL"/>
        </w:rPr>
        <w:t xml:space="preserve">הבנו שזה </w:t>
      </w:r>
      <w:bookmarkStart w:id="2958" w:name="_ETM_Q1_3893749"/>
      <w:bookmarkEnd w:id="29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בכלל, העוזר שלי אמר</w:t>
      </w:r>
      <w:bookmarkStart w:id="2959" w:name="_ETM_Q1_3894150"/>
      <w:bookmarkEnd w:id="2959"/>
      <w:r>
        <w:rPr>
          <w:rFonts w:hint="cs"/>
          <w:rtl/>
          <w:lang w:eastAsia="he-IL"/>
        </w:rPr>
        <w:t xml:space="preserve">, זה נכנס </w:t>
      </w:r>
      <w:bookmarkStart w:id="2960" w:name="_ETM_Q1_3895758"/>
      <w:bookmarkEnd w:id="2960"/>
      <w:r>
        <w:rPr>
          <w:rFonts w:hint="cs"/>
          <w:rtl/>
          <w:lang w:eastAsia="he-IL"/>
        </w:rPr>
        <w:t>לתוקף, למה אתה צריך את הדיון? אמרתי</w:t>
      </w:r>
      <w:bookmarkStart w:id="2961" w:name="_ETM_Q1_3896949"/>
      <w:bookmarkEnd w:id="2961"/>
      <w:r>
        <w:rPr>
          <w:rFonts w:hint="cs"/>
          <w:rtl/>
          <w:lang w:eastAsia="he-IL"/>
        </w:rPr>
        <w:t xml:space="preserve">, דווקא בגלל </w:t>
      </w:r>
      <w:bookmarkStart w:id="2962" w:name="_ETM_Q1_3899109"/>
      <w:bookmarkEnd w:id="2962"/>
      <w:r>
        <w:rPr>
          <w:rFonts w:hint="cs"/>
          <w:rtl/>
          <w:lang w:eastAsia="he-IL"/>
        </w:rPr>
        <w:t>זה אני רוצה לשמוע, לראות</w:t>
      </w:r>
      <w:bookmarkStart w:id="2963" w:name="_ETM_Q1_3901319"/>
      <w:bookmarkEnd w:id="2963"/>
      <w:r>
        <w:rPr>
          <w:rFonts w:hint="cs"/>
          <w:rtl/>
          <w:lang w:eastAsia="he-IL"/>
        </w:rPr>
        <w:t xml:space="preserve">. הייתי בטוח </w:t>
      </w:r>
      <w:bookmarkStart w:id="2964" w:name="_ETM_Q1_3906453"/>
      <w:bookmarkEnd w:id="2964"/>
      <w:r>
        <w:rPr>
          <w:rFonts w:hint="cs"/>
          <w:rtl/>
          <w:lang w:eastAsia="he-IL"/>
        </w:rPr>
        <w:t>שיהיו</w:t>
      </w:r>
      <w:bookmarkStart w:id="2965" w:name="_ETM_Q1_3902673"/>
      <w:bookmarkEnd w:id="2965"/>
      <w:r>
        <w:rPr>
          <w:rFonts w:hint="cs"/>
          <w:rtl/>
          <w:lang w:eastAsia="he-IL"/>
        </w:rPr>
        <w:t xml:space="preserve"> קשיים. יש שאלה שנשאלת, אם יש אכיפה של זה. </w:t>
      </w:r>
      <w:bookmarkStart w:id="2966" w:name="_ETM_Q1_3915297"/>
      <w:bookmarkEnd w:id="2966"/>
      <w:r>
        <w:rPr>
          <w:rFonts w:hint="cs"/>
          <w:rtl/>
          <w:lang w:eastAsia="he-IL"/>
        </w:rPr>
        <w:t>יש התייחסות לסוג</w:t>
      </w:r>
      <w:bookmarkStart w:id="2967" w:name="_ETM_Q1_3913299"/>
      <w:bookmarkEnd w:id="2967"/>
      <w:r>
        <w:rPr>
          <w:rFonts w:hint="cs"/>
          <w:rtl/>
          <w:lang w:eastAsia="he-IL"/>
        </w:rPr>
        <w:t xml:space="preserve">יית האכיפה אם בתי עסק </w:t>
      </w:r>
      <w:bookmarkStart w:id="2968" w:name="_ETM_Q1_3921092"/>
      <w:bookmarkStart w:id="2969" w:name="_ETM_Q1_3916354"/>
      <w:bookmarkEnd w:id="2968"/>
      <w:bookmarkEnd w:id="2969"/>
      <w:r>
        <w:rPr>
          <w:rFonts w:hint="cs"/>
          <w:rtl/>
          <w:lang w:eastAsia="he-IL"/>
        </w:rPr>
        <w:t xml:space="preserve">לא יתקדמו לכיוון הזה? יכול להיות </w:t>
      </w:r>
      <w:bookmarkStart w:id="2970" w:name="_ETM_Q1_3918757"/>
      <w:bookmarkEnd w:id="2970"/>
      <w:r>
        <w:rPr>
          <w:rFonts w:hint="cs"/>
          <w:rtl/>
          <w:lang w:eastAsia="he-IL"/>
        </w:rPr>
        <w:t>שמבחינה טכנולוגית, בר</w:t>
      </w:r>
      <w:bookmarkStart w:id="2971" w:name="_ETM_Q1_3922309"/>
      <w:bookmarkEnd w:id="2971"/>
      <w:r>
        <w:rPr>
          <w:rFonts w:hint="cs"/>
          <w:rtl/>
          <w:lang w:eastAsia="he-IL"/>
        </w:rPr>
        <w:t xml:space="preserve">גע </w:t>
      </w:r>
      <w:bookmarkStart w:id="2972" w:name="_ETM_Q1_3922782"/>
      <w:bookmarkEnd w:id="2972"/>
      <w:r>
        <w:rPr>
          <w:rFonts w:hint="cs"/>
          <w:rtl/>
          <w:lang w:eastAsia="he-IL"/>
        </w:rPr>
        <w:t>שאנחנו מחייבים את חברות האשראי ואת הבנקים</w:t>
      </w:r>
      <w:bookmarkStart w:id="2973" w:name="_ETM_Q1_3924139"/>
      <w:bookmarkEnd w:id="2973"/>
      <w:r>
        <w:rPr>
          <w:rFonts w:hint="cs"/>
          <w:rtl/>
          <w:lang w:eastAsia="he-IL"/>
        </w:rPr>
        <w:t xml:space="preserve">, לא תהיה </w:t>
      </w:r>
      <w:bookmarkStart w:id="2974" w:name="_ETM_Q1_3926822"/>
      <w:bookmarkEnd w:id="2974"/>
      <w:r>
        <w:rPr>
          <w:rFonts w:hint="cs"/>
          <w:rtl/>
          <w:lang w:eastAsia="he-IL"/>
        </w:rPr>
        <w:t>להם אפשרות, יהי</w:t>
      </w:r>
      <w:bookmarkStart w:id="2975" w:name="_ETM_Q1_3924969"/>
      <w:bookmarkEnd w:id="2975"/>
      <w:r>
        <w:rPr>
          <w:rFonts w:hint="cs"/>
          <w:rtl/>
          <w:lang w:eastAsia="he-IL"/>
        </w:rPr>
        <w:t xml:space="preserve">ו חייבים ליישר קו בסוף. יש התייחסות </w:t>
      </w:r>
      <w:bookmarkStart w:id="2976" w:name="_ETM_Q1_3932500"/>
      <w:bookmarkEnd w:id="2976"/>
      <w:r>
        <w:rPr>
          <w:rFonts w:hint="cs"/>
          <w:rtl/>
          <w:lang w:eastAsia="he-IL"/>
        </w:rPr>
        <w:t>לזה?</w:t>
      </w:r>
      <w:bookmarkStart w:id="2977" w:name="_ETM_Q1_3929219"/>
      <w:bookmarkEnd w:id="2977"/>
    </w:p>
    <w:p w:rsidR="000248DD" w:rsidRDefault="000248DD" w:rsidP="000248DD">
      <w:pPr>
        <w:rPr>
          <w:rtl/>
          <w:lang w:eastAsia="he-IL"/>
        </w:rPr>
      </w:pPr>
      <w:bookmarkStart w:id="2978" w:name="_ETM_Q1_3935422"/>
      <w:bookmarkStart w:id="2979" w:name="_ETM_Q1_3935478"/>
      <w:bookmarkStart w:id="2980" w:name="_ETM_Q1_3933129"/>
      <w:bookmarkStart w:id="2981" w:name="_ETM_Q1_3944717"/>
      <w:bookmarkEnd w:id="2978"/>
      <w:bookmarkEnd w:id="2979"/>
      <w:bookmarkEnd w:id="2980"/>
      <w:bookmarkEnd w:id="2981"/>
    </w:p>
    <w:p w:rsidR="00095798" w:rsidRDefault="00095798" w:rsidP="00095798">
      <w:pPr>
        <w:pStyle w:val="a4"/>
        <w:keepNext/>
        <w:rPr>
          <w:rtl/>
        </w:rPr>
      </w:pPr>
      <w:bookmarkStart w:id="2982" w:name="_ETM_Q1_2259839"/>
      <w:bookmarkStart w:id="2983" w:name="ET_speaker_לירון_מאוטנר_לוגסי_142"/>
      <w:bookmarkEnd w:id="2982"/>
      <w:r w:rsidRPr="000957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95798">
        <w:rPr>
          <w:rStyle w:val="TagStyle"/>
          <w:rtl/>
        </w:rPr>
        <w:t xml:space="preserve"> &lt;&lt; דובר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095798" w:rsidRDefault="00095798" w:rsidP="00095798">
      <w:pPr>
        <w:pStyle w:val="KeepWithNext"/>
        <w:rPr>
          <w:rtl/>
          <w:lang w:eastAsia="he-IL"/>
        </w:rPr>
      </w:pPr>
    </w:p>
    <w:p w:rsidR="000248DD" w:rsidRDefault="000248DD" w:rsidP="00095798">
      <w:pPr>
        <w:rPr>
          <w:rtl/>
          <w:lang w:eastAsia="he-IL"/>
        </w:rPr>
      </w:pPr>
      <w:bookmarkStart w:id="2984" w:name="_ETM_Q1_3947104"/>
      <w:bookmarkStart w:id="2985" w:name="_ETM_Q1_3942367"/>
      <w:bookmarkStart w:id="2986" w:name="_ETM_Q1_3937857"/>
      <w:bookmarkStart w:id="2987" w:name="_ETM_Q1_3933877"/>
      <w:bookmarkStart w:id="2988" w:name="_ETM_Q1_3929387"/>
      <w:bookmarkEnd w:id="2984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>אז אני אומרת שוב, כמו שאמרתי קודם</w:t>
      </w:r>
      <w:bookmarkStart w:id="2989" w:name="_ETM_Q1_3932807"/>
      <w:bookmarkEnd w:id="2989"/>
      <w:r>
        <w:rPr>
          <w:rFonts w:hint="cs"/>
          <w:rtl/>
          <w:lang w:eastAsia="he-IL"/>
        </w:rPr>
        <w:t>, החובות מיו</w:t>
      </w:r>
      <w:bookmarkStart w:id="2990" w:name="_ETM_Q1_3932577"/>
      <w:bookmarkEnd w:id="2990"/>
      <w:r>
        <w:rPr>
          <w:rFonts w:hint="cs"/>
          <w:rtl/>
          <w:lang w:eastAsia="he-IL"/>
        </w:rPr>
        <w:t>עדו</w:t>
      </w:r>
      <w:bookmarkStart w:id="2991" w:name="_ETM_Q1_3936185"/>
      <w:bookmarkEnd w:id="2991"/>
      <w:r>
        <w:rPr>
          <w:rFonts w:hint="cs"/>
          <w:rtl/>
          <w:lang w:eastAsia="he-IL"/>
        </w:rPr>
        <w:t>ת וחלות על נותני שירותי התשלום</w:t>
      </w:r>
      <w:r w:rsidR="00095798">
        <w:rPr>
          <w:rFonts w:hint="cs"/>
          <w:rtl/>
          <w:lang w:eastAsia="he-IL"/>
        </w:rPr>
        <w:t xml:space="preserve">. ביחס </w:t>
      </w:r>
      <w:bookmarkStart w:id="2992" w:name="_ETM_Q1_3936447"/>
      <w:bookmarkEnd w:id="2992"/>
      <w:r w:rsidR="00095798">
        <w:rPr>
          <w:rFonts w:hint="cs"/>
          <w:rtl/>
          <w:lang w:eastAsia="he-IL"/>
        </w:rPr>
        <w:t xml:space="preserve">לגופים המפוקחים </w:t>
      </w:r>
      <w:bookmarkStart w:id="2993" w:name="_ETM_Q1_3938917"/>
      <w:bookmarkEnd w:id="2993"/>
      <w:r w:rsidR="00095798">
        <w:rPr>
          <w:rFonts w:hint="cs"/>
          <w:rtl/>
          <w:lang w:eastAsia="he-IL"/>
        </w:rPr>
        <w:t>גם יש סמכויו</w:t>
      </w:r>
      <w:bookmarkStart w:id="2994" w:name="_ETM_Q1_3938324"/>
      <w:bookmarkEnd w:id="2994"/>
      <w:r w:rsidR="00095798">
        <w:rPr>
          <w:rFonts w:hint="cs"/>
          <w:rtl/>
          <w:lang w:eastAsia="he-IL"/>
        </w:rPr>
        <w:t>ת אכיפה. כמו שקודם הובהר פה</w:t>
      </w:r>
      <w:bookmarkStart w:id="2995" w:name="_ETM_Q1_3941526"/>
      <w:bookmarkEnd w:id="2995"/>
      <w:r w:rsidR="00095798">
        <w:rPr>
          <w:rFonts w:hint="cs"/>
          <w:rtl/>
          <w:lang w:eastAsia="he-IL"/>
        </w:rPr>
        <w:t xml:space="preserve">, לא </w:t>
      </w:r>
      <w:bookmarkStart w:id="2996" w:name="_ETM_Q1_3942247"/>
      <w:bookmarkEnd w:id="2996"/>
      <w:r w:rsidR="00095798">
        <w:rPr>
          <w:rFonts w:hint="cs"/>
          <w:rtl/>
          <w:lang w:eastAsia="he-IL"/>
        </w:rPr>
        <w:t>כל הגופים הם גופים מפוקחים</w:t>
      </w:r>
      <w:bookmarkStart w:id="2997" w:name="_ETM_Q1_3943637"/>
      <w:bookmarkEnd w:id="2997"/>
      <w:r w:rsidR="00095798">
        <w:rPr>
          <w:rFonts w:hint="cs"/>
          <w:rtl/>
          <w:lang w:eastAsia="he-IL"/>
        </w:rPr>
        <w:t xml:space="preserve">. כמובן שרק עכשיו החוק נכנס </w:t>
      </w:r>
      <w:bookmarkStart w:id="2998" w:name="_ETM_Q1_3946147"/>
      <w:bookmarkEnd w:id="2998"/>
      <w:r w:rsidR="00095798">
        <w:rPr>
          <w:rFonts w:hint="cs"/>
          <w:rtl/>
          <w:lang w:eastAsia="he-IL"/>
        </w:rPr>
        <w:t xml:space="preserve">לתוקף. זה דבר תהליכי, </w:t>
      </w:r>
      <w:bookmarkStart w:id="2999" w:name="_ETM_Q1_3949377"/>
      <w:bookmarkEnd w:id="2999"/>
      <w:r w:rsidR="00095798">
        <w:rPr>
          <w:rFonts w:hint="cs"/>
          <w:rtl/>
          <w:lang w:eastAsia="he-IL"/>
        </w:rPr>
        <w:t xml:space="preserve">וזה לא שעל </w:t>
      </w:r>
      <w:bookmarkStart w:id="3000" w:name="_ETM_Q1_3952100"/>
      <w:bookmarkEnd w:id="3000"/>
      <w:r w:rsidR="00095798">
        <w:rPr>
          <w:rFonts w:hint="cs"/>
          <w:rtl/>
          <w:lang w:eastAsia="he-IL"/>
        </w:rPr>
        <w:t>היום הראשון מטילים עיצום כספי.</w:t>
      </w:r>
      <w:bookmarkStart w:id="3001" w:name="_ETM_Q1_3950507"/>
      <w:bookmarkEnd w:id="3001"/>
    </w:p>
    <w:p w:rsidR="00095798" w:rsidRDefault="00095798" w:rsidP="00095798">
      <w:pPr>
        <w:rPr>
          <w:rtl/>
          <w:lang w:eastAsia="he-IL"/>
        </w:rPr>
      </w:pPr>
      <w:bookmarkStart w:id="3002" w:name="_ETM_Q1_3950779"/>
      <w:bookmarkStart w:id="3003" w:name="_ETM_Q1_3950834"/>
      <w:bookmarkEnd w:id="3002"/>
      <w:bookmarkEnd w:id="3003"/>
    </w:p>
    <w:p w:rsidR="00095798" w:rsidRDefault="00095798" w:rsidP="00095798">
      <w:pPr>
        <w:pStyle w:val="af6"/>
        <w:keepNext/>
        <w:rPr>
          <w:rtl/>
        </w:rPr>
      </w:pPr>
      <w:bookmarkStart w:id="3004" w:name="ET_yor_4758_143"/>
      <w:r w:rsidRPr="00095798">
        <w:rPr>
          <w:rStyle w:val="TagStyle"/>
          <w:rtl/>
        </w:rPr>
        <w:t xml:space="preserve"> &lt;&lt; </w:t>
      </w:r>
      <w:proofErr w:type="spellStart"/>
      <w:r w:rsidRPr="00095798">
        <w:rPr>
          <w:rStyle w:val="TagStyle"/>
          <w:rtl/>
        </w:rPr>
        <w:t>יור</w:t>
      </w:r>
      <w:proofErr w:type="spellEnd"/>
      <w:r w:rsidRPr="0009579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5798">
        <w:rPr>
          <w:rStyle w:val="TagStyle"/>
          <w:rtl/>
        </w:rPr>
        <w:t xml:space="preserve"> &lt;&lt; </w:t>
      </w:r>
      <w:proofErr w:type="spellStart"/>
      <w:r w:rsidRPr="00095798">
        <w:rPr>
          <w:rStyle w:val="TagStyle"/>
          <w:rtl/>
        </w:rPr>
        <w:t>יור</w:t>
      </w:r>
      <w:proofErr w:type="spellEnd"/>
      <w:r w:rsidRPr="00095798">
        <w:rPr>
          <w:rStyle w:val="TagStyle"/>
          <w:rtl/>
        </w:rPr>
        <w:t xml:space="preserve"> &gt;&gt;</w:t>
      </w:r>
      <w:r w:rsidR="00920CB9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:rsidR="00095798" w:rsidRDefault="00095798" w:rsidP="00095798">
      <w:pPr>
        <w:pStyle w:val="KeepWithNext"/>
        <w:rPr>
          <w:rtl/>
          <w:lang w:eastAsia="he-IL"/>
        </w:rPr>
      </w:pPr>
    </w:p>
    <w:p w:rsidR="00095798" w:rsidRDefault="00095798" w:rsidP="00C8782B">
      <w:pPr>
        <w:rPr>
          <w:rtl/>
          <w:lang w:eastAsia="he-IL"/>
        </w:rPr>
      </w:pPr>
      <w:bookmarkStart w:id="3005" w:name="_ETM_Q1_3951727"/>
      <w:bookmarkEnd w:id="30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נמתין לתקנות</w:t>
      </w:r>
      <w:bookmarkStart w:id="3006" w:name="_ETM_Q1_3953517"/>
      <w:bookmarkEnd w:id="3006"/>
      <w:r>
        <w:rPr>
          <w:rFonts w:hint="cs"/>
          <w:rtl/>
          <w:lang w:eastAsia="he-IL"/>
        </w:rPr>
        <w:t xml:space="preserve">. </w:t>
      </w:r>
      <w:bookmarkStart w:id="3007" w:name="_ETM_Q1_3954050"/>
      <w:bookmarkEnd w:id="3007"/>
      <w:r>
        <w:rPr>
          <w:rFonts w:hint="cs"/>
          <w:rtl/>
          <w:lang w:eastAsia="he-IL"/>
        </w:rPr>
        <w:t>בתקנות נהיה ק</w:t>
      </w:r>
      <w:bookmarkStart w:id="3008" w:name="_ETM_Q1_3953737"/>
      <w:bookmarkEnd w:id="3008"/>
      <w:r>
        <w:rPr>
          <w:rFonts w:hint="cs"/>
          <w:rtl/>
          <w:lang w:eastAsia="he-IL"/>
        </w:rPr>
        <w:t xml:space="preserve">צת יותר סגורים. המעגל ייסגר ונהיה יותר </w:t>
      </w:r>
      <w:bookmarkStart w:id="3009" w:name="_ETM_Q1_3961838"/>
      <w:bookmarkEnd w:id="3009"/>
      <w:r>
        <w:rPr>
          <w:rFonts w:hint="cs"/>
          <w:rtl/>
          <w:lang w:eastAsia="he-IL"/>
        </w:rPr>
        <w:t>חכמים</w:t>
      </w:r>
      <w:bookmarkStart w:id="3010" w:name="_ETM_Q1_3958307"/>
      <w:bookmarkEnd w:id="3010"/>
      <w:r>
        <w:rPr>
          <w:rFonts w:hint="cs"/>
          <w:rtl/>
          <w:lang w:eastAsia="he-IL"/>
        </w:rPr>
        <w:t>. אז זה פחות או יותר הסיכום שלי.</w:t>
      </w:r>
      <w:bookmarkStart w:id="3011" w:name="_ETM_Q1_3965002"/>
      <w:bookmarkEnd w:id="3011"/>
      <w:r w:rsidR="00B9540C">
        <w:rPr>
          <w:rFonts w:hint="cs"/>
          <w:rtl/>
          <w:lang w:eastAsia="he-IL"/>
        </w:rPr>
        <w:t xml:space="preserve"> א', אני </w:t>
      </w:r>
      <w:bookmarkStart w:id="3012" w:name="_ETM_Q1_3964567"/>
      <w:bookmarkEnd w:id="3012"/>
      <w:r w:rsidR="00B9540C">
        <w:rPr>
          <w:rFonts w:hint="cs"/>
          <w:rtl/>
          <w:lang w:eastAsia="he-IL"/>
        </w:rPr>
        <w:t>מודה לכל מי שהתייחס לדיון ברצינות</w:t>
      </w:r>
      <w:bookmarkStart w:id="3013" w:name="_ETM_Q1_3965327"/>
      <w:bookmarkEnd w:id="3013"/>
      <w:r w:rsidR="00B9540C">
        <w:rPr>
          <w:rFonts w:hint="cs"/>
          <w:rtl/>
          <w:lang w:eastAsia="he-IL"/>
        </w:rPr>
        <w:t xml:space="preserve">, והגיע ונתן סקירה. </w:t>
      </w:r>
      <w:bookmarkStart w:id="3014" w:name="_ETM_Q1_3970427"/>
      <w:bookmarkEnd w:id="3014"/>
      <w:r w:rsidR="00B9540C">
        <w:rPr>
          <w:rFonts w:hint="cs"/>
          <w:rtl/>
          <w:lang w:eastAsia="he-IL"/>
        </w:rPr>
        <w:t>זה פתיחת צוהר לסוגיות האלה. חשוב שחברי הכנסת ידע</w:t>
      </w:r>
      <w:bookmarkStart w:id="3015" w:name="_ETM_Q1_3974507"/>
      <w:bookmarkEnd w:id="3015"/>
      <w:r w:rsidR="00B9540C">
        <w:rPr>
          <w:rFonts w:hint="cs"/>
          <w:rtl/>
          <w:lang w:eastAsia="he-IL"/>
        </w:rPr>
        <w:t xml:space="preserve">ו, אני </w:t>
      </w:r>
      <w:bookmarkStart w:id="3016" w:name="_ETM_Q1_3975543"/>
      <w:bookmarkEnd w:id="3016"/>
      <w:r w:rsidR="00B9540C">
        <w:rPr>
          <w:rFonts w:hint="cs"/>
          <w:rtl/>
          <w:lang w:eastAsia="he-IL"/>
        </w:rPr>
        <w:t xml:space="preserve">וצוות הוועדה נמצאים במסה של </w:t>
      </w:r>
      <w:bookmarkStart w:id="3017" w:name="_ETM_Q1_3977289"/>
      <w:bookmarkEnd w:id="3017"/>
      <w:r w:rsidR="00B9540C">
        <w:rPr>
          <w:rFonts w:hint="cs"/>
          <w:rtl/>
          <w:lang w:eastAsia="he-IL"/>
        </w:rPr>
        <w:t>עבודה בתחום הפיננסי והתחום הבנק</w:t>
      </w:r>
      <w:bookmarkStart w:id="3018" w:name="_ETM_Q1_3982057"/>
      <w:bookmarkEnd w:id="3018"/>
      <w:r w:rsidR="00B9540C">
        <w:rPr>
          <w:rFonts w:hint="cs"/>
          <w:rtl/>
          <w:lang w:eastAsia="he-IL"/>
        </w:rPr>
        <w:t xml:space="preserve">אי. </w:t>
      </w:r>
      <w:bookmarkStart w:id="3019" w:name="_ETM_Q1_3983010"/>
      <w:bookmarkEnd w:id="3019"/>
      <w:r w:rsidR="00B9540C">
        <w:rPr>
          <w:rFonts w:hint="cs"/>
          <w:rtl/>
          <w:lang w:eastAsia="he-IL"/>
        </w:rPr>
        <w:t xml:space="preserve">אמרתי, הייתה </w:t>
      </w:r>
      <w:bookmarkStart w:id="3020" w:name="_ETM_Q1_3983044"/>
      <w:bookmarkEnd w:id="3020"/>
      <w:r w:rsidR="00B9540C">
        <w:rPr>
          <w:rFonts w:hint="cs"/>
          <w:rtl/>
          <w:lang w:eastAsia="he-IL"/>
        </w:rPr>
        <w:t xml:space="preserve">לי פגישה </w:t>
      </w:r>
      <w:bookmarkStart w:id="3021" w:name="_ETM_Q1_3984007"/>
      <w:bookmarkEnd w:id="3021"/>
      <w:r w:rsidR="00B9540C">
        <w:rPr>
          <w:rFonts w:hint="cs"/>
          <w:rtl/>
          <w:lang w:eastAsia="he-IL"/>
        </w:rPr>
        <w:t xml:space="preserve">עם שר האוצר אתמול </w:t>
      </w:r>
      <w:bookmarkStart w:id="3022" w:name="_ETM_Q1_3988332"/>
      <w:bookmarkEnd w:id="3022"/>
      <w:r w:rsidR="00B9540C">
        <w:rPr>
          <w:rFonts w:hint="cs"/>
          <w:rtl/>
          <w:lang w:eastAsia="he-IL"/>
        </w:rPr>
        <w:t>בער</w:t>
      </w:r>
      <w:bookmarkStart w:id="3023" w:name="_ETM_Q1_3984357"/>
      <w:bookmarkEnd w:id="3023"/>
      <w:r w:rsidR="00B9540C">
        <w:rPr>
          <w:rFonts w:hint="cs"/>
          <w:rtl/>
          <w:lang w:eastAsia="he-IL"/>
        </w:rPr>
        <w:t>ב בסוגי</w:t>
      </w:r>
      <w:bookmarkStart w:id="3024" w:name="_ETM_Q1_3987407"/>
      <w:bookmarkEnd w:id="3024"/>
      <w:r w:rsidR="00B9540C">
        <w:rPr>
          <w:rFonts w:hint="cs"/>
          <w:rtl/>
          <w:lang w:eastAsia="he-IL"/>
        </w:rPr>
        <w:t>ית הכניסה לתחרות בשוק האשראי. אני מנהל</w:t>
      </w:r>
      <w:bookmarkStart w:id="3025" w:name="_ETM_Q1_3994737"/>
      <w:bookmarkEnd w:id="3025"/>
      <w:r w:rsidR="00B9540C">
        <w:rPr>
          <w:rFonts w:hint="cs"/>
          <w:rtl/>
          <w:lang w:eastAsia="he-IL"/>
        </w:rPr>
        <w:t xml:space="preserve"> ישיבות </w:t>
      </w:r>
      <w:bookmarkStart w:id="3026" w:name="_ETM_Q1_3995548"/>
      <w:bookmarkEnd w:id="3026"/>
      <w:r w:rsidR="00B9540C">
        <w:rPr>
          <w:rFonts w:hint="cs"/>
          <w:rtl/>
          <w:lang w:eastAsia="he-IL"/>
        </w:rPr>
        <w:t>זום עם כל הנוגעים בדבר</w:t>
      </w:r>
      <w:bookmarkStart w:id="3027" w:name="_ETM_Q1_3996537"/>
      <w:bookmarkEnd w:id="3027"/>
      <w:r w:rsidR="00B9540C">
        <w:rPr>
          <w:rFonts w:hint="cs"/>
          <w:rtl/>
          <w:lang w:eastAsia="he-IL"/>
        </w:rPr>
        <w:t xml:space="preserve"> </w:t>
      </w:r>
      <w:r w:rsidR="00B9540C">
        <w:rPr>
          <w:rFonts w:hint="eastAsia"/>
          <w:rtl/>
          <w:lang w:eastAsia="he-IL"/>
        </w:rPr>
        <w:t>–</w:t>
      </w:r>
      <w:r w:rsidR="00B9540C">
        <w:rPr>
          <w:rFonts w:hint="cs"/>
          <w:rtl/>
          <w:lang w:eastAsia="he-IL"/>
        </w:rPr>
        <w:t xml:space="preserve"> חב</w:t>
      </w:r>
      <w:bookmarkStart w:id="3028" w:name="_ETM_Q1_3996697"/>
      <w:bookmarkEnd w:id="3028"/>
      <w:r w:rsidR="00B9540C">
        <w:rPr>
          <w:rFonts w:hint="cs"/>
          <w:rtl/>
          <w:lang w:eastAsia="he-IL"/>
        </w:rPr>
        <w:t>רות כרטיסי האשראי</w:t>
      </w:r>
      <w:bookmarkStart w:id="3029" w:name="_ETM_Q1_3997737"/>
      <w:bookmarkEnd w:id="3029"/>
      <w:r w:rsidR="00B9540C">
        <w:rPr>
          <w:rFonts w:hint="cs"/>
          <w:rtl/>
          <w:lang w:eastAsia="he-IL"/>
        </w:rPr>
        <w:t>,</w:t>
      </w:r>
      <w:bookmarkStart w:id="3030" w:name="_ETM_Q1_3997657"/>
      <w:bookmarkEnd w:id="3030"/>
      <w:r w:rsidR="00B9540C">
        <w:rPr>
          <w:rFonts w:hint="cs"/>
          <w:rtl/>
          <w:lang w:eastAsia="he-IL"/>
        </w:rPr>
        <w:t xml:space="preserve"> הבנקאיות, </w:t>
      </w:r>
      <w:bookmarkStart w:id="3031" w:name="_ETM_Q1_3998881"/>
      <w:bookmarkEnd w:id="3031"/>
      <w:r w:rsidR="00B9540C">
        <w:rPr>
          <w:rFonts w:hint="cs"/>
          <w:rtl/>
          <w:lang w:eastAsia="he-IL"/>
        </w:rPr>
        <w:t xml:space="preserve">החוץ-בנקאיות, החברה האזרחית, ארגונים חברתיים, </w:t>
      </w:r>
      <w:bookmarkStart w:id="3032" w:name="_ETM_Q1_4004126"/>
      <w:bookmarkEnd w:id="3032"/>
      <w:r w:rsidR="00B9540C">
        <w:rPr>
          <w:rFonts w:hint="cs"/>
          <w:rtl/>
          <w:lang w:eastAsia="he-IL"/>
        </w:rPr>
        <w:t xml:space="preserve">הכול כדי להביא בסוף </w:t>
      </w:r>
      <w:bookmarkStart w:id="3033" w:name="_ETM_Q1_4009102"/>
      <w:bookmarkEnd w:id="3033"/>
      <w:r w:rsidR="00B9540C">
        <w:rPr>
          <w:rFonts w:hint="cs"/>
          <w:rtl/>
          <w:lang w:eastAsia="he-IL"/>
        </w:rPr>
        <w:t>לדיון כא</w:t>
      </w:r>
      <w:bookmarkStart w:id="3034" w:name="_ETM_Q1_4007716"/>
      <w:bookmarkEnd w:id="3034"/>
      <w:r w:rsidR="00B9540C">
        <w:rPr>
          <w:rFonts w:hint="cs"/>
          <w:rtl/>
          <w:lang w:eastAsia="he-IL"/>
        </w:rPr>
        <w:t>ן את מקסימום המידע. תודה רבה לכם. הישיבה נעולה ואנחנו נמשיך לעקוב</w:t>
      </w:r>
      <w:bookmarkStart w:id="3035" w:name="_ETM_Q1_4009596"/>
      <w:bookmarkEnd w:id="3035"/>
      <w:r w:rsidR="00C8782B">
        <w:rPr>
          <w:rFonts w:hint="cs"/>
          <w:rtl/>
          <w:lang w:eastAsia="he-IL"/>
        </w:rPr>
        <w:t>, נחכה לתקנות.</w:t>
      </w:r>
      <w:bookmarkStart w:id="3036" w:name="_ETM_Q1_4013178"/>
      <w:bookmarkEnd w:id="3036"/>
      <w:r w:rsidR="00C8782B">
        <w:rPr>
          <w:rFonts w:hint="cs"/>
          <w:rtl/>
          <w:lang w:eastAsia="he-IL"/>
        </w:rPr>
        <w:t xml:space="preserve"> תודה.</w:t>
      </w:r>
    </w:p>
    <w:p w:rsidR="00C8782B" w:rsidRDefault="00C8782B" w:rsidP="00C8782B">
      <w:pPr>
        <w:rPr>
          <w:rtl/>
          <w:lang w:eastAsia="he-IL"/>
        </w:rPr>
      </w:pPr>
      <w:bookmarkStart w:id="3037" w:name="_ETM_Q1_4018375"/>
      <w:bookmarkStart w:id="3038" w:name="_ETM_Q1_4018453"/>
      <w:bookmarkStart w:id="3039" w:name="_ETM_Q1_4018526"/>
      <w:bookmarkStart w:id="3040" w:name="_ETM_Q1_4018574"/>
      <w:bookmarkStart w:id="3041" w:name="_ETM_Q1_4025386"/>
      <w:bookmarkEnd w:id="3037"/>
      <w:bookmarkEnd w:id="3038"/>
      <w:bookmarkEnd w:id="3039"/>
      <w:bookmarkEnd w:id="3040"/>
      <w:bookmarkEnd w:id="3041"/>
    </w:p>
    <w:p w:rsidR="00CD79FC" w:rsidRDefault="00CD79FC" w:rsidP="00C8782B">
      <w:pPr>
        <w:rPr>
          <w:rtl/>
          <w:lang w:eastAsia="he-IL"/>
        </w:rPr>
      </w:pPr>
      <w:bookmarkStart w:id="3042" w:name="_GoBack"/>
      <w:bookmarkEnd w:id="3042"/>
    </w:p>
    <w:p w:rsidR="00C8782B" w:rsidRDefault="00C8782B" w:rsidP="00C8782B">
      <w:pPr>
        <w:pStyle w:val="afc"/>
        <w:keepNext/>
        <w:rPr>
          <w:rtl/>
          <w:lang w:eastAsia="he-IL"/>
        </w:rPr>
      </w:pPr>
      <w:bookmarkStart w:id="3043" w:name="ET_meetingend_144"/>
      <w:r w:rsidRPr="00C8782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10:05.</w:t>
      </w:r>
      <w:r w:rsidRPr="00C8782B">
        <w:rPr>
          <w:rStyle w:val="TagStyle"/>
          <w:rtl/>
        </w:rPr>
        <w:t xml:space="preserve"> &lt;&lt; סיום &gt;&gt;</w:t>
      </w:r>
      <w:r w:rsidR="00920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:rsidR="00C8782B" w:rsidRDefault="00C8782B" w:rsidP="00C8782B">
      <w:pPr>
        <w:pStyle w:val="KeepWithNext"/>
        <w:rPr>
          <w:rtl/>
          <w:lang w:eastAsia="he-IL"/>
        </w:rPr>
      </w:pPr>
    </w:p>
    <w:p w:rsidR="00C8782B" w:rsidRPr="00C8782B" w:rsidRDefault="00C8782B" w:rsidP="00C8782B">
      <w:pPr>
        <w:rPr>
          <w:rtl/>
          <w:lang w:eastAsia="he-IL"/>
        </w:rPr>
      </w:pPr>
      <w:bookmarkStart w:id="3044" w:name="_ETM_Q1_4029084"/>
      <w:bookmarkEnd w:id="3044"/>
    </w:p>
    <w:p w:rsidR="00095798" w:rsidRDefault="00095798" w:rsidP="00095798">
      <w:pPr>
        <w:rPr>
          <w:rtl/>
          <w:lang w:eastAsia="he-IL"/>
        </w:rPr>
      </w:pPr>
      <w:bookmarkStart w:id="3045" w:name="_ETM_Q1_3965067"/>
      <w:bookmarkEnd w:id="3045"/>
    </w:p>
    <w:p w:rsidR="00095798" w:rsidRPr="00095798" w:rsidRDefault="00095798" w:rsidP="00095798">
      <w:pPr>
        <w:rPr>
          <w:rtl/>
          <w:lang w:eastAsia="he-IL"/>
        </w:rPr>
      </w:pPr>
      <w:bookmarkStart w:id="3046" w:name="_ETM_Q1_3965211"/>
      <w:bookmarkStart w:id="3047" w:name="_ETM_Q1_3965269"/>
      <w:bookmarkStart w:id="3048" w:name="_ETM_Q1_3961347"/>
      <w:bookmarkEnd w:id="3046"/>
      <w:bookmarkEnd w:id="3047"/>
      <w:bookmarkEnd w:id="3048"/>
    </w:p>
    <w:p w:rsidR="00F05099" w:rsidRPr="00F05099" w:rsidRDefault="00F05099" w:rsidP="00F05099">
      <w:pPr>
        <w:rPr>
          <w:rtl/>
          <w:lang w:eastAsia="he-IL"/>
        </w:rPr>
      </w:pPr>
      <w:bookmarkStart w:id="3049" w:name="_ETM_Q1_3839903"/>
      <w:bookmarkStart w:id="3050" w:name="_ETM_Q1_3839972"/>
      <w:bookmarkEnd w:id="3049"/>
      <w:bookmarkEnd w:id="3050"/>
    </w:p>
    <w:p w:rsidR="00F05099" w:rsidRPr="00F05099" w:rsidRDefault="00F05099" w:rsidP="00F05099">
      <w:pPr>
        <w:rPr>
          <w:rtl/>
          <w:lang w:eastAsia="he-IL"/>
        </w:rPr>
      </w:pPr>
      <w:bookmarkStart w:id="3051" w:name="_ETM_Q1_3801486"/>
      <w:bookmarkStart w:id="3052" w:name="_ETM_Q1_3801540"/>
      <w:bookmarkEnd w:id="3051"/>
      <w:bookmarkEnd w:id="3052"/>
    </w:p>
    <w:p w:rsidR="00526B1A" w:rsidRPr="00526B1A" w:rsidRDefault="00526B1A" w:rsidP="00526B1A">
      <w:pPr>
        <w:rPr>
          <w:rtl/>
          <w:lang w:eastAsia="he-IL"/>
        </w:rPr>
      </w:pPr>
      <w:bookmarkStart w:id="3053" w:name="_ETM_Q1_3668557"/>
      <w:bookmarkStart w:id="3054" w:name="_ETM_Q1_3668624"/>
      <w:bookmarkEnd w:id="3053"/>
      <w:bookmarkEnd w:id="3054"/>
    </w:p>
    <w:p w:rsidR="00C20D89" w:rsidRDefault="00C20D89" w:rsidP="00C20D89">
      <w:pPr>
        <w:rPr>
          <w:rtl/>
          <w:lang w:eastAsia="he-IL"/>
        </w:rPr>
      </w:pPr>
    </w:p>
    <w:p w:rsidR="00C20D89" w:rsidRPr="00AA5732" w:rsidRDefault="00C20D89" w:rsidP="00C20D89">
      <w:pPr>
        <w:rPr>
          <w:rtl/>
          <w:lang w:eastAsia="he-IL"/>
        </w:rPr>
      </w:pPr>
      <w:bookmarkStart w:id="3055" w:name="_ETM_Q1_3560348"/>
      <w:bookmarkStart w:id="3056" w:name="_ETM_Q1_3560438"/>
      <w:bookmarkEnd w:id="3055"/>
      <w:bookmarkEnd w:id="3056"/>
    </w:p>
    <w:p w:rsidR="007516D4" w:rsidRPr="007516D4" w:rsidRDefault="007516D4" w:rsidP="007516D4">
      <w:pPr>
        <w:rPr>
          <w:rtl/>
          <w:lang w:eastAsia="he-IL"/>
        </w:rPr>
      </w:pPr>
      <w:bookmarkStart w:id="3057" w:name="_ETM_Q1_3486626"/>
      <w:bookmarkStart w:id="3058" w:name="_ETM_Q1_3486680"/>
      <w:bookmarkEnd w:id="3057"/>
      <w:bookmarkEnd w:id="3058"/>
    </w:p>
    <w:p w:rsidR="00BA0199" w:rsidRPr="00BA0199" w:rsidRDefault="00BA0199" w:rsidP="00BA0199">
      <w:pPr>
        <w:rPr>
          <w:rtl/>
          <w:lang w:eastAsia="he-IL"/>
        </w:rPr>
      </w:pPr>
      <w:bookmarkStart w:id="3059" w:name="_ETM_Q1_2760481"/>
      <w:bookmarkStart w:id="3060" w:name="_ETM_Q1_2760542"/>
      <w:bookmarkStart w:id="3061" w:name="_ETM_Q1_2757169"/>
      <w:bookmarkStart w:id="3062" w:name="_ETM_Q1_2967325"/>
      <w:bookmarkEnd w:id="3059"/>
      <w:bookmarkEnd w:id="3060"/>
      <w:bookmarkEnd w:id="3061"/>
      <w:bookmarkEnd w:id="3062"/>
    </w:p>
    <w:p w:rsidR="00367502" w:rsidRPr="00A16E24" w:rsidRDefault="00367502" w:rsidP="00A16E24">
      <w:pPr>
        <w:rPr>
          <w:rtl/>
          <w:lang w:eastAsia="he-IL"/>
        </w:rPr>
      </w:pPr>
      <w:bookmarkStart w:id="3063" w:name="_ETM_Q1_2641382"/>
      <w:bookmarkStart w:id="3064" w:name="_ETM_Q1_2641490"/>
      <w:bookmarkEnd w:id="3063"/>
      <w:bookmarkEnd w:id="3064"/>
    </w:p>
    <w:p w:rsidR="007A51A5" w:rsidRPr="007A51A5" w:rsidRDefault="007A51A5" w:rsidP="007A51A5">
      <w:pPr>
        <w:rPr>
          <w:rtl/>
          <w:lang w:eastAsia="he-IL"/>
        </w:rPr>
      </w:pPr>
      <w:bookmarkStart w:id="3065" w:name="_ETM_Q1_1331981"/>
      <w:bookmarkStart w:id="3066" w:name="_ETM_Q1_1332042"/>
      <w:bookmarkEnd w:id="3065"/>
      <w:bookmarkEnd w:id="3066"/>
    </w:p>
    <w:sectPr w:rsidR="007A51A5" w:rsidRPr="007A51A5" w:rsidSect="00CD79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9E9" w:rsidRDefault="004D49E9">
      <w:r>
        <w:separator/>
      </w:r>
    </w:p>
  </w:endnote>
  <w:endnote w:type="continuationSeparator" w:id="0">
    <w:p w:rsidR="004D49E9" w:rsidRDefault="004D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9E9" w:rsidRDefault="004D49E9">
      <w:r>
        <w:separator/>
      </w:r>
    </w:p>
  </w:footnote>
  <w:footnote w:type="continuationSeparator" w:id="0">
    <w:p w:rsidR="004D49E9" w:rsidRDefault="004D4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9E9" w:rsidRDefault="004D49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49E9" w:rsidRDefault="004D49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9E9" w:rsidRDefault="004D49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79FC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4D49E9" w:rsidRPr="00CC5815" w:rsidRDefault="004D49E9" w:rsidP="008E5E3F">
    <w:pPr>
      <w:pStyle w:val="a3"/>
      <w:ind w:firstLine="0"/>
    </w:pPr>
    <w:r>
      <w:rPr>
        <w:rtl/>
      </w:rPr>
      <w:t>ועדת הכלכלה</w:t>
    </w:r>
  </w:p>
  <w:p w:rsidR="004D49E9" w:rsidRPr="00CC5815" w:rsidRDefault="004D49E9" w:rsidP="008E5E3F">
    <w:pPr>
      <w:pStyle w:val="a3"/>
      <w:ind w:firstLine="0"/>
      <w:rPr>
        <w:rtl/>
      </w:rPr>
    </w:pPr>
    <w:r>
      <w:rPr>
        <w:rtl/>
      </w:rPr>
      <w:t>28/10/2020</w:t>
    </w:r>
  </w:p>
  <w:p w:rsidR="004D49E9" w:rsidRPr="00CC5815" w:rsidRDefault="004D49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9E9" w:rsidRDefault="004D49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BB50C8" wp14:editId="161707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49E9" w:rsidRDefault="004D49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49E9" w:rsidRDefault="004D49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DD"/>
    <w:rsid w:val="00026B5D"/>
    <w:rsid w:val="00037279"/>
    <w:rsid w:val="00054F6C"/>
    <w:rsid w:val="00056324"/>
    <w:rsid w:val="00067F42"/>
    <w:rsid w:val="00070CB6"/>
    <w:rsid w:val="00092B80"/>
    <w:rsid w:val="00095798"/>
    <w:rsid w:val="000971C2"/>
    <w:rsid w:val="000A17C6"/>
    <w:rsid w:val="000B060C"/>
    <w:rsid w:val="000B2EE6"/>
    <w:rsid w:val="000C47F5"/>
    <w:rsid w:val="000E3314"/>
    <w:rsid w:val="000F2459"/>
    <w:rsid w:val="00135E28"/>
    <w:rsid w:val="00150436"/>
    <w:rsid w:val="00156CED"/>
    <w:rsid w:val="001579C8"/>
    <w:rsid w:val="00167294"/>
    <w:rsid w:val="001673D4"/>
    <w:rsid w:val="00171E7F"/>
    <w:rsid w:val="0017490F"/>
    <w:rsid w:val="001758C1"/>
    <w:rsid w:val="0017779F"/>
    <w:rsid w:val="001977A4"/>
    <w:rsid w:val="001A74E9"/>
    <w:rsid w:val="001A7A1B"/>
    <w:rsid w:val="001C44DA"/>
    <w:rsid w:val="001C4FDA"/>
    <w:rsid w:val="001D0CBC"/>
    <w:rsid w:val="001D440C"/>
    <w:rsid w:val="001F6DE5"/>
    <w:rsid w:val="00200051"/>
    <w:rsid w:val="002016FF"/>
    <w:rsid w:val="002146FE"/>
    <w:rsid w:val="00227FEF"/>
    <w:rsid w:val="00254331"/>
    <w:rsid w:val="00257D3F"/>
    <w:rsid w:val="00261554"/>
    <w:rsid w:val="00275C03"/>
    <w:rsid w:val="00280D58"/>
    <w:rsid w:val="002B1F86"/>
    <w:rsid w:val="002D4BDB"/>
    <w:rsid w:val="002E55F8"/>
    <w:rsid w:val="002E5E31"/>
    <w:rsid w:val="00303B4C"/>
    <w:rsid w:val="00321E62"/>
    <w:rsid w:val="003251DD"/>
    <w:rsid w:val="00327BF8"/>
    <w:rsid w:val="00331E45"/>
    <w:rsid w:val="00340AFA"/>
    <w:rsid w:val="003658CB"/>
    <w:rsid w:val="00366CFB"/>
    <w:rsid w:val="00367502"/>
    <w:rsid w:val="0036794C"/>
    <w:rsid w:val="00373508"/>
    <w:rsid w:val="00396023"/>
    <w:rsid w:val="003B4600"/>
    <w:rsid w:val="003C279D"/>
    <w:rsid w:val="003F0A5F"/>
    <w:rsid w:val="00402708"/>
    <w:rsid w:val="00420E41"/>
    <w:rsid w:val="00424C94"/>
    <w:rsid w:val="00447608"/>
    <w:rsid w:val="00451746"/>
    <w:rsid w:val="00462A3D"/>
    <w:rsid w:val="00470EAC"/>
    <w:rsid w:val="0049458B"/>
    <w:rsid w:val="00495FD8"/>
    <w:rsid w:val="004B0A65"/>
    <w:rsid w:val="004B1BE9"/>
    <w:rsid w:val="004D49E9"/>
    <w:rsid w:val="00500C0C"/>
    <w:rsid w:val="00526B1A"/>
    <w:rsid w:val="00542C0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9AF"/>
    <w:rsid w:val="00695A47"/>
    <w:rsid w:val="00696288"/>
    <w:rsid w:val="006A0CB7"/>
    <w:rsid w:val="006B43BB"/>
    <w:rsid w:val="006C3B38"/>
    <w:rsid w:val="006F0259"/>
    <w:rsid w:val="00700433"/>
    <w:rsid w:val="00702755"/>
    <w:rsid w:val="0070472C"/>
    <w:rsid w:val="00742BB1"/>
    <w:rsid w:val="007509A6"/>
    <w:rsid w:val="007516D4"/>
    <w:rsid w:val="00760643"/>
    <w:rsid w:val="007872B4"/>
    <w:rsid w:val="00791CBE"/>
    <w:rsid w:val="00797802"/>
    <w:rsid w:val="007A51A5"/>
    <w:rsid w:val="007C693F"/>
    <w:rsid w:val="007C6ADD"/>
    <w:rsid w:val="007C6BA5"/>
    <w:rsid w:val="007E6C28"/>
    <w:rsid w:val="0082136D"/>
    <w:rsid w:val="00822C3D"/>
    <w:rsid w:val="008320F6"/>
    <w:rsid w:val="00841223"/>
    <w:rsid w:val="00846BE9"/>
    <w:rsid w:val="00853207"/>
    <w:rsid w:val="008651F4"/>
    <w:rsid w:val="0086731F"/>
    <w:rsid w:val="008713A4"/>
    <w:rsid w:val="00875F10"/>
    <w:rsid w:val="008C5CD0"/>
    <w:rsid w:val="008C6035"/>
    <w:rsid w:val="008C7015"/>
    <w:rsid w:val="008D1DFB"/>
    <w:rsid w:val="008D3F9F"/>
    <w:rsid w:val="008E03B4"/>
    <w:rsid w:val="008E5E3F"/>
    <w:rsid w:val="008F7EB9"/>
    <w:rsid w:val="0090279B"/>
    <w:rsid w:val="00910A8F"/>
    <w:rsid w:val="00914904"/>
    <w:rsid w:val="00920CB9"/>
    <w:rsid w:val="009258CE"/>
    <w:rsid w:val="009515F0"/>
    <w:rsid w:val="00970D54"/>
    <w:rsid w:val="009830CB"/>
    <w:rsid w:val="009D478A"/>
    <w:rsid w:val="009E3395"/>
    <w:rsid w:val="009E6E93"/>
    <w:rsid w:val="009F1518"/>
    <w:rsid w:val="009F5773"/>
    <w:rsid w:val="00A10734"/>
    <w:rsid w:val="00A15971"/>
    <w:rsid w:val="00A16E24"/>
    <w:rsid w:val="00A22C90"/>
    <w:rsid w:val="00A42723"/>
    <w:rsid w:val="00A64A6D"/>
    <w:rsid w:val="00A66020"/>
    <w:rsid w:val="00A74BCC"/>
    <w:rsid w:val="00A84946"/>
    <w:rsid w:val="00AA17DF"/>
    <w:rsid w:val="00AA5732"/>
    <w:rsid w:val="00AB02EE"/>
    <w:rsid w:val="00AB21BC"/>
    <w:rsid w:val="00AB3F3A"/>
    <w:rsid w:val="00AC38AE"/>
    <w:rsid w:val="00AD4EC9"/>
    <w:rsid w:val="00AD6FFC"/>
    <w:rsid w:val="00AF31E6"/>
    <w:rsid w:val="00AF4150"/>
    <w:rsid w:val="00AF419A"/>
    <w:rsid w:val="00AF475F"/>
    <w:rsid w:val="00B0509A"/>
    <w:rsid w:val="00B120B2"/>
    <w:rsid w:val="00B50340"/>
    <w:rsid w:val="00B51002"/>
    <w:rsid w:val="00B65508"/>
    <w:rsid w:val="00B74BB7"/>
    <w:rsid w:val="00B7526A"/>
    <w:rsid w:val="00B8517A"/>
    <w:rsid w:val="00B9195C"/>
    <w:rsid w:val="00B9540C"/>
    <w:rsid w:val="00BA0199"/>
    <w:rsid w:val="00BA6446"/>
    <w:rsid w:val="00BB3092"/>
    <w:rsid w:val="00BD47B7"/>
    <w:rsid w:val="00C0113B"/>
    <w:rsid w:val="00C135D5"/>
    <w:rsid w:val="00C20D89"/>
    <w:rsid w:val="00C22DCB"/>
    <w:rsid w:val="00C3598A"/>
    <w:rsid w:val="00C360BC"/>
    <w:rsid w:val="00C44800"/>
    <w:rsid w:val="00C52EC2"/>
    <w:rsid w:val="00C61DC1"/>
    <w:rsid w:val="00C64AFF"/>
    <w:rsid w:val="00C6531A"/>
    <w:rsid w:val="00C661EE"/>
    <w:rsid w:val="00C72438"/>
    <w:rsid w:val="00C763E4"/>
    <w:rsid w:val="00C8624A"/>
    <w:rsid w:val="00C8782B"/>
    <w:rsid w:val="00CA5363"/>
    <w:rsid w:val="00CB6D60"/>
    <w:rsid w:val="00CC5815"/>
    <w:rsid w:val="00CD79FC"/>
    <w:rsid w:val="00CE24B8"/>
    <w:rsid w:val="00CE5849"/>
    <w:rsid w:val="00D044D4"/>
    <w:rsid w:val="00D2176F"/>
    <w:rsid w:val="00D278F7"/>
    <w:rsid w:val="00D37550"/>
    <w:rsid w:val="00D40A29"/>
    <w:rsid w:val="00D4299E"/>
    <w:rsid w:val="00D45D27"/>
    <w:rsid w:val="00D71C6C"/>
    <w:rsid w:val="00D86E57"/>
    <w:rsid w:val="00D96627"/>
    <w:rsid w:val="00D96B24"/>
    <w:rsid w:val="00DC222A"/>
    <w:rsid w:val="00DE5B80"/>
    <w:rsid w:val="00DE709A"/>
    <w:rsid w:val="00DF3A59"/>
    <w:rsid w:val="00E26336"/>
    <w:rsid w:val="00E32A2E"/>
    <w:rsid w:val="00E33AE3"/>
    <w:rsid w:val="00E61903"/>
    <w:rsid w:val="00E64116"/>
    <w:rsid w:val="00EA3A38"/>
    <w:rsid w:val="00EA624B"/>
    <w:rsid w:val="00EB057D"/>
    <w:rsid w:val="00EB18E4"/>
    <w:rsid w:val="00EB5C85"/>
    <w:rsid w:val="00EC0AC2"/>
    <w:rsid w:val="00EC134C"/>
    <w:rsid w:val="00EC19F2"/>
    <w:rsid w:val="00EC1FB3"/>
    <w:rsid w:val="00EC2CD4"/>
    <w:rsid w:val="00EE09AD"/>
    <w:rsid w:val="00EE3C6B"/>
    <w:rsid w:val="00F05099"/>
    <w:rsid w:val="00F053E5"/>
    <w:rsid w:val="00F10D2D"/>
    <w:rsid w:val="00F16831"/>
    <w:rsid w:val="00F3091F"/>
    <w:rsid w:val="00F41C33"/>
    <w:rsid w:val="00F423F1"/>
    <w:rsid w:val="00F4792E"/>
    <w:rsid w:val="00F52194"/>
    <w:rsid w:val="00F53584"/>
    <w:rsid w:val="00F549E5"/>
    <w:rsid w:val="00F63F05"/>
    <w:rsid w:val="00F6767A"/>
    <w:rsid w:val="00F72368"/>
    <w:rsid w:val="00F74D85"/>
    <w:rsid w:val="00F77F69"/>
    <w:rsid w:val="00F821F6"/>
    <w:rsid w:val="00F84D49"/>
    <w:rsid w:val="00FB0768"/>
    <w:rsid w:val="00FB1F90"/>
    <w:rsid w:val="00FD17A5"/>
    <w:rsid w:val="00FE10A6"/>
    <w:rsid w:val="00FE3474"/>
    <w:rsid w:val="00FF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05553F6"/>
  <w15:docId w15:val="{A70C3043-1FC1-42B4-BFE0-E7A616E9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7F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7D3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7661B-F6F5-48E5-93F6-68CCBA53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3035</TotalTime>
  <Pages>19</Pages>
  <Words>6959</Words>
  <Characters>34795</Characters>
  <Application>Microsoft Office Word</Application>
  <DocSecurity>0</DocSecurity>
  <Lines>289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2020-11-11T08:00:00Z</dcterms:modified>
</cp:coreProperties>
</file>