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05A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20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5A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5A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99</w:t>
      </w:r>
    </w:p>
    <w:p w:rsidR="00E64116" w:rsidRPr="008713A4" w:rsidRDefault="00A05A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05A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(27 באוקטובר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05A6B" w:rsidP="00A05A6B">
      <w:pPr>
        <w:spacing w:before="60"/>
        <w:ind w:firstLine="0"/>
        <w:rPr>
          <w:rtl/>
        </w:rPr>
      </w:pPr>
      <w:bookmarkStart w:id="0" w:name="ET_halsi_620732_1"/>
      <w:r w:rsidRPr="00A05A6B">
        <w:rPr>
          <w:rStyle w:val="TagStyle"/>
          <w:rtl/>
        </w:rPr>
        <w:t xml:space="preserve"> &lt;&lt; הלסי &gt;&gt; </w:t>
      </w:r>
      <w:r w:rsidRPr="00A05A6B">
        <w:rPr>
          <w:rtl/>
        </w:rPr>
        <w:t>דיון מהיר בנושא: "דו"ח מחלקת המחקר והמידע של הכנסת, מצביע על עיכוב ביישום המלצות הרשות לבטיחות בדרכים, לכיסאות ומושבי בטיחות"</w:t>
      </w:r>
      <w:r w:rsidRPr="00A05A6B">
        <w:rPr>
          <w:rStyle w:val="TagStyle"/>
          <w:rtl/>
        </w:rPr>
        <w:t xml:space="preserve"> &lt;&lt; הלסי &gt;&gt;</w:t>
      </w:r>
      <w:r w:rsidR="0034508E">
        <w:rPr>
          <w:rtl/>
        </w:rPr>
        <w:t xml:space="preserve"> </w:t>
      </w:r>
      <w:bookmarkEnd w:id="0"/>
    </w:p>
    <w:p w:rsidR="00E64116" w:rsidRDefault="00A05A6B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בקשתם של חברי הכנסת מיכל קוטלר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עבאס, 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A05A6B" w:rsidRPr="008713A4" w:rsidRDefault="00A05A6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5A6B" w:rsidRDefault="00A05A6B" w:rsidP="00EC1FB3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A05A6B" w:rsidRPr="00A05A6B" w:rsidRDefault="00A05A6B" w:rsidP="00EC1FB3">
      <w:pPr>
        <w:ind w:firstLine="0"/>
        <w:rPr>
          <w:rtl/>
        </w:rPr>
      </w:pPr>
      <w:proofErr w:type="spellStart"/>
      <w:r w:rsidRPr="00A05A6B">
        <w:rPr>
          <w:rtl/>
        </w:rPr>
        <w:t>אימאן</w:t>
      </w:r>
      <w:proofErr w:type="spellEnd"/>
      <w:r w:rsidRPr="00A05A6B">
        <w:rPr>
          <w:rtl/>
        </w:rPr>
        <w:t xml:space="preserve"> </w:t>
      </w:r>
      <w:proofErr w:type="spellStart"/>
      <w:r w:rsidRPr="00A05A6B">
        <w:rPr>
          <w:rtl/>
        </w:rPr>
        <w:t>ח'טיב</w:t>
      </w:r>
      <w:proofErr w:type="spellEnd"/>
      <w:r w:rsidRPr="00A05A6B">
        <w:rPr>
          <w:rtl/>
        </w:rPr>
        <w:t xml:space="preserve"> יאסין</w:t>
      </w:r>
    </w:p>
    <w:p w:rsidR="00A05A6B" w:rsidRPr="00A05A6B" w:rsidRDefault="00A05A6B" w:rsidP="00EC1FB3">
      <w:pPr>
        <w:ind w:firstLine="0"/>
        <w:rPr>
          <w:rtl/>
        </w:rPr>
      </w:pPr>
      <w:proofErr w:type="spellStart"/>
      <w:r w:rsidRPr="00A05A6B">
        <w:rPr>
          <w:rtl/>
        </w:rPr>
        <w:t>אנטאנס</w:t>
      </w:r>
      <w:proofErr w:type="spellEnd"/>
      <w:r w:rsidRPr="00A05A6B">
        <w:rPr>
          <w:rtl/>
        </w:rPr>
        <w:t xml:space="preserve"> </w:t>
      </w:r>
      <w:proofErr w:type="spellStart"/>
      <w:r w:rsidRPr="00A05A6B">
        <w:rPr>
          <w:rtl/>
        </w:rPr>
        <w:t>שחאדה</w:t>
      </w:r>
      <w:proofErr w:type="spellEnd"/>
    </w:p>
    <w:p w:rsidR="00A05A6B" w:rsidRPr="008713A4" w:rsidRDefault="00A05A6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05A6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:rsidR="00A05A6B" w:rsidRPr="0082136D" w:rsidRDefault="00A05A6B" w:rsidP="00DE5B80">
      <w:pPr>
        <w:ind w:firstLine="0"/>
        <w:rPr>
          <w:rtl/>
        </w:rPr>
      </w:pPr>
      <w:r>
        <w:rPr>
          <w:rFonts w:hint="cs"/>
          <w:rtl/>
        </w:rPr>
        <w:t xml:space="preserve">מיכל קוטלר </w:t>
      </w:r>
      <w:proofErr w:type="spellStart"/>
      <w:r>
        <w:rPr>
          <w:rFonts w:hint="cs"/>
          <w:rtl/>
        </w:rPr>
        <w:t>וונש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9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3"/>
        <w:gridCol w:w="336"/>
        <w:gridCol w:w="6617"/>
      </w:tblGrid>
      <w:tr w:rsidR="00A61464" w:rsidTr="009C200D">
        <w:tc>
          <w:tcPr>
            <w:tcW w:w="2953" w:type="dxa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טבת </w:t>
            </w:r>
            <w:proofErr w:type="spellStart"/>
            <w:r>
              <w:rPr>
                <w:rtl/>
              </w:rPr>
              <w:t>ויזל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הרשות</w:t>
            </w:r>
            <w:r w:rsidR="0034508E">
              <w:rPr>
                <w:rtl/>
              </w:rPr>
              <w:t xml:space="preserve"> </w:t>
            </w:r>
            <w:r>
              <w:rPr>
                <w:rtl/>
              </w:rPr>
              <w:t>הלאומית לבטיחות בדרכים</w:t>
            </w:r>
          </w:p>
        </w:tc>
      </w:tr>
      <w:tr w:rsidR="00A61464" w:rsidTr="009C200D">
        <w:tc>
          <w:tcPr>
            <w:tcW w:w="2953" w:type="dxa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מיטלמן</w:t>
            </w:r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ממשל, בטרם - המרכז הלאומי לבריאות ובטיחות ילדים</w:t>
            </w:r>
          </w:p>
        </w:tc>
      </w:tr>
      <w:tr w:rsidR="00A61464" w:rsidTr="009C200D">
        <w:tc>
          <w:tcPr>
            <w:tcW w:w="2953" w:type="dxa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מוניקדם</w:t>
            </w:r>
            <w:proofErr w:type="spellEnd"/>
            <w:r>
              <w:rPr>
                <w:rtl/>
              </w:rPr>
              <w:t xml:space="preserve"> גבעון</w:t>
            </w:r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A61464" w:rsidRPr="00A61464" w:rsidTr="009C200D">
        <w:tc>
          <w:tcPr>
            <w:tcW w:w="2953" w:type="dxa"/>
            <w:shd w:val="clear" w:color="auto" w:fill="auto"/>
          </w:tcPr>
          <w:p w:rsidR="009C200D" w:rsidRDefault="009C200D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A61464" w:rsidRPr="00A61464" w:rsidRDefault="00A61464" w:rsidP="00DE5B80">
            <w:pPr>
              <w:ind w:firstLine="0"/>
              <w:rPr>
                <w:b/>
                <w:bCs/>
                <w:u w:val="single"/>
                <w:rtl/>
              </w:rPr>
            </w:pPr>
            <w:bookmarkStart w:id="1" w:name="_GoBack"/>
            <w:bookmarkEnd w:id="1"/>
            <w:r w:rsidRPr="00A61464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A61464" w:rsidRPr="00A61464" w:rsidRDefault="00A6146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61464" w:rsidRPr="00A61464" w:rsidRDefault="00A6146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A61464" w:rsidTr="009C200D">
        <w:tc>
          <w:tcPr>
            <w:tcW w:w="2953" w:type="dxa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ליועצת המשפטית, משרד התחבורה והבטיחות בדרכים</w:t>
            </w:r>
          </w:p>
        </w:tc>
      </w:tr>
      <w:tr w:rsidR="00A61464" w:rsidTr="009C200D">
        <w:tc>
          <w:tcPr>
            <w:tcW w:w="2953" w:type="dxa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גיא לוי</w:t>
            </w:r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תעבודה, אגף התנועה, המשרד לביטחון פנים</w:t>
            </w:r>
          </w:p>
        </w:tc>
      </w:tr>
      <w:tr w:rsidR="00A61464" w:rsidTr="009C200D">
        <w:tc>
          <w:tcPr>
            <w:tcW w:w="2953" w:type="dxa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רומנו</w:t>
            </w:r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התוכנית הלאומית לבטיחות בדרכים,</w:t>
            </w:r>
            <w:r w:rsidR="0034508E">
              <w:rPr>
                <w:rtl/>
              </w:rPr>
              <w:t xml:space="preserve"> </w:t>
            </w:r>
            <w:r>
              <w:rPr>
                <w:rtl/>
              </w:rPr>
              <w:t>מנהלת המחלקה לשירותים רפואיים, משרד הבריאות</w:t>
            </w:r>
          </w:p>
        </w:tc>
      </w:tr>
      <w:tr w:rsidR="00A61464" w:rsidTr="009C200D">
        <w:tc>
          <w:tcPr>
            <w:tcW w:w="2953" w:type="dxa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גרמיזה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התינוקות, איגוד לשכות המסחר</w:t>
            </w:r>
          </w:p>
        </w:tc>
      </w:tr>
      <w:tr w:rsidR="00A61464" w:rsidTr="009C200D">
        <w:tc>
          <w:tcPr>
            <w:tcW w:w="2953" w:type="dxa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464" w:rsidRDefault="00A614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חינוך וקהילה, אור ירוק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05A6B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5A700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5A6B" w:rsidP="00D40A29">
      <w:pPr>
        <w:ind w:firstLine="0"/>
        <w:rPr>
          <w:u w:val="single"/>
        </w:rPr>
      </w:pPr>
      <w:proofErr w:type="spellStart"/>
      <w:r>
        <w:rPr>
          <w:rFonts w:hint="cs"/>
          <w:rtl/>
        </w:rPr>
        <w:t>ד</w:t>
      </w:r>
      <w:r w:rsidR="005A700A">
        <w:rPr>
          <w:rFonts w:hint="cs"/>
          <w:rtl/>
        </w:rPr>
        <w:t>יקלה</w:t>
      </w:r>
      <w:proofErr w:type="spellEnd"/>
      <w:r w:rsidR="005A700A">
        <w:rPr>
          <w:rFonts w:hint="cs"/>
          <w:rtl/>
        </w:rPr>
        <w:t xml:space="preserve"> </w:t>
      </w:r>
      <w:proofErr w:type="spellStart"/>
      <w:r w:rsidR="005A700A">
        <w:rPr>
          <w:rFonts w:hint="cs"/>
          <w:rtl/>
        </w:rPr>
        <w:t>ט</w:t>
      </w:r>
      <w:r>
        <w:rPr>
          <w:rFonts w:hint="cs"/>
          <w:rtl/>
        </w:rPr>
        <w:t>קו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05A6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05A6B" w:rsidRDefault="00A05A6B" w:rsidP="00AB3F3A">
      <w:pPr>
        <w:ind w:firstLine="0"/>
        <w:rPr>
          <w:rtl/>
        </w:rPr>
      </w:pPr>
    </w:p>
    <w:p w:rsidR="00A05A6B" w:rsidRDefault="00A05A6B" w:rsidP="00A05A6B">
      <w:pPr>
        <w:pStyle w:val="KeepWithNext"/>
        <w:rPr>
          <w:rtl/>
        </w:rPr>
      </w:pPr>
    </w:p>
    <w:p w:rsidR="007872B4" w:rsidRDefault="00E64116" w:rsidP="00A05A6B">
      <w:r w:rsidRPr="008713A4">
        <w:rPr>
          <w:rtl/>
        </w:rPr>
        <w:br w:type="page"/>
      </w:r>
    </w:p>
    <w:p w:rsidR="00A05A6B" w:rsidRDefault="00A05A6B" w:rsidP="00A05A6B">
      <w:pPr>
        <w:pStyle w:val="a6"/>
        <w:keepNext/>
      </w:pPr>
      <w:bookmarkStart w:id="2" w:name="ET_subject_620732_3"/>
      <w:r w:rsidRPr="00A05A6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דיון מהיר בנושא: "דו"ח מחלקת המחקר והמידע של הכנסת, מצביע על עיכוב ביישום המלצות הרשות לבטיחות בדרכים, לכיסאות ומושבי בטיחות", של ח"כ</w:t>
      </w:r>
      <w:r w:rsidR="0034508E">
        <w:rPr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עבאס,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(מס' 157).</w:t>
      </w:r>
      <w:r w:rsidRPr="00A05A6B">
        <w:rPr>
          <w:rStyle w:val="TagStyle"/>
          <w:rtl/>
        </w:rPr>
        <w:t xml:space="preserve"> &lt;&lt; נושא &gt;&gt;</w:t>
      </w:r>
      <w:r w:rsidR="0034508E">
        <w:rPr>
          <w:rtl/>
        </w:rPr>
        <w:t xml:space="preserve"> </w:t>
      </w:r>
      <w:bookmarkEnd w:id="2"/>
    </w:p>
    <w:p w:rsidR="00A05A6B" w:rsidRDefault="00A05A6B" w:rsidP="00A05A6B">
      <w:pPr>
        <w:pStyle w:val="KeepWithNext"/>
        <w:rPr>
          <w:rtl/>
        </w:rPr>
      </w:pPr>
    </w:p>
    <w:p w:rsidR="00A05A6B" w:rsidRDefault="00A05A6B" w:rsidP="00A05A6B">
      <w:pPr>
        <w:rPr>
          <w:rtl/>
        </w:rPr>
      </w:pPr>
    </w:p>
    <w:p w:rsidR="00A05A6B" w:rsidRDefault="00A05A6B" w:rsidP="00A05A6B">
      <w:pPr>
        <w:rPr>
          <w:rtl/>
        </w:rPr>
      </w:pPr>
    </w:p>
    <w:p w:rsidR="00A05A6B" w:rsidRDefault="00A05A6B" w:rsidP="00A05A6B">
      <w:pPr>
        <w:rPr>
          <w:rtl/>
        </w:rPr>
      </w:pPr>
    </w:p>
    <w:p w:rsidR="00A05A6B" w:rsidRDefault="00A05A6B" w:rsidP="00A05A6B">
      <w:pPr>
        <w:pStyle w:val="af6"/>
        <w:keepNext/>
      </w:pPr>
      <w:bookmarkStart w:id="3" w:name="ET_yor_5080_4"/>
      <w:r w:rsidRPr="00A05A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A05A6B">
        <w:rPr>
          <w:rStyle w:val="TagStyle"/>
          <w:rtl/>
        </w:rPr>
        <w:t xml:space="preserve"> &lt;&lt; יור &gt;&gt;</w:t>
      </w:r>
      <w:r w:rsidR="0034508E">
        <w:rPr>
          <w:rtl/>
        </w:rPr>
        <w:t xml:space="preserve"> </w:t>
      </w:r>
      <w:bookmarkEnd w:id="3"/>
    </w:p>
    <w:p w:rsidR="00A05A6B" w:rsidRDefault="00A05A6B" w:rsidP="00A05A6B">
      <w:pPr>
        <w:pStyle w:val="KeepWithNext"/>
        <w:rPr>
          <w:rtl/>
          <w:lang w:eastAsia="he-IL"/>
        </w:rPr>
      </w:pPr>
    </w:p>
    <w:p w:rsidR="00A05A6B" w:rsidRDefault="0087555E" w:rsidP="008755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ברוכים הבאים לישיבת ועדת הכלכלה. היום ה-27 </w:t>
      </w:r>
      <w:bookmarkStart w:id="4" w:name="_ETM_Q1_2582"/>
      <w:bookmarkEnd w:id="4"/>
      <w:r>
        <w:rPr>
          <w:rFonts w:hint="cs"/>
          <w:rtl/>
          <w:lang w:eastAsia="he-IL"/>
        </w:rPr>
        <w:t xml:space="preserve">באוקטובר 2020, ט' בחשוון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היום אנחנו מקיימים דיון </w:t>
      </w:r>
      <w:bookmarkStart w:id="5" w:name="_ETM_Q1_14745"/>
      <w:bookmarkEnd w:id="5"/>
      <w:r>
        <w:rPr>
          <w:rFonts w:hint="cs"/>
          <w:rtl/>
          <w:lang w:eastAsia="he-IL"/>
        </w:rPr>
        <w:t xml:space="preserve">מהיר בעקבות בקשת חברי הכנסת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מיכל קוטלר </w:t>
      </w:r>
      <w:proofErr w:type="spellStart"/>
      <w:r>
        <w:rPr>
          <w:rFonts w:hint="cs"/>
          <w:rtl/>
          <w:lang w:eastAsia="he-IL"/>
        </w:rPr>
        <w:t>וונש</w:t>
      </w:r>
      <w:bookmarkStart w:id="6" w:name="_ETM_Q1_19306"/>
      <w:bookmarkEnd w:id="6"/>
      <w:proofErr w:type="spellEnd"/>
      <w:r>
        <w:rPr>
          <w:rFonts w:hint="cs"/>
          <w:rtl/>
          <w:lang w:eastAsia="he-IL"/>
        </w:rPr>
        <w:t xml:space="preserve"> ובועז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דוח מחלקת המחקר והמידע של הכנסת מצביע על </w:t>
      </w:r>
      <w:bookmarkStart w:id="7" w:name="_ETM_Q1_21944"/>
      <w:bookmarkEnd w:id="7"/>
      <w:r>
        <w:rPr>
          <w:rFonts w:hint="cs"/>
          <w:rtl/>
          <w:lang w:eastAsia="he-IL"/>
        </w:rPr>
        <w:t>עיכוב ביישום המלצות הרשות לבטיחות בדרכים לכיסאות ומושבי בטיחות.</w:t>
      </w:r>
    </w:p>
    <w:p w:rsidR="0087555E" w:rsidRDefault="0087555E" w:rsidP="0087555E">
      <w:pPr>
        <w:rPr>
          <w:rtl/>
          <w:lang w:eastAsia="he-IL"/>
        </w:rPr>
      </w:pPr>
      <w:bookmarkStart w:id="8" w:name="_ETM_Q1_34348"/>
      <w:bookmarkStart w:id="9" w:name="_ETM_Q1_34409"/>
      <w:bookmarkEnd w:id="8"/>
      <w:bookmarkEnd w:id="9"/>
    </w:p>
    <w:p w:rsidR="0087555E" w:rsidRDefault="0087555E" w:rsidP="0087555E">
      <w:pPr>
        <w:rPr>
          <w:rtl/>
          <w:lang w:eastAsia="he-IL"/>
        </w:rPr>
      </w:pPr>
      <w:bookmarkStart w:id="10" w:name="_ETM_Q1_34483"/>
      <w:bookmarkStart w:id="11" w:name="_ETM_Q1_34529"/>
      <w:bookmarkEnd w:id="10"/>
      <w:bookmarkEnd w:id="11"/>
      <w:r>
        <w:rPr>
          <w:rFonts w:hint="cs"/>
          <w:rtl/>
          <w:lang w:eastAsia="he-IL"/>
        </w:rPr>
        <w:t xml:space="preserve">לפני </w:t>
      </w:r>
      <w:bookmarkStart w:id="12" w:name="_ETM_Q1_34254"/>
      <w:bookmarkEnd w:id="12"/>
      <w:r>
        <w:rPr>
          <w:rFonts w:hint="cs"/>
          <w:rtl/>
          <w:lang w:eastAsia="he-IL"/>
        </w:rPr>
        <w:t xml:space="preserve">שאני נותן למציעים לפרט את ההצעה והבקשה שלהם אני </w:t>
      </w:r>
      <w:bookmarkStart w:id="13" w:name="_ETM_Q1_38724"/>
      <w:bookmarkEnd w:id="13"/>
      <w:r>
        <w:rPr>
          <w:rFonts w:hint="cs"/>
          <w:rtl/>
          <w:lang w:eastAsia="he-IL"/>
        </w:rPr>
        <w:t xml:space="preserve">רוצה לומר שעד היום, מתחילת השנה, נהרגו </w:t>
      </w:r>
      <w:bookmarkStart w:id="14" w:name="_ETM_Q1_43917"/>
      <w:bookmarkEnd w:id="14"/>
      <w:r>
        <w:rPr>
          <w:rFonts w:hint="cs"/>
          <w:rtl/>
          <w:lang w:eastAsia="he-IL"/>
        </w:rPr>
        <w:t xml:space="preserve">11 ילדים מתחת לגיל 14, האחרון נהרג אתמול בתאונה שכנראה </w:t>
      </w:r>
      <w:bookmarkStart w:id="15" w:name="_ETM_Q1_48315"/>
      <w:bookmarkEnd w:id="15"/>
      <w:r>
        <w:rPr>
          <w:rFonts w:hint="cs"/>
          <w:rtl/>
          <w:lang w:eastAsia="he-IL"/>
        </w:rPr>
        <w:t xml:space="preserve">היא פגע וברח באשקלון. בהשוואה לשנה קודמת אנחנו מדברים על </w:t>
      </w:r>
      <w:bookmarkStart w:id="16" w:name="_ETM_Q1_57818"/>
      <w:bookmarkEnd w:id="16"/>
      <w:r>
        <w:rPr>
          <w:rFonts w:hint="cs"/>
          <w:rtl/>
          <w:lang w:eastAsia="he-IL"/>
        </w:rPr>
        <w:t xml:space="preserve">בערך אותו מספר ילדים אלא שהשנה אנחנו נמצאים בקורונה וסגר </w:t>
      </w:r>
      <w:bookmarkStart w:id="17" w:name="_ETM_Q1_63685"/>
      <w:bookmarkEnd w:id="17"/>
      <w:r>
        <w:rPr>
          <w:rFonts w:hint="cs"/>
          <w:rtl/>
          <w:lang w:eastAsia="he-IL"/>
        </w:rPr>
        <w:t xml:space="preserve">כך שכביכול יש הרבה פחות תנועה של ילדים בכבישים, </w:t>
      </w:r>
      <w:bookmarkStart w:id="18" w:name="_ETM_Q1_66112"/>
      <w:bookmarkEnd w:id="18"/>
      <w:r>
        <w:rPr>
          <w:rFonts w:hint="cs"/>
          <w:rtl/>
          <w:lang w:eastAsia="he-IL"/>
        </w:rPr>
        <w:t xml:space="preserve">כך שיש עלייה. בשנת 2019 נהרגו 13 פעוטות מתחת לגיל </w:t>
      </w:r>
      <w:bookmarkStart w:id="19" w:name="_ETM_Q1_75472"/>
      <w:bookmarkEnd w:id="19"/>
      <w:r>
        <w:rPr>
          <w:rFonts w:hint="cs"/>
          <w:rtl/>
          <w:lang w:eastAsia="he-IL"/>
        </w:rPr>
        <w:t xml:space="preserve">ארבע לעומת עשרה בשנת 2018. זאת אומרת, אנחנו חיים בעולם </w:t>
      </w:r>
      <w:bookmarkStart w:id="20" w:name="_ETM_Q1_81975"/>
      <w:bookmarkEnd w:id="20"/>
      <w:r>
        <w:rPr>
          <w:rFonts w:hint="cs"/>
          <w:rtl/>
          <w:lang w:eastAsia="he-IL"/>
        </w:rPr>
        <w:t>שבו ילדים שלא צריכים למות אלא צריכים לחיות, להתפתח</w:t>
      </w:r>
      <w:bookmarkStart w:id="21" w:name="_ETM_Q1_85906"/>
      <w:bookmarkEnd w:id="21"/>
      <w:r>
        <w:rPr>
          <w:rFonts w:hint="cs"/>
          <w:rtl/>
          <w:lang w:eastAsia="he-IL"/>
        </w:rPr>
        <w:t>, לגדול ולבנות את עצמם, הם נהרגים ו</w:t>
      </w:r>
      <w:bookmarkStart w:id="22" w:name="_ETM_Q1_91633"/>
      <w:bookmarkEnd w:id="22"/>
      <w:r>
        <w:rPr>
          <w:rFonts w:hint="cs"/>
          <w:rtl/>
          <w:lang w:eastAsia="he-IL"/>
        </w:rPr>
        <w:t>הורסים משפחות שלמות שלעולם לא מתאוששות מכך.</w:t>
      </w:r>
    </w:p>
    <w:p w:rsidR="0087555E" w:rsidRDefault="0087555E" w:rsidP="0087555E">
      <w:pPr>
        <w:rPr>
          <w:rtl/>
          <w:lang w:eastAsia="he-IL"/>
        </w:rPr>
      </w:pPr>
      <w:bookmarkStart w:id="23" w:name="_ETM_Q1_97020"/>
      <w:bookmarkStart w:id="24" w:name="_ETM_Q1_97077"/>
      <w:bookmarkEnd w:id="23"/>
      <w:bookmarkEnd w:id="24"/>
    </w:p>
    <w:p w:rsidR="0087555E" w:rsidRDefault="0087555E" w:rsidP="0087555E">
      <w:pPr>
        <w:rPr>
          <w:rtl/>
          <w:lang w:eastAsia="he-IL"/>
        </w:rPr>
      </w:pPr>
      <w:bookmarkStart w:id="25" w:name="_ETM_Q1_97089"/>
      <w:bookmarkStart w:id="26" w:name="_ETM_Q1_97117"/>
      <w:bookmarkEnd w:id="25"/>
      <w:bookmarkEnd w:id="2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עבאס, </w:t>
      </w:r>
      <w:bookmarkStart w:id="27" w:name="_ETM_Q1_96409"/>
      <w:bookmarkEnd w:id="27"/>
      <w:r>
        <w:rPr>
          <w:rFonts w:hint="cs"/>
          <w:rtl/>
          <w:lang w:eastAsia="he-IL"/>
        </w:rPr>
        <w:t>בבקשה.</w:t>
      </w:r>
    </w:p>
    <w:p w:rsidR="0087555E" w:rsidRDefault="0087555E" w:rsidP="0087555E">
      <w:pPr>
        <w:rPr>
          <w:rtl/>
          <w:lang w:eastAsia="he-IL"/>
        </w:rPr>
      </w:pPr>
      <w:bookmarkStart w:id="28" w:name="_ETM_Q1_97337"/>
      <w:bookmarkStart w:id="29" w:name="_ETM_Q1_97396"/>
      <w:bookmarkStart w:id="30" w:name="_ETM_Q1_99438"/>
      <w:bookmarkEnd w:id="28"/>
      <w:bookmarkEnd w:id="29"/>
      <w:bookmarkEnd w:id="30"/>
    </w:p>
    <w:p w:rsidR="0087555E" w:rsidRDefault="0087555E" w:rsidP="0087555E">
      <w:pPr>
        <w:pStyle w:val="a4"/>
        <w:keepNext/>
        <w:rPr>
          <w:rtl/>
        </w:rPr>
      </w:pPr>
      <w:bookmarkStart w:id="31" w:name="ET_speaker_5795_4"/>
      <w:r w:rsidRPr="008755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87555E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31"/>
    </w:p>
    <w:p w:rsidR="0087555E" w:rsidRDefault="0087555E" w:rsidP="0087555E">
      <w:pPr>
        <w:pStyle w:val="KeepWithNext"/>
        <w:rPr>
          <w:rtl/>
          <w:lang w:eastAsia="he-IL"/>
        </w:rPr>
      </w:pPr>
    </w:p>
    <w:p w:rsidR="0087555E" w:rsidRDefault="0087555E" w:rsidP="0087555E">
      <w:pPr>
        <w:rPr>
          <w:rtl/>
          <w:lang w:eastAsia="he-IL"/>
        </w:rPr>
      </w:pPr>
      <w:bookmarkStart w:id="32" w:name="_ETM_Q1_99749"/>
      <w:bookmarkStart w:id="33" w:name="_ETM_Q1_99760"/>
      <w:bookmarkEnd w:id="32"/>
      <w:bookmarkEnd w:id="33"/>
      <w:r>
        <w:rPr>
          <w:rFonts w:hint="cs"/>
          <w:rtl/>
          <w:lang w:eastAsia="he-IL"/>
        </w:rPr>
        <w:t>תודה אדוני היושב ראש. הנושא הזה קשור לערך העליון בחיים</w:t>
      </w:r>
      <w:bookmarkStart w:id="34" w:name="_ETM_Q1_108415"/>
      <w:bookmarkEnd w:id="34"/>
      <w:r>
        <w:rPr>
          <w:rFonts w:hint="cs"/>
          <w:rtl/>
          <w:lang w:eastAsia="he-IL"/>
        </w:rPr>
        <w:t xml:space="preserve"> שלנו שהוא החיים ומוות. לצערנו גם בתחום הזה אנחנו </w:t>
      </w:r>
      <w:bookmarkStart w:id="35" w:name="_ETM_Q1_118423"/>
      <w:bookmarkEnd w:id="35"/>
      <w:r>
        <w:rPr>
          <w:rFonts w:hint="cs"/>
          <w:rtl/>
          <w:lang w:eastAsia="he-IL"/>
        </w:rPr>
        <w:t xml:space="preserve">נדהמים איך המלצות ומה שצריך לעשות בתחום הזה לא נעשה </w:t>
      </w:r>
      <w:bookmarkStart w:id="36" w:name="_ETM_Q1_123811"/>
      <w:bookmarkEnd w:id="36"/>
      <w:r>
        <w:rPr>
          <w:rFonts w:hint="cs"/>
          <w:rtl/>
          <w:lang w:eastAsia="he-IL"/>
        </w:rPr>
        <w:t xml:space="preserve">ובסופו של דבר אנחנו משלמים בחיי אדם. את התופעה הזאת </w:t>
      </w:r>
      <w:bookmarkStart w:id="37" w:name="_ETM_Q1_126839"/>
      <w:bookmarkEnd w:id="37"/>
      <w:r>
        <w:rPr>
          <w:rFonts w:hint="cs"/>
          <w:rtl/>
          <w:lang w:eastAsia="he-IL"/>
        </w:rPr>
        <w:t xml:space="preserve">אנחנו רואים בתחום הזה של איכות ובתחום התחבורה. אנחנו רואים </w:t>
      </w:r>
      <w:bookmarkStart w:id="38" w:name="_ETM_Q1_136106"/>
      <w:bookmarkEnd w:id="38"/>
      <w:r>
        <w:rPr>
          <w:rFonts w:hint="cs"/>
          <w:rtl/>
          <w:lang w:eastAsia="he-IL"/>
        </w:rPr>
        <w:t xml:space="preserve">את זה גם בתחום העבודות והבניין, שם יש מספרים עולים </w:t>
      </w:r>
      <w:bookmarkStart w:id="39" w:name="_ETM_Q1_142572"/>
      <w:bookmarkEnd w:id="39"/>
      <w:r>
        <w:rPr>
          <w:rFonts w:hint="cs"/>
          <w:rtl/>
          <w:lang w:eastAsia="he-IL"/>
        </w:rPr>
        <w:t>מדי שנה של פגיעות בעבודה ואנשים שנהרגים. כמובן ז</w:t>
      </w:r>
      <w:bookmarkStart w:id="40" w:name="_ETM_Q1_148796"/>
      <w:bookmarkEnd w:id="40"/>
      <w:r>
        <w:rPr>
          <w:rFonts w:hint="cs"/>
          <w:rtl/>
          <w:lang w:eastAsia="he-IL"/>
        </w:rPr>
        <w:t xml:space="preserve">ה גם מתחבר לנושא של פשיעה ובמיוחד אלימות שגואה אצלנו </w:t>
      </w:r>
      <w:bookmarkStart w:id="41" w:name="_ETM_Q1_155222"/>
      <w:bookmarkEnd w:id="41"/>
      <w:r>
        <w:rPr>
          <w:rFonts w:hint="cs"/>
          <w:rtl/>
          <w:lang w:eastAsia="he-IL"/>
        </w:rPr>
        <w:t xml:space="preserve">בחברה הערבית. נושאים שקשורים לחיים ומוות צריכים להיות בראש סדר </w:t>
      </w:r>
      <w:bookmarkStart w:id="42" w:name="_ETM_Q1_160750"/>
      <w:bookmarkEnd w:id="42"/>
      <w:r>
        <w:rPr>
          <w:rFonts w:hint="cs"/>
          <w:rtl/>
          <w:lang w:eastAsia="he-IL"/>
        </w:rPr>
        <w:t xml:space="preserve">העדיפויות, במיוחד כאשר יש המלצות. כאשר כולם מתחילים לדבר, </w:t>
      </w:r>
      <w:bookmarkStart w:id="43" w:name="_ETM_Q1_166560"/>
      <w:bookmarkEnd w:id="43"/>
      <w:r>
        <w:rPr>
          <w:rFonts w:hint="cs"/>
          <w:rtl/>
          <w:lang w:eastAsia="he-IL"/>
        </w:rPr>
        <w:t xml:space="preserve">כולם יודעים מה צריך לעשות אבל בסופו </w:t>
      </w:r>
      <w:bookmarkStart w:id="44" w:name="_ETM_Q1_167860"/>
      <w:bookmarkEnd w:id="44"/>
      <w:r>
        <w:rPr>
          <w:rFonts w:hint="cs"/>
          <w:rtl/>
          <w:lang w:eastAsia="he-IL"/>
        </w:rPr>
        <w:t>של דבר לא עושים.</w:t>
      </w:r>
    </w:p>
    <w:p w:rsidR="0087555E" w:rsidRDefault="0087555E" w:rsidP="0087555E">
      <w:pPr>
        <w:rPr>
          <w:rtl/>
          <w:lang w:eastAsia="he-IL"/>
        </w:rPr>
      </w:pPr>
      <w:bookmarkStart w:id="45" w:name="_ETM_Q1_171380"/>
      <w:bookmarkStart w:id="46" w:name="_ETM_Q1_171436"/>
      <w:bookmarkEnd w:id="45"/>
      <w:bookmarkEnd w:id="46"/>
    </w:p>
    <w:p w:rsidR="0087555E" w:rsidRDefault="0087555E" w:rsidP="0087555E">
      <w:pPr>
        <w:rPr>
          <w:rtl/>
          <w:lang w:eastAsia="he-IL"/>
        </w:rPr>
      </w:pPr>
      <w:bookmarkStart w:id="47" w:name="_ETM_Q1_171491"/>
      <w:bookmarkStart w:id="48" w:name="_ETM_Q1_171538"/>
      <w:bookmarkEnd w:id="47"/>
      <w:bookmarkEnd w:id="48"/>
      <w:r>
        <w:rPr>
          <w:rFonts w:hint="cs"/>
          <w:rtl/>
          <w:lang w:eastAsia="he-IL"/>
        </w:rPr>
        <w:t xml:space="preserve">לצערי אדוני היושב ראש אצלנו בחברה </w:t>
      </w:r>
      <w:bookmarkStart w:id="49" w:name="_ETM_Q1_173274"/>
      <w:bookmarkEnd w:id="49"/>
      <w:r>
        <w:rPr>
          <w:rFonts w:hint="cs"/>
          <w:rtl/>
          <w:lang w:eastAsia="he-IL"/>
        </w:rPr>
        <w:t>הערבית יש זלזול ואנחנו צריכים שתהיה לנו ביקורת עצמית א</w:t>
      </w:r>
      <w:bookmarkStart w:id="50" w:name="_ETM_Q1_182506"/>
      <w:bookmarkEnd w:id="50"/>
      <w:r>
        <w:rPr>
          <w:rFonts w:hint="cs"/>
          <w:rtl/>
          <w:lang w:eastAsia="he-IL"/>
        </w:rPr>
        <w:t xml:space="preserve">יך הורים מזלזלים בחיי ילדיהם כאשר הם מעלים אותם למכונית. </w:t>
      </w:r>
      <w:bookmarkStart w:id="51" w:name="_ETM_Q1_188584"/>
      <w:bookmarkEnd w:id="51"/>
      <w:r>
        <w:rPr>
          <w:rFonts w:hint="cs"/>
          <w:rtl/>
          <w:lang w:eastAsia="he-IL"/>
        </w:rPr>
        <w:t xml:space="preserve">אני רואה תמונות איומות. אנשים נוסעים והילדים מוציאים לא רק </w:t>
      </w:r>
      <w:bookmarkStart w:id="52" w:name="_ETM_Q1_195205"/>
      <w:bookmarkEnd w:id="52"/>
      <w:r>
        <w:rPr>
          <w:rFonts w:hint="cs"/>
          <w:rtl/>
          <w:lang w:eastAsia="he-IL"/>
        </w:rPr>
        <w:t xml:space="preserve">את ידיהם מחלון המכונית אלא אפילו את פלג הגוף העליון. בנושא הזה כולנו צריכים להתעשת. כמובן שיש אחריות למדינה </w:t>
      </w:r>
      <w:bookmarkStart w:id="53" w:name="_ETM_Q1_209578"/>
      <w:bookmarkEnd w:id="53"/>
      <w:r>
        <w:rPr>
          <w:rFonts w:hint="cs"/>
          <w:rtl/>
          <w:lang w:eastAsia="he-IL"/>
        </w:rPr>
        <w:t xml:space="preserve">ולרשויות השונות אבל גם האחריות היא של ההורים, של החברה </w:t>
      </w:r>
      <w:bookmarkStart w:id="54" w:name="_ETM_Q1_214063"/>
      <w:bookmarkEnd w:id="54"/>
      <w:r>
        <w:rPr>
          <w:rFonts w:hint="cs"/>
          <w:rtl/>
          <w:lang w:eastAsia="he-IL"/>
        </w:rPr>
        <w:t xml:space="preserve">עצמה, במיוחד אצלנו בחברה הערבית כאשר מדי פעם אנחנו </w:t>
      </w:r>
      <w:bookmarkStart w:id="55" w:name="_ETM_Q1_220253"/>
      <w:bookmarkEnd w:id="55"/>
      <w:r>
        <w:rPr>
          <w:rFonts w:hint="cs"/>
          <w:rtl/>
          <w:lang w:eastAsia="he-IL"/>
        </w:rPr>
        <w:t>שומעים על ילדים שנהרגים בתאונות איומות.</w:t>
      </w:r>
    </w:p>
    <w:p w:rsidR="0087555E" w:rsidRDefault="0087555E" w:rsidP="0087555E">
      <w:pPr>
        <w:rPr>
          <w:rtl/>
          <w:lang w:eastAsia="he-IL"/>
        </w:rPr>
      </w:pPr>
      <w:bookmarkStart w:id="56" w:name="_ETM_Q1_224596"/>
      <w:bookmarkStart w:id="57" w:name="_ETM_Q1_224662"/>
      <w:bookmarkEnd w:id="56"/>
      <w:bookmarkEnd w:id="57"/>
    </w:p>
    <w:p w:rsidR="0087555E" w:rsidRDefault="0087555E" w:rsidP="0087555E">
      <w:pPr>
        <w:rPr>
          <w:rtl/>
          <w:lang w:eastAsia="he-IL"/>
        </w:rPr>
      </w:pPr>
      <w:bookmarkStart w:id="58" w:name="_ETM_Q1_225660"/>
      <w:bookmarkStart w:id="59" w:name="_ETM_Q1_225708"/>
      <w:bookmarkEnd w:id="58"/>
      <w:bookmarkEnd w:id="59"/>
      <w:r>
        <w:rPr>
          <w:rFonts w:hint="cs"/>
          <w:rtl/>
          <w:lang w:eastAsia="he-IL"/>
        </w:rPr>
        <w:t xml:space="preserve">לכן הדיון הזה מאוד </w:t>
      </w:r>
      <w:bookmarkStart w:id="60" w:name="_ETM_Q1_227585"/>
      <w:bookmarkEnd w:id="60"/>
      <w:r>
        <w:rPr>
          <w:rFonts w:hint="cs"/>
          <w:rtl/>
          <w:lang w:eastAsia="he-IL"/>
        </w:rPr>
        <w:t xml:space="preserve">חשוב ואני מברך אותך על קיומו. אנחנו חייבים לקחת את </w:t>
      </w:r>
      <w:bookmarkStart w:id="61" w:name="_ETM_Q1_231153"/>
      <w:bookmarkEnd w:id="61"/>
      <w:r>
        <w:rPr>
          <w:rFonts w:hint="cs"/>
          <w:rtl/>
          <w:lang w:eastAsia="he-IL"/>
        </w:rPr>
        <w:t xml:space="preserve">הנושא הזה ולבנות מנגנון מעקב, איך אנחנו מתקדמים </w:t>
      </w:r>
      <w:bookmarkStart w:id="62" w:name="_ETM_Q1_237302"/>
      <w:bookmarkEnd w:id="62"/>
      <w:r>
        <w:rPr>
          <w:rFonts w:hint="cs"/>
          <w:rtl/>
          <w:lang w:eastAsia="he-IL"/>
        </w:rPr>
        <w:t>עד שנגיע לתוצאה לה אנחנו מייחלים.</w:t>
      </w:r>
    </w:p>
    <w:p w:rsidR="0087555E" w:rsidRDefault="0087555E" w:rsidP="0087555E">
      <w:pPr>
        <w:rPr>
          <w:rtl/>
          <w:lang w:eastAsia="he-IL"/>
        </w:rPr>
      </w:pPr>
      <w:bookmarkStart w:id="63" w:name="_ETM_Q1_241700"/>
      <w:bookmarkStart w:id="64" w:name="_ETM_Q1_241759"/>
      <w:bookmarkEnd w:id="63"/>
      <w:bookmarkEnd w:id="64"/>
    </w:p>
    <w:p w:rsidR="0087555E" w:rsidRDefault="0087555E" w:rsidP="0087555E">
      <w:pPr>
        <w:rPr>
          <w:rtl/>
          <w:lang w:eastAsia="he-IL"/>
        </w:rPr>
      </w:pPr>
      <w:bookmarkStart w:id="65" w:name="_ETM_Q1_241795"/>
      <w:bookmarkStart w:id="66" w:name="_ETM_Q1_241827"/>
      <w:bookmarkEnd w:id="65"/>
      <w:bookmarkEnd w:id="66"/>
      <w:r>
        <w:rPr>
          <w:rFonts w:hint="cs"/>
          <w:rtl/>
          <w:lang w:eastAsia="he-IL"/>
        </w:rPr>
        <w:t>ברשותך אדוני היושב ראש, אני</w:t>
      </w:r>
      <w:r w:rsidR="00636DDA">
        <w:rPr>
          <w:rFonts w:hint="cs"/>
          <w:rtl/>
          <w:lang w:eastAsia="he-IL"/>
        </w:rPr>
        <w:t xml:space="preserve"> </w:t>
      </w:r>
      <w:bookmarkStart w:id="67" w:name="_ETM_Q1_245915"/>
      <w:bookmarkEnd w:id="67"/>
      <w:r w:rsidR="00636DDA">
        <w:rPr>
          <w:rFonts w:hint="cs"/>
          <w:rtl/>
          <w:lang w:eastAsia="he-IL"/>
        </w:rPr>
        <w:t>בשעה 9:30מנהל ישיבה של הוועדה המיוחדת לפשיעה ואלימות</w:t>
      </w:r>
      <w:bookmarkStart w:id="68" w:name="_ETM_Q1_250446"/>
      <w:bookmarkEnd w:id="68"/>
      <w:r w:rsidR="00636DDA">
        <w:rPr>
          <w:rFonts w:hint="cs"/>
          <w:rtl/>
          <w:lang w:eastAsia="he-IL"/>
        </w:rPr>
        <w:t xml:space="preserve">. הישיבה הייתה אמורה להתחיל בשעה 9:00 </w:t>
      </w:r>
      <w:bookmarkStart w:id="69" w:name="_ETM_Q1_259943"/>
      <w:bookmarkEnd w:id="69"/>
      <w:r w:rsidR="00636DDA">
        <w:rPr>
          <w:rFonts w:hint="cs"/>
          <w:rtl/>
          <w:lang w:eastAsia="he-IL"/>
        </w:rPr>
        <w:t xml:space="preserve">אבל דחיתי אותה לשעה 9:30 כדי שאוכל להיות אתכם בחצי </w:t>
      </w:r>
      <w:bookmarkStart w:id="70" w:name="_ETM_Q1_262203"/>
      <w:bookmarkEnd w:id="70"/>
      <w:r w:rsidR="00636DDA">
        <w:rPr>
          <w:rFonts w:hint="cs"/>
          <w:rtl/>
          <w:lang w:eastAsia="he-IL"/>
        </w:rPr>
        <w:t>השעה הראשונה.</w:t>
      </w:r>
    </w:p>
    <w:p w:rsidR="00636DDA" w:rsidRDefault="00636DDA" w:rsidP="0087555E">
      <w:pPr>
        <w:rPr>
          <w:rtl/>
          <w:lang w:eastAsia="he-IL"/>
        </w:rPr>
      </w:pPr>
      <w:bookmarkStart w:id="71" w:name="_ETM_Q1_266195"/>
      <w:bookmarkStart w:id="72" w:name="_ETM_Q1_266256"/>
      <w:bookmarkEnd w:id="71"/>
      <w:bookmarkEnd w:id="72"/>
    </w:p>
    <w:p w:rsidR="00636DDA" w:rsidRDefault="00636DDA" w:rsidP="00636DDA">
      <w:pPr>
        <w:pStyle w:val="af6"/>
        <w:keepNext/>
        <w:rPr>
          <w:rtl/>
        </w:rPr>
      </w:pPr>
      <w:bookmarkStart w:id="73" w:name="ET_yor_5080_5"/>
      <w:r w:rsidRPr="00636DDA">
        <w:rPr>
          <w:rStyle w:val="TagStyle"/>
          <w:rtl/>
        </w:rPr>
        <w:t xml:space="preserve"> &lt;&lt; </w:t>
      </w:r>
      <w:proofErr w:type="spellStart"/>
      <w:r w:rsidRPr="00636DDA">
        <w:rPr>
          <w:rStyle w:val="TagStyle"/>
          <w:rtl/>
        </w:rPr>
        <w:t>יור</w:t>
      </w:r>
      <w:proofErr w:type="spellEnd"/>
      <w:r w:rsidRPr="00636DD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636DDA">
        <w:rPr>
          <w:rStyle w:val="TagStyle"/>
          <w:rtl/>
        </w:rPr>
        <w:t xml:space="preserve"> &lt;&lt; </w:t>
      </w:r>
      <w:proofErr w:type="spellStart"/>
      <w:r w:rsidRPr="00636DDA">
        <w:rPr>
          <w:rStyle w:val="TagStyle"/>
          <w:rtl/>
        </w:rPr>
        <w:t>יור</w:t>
      </w:r>
      <w:proofErr w:type="spellEnd"/>
      <w:r w:rsidRPr="00636DDA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73"/>
    </w:p>
    <w:p w:rsidR="00636DDA" w:rsidRDefault="00636DDA" w:rsidP="00636DDA">
      <w:pPr>
        <w:pStyle w:val="KeepWithNext"/>
        <w:rPr>
          <w:rtl/>
          <w:lang w:eastAsia="he-IL"/>
        </w:rPr>
      </w:pPr>
    </w:p>
    <w:p w:rsidR="00636DDA" w:rsidRDefault="00636DDA" w:rsidP="00636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ננסה להספיק כמה שיותר כדי שתוכל להיות נוכח בישיבה. </w:t>
      </w:r>
      <w:bookmarkStart w:id="74" w:name="_ETM_Q1_270521"/>
      <w:bookmarkEnd w:id="74"/>
      <w:r>
        <w:rPr>
          <w:rFonts w:hint="cs"/>
          <w:rtl/>
          <w:lang w:eastAsia="he-IL"/>
        </w:rPr>
        <w:t xml:space="preserve">אנחנו נשמע את כולם, גם את הדוח של מרכז המחקר, </w:t>
      </w:r>
      <w:bookmarkStart w:id="75" w:name="_ETM_Q1_276316"/>
      <w:bookmarkEnd w:id="75"/>
      <w:r>
        <w:rPr>
          <w:rFonts w:hint="cs"/>
          <w:rtl/>
          <w:lang w:eastAsia="he-IL"/>
        </w:rPr>
        <w:t xml:space="preserve">גם את </w:t>
      </w:r>
      <w:proofErr w:type="spellStart"/>
      <w:r>
        <w:rPr>
          <w:rFonts w:hint="cs"/>
          <w:rtl/>
          <w:lang w:eastAsia="he-IL"/>
        </w:rPr>
        <w:t>ה</w:t>
      </w:r>
      <w:r w:rsidR="004F4F7C">
        <w:rPr>
          <w:rFonts w:hint="cs"/>
          <w:rtl/>
          <w:lang w:eastAsia="he-IL"/>
        </w:rPr>
        <w:t>רלב</w:t>
      </w:r>
      <w:r w:rsidR="004F4F7C">
        <w:rPr>
          <w:rtl/>
          <w:lang w:eastAsia="he-IL"/>
        </w:rPr>
        <w:t>"</w:t>
      </w:r>
      <w:r w:rsidR="004F4F7C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, גם את משרד התחבורה, גם את המשטרה </w:t>
      </w:r>
      <w:bookmarkStart w:id="76" w:name="_ETM_Q1_280371"/>
      <w:bookmarkEnd w:id="76"/>
      <w:r>
        <w:rPr>
          <w:rFonts w:hint="cs"/>
          <w:rtl/>
          <w:lang w:eastAsia="he-IL"/>
        </w:rPr>
        <w:t xml:space="preserve">ובסופו של דבר אין ספק שהאחריות של ההורים היא אחריות </w:t>
      </w:r>
      <w:bookmarkStart w:id="77" w:name="_ETM_Q1_284110"/>
      <w:bookmarkEnd w:id="77"/>
      <w:r>
        <w:rPr>
          <w:rFonts w:hint="cs"/>
          <w:rtl/>
          <w:lang w:eastAsia="he-IL"/>
        </w:rPr>
        <w:t xml:space="preserve">ואנחנו מדברים על מושבי בטיחות והושבת ילדים. זאת אחריות </w:t>
      </w:r>
      <w:bookmarkStart w:id="78" w:name="_ETM_Q1_290201"/>
      <w:bookmarkEnd w:id="78"/>
      <w:r>
        <w:rPr>
          <w:rFonts w:hint="cs"/>
          <w:rtl/>
          <w:lang w:eastAsia="he-IL"/>
        </w:rPr>
        <w:t xml:space="preserve">קריטית אבל תכף ניווכח שיש כאן עניינים בירוקרטיים אתם אנחנו </w:t>
      </w:r>
      <w:bookmarkStart w:id="79" w:name="_ETM_Q1_293879"/>
      <w:bookmarkEnd w:id="79"/>
      <w:r>
        <w:rPr>
          <w:rFonts w:hint="cs"/>
          <w:rtl/>
          <w:lang w:eastAsia="he-IL"/>
        </w:rPr>
        <w:t xml:space="preserve">לא יכולים להשלים. בירוקרטיה מסכנת חיי ילדים, זה משהו שאנחנו </w:t>
      </w:r>
      <w:bookmarkStart w:id="80" w:name="_ETM_Q1_300351"/>
      <w:bookmarkEnd w:id="80"/>
      <w:r>
        <w:rPr>
          <w:rFonts w:hint="cs"/>
          <w:rtl/>
          <w:lang w:eastAsia="he-IL"/>
        </w:rPr>
        <w:t>כאן חייבים לשבור ולטפל בזה כמה שיותר מהר.</w:t>
      </w:r>
    </w:p>
    <w:p w:rsidR="00636DDA" w:rsidRDefault="00636DDA" w:rsidP="00636DDA">
      <w:pPr>
        <w:rPr>
          <w:rtl/>
          <w:lang w:eastAsia="he-IL"/>
        </w:rPr>
      </w:pPr>
      <w:bookmarkStart w:id="81" w:name="_ETM_Q1_301768"/>
      <w:bookmarkStart w:id="82" w:name="_ETM_Q1_301818"/>
      <w:bookmarkEnd w:id="81"/>
      <w:bookmarkEnd w:id="82"/>
    </w:p>
    <w:p w:rsidR="00636DDA" w:rsidRDefault="00636DDA" w:rsidP="00636DDA">
      <w:pPr>
        <w:rPr>
          <w:rtl/>
          <w:lang w:eastAsia="he-IL"/>
        </w:rPr>
      </w:pPr>
      <w:bookmarkStart w:id="83" w:name="_ETM_Q1_301871"/>
      <w:bookmarkStart w:id="84" w:name="_ETM_Q1_301905"/>
      <w:bookmarkEnd w:id="83"/>
      <w:bookmarkEnd w:id="84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</w:t>
      </w:r>
      <w:bookmarkStart w:id="85" w:name="_ETM_Q1_301439"/>
      <w:bookmarkEnd w:id="85"/>
    </w:p>
    <w:p w:rsidR="00BD5388" w:rsidRDefault="00BD5388" w:rsidP="00636DDA">
      <w:pPr>
        <w:rPr>
          <w:rtl/>
          <w:lang w:eastAsia="he-IL"/>
        </w:rPr>
      </w:pPr>
      <w:bookmarkStart w:id="86" w:name="_ETM_Q1_301666"/>
      <w:bookmarkStart w:id="87" w:name="_ETM_Q1_302606"/>
      <w:bookmarkEnd w:id="86"/>
      <w:bookmarkEnd w:id="87"/>
    </w:p>
    <w:p w:rsidR="00BD5388" w:rsidRDefault="00BD5388" w:rsidP="00BD5388">
      <w:pPr>
        <w:pStyle w:val="a4"/>
        <w:keepNext/>
        <w:rPr>
          <w:rtl/>
        </w:rPr>
      </w:pPr>
      <w:bookmarkStart w:id="88" w:name="ET_speaker_6041_6"/>
      <w:r w:rsidRPr="00BD53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D5388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88"/>
    </w:p>
    <w:p w:rsidR="00BD5388" w:rsidRDefault="00BD5388" w:rsidP="00BD5388">
      <w:pPr>
        <w:pStyle w:val="KeepWithNext"/>
        <w:rPr>
          <w:rtl/>
          <w:lang w:eastAsia="he-IL"/>
        </w:rPr>
      </w:pPr>
    </w:p>
    <w:p w:rsidR="00BD5388" w:rsidRDefault="00BD5388" w:rsidP="00BD5388">
      <w:pPr>
        <w:rPr>
          <w:rtl/>
          <w:lang w:eastAsia="he-IL"/>
        </w:rPr>
      </w:pPr>
      <w:bookmarkStart w:id="89" w:name="_ETM_Q1_303006"/>
      <w:bookmarkStart w:id="90" w:name="_ETM_Q1_303015"/>
      <w:bookmarkEnd w:id="89"/>
      <w:bookmarkEnd w:id="90"/>
      <w:r>
        <w:rPr>
          <w:rFonts w:hint="cs"/>
          <w:rtl/>
          <w:lang w:eastAsia="he-IL"/>
        </w:rPr>
        <w:t xml:space="preserve">תודה אדוני היושב ראש. אני אדבר ממש בקצרה. הפעילות הראשונה שלי </w:t>
      </w:r>
      <w:bookmarkStart w:id="91" w:name="_ETM_Q1_306950"/>
      <w:bookmarkEnd w:id="91"/>
      <w:r>
        <w:rPr>
          <w:rFonts w:hint="cs"/>
          <w:rtl/>
          <w:lang w:eastAsia="he-IL"/>
        </w:rPr>
        <w:t xml:space="preserve">שעשיתי כחברת כנסת, ביקשתי את הדוח הזה ממרכז המחקר </w:t>
      </w:r>
      <w:bookmarkStart w:id="92" w:name="_ETM_Q1_310272"/>
      <w:bookmarkEnd w:id="92"/>
      <w:r>
        <w:rPr>
          <w:rFonts w:hint="cs"/>
          <w:rtl/>
          <w:lang w:eastAsia="he-IL"/>
        </w:rPr>
        <w:t xml:space="preserve">והמידע כיוון שזה זעק לשמים. בדיוק כפי שאמרת עכשיו, הפער </w:t>
      </w:r>
      <w:bookmarkStart w:id="93" w:name="_ETM_Q1_313287"/>
      <w:bookmarkEnd w:id="93"/>
      <w:r>
        <w:rPr>
          <w:rFonts w:hint="cs"/>
          <w:rtl/>
          <w:lang w:eastAsia="he-IL"/>
        </w:rPr>
        <w:t xml:space="preserve">הזה בין מה שאנחנו יודעים שצריך לעשות, </w:t>
      </w:r>
      <w:bookmarkStart w:id="94" w:name="_ETM_Q1_315507"/>
      <w:bookmarkEnd w:id="94"/>
      <w:r>
        <w:rPr>
          <w:rFonts w:hint="cs"/>
          <w:rtl/>
          <w:lang w:eastAsia="he-IL"/>
        </w:rPr>
        <w:t xml:space="preserve">וזה כל כך פשוט לכאורה, לבין הביצוע של זה בפועל </w:t>
      </w:r>
      <w:bookmarkStart w:id="95" w:name="_ETM_Q1_321058"/>
      <w:bookmarkEnd w:id="95"/>
      <w:r>
        <w:rPr>
          <w:rFonts w:hint="cs"/>
          <w:rtl/>
          <w:lang w:eastAsia="he-IL"/>
        </w:rPr>
        <w:t xml:space="preserve">אל מול מה שקורה במדינות אחרות. השנה היא 2020 ואנחנו </w:t>
      </w:r>
      <w:bookmarkStart w:id="96" w:name="_ETM_Q1_325134"/>
      <w:bookmarkEnd w:id="96"/>
      <w:r>
        <w:rPr>
          <w:rFonts w:hint="cs"/>
          <w:rtl/>
          <w:lang w:eastAsia="he-IL"/>
        </w:rPr>
        <w:t xml:space="preserve">יודעים איך לתקן את זה. אני מסכימה עם </w:t>
      </w:r>
      <w:bookmarkStart w:id="97" w:name="_ETM_Q1_325612"/>
      <w:bookmarkEnd w:id="97"/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שבסופו של דבר התרגום של זה הוא בלקיחת ה</w:t>
      </w:r>
      <w:bookmarkStart w:id="98" w:name="_ETM_Q1_329886"/>
      <w:bookmarkEnd w:id="98"/>
      <w:r>
        <w:rPr>
          <w:rFonts w:hint="cs"/>
          <w:rtl/>
          <w:lang w:eastAsia="he-IL"/>
        </w:rPr>
        <w:t xml:space="preserve">אחריות האישית אבל קודם כל צריך לייצר מדיניות ברורה, שקופה לציבור,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אותה ושניתן יהיה גם לאכוף אותה. </w:t>
      </w:r>
      <w:bookmarkStart w:id="99" w:name="_ETM_Q1_338336"/>
      <w:bookmarkEnd w:id="99"/>
      <w:r>
        <w:rPr>
          <w:rFonts w:hint="cs"/>
          <w:rtl/>
          <w:lang w:eastAsia="he-IL"/>
        </w:rPr>
        <w:t>זאת האחריות שלנו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ובכך אני קוראת לנו כמובן לשמוע </w:t>
      </w:r>
      <w:bookmarkStart w:id="100" w:name="_ETM_Q1_342329"/>
      <w:bookmarkEnd w:id="100"/>
      <w:r>
        <w:rPr>
          <w:rFonts w:hint="cs"/>
          <w:rtl/>
          <w:lang w:eastAsia="he-IL"/>
        </w:rPr>
        <w:t xml:space="preserve">מכל הגורמים אבל להבין את הדבר הזה שלקח ארבע שנים. </w:t>
      </w:r>
      <w:bookmarkStart w:id="101" w:name="_ETM_Q1_346378"/>
      <w:bookmarkEnd w:id="101"/>
      <w:r>
        <w:rPr>
          <w:rFonts w:hint="cs"/>
          <w:rtl/>
          <w:lang w:eastAsia="he-IL"/>
        </w:rPr>
        <w:t xml:space="preserve">אנחנו מדברים על המלצות כאשר </w:t>
      </w:r>
      <w:proofErr w:type="spellStart"/>
      <w:r>
        <w:rPr>
          <w:rFonts w:hint="cs"/>
          <w:rtl/>
          <w:lang w:eastAsia="he-IL"/>
        </w:rPr>
        <w:t>ה</w:t>
      </w:r>
      <w:r w:rsidR="004F4F7C">
        <w:rPr>
          <w:rFonts w:hint="cs"/>
          <w:rtl/>
          <w:lang w:eastAsia="he-IL"/>
        </w:rPr>
        <w:t>רלב</w:t>
      </w:r>
      <w:r w:rsidR="004F4F7C">
        <w:rPr>
          <w:rtl/>
          <w:lang w:eastAsia="he-IL"/>
        </w:rPr>
        <w:t>"</w:t>
      </w:r>
      <w:r w:rsidR="004F4F7C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הגישה את המסקנות שלה </w:t>
      </w:r>
      <w:bookmarkStart w:id="102" w:name="_ETM_Q1_349758"/>
      <w:bookmarkEnd w:id="102"/>
      <w:r>
        <w:rPr>
          <w:rFonts w:hint="cs"/>
          <w:rtl/>
          <w:lang w:eastAsia="he-IL"/>
        </w:rPr>
        <w:t xml:space="preserve">לוועדה היה בשנת 2016 ואנחנו בשנת 2020. תיקונים </w:t>
      </w:r>
      <w:bookmarkStart w:id="103" w:name="_ETM_Q1_354834"/>
      <w:bookmarkEnd w:id="103"/>
      <w:r>
        <w:rPr>
          <w:rFonts w:hint="cs"/>
          <w:rtl/>
          <w:lang w:eastAsia="he-IL"/>
        </w:rPr>
        <w:t xml:space="preserve">כל כך מינוריים, קוסמטיים, זה זועק לשמים. מדובר בחיי אדם </w:t>
      </w:r>
      <w:bookmarkStart w:id="104" w:name="_ETM_Q1_358670"/>
      <w:bookmarkEnd w:id="104"/>
      <w:r>
        <w:rPr>
          <w:rFonts w:hint="cs"/>
          <w:rtl/>
          <w:lang w:eastAsia="he-IL"/>
        </w:rPr>
        <w:t xml:space="preserve">ועוד יותר מכך, מדובר בחיי ילדים, כל הילדים, </w:t>
      </w:r>
      <w:bookmarkStart w:id="105" w:name="_ETM_Q1_364634"/>
      <w:bookmarkEnd w:id="105"/>
      <w:r>
        <w:rPr>
          <w:rFonts w:hint="cs"/>
          <w:rtl/>
          <w:lang w:eastAsia="he-IL"/>
        </w:rPr>
        <w:t xml:space="preserve">מכל המגזרים. זה מיקרוקוסמוס של הדבר הזה שחייב לזעוק </w:t>
      </w:r>
      <w:bookmarkStart w:id="106" w:name="_ETM_Q1_367784"/>
      <w:bookmarkEnd w:id="106"/>
      <w:r>
        <w:rPr>
          <w:rFonts w:hint="cs"/>
          <w:rtl/>
          <w:lang w:eastAsia="he-IL"/>
        </w:rPr>
        <w:t>לנו ולדרוש מאתנו את האחריות האישית שאנחנ</w:t>
      </w:r>
      <w:bookmarkStart w:id="107" w:name="_ETM_Q1_372514"/>
      <w:bookmarkEnd w:id="107"/>
      <w:r>
        <w:rPr>
          <w:rFonts w:hint="cs"/>
          <w:rtl/>
          <w:lang w:eastAsia="he-IL"/>
        </w:rPr>
        <w:t>ו מבקשים מכל השאר.</w:t>
      </w:r>
    </w:p>
    <w:p w:rsidR="00BD5388" w:rsidRDefault="00BD5388" w:rsidP="00BD5388">
      <w:pPr>
        <w:rPr>
          <w:rtl/>
          <w:lang w:eastAsia="he-IL"/>
        </w:rPr>
      </w:pPr>
      <w:bookmarkStart w:id="108" w:name="_ETM_Q1_373982"/>
      <w:bookmarkStart w:id="109" w:name="_ETM_Q1_374050"/>
      <w:bookmarkEnd w:id="108"/>
      <w:bookmarkEnd w:id="109"/>
    </w:p>
    <w:p w:rsidR="00BD5388" w:rsidRDefault="00BD5388" w:rsidP="00BD5388">
      <w:pPr>
        <w:rPr>
          <w:rtl/>
          <w:lang w:eastAsia="he-IL"/>
        </w:rPr>
      </w:pPr>
      <w:bookmarkStart w:id="110" w:name="_ETM_Q1_374070"/>
      <w:bookmarkStart w:id="111" w:name="_ETM_Q1_374103"/>
      <w:bookmarkEnd w:id="110"/>
      <w:bookmarkEnd w:id="111"/>
      <w:r>
        <w:rPr>
          <w:rFonts w:hint="cs"/>
          <w:rtl/>
          <w:lang w:eastAsia="he-IL"/>
        </w:rPr>
        <w:t xml:space="preserve">אנחנו כמובן נשמע מה הם העיכובים, בתקווה </w:t>
      </w:r>
      <w:bookmarkStart w:id="112" w:name="_ETM_Q1_374452"/>
      <w:bookmarkEnd w:id="112"/>
      <w:r>
        <w:rPr>
          <w:rFonts w:hint="cs"/>
          <w:rtl/>
          <w:lang w:eastAsia="he-IL"/>
        </w:rPr>
        <w:t xml:space="preserve">שנוכל גם לזרז את התהליך כדי שלפחות זה יתקדם כפי </w:t>
      </w:r>
      <w:bookmarkStart w:id="113" w:name="_ETM_Q1_379260"/>
      <w:bookmarkEnd w:id="113"/>
      <w:r>
        <w:rPr>
          <w:rFonts w:hint="cs"/>
          <w:rtl/>
          <w:lang w:eastAsia="he-IL"/>
        </w:rPr>
        <w:t>שהיינו מצפים.</w:t>
      </w:r>
    </w:p>
    <w:p w:rsidR="00BD5388" w:rsidRDefault="00BD5388" w:rsidP="00BD5388">
      <w:pPr>
        <w:rPr>
          <w:rtl/>
          <w:lang w:eastAsia="he-IL"/>
        </w:rPr>
      </w:pPr>
    </w:p>
    <w:p w:rsidR="00BD5388" w:rsidRDefault="00BD5388" w:rsidP="00BD5388">
      <w:pPr>
        <w:pStyle w:val="af6"/>
        <w:keepNext/>
        <w:rPr>
          <w:rtl/>
        </w:rPr>
      </w:pPr>
      <w:bookmarkStart w:id="114" w:name="ET_yor_5080_7"/>
      <w:r w:rsidRPr="00BD5388">
        <w:rPr>
          <w:rStyle w:val="TagStyle"/>
          <w:rtl/>
        </w:rPr>
        <w:t xml:space="preserve"> &lt;&lt; </w:t>
      </w:r>
      <w:proofErr w:type="spellStart"/>
      <w:r w:rsidRPr="00BD5388">
        <w:rPr>
          <w:rStyle w:val="TagStyle"/>
          <w:rtl/>
        </w:rPr>
        <w:t>יור</w:t>
      </w:r>
      <w:proofErr w:type="spellEnd"/>
      <w:r w:rsidRPr="00BD5388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D5388">
        <w:rPr>
          <w:rStyle w:val="TagStyle"/>
          <w:rtl/>
        </w:rPr>
        <w:t xml:space="preserve"> &lt;&lt; </w:t>
      </w:r>
      <w:proofErr w:type="spellStart"/>
      <w:r w:rsidRPr="00BD5388">
        <w:rPr>
          <w:rStyle w:val="TagStyle"/>
          <w:rtl/>
        </w:rPr>
        <w:t>יור</w:t>
      </w:r>
      <w:proofErr w:type="spellEnd"/>
      <w:r w:rsidRPr="00BD5388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14"/>
    </w:p>
    <w:p w:rsidR="00BD5388" w:rsidRDefault="00BD5388" w:rsidP="00BD5388">
      <w:pPr>
        <w:pStyle w:val="KeepWithNext"/>
        <w:rPr>
          <w:rtl/>
          <w:lang w:eastAsia="he-IL"/>
        </w:rPr>
      </w:pPr>
    </w:p>
    <w:p w:rsidR="00BD5388" w:rsidRDefault="00BD5388" w:rsidP="00BD5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לכולם שאם שרת התחבורה והבטיחות בדרכים הייתה אומרת </w:t>
      </w:r>
      <w:bookmarkStart w:id="115" w:name="_ETM_Q1_385132"/>
      <w:bookmarkEnd w:id="115"/>
      <w:r>
        <w:rPr>
          <w:rFonts w:hint="cs"/>
          <w:rtl/>
          <w:lang w:eastAsia="he-IL"/>
        </w:rPr>
        <w:t>שעכשיו היא רוצה את התקנות, אז עכשיו היו התקנות. א</w:t>
      </w:r>
      <w:bookmarkStart w:id="116" w:name="_ETM_Q1_388603"/>
      <w:bookmarkEnd w:id="116"/>
      <w:r>
        <w:rPr>
          <w:rFonts w:hint="cs"/>
          <w:rtl/>
          <w:lang w:eastAsia="he-IL"/>
        </w:rPr>
        <w:t xml:space="preserve">ני מקווה שאולי מהדיון נוכל לגרום לכך לקרות. ברור לי </w:t>
      </w:r>
      <w:bookmarkStart w:id="117" w:name="_ETM_Q1_393380"/>
      <w:bookmarkEnd w:id="117"/>
      <w:r>
        <w:rPr>
          <w:rFonts w:hint="cs"/>
          <w:rtl/>
          <w:lang w:eastAsia="he-IL"/>
        </w:rPr>
        <w:t xml:space="preserve">שבנושא האכיפה יש בעיה אם אנחנו מדברים על משקל </w:t>
      </w:r>
      <w:bookmarkStart w:id="118" w:name="_ETM_Q1_396320"/>
      <w:bookmarkEnd w:id="118"/>
      <w:r>
        <w:rPr>
          <w:rFonts w:hint="cs"/>
          <w:rtl/>
          <w:lang w:eastAsia="he-IL"/>
        </w:rPr>
        <w:t xml:space="preserve">שיותר קשה לאכוף לעומת גובה שיותר קל לאמוד. אנחנו </w:t>
      </w:r>
      <w:bookmarkStart w:id="119" w:name="_ETM_Q1_401801"/>
      <w:bookmarkEnd w:id="119"/>
      <w:r>
        <w:rPr>
          <w:rFonts w:hint="cs"/>
          <w:rtl/>
          <w:lang w:eastAsia="he-IL"/>
        </w:rPr>
        <w:t>נגיע לה.</w:t>
      </w:r>
    </w:p>
    <w:p w:rsidR="00BD5388" w:rsidRDefault="00BD5388" w:rsidP="00BD5388">
      <w:pPr>
        <w:rPr>
          <w:rtl/>
          <w:lang w:eastAsia="he-IL"/>
        </w:rPr>
      </w:pPr>
      <w:bookmarkStart w:id="120" w:name="_ETM_Q1_402888"/>
      <w:bookmarkStart w:id="121" w:name="_ETM_Q1_402943"/>
      <w:bookmarkEnd w:id="120"/>
      <w:bookmarkEnd w:id="121"/>
    </w:p>
    <w:p w:rsidR="00BD5388" w:rsidRDefault="00BD5388" w:rsidP="00BD5388">
      <w:pPr>
        <w:rPr>
          <w:rtl/>
          <w:lang w:eastAsia="he-IL"/>
        </w:rPr>
      </w:pPr>
      <w:bookmarkStart w:id="122" w:name="_ETM_Q1_402984"/>
      <w:bookmarkStart w:id="123" w:name="_ETM_Q1_403034"/>
      <w:bookmarkEnd w:id="122"/>
      <w:bookmarkEnd w:id="123"/>
      <w:r>
        <w:rPr>
          <w:rFonts w:hint="cs"/>
          <w:rtl/>
          <w:lang w:eastAsia="he-IL"/>
        </w:rPr>
        <w:t xml:space="preserve">נבקש ממי שהכינה את הדוח של מרכז המחקר והמידע </w:t>
      </w:r>
      <w:bookmarkStart w:id="124" w:name="_ETM_Q1_405678"/>
      <w:bookmarkEnd w:id="124"/>
      <w:r>
        <w:rPr>
          <w:rFonts w:hint="cs"/>
          <w:rtl/>
          <w:lang w:eastAsia="he-IL"/>
        </w:rPr>
        <w:t xml:space="preserve">להציג אותו. דוקטור </w:t>
      </w:r>
      <w:proofErr w:type="spellStart"/>
      <w:r>
        <w:rPr>
          <w:rFonts w:hint="cs"/>
          <w:rtl/>
          <w:lang w:eastAsia="he-IL"/>
        </w:rPr>
        <w:t>יסכה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מוניקדם</w:t>
      </w:r>
      <w:proofErr w:type="spellEnd"/>
      <w:r>
        <w:rPr>
          <w:rFonts w:hint="cs"/>
          <w:rtl/>
          <w:lang w:eastAsia="he-IL"/>
        </w:rPr>
        <w:t xml:space="preserve"> גבעון.</w:t>
      </w:r>
    </w:p>
    <w:p w:rsidR="00BD5388" w:rsidRDefault="00BD5388" w:rsidP="00BD5388">
      <w:pPr>
        <w:rPr>
          <w:rtl/>
          <w:lang w:eastAsia="he-IL"/>
        </w:rPr>
      </w:pPr>
      <w:bookmarkStart w:id="125" w:name="_ETM_Q1_413806"/>
      <w:bookmarkStart w:id="126" w:name="_ETM_Q1_413856"/>
      <w:bookmarkStart w:id="127" w:name="_ETM_Q1_415846"/>
      <w:bookmarkEnd w:id="125"/>
      <w:bookmarkEnd w:id="126"/>
      <w:bookmarkEnd w:id="127"/>
    </w:p>
    <w:p w:rsidR="00BD5388" w:rsidRDefault="00BD5388" w:rsidP="00BD5388">
      <w:pPr>
        <w:pStyle w:val="af9"/>
        <w:keepNext/>
        <w:rPr>
          <w:rtl/>
          <w:lang w:eastAsia="he-IL"/>
        </w:rPr>
      </w:pPr>
      <w:bookmarkStart w:id="128" w:name="ET_guest_דר_יסכה_מוניקנדם_גבעון_8"/>
      <w:r w:rsidRPr="00BD53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</w:t>
      </w:r>
      <w:bookmarkStart w:id="129" w:name="_ETM_Q1_413661"/>
      <w:bookmarkEnd w:id="129"/>
      <w:r>
        <w:rPr>
          <w:rtl/>
          <w:lang w:eastAsia="he-IL"/>
        </w:rPr>
        <w:t>דם</w:t>
      </w:r>
      <w:proofErr w:type="spellEnd"/>
      <w:r>
        <w:rPr>
          <w:rtl/>
          <w:lang w:eastAsia="he-IL"/>
        </w:rPr>
        <w:t>-גבעון:</w:t>
      </w:r>
      <w:r w:rsidRPr="00BD5388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28"/>
    </w:p>
    <w:p w:rsidR="00BD5388" w:rsidRDefault="00BD5388" w:rsidP="00BD5388">
      <w:pPr>
        <w:pStyle w:val="KeepWithNext"/>
        <w:rPr>
          <w:rtl/>
          <w:lang w:eastAsia="he-IL"/>
        </w:rPr>
      </w:pPr>
    </w:p>
    <w:p w:rsidR="00BD5388" w:rsidRDefault="00BD5388" w:rsidP="00BD5388">
      <w:pPr>
        <w:rPr>
          <w:rtl/>
          <w:lang w:eastAsia="he-IL"/>
        </w:rPr>
      </w:pPr>
      <w:bookmarkStart w:id="130" w:name="_ETM_Q1_416100"/>
      <w:bookmarkStart w:id="131" w:name="_ETM_Q1_416122"/>
      <w:bookmarkEnd w:id="130"/>
      <w:bookmarkEnd w:id="131"/>
      <w:r>
        <w:rPr>
          <w:rFonts w:hint="cs"/>
          <w:rtl/>
          <w:lang w:eastAsia="he-IL"/>
        </w:rPr>
        <w:t xml:space="preserve">אני מהמרכז למחקר ומידע </w:t>
      </w:r>
      <w:bookmarkStart w:id="132" w:name="_ETM_Q1_420664"/>
      <w:bookmarkEnd w:id="132"/>
      <w:r>
        <w:rPr>
          <w:rFonts w:hint="cs"/>
          <w:rtl/>
          <w:lang w:eastAsia="he-IL"/>
        </w:rPr>
        <w:t>של הכנסת. המסמך שאני אציג היום הוא רק נקודות מרכזיות</w:t>
      </w:r>
      <w:bookmarkStart w:id="133" w:name="_ETM_Q1_424868"/>
      <w:bookmarkEnd w:id="133"/>
      <w:r>
        <w:rPr>
          <w:rFonts w:hint="cs"/>
          <w:rtl/>
          <w:lang w:eastAsia="he-IL"/>
        </w:rPr>
        <w:t xml:space="preserve"> שלו. המסמך הוא הרבה יותר מעמיק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וכמובן </w:t>
      </w:r>
      <w:proofErr w:type="spellStart"/>
      <w:r>
        <w:rPr>
          <w:rFonts w:hint="cs"/>
          <w:rtl/>
          <w:lang w:eastAsia="he-IL"/>
        </w:rPr>
        <w:t>ןאפשר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" w:name="_ETM_Q1_429160"/>
      <w:bookmarkEnd w:id="134"/>
      <w:r>
        <w:rPr>
          <w:rFonts w:hint="cs"/>
          <w:rtl/>
          <w:lang w:eastAsia="he-IL"/>
        </w:rPr>
        <w:t xml:space="preserve">לראות אותו במסמכים של הוועדה וגם באתר של מרכז המחקר </w:t>
      </w:r>
      <w:bookmarkStart w:id="135" w:name="_ETM_Q1_435414"/>
      <w:bookmarkEnd w:id="135"/>
      <w:r>
        <w:rPr>
          <w:rFonts w:hint="cs"/>
          <w:rtl/>
          <w:lang w:eastAsia="he-IL"/>
        </w:rPr>
        <w:t xml:space="preserve">והמידע. הוא נכתב לבקשת חברת הכנסת מיכל 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והוא </w:t>
      </w:r>
      <w:bookmarkStart w:id="136" w:name="_ETM_Q1_440086"/>
      <w:bookmarkEnd w:id="136"/>
      <w:r>
        <w:rPr>
          <w:rFonts w:hint="cs"/>
          <w:rtl/>
          <w:lang w:eastAsia="he-IL"/>
        </w:rPr>
        <w:t xml:space="preserve">באמת עוסק בהיבטים השונים של אמצעי בטיחות של </w:t>
      </w:r>
      <w:bookmarkStart w:id="137" w:name="_ETM_Q1_444633"/>
      <w:bookmarkEnd w:id="137"/>
      <w:r>
        <w:rPr>
          <w:rFonts w:hint="cs"/>
          <w:rtl/>
          <w:lang w:eastAsia="he-IL"/>
        </w:rPr>
        <w:t>ילדים.</w:t>
      </w:r>
    </w:p>
    <w:p w:rsidR="00BD5388" w:rsidRDefault="00BD5388" w:rsidP="00BD5388">
      <w:pPr>
        <w:rPr>
          <w:rtl/>
          <w:lang w:eastAsia="he-IL"/>
        </w:rPr>
      </w:pPr>
      <w:bookmarkStart w:id="138" w:name="_ETM_Q1_445521"/>
      <w:bookmarkStart w:id="139" w:name="_ETM_Q1_445574"/>
      <w:bookmarkEnd w:id="138"/>
      <w:bookmarkEnd w:id="139"/>
    </w:p>
    <w:p w:rsidR="00BD5388" w:rsidRDefault="00BD5388" w:rsidP="00BD5388">
      <w:pPr>
        <w:rPr>
          <w:rtl/>
          <w:lang w:eastAsia="he-IL"/>
        </w:rPr>
      </w:pPr>
      <w:bookmarkStart w:id="140" w:name="_ETM_Q1_445625"/>
      <w:bookmarkStart w:id="141" w:name="_ETM_Q1_445668"/>
      <w:bookmarkEnd w:id="140"/>
      <w:bookmarkEnd w:id="141"/>
      <w:r>
        <w:rPr>
          <w:rFonts w:hint="cs"/>
          <w:rtl/>
          <w:lang w:eastAsia="he-IL"/>
        </w:rPr>
        <w:t xml:space="preserve">אנחנו סוקרים במסמך גם את הנהלים </w:t>
      </w:r>
      <w:bookmarkStart w:id="142" w:name="_ETM_Q1_449005"/>
      <w:bookmarkEnd w:id="142"/>
      <w:r>
        <w:rPr>
          <w:rFonts w:hint="cs"/>
          <w:rtl/>
          <w:lang w:eastAsia="he-IL"/>
        </w:rPr>
        <w:t xml:space="preserve">שיש בישראל, גם את ההמלצות שהיו לשינויים במהלך השנים, את הצורה הנכונה </w:t>
      </w:r>
      <w:bookmarkStart w:id="143" w:name="_ETM_Q1_454169"/>
      <w:bookmarkEnd w:id="143"/>
      <w:r>
        <w:rPr>
          <w:rFonts w:hint="cs"/>
          <w:rtl/>
          <w:lang w:eastAsia="he-IL"/>
        </w:rPr>
        <w:t>יותר לשימוש בכיסאות ובמושבים, ממצאי מחקר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אנחנו מציגים </w:t>
      </w:r>
      <w:bookmarkStart w:id="144" w:name="_ETM_Q1_460959"/>
      <w:bookmarkEnd w:id="144"/>
      <w:r>
        <w:rPr>
          <w:rFonts w:hint="cs"/>
          <w:rtl/>
          <w:lang w:eastAsia="he-IL"/>
        </w:rPr>
        <w:t>מחקרים בין-לאומיים שעוסקים בנושא.</w:t>
      </w:r>
    </w:p>
    <w:p w:rsidR="00BD5388" w:rsidRDefault="00BD5388" w:rsidP="00BD5388">
      <w:pPr>
        <w:rPr>
          <w:rtl/>
          <w:lang w:eastAsia="he-IL"/>
        </w:rPr>
      </w:pPr>
      <w:bookmarkStart w:id="145" w:name="_ETM_Q1_466587"/>
      <w:bookmarkStart w:id="146" w:name="_ETM_Q1_466639"/>
      <w:bookmarkEnd w:id="145"/>
      <w:bookmarkEnd w:id="146"/>
    </w:p>
    <w:p w:rsidR="00BD5388" w:rsidRDefault="00BD5388" w:rsidP="00BD5388">
      <w:pPr>
        <w:rPr>
          <w:rtl/>
          <w:lang w:eastAsia="he-IL"/>
        </w:rPr>
      </w:pPr>
      <w:bookmarkStart w:id="147" w:name="_ETM_Q1_466707"/>
      <w:bookmarkStart w:id="148" w:name="_ETM_Q1_466741"/>
      <w:bookmarkEnd w:id="147"/>
      <w:bookmarkEnd w:id="148"/>
      <w:r>
        <w:rPr>
          <w:rFonts w:hint="cs"/>
          <w:rtl/>
          <w:lang w:eastAsia="he-IL"/>
        </w:rPr>
        <w:t xml:space="preserve">לפני שאני אפתח אני רוצה לומר תודה לעורך דין נעמה דניאל שסייעה לנו בהיבטים </w:t>
      </w:r>
      <w:bookmarkStart w:id="149" w:name="_ETM_Q1_470686"/>
      <w:bookmarkEnd w:id="149"/>
      <w:r>
        <w:rPr>
          <w:rFonts w:hint="cs"/>
          <w:rtl/>
          <w:lang w:eastAsia="he-IL"/>
        </w:rPr>
        <w:t>המשפטיים כי זה נושא מורכב.</w:t>
      </w:r>
    </w:p>
    <w:p w:rsidR="00BD5388" w:rsidRDefault="00BD5388" w:rsidP="00BD5388">
      <w:pPr>
        <w:rPr>
          <w:rtl/>
          <w:lang w:eastAsia="he-IL"/>
        </w:rPr>
      </w:pPr>
      <w:bookmarkStart w:id="150" w:name="_ETM_Q1_475295"/>
      <w:bookmarkStart w:id="151" w:name="_ETM_Q1_475359"/>
      <w:bookmarkEnd w:id="150"/>
      <w:bookmarkEnd w:id="151"/>
    </w:p>
    <w:p w:rsidR="00BD5388" w:rsidRDefault="00BD5388" w:rsidP="00BD5388">
      <w:pPr>
        <w:rPr>
          <w:rtl/>
          <w:lang w:eastAsia="he-IL"/>
        </w:rPr>
      </w:pPr>
      <w:bookmarkStart w:id="152" w:name="_ETM_Q1_475423"/>
      <w:bookmarkStart w:id="153" w:name="_ETM_Q1_475473"/>
      <w:bookmarkEnd w:id="152"/>
      <w:bookmarkEnd w:id="153"/>
      <w:r>
        <w:rPr>
          <w:rFonts w:hint="cs"/>
          <w:rtl/>
          <w:lang w:eastAsia="he-IL"/>
        </w:rPr>
        <w:t xml:space="preserve">אני אדבר קצת על הנושא </w:t>
      </w:r>
      <w:bookmarkStart w:id="154" w:name="_ETM_Q1_478378"/>
      <w:bookmarkEnd w:id="154"/>
      <w:r>
        <w:rPr>
          <w:rFonts w:hint="cs"/>
          <w:rtl/>
          <w:lang w:eastAsia="he-IL"/>
        </w:rPr>
        <w:t xml:space="preserve">של האכיפה ואחר כך אני אציג את השינויים ההיסטוריים וקצת </w:t>
      </w:r>
      <w:bookmarkStart w:id="155" w:name="_ETM_Q1_482101"/>
      <w:bookmarkEnd w:id="155"/>
      <w:r>
        <w:rPr>
          <w:rFonts w:hint="cs"/>
          <w:rtl/>
          <w:lang w:eastAsia="he-IL"/>
        </w:rPr>
        <w:t>נדבר על מה שקורה בעולם.</w:t>
      </w:r>
    </w:p>
    <w:p w:rsidR="00BD5388" w:rsidRDefault="00BD5388" w:rsidP="00BD5388">
      <w:pPr>
        <w:rPr>
          <w:rtl/>
          <w:lang w:eastAsia="he-IL"/>
        </w:rPr>
      </w:pPr>
      <w:bookmarkStart w:id="156" w:name="_ETM_Q1_483453"/>
      <w:bookmarkStart w:id="157" w:name="_ETM_Q1_483510"/>
      <w:bookmarkEnd w:id="156"/>
      <w:bookmarkEnd w:id="157"/>
    </w:p>
    <w:p w:rsidR="00BD5388" w:rsidRDefault="00BD5388" w:rsidP="00BD5388">
      <w:pPr>
        <w:rPr>
          <w:rtl/>
          <w:lang w:eastAsia="he-IL"/>
        </w:rPr>
      </w:pPr>
      <w:bookmarkStart w:id="158" w:name="_ETM_Q1_483541"/>
      <w:bookmarkStart w:id="159" w:name="_ETM_Q1_483577"/>
      <w:bookmarkEnd w:id="158"/>
      <w:bookmarkEnd w:id="159"/>
      <w:r>
        <w:rPr>
          <w:rFonts w:hint="cs"/>
          <w:rtl/>
          <w:lang w:eastAsia="he-IL"/>
        </w:rPr>
        <w:t xml:space="preserve">מה אומרות </w:t>
      </w:r>
      <w:bookmarkStart w:id="160" w:name="_ETM_Q1_491271"/>
      <w:bookmarkEnd w:id="160"/>
      <w:r>
        <w:rPr>
          <w:rFonts w:hint="cs"/>
          <w:rtl/>
          <w:lang w:eastAsia="he-IL"/>
        </w:rPr>
        <w:t xml:space="preserve">התקנות. יש ארבעה מרכיבים מרכזיים לתקנות כאשר המרכיב הראשון </w:t>
      </w:r>
      <w:bookmarkStart w:id="161" w:name="_ETM_Q1_495272"/>
      <w:bookmarkEnd w:id="161"/>
      <w:r>
        <w:rPr>
          <w:rFonts w:hint="cs"/>
          <w:rtl/>
          <w:lang w:eastAsia="he-IL"/>
        </w:rPr>
        <w:t xml:space="preserve">הוא שילד עד גיל שנה חייב לנסוע במושב בטיחות כנגד </w:t>
      </w:r>
      <w:bookmarkStart w:id="162" w:name="_ETM_Q1_498258"/>
      <w:bookmarkEnd w:id="162"/>
      <w:r>
        <w:rPr>
          <w:rFonts w:hint="cs"/>
          <w:rtl/>
          <w:lang w:eastAsia="he-IL"/>
        </w:rPr>
        <w:t xml:space="preserve">כיוון הנסיעה. הסיבה שמבוקש לנסוע נגד הכיוון היא כיוון </w:t>
      </w:r>
      <w:bookmarkStart w:id="163" w:name="_ETM_Q1_505362"/>
      <w:bookmarkEnd w:id="163"/>
      <w:r>
        <w:rPr>
          <w:rFonts w:hint="cs"/>
          <w:rtl/>
          <w:lang w:eastAsia="he-IL"/>
        </w:rPr>
        <w:t>שצוואר הילד לא יכול לתת תמיכה מספיק טובה לראש בזמן</w:t>
      </w:r>
      <w:bookmarkStart w:id="164" w:name="_ETM_Q1_509341"/>
      <w:bookmarkEnd w:id="164"/>
      <w:r>
        <w:rPr>
          <w:rFonts w:hint="cs"/>
          <w:rtl/>
          <w:lang w:eastAsia="he-IL"/>
        </w:rPr>
        <w:t xml:space="preserve"> של פגיעה, ואחר כך, עת נדבר על מה השינויים המבוקשים, </w:t>
      </w:r>
      <w:bookmarkStart w:id="165" w:name="_ETM_Q1_512940"/>
      <w:bookmarkEnd w:id="165"/>
      <w:r>
        <w:rPr>
          <w:rFonts w:hint="cs"/>
          <w:rtl/>
          <w:lang w:eastAsia="he-IL"/>
        </w:rPr>
        <w:t xml:space="preserve">אני ארחיב בנושא. </w:t>
      </w:r>
      <w:bookmarkStart w:id="166" w:name="_ETM_Q1_515404"/>
      <w:bookmarkStart w:id="167" w:name="_ETM_Q1_515457"/>
      <w:bookmarkStart w:id="168" w:name="_ETM_Q1_515525"/>
      <w:bookmarkStart w:id="169" w:name="_ETM_Q1_515574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 xml:space="preserve">המרכיב השני הוא שילד מגיל שנה עד </w:t>
      </w:r>
      <w:bookmarkStart w:id="170" w:name="_ETM_Q1_517928"/>
      <w:bookmarkEnd w:id="170"/>
      <w:r>
        <w:rPr>
          <w:rFonts w:hint="cs"/>
          <w:rtl/>
          <w:lang w:eastAsia="he-IL"/>
        </w:rPr>
        <w:t>גיל שלוש חייב לנסוע במושב בטיחות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ומגיל שלוש עד </w:t>
      </w:r>
      <w:bookmarkStart w:id="171" w:name="_ETM_Q1_521908"/>
      <w:bookmarkEnd w:id="171"/>
      <w:r>
        <w:rPr>
          <w:rFonts w:hint="cs"/>
          <w:rtl/>
          <w:lang w:eastAsia="he-IL"/>
        </w:rPr>
        <w:t xml:space="preserve">גיל שמונה חייב לנסוע או במושב בטיחות או במושב </w:t>
      </w:r>
      <w:bookmarkStart w:id="172" w:name="_ETM_Q1_524227"/>
      <w:bookmarkEnd w:id="172"/>
      <w:r>
        <w:rPr>
          <w:rFonts w:hint="cs"/>
          <w:rtl/>
          <w:lang w:eastAsia="he-IL"/>
        </w:rPr>
        <w:t xml:space="preserve">מגביה כאשר יש חלוקה בפנים אבל מבחינת החוק, מבחינת הכללים, </w:t>
      </w:r>
      <w:bookmarkStart w:id="173" w:name="_ETM_Q1_530259"/>
      <w:bookmarkEnd w:id="173"/>
      <w:r>
        <w:rPr>
          <w:rFonts w:hint="cs"/>
          <w:rtl/>
          <w:lang w:eastAsia="he-IL"/>
        </w:rPr>
        <w:t xml:space="preserve">מדובר עד גיל שמונה. בנושא של כרית אוויר </w:t>
      </w:r>
      <w:bookmarkStart w:id="174" w:name="_ETM_Q1_534372"/>
      <w:bookmarkEnd w:id="174"/>
      <w:r>
        <w:rPr>
          <w:rFonts w:hint="cs"/>
          <w:rtl/>
          <w:lang w:eastAsia="he-IL"/>
        </w:rPr>
        <w:t>במושב בו הילד נוסע, אני לא כל כך ארחיב את הדיבור על כך.</w:t>
      </w:r>
    </w:p>
    <w:p w:rsidR="00BD5388" w:rsidRDefault="00BD5388" w:rsidP="00BD5388">
      <w:pPr>
        <w:rPr>
          <w:rtl/>
          <w:lang w:eastAsia="he-IL"/>
        </w:rPr>
      </w:pPr>
      <w:bookmarkStart w:id="175" w:name="_ETM_Q1_539210"/>
      <w:bookmarkStart w:id="176" w:name="_ETM_Q1_539270"/>
      <w:bookmarkEnd w:id="175"/>
      <w:bookmarkEnd w:id="176"/>
    </w:p>
    <w:p w:rsidR="00BD5388" w:rsidRDefault="00BD5388" w:rsidP="00BD5388">
      <w:pPr>
        <w:rPr>
          <w:rtl/>
          <w:lang w:eastAsia="he-IL"/>
        </w:rPr>
      </w:pPr>
      <w:bookmarkStart w:id="177" w:name="_ETM_Q1_539338"/>
      <w:bookmarkStart w:id="178" w:name="_ETM_Q1_539384"/>
      <w:bookmarkEnd w:id="177"/>
      <w:bookmarkEnd w:id="178"/>
      <w:r>
        <w:rPr>
          <w:rFonts w:hint="cs"/>
          <w:rtl/>
          <w:lang w:eastAsia="he-IL"/>
        </w:rPr>
        <w:t xml:space="preserve">חשוב לי להדגיש שהכללים מחייבים להושיב את הילד בכיסא שמתאים לגובה ולמשקל שלו אבל הגובה והמשקל </w:t>
      </w:r>
      <w:bookmarkStart w:id="179" w:name="_ETM_Q1_548369"/>
      <w:bookmarkEnd w:id="179"/>
      <w:r>
        <w:rPr>
          <w:rFonts w:hint="cs"/>
          <w:rtl/>
          <w:lang w:eastAsia="he-IL"/>
        </w:rPr>
        <w:t xml:space="preserve">הם לא קריטריונים במעבר בין אמצעי בטיחות אחד למשנהו. חשוב </w:t>
      </w:r>
      <w:bookmarkStart w:id="180" w:name="_ETM_Q1_553651"/>
      <w:bookmarkEnd w:id="180"/>
      <w:r>
        <w:rPr>
          <w:rFonts w:hint="cs"/>
          <w:rtl/>
          <w:lang w:eastAsia="he-IL"/>
        </w:rPr>
        <w:t xml:space="preserve">להדגיש את זה כיוון שההחלטה היום היא </w:t>
      </w:r>
      <w:bookmarkStart w:id="181" w:name="_ETM_Q1_556913"/>
      <w:bookmarkEnd w:id="181"/>
      <w:r>
        <w:rPr>
          <w:rFonts w:hint="cs"/>
          <w:rtl/>
          <w:lang w:eastAsia="he-IL"/>
        </w:rPr>
        <w:t xml:space="preserve">קריטריון לפי גיל ולא לפי משקל וגובה, אבל הכיסא חייב </w:t>
      </w:r>
      <w:bookmarkStart w:id="182" w:name="_ETM_Q1_559807"/>
      <w:bookmarkEnd w:id="182"/>
      <w:r>
        <w:rPr>
          <w:rFonts w:hint="cs"/>
          <w:rtl/>
          <w:lang w:eastAsia="he-IL"/>
        </w:rPr>
        <w:t>להתאים למשקל וגובה. חשוב להבין את זה.</w:t>
      </w:r>
    </w:p>
    <w:p w:rsidR="00BD5388" w:rsidRDefault="00BD5388" w:rsidP="00BD5388">
      <w:pPr>
        <w:rPr>
          <w:rtl/>
          <w:lang w:eastAsia="he-IL"/>
        </w:rPr>
      </w:pPr>
      <w:bookmarkStart w:id="183" w:name="_ETM_Q1_564983"/>
      <w:bookmarkStart w:id="184" w:name="_ETM_Q1_565036"/>
      <w:bookmarkEnd w:id="183"/>
      <w:bookmarkEnd w:id="184"/>
    </w:p>
    <w:p w:rsidR="00BD5388" w:rsidRDefault="00BD5388" w:rsidP="00BD5388">
      <w:pPr>
        <w:rPr>
          <w:rtl/>
          <w:lang w:eastAsia="he-IL"/>
        </w:rPr>
      </w:pPr>
      <w:bookmarkStart w:id="185" w:name="_ETM_Q1_565070"/>
      <w:bookmarkStart w:id="186" w:name="_ETM_Q1_565103"/>
      <w:bookmarkEnd w:id="185"/>
      <w:bookmarkEnd w:id="186"/>
      <w:r>
        <w:rPr>
          <w:rFonts w:hint="cs"/>
          <w:rtl/>
          <w:lang w:eastAsia="he-IL"/>
        </w:rPr>
        <w:t xml:space="preserve">לגבי נושא של אכיפה. </w:t>
      </w:r>
      <w:bookmarkStart w:id="187" w:name="_ETM_Q1_568263"/>
      <w:bookmarkEnd w:id="187"/>
      <w:r>
        <w:rPr>
          <w:rFonts w:hint="cs"/>
          <w:rtl/>
          <w:lang w:eastAsia="he-IL"/>
        </w:rPr>
        <w:t xml:space="preserve">אם אנחנו על הנתונים האלה, </w:t>
      </w:r>
      <w:bookmarkStart w:id="188" w:name="_ETM_Q1_574010"/>
      <w:bookmarkEnd w:id="188"/>
      <w:r>
        <w:rPr>
          <w:rFonts w:hint="cs"/>
          <w:rtl/>
          <w:lang w:eastAsia="he-IL"/>
        </w:rPr>
        <w:t xml:space="preserve">הם מדברים על שנת 2016 עד 2019 וחצי שנת 2020. </w:t>
      </w:r>
      <w:bookmarkStart w:id="189" w:name="_ETM_Q1_578500"/>
      <w:bookmarkEnd w:id="189"/>
      <w:r>
        <w:rPr>
          <w:rFonts w:hint="cs"/>
          <w:rtl/>
          <w:lang w:eastAsia="he-IL"/>
        </w:rPr>
        <w:t>הנתונים של 2020 לא מלאים. אני מדברת כרגע בעיקר על ארבע השנים הקודמות.</w:t>
      </w:r>
    </w:p>
    <w:p w:rsidR="00BD5388" w:rsidRDefault="00BD5388" w:rsidP="00BD5388">
      <w:pPr>
        <w:rPr>
          <w:rtl/>
          <w:lang w:eastAsia="he-IL"/>
        </w:rPr>
      </w:pPr>
      <w:bookmarkStart w:id="190" w:name="_ETM_Q1_586331"/>
      <w:bookmarkStart w:id="191" w:name="_ETM_Q1_586419"/>
      <w:bookmarkStart w:id="192" w:name="_ETM_Q1_587407"/>
      <w:bookmarkEnd w:id="190"/>
      <w:bookmarkEnd w:id="191"/>
      <w:bookmarkEnd w:id="192"/>
    </w:p>
    <w:p w:rsidR="00BD5388" w:rsidRDefault="00BD5388" w:rsidP="00BD5388">
      <w:pPr>
        <w:pStyle w:val="af6"/>
        <w:keepNext/>
        <w:rPr>
          <w:rtl/>
        </w:rPr>
      </w:pPr>
      <w:bookmarkStart w:id="193" w:name="ET_yor_5080_9"/>
      <w:r w:rsidRPr="00BD5388">
        <w:rPr>
          <w:rStyle w:val="TagStyle"/>
          <w:rtl/>
        </w:rPr>
        <w:t xml:space="preserve"> &lt;&lt; </w:t>
      </w:r>
      <w:proofErr w:type="spellStart"/>
      <w:r w:rsidRPr="00BD5388">
        <w:rPr>
          <w:rStyle w:val="TagStyle"/>
          <w:rtl/>
        </w:rPr>
        <w:t>יור</w:t>
      </w:r>
      <w:proofErr w:type="spellEnd"/>
      <w:r w:rsidRPr="00BD5388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D5388">
        <w:rPr>
          <w:rStyle w:val="TagStyle"/>
          <w:rtl/>
        </w:rPr>
        <w:t xml:space="preserve"> &lt;&lt; </w:t>
      </w:r>
      <w:proofErr w:type="spellStart"/>
      <w:r w:rsidRPr="00BD5388">
        <w:rPr>
          <w:rStyle w:val="TagStyle"/>
          <w:rtl/>
        </w:rPr>
        <w:t>יור</w:t>
      </w:r>
      <w:proofErr w:type="spellEnd"/>
      <w:r w:rsidRPr="00BD5388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93"/>
    </w:p>
    <w:p w:rsidR="00BD5388" w:rsidRDefault="00BD5388" w:rsidP="00BD5388">
      <w:pPr>
        <w:pStyle w:val="KeepWithNext"/>
        <w:rPr>
          <w:rtl/>
          <w:lang w:eastAsia="he-IL"/>
        </w:rPr>
      </w:pPr>
    </w:p>
    <w:p w:rsidR="00BD5388" w:rsidRDefault="00BD5388" w:rsidP="00BD5388">
      <w:pPr>
        <w:rPr>
          <w:rtl/>
          <w:lang w:eastAsia="he-IL"/>
        </w:rPr>
      </w:pPr>
      <w:bookmarkStart w:id="194" w:name="_ETM_Q1_587689"/>
      <w:bookmarkStart w:id="195" w:name="_ETM_Q1_587711"/>
      <w:bookmarkEnd w:id="194"/>
      <w:bookmarkEnd w:id="195"/>
      <w:r>
        <w:rPr>
          <w:rFonts w:hint="cs"/>
          <w:rtl/>
          <w:lang w:eastAsia="he-IL"/>
        </w:rPr>
        <w:t>זה עדיין חצי שנה?</w:t>
      </w:r>
    </w:p>
    <w:p w:rsidR="00BD5388" w:rsidRDefault="00BD5388" w:rsidP="00BD5388">
      <w:pPr>
        <w:rPr>
          <w:rtl/>
          <w:lang w:eastAsia="he-IL"/>
        </w:rPr>
      </w:pPr>
      <w:bookmarkStart w:id="196" w:name="_ETM_Q1_587441"/>
      <w:bookmarkStart w:id="197" w:name="_ETM_Q1_587500"/>
      <w:bookmarkStart w:id="198" w:name="_ETM_Q1_588090"/>
      <w:bookmarkEnd w:id="196"/>
      <w:bookmarkEnd w:id="197"/>
      <w:bookmarkEnd w:id="198"/>
    </w:p>
    <w:p w:rsidR="00BD5388" w:rsidRDefault="00BD5388" w:rsidP="00BD5388">
      <w:pPr>
        <w:pStyle w:val="af9"/>
        <w:keepNext/>
        <w:rPr>
          <w:rtl/>
          <w:lang w:eastAsia="he-IL"/>
        </w:rPr>
      </w:pPr>
      <w:bookmarkStart w:id="199" w:name="ET_guest_יסכה_מוניקדם_גבעון_10"/>
      <w:r w:rsidRPr="00BD53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מוניקדם</w:t>
      </w:r>
      <w:proofErr w:type="spellEnd"/>
      <w:r>
        <w:rPr>
          <w:rtl/>
          <w:lang w:eastAsia="he-IL"/>
        </w:rPr>
        <w:t xml:space="preserve"> גבעון:</w:t>
      </w:r>
      <w:r w:rsidRPr="00BD5388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99"/>
    </w:p>
    <w:p w:rsidR="00BD5388" w:rsidRDefault="00BD5388" w:rsidP="00BD5388">
      <w:pPr>
        <w:pStyle w:val="KeepWithNext"/>
        <w:rPr>
          <w:rtl/>
          <w:lang w:eastAsia="he-IL"/>
        </w:rPr>
      </w:pPr>
    </w:p>
    <w:p w:rsidR="00BD5388" w:rsidRDefault="00BD5388" w:rsidP="00BD5388">
      <w:pPr>
        <w:rPr>
          <w:rtl/>
          <w:lang w:eastAsia="he-IL"/>
        </w:rPr>
      </w:pPr>
      <w:bookmarkStart w:id="200" w:name="_ETM_Q1_588333"/>
      <w:bookmarkStart w:id="201" w:name="_ETM_Q1_588352"/>
      <w:bookmarkEnd w:id="200"/>
      <w:bookmarkEnd w:id="201"/>
      <w:r>
        <w:rPr>
          <w:rFonts w:hint="cs"/>
          <w:rtl/>
          <w:lang w:eastAsia="he-IL"/>
        </w:rPr>
        <w:t>זה חצי שנה.</w:t>
      </w:r>
    </w:p>
    <w:p w:rsidR="00BD5388" w:rsidRDefault="00BD5388" w:rsidP="00BD5388">
      <w:pPr>
        <w:rPr>
          <w:rtl/>
          <w:lang w:eastAsia="he-IL"/>
        </w:rPr>
      </w:pPr>
      <w:bookmarkStart w:id="202" w:name="_ETM_Q1_589795"/>
      <w:bookmarkStart w:id="203" w:name="_ETM_Q1_589851"/>
      <w:bookmarkStart w:id="204" w:name="_ETM_Q1_591019"/>
      <w:bookmarkEnd w:id="202"/>
      <w:bookmarkEnd w:id="203"/>
      <w:bookmarkEnd w:id="204"/>
    </w:p>
    <w:p w:rsidR="00BD5388" w:rsidRDefault="00BD5388" w:rsidP="00BD5388">
      <w:pPr>
        <w:pStyle w:val="af6"/>
        <w:keepNext/>
        <w:rPr>
          <w:rtl/>
        </w:rPr>
      </w:pPr>
      <w:bookmarkStart w:id="205" w:name="ET_yor_5080_11"/>
      <w:r w:rsidRPr="00BD5388">
        <w:rPr>
          <w:rStyle w:val="TagStyle"/>
          <w:rtl/>
        </w:rPr>
        <w:t xml:space="preserve"> &lt;&lt; </w:t>
      </w:r>
      <w:proofErr w:type="spellStart"/>
      <w:r w:rsidRPr="00BD5388">
        <w:rPr>
          <w:rStyle w:val="TagStyle"/>
          <w:rtl/>
        </w:rPr>
        <w:t>יור</w:t>
      </w:r>
      <w:proofErr w:type="spellEnd"/>
      <w:r w:rsidRPr="00BD5388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D5388">
        <w:rPr>
          <w:rStyle w:val="TagStyle"/>
          <w:rtl/>
        </w:rPr>
        <w:t xml:space="preserve"> &lt;&lt; </w:t>
      </w:r>
      <w:proofErr w:type="spellStart"/>
      <w:r w:rsidRPr="00BD5388">
        <w:rPr>
          <w:rStyle w:val="TagStyle"/>
          <w:rtl/>
        </w:rPr>
        <w:t>יור</w:t>
      </w:r>
      <w:proofErr w:type="spellEnd"/>
      <w:r w:rsidRPr="00BD5388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205"/>
    </w:p>
    <w:p w:rsidR="00BD5388" w:rsidRDefault="00BD5388" w:rsidP="00BD5388">
      <w:pPr>
        <w:pStyle w:val="KeepWithNext"/>
        <w:rPr>
          <w:rtl/>
          <w:lang w:eastAsia="he-IL"/>
        </w:rPr>
      </w:pPr>
    </w:p>
    <w:p w:rsidR="00BD5388" w:rsidRDefault="00BD5388" w:rsidP="00BD5388">
      <w:pPr>
        <w:rPr>
          <w:rtl/>
          <w:lang w:eastAsia="he-IL"/>
        </w:rPr>
      </w:pPr>
      <w:bookmarkStart w:id="206" w:name="_ETM_Q1_591256"/>
      <w:bookmarkStart w:id="207" w:name="_ETM_Q1_591276"/>
      <w:bookmarkEnd w:id="206"/>
      <w:bookmarkEnd w:id="207"/>
      <w:r>
        <w:rPr>
          <w:rFonts w:hint="cs"/>
          <w:rtl/>
          <w:lang w:eastAsia="he-IL"/>
        </w:rPr>
        <w:t>עדיין</w:t>
      </w:r>
      <w:bookmarkStart w:id="208" w:name="_ETM_Q1_592083"/>
      <w:bookmarkEnd w:id="208"/>
      <w:r>
        <w:rPr>
          <w:rFonts w:hint="cs"/>
          <w:rtl/>
          <w:lang w:eastAsia="he-IL"/>
        </w:rPr>
        <w:t xml:space="preserve"> יש ירידה די משמעותית לעומת 2019.</w:t>
      </w:r>
    </w:p>
    <w:p w:rsidR="00BD5388" w:rsidRDefault="00BD5388" w:rsidP="00BD5388">
      <w:pPr>
        <w:rPr>
          <w:rtl/>
          <w:lang w:eastAsia="he-IL"/>
        </w:rPr>
      </w:pPr>
      <w:bookmarkStart w:id="209" w:name="_ETM_Q1_596924"/>
      <w:bookmarkStart w:id="210" w:name="_ETM_Q1_596979"/>
      <w:bookmarkStart w:id="211" w:name="_ETM_Q1_597609"/>
      <w:bookmarkEnd w:id="209"/>
      <w:bookmarkEnd w:id="210"/>
      <w:bookmarkEnd w:id="211"/>
    </w:p>
    <w:p w:rsidR="00BD5388" w:rsidRDefault="00BD5388" w:rsidP="00BD5388">
      <w:pPr>
        <w:pStyle w:val="af9"/>
        <w:keepNext/>
        <w:rPr>
          <w:rtl/>
          <w:lang w:eastAsia="he-IL"/>
        </w:rPr>
      </w:pPr>
      <w:bookmarkStart w:id="212" w:name="ET_guest_יסכה_מוניקדם_גבעון_12"/>
      <w:r w:rsidRPr="00BD53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מוניקדם</w:t>
      </w:r>
      <w:proofErr w:type="spellEnd"/>
      <w:r>
        <w:rPr>
          <w:rtl/>
          <w:lang w:eastAsia="he-IL"/>
        </w:rPr>
        <w:t xml:space="preserve"> גבעון:</w:t>
      </w:r>
      <w:r w:rsidRPr="00BD5388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212"/>
    </w:p>
    <w:p w:rsidR="00BD5388" w:rsidRDefault="00BD5388" w:rsidP="00BD5388">
      <w:pPr>
        <w:pStyle w:val="KeepWithNext"/>
        <w:rPr>
          <w:rtl/>
          <w:lang w:eastAsia="he-IL"/>
        </w:rPr>
      </w:pPr>
    </w:p>
    <w:p w:rsidR="00BD5388" w:rsidRDefault="00BD5388" w:rsidP="00BD5388">
      <w:pPr>
        <w:rPr>
          <w:rtl/>
          <w:lang w:eastAsia="he-IL"/>
        </w:rPr>
      </w:pPr>
      <w:bookmarkStart w:id="213" w:name="_ETM_Q1_597876"/>
      <w:bookmarkStart w:id="214" w:name="_ETM_Q1_597900"/>
      <w:bookmarkEnd w:id="213"/>
      <w:bookmarkEnd w:id="214"/>
      <w:r>
        <w:rPr>
          <w:rFonts w:hint="cs"/>
          <w:rtl/>
          <w:lang w:eastAsia="he-IL"/>
        </w:rPr>
        <w:t>נכון.</w:t>
      </w:r>
    </w:p>
    <w:p w:rsidR="00BD5388" w:rsidRDefault="00BD5388" w:rsidP="00BD5388">
      <w:pPr>
        <w:rPr>
          <w:rtl/>
          <w:lang w:eastAsia="he-IL"/>
        </w:rPr>
      </w:pPr>
      <w:bookmarkStart w:id="215" w:name="_ETM_Q1_597493"/>
      <w:bookmarkStart w:id="216" w:name="_ETM_Q1_597541"/>
      <w:bookmarkStart w:id="217" w:name="_ETM_Q1_599036"/>
      <w:bookmarkEnd w:id="215"/>
      <w:bookmarkEnd w:id="216"/>
      <w:bookmarkEnd w:id="217"/>
    </w:p>
    <w:p w:rsidR="00BD5388" w:rsidRDefault="00BD5388" w:rsidP="00BD5388">
      <w:pPr>
        <w:pStyle w:val="af6"/>
        <w:keepNext/>
        <w:rPr>
          <w:rtl/>
        </w:rPr>
      </w:pPr>
      <w:bookmarkStart w:id="218" w:name="ET_yor_5080_13"/>
      <w:r w:rsidRPr="00BD5388">
        <w:rPr>
          <w:rStyle w:val="TagStyle"/>
          <w:rtl/>
        </w:rPr>
        <w:t xml:space="preserve"> &lt;&lt; </w:t>
      </w:r>
      <w:proofErr w:type="spellStart"/>
      <w:r w:rsidRPr="00BD5388">
        <w:rPr>
          <w:rStyle w:val="TagStyle"/>
          <w:rtl/>
        </w:rPr>
        <w:t>יור</w:t>
      </w:r>
      <w:proofErr w:type="spellEnd"/>
      <w:r w:rsidRPr="00BD5388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BD5388">
        <w:rPr>
          <w:rStyle w:val="TagStyle"/>
          <w:rtl/>
        </w:rPr>
        <w:t xml:space="preserve"> &lt;&lt; </w:t>
      </w:r>
      <w:proofErr w:type="spellStart"/>
      <w:r w:rsidRPr="00BD5388">
        <w:rPr>
          <w:rStyle w:val="TagStyle"/>
          <w:rtl/>
        </w:rPr>
        <w:t>יור</w:t>
      </w:r>
      <w:proofErr w:type="spellEnd"/>
      <w:r w:rsidRPr="00BD5388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218"/>
    </w:p>
    <w:p w:rsidR="00BD5388" w:rsidRDefault="00BD5388" w:rsidP="00BD5388">
      <w:pPr>
        <w:pStyle w:val="KeepWithNext"/>
        <w:rPr>
          <w:rtl/>
          <w:lang w:eastAsia="he-IL"/>
        </w:rPr>
      </w:pPr>
    </w:p>
    <w:p w:rsidR="00BD5388" w:rsidRDefault="00BD5388" w:rsidP="00BD5388">
      <w:pPr>
        <w:rPr>
          <w:rtl/>
          <w:lang w:eastAsia="he-IL"/>
        </w:rPr>
      </w:pPr>
      <w:bookmarkStart w:id="219" w:name="_ETM_Q1_599295"/>
      <w:bookmarkStart w:id="220" w:name="_ETM_Q1_599318"/>
      <w:bookmarkEnd w:id="219"/>
      <w:bookmarkEnd w:id="220"/>
      <w:r>
        <w:rPr>
          <w:rFonts w:hint="cs"/>
          <w:rtl/>
          <w:lang w:eastAsia="he-IL"/>
        </w:rPr>
        <w:t xml:space="preserve">תכף המשטרה </w:t>
      </w:r>
      <w:bookmarkStart w:id="221" w:name="_ETM_Q1_600205"/>
      <w:bookmarkEnd w:id="221"/>
      <w:r>
        <w:rPr>
          <w:rFonts w:hint="cs"/>
          <w:rtl/>
          <w:lang w:eastAsia="he-IL"/>
        </w:rPr>
        <w:t>תתייחס לזה.</w:t>
      </w:r>
      <w:bookmarkStart w:id="222" w:name="_ETM_Q1_600688"/>
      <w:bookmarkEnd w:id="222"/>
    </w:p>
    <w:p w:rsidR="00BD5388" w:rsidRDefault="00BD5388" w:rsidP="00BD5388">
      <w:pPr>
        <w:rPr>
          <w:rtl/>
          <w:lang w:eastAsia="he-IL"/>
        </w:rPr>
      </w:pPr>
      <w:bookmarkStart w:id="223" w:name="_ETM_Q1_600734"/>
      <w:bookmarkStart w:id="224" w:name="_ETM_Q1_601353"/>
      <w:bookmarkEnd w:id="223"/>
      <w:bookmarkEnd w:id="224"/>
    </w:p>
    <w:p w:rsidR="00BD5388" w:rsidRDefault="00BD5388" w:rsidP="00BD5388">
      <w:pPr>
        <w:pStyle w:val="af9"/>
        <w:keepNext/>
        <w:rPr>
          <w:rtl/>
          <w:lang w:eastAsia="he-IL"/>
        </w:rPr>
      </w:pPr>
      <w:bookmarkStart w:id="225" w:name="ET_guest_יסכה_מוניקדם_גבעון_14"/>
      <w:r w:rsidRPr="00BD53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מוניקדם</w:t>
      </w:r>
      <w:proofErr w:type="spellEnd"/>
      <w:r>
        <w:rPr>
          <w:rtl/>
          <w:lang w:eastAsia="he-IL"/>
        </w:rPr>
        <w:t xml:space="preserve"> גבעון:</w:t>
      </w:r>
      <w:r w:rsidRPr="00BD5388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225"/>
    </w:p>
    <w:p w:rsidR="00BD5388" w:rsidRDefault="00BD5388" w:rsidP="00BD5388">
      <w:pPr>
        <w:pStyle w:val="KeepWithNext"/>
        <w:rPr>
          <w:rtl/>
          <w:lang w:eastAsia="he-IL"/>
        </w:rPr>
      </w:pPr>
    </w:p>
    <w:p w:rsidR="00BD5388" w:rsidRDefault="00BD5388" w:rsidP="00BD5388">
      <w:pPr>
        <w:rPr>
          <w:rtl/>
          <w:lang w:eastAsia="he-IL"/>
        </w:rPr>
      </w:pPr>
      <w:bookmarkStart w:id="226" w:name="_ETM_Q1_601600"/>
      <w:bookmarkStart w:id="227" w:name="_ETM_Q1_601619"/>
      <w:bookmarkEnd w:id="226"/>
      <w:bookmarkEnd w:id="227"/>
      <w:r>
        <w:rPr>
          <w:rFonts w:hint="cs"/>
          <w:rtl/>
          <w:lang w:eastAsia="he-IL"/>
        </w:rPr>
        <w:t xml:space="preserve">יכול להיות שחלק זה בגלל הסגר. יש פחות </w:t>
      </w:r>
      <w:bookmarkStart w:id="228" w:name="_ETM_Q1_605775"/>
      <w:bookmarkEnd w:id="228"/>
      <w:r>
        <w:rPr>
          <w:rFonts w:hint="cs"/>
          <w:rtl/>
          <w:lang w:eastAsia="he-IL"/>
        </w:rPr>
        <w:t>ילדים ברחובות.</w:t>
      </w:r>
    </w:p>
    <w:p w:rsidR="00CF1E62" w:rsidRDefault="00CF1E62" w:rsidP="00BD5388">
      <w:pPr>
        <w:rPr>
          <w:rtl/>
          <w:lang w:eastAsia="he-IL"/>
        </w:rPr>
      </w:pPr>
      <w:bookmarkStart w:id="229" w:name="_ETM_Q1_607695"/>
      <w:bookmarkStart w:id="230" w:name="_ETM_Q1_607759"/>
      <w:bookmarkEnd w:id="229"/>
      <w:bookmarkEnd w:id="230"/>
    </w:p>
    <w:p w:rsidR="00CF1E62" w:rsidRDefault="00CF1E62" w:rsidP="00CF1E62">
      <w:pPr>
        <w:pStyle w:val="af9"/>
        <w:keepNext/>
        <w:rPr>
          <w:rtl/>
          <w:lang w:eastAsia="he-IL"/>
        </w:rPr>
      </w:pPr>
      <w:bookmarkStart w:id="231" w:name="ET_guest_קריאה_15"/>
      <w:r w:rsidRPr="00CF1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F1E62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231"/>
    </w:p>
    <w:p w:rsidR="00CF1E62" w:rsidRDefault="00CF1E62" w:rsidP="00CF1E62">
      <w:pPr>
        <w:pStyle w:val="KeepWithNext"/>
        <w:rPr>
          <w:rtl/>
          <w:lang w:eastAsia="he-IL"/>
        </w:rPr>
      </w:pPr>
    </w:p>
    <w:p w:rsidR="00CF1E62" w:rsidRDefault="00CF1E62" w:rsidP="00CF1E62">
      <w:pPr>
        <w:rPr>
          <w:rtl/>
          <w:lang w:eastAsia="he-IL"/>
        </w:rPr>
      </w:pPr>
      <w:r>
        <w:rPr>
          <w:rFonts w:hint="cs"/>
          <w:rtl/>
          <w:lang w:eastAsia="he-IL"/>
        </w:rPr>
        <w:t>או פחות שוטרים.</w:t>
      </w:r>
    </w:p>
    <w:p w:rsidR="00CF1E62" w:rsidRDefault="00CF1E62" w:rsidP="00CF1E62">
      <w:pPr>
        <w:rPr>
          <w:rtl/>
          <w:lang w:eastAsia="he-IL"/>
        </w:rPr>
      </w:pPr>
      <w:bookmarkStart w:id="232" w:name="_ETM_Q1_611332"/>
      <w:bookmarkStart w:id="233" w:name="_ETM_Q1_611385"/>
      <w:bookmarkStart w:id="234" w:name="_ETM_Q1_612596"/>
      <w:bookmarkEnd w:id="232"/>
      <w:bookmarkEnd w:id="233"/>
      <w:bookmarkEnd w:id="234"/>
    </w:p>
    <w:p w:rsidR="00CF1E62" w:rsidRDefault="00CF1E62" w:rsidP="00CF1E62">
      <w:pPr>
        <w:pStyle w:val="af9"/>
        <w:keepNext/>
        <w:rPr>
          <w:rtl/>
          <w:lang w:eastAsia="he-IL"/>
        </w:rPr>
      </w:pPr>
      <w:bookmarkStart w:id="235" w:name="ET_guest_יסכה_מוניקדם_גבעון_16"/>
      <w:r w:rsidRPr="00CF1E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מוניקדם</w:t>
      </w:r>
      <w:proofErr w:type="spellEnd"/>
      <w:r>
        <w:rPr>
          <w:rtl/>
          <w:lang w:eastAsia="he-IL"/>
        </w:rPr>
        <w:t xml:space="preserve"> גבעון:</w:t>
      </w:r>
      <w:r w:rsidRPr="00CF1E62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235"/>
    </w:p>
    <w:p w:rsidR="00CF1E62" w:rsidRDefault="00CF1E62" w:rsidP="00CF1E62">
      <w:pPr>
        <w:pStyle w:val="KeepWithNext"/>
        <w:rPr>
          <w:rtl/>
          <w:lang w:eastAsia="he-IL"/>
        </w:rPr>
      </w:pPr>
    </w:p>
    <w:p w:rsidR="00CF1E62" w:rsidRDefault="00CF1E62" w:rsidP="00CF1E62">
      <w:pPr>
        <w:rPr>
          <w:rtl/>
          <w:lang w:eastAsia="he-IL"/>
        </w:rPr>
      </w:pPr>
      <w:bookmarkStart w:id="236" w:name="_ETM_Q1_614886"/>
      <w:bookmarkStart w:id="237" w:name="_ETM_Q1_614944"/>
      <w:bookmarkEnd w:id="236"/>
      <w:bookmarkEnd w:id="237"/>
      <w:r>
        <w:rPr>
          <w:rFonts w:hint="cs"/>
          <w:rtl/>
          <w:lang w:eastAsia="he-IL"/>
        </w:rPr>
        <w:t xml:space="preserve">אנחנו מסתכלים על הנתונים מלפני הקורונה ועל </w:t>
      </w:r>
      <w:bookmarkStart w:id="238" w:name="_ETM_Q1_619081"/>
      <w:bookmarkEnd w:id="238"/>
      <w:r>
        <w:rPr>
          <w:rFonts w:hint="cs"/>
          <w:rtl/>
          <w:lang w:eastAsia="he-IL"/>
        </w:rPr>
        <w:t xml:space="preserve">שנים מלאות. אין כאן את חודשי הקיץ שגם הם חודשים </w:t>
      </w:r>
      <w:bookmarkStart w:id="239" w:name="_ETM_Q1_621192"/>
      <w:bookmarkEnd w:id="239"/>
      <w:r>
        <w:rPr>
          <w:rFonts w:hint="cs"/>
          <w:rtl/>
          <w:lang w:eastAsia="he-IL"/>
        </w:rPr>
        <w:t xml:space="preserve">משמעותיים מבחינת השימוש ברכבים. </w:t>
      </w:r>
    </w:p>
    <w:p w:rsidR="00CF1E62" w:rsidRDefault="00CF1E62" w:rsidP="00CF1E62">
      <w:pPr>
        <w:rPr>
          <w:rtl/>
          <w:lang w:eastAsia="he-IL"/>
        </w:rPr>
      </w:pPr>
      <w:bookmarkStart w:id="240" w:name="_ETM_Q1_628624"/>
      <w:bookmarkEnd w:id="240"/>
    </w:p>
    <w:p w:rsidR="00CF1E62" w:rsidRDefault="00CF1E62" w:rsidP="00CF1E62">
      <w:pPr>
        <w:rPr>
          <w:rtl/>
          <w:lang w:eastAsia="he-IL"/>
        </w:rPr>
      </w:pPr>
      <w:bookmarkStart w:id="241" w:name="_ETM_Q1_628691"/>
      <w:bookmarkStart w:id="242" w:name="_ETM_Q1_628708"/>
      <w:bookmarkStart w:id="243" w:name="_ETM_Q1_628733"/>
      <w:bookmarkEnd w:id="241"/>
      <w:bookmarkEnd w:id="242"/>
      <w:bookmarkEnd w:id="243"/>
      <w:r>
        <w:rPr>
          <w:rFonts w:hint="cs"/>
          <w:rtl/>
          <w:lang w:eastAsia="he-IL"/>
        </w:rPr>
        <w:t xml:space="preserve">בשנים מלאות אפשר לראות שעבור כל </w:t>
      </w:r>
      <w:bookmarkStart w:id="244" w:name="_ETM_Q1_631440"/>
      <w:bookmarkEnd w:id="244"/>
      <w:r>
        <w:rPr>
          <w:rFonts w:hint="cs"/>
          <w:rtl/>
          <w:lang w:eastAsia="he-IL"/>
        </w:rPr>
        <w:t xml:space="preserve">סעיף שהזכרתי קודם יש סעיף אכיפה שעליו אפשר לקבל דוח </w:t>
      </w:r>
      <w:bookmarkStart w:id="245" w:name="_ETM_Q1_636716"/>
      <w:bookmarkEnd w:id="245"/>
      <w:r>
        <w:rPr>
          <w:rFonts w:hint="cs"/>
          <w:rtl/>
          <w:lang w:eastAsia="he-IL"/>
        </w:rPr>
        <w:t>או קנס כאשר גובה הקנס משתנה לפי סוג סעיף האכ</w:t>
      </w:r>
      <w:bookmarkStart w:id="246" w:name="_ETM_Q1_645218"/>
      <w:bookmarkEnd w:id="246"/>
      <w:r>
        <w:rPr>
          <w:rFonts w:hint="cs"/>
          <w:rtl/>
          <w:lang w:eastAsia="he-IL"/>
        </w:rPr>
        <w:t xml:space="preserve">יפה. אם מסתכלים על הסך הכול הכולל, אפשר לראות שמשנת </w:t>
      </w:r>
      <w:bookmarkStart w:id="247" w:name="_ETM_Q1_647470"/>
      <w:bookmarkEnd w:id="247"/>
      <w:r>
        <w:rPr>
          <w:rFonts w:hint="cs"/>
          <w:rtl/>
          <w:lang w:eastAsia="he-IL"/>
        </w:rPr>
        <w:t>2016 עד שנת 2019 יש עלייה של 82.5</w:t>
      </w:r>
      <w:bookmarkStart w:id="248" w:name="_ETM_Q1_651746"/>
      <w:bookmarkEnd w:id="248"/>
      <w:r>
        <w:rPr>
          <w:rFonts w:hint="cs"/>
          <w:rtl/>
          <w:lang w:eastAsia="he-IL"/>
        </w:rPr>
        <w:t xml:space="preserve"> אחוזים במספר הדוחות, שזו עלייה משמעותית. עם זאת, אם </w:t>
      </w:r>
      <w:bookmarkStart w:id="249" w:name="_ETM_Q1_657360"/>
      <w:bookmarkEnd w:id="249"/>
      <w:r>
        <w:rPr>
          <w:rFonts w:hint="cs"/>
          <w:rtl/>
          <w:lang w:eastAsia="he-IL"/>
        </w:rPr>
        <w:t xml:space="preserve">אנחנו מסתכלים לעומק, אפשר לראות שני דברים: האחד, </w:t>
      </w:r>
      <w:bookmarkStart w:id="250" w:name="_ETM_Q1_663654"/>
      <w:bookmarkEnd w:id="250"/>
      <w:r>
        <w:rPr>
          <w:rFonts w:hint="cs"/>
          <w:rtl/>
          <w:lang w:eastAsia="he-IL"/>
        </w:rPr>
        <w:t xml:space="preserve">חלוקה שונה בשיעור הדוחות שניתנים לפי הגילים השונים. עד גיל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הנושא של כריות אוויר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פחות מאחוז, שניהם ביחד זה פחות מאחוז, כאשר בעצם </w:t>
      </w:r>
      <w:bookmarkStart w:id="251" w:name="_ETM_Q1_676064"/>
      <w:bookmarkEnd w:id="251"/>
      <w:r>
        <w:rPr>
          <w:rFonts w:hint="cs"/>
          <w:rtl/>
          <w:lang w:eastAsia="he-IL"/>
        </w:rPr>
        <w:t xml:space="preserve">30 אחוזים ו-70 אחוזים ניתנים מגיל שנה עד שלוש ו-70 </w:t>
      </w:r>
      <w:bookmarkStart w:id="252" w:name="_ETM_Q1_682730"/>
      <w:bookmarkEnd w:id="252"/>
      <w:r>
        <w:rPr>
          <w:rFonts w:hint="cs"/>
          <w:rtl/>
          <w:lang w:eastAsia="he-IL"/>
        </w:rPr>
        <w:t xml:space="preserve">אחוזים מגיל שלוש עד שמונה. זאת בעצם הקבוצה העיקרית, שם </w:t>
      </w:r>
      <w:bookmarkStart w:id="253" w:name="_ETM_Q1_684501"/>
      <w:bookmarkEnd w:id="253"/>
      <w:r>
        <w:rPr>
          <w:rFonts w:hint="cs"/>
          <w:rtl/>
          <w:lang w:eastAsia="he-IL"/>
        </w:rPr>
        <w:t xml:space="preserve">אנחנו רואים שניתנים הכי הרבה דוחות. כנראה שזאת קבוצת </w:t>
      </w:r>
      <w:bookmarkStart w:id="254" w:name="_ETM_Q1_686943"/>
      <w:bookmarkEnd w:id="254"/>
      <w:r>
        <w:rPr>
          <w:rFonts w:hint="cs"/>
          <w:rtl/>
          <w:lang w:eastAsia="he-IL"/>
        </w:rPr>
        <w:t>הגיל שעדיין הציבור מתקשה להיענות לדרישות.</w:t>
      </w:r>
    </w:p>
    <w:p w:rsidR="00CF1E62" w:rsidRDefault="00CF1E62" w:rsidP="00CF1E62">
      <w:pPr>
        <w:rPr>
          <w:rtl/>
          <w:lang w:eastAsia="he-IL"/>
        </w:rPr>
      </w:pPr>
    </w:p>
    <w:p w:rsidR="00CF1E62" w:rsidRDefault="00CF1E62" w:rsidP="00CF1E62">
      <w:pPr>
        <w:rPr>
          <w:rtl/>
          <w:lang w:eastAsia="he-IL"/>
        </w:rPr>
      </w:pPr>
      <w:bookmarkStart w:id="255" w:name="_ETM_Q1_697151"/>
      <w:bookmarkStart w:id="256" w:name="_ETM_Q1_697197"/>
      <w:bookmarkEnd w:id="255"/>
      <w:bookmarkEnd w:id="256"/>
      <w:r>
        <w:rPr>
          <w:rFonts w:hint="cs"/>
          <w:rtl/>
          <w:lang w:eastAsia="he-IL"/>
        </w:rPr>
        <w:t xml:space="preserve">אני חייבת לציין שהדוחות האלה </w:t>
      </w:r>
      <w:bookmarkStart w:id="257" w:name="_ETM_Q1_697676"/>
      <w:bookmarkEnd w:id="257"/>
      <w:r>
        <w:rPr>
          <w:rFonts w:hint="cs"/>
          <w:rtl/>
          <w:lang w:eastAsia="he-IL"/>
        </w:rPr>
        <w:t xml:space="preserve">שניתנים הם בסך הכול 1.65 אחוזים מכלל הדוחות שניתנים בדוחות </w:t>
      </w:r>
      <w:bookmarkStart w:id="258" w:name="_ETM_Q1_705011"/>
      <w:bookmarkEnd w:id="258"/>
      <w:r>
        <w:rPr>
          <w:rFonts w:hint="cs"/>
          <w:rtl/>
          <w:lang w:eastAsia="he-IL"/>
        </w:rPr>
        <w:t xml:space="preserve">התעבורה. זאת אומרת, אנחנו מדברים על שיעור מאוד מאוד נמוך </w:t>
      </w:r>
      <w:bookmarkStart w:id="259" w:name="_ETM_Q1_708861"/>
      <w:bookmarkEnd w:id="259"/>
      <w:r>
        <w:rPr>
          <w:rFonts w:hint="cs"/>
          <w:rtl/>
          <w:lang w:eastAsia="he-IL"/>
        </w:rPr>
        <w:t>בכלל האכיפה בנושא הזה. השאלה אם זה מעט או יותר, זו כבר שאלה פוליטית אבל צריך להבין שאנחנ</w:t>
      </w:r>
      <w:bookmarkStart w:id="260" w:name="_ETM_Q1_715056"/>
      <w:bookmarkEnd w:id="260"/>
      <w:r>
        <w:rPr>
          <w:rFonts w:hint="cs"/>
          <w:rtl/>
          <w:lang w:eastAsia="he-IL"/>
        </w:rPr>
        <w:t xml:space="preserve">ו מדברים כאן על שיעור מאוד מאוד נמוך של אכיפה </w:t>
      </w:r>
      <w:bookmarkStart w:id="261" w:name="_ETM_Q1_716762"/>
      <w:bookmarkEnd w:id="261"/>
      <w:r>
        <w:rPr>
          <w:rFonts w:hint="cs"/>
          <w:rtl/>
          <w:lang w:eastAsia="he-IL"/>
        </w:rPr>
        <w:t>מכלל הדוחות.</w:t>
      </w:r>
    </w:p>
    <w:p w:rsidR="00CF1E62" w:rsidRDefault="00CF1E62" w:rsidP="00CF1E62">
      <w:pPr>
        <w:rPr>
          <w:rtl/>
          <w:lang w:eastAsia="he-IL"/>
        </w:rPr>
      </w:pPr>
      <w:bookmarkStart w:id="262" w:name="_ETM_Q1_723083"/>
      <w:bookmarkStart w:id="263" w:name="_ETM_Q1_723131"/>
      <w:bookmarkEnd w:id="262"/>
      <w:bookmarkEnd w:id="263"/>
    </w:p>
    <w:p w:rsidR="00CF1E62" w:rsidRDefault="00CF1E62" w:rsidP="00CF1E62">
      <w:pPr>
        <w:pStyle w:val="af6"/>
        <w:keepNext/>
        <w:rPr>
          <w:rtl/>
        </w:rPr>
      </w:pPr>
      <w:bookmarkStart w:id="264" w:name="ET_yor_5080_17"/>
      <w:r w:rsidRPr="00CF1E62">
        <w:rPr>
          <w:rStyle w:val="TagStyle"/>
          <w:rtl/>
        </w:rPr>
        <w:t xml:space="preserve"> &lt;&lt; </w:t>
      </w:r>
      <w:proofErr w:type="spellStart"/>
      <w:r w:rsidRPr="00CF1E62">
        <w:rPr>
          <w:rStyle w:val="TagStyle"/>
          <w:rtl/>
        </w:rPr>
        <w:t>יור</w:t>
      </w:r>
      <w:proofErr w:type="spellEnd"/>
      <w:r w:rsidRPr="00CF1E62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CF1E62">
        <w:rPr>
          <w:rStyle w:val="TagStyle"/>
          <w:rtl/>
        </w:rPr>
        <w:t xml:space="preserve"> &lt;&lt; </w:t>
      </w:r>
      <w:proofErr w:type="spellStart"/>
      <w:r w:rsidRPr="00CF1E62">
        <w:rPr>
          <w:rStyle w:val="TagStyle"/>
          <w:rtl/>
        </w:rPr>
        <w:t>יור</w:t>
      </w:r>
      <w:proofErr w:type="spellEnd"/>
      <w:r w:rsidRPr="00CF1E62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264"/>
    </w:p>
    <w:p w:rsidR="00CF1E62" w:rsidRDefault="00CF1E62" w:rsidP="00CF1E62">
      <w:pPr>
        <w:pStyle w:val="KeepWithNext"/>
        <w:rPr>
          <w:rtl/>
          <w:lang w:eastAsia="he-IL"/>
        </w:rPr>
      </w:pPr>
    </w:p>
    <w:p w:rsidR="00CF1E62" w:rsidRDefault="00CF1E62" w:rsidP="00CF1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להניח </w:t>
      </w:r>
      <w:bookmarkStart w:id="265" w:name="_ETM_Q1_723576"/>
      <w:bookmarkEnd w:id="265"/>
      <w:r>
        <w:rPr>
          <w:rFonts w:hint="cs"/>
          <w:rtl/>
          <w:lang w:eastAsia="he-IL"/>
        </w:rPr>
        <w:t>שככל שהילד יותר קטן, הורים הרבה יותר זהירים ופחות מרשים לעצמם לחפף, סליחה על הביטוי.</w:t>
      </w:r>
    </w:p>
    <w:p w:rsidR="00CF1E62" w:rsidRDefault="00CF1E62" w:rsidP="00CF1E62">
      <w:pPr>
        <w:rPr>
          <w:rtl/>
          <w:lang w:eastAsia="he-IL"/>
        </w:rPr>
      </w:pPr>
      <w:bookmarkStart w:id="266" w:name="_ETM_Q1_729984"/>
      <w:bookmarkStart w:id="267" w:name="_ETM_Q1_730043"/>
      <w:bookmarkStart w:id="268" w:name="_ETM_Q1_730864"/>
      <w:bookmarkEnd w:id="266"/>
      <w:bookmarkEnd w:id="267"/>
      <w:bookmarkEnd w:id="268"/>
    </w:p>
    <w:p w:rsidR="00CF1E62" w:rsidRDefault="00CF1E62" w:rsidP="00CF1E62">
      <w:pPr>
        <w:pStyle w:val="af9"/>
        <w:keepNext/>
        <w:rPr>
          <w:rtl/>
          <w:lang w:eastAsia="he-IL"/>
        </w:rPr>
      </w:pPr>
      <w:bookmarkStart w:id="269" w:name="ET_guest_יסכה_מוניקדם_גבעון_18"/>
      <w:r w:rsidRPr="00CF1E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מוניקדם</w:t>
      </w:r>
      <w:proofErr w:type="spellEnd"/>
      <w:r>
        <w:rPr>
          <w:rtl/>
          <w:lang w:eastAsia="he-IL"/>
        </w:rPr>
        <w:t xml:space="preserve"> גבעון:</w:t>
      </w:r>
      <w:r w:rsidRPr="00CF1E62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269"/>
    </w:p>
    <w:p w:rsidR="00CF1E62" w:rsidRDefault="00CF1E62" w:rsidP="00CF1E62">
      <w:pPr>
        <w:pStyle w:val="KeepWithNext"/>
        <w:rPr>
          <w:rtl/>
          <w:lang w:eastAsia="he-IL"/>
        </w:rPr>
      </w:pPr>
    </w:p>
    <w:p w:rsidR="00CF1E62" w:rsidRDefault="00CF1E62" w:rsidP="00CF1E62">
      <w:pPr>
        <w:rPr>
          <w:rtl/>
          <w:lang w:eastAsia="he-IL"/>
        </w:rPr>
      </w:pPr>
      <w:bookmarkStart w:id="270" w:name="_ETM_Q1_731127"/>
      <w:bookmarkStart w:id="271" w:name="_ETM_Q1_731150"/>
      <w:bookmarkEnd w:id="270"/>
      <w:bookmarkEnd w:id="271"/>
      <w:r>
        <w:rPr>
          <w:rFonts w:hint="cs"/>
          <w:rtl/>
          <w:lang w:eastAsia="he-IL"/>
        </w:rPr>
        <w:t xml:space="preserve">נכון. </w:t>
      </w:r>
      <w:bookmarkStart w:id="272" w:name="_ETM_Q1_730802"/>
      <w:bookmarkEnd w:id="272"/>
      <w:r>
        <w:rPr>
          <w:rFonts w:hint="cs"/>
          <w:rtl/>
          <w:lang w:eastAsia="he-IL"/>
        </w:rPr>
        <w:t xml:space="preserve">אני חושבת שהם גם מבינים יותר את החשיבות כשמדובר בגילים </w:t>
      </w:r>
      <w:bookmarkStart w:id="273" w:name="_ETM_Q1_733328"/>
      <w:bookmarkEnd w:id="273"/>
      <w:r>
        <w:rPr>
          <w:rFonts w:hint="cs"/>
          <w:rtl/>
          <w:lang w:eastAsia="he-IL"/>
        </w:rPr>
        <w:t xml:space="preserve">נמוכים יותר. </w:t>
      </w:r>
    </w:p>
    <w:p w:rsidR="00CF1E62" w:rsidRDefault="00CF1E62" w:rsidP="00CF1E62">
      <w:pPr>
        <w:rPr>
          <w:rtl/>
          <w:lang w:eastAsia="he-IL"/>
        </w:rPr>
      </w:pPr>
      <w:bookmarkStart w:id="274" w:name="_ETM_Q1_739782"/>
      <w:bookmarkEnd w:id="274"/>
    </w:p>
    <w:p w:rsidR="00CF1E62" w:rsidRDefault="00CF1E62" w:rsidP="00CF1E62">
      <w:pPr>
        <w:pStyle w:val="a4"/>
        <w:keepNext/>
        <w:rPr>
          <w:rtl/>
        </w:rPr>
      </w:pPr>
      <w:bookmarkStart w:id="275" w:name="ET_speaker_6041_20"/>
      <w:r w:rsidRPr="00CF1E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F1E62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275"/>
    </w:p>
    <w:p w:rsidR="00CF1E62" w:rsidRDefault="00CF1E62" w:rsidP="00CF1E62">
      <w:pPr>
        <w:pStyle w:val="KeepWithNext"/>
        <w:rPr>
          <w:rtl/>
          <w:lang w:eastAsia="he-IL"/>
        </w:rPr>
      </w:pPr>
    </w:p>
    <w:p w:rsidR="00CF1E62" w:rsidRDefault="00CF1E62" w:rsidP="00CF1E62">
      <w:pPr>
        <w:rPr>
          <w:rtl/>
          <w:lang w:eastAsia="he-IL"/>
        </w:rPr>
      </w:pPr>
      <w:bookmarkStart w:id="276" w:name="_ETM_Q1_740139"/>
      <w:bookmarkStart w:id="277" w:name="_ETM_Q1_740159"/>
      <w:bookmarkEnd w:id="276"/>
      <w:bookmarkEnd w:id="277"/>
      <w:r>
        <w:rPr>
          <w:rFonts w:hint="cs"/>
          <w:rtl/>
          <w:lang w:eastAsia="he-IL"/>
        </w:rPr>
        <w:t>הרבה מאוד הסברה.</w:t>
      </w:r>
    </w:p>
    <w:p w:rsidR="00CF1E62" w:rsidRDefault="00CF1E62" w:rsidP="00CF1E62">
      <w:pPr>
        <w:rPr>
          <w:rtl/>
          <w:lang w:eastAsia="he-IL"/>
        </w:rPr>
      </w:pPr>
      <w:bookmarkStart w:id="278" w:name="_ETM_Q1_738522"/>
      <w:bookmarkStart w:id="279" w:name="_ETM_Q1_738568"/>
      <w:bookmarkStart w:id="280" w:name="_ETM_Q1_739187"/>
      <w:bookmarkEnd w:id="278"/>
      <w:bookmarkEnd w:id="279"/>
      <w:bookmarkEnd w:id="280"/>
    </w:p>
    <w:p w:rsidR="00CF1E62" w:rsidRDefault="00CF1E62" w:rsidP="00CF1E62">
      <w:pPr>
        <w:pStyle w:val="af9"/>
        <w:keepNext/>
        <w:rPr>
          <w:rtl/>
          <w:lang w:eastAsia="he-IL"/>
        </w:rPr>
      </w:pPr>
      <w:bookmarkStart w:id="281" w:name="ET_guest_יסכה_מוניקדם_גבעון_21"/>
      <w:r w:rsidRPr="00CF1E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מוניקדם</w:t>
      </w:r>
      <w:proofErr w:type="spellEnd"/>
      <w:r>
        <w:rPr>
          <w:rtl/>
          <w:lang w:eastAsia="he-IL"/>
        </w:rPr>
        <w:t xml:space="preserve"> גבעון:</w:t>
      </w:r>
      <w:r w:rsidRPr="00CF1E62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281"/>
    </w:p>
    <w:p w:rsidR="00CF1E62" w:rsidRDefault="00CF1E62" w:rsidP="00CF1E62">
      <w:pPr>
        <w:pStyle w:val="KeepWithNext"/>
        <w:rPr>
          <w:rtl/>
          <w:lang w:eastAsia="he-IL"/>
        </w:rPr>
      </w:pPr>
    </w:p>
    <w:p w:rsidR="00CF1E62" w:rsidRDefault="00CF1E62" w:rsidP="00CF1E62">
      <w:pPr>
        <w:rPr>
          <w:rtl/>
          <w:lang w:eastAsia="he-IL"/>
        </w:rPr>
      </w:pPr>
      <w:bookmarkStart w:id="282" w:name="_ETM_Q1_739422"/>
      <w:bookmarkStart w:id="283" w:name="_ETM_Q1_739442"/>
      <w:bookmarkEnd w:id="282"/>
      <w:bookmarkEnd w:id="283"/>
      <w:r>
        <w:rPr>
          <w:rFonts w:hint="cs"/>
          <w:rtl/>
          <w:lang w:eastAsia="he-IL"/>
        </w:rPr>
        <w:t xml:space="preserve">כן. בוודאי אלה סוגיות </w:t>
      </w:r>
      <w:bookmarkStart w:id="284" w:name="_ETM_Q1_738842"/>
      <w:bookmarkEnd w:id="284"/>
      <w:r>
        <w:rPr>
          <w:rFonts w:hint="cs"/>
          <w:rtl/>
          <w:lang w:eastAsia="he-IL"/>
        </w:rPr>
        <w:t>של הסברה.</w:t>
      </w:r>
    </w:p>
    <w:p w:rsidR="00CF1E62" w:rsidRDefault="00CF1E62" w:rsidP="00CF1E62">
      <w:pPr>
        <w:rPr>
          <w:rtl/>
          <w:lang w:eastAsia="he-IL"/>
        </w:rPr>
      </w:pPr>
      <w:bookmarkStart w:id="285" w:name="_ETM_Q1_744626"/>
      <w:bookmarkStart w:id="286" w:name="_ETM_Q1_744684"/>
      <w:bookmarkEnd w:id="285"/>
      <w:bookmarkEnd w:id="286"/>
    </w:p>
    <w:p w:rsidR="00F33880" w:rsidRDefault="00CF1E62" w:rsidP="00F33880">
      <w:pPr>
        <w:rPr>
          <w:rtl/>
          <w:lang w:eastAsia="he-IL"/>
        </w:rPr>
      </w:pPr>
      <w:bookmarkStart w:id="287" w:name="_ETM_Q1_744754"/>
      <w:bookmarkStart w:id="288" w:name="_ETM_Q1_744805"/>
      <w:bookmarkEnd w:id="287"/>
      <w:bookmarkEnd w:id="288"/>
      <w:r>
        <w:rPr>
          <w:rFonts w:hint="cs"/>
          <w:rtl/>
          <w:lang w:eastAsia="he-IL"/>
        </w:rPr>
        <w:t>אם אנחנו מסתכלים על מה קרה לאורך השנים.</w:t>
      </w:r>
      <w:r w:rsidR="00F33880">
        <w:rPr>
          <w:rFonts w:hint="cs"/>
          <w:rtl/>
          <w:lang w:eastAsia="he-IL"/>
        </w:rPr>
        <w:t xml:space="preserve"> </w:t>
      </w:r>
      <w:bookmarkStart w:id="289" w:name="_ETM_Q1_752149"/>
      <w:bookmarkEnd w:id="289"/>
      <w:r w:rsidR="00F33880">
        <w:rPr>
          <w:rFonts w:hint="cs"/>
          <w:rtl/>
          <w:lang w:eastAsia="he-IL"/>
        </w:rPr>
        <w:t>תקנה 83 עליה אנחנו מדברים התחילה ב-1984 עם דרישה</w:t>
      </w:r>
      <w:bookmarkStart w:id="290" w:name="_ETM_Q1_758979"/>
      <w:bookmarkEnd w:id="290"/>
      <w:r w:rsidR="00F33880">
        <w:rPr>
          <w:rFonts w:hint="cs"/>
          <w:rtl/>
          <w:lang w:eastAsia="he-IL"/>
        </w:rPr>
        <w:t xml:space="preserve"> יחסית פשוטה, שילד עד גיל 14 שיושב במושב</w:t>
      </w:r>
      <w:bookmarkStart w:id="291" w:name="_ETM_Q1_763246"/>
      <w:bookmarkEnd w:id="291"/>
      <w:r w:rsidR="00F33880">
        <w:rPr>
          <w:rFonts w:hint="cs"/>
          <w:rtl/>
          <w:lang w:eastAsia="he-IL"/>
        </w:rPr>
        <w:t xml:space="preserve"> הקדמי מחויב בהתקן ריסון. אז לא הוגדר מה זה </w:t>
      </w:r>
      <w:bookmarkStart w:id="292" w:name="_ETM_Q1_766131"/>
      <w:bookmarkEnd w:id="292"/>
      <w:r w:rsidR="00F33880">
        <w:rPr>
          <w:rFonts w:hint="cs"/>
          <w:rtl/>
          <w:lang w:eastAsia="he-IL"/>
        </w:rPr>
        <w:t xml:space="preserve">התקן ריסון, אבל הוגדר שהוא מחויב באיזשהו אמצעי בטיחות. זה </w:t>
      </w:r>
      <w:bookmarkStart w:id="293" w:name="_ETM_Q1_772242"/>
      <w:bookmarkEnd w:id="293"/>
      <w:r w:rsidR="00F33880">
        <w:rPr>
          <w:rFonts w:hint="cs"/>
          <w:rtl/>
          <w:lang w:eastAsia="he-IL"/>
        </w:rPr>
        <w:t xml:space="preserve">מה שנקרא רגל בדלת. להתחיל בכלל לדבר על הנושא של </w:t>
      </w:r>
      <w:bookmarkStart w:id="294" w:name="_ETM_Q1_775788"/>
      <w:bookmarkEnd w:id="294"/>
      <w:r w:rsidR="00F33880">
        <w:rPr>
          <w:rFonts w:hint="cs"/>
          <w:rtl/>
          <w:lang w:eastAsia="he-IL"/>
        </w:rPr>
        <w:t xml:space="preserve">אמצעי בטיחות בנסיעה ברכב. </w:t>
      </w:r>
      <w:bookmarkStart w:id="295" w:name="_ETM_Q1_778421"/>
      <w:bookmarkStart w:id="296" w:name="_ETM_Q1_778485"/>
      <w:bookmarkStart w:id="297" w:name="_ETM_Q1_778532"/>
      <w:bookmarkStart w:id="298" w:name="_ETM_Q1_778579"/>
      <w:bookmarkEnd w:id="295"/>
      <w:bookmarkEnd w:id="296"/>
      <w:bookmarkEnd w:id="297"/>
      <w:bookmarkEnd w:id="298"/>
      <w:r w:rsidR="00F33880">
        <w:rPr>
          <w:rFonts w:hint="cs"/>
          <w:rtl/>
          <w:lang w:eastAsia="he-IL"/>
        </w:rPr>
        <w:t xml:space="preserve">בשנת 1990 ילדים עד גיל ארבע </w:t>
      </w:r>
      <w:bookmarkStart w:id="299" w:name="_ETM_Q1_782276"/>
      <w:bookmarkEnd w:id="299"/>
      <w:r w:rsidR="00F33880">
        <w:rPr>
          <w:rFonts w:hint="cs"/>
          <w:rtl/>
          <w:lang w:eastAsia="he-IL"/>
        </w:rPr>
        <w:t>במושב האחורי, גם הם מחויבים בהתקן ריסון.</w:t>
      </w:r>
    </w:p>
    <w:p w:rsidR="00F33880" w:rsidRDefault="00F33880" w:rsidP="00F33880">
      <w:pPr>
        <w:rPr>
          <w:rtl/>
          <w:lang w:eastAsia="he-IL"/>
        </w:rPr>
      </w:pPr>
      <w:bookmarkStart w:id="300" w:name="_ETM_Q1_785973"/>
      <w:bookmarkStart w:id="301" w:name="_ETM_Q1_786028"/>
      <w:bookmarkEnd w:id="300"/>
      <w:bookmarkEnd w:id="301"/>
    </w:p>
    <w:p w:rsidR="00F33880" w:rsidRDefault="00F33880" w:rsidP="00F33880">
      <w:pPr>
        <w:rPr>
          <w:rtl/>
          <w:lang w:eastAsia="he-IL"/>
        </w:rPr>
      </w:pPr>
      <w:bookmarkStart w:id="302" w:name="_ETM_Q1_786556"/>
      <w:bookmarkStart w:id="303" w:name="_ETM_Q1_786609"/>
      <w:bookmarkEnd w:id="302"/>
      <w:bookmarkEnd w:id="303"/>
      <w:r>
        <w:rPr>
          <w:rFonts w:hint="cs"/>
          <w:rtl/>
          <w:lang w:eastAsia="he-IL"/>
        </w:rPr>
        <w:t>רק בשנ</w:t>
      </w:r>
      <w:bookmarkStart w:id="304" w:name="_ETM_Q1_787508"/>
      <w:bookmarkEnd w:id="304"/>
      <w:r>
        <w:rPr>
          <w:rFonts w:hint="cs"/>
          <w:rtl/>
          <w:lang w:eastAsia="he-IL"/>
        </w:rPr>
        <w:t xml:space="preserve">ת 2004 התקנות מותקנות כמו שאנחנו מכירים אותן היום עם החלוקה עד גיל שנה, שנה עד שלוש ושלוש עד </w:t>
      </w:r>
      <w:bookmarkStart w:id="305" w:name="_ETM_Q1_793825"/>
      <w:bookmarkEnd w:id="305"/>
      <w:r>
        <w:rPr>
          <w:rFonts w:hint="cs"/>
          <w:rtl/>
          <w:lang w:eastAsia="he-IL"/>
        </w:rPr>
        <w:t xml:space="preserve">שמונה. בשנת 2014 נוספה חובת החגירה והתקבלו המלצות להחמיר בתקנות </w:t>
      </w:r>
      <w:bookmarkStart w:id="306" w:name="_ETM_Q1_803932"/>
      <w:bookmarkEnd w:id="306"/>
      <w:r>
        <w:rPr>
          <w:rFonts w:hint="cs"/>
          <w:rtl/>
          <w:lang w:eastAsia="he-IL"/>
        </w:rPr>
        <w:t>שלא התקבלו. בשנים האלה נעשתה עבודה מאוד מסיבית</w:t>
      </w:r>
      <w:bookmarkStart w:id="307" w:name="_ETM_Q1_806600"/>
      <w:bookmarkEnd w:id="307"/>
      <w:r>
        <w:rPr>
          <w:rFonts w:hint="cs"/>
          <w:rtl/>
          <w:lang w:eastAsia="he-IL"/>
        </w:rPr>
        <w:t xml:space="preserve"> גם של הרשות לבטיחות בדרכים וגם של ארגונים נוספים </w:t>
      </w:r>
      <w:bookmarkStart w:id="308" w:name="_ETM_Q1_810336"/>
      <w:bookmarkEnd w:id="308"/>
      <w:r>
        <w:rPr>
          <w:rFonts w:hint="cs"/>
          <w:rtl/>
          <w:lang w:eastAsia="he-IL"/>
        </w:rPr>
        <w:t xml:space="preserve">כמו בטרם, אור ירוק וכדומה בתחום ההסברה. זאת אומרת, האמירה הייתה שאנחנו לא נחמיר בתקנות לפני שהציבור יכול לעמוד בהן. נעשתה הרבה מאוד עבודה </w:t>
      </w:r>
      <w:bookmarkStart w:id="309" w:name="_ETM_Q1_823066"/>
      <w:bookmarkEnd w:id="309"/>
      <w:r>
        <w:rPr>
          <w:rFonts w:hint="cs"/>
          <w:rtl/>
          <w:lang w:eastAsia="he-IL"/>
        </w:rPr>
        <w:t xml:space="preserve">בתחום הזה כאשר רק בשנת 2018 ההמלצות מתקבלות על </w:t>
      </w:r>
      <w:bookmarkStart w:id="310" w:name="_ETM_Q1_827602"/>
      <w:bookmarkEnd w:id="310"/>
      <w:r>
        <w:rPr>
          <w:rFonts w:hint="cs"/>
          <w:rtl/>
          <w:lang w:eastAsia="he-IL"/>
        </w:rPr>
        <w:t xml:space="preserve">ידי הוועדה הבין-משרדית והן מוגשות להמשך תהליך. באוגוסט 2020 </w:t>
      </w:r>
      <w:bookmarkStart w:id="311" w:name="_ETM_Q1_836914"/>
      <w:bookmarkEnd w:id="311"/>
      <w:r>
        <w:rPr>
          <w:rFonts w:hint="cs"/>
          <w:rtl/>
          <w:lang w:eastAsia="he-IL"/>
        </w:rPr>
        <w:t xml:space="preserve">קיבלנו תשובה ממשרד התחבורה שההמלצות נמצאות בשלב ההערות של המשרד </w:t>
      </w:r>
      <w:bookmarkStart w:id="312" w:name="_ETM_Q1_844454"/>
      <w:bookmarkEnd w:id="312"/>
      <w:r>
        <w:rPr>
          <w:rFonts w:hint="cs"/>
          <w:rtl/>
          <w:lang w:eastAsia="he-IL"/>
        </w:rPr>
        <w:t xml:space="preserve">לטיוטה. זה המצב כרגע, למעלה מארבע וחצי שנים מהשלב בו </w:t>
      </w:r>
      <w:bookmarkStart w:id="313" w:name="_ETM_Q1_850590"/>
      <w:bookmarkEnd w:id="313"/>
      <w:proofErr w:type="spellStart"/>
      <w:r>
        <w:rPr>
          <w:rFonts w:hint="cs"/>
          <w:rtl/>
          <w:lang w:eastAsia="he-IL"/>
        </w:rPr>
        <w:t>ה</w:t>
      </w:r>
      <w:r w:rsidR="004F4F7C">
        <w:rPr>
          <w:rFonts w:hint="cs"/>
          <w:rtl/>
          <w:lang w:eastAsia="he-IL"/>
        </w:rPr>
        <w:t>רלב</w:t>
      </w:r>
      <w:r w:rsidR="004F4F7C">
        <w:rPr>
          <w:rtl/>
          <w:lang w:eastAsia="he-IL"/>
        </w:rPr>
        <w:t>"</w:t>
      </w:r>
      <w:r w:rsidR="004F4F7C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מגישה את ההמלצות שלה, כפי שציינת קודם.</w:t>
      </w:r>
    </w:p>
    <w:p w:rsidR="00F33880" w:rsidRDefault="00F33880" w:rsidP="00F33880">
      <w:pPr>
        <w:rPr>
          <w:rtl/>
          <w:lang w:eastAsia="he-IL"/>
        </w:rPr>
      </w:pPr>
      <w:bookmarkStart w:id="314" w:name="_ETM_Q1_855736"/>
      <w:bookmarkStart w:id="315" w:name="_ETM_Q1_855795"/>
      <w:bookmarkEnd w:id="314"/>
      <w:bookmarkEnd w:id="315"/>
    </w:p>
    <w:p w:rsidR="00F33880" w:rsidRDefault="00F33880" w:rsidP="00F33880">
      <w:pPr>
        <w:rPr>
          <w:rtl/>
          <w:lang w:eastAsia="he-IL"/>
        </w:rPr>
      </w:pPr>
      <w:bookmarkStart w:id="316" w:name="_ETM_Q1_857080"/>
      <w:bookmarkStart w:id="317" w:name="_ETM_Q1_857137"/>
      <w:bookmarkStart w:id="318" w:name="_ETM_Q1_858648"/>
      <w:bookmarkEnd w:id="316"/>
      <w:bookmarkEnd w:id="317"/>
      <w:bookmarkEnd w:id="318"/>
      <w:r>
        <w:rPr>
          <w:rFonts w:hint="cs"/>
          <w:rtl/>
          <w:lang w:eastAsia="he-IL"/>
        </w:rPr>
        <w:t xml:space="preserve">לגבי ההמלצות. הלוח הזה מציג ארבעה גופים </w:t>
      </w:r>
      <w:bookmarkStart w:id="319" w:name="_ETM_Q1_862406"/>
      <w:bookmarkEnd w:id="319"/>
      <w:r>
        <w:rPr>
          <w:rFonts w:hint="cs"/>
          <w:rtl/>
          <w:lang w:eastAsia="he-IL"/>
        </w:rPr>
        <w:t xml:space="preserve">שונים. השלב הראשון הוא הנהלים שיש לנו אותם היום. </w:t>
      </w:r>
      <w:bookmarkStart w:id="320" w:name="_ETM_Q1_868056"/>
      <w:bookmarkEnd w:id="320"/>
      <w:r>
        <w:rPr>
          <w:rFonts w:hint="cs"/>
          <w:rtl/>
          <w:lang w:eastAsia="he-IL"/>
        </w:rPr>
        <w:t xml:space="preserve">השלב השני הוא ההמלצות של </w:t>
      </w:r>
      <w:proofErr w:type="spellStart"/>
      <w:r w:rsidR="004F4F7C">
        <w:rPr>
          <w:rFonts w:hint="cs"/>
          <w:rtl/>
          <w:lang w:eastAsia="he-IL"/>
        </w:rPr>
        <w:t>רלב</w:t>
      </w:r>
      <w:r w:rsidR="004F4F7C">
        <w:rPr>
          <w:rtl/>
          <w:lang w:eastAsia="he-IL"/>
        </w:rPr>
        <w:t>"</w:t>
      </w:r>
      <w:r w:rsidR="004F4F7C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יחד עם ארגון בטרם, </w:t>
      </w:r>
      <w:bookmarkStart w:id="321" w:name="_ETM_Q1_873748"/>
      <w:bookmarkEnd w:id="321"/>
      <w:r>
        <w:rPr>
          <w:rFonts w:hint="cs"/>
          <w:rtl/>
          <w:lang w:eastAsia="he-IL"/>
        </w:rPr>
        <w:t>ארגון הבריאות העולמי וה-</w:t>
      </w:r>
      <w:r>
        <w:rPr>
          <w:lang w:eastAsia="he-IL"/>
        </w:rPr>
        <w:t>NHTSA</w:t>
      </w:r>
      <w:r>
        <w:rPr>
          <w:rFonts w:hint="cs"/>
          <w:rtl/>
          <w:lang w:eastAsia="he-IL"/>
        </w:rPr>
        <w:t xml:space="preserve"> שזה </w:t>
      </w:r>
      <w:proofErr w:type="spellStart"/>
      <w:r>
        <w:rPr>
          <w:rFonts w:hint="cs"/>
          <w:rtl/>
          <w:lang w:eastAsia="he-IL"/>
        </w:rPr>
        <w:t>ה</w:t>
      </w:r>
      <w:r w:rsidR="004F4F7C">
        <w:rPr>
          <w:rFonts w:hint="cs"/>
          <w:rtl/>
          <w:lang w:eastAsia="he-IL"/>
        </w:rPr>
        <w:t>רלב</w:t>
      </w:r>
      <w:r w:rsidR="004F4F7C">
        <w:rPr>
          <w:rtl/>
          <w:lang w:eastAsia="he-IL"/>
        </w:rPr>
        <w:t>"</w:t>
      </w:r>
      <w:r w:rsidR="004F4F7C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הפדרלי שהוא נותן </w:t>
      </w:r>
      <w:bookmarkStart w:id="322" w:name="_ETM_Q1_879429"/>
      <w:bookmarkEnd w:id="322"/>
      <w:r>
        <w:rPr>
          <w:rFonts w:hint="cs"/>
          <w:rtl/>
          <w:lang w:eastAsia="he-IL"/>
        </w:rPr>
        <w:t xml:space="preserve">טווחים מכיוון שהוא ממליץ למדינות בארצות הברית מה הם </w:t>
      </w:r>
      <w:bookmarkStart w:id="323" w:name="_ETM_Q1_882974"/>
      <w:bookmarkEnd w:id="323"/>
      <w:r>
        <w:rPr>
          <w:rFonts w:hint="cs"/>
          <w:rtl/>
          <w:lang w:eastAsia="he-IL"/>
        </w:rPr>
        <w:t xml:space="preserve">טווחי הגיל המתאימים וכל מדינה גוזרת לעצמה את ההנחיות כפי </w:t>
      </w:r>
      <w:bookmarkStart w:id="324" w:name="_ETM_Q1_890096"/>
      <w:bookmarkEnd w:id="324"/>
      <w:r>
        <w:rPr>
          <w:rFonts w:hint="cs"/>
          <w:rtl/>
          <w:lang w:eastAsia="he-IL"/>
        </w:rPr>
        <w:t>שהיא מוצאת לנכון.</w:t>
      </w:r>
    </w:p>
    <w:p w:rsidR="00F33880" w:rsidRDefault="00F33880" w:rsidP="00F33880">
      <w:pPr>
        <w:rPr>
          <w:rtl/>
          <w:lang w:eastAsia="he-IL"/>
        </w:rPr>
      </w:pPr>
      <w:bookmarkStart w:id="325" w:name="_ETM_Q1_900424"/>
      <w:bookmarkStart w:id="326" w:name="_ETM_Q1_900473"/>
      <w:bookmarkEnd w:id="325"/>
      <w:bookmarkEnd w:id="326"/>
    </w:p>
    <w:p w:rsidR="00F33880" w:rsidRDefault="00F33880" w:rsidP="00F33880">
      <w:pPr>
        <w:rPr>
          <w:rtl/>
          <w:lang w:eastAsia="he-IL"/>
        </w:rPr>
      </w:pPr>
      <w:bookmarkStart w:id="327" w:name="_ETM_Q1_900552"/>
      <w:bookmarkStart w:id="328" w:name="_ETM_Q1_900590"/>
      <w:bookmarkEnd w:id="327"/>
      <w:bookmarkEnd w:id="328"/>
      <w:r>
        <w:rPr>
          <w:rFonts w:hint="cs"/>
          <w:rtl/>
          <w:lang w:eastAsia="he-IL"/>
        </w:rPr>
        <w:t xml:space="preserve">הצבעים משקפים את הסוגים </w:t>
      </w:r>
      <w:bookmarkStart w:id="329" w:name="_ETM_Q1_893904"/>
      <w:bookmarkEnd w:id="329"/>
      <w:r>
        <w:rPr>
          <w:rFonts w:hint="cs"/>
          <w:rtl/>
          <w:lang w:eastAsia="he-IL"/>
        </w:rPr>
        <w:t xml:space="preserve">השונים של המעברים בין אמצעי הבטיחות. </w:t>
      </w:r>
      <w:bookmarkStart w:id="330" w:name="_ETM_Q1_899000"/>
      <w:bookmarkStart w:id="331" w:name="_ETM_Q1_899059"/>
      <w:bookmarkStart w:id="332" w:name="_ETM_Q1_899094"/>
      <w:bookmarkStart w:id="333" w:name="_ETM_Q1_899153"/>
      <w:bookmarkEnd w:id="330"/>
      <w:bookmarkEnd w:id="331"/>
      <w:bookmarkEnd w:id="332"/>
      <w:bookmarkEnd w:id="333"/>
      <w:r>
        <w:rPr>
          <w:rFonts w:hint="cs"/>
          <w:rtl/>
          <w:lang w:eastAsia="he-IL"/>
        </w:rPr>
        <w:t xml:space="preserve">אם אני מסתכלת על הירוק, </w:t>
      </w:r>
      <w:bookmarkStart w:id="334" w:name="_ETM_Q1_898074"/>
      <w:bookmarkEnd w:id="334"/>
      <w:r>
        <w:rPr>
          <w:rFonts w:hint="cs"/>
          <w:rtl/>
          <w:lang w:eastAsia="he-IL"/>
        </w:rPr>
        <w:t xml:space="preserve">על ישיבה נגד כיוון הנסיעה, היום אנחנו מדברים על </w:t>
      </w:r>
      <w:bookmarkStart w:id="335" w:name="_ETM_Q1_904069"/>
      <w:bookmarkEnd w:id="335"/>
      <w:r>
        <w:rPr>
          <w:rFonts w:hint="cs"/>
          <w:rtl/>
          <w:lang w:eastAsia="he-IL"/>
        </w:rPr>
        <w:t xml:space="preserve">עד גיל שנה כאשר ההמלצה היא לשבת לפחות עד </w:t>
      </w:r>
      <w:bookmarkStart w:id="336" w:name="_ETM_Q1_905656"/>
      <w:bookmarkEnd w:id="336"/>
      <w:r>
        <w:rPr>
          <w:rFonts w:hint="cs"/>
          <w:rtl/>
          <w:lang w:eastAsia="he-IL"/>
        </w:rPr>
        <w:t xml:space="preserve">גיל שנתיים, מתוך הבנה שאם אנחנו מדברים על כך שצוואר </w:t>
      </w:r>
      <w:bookmarkStart w:id="337" w:name="_ETM_Q1_909050"/>
      <w:bookmarkEnd w:id="337"/>
      <w:r>
        <w:rPr>
          <w:rFonts w:hint="cs"/>
          <w:rtl/>
          <w:lang w:eastAsia="he-IL"/>
        </w:rPr>
        <w:t xml:space="preserve">התינוק לא יכול פיזיולוגית לתת תמיכה לראש במהלך תאונה, </w:t>
      </w:r>
      <w:bookmarkStart w:id="338" w:name="_ETM_Q1_915642"/>
      <w:bookmarkEnd w:id="338"/>
      <w:r>
        <w:rPr>
          <w:rFonts w:hint="cs"/>
          <w:rtl/>
          <w:lang w:eastAsia="he-IL"/>
        </w:rPr>
        <w:t>אנחנו מבינים שהיום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גיל שנתיים ואפילו </w:t>
      </w:r>
      <w:bookmarkStart w:id="339" w:name="_ETM_Q1_917936"/>
      <w:bookmarkEnd w:id="339"/>
      <w:r>
        <w:rPr>
          <w:rFonts w:hint="cs"/>
          <w:rtl/>
          <w:lang w:eastAsia="he-IL"/>
        </w:rPr>
        <w:t xml:space="preserve">עד גיל שלוש כדאי להושיב נגד הכיוון. במאמר מוסגר אני </w:t>
      </w:r>
      <w:bookmarkStart w:id="340" w:name="_ETM_Q1_922980"/>
      <w:bookmarkEnd w:id="340"/>
      <w:r>
        <w:rPr>
          <w:rFonts w:hint="cs"/>
          <w:rtl/>
          <w:lang w:eastAsia="he-IL"/>
        </w:rPr>
        <w:t>אומר שארגון בטרם בדקו האם יש כיסאות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בהם </w:t>
      </w:r>
      <w:bookmarkStart w:id="341" w:name="_ETM_Q1_927224"/>
      <w:bookmarkEnd w:id="341"/>
      <w:r>
        <w:rPr>
          <w:rFonts w:hint="cs"/>
          <w:rtl/>
          <w:lang w:eastAsia="he-IL"/>
        </w:rPr>
        <w:t xml:space="preserve">תינוקות יכולים לשבת בניגוד לכיוון ואכן גם בארץ </w:t>
      </w:r>
      <w:bookmarkStart w:id="342" w:name="_ETM_Q1_931257"/>
      <w:bookmarkEnd w:id="342"/>
      <w:r>
        <w:rPr>
          <w:rFonts w:hint="cs"/>
          <w:rtl/>
          <w:lang w:eastAsia="he-IL"/>
        </w:rPr>
        <w:t xml:space="preserve">יש היום כיסאות שיכולים לתמוך בתקנה כזאת. אנחנו מדברים </w:t>
      </w:r>
      <w:bookmarkStart w:id="343" w:name="_ETM_Q1_936647"/>
      <w:bookmarkEnd w:id="343"/>
      <w:r>
        <w:rPr>
          <w:rFonts w:hint="cs"/>
          <w:rtl/>
          <w:lang w:eastAsia="he-IL"/>
        </w:rPr>
        <w:t xml:space="preserve">על הצורך להעלות את הגיל כמה שאפשר יותר. בדומה להרחיב </w:t>
      </w:r>
      <w:bookmarkStart w:id="344" w:name="_ETM_Q1_942731"/>
      <w:bookmarkEnd w:id="344"/>
      <w:r>
        <w:rPr>
          <w:rFonts w:hint="cs"/>
          <w:rtl/>
          <w:lang w:eastAsia="he-IL"/>
        </w:rPr>
        <w:t xml:space="preserve">את גיל הישיבה בכיסא בטיחות במקום עד גיל 3, עד </w:t>
      </w:r>
      <w:bookmarkStart w:id="345" w:name="_ETM_Q1_946287"/>
      <w:bookmarkEnd w:id="345"/>
      <w:r>
        <w:rPr>
          <w:rFonts w:hint="cs"/>
          <w:rtl/>
          <w:lang w:eastAsia="he-IL"/>
        </w:rPr>
        <w:t>גיל 5 כדי לתת הגנה מקסימלית. אחר כך, כאשר</w:t>
      </w:r>
      <w:r w:rsidR="0034508E">
        <w:rPr>
          <w:rFonts w:hint="cs"/>
          <w:rtl/>
          <w:lang w:eastAsia="he-IL"/>
        </w:rPr>
        <w:t xml:space="preserve"> </w:t>
      </w:r>
      <w:bookmarkStart w:id="346" w:name="_ETM_Q1_951740"/>
      <w:bookmarkEnd w:id="346"/>
      <w:r>
        <w:rPr>
          <w:rFonts w:hint="cs"/>
          <w:rtl/>
          <w:lang w:eastAsia="he-IL"/>
        </w:rPr>
        <w:t xml:space="preserve">אנחנו מדברים על מושב מגביה, היום מדובר עד גיל </w:t>
      </w:r>
      <w:bookmarkStart w:id="347" w:name="_ETM_Q1_954099"/>
      <w:bookmarkEnd w:id="347"/>
      <w:r>
        <w:rPr>
          <w:rFonts w:hint="cs"/>
          <w:rtl/>
          <w:lang w:eastAsia="he-IL"/>
        </w:rPr>
        <w:t xml:space="preserve">שמונה אבל אמרנו להרחיב את זה עד גיל 10. </w:t>
      </w:r>
    </w:p>
    <w:p w:rsidR="00F33880" w:rsidRDefault="00F33880" w:rsidP="00F33880">
      <w:pPr>
        <w:rPr>
          <w:rtl/>
          <w:lang w:eastAsia="he-IL"/>
        </w:rPr>
      </w:pPr>
      <w:bookmarkStart w:id="348" w:name="_ETM_Q1_958565"/>
      <w:bookmarkStart w:id="349" w:name="_ETM_Q1_958620"/>
      <w:bookmarkEnd w:id="348"/>
      <w:bookmarkEnd w:id="349"/>
    </w:p>
    <w:p w:rsidR="00F33880" w:rsidRDefault="00F33880" w:rsidP="00F33880">
      <w:pPr>
        <w:rPr>
          <w:rtl/>
          <w:lang w:eastAsia="he-IL"/>
        </w:rPr>
      </w:pPr>
      <w:bookmarkStart w:id="350" w:name="_ETM_Q1_958677"/>
      <w:bookmarkStart w:id="351" w:name="_ETM_Q1_958713"/>
      <w:bookmarkEnd w:id="350"/>
      <w:bookmarkEnd w:id="351"/>
      <w:r>
        <w:rPr>
          <w:rFonts w:hint="cs"/>
          <w:rtl/>
          <w:lang w:eastAsia="he-IL"/>
        </w:rPr>
        <w:t xml:space="preserve">זאת </w:t>
      </w:r>
      <w:bookmarkStart w:id="352" w:name="_ETM_Q1_959117"/>
      <w:bookmarkEnd w:id="352"/>
      <w:r>
        <w:rPr>
          <w:rFonts w:hint="cs"/>
          <w:rtl/>
          <w:lang w:eastAsia="he-IL"/>
        </w:rPr>
        <w:t>נקודה שאני אבהיר אותה לעומק. היום</w:t>
      </w:r>
      <w:bookmarkStart w:id="353" w:name="_ETM_Q1_963919"/>
      <w:bookmarkEnd w:id="353"/>
      <w:r>
        <w:rPr>
          <w:rFonts w:hint="cs"/>
          <w:rtl/>
          <w:lang w:eastAsia="he-IL"/>
        </w:rPr>
        <w:t xml:space="preserve"> נקבע גיל שמונה מכיוון שהחשיבה הייתה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 </w:t>
      </w:r>
      <w:bookmarkStart w:id="354" w:name="_ETM_Q1_967947"/>
      <w:bookmarkEnd w:id="354"/>
      <w:r>
        <w:rPr>
          <w:rFonts w:hint="cs"/>
          <w:rtl/>
          <w:lang w:eastAsia="he-IL"/>
        </w:rPr>
        <w:t xml:space="preserve">הילד הראשון מגיע לגיל שבו הוא יכול לשבת </w:t>
      </w:r>
      <w:bookmarkStart w:id="355" w:name="_ETM_Q1_971885"/>
      <w:bookmarkEnd w:id="355"/>
      <w:r>
        <w:rPr>
          <w:rFonts w:hint="cs"/>
          <w:rtl/>
          <w:lang w:eastAsia="he-IL"/>
        </w:rPr>
        <w:t xml:space="preserve">על המושב עם חגורת הכתף. חשוב להבין שכאשר שמים </w:t>
      </w:r>
      <w:bookmarkStart w:id="356" w:name="_ETM_Q1_977881"/>
      <w:bookmarkEnd w:id="356"/>
      <w:r>
        <w:rPr>
          <w:rFonts w:hint="cs"/>
          <w:rtl/>
          <w:lang w:eastAsia="he-IL"/>
        </w:rPr>
        <w:t xml:space="preserve">את החגורה, היא צריכה לשבת בצורה מיטבית על מנת </w:t>
      </w:r>
      <w:bookmarkStart w:id="357" w:name="_ETM_Q1_980987"/>
      <w:bookmarkEnd w:id="357"/>
      <w:r>
        <w:rPr>
          <w:rFonts w:hint="cs"/>
          <w:rtl/>
          <w:lang w:eastAsia="he-IL"/>
        </w:rPr>
        <w:t xml:space="preserve">להגן על הילד מפני תאונה וגם לא לפגוע בו. אם </w:t>
      </w:r>
      <w:bookmarkStart w:id="358" w:name="_ETM_Q1_981438"/>
      <w:bookmarkEnd w:id="358"/>
      <w:r>
        <w:rPr>
          <w:rFonts w:hint="cs"/>
          <w:rtl/>
          <w:lang w:eastAsia="he-IL"/>
        </w:rPr>
        <w:t xml:space="preserve">החגורה יושבת גבוה מדי, היא פוגעת באברים הרכים בבטן ובעצם </w:t>
      </w:r>
      <w:bookmarkStart w:id="359" w:name="_ETM_Q1_987697"/>
      <w:bookmarkEnd w:id="359"/>
      <w:r>
        <w:rPr>
          <w:rFonts w:hint="cs"/>
          <w:rtl/>
          <w:lang w:eastAsia="he-IL"/>
        </w:rPr>
        <w:t xml:space="preserve">יוצרת נזקים קשים. מגובה 1.45 מטר או 1.30 מטר, יש </w:t>
      </w:r>
      <w:bookmarkStart w:id="360" w:name="_ETM_Q1_995354"/>
      <w:bookmarkEnd w:id="360"/>
      <w:r>
        <w:rPr>
          <w:rFonts w:hint="cs"/>
          <w:rtl/>
          <w:lang w:eastAsia="he-IL"/>
        </w:rPr>
        <w:t xml:space="preserve">הגנה מקסימלית. הקריטריון של הגיל נקבע כך מכיוון שבעבר המשטרה ציינה שקשה לה לאכוף משקל וגובה, לכן נקבע </w:t>
      </w:r>
      <w:bookmarkStart w:id="361" w:name="_ETM_Q1_1006879"/>
      <w:bookmarkEnd w:id="361"/>
      <w:r>
        <w:rPr>
          <w:rFonts w:hint="cs"/>
          <w:rtl/>
          <w:lang w:eastAsia="he-IL"/>
        </w:rPr>
        <w:t xml:space="preserve">הגיל אבל הגיל נקבע לפי אחוזון הכי גבוה. האמירה היום </w:t>
      </w:r>
      <w:bookmarkStart w:id="362" w:name="_ETM_Q1_1010849"/>
      <w:bookmarkEnd w:id="362"/>
      <w:r>
        <w:rPr>
          <w:rFonts w:hint="cs"/>
          <w:rtl/>
          <w:lang w:eastAsia="he-IL"/>
        </w:rPr>
        <w:t>אומרת, בעצם הבקשה מסתמכת על ההבנה, שאי אפשר ללכת על הילד הראשון שמתאים בגיל הזה אלא צריך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צריך ללכת על רוב הילדים שמגיעים. זאת אומרת, </w:t>
      </w:r>
      <w:bookmarkStart w:id="363" w:name="_ETM_Q1_1022271"/>
      <w:bookmarkEnd w:id="363"/>
      <w:r>
        <w:rPr>
          <w:rFonts w:hint="cs"/>
          <w:rtl/>
          <w:lang w:eastAsia="he-IL"/>
        </w:rPr>
        <w:t xml:space="preserve">יכול להיות שיהיו ילדים שיוכלו כבר בשלב מוקדם יותר לשבת </w:t>
      </w:r>
      <w:bookmarkStart w:id="364" w:name="_ETM_Q1_1025887"/>
      <w:bookmarkEnd w:id="364"/>
      <w:r>
        <w:rPr>
          <w:rFonts w:hint="cs"/>
          <w:rtl/>
          <w:lang w:eastAsia="he-IL"/>
        </w:rPr>
        <w:t xml:space="preserve">עם החגורה, ואנחנו רוצים הפוך, אנחנו רוצים להגן על </w:t>
      </w:r>
      <w:bookmarkStart w:id="365" w:name="_ETM_Q1_1027927"/>
      <w:bookmarkEnd w:id="365"/>
      <w:r>
        <w:rPr>
          <w:rFonts w:hint="cs"/>
          <w:rtl/>
          <w:lang w:eastAsia="he-IL"/>
        </w:rPr>
        <w:t>מרביתם ולאפשר להם להגיע לגיל הזה כשהם כבר יכולי</w:t>
      </w:r>
      <w:bookmarkStart w:id="366" w:name="_ETM_Q1_1033545"/>
      <w:bookmarkEnd w:id="366"/>
      <w:r>
        <w:rPr>
          <w:rFonts w:hint="cs"/>
          <w:rtl/>
          <w:lang w:eastAsia="he-IL"/>
        </w:rPr>
        <w:t xml:space="preserve">ם לשבת עם חגורת אגן כתף. לכן המחשבה היא להרחיב </w:t>
      </w:r>
      <w:bookmarkStart w:id="367" w:name="_ETM_Q1_1038088"/>
      <w:bookmarkEnd w:id="367"/>
      <w:r>
        <w:rPr>
          <w:rFonts w:hint="cs"/>
          <w:rtl/>
          <w:lang w:eastAsia="he-IL"/>
        </w:rPr>
        <w:t>את התקנות עד גיל 10.</w:t>
      </w:r>
    </w:p>
    <w:p w:rsidR="00F33880" w:rsidRDefault="00F33880" w:rsidP="00F33880">
      <w:pPr>
        <w:rPr>
          <w:rtl/>
          <w:lang w:eastAsia="he-IL"/>
        </w:rPr>
      </w:pPr>
      <w:bookmarkStart w:id="368" w:name="_ETM_Q1_1041003"/>
      <w:bookmarkStart w:id="369" w:name="_ETM_Q1_1041067"/>
      <w:bookmarkEnd w:id="368"/>
      <w:bookmarkEnd w:id="369"/>
    </w:p>
    <w:p w:rsidR="00F33880" w:rsidRDefault="00F33880" w:rsidP="00F33880">
      <w:pPr>
        <w:rPr>
          <w:rtl/>
          <w:lang w:eastAsia="he-IL"/>
        </w:rPr>
      </w:pPr>
      <w:bookmarkStart w:id="370" w:name="_ETM_Q1_1041107"/>
      <w:bookmarkStart w:id="371" w:name="_ETM_Q1_1041162"/>
      <w:bookmarkEnd w:id="370"/>
      <w:bookmarkEnd w:id="371"/>
      <w:r>
        <w:rPr>
          <w:rFonts w:hint="cs"/>
          <w:rtl/>
          <w:lang w:eastAsia="he-IL"/>
        </w:rPr>
        <w:t xml:space="preserve">לא כל כך התייחסתי קודם לנושא של ישיבה במושב קדמי או אחורי אבל כאשר אנחנו אומרים שילד עד גיל שמונה לא צריך יותר </w:t>
      </w:r>
      <w:bookmarkStart w:id="372" w:name="_ETM_Q1_1046451"/>
      <w:bookmarkEnd w:id="372"/>
      <w:r>
        <w:rPr>
          <w:rFonts w:hint="cs"/>
          <w:rtl/>
          <w:lang w:eastAsia="he-IL"/>
        </w:rPr>
        <w:t>לשבת עם אמצעי בטיחות, המסקנה של זה אומרת ש</w:t>
      </w:r>
      <w:bookmarkStart w:id="373" w:name="_ETM_Q1_1048652"/>
      <w:bookmarkEnd w:id="373"/>
      <w:r>
        <w:rPr>
          <w:rFonts w:hint="cs"/>
          <w:rtl/>
          <w:lang w:eastAsia="he-IL"/>
        </w:rPr>
        <w:t xml:space="preserve">הוא יכול לשבת במושב הקדמי בלי אמצעי בטיחות. כאן </w:t>
      </w:r>
      <w:bookmarkStart w:id="374" w:name="_ETM_Q1_1054771"/>
      <w:bookmarkEnd w:id="374"/>
      <w:r>
        <w:rPr>
          <w:rFonts w:hint="cs"/>
          <w:rtl/>
          <w:lang w:eastAsia="he-IL"/>
        </w:rPr>
        <w:t xml:space="preserve">המחשבה היא שהוא לא צריך לשבת עם אמצעי בטיחות אבל בואו נגיד לו שישב מאחור מכיוון שישיבה </w:t>
      </w:r>
      <w:bookmarkStart w:id="375" w:name="_ETM_Q1_1059784"/>
      <w:bookmarkEnd w:id="375"/>
      <w:r>
        <w:rPr>
          <w:rFonts w:hint="cs"/>
          <w:rtl/>
          <w:lang w:eastAsia="he-IL"/>
        </w:rPr>
        <w:t xml:space="preserve">במושב הקדמי היא מאוד מאוד מסוכנת, בוודאי אצל ילדים. המחשבה </w:t>
      </w:r>
      <w:bookmarkStart w:id="376" w:name="_ETM_Q1_1064172"/>
      <w:bookmarkEnd w:id="376"/>
      <w:r>
        <w:rPr>
          <w:rFonts w:hint="cs"/>
          <w:rtl/>
          <w:lang w:eastAsia="he-IL"/>
        </w:rPr>
        <w:t xml:space="preserve">היא לומר שגם נקבע שילד, במידה ויש מקום ברכב, עד </w:t>
      </w:r>
      <w:bookmarkStart w:id="377" w:name="_ETM_Q1_1069008"/>
      <w:bookmarkEnd w:id="377"/>
      <w:r>
        <w:rPr>
          <w:rFonts w:hint="cs"/>
          <w:rtl/>
          <w:lang w:eastAsia="he-IL"/>
        </w:rPr>
        <w:t xml:space="preserve">לפחות עד גיל 13 ישב מאחור, גם אם הוא </w:t>
      </w:r>
      <w:bookmarkStart w:id="378" w:name="_ETM_Q1_1071859"/>
      <w:bookmarkEnd w:id="378"/>
      <w:r>
        <w:rPr>
          <w:rFonts w:hint="cs"/>
          <w:rtl/>
          <w:lang w:eastAsia="he-IL"/>
        </w:rPr>
        <w:t>לא צריך אמצעי בטיחות כי הוא יכול כבר לשבת</w:t>
      </w:r>
      <w:r w:rsidR="0034508E">
        <w:rPr>
          <w:rFonts w:hint="cs"/>
          <w:rtl/>
          <w:lang w:eastAsia="he-IL"/>
        </w:rPr>
        <w:t xml:space="preserve"> </w:t>
      </w:r>
      <w:bookmarkStart w:id="379" w:name="_ETM_Q1_1074327"/>
      <w:bookmarkEnd w:id="379"/>
      <w:r>
        <w:rPr>
          <w:rFonts w:hint="cs"/>
          <w:rtl/>
          <w:lang w:eastAsia="he-IL"/>
        </w:rPr>
        <w:t>חגור.</w:t>
      </w:r>
    </w:p>
    <w:p w:rsidR="00EE3833" w:rsidRDefault="00EE3833" w:rsidP="00F33880">
      <w:pPr>
        <w:rPr>
          <w:rtl/>
          <w:lang w:eastAsia="he-IL"/>
        </w:rPr>
      </w:pPr>
      <w:bookmarkStart w:id="380" w:name="_ETM_Q1_1077103"/>
      <w:bookmarkStart w:id="381" w:name="_ETM_Q1_1077162"/>
      <w:bookmarkStart w:id="382" w:name="_ETM_Q1_1079278"/>
      <w:bookmarkStart w:id="383" w:name="_ETM_Q1_1080751"/>
      <w:bookmarkEnd w:id="380"/>
      <w:bookmarkEnd w:id="381"/>
      <w:bookmarkEnd w:id="382"/>
      <w:bookmarkEnd w:id="383"/>
    </w:p>
    <w:p w:rsidR="00EE3833" w:rsidRDefault="00EE3833" w:rsidP="00EE3833">
      <w:pPr>
        <w:pStyle w:val="af6"/>
        <w:keepNext/>
        <w:rPr>
          <w:rtl/>
        </w:rPr>
      </w:pPr>
      <w:bookmarkStart w:id="384" w:name="ET_yor_5080_22"/>
      <w:r w:rsidRPr="00EE3833">
        <w:rPr>
          <w:rStyle w:val="TagStyle"/>
          <w:rtl/>
        </w:rPr>
        <w:lastRenderedPageBreak/>
        <w:t xml:space="preserve"> &lt;&lt; </w:t>
      </w:r>
      <w:proofErr w:type="spellStart"/>
      <w:r w:rsidRPr="00EE3833">
        <w:rPr>
          <w:rStyle w:val="TagStyle"/>
          <w:rtl/>
        </w:rPr>
        <w:t>יור</w:t>
      </w:r>
      <w:proofErr w:type="spellEnd"/>
      <w:r w:rsidRPr="00EE383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E3833">
        <w:rPr>
          <w:rStyle w:val="TagStyle"/>
          <w:rtl/>
        </w:rPr>
        <w:t xml:space="preserve"> &lt;&lt; </w:t>
      </w:r>
      <w:proofErr w:type="spellStart"/>
      <w:r w:rsidRPr="00EE3833">
        <w:rPr>
          <w:rStyle w:val="TagStyle"/>
          <w:rtl/>
        </w:rPr>
        <w:t>יור</w:t>
      </w:r>
      <w:proofErr w:type="spellEnd"/>
      <w:r w:rsidRPr="00EE3833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384"/>
    </w:p>
    <w:p w:rsidR="00EE3833" w:rsidRDefault="00EE3833" w:rsidP="00EE3833">
      <w:pPr>
        <w:pStyle w:val="KeepWithNext"/>
        <w:rPr>
          <w:rtl/>
          <w:lang w:eastAsia="he-IL"/>
        </w:rPr>
      </w:pPr>
    </w:p>
    <w:p w:rsidR="00EE3833" w:rsidRDefault="00EE3833" w:rsidP="00EE3833">
      <w:pPr>
        <w:rPr>
          <w:rtl/>
          <w:lang w:eastAsia="he-IL"/>
        </w:rPr>
      </w:pPr>
      <w:bookmarkStart w:id="385" w:name="_ETM_Q1_1081002"/>
      <w:bookmarkStart w:id="386" w:name="_ETM_Q1_1081022"/>
      <w:bookmarkEnd w:id="385"/>
      <w:bookmarkEnd w:id="386"/>
      <w:r>
        <w:rPr>
          <w:rFonts w:hint="cs"/>
          <w:rtl/>
          <w:lang w:eastAsia="he-IL"/>
        </w:rPr>
        <w:t>למה הישיבה במושב הקדמי מסוכנת יותר מאשר במושב האחורי?</w:t>
      </w:r>
    </w:p>
    <w:p w:rsidR="00EE3833" w:rsidRDefault="00EE3833" w:rsidP="00EE3833">
      <w:pPr>
        <w:rPr>
          <w:rtl/>
          <w:lang w:eastAsia="he-IL"/>
        </w:rPr>
      </w:pPr>
      <w:bookmarkStart w:id="387" w:name="_ETM_Q1_1083635"/>
      <w:bookmarkStart w:id="388" w:name="_ETM_Q1_1083707"/>
      <w:bookmarkStart w:id="389" w:name="_ETM_Q1_1084731"/>
      <w:bookmarkEnd w:id="387"/>
      <w:bookmarkEnd w:id="388"/>
      <w:bookmarkEnd w:id="389"/>
    </w:p>
    <w:p w:rsidR="00EE3833" w:rsidRDefault="00EE3833" w:rsidP="00EE3833">
      <w:pPr>
        <w:pStyle w:val="af9"/>
        <w:keepNext/>
        <w:rPr>
          <w:rtl/>
          <w:lang w:eastAsia="he-IL"/>
        </w:rPr>
      </w:pPr>
      <w:bookmarkStart w:id="390" w:name="ET_guest_יסכה_מוניקדם_גבעון_23"/>
      <w:r w:rsidRPr="00EE38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מוניקדם</w:t>
      </w:r>
      <w:proofErr w:type="spellEnd"/>
      <w:r>
        <w:rPr>
          <w:rtl/>
          <w:lang w:eastAsia="he-IL"/>
        </w:rPr>
        <w:t xml:space="preserve"> גבעון:</w:t>
      </w:r>
      <w:r w:rsidRPr="00EE3833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390"/>
    </w:p>
    <w:p w:rsidR="00EE3833" w:rsidRDefault="00EE3833" w:rsidP="00EE3833">
      <w:pPr>
        <w:pStyle w:val="KeepWithNext"/>
        <w:rPr>
          <w:rtl/>
          <w:lang w:eastAsia="he-IL"/>
        </w:rPr>
      </w:pPr>
    </w:p>
    <w:p w:rsidR="00EE3833" w:rsidRDefault="00EE3833" w:rsidP="00EE3833">
      <w:pPr>
        <w:rPr>
          <w:rtl/>
          <w:lang w:eastAsia="he-IL"/>
        </w:rPr>
      </w:pPr>
      <w:bookmarkStart w:id="391" w:name="_ETM_Q1_1084987"/>
      <w:bookmarkStart w:id="392" w:name="_ETM_Q1_1085009"/>
      <w:bookmarkEnd w:id="391"/>
      <w:bookmarkEnd w:id="392"/>
      <w:r>
        <w:rPr>
          <w:rFonts w:hint="cs"/>
          <w:rtl/>
          <w:lang w:eastAsia="he-IL"/>
        </w:rPr>
        <w:t xml:space="preserve">הנהג יושב </w:t>
      </w:r>
      <w:bookmarkStart w:id="393" w:name="_ETM_Q1_1088441"/>
      <w:bookmarkEnd w:id="393"/>
      <w:r>
        <w:rPr>
          <w:rFonts w:hint="cs"/>
          <w:rtl/>
          <w:lang w:eastAsia="he-IL"/>
        </w:rPr>
        <w:t xml:space="preserve">קדימה והוא רואה את הדרך. הפגיעות מתבצעות ממול, חזיתית, </w:t>
      </w:r>
      <w:bookmarkStart w:id="394" w:name="_ETM_Q1_1096090"/>
      <w:bookmarkEnd w:id="394"/>
      <w:r>
        <w:rPr>
          <w:rFonts w:hint="cs"/>
          <w:rtl/>
          <w:lang w:eastAsia="he-IL"/>
        </w:rPr>
        <w:t xml:space="preserve">פחות מהמקום של הנהג. אם נהג סוטה, תחשוב שהרכב סוטה </w:t>
      </w:r>
      <w:bookmarkStart w:id="395" w:name="_ETM_Q1_1101840"/>
      <w:bookmarkEnd w:id="395"/>
      <w:r>
        <w:rPr>
          <w:rFonts w:hint="cs"/>
          <w:rtl/>
          <w:lang w:eastAsia="he-IL"/>
        </w:rPr>
        <w:t xml:space="preserve">והפגיעה מן הסתם תהיה במושב שליד הנהג ושם זה </w:t>
      </w:r>
      <w:bookmarkStart w:id="396" w:name="_ETM_Q1_1106836"/>
      <w:bookmarkEnd w:id="396"/>
      <w:r>
        <w:rPr>
          <w:rFonts w:hint="cs"/>
          <w:rtl/>
          <w:lang w:eastAsia="he-IL"/>
        </w:rPr>
        <w:t>המקום הכי מסוכן.</w:t>
      </w:r>
    </w:p>
    <w:p w:rsidR="00EE3833" w:rsidRDefault="00EE3833" w:rsidP="00EE3833">
      <w:pPr>
        <w:rPr>
          <w:rtl/>
          <w:lang w:eastAsia="he-IL"/>
        </w:rPr>
      </w:pPr>
      <w:bookmarkStart w:id="397" w:name="_ETM_Q1_1108140"/>
      <w:bookmarkStart w:id="398" w:name="_ETM_Q1_1108193"/>
      <w:bookmarkStart w:id="399" w:name="_ETM_Q1_1109308"/>
      <w:bookmarkEnd w:id="397"/>
      <w:bookmarkEnd w:id="398"/>
      <w:bookmarkEnd w:id="399"/>
    </w:p>
    <w:p w:rsidR="00EE3833" w:rsidRDefault="00EE3833" w:rsidP="00EE3833">
      <w:pPr>
        <w:pStyle w:val="af6"/>
        <w:keepNext/>
        <w:rPr>
          <w:rtl/>
        </w:rPr>
      </w:pPr>
      <w:bookmarkStart w:id="400" w:name="ET_yor_5080_24"/>
      <w:r w:rsidRPr="00EE3833">
        <w:rPr>
          <w:rStyle w:val="TagStyle"/>
          <w:rtl/>
        </w:rPr>
        <w:t xml:space="preserve"> &lt;&lt; </w:t>
      </w:r>
      <w:proofErr w:type="spellStart"/>
      <w:r w:rsidRPr="00EE3833">
        <w:rPr>
          <w:rStyle w:val="TagStyle"/>
          <w:rtl/>
        </w:rPr>
        <w:t>יור</w:t>
      </w:r>
      <w:proofErr w:type="spellEnd"/>
      <w:r w:rsidRPr="00EE383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E3833">
        <w:rPr>
          <w:rStyle w:val="TagStyle"/>
          <w:rtl/>
        </w:rPr>
        <w:t xml:space="preserve"> &lt;&lt; </w:t>
      </w:r>
      <w:proofErr w:type="spellStart"/>
      <w:r w:rsidRPr="00EE3833">
        <w:rPr>
          <w:rStyle w:val="TagStyle"/>
          <w:rtl/>
        </w:rPr>
        <w:t>יור</w:t>
      </w:r>
      <w:proofErr w:type="spellEnd"/>
      <w:r w:rsidRPr="00EE3833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400"/>
    </w:p>
    <w:p w:rsidR="00EE3833" w:rsidRDefault="00EE3833" w:rsidP="00EE3833">
      <w:pPr>
        <w:pStyle w:val="KeepWithNext"/>
        <w:rPr>
          <w:rtl/>
          <w:lang w:eastAsia="he-IL"/>
        </w:rPr>
      </w:pPr>
    </w:p>
    <w:p w:rsidR="00EE3833" w:rsidRDefault="00EE3833" w:rsidP="00EE3833">
      <w:pPr>
        <w:rPr>
          <w:rtl/>
          <w:lang w:eastAsia="he-IL"/>
        </w:rPr>
      </w:pPr>
      <w:bookmarkStart w:id="401" w:name="_ETM_Q1_1109567"/>
      <w:bookmarkStart w:id="402" w:name="_ETM_Q1_1109590"/>
      <w:bookmarkEnd w:id="401"/>
      <w:bookmarkEnd w:id="402"/>
      <w:r>
        <w:rPr>
          <w:rFonts w:hint="cs"/>
          <w:rtl/>
          <w:lang w:eastAsia="he-IL"/>
        </w:rPr>
        <w:t xml:space="preserve">או במושב מאחור בצד של הנהג. גם זה </w:t>
      </w:r>
      <w:bookmarkStart w:id="403" w:name="_ETM_Q1_1111027"/>
      <w:bookmarkEnd w:id="403"/>
      <w:r>
        <w:rPr>
          <w:rFonts w:hint="cs"/>
          <w:rtl/>
          <w:lang w:eastAsia="he-IL"/>
        </w:rPr>
        <w:t>יכול להיות.</w:t>
      </w:r>
    </w:p>
    <w:p w:rsidR="00EE3833" w:rsidRDefault="00EE3833" w:rsidP="00EE3833">
      <w:pPr>
        <w:rPr>
          <w:rtl/>
          <w:lang w:eastAsia="he-IL"/>
        </w:rPr>
      </w:pPr>
      <w:bookmarkStart w:id="404" w:name="_ETM_Q1_1111098"/>
      <w:bookmarkStart w:id="405" w:name="_ETM_Q1_1111146"/>
      <w:bookmarkStart w:id="406" w:name="_ETM_Q1_1111898"/>
      <w:bookmarkEnd w:id="404"/>
      <w:bookmarkEnd w:id="405"/>
      <w:bookmarkEnd w:id="406"/>
    </w:p>
    <w:p w:rsidR="00EE3833" w:rsidRDefault="00EE3833" w:rsidP="00EE3833">
      <w:pPr>
        <w:pStyle w:val="af9"/>
        <w:keepNext/>
        <w:rPr>
          <w:rtl/>
          <w:lang w:eastAsia="he-IL"/>
        </w:rPr>
      </w:pPr>
      <w:bookmarkStart w:id="407" w:name="ET_guest_יסכה_מוניקדם_גבעון_25"/>
      <w:r w:rsidRPr="00EE38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מוניקדם</w:t>
      </w:r>
      <w:proofErr w:type="spellEnd"/>
      <w:r>
        <w:rPr>
          <w:rtl/>
          <w:lang w:eastAsia="he-IL"/>
        </w:rPr>
        <w:t xml:space="preserve"> גבעון:</w:t>
      </w:r>
      <w:r w:rsidRPr="00EE3833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407"/>
    </w:p>
    <w:p w:rsidR="00EE3833" w:rsidRDefault="00EE3833" w:rsidP="00EE3833">
      <w:pPr>
        <w:pStyle w:val="KeepWithNext"/>
        <w:rPr>
          <w:rtl/>
          <w:lang w:eastAsia="he-IL"/>
        </w:rPr>
      </w:pPr>
    </w:p>
    <w:p w:rsidR="00EE3833" w:rsidRDefault="00EE3833" w:rsidP="00EE3833">
      <w:pPr>
        <w:rPr>
          <w:rtl/>
          <w:lang w:eastAsia="he-IL"/>
        </w:rPr>
      </w:pPr>
      <w:bookmarkStart w:id="408" w:name="_ETM_Q1_1112164"/>
      <w:bookmarkStart w:id="409" w:name="_ETM_Q1_1112184"/>
      <w:bookmarkEnd w:id="408"/>
      <w:bookmarkEnd w:id="409"/>
      <w:r>
        <w:rPr>
          <w:rFonts w:hint="cs"/>
          <w:rtl/>
          <w:lang w:eastAsia="he-IL"/>
        </w:rPr>
        <w:t>נכון.</w:t>
      </w:r>
    </w:p>
    <w:p w:rsidR="00EE3833" w:rsidRDefault="00EE3833" w:rsidP="00EE3833">
      <w:pPr>
        <w:rPr>
          <w:rtl/>
          <w:lang w:eastAsia="he-IL"/>
        </w:rPr>
      </w:pPr>
      <w:bookmarkStart w:id="410" w:name="_ETM_Q1_1114486"/>
      <w:bookmarkStart w:id="411" w:name="_ETM_Q1_1114531"/>
      <w:bookmarkStart w:id="412" w:name="_ETM_Q1_1114678"/>
      <w:bookmarkEnd w:id="410"/>
      <w:bookmarkEnd w:id="411"/>
      <w:bookmarkEnd w:id="412"/>
    </w:p>
    <w:p w:rsidR="00EE3833" w:rsidRDefault="00EE3833" w:rsidP="00EE3833">
      <w:pPr>
        <w:pStyle w:val="af6"/>
        <w:keepNext/>
        <w:rPr>
          <w:rtl/>
        </w:rPr>
      </w:pPr>
      <w:bookmarkStart w:id="413" w:name="ET_yor_5080_26"/>
      <w:r w:rsidRPr="00EE3833">
        <w:rPr>
          <w:rStyle w:val="TagStyle"/>
          <w:rtl/>
        </w:rPr>
        <w:t xml:space="preserve"> &lt;&lt; </w:t>
      </w:r>
      <w:proofErr w:type="spellStart"/>
      <w:r w:rsidRPr="00EE3833">
        <w:rPr>
          <w:rStyle w:val="TagStyle"/>
          <w:rtl/>
        </w:rPr>
        <w:t>יור</w:t>
      </w:r>
      <w:proofErr w:type="spellEnd"/>
      <w:r w:rsidRPr="00EE383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E3833">
        <w:rPr>
          <w:rStyle w:val="TagStyle"/>
          <w:rtl/>
        </w:rPr>
        <w:t xml:space="preserve"> &lt;&lt; </w:t>
      </w:r>
      <w:proofErr w:type="spellStart"/>
      <w:r w:rsidRPr="00EE3833">
        <w:rPr>
          <w:rStyle w:val="TagStyle"/>
          <w:rtl/>
        </w:rPr>
        <w:t>יור</w:t>
      </w:r>
      <w:proofErr w:type="spellEnd"/>
      <w:r w:rsidRPr="00EE3833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413"/>
    </w:p>
    <w:p w:rsidR="00EE3833" w:rsidRDefault="00EE3833" w:rsidP="00EE3833">
      <w:pPr>
        <w:pStyle w:val="KeepWithNext"/>
        <w:rPr>
          <w:rtl/>
          <w:lang w:eastAsia="he-IL"/>
        </w:rPr>
      </w:pPr>
    </w:p>
    <w:p w:rsidR="00EE3833" w:rsidRDefault="00EE3833" w:rsidP="00EE3833">
      <w:pPr>
        <w:rPr>
          <w:rtl/>
          <w:lang w:eastAsia="he-IL"/>
        </w:rPr>
      </w:pPr>
      <w:bookmarkStart w:id="414" w:name="_ETM_Q1_1114938"/>
      <w:bookmarkStart w:id="415" w:name="_ETM_Q1_1114958"/>
      <w:bookmarkEnd w:id="414"/>
      <w:bookmarkEnd w:id="415"/>
      <w:r>
        <w:rPr>
          <w:rFonts w:hint="cs"/>
          <w:rtl/>
          <w:lang w:eastAsia="he-IL"/>
        </w:rPr>
        <w:t>לעומת זאת, המושב הקדמי יותר ממוגן מבחינת כריות אוויר.</w:t>
      </w:r>
    </w:p>
    <w:p w:rsidR="00EE3833" w:rsidRDefault="00EE3833" w:rsidP="00EE3833">
      <w:pPr>
        <w:rPr>
          <w:rtl/>
          <w:lang w:eastAsia="he-IL"/>
        </w:rPr>
      </w:pPr>
      <w:bookmarkStart w:id="416" w:name="_ETM_Q1_1116327"/>
      <w:bookmarkStart w:id="417" w:name="_ETM_Q1_1116391"/>
      <w:bookmarkStart w:id="418" w:name="_ETM_Q1_1119694"/>
      <w:bookmarkEnd w:id="416"/>
      <w:bookmarkEnd w:id="417"/>
      <w:bookmarkEnd w:id="418"/>
    </w:p>
    <w:p w:rsidR="00EE3833" w:rsidRDefault="00EE3833" w:rsidP="00EE3833">
      <w:pPr>
        <w:pStyle w:val="af9"/>
        <w:keepNext/>
        <w:rPr>
          <w:rtl/>
          <w:lang w:eastAsia="he-IL"/>
        </w:rPr>
      </w:pPr>
      <w:bookmarkStart w:id="419" w:name="ET_guest_רחלי_טבת_ויזל_27"/>
      <w:r w:rsidRPr="00EE3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EE3833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419"/>
    </w:p>
    <w:p w:rsidR="00EE3833" w:rsidRDefault="00EE3833" w:rsidP="00EE3833">
      <w:pPr>
        <w:pStyle w:val="KeepWithNext"/>
        <w:rPr>
          <w:rtl/>
          <w:lang w:eastAsia="he-IL"/>
        </w:rPr>
      </w:pPr>
    </w:p>
    <w:p w:rsidR="00EE3833" w:rsidRDefault="00EE3833" w:rsidP="00EE3833">
      <w:pPr>
        <w:rPr>
          <w:rtl/>
          <w:lang w:eastAsia="he-IL"/>
        </w:rPr>
      </w:pPr>
      <w:bookmarkStart w:id="420" w:name="_ETM_Q1_1119929"/>
      <w:bookmarkStart w:id="421" w:name="_ETM_Q1_1119950"/>
      <w:bookmarkEnd w:id="420"/>
      <w:bookmarkEnd w:id="421"/>
      <w:r>
        <w:rPr>
          <w:rFonts w:hint="cs"/>
          <w:rtl/>
          <w:lang w:eastAsia="he-IL"/>
        </w:rPr>
        <w:t xml:space="preserve">90 </w:t>
      </w:r>
      <w:bookmarkStart w:id="422" w:name="_ETM_Q1_1118348"/>
      <w:bookmarkEnd w:id="422"/>
      <w:r>
        <w:rPr>
          <w:rFonts w:hint="cs"/>
          <w:rtl/>
          <w:lang w:eastAsia="he-IL"/>
        </w:rPr>
        <w:t>אחוזים יותר פגיעה מקדימה מאשר מאחורה. עובדתית זה האירוע.</w:t>
      </w:r>
    </w:p>
    <w:p w:rsidR="00EE3833" w:rsidRDefault="00EE3833" w:rsidP="00EE3833">
      <w:pPr>
        <w:rPr>
          <w:rtl/>
          <w:lang w:eastAsia="he-IL"/>
        </w:rPr>
      </w:pPr>
      <w:bookmarkStart w:id="423" w:name="_ETM_Q1_1125736"/>
      <w:bookmarkStart w:id="424" w:name="_ETM_Q1_1125796"/>
      <w:bookmarkStart w:id="425" w:name="_ETM_Q1_1129136"/>
      <w:bookmarkEnd w:id="423"/>
      <w:bookmarkEnd w:id="424"/>
      <w:bookmarkEnd w:id="425"/>
    </w:p>
    <w:p w:rsidR="00EE3833" w:rsidRDefault="00EE3833" w:rsidP="00EE3833">
      <w:pPr>
        <w:pStyle w:val="af6"/>
        <w:keepNext/>
        <w:rPr>
          <w:rtl/>
        </w:rPr>
      </w:pPr>
      <w:bookmarkStart w:id="426" w:name="ET_yor_5080_28"/>
      <w:r w:rsidRPr="00EE3833">
        <w:rPr>
          <w:rStyle w:val="TagStyle"/>
          <w:rtl/>
        </w:rPr>
        <w:t xml:space="preserve"> &lt;&lt; </w:t>
      </w:r>
      <w:proofErr w:type="spellStart"/>
      <w:r w:rsidRPr="00EE3833">
        <w:rPr>
          <w:rStyle w:val="TagStyle"/>
          <w:rtl/>
        </w:rPr>
        <w:t>יור</w:t>
      </w:r>
      <w:proofErr w:type="spellEnd"/>
      <w:r w:rsidRPr="00EE383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E3833">
        <w:rPr>
          <w:rStyle w:val="TagStyle"/>
          <w:rtl/>
        </w:rPr>
        <w:t xml:space="preserve"> &lt;&lt; </w:t>
      </w:r>
      <w:proofErr w:type="spellStart"/>
      <w:r w:rsidRPr="00EE3833">
        <w:rPr>
          <w:rStyle w:val="TagStyle"/>
          <w:rtl/>
        </w:rPr>
        <w:t>יור</w:t>
      </w:r>
      <w:proofErr w:type="spellEnd"/>
      <w:r w:rsidRPr="00EE3833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426"/>
    </w:p>
    <w:p w:rsidR="00EE3833" w:rsidRDefault="00EE3833" w:rsidP="00EE3833">
      <w:pPr>
        <w:pStyle w:val="KeepWithNext"/>
        <w:rPr>
          <w:rtl/>
          <w:lang w:eastAsia="he-IL"/>
        </w:rPr>
      </w:pPr>
    </w:p>
    <w:p w:rsidR="00EE3833" w:rsidRDefault="00EE3833" w:rsidP="00EE3833">
      <w:pPr>
        <w:rPr>
          <w:rtl/>
          <w:lang w:eastAsia="he-IL"/>
        </w:rPr>
      </w:pPr>
      <w:bookmarkStart w:id="427" w:name="_ETM_Q1_1129421"/>
      <w:bookmarkStart w:id="428" w:name="_ETM_Q1_1129440"/>
      <w:bookmarkEnd w:id="427"/>
      <w:bookmarkEnd w:id="428"/>
      <w:r>
        <w:rPr>
          <w:rFonts w:hint="cs"/>
          <w:rtl/>
          <w:lang w:eastAsia="he-IL"/>
        </w:rPr>
        <w:t>אבל בדרך כלל המושב הקדמי הימני יותר ממוגן מבחינת כריות אוויר.</w:t>
      </w:r>
    </w:p>
    <w:p w:rsidR="00EE3833" w:rsidRDefault="00EE3833" w:rsidP="00EE3833">
      <w:pPr>
        <w:rPr>
          <w:rtl/>
          <w:lang w:eastAsia="he-IL"/>
        </w:rPr>
      </w:pPr>
      <w:bookmarkStart w:id="429" w:name="_ETM_Q1_1132704"/>
      <w:bookmarkStart w:id="430" w:name="_ETM_Q1_1132758"/>
      <w:bookmarkStart w:id="431" w:name="_ETM_Q1_1133464"/>
      <w:bookmarkEnd w:id="429"/>
      <w:bookmarkEnd w:id="430"/>
      <w:bookmarkEnd w:id="431"/>
    </w:p>
    <w:p w:rsidR="00EE3833" w:rsidRDefault="00EE3833" w:rsidP="00EE3833">
      <w:pPr>
        <w:pStyle w:val="af9"/>
        <w:keepNext/>
        <w:rPr>
          <w:rtl/>
          <w:lang w:eastAsia="he-IL"/>
        </w:rPr>
      </w:pPr>
      <w:bookmarkStart w:id="432" w:name="ET_guest_רחלי_טבת_ויזל_29"/>
      <w:r w:rsidRPr="00EE3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EE3833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432"/>
    </w:p>
    <w:p w:rsidR="00EE3833" w:rsidRDefault="00EE3833" w:rsidP="00EE3833">
      <w:pPr>
        <w:pStyle w:val="KeepWithNext"/>
        <w:rPr>
          <w:rtl/>
          <w:lang w:eastAsia="he-IL"/>
        </w:rPr>
      </w:pPr>
    </w:p>
    <w:p w:rsidR="00EE3833" w:rsidRDefault="00EE3833" w:rsidP="00EE3833">
      <w:pPr>
        <w:rPr>
          <w:rtl/>
          <w:lang w:eastAsia="he-IL"/>
        </w:rPr>
      </w:pPr>
      <w:bookmarkStart w:id="433" w:name="_ETM_Q1_1133709"/>
      <w:bookmarkStart w:id="434" w:name="_ETM_Q1_1133732"/>
      <w:bookmarkEnd w:id="433"/>
      <w:bookmarkEnd w:id="434"/>
      <w:r>
        <w:rPr>
          <w:rFonts w:hint="cs"/>
          <w:rtl/>
          <w:lang w:eastAsia="he-IL"/>
        </w:rPr>
        <w:t xml:space="preserve">עדיין. פגיעה </w:t>
      </w:r>
      <w:bookmarkStart w:id="435" w:name="_ETM_Q1_1137200"/>
      <w:bookmarkEnd w:id="435"/>
      <w:r>
        <w:rPr>
          <w:rFonts w:hint="cs"/>
          <w:rtl/>
          <w:lang w:eastAsia="he-IL"/>
        </w:rPr>
        <w:t xml:space="preserve">חזיתית, מה שנקבע זה החלק הקדמי. נמעך החלק הקדמי והרבה פעמים החלק האחורי נשאר שלם. לכן עדיין הפגיעה היא בעיקר </w:t>
      </w:r>
      <w:bookmarkStart w:id="436" w:name="_ETM_Q1_1145338"/>
      <w:bookmarkEnd w:id="436"/>
      <w:r>
        <w:rPr>
          <w:rFonts w:hint="cs"/>
          <w:rtl/>
          <w:lang w:eastAsia="he-IL"/>
        </w:rPr>
        <w:t>בחלק הקדמי.</w:t>
      </w:r>
    </w:p>
    <w:p w:rsidR="00EE3833" w:rsidRDefault="00EE3833" w:rsidP="00EE3833">
      <w:pPr>
        <w:rPr>
          <w:rtl/>
          <w:lang w:eastAsia="he-IL"/>
        </w:rPr>
      </w:pPr>
      <w:bookmarkStart w:id="437" w:name="_ETM_Q1_1148062"/>
      <w:bookmarkStart w:id="438" w:name="_ETM_Q1_1148123"/>
      <w:bookmarkStart w:id="439" w:name="_ETM_Q1_1149022"/>
      <w:bookmarkEnd w:id="437"/>
      <w:bookmarkEnd w:id="438"/>
      <w:bookmarkEnd w:id="439"/>
    </w:p>
    <w:p w:rsidR="00EE3833" w:rsidRDefault="00EE3833" w:rsidP="00EE3833">
      <w:pPr>
        <w:pStyle w:val="af9"/>
        <w:keepNext/>
        <w:rPr>
          <w:rtl/>
          <w:lang w:eastAsia="he-IL"/>
        </w:rPr>
      </w:pPr>
      <w:bookmarkStart w:id="440" w:name="ET_guest_יסכה_מוניקדם_גבעון_30"/>
      <w:r w:rsidRPr="00EE38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מוניקדם</w:t>
      </w:r>
      <w:proofErr w:type="spellEnd"/>
      <w:r>
        <w:rPr>
          <w:rtl/>
          <w:lang w:eastAsia="he-IL"/>
        </w:rPr>
        <w:t xml:space="preserve"> גבעון:</w:t>
      </w:r>
      <w:r w:rsidRPr="00EE3833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440"/>
    </w:p>
    <w:p w:rsidR="00EE3833" w:rsidRDefault="00EE3833" w:rsidP="00EE3833">
      <w:pPr>
        <w:pStyle w:val="KeepWithNext"/>
        <w:rPr>
          <w:rtl/>
          <w:lang w:eastAsia="he-IL"/>
        </w:rPr>
      </w:pPr>
    </w:p>
    <w:p w:rsidR="00EE3833" w:rsidRDefault="00EE3833" w:rsidP="00EE3833">
      <w:pPr>
        <w:rPr>
          <w:rtl/>
          <w:lang w:eastAsia="he-IL"/>
        </w:rPr>
      </w:pPr>
      <w:bookmarkStart w:id="441" w:name="_ETM_Q1_1149305"/>
      <w:bookmarkStart w:id="442" w:name="_ETM_Q1_1149324"/>
      <w:bookmarkEnd w:id="441"/>
      <w:bookmarkEnd w:id="442"/>
      <w:r>
        <w:rPr>
          <w:rFonts w:hint="cs"/>
          <w:rtl/>
          <w:lang w:eastAsia="he-IL"/>
        </w:rPr>
        <w:t xml:space="preserve">הכללים מחייבים לנתק את כרית האוויר כאשר הילד יושב </w:t>
      </w:r>
      <w:bookmarkStart w:id="443" w:name="_ETM_Q1_1152298"/>
      <w:bookmarkEnd w:id="443"/>
      <w:r>
        <w:rPr>
          <w:rFonts w:hint="cs"/>
          <w:rtl/>
          <w:lang w:eastAsia="he-IL"/>
        </w:rPr>
        <w:t>שם.</w:t>
      </w:r>
    </w:p>
    <w:p w:rsidR="00EE3833" w:rsidRDefault="00EE3833" w:rsidP="00EE3833">
      <w:pPr>
        <w:rPr>
          <w:rtl/>
          <w:lang w:eastAsia="he-IL"/>
        </w:rPr>
      </w:pPr>
      <w:bookmarkStart w:id="444" w:name="_ETM_Q1_1151892"/>
      <w:bookmarkStart w:id="445" w:name="_ETM_Q1_1151952"/>
      <w:bookmarkStart w:id="446" w:name="_ETM_Q1_1152676"/>
      <w:bookmarkEnd w:id="444"/>
      <w:bookmarkEnd w:id="445"/>
      <w:bookmarkEnd w:id="446"/>
    </w:p>
    <w:p w:rsidR="00EE3833" w:rsidRDefault="00EE3833" w:rsidP="00EE3833">
      <w:pPr>
        <w:pStyle w:val="af9"/>
        <w:keepNext/>
        <w:rPr>
          <w:rtl/>
          <w:lang w:eastAsia="he-IL"/>
        </w:rPr>
      </w:pPr>
      <w:bookmarkStart w:id="447" w:name="ET_guest_רחלי_טבת_ויזל_31"/>
      <w:r w:rsidRPr="00EE3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EE3833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447"/>
    </w:p>
    <w:p w:rsidR="00EE3833" w:rsidRDefault="00EE3833" w:rsidP="00EE3833">
      <w:pPr>
        <w:pStyle w:val="KeepWithNext"/>
        <w:rPr>
          <w:rtl/>
          <w:lang w:eastAsia="he-IL"/>
        </w:rPr>
      </w:pPr>
    </w:p>
    <w:p w:rsidR="00EE3833" w:rsidRDefault="00EE3833" w:rsidP="00EE3833">
      <w:pPr>
        <w:rPr>
          <w:rtl/>
          <w:lang w:eastAsia="he-IL"/>
        </w:rPr>
      </w:pPr>
      <w:bookmarkStart w:id="448" w:name="_ETM_Q1_1152915"/>
      <w:bookmarkStart w:id="449" w:name="_ETM_Q1_1152935"/>
      <w:bookmarkEnd w:id="448"/>
      <w:bookmarkEnd w:id="449"/>
      <w:r>
        <w:rPr>
          <w:rFonts w:hint="cs"/>
          <w:rtl/>
          <w:lang w:eastAsia="he-IL"/>
        </w:rPr>
        <w:t>מגיל אפס הוא יכול לשבת במושב הקדמי.</w:t>
      </w:r>
    </w:p>
    <w:p w:rsidR="00EE3833" w:rsidRDefault="00EE3833" w:rsidP="00EE3833">
      <w:pPr>
        <w:rPr>
          <w:rtl/>
          <w:lang w:eastAsia="he-IL"/>
        </w:rPr>
      </w:pPr>
      <w:bookmarkStart w:id="450" w:name="_ETM_Q1_1156852"/>
      <w:bookmarkStart w:id="451" w:name="_ETM_Q1_1156910"/>
      <w:bookmarkStart w:id="452" w:name="_ETM_Q1_1158476"/>
      <w:bookmarkEnd w:id="450"/>
      <w:bookmarkEnd w:id="451"/>
      <w:bookmarkEnd w:id="452"/>
    </w:p>
    <w:p w:rsidR="00EE3833" w:rsidRDefault="00EE3833" w:rsidP="00EE3833">
      <w:pPr>
        <w:pStyle w:val="af9"/>
        <w:keepNext/>
        <w:rPr>
          <w:rtl/>
          <w:lang w:eastAsia="he-IL"/>
        </w:rPr>
      </w:pPr>
      <w:bookmarkStart w:id="453" w:name="ET_guest_יסכה_מוניקדם_גבעון_32"/>
      <w:r w:rsidRPr="00EE38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מוניקדם</w:t>
      </w:r>
      <w:proofErr w:type="spellEnd"/>
      <w:r>
        <w:rPr>
          <w:rtl/>
          <w:lang w:eastAsia="he-IL"/>
        </w:rPr>
        <w:t xml:space="preserve"> גבעון:</w:t>
      </w:r>
      <w:r w:rsidRPr="00EE3833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453"/>
    </w:p>
    <w:p w:rsidR="00EE3833" w:rsidRDefault="00EE3833" w:rsidP="00EE3833">
      <w:pPr>
        <w:pStyle w:val="KeepWithNext"/>
        <w:rPr>
          <w:rtl/>
          <w:lang w:eastAsia="he-IL"/>
        </w:rPr>
      </w:pPr>
    </w:p>
    <w:p w:rsidR="00EE3833" w:rsidRDefault="00EE3833" w:rsidP="00EE3833">
      <w:pPr>
        <w:rPr>
          <w:rtl/>
          <w:lang w:eastAsia="he-IL"/>
        </w:rPr>
      </w:pPr>
      <w:bookmarkStart w:id="454" w:name="_ETM_Q1_1158761"/>
      <w:bookmarkStart w:id="455" w:name="_ETM_Q1_1158786"/>
      <w:bookmarkEnd w:id="454"/>
      <w:bookmarkEnd w:id="455"/>
      <w:r>
        <w:rPr>
          <w:rFonts w:hint="cs"/>
          <w:rtl/>
          <w:lang w:eastAsia="he-IL"/>
        </w:rPr>
        <w:t xml:space="preserve">ארגון הבריאות העולמי ביצע </w:t>
      </w:r>
      <w:bookmarkStart w:id="456" w:name="_ETM_Q1_1164556"/>
      <w:bookmarkEnd w:id="456"/>
      <w:r>
        <w:rPr>
          <w:rFonts w:hint="cs"/>
          <w:rtl/>
          <w:lang w:eastAsia="he-IL"/>
        </w:rPr>
        <w:t>מחקר בין-לאומי שבדק את הכללים במדינות השונות. אנחנו</w:t>
      </w:r>
      <w:bookmarkStart w:id="457" w:name="_ETM_Q1_1172812"/>
      <w:bookmarkEnd w:id="457"/>
      <w:r>
        <w:rPr>
          <w:rFonts w:hint="cs"/>
          <w:rtl/>
          <w:lang w:eastAsia="he-IL"/>
        </w:rPr>
        <w:t xml:space="preserve"> גזרנו מתוך זה את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ועשינו השוואה. הסתכלנו על ה</w:t>
      </w:r>
      <w:bookmarkStart w:id="458" w:name="_ETM_Q1_1176860"/>
      <w:bookmarkEnd w:id="458"/>
      <w:r>
        <w:rPr>
          <w:rFonts w:hint="cs"/>
          <w:rtl/>
          <w:lang w:eastAsia="he-IL"/>
        </w:rPr>
        <w:t xml:space="preserve">קריטריונים שקובעים את המעבר בין אמצעי בטיחות אחד למשנהו. בישראל </w:t>
      </w:r>
      <w:bookmarkStart w:id="459" w:name="_ETM_Q1_1184810"/>
      <w:bookmarkEnd w:id="459"/>
      <w:r>
        <w:rPr>
          <w:rFonts w:hint="cs"/>
          <w:rtl/>
          <w:lang w:eastAsia="he-IL"/>
        </w:rPr>
        <w:t xml:space="preserve">הקריטריון הוא כמובן של גיל והגיל המקסימלי לחובת ישיבה </w:t>
      </w:r>
      <w:bookmarkStart w:id="460" w:name="_ETM_Q1_1189020"/>
      <w:bookmarkEnd w:id="460"/>
      <w:r>
        <w:rPr>
          <w:rFonts w:hint="cs"/>
          <w:rtl/>
          <w:lang w:eastAsia="he-IL"/>
        </w:rPr>
        <w:t xml:space="preserve">באמצעי בטיחות הוא עד גיל שמונה. ישראל היא אחת מתוך </w:t>
      </w:r>
      <w:bookmarkStart w:id="461" w:name="_ETM_Q1_1193614"/>
      <w:bookmarkEnd w:id="461"/>
      <w:r>
        <w:rPr>
          <w:rFonts w:hint="cs"/>
          <w:rtl/>
          <w:lang w:eastAsia="he-IL"/>
        </w:rPr>
        <w:t>חמש מדינות שמגדירות זאת כך, מתוך 37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הקריטריונים הנוספים, כפי שציינתי קודם, הם גובה, שילוב של גובה וגיל </w:t>
      </w:r>
      <w:bookmarkStart w:id="462" w:name="_ETM_Q1_1201936"/>
      <w:bookmarkEnd w:id="462"/>
      <w:r>
        <w:rPr>
          <w:rFonts w:hint="cs"/>
          <w:rtl/>
          <w:lang w:eastAsia="he-IL"/>
        </w:rPr>
        <w:t xml:space="preserve">או שילוב של גובה ומשקל ויש מדינה אחת שמשלבת את </w:t>
      </w:r>
      <w:bookmarkStart w:id="463" w:name="_ETM_Q1_1203600"/>
      <w:bookmarkEnd w:id="463"/>
      <w:r>
        <w:rPr>
          <w:rFonts w:hint="cs"/>
          <w:rtl/>
          <w:lang w:eastAsia="he-IL"/>
        </w:rPr>
        <w:t xml:space="preserve">שלושתם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משקל, גובה וגיל.</w:t>
      </w:r>
    </w:p>
    <w:p w:rsidR="00EE3833" w:rsidRDefault="00EE3833" w:rsidP="00EE3833">
      <w:pPr>
        <w:rPr>
          <w:rtl/>
          <w:lang w:eastAsia="he-IL"/>
        </w:rPr>
      </w:pPr>
      <w:bookmarkStart w:id="464" w:name="_ETM_Q1_1205980"/>
      <w:bookmarkStart w:id="465" w:name="_ETM_Q1_1206046"/>
      <w:bookmarkStart w:id="466" w:name="_ETM_Q1_1206900"/>
      <w:bookmarkEnd w:id="464"/>
      <w:bookmarkEnd w:id="465"/>
      <w:bookmarkEnd w:id="466"/>
    </w:p>
    <w:p w:rsidR="00EE3833" w:rsidRDefault="00EE3833" w:rsidP="00EE3833">
      <w:pPr>
        <w:pStyle w:val="af6"/>
        <w:keepNext/>
        <w:rPr>
          <w:rtl/>
        </w:rPr>
      </w:pPr>
      <w:bookmarkStart w:id="467" w:name="ET_yor_5080_33"/>
      <w:r w:rsidRPr="00EE3833">
        <w:rPr>
          <w:rStyle w:val="TagStyle"/>
          <w:rtl/>
        </w:rPr>
        <w:t xml:space="preserve"> &lt;&lt; </w:t>
      </w:r>
      <w:proofErr w:type="spellStart"/>
      <w:r w:rsidRPr="00EE3833">
        <w:rPr>
          <w:rStyle w:val="TagStyle"/>
          <w:rtl/>
        </w:rPr>
        <w:t>יור</w:t>
      </w:r>
      <w:proofErr w:type="spellEnd"/>
      <w:r w:rsidRPr="00EE383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E3833">
        <w:rPr>
          <w:rStyle w:val="TagStyle"/>
          <w:rtl/>
        </w:rPr>
        <w:t xml:space="preserve"> &lt;&lt; </w:t>
      </w:r>
      <w:proofErr w:type="spellStart"/>
      <w:r w:rsidRPr="00EE3833">
        <w:rPr>
          <w:rStyle w:val="TagStyle"/>
          <w:rtl/>
        </w:rPr>
        <w:t>יור</w:t>
      </w:r>
      <w:proofErr w:type="spellEnd"/>
      <w:r w:rsidRPr="00EE3833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467"/>
    </w:p>
    <w:p w:rsidR="00EE3833" w:rsidRDefault="00EE3833" w:rsidP="00EE3833">
      <w:pPr>
        <w:pStyle w:val="KeepWithNext"/>
        <w:rPr>
          <w:rtl/>
          <w:lang w:eastAsia="he-IL"/>
        </w:rPr>
      </w:pPr>
    </w:p>
    <w:p w:rsidR="00EE3833" w:rsidRDefault="00EE3833" w:rsidP="00EE3833">
      <w:pPr>
        <w:rPr>
          <w:rtl/>
          <w:lang w:eastAsia="he-IL"/>
        </w:rPr>
      </w:pPr>
      <w:bookmarkStart w:id="468" w:name="_ETM_Q1_1207179"/>
      <w:bookmarkStart w:id="469" w:name="_ETM_Q1_1207199"/>
      <w:bookmarkEnd w:id="468"/>
      <w:bookmarkEnd w:id="469"/>
      <w:r>
        <w:rPr>
          <w:rFonts w:hint="cs"/>
          <w:rtl/>
          <w:lang w:eastAsia="he-IL"/>
        </w:rPr>
        <w:t xml:space="preserve">שמונה מדינות משלבות גובה </w:t>
      </w:r>
      <w:bookmarkStart w:id="470" w:name="_ETM_Q1_1208954"/>
      <w:bookmarkEnd w:id="470"/>
      <w:r>
        <w:rPr>
          <w:rFonts w:hint="cs"/>
          <w:rtl/>
          <w:lang w:eastAsia="he-IL"/>
        </w:rPr>
        <w:t xml:space="preserve">וגיל בל רק חמש מדינות גיל בלבד. זאת א ומרת, </w:t>
      </w:r>
      <w:bookmarkStart w:id="471" w:name="_ETM_Q1_1213566"/>
      <w:bookmarkEnd w:id="471"/>
      <w:r>
        <w:rPr>
          <w:rFonts w:hint="cs"/>
          <w:rtl/>
          <w:lang w:eastAsia="he-IL"/>
        </w:rPr>
        <w:t>13 מדינות מתייחסות לגיל.</w:t>
      </w:r>
    </w:p>
    <w:p w:rsidR="00EE3833" w:rsidRDefault="00EE3833" w:rsidP="00EE3833">
      <w:pPr>
        <w:rPr>
          <w:rtl/>
          <w:lang w:eastAsia="he-IL"/>
        </w:rPr>
      </w:pPr>
      <w:bookmarkStart w:id="472" w:name="_ETM_Q1_1216559"/>
      <w:bookmarkStart w:id="473" w:name="_ETM_Q1_1216609"/>
      <w:bookmarkEnd w:id="472"/>
      <w:bookmarkEnd w:id="473"/>
    </w:p>
    <w:p w:rsidR="00EE3833" w:rsidRDefault="00EE3833" w:rsidP="00EE3833">
      <w:pPr>
        <w:pStyle w:val="af9"/>
        <w:keepNext/>
        <w:rPr>
          <w:rtl/>
          <w:lang w:eastAsia="he-IL"/>
        </w:rPr>
      </w:pPr>
      <w:bookmarkStart w:id="474" w:name="ET_guest_יסכה_מוניקדם_גבעון_34"/>
      <w:r w:rsidRPr="00EE3833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מוניקדם</w:t>
      </w:r>
      <w:proofErr w:type="spellEnd"/>
      <w:r>
        <w:rPr>
          <w:rtl/>
          <w:lang w:eastAsia="he-IL"/>
        </w:rPr>
        <w:t xml:space="preserve"> גבעון:</w:t>
      </w:r>
      <w:r w:rsidRPr="00EE3833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474"/>
    </w:p>
    <w:p w:rsidR="00EE3833" w:rsidRDefault="00EE3833" w:rsidP="00EE3833">
      <w:pPr>
        <w:pStyle w:val="KeepWithNext"/>
        <w:rPr>
          <w:rtl/>
          <w:lang w:eastAsia="he-IL"/>
        </w:rPr>
      </w:pPr>
    </w:p>
    <w:p w:rsidR="00EE3833" w:rsidRDefault="00EE3833" w:rsidP="00EE3833">
      <w:pPr>
        <w:rPr>
          <w:rtl/>
          <w:lang w:eastAsia="he-IL"/>
        </w:rPr>
      </w:pPr>
      <w:bookmarkStart w:id="475" w:name="_ETM_Q1_1216371"/>
      <w:bookmarkStart w:id="476" w:name="_ETM_Q1_1216392"/>
      <w:bookmarkEnd w:id="475"/>
      <w:bookmarkEnd w:id="476"/>
      <w:r>
        <w:rPr>
          <w:rFonts w:hint="cs"/>
          <w:rtl/>
          <w:lang w:eastAsia="he-IL"/>
        </w:rPr>
        <w:t xml:space="preserve">בדיוק. אם תסתכל בשקף הבא, אני מסבירה את זה. 13 מדינות קובעות גיל כקריטריון עם </w:t>
      </w:r>
      <w:bookmarkStart w:id="477" w:name="_ETM_Q1_1221456"/>
      <w:bookmarkEnd w:id="477"/>
      <w:r>
        <w:rPr>
          <w:rFonts w:hint="cs"/>
          <w:rtl/>
          <w:lang w:eastAsia="he-IL"/>
        </w:rPr>
        <w:t xml:space="preserve">או בלי קריטריונים אחרים, מתוכן חמש מדינות מגדירות חובה </w:t>
      </w:r>
      <w:bookmarkStart w:id="478" w:name="_ETM_Q1_1226314"/>
      <w:bookmarkEnd w:id="478"/>
      <w:r>
        <w:rPr>
          <w:rFonts w:hint="cs"/>
          <w:rtl/>
          <w:lang w:eastAsia="he-IL"/>
        </w:rPr>
        <w:t>עד גיל שמונה ושמונה מדינות מגדירות חובה עד ג</w:t>
      </w:r>
      <w:bookmarkStart w:id="479" w:name="_ETM_Q1_1228599"/>
      <w:bookmarkEnd w:id="479"/>
      <w:r>
        <w:rPr>
          <w:rFonts w:hint="cs"/>
          <w:rtl/>
          <w:lang w:eastAsia="he-IL"/>
        </w:rPr>
        <w:t xml:space="preserve">יל עשר. אם מסתכלים על המדינות, אפשר לראות שהגיל בישראל </w:t>
      </w:r>
      <w:bookmarkStart w:id="480" w:name="_ETM_Q1_1231747"/>
      <w:bookmarkEnd w:id="480"/>
      <w:r>
        <w:rPr>
          <w:rFonts w:hint="cs"/>
          <w:rtl/>
          <w:lang w:eastAsia="he-IL"/>
        </w:rPr>
        <w:t xml:space="preserve">נמוך מצרפת, בריטניה, גרמניה ושוויץ, והגיל בישראל גבוה מאוסטרליה, ניו </w:t>
      </w:r>
      <w:bookmarkStart w:id="481" w:name="_ETM_Q1_1235522"/>
      <w:bookmarkEnd w:id="481"/>
      <w:r>
        <w:rPr>
          <w:rFonts w:hint="cs"/>
          <w:rtl/>
          <w:lang w:eastAsia="he-IL"/>
        </w:rPr>
        <w:t xml:space="preserve">זילנד ויפן. זה קצת להבין היכן אנחנו עומדים ביחס </w:t>
      </w:r>
      <w:bookmarkStart w:id="482" w:name="_ETM_Q1_1238412"/>
      <w:bookmarkEnd w:id="482"/>
      <w:r>
        <w:rPr>
          <w:rFonts w:hint="cs"/>
          <w:rtl/>
          <w:lang w:eastAsia="he-IL"/>
        </w:rPr>
        <w:t>למדינות השונות בעולם.</w:t>
      </w:r>
    </w:p>
    <w:p w:rsidR="00EE3833" w:rsidRDefault="00EE3833" w:rsidP="00EE3833">
      <w:pPr>
        <w:rPr>
          <w:rtl/>
          <w:lang w:eastAsia="he-IL"/>
        </w:rPr>
      </w:pPr>
      <w:bookmarkStart w:id="483" w:name="_ETM_Q1_1244358"/>
      <w:bookmarkStart w:id="484" w:name="_ETM_Q1_1244418"/>
      <w:bookmarkStart w:id="485" w:name="_ETM_Q1_1248490"/>
      <w:bookmarkEnd w:id="483"/>
      <w:bookmarkEnd w:id="484"/>
      <w:bookmarkEnd w:id="485"/>
    </w:p>
    <w:p w:rsidR="00EE3833" w:rsidRDefault="00EE3833" w:rsidP="00EE3833">
      <w:pPr>
        <w:pStyle w:val="a4"/>
        <w:keepNext/>
        <w:rPr>
          <w:rtl/>
        </w:rPr>
      </w:pPr>
      <w:bookmarkStart w:id="486" w:name="ET_speaker_5795_35"/>
      <w:r w:rsidRPr="00EE38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EE3833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486"/>
    </w:p>
    <w:p w:rsidR="00EE3833" w:rsidRDefault="00EE3833" w:rsidP="00EE3833">
      <w:pPr>
        <w:pStyle w:val="KeepWithNext"/>
        <w:rPr>
          <w:rtl/>
          <w:lang w:eastAsia="he-IL"/>
        </w:rPr>
      </w:pPr>
    </w:p>
    <w:p w:rsidR="00EE3833" w:rsidRDefault="00EE3833" w:rsidP="00EE3833">
      <w:pPr>
        <w:rPr>
          <w:rtl/>
          <w:lang w:eastAsia="he-IL"/>
        </w:rPr>
      </w:pPr>
      <w:bookmarkStart w:id="487" w:name="_ETM_Q1_1248756"/>
      <w:bookmarkStart w:id="488" w:name="_ETM_Q1_1248776"/>
      <w:bookmarkEnd w:id="487"/>
      <w:bookmarkEnd w:id="488"/>
      <w:r>
        <w:rPr>
          <w:rFonts w:hint="cs"/>
          <w:rtl/>
          <w:lang w:eastAsia="he-IL"/>
        </w:rPr>
        <w:t xml:space="preserve">יש </w:t>
      </w:r>
      <w:r w:rsidR="00443447">
        <w:rPr>
          <w:rFonts w:hint="cs"/>
          <w:rtl/>
          <w:lang w:eastAsia="he-IL"/>
        </w:rPr>
        <w:t>השוואה</w:t>
      </w:r>
      <w:r>
        <w:rPr>
          <w:rFonts w:hint="cs"/>
          <w:rtl/>
          <w:lang w:eastAsia="he-IL"/>
        </w:rPr>
        <w:t xml:space="preserve"> ברמת הפגיעה בין ישראל </w:t>
      </w:r>
      <w:bookmarkStart w:id="489" w:name="_ETM_Q1_1253264"/>
      <w:bookmarkEnd w:id="489"/>
      <w:r>
        <w:rPr>
          <w:rFonts w:hint="cs"/>
          <w:rtl/>
          <w:lang w:eastAsia="he-IL"/>
        </w:rPr>
        <w:t>או בין קבוצות שונות של מדינות כאשר אחת מחמי</w:t>
      </w:r>
      <w:bookmarkStart w:id="490" w:name="_ETM_Q1_1255778"/>
      <w:bookmarkEnd w:id="490"/>
      <w:r>
        <w:rPr>
          <w:rFonts w:hint="cs"/>
          <w:rtl/>
          <w:lang w:eastAsia="he-IL"/>
        </w:rPr>
        <w:t>רה ואחת פחות מחמירה?</w:t>
      </w:r>
      <w:bookmarkStart w:id="491" w:name="_ETM_Q1_1257134"/>
      <w:bookmarkEnd w:id="491"/>
    </w:p>
    <w:p w:rsidR="00EE3833" w:rsidRDefault="00EE3833" w:rsidP="00EE3833">
      <w:pPr>
        <w:rPr>
          <w:rtl/>
          <w:lang w:eastAsia="he-IL"/>
        </w:rPr>
      </w:pPr>
      <w:bookmarkStart w:id="492" w:name="_ETM_Q1_1257196"/>
      <w:bookmarkEnd w:id="492"/>
    </w:p>
    <w:p w:rsidR="00EE3833" w:rsidRDefault="00EE3833" w:rsidP="00EE3833">
      <w:pPr>
        <w:pStyle w:val="af9"/>
        <w:keepNext/>
        <w:rPr>
          <w:rtl/>
          <w:lang w:eastAsia="he-IL"/>
        </w:rPr>
      </w:pPr>
      <w:bookmarkStart w:id="493" w:name="ET_guest_רחלי_טבת_ויזל_36"/>
      <w:r w:rsidRPr="00EE3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EE3833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493"/>
    </w:p>
    <w:p w:rsidR="00EE3833" w:rsidRDefault="00EE3833" w:rsidP="00EE3833">
      <w:pPr>
        <w:pStyle w:val="KeepWithNext"/>
        <w:rPr>
          <w:rtl/>
          <w:lang w:eastAsia="he-IL"/>
        </w:rPr>
      </w:pPr>
    </w:p>
    <w:p w:rsidR="00EE3833" w:rsidRDefault="00EE3833" w:rsidP="00EE3833">
      <w:pPr>
        <w:rPr>
          <w:rtl/>
          <w:lang w:eastAsia="he-IL"/>
        </w:rPr>
      </w:pPr>
      <w:r>
        <w:rPr>
          <w:rFonts w:hint="cs"/>
          <w:rtl/>
          <w:lang w:eastAsia="he-IL"/>
        </w:rPr>
        <w:t>מצבנו יחסית למדינות ה-</w:t>
      </w:r>
      <w:r>
        <w:rPr>
          <w:lang w:eastAsia="he-IL"/>
        </w:rPr>
        <w:t>OECD</w:t>
      </w:r>
      <w:r w:rsidR="00443447">
        <w:rPr>
          <w:rFonts w:hint="cs"/>
          <w:rtl/>
          <w:lang w:eastAsia="he-IL"/>
        </w:rPr>
        <w:t xml:space="preserve"> הוא הרבה פחות </w:t>
      </w:r>
      <w:bookmarkStart w:id="494" w:name="_ETM_Q1_1261103"/>
      <w:bookmarkEnd w:id="494"/>
      <w:r w:rsidR="00443447">
        <w:rPr>
          <w:rFonts w:hint="cs"/>
          <w:rtl/>
          <w:lang w:eastAsia="he-IL"/>
        </w:rPr>
        <w:t xml:space="preserve">טוב. יחסית לארצות הברית מצבנו יותר טוב. האמת היא שכאשר </w:t>
      </w:r>
      <w:bookmarkStart w:id="495" w:name="_ETM_Q1_1267965"/>
      <w:bookmarkEnd w:id="495"/>
      <w:r w:rsidR="00443447">
        <w:rPr>
          <w:rFonts w:hint="cs"/>
          <w:rtl/>
          <w:lang w:eastAsia="he-IL"/>
        </w:rPr>
        <w:t xml:space="preserve">בודקים יחסית למספר האנשים ולמספר הילדים, לכאורה מצבנו יותר טוב </w:t>
      </w:r>
      <w:bookmarkStart w:id="496" w:name="_ETM_Q1_1273487"/>
      <w:bookmarkEnd w:id="496"/>
      <w:r w:rsidR="00443447">
        <w:rPr>
          <w:rFonts w:hint="cs"/>
          <w:rtl/>
          <w:lang w:eastAsia="he-IL"/>
        </w:rPr>
        <w:t>כי יש אצלנו יותר ילדים, אבל כמעט בכל המדדים ה</w:t>
      </w:r>
      <w:bookmarkStart w:id="497" w:name="_ETM_Q1_1276301"/>
      <w:bookmarkEnd w:id="497"/>
      <w:r w:rsidR="00443447">
        <w:rPr>
          <w:rFonts w:hint="cs"/>
          <w:rtl/>
          <w:lang w:eastAsia="he-IL"/>
        </w:rPr>
        <w:t>אחרים, היפגעות הולכי רגל, היפגעות נוסעים, כמעט בכל המדדים א</w:t>
      </w:r>
      <w:bookmarkStart w:id="498" w:name="_ETM_Q1_1281277"/>
      <w:bookmarkEnd w:id="498"/>
      <w:r w:rsidR="00443447">
        <w:rPr>
          <w:rFonts w:hint="cs"/>
          <w:rtl/>
          <w:lang w:eastAsia="he-IL"/>
        </w:rPr>
        <w:t>נחנו בין המדינות שמדורגות יחסית נמוך לא טוב ל-</w:t>
      </w:r>
      <w:r w:rsidR="00443447">
        <w:rPr>
          <w:lang w:eastAsia="he-IL"/>
        </w:rPr>
        <w:t>OECD</w:t>
      </w:r>
      <w:r w:rsidR="00443447">
        <w:rPr>
          <w:rFonts w:hint="cs"/>
          <w:rtl/>
          <w:lang w:eastAsia="he-IL"/>
        </w:rPr>
        <w:t>.</w:t>
      </w:r>
    </w:p>
    <w:p w:rsidR="00443447" w:rsidRDefault="00443447" w:rsidP="00EE3833">
      <w:pPr>
        <w:rPr>
          <w:rtl/>
          <w:lang w:eastAsia="he-IL"/>
        </w:rPr>
      </w:pPr>
      <w:bookmarkStart w:id="499" w:name="_ETM_Q1_1286629"/>
      <w:bookmarkEnd w:id="499"/>
    </w:p>
    <w:p w:rsidR="00443447" w:rsidRDefault="00443447" w:rsidP="00443447">
      <w:pPr>
        <w:pStyle w:val="a4"/>
        <w:keepNext/>
        <w:rPr>
          <w:rtl/>
        </w:rPr>
      </w:pPr>
      <w:bookmarkStart w:id="500" w:name="ET_speaker_5795_37"/>
      <w:r w:rsidRPr="004434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443447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500"/>
    </w:p>
    <w:p w:rsidR="00443447" w:rsidRDefault="00443447" w:rsidP="00443447">
      <w:pPr>
        <w:pStyle w:val="KeepWithNext"/>
        <w:rPr>
          <w:rtl/>
          <w:lang w:eastAsia="he-IL"/>
        </w:rPr>
      </w:pPr>
    </w:p>
    <w:p w:rsidR="00443447" w:rsidRDefault="00443447" w:rsidP="00443447">
      <w:pPr>
        <w:rPr>
          <w:rtl/>
          <w:lang w:eastAsia="he-IL"/>
        </w:rPr>
      </w:pPr>
      <w:bookmarkStart w:id="501" w:name="_ETM_Q1_1286901"/>
      <w:bookmarkStart w:id="502" w:name="_ETM_Q1_1286921"/>
      <w:bookmarkEnd w:id="501"/>
      <w:bookmarkEnd w:id="502"/>
      <w:r>
        <w:rPr>
          <w:rFonts w:hint="cs"/>
          <w:rtl/>
          <w:lang w:eastAsia="he-IL"/>
        </w:rPr>
        <w:t xml:space="preserve">אז יש קורלציה מאוד ברורה בין מידת ההחמרה בקריטריונים </w:t>
      </w:r>
      <w:bookmarkStart w:id="503" w:name="_ETM_Q1_1289538"/>
      <w:bookmarkEnd w:id="503"/>
      <w:r>
        <w:rPr>
          <w:rFonts w:hint="cs"/>
          <w:rtl/>
          <w:lang w:eastAsia="he-IL"/>
        </w:rPr>
        <w:t>לתוצאה.</w:t>
      </w:r>
    </w:p>
    <w:p w:rsidR="00443447" w:rsidRDefault="00443447" w:rsidP="00443447">
      <w:pPr>
        <w:rPr>
          <w:rtl/>
          <w:lang w:eastAsia="he-IL"/>
        </w:rPr>
      </w:pPr>
      <w:bookmarkStart w:id="504" w:name="_ETM_Q1_1293192"/>
      <w:bookmarkStart w:id="505" w:name="_ETM_Q1_1293251"/>
      <w:bookmarkStart w:id="506" w:name="_ETM_Q1_1293731"/>
      <w:bookmarkEnd w:id="504"/>
      <w:bookmarkEnd w:id="505"/>
      <w:bookmarkEnd w:id="506"/>
    </w:p>
    <w:p w:rsidR="00443447" w:rsidRDefault="00443447" w:rsidP="00443447">
      <w:pPr>
        <w:pStyle w:val="af9"/>
        <w:keepNext/>
        <w:rPr>
          <w:rtl/>
          <w:lang w:eastAsia="he-IL"/>
        </w:rPr>
      </w:pPr>
      <w:bookmarkStart w:id="507" w:name="ET_guest_רחלי_טבת_ויזל_38"/>
      <w:r w:rsidRPr="0044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44344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507"/>
    </w:p>
    <w:p w:rsidR="00443447" w:rsidRDefault="00443447" w:rsidP="00443447">
      <w:pPr>
        <w:pStyle w:val="KeepWithNext"/>
        <w:rPr>
          <w:rtl/>
          <w:lang w:eastAsia="he-IL"/>
        </w:rPr>
      </w:pPr>
    </w:p>
    <w:p w:rsidR="00443447" w:rsidRDefault="00443447" w:rsidP="00443447">
      <w:pPr>
        <w:rPr>
          <w:rtl/>
          <w:lang w:eastAsia="he-IL"/>
        </w:rPr>
      </w:pPr>
      <w:bookmarkStart w:id="508" w:name="_ETM_Q1_1293964"/>
      <w:bookmarkStart w:id="509" w:name="_ETM_Q1_1293988"/>
      <w:bookmarkEnd w:id="508"/>
      <w:bookmarkEnd w:id="509"/>
      <w:r>
        <w:rPr>
          <w:rFonts w:hint="cs"/>
          <w:rtl/>
          <w:lang w:eastAsia="he-IL"/>
        </w:rPr>
        <w:t xml:space="preserve">אני אתייחס לזה כי יש עוד דברים ולא רק </w:t>
      </w:r>
      <w:bookmarkStart w:id="510" w:name="_ETM_Q1_1292770"/>
      <w:bookmarkEnd w:id="510"/>
      <w:r>
        <w:rPr>
          <w:rFonts w:hint="cs"/>
          <w:rtl/>
          <w:lang w:eastAsia="he-IL"/>
        </w:rPr>
        <w:t>זה. למשל חגורות בטיחות, זו הבעיה הכי גדולה שלנ</w:t>
      </w:r>
      <w:bookmarkStart w:id="511" w:name="_ETM_Q1_1301211"/>
      <w:bookmarkEnd w:id="511"/>
      <w:r>
        <w:rPr>
          <w:rFonts w:hint="cs"/>
          <w:rtl/>
          <w:lang w:eastAsia="he-IL"/>
        </w:rPr>
        <w:t>ו,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לפני מושבי הבטיחות. זה הסיפור המרכזי.</w:t>
      </w:r>
    </w:p>
    <w:p w:rsidR="00443447" w:rsidRDefault="00443447" w:rsidP="00443447">
      <w:pPr>
        <w:rPr>
          <w:rtl/>
          <w:lang w:eastAsia="he-IL"/>
        </w:rPr>
      </w:pPr>
      <w:bookmarkStart w:id="512" w:name="_ETM_Q1_1307054"/>
      <w:bookmarkStart w:id="513" w:name="_ETM_Q1_1307111"/>
      <w:bookmarkStart w:id="514" w:name="_ETM_Q1_1309087"/>
      <w:bookmarkEnd w:id="512"/>
      <w:bookmarkEnd w:id="513"/>
      <w:bookmarkEnd w:id="514"/>
    </w:p>
    <w:p w:rsidR="00443447" w:rsidRDefault="00443447" w:rsidP="00443447">
      <w:pPr>
        <w:pStyle w:val="a4"/>
        <w:keepNext/>
        <w:rPr>
          <w:rtl/>
        </w:rPr>
      </w:pPr>
      <w:bookmarkStart w:id="515" w:name="ET_speaker_6041_39"/>
      <w:r w:rsidRPr="0044344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43447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515"/>
    </w:p>
    <w:p w:rsidR="00443447" w:rsidRDefault="00443447" w:rsidP="00443447">
      <w:pPr>
        <w:pStyle w:val="KeepWithNext"/>
        <w:rPr>
          <w:rtl/>
          <w:lang w:eastAsia="he-IL"/>
        </w:rPr>
      </w:pPr>
    </w:p>
    <w:p w:rsidR="00443447" w:rsidRDefault="00443447" w:rsidP="00443447">
      <w:pPr>
        <w:rPr>
          <w:rtl/>
          <w:lang w:eastAsia="he-IL"/>
        </w:rPr>
      </w:pPr>
      <w:bookmarkStart w:id="516" w:name="_ETM_Q1_1309439"/>
      <w:bookmarkStart w:id="517" w:name="_ETM_Q1_1309459"/>
      <w:bookmarkEnd w:id="516"/>
      <w:bookmarkEnd w:id="517"/>
      <w:r>
        <w:rPr>
          <w:rFonts w:hint="cs"/>
          <w:rtl/>
          <w:lang w:eastAsia="he-IL"/>
        </w:rPr>
        <w:t xml:space="preserve">אני חושבת שהנושא הזה הוא </w:t>
      </w:r>
      <w:proofErr w:type="spellStart"/>
      <w:r>
        <w:rPr>
          <w:rFonts w:hint="cs"/>
          <w:rtl/>
          <w:lang w:eastAsia="he-IL"/>
        </w:rPr>
        <w:t>אנקדוטלי</w:t>
      </w:r>
      <w:proofErr w:type="spellEnd"/>
      <w:r>
        <w:rPr>
          <w:rFonts w:hint="cs"/>
          <w:rtl/>
          <w:lang w:eastAsia="he-IL"/>
        </w:rPr>
        <w:t xml:space="preserve"> לכל כך הרבה נושאים שחייבים להעלות אותם.</w:t>
      </w:r>
    </w:p>
    <w:p w:rsidR="00443447" w:rsidRDefault="00443447" w:rsidP="00443447">
      <w:pPr>
        <w:rPr>
          <w:rtl/>
          <w:lang w:eastAsia="he-IL"/>
        </w:rPr>
      </w:pPr>
      <w:bookmarkStart w:id="518" w:name="_ETM_Q1_1315122"/>
      <w:bookmarkStart w:id="519" w:name="_ETM_Q1_1315175"/>
      <w:bookmarkStart w:id="520" w:name="_ETM_Q1_1316018"/>
      <w:bookmarkEnd w:id="518"/>
      <w:bookmarkEnd w:id="519"/>
      <w:bookmarkEnd w:id="520"/>
    </w:p>
    <w:p w:rsidR="00443447" w:rsidRDefault="00443447" w:rsidP="00443447">
      <w:pPr>
        <w:pStyle w:val="af9"/>
        <w:keepNext/>
        <w:rPr>
          <w:rtl/>
          <w:lang w:eastAsia="he-IL"/>
        </w:rPr>
      </w:pPr>
      <w:bookmarkStart w:id="521" w:name="ET_guest_רחלי_טבת_ויזל_40"/>
      <w:r w:rsidRPr="0044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44344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521"/>
    </w:p>
    <w:p w:rsidR="00443447" w:rsidRDefault="00443447" w:rsidP="00443447">
      <w:pPr>
        <w:pStyle w:val="KeepWithNext"/>
        <w:rPr>
          <w:rtl/>
          <w:lang w:eastAsia="he-IL"/>
        </w:rPr>
      </w:pPr>
    </w:p>
    <w:p w:rsidR="00443447" w:rsidRDefault="00443447" w:rsidP="00443447">
      <w:pPr>
        <w:rPr>
          <w:rtl/>
          <w:lang w:eastAsia="he-IL"/>
        </w:rPr>
      </w:pPr>
      <w:bookmarkStart w:id="522" w:name="_ETM_Q1_1316246"/>
      <w:bookmarkStart w:id="523" w:name="_ETM_Q1_1316266"/>
      <w:bookmarkEnd w:id="522"/>
      <w:bookmarkEnd w:id="523"/>
      <w:r>
        <w:rPr>
          <w:rFonts w:hint="cs"/>
          <w:rtl/>
          <w:lang w:eastAsia="he-IL"/>
        </w:rPr>
        <w:t>נכון.</w:t>
      </w:r>
      <w:r w:rsidR="0034508E">
        <w:rPr>
          <w:rFonts w:hint="cs"/>
          <w:rtl/>
          <w:lang w:eastAsia="he-IL"/>
        </w:rPr>
        <w:t xml:space="preserve"> </w:t>
      </w:r>
    </w:p>
    <w:p w:rsidR="00443447" w:rsidRDefault="00443447" w:rsidP="00443447">
      <w:pPr>
        <w:rPr>
          <w:rtl/>
          <w:lang w:eastAsia="he-IL"/>
        </w:rPr>
      </w:pPr>
      <w:bookmarkStart w:id="524" w:name="_ETM_Q1_1325346"/>
      <w:bookmarkStart w:id="525" w:name="_ETM_Q1_1325401"/>
      <w:bookmarkStart w:id="526" w:name="_ETM_Q1_1328122"/>
      <w:bookmarkEnd w:id="524"/>
      <w:bookmarkEnd w:id="525"/>
      <w:bookmarkEnd w:id="526"/>
    </w:p>
    <w:p w:rsidR="00443447" w:rsidRDefault="00443447" w:rsidP="00443447">
      <w:pPr>
        <w:pStyle w:val="af6"/>
        <w:keepNext/>
        <w:rPr>
          <w:rtl/>
        </w:rPr>
      </w:pPr>
      <w:bookmarkStart w:id="527" w:name="ET_yor_5080_41"/>
      <w:r w:rsidRPr="00443447">
        <w:rPr>
          <w:rStyle w:val="TagStyle"/>
          <w:rtl/>
        </w:rPr>
        <w:t xml:space="preserve"> &lt;&lt; </w:t>
      </w:r>
      <w:proofErr w:type="spellStart"/>
      <w:r w:rsidRPr="00443447">
        <w:rPr>
          <w:rStyle w:val="TagStyle"/>
          <w:rtl/>
        </w:rPr>
        <w:t>יור</w:t>
      </w:r>
      <w:proofErr w:type="spellEnd"/>
      <w:r w:rsidRPr="0044344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43447">
        <w:rPr>
          <w:rStyle w:val="TagStyle"/>
          <w:rtl/>
        </w:rPr>
        <w:t xml:space="preserve"> &lt;&lt; </w:t>
      </w:r>
      <w:proofErr w:type="spellStart"/>
      <w:r w:rsidRPr="00443447">
        <w:rPr>
          <w:rStyle w:val="TagStyle"/>
          <w:rtl/>
        </w:rPr>
        <w:t>יור</w:t>
      </w:r>
      <w:proofErr w:type="spellEnd"/>
      <w:r w:rsidRPr="0044344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527"/>
    </w:p>
    <w:p w:rsidR="00443447" w:rsidRDefault="00443447" w:rsidP="00443447">
      <w:pPr>
        <w:pStyle w:val="KeepWithNext"/>
        <w:rPr>
          <w:rtl/>
          <w:lang w:eastAsia="he-IL"/>
        </w:rPr>
      </w:pPr>
    </w:p>
    <w:p w:rsidR="00443447" w:rsidRDefault="00443447" w:rsidP="00443447">
      <w:pPr>
        <w:rPr>
          <w:rtl/>
          <w:lang w:eastAsia="he-IL"/>
        </w:rPr>
      </w:pPr>
      <w:bookmarkStart w:id="528" w:name="_ETM_Q1_1328401"/>
      <w:bookmarkStart w:id="529" w:name="_ETM_Q1_1328424"/>
      <w:bookmarkEnd w:id="528"/>
      <w:bookmarkEnd w:id="529"/>
      <w:r>
        <w:rPr>
          <w:rFonts w:hint="cs"/>
          <w:rtl/>
          <w:lang w:eastAsia="he-IL"/>
        </w:rPr>
        <w:t xml:space="preserve">תודה דוקטור </w:t>
      </w:r>
      <w:proofErr w:type="spellStart"/>
      <w:r>
        <w:rPr>
          <w:rFonts w:hint="cs"/>
          <w:rtl/>
          <w:lang w:eastAsia="he-IL"/>
        </w:rPr>
        <w:t>יסכה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מוניקדם</w:t>
      </w:r>
      <w:proofErr w:type="spellEnd"/>
      <w:r>
        <w:rPr>
          <w:rFonts w:hint="cs"/>
          <w:rtl/>
          <w:lang w:eastAsia="he-IL"/>
        </w:rPr>
        <w:t xml:space="preserve"> טבעון. תודה רבה </w:t>
      </w:r>
      <w:bookmarkStart w:id="530" w:name="_ETM_Q1_1331771"/>
      <w:bookmarkEnd w:id="530"/>
      <w:r>
        <w:rPr>
          <w:rFonts w:hint="cs"/>
          <w:rtl/>
          <w:lang w:eastAsia="he-IL"/>
        </w:rPr>
        <w:t>על הדוח.</w:t>
      </w:r>
    </w:p>
    <w:p w:rsidR="00443447" w:rsidRDefault="00443447" w:rsidP="00443447">
      <w:pPr>
        <w:rPr>
          <w:rStyle w:val="TagStyle"/>
          <w:rFonts w:ascii="David" w:hAnsi="David"/>
          <w:u w:val="single"/>
          <w:rtl/>
        </w:rPr>
      </w:pPr>
      <w:bookmarkStart w:id="531" w:name="_ETM_Q1_1326118"/>
      <w:bookmarkStart w:id="532" w:name="_ETM_Q1_1326177"/>
      <w:bookmarkStart w:id="533" w:name="_ETM_Q1_1327211"/>
      <w:bookmarkEnd w:id="531"/>
      <w:bookmarkEnd w:id="532"/>
      <w:bookmarkEnd w:id="533"/>
    </w:p>
    <w:p w:rsidR="00443447" w:rsidRDefault="00443447" w:rsidP="00443447">
      <w:pPr>
        <w:pStyle w:val="af9"/>
        <w:keepNext/>
        <w:rPr>
          <w:rtl/>
        </w:rPr>
      </w:pPr>
      <w:bookmarkStart w:id="534" w:name="ET_guest_רחלי_טבת_ויזל_43"/>
      <w:r w:rsidRPr="00443447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רחלי טבת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443447">
        <w:rPr>
          <w:rStyle w:val="TagStyle"/>
          <w:rtl/>
        </w:rPr>
        <w:t xml:space="preserve"> &lt;&lt; אורח &gt;&gt;</w:t>
      </w:r>
      <w:r w:rsidR="0034508E">
        <w:rPr>
          <w:rtl/>
        </w:rPr>
        <w:t xml:space="preserve"> </w:t>
      </w:r>
      <w:bookmarkEnd w:id="534"/>
    </w:p>
    <w:p w:rsidR="00443447" w:rsidRDefault="00443447" w:rsidP="00443447">
      <w:pPr>
        <w:pStyle w:val="KeepWithNext"/>
        <w:rPr>
          <w:rtl/>
        </w:rPr>
      </w:pPr>
    </w:p>
    <w:p w:rsidR="00443447" w:rsidRDefault="00443447" w:rsidP="00443447">
      <w:pPr>
        <w:rPr>
          <w:rtl/>
        </w:rPr>
      </w:pPr>
      <w:r>
        <w:rPr>
          <w:rFonts w:hint="cs"/>
          <w:rtl/>
        </w:rPr>
        <w:t xml:space="preserve">גם אני אחמיא למרכז המחקר והמידע. תמיד הדוחות שלהם </w:t>
      </w:r>
      <w:bookmarkStart w:id="535" w:name="_ETM_Q1_1335052"/>
      <w:bookmarkEnd w:id="535"/>
      <w:r>
        <w:rPr>
          <w:rFonts w:hint="cs"/>
          <w:rtl/>
        </w:rPr>
        <w:t>נהדרים. גם אנחנו נעזרים בהם. דוחות מעולים.</w:t>
      </w:r>
    </w:p>
    <w:p w:rsidR="00443447" w:rsidRDefault="00443447" w:rsidP="00443447">
      <w:pPr>
        <w:rPr>
          <w:rtl/>
        </w:rPr>
      </w:pPr>
      <w:bookmarkStart w:id="536" w:name="_ETM_Q1_1341198"/>
      <w:bookmarkEnd w:id="536"/>
    </w:p>
    <w:p w:rsidR="00443447" w:rsidRDefault="00443447" w:rsidP="00443447">
      <w:pPr>
        <w:pStyle w:val="af6"/>
        <w:keepNext/>
        <w:rPr>
          <w:rtl/>
        </w:rPr>
      </w:pPr>
      <w:bookmarkStart w:id="537" w:name="ET_yor_5080_44"/>
      <w:r w:rsidRPr="00443447">
        <w:rPr>
          <w:rStyle w:val="TagStyle"/>
          <w:rtl/>
        </w:rPr>
        <w:t xml:space="preserve"> &lt;&lt; </w:t>
      </w:r>
      <w:proofErr w:type="spellStart"/>
      <w:r w:rsidRPr="00443447">
        <w:rPr>
          <w:rStyle w:val="TagStyle"/>
          <w:rtl/>
        </w:rPr>
        <w:t>יור</w:t>
      </w:r>
      <w:proofErr w:type="spellEnd"/>
      <w:r w:rsidRPr="0044344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43447">
        <w:rPr>
          <w:rStyle w:val="TagStyle"/>
          <w:rtl/>
        </w:rPr>
        <w:t xml:space="preserve"> &lt;&lt; </w:t>
      </w:r>
      <w:proofErr w:type="spellStart"/>
      <w:r w:rsidRPr="00443447">
        <w:rPr>
          <w:rStyle w:val="TagStyle"/>
          <w:rtl/>
        </w:rPr>
        <w:t>יור</w:t>
      </w:r>
      <w:proofErr w:type="spellEnd"/>
      <w:r w:rsidRPr="0044344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537"/>
    </w:p>
    <w:p w:rsidR="00443447" w:rsidRDefault="00443447" w:rsidP="00443447">
      <w:pPr>
        <w:pStyle w:val="KeepWithNext"/>
        <w:rPr>
          <w:rtl/>
          <w:lang w:eastAsia="he-IL"/>
        </w:rPr>
      </w:pPr>
    </w:p>
    <w:p w:rsidR="00443447" w:rsidRDefault="00443447" w:rsidP="00443447">
      <w:pPr>
        <w:rPr>
          <w:rtl/>
          <w:lang w:eastAsia="he-IL"/>
        </w:rPr>
      </w:pPr>
      <w:bookmarkStart w:id="538" w:name="_ETM_Q1_1341468"/>
      <w:bookmarkStart w:id="539" w:name="_ETM_Q1_1341492"/>
      <w:bookmarkEnd w:id="538"/>
      <w:bookmarkEnd w:id="539"/>
      <w:r>
        <w:rPr>
          <w:rFonts w:hint="cs"/>
          <w:rtl/>
          <w:lang w:eastAsia="he-IL"/>
        </w:rPr>
        <w:t xml:space="preserve">תציגי </w:t>
      </w:r>
      <w:bookmarkStart w:id="540" w:name="_ETM_Q1_1340874"/>
      <w:bookmarkEnd w:id="540"/>
      <w:r>
        <w:rPr>
          <w:rFonts w:hint="cs"/>
          <w:rtl/>
          <w:lang w:eastAsia="he-IL"/>
        </w:rPr>
        <w:t>את עצמך לפרוטוקול ורשות הדיבור היא שלך.</w:t>
      </w:r>
    </w:p>
    <w:p w:rsidR="00443447" w:rsidRDefault="00443447" w:rsidP="00443447">
      <w:pPr>
        <w:rPr>
          <w:rtl/>
          <w:lang w:eastAsia="he-IL"/>
        </w:rPr>
      </w:pPr>
      <w:bookmarkStart w:id="541" w:name="_ETM_Q1_1339463"/>
      <w:bookmarkStart w:id="542" w:name="_ETM_Q1_1339537"/>
      <w:bookmarkStart w:id="543" w:name="_ETM_Q1_1340182"/>
      <w:bookmarkEnd w:id="541"/>
      <w:bookmarkEnd w:id="542"/>
      <w:bookmarkEnd w:id="543"/>
    </w:p>
    <w:p w:rsidR="00443447" w:rsidRDefault="00443447" w:rsidP="00443447">
      <w:pPr>
        <w:pStyle w:val="af9"/>
        <w:keepNext/>
        <w:rPr>
          <w:rtl/>
          <w:lang w:eastAsia="he-IL"/>
        </w:rPr>
      </w:pPr>
      <w:bookmarkStart w:id="544" w:name="ET_guest_רחלי_טבת_ויזל_45"/>
      <w:r w:rsidRPr="0044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44344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544"/>
    </w:p>
    <w:p w:rsidR="00443447" w:rsidRDefault="00443447" w:rsidP="00443447">
      <w:pPr>
        <w:pStyle w:val="KeepWithNext"/>
        <w:rPr>
          <w:rtl/>
          <w:lang w:eastAsia="he-IL"/>
        </w:rPr>
      </w:pPr>
    </w:p>
    <w:p w:rsidR="00443447" w:rsidRDefault="00443447" w:rsidP="00443447">
      <w:pPr>
        <w:rPr>
          <w:rtl/>
          <w:lang w:eastAsia="he-IL"/>
        </w:rPr>
      </w:pPr>
      <w:bookmarkStart w:id="545" w:name="_ETM_Q1_1340428"/>
      <w:bookmarkStart w:id="546" w:name="_ETM_Q1_1340452"/>
      <w:bookmarkEnd w:id="545"/>
      <w:bookmarkEnd w:id="546"/>
      <w:r>
        <w:rPr>
          <w:rFonts w:hint="cs"/>
          <w:rtl/>
          <w:lang w:eastAsia="he-IL"/>
        </w:rPr>
        <w:t xml:space="preserve">אני מנכ"לית </w:t>
      </w:r>
      <w:proofErr w:type="spellStart"/>
      <w:r>
        <w:rPr>
          <w:rFonts w:hint="cs"/>
          <w:rtl/>
          <w:lang w:eastAsia="he-IL"/>
        </w:rPr>
        <w:t>ה</w:t>
      </w:r>
      <w:r w:rsidR="004F4F7C">
        <w:rPr>
          <w:rFonts w:hint="cs"/>
          <w:rtl/>
          <w:lang w:eastAsia="he-IL"/>
        </w:rPr>
        <w:t>רלב</w:t>
      </w:r>
      <w:r w:rsidR="004F4F7C">
        <w:rPr>
          <w:rtl/>
          <w:lang w:eastAsia="he-IL"/>
        </w:rPr>
        <w:t>"</w:t>
      </w:r>
      <w:r w:rsidR="004F4F7C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.</w:t>
      </w:r>
      <w:r w:rsidR="004F4F7C">
        <w:rPr>
          <w:rFonts w:hint="cs"/>
          <w:rtl/>
          <w:lang w:eastAsia="he-IL"/>
        </w:rPr>
        <w:t xml:space="preserve"> אני </w:t>
      </w:r>
      <w:bookmarkStart w:id="547" w:name="_ETM_Q1_1345655"/>
      <w:bookmarkEnd w:id="547"/>
      <w:r w:rsidR="004F4F7C">
        <w:rPr>
          <w:rFonts w:hint="cs"/>
          <w:rtl/>
          <w:lang w:eastAsia="he-IL"/>
        </w:rPr>
        <w:t xml:space="preserve">רוצה להתייחס לכמה דברים. הצגת בהתחלה את מספר ההרוגים ולא </w:t>
      </w:r>
      <w:bookmarkStart w:id="548" w:name="_ETM_Q1_1350194"/>
      <w:bookmarkEnd w:id="548"/>
      <w:r w:rsidR="004F4F7C">
        <w:rPr>
          <w:rFonts w:hint="cs"/>
          <w:rtl/>
          <w:lang w:eastAsia="he-IL"/>
        </w:rPr>
        <w:t xml:space="preserve">סתם ציינת את גיל אפס עד 14 כי יש לנו </w:t>
      </w:r>
      <w:bookmarkStart w:id="549" w:name="_ETM_Q1_1353211"/>
      <w:bookmarkEnd w:id="549"/>
      <w:r w:rsidR="004F4F7C">
        <w:rPr>
          <w:rFonts w:hint="cs"/>
          <w:rtl/>
          <w:lang w:eastAsia="he-IL"/>
        </w:rPr>
        <w:t xml:space="preserve">קבוצה נוספת של ילדים יותר גדולים שגם שם יש </w:t>
      </w:r>
      <w:bookmarkStart w:id="550" w:name="_ETM_Q1_1356303"/>
      <w:bookmarkEnd w:id="550"/>
      <w:r w:rsidR="004F4F7C">
        <w:rPr>
          <w:rFonts w:hint="cs"/>
          <w:rtl/>
          <w:lang w:eastAsia="he-IL"/>
        </w:rPr>
        <w:t>היפגעות.</w:t>
      </w:r>
    </w:p>
    <w:p w:rsidR="004F4F7C" w:rsidRDefault="004F4F7C" w:rsidP="00443447">
      <w:pPr>
        <w:rPr>
          <w:rtl/>
          <w:lang w:eastAsia="he-IL"/>
        </w:rPr>
      </w:pPr>
      <w:bookmarkStart w:id="551" w:name="_ETM_Q1_1357791"/>
      <w:bookmarkStart w:id="552" w:name="_ETM_Q1_1357847"/>
      <w:bookmarkEnd w:id="551"/>
      <w:bookmarkEnd w:id="552"/>
    </w:p>
    <w:p w:rsidR="004F4F7C" w:rsidRDefault="004F4F7C" w:rsidP="00443447">
      <w:pPr>
        <w:rPr>
          <w:rtl/>
          <w:lang w:eastAsia="he-IL"/>
        </w:rPr>
      </w:pPr>
      <w:bookmarkStart w:id="553" w:name="_ETM_Q1_1357879"/>
      <w:bookmarkStart w:id="554" w:name="_ETM_Q1_1357912"/>
      <w:bookmarkEnd w:id="553"/>
      <w:bookmarkEnd w:id="554"/>
      <w:r>
        <w:rPr>
          <w:rFonts w:hint="cs"/>
          <w:rtl/>
          <w:lang w:eastAsia="he-IL"/>
        </w:rPr>
        <w:t>מדי שנה נהרגים לנו בממוצע בין 30 ל-35-34 ילדים כשאני</w:t>
      </w:r>
      <w:bookmarkStart w:id="555" w:name="_ETM_Q1_1363323"/>
      <w:bookmarkEnd w:id="555"/>
      <w:r>
        <w:rPr>
          <w:rFonts w:hint="cs"/>
          <w:rtl/>
          <w:lang w:eastAsia="he-IL"/>
        </w:rPr>
        <w:t xml:space="preserve"> מדברת על 12 ילדים בקבוצת הגיל עליה אתה מדבר. מה </w:t>
      </w:r>
      <w:bookmarkStart w:id="556" w:name="_ETM_Q1_1369069"/>
      <w:bookmarkEnd w:id="556"/>
      <w:r>
        <w:rPr>
          <w:rFonts w:hint="cs"/>
          <w:rtl/>
          <w:lang w:eastAsia="he-IL"/>
        </w:rPr>
        <w:t xml:space="preserve">שמאוד מעניין אותנו זה כמה מהם נהרגים כנוסעי רכב. </w:t>
      </w:r>
      <w:bookmarkStart w:id="557" w:name="_ETM_Q1_1371965"/>
      <w:bookmarkEnd w:id="557"/>
      <w:r>
        <w:rPr>
          <w:rFonts w:hint="cs"/>
          <w:rtl/>
          <w:lang w:eastAsia="he-IL"/>
        </w:rPr>
        <w:t>שתי הקבוצות הבולטות שנהרגים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בגילים של אפס לארבע, </w:t>
      </w:r>
      <w:bookmarkStart w:id="558" w:name="_ETM_Q1_1375237"/>
      <w:bookmarkEnd w:id="558"/>
      <w:r>
        <w:rPr>
          <w:rFonts w:hint="cs"/>
          <w:rtl/>
          <w:lang w:eastAsia="he-IL"/>
        </w:rPr>
        <w:t xml:space="preserve">שליש נהרגים כנוסעי רכב ושני השלישים הנוספים כהולכי רגל, תאונות </w:t>
      </w:r>
      <w:bookmarkStart w:id="559" w:name="_ETM_Q1_1381583"/>
      <w:bookmarkEnd w:id="559"/>
      <w:r>
        <w:rPr>
          <w:rFonts w:hint="cs"/>
          <w:rtl/>
          <w:lang w:eastAsia="he-IL"/>
        </w:rPr>
        <w:t>חצר וכדומה.</w:t>
      </w:r>
    </w:p>
    <w:p w:rsidR="004F4F7C" w:rsidRDefault="004F4F7C" w:rsidP="00443447">
      <w:pPr>
        <w:rPr>
          <w:rtl/>
          <w:lang w:eastAsia="he-IL"/>
        </w:rPr>
      </w:pPr>
      <w:bookmarkStart w:id="560" w:name="_ETM_Q1_1384255"/>
      <w:bookmarkStart w:id="561" w:name="_ETM_Q1_1384312"/>
      <w:bookmarkEnd w:id="560"/>
      <w:bookmarkEnd w:id="561"/>
    </w:p>
    <w:p w:rsidR="004F4F7C" w:rsidRDefault="004F4F7C" w:rsidP="00443447">
      <w:pPr>
        <w:rPr>
          <w:rtl/>
          <w:lang w:eastAsia="he-IL"/>
        </w:rPr>
      </w:pPr>
      <w:bookmarkStart w:id="562" w:name="_ETM_Q1_1384351"/>
      <w:bookmarkStart w:id="563" w:name="_ETM_Q1_1384389"/>
      <w:bookmarkEnd w:id="562"/>
      <w:bookmarkEnd w:id="563"/>
      <w:r>
        <w:rPr>
          <w:rFonts w:hint="cs"/>
          <w:rtl/>
          <w:lang w:eastAsia="he-IL"/>
        </w:rPr>
        <w:t xml:space="preserve">יש שתי קבוצות בולטות שנהרגים כנוסעי רכב וזה מגיל </w:t>
      </w:r>
      <w:bookmarkStart w:id="564" w:name="_ETM_Q1_1389139"/>
      <w:bookmarkEnd w:id="564"/>
      <w:r>
        <w:rPr>
          <w:rFonts w:hint="cs"/>
          <w:rtl/>
          <w:lang w:eastAsia="he-IL"/>
        </w:rPr>
        <w:t xml:space="preserve">אפס עד 14 ו-15 עד 19 כי שם יש את </w:t>
      </w:r>
      <w:bookmarkStart w:id="565" w:name="_ETM_Q1_1392147"/>
      <w:bookmarkEnd w:id="565"/>
      <w:r>
        <w:rPr>
          <w:rFonts w:hint="cs"/>
          <w:rtl/>
          <w:lang w:eastAsia="he-IL"/>
        </w:rPr>
        <w:t>הקבוצה של הנוהגים.</w:t>
      </w:r>
    </w:p>
    <w:p w:rsidR="004F4F7C" w:rsidRDefault="004F4F7C" w:rsidP="00443447">
      <w:pPr>
        <w:rPr>
          <w:rtl/>
          <w:lang w:eastAsia="he-IL"/>
        </w:rPr>
      </w:pPr>
      <w:bookmarkStart w:id="566" w:name="_ETM_Q1_1391547"/>
      <w:bookmarkStart w:id="567" w:name="_ETM_Q1_1391623"/>
      <w:bookmarkEnd w:id="566"/>
      <w:bookmarkEnd w:id="567"/>
    </w:p>
    <w:p w:rsidR="004F4F7C" w:rsidRDefault="004F4F7C" w:rsidP="00443447">
      <w:pPr>
        <w:rPr>
          <w:rtl/>
          <w:lang w:eastAsia="he-IL"/>
        </w:rPr>
      </w:pPr>
      <w:bookmarkStart w:id="568" w:name="_ETM_Q1_1391642"/>
      <w:bookmarkStart w:id="569" w:name="_ETM_Q1_1391687"/>
      <w:bookmarkEnd w:id="568"/>
      <w:bookmarkEnd w:id="569"/>
      <w:r>
        <w:rPr>
          <w:rFonts w:hint="cs"/>
          <w:rtl/>
          <w:lang w:eastAsia="he-IL"/>
        </w:rPr>
        <w:t>אני רוצה להשיב לחבר הכנסת. כשאנחנ</w:t>
      </w:r>
      <w:bookmarkStart w:id="570" w:name="_ETM_Q1_1397432"/>
      <w:bookmarkEnd w:id="570"/>
      <w:r>
        <w:rPr>
          <w:rFonts w:hint="cs"/>
          <w:rtl/>
          <w:lang w:eastAsia="he-IL"/>
        </w:rPr>
        <w:t xml:space="preserve">ו בודקים היפגעות של ילדים בתאונות דרכים, אחד הדברים הבולטים </w:t>
      </w:r>
      <w:bookmarkStart w:id="571" w:name="_ETM_Q1_1402323"/>
      <w:bookmarkEnd w:id="571"/>
      <w:r>
        <w:rPr>
          <w:rFonts w:hint="cs"/>
          <w:rtl/>
          <w:lang w:eastAsia="he-IL"/>
        </w:rPr>
        <w:t xml:space="preserve">ביותר זה הנושא של קיום תקנות וחוקים שכבר קיימים, </w:t>
      </w:r>
      <w:bookmarkStart w:id="572" w:name="_ETM_Q1_1406921"/>
      <w:bookmarkEnd w:id="572"/>
      <w:r>
        <w:rPr>
          <w:rFonts w:hint="cs"/>
          <w:rtl/>
          <w:lang w:eastAsia="he-IL"/>
        </w:rPr>
        <w:t xml:space="preserve">עוד לפני שתיקנו אותם. נושא חגורות הבטיחות הוא הדבר שכמעט </w:t>
      </w:r>
      <w:bookmarkStart w:id="573" w:name="_ETM_Q1_1410766"/>
      <w:bookmarkEnd w:id="573"/>
      <w:r>
        <w:rPr>
          <w:rFonts w:hint="cs"/>
          <w:rtl/>
          <w:lang w:eastAsia="he-IL"/>
        </w:rPr>
        <w:t xml:space="preserve">הכי מטריד אותנו. יש הבדל מאוד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ואדוני מייצג </w:t>
      </w:r>
      <w:bookmarkStart w:id="574" w:name="_ETM_Q1_1415118"/>
      <w:bookmarkEnd w:id="574"/>
      <w:r>
        <w:rPr>
          <w:rFonts w:hint="cs"/>
          <w:rtl/>
          <w:lang w:eastAsia="he-IL"/>
        </w:rPr>
        <w:t xml:space="preserve">את החברה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אחוזי הפגיעה של ילדים בחברה </w:t>
      </w:r>
      <w:bookmarkStart w:id="575" w:name="_ETM_Q1_1417574"/>
      <w:bookmarkEnd w:id="575"/>
      <w:r>
        <w:rPr>
          <w:rFonts w:hint="cs"/>
          <w:rtl/>
          <w:lang w:eastAsia="he-IL"/>
        </w:rPr>
        <w:t xml:space="preserve">הכללית לבין אחוזי הפגיעה של ילדים בחברה הערבית ודיברנו </w:t>
      </w:r>
      <w:bookmarkStart w:id="576" w:name="_ETM_Q1_1422807"/>
      <w:bookmarkEnd w:id="576"/>
      <w:r>
        <w:rPr>
          <w:rFonts w:hint="cs"/>
          <w:rtl/>
          <w:lang w:eastAsia="he-IL"/>
        </w:rPr>
        <w:t xml:space="preserve">על זה,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לא אחת. הפער הוא מאוד </w:t>
      </w:r>
      <w:bookmarkStart w:id="577" w:name="_ETM_Q1_1426217"/>
      <w:bookmarkEnd w:id="577"/>
      <w:r>
        <w:rPr>
          <w:rFonts w:hint="cs"/>
          <w:rtl/>
          <w:lang w:eastAsia="he-IL"/>
        </w:rPr>
        <w:t>מאוד גדול לרעת הילדים מהחברה הערבית.</w:t>
      </w:r>
    </w:p>
    <w:p w:rsidR="004F4F7C" w:rsidRDefault="004F4F7C" w:rsidP="00443447">
      <w:pPr>
        <w:rPr>
          <w:rtl/>
          <w:lang w:eastAsia="he-IL"/>
        </w:rPr>
      </w:pPr>
      <w:bookmarkStart w:id="578" w:name="_ETM_Q1_1428986"/>
      <w:bookmarkStart w:id="579" w:name="_ETM_Q1_1429042"/>
      <w:bookmarkEnd w:id="578"/>
      <w:bookmarkEnd w:id="579"/>
    </w:p>
    <w:p w:rsidR="004F4F7C" w:rsidRDefault="004F4F7C" w:rsidP="004F4F7C">
      <w:pPr>
        <w:rPr>
          <w:rtl/>
          <w:lang w:eastAsia="he-IL"/>
        </w:rPr>
      </w:pPr>
      <w:bookmarkStart w:id="580" w:name="_ETM_Q1_1429082"/>
      <w:bookmarkStart w:id="581" w:name="_ETM_Q1_1429132"/>
      <w:bookmarkEnd w:id="580"/>
      <w:bookmarkEnd w:id="581"/>
      <w:r>
        <w:rPr>
          <w:rFonts w:hint="cs"/>
          <w:rtl/>
          <w:lang w:eastAsia="he-IL"/>
        </w:rPr>
        <w:t xml:space="preserve">אנחנו </w:t>
      </w:r>
      <w:bookmarkStart w:id="582" w:name="_ETM_Q1_1429939"/>
      <w:bookmarkEnd w:id="582"/>
      <w:r>
        <w:rPr>
          <w:rFonts w:hint="cs"/>
          <w:rtl/>
          <w:lang w:eastAsia="he-IL"/>
        </w:rPr>
        <w:t>עשינו סקר תצפיות, ועוד רגע אני אגע במושבי בטיחות אבל זה עוד</w:t>
      </w:r>
      <w:bookmarkStart w:id="583" w:name="_ETM_Q1_1432793"/>
      <w:bookmarkEnd w:id="583"/>
      <w:r>
        <w:rPr>
          <w:rFonts w:hint="cs"/>
          <w:rtl/>
          <w:lang w:eastAsia="he-IL"/>
        </w:rPr>
        <w:t xml:space="preserve"> לפני כן, ובדקנו את נושא חגירת חגורות בטיחות. חגורות בטיחות </w:t>
      </w:r>
      <w:bookmarkStart w:id="584" w:name="_ETM_Q1_1437254"/>
      <w:bookmarkEnd w:id="584"/>
      <w:r>
        <w:rPr>
          <w:rFonts w:hint="cs"/>
          <w:rtl/>
          <w:lang w:eastAsia="he-IL"/>
        </w:rPr>
        <w:t xml:space="preserve">בחברה הכללית היום במדינת ישראל זה מעל 95 אחוזים </w:t>
      </w:r>
      <w:bookmarkStart w:id="585" w:name="_ETM_Q1_1440938"/>
      <w:bookmarkEnd w:id="585"/>
      <w:r>
        <w:rPr>
          <w:rFonts w:hint="cs"/>
          <w:rtl/>
          <w:lang w:eastAsia="he-IL"/>
        </w:rPr>
        <w:t xml:space="preserve">ולכן אומרת נכון נציגת מרכז המחקר והמידע. רוב הילדים </w:t>
      </w:r>
      <w:bookmarkStart w:id="586" w:name="_ETM_Q1_1443363"/>
      <w:bookmarkEnd w:id="586"/>
      <w:r>
        <w:rPr>
          <w:rFonts w:hint="cs"/>
          <w:rtl/>
          <w:lang w:eastAsia="he-IL"/>
        </w:rPr>
        <w:t xml:space="preserve">חגורים. זה בחברה הכללית. בחברה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גם בחברה החרדית אנחנו רואים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אחוזי חגירה הרבה </w:t>
      </w:r>
      <w:bookmarkStart w:id="587" w:name="_ETM_Q1_1451707"/>
      <w:bookmarkEnd w:id="587"/>
      <w:r>
        <w:rPr>
          <w:rFonts w:hint="cs"/>
          <w:rtl/>
          <w:lang w:eastAsia="he-IL"/>
        </w:rPr>
        <w:t xml:space="preserve">יותר נמוכים. מאחור בוודאי אבל אנחנו מדברים </w:t>
      </w:r>
      <w:bookmarkStart w:id="588" w:name="_ETM_Q1_1453817"/>
      <w:bookmarkEnd w:id="588"/>
      <w:r>
        <w:rPr>
          <w:rFonts w:hint="cs"/>
          <w:rtl/>
          <w:lang w:eastAsia="he-IL"/>
        </w:rPr>
        <w:t xml:space="preserve">על קצת יותר מ-50 אחוזים. כאן הקטע </w:t>
      </w:r>
      <w:bookmarkStart w:id="589" w:name="_ETM_Q1_1461717"/>
      <w:bookmarkEnd w:id="589"/>
      <w:r>
        <w:rPr>
          <w:rFonts w:hint="cs"/>
          <w:rtl/>
          <w:lang w:eastAsia="he-IL"/>
        </w:rPr>
        <w:t xml:space="preserve">של ההסברה הוא קריטי כי החוק כבר קיים ולכן הסברה </w:t>
      </w:r>
      <w:bookmarkStart w:id="590" w:name="_ETM_Q1_1463757"/>
      <w:bookmarkEnd w:id="590"/>
      <w:r>
        <w:rPr>
          <w:rFonts w:hint="cs"/>
          <w:rtl/>
          <w:lang w:eastAsia="he-IL"/>
        </w:rPr>
        <w:t>בחברה הערבית מתמקדת לילדים, ואדוני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ישים לב, גם </w:t>
      </w:r>
      <w:bookmarkStart w:id="591" w:name="_ETM_Q1_1468283"/>
      <w:bookmarkEnd w:id="591"/>
      <w:r>
        <w:rPr>
          <w:rFonts w:hint="cs"/>
          <w:rtl/>
          <w:lang w:eastAsia="he-IL"/>
        </w:rPr>
        <w:t xml:space="preserve">לפני שנה וגם לפני שנתיים, ואנחנו רואים תוצאות מאוד </w:t>
      </w:r>
      <w:bookmarkStart w:id="592" w:name="_ETM_Q1_1470821"/>
      <w:bookmarkEnd w:id="592"/>
      <w:r>
        <w:rPr>
          <w:rFonts w:hint="cs"/>
          <w:rtl/>
          <w:lang w:eastAsia="he-IL"/>
        </w:rPr>
        <w:t xml:space="preserve">יפות בחגירה של חגורות בטיחות לילדים בחברה הערבית ורואים </w:t>
      </w:r>
      <w:bookmarkStart w:id="593" w:name="_ETM_Q1_1476131"/>
      <w:bookmarkEnd w:id="593"/>
      <w:r>
        <w:rPr>
          <w:rFonts w:hint="cs"/>
          <w:rtl/>
          <w:lang w:eastAsia="he-IL"/>
        </w:rPr>
        <w:t xml:space="preserve">ירידה. זאת אומרת, זה עושה את העבודה. זה לגבי האירוע </w:t>
      </w:r>
      <w:bookmarkStart w:id="594" w:name="_ETM_Q1_1478945"/>
      <w:bookmarkEnd w:id="594"/>
      <w:r>
        <w:rPr>
          <w:rFonts w:hint="cs"/>
          <w:rtl/>
          <w:lang w:eastAsia="he-IL"/>
        </w:rPr>
        <w:t>המרכזי שקשור לילדים.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מזה קשור לילדים לא </w:t>
      </w:r>
      <w:bookmarkStart w:id="595" w:name="_ETM_Q1_1481739"/>
      <w:bookmarkEnd w:id="595"/>
      <w:r>
        <w:rPr>
          <w:rFonts w:hint="cs"/>
          <w:rtl/>
          <w:lang w:eastAsia="he-IL"/>
        </w:rPr>
        <w:t xml:space="preserve">כנוסעים וכאשר מדובר על נוסעים, אנחנו לא בדיוק </w:t>
      </w:r>
      <w:bookmarkStart w:id="596" w:name="_ETM_Q1_1486684"/>
      <w:bookmarkEnd w:id="596"/>
      <w:r>
        <w:rPr>
          <w:rFonts w:hint="cs"/>
          <w:rtl/>
          <w:lang w:eastAsia="he-IL"/>
        </w:rPr>
        <w:t xml:space="preserve">יודעים אחד לאחד אבל החלק הארי והמשמעותי מדבר על חגורות </w:t>
      </w:r>
      <w:bookmarkStart w:id="597" w:name="_ETM_Q1_1489089"/>
      <w:bookmarkEnd w:id="597"/>
      <w:r>
        <w:rPr>
          <w:rFonts w:hint="cs"/>
          <w:rtl/>
          <w:lang w:eastAsia="he-IL"/>
        </w:rPr>
        <w:t xml:space="preserve">בטיחות. </w:t>
      </w:r>
    </w:p>
    <w:p w:rsidR="004F4F7C" w:rsidRDefault="004F4F7C" w:rsidP="004F4F7C">
      <w:pPr>
        <w:rPr>
          <w:rtl/>
          <w:lang w:eastAsia="he-IL"/>
        </w:rPr>
      </w:pPr>
      <w:bookmarkStart w:id="598" w:name="_ETM_Q1_1491273"/>
      <w:bookmarkStart w:id="599" w:name="_ETM_Q1_1491325"/>
      <w:bookmarkEnd w:id="598"/>
      <w:bookmarkEnd w:id="599"/>
    </w:p>
    <w:p w:rsidR="004F4F7C" w:rsidRDefault="004F4F7C" w:rsidP="004F4F7C">
      <w:pPr>
        <w:rPr>
          <w:rtl/>
          <w:lang w:eastAsia="he-IL"/>
        </w:rPr>
      </w:pPr>
      <w:bookmarkStart w:id="600" w:name="_ETM_Q1_1491368"/>
      <w:bookmarkStart w:id="601" w:name="_ETM_Q1_1491405"/>
      <w:bookmarkEnd w:id="600"/>
      <w:bookmarkEnd w:id="601"/>
      <w:r>
        <w:rPr>
          <w:rFonts w:hint="cs"/>
          <w:rtl/>
          <w:lang w:eastAsia="he-IL"/>
        </w:rPr>
        <w:t xml:space="preserve">לגבי תקנות שקשורות למושבים. אני רוצה להבחין בין שלושת </w:t>
      </w:r>
      <w:bookmarkStart w:id="602" w:name="_ETM_Q1_1495987"/>
      <w:bookmarkEnd w:id="602"/>
      <w:r>
        <w:rPr>
          <w:rFonts w:hint="cs"/>
          <w:rtl/>
          <w:lang w:eastAsia="he-IL"/>
        </w:rPr>
        <w:t xml:space="preserve">התקנות שהוציאו במהלך השנים ומה קרה. זה קרה עוד לפני </w:t>
      </w:r>
      <w:bookmarkStart w:id="603" w:name="_ETM_Q1_1498997"/>
      <w:bookmarkEnd w:id="603"/>
      <w:r>
        <w:rPr>
          <w:rFonts w:hint="cs"/>
          <w:rtl/>
          <w:lang w:eastAsia="he-IL"/>
        </w:rPr>
        <w:t xml:space="preserve">תקופתי. בדקנו גם במשרד התחבורה. במהלך השנים היו </w:t>
      </w:r>
      <w:bookmarkStart w:id="604" w:name="_ETM_Q1_1503483"/>
      <w:bookmarkEnd w:id="604"/>
      <w:r>
        <w:rPr>
          <w:rFonts w:hint="cs"/>
          <w:rtl/>
          <w:lang w:eastAsia="he-IL"/>
        </w:rPr>
        <w:t xml:space="preserve">דיונים וגם היו דיונים עם המנכ"ל הנוכחי שהכריע בנושא בצורה </w:t>
      </w:r>
      <w:bookmarkStart w:id="605" w:name="_ETM_Q1_1506999"/>
      <w:bookmarkEnd w:id="605"/>
      <w:r>
        <w:rPr>
          <w:rFonts w:hint="cs"/>
          <w:rtl/>
          <w:lang w:eastAsia="he-IL"/>
        </w:rPr>
        <w:t>מאוד מאוד ברורה.</w:t>
      </w:r>
    </w:p>
    <w:p w:rsidR="004F4F7C" w:rsidRDefault="004F4F7C" w:rsidP="004F4F7C">
      <w:pPr>
        <w:rPr>
          <w:rtl/>
          <w:lang w:eastAsia="he-IL"/>
        </w:rPr>
      </w:pPr>
      <w:bookmarkStart w:id="606" w:name="_ETM_Q1_1509752"/>
      <w:bookmarkStart w:id="607" w:name="_ETM_Q1_1509805"/>
      <w:bookmarkEnd w:id="606"/>
      <w:bookmarkEnd w:id="607"/>
    </w:p>
    <w:p w:rsidR="004F4F7C" w:rsidRDefault="004F4F7C" w:rsidP="004F4F7C">
      <w:pPr>
        <w:rPr>
          <w:rtl/>
          <w:lang w:eastAsia="he-IL"/>
        </w:rPr>
      </w:pPr>
      <w:bookmarkStart w:id="608" w:name="_ETM_Q1_1509847"/>
      <w:bookmarkStart w:id="609" w:name="_ETM_Q1_1509881"/>
      <w:bookmarkEnd w:id="608"/>
      <w:bookmarkEnd w:id="609"/>
      <w:r>
        <w:rPr>
          <w:rFonts w:hint="cs"/>
          <w:rtl/>
          <w:lang w:eastAsia="he-IL"/>
        </w:rPr>
        <w:t xml:space="preserve">אני רוצה להפריד בין השלושה. הראשון והשני, לגבי </w:t>
      </w:r>
      <w:bookmarkStart w:id="610" w:name="_ETM_Q1_1513691"/>
      <w:bookmarkEnd w:id="610"/>
      <w:r>
        <w:rPr>
          <w:rFonts w:hint="cs"/>
          <w:rtl/>
          <w:lang w:eastAsia="he-IL"/>
        </w:rPr>
        <w:t xml:space="preserve">ילד עד גיל שנתיים ולא ילד עד גיל שנה, או </w:t>
      </w:r>
      <w:bookmarkStart w:id="611" w:name="_ETM_Q1_1516167"/>
      <w:bookmarkEnd w:id="611"/>
      <w:r>
        <w:rPr>
          <w:rFonts w:hint="cs"/>
          <w:rtl/>
          <w:lang w:eastAsia="he-IL"/>
        </w:rPr>
        <w:t xml:space="preserve">להעלות את השימוש בבוסטר מגיל שמונה לגיל 10, יש דעות </w:t>
      </w:r>
      <w:bookmarkStart w:id="612" w:name="_ETM_Q1_1519717"/>
      <w:bookmarkEnd w:id="612"/>
      <w:r>
        <w:rPr>
          <w:rFonts w:hint="cs"/>
          <w:rtl/>
          <w:lang w:eastAsia="he-IL"/>
        </w:rPr>
        <w:t xml:space="preserve">מקצועיות לכאן ולכאן. התקנות קיימות נכון </w:t>
      </w:r>
      <w:bookmarkStart w:id="613" w:name="_ETM_Q1_1524721"/>
      <w:bookmarkEnd w:id="613"/>
      <w:r>
        <w:rPr>
          <w:rFonts w:hint="cs"/>
          <w:rtl/>
          <w:lang w:eastAsia="he-IL"/>
        </w:rPr>
        <w:t xml:space="preserve">להיום וכרגע </w:t>
      </w:r>
      <w:bookmarkStart w:id="614" w:name="_ETM_Q1_1528813"/>
      <w:bookmarkEnd w:id="614"/>
      <w:r>
        <w:rPr>
          <w:rFonts w:hint="cs"/>
          <w:rtl/>
          <w:lang w:eastAsia="he-IL"/>
        </w:rPr>
        <w:t>יש החלטה של משרד התחבורה לא לקדם את זה. אני חושבת שצריכה להיות הסברה נכונה להו</w:t>
      </w:r>
      <w:bookmarkStart w:id="615" w:name="_ETM_Q1_1530886"/>
      <w:bookmarkEnd w:id="615"/>
      <w:r>
        <w:rPr>
          <w:rFonts w:hint="cs"/>
          <w:rtl/>
          <w:lang w:eastAsia="he-IL"/>
        </w:rPr>
        <w:t>רים.</w:t>
      </w:r>
    </w:p>
    <w:p w:rsidR="004F4F7C" w:rsidRDefault="004F4F7C" w:rsidP="004F4F7C">
      <w:pPr>
        <w:rPr>
          <w:rtl/>
          <w:lang w:eastAsia="he-IL"/>
        </w:rPr>
      </w:pPr>
      <w:bookmarkStart w:id="616" w:name="_ETM_Q1_1533086"/>
      <w:bookmarkStart w:id="617" w:name="_ETM_Q1_1533139"/>
      <w:bookmarkStart w:id="618" w:name="_ETM_Q1_1534173"/>
      <w:bookmarkEnd w:id="616"/>
      <w:bookmarkEnd w:id="617"/>
      <w:bookmarkEnd w:id="618"/>
    </w:p>
    <w:p w:rsidR="004F4F7C" w:rsidRDefault="004F4F7C" w:rsidP="004F4F7C">
      <w:pPr>
        <w:pStyle w:val="af6"/>
        <w:keepNext/>
        <w:rPr>
          <w:rtl/>
        </w:rPr>
      </w:pPr>
      <w:bookmarkStart w:id="619" w:name="ET_yor_5080_46"/>
      <w:r w:rsidRPr="004F4F7C">
        <w:rPr>
          <w:rStyle w:val="TagStyle"/>
          <w:rtl/>
        </w:rPr>
        <w:t xml:space="preserve"> &lt;&lt; </w:t>
      </w:r>
      <w:proofErr w:type="spellStart"/>
      <w:r w:rsidRPr="004F4F7C">
        <w:rPr>
          <w:rStyle w:val="TagStyle"/>
          <w:rtl/>
        </w:rPr>
        <w:t>יור</w:t>
      </w:r>
      <w:proofErr w:type="spellEnd"/>
      <w:r w:rsidRPr="004F4F7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4F7C">
        <w:rPr>
          <w:rStyle w:val="TagStyle"/>
          <w:rtl/>
        </w:rPr>
        <w:t xml:space="preserve"> &lt;&lt; </w:t>
      </w:r>
      <w:proofErr w:type="spellStart"/>
      <w:r w:rsidRPr="004F4F7C">
        <w:rPr>
          <w:rStyle w:val="TagStyle"/>
          <w:rtl/>
        </w:rPr>
        <w:t>יור</w:t>
      </w:r>
      <w:proofErr w:type="spellEnd"/>
      <w:r w:rsidRPr="004F4F7C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619"/>
    </w:p>
    <w:p w:rsidR="004F4F7C" w:rsidRDefault="004F4F7C" w:rsidP="004F4F7C">
      <w:pPr>
        <w:pStyle w:val="KeepWithNext"/>
        <w:rPr>
          <w:rtl/>
          <w:lang w:eastAsia="he-IL"/>
        </w:rPr>
      </w:pPr>
    </w:p>
    <w:p w:rsidR="004F4F7C" w:rsidRDefault="004F4F7C" w:rsidP="004F4F7C">
      <w:pPr>
        <w:rPr>
          <w:rtl/>
          <w:lang w:eastAsia="he-IL"/>
        </w:rPr>
      </w:pPr>
      <w:bookmarkStart w:id="620" w:name="_ETM_Q1_1534452"/>
      <w:bookmarkStart w:id="621" w:name="_ETM_Q1_1534476"/>
      <w:bookmarkEnd w:id="620"/>
      <w:bookmarkEnd w:id="621"/>
      <w:r>
        <w:rPr>
          <w:rFonts w:hint="cs"/>
          <w:rtl/>
          <w:lang w:eastAsia="he-IL"/>
        </w:rPr>
        <w:t>החלטה של משרד התחבורה, לא לקדם את מה?</w:t>
      </w:r>
    </w:p>
    <w:p w:rsidR="004F4F7C" w:rsidRDefault="004F4F7C" w:rsidP="004F4F7C">
      <w:pPr>
        <w:rPr>
          <w:rtl/>
          <w:lang w:eastAsia="he-IL"/>
        </w:rPr>
      </w:pPr>
      <w:bookmarkStart w:id="622" w:name="_ETM_Q1_1537283"/>
      <w:bookmarkStart w:id="623" w:name="_ETM_Q1_1537334"/>
      <w:bookmarkEnd w:id="622"/>
      <w:bookmarkEnd w:id="623"/>
    </w:p>
    <w:p w:rsidR="004F4F7C" w:rsidRDefault="004F4F7C" w:rsidP="004F4F7C">
      <w:pPr>
        <w:pStyle w:val="af9"/>
        <w:keepNext/>
        <w:rPr>
          <w:rtl/>
          <w:lang w:eastAsia="he-IL"/>
        </w:rPr>
      </w:pPr>
      <w:bookmarkStart w:id="624" w:name="ET_guest_רחלי_טבת_ויזל_47"/>
      <w:r w:rsidRPr="004F4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4F4F7C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624"/>
    </w:p>
    <w:p w:rsidR="004F4F7C" w:rsidRDefault="004F4F7C" w:rsidP="004F4F7C">
      <w:pPr>
        <w:pStyle w:val="KeepWithNext"/>
        <w:rPr>
          <w:rtl/>
          <w:lang w:eastAsia="he-IL"/>
        </w:rPr>
      </w:pPr>
    </w:p>
    <w:p w:rsidR="004F4F7C" w:rsidRDefault="004F4F7C" w:rsidP="004F4F7C">
      <w:pPr>
        <w:rPr>
          <w:rtl/>
          <w:lang w:eastAsia="he-IL"/>
        </w:rPr>
      </w:pPr>
      <w:bookmarkStart w:id="625" w:name="_ETM_Q1_1538829"/>
      <w:bookmarkStart w:id="626" w:name="_ETM_Q1_1538851"/>
      <w:bookmarkEnd w:id="625"/>
      <w:bookmarkEnd w:id="626"/>
      <w:r>
        <w:rPr>
          <w:rFonts w:hint="cs"/>
          <w:rtl/>
          <w:lang w:eastAsia="he-IL"/>
        </w:rPr>
        <w:t xml:space="preserve">היה דיון במשרד התחבורה, מנכ"ל משרד התחבורה - משרד התחבורה </w:t>
      </w:r>
      <w:bookmarkStart w:id="627" w:name="_ETM_Q1_1543091"/>
      <w:bookmarkEnd w:id="627"/>
      <w:r>
        <w:rPr>
          <w:rFonts w:hint="cs"/>
          <w:rtl/>
          <w:lang w:eastAsia="he-IL"/>
        </w:rPr>
        <w:t xml:space="preserve">הוא זה שמקדם את החוקים בכל 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שתי </w:t>
      </w:r>
      <w:bookmarkStart w:id="628" w:name="_ETM_Q1_1545117"/>
      <w:bookmarkEnd w:id="628"/>
      <w:r>
        <w:rPr>
          <w:rFonts w:hint="cs"/>
          <w:rtl/>
          <w:lang w:eastAsia="he-IL"/>
        </w:rPr>
        <w:t xml:space="preserve">התקנות הראשונות שעוסקות בהעלאה מגיל שנה לשנתיים ומגיל שמונה לעשר </w:t>
      </w:r>
      <w:bookmarkStart w:id="629" w:name="_ETM_Q1_1550961"/>
      <w:bookmarkEnd w:id="629"/>
      <w:r>
        <w:rPr>
          <w:rFonts w:hint="cs"/>
          <w:rtl/>
          <w:lang w:eastAsia="he-IL"/>
        </w:rPr>
        <w:t xml:space="preserve">השימוש בבוסטר. תהיה כאן גם נציגת משרד התחבורה שתסביר את </w:t>
      </w:r>
      <w:bookmarkStart w:id="630" w:name="_ETM_Q1_1551813"/>
      <w:bookmarkEnd w:id="630"/>
      <w:r>
        <w:rPr>
          <w:rFonts w:hint="cs"/>
          <w:rtl/>
          <w:lang w:eastAsia="he-IL"/>
        </w:rPr>
        <w:t>הדברים.</w:t>
      </w:r>
    </w:p>
    <w:p w:rsidR="004F4F7C" w:rsidRDefault="004F4F7C" w:rsidP="004F4F7C">
      <w:pPr>
        <w:rPr>
          <w:rtl/>
          <w:lang w:eastAsia="he-IL"/>
        </w:rPr>
      </w:pPr>
    </w:p>
    <w:p w:rsidR="004F4F7C" w:rsidRDefault="004F4F7C" w:rsidP="004F4F7C">
      <w:pPr>
        <w:pStyle w:val="af6"/>
        <w:keepNext/>
        <w:rPr>
          <w:rtl/>
        </w:rPr>
      </w:pPr>
      <w:bookmarkStart w:id="631" w:name="ET_yor_5080_48"/>
      <w:r w:rsidRPr="004F4F7C">
        <w:rPr>
          <w:rStyle w:val="TagStyle"/>
          <w:rtl/>
        </w:rPr>
        <w:t xml:space="preserve"> &lt;&lt; </w:t>
      </w:r>
      <w:proofErr w:type="spellStart"/>
      <w:r w:rsidRPr="004F4F7C">
        <w:rPr>
          <w:rStyle w:val="TagStyle"/>
          <w:rtl/>
        </w:rPr>
        <w:t>יור</w:t>
      </w:r>
      <w:proofErr w:type="spellEnd"/>
      <w:r w:rsidRPr="004F4F7C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F4F7C">
        <w:rPr>
          <w:rStyle w:val="TagStyle"/>
          <w:rtl/>
        </w:rPr>
        <w:t xml:space="preserve"> &lt;&lt; </w:t>
      </w:r>
      <w:proofErr w:type="spellStart"/>
      <w:r w:rsidRPr="004F4F7C">
        <w:rPr>
          <w:rStyle w:val="TagStyle"/>
          <w:rtl/>
        </w:rPr>
        <w:t>יור</w:t>
      </w:r>
      <w:proofErr w:type="spellEnd"/>
      <w:r w:rsidRPr="004F4F7C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631"/>
    </w:p>
    <w:p w:rsidR="004F4F7C" w:rsidRDefault="004F4F7C" w:rsidP="004F4F7C">
      <w:pPr>
        <w:pStyle w:val="KeepWithNext"/>
        <w:rPr>
          <w:rtl/>
          <w:lang w:eastAsia="he-IL"/>
        </w:rPr>
      </w:pPr>
    </w:p>
    <w:p w:rsidR="004F4F7C" w:rsidRDefault="004F4F7C" w:rsidP="004F4F7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הדוברת הבאה.</w:t>
      </w:r>
    </w:p>
    <w:p w:rsidR="004F4F7C" w:rsidRDefault="004F4F7C" w:rsidP="004F4F7C">
      <w:pPr>
        <w:rPr>
          <w:rtl/>
          <w:lang w:eastAsia="he-IL"/>
        </w:rPr>
      </w:pPr>
    </w:p>
    <w:p w:rsidR="004F4F7C" w:rsidRDefault="004F4F7C" w:rsidP="004F4F7C">
      <w:pPr>
        <w:pStyle w:val="af9"/>
        <w:keepNext/>
        <w:rPr>
          <w:rtl/>
          <w:lang w:eastAsia="he-IL"/>
        </w:rPr>
      </w:pPr>
      <w:bookmarkStart w:id="632" w:name="ET_guest_רחלי_טבת_ויזל_49"/>
      <w:r w:rsidRPr="004F4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4F4F7C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632"/>
    </w:p>
    <w:p w:rsidR="004F4F7C" w:rsidRDefault="004F4F7C" w:rsidP="004F4F7C">
      <w:pPr>
        <w:pStyle w:val="KeepWithNext"/>
        <w:rPr>
          <w:rtl/>
          <w:lang w:eastAsia="he-IL"/>
        </w:rPr>
      </w:pPr>
    </w:p>
    <w:p w:rsidR="004F4F7C" w:rsidRDefault="004F4F7C" w:rsidP="004F4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שלגבי זה באמת יש מדינות </w:t>
      </w:r>
      <w:bookmarkStart w:id="633" w:name="_ETM_Q1_1560261"/>
      <w:bookmarkEnd w:id="633"/>
      <w:r>
        <w:rPr>
          <w:rFonts w:hint="cs"/>
          <w:rtl/>
          <w:lang w:eastAsia="he-IL"/>
        </w:rPr>
        <w:t>שעושות כך או אחרת.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שמענו חוות דעת מקצועיות </w:t>
      </w:r>
      <w:bookmarkStart w:id="634" w:name="_ETM_Q1_1559624"/>
      <w:bookmarkEnd w:id="634"/>
      <w:r>
        <w:rPr>
          <w:rFonts w:hint="cs"/>
          <w:rtl/>
          <w:lang w:eastAsia="he-IL"/>
        </w:rPr>
        <w:t xml:space="preserve">כאלה ואחרות לגבי אפשרות אכיפה. מבחינתנו מה </w:t>
      </w:r>
      <w:bookmarkStart w:id="635" w:name="_ETM_Q1_1566391"/>
      <w:bookmarkEnd w:id="635"/>
      <w:r>
        <w:rPr>
          <w:rFonts w:hint="cs"/>
          <w:rtl/>
          <w:lang w:eastAsia="he-IL"/>
        </w:rPr>
        <w:t>שחשוב זה שאת הקיים לפחות, לעבוד עליו בצורה משמעותית</w:t>
      </w:r>
      <w:bookmarkStart w:id="636" w:name="_ETM_Q1_1571118"/>
      <w:bookmarkEnd w:id="636"/>
      <w:r>
        <w:rPr>
          <w:rFonts w:hint="cs"/>
          <w:rtl/>
          <w:lang w:eastAsia="he-IL"/>
        </w:rPr>
        <w:t>.</w:t>
      </w:r>
    </w:p>
    <w:p w:rsidR="009D3E37" w:rsidRDefault="009D3E37" w:rsidP="004F4F7C">
      <w:pPr>
        <w:rPr>
          <w:rtl/>
          <w:lang w:eastAsia="he-IL"/>
        </w:rPr>
      </w:pPr>
      <w:bookmarkStart w:id="637" w:name="_ETM_Q1_1578620"/>
      <w:bookmarkStart w:id="638" w:name="_ETM_Q1_1578683"/>
      <w:bookmarkStart w:id="639" w:name="_ETM_Q1_1579532"/>
      <w:bookmarkEnd w:id="637"/>
      <w:bookmarkEnd w:id="638"/>
      <w:bookmarkEnd w:id="639"/>
    </w:p>
    <w:p w:rsidR="009D3E37" w:rsidRDefault="009D3E37" w:rsidP="009D3E37">
      <w:pPr>
        <w:pStyle w:val="af6"/>
        <w:keepNext/>
        <w:rPr>
          <w:rtl/>
        </w:rPr>
      </w:pPr>
      <w:bookmarkStart w:id="640" w:name="ET_yor_5080_50"/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640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641" w:name="_ETM_Q1_1579785"/>
      <w:bookmarkStart w:id="642" w:name="_ETM_Q1_1579809"/>
      <w:bookmarkEnd w:id="641"/>
      <w:bookmarkEnd w:id="642"/>
      <w:r>
        <w:rPr>
          <w:rFonts w:hint="cs"/>
          <w:rtl/>
          <w:lang w:eastAsia="he-IL"/>
        </w:rPr>
        <w:t>הבנתי. שתי תקנות. מה התקנה השלישית?</w:t>
      </w:r>
    </w:p>
    <w:p w:rsidR="009D3E37" w:rsidRDefault="009D3E37" w:rsidP="009D3E37">
      <w:pPr>
        <w:rPr>
          <w:rtl/>
          <w:lang w:eastAsia="he-IL"/>
        </w:rPr>
      </w:pPr>
      <w:bookmarkStart w:id="643" w:name="_ETM_Q1_1578288"/>
      <w:bookmarkStart w:id="644" w:name="_ETM_Q1_1578340"/>
      <w:bookmarkStart w:id="645" w:name="_ETM_Q1_1578770"/>
      <w:bookmarkEnd w:id="643"/>
      <w:bookmarkEnd w:id="644"/>
      <w:bookmarkEnd w:id="645"/>
    </w:p>
    <w:p w:rsidR="009D3E37" w:rsidRDefault="009D3E37" w:rsidP="009D3E37">
      <w:pPr>
        <w:pStyle w:val="af9"/>
        <w:keepNext/>
        <w:rPr>
          <w:rtl/>
          <w:lang w:eastAsia="he-IL"/>
        </w:rPr>
      </w:pPr>
      <w:bookmarkStart w:id="646" w:name="ET_guest_רחלי_טבת_ויזל_51"/>
      <w:r w:rsidRPr="009D3E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D3E3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646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647" w:name="_ETM_Q1_1579031"/>
      <w:bookmarkStart w:id="648" w:name="_ETM_Q1_1579055"/>
      <w:bookmarkEnd w:id="647"/>
      <w:bookmarkEnd w:id="648"/>
      <w:r>
        <w:rPr>
          <w:rFonts w:hint="cs"/>
          <w:rtl/>
          <w:lang w:eastAsia="he-IL"/>
        </w:rPr>
        <w:t xml:space="preserve">אלה השתיים הראשונות. דוגמה לגבי הראשונה, משנה לשנתיים, יש דעות </w:t>
      </w:r>
      <w:bookmarkStart w:id="649" w:name="_ETM_Q1_1584772"/>
      <w:bookmarkEnd w:id="649"/>
      <w:r>
        <w:rPr>
          <w:rFonts w:hint="cs"/>
          <w:rtl/>
          <w:lang w:eastAsia="he-IL"/>
        </w:rPr>
        <w:t xml:space="preserve">מקצועיות שגם אומרות אחרת, שילד בגיל שנתיים עם הפנים הפוכות, </w:t>
      </w:r>
      <w:bookmarkStart w:id="650" w:name="_ETM_Q1_1589306"/>
      <w:bookmarkEnd w:id="650"/>
      <w:r>
        <w:rPr>
          <w:rFonts w:hint="cs"/>
          <w:rtl/>
          <w:lang w:eastAsia="he-IL"/>
        </w:rPr>
        <w:t xml:space="preserve">יעשה בלגן ברכב ויהיה קשה לנהוג וזה יותר מסובך. לכן </w:t>
      </w:r>
      <w:bookmarkStart w:id="651" w:name="_ETM_Q1_1592071"/>
      <w:bookmarkEnd w:id="651"/>
      <w:r>
        <w:rPr>
          <w:rFonts w:hint="cs"/>
          <w:rtl/>
          <w:lang w:eastAsia="he-IL"/>
        </w:rPr>
        <w:t>אני שמה בצד רגע את שתי התקנות הראשונות.</w:t>
      </w:r>
    </w:p>
    <w:p w:rsidR="009D3E37" w:rsidRDefault="009D3E37" w:rsidP="009D3E37">
      <w:pPr>
        <w:rPr>
          <w:rtl/>
          <w:lang w:eastAsia="he-IL"/>
        </w:rPr>
      </w:pPr>
      <w:bookmarkStart w:id="652" w:name="_ETM_Q1_1594358"/>
      <w:bookmarkStart w:id="653" w:name="_ETM_Q1_1594422"/>
      <w:bookmarkEnd w:id="652"/>
      <w:bookmarkEnd w:id="653"/>
    </w:p>
    <w:p w:rsidR="009D3E37" w:rsidRDefault="009D3E37" w:rsidP="009D3E37">
      <w:pPr>
        <w:rPr>
          <w:rtl/>
          <w:lang w:eastAsia="he-IL"/>
        </w:rPr>
      </w:pPr>
      <w:bookmarkStart w:id="654" w:name="_ETM_Q1_1594478"/>
      <w:bookmarkStart w:id="655" w:name="_ETM_Q1_1594526"/>
      <w:bookmarkEnd w:id="654"/>
      <w:bookmarkEnd w:id="655"/>
      <w:r>
        <w:rPr>
          <w:rFonts w:hint="cs"/>
          <w:rtl/>
          <w:lang w:eastAsia="he-IL"/>
        </w:rPr>
        <w:t xml:space="preserve">לגבי התקנה השלישית, </w:t>
      </w:r>
      <w:bookmarkStart w:id="656" w:name="_ETM_Q1_1595584"/>
      <w:bookmarkEnd w:id="656"/>
      <w:r>
        <w:rPr>
          <w:rFonts w:hint="cs"/>
          <w:rtl/>
          <w:lang w:eastAsia="he-IL"/>
        </w:rPr>
        <w:t xml:space="preserve">אדוני, היא קריטית. השלישית אומרת שאם יש </w:t>
      </w:r>
      <w:bookmarkStart w:id="657" w:name="_ETM_Q1_1601131"/>
      <w:bookmarkEnd w:id="657"/>
      <w:r>
        <w:rPr>
          <w:rFonts w:hint="cs"/>
          <w:rtl/>
          <w:lang w:eastAsia="he-IL"/>
        </w:rPr>
        <w:t xml:space="preserve">אפשרות ילד לא יושב קדימה עד גיל 13 או 14. </w:t>
      </w:r>
      <w:bookmarkStart w:id="658" w:name="_ETM_Q1_1604734"/>
      <w:bookmarkEnd w:id="658"/>
      <w:r>
        <w:rPr>
          <w:rFonts w:hint="cs"/>
          <w:rtl/>
          <w:lang w:eastAsia="he-IL"/>
        </w:rPr>
        <w:t>על לזה אנחנו עומדים.</w:t>
      </w:r>
    </w:p>
    <w:p w:rsidR="009D3E37" w:rsidRDefault="009D3E37" w:rsidP="009D3E37">
      <w:pPr>
        <w:rPr>
          <w:rtl/>
          <w:lang w:eastAsia="he-IL"/>
        </w:rPr>
      </w:pPr>
      <w:bookmarkStart w:id="659" w:name="_ETM_Q1_1608604"/>
      <w:bookmarkStart w:id="660" w:name="_ETM_Q1_1608655"/>
      <w:bookmarkEnd w:id="659"/>
      <w:bookmarkEnd w:id="660"/>
    </w:p>
    <w:p w:rsidR="009D3E37" w:rsidRDefault="009D3E37" w:rsidP="009D3E37">
      <w:pPr>
        <w:pStyle w:val="af6"/>
        <w:keepNext/>
        <w:rPr>
          <w:rtl/>
        </w:rPr>
      </w:pPr>
      <w:bookmarkStart w:id="661" w:name="ET_yor_5080_52"/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661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ההוראות היום?</w:t>
      </w:r>
    </w:p>
    <w:p w:rsidR="009D3E37" w:rsidRDefault="009D3E37" w:rsidP="009D3E37">
      <w:pPr>
        <w:rPr>
          <w:rtl/>
          <w:lang w:eastAsia="he-IL"/>
        </w:rPr>
      </w:pPr>
      <w:bookmarkStart w:id="662" w:name="_ETM_Q1_1606910"/>
      <w:bookmarkStart w:id="663" w:name="_ETM_Q1_1606954"/>
      <w:bookmarkStart w:id="664" w:name="_ETM_Q1_1607630"/>
      <w:bookmarkEnd w:id="662"/>
      <w:bookmarkEnd w:id="663"/>
      <w:bookmarkEnd w:id="664"/>
    </w:p>
    <w:p w:rsidR="009D3E37" w:rsidRDefault="009D3E37" w:rsidP="009D3E37">
      <w:pPr>
        <w:pStyle w:val="af9"/>
        <w:keepNext/>
        <w:rPr>
          <w:rtl/>
          <w:lang w:eastAsia="he-IL"/>
        </w:rPr>
      </w:pPr>
      <w:bookmarkStart w:id="665" w:name="ET_guest_רחלי_טבת_ויזל_53"/>
      <w:r w:rsidRPr="009D3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D3E3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665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666" w:name="_ETM_Q1_1607889"/>
      <w:bookmarkStart w:id="667" w:name="_ETM_Q1_1607912"/>
      <w:bookmarkEnd w:id="666"/>
      <w:bookmarkEnd w:id="667"/>
      <w:r>
        <w:rPr>
          <w:rFonts w:hint="cs"/>
          <w:rtl/>
          <w:lang w:eastAsia="he-IL"/>
        </w:rPr>
        <w:t xml:space="preserve">היום </w:t>
      </w:r>
      <w:bookmarkStart w:id="668" w:name="_ETM_Q1_1608178"/>
      <w:bookmarkEnd w:id="668"/>
      <w:r>
        <w:rPr>
          <w:rFonts w:hint="cs"/>
          <w:rtl/>
          <w:lang w:eastAsia="he-IL"/>
        </w:rPr>
        <w:t xml:space="preserve">כלום. </w:t>
      </w:r>
    </w:p>
    <w:p w:rsidR="009D3E37" w:rsidRDefault="009D3E37" w:rsidP="009D3E37">
      <w:pPr>
        <w:rPr>
          <w:rtl/>
          <w:lang w:eastAsia="he-IL"/>
        </w:rPr>
      </w:pPr>
      <w:bookmarkStart w:id="669" w:name="_ETM_Q1_1612010"/>
      <w:bookmarkStart w:id="670" w:name="_ETM_Q1_1612068"/>
      <w:bookmarkStart w:id="671" w:name="_ETM_Q1_1613018"/>
      <w:bookmarkEnd w:id="669"/>
      <w:bookmarkEnd w:id="670"/>
      <w:bookmarkEnd w:id="671"/>
    </w:p>
    <w:p w:rsidR="009D3E37" w:rsidRDefault="009D3E37" w:rsidP="009D3E37">
      <w:pPr>
        <w:pStyle w:val="af6"/>
        <w:keepNext/>
        <w:rPr>
          <w:rtl/>
        </w:rPr>
      </w:pPr>
      <w:bookmarkStart w:id="672" w:name="ET_yor_5080_54"/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672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673" w:name="_ETM_Q1_1613274"/>
      <w:bookmarkStart w:id="674" w:name="_ETM_Q1_1613297"/>
      <w:bookmarkEnd w:id="673"/>
      <w:bookmarkEnd w:id="674"/>
      <w:r>
        <w:rPr>
          <w:rFonts w:hint="cs"/>
          <w:rtl/>
          <w:lang w:eastAsia="he-IL"/>
        </w:rPr>
        <w:t xml:space="preserve">אין הוראה. אני רוצה לוודא </w:t>
      </w:r>
      <w:bookmarkStart w:id="675" w:name="_ETM_Q1_1615412"/>
      <w:bookmarkEnd w:id="675"/>
      <w:r>
        <w:rPr>
          <w:rFonts w:hint="cs"/>
          <w:rtl/>
          <w:lang w:eastAsia="he-IL"/>
        </w:rPr>
        <w:t>שכולנו מבינים. ילד בגיל תשע יכול לשבת קדימה.</w:t>
      </w:r>
    </w:p>
    <w:p w:rsidR="009D3E37" w:rsidRDefault="009D3E37" w:rsidP="009D3E37">
      <w:pPr>
        <w:rPr>
          <w:rtl/>
          <w:lang w:eastAsia="he-IL"/>
        </w:rPr>
      </w:pPr>
      <w:bookmarkStart w:id="676" w:name="_ETM_Q1_1620146"/>
      <w:bookmarkStart w:id="677" w:name="_ETM_Q1_1620200"/>
      <w:bookmarkEnd w:id="676"/>
      <w:bookmarkEnd w:id="677"/>
    </w:p>
    <w:p w:rsidR="009D3E37" w:rsidRDefault="009D3E37" w:rsidP="009D3E37">
      <w:pPr>
        <w:pStyle w:val="af9"/>
        <w:keepNext/>
        <w:rPr>
          <w:rtl/>
          <w:lang w:eastAsia="he-IL"/>
        </w:rPr>
      </w:pPr>
      <w:bookmarkStart w:id="678" w:name="ET_guest_רחלי_טבת_ויזל_55"/>
      <w:r w:rsidRPr="009D3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D3E3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678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לשבת קדימה. </w:t>
      </w:r>
      <w:bookmarkStart w:id="679" w:name="_ETM_Q1_1620733"/>
      <w:bookmarkEnd w:id="679"/>
    </w:p>
    <w:p w:rsidR="009D3E37" w:rsidRDefault="009D3E37" w:rsidP="009D3E37">
      <w:pPr>
        <w:rPr>
          <w:rtl/>
          <w:lang w:eastAsia="he-IL"/>
        </w:rPr>
      </w:pPr>
      <w:bookmarkStart w:id="680" w:name="_ETM_Q1_1621253"/>
      <w:bookmarkStart w:id="681" w:name="_ETM_Q1_1621311"/>
      <w:bookmarkEnd w:id="680"/>
      <w:bookmarkEnd w:id="681"/>
    </w:p>
    <w:p w:rsidR="009D3E37" w:rsidRDefault="009D3E37" w:rsidP="009D3E37">
      <w:pPr>
        <w:pStyle w:val="af6"/>
        <w:keepNext/>
        <w:rPr>
          <w:rtl/>
        </w:rPr>
      </w:pPr>
      <w:bookmarkStart w:id="682" w:name="ET_yor_5080_56"/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682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כל תקנה שמונעת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זה.</w:t>
      </w:r>
    </w:p>
    <w:p w:rsidR="009D3E37" w:rsidRDefault="009D3E37" w:rsidP="009D3E37">
      <w:pPr>
        <w:rPr>
          <w:rtl/>
          <w:lang w:eastAsia="he-IL"/>
        </w:rPr>
      </w:pPr>
      <w:bookmarkStart w:id="683" w:name="_ETM_Q1_1620682"/>
      <w:bookmarkStart w:id="684" w:name="_ETM_Q1_1620743"/>
      <w:bookmarkStart w:id="685" w:name="_ETM_Q1_1621500"/>
      <w:bookmarkEnd w:id="683"/>
      <w:bookmarkEnd w:id="684"/>
      <w:bookmarkEnd w:id="685"/>
    </w:p>
    <w:p w:rsidR="009D3E37" w:rsidRDefault="009D3E37" w:rsidP="009D3E37">
      <w:pPr>
        <w:pStyle w:val="af9"/>
        <w:keepNext/>
        <w:rPr>
          <w:rtl/>
          <w:lang w:eastAsia="he-IL"/>
        </w:rPr>
      </w:pPr>
      <w:bookmarkStart w:id="686" w:name="ET_guest_רחלי_טבת_ויזל_57"/>
      <w:r w:rsidRPr="009D3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D3E3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686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687" w:name="_ETM_Q1_1621774"/>
      <w:bookmarkStart w:id="688" w:name="_ETM_Q1_1621797"/>
      <w:bookmarkEnd w:id="687"/>
      <w:bookmarkEnd w:id="688"/>
      <w:r>
        <w:rPr>
          <w:rFonts w:hint="cs"/>
          <w:rtl/>
          <w:lang w:eastAsia="he-IL"/>
        </w:rPr>
        <w:t>כלום. שום דבר.</w:t>
      </w:r>
    </w:p>
    <w:p w:rsidR="009D3E37" w:rsidRDefault="009D3E37" w:rsidP="009D3E37">
      <w:pPr>
        <w:rPr>
          <w:rtl/>
          <w:lang w:eastAsia="he-IL"/>
        </w:rPr>
      </w:pPr>
      <w:bookmarkStart w:id="689" w:name="_ETM_Q1_1623954"/>
      <w:bookmarkStart w:id="690" w:name="_ETM_Q1_1624014"/>
      <w:bookmarkStart w:id="691" w:name="_ETM_Q1_1624834"/>
      <w:bookmarkEnd w:id="689"/>
      <w:bookmarkEnd w:id="690"/>
      <w:bookmarkEnd w:id="691"/>
    </w:p>
    <w:p w:rsidR="009D3E37" w:rsidRDefault="009D3E37" w:rsidP="009D3E37">
      <w:pPr>
        <w:pStyle w:val="af6"/>
        <w:keepNext/>
        <w:rPr>
          <w:rtl/>
        </w:rPr>
      </w:pPr>
      <w:bookmarkStart w:id="692" w:name="ET_yor_5080_58"/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692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693" w:name="_ETM_Q1_1625104"/>
      <w:bookmarkStart w:id="694" w:name="_ETM_Q1_1625130"/>
      <w:bookmarkEnd w:id="693"/>
      <w:bookmarkEnd w:id="694"/>
      <w:r>
        <w:rPr>
          <w:rFonts w:hint="cs"/>
          <w:rtl/>
          <w:lang w:eastAsia="he-IL"/>
        </w:rPr>
        <w:t xml:space="preserve">ומה </w:t>
      </w:r>
      <w:bookmarkStart w:id="695" w:name="_ETM_Q1_1625714"/>
      <w:bookmarkEnd w:id="695"/>
      <w:r>
        <w:rPr>
          <w:rFonts w:hint="cs"/>
          <w:rtl/>
          <w:lang w:eastAsia="he-IL"/>
        </w:rPr>
        <w:t>אתם אומרים?</w:t>
      </w:r>
    </w:p>
    <w:p w:rsidR="009D3E37" w:rsidRDefault="009D3E37" w:rsidP="009D3E37">
      <w:pPr>
        <w:rPr>
          <w:rtl/>
          <w:lang w:eastAsia="he-IL"/>
        </w:rPr>
      </w:pPr>
      <w:bookmarkStart w:id="696" w:name="_ETM_Q1_1624230"/>
      <w:bookmarkEnd w:id="696"/>
    </w:p>
    <w:p w:rsidR="009D3E37" w:rsidRDefault="009D3E37" w:rsidP="009D3E37">
      <w:pPr>
        <w:pStyle w:val="af9"/>
        <w:keepNext/>
        <w:rPr>
          <w:rtl/>
          <w:lang w:eastAsia="he-IL"/>
        </w:rPr>
      </w:pPr>
      <w:bookmarkStart w:id="697" w:name="ET_guest_רחלי_טבת_ויזל_59"/>
      <w:r w:rsidRPr="009D3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D3E3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697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698" w:name="_ETM_Q1_1624520"/>
      <w:bookmarkStart w:id="699" w:name="_ETM_Q1_1624543"/>
      <w:bookmarkEnd w:id="698"/>
      <w:bookmarkEnd w:id="699"/>
      <w:r>
        <w:rPr>
          <w:rFonts w:hint="cs"/>
          <w:rtl/>
          <w:lang w:eastAsia="he-IL"/>
        </w:rPr>
        <w:t>אנחנו אומרים עד גיל 13.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נקבע </w:t>
      </w:r>
      <w:bookmarkStart w:id="700" w:name="_ETM_Q1_1630104"/>
      <w:bookmarkEnd w:id="700"/>
      <w:r>
        <w:rPr>
          <w:rFonts w:hint="cs"/>
          <w:rtl/>
          <w:lang w:eastAsia="he-IL"/>
        </w:rPr>
        <w:t>דיון במשרד התחבורה לעוד עשרה ימים.</w:t>
      </w:r>
    </w:p>
    <w:p w:rsidR="009D3E37" w:rsidRDefault="009D3E37" w:rsidP="009D3E37">
      <w:pPr>
        <w:rPr>
          <w:rtl/>
          <w:lang w:eastAsia="he-IL"/>
        </w:rPr>
      </w:pPr>
      <w:bookmarkStart w:id="701" w:name="_ETM_Q1_1631950"/>
      <w:bookmarkStart w:id="702" w:name="_ETM_Q1_1632005"/>
      <w:bookmarkStart w:id="703" w:name="_ETM_Q1_1632571"/>
      <w:bookmarkEnd w:id="701"/>
      <w:bookmarkEnd w:id="702"/>
      <w:bookmarkEnd w:id="703"/>
    </w:p>
    <w:p w:rsidR="009D3E37" w:rsidRDefault="009D3E37" w:rsidP="009D3E37">
      <w:pPr>
        <w:pStyle w:val="af6"/>
        <w:keepNext/>
        <w:rPr>
          <w:rtl/>
        </w:rPr>
      </w:pPr>
      <w:bookmarkStart w:id="704" w:name="ET_yor_5080_60"/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704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705" w:name="_ETM_Q1_1632851"/>
      <w:bookmarkStart w:id="706" w:name="_ETM_Q1_1632876"/>
      <w:bookmarkEnd w:id="705"/>
      <w:bookmarkEnd w:id="706"/>
      <w:r>
        <w:rPr>
          <w:rFonts w:hint="cs"/>
          <w:rtl/>
          <w:lang w:eastAsia="he-IL"/>
        </w:rPr>
        <w:t xml:space="preserve">בנושא הזה המנכ"ל עוד לא </w:t>
      </w:r>
      <w:bookmarkStart w:id="707" w:name="_ETM_Q1_1632129"/>
      <w:bookmarkEnd w:id="707"/>
      <w:r>
        <w:rPr>
          <w:rFonts w:hint="cs"/>
          <w:rtl/>
          <w:lang w:eastAsia="he-IL"/>
        </w:rPr>
        <w:t>הכריע.</w:t>
      </w:r>
      <w:bookmarkStart w:id="708" w:name="_ETM_Q1_1633033"/>
      <w:bookmarkEnd w:id="708"/>
      <w:r>
        <w:rPr>
          <w:rFonts w:hint="cs"/>
          <w:rtl/>
          <w:lang w:eastAsia="he-IL"/>
        </w:rPr>
        <w:t xml:space="preserve"> הוא רק הכריע מה לא אבל לא הכריע מה </w:t>
      </w:r>
      <w:bookmarkStart w:id="709" w:name="_ETM_Q1_1634195"/>
      <w:bookmarkEnd w:id="709"/>
      <w:r>
        <w:rPr>
          <w:rFonts w:hint="cs"/>
          <w:rtl/>
          <w:lang w:eastAsia="he-IL"/>
        </w:rPr>
        <w:t>כן.</w:t>
      </w:r>
    </w:p>
    <w:p w:rsidR="009D3E37" w:rsidRDefault="009D3E37" w:rsidP="009D3E37">
      <w:pPr>
        <w:rPr>
          <w:rtl/>
          <w:lang w:eastAsia="he-IL"/>
        </w:rPr>
      </w:pPr>
      <w:bookmarkStart w:id="710" w:name="_ETM_Q1_1633103"/>
      <w:bookmarkStart w:id="711" w:name="_ETM_Q1_1634043"/>
      <w:bookmarkEnd w:id="710"/>
      <w:bookmarkEnd w:id="711"/>
    </w:p>
    <w:p w:rsidR="009D3E37" w:rsidRDefault="009D3E37" w:rsidP="009D3E37">
      <w:pPr>
        <w:pStyle w:val="af9"/>
        <w:keepNext/>
        <w:rPr>
          <w:rtl/>
          <w:lang w:eastAsia="he-IL"/>
        </w:rPr>
      </w:pPr>
      <w:bookmarkStart w:id="712" w:name="ET_guest_רחלי_טבת_ויזל_61"/>
      <w:r w:rsidRPr="009D3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D3E3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712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713" w:name="_ETM_Q1_1634287"/>
      <w:bookmarkStart w:id="714" w:name="_ETM_Q1_1634306"/>
      <w:bookmarkEnd w:id="713"/>
      <w:bookmarkEnd w:id="714"/>
      <w:r>
        <w:rPr>
          <w:rFonts w:hint="cs"/>
          <w:rtl/>
          <w:lang w:eastAsia="he-IL"/>
        </w:rPr>
        <w:t xml:space="preserve">לא. המנכ"ל הכריע שזה נושא שכן יוגש, הוא כן </w:t>
      </w:r>
      <w:bookmarkStart w:id="715" w:name="_ETM_Q1_1644448"/>
      <w:bookmarkEnd w:id="715"/>
      <w:r>
        <w:rPr>
          <w:rFonts w:hint="cs"/>
          <w:rtl/>
          <w:lang w:eastAsia="he-IL"/>
        </w:rPr>
        <w:t>יתוקן, אלא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לשמוע את כל אנשי המקצוע כדי </w:t>
      </w:r>
      <w:bookmarkStart w:id="716" w:name="_ETM_Q1_1647537"/>
      <w:bookmarkEnd w:id="716"/>
      <w:r>
        <w:rPr>
          <w:rFonts w:hint="cs"/>
          <w:rtl/>
          <w:lang w:eastAsia="he-IL"/>
        </w:rPr>
        <w:t xml:space="preserve">לקבוע את הגיל הנכון, 13 או 14. בתחילת נובמבר יתקיים דיון במשרד התחבורה וכבר נקבע הדיון אצל מנכ"ל משרד התחבורה </w:t>
      </w:r>
      <w:bookmarkStart w:id="717" w:name="_ETM_Q1_1654495"/>
      <w:bookmarkEnd w:id="717"/>
      <w:r>
        <w:rPr>
          <w:rFonts w:hint="cs"/>
          <w:rtl/>
          <w:lang w:eastAsia="he-IL"/>
        </w:rPr>
        <w:t xml:space="preserve">כדי לעגן סופית את התקנה הזאת. לכן אדוני אני מציעה </w:t>
      </w:r>
      <w:bookmarkStart w:id="718" w:name="_ETM_Q1_1659988"/>
      <w:bookmarkEnd w:id="718"/>
      <w:r>
        <w:rPr>
          <w:rFonts w:hint="cs"/>
          <w:rtl/>
          <w:lang w:eastAsia="he-IL"/>
        </w:rPr>
        <w:t>להתמקד בתקנה השלישית שהיא משנה מציאות.</w:t>
      </w:r>
    </w:p>
    <w:p w:rsidR="009D3E37" w:rsidRDefault="009D3E37" w:rsidP="009D3E37">
      <w:pPr>
        <w:rPr>
          <w:rtl/>
          <w:lang w:eastAsia="he-IL"/>
        </w:rPr>
      </w:pPr>
      <w:bookmarkStart w:id="719" w:name="_ETM_Q1_1662785"/>
      <w:bookmarkStart w:id="720" w:name="_ETM_Q1_1662856"/>
      <w:bookmarkStart w:id="721" w:name="_ETM_Q1_1663576"/>
      <w:bookmarkEnd w:id="719"/>
      <w:bookmarkEnd w:id="720"/>
      <w:bookmarkEnd w:id="721"/>
    </w:p>
    <w:p w:rsidR="009D3E37" w:rsidRDefault="009D3E37" w:rsidP="009D3E37">
      <w:pPr>
        <w:pStyle w:val="af6"/>
        <w:keepNext/>
        <w:rPr>
          <w:rtl/>
        </w:rPr>
      </w:pPr>
      <w:bookmarkStart w:id="722" w:name="ET_yor_5080_62"/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722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723" w:name="_ETM_Q1_1663880"/>
      <w:bookmarkStart w:id="724" w:name="_ETM_Q1_1663904"/>
      <w:bookmarkEnd w:id="723"/>
      <w:bookmarkEnd w:id="724"/>
      <w:r>
        <w:rPr>
          <w:rFonts w:hint="cs"/>
          <w:rtl/>
          <w:lang w:eastAsia="he-IL"/>
        </w:rPr>
        <w:t xml:space="preserve">אני מנסה להבין את ההמלצה המקצועית שלך. להשאיר את גיל שנה, להאיר גיל שמונה, </w:t>
      </w:r>
      <w:bookmarkStart w:id="725" w:name="_ETM_Q1_1670015"/>
      <w:bookmarkEnd w:id="725"/>
      <w:r>
        <w:rPr>
          <w:rFonts w:hint="cs"/>
          <w:rtl/>
          <w:lang w:eastAsia="he-IL"/>
        </w:rPr>
        <w:t>לא לטפל במשקל ובגובה.</w:t>
      </w:r>
    </w:p>
    <w:p w:rsidR="009D3E37" w:rsidRDefault="009D3E37" w:rsidP="009D3E37">
      <w:pPr>
        <w:rPr>
          <w:rtl/>
          <w:lang w:eastAsia="he-IL"/>
        </w:rPr>
      </w:pPr>
      <w:bookmarkStart w:id="726" w:name="_ETM_Q1_1670940"/>
      <w:bookmarkEnd w:id="726"/>
    </w:p>
    <w:p w:rsidR="009D3E37" w:rsidRDefault="009D3E37" w:rsidP="009D3E37">
      <w:pPr>
        <w:pStyle w:val="af9"/>
        <w:keepNext/>
        <w:rPr>
          <w:rtl/>
          <w:lang w:eastAsia="he-IL"/>
        </w:rPr>
      </w:pPr>
      <w:bookmarkStart w:id="727" w:name="ET_guest_רחלי_טבת_ויזל_63"/>
      <w:r w:rsidRPr="009D3E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D3E3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727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728" w:name="_ETM_Q1_1671217"/>
      <w:bookmarkStart w:id="729" w:name="_ETM_Q1_1671237"/>
      <w:bookmarkEnd w:id="728"/>
      <w:bookmarkEnd w:id="729"/>
      <w:r>
        <w:rPr>
          <w:rFonts w:hint="cs"/>
          <w:rtl/>
          <w:lang w:eastAsia="he-IL"/>
        </w:rPr>
        <w:t xml:space="preserve">לא אמרתי לא לטפל. אמרתי </w:t>
      </w:r>
      <w:bookmarkStart w:id="730" w:name="_ETM_Q1_1671429"/>
      <w:bookmarkEnd w:id="730"/>
      <w:r>
        <w:rPr>
          <w:rFonts w:hint="cs"/>
          <w:rtl/>
          <w:lang w:eastAsia="he-IL"/>
        </w:rPr>
        <w:t xml:space="preserve">לטפל בזה בהסברה נכונה, בחינוך וכולי, כמו שעושים עכשיו. </w:t>
      </w:r>
    </w:p>
    <w:p w:rsidR="009D3E37" w:rsidRDefault="009D3E37" w:rsidP="009D3E37">
      <w:pPr>
        <w:rPr>
          <w:rtl/>
          <w:lang w:eastAsia="he-IL"/>
        </w:rPr>
      </w:pPr>
      <w:bookmarkStart w:id="731" w:name="_ETM_Q1_1679547"/>
      <w:bookmarkStart w:id="732" w:name="_ETM_Q1_1679603"/>
      <w:bookmarkEnd w:id="731"/>
      <w:bookmarkEnd w:id="732"/>
    </w:p>
    <w:p w:rsidR="009D3E37" w:rsidRDefault="009D3E37" w:rsidP="009D3E37">
      <w:pPr>
        <w:pStyle w:val="af6"/>
        <w:keepNext/>
        <w:rPr>
          <w:rtl/>
        </w:rPr>
      </w:pPr>
      <w:bookmarkStart w:id="733" w:name="ET_yor_5080_64"/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733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הסברה על משקל וגובה? זאת לא הסברה פשוטה.</w:t>
      </w:r>
    </w:p>
    <w:p w:rsidR="009D3E37" w:rsidRDefault="009D3E37" w:rsidP="009D3E37">
      <w:pPr>
        <w:rPr>
          <w:rtl/>
          <w:lang w:eastAsia="he-IL"/>
        </w:rPr>
      </w:pPr>
      <w:bookmarkStart w:id="734" w:name="_ETM_Q1_1680616"/>
      <w:bookmarkStart w:id="735" w:name="_ETM_Q1_1680678"/>
      <w:bookmarkStart w:id="736" w:name="_ETM_Q1_1681296"/>
      <w:bookmarkEnd w:id="734"/>
      <w:bookmarkEnd w:id="735"/>
      <w:bookmarkEnd w:id="736"/>
    </w:p>
    <w:p w:rsidR="009D3E37" w:rsidRDefault="009D3E37" w:rsidP="009D3E37">
      <w:pPr>
        <w:pStyle w:val="af9"/>
        <w:keepNext/>
        <w:rPr>
          <w:rtl/>
          <w:lang w:eastAsia="he-IL"/>
        </w:rPr>
      </w:pPr>
      <w:bookmarkStart w:id="737" w:name="ET_guest_רחלי_טבת_ויזל_65"/>
      <w:r w:rsidRPr="009D3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D3E3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737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738" w:name="_ETM_Q1_1681531"/>
      <w:bookmarkStart w:id="739" w:name="_ETM_Q1_1681551"/>
      <w:bookmarkEnd w:id="738"/>
      <w:bookmarkEnd w:id="739"/>
      <w:r>
        <w:rPr>
          <w:rFonts w:hint="cs"/>
          <w:rtl/>
          <w:lang w:eastAsia="he-IL"/>
        </w:rPr>
        <w:t xml:space="preserve">באתר שלנו, וגם בטרם </w:t>
      </w:r>
      <w:bookmarkStart w:id="740" w:name="_ETM_Q1_1684248"/>
      <w:bookmarkEnd w:id="740"/>
      <w:r>
        <w:rPr>
          <w:rFonts w:hint="cs"/>
          <w:rtl/>
          <w:lang w:eastAsia="he-IL"/>
        </w:rPr>
        <w:t>עושים את זה, כשהורים שואלים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ההמלצה שלנו לגבי </w:t>
      </w:r>
      <w:bookmarkStart w:id="741" w:name="_ETM_Q1_1689448"/>
      <w:bookmarkEnd w:id="741"/>
      <w:r>
        <w:rPr>
          <w:rFonts w:hint="cs"/>
          <w:rtl/>
          <w:lang w:eastAsia="he-IL"/>
        </w:rPr>
        <w:t xml:space="preserve">הושבת הילד עם הגב, אנחנו אומרים שההמלצה </w:t>
      </w:r>
      <w:bookmarkStart w:id="742" w:name="_ETM_Q1_1691418"/>
      <w:bookmarkEnd w:id="742"/>
      <w:r>
        <w:rPr>
          <w:rFonts w:hint="cs"/>
          <w:rtl/>
          <w:lang w:eastAsia="he-IL"/>
        </w:rPr>
        <w:t>שלנו היא גיל שנתיים.</w:t>
      </w:r>
    </w:p>
    <w:p w:rsidR="009D3E37" w:rsidRDefault="009D3E37" w:rsidP="009D3E37">
      <w:pPr>
        <w:rPr>
          <w:rtl/>
          <w:lang w:eastAsia="he-IL"/>
        </w:rPr>
      </w:pPr>
      <w:bookmarkStart w:id="743" w:name="_ETM_Q1_1693599"/>
      <w:bookmarkStart w:id="744" w:name="_ETM_Q1_1693658"/>
      <w:bookmarkStart w:id="745" w:name="_ETM_Q1_1694423"/>
      <w:bookmarkEnd w:id="743"/>
      <w:bookmarkEnd w:id="744"/>
      <w:bookmarkEnd w:id="745"/>
    </w:p>
    <w:p w:rsidR="009D3E37" w:rsidRDefault="009D3E37" w:rsidP="009D3E37">
      <w:pPr>
        <w:pStyle w:val="af6"/>
        <w:keepNext/>
        <w:rPr>
          <w:rtl/>
        </w:rPr>
      </w:pPr>
      <w:bookmarkStart w:id="746" w:name="ET_yor_5080_66"/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746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747" w:name="_ETM_Q1_1694708"/>
      <w:bookmarkStart w:id="748" w:name="_ETM_Q1_1694731"/>
      <w:bookmarkEnd w:id="747"/>
      <w:bookmarkEnd w:id="748"/>
      <w:r>
        <w:rPr>
          <w:rFonts w:hint="cs"/>
          <w:rtl/>
          <w:lang w:eastAsia="he-IL"/>
        </w:rPr>
        <w:t>כן, אבל 99 אחוזים מההורים לא שואלי</w:t>
      </w:r>
      <w:bookmarkStart w:id="749" w:name="_ETM_Q1_1692748"/>
      <w:bookmarkEnd w:id="749"/>
      <w:r>
        <w:rPr>
          <w:rFonts w:hint="cs"/>
          <w:rtl/>
          <w:lang w:eastAsia="he-IL"/>
        </w:rPr>
        <w:t>ם את בטרם.</w:t>
      </w:r>
    </w:p>
    <w:p w:rsidR="009D3E37" w:rsidRDefault="009D3E37" w:rsidP="009D3E37">
      <w:pPr>
        <w:rPr>
          <w:rtl/>
          <w:lang w:eastAsia="he-IL"/>
        </w:rPr>
      </w:pPr>
      <w:bookmarkStart w:id="750" w:name="_ETM_Q1_1698018"/>
      <w:bookmarkStart w:id="751" w:name="_ETM_Q1_1698073"/>
      <w:bookmarkEnd w:id="750"/>
      <w:bookmarkEnd w:id="751"/>
    </w:p>
    <w:p w:rsidR="009D3E37" w:rsidRDefault="009D3E37" w:rsidP="009D3E37">
      <w:pPr>
        <w:pStyle w:val="af9"/>
        <w:keepNext/>
        <w:rPr>
          <w:rtl/>
          <w:lang w:eastAsia="he-IL"/>
        </w:rPr>
      </w:pPr>
      <w:bookmarkStart w:id="752" w:name="ET_guest_רחלי_טבת_ויזל_67"/>
      <w:r w:rsidRPr="009D3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D3E3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752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753" w:name="_ETM_Q1_1699357"/>
      <w:bookmarkStart w:id="754" w:name="_ETM_Q1_1699379"/>
      <w:bookmarkEnd w:id="753"/>
      <w:bookmarkEnd w:id="754"/>
      <w:r>
        <w:rPr>
          <w:rFonts w:hint="cs"/>
          <w:rtl/>
          <w:lang w:eastAsia="he-IL"/>
        </w:rPr>
        <w:t xml:space="preserve">לא סתם יש אכיפה של אחוז </w:t>
      </w:r>
      <w:bookmarkStart w:id="755" w:name="_ETM_Q1_1700835"/>
      <w:bookmarkEnd w:id="755"/>
      <w:r>
        <w:rPr>
          <w:rFonts w:hint="cs"/>
          <w:rtl/>
          <w:lang w:eastAsia="he-IL"/>
        </w:rPr>
        <w:t xml:space="preserve">הורים ששמים את הילד הפוך או לא הפוך. דווקא בנושא </w:t>
      </w:r>
      <w:bookmarkStart w:id="756" w:name="_ETM_Q1_1704770"/>
      <w:bookmarkEnd w:id="756"/>
      <w:r>
        <w:rPr>
          <w:rFonts w:hint="cs"/>
          <w:rtl/>
          <w:lang w:eastAsia="he-IL"/>
        </w:rPr>
        <w:t xml:space="preserve">הזה הורים שואלים ומתעניינים. אני גם לא מחכה לשאלות </w:t>
      </w:r>
      <w:bookmarkStart w:id="757" w:name="_ETM_Q1_1706668"/>
      <w:bookmarkEnd w:id="757"/>
      <w:r>
        <w:rPr>
          <w:rFonts w:hint="cs"/>
          <w:rtl/>
          <w:lang w:eastAsia="he-IL"/>
        </w:rPr>
        <w:t>של ההורים. אנחנו עושים הסברה.</w:t>
      </w:r>
    </w:p>
    <w:p w:rsidR="009D3E37" w:rsidRDefault="009D3E37" w:rsidP="009D3E37">
      <w:pPr>
        <w:rPr>
          <w:rtl/>
          <w:lang w:eastAsia="he-IL"/>
        </w:rPr>
      </w:pPr>
      <w:bookmarkStart w:id="758" w:name="_ETM_Q1_1711774"/>
      <w:bookmarkStart w:id="759" w:name="_ETM_Q1_1711831"/>
      <w:bookmarkEnd w:id="758"/>
      <w:bookmarkEnd w:id="759"/>
    </w:p>
    <w:p w:rsidR="009D3E37" w:rsidRDefault="009D3E37" w:rsidP="009D3E37">
      <w:pPr>
        <w:pStyle w:val="af6"/>
        <w:keepNext/>
        <w:rPr>
          <w:rtl/>
        </w:rPr>
      </w:pPr>
      <w:bookmarkStart w:id="760" w:name="ET_yor_5080_68"/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760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שלך היא להשאיר </w:t>
      </w:r>
      <w:bookmarkStart w:id="761" w:name="_ETM_Q1_1711342"/>
      <w:bookmarkEnd w:id="761"/>
      <w:r>
        <w:rPr>
          <w:rFonts w:hint="cs"/>
          <w:rtl/>
          <w:lang w:eastAsia="he-IL"/>
        </w:rPr>
        <w:t xml:space="preserve">את זה בגיל שנה, בגיל שמונה שנים אבל כן להגביל </w:t>
      </w:r>
      <w:bookmarkStart w:id="762" w:name="_ETM_Q1_1717537"/>
      <w:bookmarkEnd w:id="762"/>
      <w:r>
        <w:rPr>
          <w:rFonts w:hint="cs"/>
          <w:rtl/>
          <w:lang w:eastAsia="he-IL"/>
        </w:rPr>
        <w:t xml:space="preserve">כך שעד גיל 13 אי אפשר לשבת מקדימה </w:t>
      </w:r>
      <w:bookmarkStart w:id="763" w:name="_ETM_Q1_1721522"/>
      <w:bookmarkEnd w:id="763"/>
      <w:r>
        <w:rPr>
          <w:rFonts w:hint="cs"/>
          <w:rtl/>
          <w:lang w:eastAsia="he-IL"/>
        </w:rPr>
        <w:t>אלא אם כן אין מקום מאחור.</w:t>
      </w:r>
    </w:p>
    <w:p w:rsidR="009D3E37" w:rsidRDefault="009D3E37" w:rsidP="009D3E37">
      <w:pPr>
        <w:rPr>
          <w:rtl/>
          <w:lang w:eastAsia="he-IL"/>
        </w:rPr>
      </w:pPr>
      <w:bookmarkStart w:id="764" w:name="_ETM_Q1_1723208"/>
      <w:bookmarkEnd w:id="764"/>
    </w:p>
    <w:p w:rsidR="009D3E37" w:rsidRDefault="009D3E37" w:rsidP="009D3E37">
      <w:pPr>
        <w:pStyle w:val="af9"/>
        <w:keepNext/>
        <w:rPr>
          <w:rtl/>
          <w:lang w:eastAsia="he-IL"/>
        </w:rPr>
      </w:pPr>
      <w:bookmarkStart w:id="765" w:name="ET_guest_רחלי_טבת_ויזל_69"/>
      <w:r w:rsidRPr="009D3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D3E3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765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766" w:name="_ETM_Q1_1723466"/>
      <w:bookmarkStart w:id="767" w:name="_ETM_Q1_1723492"/>
      <w:bookmarkEnd w:id="766"/>
      <w:bookmarkEnd w:id="767"/>
      <w:r>
        <w:rPr>
          <w:rFonts w:hint="cs"/>
          <w:rtl/>
          <w:lang w:eastAsia="he-IL"/>
        </w:rPr>
        <w:t xml:space="preserve">אלא אם כן כל </w:t>
      </w:r>
      <w:bookmarkStart w:id="768" w:name="_ETM_Q1_1723322"/>
      <w:bookmarkEnd w:id="768"/>
      <w:r>
        <w:rPr>
          <w:rFonts w:hint="cs"/>
          <w:rtl/>
          <w:lang w:eastAsia="he-IL"/>
        </w:rPr>
        <w:t>המושבים מאחור תפוסים. אם אתה עם ארבעה ילדים, אתה צריך להושיב ילד אחד מקדימה.</w:t>
      </w:r>
    </w:p>
    <w:p w:rsidR="009D3E37" w:rsidRDefault="009D3E37" w:rsidP="009D3E37">
      <w:pPr>
        <w:rPr>
          <w:rtl/>
          <w:lang w:eastAsia="he-IL"/>
        </w:rPr>
      </w:pPr>
      <w:bookmarkStart w:id="769" w:name="_ETM_Q1_1725602"/>
      <w:bookmarkStart w:id="770" w:name="_ETM_Q1_1725656"/>
      <w:bookmarkStart w:id="771" w:name="_ETM_Q1_1727899"/>
      <w:bookmarkEnd w:id="769"/>
      <w:bookmarkEnd w:id="770"/>
      <w:bookmarkEnd w:id="771"/>
    </w:p>
    <w:p w:rsidR="009D3E37" w:rsidRDefault="009D3E37" w:rsidP="009D3E37">
      <w:pPr>
        <w:pStyle w:val="af6"/>
        <w:keepNext/>
        <w:rPr>
          <w:rtl/>
        </w:rPr>
      </w:pPr>
      <w:bookmarkStart w:id="772" w:name="ET_yor_5080_70"/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772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773" w:name="_ETM_Q1_1728203"/>
      <w:bookmarkStart w:id="774" w:name="_ETM_Q1_1728224"/>
      <w:bookmarkEnd w:id="773"/>
      <w:bookmarkEnd w:id="774"/>
      <w:r>
        <w:rPr>
          <w:rFonts w:hint="cs"/>
          <w:rtl/>
          <w:lang w:eastAsia="he-IL"/>
        </w:rPr>
        <w:t xml:space="preserve">יש איזו הסכמה מקצועית? </w:t>
      </w:r>
      <w:bookmarkStart w:id="775" w:name="_ETM_Q1_1730512"/>
      <w:bookmarkEnd w:id="775"/>
      <w:r>
        <w:rPr>
          <w:rFonts w:hint="cs"/>
          <w:rtl/>
          <w:lang w:eastAsia="he-IL"/>
        </w:rPr>
        <w:t xml:space="preserve">אין דעות לכאן ולכאן שזה מסוכן לשבת מקדימה עד הגיל </w:t>
      </w:r>
      <w:bookmarkStart w:id="776" w:name="_ETM_Q1_1733724"/>
      <w:bookmarkEnd w:id="776"/>
      <w:r>
        <w:rPr>
          <w:rFonts w:hint="cs"/>
          <w:rtl/>
          <w:lang w:eastAsia="he-IL"/>
        </w:rPr>
        <w:t>הזה?</w:t>
      </w:r>
      <w:bookmarkStart w:id="777" w:name="_ETM_Q1_1734483"/>
      <w:bookmarkEnd w:id="777"/>
    </w:p>
    <w:p w:rsidR="009D3E37" w:rsidRDefault="009D3E37" w:rsidP="009D3E37">
      <w:pPr>
        <w:rPr>
          <w:rtl/>
          <w:lang w:eastAsia="he-IL"/>
        </w:rPr>
      </w:pPr>
      <w:bookmarkStart w:id="778" w:name="_ETM_Q1_1734547"/>
      <w:bookmarkEnd w:id="778"/>
    </w:p>
    <w:p w:rsidR="009D3E37" w:rsidRDefault="009D3E37" w:rsidP="009D3E37">
      <w:pPr>
        <w:pStyle w:val="af9"/>
        <w:keepNext/>
        <w:rPr>
          <w:rtl/>
          <w:lang w:eastAsia="he-IL"/>
        </w:rPr>
      </w:pPr>
      <w:bookmarkStart w:id="779" w:name="ET_guest_רחלי_טבת_ויזל_71"/>
      <w:r w:rsidRPr="009D3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D3E3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779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780" w:name="_ETM_Q1_1735589"/>
      <w:bookmarkStart w:id="781" w:name="_ETM_Q1_1735609"/>
      <w:bookmarkEnd w:id="780"/>
      <w:bookmarkEnd w:id="781"/>
      <w:r>
        <w:rPr>
          <w:rFonts w:hint="cs"/>
          <w:rtl/>
          <w:lang w:eastAsia="he-IL"/>
        </w:rPr>
        <w:t xml:space="preserve">לפחות לפי ההתרשמות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עוד להיות דיון עם </w:t>
      </w:r>
      <w:bookmarkStart w:id="782" w:name="_ETM_Q1_1737924"/>
      <w:bookmarkEnd w:id="782"/>
      <w:r>
        <w:rPr>
          <w:rFonts w:hint="cs"/>
          <w:rtl/>
          <w:lang w:eastAsia="he-IL"/>
        </w:rPr>
        <w:t>משרד התחבורה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משרד התחבורה יקדם את הנושא </w:t>
      </w:r>
      <w:bookmarkStart w:id="783" w:name="_ETM_Q1_1742373"/>
      <w:bookmarkEnd w:id="783"/>
      <w:r>
        <w:rPr>
          <w:rFonts w:hint="cs"/>
          <w:rtl/>
          <w:lang w:eastAsia="he-IL"/>
        </w:rPr>
        <w:t>הזה של הגבלה של גיל הילדים במושב הקדמי. יהיה דיון מקצועי בתחילת נובמבר אצל המנכ"ל.</w:t>
      </w:r>
    </w:p>
    <w:p w:rsidR="009D3E37" w:rsidRDefault="009D3E37" w:rsidP="009D3E37">
      <w:pPr>
        <w:rPr>
          <w:rtl/>
          <w:lang w:eastAsia="he-IL"/>
        </w:rPr>
      </w:pPr>
      <w:bookmarkStart w:id="784" w:name="_ETM_Q1_1748387"/>
      <w:bookmarkStart w:id="785" w:name="_ETM_Q1_1748443"/>
      <w:bookmarkStart w:id="786" w:name="_ETM_Q1_1749218"/>
      <w:bookmarkEnd w:id="784"/>
      <w:bookmarkEnd w:id="785"/>
      <w:bookmarkEnd w:id="786"/>
    </w:p>
    <w:p w:rsidR="009D3E37" w:rsidRDefault="009D3E37" w:rsidP="009D3E37">
      <w:pPr>
        <w:pStyle w:val="af6"/>
        <w:keepNext/>
        <w:rPr>
          <w:rtl/>
        </w:rPr>
      </w:pPr>
      <w:bookmarkStart w:id="787" w:name="ET_yor_5080_72"/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787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788" w:name="_ETM_Q1_1749494"/>
      <w:bookmarkStart w:id="789" w:name="_ETM_Q1_1749518"/>
      <w:bookmarkEnd w:id="788"/>
      <w:bookmarkEnd w:id="789"/>
      <w:r>
        <w:rPr>
          <w:rFonts w:hint="cs"/>
          <w:rtl/>
          <w:lang w:eastAsia="he-IL"/>
        </w:rPr>
        <w:t xml:space="preserve">אנשי מקצוע, מחקרים, סטטיסטיקה </w:t>
      </w:r>
      <w:bookmarkStart w:id="790" w:name="_ETM_Q1_1750090"/>
      <w:bookmarkEnd w:id="790"/>
      <w:r>
        <w:rPr>
          <w:rFonts w:hint="cs"/>
          <w:rtl/>
          <w:lang w:eastAsia="he-IL"/>
        </w:rPr>
        <w:t>אומרת ששם יש היפגעות יותר גדולה</w:t>
      </w:r>
      <w:bookmarkStart w:id="791" w:name="_ETM_Q1_1749652"/>
      <w:bookmarkEnd w:id="791"/>
      <w:r>
        <w:rPr>
          <w:rFonts w:hint="cs"/>
          <w:rtl/>
          <w:lang w:eastAsia="he-IL"/>
        </w:rPr>
        <w:t xml:space="preserve"> והסכנה לילד </w:t>
      </w:r>
      <w:bookmarkStart w:id="792" w:name="_ETM_Q1_1756329"/>
      <w:bookmarkEnd w:id="792"/>
      <w:r>
        <w:rPr>
          <w:rFonts w:hint="cs"/>
          <w:rtl/>
          <w:lang w:eastAsia="he-IL"/>
        </w:rPr>
        <w:t>בגיל 12 היא גבוהה יותר מהסכנה לבחור בן 25?</w:t>
      </w:r>
    </w:p>
    <w:p w:rsidR="009D3E37" w:rsidRDefault="009D3E37" w:rsidP="009D3E37">
      <w:pPr>
        <w:rPr>
          <w:rtl/>
          <w:lang w:eastAsia="he-IL"/>
        </w:rPr>
      </w:pPr>
      <w:bookmarkStart w:id="793" w:name="_ETM_Q1_1749704"/>
      <w:bookmarkEnd w:id="793"/>
    </w:p>
    <w:p w:rsidR="009D3E37" w:rsidRDefault="009D3E37" w:rsidP="009D3E37">
      <w:pPr>
        <w:pStyle w:val="af9"/>
        <w:keepNext/>
        <w:rPr>
          <w:rtl/>
          <w:lang w:eastAsia="he-IL"/>
        </w:rPr>
      </w:pPr>
      <w:bookmarkStart w:id="794" w:name="ET_guest_רחלי_טבת_ויזל_73"/>
      <w:r w:rsidRPr="009D3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D3E3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794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795" w:name="_ETM_Q1_1750585"/>
      <w:bookmarkStart w:id="796" w:name="_ETM_Q1_1750609"/>
      <w:bookmarkEnd w:id="795"/>
      <w:bookmarkEnd w:id="796"/>
      <w:r>
        <w:rPr>
          <w:rFonts w:hint="cs"/>
          <w:rtl/>
          <w:lang w:eastAsia="he-IL"/>
        </w:rPr>
        <w:t xml:space="preserve">נכון </w:t>
      </w:r>
      <w:bookmarkStart w:id="797" w:name="_ETM_Q1_1762202"/>
      <w:bookmarkEnd w:id="797"/>
      <w:r>
        <w:rPr>
          <w:rFonts w:hint="cs"/>
          <w:rtl/>
          <w:lang w:eastAsia="he-IL"/>
        </w:rPr>
        <w:t xml:space="preserve">לעכשיו הגיל הוא אפס. אנחנו </w:t>
      </w:r>
      <w:bookmarkStart w:id="798" w:name="_ETM_Q1_1767548"/>
      <w:bookmarkEnd w:id="798"/>
      <w:r>
        <w:rPr>
          <w:rFonts w:hint="cs"/>
          <w:rtl/>
          <w:lang w:eastAsia="he-IL"/>
        </w:rPr>
        <w:t xml:space="preserve">רוצים להגן על הילדים ולומר שיהיו במקום הבטוח ביותר. עד איזה </w:t>
      </w:r>
      <w:bookmarkStart w:id="799" w:name="_ETM_Q1_1771615"/>
      <w:bookmarkEnd w:id="799"/>
      <w:r>
        <w:rPr>
          <w:rFonts w:hint="cs"/>
          <w:rtl/>
          <w:lang w:eastAsia="he-IL"/>
        </w:rPr>
        <w:t>גיל תוכל להגן על הילדים? כל אחד והגיל של הילדים ש</w:t>
      </w:r>
      <w:bookmarkStart w:id="800" w:name="_ETM_Q1_1773274"/>
      <w:bookmarkEnd w:id="800"/>
      <w:r>
        <w:rPr>
          <w:rFonts w:hint="cs"/>
          <w:rtl/>
          <w:lang w:eastAsia="he-IL"/>
        </w:rPr>
        <w:t>לו, אבל ההמלצה תהיה, אחרי שאנחנו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מסתכלים על מחקרים ברחבי העולם, עד גיל 13 או 14, אבל כנראה </w:t>
      </w:r>
      <w:bookmarkStart w:id="801" w:name="_ETM_Q1_1780152"/>
      <w:bookmarkEnd w:id="801"/>
      <w:r>
        <w:rPr>
          <w:rFonts w:hint="cs"/>
          <w:rtl/>
          <w:lang w:eastAsia="he-IL"/>
        </w:rPr>
        <w:t xml:space="preserve">13, לפי אחוזי פגיעה בילדים. צריך להבין שילד פגיע </w:t>
      </w:r>
      <w:bookmarkStart w:id="802" w:name="_ETM_Q1_1787414"/>
      <w:bookmarkEnd w:id="802"/>
      <w:r>
        <w:rPr>
          <w:rFonts w:hint="cs"/>
          <w:rtl/>
          <w:lang w:eastAsia="he-IL"/>
        </w:rPr>
        <w:t>יותר בגילים האלה.</w:t>
      </w:r>
    </w:p>
    <w:p w:rsidR="009D3E37" w:rsidRDefault="009D3E37" w:rsidP="009D3E37">
      <w:pPr>
        <w:rPr>
          <w:rtl/>
          <w:lang w:eastAsia="he-IL"/>
        </w:rPr>
      </w:pPr>
      <w:bookmarkStart w:id="803" w:name="_ETM_Q1_1788054"/>
      <w:bookmarkStart w:id="804" w:name="_ETM_Q1_1788124"/>
      <w:bookmarkStart w:id="805" w:name="_ETM_Q1_1790454"/>
      <w:bookmarkEnd w:id="803"/>
      <w:bookmarkEnd w:id="804"/>
      <w:bookmarkEnd w:id="805"/>
    </w:p>
    <w:p w:rsidR="009D3E37" w:rsidRDefault="009D3E37" w:rsidP="009D3E37">
      <w:pPr>
        <w:pStyle w:val="af6"/>
        <w:keepNext/>
        <w:rPr>
          <w:rtl/>
        </w:rPr>
      </w:pPr>
      <w:bookmarkStart w:id="806" w:name="ET_yor_5080_74"/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D3E37">
        <w:rPr>
          <w:rStyle w:val="TagStyle"/>
          <w:rtl/>
        </w:rPr>
        <w:t xml:space="preserve"> &lt;&lt; </w:t>
      </w:r>
      <w:proofErr w:type="spellStart"/>
      <w:r w:rsidRPr="009D3E37">
        <w:rPr>
          <w:rStyle w:val="TagStyle"/>
          <w:rtl/>
        </w:rPr>
        <w:t>יור</w:t>
      </w:r>
      <w:proofErr w:type="spellEnd"/>
      <w:r w:rsidRPr="009D3E3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806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807" w:name="_ETM_Q1_1790735"/>
      <w:bookmarkStart w:id="808" w:name="_ETM_Q1_1790757"/>
      <w:bookmarkEnd w:id="807"/>
      <w:bookmarkEnd w:id="808"/>
      <w:r>
        <w:rPr>
          <w:rFonts w:hint="cs"/>
          <w:rtl/>
          <w:lang w:eastAsia="he-IL"/>
        </w:rPr>
        <w:t xml:space="preserve">אני מבין אבל אני מנסה להבין. אם את </w:t>
      </w:r>
      <w:bookmarkStart w:id="809" w:name="_ETM_Q1_1790217"/>
      <w:bookmarkEnd w:id="809"/>
      <w:r>
        <w:rPr>
          <w:rFonts w:hint="cs"/>
          <w:rtl/>
          <w:lang w:eastAsia="he-IL"/>
        </w:rPr>
        <w:t xml:space="preserve">אומרת שבדרך כלל הפגיעה היא מצד ימין בגלל הסטייה של </w:t>
      </w:r>
      <w:bookmarkStart w:id="810" w:name="_ETM_Q1_1793416"/>
      <w:bookmarkEnd w:id="810"/>
      <w:r>
        <w:rPr>
          <w:rFonts w:hint="cs"/>
          <w:rtl/>
          <w:lang w:eastAsia="he-IL"/>
        </w:rPr>
        <w:t xml:space="preserve">הנהג, את יכולה להגיד שעדיף שילד ישב בצד שמאל מאחור </w:t>
      </w:r>
      <w:bookmarkStart w:id="811" w:name="_ETM_Q1_1798676"/>
      <w:bookmarkEnd w:id="811"/>
      <w:r>
        <w:rPr>
          <w:rFonts w:hint="cs"/>
          <w:rtl/>
          <w:lang w:eastAsia="he-IL"/>
        </w:rPr>
        <w:t>ול</w:t>
      </w:r>
      <w:bookmarkStart w:id="812" w:name="_ETM_Q1_1800172"/>
      <w:bookmarkStart w:id="813" w:name="_ETM_Q1_1800264"/>
      <w:bookmarkEnd w:id="812"/>
      <w:bookmarkEnd w:id="813"/>
      <w:r>
        <w:rPr>
          <w:rFonts w:hint="cs"/>
          <w:rtl/>
          <w:lang w:eastAsia="he-IL"/>
        </w:rPr>
        <w:t xml:space="preserve">א בצד ימין מאחור ואפשר גם להגביל את זה </w:t>
      </w:r>
      <w:bookmarkStart w:id="814" w:name="_ETM_Q1_1797972"/>
      <w:bookmarkEnd w:id="814"/>
      <w:r>
        <w:rPr>
          <w:rFonts w:hint="cs"/>
          <w:rtl/>
          <w:lang w:eastAsia="he-IL"/>
        </w:rPr>
        <w:t>בתקנות. אני מנסה להבין את ההיגיון מאחורי התקנה שמדברת על גיל 13.</w:t>
      </w:r>
    </w:p>
    <w:p w:rsidR="009D3E37" w:rsidRDefault="009D3E37" w:rsidP="009D3E37">
      <w:pPr>
        <w:rPr>
          <w:rtl/>
          <w:lang w:eastAsia="he-IL"/>
        </w:rPr>
      </w:pPr>
      <w:bookmarkStart w:id="815" w:name="_ETM_Q1_1798456"/>
      <w:bookmarkStart w:id="816" w:name="_ETM_Q1_1798538"/>
      <w:bookmarkStart w:id="817" w:name="_ETM_Q1_1799576"/>
      <w:bookmarkEnd w:id="815"/>
      <w:bookmarkEnd w:id="816"/>
      <w:bookmarkEnd w:id="817"/>
    </w:p>
    <w:p w:rsidR="009D3E37" w:rsidRDefault="009D3E37" w:rsidP="009D3E37">
      <w:pPr>
        <w:pStyle w:val="af9"/>
        <w:keepNext/>
        <w:rPr>
          <w:rtl/>
          <w:lang w:eastAsia="he-IL"/>
        </w:rPr>
      </w:pPr>
      <w:bookmarkStart w:id="818" w:name="ET_guest_רחלי_טבת_ויזל_75"/>
      <w:r w:rsidRPr="009D3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D3E3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818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bookmarkStart w:id="819" w:name="_ETM_Q1_1799860"/>
      <w:bookmarkStart w:id="820" w:name="_ETM_Q1_1799883"/>
      <w:bookmarkEnd w:id="819"/>
      <w:bookmarkEnd w:id="820"/>
      <w:r>
        <w:rPr>
          <w:rFonts w:hint="cs"/>
          <w:rtl/>
          <w:lang w:eastAsia="he-IL"/>
        </w:rPr>
        <w:t>לא אמרתי.</w:t>
      </w:r>
    </w:p>
    <w:p w:rsidR="009D3E37" w:rsidRDefault="009D3E37" w:rsidP="009D3E37">
      <w:pPr>
        <w:rPr>
          <w:rtl/>
          <w:lang w:eastAsia="he-IL"/>
        </w:rPr>
      </w:pPr>
    </w:p>
    <w:p w:rsidR="009D3E37" w:rsidRDefault="009D3E37" w:rsidP="009D3E37">
      <w:pPr>
        <w:pStyle w:val="af9"/>
        <w:keepNext/>
        <w:rPr>
          <w:rtl/>
          <w:lang w:eastAsia="he-IL"/>
        </w:rPr>
      </w:pPr>
      <w:bookmarkStart w:id="821" w:name="ET_guest_יסכה_מוניקדם_גבעון_76"/>
      <w:r w:rsidRPr="009D3E37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מוניקדם</w:t>
      </w:r>
      <w:proofErr w:type="spellEnd"/>
      <w:r>
        <w:rPr>
          <w:rtl/>
          <w:lang w:eastAsia="he-IL"/>
        </w:rPr>
        <w:t xml:space="preserve"> גבעון:</w:t>
      </w:r>
      <w:r w:rsidRPr="009D3E3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821"/>
    </w:p>
    <w:p w:rsidR="009D3E37" w:rsidRDefault="009D3E37" w:rsidP="009D3E37">
      <w:pPr>
        <w:pStyle w:val="KeepWithNext"/>
        <w:rPr>
          <w:rtl/>
          <w:lang w:eastAsia="he-IL"/>
        </w:rPr>
      </w:pPr>
    </w:p>
    <w:p w:rsidR="009D3E37" w:rsidRDefault="009D3E37" w:rsidP="009D3E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נתתי את זה כאחד ההסברים</w:t>
      </w:r>
      <w:r w:rsidR="009F5745">
        <w:rPr>
          <w:rFonts w:hint="cs"/>
          <w:rtl/>
          <w:lang w:eastAsia="he-IL"/>
        </w:rPr>
        <w:t xml:space="preserve"> כדי להסביר </w:t>
      </w:r>
      <w:bookmarkStart w:id="822" w:name="_ETM_Q1_1810415"/>
      <w:bookmarkEnd w:id="822"/>
      <w:r w:rsidR="009F5745">
        <w:rPr>
          <w:rFonts w:hint="cs"/>
          <w:rtl/>
          <w:lang w:eastAsia="he-IL"/>
        </w:rPr>
        <w:t>למה יש פגיעה.</w:t>
      </w:r>
    </w:p>
    <w:p w:rsidR="009F5745" w:rsidRDefault="009F5745" w:rsidP="009D3E37">
      <w:pPr>
        <w:rPr>
          <w:rtl/>
          <w:lang w:eastAsia="he-IL"/>
        </w:rPr>
      </w:pPr>
      <w:bookmarkStart w:id="823" w:name="_ETM_Q1_1808488"/>
      <w:bookmarkStart w:id="824" w:name="_ETM_Q1_1808539"/>
      <w:bookmarkStart w:id="825" w:name="_ETM_Q1_1809176"/>
      <w:bookmarkEnd w:id="823"/>
      <w:bookmarkEnd w:id="824"/>
      <w:bookmarkEnd w:id="825"/>
    </w:p>
    <w:p w:rsidR="009F5745" w:rsidRDefault="009F5745" w:rsidP="009F5745">
      <w:pPr>
        <w:pStyle w:val="af9"/>
        <w:keepNext/>
        <w:rPr>
          <w:rtl/>
          <w:lang w:eastAsia="he-IL"/>
        </w:rPr>
      </w:pPr>
      <w:bookmarkStart w:id="826" w:name="ET_guest_רחלי_טבת_ויזל_77"/>
      <w:r w:rsidRPr="009F5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F5745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826"/>
    </w:p>
    <w:p w:rsidR="009F5745" w:rsidRDefault="009F5745" w:rsidP="009F5745">
      <w:pPr>
        <w:pStyle w:val="KeepWithNext"/>
        <w:rPr>
          <w:rtl/>
          <w:lang w:eastAsia="he-IL"/>
        </w:rPr>
      </w:pPr>
    </w:p>
    <w:p w:rsidR="009F5745" w:rsidRDefault="009F5745" w:rsidP="009F5745">
      <w:pPr>
        <w:rPr>
          <w:rtl/>
          <w:lang w:eastAsia="he-IL"/>
        </w:rPr>
      </w:pPr>
      <w:bookmarkStart w:id="827" w:name="_ETM_Q1_1809394"/>
      <w:bookmarkStart w:id="828" w:name="_ETM_Q1_1809414"/>
      <w:bookmarkEnd w:id="827"/>
      <w:bookmarkEnd w:id="828"/>
      <w:r>
        <w:rPr>
          <w:rFonts w:hint="cs"/>
          <w:rtl/>
          <w:lang w:eastAsia="he-IL"/>
        </w:rPr>
        <w:t xml:space="preserve">אני לא אמרתי את זה. אני לא </w:t>
      </w:r>
      <w:bookmarkStart w:id="829" w:name="_ETM_Q1_1809922"/>
      <w:bookmarkEnd w:id="829"/>
      <w:r>
        <w:rPr>
          <w:rFonts w:hint="cs"/>
          <w:rtl/>
          <w:lang w:eastAsia="he-IL"/>
        </w:rPr>
        <w:t>אומרת אם דווקא צד ימין או צד שמאל.</w:t>
      </w:r>
    </w:p>
    <w:p w:rsidR="009F5745" w:rsidRDefault="009F5745" w:rsidP="009F5745">
      <w:pPr>
        <w:rPr>
          <w:rtl/>
          <w:lang w:eastAsia="he-IL"/>
        </w:rPr>
      </w:pPr>
      <w:bookmarkStart w:id="830" w:name="_ETM_Q1_1811947"/>
      <w:bookmarkStart w:id="831" w:name="_ETM_Q1_1812005"/>
      <w:bookmarkEnd w:id="830"/>
      <w:bookmarkEnd w:id="831"/>
    </w:p>
    <w:p w:rsidR="009F5745" w:rsidRDefault="009F5745" w:rsidP="009F5745">
      <w:pPr>
        <w:pStyle w:val="af6"/>
        <w:keepNext/>
        <w:rPr>
          <w:rtl/>
        </w:rPr>
      </w:pPr>
      <w:bookmarkStart w:id="832" w:name="ET_yor_5080_78"/>
      <w:r w:rsidRPr="009F5745">
        <w:rPr>
          <w:rStyle w:val="TagStyle"/>
          <w:rtl/>
        </w:rPr>
        <w:t xml:space="preserve"> &lt;&lt; </w:t>
      </w:r>
      <w:proofErr w:type="spellStart"/>
      <w:r w:rsidRPr="009F5745">
        <w:rPr>
          <w:rStyle w:val="TagStyle"/>
          <w:rtl/>
        </w:rPr>
        <w:t>יור</w:t>
      </w:r>
      <w:proofErr w:type="spellEnd"/>
      <w:r w:rsidRPr="009F574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F5745">
        <w:rPr>
          <w:rStyle w:val="TagStyle"/>
          <w:rtl/>
        </w:rPr>
        <w:t xml:space="preserve"> &lt;&lt; </w:t>
      </w:r>
      <w:proofErr w:type="spellStart"/>
      <w:r w:rsidRPr="009F5745">
        <w:rPr>
          <w:rStyle w:val="TagStyle"/>
          <w:rtl/>
        </w:rPr>
        <w:t>יור</w:t>
      </w:r>
      <w:proofErr w:type="spellEnd"/>
      <w:r w:rsidRPr="009F5745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832"/>
    </w:p>
    <w:p w:rsidR="009F5745" w:rsidRDefault="009F5745" w:rsidP="009F5745">
      <w:pPr>
        <w:pStyle w:val="KeepWithNext"/>
        <w:rPr>
          <w:rtl/>
          <w:lang w:eastAsia="he-IL"/>
        </w:rPr>
      </w:pPr>
    </w:p>
    <w:p w:rsidR="009F5745" w:rsidRDefault="009F5745" w:rsidP="009F5745">
      <w:pPr>
        <w:rPr>
          <w:rtl/>
          <w:lang w:eastAsia="he-IL"/>
        </w:rPr>
      </w:pPr>
      <w:bookmarkStart w:id="833" w:name="_ETM_Q1_1813046"/>
      <w:bookmarkStart w:id="834" w:name="_ETM_Q1_1813075"/>
      <w:bookmarkEnd w:id="833"/>
      <w:bookmarkEnd w:id="834"/>
      <w:r>
        <w:rPr>
          <w:rFonts w:hint="cs"/>
          <w:rtl/>
          <w:lang w:eastAsia="he-IL"/>
        </w:rPr>
        <w:t>למה ההגבלה מקדימה?</w:t>
      </w:r>
    </w:p>
    <w:p w:rsidR="009F5745" w:rsidRDefault="009F5745" w:rsidP="009F5745">
      <w:pPr>
        <w:rPr>
          <w:rtl/>
          <w:lang w:eastAsia="he-IL"/>
        </w:rPr>
      </w:pPr>
      <w:bookmarkStart w:id="835" w:name="_ETM_Q1_1814848"/>
      <w:bookmarkStart w:id="836" w:name="_ETM_Q1_1814906"/>
      <w:bookmarkStart w:id="837" w:name="_ETM_Q1_1815728"/>
      <w:bookmarkEnd w:id="835"/>
      <w:bookmarkEnd w:id="836"/>
      <w:bookmarkEnd w:id="837"/>
    </w:p>
    <w:p w:rsidR="009F5745" w:rsidRDefault="009F5745" w:rsidP="009F5745">
      <w:pPr>
        <w:pStyle w:val="af9"/>
        <w:keepNext/>
        <w:rPr>
          <w:rtl/>
          <w:lang w:eastAsia="he-IL"/>
        </w:rPr>
      </w:pPr>
      <w:bookmarkStart w:id="838" w:name="ET_guest_רחלי_טבת_ויזל_79"/>
      <w:r w:rsidRPr="009F5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F5745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838"/>
    </w:p>
    <w:p w:rsidR="009F5745" w:rsidRDefault="009F5745" w:rsidP="009F5745">
      <w:pPr>
        <w:pStyle w:val="KeepWithNext"/>
        <w:rPr>
          <w:rtl/>
          <w:lang w:eastAsia="he-IL"/>
        </w:rPr>
      </w:pPr>
    </w:p>
    <w:p w:rsidR="009F5745" w:rsidRDefault="009F5745" w:rsidP="009F5745">
      <w:pPr>
        <w:rPr>
          <w:rtl/>
          <w:lang w:eastAsia="he-IL"/>
        </w:rPr>
      </w:pPr>
      <w:bookmarkStart w:id="839" w:name="_ETM_Q1_1815967"/>
      <w:bookmarkStart w:id="840" w:name="_ETM_Q1_1815990"/>
      <w:bookmarkEnd w:id="839"/>
      <w:bookmarkEnd w:id="840"/>
      <w:r>
        <w:rPr>
          <w:rFonts w:hint="cs"/>
          <w:rtl/>
          <w:lang w:eastAsia="he-IL"/>
        </w:rPr>
        <w:t xml:space="preserve">כי </w:t>
      </w:r>
      <w:bookmarkStart w:id="841" w:name="_ETM_Q1_1816152"/>
      <w:bookmarkEnd w:id="841"/>
      <w:r>
        <w:rPr>
          <w:rFonts w:hint="cs"/>
          <w:rtl/>
          <w:lang w:eastAsia="he-IL"/>
        </w:rPr>
        <w:t xml:space="preserve">אחוזי הפגיעה מקדימה הם בערך 60 אחוזים יותר מאשר מאחורה. </w:t>
      </w:r>
      <w:bookmarkStart w:id="842" w:name="_ETM_Q1_1822448"/>
      <w:bookmarkEnd w:id="842"/>
      <w:r>
        <w:rPr>
          <w:rFonts w:hint="cs"/>
          <w:rtl/>
          <w:lang w:eastAsia="he-IL"/>
        </w:rPr>
        <w:t xml:space="preserve">כאשר אתה יושב מקדימה, אחוזי הפגיעה הם גבוהים יותר מאשר </w:t>
      </w:r>
      <w:bookmarkStart w:id="843" w:name="_ETM_Q1_1825485"/>
      <w:bookmarkEnd w:id="843"/>
      <w:r>
        <w:rPr>
          <w:rFonts w:hint="cs"/>
          <w:rtl/>
          <w:lang w:eastAsia="he-IL"/>
        </w:rPr>
        <w:t xml:space="preserve">אם אתה יושב מאחור. ככל שגיל הילד נמוך יותר, הוא </w:t>
      </w:r>
      <w:bookmarkStart w:id="844" w:name="_ETM_Q1_1827281"/>
      <w:bookmarkEnd w:id="844"/>
      <w:r>
        <w:rPr>
          <w:rFonts w:hint="cs"/>
          <w:rtl/>
          <w:lang w:eastAsia="he-IL"/>
        </w:rPr>
        <w:t>פגיע יותר.</w:t>
      </w:r>
    </w:p>
    <w:p w:rsidR="009F5745" w:rsidRDefault="009F5745" w:rsidP="009F5745">
      <w:pPr>
        <w:rPr>
          <w:rtl/>
          <w:lang w:eastAsia="he-IL"/>
        </w:rPr>
      </w:pPr>
      <w:bookmarkStart w:id="845" w:name="_ETM_Q1_1830102"/>
      <w:bookmarkStart w:id="846" w:name="_ETM_Q1_1830163"/>
      <w:bookmarkEnd w:id="845"/>
      <w:bookmarkEnd w:id="846"/>
    </w:p>
    <w:p w:rsidR="009F5745" w:rsidRDefault="009F5745" w:rsidP="009F5745">
      <w:pPr>
        <w:pStyle w:val="af6"/>
        <w:keepNext/>
        <w:rPr>
          <w:rtl/>
        </w:rPr>
      </w:pPr>
      <w:bookmarkStart w:id="847" w:name="ET_yor_5080_80"/>
      <w:r w:rsidRPr="009F5745">
        <w:rPr>
          <w:rStyle w:val="TagStyle"/>
          <w:rtl/>
        </w:rPr>
        <w:t xml:space="preserve"> &lt;&lt; </w:t>
      </w:r>
      <w:proofErr w:type="spellStart"/>
      <w:r w:rsidRPr="009F5745">
        <w:rPr>
          <w:rStyle w:val="TagStyle"/>
          <w:rtl/>
        </w:rPr>
        <w:t>יור</w:t>
      </w:r>
      <w:proofErr w:type="spellEnd"/>
      <w:r w:rsidRPr="009F574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F5745">
        <w:rPr>
          <w:rStyle w:val="TagStyle"/>
          <w:rtl/>
        </w:rPr>
        <w:t xml:space="preserve"> &lt;&lt; </w:t>
      </w:r>
      <w:proofErr w:type="spellStart"/>
      <w:r w:rsidRPr="009F5745">
        <w:rPr>
          <w:rStyle w:val="TagStyle"/>
          <w:rtl/>
        </w:rPr>
        <w:t>יור</w:t>
      </w:r>
      <w:proofErr w:type="spellEnd"/>
      <w:r w:rsidRPr="009F5745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847"/>
    </w:p>
    <w:p w:rsidR="009F5745" w:rsidRDefault="009F5745" w:rsidP="009F5745">
      <w:pPr>
        <w:pStyle w:val="KeepWithNext"/>
        <w:rPr>
          <w:rtl/>
          <w:lang w:eastAsia="he-IL"/>
        </w:rPr>
      </w:pPr>
    </w:p>
    <w:p w:rsidR="009F5745" w:rsidRDefault="009F5745" w:rsidP="009F5745">
      <w:pPr>
        <w:rPr>
          <w:rtl/>
          <w:lang w:eastAsia="he-IL"/>
        </w:rPr>
      </w:pPr>
      <w:bookmarkStart w:id="848" w:name="_ETM_Q1_1831154"/>
      <w:bookmarkStart w:id="849" w:name="_ETM_Q1_1831177"/>
      <w:bookmarkEnd w:id="848"/>
      <w:bookmarkEnd w:id="849"/>
      <w:r>
        <w:rPr>
          <w:rFonts w:hint="cs"/>
          <w:rtl/>
          <w:lang w:eastAsia="he-IL"/>
        </w:rPr>
        <w:t xml:space="preserve">בסדר. אני מבין. אני מקשה כדי להבין. ברכב </w:t>
      </w:r>
      <w:bookmarkStart w:id="850" w:name="_ETM_Q1_1837036"/>
      <w:bookmarkEnd w:id="850"/>
      <w:r>
        <w:rPr>
          <w:rFonts w:hint="cs"/>
          <w:rtl/>
          <w:lang w:eastAsia="he-IL"/>
        </w:rPr>
        <w:t>ממוצע יש חמישה מקומות ישיבה. יש נהג. יש מישהו</w:t>
      </w:r>
      <w:r w:rsidR="0034508E">
        <w:rPr>
          <w:rFonts w:hint="cs"/>
          <w:rtl/>
          <w:lang w:eastAsia="he-IL"/>
        </w:rPr>
        <w:t xml:space="preserve"> </w:t>
      </w:r>
      <w:bookmarkStart w:id="851" w:name="_ETM_Q1_1843988"/>
      <w:bookmarkEnd w:id="851"/>
      <w:r>
        <w:rPr>
          <w:rFonts w:hint="cs"/>
          <w:rtl/>
          <w:lang w:eastAsia="he-IL"/>
        </w:rPr>
        <w:t xml:space="preserve">מימינו ויש שלושה מקומות מאחורה. המקום הכי מסוכן הוא בצד </w:t>
      </w:r>
      <w:bookmarkStart w:id="852" w:name="_ETM_Q1_1847923"/>
      <w:bookmarkEnd w:id="852"/>
      <w:r>
        <w:rPr>
          <w:rFonts w:hint="cs"/>
          <w:rtl/>
          <w:lang w:eastAsia="he-IL"/>
        </w:rPr>
        <w:t>ימין מקדימה?</w:t>
      </w:r>
      <w:bookmarkStart w:id="853" w:name="_ETM_Q1_1847330"/>
      <w:bookmarkEnd w:id="853"/>
    </w:p>
    <w:p w:rsidR="009F5745" w:rsidRDefault="009F5745" w:rsidP="009F5745">
      <w:pPr>
        <w:rPr>
          <w:rtl/>
          <w:lang w:eastAsia="he-IL"/>
        </w:rPr>
      </w:pPr>
      <w:bookmarkStart w:id="854" w:name="_ETM_Q1_1847387"/>
      <w:bookmarkStart w:id="855" w:name="_ETM_Q1_1848098"/>
      <w:bookmarkEnd w:id="854"/>
      <w:bookmarkEnd w:id="855"/>
    </w:p>
    <w:p w:rsidR="009F5745" w:rsidRDefault="009F5745" w:rsidP="009F5745">
      <w:pPr>
        <w:pStyle w:val="af9"/>
        <w:keepNext/>
        <w:rPr>
          <w:rtl/>
          <w:lang w:eastAsia="he-IL"/>
        </w:rPr>
      </w:pPr>
      <w:bookmarkStart w:id="856" w:name="ET_guest_רחלי_טבת_ויזל_81"/>
      <w:r w:rsidRPr="009F5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F5745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856"/>
    </w:p>
    <w:p w:rsidR="009F5745" w:rsidRDefault="009F5745" w:rsidP="009F5745">
      <w:pPr>
        <w:pStyle w:val="KeepWithNext"/>
        <w:rPr>
          <w:rtl/>
          <w:lang w:eastAsia="he-IL"/>
        </w:rPr>
      </w:pPr>
    </w:p>
    <w:p w:rsidR="009F5745" w:rsidRDefault="009F5745" w:rsidP="009F5745">
      <w:pPr>
        <w:rPr>
          <w:rtl/>
          <w:lang w:eastAsia="he-IL"/>
        </w:rPr>
      </w:pPr>
      <w:bookmarkStart w:id="857" w:name="_ETM_Q1_1848324"/>
      <w:bookmarkStart w:id="858" w:name="_ETM_Q1_1848343"/>
      <w:bookmarkEnd w:id="857"/>
      <w:bookmarkEnd w:id="858"/>
      <w:r>
        <w:rPr>
          <w:rFonts w:hint="cs"/>
          <w:rtl/>
          <w:lang w:eastAsia="he-IL"/>
        </w:rPr>
        <w:t>כן. המקום הכי מסוכן הוא מקדימה.</w:t>
      </w:r>
    </w:p>
    <w:p w:rsidR="009F5745" w:rsidRDefault="009F5745" w:rsidP="009F5745">
      <w:pPr>
        <w:rPr>
          <w:rtl/>
          <w:lang w:eastAsia="he-IL"/>
        </w:rPr>
      </w:pPr>
      <w:bookmarkStart w:id="859" w:name="_ETM_Q1_1855941"/>
      <w:bookmarkStart w:id="860" w:name="_ETM_Q1_1855998"/>
      <w:bookmarkEnd w:id="859"/>
      <w:bookmarkEnd w:id="860"/>
    </w:p>
    <w:p w:rsidR="009F5745" w:rsidRDefault="009F5745" w:rsidP="009F5745">
      <w:pPr>
        <w:pStyle w:val="a4"/>
        <w:keepNext/>
        <w:rPr>
          <w:rtl/>
        </w:rPr>
      </w:pPr>
      <w:bookmarkStart w:id="861" w:name="ET_speaker_6041_82"/>
      <w:r w:rsidRPr="009F57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F5745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861"/>
    </w:p>
    <w:p w:rsidR="009F5745" w:rsidRDefault="009F5745" w:rsidP="009F5745">
      <w:pPr>
        <w:pStyle w:val="KeepWithNext"/>
        <w:rPr>
          <w:rtl/>
          <w:lang w:eastAsia="he-IL"/>
        </w:rPr>
      </w:pPr>
    </w:p>
    <w:p w:rsidR="009F5745" w:rsidRDefault="009F5745" w:rsidP="009F5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קדימה יותר מסוכן מאחורה. </w:t>
      </w:r>
      <w:bookmarkStart w:id="862" w:name="_ETM_Q1_1858416"/>
      <w:bookmarkEnd w:id="862"/>
      <w:r>
        <w:rPr>
          <w:rFonts w:hint="cs"/>
          <w:rtl/>
          <w:lang w:eastAsia="he-IL"/>
        </w:rPr>
        <w:t>לפי ההנחה הזאת גם לנהג יותר מסוכן.</w:t>
      </w:r>
    </w:p>
    <w:p w:rsidR="009F5745" w:rsidRDefault="009F5745" w:rsidP="009F5745">
      <w:pPr>
        <w:rPr>
          <w:rtl/>
          <w:lang w:eastAsia="he-IL"/>
        </w:rPr>
      </w:pPr>
      <w:bookmarkStart w:id="863" w:name="_ETM_Q1_1857057"/>
      <w:bookmarkStart w:id="864" w:name="_ETM_Q1_1857114"/>
      <w:bookmarkStart w:id="865" w:name="_ETM_Q1_1858161"/>
      <w:bookmarkEnd w:id="863"/>
      <w:bookmarkEnd w:id="864"/>
      <w:bookmarkEnd w:id="865"/>
    </w:p>
    <w:p w:rsidR="009F5745" w:rsidRDefault="009F5745" w:rsidP="009F5745">
      <w:pPr>
        <w:pStyle w:val="af9"/>
        <w:keepNext/>
        <w:rPr>
          <w:rtl/>
          <w:lang w:eastAsia="he-IL"/>
        </w:rPr>
      </w:pPr>
      <w:bookmarkStart w:id="866" w:name="ET_guest_רחלי_טבת_ויזל_83"/>
      <w:r w:rsidRPr="009F5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F5745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866"/>
    </w:p>
    <w:p w:rsidR="009F5745" w:rsidRDefault="009F5745" w:rsidP="009F5745">
      <w:pPr>
        <w:pStyle w:val="KeepWithNext"/>
        <w:rPr>
          <w:rtl/>
          <w:lang w:eastAsia="he-IL"/>
        </w:rPr>
      </w:pPr>
    </w:p>
    <w:p w:rsidR="009F5745" w:rsidRDefault="009F5745" w:rsidP="009F574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67" w:name="_ETM_Q1_1858445"/>
      <w:bookmarkStart w:id="868" w:name="_ETM_Q1_1858476"/>
      <w:bookmarkEnd w:id="867"/>
      <w:bookmarkEnd w:id="868"/>
      <w:r>
        <w:rPr>
          <w:rFonts w:hint="cs"/>
          <w:rtl/>
          <w:lang w:eastAsia="he-IL"/>
        </w:rPr>
        <w:t>רור שלנהג יותר מסוכן.</w:t>
      </w:r>
    </w:p>
    <w:p w:rsidR="009F5745" w:rsidRDefault="009F5745" w:rsidP="009F5745">
      <w:pPr>
        <w:rPr>
          <w:rtl/>
          <w:lang w:eastAsia="he-IL"/>
        </w:rPr>
      </w:pPr>
      <w:bookmarkStart w:id="869" w:name="_ETM_Q1_1861844"/>
      <w:bookmarkStart w:id="870" w:name="_ETM_Q1_1861901"/>
      <w:bookmarkStart w:id="871" w:name="_ETM_Q1_1863588"/>
      <w:bookmarkEnd w:id="869"/>
      <w:bookmarkEnd w:id="870"/>
      <w:bookmarkEnd w:id="871"/>
    </w:p>
    <w:p w:rsidR="009F5745" w:rsidRDefault="009F5745" w:rsidP="009F5745">
      <w:pPr>
        <w:pStyle w:val="af6"/>
        <w:keepNext/>
        <w:rPr>
          <w:rtl/>
        </w:rPr>
      </w:pPr>
      <w:bookmarkStart w:id="872" w:name="ET_yor_5080_84"/>
      <w:r w:rsidRPr="009F5745">
        <w:rPr>
          <w:rStyle w:val="TagStyle"/>
          <w:rtl/>
        </w:rPr>
        <w:t xml:space="preserve"> &lt;&lt; </w:t>
      </w:r>
      <w:proofErr w:type="spellStart"/>
      <w:r w:rsidRPr="009F5745">
        <w:rPr>
          <w:rStyle w:val="TagStyle"/>
          <w:rtl/>
        </w:rPr>
        <w:t>יור</w:t>
      </w:r>
      <w:proofErr w:type="spellEnd"/>
      <w:r w:rsidRPr="009F574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F5745">
        <w:rPr>
          <w:rStyle w:val="TagStyle"/>
          <w:rtl/>
        </w:rPr>
        <w:t xml:space="preserve"> &lt;&lt; </w:t>
      </w:r>
      <w:proofErr w:type="spellStart"/>
      <w:r w:rsidRPr="009F5745">
        <w:rPr>
          <w:rStyle w:val="TagStyle"/>
          <w:rtl/>
        </w:rPr>
        <w:t>יור</w:t>
      </w:r>
      <w:proofErr w:type="spellEnd"/>
      <w:r w:rsidRPr="009F5745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872"/>
    </w:p>
    <w:p w:rsidR="009F5745" w:rsidRDefault="009F5745" w:rsidP="009F5745">
      <w:pPr>
        <w:pStyle w:val="KeepWithNext"/>
        <w:rPr>
          <w:rtl/>
          <w:lang w:eastAsia="he-IL"/>
        </w:rPr>
      </w:pPr>
    </w:p>
    <w:p w:rsidR="009F5745" w:rsidRDefault="009F5745" w:rsidP="009F5745">
      <w:pPr>
        <w:rPr>
          <w:rtl/>
          <w:lang w:eastAsia="he-IL"/>
        </w:rPr>
      </w:pPr>
      <w:bookmarkStart w:id="873" w:name="_ETM_Q1_1863851"/>
      <w:bookmarkStart w:id="874" w:name="_ETM_Q1_1863872"/>
      <w:bookmarkEnd w:id="873"/>
      <w:bookmarkEnd w:id="874"/>
      <w:r>
        <w:rPr>
          <w:rFonts w:hint="cs"/>
          <w:rtl/>
          <w:lang w:eastAsia="he-IL"/>
        </w:rPr>
        <w:t xml:space="preserve">ומאחור </w:t>
      </w:r>
      <w:bookmarkStart w:id="875" w:name="_ETM_Q1_1863955"/>
      <w:bookmarkEnd w:id="875"/>
      <w:r>
        <w:rPr>
          <w:rFonts w:hint="cs"/>
          <w:rtl/>
          <w:lang w:eastAsia="he-IL"/>
        </w:rPr>
        <w:t>אין הבדל? הכי בטוח זה באמצע, נכון?</w:t>
      </w:r>
      <w:bookmarkStart w:id="876" w:name="_ETM_Q1_1865217"/>
      <w:bookmarkEnd w:id="876"/>
    </w:p>
    <w:p w:rsidR="009F5745" w:rsidRDefault="009F5745" w:rsidP="009F5745">
      <w:pPr>
        <w:rPr>
          <w:rtl/>
          <w:lang w:eastAsia="he-IL"/>
        </w:rPr>
      </w:pPr>
      <w:bookmarkStart w:id="877" w:name="_ETM_Q1_1865272"/>
      <w:bookmarkStart w:id="878" w:name="_ETM_Q1_1867026"/>
      <w:bookmarkEnd w:id="877"/>
      <w:bookmarkEnd w:id="878"/>
    </w:p>
    <w:p w:rsidR="009F5745" w:rsidRDefault="009F5745" w:rsidP="009F5745">
      <w:pPr>
        <w:pStyle w:val="af9"/>
        <w:keepNext/>
        <w:rPr>
          <w:rtl/>
          <w:lang w:eastAsia="he-IL"/>
        </w:rPr>
      </w:pPr>
      <w:bookmarkStart w:id="879" w:name="ET_guest_רחלי_טבת_ויזל_85"/>
      <w:r w:rsidRPr="009F5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9F5745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879"/>
    </w:p>
    <w:p w:rsidR="009F5745" w:rsidRDefault="009F5745" w:rsidP="009F5745">
      <w:pPr>
        <w:pStyle w:val="KeepWithNext"/>
        <w:rPr>
          <w:rtl/>
          <w:lang w:eastAsia="he-IL"/>
        </w:rPr>
      </w:pPr>
    </w:p>
    <w:p w:rsidR="009F5745" w:rsidRDefault="009F5745" w:rsidP="009F5745">
      <w:pPr>
        <w:rPr>
          <w:rtl/>
          <w:lang w:eastAsia="he-IL"/>
        </w:rPr>
      </w:pPr>
      <w:bookmarkStart w:id="880" w:name="_ETM_Q1_1867275"/>
      <w:bookmarkStart w:id="881" w:name="_ETM_Q1_1867298"/>
      <w:bookmarkEnd w:id="880"/>
      <w:bookmarkEnd w:id="881"/>
      <w:r>
        <w:rPr>
          <w:rFonts w:hint="cs"/>
          <w:rtl/>
          <w:lang w:eastAsia="he-IL"/>
        </w:rPr>
        <w:t xml:space="preserve">הכי בטוח זה באמצע, </w:t>
      </w:r>
      <w:bookmarkStart w:id="882" w:name="_ETM_Q1_1866582"/>
      <w:bookmarkEnd w:id="882"/>
      <w:r>
        <w:rPr>
          <w:rFonts w:hint="cs"/>
          <w:rtl/>
          <w:lang w:eastAsia="he-IL"/>
        </w:rPr>
        <w:t xml:space="preserve">אבל באמצע חגורת הבטיחות היא חגורת חצי, רק בטן והיא </w:t>
      </w:r>
      <w:bookmarkStart w:id="883" w:name="_ETM_Q1_1871455"/>
      <w:bookmarkEnd w:id="883"/>
      <w:r>
        <w:rPr>
          <w:rFonts w:hint="cs"/>
          <w:rtl/>
          <w:lang w:eastAsia="he-IL"/>
        </w:rPr>
        <w:t xml:space="preserve">לא עד הסוף. אני כרגע לא אומרת צד ימין או </w:t>
      </w:r>
      <w:bookmarkStart w:id="884" w:name="_ETM_Q1_1874893"/>
      <w:bookmarkEnd w:id="884"/>
      <w:r>
        <w:rPr>
          <w:rFonts w:hint="cs"/>
          <w:rtl/>
          <w:lang w:eastAsia="he-IL"/>
        </w:rPr>
        <w:t xml:space="preserve">צד שמאל. זה תלוי במקום הרכב, תלוי בסוג </w:t>
      </w:r>
      <w:bookmarkStart w:id="885" w:name="_ETM_Q1_1878056"/>
      <w:bookmarkEnd w:id="885"/>
      <w:r>
        <w:rPr>
          <w:rFonts w:hint="cs"/>
          <w:rtl/>
          <w:lang w:eastAsia="he-IL"/>
        </w:rPr>
        <w:t>התאונה, תלוי בהרבה מאוד מרכיבים. אני אומרת לך ב</w:t>
      </w:r>
      <w:bookmarkStart w:id="886" w:name="_ETM_Q1_1881675"/>
      <w:bookmarkEnd w:id="886"/>
      <w:r>
        <w:rPr>
          <w:rFonts w:hint="cs"/>
          <w:rtl/>
          <w:lang w:eastAsia="he-IL"/>
        </w:rPr>
        <w:t xml:space="preserve">אופן מובהק שמקדימה יותר מסוכן מאשר מאחורה. נקודה. ילד, ככל </w:t>
      </w:r>
      <w:bookmarkStart w:id="887" w:name="_ETM_Q1_1887722"/>
      <w:bookmarkEnd w:id="887"/>
      <w:r>
        <w:rPr>
          <w:rFonts w:hint="cs"/>
          <w:rtl/>
          <w:lang w:eastAsia="he-IL"/>
        </w:rPr>
        <w:t xml:space="preserve">שהוא צעיר יותר, משקלו נמוך יותר והוא נמוך יותר </w:t>
      </w:r>
      <w:bookmarkStart w:id="888" w:name="_ETM_Q1_1891723"/>
      <w:bookmarkEnd w:id="888"/>
      <w:r>
        <w:rPr>
          <w:rFonts w:hint="cs"/>
          <w:rtl/>
          <w:lang w:eastAsia="he-IL"/>
        </w:rPr>
        <w:t>בגובה, מצבו מסוכן יותר. הוא חשוף יותר לפגיעות.</w:t>
      </w:r>
      <w:bookmarkStart w:id="889" w:name="_ETM_Q1_1899276"/>
      <w:bookmarkEnd w:id="889"/>
    </w:p>
    <w:p w:rsidR="009F5745" w:rsidRDefault="009F5745" w:rsidP="009F5745">
      <w:pPr>
        <w:rPr>
          <w:rtl/>
          <w:lang w:eastAsia="he-IL"/>
        </w:rPr>
      </w:pPr>
      <w:bookmarkStart w:id="890" w:name="_ETM_Q1_1902960"/>
      <w:bookmarkStart w:id="891" w:name="_ETM_Q1_1903013"/>
      <w:bookmarkEnd w:id="890"/>
      <w:bookmarkEnd w:id="891"/>
    </w:p>
    <w:p w:rsidR="009F5745" w:rsidRDefault="009F5745" w:rsidP="009F5745">
      <w:pPr>
        <w:rPr>
          <w:rtl/>
          <w:lang w:eastAsia="he-IL"/>
        </w:rPr>
      </w:pPr>
      <w:bookmarkStart w:id="892" w:name="_ETM_Q1_1903064"/>
      <w:bookmarkStart w:id="893" w:name="_ETM_Q1_1903105"/>
      <w:bookmarkEnd w:id="892"/>
      <w:bookmarkEnd w:id="893"/>
      <w:r>
        <w:rPr>
          <w:rFonts w:hint="cs"/>
          <w:rtl/>
          <w:lang w:eastAsia="he-IL"/>
        </w:rPr>
        <w:t xml:space="preserve">לכן העמדה שלנו די ברורה. היא מתואמת עם משרד התחבורה, </w:t>
      </w:r>
      <w:bookmarkStart w:id="894" w:name="_ETM_Q1_1902224"/>
      <w:bookmarkEnd w:id="894"/>
      <w:r>
        <w:rPr>
          <w:rFonts w:hint="cs"/>
          <w:rtl/>
          <w:lang w:eastAsia="he-IL"/>
        </w:rPr>
        <w:t xml:space="preserve">יהיה בזמן הקרוב דיון ואני מניחה </w:t>
      </w:r>
      <w:bookmarkStart w:id="895" w:name="_ETM_Q1_1905768"/>
      <w:bookmarkEnd w:id="895"/>
      <w:r>
        <w:rPr>
          <w:rFonts w:hint="cs"/>
          <w:rtl/>
          <w:lang w:eastAsia="he-IL"/>
        </w:rPr>
        <w:t>שיגישו לכם את הבקשה השלישית לגבי ילדים מקדימה.</w:t>
      </w:r>
    </w:p>
    <w:p w:rsidR="009F5745" w:rsidRDefault="009F5745" w:rsidP="009F5745">
      <w:pPr>
        <w:rPr>
          <w:rtl/>
          <w:lang w:eastAsia="he-IL"/>
        </w:rPr>
      </w:pPr>
      <w:bookmarkStart w:id="896" w:name="_ETM_Q1_1908659"/>
      <w:bookmarkStart w:id="897" w:name="_ETM_Q1_1908721"/>
      <w:bookmarkStart w:id="898" w:name="_ETM_Q1_1909604"/>
      <w:bookmarkEnd w:id="896"/>
      <w:bookmarkEnd w:id="897"/>
      <w:bookmarkEnd w:id="898"/>
    </w:p>
    <w:p w:rsidR="009F5745" w:rsidRDefault="009F5745" w:rsidP="009F5745">
      <w:pPr>
        <w:pStyle w:val="af6"/>
        <w:keepNext/>
        <w:rPr>
          <w:rtl/>
        </w:rPr>
      </w:pPr>
      <w:bookmarkStart w:id="899" w:name="ET_yor_5080_86"/>
      <w:r w:rsidRPr="009F5745">
        <w:rPr>
          <w:rStyle w:val="TagStyle"/>
          <w:rtl/>
        </w:rPr>
        <w:t xml:space="preserve"> &lt;&lt; </w:t>
      </w:r>
      <w:proofErr w:type="spellStart"/>
      <w:r w:rsidRPr="009F5745">
        <w:rPr>
          <w:rStyle w:val="TagStyle"/>
          <w:rtl/>
        </w:rPr>
        <w:t>יור</w:t>
      </w:r>
      <w:proofErr w:type="spellEnd"/>
      <w:r w:rsidRPr="009F574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F5745">
        <w:rPr>
          <w:rStyle w:val="TagStyle"/>
          <w:rtl/>
        </w:rPr>
        <w:t xml:space="preserve"> &lt;&lt; </w:t>
      </w:r>
      <w:proofErr w:type="spellStart"/>
      <w:r w:rsidRPr="009F5745">
        <w:rPr>
          <w:rStyle w:val="TagStyle"/>
          <w:rtl/>
        </w:rPr>
        <w:t>יור</w:t>
      </w:r>
      <w:proofErr w:type="spellEnd"/>
      <w:r w:rsidRPr="009F5745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899"/>
    </w:p>
    <w:p w:rsidR="009F5745" w:rsidRDefault="009F5745" w:rsidP="009F5745">
      <w:pPr>
        <w:pStyle w:val="KeepWithNext"/>
        <w:rPr>
          <w:rtl/>
          <w:lang w:eastAsia="he-IL"/>
        </w:rPr>
      </w:pPr>
    </w:p>
    <w:p w:rsidR="009F5745" w:rsidRDefault="009F5745" w:rsidP="009F5745">
      <w:pPr>
        <w:rPr>
          <w:rtl/>
          <w:lang w:eastAsia="he-IL"/>
        </w:rPr>
      </w:pPr>
      <w:bookmarkStart w:id="900" w:name="_ETM_Q1_1909877"/>
      <w:bookmarkStart w:id="901" w:name="_ETM_Q1_1909901"/>
      <w:bookmarkEnd w:id="900"/>
      <w:bookmarkEnd w:id="901"/>
      <w:r>
        <w:rPr>
          <w:rFonts w:hint="cs"/>
          <w:rtl/>
          <w:lang w:eastAsia="he-IL"/>
        </w:rPr>
        <w:t>בסדר. בהמשך לזה אני אשמח לשמוע את נציגת משרד התחבורה. עורכת הדין חוה ראובני. תציגי את עצמך.</w:t>
      </w:r>
    </w:p>
    <w:p w:rsidR="009F5745" w:rsidRDefault="009F5745" w:rsidP="009F5745">
      <w:pPr>
        <w:rPr>
          <w:rtl/>
          <w:lang w:eastAsia="he-IL"/>
        </w:rPr>
      </w:pPr>
      <w:bookmarkStart w:id="902" w:name="_ETM_Q1_1912077"/>
      <w:bookmarkStart w:id="903" w:name="_ETM_Q1_1912132"/>
      <w:bookmarkStart w:id="904" w:name="_ETM_Q1_1912910"/>
      <w:bookmarkEnd w:id="902"/>
      <w:bookmarkEnd w:id="903"/>
      <w:bookmarkEnd w:id="904"/>
    </w:p>
    <w:p w:rsidR="009F5745" w:rsidRDefault="009F5745" w:rsidP="009F5745">
      <w:pPr>
        <w:pStyle w:val="af9"/>
        <w:keepNext/>
        <w:rPr>
          <w:rtl/>
          <w:lang w:eastAsia="he-IL"/>
        </w:rPr>
      </w:pPr>
      <w:bookmarkStart w:id="905" w:name="ET_guest_חוה_ראובני_87"/>
      <w:r w:rsidRPr="009F574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חוה ראובני:</w:t>
      </w:r>
      <w:r w:rsidRPr="009F5745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905"/>
    </w:p>
    <w:p w:rsidR="009F5745" w:rsidRDefault="009F5745" w:rsidP="009F5745">
      <w:pPr>
        <w:pStyle w:val="KeepWithNext"/>
        <w:rPr>
          <w:rtl/>
          <w:lang w:eastAsia="he-IL"/>
        </w:rPr>
      </w:pPr>
    </w:p>
    <w:p w:rsidR="009F5745" w:rsidRDefault="009F5745" w:rsidP="009F5745">
      <w:pPr>
        <w:rPr>
          <w:rtl/>
          <w:lang w:eastAsia="he-IL"/>
        </w:rPr>
      </w:pPr>
      <w:bookmarkStart w:id="906" w:name="_ETM_Q1_1913194"/>
      <w:bookmarkStart w:id="907" w:name="_ETM_Q1_1913217"/>
      <w:bookmarkStart w:id="908" w:name="_ETM_Q1_1920843"/>
      <w:bookmarkEnd w:id="906"/>
      <w:bookmarkEnd w:id="907"/>
      <w:bookmarkEnd w:id="908"/>
      <w:r>
        <w:rPr>
          <w:rFonts w:hint="cs"/>
          <w:rtl/>
          <w:lang w:eastAsia="he-IL"/>
        </w:rPr>
        <w:t xml:space="preserve">סגנית בכירה ליועצת המשפטית, הלשכה המשפטית, </w:t>
      </w:r>
      <w:bookmarkStart w:id="909" w:name="_ETM_Q1_1947797"/>
      <w:bookmarkEnd w:id="909"/>
      <w:r>
        <w:rPr>
          <w:rFonts w:hint="cs"/>
          <w:rtl/>
          <w:lang w:eastAsia="he-IL"/>
        </w:rPr>
        <w:t>משרד</w:t>
      </w:r>
      <w:bookmarkStart w:id="910" w:name="_ETM_Q1_1943102"/>
      <w:bookmarkEnd w:id="910"/>
      <w:r>
        <w:rPr>
          <w:rFonts w:hint="cs"/>
          <w:rtl/>
          <w:lang w:eastAsia="he-IL"/>
        </w:rPr>
        <w:t xml:space="preserve"> התחבורה. למעשה מנכ"לית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אמרה את הדברים שעמדתי לומר בעצמי. </w:t>
      </w:r>
      <w:bookmarkStart w:id="911" w:name="_ETM_Q1_1956149"/>
      <w:bookmarkEnd w:id="911"/>
      <w:r>
        <w:rPr>
          <w:rFonts w:hint="cs"/>
          <w:rtl/>
          <w:lang w:eastAsia="he-IL"/>
        </w:rPr>
        <w:t xml:space="preserve">היה דיון בדרג המקצועי שעלה לפני מספר שבועות, באוגוסט, למנכ"ל </w:t>
      </w:r>
      <w:bookmarkStart w:id="912" w:name="_ETM_Q1_1966624"/>
      <w:bookmarkEnd w:id="912"/>
      <w:r>
        <w:rPr>
          <w:rFonts w:hint="cs"/>
          <w:rtl/>
          <w:lang w:eastAsia="he-IL"/>
        </w:rPr>
        <w:t xml:space="preserve">ונדונו ההמלצות ונשקלו השיקולים. העמדה הייתה שהנושא </w:t>
      </w:r>
      <w:bookmarkStart w:id="913" w:name="_ETM_Q1_1972313"/>
      <w:bookmarkEnd w:id="913"/>
      <w:r>
        <w:rPr>
          <w:rFonts w:hint="cs"/>
          <w:rtl/>
          <w:lang w:eastAsia="he-IL"/>
        </w:rPr>
        <w:t xml:space="preserve">כיוון הנסיעה עד גיל שנתיים והעלאת גיל השימוש בבוסטרים לעשר </w:t>
      </w:r>
      <w:bookmarkStart w:id="914" w:name="_ETM_Q1_1978161"/>
      <w:bookmarkEnd w:id="914"/>
      <w:r>
        <w:rPr>
          <w:rFonts w:hint="cs"/>
          <w:rtl/>
          <w:lang w:eastAsia="he-IL"/>
        </w:rPr>
        <w:t>או לגיל אחר, הוא ד</w:t>
      </w:r>
      <w:bookmarkStart w:id="915" w:name="_ETM_Q1_1983669"/>
      <w:bookmarkStart w:id="916" w:name="_ETM_Q1_1983727"/>
      <w:bookmarkEnd w:id="915"/>
      <w:bookmarkEnd w:id="916"/>
      <w:r>
        <w:rPr>
          <w:rFonts w:hint="cs"/>
          <w:rtl/>
          <w:lang w:eastAsia="he-IL"/>
        </w:rPr>
        <w:t xml:space="preserve">בר שאנחנו </w:t>
      </w:r>
      <w:bookmarkStart w:id="917" w:name="_ETM_Q1_1982798"/>
      <w:bookmarkEnd w:id="917"/>
      <w:r>
        <w:rPr>
          <w:rFonts w:hint="cs"/>
          <w:rtl/>
          <w:lang w:eastAsia="he-IL"/>
        </w:rPr>
        <w:t>חושבים שפחות נכון לקדם.</w:t>
      </w:r>
      <w:bookmarkStart w:id="918" w:name="_ETM_Q1_1984892"/>
      <w:bookmarkEnd w:id="918"/>
    </w:p>
    <w:p w:rsidR="009F5745" w:rsidRDefault="009F5745" w:rsidP="009F5745">
      <w:pPr>
        <w:rPr>
          <w:rtl/>
          <w:lang w:eastAsia="he-IL"/>
        </w:rPr>
      </w:pPr>
      <w:bookmarkStart w:id="919" w:name="_ETM_Q1_1984950"/>
      <w:bookmarkStart w:id="920" w:name="_ETM_Q1_1985692"/>
      <w:bookmarkEnd w:id="919"/>
      <w:bookmarkEnd w:id="920"/>
    </w:p>
    <w:p w:rsidR="009F5745" w:rsidRDefault="009F5745" w:rsidP="009F5745">
      <w:pPr>
        <w:pStyle w:val="af6"/>
        <w:keepNext/>
        <w:rPr>
          <w:rtl/>
        </w:rPr>
      </w:pPr>
      <w:bookmarkStart w:id="921" w:name="ET_yor_5080_88"/>
      <w:r w:rsidRPr="009F5745">
        <w:rPr>
          <w:rStyle w:val="TagStyle"/>
          <w:rtl/>
        </w:rPr>
        <w:t xml:space="preserve"> &lt;&lt; </w:t>
      </w:r>
      <w:proofErr w:type="spellStart"/>
      <w:r w:rsidRPr="009F5745">
        <w:rPr>
          <w:rStyle w:val="TagStyle"/>
          <w:rtl/>
        </w:rPr>
        <w:t>יור</w:t>
      </w:r>
      <w:proofErr w:type="spellEnd"/>
      <w:r w:rsidRPr="009F574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F5745">
        <w:rPr>
          <w:rStyle w:val="TagStyle"/>
          <w:rtl/>
        </w:rPr>
        <w:t xml:space="preserve"> &lt;&lt; </w:t>
      </w:r>
      <w:proofErr w:type="spellStart"/>
      <w:r w:rsidRPr="009F5745">
        <w:rPr>
          <w:rStyle w:val="TagStyle"/>
          <w:rtl/>
        </w:rPr>
        <w:t>יור</w:t>
      </w:r>
      <w:proofErr w:type="spellEnd"/>
      <w:r w:rsidRPr="009F5745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921"/>
    </w:p>
    <w:p w:rsidR="009F5745" w:rsidRDefault="009F5745" w:rsidP="009F5745">
      <w:pPr>
        <w:pStyle w:val="KeepWithNext"/>
        <w:rPr>
          <w:rtl/>
          <w:lang w:eastAsia="he-IL"/>
        </w:rPr>
      </w:pPr>
    </w:p>
    <w:p w:rsidR="009F5745" w:rsidRDefault="009F5745" w:rsidP="009F5745">
      <w:pPr>
        <w:rPr>
          <w:rtl/>
          <w:lang w:eastAsia="he-IL"/>
        </w:rPr>
      </w:pPr>
      <w:bookmarkStart w:id="922" w:name="_ETM_Q1_1985940"/>
      <w:bookmarkStart w:id="923" w:name="_ETM_Q1_1985960"/>
      <w:bookmarkEnd w:id="922"/>
      <w:bookmarkEnd w:id="923"/>
      <w:r>
        <w:rPr>
          <w:rFonts w:hint="cs"/>
          <w:rtl/>
          <w:lang w:eastAsia="he-IL"/>
        </w:rPr>
        <w:t>למה?</w:t>
      </w:r>
    </w:p>
    <w:p w:rsidR="009F5745" w:rsidRDefault="009F5745" w:rsidP="009F5745">
      <w:pPr>
        <w:rPr>
          <w:rtl/>
          <w:lang w:eastAsia="he-IL"/>
        </w:rPr>
      </w:pPr>
      <w:bookmarkStart w:id="924" w:name="_ETM_Q1_1986580"/>
      <w:bookmarkStart w:id="925" w:name="_ETM_Q1_1986629"/>
      <w:bookmarkStart w:id="926" w:name="_ETM_Q1_1987572"/>
      <w:bookmarkEnd w:id="924"/>
      <w:bookmarkEnd w:id="925"/>
      <w:bookmarkEnd w:id="926"/>
    </w:p>
    <w:p w:rsidR="009F5745" w:rsidRDefault="009F5745" w:rsidP="009F5745">
      <w:pPr>
        <w:pStyle w:val="af9"/>
        <w:keepNext/>
        <w:rPr>
          <w:rtl/>
          <w:lang w:eastAsia="he-IL"/>
        </w:rPr>
      </w:pPr>
      <w:r w:rsidRPr="009F5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F5745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</w:p>
    <w:p w:rsidR="009F5745" w:rsidRDefault="009F5745" w:rsidP="009F5745">
      <w:pPr>
        <w:pStyle w:val="KeepWithNext"/>
        <w:rPr>
          <w:rtl/>
          <w:lang w:eastAsia="he-IL"/>
        </w:rPr>
      </w:pPr>
    </w:p>
    <w:p w:rsidR="009F5745" w:rsidRDefault="009F5745" w:rsidP="009F5745">
      <w:pPr>
        <w:rPr>
          <w:rtl/>
          <w:lang w:eastAsia="he-IL"/>
        </w:rPr>
      </w:pPr>
      <w:bookmarkStart w:id="927" w:name="_ETM_Q1_1987830"/>
      <w:bookmarkStart w:id="928" w:name="_ETM_Q1_1987856"/>
      <w:bookmarkEnd w:id="927"/>
      <w:bookmarkEnd w:id="928"/>
      <w:r>
        <w:rPr>
          <w:rFonts w:hint="cs"/>
          <w:rtl/>
          <w:lang w:eastAsia="he-IL"/>
        </w:rPr>
        <w:t xml:space="preserve">קודם כל, </w:t>
      </w:r>
      <w:bookmarkStart w:id="929" w:name="_ETM_Q1_1994866"/>
      <w:bookmarkEnd w:id="929"/>
      <w:r>
        <w:rPr>
          <w:rFonts w:hint="cs"/>
          <w:rtl/>
          <w:lang w:eastAsia="he-IL"/>
        </w:rPr>
        <w:t xml:space="preserve">צריך להבחין, אם אני מסתכלת על הנתונים שמרכז המחקר והמידע </w:t>
      </w:r>
      <w:bookmarkStart w:id="930" w:name="_ETM_Q1_1996554"/>
      <w:bookmarkEnd w:id="930"/>
      <w:r>
        <w:rPr>
          <w:rFonts w:hint="cs"/>
          <w:rtl/>
          <w:lang w:eastAsia="he-IL"/>
        </w:rPr>
        <w:t>הציגו בסקירה המאוד מעניינת שלהם, ההשוואה נעשתה בעיקר מול ה</w:t>
      </w:r>
      <w:bookmarkStart w:id="931" w:name="_ETM_Q1_2002861"/>
      <w:bookmarkEnd w:id="931"/>
      <w:r>
        <w:rPr>
          <w:rFonts w:hint="cs"/>
          <w:rtl/>
          <w:lang w:eastAsia="he-IL"/>
        </w:rPr>
        <w:t>מלצות ולא מול מציאות.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932" w:name="_ETM_Q1_2015363"/>
      <w:bookmarkEnd w:id="932"/>
      <w:r>
        <w:rPr>
          <w:rFonts w:hint="cs"/>
          <w:rtl/>
          <w:lang w:eastAsia="he-IL"/>
        </w:rPr>
        <w:t>מדינות שדומות לנו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מדינות שקצת מחמירות </w:t>
      </w:r>
      <w:bookmarkStart w:id="933" w:name="_ETM_Q1_2016486"/>
      <w:bookmarkEnd w:id="933"/>
      <w:r>
        <w:rPr>
          <w:rFonts w:hint="cs"/>
          <w:rtl/>
          <w:lang w:eastAsia="he-IL"/>
        </w:rPr>
        <w:t xml:space="preserve">מאתנו. ילד עם גב לכיוון הנסיעה, וזה אני יכולה לומר גם מניסיון עם חמשת ילדיי, לא נוח לו אחרי </w:t>
      </w:r>
      <w:bookmarkStart w:id="934" w:name="_ETM_Q1_2029028"/>
      <w:bookmarkEnd w:id="934"/>
      <w:r>
        <w:rPr>
          <w:rFonts w:hint="cs"/>
          <w:rtl/>
          <w:lang w:eastAsia="he-IL"/>
        </w:rPr>
        <w:t xml:space="preserve">גיל שנה ואפילו עד גיל שנה התקשיתי להשאיר ילד עם </w:t>
      </w:r>
      <w:bookmarkStart w:id="935" w:name="_ETM_Q1_2031444"/>
      <w:bookmarkEnd w:id="935"/>
      <w:r>
        <w:rPr>
          <w:rFonts w:hint="cs"/>
          <w:rtl/>
          <w:lang w:eastAsia="he-IL"/>
        </w:rPr>
        <w:t xml:space="preserve">הגב לכיוון הנסיעה כי אין להם מקום לרגליים. אין מקום </w:t>
      </w:r>
      <w:bookmarkStart w:id="936" w:name="_ETM_Q1_2035473"/>
      <w:bookmarkEnd w:id="936"/>
      <w:r>
        <w:rPr>
          <w:rFonts w:hint="cs"/>
          <w:rtl/>
          <w:lang w:eastAsia="he-IL"/>
        </w:rPr>
        <w:t>לרגליים, זה ילד לא שקט,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 לא רגוע, זה ילד בוכה. בנוסף, כיוון שיש עדיפות למושב האחורי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עם הגב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 אין מבוגר שיושב לידו</w:t>
      </w:r>
      <w:bookmarkStart w:id="937" w:name="_ETM_Q1_2046124"/>
      <w:bookmarkEnd w:id="937"/>
      <w:r>
        <w:rPr>
          <w:rFonts w:hint="cs"/>
          <w:rtl/>
          <w:lang w:eastAsia="he-IL"/>
        </w:rPr>
        <w:t>, אין לו קשר עין עם ההורים</w:t>
      </w:r>
      <w:bookmarkStart w:id="938" w:name="_ETM_Q1_2051306"/>
      <w:bookmarkEnd w:id="938"/>
      <w:r>
        <w:rPr>
          <w:rFonts w:hint="cs"/>
          <w:rtl/>
          <w:lang w:eastAsia="he-IL"/>
        </w:rPr>
        <w:t xml:space="preserve">, אין אפשרות לתת לו בקבוק או מוצץ או צעצוע, </w:t>
      </w:r>
      <w:bookmarkStart w:id="939" w:name="_ETM_Q1_2054905"/>
      <w:bookmarkEnd w:id="939"/>
      <w:r>
        <w:rPr>
          <w:rFonts w:hint="cs"/>
          <w:rtl/>
          <w:lang w:eastAsia="he-IL"/>
        </w:rPr>
        <w:t>אם יש מישהו רק במושב הקדמי ו</w:t>
      </w:r>
      <w:bookmarkStart w:id="940" w:name="_ETM_Q1_2054972"/>
      <w:bookmarkEnd w:id="940"/>
      <w:r>
        <w:rPr>
          <w:rFonts w:hint="cs"/>
          <w:rtl/>
          <w:lang w:eastAsia="he-IL"/>
        </w:rPr>
        <w:t xml:space="preserve">זה מתכון לילד לא רגוע, לא שקט וזה כשלעצמו הסחת </w:t>
      </w:r>
      <w:bookmarkStart w:id="941" w:name="_ETM_Q1_2060182"/>
      <w:bookmarkEnd w:id="941"/>
      <w:r>
        <w:rPr>
          <w:rFonts w:hint="cs"/>
          <w:rtl/>
          <w:lang w:eastAsia="he-IL"/>
        </w:rPr>
        <w:t>דעת וסכנה לתאונות, אי שקט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ולחץ של הנהג שזאת </w:t>
      </w:r>
      <w:bookmarkStart w:id="942" w:name="_ETM_Q1_2070791"/>
      <w:bookmarkEnd w:id="942"/>
      <w:r>
        <w:rPr>
          <w:rFonts w:hint="cs"/>
          <w:rtl/>
          <w:lang w:eastAsia="he-IL"/>
        </w:rPr>
        <w:t>התנהגות מסוכנת.</w:t>
      </w:r>
    </w:p>
    <w:p w:rsidR="009F5745" w:rsidRDefault="009F5745" w:rsidP="009F5745">
      <w:pPr>
        <w:rPr>
          <w:rtl/>
          <w:lang w:eastAsia="he-IL"/>
        </w:rPr>
      </w:pPr>
      <w:bookmarkStart w:id="943" w:name="_ETM_Q1_2075241"/>
      <w:bookmarkStart w:id="944" w:name="_ETM_Q1_2075342"/>
      <w:bookmarkEnd w:id="943"/>
      <w:bookmarkEnd w:id="944"/>
    </w:p>
    <w:p w:rsidR="009F5745" w:rsidRDefault="009F5745" w:rsidP="009F5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אין בזה כדי למנוע מכל הורה שבוחר בזה </w:t>
      </w:r>
      <w:bookmarkStart w:id="945" w:name="_ETM_Q1_2078868"/>
      <w:bookmarkEnd w:id="945"/>
      <w:r>
        <w:rPr>
          <w:rFonts w:hint="cs"/>
          <w:rtl/>
          <w:lang w:eastAsia="he-IL"/>
        </w:rPr>
        <w:t xml:space="preserve">לאמץ את ההמלצות בעצמו ולהשאיר את הילד מעבר לגיל שנה </w:t>
      </w:r>
      <w:bookmarkStart w:id="946" w:name="_ETM_Q1_2084146"/>
      <w:bookmarkEnd w:id="946"/>
      <w:r>
        <w:rPr>
          <w:rFonts w:hint="cs"/>
          <w:rtl/>
          <w:lang w:eastAsia="he-IL"/>
        </w:rPr>
        <w:t>במושב האחור</w:t>
      </w:r>
      <w:r w:rsidR="00F73C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 אנחנו חשבנו ש</w:t>
      </w:r>
      <w:r w:rsidR="00F73C1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חקיקה</w:t>
      </w:r>
      <w:r w:rsidR="00F73C1E">
        <w:rPr>
          <w:rFonts w:hint="cs"/>
          <w:rtl/>
          <w:lang w:eastAsia="he-IL"/>
        </w:rPr>
        <w:t xml:space="preserve"> כרגולציה לאכיפה צריך </w:t>
      </w:r>
      <w:bookmarkStart w:id="947" w:name="_ETM_Q1_2089322"/>
      <w:bookmarkEnd w:id="947"/>
      <w:r w:rsidR="00F73C1E">
        <w:rPr>
          <w:rFonts w:hint="cs"/>
          <w:rtl/>
          <w:lang w:eastAsia="he-IL"/>
        </w:rPr>
        <w:t>לקבוע רף מינימום ולא רף מקסימום.</w:t>
      </w:r>
    </w:p>
    <w:p w:rsidR="00F73C1E" w:rsidRDefault="00F73C1E" w:rsidP="009F5745">
      <w:pPr>
        <w:rPr>
          <w:rtl/>
          <w:lang w:eastAsia="he-IL"/>
        </w:rPr>
      </w:pPr>
      <w:bookmarkStart w:id="948" w:name="_ETM_Q1_2093006"/>
      <w:bookmarkStart w:id="949" w:name="_ETM_Q1_2093061"/>
      <w:bookmarkEnd w:id="948"/>
      <w:bookmarkEnd w:id="949"/>
    </w:p>
    <w:p w:rsidR="00F73C1E" w:rsidRDefault="00F73C1E" w:rsidP="009F5745">
      <w:pPr>
        <w:rPr>
          <w:rtl/>
          <w:lang w:eastAsia="he-IL"/>
        </w:rPr>
      </w:pPr>
      <w:bookmarkStart w:id="950" w:name="_ETM_Q1_2093110"/>
      <w:bookmarkStart w:id="951" w:name="_ETM_Q1_2093160"/>
      <w:bookmarkEnd w:id="950"/>
      <w:bookmarkEnd w:id="951"/>
      <w:r>
        <w:rPr>
          <w:rFonts w:hint="cs"/>
          <w:rtl/>
          <w:lang w:eastAsia="he-IL"/>
        </w:rPr>
        <w:t xml:space="preserve">הוא הדין לגבי הנושא של </w:t>
      </w:r>
      <w:bookmarkStart w:id="952" w:name="_ETM_Q1_2093053"/>
      <w:bookmarkEnd w:id="952"/>
      <w:r>
        <w:rPr>
          <w:rFonts w:hint="cs"/>
          <w:rtl/>
          <w:lang w:eastAsia="he-IL"/>
        </w:rPr>
        <w:t xml:space="preserve">המעבר לבוסטרים. גם מהניסיון האישי שלי, אתה מסתכל על הילד ורואה איך הוא מול מושב הבטיחות ואיך מונחת לו </w:t>
      </w:r>
      <w:bookmarkStart w:id="953" w:name="_ETM_Q1_2105270"/>
      <w:bookmarkEnd w:id="953"/>
      <w:r>
        <w:rPr>
          <w:rFonts w:hint="cs"/>
          <w:rtl/>
          <w:lang w:eastAsia="he-IL"/>
        </w:rPr>
        <w:t>החגורה.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 על המושב, החגורה מונחת לו על הצוואר, </w:t>
      </w:r>
      <w:bookmarkStart w:id="954" w:name="_ETM_Q1_2109175"/>
      <w:bookmarkEnd w:id="954"/>
      <w:r>
        <w:rPr>
          <w:rFonts w:hint="cs"/>
          <w:rtl/>
          <w:lang w:eastAsia="he-IL"/>
        </w:rPr>
        <w:t xml:space="preserve">אז מושיבים אותו עוד קצת על הבוסטר. ככל שהילד </w:t>
      </w:r>
      <w:bookmarkStart w:id="955" w:name="_ETM_Q1_2114017"/>
      <w:bookmarkEnd w:id="955"/>
      <w:r>
        <w:rPr>
          <w:rFonts w:hint="cs"/>
          <w:rtl/>
          <w:lang w:eastAsia="he-IL"/>
        </w:rPr>
        <w:t>גדול יותר, הצורך בשיתוף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פעולה של הילד גדל </w:t>
      </w:r>
      <w:bookmarkStart w:id="956" w:name="_ETM_Q1_2118725"/>
      <w:bookmarkEnd w:id="956"/>
      <w:r>
        <w:rPr>
          <w:rFonts w:hint="cs"/>
          <w:rtl/>
          <w:lang w:eastAsia="he-IL"/>
        </w:rPr>
        <w:t xml:space="preserve">וגדלה היכולת של ילד להתנגד, להפריע וגם לפתוח את החגירה </w:t>
      </w:r>
      <w:bookmarkStart w:id="957" w:name="_ETM_Q1_2124188"/>
      <w:bookmarkEnd w:id="957"/>
      <w:r>
        <w:rPr>
          <w:rFonts w:hint="cs"/>
          <w:rtl/>
          <w:lang w:eastAsia="he-IL"/>
        </w:rPr>
        <w:t>אם לא נוח לו.</w:t>
      </w:r>
    </w:p>
    <w:p w:rsidR="00F73C1E" w:rsidRDefault="00F73C1E" w:rsidP="009F5745">
      <w:pPr>
        <w:rPr>
          <w:rtl/>
          <w:lang w:eastAsia="he-IL"/>
        </w:rPr>
      </w:pPr>
      <w:bookmarkStart w:id="958" w:name="_ETM_Q1_2128614"/>
      <w:bookmarkStart w:id="959" w:name="_ETM_Q1_2128659"/>
      <w:bookmarkEnd w:id="958"/>
      <w:bookmarkEnd w:id="959"/>
    </w:p>
    <w:p w:rsidR="00F73C1E" w:rsidRDefault="00F73C1E" w:rsidP="009F5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זאת, לגבי המושב הקדמי, </w:t>
      </w:r>
      <w:bookmarkStart w:id="960" w:name="_ETM_Q1_2127791"/>
      <w:bookmarkEnd w:id="960"/>
      <w:r>
        <w:rPr>
          <w:rFonts w:hint="cs"/>
          <w:rtl/>
          <w:lang w:eastAsia="he-IL"/>
        </w:rPr>
        <w:t>אנחנו נוטים להסכים.</w:t>
      </w:r>
      <w:bookmarkStart w:id="961" w:name="_ETM_Q1_2131971"/>
      <w:bookmarkEnd w:id="961"/>
    </w:p>
    <w:p w:rsidR="00F73C1E" w:rsidRDefault="00F73C1E" w:rsidP="009F5745">
      <w:pPr>
        <w:rPr>
          <w:rtl/>
          <w:lang w:eastAsia="he-IL"/>
        </w:rPr>
      </w:pPr>
      <w:bookmarkStart w:id="962" w:name="_ETM_Q1_2132024"/>
      <w:bookmarkEnd w:id="962"/>
    </w:p>
    <w:p w:rsidR="00F73C1E" w:rsidRDefault="00F73C1E" w:rsidP="00F73C1E">
      <w:pPr>
        <w:pStyle w:val="af6"/>
        <w:keepNext/>
        <w:rPr>
          <w:rtl/>
        </w:rPr>
      </w:pPr>
      <w:r w:rsidRPr="00F73C1E">
        <w:rPr>
          <w:rStyle w:val="TagStyle"/>
          <w:rtl/>
        </w:rPr>
        <w:t xml:space="preserve"> &lt;&lt; </w:t>
      </w:r>
      <w:proofErr w:type="spellStart"/>
      <w:r w:rsidRPr="00F73C1E">
        <w:rPr>
          <w:rStyle w:val="TagStyle"/>
          <w:rtl/>
        </w:rPr>
        <w:t>יור</w:t>
      </w:r>
      <w:proofErr w:type="spellEnd"/>
      <w:r w:rsidRPr="00F73C1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73C1E">
        <w:rPr>
          <w:rStyle w:val="TagStyle"/>
          <w:rtl/>
        </w:rPr>
        <w:t xml:space="preserve"> &lt;&lt; </w:t>
      </w:r>
      <w:proofErr w:type="spellStart"/>
      <w:r w:rsidRPr="00F73C1E">
        <w:rPr>
          <w:rStyle w:val="TagStyle"/>
          <w:rtl/>
        </w:rPr>
        <w:t>יור</w:t>
      </w:r>
      <w:proofErr w:type="spellEnd"/>
      <w:r w:rsidRPr="00F73C1E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</w:p>
    <w:p w:rsidR="00F73C1E" w:rsidRDefault="00F73C1E" w:rsidP="00F73C1E">
      <w:pPr>
        <w:pStyle w:val="KeepWithNext"/>
        <w:rPr>
          <w:rtl/>
          <w:lang w:eastAsia="he-IL"/>
        </w:rPr>
      </w:pPr>
    </w:p>
    <w:p w:rsidR="00F73C1E" w:rsidRDefault="004449CD" w:rsidP="00F73C1E">
      <w:pPr>
        <w:rPr>
          <w:rtl/>
          <w:lang w:eastAsia="he-IL"/>
        </w:rPr>
      </w:pPr>
      <w:r>
        <w:rPr>
          <w:rFonts w:hint="cs"/>
          <w:rtl/>
          <w:lang w:eastAsia="he-IL"/>
        </w:rPr>
        <w:t>לבוסטר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בגיל שמונה עד עשר, אני חושב שיש </w:t>
      </w:r>
      <w:bookmarkStart w:id="963" w:name="_ETM_Q1_2136276"/>
      <w:bookmarkEnd w:id="963"/>
      <w:r>
        <w:rPr>
          <w:rFonts w:hint="cs"/>
          <w:rtl/>
          <w:lang w:eastAsia="he-IL"/>
        </w:rPr>
        <w:t xml:space="preserve">מקום לשיקול דעת הורי. אם הילד נמוך יותר, ההורה </w:t>
      </w:r>
      <w:bookmarkStart w:id="964" w:name="_ETM_Q1_2139425"/>
      <w:bookmarkEnd w:id="964"/>
      <w:r>
        <w:rPr>
          <w:rFonts w:hint="cs"/>
          <w:rtl/>
          <w:lang w:eastAsia="he-IL"/>
        </w:rPr>
        <w:t>ישאיר אותו בבוסטר. יש בזה איזשהו היגיון.</w:t>
      </w:r>
    </w:p>
    <w:p w:rsidR="004449CD" w:rsidRDefault="004449CD" w:rsidP="00F73C1E">
      <w:pPr>
        <w:rPr>
          <w:rtl/>
          <w:lang w:eastAsia="he-IL"/>
        </w:rPr>
      </w:pPr>
      <w:bookmarkStart w:id="965" w:name="_ETM_Q1_2151787"/>
      <w:bookmarkStart w:id="966" w:name="_ETM_Q1_2151837"/>
      <w:bookmarkStart w:id="967" w:name="_ETM_Q1_2152645"/>
      <w:bookmarkEnd w:id="965"/>
      <w:bookmarkEnd w:id="966"/>
      <w:bookmarkEnd w:id="967"/>
    </w:p>
    <w:p w:rsidR="004449CD" w:rsidRDefault="004449CD" w:rsidP="004449CD">
      <w:pPr>
        <w:pStyle w:val="af9"/>
        <w:keepNext/>
        <w:rPr>
          <w:rtl/>
          <w:lang w:eastAsia="he-IL"/>
        </w:rPr>
      </w:pPr>
      <w:bookmarkStart w:id="968" w:name="ET_guest_חוה_ראובני_89"/>
      <w:r w:rsidRPr="00444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449C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968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bookmarkStart w:id="969" w:name="_ETM_Q1_2154247"/>
      <w:bookmarkStart w:id="970" w:name="_ETM_Q1_2154258"/>
      <w:bookmarkEnd w:id="969"/>
      <w:bookmarkEnd w:id="970"/>
      <w:r>
        <w:rPr>
          <w:rFonts w:hint="cs"/>
          <w:rtl/>
          <w:lang w:eastAsia="he-IL"/>
        </w:rPr>
        <w:t xml:space="preserve">ברור. אנחנו קובעים </w:t>
      </w:r>
      <w:bookmarkStart w:id="971" w:name="_ETM_Q1_2154089"/>
      <w:bookmarkEnd w:id="971"/>
      <w:r>
        <w:rPr>
          <w:rFonts w:hint="cs"/>
          <w:rtl/>
          <w:lang w:eastAsia="he-IL"/>
        </w:rPr>
        <w:t xml:space="preserve">רף מינימום מחייב ואותו אנחנו חושבים שנכון לאכוף. אני </w:t>
      </w:r>
      <w:bookmarkStart w:id="972" w:name="_ETM_Q1_2158214"/>
      <w:bookmarkEnd w:id="972"/>
      <w:r>
        <w:rPr>
          <w:rFonts w:hint="cs"/>
          <w:rtl/>
          <w:lang w:eastAsia="he-IL"/>
        </w:rPr>
        <w:t xml:space="preserve">שמחה לעלייה בנתוני האכיפה של העבירות האלה, הלוואי שיהיו יותר </w:t>
      </w:r>
      <w:bookmarkStart w:id="973" w:name="_ETM_Q1_2164184"/>
      <w:bookmarkEnd w:id="973"/>
      <w:r>
        <w:rPr>
          <w:rFonts w:hint="cs"/>
          <w:rtl/>
          <w:lang w:eastAsia="he-IL"/>
        </w:rPr>
        <w:t xml:space="preserve">כי כל אחד מאתנו מסתובב ברחוב, במיוחד בערים, פחות </w:t>
      </w:r>
      <w:bookmarkStart w:id="974" w:name="_ETM_Q1_2166103"/>
      <w:bookmarkEnd w:id="974"/>
      <w:r>
        <w:rPr>
          <w:rFonts w:hint="cs"/>
          <w:rtl/>
          <w:lang w:eastAsia="he-IL"/>
        </w:rPr>
        <w:t xml:space="preserve">בדרכים בין-עירוניות, ורואה את הילדים בני הארבע שעומדים בין </w:t>
      </w:r>
      <w:bookmarkStart w:id="975" w:name="_ETM_Q1_2176153"/>
      <w:bookmarkEnd w:id="975"/>
      <w:r>
        <w:rPr>
          <w:rFonts w:hint="cs"/>
          <w:rtl/>
          <w:lang w:eastAsia="he-IL"/>
        </w:rPr>
        <w:t>המושבים.</w:t>
      </w:r>
    </w:p>
    <w:p w:rsidR="004449CD" w:rsidRDefault="004449CD" w:rsidP="004449CD">
      <w:pPr>
        <w:rPr>
          <w:rtl/>
          <w:lang w:eastAsia="he-IL"/>
        </w:rPr>
      </w:pPr>
      <w:bookmarkStart w:id="976" w:name="_ETM_Q1_2177513"/>
      <w:bookmarkStart w:id="977" w:name="_ETM_Q1_2177562"/>
      <w:bookmarkStart w:id="978" w:name="_ETM_Q1_2178978"/>
      <w:bookmarkEnd w:id="976"/>
      <w:bookmarkEnd w:id="977"/>
      <w:bookmarkEnd w:id="978"/>
    </w:p>
    <w:p w:rsidR="004449CD" w:rsidRDefault="004449CD" w:rsidP="004449CD">
      <w:pPr>
        <w:pStyle w:val="af6"/>
        <w:keepNext/>
        <w:rPr>
          <w:rtl/>
        </w:rPr>
      </w:pPr>
      <w:bookmarkStart w:id="979" w:name="ET_yor_5080_90"/>
      <w:r w:rsidRPr="004449CD">
        <w:rPr>
          <w:rStyle w:val="TagStyle"/>
          <w:rtl/>
        </w:rPr>
        <w:t xml:space="preserve"> &lt;&lt; </w:t>
      </w:r>
      <w:proofErr w:type="spellStart"/>
      <w:r w:rsidRPr="004449CD">
        <w:rPr>
          <w:rStyle w:val="TagStyle"/>
          <w:rtl/>
        </w:rPr>
        <w:t>יור</w:t>
      </w:r>
      <w:proofErr w:type="spellEnd"/>
      <w:r w:rsidRPr="004449C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449CD">
        <w:rPr>
          <w:rStyle w:val="TagStyle"/>
          <w:rtl/>
        </w:rPr>
        <w:t xml:space="preserve"> &lt;&lt; </w:t>
      </w:r>
      <w:proofErr w:type="spellStart"/>
      <w:r w:rsidRPr="004449CD">
        <w:rPr>
          <w:rStyle w:val="TagStyle"/>
          <w:rtl/>
        </w:rPr>
        <w:t>יור</w:t>
      </w:r>
      <w:proofErr w:type="spellEnd"/>
      <w:r w:rsidRPr="004449CD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979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bookmarkStart w:id="980" w:name="_ETM_Q1_2179224"/>
      <w:bookmarkStart w:id="981" w:name="_ETM_Q1_2179247"/>
      <w:bookmarkEnd w:id="980"/>
      <w:bookmarkEnd w:id="981"/>
      <w:r>
        <w:rPr>
          <w:rFonts w:hint="cs"/>
          <w:rtl/>
          <w:lang w:eastAsia="he-IL"/>
        </w:rPr>
        <w:t>לגבי ישיבה מקדימה.</w:t>
      </w:r>
    </w:p>
    <w:p w:rsidR="004449CD" w:rsidRDefault="004449CD" w:rsidP="004449CD">
      <w:pPr>
        <w:rPr>
          <w:rtl/>
          <w:lang w:eastAsia="he-IL"/>
        </w:rPr>
      </w:pPr>
      <w:bookmarkStart w:id="982" w:name="_ETM_Q1_2182081"/>
      <w:bookmarkStart w:id="983" w:name="_ETM_Q1_2182125"/>
      <w:bookmarkStart w:id="984" w:name="_ETM_Q1_2182865"/>
      <w:bookmarkEnd w:id="982"/>
      <w:bookmarkEnd w:id="983"/>
      <w:bookmarkEnd w:id="984"/>
    </w:p>
    <w:p w:rsidR="004449CD" w:rsidRDefault="004449CD" w:rsidP="004449CD">
      <w:pPr>
        <w:pStyle w:val="af9"/>
        <w:keepNext/>
        <w:rPr>
          <w:rtl/>
          <w:lang w:eastAsia="he-IL"/>
        </w:rPr>
      </w:pPr>
      <w:bookmarkStart w:id="985" w:name="ET_guest_חוה_ראובני_91"/>
      <w:r w:rsidRPr="00444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449C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985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bookmarkStart w:id="986" w:name="_ETM_Q1_2183105"/>
      <w:bookmarkStart w:id="987" w:name="_ETM_Q1_2183128"/>
      <w:bookmarkEnd w:id="986"/>
      <w:bookmarkEnd w:id="987"/>
      <w:r>
        <w:rPr>
          <w:rFonts w:hint="cs"/>
          <w:rtl/>
          <w:lang w:eastAsia="he-IL"/>
        </w:rPr>
        <w:t xml:space="preserve">בעיקרון אנחנו מוכנים לקדם הוראות בנושא הזה. כפי </w:t>
      </w:r>
      <w:bookmarkStart w:id="988" w:name="_ETM_Q1_2189641"/>
      <w:bookmarkEnd w:id="988"/>
      <w:r>
        <w:rPr>
          <w:rFonts w:hint="cs"/>
          <w:rtl/>
          <w:lang w:eastAsia="he-IL"/>
        </w:rPr>
        <w:t xml:space="preserve">שציינה רחלי טבת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, יהיה דיון, ייקבע הגיל ואנחנו נקדם </w:t>
      </w:r>
      <w:bookmarkStart w:id="989" w:name="_ETM_Q1_2195778"/>
      <w:bookmarkEnd w:id="989"/>
      <w:r>
        <w:rPr>
          <w:rFonts w:hint="cs"/>
          <w:rtl/>
          <w:lang w:eastAsia="he-IL"/>
        </w:rPr>
        <w:t>את החקיקה.</w:t>
      </w:r>
    </w:p>
    <w:p w:rsidR="004449CD" w:rsidRDefault="004449CD" w:rsidP="004449CD">
      <w:pPr>
        <w:rPr>
          <w:rtl/>
          <w:lang w:eastAsia="he-IL"/>
        </w:rPr>
      </w:pPr>
      <w:bookmarkStart w:id="990" w:name="_ETM_Q1_2195731"/>
      <w:bookmarkStart w:id="991" w:name="_ETM_Q1_2195780"/>
      <w:bookmarkStart w:id="992" w:name="_ETM_Q1_2196714"/>
      <w:bookmarkEnd w:id="990"/>
      <w:bookmarkEnd w:id="991"/>
      <w:bookmarkEnd w:id="992"/>
    </w:p>
    <w:p w:rsidR="004449CD" w:rsidRDefault="004449CD" w:rsidP="004449CD">
      <w:pPr>
        <w:pStyle w:val="af6"/>
        <w:keepNext/>
        <w:rPr>
          <w:rtl/>
        </w:rPr>
      </w:pPr>
      <w:bookmarkStart w:id="993" w:name="ET_yor_5080_92"/>
      <w:r w:rsidRPr="004449CD">
        <w:rPr>
          <w:rStyle w:val="TagStyle"/>
          <w:rtl/>
        </w:rPr>
        <w:t xml:space="preserve"> &lt;&lt; </w:t>
      </w:r>
      <w:proofErr w:type="spellStart"/>
      <w:r w:rsidRPr="004449CD">
        <w:rPr>
          <w:rStyle w:val="TagStyle"/>
          <w:rtl/>
        </w:rPr>
        <w:t>יור</w:t>
      </w:r>
      <w:proofErr w:type="spellEnd"/>
      <w:r w:rsidRPr="004449C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449CD">
        <w:rPr>
          <w:rStyle w:val="TagStyle"/>
          <w:rtl/>
        </w:rPr>
        <w:t xml:space="preserve"> &lt;&lt; </w:t>
      </w:r>
      <w:proofErr w:type="spellStart"/>
      <w:r w:rsidRPr="004449CD">
        <w:rPr>
          <w:rStyle w:val="TagStyle"/>
          <w:rtl/>
        </w:rPr>
        <w:t>יור</w:t>
      </w:r>
      <w:proofErr w:type="spellEnd"/>
      <w:r w:rsidRPr="004449CD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993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bookmarkStart w:id="994" w:name="_ETM_Q1_2196984"/>
      <w:bookmarkStart w:id="995" w:name="_ETM_Q1_2197008"/>
      <w:bookmarkEnd w:id="994"/>
      <w:bookmarkEnd w:id="995"/>
      <w:r>
        <w:rPr>
          <w:rFonts w:hint="cs"/>
          <w:rtl/>
          <w:lang w:eastAsia="he-IL"/>
        </w:rPr>
        <w:t xml:space="preserve">אני מנסה להבין. יש הבדל בין מוכנים לבין רוצים, </w:t>
      </w:r>
      <w:bookmarkStart w:id="996" w:name="_ETM_Q1_2199567"/>
      <w:bookmarkEnd w:id="996"/>
      <w:r>
        <w:rPr>
          <w:rFonts w:hint="cs"/>
          <w:rtl/>
          <w:lang w:eastAsia="he-IL"/>
        </w:rPr>
        <w:t xml:space="preserve">מאמינים, חושבים שזה נכון. מה הדעה שלכם? מה </w:t>
      </w:r>
      <w:bookmarkStart w:id="997" w:name="_ETM_Q1_2203374"/>
      <w:bookmarkEnd w:id="997"/>
      <w:r>
        <w:rPr>
          <w:rFonts w:hint="cs"/>
          <w:rtl/>
          <w:lang w:eastAsia="he-IL"/>
        </w:rPr>
        <w:t>אתם חושבים שהוא הדבר הנכון ולמה?</w:t>
      </w:r>
    </w:p>
    <w:p w:rsidR="004449CD" w:rsidRDefault="004449CD" w:rsidP="004449CD">
      <w:pPr>
        <w:rPr>
          <w:rtl/>
          <w:lang w:eastAsia="he-IL"/>
        </w:rPr>
      </w:pPr>
      <w:bookmarkStart w:id="998" w:name="_ETM_Q1_2209815"/>
      <w:bookmarkStart w:id="999" w:name="_ETM_Q1_2209869"/>
      <w:bookmarkStart w:id="1000" w:name="_ETM_Q1_2210511"/>
      <w:bookmarkEnd w:id="998"/>
      <w:bookmarkEnd w:id="999"/>
      <w:bookmarkEnd w:id="1000"/>
    </w:p>
    <w:p w:rsidR="004449CD" w:rsidRDefault="004449CD" w:rsidP="004449CD">
      <w:pPr>
        <w:pStyle w:val="af9"/>
        <w:keepNext/>
        <w:rPr>
          <w:rtl/>
          <w:lang w:eastAsia="he-IL"/>
        </w:rPr>
      </w:pPr>
      <w:bookmarkStart w:id="1001" w:name="ET_guest_חוה_ראובני_93"/>
      <w:r w:rsidRPr="004449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חוה ראובני:</w:t>
      </w:r>
      <w:r w:rsidRPr="004449C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001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bookmarkStart w:id="1002" w:name="_ETM_Q1_2210818"/>
      <w:bookmarkStart w:id="1003" w:name="_ETM_Q1_2210839"/>
      <w:bookmarkEnd w:id="1002"/>
      <w:bookmarkEnd w:id="1003"/>
      <w:r>
        <w:rPr>
          <w:rFonts w:hint="cs"/>
          <w:rtl/>
          <w:lang w:eastAsia="he-IL"/>
        </w:rPr>
        <w:t xml:space="preserve">כפי שאמרתי, בעיקרון אנחנו מצדדים </w:t>
      </w:r>
      <w:bookmarkStart w:id="1004" w:name="_ETM_Q1_2212175"/>
      <w:bookmarkEnd w:id="1004"/>
      <w:r>
        <w:rPr>
          <w:rFonts w:hint="cs"/>
          <w:rtl/>
          <w:lang w:eastAsia="he-IL"/>
        </w:rPr>
        <w:t xml:space="preserve">בהטלת הגבלה. זו שאלה מקצועית. יישקלו ההמלצות המקצועיות לגבי הגיל </w:t>
      </w:r>
      <w:bookmarkStart w:id="1005" w:name="_ETM_Q1_2216966"/>
      <w:bookmarkEnd w:id="1005"/>
      <w:r>
        <w:rPr>
          <w:rFonts w:hint="cs"/>
          <w:rtl/>
          <w:lang w:eastAsia="he-IL"/>
        </w:rPr>
        <w:t xml:space="preserve">הנכון לעשות את זה. אנחנו חושבים שנכון </w:t>
      </w:r>
      <w:bookmarkStart w:id="1006" w:name="_ETM_Q1_2221385"/>
      <w:bookmarkEnd w:id="1006"/>
      <w:r>
        <w:rPr>
          <w:rFonts w:hint="cs"/>
          <w:rtl/>
          <w:lang w:eastAsia="he-IL"/>
        </w:rPr>
        <w:t xml:space="preserve">לעבוד לפי גיל ולא לפי גובה או משקל כי המטרה </w:t>
      </w:r>
      <w:bookmarkStart w:id="1007" w:name="_ETM_Q1_2225158"/>
      <w:bookmarkEnd w:id="1007"/>
      <w:r>
        <w:rPr>
          <w:rFonts w:hint="cs"/>
          <w:rtl/>
          <w:lang w:eastAsia="he-IL"/>
        </w:rPr>
        <w:t xml:space="preserve">של חקיקה, להבדיל מהמלצה, היא היכולת לאכוף אותה. השוטר לא </w:t>
      </w:r>
      <w:bookmarkStart w:id="1008" w:name="_ETM_Q1_2231454"/>
      <w:bookmarkEnd w:id="1008"/>
      <w:r>
        <w:rPr>
          <w:rFonts w:hint="cs"/>
          <w:rtl/>
          <w:lang w:eastAsia="he-IL"/>
        </w:rPr>
        <w:t>מסתובב עם מטר ולא עם משקל בניידת,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bookmarkStart w:id="1009" w:name="_ETM_Q1_2237736"/>
      <w:bookmarkEnd w:id="1009"/>
      <w:r>
        <w:rPr>
          <w:rFonts w:hint="cs"/>
          <w:rtl/>
          <w:lang w:eastAsia="he-IL"/>
        </w:rPr>
        <w:t xml:space="preserve">הגיל הוא יכול לקחת תעודת זהות ולראות מה הגיל. התאמה </w:t>
      </w:r>
      <w:bookmarkStart w:id="1010" w:name="_ETM_Q1_2240328"/>
      <w:bookmarkEnd w:id="1010"/>
      <w:r>
        <w:rPr>
          <w:rFonts w:hint="cs"/>
          <w:rtl/>
          <w:lang w:eastAsia="he-IL"/>
        </w:rPr>
        <w:t xml:space="preserve">של גובה או משקל, זה כבר משהו פחות אכיף. כשאנחנו </w:t>
      </w:r>
      <w:bookmarkStart w:id="1011" w:name="_ETM_Q1_2245522"/>
      <w:bookmarkEnd w:id="1011"/>
      <w:r>
        <w:rPr>
          <w:rFonts w:hint="cs"/>
          <w:rtl/>
          <w:lang w:eastAsia="he-IL"/>
        </w:rPr>
        <w:t>מדברים על חקיקה, המטרה היא אכיפה.</w:t>
      </w:r>
    </w:p>
    <w:p w:rsidR="004449CD" w:rsidRDefault="004449CD" w:rsidP="004449CD">
      <w:pPr>
        <w:rPr>
          <w:rtl/>
          <w:lang w:eastAsia="he-IL"/>
        </w:rPr>
      </w:pPr>
      <w:bookmarkStart w:id="1012" w:name="_ETM_Q1_2250543"/>
      <w:bookmarkStart w:id="1013" w:name="_ETM_Q1_2250594"/>
      <w:bookmarkStart w:id="1014" w:name="_ETM_Q1_2250257"/>
      <w:bookmarkEnd w:id="1012"/>
      <w:bookmarkEnd w:id="1013"/>
      <w:bookmarkEnd w:id="1014"/>
    </w:p>
    <w:p w:rsidR="004449CD" w:rsidRDefault="004449CD" w:rsidP="004449CD">
      <w:pPr>
        <w:pStyle w:val="af6"/>
        <w:keepNext/>
        <w:rPr>
          <w:rtl/>
        </w:rPr>
      </w:pPr>
      <w:bookmarkStart w:id="1015" w:name="ET_yor_5080_94"/>
      <w:r w:rsidRPr="004449CD">
        <w:rPr>
          <w:rStyle w:val="TagStyle"/>
          <w:rtl/>
        </w:rPr>
        <w:t xml:space="preserve"> &lt;&lt; </w:t>
      </w:r>
      <w:proofErr w:type="spellStart"/>
      <w:r w:rsidRPr="004449CD">
        <w:rPr>
          <w:rStyle w:val="TagStyle"/>
          <w:rtl/>
        </w:rPr>
        <w:t>יור</w:t>
      </w:r>
      <w:proofErr w:type="spellEnd"/>
      <w:r w:rsidRPr="004449C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449CD">
        <w:rPr>
          <w:rStyle w:val="TagStyle"/>
          <w:rtl/>
        </w:rPr>
        <w:t xml:space="preserve"> &lt;&lt; </w:t>
      </w:r>
      <w:proofErr w:type="spellStart"/>
      <w:r w:rsidRPr="004449CD">
        <w:rPr>
          <w:rStyle w:val="TagStyle"/>
          <w:rtl/>
        </w:rPr>
        <w:t>יור</w:t>
      </w:r>
      <w:proofErr w:type="spellEnd"/>
      <w:r w:rsidRPr="004449CD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015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bookmarkStart w:id="1016" w:name="_ETM_Q1_2250522"/>
      <w:bookmarkStart w:id="1017" w:name="_ETM_Q1_2250541"/>
      <w:bookmarkEnd w:id="1016"/>
      <w:bookmarkEnd w:id="1017"/>
      <w:r>
        <w:rPr>
          <w:rFonts w:hint="cs"/>
          <w:rtl/>
          <w:lang w:eastAsia="he-IL"/>
        </w:rPr>
        <w:t xml:space="preserve">ברשותך, שתי שאלות. למה </w:t>
      </w:r>
      <w:bookmarkStart w:id="1018" w:name="_ETM_Q1_2251402"/>
      <w:bookmarkEnd w:id="1018"/>
      <w:r>
        <w:rPr>
          <w:rFonts w:hint="cs"/>
          <w:rtl/>
          <w:lang w:eastAsia="he-IL"/>
        </w:rPr>
        <w:t>מ-2016 עד עכשיו הנושא הזה לא טופל? שאל</w:t>
      </w:r>
      <w:bookmarkStart w:id="1019" w:name="_ETM_Q1_2253256"/>
      <w:bookmarkEnd w:id="1019"/>
      <w:r>
        <w:rPr>
          <w:rFonts w:hint="cs"/>
          <w:rtl/>
          <w:lang w:eastAsia="he-IL"/>
        </w:rPr>
        <w:t xml:space="preserve">ת המשך לזה, מתי אתם חושבים שתגישו תקנות שנוכל </w:t>
      </w:r>
      <w:bookmarkStart w:id="1020" w:name="_ETM_Q1_2258942"/>
      <w:bookmarkEnd w:id="1020"/>
      <w:r>
        <w:rPr>
          <w:rFonts w:hint="cs"/>
          <w:rtl/>
          <w:lang w:eastAsia="he-IL"/>
        </w:rPr>
        <w:t>לאשר אותן בוועדה?</w:t>
      </w:r>
      <w:bookmarkStart w:id="1021" w:name="_ETM_Q1_2263062"/>
      <w:bookmarkEnd w:id="1021"/>
    </w:p>
    <w:p w:rsidR="004449CD" w:rsidRDefault="004449CD" w:rsidP="004449CD">
      <w:pPr>
        <w:rPr>
          <w:rtl/>
          <w:lang w:eastAsia="he-IL"/>
        </w:rPr>
      </w:pPr>
      <w:bookmarkStart w:id="1022" w:name="_ETM_Q1_2263125"/>
      <w:bookmarkStart w:id="1023" w:name="_ETM_Q1_2263958"/>
      <w:bookmarkEnd w:id="1022"/>
      <w:bookmarkEnd w:id="1023"/>
    </w:p>
    <w:p w:rsidR="004449CD" w:rsidRDefault="004449CD" w:rsidP="004449CD">
      <w:pPr>
        <w:pStyle w:val="af9"/>
        <w:keepNext/>
        <w:rPr>
          <w:rtl/>
          <w:lang w:eastAsia="he-IL"/>
        </w:rPr>
      </w:pPr>
      <w:bookmarkStart w:id="1024" w:name="ET_guest_חוה_ראובני_95"/>
      <w:r w:rsidRPr="00444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449C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024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bookmarkStart w:id="1025" w:name="_ETM_Q1_2264212"/>
      <w:bookmarkStart w:id="1026" w:name="_ETM_Q1_2264236"/>
      <w:bookmarkEnd w:id="1025"/>
      <w:bookmarkEnd w:id="1026"/>
      <w:r>
        <w:rPr>
          <w:rFonts w:hint="cs"/>
          <w:rtl/>
          <w:lang w:eastAsia="he-IL"/>
        </w:rPr>
        <w:t xml:space="preserve">מה קרה בין 2016 ל-2018, אני לא </w:t>
      </w:r>
      <w:bookmarkStart w:id="1027" w:name="_ETM_Q1_2270583"/>
      <w:bookmarkEnd w:id="1027"/>
      <w:r>
        <w:rPr>
          <w:rFonts w:hint="cs"/>
          <w:rtl/>
          <w:lang w:eastAsia="he-IL"/>
        </w:rPr>
        <w:t xml:space="preserve">יודעת לומר. הנושא עלה ב-2018 בוועדה הבין-משרדית לתיאום חקיקה יחד </w:t>
      </w:r>
      <w:bookmarkStart w:id="1028" w:name="_ETM_Q1_2277368"/>
      <w:bookmarkEnd w:id="1028"/>
      <w:r>
        <w:rPr>
          <w:rFonts w:hint="cs"/>
          <w:rtl/>
          <w:lang w:eastAsia="he-IL"/>
        </w:rPr>
        <w:t xml:space="preserve">עם סדרה של נושאים אחרים. במהלך אותה שנה טיפלנו </w:t>
      </w:r>
      <w:bookmarkStart w:id="1029" w:name="_ETM_Q1_2281523"/>
      <w:bookmarkEnd w:id="1029"/>
      <w:r>
        <w:rPr>
          <w:rFonts w:hint="cs"/>
          <w:rtl/>
          <w:lang w:eastAsia="he-IL"/>
        </w:rPr>
        <w:t xml:space="preserve">בהכנת החקיקה וכולנו יודעים מה קרה בסוף 2018 מבחינת אפשרויות החקיקה, התפזרות הכנסת ועוד כנסת ועוד כנסת כאשר אין שר </w:t>
      </w:r>
      <w:bookmarkStart w:id="1030" w:name="_ETM_Q1_2293933"/>
      <w:bookmarkEnd w:id="1030"/>
      <w:r>
        <w:rPr>
          <w:rFonts w:hint="cs"/>
          <w:rtl/>
          <w:lang w:eastAsia="he-IL"/>
        </w:rPr>
        <w:t>קבוע שיקבל החלטות.</w:t>
      </w:r>
    </w:p>
    <w:p w:rsidR="004449CD" w:rsidRDefault="004449CD" w:rsidP="004449CD">
      <w:pPr>
        <w:rPr>
          <w:rtl/>
          <w:lang w:eastAsia="he-IL"/>
        </w:rPr>
      </w:pPr>
      <w:bookmarkStart w:id="1031" w:name="_ETM_Q1_2295708"/>
      <w:bookmarkStart w:id="1032" w:name="_ETM_Q1_2295775"/>
      <w:bookmarkStart w:id="1033" w:name="_ETM_Q1_2295783"/>
      <w:bookmarkEnd w:id="1031"/>
      <w:bookmarkEnd w:id="1032"/>
      <w:bookmarkEnd w:id="1033"/>
    </w:p>
    <w:p w:rsidR="004449CD" w:rsidRDefault="004449CD" w:rsidP="004449CD">
      <w:pPr>
        <w:pStyle w:val="a4"/>
        <w:keepNext/>
        <w:rPr>
          <w:rtl/>
        </w:rPr>
      </w:pPr>
      <w:bookmarkStart w:id="1034" w:name="ET_speaker_6041_96"/>
      <w:r w:rsidRPr="004449C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449CD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034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bookmarkStart w:id="1035" w:name="_ETM_Q1_2296121"/>
      <w:bookmarkStart w:id="1036" w:name="_ETM_Q1_2296141"/>
      <w:bookmarkEnd w:id="1035"/>
      <w:bookmarkEnd w:id="1036"/>
      <w:r>
        <w:rPr>
          <w:rFonts w:hint="cs"/>
          <w:rtl/>
          <w:lang w:eastAsia="he-IL"/>
        </w:rPr>
        <w:t>הלשכה המשפטית עדיין הייתה שם.</w:t>
      </w:r>
    </w:p>
    <w:p w:rsidR="004449CD" w:rsidRDefault="004449CD" w:rsidP="004449CD">
      <w:pPr>
        <w:rPr>
          <w:rtl/>
          <w:lang w:eastAsia="he-IL"/>
        </w:rPr>
      </w:pPr>
    </w:p>
    <w:p w:rsidR="004449CD" w:rsidRDefault="004449CD" w:rsidP="004449CD">
      <w:pPr>
        <w:pStyle w:val="af6"/>
        <w:keepNext/>
        <w:rPr>
          <w:rtl/>
        </w:rPr>
      </w:pPr>
      <w:bookmarkStart w:id="1037" w:name="ET_yor_5080_97"/>
      <w:r w:rsidRPr="004449CD">
        <w:rPr>
          <w:rStyle w:val="TagStyle"/>
          <w:rtl/>
        </w:rPr>
        <w:t xml:space="preserve"> &lt;&lt; </w:t>
      </w:r>
      <w:proofErr w:type="spellStart"/>
      <w:r w:rsidRPr="004449CD">
        <w:rPr>
          <w:rStyle w:val="TagStyle"/>
          <w:rtl/>
        </w:rPr>
        <w:t>יור</w:t>
      </w:r>
      <w:proofErr w:type="spellEnd"/>
      <w:r w:rsidRPr="004449C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449CD">
        <w:rPr>
          <w:rStyle w:val="TagStyle"/>
          <w:rtl/>
        </w:rPr>
        <w:t xml:space="preserve"> &lt;&lt; </w:t>
      </w:r>
      <w:proofErr w:type="spellStart"/>
      <w:r w:rsidRPr="004449CD">
        <w:rPr>
          <w:rStyle w:val="TagStyle"/>
          <w:rtl/>
        </w:rPr>
        <w:t>יור</w:t>
      </w:r>
      <w:proofErr w:type="spellEnd"/>
      <w:r w:rsidRPr="004449CD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037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מבין נכון, אתם עדיין עבדתם וקיבלתם </w:t>
      </w:r>
      <w:bookmarkStart w:id="1038" w:name="_ETM_Q1_2296549"/>
      <w:bookmarkEnd w:id="1038"/>
      <w:r>
        <w:rPr>
          <w:rFonts w:hint="cs"/>
          <w:rtl/>
          <w:lang w:eastAsia="he-IL"/>
        </w:rPr>
        <w:t>משכורת.</w:t>
      </w:r>
    </w:p>
    <w:p w:rsidR="004449CD" w:rsidRDefault="004449CD" w:rsidP="004449CD">
      <w:pPr>
        <w:rPr>
          <w:rtl/>
          <w:lang w:eastAsia="he-IL"/>
        </w:rPr>
      </w:pPr>
      <w:bookmarkStart w:id="1039" w:name="_ETM_Q1_2303566"/>
      <w:bookmarkStart w:id="1040" w:name="_ETM_Q1_2303625"/>
      <w:bookmarkStart w:id="1041" w:name="_ETM_Q1_2304502"/>
      <w:bookmarkEnd w:id="1039"/>
      <w:bookmarkEnd w:id="1040"/>
      <w:bookmarkEnd w:id="1041"/>
    </w:p>
    <w:p w:rsidR="004449CD" w:rsidRDefault="004449CD" w:rsidP="004449CD">
      <w:pPr>
        <w:pStyle w:val="af9"/>
        <w:keepNext/>
        <w:rPr>
          <w:rtl/>
          <w:lang w:eastAsia="he-IL"/>
        </w:rPr>
      </w:pPr>
      <w:bookmarkStart w:id="1042" w:name="ET_guest_חוה_ראובני_98"/>
      <w:r w:rsidRPr="00444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449C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042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bookmarkStart w:id="1043" w:name="_ETM_Q1_2304755"/>
      <w:bookmarkStart w:id="1044" w:name="_ETM_Q1_2304778"/>
      <w:bookmarkEnd w:id="1043"/>
      <w:bookmarkEnd w:id="1044"/>
      <w:r>
        <w:rPr>
          <w:rFonts w:hint="cs"/>
          <w:rtl/>
          <w:lang w:eastAsia="he-IL"/>
        </w:rPr>
        <w:t xml:space="preserve">הטיוטות נכתבו והוכנו אבל בסוף לא </w:t>
      </w:r>
      <w:bookmarkStart w:id="1045" w:name="_ETM_Q1_2305648"/>
      <w:bookmarkEnd w:id="1045"/>
      <w:r>
        <w:rPr>
          <w:rFonts w:hint="cs"/>
          <w:rtl/>
          <w:lang w:eastAsia="he-IL"/>
        </w:rPr>
        <w:t xml:space="preserve">לשכה המשפטית מחליטה מה מקדמים לחקיקה ומה לא, אלא </w:t>
      </w:r>
      <w:bookmarkStart w:id="1046" w:name="_ETM_Q1_2309018"/>
      <w:bookmarkEnd w:id="1046"/>
      <w:r>
        <w:rPr>
          <w:rFonts w:hint="cs"/>
          <w:rtl/>
          <w:lang w:eastAsia="he-IL"/>
        </w:rPr>
        <w:t xml:space="preserve">זאת החלטה של שרים. הייתה המתנה עד שייכנס שר קבוע </w:t>
      </w:r>
      <w:bookmarkStart w:id="1047" w:name="_ETM_Q1_2313936"/>
      <w:bookmarkEnd w:id="1047"/>
      <w:r>
        <w:rPr>
          <w:rFonts w:hint="cs"/>
          <w:rtl/>
          <w:lang w:eastAsia="he-IL"/>
        </w:rPr>
        <w:t>למשרד שיקבל החלטה.</w:t>
      </w:r>
      <w:bookmarkStart w:id="1048" w:name="_ETM_Q1_2318114"/>
      <w:bookmarkEnd w:id="1048"/>
      <w:r>
        <w:rPr>
          <w:rFonts w:hint="cs"/>
          <w:rtl/>
          <w:lang w:eastAsia="he-IL"/>
        </w:rPr>
        <w:t xml:space="preserve"> בסופו של דבר הוועדה היא גורם ממליץ.</w:t>
      </w:r>
    </w:p>
    <w:p w:rsidR="004449CD" w:rsidRDefault="004449CD" w:rsidP="004449CD">
      <w:pPr>
        <w:rPr>
          <w:rtl/>
          <w:lang w:eastAsia="he-IL"/>
        </w:rPr>
      </w:pPr>
      <w:bookmarkStart w:id="1049" w:name="_ETM_Q1_2318171"/>
      <w:bookmarkStart w:id="1050" w:name="_ETM_Q1_2319106"/>
      <w:bookmarkEnd w:id="1049"/>
      <w:bookmarkEnd w:id="1050"/>
    </w:p>
    <w:p w:rsidR="004449CD" w:rsidRDefault="004449CD" w:rsidP="004449CD">
      <w:pPr>
        <w:pStyle w:val="af6"/>
        <w:keepNext/>
        <w:rPr>
          <w:rtl/>
        </w:rPr>
      </w:pPr>
      <w:bookmarkStart w:id="1051" w:name="ET_yor_5080_99"/>
      <w:r w:rsidRPr="004449CD">
        <w:rPr>
          <w:rStyle w:val="TagStyle"/>
          <w:rtl/>
        </w:rPr>
        <w:t xml:space="preserve"> &lt;&lt; </w:t>
      </w:r>
      <w:proofErr w:type="spellStart"/>
      <w:r w:rsidRPr="004449CD">
        <w:rPr>
          <w:rStyle w:val="TagStyle"/>
          <w:rtl/>
        </w:rPr>
        <w:t>יור</w:t>
      </w:r>
      <w:proofErr w:type="spellEnd"/>
      <w:r w:rsidRPr="004449C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449CD">
        <w:rPr>
          <w:rStyle w:val="TagStyle"/>
          <w:rtl/>
        </w:rPr>
        <w:t xml:space="preserve"> &lt;&lt; </w:t>
      </w:r>
      <w:proofErr w:type="spellStart"/>
      <w:r w:rsidRPr="004449CD">
        <w:rPr>
          <w:rStyle w:val="TagStyle"/>
          <w:rtl/>
        </w:rPr>
        <w:t>יור</w:t>
      </w:r>
      <w:proofErr w:type="spellEnd"/>
      <w:r w:rsidRPr="004449CD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051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bookmarkStart w:id="1052" w:name="_ETM_Q1_2319356"/>
      <w:bookmarkStart w:id="1053" w:name="_ETM_Q1_2319375"/>
      <w:bookmarkEnd w:id="1052"/>
      <w:bookmarkEnd w:id="1053"/>
      <w:r>
        <w:rPr>
          <w:rFonts w:hint="cs"/>
          <w:rtl/>
          <w:lang w:eastAsia="he-IL"/>
        </w:rPr>
        <w:t xml:space="preserve">יש שר תחבורה באופן רציף. </w:t>
      </w:r>
      <w:bookmarkStart w:id="1054" w:name="_ETM_Q1_2321818"/>
      <w:bookmarkEnd w:id="1054"/>
      <w:r>
        <w:rPr>
          <w:rFonts w:hint="cs"/>
          <w:rtl/>
          <w:lang w:eastAsia="he-IL"/>
        </w:rPr>
        <w:t xml:space="preserve">לא </w:t>
      </w:r>
      <w:bookmarkStart w:id="1055" w:name="_ETM_Q1_2316522"/>
      <w:bookmarkEnd w:id="1055"/>
      <w:r>
        <w:rPr>
          <w:rFonts w:hint="cs"/>
          <w:rtl/>
          <w:lang w:eastAsia="he-IL"/>
        </w:rPr>
        <w:t>היה רגע שלא היה שר תחבורה במשרד.</w:t>
      </w:r>
    </w:p>
    <w:p w:rsidR="004449CD" w:rsidRDefault="004449CD" w:rsidP="004449CD">
      <w:pPr>
        <w:rPr>
          <w:rtl/>
          <w:lang w:eastAsia="he-IL"/>
        </w:rPr>
      </w:pPr>
      <w:bookmarkStart w:id="1056" w:name="_ETM_Q1_2323937"/>
      <w:bookmarkStart w:id="1057" w:name="_ETM_Q1_2324004"/>
      <w:bookmarkStart w:id="1058" w:name="_ETM_Q1_2324689"/>
      <w:bookmarkEnd w:id="1056"/>
      <w:bookmarkEnd w:id="1057"/>
      <w:bookmarkEnd w:id="1058"/>
    </w:p>
    <w:p w:rsidR="004449CD" w:rsidRDefault="004449CD" w:rsidP="004449CD">
      <w:pPr>
        <w:pStyle w:val="af9"/>
        <w:keepNext/>
        <w:rPr>
          <w:rtl/>
          <w:lang w:eastAsia="he-IL"/>
        </w:rPr>
      </w:pPr>
      <w:bookmarkStart w:id="1059" w:name="ET_guest_חוה_ראובני_100"/>
      <w:r w:rsidRPr="00444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449C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059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bookmarkStart w:id="1060" w:name="_ETM_Q1_2324947"/>
      <w:bookmarkStart w:id="1061" w:name="_ETM_Q1_2324971"/>
      <w:bookmarkEnd w:id="1060"/>
      <w:bookmarkEnd w:id="1061"/>
      <w:r>
        <w:rPr>
          <w:rFonts w:hint="cs"/>
          <w:rtl/>
          <w:lang w:eastAsia="he-IL"/>
        </w:rPr>
        <w:t>נכון. ההנחיות שאנחנו עבדנו לפיהן לאורך כל</w:t>
      </w:r>
      <w:bookmarkStart w:id="1062" w:name="_ETM_Q1_2332984"/>
      <w:bookmarkEnd w:id="1062"/>
      <w:r>
        <w:rPr>
          <w:rFonts w:hint="cs"/>
          <w:rtl/>
          <w:lang w:eastAsia="he-IL"/>
        </w:rPr>
        <w:t xml:space="preserve"> התקופה של שנה וחצי היו שלא מקדמים חקיקה שאיננה </w:t>
      </w:r>
      <w:bookmarkStart w:id="1063" w:name="_ETM_Q1_2339313"/>
      <w:bookmarkEnd w:id="1063"/>
      <w:r>
        <w:rPr>
          <w:rFonts w:hint="cs"/>
          <w:rtl/>
          <w:lang w:eastAsia="he-IL"/>
        </w:rPr>
        <w:t xml:space="preserve">חיונית, החלטה שמשקפת מדיניות בתקופה של שרי ביניים </w:t>
      </w:r>
      <w:bookmarkStart w:id="1064" w:name="_ETM_Q1_2347806"/>
      <w:bookmarkEnd w:id="1064"/>
      <w:r>
        <w:rPr>
          <w:rFonts w:hint="cs"/>
          <w:rtl/>
          <w:lang w:eastAsia="he-IL"/>
        </w:rPr>
        <w:t>וממשלת מעבר.</w:t>
      </w:r>
    </w:p>
    <w:p w:rsidR="004449CD" w:rsidRDefault="004449CD" w:rsidP="004449CD">
      <w:pPr>
        <w:rPr>
          <w:rtl/>
          <w:lang w:eastAsia="he-IL"/>
        </w:rPr>
      </w:pPr>
      <w:bookmarkStart w:id="1065" w:name="_ETM_Q1_2348392"/>
      <w:bookmarkStart w:id="1066" w:name="_ETM_Q1_2348440"/>
      <w:bookmarkStart w:id="1067" w:name="_ETM_Q1_2349192"/>
      <w:bookmarkEnd w:id="1065"/>
      <w:bookmarkEnd w:id="1066"/>
      <w:bookmarkEnd w:id="1067"/>
    </w:p>
    <w:p w:rsidR="004449CD" w:rsidRDefault="004449CD" w:rsidP="004449CD">
      <w:pPr>
        <w:pStyle w:val="af6"/>
        <w:keepNext/>
        <w:rPr>
          <w:rtl/>
        </w:rPr>
      </w:pPr>
      <w:bookmarkStart w:id="1068" w:name="ET_yor_5080_101"/>
      <w:r w:rsidRPr="004449CD">
        <w:rPr>
          <w:rStyle w:val="TagStyle"/>
          <w:rtl/>
        </w:rPr>
        <w:t xml:space="preserve"> &lt;&lt; </w:t>
      </w:r>
      <w:proofErr w:type="spellStart"/>
      <w:r w:rsidRPr="004449CD">
        <w:rPr>
          <w:rStyle w:val="TagStyle"/>
          <w:rtl/>
        </w:rPr>
        <w:t>יור</w:t>
      </w:r>
      <w:proofErr w:type="spellEnd"/>
      <w:r w:rsidRPr="004449C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449CD">
        <w:rPr>
          <w:rStyle w:val="TagStyle"/>
          <w:rtl/>
        </w:rPr>
        <w:t xml:space="preserve"> &lt;&lt; </w:t>
      </w:r>
      <w:proofErr w:type="spellStart"/>
      <w:r w:rsidRPr="004449CD">
        <w:rPr>
          <w:rStyle w:val="TagStyle"/>
          <w:rtl/>
        </w:rPr>
        <w:t>יור</w:t>
      </w:r>
      <w:proofErr w:type="spellEnd"/>
      <w:r w:rsidRPr="004449CD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068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bookmarkStart w:id="1069" w:name="_ETM_Q1_2349441"/>
      <w:bookmarkStart w:id="1070" w:name="_ETM_Q1_2349461"/>
      <w:bookmarkEnd w:id="1069"/>
      <w:bookmarkEnd w:id="1070"/>
      <w:r>
        <w:rPr>
          <w:rFonts w:hint="cs"/>
          <w:rtl/>
          <w:lang w:eastAsia="he-IL"/>
        </w:rPr>
        <w:t xml:space="preserve">אני חייב לומר שבאופן אישי זה כואב לי. צובט </w:t>
      </w:r>
      <w:bookmarkStart w:id="1071" w:name="_ETM_Q1_2352337"/>
      <w:bookmarkEnd w:id="1071"/>
      <w:r>
        <w:rPr>
          <w:rFonts w:hint="cs"/>
          <w:rtl/>
          <w:lang w:eastAsia="he-IL"/>
        </w:rPr>
        <w:t>לי מאוד בלב כאשר מדברים על זה כמשהו לא חיוני.</w:t>
      </w:r>
    </w:p>
    <w:p w:rsidR="004449CD" w:rsidRDefault="004449CD" w:rsidP="004449CD">
      <w:pPr>
        <w:rPr>
          <w:rtl/>
          <w:lang w:eastAsia="he-IL"/>
        </w:rPr>
      </w:pPr>
      <w:bookmarkStart w:id="1072" w:name="_ETM_Q1_2353069"/>
      <w:bookmarkStart w:id="1073" w:name="_ETM_Q1_2353119"/>
      <w:bookmarkStart w:id="1074" w:name="_ETM_Q1_2354020"/>
      <w:bookmarkEnd w:id="1072"/>
      <w:bookmarkEnd w:id="1073"/>
      <w:bookmarkEnd w:id="1074"/>
    </w:p>
    <w:p w:rsidR="004449CD" w:rsidRDefault="004449CD" w:rsidP="004449CD">
      <w:pPr>
        <w:pStyle w:val="af9"/>
        <w:keepNext/>
        <w:rPr>
          <w:rtl/>
          <w:lang w:eastAsia="he-IL"/>
        </w:rPr>
      </w:pPr>
      <w:bookmarkStart w:id="1075" w:name="ET_guest_חוה_ראובני_102"/>
      <w:r w:rsidRPr="00444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449C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075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bookmarkStart w:id="1076" w:name="_ETM_Q1_2354284"/>
      <w:bookmarkStart w:id="1077" w:name="_ETM_Q1_2354308"/>
      <w:bookmarkEnd w:id="1076"/>
      <w:bookmarkEnd w:id="1077"/>
      <w:r>
        <w:rPr>
          <w:rFonts w:hint="cs"/>
          <w:rtl/>
          <w:lang w:eastAsia="he-IL"/>
        </w:rPr>
        <w:t>התקנות ה</w:t>
      </w:r>
      <w:bookmarkStart w:id="1078" w:name="_ETM_Q1_2355068"/>
      <w:bookmarkEnd w:id="1078"/>
      <w:r>
        <w:rPr>
          <w:rFonts w:hint="cs"/>
          <w:rtl/>
          <w:lang w:eastAsia="he-IL"/>
        </w:rPr>
        <w:t>יו מוכנות.</w:t>
      </w:r>
    </w:p>
    <w:p w:rsidR="004449CD" w:rsidRDefault="004449CD" w:rsidP="004449CD">
      <w:pPr>
        <w:rPr>
          <w:rtl/>
          <w:lang w:eastAsia="he-IL"/>
        </w:rPr>
      </w:pPr>
      <w:bookmarkStart w:id="1079" w:name="_ETM_Q1_2354772"/>
      <w:bookmarkStart w:id="1080" w:name="_ETM_Q1_2354825"/>
      <w:bookmarkStart w:id="1081" w:name="_ETM_Q1_2355012"/>
      <w:bookmarkEnd w:id="1079"/>
      <w:bookmarkEnd w:id="1080"/>
      <w:bookmarkEnd w:id="1081"/>
    </w:p>
    <w:p w:rsidR="004449CD" w:rsidRDefault="004449CD" w:rsidP="004449CD">
      <w:pPr>
        <w:pStyle w:val="af6"/>
        <w:keepNext/>
        <w:rPr>
          <w:rtl/>
        </w:rPr>
      </w:pPr>
      <w:bookmarkStart w:id="1082" w:name="ET_yor_5080_103"/>
      <w:r w:rsidRPr="004449CD">
        <w:rPr>
          <w:rStyle w:val="TagStyle"/>
          <w:rtl/>
        </w:rPr>
        <w:t xml:space="preserve"> &lt;&lt; </w:t>
      </w:r>
      <w:proofErr w:type="spellStart"/>
      <w:r w:rsidRPr="004449CD">
        <w:rPr>
          <w:rStyle w:val="TagStyle"/>
          <w:rtl/>
        </w:rPr>
        <w:t>יור</w:t>
      </w:r>
      <w:proofErr w:type="spellEnd"/>
      <w:r w:rsidRPr="004449C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449CD">
        <w:rPr>
          <w:rStyle w:val="TagStyle"/>
          <w:rtl/>
        </w:rPr>
        <w:t xml:space="preserve"> &lt;&lt; </w:t>
      </w:r>
      <w:proofErr w:type="spellStart"/>
      <w:r w:rsidRPr="004449CD">
        <w:rPr>
          <w:rStyle w:val="TagStyle"/>
          <w:rtl/>
        </w:rPr>
        <w:t>יור</w:t>
      </w:r>
      <w:proofErr w:type="spellEnd"/>
      <w:r w:rsidRPr="004449CD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082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bookmarkStart w:id="1083" w:name="_ETM_Q1_2355282"/>
      <w:bookmarkStart w:id="1084" w:name="_ETM_Q1_2355306"/>
      <w:bookmarkEnd w:id="1083"/>
      <w:bookmarkEnd w:id="1084"/>
      <w:r>
        <w:rPr>
          <w:rFonts w:hint="cs"/>
          <w:rtl/>
          <w:lang w:eastAsia="he-IL"/>
        </w:rPr>
        <w:t xml:space="preserve">לגישתי זה הרבה יותר חיוני מהרבה נושאים אחרים </w:t>
      </w:r>
      <w:bookmarkStart w:id="1085" w:name="_ETM_Q1_2357698"/>
      <w:bookmarkEnd w:id="1085"/>
      <w:r>
        <w:rPr>
          <w:rFonts w:hint="cs"/>
          <w:rtl/>
          <w:lang w:eastAsia="he-IL"/>
        </w:rPr>
        <w:t xml:space="preserve">שקידמו בשנים האלה, אבל אנחנו נגיע לזה. בבקשה תישארי אתנו </w:t>
      </w:r>
      <w:bookmarkStart w:id="1086" w:name="_ETM_Q1_2363986"/>
      <w:bookmarkEnd w:id="1086"/>
      <w:r>
        <w:rPr>
          <w:rFonts w:hint="cs"/>
          <w:rtl/>
          <w:lang w:eastAsia="he-IL"/>
        </w:rPr>
        <w:t>ב-זום כי יכול להיות שיהיו עוד שאלות או נושאים שיעלו.</w:t>
      </w:r>
      <w:bookmarkStart w:id="1087" w:name="_ETM_Q1_2368268"/>
      <w:bookmarkEnd w:id="1087"/>
    </w:p>
    <w:p w:rsidR="004449CD" w:rsidRDefault="004449CD" w:rsidP="004449CD">
      <w:pPr>
        <w:rPr>
          <w:rtl/>
          <w:lang w:eastAsia="he-IL"/>
        </w:rPr>
      </w:pPr>
      <w:bookmarkStart w:id="1088" w:name="_ETM_Q1_2384638"/>
      <w:bookmarkStart w:id="1089" w:name="_ETM_Q1_2384660"/>
      <w:bookmarkEnd w:id="1088"/>
      <w:bookmarkEnd w:id="1089"/>
    </w:p>
    <w:p w:rsidR="004449CD" w:rsidRDefault="004449CD" w:rsidP="004449CD">
      <w:pPr>
        <w:rPr>
          <w:rtl/>
          <w:lang w:eastAsia="he-IL"/>
        </w:rPr>
      </w:pPr>
      <w:bookmarkStart w:id="1090" w:name="_ETM_Q1_2384742"/>
      <w:bookmarkStart w:id="1091" w:name="_ETM_Q1_2384785"/>
      <w:bookmarkEnd w:id="1090"/>
      <w:bookmarkEnd w:id="1091"/>
      <w:r>
        <w:rPr>
          <w:rFonts w:hint="cs"/>
          <w:rtl/>
          <w:lang w:eastAsia="he-IL"/>
        </w:rPr>
        <w:lastRenderedPageBreak/>
        <w:t xml:space="preserve">ברשותכם, נמשיך לדובר הבא. אני רוצה להעלות את נציג המשטרה, </w:t>
      </w:r>
      <w:bookmarkStart w:id="1092" w:name="_ETM_Q1_2370072"/>
      <w:bookmarkEnd w:id="1092"/>
      <w:r>
        <w:rPr>
          <w:rFonts w:hint="cs"/>
          <w:rtl/>
          <w:lang w:eastAsia="he-IL"/>
        </w:rPr>
        <w:t>סגן ניצב גיא לוי, ראש מדור תעבורה.</w:t>
      </w:r>
      <w:bookmarkStart w:id="1093" w:name="_ETM_Q1_2376267"/>
      <w:bookmarkEnd w:id="1093"/>
      <w:r>
        <w:rPr>
          <w:rFonts w:hint="cs"/>
          <w:rtl/>
          <w:lang w:eastAsia="he-IL"/>
        </w:rPr>
        <w:t xml:space="preserve"> תציג את עצמך </w:t>
      </w:r>
      <w:bookmarkStart w:id="1094" w:name="_ETM_Q1_2385848"/>
      <w:bookmarkEnd w:id="1094"/>
      <w:r>
        <w:rPr>
          <w:rFonts w:hint="cs"/>
          <w:rtl/>
          <w:lang w:eastAsia="he-IL"/>
        </w:rPr>
        <w:t>ונשמח להתייחסותך.</w:t>
      </w:r>
    </w:p>
    <w:p w:rsidR="004449CD" w:rsidRDefault="004449CD" w:rsidP="004449CD">
      <w:pPr>
        <w:rPr>
          <w:rtl/>
          <w:lang w:eastAsia="he-IL"/>
        </w:rPr>
      </w:pPr>
      <w:bookmarkStart w:id="1095" w:name="_ETM_Q1_2378896"/>
      <w:bookmarkStart w:id="1096" w:name="_ETM_Q1_2378959"/>
      <w:bookmarkStart w:id="1097" w:name="_ETM_Q1_2380624"/>
      <w:bookmarkEnd w:id="1095"/>
      <w:bookmarkEnd w:id="1096"/>
      <w:bookmarkEnd w:id="1097"/>
    </w:p>
    <w:p w:rsidR="004449CD" w:rsidRDefault="004449CD" w:rsidP="004449CD">
      <w:pPr>
        <w:pStyle w:val="af9"/>
        <w:keepNext/>
        <w:rPr>
          <w:rtl/>
          <w:lang w:eastAsia="he-IL"/>
        </w:rPr>
      </w:pPr>
      <w:bookmarkStart w:id="1098" w:name="ET_guest_סנצ_גיא_לוי_104"/>
      <w:r w:rsidRPr="00444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לוי:</w:t>
      </w:r>
      <w:r w:rsidRPr="004449C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098"/>
    </w:p>
    <w:p w:rsidR="004449CD" w:rsidRDefault="004449CD" w:rsidP="004449CD">
      <w:pPr>
        <w:pStyle w:val="KeepWithNext"/>
        <w:rPr>
          <w:rtl/>
          <w:lang w:eastAsia="he-IL"/>
        </w:rPr>
      </w:pPr>
    </w:p>
    <w:p w:rsidR="004449CD" w:rsidRDefault="004449CD" w:rsidP="004449CD">
      <w:pPr>
        <w:rPr>
          <w:rtl/>
          <w:lang w:eastAsia="he-IL"/>
        </w:rPr>
      </w:pPr>
      <w:bookmarkStart w:id="1099" w:name="_ETM_Q1_2380964"/>
      <w:bookmarkStart w:id="1100" w:name="_ETM_Q1_2380986"/>
      <w:bookmarkEnd w:id="1099"/>
      <w:bookmarkEnd w:id="1100"/>
      <w:r>
        <w:rPr>
          <w:rFonts w:hint="cs"/>
          <w:rtl/>
          <w:lang w:eastAsia="he-IL"/>
        </w:rPr>
        <w:t xml:space="preserve">בוקר טוב לכולם. אני ראש מדור תעבורה באגף התנועה. </w:t>
      </w:r>
      <w:bookmarkStart w:id="1101" w:name="_ETM_Q1_2396012"/>
      <w:bookmarkEnd w:id="1101"/>
      <w:r>
        <w:rPr>
          <w:rFonts w:hint="cs"/>
          <w:rtl/>
          <w:lang w:eastAsia="he-IL"/>
        </w:rPr>
        <w:t xml:space="preserve">אנחנו מברכים על הנושא המאוד חשוב הזה. </w:t>
      </w:r>
      <w:bookmarkStart w:id="1102" w:name="_ETM_Q1_2400668"/>
      <w:bookmarkEnd w:id="1102"/>
      <w:r w:rsidR="005C0993">
        <w:rPr>
          <w:rFonts w:hint="cs"/>
          <w:rtl/>
          <w:lang w:eastAsia="he-IL"/>
        </w:rPr>
        <w:t>בהמשך ל</w:t>
      </w:r>
      <w:r>
        <w:rPr>
          <w:rFonts w:hint="cs"/>
          <w:rtl/>
          <w:lang w:eastAsia="he-IL"/>
        </w:rPr>
        <w:t xml:space="preserve">דברי נציגת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ודברי נציגת משרד התחבורה, היינו </w:t>
      </w:r>
      <w:bookmarkStart w:id="1103" w:name="_ETM_Q1_2408998"/>
      <w:bookmarkEnd w:id="1103"/>
      <w:r>
        <w:rPr>
          <w:rFonts w:hint="cs"/>
          <w:rtl/>
          <w:lang w:eastAsia="he-IL"/>
        </w:rPr>
        <w:t>שותפים ב-2018</w:t>
      </w:r>
      <w:r w:rsidR="005C0993">
        <w:rPr>
          <w:rFonts w:hint="cs"/>
          <w:rtl/>
          <w:lang w:eastAsia="he-IL"/>
        </w:rPr>
        <w:t xml:space="preserve"> לוועדת התיאום הבין-משרדית. על סמך גורמי מקצוע הצבענו על שלושת הסעיפים, ואני מדגיש, האנשים המקצועיים שנגעו </w:t>
      </w:r>
      <w:bookmarkStart w:id="1104" w:name="_ETM_Q1_2419641"/>
      <w:bookmarkEnd w:id="1104"/>
      <w:r w:rsidR="005C0993">
        <w:rPr>
          <w:rFonts w:hint="cs"/>
          <w:rtl/>
          <w:lang w:eastAsia="he-IL"/>
        </w:rPr>
        <w:t xml:space="preserve">בדבר. כרשות אוכפת אנחנו מבצעים את עבודת השטח </w:t>
      </w:r>
      <w:bookmarkStart w:id="1105" w:name="_ETM_Q1_2432749"/>
      <w:bookmarkEnd w:id="1105"/>
      <w:r w:rsidR="005C0993">
        <w:rPr>
          <w:rFonts w:hint="cs"/>
          <w:rtl/>
          <w:lang w:eastAsia="he-IL"/>
        </w:rPr>
        <w:t xml:space="preserve">ולפי החלטת הגורמים המקצועיים כפי שהתקבלו, כך אנחנו נאכף. </w:t>
      </w:r>
      <w:bookmarkStart w:id="1106" w:name="_ETM_Q1_2437644"/>
      <w:bookmarkEnd w:id="1106"/>
    </w:p>
    <w:p w:rsidR="005C0993" w:rsidRDefault="005C0993" w:rsidP="004449CD">
      <w:pPr>
        <w:rPr>
          <w:rtl/>
          <w:lang w:eastAsia="he-IL"/>
        </w:rPr>
      </w:pPr>
      <w:bookmarkStart w:id="1107" w:name="_ETM_Q1_2438452"/>
      <w:bookmarkStart w:id="1108" w:name="_ETM_Q1_2438507"/>
      <w:bookmarkEnd w:id="1107"/>
      <w:bookmarkEnd w:id="1108"/>
    </w:p>
    <w:p w:rsidR="005C0993" w:rsidRDefault="005C0993" w:rsidP="004449CD">
      <w:pPr>
        <w:rPr>
          <w:rtl/>
          <w:lang w:eastAsia="he-IL"/>
        </w:rPr>
      </w:pPr>
      <w:bookmarkStart w:id="1109" w:name="_ETM_Q1_2438572"/>
      <w:bookmarkStart w:id="1110" w:name="_ETM_Q1_2438623"/>
      <w:bookmarkEnd w:id="1109"/>
      <w:bookmarkEnd w:id="1110"/>
      <w:r>
        <w:rPr>
          <w:rFonts w:hint="cs"/>
          <w:rtl/>
          <w:lang w:eastAsia="he-IL"/>
        </w:rPr>
        <w:t>אני רוצה להתייחס לנושא הגובה והמשקל,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111" w:name="_ETM_Q1_2447172"/>
      <w:bookmarkEnd w:id="1111"/>
      <w:r>
        <w:rPr>
          <w:rFonts w:hint="cs"/>
          <w:rtl/>
          <w:lang w:eastAsia="he-IL"/>
        </w:rPr>
        <w:t xml:space="preserve">שאנחנו לא יכולים להצטייד בציוד אבל לא ראוי </w:t>
      </w:r>
      <w:bookmarkStart w:id="1112" w:name="_ETM_Q1_2449070"/>
      <w:bookmarkEnd w:id="1112"/>
      <w:r>
        <w:rPr>
          <w:rFonts w:hint="cs"/>
          <w:rtl/>
          <w:lang w:eastAsia="he-IL"/>
        </w:rPr>
        <w:t xml:space="preserve">מבחינתנו לשקול או למדוד את הילד ולכן לגיל </w:t>
      </w:r>
      <w:bookmarkStart w:id="1113" w:name="_ETM_Q1_2454396"/>
      <w:bookmarkEnd w:id="1113"/>
      <w:r>
        <w:rPr>
          <w:rFonts w:hint="cs"/>
          <w:rtl/>
          <w:lang w:eastAsia="he-IL"/>
        </w:rPr>
        <w:t xml:space="preserve">יש אפשרות אכיפה הגיונית וטובה יותר. אנחנו מסכימים עם מה </w:t>
      </w:r>
      <w:bookmarkStart w:id="1114" w:name="_ETM_Q1_2462040"/>
      <w:bookmarkEnd w:id="1114"/>
      <w:r>
        <w:rPr>
          <w:rFonts w:hint="cs"/>
          <w:rtl/>
          <w:lang w:eastAsia="he-IL"/>
        </w:rPr>
        <w:t>שעלה כאן.</w:t>
      </w:r>
    </w:p>
    <w:p w:rsidR="005C0993" w:rsidRDefault="005C0993" w:rsidP="004449CD">
      <w:pPr>
        <w:rPr>
          <w:rtl/>
          <w:lang w:eastAsia="he-IL"/>
        </w:rPr>
      </w:pPr>
      <w:bookmarkStart w:id="1115" w:name="_ETM_Q1_2462854"/>
      <w:bookmarkStart w:id="1116" w:name="_ETM_Q1_2462912"/>
      <w:bookmarkEnd w:id="1115"/>
      <w:bookmarkEnd w:id="1116"/>
    </w:p>
    <w:p w:rsidR="005C0993" w:rsidRDefault="005C0993" w:rsidP="004449CD">
      <w:pPr>
        <w:rPr>
          <w:rtl/>
          <w:lang w:eastAsia="he-IL"/>
        </w:rPr>
      </w:pPr>
      <w:bookmarkStart w:id="1117" w:name="_ETM_Q1_2463302"/>
      <w:bookmarkStart w:id="1118" w:name="_ETM_Q1_2463359"/>
      <w:bookmarkEnd w:id="1117"/>
      <w:bookmarkEnd w:id="1118"/>
      <w:r>
        <w:rPr>
          <w:rFonts w:hint="cs"/>
          <w:rtl/>
          <w:lang w:eastAsia="he-IL"/>
        </w:rPr>
        <w:t xml:space="preserve">אני רוצה לציין שמבחינת אכיפה מ-2016 ועד </w:t>
      </w:r>
      <w:bookmarkStart w:id="1119" w:name="_ETM_Q1_2468802"/>
      <w:bookmarkEnd w:id="1119"/>
      <w:r>
        <w:rPr>
          <w:rFonts w:hint="cs"/>
          <w:rtl/>
          <w:lang w:eastAsia="he-IL"/>
        </w:rPr>
        <w:t xml:space="preserve">היום, 2020, אם אני מוציא כרגע את תקופת הסגר </w:t>
      </w:r>
      <w:bookmarkStart w:id="1120" w:name="_ETM_Q1_2473200"/>
      <w:bookmarkEnd w:id="1120"/>
      <w:r>
        <w:rPr>
          <w:rFonts w:hint="cs"/>
          <w:rtl/>
          <w:lang w:eastAsia="he-IL"/>
        </w:rPr>
        <w:t xml:space="preserve">ומציין את זה שלא התקיימו לימודים בבתי הספר, יש עלייה משמעותית ברישום דוחות כנגד העבירות הספציפיות עליהן דיברתם בתחילת הדיון. </w:t>
      </w:r>
    </w:p>
    <w:p w:rsidR="005C0993" w:rsidRDefault="005C0993" w:rsidP="004449CD">
      <w:pPr>
        <w:rPr>
          <w:rtl/>
          <w:lang w:eastAsia="he-IL"/>
        </w:rPr>
      </w:pPr>
      <w:bookmarkStart w:id="1121" w:name="_ETM_Q1_2484410"/>
      <w:bookmarkStart w:id="1122" w:name="_ETM_Q1_2484468"/>
      <w:bookmarkEnd w:id="1121"/>
      <w:bookmarkEnd w:id="1122"/>
    </w:p>
    <w:p w:rsidR="005C0993" w:rsidRDefault="005C0993" w:rsidP="004449CD">
      <w:pPr>
        <w:rPr>
          <w:rtl/>
          <w:lang w:eastAsia="he-IL"/>
        </w:rPr>
      </w:pPr>
      <w:bookmarkStart w:id="1123" w:name="_ETM_Q1_2484490"/>
      <w:bookmarkStart w:id="1124" w:name="_ETM_Q1_2484523"/>
      <w:bookmarkEnd w:id="1123"/>
      <w:bookmarkEnd w:id="1124"/>
      <w:r>
        <w:rPr>
          <w:rFonts w:hint="cs"/>
          <w:rtl/>
          <w:lang w:eastAsia="he-IL"/>
        </w:rPr>
        <w:t xml:space="preserve">לסיכום, אנחנו שמחים על הנושא, שמחים </w:t>
      </w:r>
      <w:bookmarkStart w:id="1125" w:name="_ETM_Q1_2487470"/>
      <w:bookmarkEnd w:id="1125"/>
      <w:r>
        <w:rPr>
          <w:rFonts w:hint="cs"/>
          <w:rtl/>
          <w:lang w:eastAsia="he-IL"/>
        </w:rPr>
        <w:t xml:space="preserve">על כך שיקודם ומבחינתנו כמה שיותר מהר ולפי החלטת הגורמים </w:t>
      </w:r>
      <w:bookmarkStart w:id="1126" w:name="_ETM_Q1_2492686"/>
      <w:bookmarkEnd w:id="1126"/>
      <w:r>
        <w:rPr>
          <w:rFonts w:hint="cs"/>
          <w:rtl/>
          <w:lang w:eastAsia="he-IL"/>
        </w:rPr>
        <w:t>המקצועיים ומה שיתקבל, בהתאם אנחנו נבצע את האכיפה בשטח.</w:t>
      </w:r>
    </w:p>
    <w:p w:rsidR="005C0993" w:rsidRDefault="005C0993" w:rsidP="004449CD">
      <w:pPr>
        <w:rPr>
          <w:rtl/>
          <w:lang w:eastAsia="he-IL"/>
        </w:rPr>
      </w:pPr>
      <w:bookmarkStart w:id="1127" w:name="_ETM_Q1_2497209"/>
      <w:bookmarkEnd w:id="1127"/>
    </w:p>
    <w:p w:rsidR="005C0993" w:rsidRDefault="005C0993" w:rsidP="005C0993">
      <w:pPr>
        <w:pStyle w:val="af6"/>
        <w:keepNext/>
        <w:rPr>
          <w:rtl/>
        </w:rPr>
      </w:pPr>
      <w:bookmarkStart w:id="1128" w:name="ET_yor_5080_105"/>
      <w:r w:rsidRPr="005C0993">
        <w:rPr>
          <w:rStyle w:val="TagStyle"/>
          <w:rtl/>
        </w:rPr>
        <w:t xml:space="preserve"> &lt;&lt; </w:t>
      </w:r>
      <w:proofErr w:type="spellStart"/>
      <w:r w:rsidRPr="005C0993">
        <w:rPr>
          <w:rStyle w:val="TagStyle"/>
          <w:rtl/>
        </w:rPr>
        <w:t>יור</w:t>
      </w:r>
      <w:proofErr w:type="spellEnd"/>
      <w:r w:rsidRPr="005C099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C0993">
        <w:rPr>
          <w:rStyle w:val="TagStyle"/>
          <w:rtl/>
        </w:rPr>
        <w:t xml:space="preserve"> &lt;&lt; </w:t>
      </w:r>
      <w:proofErr w:type="spellStart"/>
      <w:r w:rsidRPr="005C0993">
        <w:rPr>
          <w:rStyle w:val="TagStyle"/>
          <w:rtl/>
        </w:rPr>
        <w:t>יור</w:t>
      </w:r>
      <w:proofErr w:type="spellEnd"/>
      <w:r w:rsidRPr="005C0993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128"/>
    </w:p>
    <w:p w:rsidR="005C0993" w:rsidRDefault="005C0993" w:rsidP="005C0993">
      <w:pPr>
        <w:pStyle w:val="KeepWithNext"/>
        <w:rPr>
          <w:rtl/>
          <w:lang w:eastAsia="he-IL"/>
        </w:rPr>
      </w:pPr>
    </w:p>
    <w:p w:rsidR="005C0993" w:rsidRDefault="005C0993" w:rsidP="005C0993">
      <w:pPr>
        <w:rPr>
          <w:rtl/>
          <w:lang w:eastAsia="he-IL"/>
        </w:rPr>
      </w:pPr>
      <w:bookmarkStart w:id="1129" w:name="_ETM_Q1_2497488"/>
      <w:bookmarkStart w:id="1130" w:name="_ETM_Q1_2497512"/>
      <w:bookmarkEnd w:id="1129"/>
      <w:bookmarkEnd w:id="1130"/>
      <w:r>
        <w:rPr>
          <w:rFonts w:hint="cs"/>
          <w:rtl/>
          <w:lang w:eastAsia="he-IL"/>
        </w:rPr>
        <w:t xml:space="preserve">מעולה. תודה </w:t>
      </w:r>
      <w:bookmarkStart w:id="1131" w:name="_ETM_Q1_2497597"/>
      <w:bookmarkEnd w:id="1131"/>
      <w:r>
        <w:rPr>
          <w:rFonts w:hint="cs"/>
          <w:rtl/>
          <w:lang w:eastAsia="he-IL"/>
        </w:rPr>
        <w:t xml:space="preserve">רבה. שאלה לי אליך כי קודם נאמר שיש בעיה מרכזית </w:t>
      </w:r>
      <w:bookmarkStart w:id="1132" w:name="_ETM_Q1_2501723"/>
      <w:bookmarkEnd w:id="1132"/>
      <w:r>
        <w:rPr>
          <w:rFonts w:hint="cs"/>
          <w:rtl/>
          <w:lang w:eastAsia="he-IL"/>
        </w:rPr>
        <w:t xml:space="preserve">בתחום הזה במגזר הערבי ועכשיו גם באוכלוסייה החרדית. השאלה אם </w:t>
      </w:r>
      <w:bookmarkStart w:id="1133" w:name="_ETM_Q1_2508731"/>
      <w:bookmarkEnd w:id="1133"/>
      <w:r>
        <w:rPr>
          <w:rFonts w:hint="cs"/>
          <w:rtl/>
          <w:lang w:eastAsia="he-IL"/>
        </w:rPr>
        <w:t xml:space="preserve">אתם עושים איזה שהן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אכיפה מוגברת, מבצעים מיוחדים. </w:t>
      </w:r>
      <w:bookmarkStart w:id="1134" w:name="_ETM_Q1_2517152"/>
      <w:bookmarkEnd w:id="1134"/>
      <w:r>
        <w:rPr>
          <w:rFonts w:hint="cs"/>
          <w:rtl/>
          <w:lang w:eastAsia="he-IL"/>
        </w:rPr>
        <w:t xml:space="preserve">בסופו של דבר זה חלק מרכזי בדרך להעלאת המודעות בקרב </w:t>
      </w:r>
      <w:bookmarkStart w:id="1135" w:name="_ETM_Q1_2519410"/>
      <w:bookmarkEnd w:id="1135"/>
      <w:r>
        <w:rPr>
          <w:rFonts w:hint="cs"/>
          <w:rtl/>
          <w:lang w:eastAsia="he-IL"/>
        </w:rPr>
        <w:t>הורים.</w:t>
      </w:r>
    </w:p>
    <w:p w:rsidR="005C0993" w:rsidRPr="005C0993" w:rsidRDefault="005C0993" w:rsidP="005C0993">
      <w:pPr>
        <w:rPr>
          <w:rtl/>
          <w:lang w:eastAsia="he-IL"/>
        </w:rPr>
      </w:pPr>
      <w:bookmarkStart w:id="1136" w:name="_ETM_Q1_2520882"/>
      <w:bookmarkStart w:id="1137" w:name="_ETM_Q1_2520935"/>
      <w:bookmarkEnd w:id="1136"/>
      <w:bookmarkEnd w:id="1137"/>
    </w:p>
    <w:p w:rsidR="004449CD" w:rsidRDefault="004449CD" w:rsidP="004449CD">
      <w:pPr>
        <w:pStyle w:val="af9"/>
        <w:keepNext/>
        <w:rPr>
          <w:rtl/>
          <w:lang w:eastAsia="he-IL"/>
        </w:rPr>
      </w:pPr>
      <w:bookmarkStart w:id="1138" w:name="_ETM_Q1_2300325"/>
      <w:bookmarkStart w:id="1139" w:name="_ETM_Q1_2300383"/>
      <w:bookmarkEnd w:id="1138"/>
      <w:bookmarkEnd w:id="1139"/>
      <w:r w:rsidRPr="004449C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לוי:</w:t>
      </w:r>
      <w:r w:rsidRPr="004449C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</w:p>
    <w:p w:rsidR="004449CD" w:rsidRDefault="004449CD" w:rsidP="004449CD">
      <w:pPr>
        <w:rPr>
          <w:rtl/>
          <w:lang w:eastAsia="he-IL"/>
        </w:rPr>
      </w:pPr>
    </w:p>
    <w:p w:rsidR="005C0993" w:rsidRDefault="005C0993" w:rsidP="004449CD">
      <w:pPr>
        <w:rPr>
          <w:rtl/>
          <w:lang w:eastAsia="he-IL"/>
        </w:rPr>
      </w:pPr>
      <w:bookmarkStart w:id="1140" w:name="_ETM_Q1_2522194"/>
      <w:bookmarkStart w:id="1141" w:name="_ETM_Q1_2522252"/>
      <w:bookmarkEnd w:id="1140"/>
      <w:bookmarkEnd w:id="1141"/>
      <w:r>
        <w:rPr>
          <w:rFonts w:hint="cs"/>
          <w:rtl/>
          <w:lang w:eastAsia="he-IL"/>
        </w:rPr>
        <w:t xml:space="preserve">בדרך קבע האכיפה את הנושא מתבצעת בשגרה, </w:t>
      </w:r>
      <w:bookmarkStart w:id="1142" w:name="_ETM_Q1_2528064"/>
      <w:bookmarkEnd w:id="1142"/>
      <w:r>
        <w:rPr>
          <w:rFonts w:hint="cs"/>
          <w:rtl/>
          <w:lang w:eastAsia="he-IL"/>
        </w:rPr>
        <w:t>יום יום, שעה שעה.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אני נוגע בנקודות ספציפיות, </w:t>
      </w:r>
      <w:bookmarkStart w:id="1143" w:name="_ETM_Q1_2535103"/>
      <w:bookmarkEnd w:id="1143"/>
      <w:r>
        <w:rPr>
          <w:rFonts w:hint="cs"/>
          <w:rtl/>
          <w:lang w:eastAsia="he-IL"/>
        </w:rPr>
        <w:t xml:space="preserve">זה נכון שבקרבת בתי ספר, טריטוריאלית, הכנתי ומחוזי </w:t>
      </w:r>
      <w:bookmarkStart w:id="1144" w:name="_ETM_Q1_2539318"/>
      <w:bookmarkEnd w:id="1144"/>
      <w:r>
        <w:rPr>
          <w:rFonts w:hint="cs"/>
          <w:rtl/>
          <w:lang w:eastAsia="he-IL"/>
        </w:rPr>
        <w:t xml:space="preserve">מתבצעת אכיפה במועדים ספציפיים. אם ניקח את השבוע הראשון של </w:t>
      </w:r>
      <w:bookmarkStart w:id="1145" w:name="_ETM_Q1_2546322"/>
      <w:bookmarkEnd w:id="1145"/>
      <w:r>
        <w:rPr>
          <w:rFonts w:hint="cs"/>
          <w:rtl/>
          <w:lang w:eastAsia="he-IL"/>
        </w:rPr>
        <w:t>תחילת הלימודים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ניקח את תחילת החופשות עם הסעות </w:t>
      </w:r>
      <w:bookmarkStart w:id="1146" w:name="_ETM_Q1_2552709"/>
      <w:bookmarkEnd w:id="1146"/>
      <w:r>
        <w:rPr>
          <w:rFonts w:hint="cs"/>
          <w:rtl/>
          <w:lang w:eastAsia="he-IL"/>
        </w:rPr>
        <w:t xml:space="preserve">לקייטנות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מתבצעת גם אכיפה שבשגרה וגם אכיפה </w:t>
      </w:r>
      <w:bookmarkStart w:id="1147" w:name="_ETM_Q1_2557519"/>
      <w:bookmarkEnd w:id="1147"/>
      <w:r>
        <w:rPr>
          <w:rFonts w:hint="cs"/>
          <w:rtl/>
          <w:lang w:eastAsia="he-IL"/>
        </w:rPr>
        <w:t xml:space="preserve">ספציפית. נגעת בישובים בחברה הערבית ובחברה החרדי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</w:t>
      </w:r>
      <w:bookmarkStart w:id="1148" w:name="_ETM_Q1_2565100"/>
      <w:bookmarkEnd w:id="1148"/>
      <w:r>
        <w:rPr>
          <w:rFonts w:hint="cs"/>
          <w:rtl/>
          <w:lang w:eastAsia="he-IL"/>
        </w:rPr>
        <w:t>מתבצע אבל חשוב מאוד לציין שזה מתבצע כל הזמן וכבשגרה.</w:t>
      </w:r>
      <w:bookmarkStart w:id="1149" w:name="_ETM_Q1_2568134"/>
      <w:bookmarkEnd w:id="1149"/>
    </w:p>
    <w:p w:rsidR="005C0993" w:rsidRDefault="005C0993" w:rsidP="004449CD">
      <w:pPr>
        <w:rPr>
          <w:rtl/>
          <w:lang w:eastAsia="he-IL"/>
        </w:rPr>
      </w:pPr>
      <w:bookmarkStart w:id="1150" w:name="_ETM_Q1_2568189"/>
      <w:bookmarkStart w:id="1151" w:name="_ETM_Q1_2568958"/>
      <w:bookmarkEnd w:id="1150"/>
      <w:bookmarkEnd w:id="1151"/>
    </w:p>
    <w:p w:rsidR="005C0993" w:rsidRDefault="005C0993" w:rsidP="005C0993">
      <w:pPr>
        <w:pStyle w:val="af6"/>
        <w:keepNext/>
        <w:rPr>
          <w:rtl/>
        </w:rPr>
      </w:pPr>
      <w:bookmarkStart w:id="1152" w:name="ET_yor_5080_106"/>
      <w:r w:rsidRPr="005C0993">
        <w:rPr>
          <w:rStyle w:val="TagStyle"/>
          <w:rtl/>
        </w:rPr>
        <w:t xml:space="preserve"> &lt;&lt; </w:t>
      </w:r>
      <w:proofErr w:type="spellStart"/>
      <w:r w:rsidRPr="005C0993">
        <w:rPr>
          <w:rStyle w:val="TagStyle"/>
          <w:rtl/>
        </w:rPr>
        <w:t>יור</w:t>
      </w:r>
      <w:proofErr w:type="spellEnd"/>
      <w:r w:rsidRPr="005C099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C0993">
        <w:rPr>
          <w:rStyle w:val="TagStyle"/>
          <w:rtl/>
        </w:rPr>
        <w:t xml:space="preserve"> &lt;&lt; </w:t>
      </w:r>
      <w:proofErr w:type="spellStart"/>
      <w:r w:rsidRPr="005C0993">
        <w:rPr>
          <w:rStyle w:val="TagStyle"/>
          <w:rtl/>
        </w:rPr>
        <w:t>יור</w:t>
      </w:r>
      <w:proofErr w:type="spellEnd"/>
      <w:r w:rsidRPr="005C0993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152"/>
    </w:p>
    <w:p w:rsidR="005C0993" w:rsidRDefault="005C0993" w:rsidP="005C0993">
      <w:pPr>
        <w:pStyle w:val="KeepWithNext"/>
        <w:rPr>
          <w:rtl/>
          <w:lang w:eastAsia="he-IL"/>
        </w:rPr>
      </w:pPr>
    </w:p>
    <w:p w:rsidR="005C0993" w:rsidRDefault="005C0993" w:rsidP="005C0993">
      <w:pPr>
        <w:rPr>
          <w:rtl/>
          <w:lang w:eastAsia="he-IL"/>
        </w:rPr>
      </w:pPr>
      <w:bookmarkStart w:id="1153" w:name="_ETM_Q1_2569222"/>
      <w:bookmarkStart w:id="1154" w:name="_ETM_Q1_2569243"/>
      <w:bookmarkEnd w:id="1153"/>
      <w:bookmarkEnd w:id="1154"/>
      <w:r>
        <w:rPr>
          <w:rFonts w:hint="cs"/>
          <w:rtl/>
          <w:lang w:eastAsia="he-IL"/>
        </w:rPr>
        <w:t>גם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הישובים? אתם נכנסים לדוגמה לסכנין ועושים איזושהי בדיקה, </w:t>
      </w:r>
      <w:bookmarkStart w:id="1155" w:name="_ETM_Q1_2576928"/>
      <w:bookmarkEnd w:id="1155"/>
      <w:r>
        <w:rPr>
          <w:rFonts w:hint="cs"/>
          <w:rtl/>
          <w:lang w:eastAsia="he-IL"/>
        </w:rPr>
        <w:t>בודקים הורים וילדים כדי לראות שחוגרים את הילדים כמו שצריך?</w:t>
      </w:r>
      <w:bookmarkStart w:id="1156" w:name="_ETM_Q1_2581751"/>
      <w:bookmarkEnd w:id="1156"/>
    </w:p>
    <w:p w:rsidR="005C0993" w:rsidRPr="005C0993" w:rsidRDefault="005C0993" w:rsidP="005C0993">
      <w:pPr>
        <w:rPr>
          <w:rtl/>
          <w:lang w:eastAsia="he-IL"/>
        </w:rPr>
      </w:pPr>
      <w:bookmarkStart w:id="1157" w:name="_ETM_Q1_2581801"/>
      <w:bookmarkEnd w:id="1157"/>
    </w:p>
    <w:p w:rsidR="004449CD" w:rsidRDefault="004449CD" w:rsidP="004449CD">
      <w:pPr>
        <w:pStyle w:val="af9"/>
        <w:keepNext/>
        <w:rPr>
          <w:rtl/>
          <w:lang w:eastAsia="he-IL"/>
        </w:rPr>
      </w:pPr>
      <w:r w:rsidRPr="004449C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לוי:</w:t>
      </w:r>
      <w:r w:rsidRPr="004449C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</w:p>
    <w:p w:rsidR="004449CD" w:rsidRDefault="005C0993" w:rsidP="00444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158" w:name="_ETM_Q1_2584159"/>
      <w:bookmarkEnd w:id="1158"/>
    </w:p>
    <w:p w:rsidR="005C0993" w:rsidRDefault="005C0993" w:rsidP="004449CD">
      <w:pPr>
        <w:rPr>
          <w:rtl/>
          <w:lang w:eastAsia="he-IL"/>
        </w:rPr>
      </w:pPr>
      <w:bookmarkStart w:id="1159" w:name="_ETM_Q1_2585335"/>
      <w:bookmarkStart w:id="1160" w:name="_ETM_Q1_2585383"/>
      <w:bookmarkEnd w:id="1159"/>
      <w:bookmarkEnd w:id="1160"/>
      <w:r>
        <w:rPr>
          <w:rFonts w:hint="cs"/>
          <w:rtl/>
          <w:lang w:eastAsia="he-IL"/>
        </w:rPr>
        <w:t xml:space="preserve">שוב, על 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ציינת כדוגמה את סכנין, שם </w:t>
      </w:r>
      <w:bookmarkStart w:id="1161" w:name="_ETM_Q1_2586958"/>
      <w:bookmarkEnd w:id="1161"/>
      <w:r>
        <w:rPr>
          <w:rFonts w:hint="cs"/>
          <w:rtl/>
          <w:lang w:eastAsia="he-IL"/>
        </w:rPr>
        <w:t xml:space="preserve">התחנה הטריטוריאלית היא תחנת משגב. כן, במסגרת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של </w:t>
      </w:r>
      <w:bookmarkStart w:id="1162" w:name="_ETM_Q1_2593229"/>
      <w:bookmarkEnd w:id="1162"/>
      <w:r>
        <w:rPr>
          <w:rFonts w:hint="cs"/>
          <w:rtl/>
          <w:lang w:eastAsia="he-IL"/>
        </w:rPr>
        <w:t>כלל התחנות במשטרת ישראל, בטח של אגף התנועה, זה מקבל</w:t>
      </w:r>
      <w:bookmarkStart w:id="1163" w:name="_ETM_Q1_2597540"/>
      <w:bookmarkEnd w:id="1163"/>
      <w:r>
        <w:rPr>
          <w:rFonts w:hint="cs"/>
          <w:rtl/>
          <w:lang w:eastAsia="he-IL"/>
        </w:rPr>
        <w:t xml:space="preserve"> נדבך מאוד גדול וספציפי, שגרה ומבצעים.</w:t>
      </w:r>
    </w:p>
    <w:p w:rsidR="005C0993" w:rsidRDefault="005C0993" w:rsidP="004449CD">
      <w:pPr>
        <w:rPr>
          <w:rtl/>
          <w:lang w:eastAsia="he-IL"/>
        </w:rPr>
      </w:pPr>
      <w:bookmarkStart w:id="1164" w:name="_ETM_Q1_2601585"/>
      <w:bookmarkStart w:id="1165" w:name="_ETM_Q1_2601645"/>
      <w:bookmarkStart w:id="1166" w:name="_ETM_Q1_2605447"/>
      <w:bookmarkEnd w:id="1164"/>
      <w:bookmarkEnd w:id="1165"/>
      <w:bookmarkEnd w:id="1166"/>
    </w:p>
    <w:p w:rsidR="005C0993" w:rsidRDefault="005C0993" w:rsidP="005C0993">
      <w:pPr>
        <w:pStyle w:val="a4"/>
        <w:keepNext/>
        <w:rPr>
          <w:rtl/>
        </w:rPr>
      </w:pPr>
      <w:bookmarkStart w:id="1167" w:name="ET_speaker_5918_107"/>
      <w:r w:rsidRPr="005C09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5C0993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167"/>
    </w:p>
    <w:p w:rsidR="005C0993" w:rsidRDefault="005C0993" w:rsidP="005C0993">
      <w:pPr>
        <w:pStyle w:val="KeepWithNext"/>
        <w:rPr>
          <w:rtl/>
          <w:lang w:eastAsia="he-IL"/>
        </w:rPr>
      </w:pPr>
    </w:p>
    <w:p w:rsidR="005C0993" w:rsidRDefault="005C0993" w:rsidP="005C0993">
      <w:pPr>
        <w:rPr>
          <w:rtl/>
          <w:lang w:eastAsia="he-IL"/>
        </w:rPr>
      </w:pPr>
      <w:bookmarkStart w:id="1168" w:name="_ETM_Q1_2605701"/>
      <w:bookmarkStart w:id="1169" w:name="_ETM_Q1_2605723"/>
      <w:bookmarkEnd w:id="1168"/>
      <w:bookmarkEnd w:id="1169"/>
      <w:r>
        <w:rPr>
          <w:rFonts w:hint="cs"/>
          <w:rtl/>
          <w:lang w:eastAsia="he-IL"/>
        </w:rPr>
        <w:t xml:space="preserve">הערה. אני </w:t>
      </w:r>
      <w:bookmarkStart w:id="1170" w:name="_ETM_Q1_2608399"/>
      <w:bookmarkEnd w:id="1170"/>
      <w:r>
        <w:rPr>
          <w:rFonts w:hint="cs"/>
          <w:rtl/>
          <w:lang w:eastAsia="he-IL"/>
        </w:rPr>
        <w:t>חושבת שהרבה פעמים אולי צריך לעשות את האכיפה ממק</w:t>
      </w:r>
      <w:bookmarkStart w:id="1171" w:name="_ETM_Q1_2615292"/>
      <w:bookmarkEnd w:id="1171"/>
      <w:r>
        <w:rPr>
          <w:rFonts w:hint="cs"/>
          <w:rtl/>
          <w:lang w:eastAsia="he-IL"/>
        </w:rPr>
        <w:t>ום של הרתעה אבל אני רוצה לציין עוד נקודה</w:t>
      </w:r>
      <w:bookmarkStart w:id="1172" w:name="_ETM_Q1_2619749"/>
      <w:bookmarkEnd w:id="1172"/>
      <w:r>
        <w:rPr>
          <w:rFonts w:hint="cs"/>
          <w:rtl/>
          <w:lang w:eastAsia="he-IL"/>
        </w:rPr>
        <w:t xml:space="preserve"> שפעמים רבות אנחנו לא כל כך ערים לה, במיוחד בחברה הערבית. כשאנחנו מדברים על מצב אקונומי </w:t>
      </w:r>
      <w:bookmarkStart w:id="1173" w:name="_ETM_Q1_2626994"/>
      <w:bookmarkEnd w:id="1173"/>
      <w:r>
        <w:rPr>
          <w:rFonts w:hint="cs"/>
          <w:rtl/>
          <w:lang w:eastAsia="he-IL"/>
        </w:rPr>
        <w:t>קשה, הנושא של הסברה ושל מתן עזרה בנ</w:t>
      </w:r>
      <w:bookmarkStart w:id="1174" w:name="_ETM_Q1_2631548"/>
      <w:bookmarkEnd w:id="1174"/>
      <w:r>
        <w:rPr>
          <w:rFonts w:hint="cs"/>
          <w:rtl/>
          <w:lang w:eastAsia="he-IL"/>
        </w:rPr>
        <w:t xml:space="preserve">ושא הזה הוא קריטי. במקום לתת דוחות, אני חושבת שצריך </w:t>
      </w:r>
      <w:bookmarkStart w:id="1175" w:name="_ETM_Q1_2637376"/>
      <w:bookmarkEnd w:id="1175"/>
      <w:r>
        <w:rPr>
          <w:rFonts w:hint="cs"/>
          <w:rtl/>
          <w:lang w:eastAsia="he-IL"/>
        </w:rPr>
        <w:t xml:space="preserve">לעשות מהלך. כמו שיש את יד שרה שם משאילים </w:t>
      </w:r>
      <w:bookmarkStart w:id="1176" w:name="_ETM_Q1_2643446"/>
      <w:bookmarkEnd w:id="1176"/>
      <w:r>
        <w:rPr>
          <w:rFonts w:hint="cs"/>
          <w:rtl/>
          <w:lang w:eastAsia="he-IL"/>
        </w:rPr>
        <w:t>כיסאות וציוד רפואי, אפשר גם ליזום מקום כזה.</w:t>
      </w:r>
    </w:p>
    <w:p w:rsidR="005C0993" w:rsidRDefault="005C0993" w:rsidP="005C0993">
      <w:pPr>
        <w:rPr>
          <w:rtl/>
          <w:lang w:eastAsia="he-IL"/>
        </w:rPr>
      </w:pPr>
      <w:bookmarkStart w:id="1177" w:name="_ETM_Q1_2651902"/>
      <w:bookmarkEnd w:id="1177"/>
    </w:p>
    <w:p w:rsidR="005C0993" w:rsidRDefault="005C0993" w:rsidP="005C0993">
      <w:pPr>
        <w:pStyle w:val="af9"/>
        <w:keepNext/>
        <w:rPr>
          <w:rtl/>
          <w:lang w:eastAsia="he-IL"/>
        </w:rPr>
      </w:pPr>
      <w:bookmarkStart w:id="1178" w:name="ET_guest_רחלי_טבת_ויזל_108"/>
      <w:r w:rsidRPr="005C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5C0993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178"/>
    </w:p>
    <w:p w:rsidR="005C0993" w:rsidRDefault="005C0993" w:rsidP="005C0993">
      <w:pPr>
        <w:pStyle w:val="KeepWithNext"/>
        <w:rPr>
          <w:rtl/>
          <w:lang w:eastAsia="he-IL"/>
        </w:rPr>
      </w:pPr>
    </w:p>
    <w:p w:rsidR="005C0993" w:rsidRDefault="005C0993" w:rsidP="005C0993">
      <w:pPr>
        <w:rPr>
          <w:rtl/>
          <w:lang w:eastAsia="he-IL"/>
        </w:rPr>
      </w:pPr>
      <w:bookmarkStart w:id="1179" w:name="_ETM_Q1_2652193"/>
      <w:bookmarkStart w:id="1180" w:name="_ETM_Q1_2652216"/>
      <w:bookmarkEnd w:id="1179"/>
      <w:bookmarkEnd w:id="1180"/>
      <w:r>
        <w:rPr>
          <w:rFonts w:hint="cs"/>
          <w:rtl/>
          <w:lang w:eastAsia="he-IL"/>
        </w:rPr>
        <w:t xml:space="preserve">יש לנו </w:t>
      </w:r>
      <w:bookmarkStart w:id="1181" w:name="_ETM_Q1_2653406"/>
      <w:bookmarkEnd w:id="1181"/>
      <w:r>
        <w:rPr>
          <w:rFonts w:hint="cs"/>
          <w:rtl/>
          <w:lang w:eastAsia="he-IL"/>
        </w:rPr>
        <w:t>דבר כזה. יש השאלת כיסאות.</w:t>
      </w:r>
    </w:p>
    <w:p w:rsidR="005C0993" w:rsidRDefault="005C0993" w:rsidP="005C0993">
      <w:pPr>
        <w:rPr>
          <w:rtl/>
          <w:lang w:eastAsia="he-IL"/>
        </w:rPr>
      </w:pPr>
      <w:bookmarkStart w:id="1182" w:name="_ETM_Q1_2657310"/>
      <w:bookmarkStart w:id="1183" w:name="_ETM_Q1_2657382"/>
      <w:bookmarkEnd w:id="1182"/>
      <w:bookmarkEnd w:id="1183"/>
    </w:p>
    <w:p w:rsidR="005C0993" w:rsidRDefault="005C0993" w:rsidP="005C0993">
      <w:pPr>
        <w:pStyle w:val="a4"/>
        <w:keepNext/>
        <w:rPr>
          <w:rtl/>
        </w:rPr>
      </w:pPr>
      <w:bookmarkStart w:id="1184" w:name="ET_speaker_5918_109"/>
      <w:r w:rsidRPr="005C09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5C0993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184"/>
    </w:p>
    <w:p w:rsidR="005C0993" w:rsidRDefault="005C0993" w:rsidP="005C0993">
      <w:pPr>
        <w:pStyle w:val="KeepWithNext"/>
        <w:rPr>
          <w:rtl/>
          <w:lang w:eastAsia="he-IL"/>
        </w:rPr>
      </w:pPr>
    </w:p>
    <w:p w:rsidR="005C0993" w:rsidRDefault="005C0993" w:rsidP="005C0993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</w:t>
      </w:r>
    </w:p>
    <w:p w:rsidR="005C0993" w:rsidRDefault="005C0993" w:rsidP="005C0993">
      <w:pPr>
        <w:rPr>
          <w:rtl/>
          <w:lang w:eastAsia="he-IL"/>
        </w:rPr>
      </w:pPr>
      <w:bookmarkStart w:id="1185" w:name="_ETM_Q1_2656076"/>
      <w:bookmarkStart w:id="1186" w:name="_ETM_Q1_2656133"/>
      <w:bookmarkStart w:id="1187" w:name="_ETM_Q1_2656860"/>
      <w:bookmarkEnd w:id="1185"/>
      <w:bookmarkEnd w:id="1186"/>
      <w:bookmarkEnd w:id="1187"/>
    </w:p>
    <w:p w:rsidR="005C0993" w:rsidRDefault="005C0993" w:rsidP="005C0993">
      <w:pPr>
        <w:pStyle w:val="af9"/>
        <w:keepNext/>
        <w:rPr>
          <w:rtl/>
          <w:lang w:eastAsia="he-IL"/>
        </w:rPr>
      </w:pPr>
      <w:bookmarkStart w:id="1188" w:name="ET_guest_רחלי_טבת_ויזל_110"/>
      <w:r w:rsidRPr="005C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5C0993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188"/>
    </w:p>
    <w:p w:rsidR="005C0993" w:rsidRDefault="005C0993" w:rsidP="005C0993">
      <w:pPr>
        <w:pStyle w:val="KeepWithNext"/>
        <w:rPr>
          <w:rtl/>
          <w:lang w:eastAsia="he-IL"/>
        </w:rPr>
      </w:pPr>
    </w:p>
    <w:p w:rsidR="005C0993" w:rsidRDefault="005C0993" w:rsidP="005C0993">
      <w:pPr>
        <w:rPr>
          <w:rtl/>
          <w:lang w:eastAsia="he-IL"/>
        </w:rPr>
      </w:pPr>
      <w:bookmarkStart w:id="1189" w:name="_ETM_Q1_2657093"/>
      <w:bookmarkStart w:id="1190" w:name="_ETM_Q1_2657112"/>
      <w:bookmarkEnd w:id="1189"/>
      <w:bookmarkEnd w:id="1190"/>
      <w:r>
        <w:rPr>
          <w:rFonts w:hint="cs"/>
          <w:rtl/>
          <w:lang w:eastAsia="he-IL"/>
        </w:rPr>
        <w:t>בדרום. ישובים בדואים בדרום.</w:t>
      </w:r>
    </w:p>
    <w:p w:rsidR="005C0993" w:rsidRDefault="005C0993" w:rsidP="005C0993">
      <w:pPr>
        <w:rPr>
          <w:rtl/>
          <w:lang w:eastAsia="he-IL"/>
        </w:rPr>
      </w:pPr>
      <w:bookmarkStart w:id="1191" w:name="_ETM_Q1_2666318"/>
      <w:bookmarkStart w:id="1192" w:name="_ETM_Q1_2666370"/>
      <w:bookmarkStart w:id="1193" w:name="_ETM_Q1_2667038"/>
      <w:bookmarkEnd w:id="1191"/>
      <w:bookmarkEnd w:id="1192"/>
      <w:bookmarkEnd w:id="1193"/>
    </w:p>
    <w:p w:rsidR="005C0993" w:rsidRDefault="005C0993" w:rsidP="005C0993">
      <w:pPr>
        <w:pStyle w:val="a4"/>
        <w:keepNext/>
        <w:rPr>
          <w:rtl/>
        </w:rPr>
      </w:pPr>
      <w:bookmarkStart w:id="1194" w:name="ET_speaker_5918_111"/>
      <w:r w:rsidRPr="005C09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5C0993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194"/>
    </w:p>
    <w:p w:rsidR="005C0993" w:rsidRDefault="005C0993" w:rsidP="005C0993">
      <w:pPr>
        <w:pStyle w:val="KeepWithNext"/>
        <w:rPr>
          <w:rtl/>
          <w:lang w:eastAsia="he-IL"/>
        </w:rPr>
      </w:pPr>
    </w:p>
    <w:p w:rsidR="005C0993" w:rsidRDefault="005C0993" w:rsidP="005C0993">
      <w:pPr>
        <w:rPr>
          <w:rtl/>
          <w:lang w:eastAsia="he-IL"/>
        </w:rPr>
      </w:pPr>
      <w:bookmarkStart w:id="1195" w:name="_ETM_Q1_2667260"/>
      <w:bookmarkStart w:id="1196" w:name="_ETM_Q1_2667279"/>
      <w:bookmarkEnd w:id="1195"/>
      <w:bookmarkEnd w:id="1196"/>
      <w:r>
        <w:rPr>
          <w:rFonts w:hint="cs"/>
          <w:rtl/>
          <w:lang w:eastAsia="he-IL"/>
        </w:rPr>
        <w:t xml:space="preserve">זה נמצא בכל </w:t>
      </w:r>
      <w:bookmarkStart w:id="1197" w:name="_ETM_Q1_2667982"/>
      <w:bookmarkEnd w:id="1197"/>
      <w:r>
        <w:rPr>
          <w:rFonts w:hint="cs"/>
          <w:rtl/>
          <w:lang w:eastAsia="he-IL"/>
        </w:rPr>
        <w:t>תחנה?</w:t>
      </w:r>
    </w:p>
    <w:p w:rsidR="005C0993" w:rsidRDefault="005C0993" w:rsidP="005C0993">
      <w:pPr>
        <w:rPr>
          <w:rtl/>
          <w:lang w:eastAsia="he-IL"/>
        </w:rPr>
      </w:pPr>
      <w:bookmarkStart w:id="1198" w:name="_ETM_Q1_2667774"/>
      <w:bookmarkStart w:id="1199" w:name="_ETM_Q1_2667828"/>
      <w:bookmarkStart w:id="1200" w:name="_ETM_Q1_2668470"/>
      <w:bookmarkEnd w:id="1198"/>
      <w:bookmarkEnd w:id="1199"/>
      <w:bookmarkEnd w:id="1200"/>
    </w:p>
    <w:p w:rsidR="005C0993" w:rsidRDefault="005C0993" w:rsidP="005C0993">
      <w:pPr>
        <w:pStyle w:val="af9"/>
        <w:keepNext/>
        <w:rPr>
          <w:rtl/>
          <w:lang w:eastAsia="he-IL"/>
        </w:rPr>
      </w:pPr>
      <w:bookmarkStart w:id="1201" w:name="ET_guest_רחלי_טבת_ויזל_112"/>
      <w:r w:rsidRPr="005C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5C0993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201"/>
    </w:p>
    <w:p w:rsidR="005C0993" w:rsidRDefault="005C0993" w:rsidP="005C0993">
      <w:pPr>
        <w:pStyle w:val="KeepWithNext"/>
        <w:rPr>
          <w:rtl/>
          <w:lang w:eastAsia="he-IL"/>
        </w:rPr>
      </w:pPr>
    </w:p>
    <w:p w:rsidR="005C0993" w:rsidRPr="005C0993" w:rsidRDefault="005C0993" w:rsidP="005C0993">
      <w:pPr>
        <w:rPr>
          <w:rtl/>
          <w:lang w:eastAsia="he-IL"/>
        </w:rPr>
      </w:pPr>
      <w:bookmarkStart w:id="1202" w:name="_ETM_Q1_2668728"/>
      <w:bookmarkStart w:id="1203" w:name="_ETM_Q1_2668751"/>
      <w:bookmarkEnd w:id="1202"/>
      <w:bookmarkEnd w:id="1203"/>
      <w:r>
        <w:rPr>
          <w:rFonts w:hint="cs"/>
          <w:rtl/>
          <w:lang w:eastAsia="he-IL"/>
        </w:rPr>
        <w:t>לא בכל תחנה.</w:t>
      </w:r>
    </w:p>
    <w:p w:rsidR="005C0993" w:rsidRPr="005C0993" w:rsidRDefault="005C0993" w:rsidP="005C0993">
      <w:pPr>
        <w:rPr>
          <w:rtl/>
          <w:lang w:eastAsia="he-IL"/>
        </w:rPr>
      </w:pPr>
      <w:bookmarkStart w:id="1204" w:name="_ETM_Q1_2659824"/>
      <w:bookmarkStart w:id="1205" w:name="_ETM_Q1_2659882"/>
      <w:bookmarkEnd w:id="1204"/>
      <w:bookmarkEnd w:id="1205"/>
    </w:p>
    <w:p w:rsidR="004449CD" w:rsidRDefault="004449CD" w:rsidP="004449CD">
      <w:pPr>
        <w:pStyle w:val="af9"/>
        <w:keepNext/>
        <w:rPr>
          <w:rtl/>
          <w:lang w:eastAsia="he-IL"/>
        </w:rPr>
      </w:pPr>
      <w:r w:rsidRPr="004449CD">
        <w:rPr>
          <w:rStyle w:val="TagStyle"/>
          <w:rtl/>
        </w:rPr>
        <w:t>&lt;</w:t>
      </w:r>
      <w:r w:rsidR="005C0993">
        <w:rPr>
          <w:rStyle w:val="TagStyle"/>
          <w:rFonts w:hint="cs"/>
          <w:rtl/>
        </w:rPr>
        <w:t xml:space="preserve"> </w:t>
      </w:r>
      <w:r w:rsidRPr="004449CD">
        <w:rPr>
          <w:rStyle w:val="TagStyle"/>
          <w:rtl/>
        </w:rPr>
        <w:t xml:space="preserve">&lt; אורח &gt;&gt; </w:t>
      </w:r>
      <w:r>
        <w:rPr>
          <w:rtl/>
          <w:lang w:eastAsia="he-IL"/>
        </w:rPr>
        <w:t>גיא לוי:</w:t>
      </w:r>
      <w:r w:rsidRPr="004449C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</w:p>
    <w:p w:rsidR="004449CD" w:rsidRDefault="004449CD" w:rsidP="004449CD">
      <w:pPr>
        <w:rPr>
          <w:rtl/>
          <w:lang w:eastAsia="he-IL"/>
        </w:rPr>
      </w:pPr>
    </w:p>
    <w:p w:rsidR="005C0993" w:rsidRDefault="005C0993" w:rsidP="004449CD">
      <w:pPr>
        <w:rPr>
          <w:rtl/>
          <w:lang w:eastAsia="he-IL"/>
        </w:rPr>
      </w:pPr>
      <w:bookmarkStart w:id="1206" w:name="_ETM_Q1_2672238"/>
      <w:bookmarkStart w:id="1207" w:name="_ETM_Q1_2672310"/>
      <w:bookmarkEnd w:id="1206"/>
      <w:bookmarkEnd w:id="1207"/>
      <w:r>
        <w:rPr>
          <w:rFonts w:hint="cs"/>
          <w:rtl/>
          <w:lang w:eastAsia="he-IL"/>
        </w:rPr>
        <w:t>כל הזמן נעשות פעולות הסברה.</w:t>
      </w:r>
      <w:bookmarkStart w:id="1208" w:name="_ETM_Q1_2678481"/>
      <w:bookmarkEnd w:id="1208"/>
      <w:r>
        <w:rPr>
          <w:rFonts w:hint="cs"/>
          <w:rtl/>
          <w:lang w:eastAsia="he-IL"/>
        </w:rPr>
        <w:t xml:space="preserve"> בישובים, בחברה הערבית ובחברה החרדית יש מש"קים חברתיים אזוריים שמתעסקים </w:t>
      </w:r>
      <w:bookmarkStart w:id="1209" w:name="_ETM_Q1_2686217"/>
      <w:bookmarkEnd w:id="1209"/>
      <w:r>
        <w:rPr>
          <w:rFonts w:hint="cs"/>
          <w:rtl/>
          <w:lang w:eastAsia="he-IL"/>
        </w:rPr>
        <w:t xml:space="preserve">פחות בהסברה ויותר באכיפה. יש פעולות הסברה בבתי </w:t>
      </w:r>
      <w:bookmarkStart w:id="1210" w:name="_ETM_Q1_2689124"/>
      <w:bookmarkEnd w:id="1210"/>
      <w:r>
        <w:rPr>
          <w:rFonts w:hint="cs"/>
          <w:rtl/>
          <w:lang w:eastAsia="he-IL"/>
        </w:rPr>
        <w:t xml:space="preserve">ספר, בגני ילדים, בהשתתפות הורים, יש </w:t>
      </w:r>
      <w:bookmarkStart w:id="1211" w:name="_ETM_Q1_2692459"/>
      <w:bookmarkEnd w:id="1211"/>
      <w:r>
        <w:rPr>
          <w:rFonts w:hint="cs"/>
          <w:rtl/>
          <w:lang w:eastAsia="he-IL"/>
        </w:rPr>
        <w:t xml:space="preserve">ימי קהילה ומשטרה והנושאים האלה מקבלים דגש גדול מאוד </w:t>
      </w:r>
      <w:bookmarkStart w:id="1212" w:name="_ETM_Q1_2698002"/>
      <w:bookmarkEnd w:id="1212"/>
      <w:r>
        <w:rPr>
          <w:rFonts w:hint="cs"/>
          <w:rtl/>
          <w:lang w:eastAsia="he-IL"/>
        </w:rPr>
        <w:t>גם אצלנו לצד האכיפה שהיא חלק בלתי נפרד מהעבודה שלנו.</w:t>
      </w:r>
      <w:bookmarkStart w:id="1213" w:name="_ETM_Q1_2706068"/>
      <w:bookmarkEnd w:id="1213"/>
    </w:p>
    <w:p w:rsidR="005C0993" w:rsidRDefault="005C0993" w:rsidP="004449CD">
      <w:pPr>
        <w:rPr>
          <w:rtl/>
          <w:lang w:eastAsia="he-IL"/>
        </w:rPr>
      </w:pPr>
      <w:bookmarkStart w:id="1214" w:name="_ETM_Q1_2706120"/>
      <w:bookmarkStart w:id="1215" w:name="_ETM_Q1_2706924"/>
      <w:bookmarkEnd w:id="1214"/>
      <w:bookmarkEnd w:id="1215"/>
    </w:p>
    <w:p w:rsidR="005C0993" w:rsidRDefault="005C0993" w:rsidP="005C0993">
      <w:pPr>
        <w:pStyle w:val="af6"/>
        <w:keepNext/>
        <w:rPr>
          <w:rtl/>
        </w:rPr>
      </w:pPr>
      <w:bookmarkStart w:id="1216" w:name="ET_yor_5080_113"/>
      <w:r w:rsidRPr="005C0993">
        <w:rPr>
          <w:rStyle w:val="TagStyle"/>
          <w:rtl/>
        </w:rPr>
        <w:t xml:space="preserve"> &lt;&lt; </w:t>
      </w:r>
      <w:proofErr w:type="spellStart"/>
      <w:r w:rsidRPr="005C0993">
        <w:rPr>
          <w:rStyle w:val="TagStyle"/>
          <w:rtl/>
        </w:rPr>
        <w:t>יור</w:t>
      </w:r>
      <w:proofErr w:type="spellEnd"/>
      <w:r w:rsidRPr="005C099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C0993">
        <w:rPr>
          <w:rStyle w:val="TagStyle"/>
          <w:rtl/>
        </w:rPr>
        <w:t xml:space="preserve"> &lt;&lt; </w:t>
      </w:r>
      <w:proofErr w:type="spellStart"/>
      <w:r w:rsidRPr="005C0993">
        <w:rPr>
          <w:rStyle w:val="TagStyle"/>
          <w:rtl/>
        </w:rPr>
        <w:t>יור</w:t>
      </w:r>
      <w:proofErr w:type="spellEnd"/>
      <w:r w:rsidRPr="005C0993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216"/>
    </w:p>
    <w:p w:rsidR="005C0993" w:rsidRDefault="005C0993" w:rsidP="005C0993">
      <w:pPr>
        <w:pStyle w:val="KeepWithNext"/>
        <w:rPr>
          <w:rtl/>
          <w:lang w:eastAsia="he-IL"/>
        </w:rPr>
      </w:pPr>
    </w:p>
    <w:p w:rsidR="005C0993" w:rsidRDefault="005C0993" w:rsidP="005C0993">
      <w:pPr>
        <w:rPr>
          <w:rtl/>
          <w:lang w:eastAsia="he-IL"/>
        </w:rPr>
      </w:pPr>
      <w:bookmarkStart w:id="1217" w:name="_ETM_Q1_2707269"/>
      <w:bookmarkStart w:id="1218" w:name="_ETM_Q1_2707298"/>
      <w:bookmarkEnd w:id="1217"/>
      <w:bookmarkEnd w:id="1218"/>
      <w:r>
        <w:rPr>
          <w:rFonts w:hint="cs"/>
          <w:rtl/>
          <w:lang w:eastAsia="he-IL"/>
        </w:rPr>
        <w:t xml:space="preserve">תודה. </w:t>
      </w:r>
      <w:bookmarkStart w:id="1219" w:name="_ETM_Q1_2706638"/>
      <w:bookmarkEnd w:id="1219"/>
      <w:r>
        <w:rPr>
          <w:rFonts w:hint="cs"/>
          <w:rtl/>
          <w:lang w:eastAsia="he-IL"/>
        </w:rPr>
        <w:t xml:space="preserve">רחלי, בהמשך למה שאמרה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יאסין. יש ה</w:t>
      </w:r>
      <w:bookmarkStart w:id="1220" w:name="_ETM_Q1_2709050"/>
      <w:bookmarkEnd w:id="1220"/>
      <w:r>
        <w:rPr>
          <w:rFonts w:hint="cs"/>
          <w:rtl/>
          <w:lang w:eastAsia="he-IL"/>
        </w:rPr>
        <w:t>סברה ממוקדת לאוכלוסייה?</w:t>
      </w:r>
      <w:bookmarkStart w:id="1221" w:name="_ETM_Q1_2712202"/>
      <w:bookmarkEnd w:id="1221"/>
    </w:p>
    <w:p w:rsidR="005C0993" w:rsidRDefault="005C0993" w:rsidP="005C0993">
      <w:pPr>
        <w:rPr>
          <w:rtl/>
          <w:lang w:eastAsia="he-IL"/>
        </w:rPr>
      </w:pPr>
      <w:bookmarkStart w:id="1222" w:name="_ETM_Q1_2712259"/>
      <w:bookmarkEnd w:id="1222"/>
    </w:p>
    <w:p w:rsidR="005C0993" w:rsidRDefault="005C0993" w:rsidP="005C0993">
      <w:pPr>
        <w:pStyle w:val="af9"/>
        <w:keepNext/>
        <w:rPr>
          <w:rtl/>
          <w:lang w:eastAsia="he-IL"/>
        </w:rPr>
      </w:pPr>
      <w:bookmarkStart w:id="1223" w:name="ET_guest_רחלי_טבת_ויזל_114"/>
      <w:r w:rsidRPr="005C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5C0993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223"/>
    </w:p>
    <w:p w:rsidR="005C0993" w:rsidRDefault="005C0993" w:rsidP="005C0993">
      <w:pPr>
        <w:pStyle w:val="KeepWithNext"/>
        <w:rPr>
          <w:rtl/>
          <w:lang w:eastAsia="he-IL"/>
        </w:rPr>
      </w:pPr>
    </w:p>
    <w:p w:rsidR="005C0993" w:rsidRDefault="005C0993" w:rsidP="005C0993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הסברה לחברה הערבית.</w:t>
      </w:r>
    </w:p>
    <w:p w:rsidR="005C0993" w:rsidRDefault="005C0993" w:rsidP="005C0993">
      <w:pPr>
        <w:rPr>
          <w:rtl/>
          <w:lang w:eastAsia="he-IL"/>
        </w:rPr>
      </w:pPr>
    </w:p>
    <w:p w:rsidR="005C0993" w:rsidRDefault="005C0993" w:rsidP="005C0993">
      <w:pPr>
        <w:pStyle w:val="a4"/>
        <w:keepNext/>
        <w:rPr>
          <w:rtl/>
        </w:rPr>
      </w:pPr>
      <w:bookmarkStart w:id="1224" w:name="ET_speaker_5918_115"/>
      <w:r w:rsidRPr="005C09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5C0993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224"/>
    </w:p>
    <w:p w:rsidR="005C0993" w:rsidRDefault="005C0993" w:rsidP="005C0993">
      <w:pPr>
        <w:pStyle w:val="KeepWithNext"/>
        <w:rPr>
          <w:rtl/>
          <w:lang w:eastAsia="he-IL"/>
        </w:rPr>
      </w:pPr>
    </w:p>
    <w:p w:rsidR="005C0993" w:rsidRDefault="005C0993" w:rsidP="005C0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הסברה. אני יודעת. גם ארגו </w:t>
      </w:r>
      <w:bookmarkStart w:id="1225" w:name="_ETM_Q1_2718948"/>
      <w:bookmarkEnd w:id="1225"/>
      <w:r>
        <w:rPr>
          <w:rFonts w:hint="cs"/>
          <w:rtl/>
          <w:lang w:eastAsia="he-IL"/>
        </w:rPr>
        <w:t>בטרם עושה עבודה נפלאה אבל אני מתייחסת לנושא ההשאלה.</w:t>
      </w:r>
      <w:bookmarkStart w:id="1226" w:name="_ETM_Q1_2724056"/>
      <w:bookmarkEnd w:id="1226"/>
    </w:p>
    <w:p w:rsidR="005C0993" w:rsidRDefault="005C0993" w:rsidP="005C0993">
      <w:pPr>
        <w:rPr>
          <w:rtl/>
          <w:lang w:eastAsia="he-IL"/>
        </w:rPr>
      </w:pPr>
      <w:bookmarkStart w:id="1227" w:name="_ETM_Q1_2724113"/>
      <w:bookmarkStart w:id="1228" w:name="_ETM_Q1_2724776"/>
      <w:bookmarkEnd w:id="1227"/>
      <w:bookmarkEnd w:id="1228"/>
    </w:p>
    <w:p w:rsidR="005C0993" w:rsidRDefault="005C0993" w:rsidP="005C0993">
      <w:pPr>
        <w:pStyle w:val="af9"/>
        <w:keepNext/>
        <w:rPr>
          <w:rtl/>
          <w:lang w:eastAsia="he-IL"/>
        </w:rPr>
      </w:pPr>
      <w:bookmarkStart w:id="1229" w:name="ET_guest_רחלי_טבת_ויזל_116"/>
      <w:r w:rsidRPr="005C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5C0993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229"/>
    </w:p>
    <w:p w:rsidR="005C0993" w:rsidRDefault="005C0993" w:rsidP="005C0993">
      <w:pPr>
        <w:pStyle w:val="KeepWithNext"/>
        <w:rPr>
          <w:rtl/>
          <w:lang w:eastAsia="he-IL"/>
        </w:rPr>
      </w:pPr>
    </w:p>
    <w:p w:rsidR="005C0993" w:rsidRDefault="005C0993" w:rsidP="005C0993">
      <w:pPr>
        <w:rPr>
          <w:rtl/>
          <w:lang w:eastAsia="he-IL"/>
        </w:rPr>
      </w:pPr>
      <w:bookmarkStart w:id="1230" w:name="_ETM_Q1_2725016"/>
      <w:bookmarkStart w:id="1231" w:name="_ETM_Q1_2725036"/>
      <w:bookmarkEnd w:id="1230"/>
      <w:bookmarkEnd w:id="1231"/>
      <w:r>
        <w:rPr>
          <w:rFonts w:hint="cs"/>
          <w:rtl/>
          <w:lang w:eastAsia="he-IL"/>
        </w:rPr>
        <w:t xml:space="preserve">אני אומר </w:t>
      </w:r>
      <w:bookmarkStart w:id="1232" w:name="_ETM_Q1_2726128"/>
      <w:bookmarkEnd w:id="1232"/>
      <w:r>
        <w:rPr>
          <w:rFonts w:hint="cs"/>
          <w:rtl/>
          <w:lang w:eastAsia="he-IL"/>
        </w:rPr>
        <w:t>על זה מילה.</w:t>
      </w:r>
    </w:p>
    <w:p w:rsidR="005C0993" w:rsidRDefault="005C0993" w:rsidP="005C0993">
      <w:pPr>
        <w:rPr>
          <w:rtl/>
          <w:lang w:eastAsia="he-IL"/>
        </w:rPr>
      </w:pPr>
      <w:bookmarkStart w:id="1233" w:name="_ETM_Q1_2725278"/>
      <w:bookmarkStart w:id="1234" w:name="_ETM_Q1_2725337"/>
      <w:bookmarkStart w:id="1235" w:name="_ETM_Q1_2726142"/>
      <w:bookmarkEnd w:id="1233"/>
      <w:bookmarkEnd w:id="1234"/>
      <w:bookmarkEnd w:id="1235"/>
    </w:p>
    <w:p w:rsidR="005C0993" w:rsidRDefault="005C0993" w:rsidP="005C0993">
      <w:pPr>
        <w:pStyle w:val="af6"/>
        <w:keepNext/>
        <w:rPr>
          <w:rtl/>
        </w:rPr>
      </w:pPr>
      <w:bookmarkStart w:id="1236" w:name="ET_yor_5080_117"/>
      <w:r w:rsidRPr="005C0993">
        <w:rPr>
          <w:rStyle w:val="TagStyle"/>
          <w:rtl/>
        </w:rPr>
        <w:t xml:space="preserve"> &lt;&lt; </w:t>
      </w:r>
      <w:proofErr w:type="spellStart"/>
      <w:r w:rsidRPr="005C0993">
        <w:rPr>
          <w:rStyle w:val="TagStyle"/>
          <w:rtl/>
        </w:rPr>
        <w:t>יור</w:t>
      </w:r>
      <w:proofErr w:type="spellEnd"/>
      <w:r w:rsidRPr="005C0993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5C0993">
        <w:rPr>
          <w:rStyle w:val="TagStyle"/>
          <w:rtl/>
        </w:rPr>
        <w:t xml:space="preserve"> &lt;&lt; </w:t>
      </w:r>
      <w:proofErr w:type="spellStart"/>
      <w:r w:rsidRPr="005C0993">
        <w:rPr>
          <w:rStyle w:val="TagStyle"/>
          <w:rtl/>
        </w:rPr>
        <w:t>יור</w:t>
      </w:r>
      <w:proofErr w:type="spellEnd"/>
      <w:r w:rsidRPr="005C0993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236"/>
    </w:p>
    <w:p w:rsidR="005C0993" w:rsidRDefault="005C0993" w:rsidP="005C0993">
      <w:pPr>
        <w:pStyle w:val="KeepWithNext"/>
        <w:rPr>
          <w:rtl/>
          <w:lang w:eastAsia="he-IL"/>
        </w:rPr>
      </w:pPr>
    </w:p>
    <w:p w:rsidR="005C0993" w:rsidRDefault="005C0993" w:rsidP="005C0993">
      <w:pPr>
        <w:rPr>
          <w:rtl/>
          <w:lang w:eastAsia="he-IL"/>
        </w:rPr>
      </w:pPr>
      <w:bookmarkStart w:id="1237" w:name="_ETM_Q1_2726415"/>
      <w:bookmarkStart w:id="1238" w:name="_ETM_Q1_2726436"/>
      <w:bookmarkEnd w:id="1237"/>
      <w:bookmarkEnd w:id="1238"/>
      <w:r>
        <w:rPr>
          <w:rFonts w:hint="cs"/>
          <w:rtl/>
          <w:lang w:eastAsia="he-IL"/>
        </w:rPr>
        <w:t>השאלה של בוסטרים?</w:t>
      </w:r>
    </w:p>
    <w:p w:rsidR="005C0993" w:rsidRDefault="005C0993" w:rsidP="005C0993">
      <w:pPr>
        <w:rPr>
          <w:rtl/>
          <w:lang w:eastAsia="he-IL"/>
        </w:rPr>
      </w:pPr>
      <w:bookmarkStart w:id="1239" w:name="_ETM_Q1_2728576"/>
      <w:bookmarkStart w:id="1240" w:name="_ETM_Q1_2728630"/>
      <w:bookmarkStart w:id="1241" w:name="_ETM_Q1_2729192"/>
      <w:bookmarkEnd w:id="1239"/>
      <w:bookmarkEnd w:id="1240"/>
      <w:bookmarkEnd w:id="1241"/>
    </w:p>
    <w:p w:rsidR="005C0993" w:rsidRDefault="005C0993" w:rsidP="005C0993">
      <w:pPr>
        <w:pStyle w:val="a4"/>
        <w:keepNext/>
        <w:rPr>
          <w:rtl/>
        </w:rPr>
      </w:pPr>
      <w:bookmarkStart w:id="1242" w:name="ET_speaker_5918_118"/>
      <w:r w:rsidRPr="005C09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5C0993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242"/>
    </w:p>
    <w:p w:rsidR="005C0993" w:rsidRDefault="005C0993" w:rsidP="005C0993">
      <w:pPr>
        <w:pStyle w:val="KeepWithNext"/>
        <w:rPr>
          <w:rtl/>
          <w:lang w:eastAsia="he-IL"/>
        </w:rPr>
      </w:pPr>
    </w:p>
    <w:p w:rsidR="005C0993" w:rsidRDefault="005C0993" w:rsidP="005C0993">
      <w:pPr>
        <w:rPr>
          <w:rtl/>
          <w:lang w:eastAsia="he-IL"/>
        </w:rPr>
      </w:pPr>
      <w:bookmarkStart w:id="1243" w:name="_ETM_Q1_2729461"/>
      <w:bookmarkStart w:id="1244" w:name="_ETM_Q1_2729485"/>
      <w:bookmarkEnd w:id="1243"/>
      <w:bookmarkEnd w:id="1244"/>
      <w:r>
        <w:rPr>
          <w:rFonts w:hint="cs"/>
          <w:rtl/>
          <w:lang w:eastAsia="he-IL"/>
        </w:rPr>
        <w:t>השאלה של כיסאות.</w:t>
      </w:r>
    </w:p>
    <w:p w:rsidR="005C0993" w:rsidRDefault="005C0993" w:rsidP="005C0993">
      <w:pPr>
        <w:rPr>
          <w:rtl/>
          <w:lang w:eastAsia="he-IL"/>
        </w:rPr>
      </w:pPr>
      <w:bookmarkStart w:id="1245" w:name="_ETM_Q1_2732118"/>
      <w:bookmarkStart w:id="1246" w:name="_ETM_Q1_2732179"/>
      <w:bookmarkStart w:id="1247" w:name="_ETM_Q1_2732878"/>
      <w:bookmarkEnd w:id="1245"/>
      <w:bookmarkEnd w:id="1246"/>
      <w:bookmarkEnd w:id="1247"/>
    </w:p>
    <w:p w:rsidR="005C0993" w:rsidRDefault="005C0993" w:rsidP="005C0993">
      <w:pPr>
        <w:pStyle w:val="af9"/>
        <w:keepNext/>
        <w:rPr>
          <w:rtl/>
          <w:lang w:eastAsia="he-IL"/>
        </w:rPr>
      </w:pPr>
      <w:bookmarkStart w:id="1248" w:name="ET_guest_רחלי_טבת_ויזל_119"/>
      <w:r w:rsidRPr="005C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5C0993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248"/>
    </w:p>
    <w:p w:rsidR="005C0993" w:rsidRDefault="005C0993" w:rsidP="005C0993">
      <w:pPr>
        <w:pStyle w:val="KeepWithNext"/>
        <w:rPr>
          <w:rtl/>
          <w:lang w:eastAsia="he-IL"/>
        </w:rPr>
      </w:pPr>
    </w:p>
    <w:p w:rsidR="005C0993" w:rsidRDefault="005C0993" w:rsidP="005C0993">
      <w:pPr>
        <w:rPr>
          <w:rtl/>
          <w:lang w:eastAsia="he-IL"/>
        </w:rPr>
      </w:pPr>
      <w:bookmarkStart w:id="1249" w:name="_ETM_Q1_2733124"/>
      <w:bookmarkStart w:id="1250" w:name="_ETM_Q1_2733150"/>
      <w:bookmarkEnd w:id="1249"/>
      <w:bookmarkEnd w:id="1250"/>
      <w:r>
        <w:rPr>
          <w:rFonts w:hint="cs"/>
          <w:rtl/>
          <w:lang w:eastAsia="he-IL"/>
        </w:rPr>
        <w:t xml:space="preserve">הסברה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בחברה הערבית בנושא חגורות ביטחון, מושקעים מיליונים רבים ומגיעים כמעט לכל </w:t>
      </w:r>
      <w:bookmarkStart w:id="1251" w:name="_ETM_Q1_2741584"/>
      <w:bookmarkEnd w:id="1251"/>
      <w:r>
        <w:rPr>
          <w:rFonts w:hint="cs"/>
          <w:rtl/>
          <w:lang w:eastAsia="he-IL"/>
        </w:rPr>
        <w:t>מקום.</w:t>
      </w:r>
    </w:p>
    <w:p w:rsidR="005C0993" w:rsidRDefault="005C0993" w:rsidP="005C0993">
      <w:pPr>
        <w:rPr>
          <w:rtl/>
          <w:lang w:eastAsia="he-IL"/>
        </w:rPr>
      </w:pPr>
    </w:p>
    <w:p w:rsidR="005C0993" w:rsidRDefault="005C0993" w:rsidP="005C0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כיסאות בטיחות, בשנה שעברה ולפני שנתיים פעלנו </w:t>
      </w:r>
      <w:bookmarkStart w:id="1252" w:name="_ETM_Q1_2746221"/>
      <w:bookmarkEnd w:id="1252"/>
      <w:r>
        <w:rPr>
          <w:rFonts w:hint="cs"/>
          <w:rtl/>
          <w:lang w:eastAsia="he-IL"/>
        </w:rPr>
        <w:t xml:space="preserve">יחד עם יד 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וטיפות חלב </w:t>
      </w:r>
      <w:bookmarkStart w:id="1253" w:name="_ETM_Q1_2747740"/>
      <w:bookmarkEnd w:id="1253"/>
      <w:r>
        <w:rPr>
          <w:rFonts w:hint="cs"/>
          <w:rtl/>
          <w:lang w:eastAsia="he-IL"/>
        </w:rPr>
        <w:t>מרכזיות בדרום כי שם עיקר הבעיה עם הילדים ה</w:t>
      </w:r>
      <w:bookmarkStart w:id="1254" w:name="_ETM_Q1_2750248"/>
      <w:bookmarkEnd w:id="1254"/>
      <w:r>
        <w:rPr>
          <w:rFonts w:hint="cs"/>
          <w:rtl/>
          <w:lang w:eastAsia="he-IL"/>
        </w:rPr>
        <w:t xml:space="preserve">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להשאיל כיסאות בטיחות. לא היה לזה ביקוש </w:t>
      </w:r>
      <w:bookmarkStart w:id="1255" w:name="_ETM_Q1_2753390"/>
      <w:bookmarkEnd w:id="1255"/>
      <w:r>
        <w:rPr>
          <w:rFonts w:hint="cs"/>
          <w:rtl/>
          <w:lang w:eastAsia="he-IL"/>
        </w:rPr>
        <w:t>ב-100 אחוזים. יש עוד כיסאות בטיחות שמחכים. לכן אני א</w:t>
      </w:r>
      <w:bookmarkStart w:id="1256" w:name="_ETM_Q1_2756815"/>
      <w:bookmarkEnd w:id="1256"/>
      <w:r>
        <w:rPr>
          <w:rFonts w:hint="cs"/>
          <w:rtl/>
          <w:lang w:eastAsia="he-IL"/>
        </w:rPr>
        <w:t xml:space="preserve">ומרת שהעניין של הסברה ואכיפה כאן הוא </w:t>
      </w:r>
      <w:bookmarkStart w:id="1257" w:name="_ETM_Q1_2761014"/>
      <w:bookmarkEnd w:id="1257"/>
      <w:r>
        <w:rPr>
          <w:rFonts w:hint="cs"/>
          <w:rtl/>
          <w:lang w:eastAsia="he-IL"/>
        </w:rPr>
        <w:t>קריטי. לא חולקו כל כיסאות הבטיחות שיש בטיפות החלב.</w:t>
      </w:r>
    </w:p>
    <w:p w:rsidR="004B799D" w:rsidRDefault="004B799D" w:rsidP="005C0993">
      <w:pPr>
        <w:rPr>
          <w:rtl/>
          <w:lang w:eastAsia="he-IL"/>
        </w:rPr>
      </w:pPr>
    </w:p>
    <w:p w:rsidR="004B799D" w:rsidRDefault="004B799D" w:rsidP="004B799D">
      <w:pPr>
        <w:pStyle w:val="af6"/>
        <w:keepNext/>
        <w:rPr>
          <w:rtl/>
        </w:rPr>
      </w:pPr>
      <w:bookmarkStart w:id="1258" w:name="ET_yor_5080_121"/>
      <w:r w:rsidRPr="004B799D">
        <w:rPr>
          <w:rStyle w:val="TagStyle"/>
          <w:rtl/>
        </w:rPr>
        <w:t xml:space="preserve"> &lt;&lt; </w:t>
      </w:r>
      <w:proofErr w:type="spellStart"/>
      <w:r w:rsidRPr="004B799D">
        <w:rPr>
          <w:rStyle w:val="TagStyle"/>
          <w:rtl/>
        </w:rPr>
        <w:t>יור</w:t>
      </w:r>
      <w:proofErr w:type="spellEnd"/>
      <w:r w:rsidRPr="004B799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B799D">
        <w:rPr>
          <w:rStyle w:val="TagStyle"/>
          <w:rtl/>
        </w:rPr>
        <w:t xml:space="preserve"> &lt;&lt; </w:t>
      </w:r>
      <w:proofErr w:type="spellStart"/>
      <w:r w:rsidRPr="004B799D">
        <w:rPr>
          <w:rStyle w:val="TagStyle"/>
          <w:rtl/>
        </w:rPr>
        <w:t>יור</w:t>
      </w:r>
      <w:proofErr w:type="spellEnd"/>
      <w:r w:rsidRPr="004B799D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258"/>
    </w:p>
    <w:p w:rsidR="004B799D" w:rsidRDefault="004B799D" w:rsidP="004B799D">
      <w:pPr>
        <w:pStyle w:val="KeepWithNext"/>
        <w:rPr>
          <w:rtl/>
          <w:lang w:eastAsia="he-IL"/>
        </w:rPr>
      </w:pPr>
    </w:p>
    <w:p w:rsidR="004B799D" w:rsidRPr="004B799D" w:rsidRDefault="004B799D" w:rsidP="004B79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אם את רוצה, זכות הדיבור שלך.</w:t>
      </w:r>
    </w:p>
    <w:p w:rsidR="004B799D" w:rsidRDefault="004B799D" w:rsidP="005C0993">
      <w:pPr>
        <w:rPr>
          <w:rtl/>
          <w:lang w:eastAsia="he-IL"/>
        </w:rPr>
      </w:pPr>
      <w:bookmarkStart w:id="1259" w:name="_ETM_Q1_2766642"/>
      <w:bookmarkStart w:id="1260" w:name="_ETM_Q1_2766721"/>
      <w:bookmarkStart w:id="1261" w:name="_ETM_Q1_2772490"/>
      <w:bookmarkEnd w:id="1259"/>
      <w:bookmarkEnd w:id="1260"/>
      <w:bookmarkEnd w:id="1261"/>
    </w:p>
    <w:p w:rsidR="004B799D" w:rsidRDefault="004B799D" w:rsidP="004B799D">
      <w:pPr>
        <w:pStyle w:val="a4"/>
        <w:keepNext/>
        <w:rPr>
          <w:rtl/>
        </w:rPr>
      </w:pPr>
      <w:bookmarkStart w:id="1262" w:name="ET_speaker_5918_120"/>
      <w:r w:rsidRPr="004B79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4B799D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262"/>
    </w:p>
    <w:p w:rsidR="004B799D" w:rsidRDefault="004B799D" w:rsidP="004B799D">
      <w:pPr>
        <w:pStyle w:val="KeepWithNext"/>
        <w:rPr>
          <w:rtl/>
          <w:lang w:eastAsia="he-IL"/>
        </w:rPr>
      </w:pPr>
    </w:p>
    <w:p w:rsidR="004B799D" w:rsidRDefault="004B799D" w:rsidP="004B799D">
      <w:pPr>
        <w:rPr>
          <w:rtl/>
          <w:lang w:eastAsia="he-IL"/>
        </w:rPr>
      </w:pPr>
      <w:bookmarkStart w:id="1263" w:name="_ETM_Q1_2772783"/>
      <w:bookmarkStart w:id="1264" w:name="_ETM_Q1_2772808"/>
      <w:bookmarkEnd w:id="1263"/>
      <w:bookmarkEnd w:id="1264"/>
      <w:r>
        <w:rPr>
          <w:rFonts w:hint="cs"/>
          <w:rtl/>
          <w:lang w:eastAsia="he-IL"/>
        </w:rPr>
        <w:t xml:space="preserve">כן. </w:t>
      </w:r>
      <w:bookmarkStart w:id="1265" w:name="_ETM_Q1_2772412"/>
      <w:bookmarkEnd w:id="1265"/>
      <w:r>
        <w:rPr>
          <w:rFonts w:hint="cs"/>
          <w:rtl/>
          <w:lang w:eastAsia="he-IL"/>
        </w:rPr>
        <w:t xml:space="preserve">אני מברכת על הדיון החשוב הזה. סליחה שהחמצתי את </w:t>
      </w:r>
      <w:bookmarkStart w:id="1266" w:name="_ETM_Q1_2777590"/>
      <w:bookmarkEnd w:id="1266"/>
      <w:r>
        <w:rPr>
          <w:rFonts w:hint="cs"/>
          <w:rtl/>
          <w:lang w:eastAsia="he-IL"/>
        </w:rPr>
        <w:t xml:space="preserve">ההתחלה אבל הייתי בשיחת זום. אני חושבת שהנושא הזה הוא קריטי, במיוחד לאור אחוזי תמותת ילדים עקב תאונות ואני </w:t>
      </w:r>
      <w:bookmarkStart w:id="1267" w:name="_ETM_Q1_2797934"/>
      <w:bookmarkEnd w:id="1267"/>
      <w:r>
        <w:rPr>
          <w:rFonts w:hint="cs"/>
          <w:rtl/>
          <w:lang w:eastAsia="he-IL"/>
        </w:rPr>
        <w:t>אומרת שפעמים רבות זה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קורה בגלל רשלנות </w:t>
      </w:r>
      <w:bookmarkStart w:id="1268" w:name="_ETM_Q1_2808428"/>
      <w:bookmarkEnd w:id="1268"/>
      <w:r>
        <w:rPr>
          <w:rFonts w:hint="cs"/>
          <w:rtl/>
          <w:lang w:eastAsia="he-IL"/>
        </w:rPr>
        <w:t>ופעמים רבות בגלל חוסר מודעות.</w:t>
      </w:r>
    </w:p>
    <w:p w:rsidR="004B799D" w:rsidRDefault="004B799D" w:rsidP="004B799D">
      <w:pPr>
        <w:rPr>
          <w:rtl/>
          <w:lang w:eastAsia="he-IL"/>
        </w:rPr>
      </w:pPr>
      <w:bookmarkStart w:id="1269" w:name="_ETM_Q1_2813888"/>
      <w:bookmarkStart w:id="1270" w:name="_ETM_Q1_2813951"/>
      <w:bookmarkEnd w:id="1269"/>
      <w:bookmarkEnd w:id="1270"/>
    </w:p>
    <w:p w:rsidR="004B799D" w:rsidRDefault="004B799D" w:rsidP="004B799D">
      <w:pPr>
        <w:rPr>
          <w:rtl/>
          <w:lang w:eastAsia="he-IL"/>
        </w:rPr>
      </w:pPr>
      <w:bookmarkStart w:id="1271" w:name="_ETM_Q1_2814016"/>
      <w:bookmarkStart w:id="1272" w:name="_ETM_Q1_2814067"/>
      <w:bookmarkEnd w:id="1271"/>
      <w:bookmarkEnd w:id="1272"/>
      <w:r>
        <w:rPr>
          <w:rFonts w:hint="cs"/>
          <w:rtl/>
          <w:lang w:eastAsia="he-IL"/>
        </w:rPr>
        <w:t xml:space="preserve">הנושא של ההסברה הוא מאוד עקרוני </w:t>
      </w:r>
      <w:bookmarkStart w:id="1273" w:name="_ETM_Q1_2816240"/>
      <w:bookmarkEnd w:id="1273"/>
      <w:r>
        <w:rPr>
          <w:rFonts w:hint="cs"/>
          <w:rtl/>
          <w:lang w:eastAsia="he-IL"/>
        </w:rPr>
        <w:t xml:space="preserve">ואני חושבת ששם נושא ההפחדה הוא קריטי. כמי שעבדה </w:t>
      </w:r>
      <w:bookmarkStart w:id="1274" w:name="_ETM_Q1_2824006"/>
      <w:bookmarkEnd w:id="1274"/>
      <w:r>
        <w:rPr>
          <w:rFonts w:hint="cs"/>
          <w:rtl/>
          <w:lang w:eastAsia="he-IL"/>
        </w:rPr>
        <w:t xml:space="preserve">שנים רבות בנושא הקהילתי ועשינו הסברה בנושא הזה, היה </w:t>
      </w:r>
      <w:bookmarkStart w:id="1275" w:name="_ETM_Q1_2830154"/>
      <w:bookmarkEnd w:id="1275"/>
      <w:r>
        <w:rPr>
          <w:rFonts w:hint="cs"/>
          <w:rtl/>
          <w:lang w:eastAsia="he-IL"/>
        </w:rPr>
        <w:t xml:space="preserve">לנו שיתוף פעולה מעולה עם ארגון בטרם שעושה עבודה </w:t>
      </w:r>
      <w:bookmarkStart w:id="1276" w:name="_ETM_Q1_2836945"/>
      <w:bookmarkEnd w:id="1276"/>
      <w:r>
        <w:rPr>
          <w:rFonts w:hint="cs"/>
          <w:rtl/>
          <w:lang w:eastAsia="he-IL"/>
        </w:rPr>
        <w:t xml:space="preserve">נפלאה. אני ראיתי איך הנשים, בעיקר הנשים, אחרי שהן ראו </w:t>
      </w:r>
      <w:bookmarkStart w:id="1277" w:name="_ETM_Q1_2841454"/>
      <w:bookmarkEnd w:id="1277"/>
      <w:r>
        <w:rPr>
          <w:rFonts w:hint="cs"/>
          <w:rtl/>
          <w:lang w:eastAsia="he-IL"/>
        </w:rPr>
        <w:t xml:space="preserve">את הסרטונים, דאגו ואמרו שאפילו זה יבוא על חשבון האוכל שהן רוצות להביא הביתה. מהצד השני אני יודעת </w:t>
      </w:r>
      <w:bookmarkStart w:id="1278" w:name="_ETM_Q1_2851972"/>
      <w:bookmarkEnd w:id="1278"/>
      <w:r>
        <w:rPr>
          <w:rFonts w:hint="cs"/>
          <w:rtl/>
          <w:lang w:eastAsia="he-IL"/>
        </w:rPr>
        <w:t xml:space="preserve">שלפעמים אין יכולת. אנחנו מדברים על כיסאות עד גיל </w:t>
      </w:r>
      <w:bookmarkStart w:id="1279" w:name="_ETM_Q1_2857128"/>
      <w:bookmarkEnd w:id="1279"/>
      <w:r>
        <w:rPr>
          <w:rFonts w:hint="cs"/>
          <w:rtl/>
          <w:lang w:eastAsia="he-IL"/>
        </w:rPr>
        <w:t xml:space="preserve">שמונה. תאר לעצמך שבבית יש שניים או שלושה ילדים </w:t>
      </w:r>
      <w:bookmarkStart w:id="1280" w:name="_ETM_Q1_2862262"/>
      <w:bookmarkEnd w:id="1280"/>
      <w:r>
        <w:rPr>
          <w:rFonts w:hint="cs"/>
          <w:rtl/>
          <w:lang w:eastAsia="he-IL"/>
        </w:rPr>
        <w:t>בגילים האלה. פעם ראשונה שאני שומעת שיש כיסאות בטיפות חלב.</w:t>
      </w:r>
    </w:p>
    <w:p w:rsidR="004B799D" w:rsidRDefault="004B799D" w:rsidP="004B799D">
      <w:pPr>
        <w:rPr>
          <w:rtl/>
          <w:lang w:eastAsia="he-IL"/>
        </w:rPr>
      </w:pPr>
      <w:bookmarkStart w:id="1281" w:name="_ETM_Q1_2871606"/>
      <w:bookmarkStart w:id="1282" w:name="_ETM_Q1_2871662"/>
      <w:bookmarkStart w:id="1283" w:name="_ETM_Q1_2872550"/>
      <w:bookmarkEnd w:id="1281"/>
      <w:bookmarkEnd w:id="1282"/>
      <w:bookmarkEnd w:id="1283"/>
    </w:p>
    <w:p w:rsidR="004B799D" w:rsidRDefault="004B799D" w:rsidP="004B799D">
      <w:pPr>
        <w:pStyle w:val="af6"/>
        <w:keepNext/>
        <w:rPr>
          <w:rtl/>
        </w:rPr>
      </w:pPr>
      <w:bookmarkStart w:id="1284" w:name="ET_yor_5080_122"/>
      <w:r w:rsidRPr="004B799D">
        <w:rPr>
          <w:rStyle w:val="TagStyle"/>
          <w:rtl/>
        </w:rPr>
        <w:t xml:space="preserve"> &lt;&lt; </w:t>
      </w:r>
      <w:proofErr w:type="spellStart"/>
      <w:r w:rsidRPr="004B799D">
        <w:rPr>
          <w:rStyle w:val="TagStyle"/>
          <w:rtl/>
        </w:rPr>
        <w:t>יור</w:t>
      </w:r>
      <w:proofErr w:type="spellEnd"/>
      <w:r w:rsidRPr="004B799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B799D">
        <w:rPr>
          <w:rStyle w:val="TagStyle"/>
          <w:rtl/>
        </w:rPr>
        <w:t xml:space="preserve"> &lt;&lt; </w:t>
      </w:r>
      <w:proofErr w:type="spellStart"/>
      <w:r w:rsidRPr="004B799D">
        <w:rPr>
          <w:rStyle w:val="TagStyle"/>
          <w:rtl/>
        </w:rPr>
        <w:t>יור</w:t>
      </w:r>
      <w:proofErr w:type="spellEnd"/>
      <w:r w:rsidRPr="004B799D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284"/>
    </w:p>
    <w:p w:rsidR="004B799D" w:rsidRDefault="004B799D" w:rsidP="004B799D">
      <w:pPr>
        <w:pStyle w:val="KeepWithNext"/>
        <w:rPr>
          <w:rtl/>
          <w:lang w:eastAsia="he-IL"/>
        </w:rPr>
      </w:pPr>
    </w:p>
    <w:p w:rsidR="004B799D" w:rsidRDefault="004B799D" w:rsidP="004B799D">
      <w:pPr>
        <w:rPr>
          <w:rtl/>
          <w:lang w:eastAsia="he-IL"/>
        </w:rPr>
      </w:pPr>
      <w:bookmarkStart w:id="1285" w:name="_ETM_Q1_2872830"/>
      <w:bookmarkStart w:id="1286" w:name="_ETM_Q1_2872853"/>
      <w:bookmarkEnd w:id="1285"/>
      <w:bookmarkEnd w:id="1286"/>
      <w:r>
        <w:rPr>
          <w:rFonts w:hint="cs"/>
          <w:rtl/>
          <w:lang w:eastAsia="he-IL"/>
        </w:rPr>
        <w:t xml:space="preserve">רק </w:t>
      </w:r>
      <w:bookmarkStart w:id="1287" w:name="_ETM_Q1_2873190"/>
      <w:bookmarkEnd w:id="1287"/>
      <w:r>
        <w:rPr>
          <w:rFonts w:hint="cs"/>
          <w:rtl/>
          <w:lang w:eastAsia="he-IL"/>
        </w:rPr>
        <w:t>בדרום.</w:t>
      </w:r>
    </w:p>
    <w:p w:rsidR="004B799D" w:rsidRDefault="004B799D" w:rsidP="004B799D">
      <w:pPr>
        <w:rPr>
          <w:rtl/>
          <w:lang w:eastAsia="he-IL"/>
        </w:rPr>
      </w:pPr>
      <w:bookmarkStart w:id="1288" w:name="_ETM_Q1_2874086"/>
      <w:bookmarkStart w:id="1289" w:name="_ETM_Q1_2874140"/>
      <w:bookmarkEnd w:id="1288"/>
      <w:bookmarkEnd w:id="1289"/>
    </w:p>
    <w:p w:rsidR="004B799D" w:rsidRDefault="004B799D" w:rsidP="004B799D">
      <w:pPr>
        <w:pStyle w:val="af9"/>
        <w:keepNext/>
        <w:rPr>
          <w:rtl/>
          <w:lang w:eastAsia="he-IL"/>
        </w:rPr>
      </w:pPr>
      <w:bookmarkStart w:id="1290" w:name="ET_guest_רחלי_טבת_ויזל_123"/>
      <w:r w:rsidRPr="004B7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4B799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290"/>
    </w:p>
    <w:p w:rsidR="004B799D" w:rsidRDefault="004B799D" w:rsidP="004B799D">
      <w:pPr>
        <w:pStyle w:val="KeepWithNext"/>
        <w:rPr>
          <w:rtl/>
          <w:lang w:eastAsia="he-IL"/>
        </w:rPr>
      </w:pPr>
    </w:p>
    <w:p w:rsidR="004B799D" w:rsidRDefault="004B799D" w:rsidP="004B799D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בדרום יש את אחוזי ההיפגעות של הילדים מהחברה הערבית הגבוהים ביותר.</w:t>
      </w:r>
    </w:p>
    <w:p w:rsidR="004B799D" w:rsidRDefault="004B799D" w:rsidP="004B799D">
      <w:pPr>
        <w:rPr>
          <w:rtl/>
          <w:lang w:eastAsia="he-IL"/>
        </w:rPr>
      </w:pPr>
      <w:bookmarkStart w:id="1291" w:name="_ETM_Q1_2875318"/>
      <w:bookmarkStart w:id="1292" w:name="_ETM_Q1_2875369"/>
      <w:bookmarkStart w:id="1293" w:name="_ETM_Q1_2875950"/>
      <w:bookmarkEnd w:id="1291"/>
      <w:bookmarkEnd w:id="1292"/>
      <w:bookmarkEnd w:id="1293"/>
    </w:p>
    <w:p w:rsidR="004B799D" w:rsidRDefault="004B799D" w:rsidP="004B799D">
      <w:pPr>
        <w:pStyle w:val="a4"/>
        <w:keepNext/>
        <w:rPr>
          <w:rtl/>
        </w:rPr>
      </w:pPr>
      <w:bookmarkStart w:id="1294" w:name="ET_speaker_5918_124"/>
      <w:r w:rsidRPr="004B79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4B799D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294"/>
    </w:p>
    <w:p w:rsidR="004B799D" w:rsidRDefault="004B799D" w:rsidP="004B799D">
      <w:pPr>
        <w:pStyle w:val="KeepWithNext"/>
        <w:rPr>
          <w:rtl/>
          <w:lang w:eastAsia="he-IL"/>
        </w:rPr>
      </w:pPr>
    </w:p>
    <w:p w:rsidR="004B799D" w:rsidRDefault="004B799D" w:rsidP="004B799D">
      <w:pPr>
        <w:rPr>
          <w:rtl/>
          <w:lang w:eastAsia="he-IL"/>
        </w:rPr>
      </w:pPr>
      <w:bookmarkStart w:id="1295" w:name="_ETM_Q1_2876184"/>
      <w:bookmarkStart w:id="1296" w:name="_ETM_Q1_2876203"/>
      <w:bookmarkEnd w:id="1295"/>
      <w:bookmarkEnd w:id="1296"/>
      <w:r>
        <w:rPr>
          <w:rFonts w:hint="cs"/>
          <w:rtl/>
          <w:lang w:eastAsia="he-IL"/>
        </w:rPr>
        <w:t>נכון.</w:t>
      </w:r>
    </w:p>
    <w:p w:rsidR="004B799D" w:rsidRDefault="004B799D" w:rsidP="004B799D">
      <w:pPr>
        <w:rPr>
          <w:rtl/>
          <w:lang w:eastAsia="he-IL"/>
        </w:rPr>
      </w:pPr>
      <w:bookmarkStart w:id="1297" w:name="_ETM_Q1_2879406"/>
      <w:bookmarkStart w:id="1298" w:name="_ETM_Q1_2879459"/>
      <w:bookmarkEnd w:id="1297"/>
      <w:bookmarkEnd w:id="1298"/>
    </w:p>
    <w:p w:rsidR="004B799D" w:rsidRDefault="004B799D" w:rsidP="004B799D">
      <w:pPr>
        <w:pStyle w:val="af9"/>
        <w:keepNext/>
        <w:rPr>
          <w:rtl/>
          <w:lang w:eastAsia="he-IL"/>
        </w:rPr>
      </w:pPr>
      <w:bookmarkStart w:id="1299" w:name="ET_guest_רחלי_טבת_ויזל_125"/>
      <w:r w:rsidRPr="004B7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4B799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299"/>
    </w:p>
    <w:p w:rsidR="004B799D" w:rsidRDefault="004B799D" w:rsidP="004B799D">
      <w:pPr>
        <w:pStyle w:val="KeepWithNext"/>
        <w:rPr>
          <w:rtl/>
          <w:lang w:eastAsia="he-IL"/>
        </w:rPr>
      </w:pPr>
    </w:p>
    <w:p w:rsidR="004B799D" w:rsidRDefault="004B799D" w:rsidP="004B79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התחלנו בטיפות חלב בדרום. אני אומרת שאין </w:t>
      </w:r>
      <w:bookmarkStart w:id="1300" w:name="_ETM_Q1_2882124"/>
      <w:bookmarkEnd w:id="1300"/>
      <w:r>
        <w:rPr>
          <w:rFonts w:hint="cs"/>
          <w:rtl/>
          <w:lang w:eastAsia="he-IL"/>
        </w:rPr>
        <w:t>ביקוש מקסימלי.</w:t>
      </w:r>
    </w:p>
    <w:p w:rsidR="004B799D" w:rsidRDefault="004B799D" w:rsidP="004B799D">
      <w:pPr>
        <w:rPr>
          <w:rtl/>
          <w:lang w:eastAsia="he-IL"/>
        </w:rPr>
      </w:pPr>
      <w:bookmarkStart w:id="1301" w:name="_ETM_Q1_2885143"/>
      <w:bookmarkStart w:id="1302" w:name="_ETM_Q1_2885197"/>
      <w:bookmarkEnd w:id="1301"/>
      <w:bookmarkEnd w:id="1302"/>
    </w:p>
    <w:p w:rsidR="004B799D" w:rsidRDefault="004B799D" w:rsidP="004B799D">
      <w:pPr>
        <w:pStyle w:val="af6"/>
        <w:keepNext/>
        <w:rPr>
          <w:rtl/>
        </w:rPr>
      </w:pPr>
      <w:bookmarkStart w:id="1303" w:name="ET_yor_5080_126"/>
      <w:r w:rsidRPr="004B799D">
        <w:rPr>
          <w:rStyle w:val="TagStyle"/>
          <w:rtl/>
        </w:rPr>
        <w:t xml:space="preserve"> &lt;&lt; </w:t>
      </w:r>
      <w:proofErr w:type="spellStart"/>
      <w:r w:rsidRPr="004B799D">
        <w:rPr>
          <w:rStyle w:val="TagStyle"/>
          <w:rtl/>
        </w:rPr>
        <w:t>יור</w:t>
      </w:r>
      <w:proofErr w:type="spellEnd"/>
      <w:r w:rsidRPr="004B799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B799D">
        <w:rPr>
          <w:rStyle w:val="TagStyle"/>
          <w:rtl/>
        </w:rPr>
        <w:t xml:space="preserve"> &lt;&lt; </w:t>
      </w:r>
      <w:proofErr w:type="spellStart"/>
      <w:r w:rsidRPr="004B799D">
        <w:rPr>
          <w:rStyle w:val="TagStyle"/>
          <w:rtl/>
        </w:rPr>
        <w:t>יור</w:t>
      </w:r>
      <w:proofErr w:type="spellEnd"/>
      <w:r w:rsidRPr="004B799D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303"/>
    </w:p>
    <w:p w:rsidR="004B799D" w:rsidRDefault="004B799D" w:rsidP="004B799D">
      <w:pPr>
        <w:pStyle w:val="KeepWithNext"/>
        <w:rPr>
          <w:rtl/>
          <w:lang w:eastAsia="he-IL"/>
        </w:rPr>
      </w:pPr>
    </w:p>
    <w:p w:rsidR="004B799D" w:rsidRDefault="004B799D" w:rsidP="004B799D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שאנשים לא יודעים.</w:t>
      </w:r>
    </w:p>
    <w:p w:rsidR="004B799D" w:rsidRDefault="004B799D" w:rsidP="004B799D">
      <w:pPr>
        <w:rPr>
          <w:rtl/>
          <w:lang w:eastAsia="he-IL"/>
        </w:rPr>
      </w:pPr>
      <w:bookmarkStart w:id="1304" w:name="_ETM_Q1_2886438"/>
      <w:bookmarkStart w:id="1305" w:name="_ETM_Q1_2886462"/>
      <w:bookmarkEnd w:id="1304"/>
      <w:bookmarkEnd w:id="1305"/>
    </w:p>
    <w:p w:rsidR="004B799D" w:rsidRDefault="004B799D" w:rsidP="004B799D">
      <w:pPr>
        <w:pStyle w:val="af9"/>
        <w:keepNext/>
        <w:rPr>
          <w:rtl/>
          <w:lang w:eastAsia="he-IL"/>
        </w:rPr>
      </w:pPr>
      <w:bookmarkStart w:id="1306" w:name="ET_guest_רחלי_טבת_ויזל_127"/>
      <w:r w:rsidRPr="004B7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4B799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306"/>
    </w:p>
    <w:p w:rsidR="004B799D" w:rsidRDefault="004B799D" w:rsidP="004B799D">
      <w:pPr>
        <w:pStyle w:val="KeepWithNext"/>
        <w:rPr>
          <w:rtl/>
          <w:lang w:eastAsia="he-IL"/>
        </w:rPr>
      </w:pPr>
    </w:p>
    <w:p w:rsidR="004B799D" w:rsidRDefault="004B799D" w:rsidP="004B799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שילדה ומי שמגיע</w:t>
      </w:r>
      <w:bookmarkStart w:id="1307" w:name="_ETM_Q1_2886030"/>
      <w:bookmarkEnd w:id="1307"/>
      <w:r>
        <w:rPr>
          <w:rFonts w:hint="cs"/>
          <w:rtl/>
          <w:lang w:eastAsia="he-IL"/>
        </w:rPr>
        <w:t>ה לטיפת חלב, היא יודעת.</w:t>
      </w:r>
    </w:p>
    <w:p w:rsidR="004B799D" w:rsidRDefault="004B799D" w:rsidP="004B799D">
      <w:pPr>
        <w:rPr>
          <w:rtl/>
          <w:lang w:eastAsia="he-IL"/>
        </w:rPr>
      </w:pPr>
      <w:bookmarkStart w:id="1308" w:name="_ETM_Q1_2890710"/>
      <w:bookmarkStart w:id="1309" w:name="_ETM_Q1_2890770"/>
      <w:bookmarkEnd w:id="1308"/>
      <w:bookmarkEnd w:id="1309"/>
    </w:p>
    <w:p w:rsidR="004B799D" w:rsidRDefault="004B799D" w:rsidP="004B799D">
      <w:pPr>
        <w:pStyle w:val="af6"/>
        <w:keepNext/>
        <w:rPr>
          <w:rtl/>
        </w:rPr>
      </w:pPr>
      <w:bookmarkStart w:id="1310" w:name="ET_yor_5080_128"/>
      <w:r w:rsidRPr="004B799D">
        <w:rPr>
          <w:rStyle w:val="TagStyle"/>
          <w:rtl/>
        </w:rPr>
        <w:t xml:space="preserve"> &lt;&lt; </w:t>
      </w:r>
      <w:proofErr w:type="spellStart"/>
      <w:r w:rsidRPr="004B799D">
        <w:rPr>
          <w:rStyle w:val="TagStyle"/>
          <w:rtl/>
        </w:rPr>
        <w:t>יור</w:t>
      </w:r>
      <w:proofErr w:type="spellEnd"/>
      <w:r w:rsidRPr="004B799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B799D">
        <w:rPr>
          <w:rStyle w:val="TagStyle"/>
          <w:rtl/>
        </w:rPr>
        <w:t xml:space="preserve"> &lt;&lt; </w:t>
      </w:r>
      <w:proofErr w:type="spellStart"/>
      <w:r w:rsidRPr="004B799D">
        <w:rPr>
          <w:rStyle w:val="TagStyle"/>
          <w:rtl/>
        </w:rPr>
        <w:t>יור</w:t>
      </w:r>
      <w:proofErr w:type="spellEnd"/>
      <w:r w:rsidRPr="004B799D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310"/>
    </w:p>
    <w:p w:rsidR="004B799D" w:rsidRDefault="004B799D" w:rsidP="004B799D">
      <w:pPr>
        <w:pStyle w:val="KeepWithNext"/>
        <w:rPr>
          <w:rtl/>
          <w:lang w:eastAsia="he-IL"/>
        </w:rPr>
      </w:pPr>
    </w:p>
    <w:p w:rsidR="004B799D" w:rsidRDefault="004B799D" w:rsidP="004B79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בטיפות חלב אומרים להם </w:t>
      </w:r>
      <w:bookmarkStart w:id="1311" w:name="_ETM_Q1_2892025"/>
      <w:bookmarkEnd w:id="1311"/>
      <w:r>
        <w:rPr>
          <w:rFonts w:hint="cs"/>
          <w:rtl/>
          <w:lang w:eastAsia="he-IL"/>
        </w:rPr>
        <w:t>שיש מושבים להשאלה.</w:t>
      </w:r>
    </w:p>
    <w:p w:rsidR="004B799D" w:rsidRDefault="004B799D" w:rsidP="004B799D">
      <w:pPr>
        <w:rPr>
          <w:rtl/>
          <w:lang w:eastAsia="he-IL"/>
        </w:rPr>
      </w:pPr>
      <w:bookmarkStart w:id="1312" w:name="_ETM_Q1_2892834"/>
      <w:bookmarkStart w:id="1313" w:name="_ETM_Q1_2892887"/>
      <w:bookmarkStart w:id="1314" w:name="_ETM_Q1_2893596"/>
      <w:bookmarkEnd w:id="1312"/>
      <w:bookmarkEnd w:id="1313"/>
      <w:bookmarkEnd w:id="1314"/>
    </w:p>
    <w:p w:rsidR="004B799D" w:rsidRDefault="004B799D" w:rsidP="004B799D">
      <w:pPr>
        <w:pStyle w:val="af9"/>
        <w:keepNext/>
        <w:rPr>
          <w:rtl/>
          <w:lang w:eastAsia="he-IL"/>
        </w:rPr>
      </w:pPr>
      <w:bookmarkStart w:id="1315" w:name="ET_guest_רחלי_טבת_ויזל_129"/>
      <w:r w:rsidRPr="004B7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4B799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315"/>
    </w:p>
    <w:p w:rsidR="004B799D" w:rsidRDefault="004B799D" w:rsidP="004B799D">
      <w:pPr>
        <w:pStyle w:val="KeepWithNext"/>
        <w:rPr>
          <w:rtl/>
          <w:lang w:eastAsia="he-IL"/>
        </w:rPr>
      </w:pPr>
    </w:p>
    <w:p w:rsidR="004B799D" w:rsidRDefault="004B799D" w:rsidP="004B799D">
      <w:pPr>
        <w:rPr>
          <w:rtl/>
          <w:lang w:eastAsia="he-IL"/>
        </w:rPr>
      </w:pPr>
      <w:bookmarkStart w:id="1316" w:name="_ETM_Q1_2893853"/>
      <w:bookmarkStart w:id="1317" w:name="_ETM_Q1_2893875"/>
      <w:bookmarkEnd w:id="1316"/>
      <w:bookmarkEnd w:id="1317"/>
      <w:r>
        <w:rPr>
          <w:rFonts w:hint="cs"/>
          <w:rtl/>
          <w:lang w:eastAsia="he-IL"/>
        </w:rPr>
        <w:t xml:space="preserve">יש לנו הסברה בכל טיפות החלב. להפך. הבעיה </w:t>
      </w:r>
      <w:bookmarkStart w:id="1318" w:name="_ETM_Q1_2897208"/>
      <w:bookmarkEnd w:id="1318"/>
      <w:r>
        <w:rPr>
          <w:rFonts w:hint="cs"/>
          <w:rtl/>
          <w:lang w:eastAsia="he-IL"/>
        </w:rPr>
        <w:t>שלנו היא שאנחנו רוצים להגיע גם לגברים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רק לנשים. לנשים אנחנו מגיעים.</w:t>
      </w:r>
    </w:p>
    <w:p w:rsidR="004B799D" w:rsidRDefault="004B799D" w:rsidP="004B799D">
      <w:pPr>
        <w:rPr>
          <w:rtl/>
          <w:lang w:eastAsia="he-IL"/>
        </w:rPr>
      </w:pPr>
      <w:bookmarkStart w:id="1319" w:name="_ETM_Q1_2902386"/>
      <w:bookmarkStart w:id="1320" w:name="_ETM_Q1_2902451"/>
      <w:bookmarkStart w:id="1321" w:name="_ETM_Q1_2903602"/>
      <w:bookmarkEnd w:id="1319"/>
      <w:bookmarkEnd w:id="1320"/>
      <w:bookmarkEnd w:id="1321"/>
    </w:p>
    <w:p w:rsidR="004B799D" w:rsidRDefault="004B799D" w:rsidP="004B799D">
      <w:pPr>
        <w:pStyle w:val="a4"/>
        <w:keepNext/>
        <w:rPr>
          <w:rtl/>
        </w:rPr>
      </w:pPr>
      <w:bookmarkStart w:id="1322" w:name="ET_speaker_6041_130"/>
      <w:r w:rsidRPr="004B799D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B799D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322"/>
    </w:p>
    <w:p w:rsidR="004B799D" w:rsidRDefault="004B799D" w:rsidP="004B799D">
      <w:pPr>
        <w:pStyle w:val="KeepWithNext"/>
        <w:rPr>
          <w:rtl/>
        </w:rPr>
      </w:pPr>
    </w:p>
    <w:p w:rsidR="004B799D" w:rsidRDefault="004B799D" w:rsidP="004B799D">
      <w:pPr>
        <w:rPr>
          <w:rtl/>
        </w:rPr>
      </w:pPr>
      <w:bookmarkStart w:id="1323" w:name="_ETM_Q1_2906266"/>
      <w:bookmarkStart w:id="1324" w:name="_ETM_Q1_2906324"/>
      <w:bookmarkEnd w:id="1323"/>
      <w:bookmarkEnd w:id="1324"/>
      <w:r>
        <w:rPr>
          <w:rFonts w:hint="cs"/>
          <w:rtl/>
        </w:rPr>
        <w:t xml:space="preserve">בבית החולים, לפני שיוצאים </w:t>
      </w:r>
      <w:bookmarkStart w:id="1325" w:name="_ETM_Q1_2906455"/>
      <w:bookmarkEnd w:id="1325"/>
      <w:r>
        <w:rPr>
          <w:rFonts w:hint="cs"/>
          <w:rtl/>
        </w:rPr>
        <w:t xml:space="preserve">מבית החולים </w:t>
      </w:r>
      <w:r>
        <w:rPr>
          <w:rtl/>
        </w:rPr>
        <w:t>–</w:t>
      </w:r>
      <w:r>
        <w:rPr>
          <w:rFonts w:hint="cs"/>
          <w:rtl/>
        </w:rPr>
        <w:t xml:space="preserve"> אני ילדתי שלושה </w:t>
      </w:r>
      <w:bookmarkStart w:id="1326" w:name="_ETM_Q1_2908520"/>
      <w:bookmarkEnd w:id="1326"/>
      <w:r>
        <w:rPr>
          <w:rFonts w:hint="cs"/>
          <w:rtl/>
        </w:rPr>
        <w:t xml:space="preserve">מארבעת ילדיי בקנדה </w:t>
      </w:r>
      <w:r>
        <w:rPr>
          <w:rtl/>
        </w:rPr>
        <w:t>–</w:t>
      </w:r>
      <w:r>
        <w:rPr>
          <w:rFonts w:hint="cs"/>
          <w:rtl/>
        </w:rPr>
        <w:t xml:space="preserve"> שם מתקיימת ההסברה.</w:t>
      </w:r>
    </w:p>
    <w:p w:rsidR="004B799D" w:rsidRDefault="004B799D" w:rsidP="004B799D">
      <w:pPr>
        <w:rPr>
          <w:rtl/>
        </w:rPr>
      </w:pPr>
      <w:bookmarkStart w:id="1327" w:name="_ETM_Q1_2914480"/>
      <w:bookmarkStart w:id="1328" w:name="_ETM_Q1_2914532"/>
      <w:bookmarkStart w:id="1329" w:name="_ETM_Q1_2913734"/>
      <w:bookmarkEnd w:id="1327"/>
      <w:bookmarkEnd w:id="1328"/>
      <w:bookmarkEnd w:id="1329"/>
    </w:p>
    <w:p w:rsidR="004B799D" w:rsidRDefault="004B799D" w:rsidP="004B799D">
      <w:pPr>
        <w:pStyle w:val="af9"/>
        <w:keepNext/>
        <w:rPr>
          <w:rtl/>
        </w:rPr>
      </w:pPr>
      <w:bookmarkStart w:id="1330" w:name="ET_guest_רחלי_טבת_ויזל_131"/>
      <w:r w:rsidRPr="004B799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רחלי טבת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4B799D">
        <w:rPr>
          <w:rStyle w:val="TagStyle"/>
          <w:rtl/>
        </w:rPr>
        <w:t xml:space="preserve"> &lt;&lt; אורח &gt;&gt;</w:t>
      </w:r>
      <w:r w:rsidR="0034508E">
        <w:rPr>
          <w:rtl/>
        </w:rPr>
        <w:t xml:space="preserve"> </w:t>
      </w:r>
      <w:bookmarkEnd w:id="1330"/>
    </w:p>
    <w:p w:rsidR="004B799D" w:rsidRDefault="004B799D" w:rsidP="004B799D">
      <w:pPr>
        <w:pStyle w:val="KeepWithNext"/>
        <w:rPr>
          <w:rtl/>
        </w:rPr>
      </w:pPr>
    </w:p>
    <w:p w:rsidR="004B799D" w:rsidRDefault="004B799D" w:rsidP="004B799D">
      <w:pPr>
        <w:rPr>
          <w:rtl/>
        </w:rPr>
      </w:pPr>
      <w:bookmarkStart w:id="1331" w:name="_ETM_Q1_2913988"/>
      <w:bookmarkStart w:id="1332" w:name="_ETM_Q1_2914009"/>
      <w:bookmarkEnd w:id="1331"/>
      <w:bookmarkEnd w:id="1332"/>
      <w:r>
        <w:rPr>
          <w:rFonts w:hint="cs"/>
          <w:rtl/>
        </w:rPr>
        <w:t xml:space="preserve">אומרים </w:t>
      </w:r>
      <w:bookmarkStart w:id="1333" w:name="_ETM_Q1_2921368"/>
      <w:bookmarkEnd w:id="1333"/>
      <w:r>
        <w:rPr>
          <w:rFonts w:hint="cs"/>
          <w:rtl/>
        </w:rPr>
        <w:t>לי שגם שם יש הסברה על כיסאות בטיחות.</w:t>
      </w:r>
    </w:p>
    <w:p w:rsidR="004B799D" w:rsidRDefault="004B799D" w:rsidP="004B799D">
      <w:pPr>
        <w:rPr>
          <w:rtl/>
        </w:rPr>
      </w:pPr>
      <w:bookmarkStart w:id="1334" w:name="_ETM_Q1_2936225"/>
      <w:bookmarkEnd w:id="1334"/>
    </w:p>
    <w:p w:rsidR="004B799D" w:rsidRDefault="004B799D" w:rsidP="004B799D">
      <w:pPr>
        <w:pStyle w:val="af6"/>
        <w:keepNext/>
        <w:rPr>
          <w:rtl/>
        </w:rPr>
      </w:pPr>
      <w:bookmarkStart w:id="1335" w:name="ET_yor_5080_133"/>
      <w:r w:rsidRPr="004B799D">
        <w:rPr>
          <w:rStyle w:val="TagStyle"/>
          <w:rtl/>
        </w:rPr>
        <w:t xml:space="preserve"> &lt;&lt; </w:t>
      </w:r>
      <w:proofErr w:type="spellStart"/>
      <w:r w:rsidRPr="004B799D">
        <w:rPr>
          <w:rStyle w:val="TagStyle"/>
          <w:rtl/>
        </w:rPr>
        <w:t>יור</w:t>
      </w:r>
      <w:proofErr w:type="spellEnd"/>
      <w:r w:rsidRPr="004B799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B799D">
        <w:rPr>
          <w:rStyle w:val="TagStyle"/>
          <w:rtl/>
        </w:rPr>
        <w:t xml:space="preserve"> &lt;&lt; </w:t>
      </w:r>
      <w:proofErr w:type="spellStart"/>
      <w:r w:rsidRPr="004B799D">
        <w:rPr>
          <w:rStyle w:val="TagStyle"/>
          <w:rtl/>
        </w:rPr>
        <w:t>יור</w:t>
      </w:r>
      <w:proofErr w:type="spellEnd"/>
      <w:r w:rsidRPr="004B799D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335"/>
    </w:p>
    <w:p w:rsidR="004B799D" w:rsidRDefault="004B799D" w:rsidP="004B799D">
      <w:pPr>
        <w:pStyle w:val="KeepWithNext"/>
        <w:rPr>
          <w:rtl/>
          <w:lang w:eastAsia="he-IL"/>
        </w:rPr>
      </w:pPr>
    </w:p>
    <w:p w:rsidR="004B799D" w:rsidRDefault="004B799D" w:rsidP="004B799D">
      <w:pPr>
        <w:rPr>
          <w:rtl/>
          <w:lang w:eastAsia="he-IL"/>
        </w:rPr>
      </w:pPr>
      <w:bookmarkStart w:id="1336" w:name="_ETM_Q1_2936481"/>
      <w:bookmarkStart w:id="1337" w:name="_ETM_Q1_2936503"/>
      <w:bookmarkEnd w:id="1336"/>
      <w:bookmarkEnd w:id="1337"/>
      <w:r>
        <w:rPr>
          <w:rFonts w:hint="cs"/>
          <w:rtl/>
          <w:lang w:eastAsia="he-IL"/>
        </w:rPr>
        <w:t xml:space="preserve">נולדה לי ילדה לפני חמישה </w:t>
      </w:r>
      <w:bookmarkStart w:id="1338" w:name="_ETM_Q1_2937279"/>
      <w:bookmarkEnd w:id="1338"/>
      <w:r>
        <w:rPr>
          <w:rFonts w:hint="cs"/>
          <w:rtl/>
          <w:lang w:eastAsia="he-IL"/>
        </w:rPr>
        <w:t xml:space="preserve">ימים ויצאנו ביום שישי מבית החולים. בהחלט רצו לוודא שאנחנו </w:t>
      </w:r>
      <w:bookmarkStart w:id="1339" w:name="_ETM_Q1_2944287"/>
      <w:bookmarkEnd w:id="1339"/>
      <w:r>
        <w:rPr>
          <w:rFonts w:hint="cs"/>
          <w:rtl/>
          <w:lang w:eastAsia="he-IL"/>
        </w:rPr>
        <w:t xml:space="preserve">מבינים איך שמים את הילדה בכיסא הבטיחות. זה היה מאוד </w:t>
      </w:r>
      <w:bookmarkStart w:id="1340" w:name="_ETM_Q1_2953641"/>
      <w:bookmarkEnd w:id="1340"/>
      <w:r>
        <w:rPr>
          <w:rFonts w:hint="cs"/>
          <w:rtl/>
          <w:lang w:eastAsia="he-IL"/>
        </w:rPr>
        <w:t>נחמד.</w:t>
      </w:r>
      <w:bookmarkStart w:id="1341" w:name="_ETM_Q1_2957879"/>
      <w:bookmarkEnd w:id="1341"/>
    </w:p>
    <w:p w:rsidR="004B799D" w:rsidRDefault="004B799D" w:rsidP="004B799D">
      <w:pPr>
        <w:rPr>
          <w:rtl/>
          <w:lang w:eastAsia="he-IL"/>
        </w:rPr>
      </w:pPr>
      <w:bookmarkStart w:id="1342" w:name="_ETM_Q1_2965799"/>
      <w:bookmarkStart w:id="1343" w:name="_ETM_Q1_2965858"/>
      <w:bookmarkStart w:id="1344" w:name="_ETM_Q1_2966583"/>
      <w:bookmarkEnd w:id="1342"/>
      <w:bookmarkEnd w:id="1343"/>
      <w:bookmarkEnd w:id="1344"/>
    </w:p>
    <w:p w:rsidR="004B799D" w:rsidRDefault="004B799D" w:rsidP="004B799D">
      <w:pPr>
        <w:pStyle w:val="af9"/>
        <w:keepNext/>
        <w:rPr>
          <w:rtl/>
          <w:lang w:eastAsia="he-IL"/>
        </w:rPr>
      </w:pPr>
      <w:bookmarkStart w:id="1345" w:name="ET_guest_רחלי_טבת_ויזל_134"/>
      <w:r w:rsidRPr="004B7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4B799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345"/>
    </w:p>
    <w:p w:rsidR="004B799D" w:rsidRDefault="004B799D" w:rsidP="004B799D">
      <w:pPr>
        <w:pStyle w:val="KeepWithNext"/>
        <w:rPr>
          <w:rtl/>
          <w:lang w:eastAsia="he-IL"/>
        </w:rPr>
      </w:pPr>
    </w:p>
    <w:p w:rsidR="004B799D" w:rsidRDefault="004B799D" w:rsidP="004B799D">
      <w:pPr>
        <w:rPr>
          <w:rtl/>
          <w:lang w:eastAsia="he-IL"/>
        </w:rPr>
      </w:pPr>
      <w:bookmarkStart w:id="1346" w:name="_ETM_Q1_2966825"/>
      <w:bookmarkStart w:id="1347" w:name="_ETM_Q1_2966848"/>
      <w:bookmarkEnd w:id="1346"/>
      <w:bookmarkEnd w:id="1347"/>
      <w:r>
        <w:rPr>
          <w:rFonts w:hint="cs"/>
          <w:rtl/>
          <w:lang w:eastAsia="he-IL"/>
        </w:rPr>
        <w:t xml:space="preserve">יש הדרכה על חגורות בטיחות. אני </w:t>
      </w:r>
      <w:bookmarkStart w:id="1348" w:name="_ETM_Q1_2969743"/>
      <w:bookmarkEnd w:id="1348"/>
      <w:r>
        <w:rPr>
          <w:rFonts w:hint="cs"/>
          <w:rtl/>
          <w:lang w:eastAsia="he-IL"/>
        </w:rPr>
        <w:t xml:space="preserve">אומרת שמעבר לחדר לידה, אנחנו עובדים גם בטיפות </w:t>
      </w:r>
      <w:bookmarkStart w:id="1349" w:name="_ETM_Q1_2972181"/>
      <w:bookmarkEnd w:id="1349"/>
      <w:r>
        <w:rPr>
          <w:rFonts w:hint="cs"/>
          <w:rtl/>
          <w:lang w:eastAsia="he-IL"/>
        </w:rPr>
        <w:t>חלב ועושים הסברה. הבעיה שלנו היא יותר להגיע לגברים ב</w:t>
      </w:r>
      <w:bookmarkStart w:id="1350" w:name="_ETM_Q1_2979916"/>
      <w:bookmarkEnd w:id="1350"/>
      <w:r>
        <w:rPr>
          <w:rFonts w:hint="cs"/>
          <w:rtl/>
          <w:lang w:eastAsia="he-IL"/>
        </w:rPr>
        <w:t xml:space="preserve">חברה הערבית מאשר לנשים, לגברים שנוהגים והילדים לידם. לכן </w:t>
      </w:r>
      <w:bookmarkStart w:id="1351" w:name="_ETM_Q1_2984536"/>
      <w:bookmarkEnd w:id="1351"/>
      <w:r>
        <w:rPr>
          <w:rFonts w:hint="cs"/>
          <w:rtl/>
          <w:lang w:eastAsia="he-IL"/>
        </w:rPr>
        <w:t xml:space="preserve">עשינו עם משרד התחבורה משהו שעכשיו בקורסי נהיגה </w:t>
      </w:r>
      <w:bookmarkStart w:id="1352" w:name="_ETM_Q1_2986740"/>
      <w:bookmarkEnd w:id="1352"/>
      <w:r>
        <w:rPr>
          <w:rFonts w:hint="cs"/>
          <w:rtl/>
          <w:lang w:eastAsia="he-IL"/>
        </w:rPr>
        <w:t xml:space="preserve">המונעת יהיו סרטונים על זה. יש הסברה עם מובילי דעת קהל על חגורות בטיחות. בשנה-שנה וחצי האחרונות </w:t>
      </w:r>
      <w:bookmarkStart w:id="1353" w:name="_ETM_Q1_2999255"/>
      <w:bookmarkEnd w:id="1353"/>
      <w:r>
        <w:rPr>
          <w:rFonts w:hint="cs"/>
          <w:rtl/>
          <w:lang w:eastAsia="he-IL"/>
        </w:rPr>
        <w:t>באמת יש ירידה מאוד מאוד משמעותית בחברה הערבית באחוזי היפגעות ילדים. יש ירידה מאוד יפה.</w:t>
      </w:r>
    </w:p>
    <w:p w:rsidR="004B799D" w:rsidRDefault="004B799D" w:rsidP="004B799D">
      <w:pPr>
        <w:rPr>
          <w:rtl/>
          <w:lang w:eastAsia="he-IL"/>
        </w:rPr>
      </w:pPr>
      <w:bookmarkStart w:id="1354" w:name="_ETM_Q1_3003427"/>
      <w:bookmarkStart w:id="1355" w:name="_ETM_Q1_3003486"/>
      <w:bookmarkStart w:id="1356" w:name="_ETM_Q1_3004147"/>
      <w:bookmarkEnd w:id="1354"/>
      <w:bookmarkEnd w:id="1355"/>
      <w:bookmarkEnd w:id="1356"/>
    </w:p>
    <w:p w:rsidR="004B799D" w:rsidRDefault="004B799D" w:rsidP="004B799D">
      <w:pPr>
        <w:pStyle w:val="a4"/>
        <w:keepNext/>
        <w:rPr>
          <w:rtl/>
        </w:rPr>
      </w:pPr>
      <w:bookmarkStart w:id="1357" w:name="ET_speaker_5918_135"/>
      <w:r w:rsidRPr="004B79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4B799D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357"/>
    </w:p>
    <w:p w:rsidR="004B799D" w:rsidRDefault="004B799D" w:rsidP="004B799D">
      <w:pPr>
        <w:pStyle w:val="KeepWithNext"/>
        <w:rPr>
          <w:rtl/>
          <w:lang w:eastAsia="he-IL"/>
        </w:rPr>
      </w:pPr>
    </w:p>
    <w:p w:rsidR="004B799D" w:rsidRDefault="004B799D" w:rsidP="004B799D">
      <w:pPr>
        <w:rPr>
          <w:rtl/>
          <w:lang w:eastAsia="he-IL"/>
        </w:rPr>
      </w:pPr>
      <w:bookmarkStart w:id="1358" w:name="_ETM_Q1_3004395"/>
      <w:bookmarkStart w:id="1359" w:name="_ETM_Q1_3004419"/>
      <w:bookmarkEnd w:id="1358"/>
      <w:bookmarkEnd w:id="1359"/>
      <w:r>
        <w:rPr>
          <w:rFonts w:hint="cs"/>
          <w:rtl/>
          <w:lang w:eastAsia="he-IL"/>
        </w:rPr>
        <w:t xml:space="preserve">אני חושבת </w:t>
      </w:r>
      <w:bookmarkStart w:id="1360" w:name="_ETM_Q1_3010673"/>
      <w:bookmarkEnd w:id="1360"/>
      <w:r>
        <w:rPr>
          <w:rFonts w:hint="cs"/>
          <w:rtl/>
          <w:lang w:eastAsia="he-IL"/>
        </w:rPr>
        <w:t xml:space="preserve">שמשפחות שיש להן קושי ברכישת הציוד הזה, לרוב הן לא </w:t>
      </w:r>
      <w:bookmarkStart w:id="1361" w:name="_ETM_Q1_3015505"/>
      <w:bookmarkEnd w:id="1361"/>
      <w:r>
        <w:rPr>
          <w:rFonts w:hint="cs"/>
          <w:rtl/>
          <w:lang w:eastAsia="he-IL"/>
        </w:rPr>
        <w:t>מגיעות לטיפות חלב.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שנים רבות הייתי בקשר ישיר </w:t>
      </w:r>
      <w:bookmarkStart w:id="1362" w:name="_ETM_Q1_3017913"/>
      <w:bookmarkEnd w:id="1362"/>
      <w:r>
        <w:rPr>
          <w:rFonts w:hint="cs"/>
          <w:rtl/>
          <w:lang w:eastAsia="he-IL"/>
        </w:rPr>
        <w:t xml:space="preserve">עם טיפות חלב ושמעתי את האחיות מדברות על הקשיים </w:t>
      </w:r>
      <w:bookmarkStart w:id="1363" w:name="_ETM_Q1_3023849"/>
      <w:bookmarkEnd w:id="1363"/>
      <w:r>
        <w:rPr>
          <w:rFonts w:hint="cs"/>
          <w:rtl/>
          <w:lang w:eastAsia="he-IL"/>
        </w:rPr>
        <w:t xml:space="preserve">ועל כך שנשים לא מגיעות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נשים מאוכלוסיות </w:t>
      </w:r>
      <w:bookmarkStart w:id="1364" w:name="_ETM_Q1_3026264"/>
      <w:bookmarkEnd w:id="1364"/>
      <w:r>
        <w:rPr>
          <w:rFonts w:hint="cs"/>
          <w:rtl/>
          <w:lang w:eastAsia="he-IL"/>
        </w:rPr>
        <w:t xml:space="preserve">קשות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 את החיסונים בזמן.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המשפחות </w:t>
      </w:r>
      <w:bookmarkStart w:id="1365" w:name="_ETM_Q1_3035081"/>
      <w:bookmarkEnd w:id="1365"/>
      <w:r>
        <w:rPr>
          <w:rFonts w:hint="cs"/>
          <w:rtl/>
          <w:lang w:eastAsia="he-IL"/>
        </w:rPr>
        <w:t xml:space="preserve">האלה נמצאות ברווחה וכדאי לעשות את השילוב בין טיפות החלב </w:t>
      </w:r>
      <w:bookmarkStart w:id="1366" w:name="_ETM_Q1_3040230"/>
      <w:bookmarkEnd w:id="1366"/>
      <w:r>
        <w:rPr>
          <w:rFonts w:hint="cs"/>
          <w:rtl/>
          <w:lang w:eastAsia="he-IL"/>
        </w:rPr>
        <w:t>- כך שזה יהיה מובנה מלמעלה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ללשכות </w:t>
      </w:r>
      <w:bookmarkStart w:id="1367" w:name="_ETM_Q1_3046840"/>
      <w:bookmarkEnd w:id="1367"/>
      <w:r>
        <w:rPr>
          <w:rFonts w:hint="cs"/>
          <w:rtl/>
          <w:lang w:eastAsia="he-IL"/>
        </w:rPr>
        <w:t xml:space="preserve">הרווחה. </w:t>
      </w:r>
    </w:p>
    <w:p w:rsidR="004B799D" w:rsidRDefault="004B799D" w:rsidP="004B799D">
      <w:pPr>
        <w:rPr>
          <w:rtl/>
          <w:lang w:eastAsia="he-IL"/>
        </w:rPr>
      </w:pPr>
      <w:bookmarkStart w:id="1368" w:name="_ETM_Q1_3050601"/>
      <w:bookmarkStart w:id="1369" w:name="_ETM_Q1_3050659"/>
      <w:bookmarkStart w:id="1370" w:name="_ETM_Q1_3050471"/>
      <w:bookmarkEnd w:id="1368"/>
      <w:bookmarkEnd w:id="1369"/>
      <w:bookmarkEnd w:id="1370"/>
    </w:p>
    <w:p w:rsidR="004B799D" w:rsidRDefault="004B799D" w:rsidP="004B799D">
      <w:pPr>
        <w:pStyle w:val="af6"/>
        <w:keepNext/>
        <w:rPr>
          <w:rtl/>
        </w:rPr>
      </w:pPr>
      <w:bookmarkStart w:id="1371" w:name="ET_yor_5080_136"/>
      <w:r w:rsidRPr="004B799D">
        <w:rPr>
          <w:rStyle w:val="TagStyle"/>
          <w:rtl/>
        </w:rPr>
        <w:t xml:space="preserve"> &lt;&lt; </w:t>
      </w:r>
      <w:proofErr w:type="spellStart"/>
      <w:r w:rsidRPr="004B799D">
        <w:rPr>
          <w:rStyle w:val="TagStyle"/>
          <w:rtl/>
        </w:rPr>
        <w:t>יור</w:t>
      </w:r>
      <w:proofErr w:type="spellEnd"/>
      <w:r w:rsidRPr="004B799D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4B799D">
        <w:rPr>
          <w:rStyle w:val="TagStyle"/>
          <w:rtl/>
        </w:rPr>
        <w:t xml:space="preserve"> &lt;&lt; </w:t>
      </w:r>
      <w:proofErr w:type="spellStart"/>
      <w:r w:rsidRPr="004B799D">
        <w:rPr>
          <w:rStyle w:val="TagStyle"/>
          <w:rtl/>
        </w:rPr>
        <w:t>יור</w:t>
      </w:r>
      <w:proofErr w:type="spellEnd"/>
      <w:r w:rsidRPr="004B799D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371"/>
    </w:p>
    <w:p w:rsidR="004B799D" w:rsidRDefault="004B799D" w:rsidP="004B799D">
      <w:pPr>
        <w:pStyle w:val="KeepWithNext"/>
        <w:rPr>
          <w:rtl/>
          <w:lang w:eastAsia="he-IL"/>
        </w:rPr>
      </w:pPr>
    </w:p>
    <w:p w:rsidR="004B799D" w:rsidRDefault="004B799D" w:rsidP="004B799D">
      <w:pPr>
        <w:rPr>
          <w:rtl/>
          <w:lang w:eastAsia="he-IL"/>
        </w:rPr>
      </w:pPr>
      <w:bookmarkStart w:id="1372" w:name="_ETM_Q1_3050766"/>
      <w:bookmarkStart w:id="1373" w:name="_ETM_Q1_3050789"/>
      <w:bookmarkEnd w:id="1372"/>
      <w:bookmarkEnd w:id="1373"/>
      <w:r>
        <w:rPr>
          <w:rFonts w:hint="cs"/>
          <w:rtl/>
          <w:lang w:eastAsia="he-IL"/>
        </w:rPr>
        <w:t xml:space="preserve">נמצאת אתנו ב-זום זהבה רומנו ממשרד הבריאות. </w:t>
      </w:r>
      <w:bookmarkStart w:id="1374" w:name="_ETM_Q1_3053173"/>
      <w:bookmarkEnd w:id="1374"/>
      <w:r>
        <w:rPr>
          <w:rFonts w:hint="cs"/>
          <w:rtl/>
          <w:lang w:eastAsia="he-IL"/>
        </w:rPr>
        <w:t xml:space="preserve">את יכולה להתייחס לזה? לא ביקשת רשות </w:t>
      </w:r>
      <w:bookmarkStart w:id="1375" w:name="_ETM_Q1_3054479"/>
      <w:bookmarkEnd w:id="1375"/>
      <w:r>
        <w:rPr>
          <w:rFonts w:hint="cs"/>
          <w:rtl/>
          <w:lang w:eastAsia="he-IL"/>
        </w:rPr>
        <w:t xml:space="preserve">דיבור אבל אני יודע שאת אתנו. את יכולה </w:t>
      </w:r>
      <w:bookmarkStart w:id="1376" w:name="_ETM_Q1_3059753"/>
      <w:bookmarkEnd w:id="1376"/>
      <w:r>
        <w:rPr>
          <w:rFonts w:hint="cs"/>
          <w:rtl/>
          <w:lang w:eastAsia="he-IL"/>
        </w:rPr>
        <w:t xml:space="preserve">להתייחס ולומר לגבי טיפות חלב ובתי חולים, אם יש איזושהי </w:t>
      </w:r>
      <w:bookmarkStart w:id="1377" w:name="_ETM_Q1_3060645"/>
      <w:bookmarkEnd w:id="1377"/>
      <w:r>
        <w:rPr>
          <w:rFonts w:hint="cs"/>
          <w:rtl/>
          <w:lang w:eastAsia="he-IL"/>
        </w:rPr>
        <w:t>הנחיה של משרד הבריאות?</w:t>
      </w:r>
      <w:bookmarkStart w:id="1378" w:name="_ETM_Q1_3060947"/>
      <w:bookmarkEnd w:id="1378"/>
      <w:r>
        <w:rPr>
          <w:rFonts w:hint="cs"/>
          <w:rtl/>
          <w:lang w:eastAsia="he-IL"/>
        </w:rPr>
        <w:t xml:space="preserve"> תציגי את עצמך.</w:t>
      </w:r>
    </w:p>
    <w:p w:rsidR="004B799D" w:rsidRDefault="004B799D" w:rsidP="004B799D">
      <w:pPr>
        <w:rPr>
          <w:rtl/>
          <w:lang w:eastAsia="he-IL"/>
        </w:rPr>
      </w:pPr>
      <w:bookmarkStart w:id="1379" w:name="_ETM_Q1_3060993"/>
      <w:bookmarkStart w:id="1380" w:name="_ETM_Q1_3061803"/>
      <w:bookmarkEnd w:id="1379"/>
      <w:bookmarkEnd w:id="1380"/>
    </w:p>
    <w:p w:rsidR="004B799D" w:rsidRDefault="004B799D" w:rsidP="004B799D">
      <w:pPr>
        <w:pStyle w:val="af9"/>
        <w:keepNext/>
        <w:rPr>
          <w:rtl/>
          <w:lang w:eastAsia="he-IL"/>
        </w:rPr>
      </w:pPr>
      <w:bookmarkStart w:id="1381" w:name="ET_guest_זהבה_רומנו_137"/>
      <w:r w:rsidRPr="004B7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4B799D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381"/>
    </w:p>
    <w:p w:rsidR="004B799D" w:rsidRDefault="004B799D" w:rsidP="004B799D">
      <w:pPr>
        <w:pStyle w:val="KeepWithNext"/>
        <w:rPr>
          <w:rtl/>
          <w:lang w:eastAsia="he-IL"/>
        </w:rPr>
      </w:pPr>
    </w:p>
    <w:p w:rsidR="004B799D" w:rsidRDefault="009F3BD9" w:rsidP="004B799D">
      <w:pPr>
        <w:rPr>
          <w:rtl/>
          <w:lang w:eastAsia="he-IL"/>
        </w:rPr>
      </w:pPr>
      <w:bookmarkStart w:id="1382" w:name="_ETM_Q1_3078139"/>
      <w:bookmarkStart w:id="1383" w:name="_ETM_Q1_3078201"/>
      <w:bookmarkEnd w:id="1382"/>
      <w:bookmarkEnd w:id="1383"/>
      <w:r>
        <w:rPr>
          <w:rFonts w:hint="cs"/>
          <w:rtl/>
          <w:lang w:eastAsia="he-IL"/>
        </w:rPr>
        <w:t xml:space="preserve">אני מנהלת את התוכנית </w:t>
      </w:r>
      <w:bookmarkStart w:id="1384" w:name="_ETM_Q1_3083903"/>
      <w:bookmarkEnd w:id="1384"/>
      <w:r>
        <w:rPr>
          <w:rFonts w:hint="cs"/>
          <w:rtl/>
          <w:lang w:eastAsia="he-IL"/>
        </w:rPr>
        <w:t>הלאומית לבטיחות ילדים</w:t>
      </w:r>
      <w:bookmarkStart w:id="1385" w:name="_ETM_Q1_3086912"/>
      <w:bookmarkEnd w:id="1385"/>
      <w:r>
        <w:rPr>
          <w:rFonts w:hint="cs"/>
          <w:rtl/>
          <w:lang w:eastAsia="he-IL"/>
        </w:rPr>
        <w:t xml:space="preserve"> והתפקיד שלי במשרד הבריאות הוא מנהלת המחלקה </w:t>
      </w:r>
      <w:bookmarkStart w:id="1386" w:name="_ETM_Q1_3087242"/>
      <w:bookmarkEnd w:id="1386"/>
      <w:r>
        <w:rPr>
          <w:rFonts w:hint="cs"/>
          <w:rtl/>
          <w:lang w:eastAsia="he-IL"/>
        </w:rPr>
        <w:t>לשירותים רפואיים.</w:t>
      </w:r>
      <w:bookmarkStart w:id="1387" w:name="_ETM_Q1_3092894"/>
      <w:bookmarkStart w:id="1388" w:name="_ETM_Q1_3097898"/>
      <w:bookmarkEnd w:id="1387"/>
      <w:bookmarkEnd w:id="1388"/>
    </w:p>
    <w:p w:rsidR="009F3BD9" w:rsidRDefault="009F3BD9" w:rsidP="004B799D">
      <w:pPr>
        <w:rPr>
          <w:rtl/>
          <w:lang w:eastAsia="he-IL"/>
        </w:rPr>
      </w:pPr>
      <w:bookmarkStart w:id="1389" w:name="_ETM_Q1_3097955"/>
      <w:bookmarkEnd w:id="1389"/>
    </w:p>
    <w:p w:rsidR="009F3BD9" w:rsidRDefault="009F3BD9" w:rsidP="004B799D">
      <w:pPr>
        <w:rPr>
          <w:rtl/>
          <w:lang w:eastAsia="he-IL"/>
        </w:rPr>
      </w:pPr>
      <w:bookmarkStart w:id="1390" w:name="_ETM_Q1_3098026"/>
      <w:bookmarkStart w:id="1391" w:name="_ETM_Q1_3098073"/>
      <w:bookmarkEnd w:id="1390"/>
      <w:bookmarkEnd w:id="1391"/>
      <w:r>
        <w:rPr>
          <w:rFonts w:hint="cs"/>
          <w:rtl/>
          <w:lang w:eastAsia="he-IL"/>
        </w:rPr>
        <w:t xml:space="preserve">אני רוצה לספר שניתנת הדרכה לכל יולדת </w:t>
      </w:r>
      <w:bookmarkStart w:id="1392" w:name="_ETM_Q1_3106889"/>
      <w:bookmarkEnd w:id="1392"/>
      <w:r>
        <w:rPr>
          <w:rFonts w:hint="cs"/>
          <w:rtl/>
          <w:lang w:eastAsia="he-IL"/>
        </w:rPr>
        <w:t xml:space="preserve">במחלקת יולדות טרם השחרור, איך לחגור תינוקות במושב </w:t>
      </w:r>
      <w:bookmarkStart w:id="1393" w:name="_ETM_Q1_3113168"/>
      <w:bookmarkEnd w:id="1393"/>
      <w:r>
        <w:rPr>
          <w:rFonts w:hint="cs"/>
          <w:rtl/>
          <w:lang w:eastAsia="he-IL"/>
        </w:rPr>
        <w:t xml:space="preserve">בטיחות. יולדת לא משתחררת אלא אם כן היא מביאה את </w:t>
      </w:r>
      <w:bookmarkStart w:id="1394" w:name="_ETM_Q1_3115631"/>
      <w:bookmarkEnd w:id="1394"/>
      <w:r>
        <w:rPr>
          <w:rFonts w:hint="cs"/>
          <w:rtl/>
          <w:lang w:eastAsia="he-IL"/>
        </w:rPr>
        <w:t xml:space="preserve">הכיסא או שהיא עוברת הדרכה בכיסא שנמצא במחלקת יולדות. בנוסף, </w:t>
      </w:r>
      <w:bookmarkStart w:id="1395" w:name="_ETM_Q1_3123881"/>
      <w:bookmarkEnd w:id="1395"/>
      <w:r>
        <w:rPr>
          <w:rFonts w:hint="cs"/>
          <w:rtl/>
          <w:lang w:eastAsia="he-IL"/>
        </w:rPr>
        <w:t xml:space="preserve">בטיפת החלב מתקיימת ההדרכה הראשונית. יולדת מקבלת הדרכה לגבי הנושא של בטיחות בדרכים.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מובנית שכבר </w:t>
      </w:r>
      <w:bookmarkStart w:id="1396" w:name="_ETM_Q1_3131369"/>
      <w:bookmarkEnd w:id="1396"/>
      <w:r>
        <w:rPr>
          <w:rFonts w:hint="cs"/>
          <w:rtl/>
          <w:lang w:eastAsia="he-IL"/>
        </w:rPr>
        <w:t xml:space="preserve">רצה שנים עם ארגון בטרם שמלווה מבחינה מקצועית ומעדכן אותנו </w:t>
      </w:r>
      <w:bookmarkStart w:id="1397" w:name="_ETM_Q1_3136047"/>
      <w:bookmarkEnd w:id="1397"/>
      <w:r>
        <w:rPr>
          <w:rFonts w:hint="cs"/>
          <w:rtl/>
          <w:lang w:eastAsia="he-IL"/>
        </w:rPr>
        <w:t xml:space="preserve">אם יש שינויים מקצועיים. התוכנית נקראת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אור הדרך והתוכנית ה</w:t>
      </w:r>
      <w:bookmarkStart w:id="1398" w:name="_ETM_Q1_3141548"/>
      <w:bookmarkEnd w:id="1398"/>
      <w:r>
        <w:rPr>
          <w:rFonts w:hint="cs"/>
          <w:rtl/>
          <w:lang w:eastAsia="he-IL"/>
        </w:rPr>
        <w:t xml:space="preserve">זאת פועלת כבר שנים, כך שזה משהו שקיים. כל יולדת </w:t>
      </w:r>
      <w:bookmarkStart w:id="1399" w:name="_ETM_Q1_3150677"/>
      <w:bookmarkEnd w:id="1399"/>
      <w:r>
        <w:rPr>
          <w:rFonts w:hint="cs"/>
          <w:rtl/>
          <w:lang w:eastAsia="he-IL"/>
        </w:rPr>
        <w:t xml:space="preserve">עוברת את זה ולא בגלל שיולדת פונה ושואלת אלא זה </w:t>
      </w:r>
      <w:bookmarkStart w:id="1400" w:name="_ETM_Q1_3154912"/>
      <w:bookmarkEnd w:id="1400"/>
      <w:r>
        <w:rPr>
          <w:rFonts w:hint="cs"/>
          <w:rtl/>
          <w:lang w:eastAsia="he-IL"/>
        </w:rPr>
        <w:t>משהו שהוא מוטמע במחלקת יולדות.</w:t>
      </w:r>
    </w:p>
    <w:p w:rsidR="009F3BD9" w:rsidRDefault="009F3BD9" w:rsidP="004B799D">
      <w:pPr>
        <w:rPr>
          <w:rtl/>
          <w:lang w:eastAsia="he-IL"/>
        </w:rPr>
      </w:pPr>
      <w:bookmarkStart w:id="1401" w:name="_ETM_Q1_3158921"/>
      <w:bookmarkStart w:id="1402" w:name="_ETM_Q1_3158978"/>
      <w:bookmarkEnd w:id="1401"/>
      <w:bookmarkEnd w:id="1402"/>
    </w:p>
    <w:p w:rsidR="009F3BD9" w:rsidRDefault="009F3BD9" w:rsidP="004B799D">
      <w:pPr>
        <w:rPr>
          <w:rtl/>
          <w:lang w:eastAsia="he-IL"/>
        </w:rPr>
      </w:pPr>
      <w:bookmarkStart w:id="1403" w:name="_ETM_Q1_3159025"/>
      <w:bookmarkStart w:id="1404" w:name="_ETM_Q1_3159061"/>
      <w:bookmarkEnd w:id="1403"/>
      <w:bookmarkEnd w:id="1404"/>
      <w:r>
        <w:rPr>
          <w:rFonts w:hint="cs"/>
          <w:rtl/>
          <w:lang w:eastAsia="he-IL"/>
        </w:rPr>
        <w:t xml:space="preserve">לגבי הנושא של השאלה של כיסאות </w:t>
      </w:r>
      <w:bookmarkStart w:id="1405" w:name="_ETM_Q1_3160605"/>
      <w:bookmarkEnd w:id="1405"/>
      <w:r>
        <w:rPr>
          <w:rFonts w:hint="cs"/>
          <w:rtl/>
          <w:lang w:eastAsia="he-IL"/>
        </w:rPr>
        <w:t xml:space="preserve">בטיחות. התוכנית החלה עם כיסאות בטיחות לתינוקות עד גיל שנה </w:t>
      </w:r>
      <w:bookmarkStart w:id="1406" w:name="_ETM_Q1_3170211"/>
      <w:bookmarkEnd w:id="1406"/>
      <w:r>
        <w:rPr>
          <w:rFonts w:hint="cs"/>
          <w:rtl/>
          <w:lang w:eastAsia="he-IL"/>
        </w:rPr>
        <w:t>והתרחבה. היום ניתן להשאיל כיסאות בטיחות לילדים מעל גיל לשנה ועד</w:t>
      </w:r>
      <w:r w:rsidR="00F17479">
        <w:rPr>
          <w:rFonts w:hint="cs"/>
          <w:rtl/>
          <w:lang w:eastAsia="he-IL"/>
        </w:rPr>
        <w:t xml:space="preserve"> משקל של 36 קילוגרם. התוכנית הזאת מתקיימת </w:t>
      </w:r>
      <w:bookmarkStart w:id="1407" w:name="_ETM_Q1_3180965"/>
      <w:bookmarkEnd w:id="1407"/>
      <w:r w:rsidR="00F17479">
        <w:rPr>
          <w:rFonts w:hint="cs"/>
          <w:rtl/>
          <w:lang w:eastAsia="he-IL"/>
        </w:rPr>
        <w:t xml:space="preserve">בכל הארץ. ניתן להשאיל כיסאות בטיחות ביד שרה. התוכנית הלאומית </w:t>
      </w:r>
      <w:bookmarkStart w:id="1408" w:name="_ETM_Q1_3185296"/>
      <w:bookmarkEnd w:id="1408"/>
      <w:r w:rsidR="00F17479">
        <w:rPr>
          <w:rFonts w:hint="cs"/>
          <w:rtl/>
          <w:lang w:eastAsia="he-IL"/>
        </w:rPr>
        <w:t xml:space="preserve">לבטיחות ילדים עם </w:t>
      </w:r>
      <w:proofErr w:type="spellStart"/>
      <w:r w:rsidR="00F17479">
        <w:rPr>
          <w:rFonts w:hint="cs"/>
          <w:rtl/>
          <w:lang w:eastAsia="he-IL"/>
        </w:rPr>
        <w:t>הרלב"ד</w:t>
      </w:r>
      <w:proofErr w:type="spellEnd"/>
      <w:r w:rsidR="00F17479">
        <w:rPr>
          <w:rFonts w:hint="cs"/>
          <w:rtl/>
          <w:lang w:eastAsia="he-IL"/>
        </w:rPr>
        <w:t xml:space="preserve"> הוציאה חומרי הסברה - אולי לא </w:t>
      </w:r>
      <w:bookmarkStart w:id="1409" w:name="_ETM_Q1_3190856"/>
      <w:bookmarkEnd w:id="1409"/>
      <w:r w:rsidR="00F17479">
        <w:rPr>
          <w:rFonts w:hint="cs"/>
          <w:rtl/>
          <w:lang w:eastAsia="he-IL"/>
        </w:rPr>
        <w:t xml:space="preserve">מספיק ואולי צריך לעשות יותר הסברה </w:t>
      </w:r>
      <w:r w:rsidR="00F17479">
        <w:rPr>
          <w:rtl/>
          <w:lang w:eastAsia="he-IL"/>
        </w:rPr>
        <w:t>–</w:t>
      </w:r>
      <w:r w:rsidR="00F17479">
        <w:rPr>
          <w:rFonts w:hint="cs"/>
          <w:rtl/>
          <w:lang w:eastAsia="he-IL"/>
        </w:rPr>
        <w:t xml:space="preserve"> שיש אפשרות לבוא</w:t>
      </w:r>
      <w:r w:rsidR="0034508E">
        <w:rPr>
          <w:rFonts w:hint="cs"/>
          <w:rtl/>
          <w:lang w:eastAsia="he-IL"/>
        </w:rPr>
        <w:t xml:space="preserve"> </w:t>
      </w:r>
      <w:r w:rsidR="00F17479">
        <w:rPr>
          <w:rFonts w:hint="cs"/>
          <w:rtl/>
          <w:lang w:eastAsia="he-IL"/>
        </w:rPr>
        <w:t xml:space="preserve">ולהשאיל כיסאות. כאן זו ההזדמנות לומר שזה פתוח </w:t>
      </w:r>
      <w:bookmarkStart w:id="1410" w:name="_ETM_Q1_3200482"/>
      <w:bookmarkEnd w:id="1410"/>
      <w:r w:rsidR="00F17479">
        <w:rPr>
          <w:rFonts w:hint="cs"/>
          <w:rtl/>
          <w:lang w:eastAsia="he-IL"/>
        </w:rPr>
        <w:t xml:space="preserve">לכולם, זה לא רק בדרום אלא בכל </w:t>
      </w:r>
      <w:bookmarkStart w:id="1411" w:name="_ETM_Q1_3204068"/>
      <w:bookmarkEnd w:id="1411"/>
      <w:r w:rsidR="00F17479">
        <w:rPr>
          <w:rFonts w:hint="cs"/>
          <w:rtl/>
          <w:lang w:eastAsia="he-IL"/>
        </w:rPr>
        <w:t xml:space="preserve">הישובים בארץ, ויש אפשרות לבוא ולהשאיל כיסאות ביד שרה. </w:t>
      </w:r>
      <w:bookmarkStart w:id="1412" w:name="_ETM_Q1_3206419"/>
      <w:bookmarkEnd w:id="1412"/>
      <w:r w:rsidR="00F17479">
        <w:rPr>
          <w:rFonts w:hint="cs"/>
          <w:rtl/>
          <w:lang w:eastAsia="he-IL"/>
        </w:rPr>
        <w:t xml:space="preserve">צריך לדעת באיזה סניפים כי אני מניחה שלא בכל </w:t>
      </w:r>
      <w:bookmarkStart w:id="1413" w:name="_ETM_Q1_3210317"/>
      <w:bookmarkEnd w:id="1413"/>
      <w:r w:rsidR="00F17479">
        <w:rPr>
          <w:rFonts w:hint="cs"/>
          <w:rtl/>
          <w:lang w:eastAsia="he-IL"/>
        </w:rPr>
        <w:t xml:space="preserve">הסניפים יש כיסאות בטיחות. אנחנו נברר ואולי באמת </w:t>
      </w:r>
      <w:proofErr w:type="spellStart"/>
      <w:r w:rsidR="00F17479">
        <w:rPr>
          <w:rFonts w:hint="cs"/>
          <w:rtl/>
          <w:lang w:eastAsia="he-IL"/>
        </w:rPr>
        <w:t>ננגיש</w:t>
      </w:r>
      <w:proofErr w:type="spellEnd"/>
      <w:r w:rsidR="00F17479">
        <w:rPr>
          <w:rFonts w:hint="cs"/>
          <w:rtl/>
          <w:lang w:eastAsia="he-IL"/>
        </w:rPr>
        <w:t xml:space="preserve"> את המידע הזה יותר.</w:t>
      </w:r>
    </w:p>
    <w:p w:rsidR="00F17479" w:rsidRDefault="00F17479" w:rsidP="004B799D">
      <w:pPr>
        <w:rPr>
          <w:rtl/>
          <w:lang w:eastAsia="he-IL"/>
        </w:rPr>
      </w:pPr>
      <w:bookmarkStart w:id="1414" w:name="_ETM_Q1_3218394"/>
      <w:bookmarkStart w:id="1415" w:name="_ETM_Q1_3218461"/>
      <w:bookmarkEnd w:id="1414"/>
      <w:bookmarkEnd w:id="1415"/>
    </w:p>
    <w:p w:rsidR="00F17479" w:rsidRDefault="00F17479" w:rsidP="00F17479">
      <w:pPr>
        <w:pStyle w:val="af6"/>
        <w:keepNext/>
        <w:rPr>
          <w:rtl/>
        </w:rPr>
      </w:pPr>
      <w:bookmarkStart w:id="1416" w:name="ET_yor_5080_138"/>
      <w:r w:rsidRPr="00F17479">
        <w:rPr>
          <w:rStyle w:val="TagStyle"/>
          <w:rtl/>
        </w:rPr>
        <w:t xml:space="preserve"> &lt;&lt; </w:t>
      </w:r>
      <w:proofErr w:type="spellStart"/>
      <w:r w:rsidRPr="00F17479">
        <w:rPr>
          <w:rStyle w:val="TagStyle"/>
          <w:rtl/>
        </w:rPr>
        <w:t>יור</w:t>
      </w:r>
      <w:proofErr w:type="spellEnd"/>
      <w:r w:rsidRPr="00F1747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F17479">
        <w:rPr>
          <w:rStyle w:val="TagStyle"/>
          <w:rtl/>
        </w:rPr>
        <w:t xml:space="preserve"> &lt;&lt; </w:t>
      </w:r>
      <w:proofErr w:type="spellStart"/>
      <w:r w:rsidRPr="00F17479">
        <w:rPr>
          <w:rStyle w:val="TagStyle"/>
          <w:rtl/>
        </w:rPr>
        <w:t>יור</w:t>
      </w:r>
      <w:proofErr w:type="spellEnd"/>
      <w:r w:rsidRPr="00F17479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416"/>
    </w:p>
    <w:p w:rsidR="00F17479" w:rsidRDefault="00F17479" w:rsidP="00F17479">
      <w:pPr>
        <w:pStyle w:val="KeepWithNext"/>
        <w:rPr>
          <w:rtl/>
          <w:lang w:eastAsia="he-IL"/>
        </w:rPr>
      </w:pPr>
    </w:p>
    <w:p w:rsidR="00F17479" w:rsidRDefault="00F17479" w:rsidP="00F17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שתצרי קשר עם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 כדי שהיא תוכל להפיץ את זה לכל </w:t>
      </w:r>
      <w:bookmarkStart w:id="1417" w:name="_ETM_Q1_3226311"/>
      <w:bookmarkEnd w:id="1417"/>
      <w:r>
        <w:rPr>
          <w:rFonts w:hint="cs"/>
          <w:rtl/>
          <w:lang w:eastAsia="he-IL"/>
        </w:rPr>
        <w:t xml:space="preserve">מי שהיא רוצה כי זה חשוב זה בא לעזור להעלאת </w:t>
      </w:r>
      <w:bookmarkStart w:id="1418" w:name="_ETM_Q1_3228398"/>
      <w:bookmarkEnd w:id="1418"/>
      <w:r>
        <w:rPr>
          <w:rFonts w:hint="cs"/>
          <w:rtl/>
          <w:lang w:eastAsia="he-IL"/>
        </w:rPr>
        <w:t>המודעות. תודה רבה לך.</w:t>
      </w:r>
    </w:p>
    <w:p w:rsidR="00F17479" w:rsidRDefault="00F17479" w:rsidP="00F17479">
      <w:pPr>
        <w:rPr>
          <w:rtl/>
          <w:lang w:eastAsia="he-IL"/>
        </w:rPr>
      </w:pPr>
      <w:bookmarkStart w:id="1419" w:name="_ETM_Q1_3231607"/>
      <w:bookmarkStart w:id="1420" w:name="_ETM_Q1_3231660"/>
      <w:bookmarkEnd w:id="1419"/>
      <w:bookmarkEnd w:id="1420"/>
    </w:p>
    <w:p w:rsidR="00F17479" w:rsidRDefault="00F17479" w:rsidP="00F17479">
      <w:pPr>
        <w:rPr>
          <w:rtl/>
          <w:lang w:eastAsia="he-IL"/>
        </w:rPr>
      </w:pPr>
      <w:bookmarkStart w:id="1421" w:name="_ETM_Q1_3231759"/>
      <w:bookmarkStart w:id="1422" w:name="_ETM_Q1_3231805"/>
      <w:bookmarkEnd w:id="1421"/>
      <w:bookmarkEnd w:id="142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בבקשה.</w:t>
      </w:r>
    </w:p>
    <w:p w:rsidR="00F17479" w:rsidRDefault="00F17479" w:rsidP="00F17479">
      <w:pPr>
        <w:rPr>
          <w:rtl/>
          <w:lang w:eastAsia="he-IL"/>
        </w:rPr>
      </w:pPr>
    </w:p>
    <w:p w:rsidR="00F17479" w:rsidRDefault="00F17479" w:rsidP="00F17479">
      <w:pPr>
        <w:pStyle w:val="a4"/>
        <w:keepNext/>
        <w:rPr>
          <w:rtl/>
        </w:rPr>
      </w:pPr>
      <w:bookmarkStart w:id="1423" w:name="ET_speaker_5806_139"/>
      <w:r w:rsidRPr="00F1747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17479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423"/>
    </w:p>
    <w:p w:rsidR="00F17479" w:rsidRDefault="00F17479" w:rsidP="00F17479">
      <w:pPr>
        <w:pStyle w:val="KeepWithNext"/>
        <w:rPr>
          <w:rtl/>
          <w:lang w:eastAsia="he-IL"/>
        </w:rPr>
      </w:pPr>
    </w:p>
    <w:p w:rsidR="00F17479" w:rsidRDefault="00F17479" w:rsidP="00F17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כבוד היושב ראש והאורחים. אני מתנצל שלא הצלחתי להגיע </w:t>
      </w:r>
      <w:bookmarkStart w:id="1424" w:name="_ETM_Q1_3247206"/>
      <w:bookmarkEnd w:id="1424"/>
      <w:r>
        <w:rPr>
          <w:rFonts w:hint="cs"/>
          <w:rtl/>
          <w:lang w:eastAsia="he-IL"/>
        </w:rPr>
        <w:t>לדיון בזמן. רציתי לברר כמה דברים.</w:t>
      </w:r>
    </w:p>
    <w:p w:rsidR="00F17479" w:rsidRDefault="00F17479" w:rsidP="00F17479">
      <w:pPr>
        <w:rPr>
          <w:rtl/>
          <w:lang w:eastAsia="he-IL"/>
        </w:rPr>
      </w:pPr>
      <w:bookmarkStart w:id="1425" w:name="_ETM_Q1_3249386"/>
      <w:bookmarkStart w:id="1426" w:name="_ETM_Q1_3249441"/>
      <w:bookmarkEnd w:id="1425"/>
      <w:bookmarkEnd w:id="1426"/>
    </w:p>
    <w:p w:rsidR="00F17479" w:rsidRDefault="00F17479" w:rsidP="00F17479">
      <w:pPr>
        <w:rPr>
          <w:rtl/>
          <w:lang w:eastAsia="he-IL"/>
        </w:rPr>
      </w:pPr>
      <w:bookmarkStart w:id="1427" w:name="_ETM_Q1_3249482"/>
      <w:bookmarkStart w:id="1428" w:name="_ETM_Q1_3249531"/>
      <w:bookmarkEnd w:id="1427"/>
      <w:bookmarkEnd w:id="1428"/>
      <w:r>
        <w:rPr>
          <w:rFonts w:hint="cs"/>
          <w:rtl/>
          <w:lang w:eastAsia="he-IL"/>
        </w:rPr>
        <w:t xml:space="preserve">לגבי נתונים. האם יש לכם פילוח </w:t>
      </w:r>
      <w:bookmarkStart w:id="1429" w:name="_ETM_Q1_3253043"/>
      <w:bookmarkEnd w:id="1429"/>
      <w:r>
        <w:rPr>
          <w:rFonts w:hint="cs"/>
          <w:rtl/>
          <w:lang w:eastAsia="he-IL"/>
        </w:rPr>
        <w:t xml:space="preserve">לגבי הדוחות בחברה הערבית והיהודית? אני מתכוון לדוח של מרכז </w:t>
      </w:r>
      <w:bookmarkStart w:id="1430" w:name="_ETM_Q1_3258454"/>
      <w:bookmarkEnd w:id="1430"/>
      <w:r>
        <w:rPr>
          <w:rFonts w:hint="cs"/>
          <w:rtl/>
          <w:lang w:eastAsia="he-IL"/>
        </w:rPr>
        <w:t>המחקר.</w:t>
      </w:r>
    </w:p>
    <w:p w:rsidR="00F17479" w:rsidRDefault="00F17479" w:rsidP="00F17479">
      <w:pPr>
        <w:rPr>
          <w:rtl/>
          <w:lang w:eastAsia="he-IL"/>
        </w:rPr>
      </w:pPr>
      <w:bookmarkStart w:id="1431" w:name="_ETM_Q1_3262410"/>
      <w:bookmarkStart w:id="1432" w:name="_ETM_Q1_3262467"/>
      <w:bookmarkEnd w:id="1431"/>
      <w:bookmarkEnd w:id="1432"/>
    </w:p>
    <w:p w:rsidR="00F17479" w:rsidRDefault="00F17479" w:rsidP="00F17479">
      <w:pPr>
        <w:pStyle w:val="af9"/>
        <w:keepNext/>
        <w:rPr>
          <w:rtl/>
          <w:lang w:eastAsia="he-IL"/>
        </w:rPr>
      </w:pPr>
      <w:bookmarkStart w:id="1433" w:name="ET_guest_רחלי_טבת_ויזל_140"/>
      <w:r w:rsidRPr="00F1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F17479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433"/>
    </w:p>
    <w:p w:rsidR="00F17479" w:rsidRDefault="00F17479" w:rsidP="00F17479">
      <w:pPr>
        <w:pStyle w:val="KeepWithNext"/>
        <w:rPr>
          <w:rtl/>
          <w:lang w:eastAsia="he-IL"/>
        </w:rPr>
      </w:pPr>
    </w:p>
    <w:p w:rsidR="00F17479" w:rsidRDefault="00F17479" w:rsidP="00F17479">
      <w:pPr>
        <w:rPr>
          <w:rtl/>
          <w:lang w:eastAsia="he-IL"/>
        </w:rPr>
      </w:pPr>
      <w:r>
        <w:rPr>
          <w:rFonts w:hint="cs"/>
          <w:rtl/>
          <w:lang w:eastAsia="he-IL"/>
        </w:rPr>
        <w:t>נתוני היפגעות בחברה הערבית? כן.</w:t>
      </w:r>
    </w:p>
    <w:p w:rsidR="00F17479" w:rsidRDefault="00F17479" w:rsidP="00F17479">
      <w:pPr>
        <w:rPr>
          <w:rtl/>
          <w:lang w:eastAsia="he-IL"/>
        </w:rPr>
      </w:pPr>
      <w:bookmarkStart w:id="1434" w:name="_ETM_Q1_3263502"/>
      <w:bookmarkStart w:id="1435" w:name="_ETM_Q1_3263552"/>
      <w:bookmarkStart w:id="1436" w:name="_ETM_Q1_3265528"/>
      <w:bookmarkEnd w:id="1434"/>
      <w:bookmarkEnd w:id="1435"/>
      <w:bookmarkEnd w:id="1436"/>
    </w:p>
    <w:p w:rsidR="00F17479" w:rsidRDefault="00F17479" w:rsidP="00F17479">
      <w:pPr>
        <w:pStyle w:val="a4"/>
        <w:keepNext/>
        <w:rPr>
          <w:rtl/>
        </w:rPr>
      </w:pPr>
      <w:bookmarkStart w:id="1437" w:name="ET_speaker_5806_141"/>
      <w:r w:rsidRPr="00F174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17479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437"/>
    </w:p>
    <w:p w:rsidR="00F17479" w:rsidRDefault="00F17479" w:rsidP="00F17479">
      <w:pPr>
        <w:pStyle w:val="KeepWithNext"/>
        <w:rPr>
          <w:rtl/>
          <w:lang w:eastAsia="he-IL"/>
        </w:rPr>
      </w:pPr>
    </w:p>
    <w:p w:rsidR="00F17479" w:rsidRDefault="00F17479" w:rsidP="00F17479">
      <w:pPr>
        <w:rPr>
          <w:rtl/>
          <w:lang w:eastAsia="he-IL"/>
        </w:rPr>
      </w:pPr>
      <w:bookmarkStart w:id="1438" w:name="_ETM_Q1_3265771"/>
      <w:bookmarkStart w:id="1439" w:name="_ETM_Q1_3265792"/>
      <w:bookmarkEnd w:id="1438"/>
      <w:bookmarkEnd w:id="1439"/>
      <w:r>
        <w:rPr>
          <w:rFonts w:hint="cs"/>
          <w:rtl/>
          <w:lang w:eastAsia="he-IL"/>
        </w:rPr>
        <w:t>לא. דוחות.</w:t>
      </w:r>
    </w:p>
    <w:p w:rsidR="00F17479" w:rsidRDefault="00F17479" w:rsidP="00F17479">
      <w:pPr>
        <w:rPr>
          <w:rtl/>
          <w:lang w:eastAsia="he-IL"/>
        </w:rPr>
      </w:pPr>
      <w:bookmarkStart w:id="1440" w:name="_ETM_Q1_3265820"/>
      <w:bookmarkEnd w:id="1440"/>
    </w:p>
    <w:p w:rsidR="00F17479" w:rsidRDefault="00F17479" w:rsidP="00F17479">
      <w:pPr>
        <w:pStyle w:val="af9"/>
        <w:keepNext/>
        <w:rPr>
          <w:rtl/>
          <w:lang w:eastAsia="he-IL"/>
        </w:rPr>
      </w:pPr>
      <w:bookmarkStart w:id="1441" w:name="ET_guest_רחלי_טבת_ויזל_142"/>
      <w:r w:rsidRPr="00F1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F17479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441"/>
    </w:p>
    <w:p w:rsidR="00F17479" w:rsidRDefault="00F17479" w:rsidP="00F17479">
      <w:pPr>
        <w:pStyle w:val="KeepWithNext"/>
        <w:rPr>
          <w:rtl/>
          <w:lang w:eastAsia="he-IL"/>
        </w:rPr>
      </w:pPr>
    </w:p>
    <w:p w:rsidR="00F17479" w:rsidRDefault="00F17479" w:rsidP="00F17479">
      <w:pPr>
        <w:rPr>
          <w:rtl/>
          <w:lang w:eastAsia="he-IL"/>
        </w:rPr>
      </w:pPr>
      <w:bookmarkStart w:id="1442" w:name="_ETM_Q1_3266082"/>
      <w:bookmarkStart w:id="1443" w:name="_ETM_Q1_3266105"/>
      <w:bookmarkEnd w:id="1442"/>
      <w:bookmarkEnd w:id="1443"/>
      <w:r>
        <w:rPr>
          <w:rFonts w:hint="cs"/>
          <w:rtl/>
          <w:lang w:eastAsia="he-IL"/>
        </w:rPr>
        <w:t xml:space="preserve">את זה </w:t>
      </w:r>
      <w:bookmarkStart w:id="1444" w:name="_ETM_Q1_3267979"/>
      <w:bookmarkEnd w:id="1444"/>
      <w:r>
        <w:rPr>
          <w:rFonts w:hint="cs"/>
          <w:rtl/>
          <w:lang w:eastAsia="he-IL"/>
        </w:rPr>
        <w:t>אתם צריכים לבקש מהמשטרה.</w:t>
      </w:r>
    </w:p>
    <w:p w:rsidR="00F17479" w:rsidRDefault="00F17479" w:rsidP="00F17479">
      <w:pPr>
        <w:rPr>
          <w:rtl/>
          <w:lang w:eastAsia="he-IL"/>
        </w:rPr>
      </w:pPr>
      <w:bookmarkStart w:id="1445" w:name="_ETM_Q1_3266654"/>
      <w:bookmarkStart w:id="1446" w:name="_ETM_Q1_3266714"/>
      <w:bookmarkStart w:id="1447" w:name="_ETM_Q1_3270014"/>
      <w:bookmarkEnd w:id="1445"/>
      <w:bookmarkEnd w:id="1446"/>
      <w:bookmarkEnd w:id="1447"/>
    </w:p>
    <w:p w:rsidR="00F17479" w:rsidRDefault="00F17479" w:rsidP="00F17479">
      <w:pPr>
        <w:pStyle w:val="a4"/>
        <w:keepNext/>
        <w:rPr>
          <w:rtl/>
        </w:rPr>
      </w:pPr>
      <w:bookmarkStart w:id="1448" w:name="ET_speaker_5806_143"/>
      <w:r w:rsidRPr="00F174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17479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448"/>
    </w:p>
    <w:p w:rsidR="00F17479" w:rsidRDefault="00F17479" w:rsidP="00F17479">
      <w:pPr>
        <w:pStyle w:val="KeepWithNext"/>
        <w:rPr>
          <w:rtl/>
          <w:lang w:eastAsia="he-IL"/>
        </w:rPr>
      </w:pPr>
    </w:p>
    <w:p w:rsidR="00F17479" w:rsidRDefault="00F17479" w:rsidP="00F17479">
      <w:pPr>
        <w:rPr>
          <w:rtl/>
          <w:lang w:eastAsia="he-IL"/>
        </w:rPr>
      </w:pPr>
      <w:bookmarkStart w:id="1449" w:name="_ETM_Q1_3270282"/>
      <w:bookmarkStart w:id="1450" w:name="_ETM_Q1_3270306"/>
      <w:bookmarkStart w:id="1451" w:name="_ETM_Q1_3280018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אני שואל לגבי נתוני היפגעות או פגיעות במיוחד בקרב הילדים. </w:t>
      </w:r>
      <w:bookmarkStart w:id="1452" w:name="_ETM_Q1_3274044"/>
      <w:bookmarkEnd w:id="1452"/>
      <w:r>
        <w:rPr>
          <w:rFonts w:hint="cs"/>
          <w:rtl/>
          <w:lang w:eastAsia="he-IL"/>
        </w:rPr>
        <w:t xml:space="preserve">אני מניח שרוב הפגיעות הן מחוץ לישובים הערבים. גם אם </w:t>
      </w:r>
      <w:bookmarkStart w:id="1453" w:name="_ETM_Q1_3280791"/>
      <w:bookmarkEnd w:id="1453"/>
      <w:r>
        <w:rPr>
          <w:rFonts w:hint="cs"/>
          <w:rtl/>
          <w:lang w:eastAsia="he-IL"/>
        </w:rPr>
        <w:t>הנהג הוא ערבי, יכול להיות שלגבי ילדים זה שונה.</w:t>
      </w:r>
      <w:bookmarkStart w:id="1454" w:name="_ETM_Q1_3283587"/>
      <w:bookmarkEnd w:id="1454"/>
    </w:p>
    <w:p w:rsidR="00F17479" w:rsidRDefault="00F17479" w:rsidP="00F17479">
      <w:pPr>
        <w:rPr>
          <w:rtl/>
          <w:lang w:eastAsia="he-IL"/>
        </w:rPr>
      </w:pPr>
      <w:bookmarkStart w:id="1455" w:name="_ETM_Q1_3283646"/>
      <w:bookmarkEnd w:id="1455"/>
    </w:p>
    <w:p w:rsidR="00F17479" w:rsidRDefault="00F17479" w:rsidP="00F17479">
      <w:pPr>
        <w:pStyle w:val="af9"/>
        <w:keepNext/>
        <w:rPr>
          <w:rtl/>
          <w:lang w:eastAsia="he-IL"/>
        </w:rPr>
      </w:pPr>
      <w:bookmarkStart w:id="1456" w:name="ET_guest_רחלי_טבת_ויזל_144"/>
      <w:r w:rsidRPr="00F1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טבת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F17479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456"/>
    </w:p>
    <w:p w:rsidR="00F17479" w:rsidRDefault="00F17479" w:rsidP="00F17479">
      <w:pPr>
        <w:pStyle w:val="KeepWithNext"/>
        <w:rPr>
          <w:rtl/>
          <w:lang w:eastAsia="he-IL"/>
        </w:rPr>
      </w:pPr>
    </w:p>
    <w:p w:rsidR="00F17479" w:rsidRDefault="00F17479" w:rsidP="00F17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רוב הפגיעות של הילדים </w:t>
      </w:r>
      <w:bookmarkStart w:id="1457" w:name="_ETM_Q1_3284789"/>
      <w:bookmarkEnd w:id="1457"/>
      <w:r>
        <w:rPr>
          <w:rFonts w:hint="cs"/>
          <w:rtl/>
          <w:lang w:eastAsia="he-IL"/>
        </w:rPr>
        <w:t>הן בתוך הישוב.</w:t>
      </w:r>
    </w:p>
    <w:p w:rsidR="00F17479" w:rsidRDefault="00F17479" w:rsidP="00F17479">
      <w:pPr>
        <w:rPr>
          <w:rtl/>
          <w:lang w:eastAsia="he-IL"/>
        </w:rPr>
      </w:pPr>
      <w:bookmarkStart w:id="1458" w:name="_ETM_Q1_3286741"/>
      <w:bookmarkStart w:id="1459" w:name="_ETM_Q1_3286793"/>
      <w:bookmarkEnd w:id="1458"/>
      <w:bookmarkEnd w:id="1459"/>
    </w:p>
    <w:p w:rsidR="00F17479" w:rsidRDefault="00F17479" w:rsidP="00F17479">
      <w:pPr>
        <w:pStyle w:val="a4"/>
        <w:keepNext/>
        <w:rPr>
          <w:rtl/>
        </w:rPr>
      </w:pPr>
      <w:bookmarkStart w:id="1460" w:name="ET_speaker_5806_145"/>
      <w:r w:rsidRPr="00F174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17479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460"/>
    </w:p>
    <w:p w:rsidR="00F17479" w:rsidRDefault="00F17479" w:rsidP="00F17479">
      <w:pPr>
        <w:pStyle w:val="KeepWithNext"/>
        <w:rPr>
          <w:rtl/>
          <w:lang w:eastAsia="he-IL"/>
        </w:rPr>
      </w:pPr>
    </w:p>
    <w:p w:rsidR="00F17479" w:rsidRDefault="00F17479" w:rsidP="00F17479">
      <w:pPr>
        <w:rPr>
          <w:rtl/>
          <w:lang w:eastAsia="he-IL"/>
        </w:rPr>
      </w:pPr>
      <w:bookmarkStart w:id="1461" w:name="_ETM_Q1_3288207"/>
      <w:bookmarkStart w:id="1462" w:name="_ETM_Q1_3288227"/>
      <w:bookmarkEnd w:id="1461"/>
      <w:bookmarkEnd w:id="1462"/>
      <w:r>
        <w:rPr>
          <w:rFonts w:hint="cs"/>
          <w:rtl/>
          <w:lang w:eastAsia="he-IL"/>
        </w:rPr>
        <w:t>יש הבדל בפגיעות שנובעות מאי שימוש בכיסאות ב</w:t>
      </w:r>
      <w:bookmarkStart w:id="1463" w:name="_ETM_Q1_3289337"/>
      <w:bookmarkEnd w:id="1463"/>
      <w:r>
        <w:rPr>
          <w:rFonts w:hint="cs"/>
          <w:rtl/>
          <w:lang w:eastAsia="he-IL"/>
        </w:rPr>
        <w:t xml:space="preserve">טיחות ולא פגיעות בכלל של ילדים. אני יודע שבדרום יש </w:t>
      </w:r>
      <w:bookmarkStart w:id="1464" w:name="_ETM_Q1_3298354"/>
      <w:bookmarkEnd w:id="1464"/>
      <w:r>
        <w:rPr>
          <w:rFonts w:hint="cs"/>
          <w:rtl/>
          <w:lang w:eastAsia="he-IL"/>
        </w:rPr>
        <w:t>פגיעות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ילדים ואחוז הגדול ביותר של הרוגים מתאונות </w:t>
      </w:r>
      <w:bookmarkStart w:id="1465" w:name="_ETM_Q1_3303265"/>
      <w:bookmarkEnd w:id="1465"/>
      <w:r>
        <w:rPr>
          <w:rFonts w:hint="cs"/>
          <w:rtl/>
          <w:lang w:eastAsia="he-IL"/>
        </w:rPr>
        <w:t xml:space="preserve">בחצרי הבית. אני שואל לגבי פגיעות מתאונות או בגלל אי </w:t>
      </w:r>
      <w:bookmarkStart w:id="1466" w:name="_ETM_Q1_3311591"/>
      <w:bookmarkEnd w:id="1466"/>
      <w:r>
        <w:rPr>
          <w:rFonts w:hint="cs"/>
          <w:rtl/>
          <w:lang w:eastAsia="he-IL"/>
        </w:rPr>
        <w:t>שימוש בכיסאות בטיחות.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מחייב הרתעה.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דיברה </w:t>
      </w:r>
      <w:bookmarkStart w:id="1467" w:name="_ETM_Q1_3325754"/>
      <w:bookmarkEnd w:id="1467"/>
      <w:r>
        <w:rPr>
          <w:rFonts w:hint="cs"/>
          <w:rtl/>
          <w:lang w:eastAsia="he-IL"/>
        </w:rPr>
        <w:t>על הסברה אבל צריכ</w:t>
      </w:r>
      <w:bookmarkStart w:id="1468" w:name="_ETM_Q1_3336737"/>
      <w:bookmarkEnd w:id="1468"/>
      <w:r>
        <w:rPr>
          <w:rFonts w:hint="cs"/>
          <w:rtl/>
          <w:lang w:eastAsia="he-IL"/>
        </w:rPr>
        <w:t xml:space="preserve">ה להיות גם הרתעה. אני לא בטוח שלגבי ההרתעה המשטרה </w:t>
      </w:r>
      <w:bookmarkStart w:id="1469" w:name="_ETM_Q1_3330865"/>
      <w:bookmarkEnd w:id="1469"/>
      <w:r>
        <w:rPr>
          <w:rFonts w:hint="cs"/>
          <w:rtl/>
          <w:lang w:eastAsia="he-IL"/>
        </w:rPr>
        <w:t xml:space="preserve">נוכחת מספיק בישובים הערביים בתחום התנועה. אני עדיין רואה, אני מתרעם וכמעט משתגע, נהג שמחזיק את הילד שלו </w:t>
      </w:r>
      <w:bookmarkStart w:id="1470" w:name="_ETM_Q1_3341743"/>
      <w:bookmarkEnd w:id="1470"/>
      <w:r w:rsidR="00E9565E">
        <w:rPr>
          <w:rFonts w:hint="cs"/>
          <w:rtl/>
          <w:lang w:eastAsia="he-IL"/>
        </w:rPr>
        <w:t xml:space="preserve">על הכתפיים. עדין יש תופעות כאלה ואני מתפלא. אנחנו ב-2020 </w:t>
      </w:r>
      <w:bookmarkStart w:id="1471" w:name="_ETM_Q1_3353383"/>
      <w:bookmarkEnd w:id="1471"/>
      <w:r w:rsidR="00E9565E">
        <w:rPr>
          <w:rFonts w:hint="cs"/>
          <w:rtl/>
          <w:lang w:eastAsia="he-IL"/>
        </w:rPr>
        <w:t xml:space="preserve">ועדיין יש אנשים שכך נוהגים ואפילו בתוך הישוב. הם לא </w:t>
      </w:r>
      <w:bookmarkStart w:id="1472" w:name="_ETM_Q1_3361223"/>
      <w:bookmarkEnd w:id="1472"/>
      <w:r w:rsidR="00E9565E">
        <w:rPr>
          <w:rFonts w:hint="cs"/>
          <w:rtl/>
          <w:lang w:eastAsia="he-IL"/>
        </w:rPr>
        <w:t>מבינים שזה ממש מסכן את הילדים שלהם.</w:t>
      </w:r>
    </w:p>
    <w:p w:rsidR="00E9565E" w:rsidRDefault="00E9565E" w:rsidP="00F17479">
      <w:pPr>
        <w:rPr>
          <w:rtl/>
          <w:lang w:eastAsia="he-IL"/>
        </w:rPr>
      </w:pPr>
      <w:bookmarkStart w:id="1473" w:name="_ETM_Q1_3363959"/>
      <w:bookmarkStart w:id="1474" w:name="_ETM_Q1_3364015"/>
      <w:bookmarkStart w:id="1475" w:name="_ETM_Q1_3367319"/>
      <w:bookmarkEnd w:id="1473"/>
      <w:bookmarkEnd w:id="1474"/>
      <w:bookmarkEnd w:id="1475"/>
    </w:p>
    <w:p w:rsidR="00E9565E" w:rsidRDefault="00E9565E" w:rsidP="00E9565E">
      <w:pPr>
        <w:pStyle w:val="af6"/>
        <w:keepNext/>
        <w:rPr>
          <w:rtl/>
        </w:rPr>
      </w:pPr>
      <w:bookmarkStart w:id="1476" w:name="ET_yor_5080_146"/>
      <w:r w:rsidRPr="00E9565E">
        <w:rPr>
          <w:rStyle w:val="TagStyle"/>
          <w:rtl/>
        </w:rPr>
        <w:t xml:space="preserve"> &lt;&lt; </w:t>
      </w:r>
      <w:proofErr w:type="spellStart"/>
      <w:r w:rsidRPr="00E9565E">
        <w:rPr>
          <w:rStyle w:val="TagStyle"/>
          <w:rtl/>
        </w:rPr>
        <w:t>יור</w:t>
      </w:r>
      <w:proofErr w:type="spellEnd"/>
      <w:r w:rsidRPr="00E9565E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E9565E">
        <w:rPr>
          <w:rStyle w:val="TagStyle"/>
          <w:rtl/>
        </w:rPr>
        <w:t xml:space="preserve"> &lt;&lt; </w:t>
      </w:r>
      <w:proofErr w:type="spellStart"/>
      <w:r w:rsidRPr="00E9565E">
        <w:rPr>
          <w:rStyle w:val="TagStyle"/>
          <w:rtl/>
        </w:rPr>
        <w:t>יור</w:t>
      </w:r>
      <w:proofErr w:type="spellEnd"/>
      <w:r w:rsidRPr="00E9565E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476"/>
    </w:p>
    <w:p w:rsidR="00E9565E" w:rsidRDefault="00E9565E" w:rsidP="00E9565E">
      <w:pPr>
        <w:pStyle w:val="KeepWithNext"/>
        <w:rPr>
          <w:rtl/>
          <w:lang w:eastAsia="he-IL"/>
        </w:rPr>
      </w:pPr>
    </w:p>
    <w:p w:rsidR="00E9565E" w:rsidRDefault="00E9565E" w:rsidP="00E9565E">
      <w:pPr>
        <w:rPr>
          <w:rtl/>
          <w:lang w:eastAsia="he-IL"/>
        </w:rPr>
      </w:pPr>
      <w:bookmarkStart w:id="1477" w:name="_ETM_Q1_3367565"/>
      <w:bookmarkStart w:id="1478" w:name="_ETM_Q1_3367585"/>
      <w:bookmarkEnd w:id="1477"/>
      <w:bookmarkEnd w:id="1478"/>
      <w:r>
        <w:rPr>
          <w:rFonts w:hint="cs"/>
          <w:rtl/>
          <w:lang w:eastAsia="he-IL"/>
        </w:rPr>
        <w:t xml:space="preserve">גיא, אני לא צריך שתתייחס לזה אלא אני רוצה שתיקח את זה בחשבון. </w:t>
      </w:r>
      <w:bookmarkStart w:id="1479" w:name="_ETM_Q1_3370399"/>
      <w:bookmarkEnd w:id="1479"/>
      <w:r>
        <w:rPr>
          <w:rFonts w:hint="cs"/>
          <w:rtl/>
          <w:lang w:eastAsia="he-IL"/>
        </w:rPr>
        <w:t xml:space="preserve">יש כאן חבר כנסת שמייצגים את האוכלוסייה הערבית והם אומרים </w:t>
      </w:r>
      <w:bookmarkStart w:id="1480" w:name="_ETM_Q1_3372289"/>
      <w:bookmarkEnd w:id="1480"/>
      <w:r>
        <w:rPr>
          <w:rFonts w:hint="cs"/>
          <w:rtl/>
          <w:lang w:eastAsia="he-IL"/>
        </w:rPr>
        <w:t xml:space="preserve">שאין מספיק אכיפה ואין מספיק הרתעה. שווה ליצור אפילו </w:t>
      </w:r>
      <w:bookmarkStart w:id="1481" w:name="_ETM_Q1_3377762"/>
      <w:bookmarkEnd w:id="1481"/>
      <w:r>
        <w:rPr>
          <w:rFonts w:hint="cs"/>
          <w:rtl/>
          <w:lang w:eastAsia="he-IL"/>
        </w:rPr>
        <w:t>עכשיו איזשהו מבצע לתוכנית מבצעים ל-2021.</w:t>
      </w:r>
    </w:p>
    <w:p w:rsidR="00E9565E" w:rsidRDefault="00E9565E" w:rsidP="00E9565E">
      <w:pPr>
        <w:rPr>
          <w:rtl/>
          <w:lang w:eastAsia="he-IL"/>
        </w:rPr>
      </w:pPr>
      <w:bookmarkStart w:id="1482" w:name="_ETM_Q1_3392164"/>
      <w:bookmarkStart w:id="1483" w:name="_ETM_Q1_3392217"/>
      <w:bookmarkEnd w:id="1482"/>
      <w:bookmarkEnd w:id="1483"/>
    </w:p>
    <w:p w:rsidR="00E9565E" w:rsidRDefault="00E9565E" w:rsidP="00E9565E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לנו לקבל את פילוח הדוחות.</w:t>
      </w:r>
    </w:p>
    <w:p w:rsidR="00E9565E" w:rsidRDefault="00E9565E" w:rsidP="00E9565E">
      <w:pPr>
        <w:rPr>
          <w:rtl/>
          <w:lang w:eastAsia="he-IL"/>
        </w:rPr>
      </w:pPr>
      <w:bookmarkStart w:id="1484" w:name="_ETM_Q1_3383633"/>
      <w:bookmarkStart w:id="1485" w:name="_ETM_Q1_3383688"/>
      <w:bookmarkStart w:id="1486" w:name="_ETM_Q1_3389961"/>
      <w:bookmarkStart w:id="1487" w:name="_ETM_Q1_3393497"/>
      <w:bookmarkStart w:id="1488" w:name="_ETM_Q1_3393548"/>
      <w:bookmarkEnd w:id="1484"/>
      <w:bookmarkEnd w:id="1485"/>
      <w:bookmarkEnd w:id="1486"/>
      <w:bookmarkEnd w:id="1487"/>
      <w:bookmarkEnd w:id="1488"/>
    </w:p>
    <w:p w:rsidR="00E9565E" w:rsidRDefault="00E9565E" w:rsidP="00E9565E">
      <w:pPr>
        <w:pStyle w:val="a4"/>
        <w:keepNext/>
        <w:rPr>
          <w:rtl/>
        </w:rPr>
      </w:pPr>
      <w:bookmarkStart w:id="1489" w:name="ET_speaker_5806_148"/>
      <w:r w:rsidRPr="00E956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9565E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489"/>
    </w:p>
    <w:p w:rsidR="00E9565E" w:rsidRDefault="00E9565E" w:rsidP="00E9565E">
      <w:pPr>
        <w:pStyle w:val="KeepWithNext"/>
        <w:rPr>
          <w:rtl/>
          <w:lang w:eastAsia="he-IL"/>
        </w:rPr>
      </w:pPr>
    </w:p>
    <w:p w:rsidR="00E9565E" w:rsidRDefault="00E9565E" w:rsidP="00E9565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התופעה עדיין קיימת. תודה.</w:t>
      </w:r>
    </w:p>
    <w:p w:rsidR="00E9565E" w:rsidRDefault="00E9565E" w:rsidP="00E9565E">
      <w:pPr>
        <w:rPr>
          <w:rtl/>
          <w:lang w:eastAsia="he-IL"/>
        </w:rPr>
      </w:pPr>
      <w:bookmarkStart w:id="1490" w:name="_ETM_Q1_3400617"/>
      <w:bookmarkStart w:id="1491" w:name="_ETM_Q1_3400672"/>
      <w:bookmarkStart w:id="1492" w:name="_ETM_Q1_3401273"/>
      <w:bookmarkEnd w:id="1490"/>
      <w:bookmarkEnd w:id="1491"/>
      <w:bookmarkEnd w:id="1492"/>
    </w:p>
    <w:p w:rsidR="00E9565E" w:rsidRDefault="00E9565E" w:rsidP="00E9565E">
      <w:pPr>
        <w:pStyle w:val="a4"/>
        <w:keepNext/>
        <w:rPr>
          <w:rtl/>
        </w:rPr>
      </w:pPr>
      <w:bookmarkStart w:id="1493" w:name="ET_speaker_5918_149"/>
      <w:r w:rsidRPr="00E956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9565E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493"/>
    </w:p>
    <w:p w:rsidR="00E9565E" w:rsidRDefault="00E9565E" w:rsidP="00E9565E">
      <w:pPr>
        <w:pStyle w:val="KeepWithNext"/>
        <w:rPr>
          <w:rtl/>
          <w:lang w:eastAsia="he-IL"/>
        </w:rPr>
      </w:pPr>
    </w:p>
    <w:p w:rsidR="00E9565E" w:rsidRPr="00E9565E" w:rsidRDefault="00E9565E" w:rsidP="00E9565E">
      <w:pPr>
        <w:rPr>
          <w:rtl/>
          <w:lang w:eastAsia="he-IL"/>
        </w:rPr>
      </w:pPr>
      <w:bookmarkStart w:id="1494" w:name="_ETM_Q1_3401529"/>
      <w:bookmarkStart w:id="1495" w:name="_ETM_Q1_3401553"/>
      <w:bookmarkEnd w:id="1494"/>
      <w:bookmarkEnd w:id="1495"/>
      <w:r>
        <w:rPr>
          <w:rFonts w:hint="cs"/>
          <w:rtl/>
          <w:lang w:eastAsia="he-IL"/>
        </w:rPr>
        <w:t xml:space="preserve">אני רוצה להציע </w:t>
      </w:r>
      <w:bookmarkStart w:id="1496" w:name="_ETM_Q1_3401611"/>
      <w:bookmarkEnd w:id="1496"/>
      <w:r>
        <w:rPr>
          <w:rFonts w:hint="cs"/>
          <w:rtl/>
          <w:lang w:eastAsia="he-IL"/>
        </w:rPr>
        <w:t xml:space="preserve">משהו בנקודה הזאת. אני מציעה דרך שונה לאכיפה. אני חושבת </w:t>
      </w:r>
      <w:bookmarkStart w:id="1497" w:name="_ETM_Q1_3419549"/>
      <w:bookmarkEnd w:id="1497"/>
      <w:r>
        <w:rPr>
          <w:rFonts w:hint="cs"/>
          <w:rtl/>
          <w:lang w:eastAsia="he-IL"/>
        </w:rPr>
        <w:t xml:space="preserve">שמתן נקודות, זה הדבר שהכי מרתיע נהגים בימים אלה. </w:t>
      </w:r>
      <w:bookmarkStart w:id="1498" w:name="_ETM_Q1_3420768"/>
      <w:bookmarkEnd w:id="1498"/>
      <w:r>
        <w:rPr>
          <w:rFonts w:hint="cs"/>
          <w:rtl/>
          <w:lang w:eastAsia="he-IL"/>
        </w:rPr>
        <w:t>לא הכסף.</w:t>
      </w:r>
      <w:r w:rsidR="0034508E">
        <w:rPr>
          <w:rFonts w:hint="cs"/>
          <w:rtl/>
          <w:lang w:eastAsia="he-IL"/>
        </w:rPr>
        <w:t xml:space="preserve"> </w:t>
      </w:r>
      <w:r w:rsidR="00323BA7">
        <w:rPr>
          <w:rFonts w:hint="cs"/>
          <w:rtl/>
          <w:lang w:eastAsia="he-IL"/>
        </w:rPr>
        <w:t xml:space="preserve">לאור המצב שקיים בתקופת הקורונה, </w:t>
      </w:r>
      <w:bookmarkStart w:id="1499" w:name="_ETM_Q1_3433739"/>
      <w:bookmarkEnd w:id="1499"/>
      <w:r w:rsidR="00323BA7">
        <w:rPr>
          <w:rFonts w:hint="cs"/>
          <w:rtl/>
          <w:lang w:eastAsia="he-IL"/>
        </w:rPr>
        <w:t xml:space="preserve">לאנשים אין כסף לשלם אבל נקודות זה מה שבאמת עושה </w:t>
      </w:r>
      <w:bookmarkStart w:id="1500" w:name="_ETM_Q1_3438690"/>
      <w:bookmarkEnd w:id="1500"/>
      <w:r w:rsidR="00323BA7">
        <w:rPr>
          <w:rFonts w:hint="cs"/>
          <w:rtl/>
          <w:lang w:eastAsia="he-IL"/>
        </w:rPr>
        <w:t>את הפעולה.</w:t>
      </w:r>
    </w:p>
    <w:p w:rsidR="00E9565E" w:rsidRPr="00E9565E" w:rsidRDefault="00E9565E" w:rsidP="00E9565E">
      <w:pPr>
        <w:rPr>
          <w:rtl/>
          <w:lang w:eastAsia="he-IL"/>
        </w:rPr>
      </w:pPr>
      <w:bookmarkStart w:id="1501" w:name="_ETM_Q1_3397927"/>
      <w:bookmarkStart w:id="1502" w:name="_ETM_Q1_3397985"/>
      <w:bookmarkEnd w:id="1501"/>
      <w:bookmarkEnd w:id="1502"/>
    </w:p>
    <w:p w:rsidR="00E9565E" w:rsidRDefault="00E9565E" w:rsidP="00E9565E">
      <w:pPr>
        <w:pStyle w:val="af9"/>
        <w:keepNext/>
        <w:rPr>
          <w:rtl/>
          <w:lang w:eastAsia="he-IL"/>
        </w:rPr>
      </w:pPr>
      <w:bookmarkStart w:id="1503" w:name="ET_guest_סנצ_גיא_לוי_147"/>
      <w:r w:rsidRPr="00E9565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לוי:</w:t>
      </w:r>
      <w:r w:rsidRPr="00E9565E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503"/>
    </w:p>
    <w:p w:rsidR="00E9565E" w:rsidRDefault="00E9565E" w:rsidP="00E9565E">
      <w:pPr>
        <w:pStyle w:val="KeepWithNext"/>
        <w:rPr>
          <w:rtl/>
          <w:lang w:eastAsia="he-IL"/>
        </w:rPr>
      </w:pPr>
    </w:p>
    <w:p w:rsidR="00E9565E" w:rsidRDefault="00323BA7" w:rsidP="00E9565E">
      <w:pPr>
        <w:rPr>
          <w:rtl/>
          <w:lang w:eastAsia="he-IL"/>
        </w:rPr>
      </w:pPr>
      <w:bookmarkStart w:id="1504" w:name="_ETM_Q1_3390211"/>
      <w:bookmarkStart w:id="1505" w:name="_ETM_Q1_3390231"/>
      <w:bookmarkEnd w:id="1504"/>
      <w:bookmarkEnd w:id="1505"/>
      <w:r>
        <w:rPr>
          <w:rFonts w:hint="cs"/>
          <w:rtl/>
          <w:lang w:eastAsia="he-IL"/>
        </w:rPr>
        <w:t xml:space="preserve">בשנת 2019 ו-2020 בחברה הערבית הוקמו כמה </w:t>
      </w:r>
      <w:bookmarkStart w:id="1506" w:name="_ETM_Q1_3448190"/>
      <w:bookmarkEnd w:id="1506"/>
      <w:r>
        <w:rPr>
          <w:rFonts w:hint="cs"/>
          <w:rtl/>
          <w:lang w:eastAsia="he-IL"/>
        </w:rPr>
        <w:t>תחנות משטרה. אדוני היושב ראש ושאר חברי הוועדה יוכלו לראות ש</w:t>
      </w:r>
      <w:bookmarkStart w:id="1507" w:name="_ETM_Q1_3454518"/>
      <w:bookmarkEnd w:id="1507"/>
      <w:r>
        <w:rPr>
          <w:rFonts w:hint="cs"/>
          <w:rtl/>
          <w:lang w:eastAsia="he-IL"/>
        </w:rPr>
        <w:t xml:space="preserve">השינוי באכיפה יהיה משמעותי. בהחלט אני אעביר את המסר </w:t>
      </w:r>
      <w:bookmarkStart w:id="1508" w:name="_ETM_Q1_3462073"/>
      <w:bookmarkEnd w:id="1508"/>
      <w:r>
        <w:rPr>
          <w:rFonts w:hint="cs"/>
          <w:rtl/>
          <w:lang w:eastAsia="he-IL"/>
        </w:rPr>
        <w:t xml:space="preserve">של אכיפה ביתר שאת באזורים הספציפיים האלה על מנת ליצור </w:t>
      </w:r>
      <w:bookmarkStart w:id="1509" w:name="_ETM_Q1_3467599"/>
      <w:bookmarkEnd w:id="1509"/>
      <w:r>
        <w:rPr>
          <w:rFonts w:hint="cs"/>
          <w:rtl/>
          <w:lang w:eastAsia="he-IL"/>
        </w:rPr>
        <w:t>הרתעה. זה יבוצע.</w:t>
      </w:r>
    </w:p>
    <w:p w:rsidR="00323BA7" w:rsidRDefault="00323BA7" w:rsidP="00E9565E">
      <w:pPr>
        <w:rPr>
          <w:rtl/>
          <w:lang w:eastAsia="he-IL"/>
        </w:rPr>
      </w:pPr>
      <w:bookmarkStart w:id="1510" w:name="_ETM_Q1_3471608"/>
      <w:bookmarkStart w:id="1511" w:name="_ETM_Q1_3471659"/>
      <w:bookmarkEnd w:id="1510"/>
      <w:bookmarkEnd w:id="1511"/>
    </w:p>
    <w:p w:rsidR="00323BA7" w:rsidRDefault="00323BA7" w:rsidP="00323BA7">
      <w:pPr>
        <w:pStyle w:val="a4"/>
        <w:keepNext/>
        <w:rPr>
          <w:rtl/>
        </w:rPr>
      </w:pPr>
      <w:bookmarkStart w:id="1512" w:name="ET_speaker_5806_150"/>
      <w:r w:rsidRPr="00323B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23BA7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512"/>
    </w:p>
    <w:p w:rsidR="00323BA7" w:rsidRDefault="00323BA7" w:rsidP="00323BA7">
      <w:pPr>
        <w:pStyle w:val="KeepWithNext"/>
        <w:rPr>
          <w:rtl/>
          <w:lang w:eastAsia="he-IL"/>
        </w:rPr>
      </w:pPr>
    </w:p>
    <w:p w:rsidR="00323BA7" w:rsidRDefault="00323BA7" w:rsidP="00323BA7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הסברה והידברות ועבודה בתוך בתי הספר.</w:t>
      </w:r>
    </w:p>
    <w:p w:rsidR="00323BA7" w:rsidRPr="00323BA7" w:rsidRDefault="00323BA7" w:rsidP="00323BA7">
      <w:pPr>
        <w:rPr>
          <w:rtl/>
          <w:lang w:eastAsia="he-IL"/>
        </w:rPr>
      </w:pPr>
      <w:bookmarkStart w:id="1513" w:name="_ETM_Q1_3476424"/>
      <w:bookmarkStart w:id="1514" w:name="_ETM_Q1_3476481"/>
      <w:bookmarkEnd w:id="1513"/>
      <w:bookmarkEnd w:id="1514"/>
    </w:p>
    <w:p w:rsidR="00323BA7" w:rsidRDefault="00323BA7" w:rsidP="00323BA7">
      <w:pPr>
        <w:pStyle w:val="af9"/>
        <w:keepNext/>
        <w:rPr>
          <w:rtl/>
          <w:lang w:eastAsia="he-IL"/>
        </w:rPr>
      </w:pPr>
      <w:bookmarkStart w:id="1515" w:name="_ETM_Q1_3062051"/>
      <w:bookmarkStart w:id="1516" w:name="_ETM_Q1_3062073"/>
      <w:bookmarkStart w:id="1517" w:name="_ETM_Q1_3050439"/>
      <w:bookmarkStart w:id="1518" w:name="_ETM_Q1_3050487"/>
      <w:bookmarkEnd w:id="1515"/>
      <w:bookmarkEnd w:id="1516"/>
      <w:bookmarkEnd w:id="1517"/>
      <w:bookmarkEnd w:id="1518"/>
      <w:r w:rsidRPr="00E9565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לוי:</w:t>
      </w:r>
      <w:r w:rsidRPr="00E9565E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</w:p>
    <w:p w:rsidR="004B799D" w:rsidRDefault="004B799D" w:rsidP="004B799D">
      <w:pPr>
        <w:rPr>
          <w:rtl/>
          <w:lang w:eastAsia="he-IL"/>
        </w:rPr>
      </w:pPr>
    </w:p>
    <w:p w:rsidR="00323BA7" w:rsidRDefault="00323BA7" w:rsidP="004B799D">
      <w:pPr>
        <w:rPr>
          <w:rtl/>
          <w:lang w:eastAsia="he-IL"/>
        </w:rPr>
      </w:pPr>
      <w:bookmarkStart w:id="1519" w:name="_ETM_Q1_3479048"/>
      <w:bookmarkStart w:id="1520" w:name="_ETM_Q1_3479101"/>
      <w:bookmarkEnd w:id="1519"/>
      <w:bookmarkEnd w:id="1520"/>
      <w:r>
        <w:rPr>
          <w:rFonts w:hint="cs"/>
          <w:rtl/>
          <w:lang w:eastAsia="he-IL"/>
        </w:rPr>
        <w:t xml:space="preserve">אני נגעתי </w:t>
      </w:r>
      <w:bookmarkStart w:id="1521" w:name="_ETM_Q1_3480056"/>
      <w:bookmarkEnd w:id="1521"/>
      <w:r>
        <w:rPr>
          <w:rFonts w:hint="cs"/>
          <w:rtl/>
          <w:lang w:eastAsia="he-IL"/>
        </w:rPr>
        <w:t xml:space="preserve">בזה ואני רוצה לחדד את הנושא הזה. </w:t>
      </w:r>
      <w:bookmarkStart w:id="1522" w:name="_ETM_Q1_3481613"/>
      <w:bookmarkEnd w:id="1522"/>
      <w:r>
        <w:rPr>
          <w:rFonts w:hint="cs"/>
          <w:rtl/>
          <w:lang w:eastAsia="he-IL"/>
        </w:rPr>
        <w:t xml:space="preserve">אנחנו מסבירים ונמצאים בקהילה לא פחות מאכיפה, ובמקרים </w:t>
      </w:r>
      <w:bookmarkStart w:id="1523" w:name="_ETM_Q1_3488532"/>
      <w:bookmarkEnd w:id="1523"/>
      <w:r>
        <w:rPr>
          <w:rFonts w:hint="cs"/>
          <w:rtl/>
          <w:lang w:eastAsia="he-IL"/>
        </w:rPr>
        <w:t>מסוימים גם יותר.</w:t>
      </w:r>
      <w:bookmarkStart w:id="1524" w:name="_ETM_Q1_3488209"/>
      <w:bookmarkEnd w:id="1524"/>
    </w:p>
    <w:p w:rsidR="00323BA7" w:rsidRDefault="00323BA7" w:rsidP="004B799D">
      <w:pPr>
        <w:rPr>
          <w:rtl/>
          <w:lang w:eastAsia="he-IL"/>
        </w:rPr>
      </w:pPr>
      <w:bookmarkStart w:id="1525" w:name="_ETM_Q1_3488264"/>
      <w:bookmarkStart w:id="1526" w:name="_ETM_Q1_3489473"/>
      <w:bookmarkEnd w:id="1525"/>
      <w:bookmarkEnd w:id="1526"/>
    </w:p>
    <w:p w:rsidR="00323BA7" w:rsidRDefault="00323BA7" w:rsidP="00323BA7">
      <w:pPr>
        <w:pStyle w:val="af6"/>
        <w:keepNext/>
        <w:rPr>
          <w:rtl/>
        </w:rPr>
      </w:pPr>
      <w:bookmarkStart w:id="1527" w:name="ET_yor_5080_151"/>
      <w:r w:rsidRPr="00323BA7">
        <w:rPr>
          <w:rStyle w:val="TagStyle"/>
          <w:rtl/>
        </w:rPr>
        <w:t xml:space="preserve"> &lt;&lt; </w:t>
      </w:r>
      <w:proofErr w:type="spellStart"/>
      <w:r w:rsidRPr="00323BA7">
        <w:rPr>
          <w:rStyle w:val="TagStyle"/>
          <w:rtl/>
        </w:rPr>
        <w:t>יור</w:t>
      </w:r>
      <w:proofErr w:type="spellEnd"/>
      <w:r w:rsidRPr="00323BA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23BA7">
        <w:rPr>
          <w:rStyle w:val="TagStyle"/>
          <w:rtl/>
        </w:rPr>
        <w:t xml:space="preserve"> &lt;&lt; </w:t>
      </w:r>
      <w:proofErr w:type="spellStart"/>
      <w:r w:rsidRPr="00323BA7">
        <w:rPr>
          <w:rStyle w:val="TagStyle"/>
          <w:rtl/>
        </w:rPr>
        <w:t>יור</w:t>
      </w:r>
      <w:proofErr w:type="spellEnd"/>
      <w:r w:rsidRPr="00323BA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527"/>
    </w:p>
    <w:p w:rsidR="00323BA7" w:rsidRDefault="00323BA7" w:rsidP="00323BA7">
      <w:pPr>
        <w:pStyle w:val="KeepWithNext"/>
        <w:rPr>
          <w:rtl/>
          <w:lang w:eastAsia="he-IL"/>
        </w:rPr>
      </w:pPr>
    </w:p>
    <w:p w:rsidR="00323BA7" w:rsidRDefault="00323BA7" w:rsidP="00323BA7">
      <w:pPr>
        <w:rPr>
          <w:rtl/>
          <w:lang w:eastAsia="he-IL"/>
        </w:rPr>
      </w:pPr>
      <w:bookmarkStart w:id="1528" w:name="_ETM_Q1_3489720"/>
      <w:bookmarkStart w:id="1529" w:name="_ETM_Q1_3489741"/>
      <w:bookmarkEnd w:id="1528"/>
      <w:bookmarkEnd w:id="1529"/>
      <w:r>
        <w:rPr>
          <w:rFonts w:hint="cs"/>
          <w:rtl/>
          <w:lang w:eastAsia="he-IL"/>
        </w:rPr>
        <w:t>נכון. המשטרה צריכה לעשות אכיפה ולא הסברה.</w:t>
      </w:r>
    </w:p>
    <w:p w:rsidR="00323BA7" w:rsidRDefault="00323BA7" w:rsidP="00323BA7">
      <w:pPr>
        <w:rPr>
          <w:rtl/>
          <w:lang w:eastAsia="he-IL"/>
        </w:rPr>
      </w:pPr>
      <w:bookmarkStart w:id="1530" w:name="_ETM_Q1_3499390"/>
      <w:bookmarkStart w:id="1531" w:name="_ETM_Q1_3499454"/>
      <w:bookmarkEnd w:id="1530"/>
      <w:bookmarkEnd w:id="1531"/>
    </w:p>
    <w:p w:rsidR="00323BA7" w:rsidRDefault="00323BA7" w:rsidP="00323BA7">
      <w:pPr>
        <w:pStyle w:val="a4"/>
        <w:keepNext/>
        <w:rPr>
          <w:rtl/>
        </w:rPr>
      </w:pPr>
      <w:bookmarkStart w:id="1532" w:name="ET_speaker_5806_152"/>
      <w:r w:rsidRPr="00323B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23BA7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532"/>
    </w:p>
    <w:p w:rsidR="00323BA7" w:rsidRDefault="00323BA7" w:rsidP="00323BA7">
      <w:pPr>
        <w:pStyle w:val="KeepWithNext"/>
        <w:rPr>
          <w:rtl/>
          <w:lang w:eastAsia="he-IL"/>
        </w:rPr>
      </w:pPr>
    </w:p>
    <w:p w:rsidR="00323BA7" w:rsidRDefault="00323BA7" w:rsidP="00323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למשטרה יש </w:t>
      </w:r>
      <w:bookmarkStart w:id="1533" w:name="_ETM_Q1_3499844"/>
      <w:bookmarkEnd w:id="1533"/>
      <w:r>
        <w:rPr>
          <w:rFonts w:hint="cs"/>
          <w:rtl/>
          <w:lang w:eastAsia="he-IL"/>
        </w:rPr>
        <w:t>פילוחים לגבי הדוחות או צריך לבקש ממרכז המחקר?</w:t>
      </w:r>
    </w:p>
    <w:p w:rsidR="00323BA7" w:rsidRDefault="00323BA7" w:rsidP="00323BA7">
      <w:pPr>
        <w:rPr>
          <w:rtl/>
          <w:lang w:eastAsia="he-IL"/>
        </w:rPr>
      </w:pPr>
      <w:bookmarkStart w:id="1534" w:name="_ETM_Q1_3506284"/>
      <w:bookmarkStart w:id="1535" w:name="_ETM_Q1_3506343"/>
      <w:bookmarkEnd w:id="1534"/>
      <w:bookmarkEnd w:id="1535"/>
    </w:p>
    <w:p w:rsidR="00323BA7" w:rsidRDefault="00323BA7" w:rsidP="00323BA7">
      <w:pPr>
        <w:pStyle w:val="af6"/>
        <w:keepNext/>
        <w:rPr>
          <w:rtl/>
        </w:rPr>
      </w:pPr>
      <w:bookmarkStart w:id="1536" w:name="ET_yor_5080_153"/>
      <w:r w:rsidRPr="00323BA7">
        <w:rPr>
          <w:rStyle w:val="TagStyle"/>
          <w:rtl/>
        </w:rPr>
        <w:t xml:space="preserve"> &lt;&lt; </w:t>
      </w:r>
      <w:proofErr w:type="spellStart"/>
      <w:r w:rsidRPr="00323BA7">
        <w:rPr>
          <w:rStyle w:val="TagStyle"/>
          <w:rtl/>
        </w:rPr>
        <w:t>יור</w:t>
      </w:r>
      <w:proofErr w:type="spellEnd"/>
      <w:r w:rsidRPr="00323BA7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323BA7">
        <w:rPr>
          <w:rStyle w:val="TagStyle"/>
          <w:rtl/>
        </w:rPr>
        <w:t xml:space="preserve"> &lt;&lt; </w:t>
      </w:r>
      <w:proofErr w:type="spellStart"/>
      <w:r w:rsidRPr="00323BA7">
        <w:rPr>
          <w:rStyle w:val="TagStyle"/>
          <w:rtl/>
        </w:rPr>
        <w:t>יור</w:t>
      </w:r>
      <w:proofErr w:type="spellEnd"/>
      <w:r w:rsidRPr="00323BA7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536"/>
    </w:p>
    <w:p w:rsidR="00323BA7" w:rsidRDefault="00323BA7" w:rsidP="00323BA7">
      <w:pPr>
        <w:pStyle w:val="KeepWithNext"/>
        <w:rPr>
          <w:rtl/>
          <w:lang w:eastAsia="he-IL"/>
        </w:rPr>
      </w:pPr>
    </w:p>
    <w:p w:rsidR="00323BA7" w:rsidRDefault="00323BA7" w:rsidP="00323BA7">
      <w:pPr>
        <w:rPr>
          <w:rtl/>
          <w:lang w:eastAsia="he-IL"/>
        </w:rPr>
      </w:pPr>
      <w:r>
        <w:rPr>
          <w:rFonts w:hint="cs"/>
          <w:rtl/>
          <w:lang w:eastAsia="he-IL"/>
        </w:rPr>
        <w:t>מרכז המחקר ייצור את</w:t>
      </w:r>
      <w:bookmarkStart w:id="1537" w:name="_ETM_Q1_3507038"/>
      <w:bookmarkEnd w:id="1537"/>
      <w:r>
        <w:rPr>
          <w:rFonts w:hint="cs"/>
          <w:rtl/>
          <w:lang w:eastAsia="he-IL"/>
        </w:rPr>
        <w:t xml:space="preserve">ך קשר. בכל מקרה, גיא, אנחנו בוועדת המשנה לקידום הבטיחות </w:t>
      </w:r>
      <w:bookmarkStart w:id="1538" w:name="_ETM_Q1_3513040"/>
      <w:bookmarkEnd w:id="1538"/>
      <w:r>
        <w:rPr>
          <w:rFonts w:hint="cs"/>
          <w:rtl/>
          <w:lang w:eastAsia="he-IL"/>
        </w:rPr>
        <w:t xml:space="preserve">בדרכים מתכוונים לקיים סיור במוקדי סיכון, גם בישובים הערביים. אנחנו </w:t>
      </w:r>
      <w:bookmarkStart w:id="1539" w:name="_ETM_Q1_3520265"/>
      <w:bookmarkEnd w:id="1539"/>
      <w:r>
        <w:rPr>
          <w:rFonts w:hint="cs"/>
          <w:rtl/>
          <w:lang w:eastAsia="he-IL"/>
        </w:rPr>
        <w:t>נעשה את ה בתיאום אתכם.</w:t>
      </w:r>
    </w:p>
    <w:p w:rsidR="00323BA7" w:rsidRDefault="00323BA7" w:rsidP="00323BA7">
      <w:pPr>
        <w:rPr>
          <w:rtl/>
          <w:lang w:eastAsia="he-IL"/>
        </w:rPr>
      </w:pPr>
      <w:bookmarkStart w:id="1540" w:name="_ETM_Q1_3524287"/>
      <w:bookmarkStart w:id="1541" w:name="_ETM_Q1_3524347"/>
      <w:bookmarkEnd w:id="1540"/>
      <w:bookmarkEnd w:id="1541"/>
    </w:p>
    <w:p w:rsidR="00323BA7" w:rsidRDefault="00323BA7" w:rsidP="00323BA7">
      <w:pPr>
        <w:rPr>
          <w:rtl/>
          <w:lang w:eastAsia="he-IL"/>
        </w:rPr>
      </w:pPr>
      <w:bookmarkStart w:id="1542" w:name="_ETM_Q1_3524425"/>
      <w:bookmarkStart w:id="1543" w:name="_ETM_Q1_3524477"/>
      <w:bookmarkEnd w:id="1542"/>
      <w:bookmarkEnd w:id="1543"/>
      <w:r>
        <w:rPr>
          <w:rFonts w:hint="cs"/>
          <w:rtl/>
          <w:lang w:eastAsia="he-IL"/>
        </w:rPr>
        <w:t xml:space="preserve">יעל מיטלמן, ארגון בטרם. כל </w:t>
      </w:r>
      <w:bookmarkStart w:id="1544" w:name="_ETM_Q1_3526913"/>
      <w:bookmarkEnd w:id="1544"/>
      <w:r>
        <w:rPr>
          <w:rFonts w:hint="cs"/>
          <w:rtl/>
          <w:lang w:eastAsia="he-IL"/>
        </w:rPr>
        <w:t>הכבוד שהגעת לכאן ותודה רבה לך.</w:t>
      </w:r>
    </w:p>
    <w:p w:rsidR="00323BA7" w:rsidRDefault="00323BA7" w:rsidP="00323BA7">
      <w:pPr>
        <w:rPr>
          <w:rtl/>
          <w:lang w:eastAsia="he-IL"/>
        </w:rPr>
      </w:pPr>
      <w:bookmarkStart w:id="1545" w:name="_ETM_Q1_3528711"/>
      <w:bookmarkStart w:id="1546" w:name="_ETM_Q1_3528771"/>
      <w:bookmarkEnd w:id="1545"/>
      <w:bookmarkEnd w:id="1546"/>
    </w:p>
    <w:p w:rsidR="00323BA7" w:rsidRDefault="00323BA7" w:rsidP="00323BA7">
      <w:pPr>
        <w:pStyle w:val="af9"/>
        <w:keepNext/>
        <w:rPr>
          <w:rtl/>
          <w:lang w:eastAsia="he-IL"/>
        </w:rPr>
      </w:pPr>
      <w:bookmarkStart w:id="1547" w:name="ET_guest_יעל_מיטלמן_154"/>
      <w:r w:rsidRPr="00323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מיטלמן:</w:t>
      </w:r>
      <w:r w:rsidRPr="00323BA7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547"/>
    </w:p>
    <w:p w:rsidR="00323BA7" w:rsidRDefault="00323BA7" w:rsidP="00323BA7">
      <w:pPr>
        <w:pStyle w:val="KeepWithNext"/>
        <w:rPr>
          <w:rtl/>
          <w:lang w:eastAsia="he-IL"/>
        </w:rPr>
      </w:pPr>
    </w:p>
    <w:p w:rsidR="00323BA7" w:rsidRDefault="00323BA7" w:rsidP="00323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ההזמנה. אני מנהלת </w:t>
      </w:r>
      <w:bookmarkStart w:id="1548" w:name="_ETM_Q1_3532084"/>
      <w:bookmarkEnd w:id="1548"/>
      <w:r>
        <w:rPr>
          <w:rFonts w:hint="cs"/>
          <w:rtl/>
          <w:lang w:eastAsia="he-IL"/>
        </w:rPr>
        <w:t>תחום ממשל בארגון בטרם.</w:t>
      </w:r>
      <w:bookmarkStart w:id="1549" w:name="_ETM_Q1_3533986"/>
      <w:bookmarkEnd w:id="1549"/>
      <w:r>
        <w:rPr>
          <w:rFonts w:hint="cs"/>
          <w:rtl/>
          <w:lang w:eastAsia="he-IL"/>
        </w:rPr>
        <w:t xml:space="preserve"> אני מניחה שמכירים את </w:t>
      </w:r>
      <w:bookmarkStart w:id="1550" w:name="_ETM_Q1_3534861"/>
      <w:bookmarkEnd w:id="1550"/>
      <w:r>
        <w:rPr>
          <w:rFonts w:hint="cs"/>
          <w:rtl/>
          <w:lang w:eastAsia="he-IL"/>
        </w:rPr>
        <w:t xml:space="preserve">ארגון בטרם, ארגון מגזר שלישי, ארגון אזרחי שעוסק </w:t>
      </w:r>
      <w:bookmarkStart w:id="1551" w:name="_ETM_Q1_3538445"/>
      <w:bookmarkEnd w:id="1551"/>
      <w:r>
        <w:rPr>
          <w:rFonts w:hint="cs"/>
          <w:rtl/>
          <w:lang w:eastAsia="he-IL"/>
        </w:rPr>
        <w:t xml:space="preserve">במניעת היפגעות ילדים בתאונות. 50 אחוזים </w:t>
      </w:r>
      <w:proofErr w:type="spellStart"/>
      <w:r>
        <w:rPr>
          <w:rFonts w:hint="cs"/>
          <w:rtl/>
          <w:lang w:eastAsia="he-IL"/>
        </w:rPr>
        <w:t>מההיפגעויות</w:t>
      </w:r>
      <w:proofErr w:type="spellEnd"/>
      <w:r>
        <w:rPr>
          <w:rFonts w:hint="cs"/>
          <w:rtl/>
          <w:lang w:eastAsia="he-IL"/>
        </w:rPr>
        <w:t xml:space="preserve"> הקטלניות של ילדים </w:t>
      </w:r>
      <w:bookmarkStart w:id="1552" w:name="_ETM_Q1_3543436"/>
      <w:bookmarkEnd w:id="1552"/>
      <w:r>
        <w:rPr>
          <w:rFonts w:hint="cs"/>
          <w:rtl/>
          <w:lang w:eastAsia="he-IL"/>
        </w:rPr>
        <w:t>בתאונות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 בדרכים ולכן מטבע הדברים אנחנו עוסקים בנושא הזה בשותפות רבת שנים ומאוד עמוקה</w:t>
      </w:r>
      <w:r w:rsidR="00095C9A">
        <w:rPr>
          <w:rFonts w:hint="cs"/>
          <w:rtl/>
          <w:lang w:eastAsia="he-IL"/>
        </w:rPr>
        <w:t xml:space="preserve"> גם עם </w:t>
      </w:r>
      <w:proofErr w:type="spellStart"/>
      <w:r w:rsidR="00095C9A">
        <w:rPr>
          <w:rFonts w:hint="cs"/>
          <w:rtl/>
          <w:lang w:eastAsia="he-IL"/>
        </w:rPr>
        <w:t>הרלב"ד</w:t>
      </w:r>
      <w:proofErr w:type="spellEnd"/>
      <w:r w:rsidR="00095C9A">
        <w:rPr>
          <w:rFonts w:hint="cs"/>
          <w:rtl/>
          <w:lang w:eastAsia="he-IL"/>
        </w:rPr>
        <w:t xml:space="preserve">, </w:t>
      </w:r>
      <w:bookmarkStart w:id="1553" w:name="_ETM_Q1_3549306"/>
      <w:bookmarkEnd w:id="1553"/>
      <w:r w:rsidR="00095C9A">
        <w:rPr>
          <w:rFonts w:hint="cs"/>
          <w:rtl/>
          <w:lang w:eastAsia="he-IL"/>
        </w:rPr>
        <w:t>גם עם משרד הבריאות ועם כל משרד ממשלתי אחר.</w:t>
      </w:r>
    </w:p>
    <w:p w:rsidR="00095C9A" w:rsidRDefault="00095C9A" w:rsidP="00323BA7">
      <w:pPr>
        <w:rPr>
          <w:rtl/>
          <w:lang w:eastAsia="he-IL"/>
        </w:rPr>
      </w:pPr>
      <w:bookmarkStart w:id="1554" w:name="_ETM_Q1_3553872"/>
      <w:bookmarkStart w:id="1555" w:name="_ETM_Q1_3553946"/>
      <w:bookmarkStart w:id="1556" w:name="_ETM_Q1_3554000"/>
      <w:bookmarkEnd w:id="1554"/>
      <w:bookmarkEnd w:id="1555"/>
      <w:bookmarkEnd w:id="1556"/>
    </w:p>
    <w:p w:rsidR="00095C9A" w:rsidRDefault="00095C9A" w:rsidP="00323BA7">
      <w:pPr>
        <w:rPr>
          <w:rtl/>
          <w:lang w:eastAsia="he-IL"/>
        </w:rPr>
      </w:pPr>
      <w:bookmarkStart w:id="1557" w:name="_ETM_Q1_3554054"/>
      <w:bookmarkEnd w:id="1557"/>
      <w:r>
        <w:rPr>
          <w:rFonts w:hint="cs"/>
          <w:rtl/>
          <w:lang w:eastAsia="he-IL"/>
        </w:rPr>
        <w:t xml:space="preserve">מבחינת העמדה המקצועית שלנו, היא בוטאה יפה </w:t>
      </w:r>
      <w:bookmarkStart w:id="1558" w:name="_ETM_Q1_3558432"/>
      <w:bookmarkEnd w:id="1558"/>
      <w:r>
        <w:rPr>
          <w:rFonts w:hint="cs"/>
          <w:rtl/>
          <w:lang w:eastAsia="he-IL"/>
        </w:rPr>
        <w:t xml:space="preserve">מאוד בדוח המעמיק של מרכז המחקר והמידע ואני לא אחזור </w:t>
      </w:r>
      <w:bookmarkStart w:id="1559" w:name="_ETM_Q1_3558891"/>
      <w:bookmarkEnd w:id="1559"/>
      <w:r>
        <w:rPr>
          <w:rFonts w:hint="cs"/>
          <w:rtl/>
          <w:lang w:eastAsia="he-IL"/>
        </w:rPr>
        <w:t xml:space="preserve">על עליה. אנחנו כן רואים לנכון לצמצם ככל האפשר את </w:t>
      </w:r>
      <w:bookmarkStart w:id="1560" w:name="_ETM_Q1_3560098"/>
      <w:bookmarkEnd w:id="1560"/>
      <w:r>
        <w:rPr>
          <w:rFonts w:hint="cs"/>
          <w:rtl/>
          <w:lang w:eastAsia="he-IL"/>
        </w:rPr>
        <w:t xml:space="preserve">הפער בכל הסעיפים שהועלו בין בלשון החוק ובין בהמלצות </w:t>
      </w:r>
      <w:bookmarkStart w:id="1561" w:name="_ETM_Q1_3564341"/>
      <w:bookmarkEnd w:id="1561"/>
      <w:r>
        <w:rPr>
          <w:rFonts w:hint="cs"/>
          <w:rtl/>
          <w:lang w:eastAsia="he-IL"/>
        </w:rPr>
        <w:t>הבטיחות בין-לאומיות של ארגונים.</w:t>
      </w:r>
    </w:p>
    <w:p w:rsidR="00095C9A" w:rsidRDefault="00095C9A" w:rsidP="00323BA7">
      <w:pPr>
        <w:rPr>
          <w:rtl/>
          <w:lang w:eastAsia="he-IL"/>
        </w:rPr>
      </w:pPr>
    </w:p>
    <w:p w:rsidR="00095C9A" w:rsidRDefault="00095C9A" w:rsidP="00095C9A">
      <w:pPr>
        <w:pStyle w:val="af6"/>
        <w:keepNext/>
        <w:rPr>
          <w:rtl/>
        </w:rPr>
      </w:pPr>
      <w:bookmarkStart w:id="1562" w:name="ET_yor_5080_155"/>
      <w:r w:rsidRPr="00095C9A">
        <w:rPr>
          <w:rStyle w:val="TagStyle"/>
          <w:rtl/>
        </w:rPr>
        <w:t xml:space="preserve"> &lt;&lt; </w:t>
      </w:r>
      <w:proofErr w:type="spellStart"/>
      <w:r w:rsidRPr="00095C9A">
        <w:rPr>
          <w:rStyle w:val="TagStyle"/>
          <w:rtl/>
        </w:rPr>
        <w:t>יור</w:t>
      </w:r>
      <w:proofErr w:type="spellEnd"/>
      <w:r w:rsidRPr="00095C9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95C9A">
        <w:rPr>
          <w:rStyle w:val="TagStyle"/>
          <w:rtl/>
        </w:rPr>
        <w:t xml:space="preserve"> &lt;&lt; </w:t>
      </w:r>
      <w:proofErr w:type="spellStart"/>
      <w:r w:rsidRPr="00095C9A">
        <w:rPr>
          <w:rStyle w:val="TagStyle"/>
          <w:rtl/>
        </w:rPr>
        <w:t>יור</w:t>
      </w:r>
      <w:proofErr w:type="spellEnd"/>
      <w:r w:rsidRPr="00095C9A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562"/>
    </w:p>
    <w:p w:rsidR="00095C9A" w:rsidRDefault="00095C9A" w:rsidP="00095C9A">
      <w:pPr>
        <w:pStyle w:val="KeepWithNext"/>
        <w:rPr>
          <w:rtl/>
          <w:lang w:eastAsia="he-IL"/>
        </w:rPr>
      </w:pPr>
    </w:p>
    <w:p w:rsidR="00095C9A" w:rsidRDefault="00095C9A" w:rsidP="00095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אתם בעד העלאת הגיל </w:t>
      </w:r>
      <w:bookmarkStart w:id="1563" w:name="_ETM_Q1_3572718"/>
      <w:bookmarkEnd w:id="1563"/>
      <w:r>
        <w:rPr>
          <w:rFonts w:hint="cs"/>
          <w:rtl/>
          <w:lang w:eastAsia="he-IL"/>
        </w:rPr>
        <w:t>לשנתיים ולגיל 10</w:t>
      </w:r>
      <w:bookmarkStart w:id="1564" w:name="_ETM_Q1_3575208"/>
      <w:bookmarkEnd w:id="1564"/>
      <w:r>
        <w:rPr>
          <w:rFonts w:hint="cs"/>
          <w:rtl/>
          <w:lang w:eastAsia="he-IL"/>
        </w:rPr>
        <w:t>?</w:t>
      </w:r>
    </w:p>
    <w:p w:rsidR="00095C9A" w:rsidRDefault="00095C9A" w:rsidP="00095C9A">
      <w:pPr>
        <w:rPr>
          <w:rtl/>
          <w:lang w:eastAsia="he-IL"/>
        </w:rPr>
      </w:pPr>
      <w:bookmarkStart w:id="1565" w:name="_ETM_Q1_3575259"/>
      <w:bookmarkStart w:id="1566" w:name="_ETM_Q1_3573518"/>
      <w:bookmarkEnd w:id="1565"/>
      <w:bookmarkEnd w:id="1566"/>
    </w:p>
    <w:p w:rsidR="00095C9A" w:rsidRDefault="00095C9A" w:rsidP="00095C9A">
      <w:pPr>
        <w:pStyle w:val="af9"/>
        <w:keepNext/>
        <w:rPr>
          <w:rtl/>
          <w:lang w:eastAsia="he-IL"/>
        </w:rPr>
      </w:pPr>
      <w:bookmarkStart w:id="1567" w:name="ET_guest_יעל_מיטלמן_156"/>
      <w:r w:rsidRPr="0009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מיטלמן:</w:t>
      </w:r>
      <w:r w:rsidRPr="00095C9A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567"/>
    </w:p>
    <w:p w:rsidR="00095C9A" w:rsidRDefault="00095C9A" w:rsidP="00095C9A">
      <w:pPr>
        <w:pStyle w:val="KeepWithNext"/>
        <w:rPr>
          <w:rtl/>
          <w:lang w:eastAsia="he-IL"/>
        </w:rPr>
      </w:pPr>
    </w:p>
    <w:p w:rsidR="00095C9A" w:rsidRPr="00095C9A" w:rsidRDefault="00095C9A" w:rsidP="00095C9A">
      <w:pPr>
        <w:rPr>
          <w:rtl/>
          <w:lang w:eastAsia="he-IL"/>
        </w:rPr>
      </w:pPr>
      <w:bookmarkStart w:id="1568" w:name="_ETM_Q1_3573731"/>
      <w:bookmarkStart w:id="1569" w:name="_ETM_Q1_3573757"/>
      <w:bookmarkEnd w:id="1568"/>
      <w:bookmarkEnd w:id="1569"/>
      <w:r>
        <w:rPr>
          <w:rFonts w:hint="cs"/>
          <w:rtl/>
          <w:lang w:eastAsia="he-IL"/>
        </w:rPr>
        <w:t xml:space="preserve">זו התפיסה המקצועית שלנו. </w:t>
      </w:r>
    </w:p>
    <w:p w:rsidR="00095C9A" w:rsidRDefault="00095C9A" w:rsidP="00323BA7">
      <w:pPr>
        <w:rPr>
          <w:rtl/>
          <w:lang w:eastAsia="he-IL"/>
        </w:rPr>
      </w:pPr>
      <w:bookmarkStart w:id="1570" w:name="_ETM_Q1_3494764"/>
      <w:bookmarkStart w:id="1571" w:name="_ETM_Q1_3494809"/>
      <w:bookmarkStart w:id="1572" w:name="_ETM_Q1_3577880"/>
      <w:bookmarkEnd w:id="1570"/>
      <w:bookmarkEnd w:id="1571"/>
      <w:bookmarkEnd w:id="1572"/>
    </w:p>
    <w:p w:rsidR="00095C9A" w:rsidRDefault="00095C9A" w:rsidP="00095C9A">
      <w:pPr>
        <w:pStyle w:val="af6"/>
        <w:keepNext/>
        <w:rPr>
          <w:rtl/>
        </w:rPr>
      </w:pPr>
      <w:bookmarkStart w:id="1573" w:name="ET_yor_5080_157"/>
      <w:r w:rsidRPr="00095C9A">
        <w:rPr>
          <w:rStyle w:val="TagStyle"/>
          <w:rtl/>
        </w:rPr>
        <w:t xml:space="preserve"> &lt;&lt; </w:t>
      </w:r>
      <w:proofErr w:type="spellStart"/>
      <w:r w:rsidRPr="00095C9A">
        <w:rPr>
          <w:rStyle w:val="TagStyle"/>
          <w:rtl/>
        </w:rPr>
        <w:t>יור</w:t>
      </w:r>
      <w:proofErr w:type="spellEnd"/>
      <w:r w:rsidRPr="00095C9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95C9A">
        <w:rPr>
          <w:rStyle w:val="TagStyle"/>
          <w:rtl/>
        </w:rPr>
        <w:t xml:space="preserve"> &lt;&lt; </w:t>
      </w:r>
      <w:proofErr w:type="spellStart"/>
      <w:r w:rsidRPr="00095C9A">
        <w:rPr>
          <w:rStyle w:val="TagStyle"/>
          <w:rtl/>
        </w:rPr>
        <w:t>יור</w:t>
      </w:r>
      <w:proofErr w:type="spellEnd"/>
      <w:r w:rsidRPr="00095C9A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573"/>
    </w:p>
    <w:p w:rsidR="00095C9A" w:rsidRDefault="00095C9A" w:rsidP="00095C9A">
      <w:pPr>
        <w:pStyle w:val="KeepWithNext"/>
        <w:rPr>
          <w:rtl/>
          <w:lang w:eastAsia="he-IL"/>
        </w:rPr>
      </w:pPr>
    </w:p>
    <w:p w:rsidR="00095C9A" w:rsidRDefault="00095C9A" w:rsidP="00095C9A">
      <w:pPr>
        <w:rPr>
          <w:rtl/>
          <w:lang w:eastAsia="he-IL"/>
        </w:rPr>
      </w:pPr>
      <w:bookmarkStart w:id="1574" w:name="_ETM_Q1_3578134"/>
      <w:bookmarkStart w:id="1575" w:name="_ETM_Q1_3578153"/>
      <w:bookmarkEnd w:id="1574"/>
      <w:bookmarkEnd w:id="1575"/>
      <w:r>
        <w:rPr>
          <w:rFonts w:hint="cs"/>
          <w:rtl/>
          <w:lang w:eastAsia="he-IL"/>
        </w:rPr>
        <w:t xml:space="preserve">לגבי ישיבה מקדימה, </w:t>
      </w:r>
      <w:bookmarkStart w:id="1576" w:name="_ETM_Q1_3578098"/>
      <w:bookmarkEnd w:id="1576"/>
      <w:r>
        <w:rPr>
          <w:rFonts w:hint="cs"/>
          <w:rtl/>
          <w:lang w:eastAsia="he-IL"/>
        </w:rPr>
        <w:t>איזה גיל?</w:t>
      </w:r>
    </w:p>
    <w:p w:rsidR="00095C9A" w:rsidRDefault="00095C9A" w:rsidP="00095C9A">
      <w:pPr>
        <w:rPr>
          <w:rtl/>
          <w:lang w:eastAsia="he-IL"/>
        </w:rPr>
      </w:pPr>
      <w:bookmarkStart w:id="1577" w:name="_ETM_Q1_3577330"/>
      <w:bookmarkStart w:id="1578" w:name="_ETM_Q1_3577384"/>
      <w:bookmarkEnd w:id="1577"/>
      <w:bookmarkEnd w:id="1578"/>
    </w:p>
    <w:p w:rsidR="00095C9A" w:rsidRDefault="00095C9A" w:rsidP="00095C9A">
      <w:pPr>
        <w:pStyle w:val="af9"/>
        <w:keepNext/>
        <w:rPr>
          <w:rtl/>
          <w:lang w:eastAsia="he-IL"/>
        </w:rPr>
      </w:pPr>
      <w:bookmarkStart w:id="1579" w:name="ET_guest_יעל_מיטלמן_158"/>
      <w:r w:rsidRPr="0009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מיטלמן:</w:t>
      </w:r>
      <w:r w:rsidRPr="00095C9A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579"/>
    </w:p>
    <w:p w:rsidR="00095C9A" w:rsidRDefault="00095C9A" w:rsidP="00095C9A">
      <w:pPr>
        <w:pStyle w:val="KeepWithNext"/>
        <w:rPr>
          <w:rtl/>
          <w:lang w:eastAsia="he-IL"/>
        </w:rPr>
      </w:pPr>
    </w:p>
    <w:p w:rsidR="00095C9A" w:rsidRDefault="00095C9A" w:rsidP="00095C9A">
      <w:pPr>
        <w:rPr>
          <w:rtl/>
          <w:lang w:eastAsia="he-IL"/>
        </w:rPr>
      </w:pPr>
      <w:bookmarkStart w:id="1580" w:name="_ETM_Q1_3578705"/>
      <w:bookmarkStart w:id="1581" w:name="_ETM_Q1_3578724"/>
      <w:bookmarkEnd w:id="1580"/>
      <w:bookmarkEnd w:id="1581"/>
      <w:r>
        <w:rPr>
          <w:rFonts w:hint="cs"/>
          <w:rtl/>
          <w:lang w:eastAsia="he-IL"/>
        </w:rPr>
        <w:t xml:space="preserve">עד גיל 13. זאת ההנחיה שאנחנו </w:t>
      </w:r>
      <w:bookmarkStart w:id="1582" w:name="_ETM_Q1_3584062"/>
      <w:bookmarkEnd w:id="1582"/>
      <w:r>
        <w:rPr>
          <w:rFonts w:hint="cs"/>
          <w:rtl/>
          <w:lang w:eastAsia="he-IL"/>
        </w:rPr>
        <w:t>מפיצים לציבור.</w:t>
      </w:r>
    </w:p>
    <w:p w:rsidR="00095C9A" w:rsidRDefault="00095C9A" w:rsidP="00095C9A">
      <w:pPr>
        <w:rPr>
          <w:rtl/>
          <w:lang w:eastAsia="he-IL"/>
        </w:rPr>
      </w:pPr>
      <w:bookmarkStart w:id="1583" w:name="_ETM_Q1_3586190"/>
      <w:bookmarkStart w:id="1584" w:name="_ETM_Q1_3586249"/>
      <w:bookmarkEnd w:id="1583"/>
      <w:bookmarkEnd w:id="1584"/>
    </w:p>
    <w:p w:rsidR="00095C9A" w:rsidRDefault="00095C9A" w:rsidP="00095C9A">
      <w:pPr>
        <w:rPr>
          <w:rtl/>
          <w:lang w:eastAsia="he-IL"/>
        </w:rPr>
      </w:pPr>
      <w:bookmarkStart w:id="1585" w:name="_ETM_Q1_3586277"/>
      <w:bookmarkStart w:id="1586" w:name="_ETM_Q1_3586313"/>
      <w:bookmarkEnd w:id="1585"/>
      <w:bookmarkEnd w:id="1586"/>
      <w:r>
        <w:rPr>
          <w:rFonts w:hint="cs"/>
          <w:rtl/>
          <w:lang w:eastAsia="he-IL"/>
        </w:rPr>
        <w:lastRenderedPageBreak/>
        <w:t xml:space="preserve">אני רוצה להתמקד קצת יותר בהסברה שאנחנו עושים כי </w:t>
      </w:r>
      <w:bookmarkStart w:id="1587" w:name="_ETM_Q1_3593230"/>
      <w:bookmarkEnd w:id="1587"/>
      <w:r>
        <w:rPr>
          <w:rFonts w:hint="cs"/>
          <w:rtl/>
          <w:lang w:eastAsia="he-IL"/>
        </w:rPr>
        <w:t>היא נותנת לנו איזשהו מדד על הבשלות</w:t>
      </w:r>
      <w:bookmarkStart w:id="1588" w:name="_ETM_Q1_3594062"/>
      <w:bookmarkEnd w:id="1588"/>
      <w:r>
        <w:rPr>
          <w:rFonts w:hint="cs"/>
          <w:rtl/>
          <w:lang w:eastAsia="he-IL"/>
        </w:rPr>
        <w:t xml:space="preserve"> של הציבור ועל המוכנות לשינויים. אנחנו מפעילים מוקד מומחים </w:t>
      </w:r>
      <w:bookmarkStart w:id="1589" w:name="_ETM_Q1_3599668"/>
      <w:bookmarkEnd w:id="1589"/>
      <w:r>
        <w:rPr>
          <w:rFonts w:hint="cs"/>
          <w:rtl/>
          <w:lang w:eastAsia="he-IL"/>
        </w:rPr>
        <w:t xml:space="preserve">שאנשים פונים אליו עם שאלות לגבי בטיחות ילדים בבית, </w:t>
      </w:r>
      <w:bookmarkStart w:id="1590" w:name="_ETM_Q1_3601744"/>
      <w:bookmarkEnd w:id="1590"/>
      <w:r>
        <w:rPr>
          <w:rFonts w:hint="cs"/>
          <w:rtl/>
          <w:lang w:eastAsia="he-IL"/>
        </w:rPr>
        <w:t>בדרכים, בבית ספר, בכל היבט אפשרי. מעל 7</w:t>
      </w:r>
      <w:bookmarkStart w:id="1591" w:name="_ETM_Q1_3604987"/>
      <w:bookmarkEnd w:id="1591"/>
      <w:r>
        <w:rPr>
          <w:rFonts w:hint="cs"/>
          <w:rtl/>
          <w:lang w:eastAsia="he-IL"/>
        </w:rPr>
        <w:t xml:space="preserve">0 אחוזים מהפניות אלינו הן בנושא של מושבי בטיחות </w:t>
      </w:r>
      <w:bookmarkStart w:id="1592" w:name="_ETM_Q1_3608568"/>
      <w:bookmarkEnd w:id="1592"/>
      <w:r>
        <w:rPr>
          <w:rFonts w:hint="cs"/>
          <w:rtl/>
          <w:lang w:eastAsia="he-IL"/>
        </w:rPr>
        <w:t xml:space="preserve">והושבה ברכב. זאת אומרת, ציבור ההורים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מדעי, ז</w:t>
      </w:r>
      <w:bookmarkStart w:id="1593" w:name="_ETM_Q1_3612963"/>
      <w:bookmarkEnd w:id="1593"/>
      <w:r>
        <w:rPr>
          <w:rFonts w:hint="cs"/>
          <w:rtl/>
          <w:lang w:eastAsia="he-IL"/>
        </w:rPr>
        <w:t xml:space="preserve">ה לא סקר שבדק את כל הורי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מתעניין </w:t>
      </w:r>
      <w:bookmarkStart w:id="1594" w:name="_ETM_Q1_3618692"/>
      <w:bookmarkEnd w:id="1594"/>
      <w:r>
        <w:rPr>
          <w:rFonts w:hint="cs"/>
          <w:rtl/>
          <w:lang w:eastAsia="he-IL"/>
        </w:rPr>
        <w:t>בנושא הזה ורוצה לוודא שהוא מעניק לילדים שלו הזדמנות</w:t>
      </w:r>
      <w:r w:rsidR="0034508E">
        <w:rPr>
          <w:rFonts w:hint="cs"/>
          <w:rtl/>
          <w:lang w:eastAsia="he-IL"/>
        </w:rPr>
        <w:t xml:space="preserve"> </w:t>
      </w:r>
      <w:bookmarkStart w:id="1595" w:name="_ETM_Q1_3623856"/>
      <w:bookmarkEnd w:id="1595"/>
      <w:r>
        <w:rPr>
          <w:rFonts w:hint="cs"/>
          <w:rtl/>
          <w:lang w:eastAsia="he-IL"/>
        </w:rPr>
        <w:t>נכונה לנסיעה בטוחה ולצמצום של היפגעות.</w:t>
      </w:r>
    </w:p>
    <w:p w:rsidR="00095C9A" w:rsidRDefault="00095C9A" w:rsidP="00095C9A">
      <w:pPr>
        <w:rPr>
          <w:rtl/>
          <w:lang w:eastAsia="he-IL"/>
        </w:rPr>
      </w:pPr>
      <w:bookmarkStart w:id="1596" w:name="_ETM_Q1_3627766"/>
      <w:bookmarkStart w:id="1597" w:name="_ETM_Q1_3627823"/>
      <w:bookmarkStart w:id="1598" w:name="_ETM_Q1_3628598"/>
      <w:bookmarkEnd w:id="1596"/>
      <w:bookmarkEnd w:id="1597"/>
      <w:bookmarkEnd w:id="1598"/>
    </w:p>
    <w:p w:rsidR="00095C9A" w:rsidRDefault="00095C9A" w:rsidP="00095C9A">
      <w:pPr>
        <w:pStyle w:val="af6"/>
        <w:keepNext/>
        <w:rPr>
          <w:rtl/>
        </w:rPr>
      </w:pPr>
      <w:bookmarkStart w:id="1599" w:name="ET_yor_5080_159"/>
      <w:r w:rsidRPr="00095C9A">
        <w:rPr>
          <w:rStyle w:val="TagStyle"/>
          <w:rtl/>
        </w:rPr>
        <w:t xml:space="preserve"> &lt;&lt; </w:t>
      </w:r>
      <w:proofErr w:type="spellStart"/>
      <w:r w:rsidRPr="00095C9A">
        <w:rPr>
          <w:rStyle w:val="TagStyle"/>
          <w:rtl/>
        </w:rPr>
        <w:t>יור</w:t>
      </w:r>
      <w:proofErr w:type="spellEnd"/>
      <w:r w:rsidRPr="00095C9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95C9A">
        <w:rPr>
          <w:rStyle w:val="TagStyle"/>
          <w:rtl/>
        </w:rPr>
        <w:t xml:space="preserve"> &lt;&lt; </w:t>
      </w:r>
      <w:proofErr w:type="spellStart"/>
      <w:r w:rsidRPr="00095C9A">
        <w:rPr>
          <w:rStyle w:val="TagStyle"/>
          <w:rtl/>
        </w:rPr>
        <w:t>יור</w:t>
      </w:r>
      <w:proofErr w:type="spellEnd"/>
      <w:r w:rsidRPr="00095C9A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599"/>
    </w:p>
    <w:p w:rsidR="00095C9A" w:rsidRDefault="00095C9A" w:rsidP="00095C9A">
      <w:pPr>
        <w:pStyle w:val="KeepWithNext"/>
        <w:rPr>
          <w:rtl/>
          <w:lang w:eastAsia="he-IL"/>
        </w:rPr>
      </w:pPr>
    </w:p>
    <w:p w:rsidR="00095C9A" w:rsidRDefault="00095C9A" w:rsidP="00095C9A">
      <w:pPr>
        <w:rPr>
          <w:rtl/>
          <w:lang w:eastAsia="he-IL"/>
        </w:rPr>
      </w:pPr>
      <w:bookmarkStart w:id="1600" w:name="_ETM_Q1_3628847"/>
      <w:bookmarkStart w:id="1601" w:name="_ETM_Q1_3628867"/>
      <w:bookmarkEnd w:id="1600"/>
      <w:bookmarkEnd w:id="1601"/>
      <w:r>
        <w:rPr>
          <w:rFonts w:hint="cs"/>
          <w:rtl/>
          <w:lang w:eastAsia="he-IL"/>
        </w:rPr>
        <w:t>אתם בטרם, הגיוני שיפנו א</w:t>
      </w:r>
      <w:bookmarkStart w:id="1602" w:name="_ETM_Q1_3628542"/>
      <w:bookmarkEnd w:id="1602"/>
      <w:r>
        <w:rPr>
          <w:rFonts w:hint="cs"/>
          <w:rtl/>
          <w:lang w:eastAsia="he-IL"/>
        </w:rPr>
        <w:t>ליכם בעיקר עם נושאים כאלה.</w:t>
      </w:r>
    </w:p>
    <w:p w:rsidR="00095C9A" w:rsidRDefault="00095C9A" w:rsidP="00095C9A">
      <w:pPr>
        <w:rPr>
          <w:rtl/>
          <w:lang w:eastAsia="he-IL"/>
        </w:rPr>
      </w:pPr>
      <w:bookmarkStart w:id="1603" w:name="_ETM_Q1_3628111"/>
      <w:bookmarkStart w:id="1604" w:name="_ETM_Q1_3628173"/>
      <w:bookmarkStart w:id="1605" w:name="_ETM_Q1_3630166"/>
      <w:bookmarkEnd w:id="1603"/>
      <w:bookmarkEnd w:id="1604"/>
      <w:bookmarkEnd w:id="1605"/>
    </w:p>
    <w:p w:rsidR="00095C9A" w:rsidRDefault="00095C9A" w:rsidP="00095C9A">
      <w:pPr>
        <w:pStyle w:val="af9"/>
        <w:keepNext/>
        <w:rPr>
          <w:rtl/>
          <w:lang w:eastAsia="he-IL"/>
        </w:rPr>
      </w:pPr>
      <w:bookmarkStart w:id="1606" w:name="ET_guest_יעל_מיטלמן_160"/>
      <w:r w:rsidRPr="0009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מיטלמן:</w:t>
      </w:r>
      <w:r w:rsidRPr="00095C9A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606"/>
    </w:p>
    <w:p w:rsidR="00095C9A" w:rsidRDefault="00095C9A" w:rsidP="00095C9A">
      <w:pPr>
        <w:pStyle w:val="KeepWithNext"/>
        <w:rPr>
          <w:rtl/>
          <w:lang w:eastAsia="he-IL"/>
        </w:rPr>
      </w:pPr>
    </w:p>
    <w:p w:rsidR="00095C9A" w:rsidRDefault="00095C9A" w:rsidP="00095C9A">
      <w:pPr>
        <w:rPr>
          <w:rtl/>
          <w:lang w:eastAsia="he-IL"/>
        </w:rPr>
      </w:pPr>
      <w:bookmarkStart w:id="1607" w:name="_ETM_Q1_3630417"/>
      <w:bookmarkStart w:id="1608" w:name="_ETM_Q1_3630440"/>
      <w:bookmarkEnd w:id="1607"/>
      <w:bookmarkEnd w:id="1608"/>
      <w:r>
        <w:rPr>
          <w:rFonts w:hint="cs"/>
          <w:rtl/>
          <w:lang w:eastAsia="he-IL"/>
        </w:rPr>
        <w:t xml:space="preserve">אתה אומר שזה מראש קהל </w:t>
      </w:r>
      <w:bookmarkStart w:id="1609" w:name="_ETM_Q1_3632344"/>
      <w:bookmarkEnd w:id="1609"/>
      <w:r>
        <w:rPr>
          <w:rFonts w:hint="cs"/>
          <w:rtl/>
          <w:lang w:eastAsia="he-IL"/>
        </w:rPr>
        <w:t>שבוי, נכון, ועדיין אני רואה שהפניות האלה לעומת פניות</w:t>
      </w:r>
      <w:bookmarkStart w:id="1610" w:name="_ETM_Q1_3635017"/>
      <w:bookmarkEnd w:id="1610"/>
      <w:r>
        <w:rPr>
          <w:rFonts w:hint="cs"/>
          <w:rtl/>
          <w:lang w:eastAsia="he-IL"/>
        </w:rPr>
        <w:t xml:space="preserve"> על האכלה נכונה, שינה נכונה, הן בקנה מידה אחר </w:t>
      </w:r>
      <w:bookmarkStart w:id="1611" w:name="_ETM_Q1_3638142"/>
      <w:bookmarkEnd w:id="1611"/>
      <w:r>
        <w:rPr>
          <w:rFonts w:hint="cs"/>
          <w:rtl/>
          <w:lang w:eastAsia="he-IL"/>
        </w:rPr>
        <w:t xml:space="preserve">לגמרי. זאת אומרת, זה הנושא שמעסיק את ציבור ההורים והוא </w:t>
      </w:r>
      <w:bookmarkStart w:id="1612" w:name="_ETM_Q1_3642330"/>
      <w:bookmarkEnd w:id="1612"/>
      <w:r>
        <w:rPr>
          <w:rFonts w:hint="cs"/>
          <w:rtl/>
          <w:lang w:eastAsia="he-IL"/>
        </w:rPr>
        <w:t>פונה אלינו בצורה בולטת ביותר.</w:t>
      </w:r>
    </w:p>
    <w:p w:rsidR="00095C9A" w:rsidRDefault="00095C9A" w:rsidP="00095C9A">
      <w:pPr>
        <w:rPr>
          <w:rtl/>
          <w:lang w:eastAsia="he-IL"/>
        </w:rPr>
      </w:pPr>
      <w:bookmarkStart w:id="1613" w:name="_ETM_Q1_3646286"/>
      <w:bookmarkStart w:id="1614" w:name="_ETM_Q1_3646346"/>
      <w:bookmarkEnd w:id="1613"/>
      <w:bookmarkEnd w:id="1614"/>
    </w:p>
    <w:p w:rsidR="00095C9A" w:rsidRDefault="00095C9A" w:rsidP="00095C9A">
      <w:pPr>
        <w:rPr>
          <w:rtl/>
          <w:lang w:eastAsia="he-IL"/>
        </w:rPr>
      </w:pPr>
      <w:bookmarkStart w:id="1615" w:name="_ETM_Q1_3646391"/>
      <w:bookmarkStart w:id="1616" w:name="_ETM_Q1_3646436"/>
      <w:bookmarkEnd w:id="1615"/>
      <w:bookmarkEnd w:id="1616"/>
      <w:r>
        <w:rPr>
          <w:rFonts w:hint="cs"/>
          <w:rtl/>
          <w:lang w:eastAsia="he-IL"/>
        </w:rPr>
        <w:t xml:space="preserve">היינו מעורבים גם בפיתוח של </w:t>
      </w:r>
      <w:bookmarkStart w:id="1617" w:name="_ETM_Q1_3649250"/>
      <w:bookmarkEnd w:id="1617"/>
      <w:r>
        <w:rPr>
          <w:rFonts w:hint="cs"/>
          <w:rtl/>
          <w:lang w:eastAsia="he-IL"/>
        </w:rPr>
        <w:t xml:space="preserve">הורי דרך </w:t>
      </w:r>
      <w:proofErr w:type="spellStart"/>
      <w:r>
        <w:rPr>
          <w:rFonts w:hint="cs"/>
          <w:rtl/>
          <w:lang w:eastAsia="he-IL"/>
        </w:rPr>
        <w:t>שהרלב"ד</w:t>
      </w:r>
      <w:proofErr w:type="spellEnd"/>
      <w:r>
        <w:rPr>
          <w:rFonts w:hint="cs"/>
          <w:rtl/>
          <w:lang w:eastAsia="he-IL"/>
        </w:rPr>
        <w:t xml:space="preserve"> עשו אתנו ומשרד הבריאות מפעיל כמו </w:t>
      </w:r>
      <w:bookmarkStart w:id="1618" w:name="_ETM_Q1_3654038"/>
      <w:bookmarkEnd w:id="1618"/>
      <w:r>
        <w:rPr>
          <w:rFonts w:hint="cs"/>
          <w:rtl/>
          <w:lang w:eastAsia="he-IL"/>
        </w:rPr>
        <w:t xml:space="preserve">שזהבה הסבירה. גם שם, </w:t>
      </w:r>
      <w:proofErr w:type="spellStart"/>
      <w:r>
        <w:rPr>
          <w:rFonts w:hint="cs"/>
          <w:rtl/>
          <w:lang w:eastAsia="he-IL"/>
        </w:rPr>
        <w:t>המשובים</w:t>
      </w:r>
      <w:proofErr w:type="spellEnd"/>
      <w:r>
        <w:rPr>
          <w:rFonts w:hint="cs"/>
          <w:rtl/>
          <w:lang w:eastAsia="he-IL"/>
        </w:rPr>
        <w:t xml:space="preserve"> שאנחנו מקבלים מהמחלקות </w:t>
      </w:r>
      <w:bookmarkStart w:id="1619" w:name="_ETM_Q1_3658450"/>
      <w:bookmarkEnd w:id="1619"/>
      <w:r>
        <w:rPr>
          <w:rFonts w:hint="cs"/>
          <w:rtl/>
          <w:lang w:eastAsia="he-IL"/>
        </w:rPr>
        <w:t xml:space="preserve">הם שכל הורה עובר את זה ושההורים מתעניינים לפני שחרור </w:t>
      </w:r>
      <w:bookmarkStart w:id="1620" w:name="_ETM_Q1_3662910"/>
      <w:bookmarkEnd w:id="1620"/>
      <w:r>
        <w:rPr>
          <w:rFonts w:hint="cs"/>
          <w:rtl/>
          <w:lang w:eastAsia="he-IL"/>
        </w:rPr>
        <w:t xml:space="preserve">ילוד בנסיעה נכונה ומשתפים פעולה עם ההדרכה הזאת. מכל ההיבטים האלה </w:t>
      </w:r>
      <w:bookmarkStart w:id="1621" w:name="_ETM_Q1_3669310"/>
      <w:bookmarkEnd w:id="1621"/>
      <w:r>
        <w:rPr>
          <w:rFonts w:hint="cs"/>
          <w:rtl/>
          <w:lang w:eastAsia="he-IL"/>
        </w:rPr>
        <w:t xml:space="preserve">אנחנו כן מקבלים תמונה שיש עניין, יש בשלות </w:t>
      </w:r>
      <w:bookmarkStart w:id="1622" w:name="_ETM_Q1_3671544"/>
      <w:bookmarkEnd w:id="1622"/>
      <w:r>
        <w:rPr>
          <w:rFonts w:hint="cs"/>
          <w:rtl/>
          <w:lang w:eastAsia="he-IL"/>
        </w:rPr>
        <w:t>והורים מחפשים כלים.</w:t>
      </w:r>
    </w:p>
    <w:p w:rsidR="00095C9A" w:rsidRDefault="00095C9A" w:rsidP="00095C9A">
      <w:pPr>
        <w:rPr>
          <w:rtl/>
          <w:lang w:eastAsia="he-IL"/>
        </w:rPr>
      </w:pPr>
      <w:bookmarkStart w:id="1623" w:name="_ETM_Q1_3677296"/>
      <w:bookmarkStart w:id="1624" w:name="_ETM_Q1_3677357"/>
      <w:bookmarkEnd w:id="1623"/>
      <w:bookmarkEnd w:id="1624"/>
    </w:p>
    <w:p w:rsidR="00095C9A" w:rsidRDefault="00095C9A" w:rsidP="00095C9A">
      <w:pPr>
        <w:rPr>
          <w:rtl/>
          <w:lang w:eastAsia="he-IL"/>
        </w:rPr>
      </w:pPr>
      <w:bookmarkStart w:id="1625" w:name="_ETM_Q1_3677416"/>
      <w:bookmarkStart w:id="1626" w:name="_ETM_Q1_3677468"/>
      <w:bookmarkEnd w:id="1625"/>
      <w:bookmarkEnd w:id="1626"/>
      <w:r>
        <w:rPr>
          <w:rFonts w:hint="cs"/>
          <w:rtl/>
          <w:lang w:eastAsia="he-IL"/>
        </w:rPr>
        <w:t xml:space="preserve">אני רוצה להתייחס לדבריה של חברת הכנסת </w:t>
      </w:r>
      <w:bookmarkStart w:id="1627" w:name="_ETM_Q1_3676636"/>
      <w:bookmarkEnd w:id="1627"/>
      <w:r>
        <w:rPr>
          <w:rFonts w:hint="cs"/>
          <w:rtl/>
          <w:lang w:eastAsia="he-IL"/>
        </w:rPr>
        <w:t xml:space="preserve">שהיא כבר לא כאן לגבי נושא ההסברה בחברה הערבית ובמיוחד </w:t>
      </w:r>
      <w:bookmarkStart w:id="1628" w:name="_ETM_Q1_3682830"/>
      <w:bookmarkEnd w:id="1628"/>
      <w:r>
        <w:rPr>
          <w:rFonts w:hint="cs"/>
          <w:rtl/>
          <w:lang w:eastAsia="he-IL"/>
        </w:rPr>
        <w:t xml:space="preserve">בחברה הבדואית שם אנחנו רואים </w:t>
      </w:r>
      <w:proofErr w:type="spellStart"/>
      <w:r>
        <w:rPr>
          <w:rFonts w:hint="cs"/>
          <w:rtl/>
          <w:lang w:eastAsia="he-IL"/>
        </w:rPr>
        <w:t>היפגעויות</w:t>
      </w:r>
      <w:proofErr w:type="spellEnd"/>
      <w:r>
        <w:rPr>
          <w:rFonts w:hint="cs"/>
          <w:rtl/>
          <w:lang w:eastAsia="he-IL"/>
        </w:rPr>
        <w:t xml:space="preserve"> בשיעורים </w:t>
      </w:r>
      <w:bookmarkStart w:id="1629" w:name="_ETM_Q1_3686666"/>
      <w:bookmarkEnd w:id="1629"/>
      <w:r>
        <w:rPr>
          <w:rFonts w:hint="cs"/>
          <w:rtl/>
          <w:lang w:eastAsia="he-IL"/>
        </w:rPr>
        <w:t xml:space="preserve">אחרים לגמרי משאר האוכלוסייה. </w:t>
      </w:r>
    </w:p>
    <w:p w:rsidR="00095C9A" w:rsidRDefault="00095C9A" w:rsidP="00095C9A">
      <w:pPr>
        <w:rPr>
          <w:rtl/>
          <w:lang w:eastAsia="he-IL"/>
        </w:rPr>
      </w:pPr>
      <w:bookmarkStart w:id="1630" w:name="_ETM_Q1_3693598"/>
      <w:bookmarkEnd w:id="1630"/>
    </w:p>
    <w:p w:rsidR="00095C9A" w:rsidRDefault="00095C9A" w:rsidP="00095C9A">
      <w:pPr>
        <w:pStyle w:val="a4"/>
        <w:keepNext/>
        <w:rPr>
          <w:rtl/>
        </w:rPr>
      </w:pPr>
      <w:bookmarkStart w:id="1631" w:name="ET_speaker_5806_161"/>
      <w:r w:rsidRPr="00095C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95C9A">
        <w:rPr>
          <w:rStyle w:val="TagStyle"/>
          <w:rtl/>
        </w:rPr>
        <w:t xml:space="preserve"> &lt;&lt; דובר &gt;&gt;</w:t>
      </w:r>
      <w:r w:rsidR="0034508E">
        <w:rPr>
          <w:rtl/>
        </w:rPr>
        <w:t xml:space="preserve"> </w:t>
      </w:r>
      <w:bookmarkEnd w:id="1631"/>
    </w:p>
    <w:p w:rsidR="00095C9A" w:rsidRDefault="00095C9A" w:rsidP="00095C9A">
      <w:pPr>
        <w:pStyle w:val="KeepWithNext"/>
        <w:rPr>
          <w:rtl/>
          <w:lang w:eastAsia="he-IL"/>
        </w:rPr>
      </w:pPr>
    </w:p>
    <w:p w:rsidR="00095C9A" w:rsidRDefault="00095C9A" w:rsidP="00095C9A">
      <w:pPr>
        <w:rPr>
          <w:rtl/>
          <w:lang w:eastAsia="he-IL"/>
        </w:rPr>
      </w:pPr>
      <w:bookmarkStart w:id="1632" w:name="_ETM_Q1_3693853"/>
      <w:bookmarkStart w:id="1633" w:name="_ETM_Q1_3693876"/>
      <w:bookmarkEnd w:id="1632"/>
      <w:bookmarkEnd w:id="1633"/>
      <w:r>
        <w:rPr>
          <w:rFonts w:hint="cs"/>
          <w:rtl/>
          <w:lang w:eastAsia="he-IL"/>
        </w:rPr>
        <w:t xml:space="preserve">יש שם בעיית </w:t>
      </w:r>
      <w:bookmarkStart w:id="1634" w:name="_ETM_Q1_3693405"/>
      <w:bookmarkEnd w:id="1634"/>
      <w:r>
        <w:rPr>
          <w:rFonts w:hint="cs"/>
          <w:rtl/>
          <w:lang w:eastAsia="he-IL"/>
        </w:rPr>
        <w:t>תשתיות חמורה.</w:t>
      </w:r>
      <w:bookmarkStart w:id="1635" w:name="_ETM_Q1_3695924"/>
      <w:bookmarkEnd w:id="1635"/>
    </w:p>
    <w:p w:rsidR="00095C9A" w:rsidRDefault="00095C9A" w:rsidP="00095C9A">
      <w:pPr>
        <w:rPr>
          <w:rtl/>
          <w:lang w:eastAsia="he-IL"/>
        </w:rPr>
      </w:pPr>
      <w:bookmarkStart w:id="1636" w:name="_ETM_Q1_3695972"/>
      <w:bookmarkEnd w:id="1636"/>
    </w:p>
    <w:p w:rsidR="00095C9A" w:rsidRDefault="00095C9A" w:rsidP="00095C9A">
      <w:pPr>
        <w:pStyle w:val="af9"/>
        <w:keepNext/>
        <w:rPr>
          <w:rtl/>
          <w:lang w:eastAsia="he-IL"/>
        </w:rPr>
      </w:pPr>
      <w:bookmarkStart w:id="1637" w:name="ET_guest_יעל_מיטלמן_162"/>
      <w:r w:rsidRPr="0009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מיטלמן:</w:t>
      </w:r>
      <w:r w:rsidRPr="00095C9A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637"/>
    </w:p>
    <w:p w:rsidR="00095C9A" w:rsidRDefault="00095C9A" w:rsidP="00095C9A">
      <w:pPr>
        <w:pStyle w:val="KeepWithNext"/>
        <w:rPr>
          <w:rtl/>
          <w:lang w:eastAsia="he-IL"/>
        </w:rPr>
      </w:pPr>
    </w:p>
    <w:p w:rsidR="00095C9A" w:rsidRDefault="00095C9A" w:rsidP="00095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היום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ממשלתיות, אם זה </w:t>
      </w:r>
      <w:bookmarkStart w:id="1638" w:name="_ETM_Q1_3699095"/>
      <w:bookmarkEnd w:id="1638"/>
      <w:r>
        <w:rPr>
          <w:rFonts w:hint="cs"/>
          <w:rtl/>
          <w:lang w:eastAsia="he-IL"/>
        </w:rPr>
        <w:t>922, אם אלה התוכניות שמיועדות לחברה הבדואית בנגב. למיט</w:t>
      </w:r>
      <w:bookmarkStart w:id="1639" w:name="_ETM_Q1_3706332"/>
      <w:bookmarkEnd w:id="1639"/>
      <w:r>
        <w:rPr>
          <w:rFonts w:hint="cs"/>
          <w:rtl/>
          <w:lang w:eastAsia="he-IL"/>
        </w:rPr>
        <w:t xml:space="preserve">ב היכרותנו אין בהן סעיפים ייעודיים לנושא בטיחות ילדים. בטיחות </w:t>
      </w:r>
      <w:bookmarkStart w:id="1640" w:name="_ETM_Q1_3710978"/>
      <w:bookmarkEnd w:id="1640"/>
      <w:r>
        <w:rPr>
          <w:rFonts w:hint="cs"/>
          <w:rtl/>
          <w:lang w:eastAsia="he-IL"/>
        </w:rPr>
        <w:t xml:space="preserve">ילדים היא גם בהסברה, גם בתשתיות, גם בהכנסה של תכנים </w:t>
      </w:r>
      <w:bookmarkStart w:id="1641" w:name="_ETM_Q1_3715698"/>
      <w:bookmarkEnd w:id="1641"/>
      <w:r>
        <w:rPr>
          <w:rFonts w:hint="cs"/>
          <w:rtl/>
          <w:lang w:eastAsia="he-IL"/>
        </w:rPr>
        <w:t xml:space="preserve">למערכת החינוך, כמובן גם באכיפה ובעינינו מאוד משמעותי שכל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642" w:name="_ETM_Q1_3719789"/>
      <w:bookmarkEnd w:id="1642"/>
      <w:r>
        <w:rPr>
          <w:rFonts w:hint="cs"/>
          <w:rtl/>
          <w:lang w:eastAsia="he-IL"/>
        </w:rPr>
        <w:t>מדברת על התייחסות ייעודית לחברה הערבית תכלול גם היבט</w:t>
      </w:r>
      <w:bookmarkStart w:id="1643" w:name="_ETM_Q1_3725875"/>
      <w:bookmarkEnd w:id="1643"/>
      <w:r>
        <w:rPr>
          <w:rFonts w:hint="cs"/>
          <w:rtl/>
          <w:lang w:eastAsia="he-IL"/>
        </w:rPr>
        <w:t xml:space="preserve">ים של בטיחות ילדים כי זו באמת תופעה שהיא בקנה </w:t>
      </w:r>
      <w:bookmarkStart w:id="1644" w:name="_ETM_Q1_3727302"/>
      <w:bookmarkEnd w:id="1644"/>
      <w:r>
        <w:rPr>
          <w:rFonts w:hint="cs"/>
          <w:rtl/>
          <w:lang w:eastAsia="he-IL"/>
        </w:rPr>
        <w:t>מידה אחר מאשר קיימת בכלל הציבור.</w:t>
      </w:r>
    </w:p>
    <w:p w:rsidR="00095C9A" w:rsidRDefault="00095C9A" w:rsidP="00095C9A">
      <w:pPr>
        <w:rPr>
          <w:rtl/>
          <w:lang w:eastAsia="he-IL"/>
        </w:rPr>
      </w:pPr>
      <w:bookmarkStart w:id="1645" w:name="_ETM_Q1_3730592"/>
      <w:bookmarkStart w:id="1646" w:name="_ETM_Q1_3730649"/>
      <w:bookmarkEnd w:id="1645"/>
      <w:bookmarkEnd w:id="1646"/>
    </w:p>
    <w:p w:rsidR="00095C9A" w:rsidRDefault="00095C9A" w:rsidP="00095C9A">
      <w:pPr>
        <w:rPr>
          <w:rtl/>
          <w:lang w:eastAsia="he-IL"/>
        </w:rPr>
      </w:pPr>
      <w:bookmarkStart w:id="1647" w:name="_ETM_Q1_3733784"/>
      <w:bookmarkStart w:id="1648" w:name="_ETM_Q1_3733845"/>
      <w:bookmarkEnd w:id="1647"/>
      <w:bookmarkEnd w:id="1648"/>
      <w:r>
        <w:rPr>
          <w:rFonts w:hint="cs"/>
          <w:rtl/>
          <w:lang w:eastAsia="he-IL"/>
        </w:rPr>
        <w:t xml:space="preserve">אלה הנושאים שלנו היה חשוב </w:t>
      </w:r>
      <w:bookmarkStart w:id="1649" w:name="_ETM_Q1_3733808"/>
      <w:bookmarkEnd w:id="1649"/>
      <w:r>
        <w:rPr>
          <w:rFonts w:hint="cs"/>
          <w:rtl/>
          <w:lang w:eastAsia="he-IL"/>
        </w:rPr>
        <w:t>להתייחס אליהם היום.</w:t>
      </w:r>
    </w:p>
    <w:p w:rsidR="00095C9A" w:rsidRDefault="00095C9A" w:rsidP="00095C9A">
      <w:pPr>
        <w:rPr>
          <w:rtl/>
          <w:lang w:eastAsia="he-IL"/>
        </w:rPr>
      </w:pPr>
      <w:bookmarkStart w:id="1650" w:name="_ETM_Q1_3735494"/>
      <w:bookmarkStart w:id="1651" w:name="_ETM_Q1_3735544"/>
      <w:bookmarkStart w:id="1652" w:name="_ETM_Q1_3735998"/>
      <w:bookmarkEnd w:id="1650"/>
      <w:bookmarkEnd w:id="1651"/>
      <w:bookmarkEnd w:id="1652"/>
    </w:p>
    <w:p w:rsidR="00095C9A" w:rsidRDefault="00095C9A" w:rsidP="00095C9A">
      <w:pPr>
        <w:pStyle w:val="af6"/>
        <w:keepNext/>
        <w:rPr>
          <w:rtl/>
        </w:rPr>
      </w:pPr>
      <w:bookmarkStart w:id="1653" w:name="ET_yor_5080_163"/>
      <w:r w:rsidRPr="00095C9A">
        <w:rPr>
          <w:rStyle w:val="TagStyle"/>
          <w:rtl/>
        </w:rPr>
        <w:t xml:space="preserve"> &lt;&lt; </w:t>
      </w:r>
      <w:proofErr w:type="spellStart"/>
      <w:r w:rsidRPr="00095C9A">
        <w:rPr>
          <w:rStyle w:val="TagStyle"/>
          <w:rtl/>
        </w:rPr>
        <w:t>יור</w:t>
      </w:r>
      <w:proofErr w:type="spellEnd"/>
      <w:r w:rsidRPr="00095C9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95C9A">
        <w:rPr>
          <w:rStyle w:val="TagStyle"/>
          <w:rtl/>
        </w:rPr>
        <w:t xml:space="preserve"> &lt;&lt; </w:t>
      </w:r>
      <w:proofErr w:type="spellStart"/>
      <w:r w:rsidRPr="00095C9A">
        <w:rPr>
          <w:rStyle w:val="TagStyle"/>
          <w:rtl/>
        </w:rPr>
        <w:t>יור</w:t>
      </w:r>
      <w:proofErr w:type="spellEnd"/>
      <w:r w:rsidRPr="00095C9A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653"/>
    </w:p>
    <w:p w:rsidR="00095C9A" w:rsidRDefault="00095C9A" w:rsidP="00095C9A">
      <w:pPr>
        <w:pStyle w:val="KeepWithNext"/>
        <w:rPr>
          <w:rtl/>
          <w:lang w:eastAsia="he-IL"/>
        </w:rPr>
      </w:pPr>
    </w:p>
    <w:p w:rsidR="00095C9A" w:rsidRDefault="00095C9A" w:rsidP="00095C9A">
      <w:pPr>
        <w:rPr>
          <w:rtl/>
          <w:lang w:eastAsia="he-IL"/>
        </w:rPr>
      </w:pPr>
      <w:bookmarkStart w:id="1654" w:name="_ETM_Q1_3736237"/>
      <w:bookmarkStart w:id="1655" w:name="_ETM_Q1_3736261"/>
      <w:bookmarkEnd w:id="1654"/>
      <w:bookmarkEnd w:id="1655"/>
      <w:r>
        <w:rPr>
          <w:rFonts w:hint="cs"/>
          <w:rtl/>
          <w:lang w:eastAsia="he-IL"/>
        </w:rPr>
        <w:t xml:space="preserve">תודה רבה. מוטי </w:t>
      </w:r>
      <w:proofErr w:type="spellStart"/>
      <w:r>
        <w:rPr>
          <w:rFonts w:hint="cs"/>
          <w:rtl/>
          <w:lang w:eastAsia="he-IL"/>
        </w:rPr>
        <w:t>גרמיזה</w:t>
      </w:r>
      <w:proofErr w:type="spellEnd"/>
      <w:r>
        <w:rPr>
          <w:rFonts w:hint="cs"/>
          <w:rtl/>
          <w:lang w:eastAsia="he-IL"/>
        </w:rPr>
        <w:t xml:space="preserve">, ראש ענף תינוקות, לשכות </w:t>
      </w:r>
      <w:bookmarkStart w:id="1656" w:name="_ETM_Q1_3740223"/>
      <w:bookmarkEnd w:id="1656"/>
      <w:r>
        <w:rPr>
          <w:rFonts w:hint="cs"/>
          <w:rtl/>
          <w:lang w:eastAsia="he-IL"/>
        </w:rPr>
        <w:t>המסחר.</w:t>
      </w:r>
      <w:bookmarkStart w:id="1657" w:name="_ETM_Q1_3745216"/>
      <w:bookmarkEnd w:id="1657"/>
    </w:p>
    <w:p w:rsidR="00095C9A" w:rsidRDefault="00095C9A" w:rsidP="00095C9A">
      <w:pPr>
        <w:rPr>
          <w:rtl/>
          <w:lang w:eastAsia="he-IL"/>
        </w:rPr>
      </w:pPr>
    </w:p>
    <w:p w:rsidR="00095C9A" w:rsidRDefault="00095C9A" w:rsidP="00095C9A">
      <w:pPr>
        <w:pStyle w:val="af9"/>
        <w:keepNext/>
        <w:rPr>
          <w:rtl/>
          <w:lang w:eastAsia="he-IL"/>
        </w:rPr>
      </w:pPr>
      <w:bookmarkStart w:id="1658" w:name="ET_guest_מוטי_גרמיזה_164"/>
      <w:r w:rsidRPr="0009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גרמיזה</w:t>
      </w:r>
      <w:proofErr w:type="spellEnd"/>
      <w:r>
        <w:rPr>
          <w:rtl/>
          <w:lang w:eastAsia="he-IL"/>
        </w:rPr>
        <w:t>:</w:t>
      </w:r>
      <w:r w:rsidRPr="00095C9A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658"/>
    </w:p>
    <w:p w:rsidR="00095C9A" w:rsidRDefault="00095C9A" w:rsidP="00095C9A">
      <w:pPr>
        <w:pStyle w:val="KeepWithNext"/>
        <w:rPr>
          <w:rtl/>
          <w:lang w:eastAsia="he-IL"/>
        </w:rPr>
      </w:pPr>
    </w:p>
    <w:p w:rsidR="00095C9A" w:rsidRDefault="00095C9A" w:rsidP="00095C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ראש ענף התינוקות באיגוד לשכות </w:t>
      </w:r>
      <w:bookmarkStart w:id="1659" w:name="_ETM_Q1_3752069"/>
      <w:bookmarkEnd w:id="1659"/>
      <w:r>
        <w:rPr>
          <w:rFonts w:hint="cs"/>
          <w:rtl/>
          <w:lang w:eastAsia="he-IL"/>
        </w:rPr>
        <w:t xml:space="preserve">המסחר, 30 שנים בתחום התינוקות עם פיתוח של </w:t>
      </w:r>
      <w:bookmarkStart w:id="1660" w:name="_ETM_Q1_3758699"/>
      <w:bookmarkEnd w:id="1660"/>
      <w:r>
        <w:rPr>
          <w:rFonts w:hint="cs"/>
          <w:rtl/>
          <w:lang w:eastAsia="he-IL"/>
        </w:rPr>
        <w:t>הבוסטר הראשון בעולם, כל מה שכל עולה בישראל מכיר, חיבור בין סל-קל לעגלה, זה פיתוח שלי לפני 27 שנים.</w:t>
      </w:r>
    </w:p>
    <w:p w:rsidR="00095C9A" w:rsidRDefault="00095C9A" w:rsidP="00095C9A">
      <w:pPr>
        <w:rPr>
          <w:rtl/>
          <w:lang w:eastAsia="he-IL"/>
        </w:rPr>
      </w:pPr>
      <w:bookmarkStart w:id="1661" w:name="_ETM_Q1_3768335"/>
      <w:bookmarkStart w:id="1662" w:name="_ETM_Q1_3768395"/>
      <w:bookmarkStart w:id="1663" w:name="_ETM_Q1_3770223"/>
      <w:bookmarkEnd w:id="1661"/>
      <w:bookmarkEnd w:id="1662"/>
      <w:bookmarkEnd w:id="1663"/>
    </w:p>
    <w:p w:rsidR="00095C9A" w:rsidRDefault="00095C9A" w:rsidP="00095C9A">
      <w:pPr>
        <w:pStyle w:val="af6"/>
        <w:keepNext/>
        <w:rPr>
          <w:rtl/>
        </w:rPr>
      </w:pPr>
      <w:bookmarkStart w:id="1664" w:name="ET_yor_5080_165"/>
      <w:r w:rsidRPr="00095C9A">
        <w:rPr>
          <w:rStyle w:val="TagStyle"/>
          <w:rtl/>
        </w:rPr>
        <w:t xml:space="preserve"> &lt;&lt; </w:t>
      </w:r>
      <w:proofErr w:type="spellStart"/>
      <w:r w:rsidRPr="00095C9A">
        <w:rPr>
          <w:rStyle w:val="TagStyle"/>
          <w:rtl/>
        </w:rPr>
        <w:t>יור</w:t>
      </w:r>
      <w:proofErr w:type="spellEnd"/>
      <w:r w:rsidRPr="00095C9A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095C9A">
        <w:rPr>
          <w:rStyle w:val="TagStyle"/>
          <w:rtl/>
        </w:rPr>
        <w:t xml:space="preserve"> &lt;&lt; </w:t>
      </w:r>
      <w:proofErr w:type="spellStart"/>
      <w:r w:rsidRPr="00095C9A">
        <w:rPr>
          <w:rStyle w:val="TagStyle"/>
          <w:rtl/>
        </w:rPr>
        <w:t>יור</w:t>
      </w:r>
      <w:proofErr w:type="spellEnd"/>
      <w:r w:rsidRPr="00095C9A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664"/>
    </w:p>
    <w:p w:rsidR="00095C9A" w:rsidRDefault="00095C9A" w:rsidP="00095C9A">
      <w:pPr>
        <w:pStyle w:val="KeepWithNext"/>
        <w:rPr>
          <w:rtl/>
          <w:lang w:eastAsia="he-IL"/>
        </w:rPr>
      </w:pPr>
    </w:p>
    <w:p w:rsidR="00095C9A" w:rsidRDefault="00095C9A" w:rsidP="00095C9A">
      <w:pPr>
        <w:rPr>
          <w:rtl/>
          <w:lang w:eastAsia="he-IL"/>
        </w:rPr>
      </w:pPr>
      <w:bookmarkStart w:id="1665" w:name="_ETM_Q1_3770496"/>
      <w:bookmarkEnd w:id="1665"/>
      <w:r>
        <w:rPr>
          <w:rFonts w:hint="cs"/>
          <w:rtl/>
          <w:lang w:eastAsia="he-IL"/>
        </w:rPr>
        <w:t>י</w:t>
      </w:r>
      <w:bookmarkStart w:id="1666" w:name="_ETM_Q1_3770534"/>
      <w:bookmarkEnd w:id="1666"/>
      <w:r>
        <w:rPr>
          <w:rFonts w:hint="cs"/>
          <w:rtl/>
          <w:lang w:eastAsia="he-IL"/>
        </w:rPr>
        <w:t xml:space="preserve">ש לך </w:t>
      </w:r>
      <w:bookmarkStart w:id="1667" w:name="_ETM_Q1_3770959"/>
      <w:bookmarkEnd w:id="1667"/>
      <w:r>
        <w:rPr>
          <w:rFonts w:hint="cs"/>
          <w:rtl/>
          <w:lang w:eastAsia="he-IL"/>
        </w:rPr>
        <w:t>על זה פטנט?</w:t>
      </w:r>
      <w:bookmarkStart w:id="1668" w:name="_ETM_Q1_3772559"/>
      <w:bookmarkEnd w:id="1668"/>
    </w:p>
    <w:p w:rsidR="00095C9A" w:rsidRDefault="00095C9A" w:rsidP="00095C9A">
      <w:pPr>
        <w:rPr>
          <w:rtl/>
          <w:lang w:eastAsia="he-IL"/>
        </w:rPr>
      </w:pPr>
      <w:bookmarkStart w:id="1669" w:name="_ETM_Q1_3772614"/>
      <w:bookmarkStart w:id="1670" w:name="_ETM_Q1_3772196"/>
      <w:bookmarkEnd w:id="1669"/>
      <w:bookmarkEnd w:id="1670"/>
    </w:p>
    <w:p w:rsidR="00095C9A" w:rsidRDefault="00095C9A" w:rsidP="00095C9A">
      <w:pPr>
        <w:pStyle w:val="af9"/>
        <w:keepNext/>
        <w:rPr>
          <w:rtl/>
          <w:lang w:eastAsia="he-IL"/>
        </w:rPr>
      </w:pPr>
      <w:bookmarkStart w:id="1671" w:name="ET_guest_מוטי_גרמיזה_166"/>
      <w:r w:rsidRPr="0009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גרמיזה</w:t>
      </w:r>
      <w:proofErr w:type="spellEnd"/>
      <w:r>
        <w:rPr>
          <w:rtl/>
          <w:lang w:eastAsia="he-IL"/>
        </w:rPr>
        <w:t>:</w:t>
      </w:r>
      <w:r w:rsidRPr="00095C9A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671"/>
    </w:p>
    <w:p w:rsidR="00095C9A" w:rsidRDefault="00095C9A" w:rsidP="00095C9A">
      <w:pPr>
        <w:pStyle w:val="KeepWithNext"/>
        <w:rPr>
          <w:rtl/>
          <w:lang w:eastAsia="he-IL"/>
        </w:rPr>
      </w:pPr>
    </w:p>
    <w:p w:rsidR="00095C9A" w:rsidRDefault="00095C9A" w:rsidP="00095C9A">
      <w:pPr>
        <w:rPr>
          <w:rtl/>
          <w:lang w:eastAsia="he-IL"/>
        </w:rPr>
      </w:pPr>
      <w:bookmarkStart w:id="1672" w:name="_ETM_Q1_3772448"/>
      <w:bookmarkStart w:id="1673" w:name="_ETM_Q1_3772472"/>
      <w:bookmarkEnd w:id="1672"/>
      <w:bookmarkEnd w:id="1673"/>
      <w:r>
        <w:rPr>
          <w:rFonts w:hint="cs"/>
          <w:rtl/>
          <w:lang w:eastAsia="he-IL"/>
        </w:rPr>
        <w:t xml:space="preserve">לא. אני שכיר. חשבנו על בטיחות וטובת המשתמש. </w:t>
      </w:r>
      <w:bookmarkStart w:id="1674" w:name="_ETM_Q1_3777600"/>
      <w:bookmarkEnd w:id="1674"/>
      <w:r>
        <w:rPr>
          <w:rFonts w:hint="cs"/>
          <w:rtl/>
          <w:lang w:eastAsia="he-IL"/>
        </w:rPr>
        <w:t xml:space="preserve">אף אחד לא חשב על פטנט. זה היה בקנה מידה </w:t>
      </w:r>
      <w:bookmarkStart w:id="1675" w:name="_ETM_Q1_3781753"/>
      <w:bookmarkEnd w:id="1675"/>
      <w:r>
        <w:rPr>
          <w:rFonts w:hint="cs"/>
          <w:rtl/>
          <w:lang w:eastAsia="he-IL"/>
        </w:rPr>
        <w:t>ישראלי שהיום הוא בין-לאומי.</w:t>
      </w:r>
    </w:p>
    <w:p w:rsidR="00095C9A" w:rsidRDefault="00095C9A" w:rsidP="00095C9A">
      <w:pPr>
        <w:rPr>
          <w:rtl/>
          <w:lang w:eastAsia="he-IL"/>
        </w:rPr>
      </w:pPr>
      <w:bookmarkStart w:id="1676" w:name="_ETM_Q1_3784563"/>
      <w:bookmarkStart w:id="1677" w:name="_ETM_Q1_3784626"/>
      <w:bookmarkEnd w:id="1676"/>
      <w:bookmarkEnd w:id="1677"/>
    </w:p>
    <w:p w:rsidR="00095C9A" w:rsidRDefault="00095C9A" w:rsidP="00095C9A">
      <w:pPr>
        <w:rPr>
          <w:rtl/>
          <w:lang w:eastAsia="he-IL"/>
        </w:rPr>
      </w:pPr>
      <w:bookmarkStart w:id="1678" w:name="_ETM_Q1_3784650"/>
      <w:bookmarkStart w:id="1679" w:name="_ETM_Q1_3784687"/>
      <w:bookmarkEnd w:id="1678"/>
      <w:bookmarkEnd w:id="1679"/>
      <w:r>
        <w:rPr>
          <w:rFonts w:hint="cs"/>
          <w:rtl/>
          <w:lang w:eastAsia="he-IL"/>
        </w:rPr>
        <w:t>אני חבר בוועדות התקינה, 30 שנים מתמחה במוצרי ת</w:t>
      </w:r>
      <w:bookmarkStart w:id="1680" w:name="_ETM_Q1_3790605"/>
      <w:bookmarkEnd w:id="1680"/>
      <w:r>
        <w:rPr>
          <w:rFonts w:hint="cs"/>
          <w:rtl/>
          <w:lang w:eastAsia="he-IL"/>
        </w:rPr>
        <w:t xml:space="preserve">ינוקות. הייתי שותף לתקנה שקיימת </w:t>
      </w:r>
      <w:bookmarkStart w:id="1681" w:name="_ETM_Q1_3794377"/>
      <w:bookmarkEnd w:id="1681"/>
      <w:r>
        <w:rPr>
          <w:rFonts w:hint="cs"/>
          <w:rtl/>
          <w:lang w:eastAsia="he-IL"/>
        </w:rPr>
        <w:t>עד היום מ-2004 שהייתה בשיתוף ארגון בטרם.</w:t>
      </w:r>
      <w:r w:rsidR="0034508E">
        <w:rPr>
          <w:rFonts w:hint="cs"/>
          <w:rtl/>
          <w:lang w:eastAsia="he-IL"/>
        </w:rPr>
        <w:t xml:space="preserve"> </w:t>
      </w:r>
      <w:r w:rsidR="00B4486A">
        <w:rPr>
          <w:rFonts w:hint="cs"/>
          <w:rtl/>
          <w:lang w:eastAsia="he-IL"/>
        </w:rPr>
        <w:t xml:space="preserve">אז חוקקנו את התקנה של ישיבה עד גיל שנה ועד גיל שמונה. ההמלצה שילד ישב על התקן ריסון הייתה אז עד גיל 10 אבל </w:t>
      </w:r>
      <w:bookmarkStart w:id="1682" w:name="_ETM_Q1_3808783"/>
      <w:bookmarkEnd w:id="1682"/>
      <w:r w:rsidR="00B4486A">
        <w:rPr>
          <w:rFonts w:hint="cs"/>
          <w:rtl/>
          <w:lang w:eastAsia="he-IL"/>
        </w:rPr>
        <w:t xml:space="preserve">לא קיבלו אותה. </w:t>
      </w:r>
    </w:p>
    <w:p w:rsidR="00B4486A" w:rsidRDefault="00B4486A" w:rsidP="00095C9A">
      <w:pPr>
        <w:rPr>
          <w:rtl/>
          <w:lang w:eastAsia="he-IL"/>
        </w:rPr>
      </w:pPr>
      <w:bookmarkStart w:id="1683" w:name="_ETM_Q1_3816346"/>
      <w:bookmarkStart w:id="1684" w:name="_ETM_Q1_3816396"/>
      <w:bookmarkEnd w:id="1683"/>
      <w:bookmarkEnd w:id="1684"/>
    </w:p>
    <w:p w:rsidR="00B4486A" w:rsidRDefault="00B4486A" w:rsidP="00095C9A">
      <w:pPr>
        <w:rPr>
          <w:rtl/>
          <w:lang w:eastAsia="he-IL"/>
        </w:rPr>
      </w:pPr>
      <w:bookmarkStart w:id="1685" w:name="_ETM_Q1_3816450"/>
      <w:bookmarkStart w:id="1686" w:name="_ETM_Q1_3816504"/>
      <w:bookmarkEnd w:id="1685"/>
      <w:bookmarkEnd w:id="1686"/>
      <w:r>
        <w:rPr>
          <w:rFonts w:hint="cs"/>
          <w:rtl/>
          <w:lang w:eastAsia="he-IL"/>
        </w:rPr>
        <w:t xml:space="preserve">התעלמתם מדבר </w:t>
      </w:r>
      <w:bookmarkStart w:id="1687" w:name="_ETM_Q1_3822538"/>
      <w:bookmarkEnd w:id="1687"/>
      <w:r>
        <w:rPr>
          <w:rFonts w:hint="cs"/>
          <w:rtl/>
          <w:lang w:eastAsia="he-IL"/>
        </w:rPr>
        <w:t>מאוד פשוט. במדינת ישראל יש לנו שני תקנים להתקני ריסון</w:t>
      </w:r>
      <w:r w:rsidR="007224F4">
        <w:rPr>
          <w:rFonts w:hint="cs"/>
          <w:rtl/>
          <w:lang w:eastAsia="he-IL"/>
        </w:rPr>
        <w:t xml:space="preserve">, יש לנו אפשרות עם התקן האמריקאי שעל פיו התבססו </w:t>
      </w:r>
      <w:bookmarkStart w:id="1688" w:name="_ETM_Q1_3831141"/>
      <w:bookmarkEnd w:id="1688"/>
      <w:r w:rsidR="007224F4">
        <w:rPr>
          <w:rFonts w:hint="cs"/>
          <w:rtl/>
          <w:lang w:eastAsia="he-IL"/>
        </w:rPr>
        <w:t>בהמלצות, ויש תקנה לתקן האירופאי. שני המוצרים האלה נמכרים</w:t>
      </w:r>
      <w:bookmarkStart w:id="1689" w:name="_ETM_Q1_3837121"/>
      <w:bookmarkEnd w:id="1689"/>
      <w:r w:rsidR="007224F4">
        <w:rPr>
          <w:rFonts w:hint="cs"/>
          <w:rtl/>
          <w:lang w:eastAsia="he-IL"/>
        </w:rPr>
        <w:t xml:space="preserve">, בטוחים ומעולים לשימוש. ברגע שקובעים החלטה שרירותית </w:t>
      </w:r>
      <w:r w:rsidR="007224F4">
        <w:rPr>
          <w:rtl/>
          <w:lang w:eastAsia="he-IL"/>
        </w:rPr>
        <w:t>–</w:t>
      </w:r>
      <w:r w:rsidR="007224F4">
        <w:rPr>
          <w:rFonts w:hint="cs"/>
          <w:rtl/>
          <w:lang w:eastAsia="he-IL"/>
        </w:rPr>
        <w:t xml:space="preserve"> </w:t>
      </w:r>
      <w:bookmarkStart w:id="1690" w:name="_ETM_Q1_3845488"/>
      <w:bookmarkEnd w:id="1690"/>
      <w:r w:rsidR="007224F4">
        <w:rPr>
          <w:rFonts w:hint="cs"/>
          <w:rtl/>
          <w:lang w:eastAsia="he-IL"/>
        </w:rPr>
        <w:t xml:space="preserve">והבעיה הכי גדולה היא בנושא הושבה הפוך לכיוון הנסיעה </w:t>
      </w:r>
      <w:r w:rsidR="007224F4">
        <w:rPr>
          <w:rtl/>
          <w:lang w:eastAsia="he-IL"/>
        </w:rPr>
        <w:t>–</w:t>
      </w:r>
      <w:r w:rsidR="007224F4">
        <w:rPr>
          <w:rFonts w:hint="cs"/>
          <w:rtl/>
          <w:lang w:eastAsia="he-IL"/>
        </w:rPr>
        <w:t xml:space="preserve"> </w:t>
      </w:r>
      <w:bookmarkStart w:id="1691" w:name="_ETM_Q1_3848469"/>
      <w:bookmarkEnd w:id="1691"/>
      <w:r w:rsidR="007224F4">
        <w:rPr>
          <w:rFonts w:hint="cs"/>
          <w:rtl/>
          <w:lang w:eastAsia="he-IL"/>
        </w:rPr>
        <w:t xml:space="preserve">לאלץ הורים להושיב ילד עד גיל שנתיים הפוך לכיוון הנסיעה </w:t>
      </w:r>
      <w:bookmarkStart w:id="1692" w:name="_ETM_Q1_3852497"/>
      <w:bookmarkEnd w:id="1692"/>
      <w:r w:rsidR="007224F4">
        <w:rPr>
          <w:rFonts w:hint="cs"/>
          <w:rtl/>
          <w:lang w:eastAsia="he-IL"/>
        </w:rPr>
        <w:t xml:space="preserve">כשיש לו צרכים מיוחדים, בעיות פיזיולוגיות ולקבוע שהשוטר יצטרך </w:t>
      </w:r>
      <w:bookmarkStart w:id="1693" w:name="_ETM_Q1_3860873"/>
      <w:bookmarkEnd w:id="1693"/>
      <w:r w:rsidR="007224F4">
        <w:rPr>
          <w:rFonts w:hint="cs"/>
          <w:rtl/>
          <w:lang w:eastAsia="he-IL"/>
        </w:rPr>
        <w:t xml:space="preserve">לאכוף את זה, זה פשע כיוון שפספסתם את המטרה </w:t>
      </w:r>
      <w:bookmarkStart w:id="1694" w:name="_ETM_Q1_3864565"/>
      <w:bookmarkEnd w:id="1694"/>
      <w:r w:rsidR="007224F4">
        <w:rPr>
          <w:rFonts w:hint="cs"/>
          <w:rtl/>
          <w:lang w:eastAsia="he-IL"/>
        </w:rPr>
        <w:t>העיקרית. תפקידו של כיסא בטיחות הוא להציל חיים.</w:t>
      </w:r>
    </w:p>
    <w:p w:rsidR="007224F4" w:rsidRDefault="007224F4" w:rsidP="00095C9A">
      <w:pPr>
        <w:rPr>
          <w:rtl/>
          <w:lang w:eastAsia="he-IL"/>
        </w:rPr>
      </w:pPr>
      <w:bookmarkStart w:id="1695" w:name="_ETM_Q1_3868055"/>
      <w:bookmarkStart w:id="1696" w:name="_ETM_Q1_3868117"/>
      <w:bookmarkStart w:id="1697" w:name="_ETM_Q1_3869439"/>
      <w:bookmarkEnd w:id="1695"/>
      <w:bookmarkEnd w:id="1696"/>
      <w:bookmarkEnd w:id="1697"/>
    </w:p>
    <w:p w:rsidR="007224F4" w:rsidRDefault="007224F4" w:rsidP="007224F4">
      <w:pPr>
        <w:pStyle w:val="af6"/>
        <w:keepNext/>
        <w:rPr>
          <w:rtl/>
        </w:rPr>
      </w:pPr>
      <w:bookmarkStart w:id="1698" w:name="ET_yor_5080_167"/>
      <w:r w:rsidRPr="007224F4">
        <w:rPr>
          <w:rStyle w:val="TagStyle"/>
          <w:rtl/>
        </w:rPr>
        <w:t xml:space="preserve"> &lt;&lt; </w:t>
      </w:r>
      <w:proofErr w:type="spellStart"/>
      <w:r w:rsidRPr="007224F4">
        <w:rPr>
          <w:rStyle w:val="TagStyle"/>
          <w:rtl/>
        </w:rPr>
        <w:t>יור</w:t>
      </w:r>
      <w:proofErr w:type="spellEnd"/>
      <w:r w:rsidRPr="007224F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224F4">
        <w:rPr>
          <w:rStyle w:val="TagStyle"/>
          <w:rtl/>
        </w:rPr>
        <w:t xml:space="preserve"> &lt;&lt; </w:t>
      </w:r>
      <w:proofErr w:type="spellStart"/>
      <w:r w:rsidRPr="007224F4">
        <w:rPr>
          <w:rStyle w:val="TagStyle"/>
          <w:rtl/>
        </w:rPr>
        <w:t>יור</w:t>
      </w:r>
      <w:proofErr w:type="spellEnd"/>
      <w:r w:rsidRPr="007224F4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698"/>
    </w:p>
    <w:p w:rsidR="007224F4" w:rsidRDefault="007224F4" w:rsidP="007224F4">
      <w:pPr>
        <w:pStyle w:val="KeepWithNext"/>
        <w:rPr>
          <w:rtl/>
          <w:lang w:eastAsia="he-IL"/>
        </w:rPr>
      </w:pPr>
    </w:p>
    <w:p w:rsidR="007224F4" w:rsidRDefault="007224F4" w:rsidP="007224F4">
      <w:pPr>
        <w:rPr>
          <w:rtl/>
          <w:lang w:eastAsia="he-IL"/>
        </w:rPr>
      </w:pPr>
      <w:bookmarkStart w:id="1699" w:name="_ETM_Q1_3869809"/>
      <w:bookmarkStart w:id="1700" w:name="_ETM_Q1_3869842"/>
      <w:bookmarkEnd w:id="1699"/>
      <w:bookmarkEnd w:id="1700"/>
      <w:r>
        <w:rPr>
          <w:rFonts w:hint="cs"/>
          <w:rtl/>
          <w:lang w:eastAsia="he-IL"/>
        </w:rPr>
        <w:t xml:space="preserve">עד גיל שנה </w:t>
      </w:r>
      <w:bookmarkStart w:id="1701" w:name="_ETM_Q1_3871215"/>
      <w:bookmarkEnd w:id="1701"/>
      <w:r>
        <w:rPr>
          <w:rFonts w:hint="cs"/>
          <w:rtl/>
          <w:lang w:eastAsia="he-IL"/>
        </w:rPr>
        <w:t>זה בסדר?</w:t>
      </w:r>
    </w:p>
    <w:p w:rsidR="007224F4" w:rsidRDefault="007224F4" w:rsidP="007224F4">
      <w:pPr>
        <w:rPr>
          <w:rtl/>
          <w:lang w:eastAsia="he-IL"/>
        </w:rPr>
      </w:pPr>
      <w:bookmarkStart w:id="1702" w:name="_ETM_Q1_3873455"/>
      <w:bookmarkStart w:id="1703" w:name="_ETM_Q1_3873509"/>
      <w:bookmarkStart w:id="1704" w:name="_ETM_Q1_3873707"/>
      <w:bookmarkEnd w:id="1702"/>
      <w:bookmarkEnd w:id="1703"/>
      <w:bookmarkEnd w:id="1704"/>
    </w:p>
    <w:p w:rsidR="007224F4" w:rsidRDefault="007224F4" w:rsidP="007224F4">
      <w:pPr>
        <w:pStyle w:val="af9"/>
        <w:keepNext/>
        <w:rPr>
          <w:rtl/>
          <w:lang w:eastAsia="he-IL"/>
        </w:rPr>
      </w:pPr>
      <w:bookmarkStart w:id="1705" w:name="ET_guest_מוטי_גרמיזה_168"/>
      <w:r w:rsidRPr="00722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גרמיזה</w:t>
      </w:r>
      <w:proofErr w:type="spellEnd"/>
      <w:r>
        <w:rPr>
          <w:rtl/>
          <w:lang w:eastAsia="he-IL"/>
        </w:rPr>
        <w:t>:</w:t>
      </w:r>
      <w:r w:rsidRPr="007224F4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705"/>
    </w:p>
    <w:p w:rsidR="007224F4" w:rsidRDefault="007224F4" w:rsidP="007224F4">
      <w:pPr>
        <w:pStyle w:val="KeepWithNext"/>
        <w:rPr>
          <w:rtl/>
          <w:lang w:eastAsia="he-IL"/>
        </w:rPr>
      </w:pPr>
    </w:p>
    <w:p w:rsidR="007224F4" w:rsidRDefault="007224F4" w:rsidP="007224F4">
      <w:pPr>
        <w:rPr>
          <w:rtl/>
          <w:lang w:eastAsia="he-IL"/>
        </w:rPr>
      </w:pPr>
      <w:bookmarkStart w:id="1706" w:name="_ETM_Q1_3873949"/>
      <w:bookmarkStart w:id="1707" w:name="_ETM_Q1_3873974"/>
      <w:bookmarkEnd w:id="1706"/>
      <w:bookmarkEnd w:id="1707"/>
      <w:r>
        <w:rPr>
          <w:rFonts w:hint="cs"/>
          <w:rtl/>
          <w:lang w:eastAsia="he-IL"/>
        </w:rPr>
        <w:t>עד גיל שנה חובה.</w:t>
      </w:r>
    </w:p>
    <w:p w:rsidR="007224F4" w:rsidRDefault="007224F4" w:rsidP="007224F4">
      <w:pPr>
        <w:rPr>
          <w:rtl/>
          <w:lang w:eastAsia="he-IL"/>
        </w:rPr>
      </w:pPr>
      <w:bookmarkStart w:id="1708" w:name="_ETM_Q1_3879107"/>
      <w:bookmarkStart w:id="1709" w:name="_ETM_Q1_3879164"/>
      <w:bookmarkStart w:id="1710" w:name="_ETM_Q1_3880451"/>
      <w:bookmarkEnd w:id="1708"/>
      <w:bookmarkEnd w:id="1709"/>
      <w:bookmarkEnd w:id="1710"/>
    </w:p>
    <w:p w:rsidR="007224F4" w:rsidRDefault="007224F4" w:rsidP="007224F4">
      <w:pPr>
        <w:pStyle w:val="af6"/>
        <w:keepNext/>
        <w:rPr>
          <w:rtl/>
        </w:rPr>
      </w:pPr>
      <w:bookmarkStart w:id="1711" w:name="ET_yor_5080_169"/>
      <w:r w:rsidRPr="007224F4">
        <w:rPr>
          <w:rStyle w:val="TagStyle"/>
          <w:rtl/>
        </w:rPr>
        <w:t xml:space="preserve"> &lt;&lt; </w:t>
      </w:r>
      <w:proofErr w:type="spellStart"/>
      <w:r w:rsidRPr="007224F4">
        <w:rPr>
          <w:rStyle w:val="TagStyle"/>
          <w:rtl/>
        </w:rPr>
        <w:t>יור</w:t>
      </w:r>
      <w:proofErr w:type="spellEnd"/>
      <w:r w:rsidRPr="007224F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224F4">
        <w:rPr>
          <w:rStyle w:val="TagStyle"/>
          <w:rtl/>
        </w:rPr>
        <w:t xml:space="preserve"> &lt;&lt; </w:t>
      </w:r>
      <w:proofErr w:type="spellStart"/>
      <w:r w:rsidRPr="007224F4">
        <w:rPr>
          <w:rStyle w:val="TagStyle"/>
          <w:rtl/>
        </w:rPr>
        <w:t>יור</w:t>
      </w:r>
      <w:proofErr w:type="spellEnd"/>
      <w:r w:rsidRPr="007224F4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711"/>
    </w:p>
    <w:p w:rsidR="007224F4" w:rsidRDefault="007224F4" w:rsidP="007224F4">
      <w:pPr>
        <w:pStyle w:val="KeepWithNext"/>
        <w:rPr>
          <w:rtl/>
          <w:lang w:eastAsia="he-IL"/>
        </w:rPr>
      </w:pPr>
    </w:p>
    <w:p w:rsidR="007224F4" w:rsidRDefault="007224F4" w:rsidP="007224F4">
      <w:pPr>
        <w:rPr>
          <w:rtl/>
          <w:lang w:eastAsia="he-IL"/>
        </w:rPr>
      </w:pPr>
      <w:bookmarkStart w:id="1712" w:name="_ETM_Q1_3880705"/>
      <w:bookmarkStart w:id="1713" w:name="_ETM_Q1_3880724"/>
      <w:bookmarkEnd w:id="1712"/>
      <w:bookmarkEnd w:id="1713"/>
      <w:r>
        <w:rPr>
          <w:rFonts w:hint="cs"/>
          <w:rtl/>
          <w:lang w:eastAsia="he-IL"/>
        </w:rPr>
        <w:t>חוץ מארגון בטרם, אני חושב שכולם כאן דיברו על כך שזה עד גיל שנה.</w:t>
      </w:r>
    </w:p>
    <w:p w:rsidR="007224F4" w:rsidRDefault="007224F4" w:rsidP="007224F4">
      <w:pPr>
        <w:rPr>
          <w:rtl/>
          <w:lang w:eastAsia="he-IL"/>
        </w:rPr>
      </w:pPr>
      <w:bookmarkStart w:id="1714" w:name="_ETM_Q1_3885746"/>
      <w:bookmarkStart w:id="1715" w:name="_ETM_Q1_3885800"/>
      <w:bookmarkStart w:id="1716" w:name="_ETM_Q1_3885698"/>
      <w:bookmarkEnd w:id="1714"/>
      <w:bookmarkEnd w:id="1715"/>
      <w:bookmarkEnd w:id="1716"/>
    </w:p>
    <w:p w:rsidR="007224F4" w:rsidRDefault="007224F4" w:rsidP="007224F4">
      <w:pPr>
        <w:pStyle w:val="af9"/>
        <w:keepNext/>
        <w:rPr>
          <w:rtl/>
          <w:lang w:eastAsia="he-IL"/>
        </w:rPr>
      </w:pPr>
      <w:bookmarkStart w:id="1717" w:name="ET_guest_מוטי_גרמיזה_170"/>
      <w:r w:rsidRPr="00722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גרמיזה</w:t>
      </w:r>
      <w:proofErr w:type="spellEnd"/>
      <w:r>
        <w:rPr>
          <w:rtl/>
          <w:lang w:eastAsia="he-IL"/>
        </w:rPr>
        <w:t>:</w:t>
      </w:r>
      <w:r w:rsidRPr="007224F4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717"/>
    </w:p>
    <w:p w:rsidR="007224F4" w:rsidRDefault="007224F4" w:rsidP="007224F4">
      <w:pPr>
        <w:pStyle w:val="KeepWithNext"/>
        <w:rPr>
          <w:rtl/>
          <w:lang w:eastAsia="he-IL"/>
        </w:rPr>
      </w:pPr>
    </w:p>
    <w:p w:rsidR="007224F4" w:rsidRDefault="007224F4" w:rsidP="007224F4">
      <w:pPr>
        <w:rPr>
          <w:rtl/>
          <w:lang w:eastAsia="he-IL"/>
        </w:rPr>
      </w:pPr>
      <w:bookmarkStart w:id="1718" w:name="_ETM_Q1_3885940"/>
      <w:bookmarkStart w:id="1719" w:name="_ETM_Q1_3885963"/>
      <w:bookmarkEnd w:id="1718"/>
      <w:bookmarkEnd w:id="1719"/>
      <w:r>
        <w:rPr>
          <w:rFonts w:hint="cs"/>
          <w:rtl/>
          <w:lang w:eastAsia="he-IL"/>
        </w:rPr>
        <w:t xml:space="preserve">אני קראתי </w:t>
      </w:r>
      <w:bookmarkStart w:id="1720" w:name="_ETM_Q1_3885795"/>
      <w:bookmarkEnd w:id="1720"/>
      <w:r>
        <w:rPr>
          <w:rFonts w:hint="cs"/>
          <w:rtl/>
          <w:lang w:eastAsia="he-IL"/>
        </w:rPr>
        <w:t xml:space="preserve">את ההמלצות שגובשו בהן היה כתוב עד גיל שנתיים. זה </w:t>
      </w:r>
      <w:bookmarkStart w:id="1721" w:name="_ETM_Q1_3891962"/>
      <w:bookmarkEnd w:id="1721"/>
      <w:r>
        <w:rPr>
          <w:rFonts w:hint="cs"/>
          <w:rtl/>
          <w:lang w:eastAsia="he-IL"/>
        </w:rPr>
        <w:t xml:space="preserve">מתייחס לתקן האמריקאי. </w:t>
      </w:r>
    </w:p>
    <w:p w:rsidR="007224F4" w:rsidRDefault="007224F4" w:rsidP="007224F4">
      <w:pPr>
        <w:rPr>
          <w:rtl/>
          <w:lang w:eastAsia="he-IL"/>
        </w:rPr>
      </w:pPr>
      <w:bookmarkStart w:id="1722" w:name="_ETM_Q1_3894618"/>
      <w:bookmarkStart w:id="1723" w:name="_ETM_Q1_3894674"/>
      <w:bookmarkStart w:id="1724" w:name="_ETM_Q1_3895642"/>
      <w:bookmarkEnd w:id="1722"/>
      <w:bookmarkEnd w:id="1723"/>
      <w:bookmarkEnd w:id="1724"/>
    </w:p>
    <w:p w:rsidR="007224F4" w:rsidRDefault="007224F4" w:rsidP="007224F4">
      <w:pPr>
        <w:pStyle w:val="af6"/>
        <w:keepNext/>
        <w:rPr>
          <w:rtl/>
        </w:rPr>
      </w:pPr>
      <w:bookmarkStart w:id="1725" w:name="ET_yor_5080_171"/>
      <w:r w:rsidRPr="007224F4">
        <w:rPr>
          <w:rStyle w:val="TagStyle"/>
          <w:rtl/>
        </w:rPr>
        <w:t xml:space="preserve"> &lt;&lt; </w:t>
      </w:r>
      <w:proofErr w:type="spellStart"/>
      <w:r w:rsidRPr="007224F4">
        <w:rPr>
          <w:rStyle w:val="TagStyle"/>
          <w:rtl/>
        </w:rPr>
        <w:t>יור</w:t>
      </w:r>
      <w:proofErr w:type="spellEnd"/>
      <w:r w:rsidRPr="007224F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224F4">
        <w:rPr>
          <w:rStyle w:val="TagStyle"/>
          <w:rtl/>
        </w:rPr>
        <w:t xml:space="preserve"> &lt;&lt; </w:t>
      </w:r>
      <w:proofErr w:type="spellStart"/>
      <w:r w:rsidRPr="007224F4">
        <w:rPr>
          <w:rStyle w:val="TagStyle"/>
          <w:rtl/>
        </w:rPr>
        <w:t>יור</w:t>
      </w:r>
      <w:proofErr w:type="spellEnd"/>
      <w:r w:rsidRPr="007224F4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725"/>
    </w:p>
    <w:p w:rsidR="007224F4" w:rsidRDefault="007224F4" w:rsidP="007224F4">
      <w:pPr>
        <w:pStyle w:val="KeepWithNext"/>
        <w:rPr>
          <w:rtl/>
          <w:lang w:eastAsia="he-IL"/>
        </w:rPr>
      </w:pPr>
    </w:p>
    <w:p w:rsidR="007224F4" w:rsidRDefault="007224F4" w:rsidP="007224F4">
      <w:pPr>
        <w:rPr>
          <w:rtl/>
          <w:lang w:eastAsia="he-IL"/>
        </w:rPr>
      </w:pPr>
      <w:bookmarkStart w:id="1726" w:name="_ETM_Q1_3895917"/>
      <w:bookmarkStart w:id="1727" w:name="_ETM_Q1_3895939"/>
      <w:bookmarkEnd w:id="1726"/>
      <w:bookmarkEnd w:id="1727"/>
      <w:r>
        <w:rPr>
          <w:rFonts w:hint="cs"/>
          <w:rtl/>
          <w:lang w:eastAsia="he-IL"/>
        </w:rPr>
        <w:t>אתה מדבר על ההמלצות של 2016. הבנתי.</w:t>
      </w:r>
    </w:p>
    <w:p w:rsidR="007224F4" w:rsidRDefault="007224F4" w:rsidP="007224F4">
      <w:pPr>
        <w:rPr>
          <w:rtl/>
          <w:lang w:eastAsia="he-IL"/>
        </w:rPr>
      </w:pPr>
      <w:bookmarkStart w:id="1728" w:name="_ETM_Q1_3897027"/>
      <w:bookmarkEnd w:id="1728"/>
    </w:p>
    <w:p w:rsidR="007224F4" w:rsidRDefault="007224F4" w:rsidP="007224F4">
      <w:pPr>
        <w:pStyle w:val="af9"/>
        <w:keepNext/>
        <w:rPr>
          <w:rtl/>
          <w:lang w:eastAsia="he-IL"/>
        </w:rPr>
      </w:pPr>
      <w:bookmarkStart w:id="1729" w:name="ET_guest_מוטי_גרמיזה_172"/>
      <w:r w:rsidRPr="00722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מוטי </w:t>
      </w:r>
      <w:proofErr w:type="spellStart"/>
      <w:r>
        <w:rPr>
          <w:rtl/>
          <w:lang w:eastAsia="he-IL"/>
        </w:rPr>
        <w:t>גרמיזה</w:t>
      </w:r>
      <w:proofErr w:type="spellEnd"/>
      <w:r>
        <w:rPr>
          <w:rtl/>
          <w:lang w:eastAsia="he-IL"/>
        </w:rPr>
        <w:t>:</w:t>
      </w:r>
      <w:r w:rsidRPr="007224F4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729"/>
    </w:p>
    <w:p w:rsidR="007224F4" w:rsidRDefault="007224F4" w:rsidP="007224F4">
      <w:pPr>
        <w:pStyle w:val="KeepWithNext"/>
        <w:rPr>
          <w:rtl/>
          <w:lang w:eastAsia="he-IL"/>
        </w:rPr>
      </w:pPr>
    </w:p>
    <w:p w:rsidR="007224F4" w:rsidRDefault="007224F4" w:rsidP="007224F4">
      <w:pPr>
        <w:rPr>
          <w:rtl/>
          <w:lang w:eastAsia="he-IL"/>
        </w:rPr>
      </w:pPr>
      <w:bookmarkStart w:id="1730" w:name="_ETM_Q1_3897271"/>
      <w:bookmarkStart w:id="1731" w:name="_ETM_Q1_3897292"/>
      <w:bookmarkEnd w:id="1730"/>
      <w:bookmarkEnd w:id="1731"/>
      <w:r>
        <w:rPr>
          <w:rFonts w:hint="cs"/>
          <w:rtl/>
          <w:lang w:eastAsia="he-IL"/>
        </w:rPr>
        <w:t xml:space="preserve">התקן </w:t>
      </w:r>
      <w:bookmarkStart w:id="1732" w:name="_ETM_Q1_3897251"/>
      <w:bookmarkEnd w:id="1732"/>
      <w:r>
        <w:rPr>
          <w:rFonts w:hint="cs"/>
          <w:rtl/>
          <w:lang w:eastAsia="he-IL"/>
        </w:rPr>
        <w:t>האירופאי החדש, אי-</w:t>
      </w:r>
      <w:proofErr w:type="spellStart"/>
      <w:r>
        <w:rPr>
          <w:rFonts w:hint="cs"/>
          <w:rtl/>
          <w:lang w:eastAsia="he-IL"/>
        </w:rPr>
        <w:t>סאד</w:t>
      </w:r>
      <w:proofErr w:type="spellEnd"/>
      <w:r>
        <w:rPr>
          <w:rFonts w:hint="cs"/>
          <w:rtl/>
          <w:lang w:eastAsia="he-IL"/>
        </w:rPr>
        <w:t xml:space="preserve"> 129, מתייחס לילדים שישבו הפוך לכיוון הנסיעה </w:t>
      </w:r>
      <w:bookmarkStart w:id="1733" w:name="_ETM_Q1_3903664"/>
      <w:bookmarkEnd w:id="1733"/>
      <w:r>
        <w:rPr>
          <w:rFonts w:hint="cs"/>
          <w:rtl/>
          <w:lang w:eastAsia="he-IL"/>
        </w:rPr>
        <w:t xml:space="preserve">עד גיל 15 חודשים. זה התקן האירופאי אבל התקן </w:t>
      </w:r>
      <w:bookmarkStart w:id="1734" w:name="_ETM_Q1_3910987"/>
      <w:bookmarkEnd w:id="1734"/>
      <w:r>
        <w:rPr>
          <w:rFonts w:hint="cs"/>
          <w:rtl/>
          <w:lang w:eastAsia="he-IL"/>
        </w:rPr>
        <w:t>הזה מייקר מאוד את מושבי הבטיחות וגם הם הבינו ש</w:t>
      </w:r>
      <w:bookmarkStart w:id="1735" w:name="_ETM_Q1_3913847"/>
      <w:bookmarkEnd w:id="1735"/>
      <w:r>
        <w:rPr>
          <w:rFonts w:hint="cs"/>
          <w:rtl/>
          <w:lang w:eastAsia="he-IL"/>
        </w:rPr>
        <w:t xml:space="preserve">זה לא ישים. הם השאירו במקביל את שני התקנים, </w:t>
      </w:r>
      <w:bookmarkStart w:id="1736" w:name="_ETM_Q1_3917843"/>
      <w:bookmarkEnd w:id="1736"/>
      <w:r>
        <w:rPr>
          <w:rFonts w:hint="cs"/>
          <w:rtl/>
          <w:lang w:eastAsia="he-IL"/>
        </w:rPr>
        <w:t>גם את התקן הישן 4404 יחד עם התקן החדש.</w:t>
      </w:r>
    </w:p>
    <w:p w:rsidR="007224F4" w:rsidRDefault="007224F4" w:rsidP="007224F4">
      <w:pPr>
        <w:rPr>
          <w:rtl/>
          <w:lang w:eastAsia="he-IL"/>
        </w:rPr>
      </w:pPr>
      <w:bookmarkStart w:id="1737" w:name="_ETM_Q1_3924844"/>
      <w:bookmarkStart w:id="1738" w:name="_ETM_Q1_3924906"/>
      <w:bookmarkEnd w:id="1737"/>
      <w:bookmarkEnd w:id="1738"/>
    </w:p>
    <w:p w:rsidR="007224F4" w:rsidRDefault="007224F4" w:rsidP="007224F4">
      <w:pPr>
        <w:rPr>
          <w:rtl/>
          <w:lang w:eastAsia="he-IL"/>
        </w:rPr>
      </w:pPr>
      <w:bookmarkStart w:id="1739" w:name="_ETM_Q1_3924957"/>
      <w:bookmarkStart w:id="1740" w:name="_ETM_Q1_3925014"/>
      <w:bookmarkEnd w:id="1739"/>
      <w:bookmarkEnd w:id="1740"/>
      <w:r>
        <w:rPr>
          <w:rFonts w:hint="cs"/>
          <w:rtl/>
          <w:lang w:eastAsia="he-IL"/>
        </w:rPr>
        <w:t xml:space="preserve">בכיסאות בטיחות </w:t>
      </w:r>
      <w:bookmarkStart w:id="1741" w:name="_ETM_Q1_3927981"/>
      <w:bookmarkEnd w:id="1741"/>
      <w:r>
        <w:rPr>
          <w:rFonts w:hint="cs"/>
          <w:rtl/>
          <w:lang w:eastAsia="he-IL"/>
        </w:rPr>
        <w:t xml:space="preserve">יש מצבים שמאפשרים כמה רמות שימוש. כל הכיסאות, גם </w:t>
      </w:r>
      <w:bookmarkStart w:id="1742" w:name="_ETM_Q1_3933351"/>
      <w:bookmarkEnd w:id="1742"/>
      <w:r>
        <w:rPr>
          <w:rFonts w:hint="cs"/>
          <w:rtl/>
          <w:lang w:eastAsia="he-IL"/>
        </w:rPr>
        <w:t xml:space="preserve">שניתן להושיב אותם הפוך לכיוון הנסיעה עד גיל </w:t>
      </w:r>
      <w:bookmarkStart w:id="1743" w:name="_ETM_Q1_3936371"/>
      <w:bookmarkEnd w:id="1743"/>
      <w:r>
        <w:rPr>
          <w:rFonts w:hint="cs"/>
          <w:rtl/>
          <w:lang w:eastAsia="he-IL"/>
        </w:rPr>
        <w:t xml:space="preserve">שנתיים, והיום יש כיסאות שגם יותר מזה, בתקנים האמריקאים, </w:t>
      </w:r>
      <w:bookmarkStart w:id="1744" w:name="_ETM_Q1_3939563"/>
      <w:bookmarkEnd w:id="1744"/>
      <w:r>
        <w:rPr>
          <w:rFonts w:hint="cs"/>
          <w:rtl/>
          <w:lang w:eastAsia="he-IL"/>
        </w:rPr>
        <w:t xml:space="preserve">מיועדים גם לשימוש מגיל שנה על מנת לתת להורה את </w:t>
      </w:r>
      <w:bookmarkStart w:id="1745" w:name="_ETM_Q1_3946637"/>
      <w:bookmarkEnd w:id="1745"/>
      <w:r>
        <w:rPr>
          <w:rFonts w:hint="cs"/>
          <w:rtl/>
          <w:lang w:eastAsia="he-IL"/>
        </w:rPr>
        <w:t xml:space="preserve">האפשרות להחליט מה הצרכים. אם ילד לא יהיה רגוע כשהוא </w:t>
      </w:r>
      <w:bookmarkStart w:id="1746" w:name="_ETM_Q1_3950096"/>
      <w:bookmarkEnd w:id="1746"/>
      <w:r>
        <w:rPr>
          <w:rFonts w:hint="cs"/>
          <w:rtl/>
          <w:lang w:eastAsia="he-IL"/>
        </w:rPr>
        <w:t xml:space="preserve">יושב הפוך לכיוון הנסיעה והוא יהיה עצבני ובוכה, הוא מסכן </w:t>
      </w:r>
      <w:bookmarkStart w:id="1747" w:name="_ETM_Q1_3955902"/>
      <w:bookmarkEnd w:id="1747"/>
      <w:r>
        <w:rPr>
          <w:rFonts w:hint="cs"/>
          <w:rtl/>
          <w:lang w:eastAsia="he-IL"/>
        </w:rPr>
        <w:t>את הנהג שיסיח את דעתו ושוב פספסנו את המטרה העיקרית.</w:t>
      </w:r>
    </w:p>
    <w:p w:rsidR="007224F4" w:rsidRDefault="007224F4" w:rsidP="007224F4">
      <w:pPr>
        <w:rPr>
          <w:rtl/>
          <w:lang w:eastAsia="he-IL"/>
        </w:rPr>
      </w:pPr>
      <w:bookmarkStart w:id="1748" w:name="_ETM_Q1_3961631"/>
      <w:bookmarkStart w:id="1749" w:name="_ETM_Q1_3961683"/>
      <w:bookmarkEnd w:id="1748"/>
      <w:bookmarkEnd w:id="1749"/>
    </w:p>
    <w:p w:rsidR="007224F4" w:rsidRDefault="007224F4" w:rsidP="007224F4">
      <w:pPr>
        <w:rPr>
          <w:rtl/>
          <w:lang w:eastAsia="he-IL"/>
        </w:rPr>
      </w:pPr>
      <w:bookmarkStart w:id="1750" w:name="_ETM_Q1_3961726"/>
      <w:bookmarkStart w:id="1751" w:name="_ETM_Q1_3961763"/>
      <w:bookmarkEnd w:id="1750"/>
      <w:bookmarkEnd w:id="1751"/>
      <w:r>
        <w:rPr>
          <w:rFonts w:hint="cs"/>
          <w:rtl/>
          <w:lang w:eastAsia="he-IL"/>
        </w:rPr>
        <w:t>כל הדברים נכונים. השימוש במושב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הקדמי הוא הכי </w:t>
      </w:r>
      <w:bookmarkStart w:id="1752" w:name="_ETM_Q1_3965199"/>
      <w:bookmarkEnd w:id="1752"/>
      <w:r>
        <w:rPr>
          <w:rFonts w:hint="cs"/>
          <w:rtl/>
          <w:lang w:eastAsia="he-IL"/>
        </w:rPr>
        <w:t xml:space="preserve">מסוכן וזה לא חדש אלא ידוע כבר 20 שנים. </w:t>
      </w:r>
      <w:bookmarkStart w:id="1753" w:name="_ETM_Q1_3970107"/>
      <w:bookmarkEnd w:id="1753"/>
      <w:r>
        <w:rPr>
          <w:rFonts w:hint="cs"/>
          <w:rtl/>
          <w:lang w:eastAsia="he-IL"/>
        </w:rPr>
        <w:t xml:space="preserve">אבל אנחנו במדינת ישראל </w:t>
      </w:r>
      <w:bookmarkStart w:id="1754" w:name="_ETM_Q1_3975865"/>
      <w:bookmarkEnd w:id="1754"/>
      <w:r>
        <w:rPr>
          <w:rFonts w:hint="cs"/>
          <w:rtl/>
          <w:lang w:eastAsia="he-IL"/>
        </w:rPr>
        <w:t>עם אחוז הילודה הגבוה בעולם. אנחנו לא בארצות הברית עם רכבים ענקיים כאשר גם שם יש להם את ה</w:t>
      </w:r>
      <w:bookmarkStart w:id="1755" w:name="_ETM_Q1_3979864"/>
      <w:bookmarkEnd w:id="1755"/>
      <w:r>
        <w:rPr>
          <w:rFonts w:hint="cs"/>
          <w:rtl/>
          <w:lang w:eastAsia="he-IL"/>
        </w:rPr>
        <w:t xml:space="preserve">קשיים האלה, אנחנו לא באירופה עם אחוז </w:t>
      </w:r>
      <w:bookmarkStart w:id="1756" w:name="_ETM_Q1_3981320"/>
      <w:bookmarkEnd w:id="1756"/>
      <w:r>
        <w:rPr>
          <w:rFonts w:hint="cs"/>
          <w:rtl/>
          <w:lang w:eastAsia="he-IL"/>
        </w:rPr>
        <w:t xml:space="preserve">ילודה מאוד נמוך כאשר נוסעים עם ילד אחד ברכב. חייבים להתאים את המציאות למשתמש. חוקים, בסדר, אבל אסור </w:t>
      </w:r>
      <w:bookmarkStart w:id="1757" w:name="_ETM_Q1_3995266"/>
      <w:bookmarkEnd w:id="1757"/>
      <w:r>
        <w:rPr>
          <w:rFonts w:hint="cs"/>
          <w:rtl/>
          <w:lang w:eastAsia="he-IL"/>
        </w:rPr>
        <w:t xml:space="preserve">להתעלם מהבטיחות והמטרה של כיסא בטיחות היא להציל חיים. </w:t>
      </w:r>
      <w:bookmarkStart w:id="1758" w:name="_ETM_Q1_3999789"/>
      <w:bookmarkEnd w:id="1758"/>
      <w:r>
        <w:rPr>
          <w:rFonts w:hint="cs"/>
          <w:rtl/>
          <w:lang w:eastAsia="he-IL"/>
        </w:rPr>
        <w:t xml:space="preserve">הדרך היא הטמעה של הסברה מסיבית איך </w:t>
      </w:r>
      <w:bookmarkStart w:id="1759" w:name="_ETM_Q1_4005885"/>
      <w:bookmarkEnd w:id="1759"/>
      <w:r>
        <w:rPr>
          <w:rFonts w:hint="cs"/>
          <w:rtl/>
          <w:lang w:eastAsia="he-IL"/>
        </w:rPr>
        <w:t xml:space="preserve">להשתמש, מה מומלץ, מומלץ עד גיל שנה וחצי-שנתיים אבל בהתאם </w:t>
      </w:r>
      <w:bookmarkStart w:id="1760" w:name="_ETM_Q1_4010869"/>
      <w:bookmarkEnd w:id="1760"/>
      <w:r>
        <w:rPr>
          <w:rFonts w:hint="cs"/>
          <w:rtl/>
          <w:lang w:eastAsia="he-IL"/>
        </w:rPr>
        <w:t>להוראות היצרן. אם נתעלם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מהוראות היצרן, </w:t>
      </w:r>
      <w:bookmarkStart w:id="1761" w:name="_ETM_Q1_4014507"/>
      <w:bookmarkEnd w:id="1761"/>
      <w:r>
        <w:rPr>
          <w:rFonts w:hint="cs"/>
          <w:rtl/>
          <w:lang w:eastAsia="he-IL"/>
        </w:rPr>
        <w:t>מבחני ריסוק שהכיסאות עוברים, אנחנו קובעים משהו שלא ניתן ליישם.</w:t>
      </w:r>
    </w:p>
    <w:p w:rsidR="007224F4" w:rsidRDefault="007224F4" w:rsidP="007224F4">
      <w:pPr>
        <w:rPr>
          <w:rtl/>
          <w:lang w:eastAsia="he-IL"/>
        </w:rPr>
      </w:pPr>
      <w:bookmarkStart w:id="1762" w:name="_ETM_Q1_4021843"/>
      <w:bookmarkStart w:id="1763" w:name="_ETM_Q1_4021888"/>
      <w:bookmarkStart w:id="1764" w:name="_ETM_Q1_4023411"/>
      <w:bookmarkEnd w:id="1762"/>
      <w:bookmarkEnd w:id="1763"/>
      <w:bookmarkEnd w:id="1764"/>
    </w:p>
    <w:p w:rsidR="007224F4" w:rsidRDefault="007224F4" w:rsidP="007224F4">
      <w:pPr>
        <w:pStyle w:val="af6"/>
        <w:keepNext/>
        <w:rPr>
          <w:rtl/>
        </w:rPr>
      </w:pPr>
      <w:bookmarkStart w:id="1765" w:name="ET_yor_5080_173"/>
      <w:r w:rsidRPr="007224F4">
        <w:rPr>
          <w:rStyle w:val="TagStyle"/>
          <w:rtl/>
        </w:rPr>
        <w:t xml:space="preserve"> &lt;&lt; </w:t>
      </w:r>
      <w:proofErr w:type="spellStart"/>
      <w:r w:rsidRPr="007224F4">
        <w:rPr>
          <w:rStyle w:val="TagStyle"/>
          <w:rtl/>
        </w:rPr>
        <w:t>יור</w:t>
      </w:r>
      <w:proofErr w:type="spellEnd"/>
      <w:r w:rsidRPr="007224F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224F4">
        <w:rPr>
          <w:rStyle w:val="TagStyle"/>
          <w:rtl/>
        </w:rPr>
        <w:t xml:space="preserve"> &lt;&lt; </w:t>
      </w:r>
      <w:proofErr w:type="spellStart"/>
      <w:r w:rsidRPr="007224F4">
        <w:rPr>
          <w:rStyle w:val="TagStyle"/>
          <w:rtl/>
        </w:rPr>
        <w:t>יור</w:t>
      </w:r>
      <w:proofErr w:type="spellEnd"/>
      <w:r w:rsidRPr="007224F4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765"/>
    </w:p>
    <w:p w:rsidR="007224F4" w:rsidRDefault="007224F4" w:rsidP="007224F4">
      <w:pPr>
        <w:pStyle w:val="KeepWithNext"/>
        <w:rPr>
          <w:rtl/>
          <w:lang w:eastAsia="he-IL"/>
        </w:rPr>
      </w:pPr>
    </w:p>
    <w:p w:rsidR="007224F4" w:rsidRDefault="007224F4" w:rsidP="007224F4">
      <w:pPr>
        <w:rPr>
          <w:rtl/>
          <w:lang w:eastAsia="he-IL"/>
        </w:rPr>
      </w:pPr>
      <w:bookmarkStart w:id="1766" w:name="_ETM_Q1_4023684"/>
      <w:bookmarkStart w:id="1767" w:name="_ETM_Q1_4023708"/>
      <w:bookmarkEnd w:id="1766"/>
      <w:bookmarkEnd w:id="1767"/>
      <w:r>
        <w:rPr>
          <w:rFonts w:hint="cs"/>
          <w:rtl/>
          <w:lang w:eastAsia="he-IL"/>
        </w:rPr>
        <w:t xml:space="preserve">תודה </w:t>
      </w:r>
      <w:bookmarkStart w:id="1768" w:name="_ETM_Q1_4024203"/>
      <w:bookmarkEnd w:id="1768"/>
      <w:r>
        <w:rPr>
          <w:rFonts w:hint="cs"/>
          <w:rtl/>
          <w:lang w:eastAsia="he-IL"/>
        </w:rPr>
        <w:t xml:space="preserve">רבה. אמרת דברי טעם. רז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 xml:space="preserve"> מאור ירוק.</w:t>
      </w:r>
    </w:p>
    <w:p w:rsidR="007224F4" w:rsidRDefault="007224F4" w:rsidP="007224F4">
      <w:pPr>
        <w:rPr>
          <w:rtl/>
          <w:lang w:eastAsia="he-IL"/>
        </w:rPr>
      </w:pPr>
      <w:bookmarkStart w:id="1769" w:name="_ETM_Q1_4029195"/>
      <w:bookmarkStart w:id="1770" w:name="_ETM_Q1_4029254"/>
      <w:bookmarkStart w:id="1771" w:name="_ETM_Q1_4030572"/>
      <w:bookmarkEnd w:id="1769"/>
      <w:bookmarkEnd w:id="1770"/>
      <w:bookmarkEnd w:id="1771"/>
    </w:p>
    <w:p w:rsidR="007224F4" w:rsidRDefault="007224F4" w:rsidP="007224F4">
      <w:pPr>
        <w:pStyle w:val="af9"/>
        <w:keepNext/>
        <w:rPr>
          <w:rtl/>
          <w:lang w:eastAsia="he-IL"/>
        </w:rPr>
      </w:pPr>
      <w:bookmarkStart w:id="1772" w:name="ET_guest_רז_אביטן_174"/>
      <w:r w:rsidRPr="007224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7224F4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772"/>
    </w:p>
    <w:p w:rsidR="007224F4" w:rsidRDefault="007224F4" w:rsidP="007224F4">
      <w:pPr>
        <w:pStyle w:val="KeepWithNext"/>
        <w:rPr>
          <w:rtl/>
          <w:lang w:eastAsia="he-IL"/>
        </w:rPr>
      </w:pPr>
    </w:p>
    <w:p w:rsidR="007224F4" w:rsidRDefault="007224F4" w:rsidP="007224F4">
      <w:pPr>
        <w:rPr>
          <w:rtl/>
          <w:lang w:eastAsia="he-IL"/>
        </w:rPr>
      </w:pPr>
      <w:bookmarkStart w:id="1773" w:name="_ETM_Q1_4030861"/>
      <w:bookmarkStart w:id="1774" w:name="_ETM_Q1_4030885"/>
      <w:bookmarkStart w:id="1775" w:name="_ETM_Q1_4039330"/>
      <w:bookmarkEnd w:id="1773"/>
      <w:bookmarkEnd w:id="1774"/>
      <w:bookmarkEnd w:id="1775"/>
      <w:r>
        <w:rPr>
          <w:rFonts w:hint="cs"/>
          <w:rtl/>
          <w:lang w:eastAsia="he-IL"/>
        </w:rPr>
        <w:t>אנחנו מברכים על ה</w:t>
      </w:r>
      <w:bookmarkStart w:id="1776" w:name="_ETM_Q1_4043924"/>
      <w:bookmarkEnd w:id="1776"/>
      <w:r>
        <w:rPr>
          <w:rFonts w:hint="cs"/>
          <w:rtl/>
          <w:lang w:eastAsia="he-IL"/>
        </w:rPr>
        <w:t xml:space="preserve">עיסוק בנושא שהוא חשוב מאוד ומבורך. המסר הראשון והעיקרי </w:t>
      </w:r>
      <w:bookmarkStart w:id="1777" w:name="_ETM_Q1_4050280"/>
      <w:bookmarkEnd w:id="1777"/>
      <w:r>
        <w:rPr>
          <w:rFonts w:hint="cs"/>
          <w:rtl/>
          <w:lang w:eastAsia="he-IL"/>
        </w:rPr>
        <w:t xml:space="preserve">הוא שיש פער מאוד גדול בין היפגעות הילדים בתאונות דרכים, </w:t>
      </w:r>
      <w:bookmarkStart w:id="1778" w:name="_ETM_Q1_4057225"/>
      <w:bookmarkEnd w:id="1778"/>
      <w:r>
        <w:rPr>
          <w:rFonts w:hint="cs"/>
          <w:rtl/>
          <w:lang w:eastAsia="he-IL"/>
        </w:rPr>
        <w:t xml:space="preserve">שזה גורם המוות העיקרי במדינת ישראל, לבין גרירת הרגליים בחלק </w:t>
      </w:r>
      <w:bookmarkStart w:id="1779" w:name="_ETM_Q1_4065224"/>
      <w:bookmarkEnd w:id="1779"/>
      <w:r>
        <w:rPr>
          <w:rFonts w:hint="cs"/>
          <w:rtl/>
          <w:lang w:eastAsia="he-IL"/>
        </w:rPr>
        <w:t>מהמסקנות.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מעצם הדיון הזה הרווחנו הרבה, אם נצליח </w:t>
      </w:r>
      <w:bookmarkStart w:id="1780" w:name="_ETM_Q1_4073686"/>
      <w:bookmarkEnd w:id="1780"/>
      <w:r>
        <w:rPr>
          <w:rFonts w:hint="cs"/>
          <w:rtl/>
          <w:lang w:eastAsia="he-IL"/>
        </w:rPr>
        <w:t xml:space="preserve">לקדם ולשנות משהו. למשל, גיל ההושבה מקדימה. אם תהיה החלטה </w:t>
      </w:r>
      <w:bookmarkStart w:id="1781" w:name="_ETM_Q1_4080931"/>
      <w:bookmarkEnd w:id="1781"/>
      <w:r>
        <w:rPr>
          <w:rFonts w:hint="cs"/>
          <w:rtl/>
          <w:lang w:eastAsia="he-IL"/>
        </w:rPr>
        <w:t xml:space="preserve">מסודרת על גיל ההושבה בהתאם להמלצות שעולות </w:t>
      </w:r>
      <w:bookmarkStart w:id="1782" w:name="_ETM_Q1_4084733"/>
      <w:bookmarkEnd w:id="1782"/>
      <w:r>
        <w:rPr>
          <w:rFonts w:hint="cs"/>
          <w:rtl/>
          <w:lang w:eastAsia="he-IL"/>
        </w:rPr>
        <w:t>בדוח, שאנחנו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 אתן בשלום, הרווחנו משהו.</w:t>
      </w:r>
    </w:p>
    <w:p w:rsidR="007224F4" w:rsidRDefault="007224F4" w:rsidP="007224F4">
      <w:pPr>
        <w:rPr>
          <w:rtl/>
          <w:lang w:eastAsia="he-IL"/>
        </w:rPr>
      </w:pPr>
      <w:bookmarkStart w:id="1783" w:name="_ETM_Q1_4090610"/>
      <w:bookmarkStart w:id="1784" w:name="_ETM_Q1_4090672"/>
      <w:bookmarkStart w:id="1785" w:name="_ETM_Q1_4091425"/>
      <w:bookmarkEnd w:id="1783"/>
      <w:bookmarkEnd w:id="1784"/>
      <w:bookmarkEnd w:id="1785"/>
    </w:p>
    <w:p w:rsidR="007224F4" w:rsidRDefault="007224F4" w:rsidP="007224F4">
      <w:pPr>
        <w:pStyle w:val="af6"/>
        <w:keepNext/>
        <w:rPr>
          <w:rtl/>
        </w:rPr>
      </w:pPr>
      <w:bookmarkStart w:id="1786" w:name="ET_yor_5080_175"/>
      <w:r w:rsidRPr="007224F4">
        <w:rPr>
          <w:rStyle w:val="TagStyle"/>
          <w:rtl/>
        </w:rPr>
        <w:t xml:space="preserve"> &lt;&lt; </w:t>
      </w:r>
      <w:proofErr w:type="spellStart"/>
      <w:r w:rsidRPr="007224F4">
        <w:rPr>
          <w:rStyle w:val="TagStyle"/>
          <w:rtl/>
        </w:rPr>
        <w:t>יור</w:t>
      </w:r>
      <w:proofErr w:type="spellEnd"/>
      <w:r w:rsidRPr="007224F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224F4">
        <w:rPr>
          <w:rStyle w:val="TagStyle"/>
          <w:rtl/>
        </w:rPr>
        <w:t xml:space="preserve"> &lt;&lt; </w:t>
      </w:r>
      <w:proofErr w:type="spellStart"/>
      <w:r w:rsidRPr="007224F4">
        <w:rPr>
          <w:rStyle w:val="TagStyle"/>
          <w:rtl/>
        </w:rPr>
        <w:t>יור</w:t>
      </w:r>
      <w:proofErr w:type="spellEnd"/>
      <w:r w:rsidRPr="007224F4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786"/>
    </w:p>
    <w:p w:rsidR="007224F4" w:rsidRDefault="007224F4" w:rsidP="007224F4">
      <w:pPr>
        <w:pStyle w:val="KeepWithNext"/>
        <w:rPr>
          <w:rtl/>
          <w:lang w:eastAsia="he-IL"/>
        </w:rPr>
      </w:pPr>
    </w:p>
    <w:p w:rsidR="007224F4" w:rsidRDefault="007224F4" w:rsidP="007224F4">
      <w:pPr>
        <w:rPr>
          <w:rtl/>
          <w:lang w:eastAsia="he-IL"/>
        </w:rPr>
      </w:pPr>
      <w:bookmarkStart w:id="1787" w:name="_ETM_Q1_4091681"/>
      <w:bookmarkStart w:id="1788" w:name="_ETM_Q1_4091700"/>
      <w:bookmarkEnd w:id="1787"/>
      <w:bookmarkEnd w:id="1788"/>
      <w:r>
        <w:rPr>
          <w:rFonts w:hint="cs"/>
          <w:rtl/>
          <w:lang w:eastAsia="he-IL"/>
        </w:rPr>
        <w:t xml:space="preserve">אתם בעד </w:t>
      </w:r>
      <w:bookmarkStart w:id="1789" w:name="_ETM_Q1_4092554"/>
      <w:bookmarkEnd w:id="1789"/>
      <w:r>
        <w:rPr>
          <w:rFonts w:hint="cs"/>
          <w:rtl/>
          <w:lang w:eastAsia="he-IL"/>
        </w:rPr>
        <w:t>גיל ההושבה מקדימה שיהיה 13. אתם חושבים שזה הדבר הנכון?</w:t>
      </w:r>
    </w:p>
    <w:p w:rsidR="007224F4" w:rsidRDefault="007224F4" w:rsidP="007224F4">
      <w:pPr>
        <w:rPr>
          <w:rtl/>
          <w:lang w:eastAsia="he-IL"/>
        </w:rPr>
      </w:pPr>
      <w:bookmarkStart w:id="1790" w:name="_ETM_Q1_4096295"/>
      <w:bookmarkStart w:id="1791" w:name="_ETM_Q1_4096407"/>
      <w:bookmarkStart w:id="1792" w:name="_ETM_Q1_4097358"/>
      <w:bookmarkEnd w:id="1790"/>
      <w:bookmarkEnd w:id="1791"/>
      <w:bookmarkEnd w:id="1792"/>
    </w:p>
    <w:p w:rsidR="007224F4" w:rsidRDefault="007224F4" w:rsidP="007224F4">
      <w:pPr>
        <w:pStyle w:val="af9"/>
        <w:keepNext/>
        <w:rPr>
          <w:rtl/>
          <w:lang w:eastAsia="he-IL"/>
        </w:rPr>
      </w:pPr>
      <w:bookmarkStart w:id="1793" w:name="ET_guest_רז_אביטן_176"/>
      <w:r w:rsidRPr="00722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7224F4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793"/>
    </w:p>
    <w:p w:rsidR="007224F4" w:rsidRDefault="007224F4" w:rsidP="007224F4">
      <w:pPr>
        <w:pStyle w:val="KeepWithNext"/>
        <w:rPr>
          <w:rtl/>
          <w:lang w:eastAsia="he-IL"/>
        </w:rPr>
      </w:pPr>
    </w:p>
    <w:p w:rsidR="007224F4" w:rsidRDefault="007224F4" w:rsidP="007224F4">
      <w:pPr>
        <w:rPr>
          <w:rtl/>
          <w:lang w:eastAsia="he-IL"/>
        </w:rPr>
      </w:pPr>
      <w:bookmarkStart w:id="1794" w:name="_ETM_Q1_4097638"/>
      <w:bookmarkStart w:id="1795" w:name="_ETM_Q1_4097661"/>
      <w:bookmarkEnd w:id="1794"/>
      <w:bookmarkEnd w:id="1795"/>
      <w:r>
        <w:rPr>
          <w:rFonts w:hint="cs"/>
          <w:rtl/>
          <w:lang w:eastAsia="he-IL"/>
        </w:rPr>
        <w:t>נכון.</w:t>
      </w:r>
    </w:p>
    <w:p w:rsidR="007224F4" w:rsidRDefault="007224F4" w:rsidP="007224F4">
      <w:pPr>
        <w:rPr>
          <w:rtl/>
          <w:lang w:eastAsia="he-IL"/>
        </w:rPr>
      </w:pPr>
      <w:bookmarkStart w:id="1796" w:name="_ETM_Q1_4097071"/>
      <w:bookmarkStart w:id="1797" w:name="_ETM_Q1_4097124"/>
      <w:bookmarkStart w:id="1798" w:name="_ETM_Q1_4098206"/>
      <w:bookmarkEnd w:id="1796"/>
      <w:bookmarkEnd w:id="1797"/>
      <w:bookmarkEnd w:id="1798"/>
    </w:p>
    <w:p w:rsidR="007224F4" w:rsidRDefault="007224F4" w:rsidP="007224F4">
      <w:pPr>
        <w:pStyle w:val="af6"/>
        <w:keepNext/>
        <w:rPr>
          <w:rtl/>
        </w:rPr>
      </w:pPr>
      <w:bookmarkStart w:id="1799" w:name="ET_yor_5080_177"/>
      <w:r w:rsidRPr="007224F4">
        <w:rPr>
          <w:rStyle w:val="TagStyle"/>
          <w:rtl/>
        </w:rPr>
        <w:t xml:space="preserve"> &lt;&lt; </w:t>
      </w:r>
      <w:proofErr w:type="spellStart"/>
      <w:r w:rsidRPr="007224F4">
        <w:rPr>
          <w:rStyle w:val="TagStyle"/>
          <w:rtl/>
        </w:rPr>
        <w:t>יור</w:t>
      </w:r>
      <w:proofErr w:type="spellEnd"/>
      <w:r w:rsidRPr="007224F4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7224F4">
        <w:rPr>
          <w:rStyle w:val="TagStyle"/>
          <w:rtl/>
        </w:rPr>
        <w:t xml:space="preserve"> &lt;&lt; </w:t>
      </w:r>
      <w:proofErr w:type="spellStart"/>
      <w:r w:rsidRPr="007224F4">
        <w:rPr>
          <w:rStyle w:val="TagStyle"/>
          <w:rtl/>
        </w:rPr>
        <w:t>יור</w:t>
      </w:r>
      <w:proofErr w:type="spellEnd"/>
      <w:r w:rsidRPr="007224F4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799"/>
    </w:p>
    <w:p w:rsidR="007224F4" w:rsidRDefault="007224F4" w:rsidP="007224F4">
      <w:pPr>
        <w:pStyle w:val="KeepWithNext"/>
        <w:rPr>
          <w:rtl/>
          <w:lang w:eastAsia="he-IL"/>
        </w:rPr>
      </w:pPr>
    </w:p>
    <w:p w:rsidR="007224F4" w:rsidRDefault="007224F4" w:rsidP="007224F4">
      <w:pPr>
        <w:rPr>
          <w:rtl/>
          <w:lang w:eastAsia="he-IL"/>
        </w:rPr>
      </w:pPr>
      <w:bookmarkStart w:id="1800" w:name="_ETM_Q1_4098471"/>
      <w:bookmarkStart w:id="1801" w:name="_ETM_Q1_4098495"/>
      <w:bookmarkEnd w:id="1800"/>
      <w:bookmarkEnd w:id="1801"/>
      <w:r>
        <w:rPr>
          <w:rFonts w:hint="cs"/>
          <w:rtl/>
          <w:lang w:eastAsia="he-IL"/>
        </w:rPr>
        <w:t xml:space="preserve">מה </w:t>
      </w:r>
      <w:bookmarkStart w:id="1802" w:name="_ETM_Q1_4098719"/>
      <w:bookmarkEnd w:id="1802"/>
      <w:r>
        <w:rPr>
          <w:rFonts w:hint="cs"/>
          <w:rtl/>
          <w:lang w:eastAsia="he-IL"/>
        </w:rPr>
        <w:t xml:space="preserve">לגבי העלאת גיל הושבה בהיפוך משנה לשנתיים והעלאת הגיל משמונה </w:t>
      </w:r>
      <w:bookmarkStart w:id="1803" w:name="_ETM_Q1_4104112"/>
      <w:bookmarkEnd w:id="1803"/>
      <w:r>
        <w:rPr>
          <w:rFonts w:hint="cs"/>
          <w:rtl/>
          <w:lang w:eastAsia="he-IL"/>
        </w:rPr>
        <w:t>לעשר שנים?</w:t>
      </w:r>
      <w:bookmarkStart w:id="1804" w:name="_ETM_Q1_4107296"/>
      <w:bookmarkEnd w:id="1804"/>
    </w:p>
    <w:p w:rsidR="007224F4" w:rsidRDefault="007224F4" w:rsidP="007224F4">
      <w:pPr>
        <w:rPr>
          <w:rtl/>
          <w:lang w:eastAsia="he-IL"/>
        </w:rPr>
      </w:pPr>
      <w:bookmarkStart w:id="1805" w:name="_ETM_Q1_4107349"/>
      <w:bookmarkStart w:id="1806" w:name="_ETM_Q1_4109152"/>
      <w:bookmarkEnd w:id="1805"/>
      <w:bookmarkEnd w:id="1806"/>
    </w:p>
    <w:p w:rsidR="007224F4" w:rsidRDefault="007224F4" w:rsidP="007224F4">
      <w:pPr>
        <w:pStyle w:val="af9"/>
        <w:keepNext/>
        <w:rPr>
          <w:rtl/>
          <w:lang w:eastAsia="he-IL"/>
        </w:rPr>
      </w:pPr>
      <w:bookmarkStart w:id="1807" w:name="ET_guest_רז_אביטן_178"/>
      <w:r w:rsidRPr="00722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7224F4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807"/>
    </w:p>
    <w:p w:rsidR="007224F4" w:rsidRDefault="007224F4" w:rsidP="007224F4">
      <w:pPr>
        <w:pStyle w:val="KeepWithNext"/>
        <w:rPr>
          <w:rtl/>
          <w:lang w:eastAsia="he-IL"/>
        </w:rPr>
      </w:pPr>
    </w:p>
    <w:p w:rsidR="007224F4" w:rsidRDefault="007224F4" w:rsidP="007224F4">
      <w:pPr>
        <w:rPr>
          <w:rtl/>
          <w:lang w:eastAsia="he-IL"/>
        </w:rPr>
      </w:pPr>
      <w:bookmarkStart w:id="1808" w:name="_ETM_Q1_4109419"/>
      <w:bookmarkStart w:id="1809" w:name="_ETM_Q1_4109439"/>
      <w:bookmarkEnd w:id="1808"/>
      <w:bookmarkEnd w:id="1809"/>
      <w:r>
        <w:rPr>
          <w:rFonts w:hint="cs"/>
          <w:rtl/>
          <w:lang w:eastAsia="he-IL"/>
        </w:rPr>
        <w:t>בהקשר הזה נאמרו כאן דברי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טעם. היינו </w:t>
      </w:r>
      <w:bookmarkStart w:id="1810" w:name="_ETM_Q1_4114030"/>
      <w:bookmarkEnd w:id="1810"/>
      <w:r>
        <w:rPr>
          <w:rFonts w:hint="cs"/>
          <w:rtl/>
          <w:lang w:eastAsia="he-IL"/>
        </w:rPr>
        <w:t>שמחים אם היו נתונים מבוססים על אחוז הפגיעות בתאונ</w:t>
      </w:r>
      <w:bookmarkStart w:id="1811" w:name="_ETM_Q1_4117258"/>
      <w:bookmarkEnd w:id="1811"/>
      <w:r>
        <w:rPr>
          <w:rFonts w:hint="cs"/>
          <w:rtl/>
          <w:lang w:eastAsia="he-IL"/>
        </w:rPr>
        <w:t xml:space="preserve">ות דרכים, כמה מפגיעות הילדים היו כאשר ילד היה </w:t>
      </w:r>
      <w:bookmarkStart w:id="1812" w:name="_ETM_Q1_4122325"/>
      <w:bookmarkEnd w:id="1812"/>
      <w:r>
        <w:rPr>
          <w:rFonts w:hint="cs"/>
          <w:rtl/>
          <w:lang w:eastAsia="he-IL"/>
        </w:rPr>
        <w:t xml:space="preserve">חגור וכיצד הוא היה חגור. אין נתונים כאלה. יש </w:t>
      </w:r>
      <w:bookmarkStart w:id="1813" w:name="_ETM_Q1_4128253"/>
      <w:bookmarkEnd w:id="1813"/>
      <w:r>
        <w:rPr>
          <w:rFonts w:hint="cs"/>
          <w:rtl/>
          <w:lang w:eastAsia="he-IL"/>
        </w:rPr>
        <w:t xml:space="preserve">לנו תצפיות שאנחנו עושים בסביבת מוסדות חינוך ובפרט בחברה הבדואית </w:t>
      </w:r>
      <w:bookmarkStart w:id="1814" w:name="_ETM_Q1_4133181"/>
      <w:bookmarkEnd w:id="1814"/>
      <w:r>
        <w:rPr>
          <w:rFonts w:hint="cs"/>
          <w:rtl/>
          <w:lang w:eastAsia="he-IL"/>
        </w:rPr>
        <w:t>בכל הישובים בדרום והתצפיות האלה מראות תמונת מצב עגומה.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דובר כאן הרבה על הסברה ועל התקדמות אבל הדוחות </w:t>
      </w:r>
      <w:bookmarkStart w:id="1815" w:name="_ETM_Q1_4142107"/>
      <w:bookmarkEnd w:id="1815"/>
      <w:r>
        <w:rPr>
          <w:rFonts w:hint="cs"/>
          <w:rtl/>
          <w:lang w:eastAsia="he-IL"/>
        </w:rPr>
        <w:t xml:space="preserve">שלנו, התמונות והצילומים מהשטח, מנהלי בתי הספר זועקים אלינו </w:t>
      </w:r>
      <w:bookmarkStart w:id="1816" w:name="_ETM_Q1_4149611"/>
      <w:bookmarkEnd w:id="1816"/>
      <w:r>
        <w:rPr>
          <w:rFonts w:hint="cs"/>
          <w:rtl/>
          <w:lang w:eastAsia="he-IL"/>
        </w:rPr>
        <w:t xml:space="preserve">גם ברמת הפרט, איך המשפחה מביאה את הילד. ברוב הישובים </w:t>
      </w:r>
      <w:bookmarkStart w:id="1817" w:name="_ETM_Q1_4153583"/>
      <w:bookmarkEnd w:id="1817"/>
      <w:r>
        <w:rPr>
          <w:rFonts w:hint="cs"/>
          <w:rtl/>
          <w:lang w:eastAsia="he-IL"/>
        </w:rPr>
        <w:t xml:space="preserve">בדרום בתי הספר הם אזוריים ואליהם יש מרחקי נסיעה מרוחקים. </w:t>
      </w:r>
      <w:bookmarkStart w:id="1818" w:name="_ETM_Q1_4161098"/>
      <w:bookmarkEnd w:id="1818"/>
      <w:r>
        <w:rPr>
          <w:rFonts w:hint="cs"/>
          <w:rtl/>
          <w:lang w:eastAsia="he-IL"/>
        </w:rPr>
        <w:t xml:space="preserve">גם ברמת הפרט וגם ברמה הציבורית </w:t>
      </w:r>
      <w:proofErr w:type="spellStart"/>
      <w:r>
        <w:rPr>
          <w:rFonts w:hint="cs"/>
          <w:rtl/>
          <w:lang w:eastAsia="he-IL"/>
        </w:rPr>
        <w:t>טרנזיטים</w:t>
      </w:r>
      <w:proofErr w:type="spellEnd"/>
      <w:r>
        <w:rPr>
          <w:rFonts w:hint="cs"/>
          <w:rtl/>
          <w:lang w:eastAsia="he-IL"/>
        </w:rPr>
        <w:t xml:space="preserve">, רכבי הסעות, גם </w:t>
      </w:r>
      <w:bookmarkStart w:id="1819" w:name="_ETM_Q1_4168419"/>
      <w:bookmarkEnd w:id="1819"/>
      <w:r>
        <w:rPr>
          <w:rFonts w:hint="cs"/>
          <w:rtl/>
          <w:lang w:eastAsia="he-IL"/>
        </w:rPr>
        <w:t xml:space="preserve">שם נושא חגירת הילדים לא מוסדר. אנחנו בהחלט חושבים שצריך להיכנס עוד יותר לעניין של הסברה וגם אכיפה ממוקדת ובפרט </w:t>
      </w:r>
      <w:bookmarkStart w:id="1820" w:name="_ETM_Q1_4184886"/>
      <w:bookmarkEnd w:id="1820"/>
      <w:r>
        <w:rPr>
          <w:rFonts w:hint="cs"/>
          <w:rtl/>
          <w:lang w:eastAsia="he-IL"/>
        </w:rPr>
        <w:t>בכל הישובים הבדואים בנגב.</w:t>
      </w:r>
    </w:p>
    <w:p w:rsidR="007224F4" w:rsidRDefault="007224F4" w:rsidP="007224F4">
      <w:pPr>
        <w:rPr>
          <w:rtl/>
          <w:lang w:eastAsia="he-IL"/>
        </w:rPr>
      </w:pPr>
      <w:bookmarkStart w:id="1821" w:name="_ETM_Q1_4189350"/>
      <w:bookmarkStart w:id="1822" w:name="_ETM_Q1_4189422"/>
      <w:bookmarkEnd w:id="1821"/>
      <w:bookmarkEnd w:id="1822"/>
    </w:p>
    <w:p w:rsidR="007224F4" w:rsidRDefault="00937779" w:rsidP="007224F4">
      <w:pPr>
        <w:rPr>
          <w:rtl/>
          <w:lang w:eastAsia="he-IL"/>
        </w:rPr>
      </w:pPr>
      <w:bookmarkStart w:id="1823" w:name="_ETM_Q1_4189438"/>
      <w:bookmarkStart w:id="1824" w:name="_ETM_Q1_4189476"/>
      <w:bookmarkEnd w:id="1823"/>
      <w:bookmarkEnd w:id="1824"/>
      <w:r>
        <w:rPr>
          <w:rFonts w:hint="cs"/>
          <w:rtl/>
          <w:lang w:eastAsia="he-IL"/>
        </w:rPr>
        <w:t>היינו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שמחים שבשנת 2020 ננהל </w:t>
      </w:r>
      <w:bookmarkStart w:id="1825" w:name="_ETM_Q1_4197639"/>
      <w:bookmarkEnd w:id="1825"/>
      <w:r>
        <w:rPr>
          <w:rFonts w:hint="cs"/>
          <w:rtl/>
          <w:lang w:eastAsia="he-IL"/>
        </w:rPr>
        <w:t xml:space="preserve">דיון על היסח הדעת כמו שנאמר אל מול כמה </w:t>
      </w:r>
      <w:bookmarkStart w:id="1826" w:name="_ETM_Q1_4204776"/>
      <w:bookmarkEnd w:id="1826"/>
      <w:r>
        <w:rPr>
          <w:rFonts w:hint="cs"/>
          <w:rtl/>
          <w:lang w:eastAsia="he-IL"/>
        </w:rPr>
        <w:t xml:space="preserve">נפגעו כתוצאה מאי חגירת התקן ריסון כראוי. </w:t>
      </w:r>
    </w:p>
    <w:p w:rsidR="00937779" w:rsidRDefault="00937779" w:rsidP="007224F4">
      <w:pPr>
        <w:rPr>
          <w:rtl/>
          <w:lang w:eastAsia="he-IL"/>
        </w:rPr>
      </w:pPr>
      <w:bookmarkStart w:id="1827" w:name="_ETM_Q1_4213611"/>
      <w:bookmarkStart w:id="1828" w:name="_ETM_Q1_4213673"/>
      <w:bookmarkEnd w:id="1827"/>
      <w:bookmarkEnd w:id="1828"/>
    </w:p>
    <w:p w:rsidR="00937779" w:rsidRDefault="00937779" w:rsidP="00937779">
      <w:pPr>
        <w:pStyle w:val="af6"/>
        <w:keepNext/>
        <w:rPr>
          <w:rtl/>
        </w:rPr>
      </w:pPr>
      <w:bookmarkStart w:id="1829" w:name="ET_yor_5080_179"/>
      <w:r w:rsidRPr="00937779">
        <w:rPr>
          <w:rStyle w:val="TagStyle"/>
          <w:rtl/>
        </w:rPr>
        <w:t xml:space="preserve"> &lt;&lt; </w:t>
      </w:r>
      <w:proofErr w:type="spellStart"/>
      <w:r w:rsidRPr="00937779">
        <w:rPr>
          <w:rStyle w:val="TagStyle"/>
          <w:rtl/>
        </w:rPr>
        <w:t>יור</w:t>
      </w:r>
      <w:proofErr w:type="spellEnd"/>
      <w:r w:rsidRPr="0093777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37779">
        <w:rPr>
          <w:rStyle w:val="TagStyle"/>
          <w:rtl/>
        </w:rPr>
        <w:t xml:space="preserve"> &lt;&lt; </w:t>
      </w:r>
      <w:proofErr w:type="spellStart"/>
      <w:r w:rsidRPr="00937779">
        <w:rPr>
          <w:rStyle w:val="TagStyle"/>
          <w:rtl/>
        </w:rPr>
        <w:t>יור</w:t>
      </w:r>
      <w:proofErr w:type="spellEnd"/>
      <w:r w:rsidRPr="00937779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829"/>
    </w:p>
    <w:p w:rsidR="00937779" w:rsidRDefault="00937779" w:rsidP="00937779">
      <w:pPr>
        <w:pStyle w:val="KeepWithNext"/>
        <w:rPr>
          <w:rtl/>
          <w:lang w:eastAsia="he-IL"/>
        </w:rPr>
      </w:pPr>
    </w:p>
    <w:p w:rsidR="00937779" w:rsidRDefault="00937779" w:rsidP="00937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אפשר לאסוף </w:t>
      </w:r>
      <w:bookmarkStart w:id="1830" w:name="_ETM_Q1_4210775"/>
      <w:bookmarkEnd w:id="1830"/>
      <w:r>
        <w:rPr>
          <w:rFonts w:hint="cs"/>
          <w:rtl/>
          <w:lang w:eastAsia="he-IL"/>
        </w:rPr>
        <w:t>נתונים על היסח דעת?</w:t>
      </w:r>
      <w:bookmarkStart w:id="1831" w:name="_ETM_Q1_4212519"/>
      <w:bookmarkEnd w:id="1831"/>
    </w:p>
    <w:p w:rsidR="00937779" w:rsidRDefault="00937779" w:rsidP="00937779">
      <w:pPr>
        <w:rPr>
          <w:rtl/>
          <w:lang w:eastAsia="he-IL"/>
        </w:rPr>
      </w:pPr>
      <w:bookmarkStart w:id="1832" w:name="_ETM_Q1_4212566"/>
      <w:bookmarkStart w:id="1833" w:name="_ETM_Q1_4216167"/>
      <w:bookmarkEnd w:id="1832"/>
      <w:bookmarkEnd w:id="1833"/>
    </w:p>
    <w:p w:rsidR="00937779" w:rsidRDefault="00937779" w:rsidP="00937779">
      <w:pPr>
        <w:pStyle w:val="af9"/>
        <w:keepNext/>
        <w:rPr>
          <w:rtl/>
          <w:lang w:eastAsia="he-IL"/>
        </w:rPr>
      </w:pPr>
      <w:bookmarkStart w:id="1834" w:name="ET_guest_רז_אביטן_180"/>
      <w:r w:rsidRPr="00937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937779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834"/>
    </w:p>
    <w:p w:rsidR="00937779" w:rsidRDefault="00937779" w:rsidP="00937779">
      <w:pPr>
        <w:pStyle w:val="KeepWithNext"/>
        <w:rPr>
          <w:rtl/>
          <w:lang w:eastAsia="he-IL"/>
        </w:rPr>
      </w:pPr>
    </w:p>
    <w:p w:rsidR="00937779" w:rsidRDefault="00937779" w:rsidP="00937779">
      <w:pPr>
        <w:rPr>
          <w:rtl/>
          <w:lang w:eastAsia="he-IL"/>
        </w:rPr>
      </w:pPr>
      <w:bookmarkStart w:id="1835" w:name="_ETM_Q1_4216429"/>
      <w:bookmarkStart w:id="1836" w:name="_ETM_Q1_4216449"/>
      <w:bookmarkEnd w:id="1835"/>
      <w:bookmarkEnd w:id="1836"/>
      <w:r>
        <w:rPr>
          <w:rFonts w:hint="cs"/>
          <w:rtl/>
          <w:lang w:eastAsia="he-IL"/>
        </w:rPr>
        <w:t xml:space="preserve">נשמח שתירשם הערה לגבי מעקב אחר ההחלטות </w:t>
      </w:r>
      <w:bookmarkStart w:id="1837" w:name="_ETM_Q1_4224716"/>
      <w:bookmarkEnd w:id="1837"/>
      <w:r>
        <w:rPr>
          <w:rFonts w:hint="cs"/>
          <w:rtl/>
          <w:lang w:eastAsia="he-IL"/>
        </w:rPr>
        <w:t xml:space="preserve">שצריכות להתקבל בהקדם בדבר גיל הישיבה מקדימה. זה יקדם את </w:t>
      </w:r>
      <w:bookmarkStart w:id="1838" w:name="_ETM_Q1_4233581"/>
      <w:bookmarkEnd w:id="1838"/>
      <w:r>
        <w:rPr>
          <w:rFonts w:hint="cs"/>
          <w:rtl/>
          <w:lang w:eastAsia="he-IL"/>
        </w:rPr>
        <w:t>התחום ויצמצם פגיעות.</w:t>
      </w:r>
    </w:p>
    <w:p w:rsidR="00937779" w:rsidRDefault="00937779" w:rsidP="00937779">
      <w:pPr>
        <w:rPr>
          <w:rtl/>
          <w:lang w:eastAsia="he-IL"/>
        </w:rPr>
      </w:pPr>
    </w:p>
    <w:p w:rsidR="00937779" w:rsidRDefault="00937779" w:rsidP="00937779">
      <w:pPr>
        <w:pStyle w:val="af6"/>
        <w:keepNext/>
        <w:rPr>
          <w:rtl/>
        </w:rPr>
      </w:pPr>
      <w:bookmarkStart w:id="1839" w:name="ET_yor_5080_181"/>
      <w:r w:rsidRPr="00937779">
        <w:rPr>
          <w:rStyle w:val="TagStyle"/>
          <w:rtl/>
        </w:rPr>
        <w:t xml:space="preserve"> &lt;&lt; </w:t>
      </w:r>
      <w:proofErr w:type="spellStart"/>
      <w:r w:rsidRPr="00937779">
        <w:rPr>
          <w:rStyle w:val="TagStyle"/>
          <w:rtl/>
        </w:rPr>
        <w:t>יור</w:t>
      </w:r>
      <w:proofErr w:type="spellEnd"/>
      <w:r w:rsidRPr="00937779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37779">
        <w:rPr>
          <w:rStyle w:val="TagStyle"/>
          <w:rtl/>
        </w:rPr>
        <w:t xml:space="preserve"> &lt;&lt; </w:t>
      </w:r>
      <w:proofErr w:type="spellStart"/>
      <w:r w:rsidRPr="00937779">
        <w:rPr>
          <w:rStyle w:val="TagStyle"/>
          <w:rtl/>
        </w:rPr>
        <w:t>יור</w:t>
      </w:r>
      <w:proofErr w:type="spellEnd"/>
      <w:r w:rsidRPr="00937779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839"/>
    </w:p>
    <w:p w:rsidR="00937779" w:rsidRDefault="00937779" w:rsidP="00937779">
      <w:pPr>
        <w:pStyle w:val="KeepWithNext"/>
        <w:rPr>
          <w:rtl/>
          <w:lang w:eastAsia="he-IL"/>
        </w:rPr>
      </w:pPr>
    </w:p>
    <w:p w:rsidR="00937779" w:rsidRDefault="00937779" w:rsidP="00937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חוה, אני אשמח להתייחסות לדברים שנאמרו. אם </w:t>
      </w:r>
      <w:bookmarkStart w:id="1840" w:name="_ETM_Q1_4241170"/>
      <w:bookmarkEnd w:id="1840"/>
      <w:r>
        <w:rPr>
          <w:rFonts w:hint="cs"/>
          <w:rtl/>
          <w:lang w:eastAsia="he-IL"/>
        </w:rPr>
        <w:t xml:space="preserve">תוכלי לתת לנו איזשהו תאריך יעד להתקנת התקנות ואם לא, </w:t>
      </w:r>
      <w:bookmarkStart w:id="1841" w:name="_ETM_Q1_4246261"/>
      <w:bookmarkEnd w:id="1841"/>
      <w:r>
        <w:rPr>
          <w:rFonts w:hint="cs"/>
          <w:rtl/>
          <w:lang w:eastAsia="he-IL"/>
        </w:rPr>
        <w:t>בסיכום אני אבקש תאריך יעד. אני נותן לך את האפשרות להציע תאריך בעצמך.</w:t>
      </w:r>
    </w:p>
    <w:p w:rsidR="00937779" w:rsidRDefault="00937779" w:rsidP="00937779">
      <w:pPr>
        <w:rPr>
          <w:rtl/>
          <w:lang w:eastAsia="he-IL"/>
        </w:rPr>
      </w:pPr>
      <w:bookmarkStart w:id="1842" w:name="_ETM_Q1_4247254"/>
      <w:bookmarkStart w:id="1843" w:name="_ETM_Q1_4247319"/>
      <w:bookmarkStart w:id="1844" w:name="_ETM_Q1_4248054"/>
      <w:bookmarkEnd w:id="1842"/>
      <w:bookmarkEnd w:id="1843"/>
      <w:bookmarkEnd w:id="1844"/>
    </w:p>
    <w:p w:rsidR="00937779" w:rsidRDefault="00937779" w:rsidP="00937779">
      <w:pPr>
        <w:pStyle w:val="af9"/>
        <w:keepNext/>
        <w:rPr>
          <w:rtl/>
          <w:lang w:eastAsia="he-IL"/>
        </w:rPr>
      </w:pPr>
      <w:bookmarkStart w:id="1845" w:name="ET_guest_חוה_ראובני_182"/>
      <w:r w:rsidRPr="00937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37779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845"/>
    </w:p>
    <w:p w:rsidR="00937779" w:rsidRDefault="00937779" w:rsidP="00937779">
      <w:pPr>
        <w:pStyle w:val="KeepWithNext"/>
        <w:rPr>
          <w:rtl/>
          <w:lang w:eastAsia="he-IL"/>
        </w:rPr>
      </w:pPr>
    </w:p>
    <w:p w:rsidR="00937779" w:rsidRDefault="009C0E05" w:rsidP="00937779">
      <w:pPr>
        <w:rPr>
          <w:rtl/>
          <w:lang w:eastAsia="he-IL"/>
        </w:rPr>
      </w:pPr>
      <w:bookmarkStart w:id="1846" w:name="_ETM_Q1_4248380"/>
      <w:bookmarkStart w:id="1847" w:name="_ETM_Q1_4248414"/>
      <w:bookmarkEnd w:id="1846"/>
      <w:bookmarkEnd w:id="1847"/>
      <w:r>
        <w:rPr>
          <w:rFonts w:hint="cs"/>
          <w:rtl/>
          <w:lang w:eastAsia="he-IL"/>
        </w:rPr>
        <w:t xml:space="preserve">רציתי להשלים. עלתה כאן שאלה לגבי </w:t>
      </w:r>
      <w:bookmarkStart w:id="1848" w:name="_ETM_Q1_4256873"/>
      <w:bookmarkEnd w:id="1848"/>
      <w:r>
        <w:rPr>
          <w:rFonts w:hint="cs"/>
          <w:rtl/>
          <w:lang w:eastAsia="he-IL"/>
        </w:rPr>
        <w:t xml:space="preserve">מתן נקודות. עבירה של אי חגירה במושבי בטיחות, אתם </w:t>
      </w:r>
      <w:bookmarkStart w:id="1849" w:name="_ETM_Q1_4264667"/>
      <w:bookmarkEnd w:id="1849"/>
      <w:r>
        <w:rPr>
          <w:rFonts w:hint="cs"/>
          <w:rtl/>
          <w:lang w:eastAsia="he-IL"/>
        </w:rPr>
        <w:t xml:space="preserve">20,000 דוחות שאנחנו רואים שניתנו בשנת 2019, הן </w:t>
      </w:r>
      <w:bookmarkStart w:id="1850" w:name="_ETM_Q1_4267898"/>
      <w:bookmarkEnd w:id="1850"/>
      <w:r>
        <w:rPr>
          <w:rFonts w:hint="cs"/>
          <w:rtl/>
          <w:lang w:eastAsia="he-IL"/>
        </w:rPr>
        <w:t xml:space="preserve">עבירות שצמודות אליהן שמונה נקודות שזאת רמת ניקוד גבוהה. הרמה </w:t>
      </w:r>
      <w:bookmarkStart w:id="1851" w:name="_ETM_Q1_4275435"/>
      <w:bookmarkEnd w:id="1851"/>
      <w:r>
        <w:rPr>
          <w:rFonts w:hint="cs"/>
          <w:rtl/>
          <w:lang w:eastAsia="he-IL"/>
        </w:rPr>
        <w:t>הגבוהה ביותר היא 10 נקודות.</w:t>
      </w:r>
    </w:p>
    <w:p w:rsidR="009C0E05" w:rsidRDefault="009C0E05" w:rsidP="00937779">
      <w:pPr>
        <w:rPr>
          <w:rtl/>
          <w:lang w:eastAsia="he-IL"/>
        </w:rPr>
      </w:pPr>
      <w:bookmarkStart w:id="1852" w:name="_ETM_Q1_4278543"/>
      <w:bookmarkStart w:id="1853" w:name="_ETM_Q1_4278618"/>
      <w:bookmarkEnd w:id="1852"/>
      <w:bookmarkEnd w:id="1853"/>
    </w:p>
    <w:p w:rsidR="009C0E05" w:rsidRDefault="009C0E05" w:rsidP="00937779">
      <w:pPr>
        <w:rPr>
          <w:rtl/>
          <w:lang w:eastAsia="he-IL"/>
        </w:rPr>
      </w:pPr>
      <w:bookmarkStart w:id="1854" w:name="_ETM_Q1_4278639"/>
      <w:bookmarkStart w:id="1855" w:name="_ETM_Q1_4278681"/>
      <w:bookmarkEnd w:id="1854"/>
      <w:bookmarkEnd w:id="1855"/>
      <w:r>
        <w:rPr>
          <w:rFonts w:hint="cs"/>
          <w:rtl/>
          <w:lang w:eastAsia="he-IL"/>
        </w:rPr>
        <w:t xml:space="preserve">לגבי לוחות זמנים. עד להגשת התקנות </w:t>
      </w:r>
      <w:bookmarkStart w:id="1856" w:name="_ETM_Q1_4285903"/>
      <w:bookmarkEnd w:id="1856"/>
      <w:r>
        <w:rPr>
          <w:rFonts w:hint="cs"/>
          <w:rtl/>
          <w:lang w:eastAsia="he-IL"/>
        </w:rPr>
        <w:t xml:space="preserve">לוועדת הכלכלה יש עוד שלושה שלבים. יש שלב של </w:t>
      </w:r>
      <w:bookmarkStart w:id="1857" w:name="_ETM_Q1_4291314"/>
      <w:bookmarkEnd w:id="1857"/>
      <w:r>
        <w:rPr>
          <w:rFonts w:hint="cs"/>
          <w:rtl/>
          <w:lang w:eastAsia="he-IL"/>
        </w:rPr>
        <w:t xml:space="preserve">פרסום להערות הציבור, יש שלב של דוח </w:t>
      </w:r>
      <w:proofErr w:type="spellStart"/>
      <w:r>
        <w:rPr>
          <w:rFonts w:hint="cs"/>
          <w:rtl/>
          <w:lang w:eastAsia="he-IL"/>
        </w:rPr>
        <w:t>ריה</w:t>
      </w:r>
      <w:proofErr w:type="spellEnd"/>
      <w:r>
        <w:rPr>
          <w:rFonts w:hint="cs"/>
          <w:rtl/>
          <w:lang w:eastAsia="he-IL"/>
        </w:rPr>
        <w:t xml:space="preserve">, הארכת אפקטיביות </w:t>
      </w:r>
      <w:bookmarkStart w:id="1858" w:name="_ETM_Q1_4299226"/>
      <w:bookmarkEnd w:id="1858"/>
      <w:r>
        <w:rPr>
          <w:rFonts w:hint="cs"/>
          <w:rtl/>
          <w:lang w:eastAsia="he-IL"/>
        </w:rPr>
        <w:t xml:space="preserve">של רגולציה לה אנחנו מחויבים לפי החלטת </w:t>
      </w:r>
      <w:r>
        <w:rPr>
          <w:rFonts w:hint="cs"/>
          <w:rtl/>
          <w:lang w:eastAsia="he-IL"/>
        </w:rPr>
        <w:lastRenderedPageBreak/>
        <w:t xml:space="preserve">הממשלה והליך של </w:t>
      </w:r>
      <w:proofErr w:type="spellStart"/>
      <w:r>
        <w:rPr>
          <w:rFonts w:hint="cs"/>
          <w:rtl/>
          <w:lang w:eastAsia="he-IL"/>
        </w:rPr>
        <w:t>נסחות</w:t>
      </w:r>
      <w:proofErr w:type="spellEnd"/>
      <w:r>
        <w:rPr>
          <w:rFonts w:hint="cs"/>
          <w:rtl/>
          <w:lang w:eastAsia="he-IL"/>
        </w:rPr>
        <w:t xml:space="preserve">. אני מקווה שכל השלבים האלה, אני אוכל להגיע </w:t>
      </w:r>
      <w:bookmarkStart w:id="1859" w:name="_ETM_Q1_4313228"/>
      <w:bookmarkEnd w:id="1859"/>
      <w:r>
        <w:rPr>
          <w:rFonts w:hint="cs"/>
          <w:rtl/>
          <w:lang w:eastAsia="he-IL"/>
        </w:rPr>
        <w:t>אתם לסיום עד סוף השנה או לינואר 2021.</w:t>
      </w:r>
      <w:r w:rsidR="0034508E">
        <w:rPr>
          <w:rFonts w:hint="cs"/>
          <w:rtl/>
          <w:lang w:eastAsia="he-IL"/>
        </w:rPr>
        <w:t xml:space="preserve"> </w:t>
      </w:r>
      <w:bookmarkStart w:id="1860" w:name="_ETM_Q1_4322941"/>
      <w:bookmarkEnd w:id="1860"/>
      <w:r>
        <w:rPr>
          <w:rFonts w:hint="cs"/>
          <w:rtl/>
          <w:lang w:eastAsia="he-IL"/>
        </w:rPr>
        <w:t>חלקם הליכים שהם לא בשליטתי.</w:t>
      </w:r>
    </w:p>
    <w:p w:rsidR="009C0E05" w:rsidRDefault="009C0E05" w:rsidP="00937779">
      <w:pPr>
        <w:rPr>
          <w:rtl/>
          <w:lang w:eastAsia="he-IL"/>
        </w:rPr>
      </w:pPr>
      <w:bookmarkStart w:id="1861" w:name="_ETM_Q1_4321584"/>
      <w:bookmarkStart w:id="1862" w:name="_ETM_Q1_4321641"/>
      <w:bookmarkStart w:id="1863" w:name="_ETM_Q1_4322400"/>
      <w:bookmarkEnd w:id="1861"/>
      <w:bookmarkEnd w:id="1862"/>
      <w:bookmarkEnd w:id="1863"/>
    </w:p>
    <w:p w:rsidR="009C0E05" w:rsidRDefault="009C0E05" w:rsidP="009C0E05">
      <w:pPr>
        <w:pStyle w:val="af6"/>
        <w:keepNext/>
        <w:rPr>
          <w:rtl/>
        </w:rPr>
      </w:pPr>
      <w:bookmarkStart w:id="1864" w:name="ET_yor_5080_183"/>
      <w:r w:rsidRPr="009C0E05">
        <w:rPr>
          <w:rStyle w:val="TagStyle"/>
          <w:rtl/>
        </w:rPr>
        <w:t xml:space="preserve"> &lt;&lt; </w:t>
      </w:r>
      <w:proofErr w:type="spellStart"/>
      <w:r w:rsidRPr="009C0E05">
        <w:rPr>
          <w:rStyle w:val="TagStyle"/>
          <w:rtl/>
        </w:rPr>
        <w:t>יור</w:t>
      </w:r>
      <w:proofErr w:type="spellEnd"/>
      <w:r w:rsidRPr="009C0E0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C0E05">
        <w:rPr>
          <w:rStyle w:val="TagStyle"/>
          <w:rtl/>
        </w:rPr>
        <w:t xml:space="preserve"> &lt;&lt; </w:t>
      </w:r>
      <w:proofErr w:type="spellStart"/>
      <w:r w:rsidRPr="009C0E05">
        <w:rPr>
          <w:rStyle w:val="TagStyle"/>
          <w:rtl/>
        </w:rPr>
        <w:t>יור</w:t>
      </w:r>
      <w:proofErr w:type="spellEnd"/>
      <w:r w:rsidRPr="009C0E05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864"/>
    </w:p>
    <w:p w:rsidR="009C0E05" w:rsidRDefault="009C0E05" w:rsidP="009C0E05">
      <w:pPr>
        <w:pStyle w:val="KeepWithNext"/>
        <w:rPr>
          <w:rtl/>
          <w:lang w:eastAsia="he-IL"/>
        </w:rPr>
      </w:pPr>
    </w:p>
    <w:p w:rsidR="009C0E05" w:rsidRDefault="009C0E05" w:rsidP="009C0E05">
      <w:pPr>
        <w:rPr>
          <w:rtl/>
          <w:lang w:eastAsia="he-IL"/>
        </w:rPr>
      </w:pPr>
      <w:bookmarkStart w:id="1865" w:name="_ETM_Q1_4322676"/>
      <w:bookmarkStart w:id="1866" w:name="_ETM_Q1_4322702"/>
      <w:bookmarkEnd w:id="1865"/>
      <w:bookmarkEnd w:id="1866"/>
      <w:r>
        <w:rPr>
          <w:rFonts w:hint="cs"/>
          <w:rtl/>
          <w:lang w:eastAsia="he-IL"/>
        </w:rPr>
        <w:t xml:space="preserve">את אומרת שלדעתך עד </w:t>
      </w:r>
      <w:bookmarkStart w:id="1867" w:name="_ETM_Q1_4325160"/>
      <w:bookmarkEnd w:id="1867"/>
      <w:r>
        <w:rPr>
          <w:rFonts w:hint="cs"/>
          <w:rtl/>
          <w:lang w:eastAsia="he-IL"/>
        </w:rPr>
        <w:t>סוף השנה אפשר יהיה להגיש את התקנות לאישור הוועדה.</w:t>
      </w:r>
    </w:p>
    <w:p w:rsidR="009C0E05" w:rsidRDefault="009C0E05" w:rsidP="009C0E05">
      <w:pPr>
        <w:rPr>
          <w:rtl/>
          <w:lang w:eastAsia="he-IL"/>
        </w:rPr>
      </w:pPr>
      <w:bookmarkStart w:id="1868" w:name="_ETM_Q1_4327246"/>
      <w:bookmarkStart w:id="1869" w:name="_ETM_Q1_4327301"/>
      <w:bookmarkEnd w:id="1868"/>
      <w:bookmarkEnd w:id="1869"/>
    </w:p>
    <w:p w:rsidR="009C0E05" w:rsidRDefault="009C0E05" w:rsidP="009C0E05">
      <w:pPr>
        <w:pStyle w:val="af9"/>
        <w:keepNext/>
        <w:rPr>
          <w:rtl/>
          <w:lang w:eastAsia="he-IL"/>
        </w:rPr>
      </w:pPr>
      <w:bookmarkStart w:id="1870" w:name="ET_guest_חוה_ראובני_184"/>
      <w:r w:rsidRPr="009C0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C0E05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870"/>
    </w:p>
    <w:p w:rsidR="009C0E05" w:rsidRDefault="009C0E05" w:rsidP="009C0E05">
      <w:pPr>
        <w:pStyle w:val="KeepWithNext"/>
        <w:rPr>
          <w:rtl/>
          <w:lang w:eastAsia="he-IL"/>
        </w:rPr>
      </w:pPr>
    </w:p>
    <w:p w:rsidR="009C0E05" w:rsidRDefault="009C0E05" w:rsidP="009C0E05">
      <w:pPr>
        <w:rPr>
          <w:rtl/>
          <w:lang w:eastAsia="he-IL"/>
        </w:rPr>
      </w:pPr>
      <w:bookmarkStart w:id="1871" w:name="_ETM_Q1_4328266"/>
      <w:bookmarkStart w:id="1872" w:name="_ETM_Q1_4328285"/>
      <w:bookmarkEnd w:id="1871"/>
      <w:bookmarkEnd w:id="1872"/>
      <w:r>
        <w:rPr>
          <w:rFonts w:hint="cs"/>
          <w:rtl/>
          <w:lang w:eastAsia="he-IL"/>
        </w:rPr>
        <w:t xml:space="preserve">סוף השנה </w:t>
      </w:r>
      <w:bookmarkStart w:id="1873" w:name="_ETM_Q1_4331150"/>
      <w:bookmarkEnd w:id="1873"/>
      <w:r>
        <w:rPr>
          <w:rFonts w:hint="cs"/>
          <w:rtl/>
          <w:lang w:eastAsia="he-IL"/>
        </w:rPr>
        <w:t>או תחילת 2021. כן.</w:t>
      </w:r>
    </w:p>
    <w:p w:rsidR="009C0E05" w:rsidRDefault="009C0E05" w:rsidP="009C0E05">
      <w:pPr>
        <w:rPr>
          <w:rtl/>
          <w:lang w:eastAsia="he-IL"/>
        </w:rPr>
      </w:pPr>
      <w:bookmarkStart w:id="1874" w:name="_ETM_Q1_4335014"/>
      <w:bookmarkStart w:id="1875" w:name="_ETM_Q1_4335071"/>
      <w:bookmarkStart w:id="1876" w:name="_ETM_Q1_4335877"/>
      <w:bookmarkEnd w:id="1874"/>
      <w:bookmarkEnd w:id="1875"/>
      <w:bookmarkEnd w:id="1876"/>
    </w:p>
    <w:p w:rsidR="009C0E05" w:rsidRDefault="009C0E05" w:rsidP="009C0E05">
      <w:pPr>
        <w:pStyle w:val="af6"/>
        <w:keepNext/>
        <w:rPr>
          <w:rtl/>
        </w:rPr>
      </w:pPr>
      <w:bookmarkStart w:id="1877" w:name="ET_yor_5080_185"/>
      <w:r w:rsidRPr="009C0E05">
        <w:rPr>
          <w:rStyle w:val="TagStyle"/>
          <w:rtl/>
        </w:rPr>
        <w:t xml:space="preserve"> &lt;&lt; </w:t>
      </w:r>
      <w:proofErr w:type="spellStart"/>
      <w:r w:rsidRPr="009C0E05">
        <w:rPr>
          <w:rStyle w:val="TagStyle"/>
          <w:rtl/>
        </w:rPr>
        <w:t>יור</w:t>
      </w:r>
      <w:proofErr w:type="spellEnd"/>
      <w:r w:rsidRPr="009C0E0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C0E05">
        <w:rPr>
          <w:rStyle w:val="TagStyle"/>
          <w:rtl/>
        </w:rPr>
        <w:t xml:space="preserve"> &lt;&lt; </w:t>
      </w:r>
      <w:proofErr w:type="spellStart"/>
      <w:r w:rsidRPr="009C0E05">
        <w:rPr>
          <w:rStyle w:val="TagStyle"/>
          <w:rtl/>
        </w:rPr>
        <w:t>יור</w:t>
      </w:r>
      <w:proofErr w:type="spellEnd"/>
      <w:r w:rsidRPr="009C0E05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877"/>
    </w:p>
    <w:p w:rsidR="009C0E05" w:rsidRDefault="009C0E05" w:rsidP="009C0E05">
      <w:pPr>
        <w:pStyle w:val="KeepWithNext"/>
        <w:rPr>
          <w:rtl/>
          <w:lang w:eastAsia="he-IL"/>
        </w:rPr>
      </w:pPr>
    </w:p>
    <w:p w:rsidR="009C0E05" w:rsidRDefault="009C0E05" w:rsidP="009C0E05">
      <w:pPr>
        <w:rPr>
          <w:rtl/>
          <w:lang w:eastAsia="he-IL"/>
        </w:rPr>
      </w:pPr>
      <w:bookmarkStart w:id="1878" w:name="_ETM_Q1_4336170"/>
      <w:bookmarkStart w:id="1879" w:name="_ETM_Q1_4336204"/>
      <w:bookmarkEnd w:id="1878"/>
      <w:bookmarkEnd w:id="1879"/>
      <w:r>
        <w:rPr>
          <w:rFonts w:hint="cs"/>
          <w:rtl/>
          <w:lang w:eastAsia="he-IL"/>
        </w:rPr>
        <w:t>כאשר התקנות מתייחסות רק לגיל ה</w:t>
      </w:r>
      <w:bookmarkStart w:id="1880" w:name="_ETM_Q1_4339574"/>
      <w:bookmarkEnd w:id="1880"/>
      <w:r>
        <w:rPr>
          <w:rFonts w:hint="cs"/>
          <w:rtl/>
          <w:lang w:eastAsia="he-IL"/>
        </w:rPr>
        <w:t>הושבה מקדימה.</w:t>
      </w:r>
    </w:p>
    <w:p w:rsidR="009C0E05" w:rsidRDefault="009C0E05" w:rsidP="009C0E05">
      <w:pPr>
        <w:rPr>
          <w:rtl/>
          <w:lang w:eastAsia="he-IL"/>
        </w:rPr>
      </w:pPr>
      <w:bookmarkStart w:id="1881" w:name="_ETM_Q1_4342290"/>
      <w:bookmarkStart w:id="1882" w:name="_ETM_Q1_4342345"/>
      <w:bookmarkStart w:id="1883" w:name="_ETM_Q1_4343420"/>
      <w:bookmarkEnd w:id="1881"/>
      <w:bookmarkEnd w:id="1882"/>
      <w:bookmarkEnd w:id="1883"/>
    </w:p>
    <w:p w:rsidR="009C0E05" w:rsidRDefault="009C0E05" w:rsidP="009C0E05">
      <w:pPr>
        <w:pStyle w:val="af9"/>
        <w:keepNext/>
        <w:rPr>
          <w:rtl/>
          <w:lang w:eastAsia="he-IL"/>
        </w:rPr>
      </w:pPr>
      <w:bookmarkStart w:id="1884" w:name="ET_guest_חוה_ראובני_186"/>
      <w:r w:rsidRPr="009C0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C0E05">
        <w:rPr>
          <w:rStyle w:val="TagStyle"/>
          <w:rtl/>
        </w:rPr>
        <w:t xml:space="preserve"> &lt;&lt; אורח &gt;&gt;</w:t>
      </w:r>
      <w:r w:rsidR="0034508E">
        <w:rPr>
          <w:rtl/>
          <w:lang w:eastAsia="he-IL"/>
        </w:rPr>
        <w:t xml:space="preserve"> </w:t>
      </w:r>
      <w:bookmarkEnd w:id="1884"/>
    </w:p>
    <w:p w:rsidR="009C0E05" w:rsidRDefault="009C0E05" w:rsidP="009C0E05">
      <w:pPr>
        <w:pStyle w:val="KeepWithNext"/>
        <w:rPr>
          <w:rtl/>
          <w:lang w:eastAsia="he-IL"/>
        </w:rPr>
      </w:pPr>
    </w:p>
    <w:p w:rsidR="009C0E05" w:rsidRDefault="009C0E05" w:rsidP="009C0E05">
      <w:pPr>
        <w:rPr>
          <w:rtl/>
          <w:lang w:eastAsia="he-IL"/>
        </w:rPr>
      </w:pPr>
      <w:bookmarkStart w:id="1885" w:name="_ETM_Q1_4343696"/>
      <w:bookmarkStart w:id="1886" w:name="_ETM_Q1_4343721"/>
      <w:bookmarkEnd w:id="1885"/>
      <w:bookmarkEnd w:id="1886"/>
      <w:r>
        <w:rPr>
          <w:rFonts w:hint="cs"/>
          <w:rtl/>
          <w:lang w:eastAsia="he-IL"/>
        </w:rPr>
        <w:t xml:space="preserve">כן. זה חלק מסט תקנות שכוללות עוד </w:t>
      </w:r>
      <w:bookmarkStart w:id="1887" w:name="_ETM_Q1_4347579"/>
      <w:bookmarkEnd w:id="1887"/>
      <w:r>
        <w:rPr>
          <w:rFonts w:hint="cs"/>
          <w:rtl/>
          <w:lang w:eastAsia="he-IL"/>
        </w:rPr>
        <w:t xml:space="preserve">כמה דברים אבל בנושא בטיחות ילדים, שזה נושא הדיון הנוכחי, זה העלאת הגיל. ברגע שייקבע הגיל, אפשר לעשות </w:t>
      </w:r>
      <w:bookmarkStart w:id="1888" w:name="_ETM_Q1_4355815"/>
      <w:bookmarkEnd w:id="1888"/>
      <w:r>
        <w:rPr>
          <w:rFonts w:hint="cs"/>
          <w:rtl/>
          <w:lang w:eastAsia="he-IL"/>
        </w:rPr>
        <w:t xml:space="preserve">חלק מהתהליכים עוד לפני הגיל כי להחליף בין 12 ל-14 </w:t>
      </w:r>
      <w:bookmarkStart w:id="1889" w:name="_ETM_Q1_4362147"/>
      <w:bookmarkEnd w:id="1889"/>
      <w:r>
        <w:rPr>
          <w:rFonts w:hint="cs"/>
          <w:rtl/>
          <w:lang w:eastAsia="he-IL"/>
        </w:rPr>
        <w:t>ל-13, זה לא עושה הבדל גדול מבחינת הכנת התקנות.</w:t>
      </w:r>
      <w:bookmarkStart w:id="1890" w:name="_ETM_Q1_4366898"/>
      <w:bookmarkEnd w:id="1890"/>
    </w:p>
    <w:p w:rsidR="009C0E05" w:rsidRDefault="009C0E05" w:rsidP="009C0E05">
      <w:pPr>
        <w:rPr>
          <w:rtl/>
          <w:lang w:eastAsia="he-IL"/>
        </w:rPr>
      </w:pPr>
      <w:bookmarkStart w:id="1891" w:name="_ETM_Q1_4366959"/>
      <w:bookmarkStart w:id="1892" w:name="_ETM_Q1_4367779"/>
      <w:bookmarkEnd w:id="1891"/>
      <w:bookmarkEnd w:id="1892"/>
    </w:p>
    <w:p w:rsidR="009C0E05" w:rsidRDefault="009C0E05" w:rsidP="009C0E05">
      <w:pPr>
        <w:pStyle w:val="af6"/>
        <w:keepNext/>
        <w:rPr>
          <w:rtl/>
        </w:rPr>
      </w:pPr>
      <w:bookmarkStart w:id="1893" w:name="ET_yor_5080_187"/>
      <w:r w:rsidRPr="009C0E05">
        <w:rPr>
          <w:rStyle w:val="TagStyle"/>
          <w:rtl/>
        </w:rPr>
        <w:t xml:space="preserve"> &lt;&lt; </w:t>
      </w:r>
      <w:proofErr w:type="spellStart"/>
      <w:r w:rsidRPr="009C0E05">
        <w:rPr>
          <w:rStyle w:val="TagStyle"/>
          <w:rtl/>
        </w:rPr>
        <w:t>יור</w:t>
      </w:r>
      <w:proofErr w:type="spellEnd"/>
      <w:r w:rsidRPr="009C0E05">
        <w:rPr>
          <w:rStyle w:val="TagStyle"/>
          <w:rtl/>
        </w:rPr>
        <w:t xml:space="preserve">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>:</w:t>
      </w:r>
      <w:r w:rsidRPr="009C0E05">
        <w:rPr>
          <w:rStyle w:val="TagStyle"/>
          <w:rtl/>
        </w:rPr>
        <w:t xml:space="preserve"> &lt;&lt; </w:t>
      </w:r>
      <w:proofErr w:type="spellStart"/>
      <w:r w:rsidRPr="009C0E05">
        <w:rPr>
          <w:rStyle w:val="TagStyle"/>
          <w:rtl/>
        </w:rPr>
        <w:t>יור</w:t>
      </w:r>
      <w:proofErr w:type="spellEnd"/>
      <w:r w:rsidRPr="009C0E05">
        <w:rPr>
          <w:rStyle w:val="TagStyle"/>
          <w:rtl/>
        </w:rPr>
        <w:t xml:space="preserve"> &gt;&gt;</w:t>
      </w:r>
      <w:r w:rsidR="0034508E">
        <w:rPr>
          <w:rtl/>
        </w:rPr>
        <w:t xml:space="preserve"> </w:t>
      </w:r>
      <w:bookmarkEnd w:id="1893"/>
    </w:p>
    <w:p w:rsidR="009C0E05" w:rsidRDefault="009C0E05" w:rsidP="009C0E05">
      <w:pPr>
        <w:pStyle w:val="KeepWithNext"/>
        <w:rPr>
          <w:rtl/>
          <w:lang w:eastAsia="he-IL"/>
        </w:rPr>
      </w:pPr>
    </w:p>
    <w:p w:rsidR="009C0E05" w:rsidRDefault="009C0E05" w:rsidP="009C0E05">
      <w:pPr>
        <w:rPr>
          <w:rtl/>
          <w:lang w:eastAsia="he-IL"/>
        </w:rPr>
      </w:pPr>
      <w:bookmarkStart w:id="1894" w:name="_ETM_Q1_4368093"/>
      <w:bookmarkStart w:id="1895" w:name="_ETM_Q1_4368119"/>
      <w:bookmarkEnd w:id="1894"/>
      <w:bookmarkEnd w:id="1895"/>
      <w:r>
        <w:rPr>
          <w:rFonts w:hint="cs"/>
          <w:rtl/>
          <w:lang w:eastAsia="he-IL"/>
        </w:rPr>
        <w:t xml:space="preserve">תודה </w:t>
      </w:r>
      <w:bookmarkStart w:id="1896" w:name="_ETM_Q1_4368650"/>
      <w:bookmarkEnd w:id="1896"/>
      <w:r>
        <w:rPr>
          <w:rFonts w:hint="cs"/>
          <w:rtl/>
          <w:lang w:eastAsia="he-IL"/>
        </w:rPr>
        <w:t>רבה. לפני שאני מסכם, יש עוד מישהו שרוצה להתייחס?</w:t>
      </w:r>
      <w:bookmarkStart w:id="1897" w:name="_ETM_Q1_4370256"/>
      <w:bookmarkEnd w:id="1897"/>
      <w:r>
        <w:rPr>
          <w:rFonts w:hint="cs"/>
          <w:rtl/>
          <w:lang w:eastAsia="he-IL"/>
        </w:rPr>
        <w:t xml:space="preserve"> לא.</w:t>
      </w:r>
    </w:p>
    <w:p w:rsidR="009C0E05" w:rsidRDefault="009C0E05" w:rsidP="009C0E05">
      <w:pPr>
        <w:rPr>
          <w:rtl/>
          <w:lang w:eastAsia="he-IL"/>
        </w:rPr>
      </w:pPr>
      <w:bookmarkStart w:id="1898" w:name="_ETM_Q1_4371656"/>
      <w:bookmarkStart w:id="1899" w:name="_ETM_Q1_4371712"/>
      <w:bookmarkEnd w:id="1898"/>
      <w:bookmarkEnd w:id="1899"/>
    </w:p>
    <w:p w:rsidR="009C0E05" w:rsidRDefault="009C0E05" w:rsidP="009C0E05">
      <w:pPr>
        <w:rPr>
          <w:rtl/>
          <w:lang w:eastAsia="he-IL"/>
        </w:rPr>
      </w:pPr>
      <w:bookmarkStart w:id="1900" w:name="_ETM_Q1_4371752"/>
      <w:bookmarkStart w:id="1901" w:name="_ETM_Q1_4371789"/>
      <w:bookmarkEnd w:id="1900"/>
      <w:bookmarkEnd w:id="1901"/>
      <w:r>
        <w:rPr>
          <w:rFonts w:hint="cs"/>
          <w:rtl/>
          <w:lang w:eastAsia="he-IL"/>
        </w:rPr>
        <w:t xml:space="preserve">אני מסכם את הדיון. קודם כל, אנחנו רוצים להודות לחברי הכנסת מיכל 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ולמנסור</w:t>
      </w:r>
      <w:proofErr w:type="spellEnd"/>
      <w:r>
        <w:rPr>
          <w:rFonts w:hint="cs"/>
          <w:rtl/>
          <w:lang w:eastAsia="he-IL"/>
        </w:rPr>
        <w:t xml:space="preserve"> עבאס על הדיון המהיר שהציעו. א</w:t>
      </w:r>
      <w:bookmarkStart w:id="1902" w:name="_ETM_Q1_4383522"/>
      <w:bookmarkEnd w:id="1902"/>
      <w:r>
        <w:rPr>
          <w:rFonts w:hint="cs"/>
          <w:rtl/>
          <w:lang w:eastAsia="he-IL"/>
        </w:rPr>
        <w:t xml:space="preserve">נחנו מדברים כאן בחיי ילדים, חיי ילדינו זה הדבר </w:t>
      </w:r>
      <w:bookmarkStart w:id="1903" w:name="_ETM_Q1_4387550"/>
      <w:bookmarkEnd w:id="1903"/>
      <w:r>
        <w:rPr>
          <w:rFonts w:hint="cs"/>
          <w:rtl/>
          <w:lang w:eastAsia="he-IL"/>
        </w:rPr>
        <w:t>היקר ביותר ואסור לנו להקל בזה ראש. עצם העובדה שהיו מסקנות מ-2016 ועד היום לא הייתה החלטה על כך במשרד</w:t>
      </w:r>
      <w:bookmarkStart w:id="1904" w:name="_ETM_Q1_4396752"/>
      <w:bookmarkEnd w:id="1904"/>
      <w:r>
        <w:rPr>
          <w:rFonts w:hint="cs"/>
          <w:rtl/>
          <w:lang w:eastAsia="he-IL"/>
        </w:rPr>
        <w:t xml:space="preserve"> התחבורה, זה משהו שהוא לא מקובל על הוועדה והוא </w:t>
      </w:r>
      <w:bookmarkStart w:id="1905" w:name="_ETM_Q1_4400488"/>
      <w:bookmarkEnd w:id="1905"/>
      <w:r>
        <w:rPr>
          <w:rFonts w:hint="cs"/>
          <w:rtl/>
          <w:lang w:eastAsia="he-IL"/>
        </w:rPr>
        <w:t>חמור מאוד מכיוון שאנחנו מדברים בחיי ילדים.</w:t>
      </w:r>
    </w:p>
    <w:p w:rsidR="009C0E05" w:rsidRDefault="009C0E05" w:rsidP="009C0E05">
      <w:pPr>
        <w:rPr>
          <w:rtl/>
          <w:lang w:eastAsia="he-IL"/>
        </w:rPr>
      </w:pPr>
      <w:bookmarkStart w:id="1906" w:name="_ETM_Q1_4404179"/>
      <w:bookmarkStart w:id="1907" w:name="_ETM_Q1_4404244"/>
      <w:bookmarkEnd w:id="1906"/>
      <w:bookmarkEnd w:id="1907"/>
    </w:p>
    <w:p w:rsidR="009C0E05" w:rsidRDefault="009C0E05" w:rsidP="009C0E05">
      <w:pPr>
        <w:rPr>
          <w:rtl/>
          <w:lang w:eastAsia="he-IL"/>
        </w:rPr>
      </w:pPr>
      <w:bookmarkStart w:id="1908" w:name="_ETM_Q1_4404290"/>
      <w:bookmarkStart w:id="1909" w:name="_ETM_Q1_4404353"/>
      <w:bookmarkEnd w:id="1908"/>
      <w:bookmarkEnd w:id="1909"/>
      <w:r>
        <w:rPr>
          <w:rFonts w:hint="cs"/>
          <w:rtl/>
          <w:lang w:eastAsia="he-IL"/>
        </w:rPr>
        <w:t xml:space="preserve">לכן </w:t>
      </w:r>
      <w:bookmarkStart w:id="1910" w:name="_ETM_Q1_4404803"/>
      <w:bookmarkEnd w:id="1910"/>
      <w:r>
        <w:rPr>
          <w:rFonts w:hint="cs"/>
          <w:rtl/>
          <w:lang w:eastAsia="he-IL"/>
        </w:rPr>
        <w:t>הוועדה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קוראת למשרד התחבורה ולשרת התחבורה והבטיחות בדרכים </w:t>
      </w:r>
      <w:bookmarkStart w:id="1911" w:name="_ETM_Q1_4409877"/>
      <w:bookmarkEnd w:id="1911"/>
      <w:r>
        <w:rPr>
          <w:rFonts w:hint="cs"/>
          <w:rtl/>
          <w:lang w:eastAsia="he-IL"/>
        </w:rPr>
        <w:t xml:space="preserve">להביא לוועדה לאישור את התקנות אשר </w:t>
      </w:r>
      <w:bookmarkStart w:id="1912" w:name="_ETM_Q1_4413749"/>
      <w:bookmarkEnd w:id="1912"/>
      <w:r>
        <w:rPr>
          <w:rFonts w:hint="cs"/>
          <w:rtl/>
          <w:lang w:eastAsia="he-IL"/>
        </w:rPr>
        <w:t xml:space="preserve">התקבלו בנוגע לגיל נסיעה מקדימה של ילדים עד סוף השנה, </w:t>
      </w:r>
      <w:bookmarkStart w:id="1913" w:name="_ETM_Q1_4419722"/>
      <w:bookmarkEnd w:id="1913"/>
      <w:r>
        <w:rPr>
          <w:rFonts w:hint="cs"/>
          <w:rtl/>
          <w:lang w:eastAsia="he-IL"/>
        </w:rPr>
        <w:t>עד 31 בדצמבר 2020.</w:t>
      </w:r>
    </w:p>
    <w:p w:rsidR="009C0E05" w:rsidRDefault="009C0E05" w:rsidP="009C0E05">
      <w:pPr>
        <w:rPr>
          <w:rtl/>
          <w:lang w:eastAsia="he-IL"/>
        </w:rPr>
      </w:pPr>
      <w:bookmarkStart w:id="1914" w:name="_ETM_Q1_4440865"/>
      <w:bookmarkStart w:id="1915" w:name="_ETM_Q1_4440921"/>
      <w:bookmarkEnd w:id="1914"/>
      <w:bookmarkEnd w:id="1915"/>
    </w:p>
    <w:p w:rsidR="009C0E05" w:rsidRDefault="009C0E05" w:rsidP="009C0E05">
      <w:pPr>
        <w:rPr>
          <w:rtl/>
          <w:lang w:eastAsia="he-IL"/>
        </w:rPr>
      </w:pPr>
      <w:bookmarkStart w:id="1916" w:name="_ETM_Q1_4440993"/>
      <w:bookmarkStart w:id="1917" w:name="_ETM_Q1_4441030"/>
      <w:bookmarkEnd w:id="1916"/>
      <w:bookmarkEnd w:id="1917"/>
      <w:r>
        <w:rPr>
          <w:rFonts w:hint="cs"/>
          <w:rtl/>
          <w:lang w:eastAsia="he-IL"/>
        </w:rPr>
        <w:t xml:space="preserve">כמו כן אנחנו מבקשים מהשרה להביא </w:t>
      </w:r>
      <w:bookmarkStart w:id="1918" w:name="_ETM_Q1_4427652"/>
      <w:bookmarkEnd w:id="1918"/>
      <w:r>
        <w:rPr>
          <w:rFonts w:hint="cs"/>
          <w:rtl/>
          <w:lang w:eastAsia="he-IL"/>
        </w:rPr>
        <w:t xml:space="preserve">תקנות, ואם לא, להסביר למה, לגבי גיל ההושבה הפוך </w:t>
      </w:r>
      <w:bookmarkStart w:id="1919" w:name="_ETM_Q1_4433456"/>
      <w:bookmarkEnd w:id="1919"/>
      <w:r>
        <w:rPr>
          <w:rFonts w:hint="cs"/>
          <w:rtl/>
          <w:lang w:eastAsia="he-IL"/>
        </w:rPr>
        <w:t xml:space="preserve">כאשר היום הוא שנה. הייתה כאן הצעה לשנתיים והיו כאלה </w:t>
      </w:r>
      <w:bookmarkStart w:id="1920" w:name="_ETM_Q1_4437836"/>
      <w:bookmarkEnd w:id="1920"/>
      <w:r>
        <w:rPr>
          <w:rFonts w:hint="cs"/>
          <w:rtl/>
          <w:lang w:eastAsia="he-IL"/>
        </w:rPr>
        <w:t>שאמרו שנישאר בשנה. אם משאירים את הגיל כפי שהוא, אנחנ</w:t>
      </w:r>
      <w:bookmarkStart w:id="1921" w:name="_ETM_Q1_4440501"/>
      <w:bookmarkEnd w:id="1921"/>
      <w:r>
        <w:rPr>
          <w:rFonts w:hint="cs"/>
          <w:rtl/>
          <w:lang w:eastAsia="he-IL"/>
        </w:rPr>
        <w:t>ו מבקשים לדעת למה ועל איזה נתונים מסתמכים.</w:t>
      </w:r>
    </w:p>
    <w:p w:rsidR="009C0E05" w:rsidRDefault="009C0E05" w:rsidP="009C0E05">
      <w:pPr>
        <w:rPr>
          <w:rtl/>
          <w:lang w:eastAsia="he-IL"/>
        </w:rPr>
      </w:pPr>
      <w:bookmarkStart w:id="1922" w:name="_ETM_Q1_4443545"/>
      <w:bookmarkStart w:id="1923" w:name="_ETM_Q1_4443610"/>
      <w:bookmarkEnd w:id="1922"/>
      <w:bookmarkEnd w:id="1923"/>
    </w:p>
    <w:p w:rsidR="009C0E05" w:rsidRDefault="009C0E05" w:rsidP="009C0E05">
      <w:pPr>
        <w:rPr>
          <w:rtl/>
          <w:lang w:eastAsia="he-IL"/>
        </w:rPr>
      </w:pPr>
      <w:bookmarkStart w:id="1924" w:name="_ETM_Q1_4443682"/>
      <w:bookmarkStart w:id="1925" w:name="_ETM_Q1_4443734"/>
      <w:bookmarkEnd w:id="1924"/>
      <w:bookmarkEnd w:id="1925"/>
      <w:r>
        <w:rPr>
          <w:rFonts w:hint="cs"/>
          <w:rtl/>
          <w:lang w:eastAsia="he-IL"/>
        </w:rPr>
        <w:t xml:space="preserve">אותו הדבר לגבי </w:t>
      </w:r>
      <w:bookmarkStart w:id="1926" w:name="_ETM_Q1_4446217"/>
      <w:bookmarkEnd w:id="1926"/>
      <w:r>
        <w:rPr>
          <w:rFonts w:hint="cs"/>
          <w:rtl/>
          <w:lang w:eastAsia="he-IL"/>
        </w:rPr>
        <w:t xml:space="preserve">גיל הנסיעה בבוסטר שהיום הוא גיל שמונה. נאמר שיש כאן </w:t>
      </w:r>
      <w:bookmarkStart w:id="1927" w:name="_ETM_Q1_4449611"/>
      <w:bookmarkEnd w:id="1927"/>
      <w:r>
        <w:rPr>
          <w:rFonts w:hint="cs"/>
          <w:rtl/>
          <w:lang w:eastAsia="he-IL"/>
        </w:rPr>
        <w:t xml:space="preserve">המלצה לגיל 10 והייתה כאן אמירה של משרד התחבורה שמשאיר </w:t>
      </w:r>
      <w:bookmarkStart w:id="1928" w:name="_ETM_Q1_4453670"/>
      <w:bookmarkEnd w:id="1928"/>
      <w:r>
        <w:rPr>
          <w:rFonts w:hint="cs"/>
          <w:rtl/>
          <w:lang w:eastAsia="he-IL"/>
        </w:rPr>
        <w:t xml:space="preserve">את זה על גיל שמונה. גם כאן אנחנו מבקשים </w:t>
      </w:r>
      <w:bookmarkStart w:id="1929" w:name="_ETM_Q1_4457915"/>
      <w:bookmarkEnd w:id="1929"/>
      <w:r>
        <w:rPr>
          <w:rFonts w:hint="cs"/>
          <w:rtl/>
          <w:lang w:eastAsia="he-IL"/>
        </w:rPr>
        <w:t xml:space="preserve">לדעת על סמך אילו נתונים מתבססים. גם כאשר יבואו התקנות באשר לגיל ההושבה מקדימה, אנחנו רוצים לדעת על </w:t>
      </w:r>
      <w:bookmarkStart w:id="1930" w:name="_ETM_Q1_4464493"/>
      <w:bookmarkEnd w:id="1930"/>
      <w:r>
        <w:rPr>
          <w:rFonts w:hint="cs"/>
          <w:rtl/>
          <w:lang w:eastAsia="he-IL"/>
        </w:rPr>
        <w:t xml:space="preserve">בסיס אילו נתונים מתבססים כדי שנקבל כאן בוועדה החלטה </w:t>
      </w:r>
      <w:bookmarkStart w:id="1931" w:name="_ETM_Q1_4469390"/>
      <w:bookmarkEnd w:id="1931"/>
      <w:r>
        <w:rPr>
          <w:rFonts w:hint="cs"/>
          <w:rtl/>
          <w:lang w:eastAsia="he-IL"/>
        </w:rPr>
        <w:t>מושכלת.</w:t>
      </w:r>
    </w:p>
    <w:p w:rsidR="009C0E05" w:rsidRDefault="009C0E05" w:rsidP="009C0E05">
      <w:pPr>
        <w:rPr>
          <w:rtl/>
          <w:lang w:eastAsia="he-IL"/>
        </w:rPr>
      </w:pPr>
      <w:bookmarkStart w:id="1932" w:name="_ETM_Q1_4471086"/>
      <w:bookmarkStart w:id="1933" w:name="_ETM_Q1_4471148"/>
      <w:bookmarkEnd w:id="1932"/>
      <w:bookmarkEnd w:id="1933"/>
    </w:p>
    <w:p w:rsidR="009C0E05" w:rsidRDefault="009C0E05" w:rsidP="009C0E05">
      <w:pPr>
        <w:rPr>
          <w:rtl/>
          <w:lang w:eastAsia="he-IL"/>
        </w:rPr>
      </w:pPr>
      <w:bookmarkStart w:id="1934" w:name="_ETM_Q1_4471199"/>
      <w:bookmarkStart w:id="1935" w:name="_ETM_Q1_4471251"/>
      <w:bookmarkEnd w:id="1934"/>
      <w:bookmarkEnd w:id="1935"/>
      <w:r>
        <w:rPr>
          <w:rFonts w:hint="cs"/>
          <w:rtl/>
          <w:lang w:eastAsia="he-IL"/>
        </w:rPr>
        <w:t xml:space="preserve">אנחנו מבינים שיש כאן המון אחריות הורית. </w:t>
      </w:r>
      <w:bookmarkStart w:id="1936" w:name="_ETM_Q1_4477982"/>
      <w:bookmarkEnd w:id="1936"/>
      <w:r>
        <w:rPr>
          <w:rFonts w:hint="cs"/>
          <w:rtl/>
          <w:lang w:eastAsia="he-IL"/>
        </w:rPr>
        <w:t xml:space="preserve">תפקיד התקנות לא להחליף את האחריות ההורית. על כל הורה </w:t>
      </w:r>
      <w:bookmarkStart w:id="1937" w:name="_ETM_Q1_4479526"/>
      <w:bookmarkEnd w:id="1937"/>
      <w:r>
        <w:rPr>
          <w:rFonts w:hint="cs"/>
          <w:rtl/>
          <w:lang w:eastAsia="he-IL"/>
        </w:rPr>
        <w:t xml:space="preserve">והורה בכל הארץ יש אחריות על כל ילד כדי לוודא </w:t>
      </w:r>
      <w:bookmarkStart w:id="1938" w:name="_ETM_Q1_4484166"/>
      <w:bookmarkEnd w:id="1938"/>
      <w:r>
        <w:rPr>
          <w:rFonts w:hint="cs"/>
          <w:rtl/>
          <w:lang w:eastAsia="he-IL"/>
        </w:rPr>
        <w:t>הושבה ברורה, בטוחה ונכונה של הילדים שלנו.</w:t>
      </w:r>
    </w:p>
    <w:p w:rsidR="009C0E05" w:rsidRDefault="009C0E05" w:rsidP="009C0E05">
      <w:pPr>
        <w:rPr>
          <w:rtl/>
          <w:lang w:eastAsia="he-IL"/>
        </w:rPr>
      </w:pPr>
      <w:bookmarkStart w:id="1939" w:name="_ETM_Q1_4487186"/>
      <w:bookmarkStart w:id="1940" w:name="_ETM_Q1_4487250"/>
      <w:bookmarkEnd w:id="1939"/>
      <w:bookmarkEnd w:id="1940"/>
    </w:p>
    <w:p w:rsidR="009C0E05" w:rsidRDefault="009C0E05" w:rsidP="009C0E05">
      <w:pPr>
        <w:rPr>
          <w:rtl/>
          <w:lang w:eastAsia="he-IL"/>
        </w:rPr>
      </w:pPr>
      <w:bookmarkStart w:id="1941" w:name="_ETM_Q1_4487290"/>
      <w:bookmarkStart w:id="1942" w:name="_ETM_Q1_4487338"/>
      <w:bookmarkEnd w:id="1941"/>
      <w:bookmarkEnd w:id="1942"/>
      <w:r>
        <w:rPr>
          <w:rFonts w:hint="cs"/>
          <w:rtl/>
          <w:lang w:eastAsia="he-IL"/>
        </w:rPr>
        <w:t xml:space="preserve">הוועדה מבקשת </w:t>
      </w:r>
      <w:proofErr w:type="spellStart"/>
      <w:r>
        <w:rPr>
          <w:rFonts w:hint="cs"/>
          <w:rtl/>
          <w:lang w:eastAsia="he-IL"/>
        </w:rPr>
        <w:t>מהרלב"ד</w:t>
      </w:r>
      <w:proofErr w:type="spellEnd"/>
      <w:r>
        <w:rPr>
          <w:rFonts w:hint="cs"/>
          <w:rtl/>
          <w:lang w:eastAsia="he-IL"/>
        </w:rPr>
        <w:t xml:space="preserve"> להמשיך </w:t>
      </w:r>
      <w:bookmarkStart w:id="1943" w:name="_ETM_Q1_4490581"/>
      <w:bookmarkEnd w:id="1943"/>
      <w:r>
        <w:rPr>
          <w:rFonts w:hint="cs"/>
          <w:rtl/>
          <w:lang w:eastAsia="he-IL"/>
        </w:rPr>
        <w:t>ולפעול להסברה באמצעי התקשורת השונים בכל נושא בטי</w:t>
      </w:r>
      <w:bookmarkStart w:id="1944" w:name="_ETM_Q1_4492506"/>
      <w:bookmarkEnd w:id="1944"/>
      <w:r>
        <w:rPr>
          <w:rFonts w:hint="cs"/>
          <w:rtl/>
          <w:lang w:eastAsia="he-IL"/>
        </w:rPr>
        <w:t xml:space="preserve">חות ילדינו ברכב, כיסאות, מושבי בטיחות, חגירת חגורות </w:t>
      </w:r>
      <w:bookmarkStart w:id="1945" w:name="_ETM_Q1_4498254"/>
      <w:bookmarkEnd w:id="1945"/>
      <w:r>
        <w:rPr>
          <w:rFonts w:hint="cs"/>
          <w:rtl/>
          <w:lang w:eastAsia="he-IL"/>
        </w:rPr>
        <w:t>וחשיבותן.</w:t>
      </w:r>
    </w:p>
    <w:p w:rsidR="009C0E05" w:rsidRDefault="009C0E05" w:rsidP="009C0E05">
      <w:pPr>
        <w:rPr>
          <w:rtl/>
          <w:lang w:eastAsia="he-IL"/>
        </w:rPr>
      </w:pPr>
      <w:bookmarkStart w:id="1946" w:name="_ETM_Q1_4502134"/>
      <w:bookmarkStart w:id="1947" w:name="_ETM_Q1_4502192"/>
      <w:bookmarkEnd w:id="1946"/>
      <w:bookmarkEnd w:id="1947"/>
    </w:p>
    <w:p w:rsidR="009C0E05" w:rsidRDefault="009C0E05" w:rsidP="009C0E05">
      <w:pPr>
        <w:rPr>
          <w:rtl/>
          <w:lang w:eastAsia="he-IL"/>
        </w:rPr>
      </w:pPr>
      <w:bookmarkStart w:id="1948" w:name="_ETM_Q1_4502238"/>
      <w:bookmarkStart w:id="1949" w:name="_ETM_Q1_4502278"/>
      <w:bookmarkEnd w:id="1948"/>
      <w:bookmarkEnd w:id="1949"/>
      <w:r>
        <w:rPr>
          <w:rFonts w:hint="cs"/>
          <w:rtl/>
          <w:lang w:eastAsia="he-IL"/>
        </w:rPr>
        <w:t>הוועדה קוראת למשטרת ישראל לאכ</w:t>
      </w:r>
      <w:bookmarkStart w:id="1950" w:name="_ETM_Q1_4507008"/>
      <w:bookmarkEnd w:id="1950"/>
      <w:r>
        <w:rPr>
          <w:rFonts w:hint="cs"/>
          <w:rtl/>
          <w:lang w:eastAsia="he-IL"/>
        </w:rPr>
        <w:t>וף אף יותר בתוך הערים והישובים את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תקנות הושבת ילדים במושבי בטיחות וחגורת בטיחות. </w:t>
      </w:r>
      <w:bookmarkStart w:id="1951" w:name="_ETM_Q1_4515119"/>
      <w:bookmarkEnd w:id="1951"/>
      <w:r>
        <w:rPr>
          <w:rFonts w:hint="cs"/>
          <w:rtl/>
          <w:lang w:eastAsia="he-IL"/>
        </w:rPr>
        <w:t>להמשיך לפעול כמה שיותר בפעילות אכיפה בחברה הערבית.</w:t>
      </w:r>
      <w:bookmarkStart w:id="1952" w:name="_ETM_Q1_4517440"/>
      <w:bookmarkEnd w:id="1952"/>
    </w:p>
    <w:p w:rsidR="009C0E05" w:rsidRDefault="009C0E05" w:rsidP="009C0E05">
      <w:pPr>
        <w:rPr>
          <w:rtl/>
          <w:lang w:eastAsia="he-IL"/>
        </w:rPr>
      </w:pPr>
      <w:bookmarkStart w:id="1953" w:name="_ETM_Q1_4517496"/>
      <w:bookmarkEnd w:id="1953"/>
    </w:p>
    <w:p w:rsidR="009C0E05" w:rsidRDefault="009C0E05" w:rsidP="009C0E05">
      <w:pPr>
        <w:rPr>
          <w:rtl/>
          <w:lang w:eastAsia="he-IL"/>
        </w:rPr>
      </w:pPr>
      <w:bookmarkStart w:id="1954" w:name="_ETM_Q1_4517576"/>
      <w:bookmarkStart w:id="1955" w:name="_ETM_Q1_4517628"/>
      <w:bookmarkEnd w:id="1954"/>
      <w:bookmarkEnd w:id="1955"/>
      <w:r>
        <w:rPr>
          <w:rFonts w:hint="cs"/>
          <w:rtl/>
          <w:lang w:eastAsia="he-IL"/>
        </w:rPr>
        <w:t xml:space="preserve">הוועדה מברכת את משרד הבריאות על ההסברה שנעשית בבתי החולים ליולדות לפני שחרורן </w:t>
      </w:r>
      <w:bookmarkStart w:id="1956" w:name="_ETM_Q1_4523986"/>
      <w:bookmarkEnd w:id="1956"/>
      <w:r>
        <w:rPr>
          <w:rFonts w:hint="cs"/>
          <w:rtl/>
          <w:lang w:eastAsia="he-IL"/>
        </w:rPr>
        <w:t>הביתה</w:t>
      </w:r>
      <w:r w:rsidR="00345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ומבקשת לוודא שההסברה תיעשה בכל בתי החולים </w:t>
      </w:r>
      <w:bookmarkStart w:id="1957" w:name="_ETM_Q1_4526788"/>
      <w:bookmarkEnd w:id="1957"/>
      <w:r>
        <w:rPr>
          <w:rFonts w:hint="cs"/>
          <w:rtl/>
          <w:lang w:eastAsia="he-IL"/>
        </w:rPr>
        <w:t>בארץ, כולל נגישות המידע על האפשרות להשאיל כיסאות בטיחות ביד שרה או בכל דרך אחרת.</w:t>
      </w:r>
    </w:p>
    <w:p w:rsidR="009C0E05" w:rsidRDefault="009C0E05" w:rsidP="009C0E05">
      <w:pPr>
        <w:rPr>
          <w:rtl/>
          <w:lang w:eastAsia="he-IL"/>
        </w:rPr>
      </w:pPr>
      <w:bookmarkStart w:id="1958" w:name="_ETM_Q1_4536323"/>
      <w:bookmarkStart w:id="1959" w:name="_ETM_Q1_4536387"/>
      <w:bookmarkEnd w:id="1958"/>
      <w:bookmarkEnd w:id="1959"/>
    </w:p>
    <w:p w:rsidR="009C0E05" w:rsidRDefault="009C0E05" w:rsidP="009C0E05">
      <w:pPr>
        <w:rPr>
          <w:rtl/>
          <w:lang w:eastAsia="he-IL"/>
        </w:rPr>
      </w:pPr>
      <w:bookmarkStart w:id="1960" w:name="_ETM_Q1_4536827"/>
      <w:bookmarkStart w:id="1961" w:name="_ETM_Q1_4536885"/>
      <w:bookmarkEnd w:id="1960"/>
      <w:bookmarkEnd w:id="1961"/>
      <w:r>
        <w:rPr>
          <w:rFonts w:hint="cs"/>
          <w:rtl/>
          <w:lang w:eastAsia="he-IL"/>
        </w:rPr>
        <w:t xml:space="preserve">תודה רבה לכולם. בהצלחה </w:t>
      </w:r>
      <w:bookmarkStart w:id="1962" w:name="_ETM_Q1_4540843"/>
      <w:bookmarkEnd w:id="1962"/>
      <w:r>
        <w:rPr>
          <w:rFonts w:hint="cs"/>
          <w:rtl/>
          <w:lang w:eastAsia="he-IL"/>
        </w:rPr>
        <w:t>ובואו נשנה את המציאות. תודה.</w:t>
      </w:r>
    </w:p>
    <w:p w:rsidR="00A61464" w:rsidRDefault="00A61464" w:rsidP="009C0E05">
      <w:pPr>
        <w:rPr>
          <w:rtl/>
          <w:lang w:eastAsia="he-IL"/>
        </w:rPr>
      </w:pPr>
    </w:p>
    <w:p w:rsidR="00A61464" w:rsidRDefault="00A61464" w:rsidP="009C0E05">
      <w:pPr>
        <w:rPr>
          <w:rtl/>
          <w:lang w:eastAsia="he-IL"/>
        </w:rPr>
      </w:pPr>
    </w:p>
    <w:p w:rsidR="00A61464" w:rsidRDefault="00A61464" w:rsidP="00A61464">
      <w:pPr>
        <w:pStyle w:val="afc"/>
        <w:keepNext/>
        <w:rPr>
          <w:rtl/>
          <w:lang w:eastAsia="he-IL"/>
        </w:rPr>
      </w:pPr>
      <w:bookmarkStart w:id="1963" w:name="ET_meetingend_188"/>
      <w:r w:rsidRPr="00A6146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10:18.</w:t>
      </w:r>
      <w:r w:rsidRPr="00A61464">
        <w:rPr>
          <w:rStyle w:val="TagStyle"/>
          <w:rtl/>
        </w:rPr>
        <w:t xml:space="preserve"> &lt;&lt; סיום &gt;&gt;</w:t>
      </w:r>
      <w:r w:rsidR="0034508E">
        <w:rPr>
          <w:rtl/>
          <w:lang w:eastAsia="he-IL"/>
        </w:rPr>
        <w:t xml:space="preserve"> </w:t>
      </w:r>
      <w:bookmarkEnd w:id="1963"/>
    </w:p>
    <w:p w:rsidR="00A61464" w:rsidRDefault="00A61464" w:rsidP="00A61464">
      <w:pPr>
        <w:pStyle w:val="KeepWithNext"/>
        <w:rPr>
          <w:rtl/>
          <w:lang w:eastAsia="he-IL"/>
        </w:rPr>
      </w:pPr>
    </w:p>
    <w:p w:rsidR="00A61464" w:rsidRPr="00A61464" w:rsidRDefault="00A61464" w:rsidP="00A61464">
      <w:pPr>
        <w:rPr>
          <w:rtl/>
          <w:lang w:eastAsia="he-IL"/>
        </w:rPr>
      </w:pPr>
    </w:p>
    <w:p w:rsidR="009C0E05" w:rsidRDefault="009C0E05" w:rsidP="009C0E05">
      <w:pPr>
        <w:rPr>
          <w:rtl/>
          <w:lang w:eastAsia="he-IL"/>
        </w:rPr>
      </w:pPr>
    </w:p>
    <w:p w:rsidR="009C0E05" w:rsidRDefault="009C0E05" w:rsidP="009C0E05">
      <w:pPr>
        <w:rPr>
          <w:rtl/>
          <w:lang w:eastAsia="he-IL"/>
        </w:rPr>
      </w:pPr>
    </w:p>
    <w:p w:rsidR="009C0E05" w:rsidRPr="009C0E05" w:rsidRDefault="009C0E05" w:rsidP="009C0E05">
      <w:pPr>
        <w:rPr>
          <w:rtl/>
          <w:lang w:eastAsia="he-IL"/>
        </w:rPr>
      </w:pPr>
    </w:p>
    <w:p w:rsidR="00095C9A" w:rsidRPr="00095C9A" w:rsidRDefault="00095C9A" w:rsidP="00095C9A">
      <w:pPr>
        <w:rPr>
          <w:rtl/>
          <w:lang w:eastAsia="he-IL"/>
        </w:rPr>
      </w:pPr>
    </w:p>
    <w:p w:rsidR="00095C9A" w:rsidRPr="00095C9A" w:rsidRDefault="00095C9A" w:rsidP="00095C9A">
      <w:pPr>
        <w:rPr>
          <w:rtl/>
          <w:lang w:eastAsia="he-IL"/>
        </w:rPr>
      </w:pPr>
      <w:bookmarkStart w:id="1964" w:name="_ETM_Q1_3692340"/>
      <w:bookmarkStart w:id="1965" w:name="_ETM_Q1_3692400"/>
      <w:bookmarkEnd w:id="1964"/>
      <w:bookmarkEnd w:id="1965"/>
    </w:p>
    <w:p w:rsidR="00323BA7" w:rsidRPr="00323BA7" w:rsidRDefault="00323BA7" w:rsidP="00323BA7">
      <w:pPr>
        <w:rPr>
          <w:rtl/>
          <w:lang w:eastAsia="he-IL"/>
        </w:rPr>
      </w:pPr>
      <w:bookmarkStart w:id="1966" w:name="_ETM_Q1_3490477"/>
      <w:bookmarkStart w:id="1967" w:name="_ETM_Q1_3490537"/>
      <w:bookmarkEnd w:id="1966"/>
      <w:bookmarkEnd w:id="1967"/>
    </w:p>
    <w:p w:rsidR="004B799D" w:rsidRDefault="004B799D" w:rsidP="004B799D">
      <w:pPr>
        <w:rPr>
          <w:rtl/>
          <w:lang w:eastAsia="he-IL"/>
        </w:rPr>
      </w:pPr>
      <w:bookmarkStart w:id="1968" w:name="_ETM_Q1_3032451"/>
      <w:bookmarkStart w:id="1969" w:name="_ETM_Q1_3032507"/>
      <w:bookmarkEnd w:id="1968"/>
      <w:bookmarkEnd w:id="1969"/>
    </w:p>
    <w:p w:rsidR="004B799D" w:rsidRPr="004B799D" w:rsidRDefault="004B799D" w:rsidP="004B799D">
      <w:pPr>
        <w:rPr>
          <w:rtl/>
          <w:lang w:eastAsia="he-IL"/>
        </w:rPr>
      </w:pPr>
      <w:bookmarkStart w:id="1970" w:name="_ETM_Q1_3032547"/>
      <w:bookmarkStart w:id="1971" w:name="_ETM_Q1_3032584"/>
      <w:bookmarkEnd w:id="1970"/>
      <w:bookmarkEnd w:id="1971"/>
    </w:p>
    <w:p w:rsidR="004B799D" w:rsidRDefault="004B799D" w:rsidP="004B799D">
      <w:pPr>
        <w:rPr>
          <w:rtl/>
        </w:rPr>
      </w:pPr>
      <w:bookmarkStart w:id="1972" w:name="_ETM_Q1_2925483"/>
      <w:bookmarkEnd w:id="1972"/>
    </w:p>
    <w:p w:rsidR="0087555E" w:rsidRPr="00A05A6B" w:rsidRDefault="0087555E" w:rsidP="0087555E">
      <w:pPr>
        <w:rPr>
          <w:lang w:eastAsia="he-IL"/>
        </w:rPr>
      </w:pPr>
      <w:bookmarkStart w:id="1973" w:name="_ETM_Q1_99377"/>
      <w:bookmarkStart w:id="1974" w:name="_ETM_Q1_99436"/>
      <w:bookmarkEnd w:id="1973"/>
      <w:bookmarkEnd w:id="1974"/>
    </w:p>
    <w:sectPr w:rsidR="0087555E" w:rsidRPr="00A05A6B" w:rsidSect="009C20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E05" w:rsidRDefault="009C0E05">
      <w:r>
        <w:separator/>
      </w:r>
    </w:p>
  </w:endnote>
  <w:endnote w:type="continuationSeparator" w:id="0">
    <w:p w:rsidR="009C0E05" w:rsidRDefault="009C0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E05" w:rsidRDefault="009C0E05">
      <w:r>
        <w:separator/>
      </w:r>
    </w:p>
  </w:footnote>
  <w:footnote w:type="continuationSeparator" w:id="0">
    <w:p w:rsidR="009C0E05" w:rsidRDefault="009C0E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E05" w:rsidRDefault="009C0E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0E05" w:rsidRDefault="009C0E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E05" w:rsidRDefault="009C0E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200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C0E05" w:rsidRPr="00CC5815" w:rsidRDefault="009C0E05" w:rsidP="008E5E3F">
    <w:pPr>
      <w:pStyle w:val="a3"/>
      <w:ind w:firstLine="0"/>
    </w:pPr>
    <w:r>
      <w:rPr>
        <w:rtl/>
      </w:rPr>
      <w:t>ועדת הכלכלה</w:t>
    </w:r>
  </w:p>
  <w:p w:rsidR="009C0E05" w:rsidRPr="00CC5815" w:rsidRDefault="009C0E05" w:rsidP="008E5E3F">
    <w:pPr>
      <w:pStyle w:val="a3"/>
      <w:ind w:firstLine="0"/>
      <w:rPr>
        <w:rtl/>
      </w:rPr>
    </w:pPr>
    <w:r>
      <w:rPr>
        <w:rtl/>
      </w:rPr>
      <w:t>27/10/2020</w:t>
    </w:r>
  </w:p>
  <w:p w:rsidR="009C0E05" w:rsidRPr="00CC5815" w:rsidRDefault="009C0E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E05" w:rsidRDefault="009C0E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C3DFDE" wp14:editId="1A7026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0E05" w:rsidRDefault="009C0E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0E05" w:rsidRDefault="009C0E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C9A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3BA7"/>
    <w:rsid w:val="00327BF8"/>
    <w:rsid w:val="00340AFA"/>
    <w:rsid w:val="0034508E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3447"/>
    <w:rsid w:val="004449CD"/>
    <w:rsid w:val="00447608"/>
    <w:rsid w:val="00451746"/>
    <w:rsid w:val="00470EAC"/>
    <w:rsid w:val="0049458B"/>
    <w:rsid w:val="00495FD8"/>
    <w:rsid w:val="004B0A65"/>
    <w:rsid w:val="004B1BE9"/>
    <w:rsid w:val="004B799D"/>
    <w:rsid w:val="004E65AC"/>
    <w:rsid w:val="004F4F7C"/>
    <w:rsid w:val="00500C0C"/>
    <w:rsid w:val="00546678"/>
    <w:rsid w:val="005506B9"/>
    <w:rsid w:val="005817EC"/>
    <w:rsid w:val="00590B77"/>
    <w:rsid w:val="005A342D"/>
    <w:rsid w:val="005A700A"/>
    <w:rsid w:val="005C0993"/>
    <w:rsid w:val="005C363E"/>
    <w:rsid w:val="005D61F3"/>
    <w:rsid w:val="005E1C6B"/>
    <w:rsid w:val="005F76B0"/>
    <w:rsid w:val="00634F61"/>
    <w:rsid w:val="00636DDA"/>
    <w:rsid w:val="00695A47"/>
    <w:rsid w:val="006A0CB7"/>
    <w:rsid w:val="006F0259"/>
    <w:rsid w:val="00700433"/>
    <w:rsid w:val="00702755"/>
    <w:rsid w:val="0070472C"/>
    <w:rsid w:val="007224F4"/>
    <w:rsid w:val="007509A6"/>
    <w:rsid w:val="007872B4"/>
    <w:rsid w:val="00791CBE"/>
    <w:rsid w:val="007A7C1B"/>
    <w:rsid w:val="007C693F"/>
    <w:rsid w:val="007C6ADD"/>
    <w:rsid w:val="0082136D"/>
    <w:rsid w:val="008320F6"/>
    <w:rsid w:val="00841223"/>
    <w:rsid w:val="00846BE9"/>
    <w:rsid w:val="00853207"/>
    <w:rsid w:val="008713A4"/>
    <w:rsid w:val="0087555E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779"/>
    <w:rsid w:val="009515F0"/>
    <w:rsid w:val="009830CB"/>
    <w:rsid w:val="009C0E05"/>
    <w:rsid w:val="009C200D"/>
    <w:rsid w:val="009D3E37"/>
    <w:rsid w:val="009D478A"/>
    <w:rsid w:val="009E6E93"/>
    <w:rsid w:val="009F1518"/>
    <w:rsid w:val="009F3BD9"/>
    <w:rsid w:val="009F5745"/>
    <w:rsid w:val="009F5773"/>
    <w:rsid w:val="00A05A6B"/>
    <w:rsid w:val="00A15971"/>
    <w:rsid w:val="00A22C90"/>
    <w:rsid w:val="00A42723"/>
    <w:rsid w:val="00A61464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486A"/>
    <w:rsid w:val="00B50340"/>
    <w:rsid w:val="00B65508"/>
    <w:rsid w:val="00B8517A"/>
    <w:rsid w:val="00BA6446"/>
    <w:rsid w:val="00BD47B7"/>
    <w:rsid w:val="00BD538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1E62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565E"/>
    <w:rsid w:val="00EA624B"/>
    <w:rsid w:val="00EB057D"/>
    <w:rsid w:val="00EB18E4"/>
    <w:rsid w:val="00EB5C85"/>
    <w:rsid w:val="00EC024E"/>
    <w:rsid w:val="00EC0AC2"/>
    <w:rsid w:val="00EC1FB3"/>
    <w:rsid w:val="00EC2CD4"/>
    <w:rsid w:val="00EE09AD"/>
    <w:rsid w:val="00EE0C8E"/>
    <w:rsid w:val="00EE3833"/>
    <w:rsid w:val="00F053E5"/>
    <w:rsid w:val="00F10D2D"/>
    <w:rsid w:val="00F16831"/>
    <w:rsid w:val="00F17479"/>
    <w:rsid w:val="00F33880"/>
    <w:rsid w:val="00F41C33"/>
    <w:rsid w:val="00F423F1"/>
    <w:rsid w:val="00F4792E"/>
    <w:rsid w:val="00F53584"/>
    <w:rsid w:val="00F549E5"/>
    <w:rsid w:val="00F63F05"/>
    <w:rsid w:val="00F72368"/>
    <w:rsid w:val="00F73C1E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273E3805-9BDD-432B-AA3F-664480CC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05A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05A6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05A6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05A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1EE9A-44FD-4E39-80B8-D3D0B3BB0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24</Pages>
  <Words>7805</Words>
  <Characters>44493</Characters>
  <Application>Microsoft Office Word</Application>
  <DocSecurity>0</DocSecurity>
  <Lines>370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21</cp:revision>
  <cp:lastPrinted>2015-07-20T08:20:00Z</cp:lastPrinted>
  <dcterms:created xsi:type="dcterms:W3CDTF">2018-05-03T11:21:00Z</dcterms:created>
  <dcterms:modified xsi:type="dcterms:W3CDTF">2020-11-02T11:34:00Z</dcterms:modified>
</cp:coreProperties>
</file>