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 xml:space="preserve"> </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 xml:space="preserve"> </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 xml:space="preserve"> </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יריב לוין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 xml:space="preserve"> משבר שוכרי הדירות בישראל שנפגעו כלכלית בתקופת סגר הקורנה</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 xml:space="preserve">כשליש מהציבור בישראל שוכר דירה, לפי נתנוני הלמ"ס. </w:t>
      </w:r>
      <w:r>
        <w:br/>
      </w:r>
      <w:r>
        <w:rPr>
          <w:rFonts w:ascii="Tahoma" w:hAnsi="Tahoma" w:cs="David" w:hint="cs"/>
          <w:sz w:val="24"/>
          <w:szCs w:val="24"/>
          <w:rtl/>
        </w:rPr>
        <w:t xml:space="preserve">אוכלסייה זו נפגעה בתקופת סגר הקורנה ורבים התקשו לשלם את שכר הדירה. בעוד שלבעלי הנכסים ונוטלי המשכנתאות הייתה אפשרות לדחות את תשלומי המשכנתא, השוכרים נותרו נתונים לחסדיהם של בעלי הבית. בדיקת הלמ"ס מצאה שרק - 3% מבעלי הבית באמת נתנו הנחה לשוכרים. </w:t>
      </w:r>
      <w:r>
        <w:br/>
      </w:r>
      <w:r>
        <w:rPr>
          <w:rFonts w:ascii="Tahoma" w:hAnsi="Tahoma" w:cs="David" w:hint="cs"/>
          <w:sz w:val="24"/>
          <w:szCs w:val="24"/>
          <w:rtl/>
        </w:rPr>
        <w:t>הצעירים בין הגילאים 20-34 הם בין קבוצות הגילאים שנפגעו באורח הקשה ביותר מבחינה תעסוקתית, ולמעלה מ-80% מהם טרם שבו לשוק העבודה. בהיעדר שכר ותשלומי אבטלה נמוכים, נאלצו זוגות צעירים רבים לחזור לבית הוריהם.</w:t>
      </w:r>
      <w:r>
        <w:br/>
      </w:r>
      <w:r>
        <w:rPr>
          <w:rFonts w:ascii="Tahoma" w:hAnsi="Tahoma" w:cs="David" w:hint="cs"/>
          <w:sz w:val="24"/>
          <w:szCs w:val="24"/>
          <w:rtl/>
        </w:rPr>
        <w:t>מדינות רבות בעולם, ביניהן ניו יורק, גרמניה, צרפת, ספרד וצ'כיה, נתנו דעתן למצוקה ולמשבר של שוכרי הדירות וגיבשו תוכניות סיוע שנותנות מענה למול המגפה.</w:t>
      </w:r>
      <w:r>
        <w:br/>
      </w:r>
      <w:r>
        <w:br/>
      </w:r>
      <w:r>
        <w:rPr>
          <w:rFonts w:ascii="Tahoma" w:hAnsi="Tahoma" w:cs="David" w:hint="cs"/>
          <w:sz w:val="24"/>
          <w:szCs w:val="24"/>
          <w:rtl/>
        </w:rPr>
        <w:t xml:space="preserve">על ועדת הכלכלה לדון בנושא בהקדם האפשרי, שכן עם כל יום שעובר הולך ומתרחב מעגל הצעירים שאינם יכולים לעמוד בתשלומי שכר הדירה ונאלצים לעזוב את דירותיהם. </w:t>
      </w:r>
      <w:r>
        <w:br/>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ג'אבר עסאקלה</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7A01CE"/>
    <w:rsid w:val="00952F74"/>
    <w:rsid w:val="009C075A"/>
    <w:rsid w:val="00A84CA6"/>
    <w:rsid w:val="00EF0B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E7D45B97-5BF3-4457-B8A7-AD78A652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CF012-942E-49A0-B46D-768B5133FD81}"/>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2020-07-01T11:36:00Z</dcterms:created>
  <dcterms:modified xsi:type="dcterms:W3CDTF">2020-07-01T11:36:00Z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2141955</vt:r8>
  </property>
</Properties>
</file>