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2083221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איציק שמולי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פ/1187/22</w:t>
      </w:r>
      <w:bookmarkEnd w:id="6"/>
    </w:p>
    <w:p w14:paraId="7F6961AC" w14:textId="77777777" w:rsidR="00E13C27" w:rsidRDefault="00E13C27" w:rsidP="00E13C27">
      <w:pPr>
        <w:spacing w:before="0" w:line="360" w:lineRule="auto"/>
        <w:ind w:left="2880" w:firstLine="720"/>
        <w:rPr>
          <w:rFonts w:cs="David"/>
          <w:sz w:val="26"/>
          <w:szCs w:val="26"/>
          <w:rtl/>
        </w:rPr>
      </w:pPr>
    </w:p>
    <w:p w14:paraId="0EE6EF4B" w14:textId="77777777" w:rsidR="009E24D3" w:rsidRPr="009E24D3" w:rsidRDefault="009E24D3" w:rsidP="009E24D3">
      <w:pPr>
        <w:keepNext/>
        <w:keepLines/>
        <w:autoSpaceDE/>
        <w:autoSpaceDN/>
        <w:adjustRightInd/>
        <w:snapToGrid w:val="0"/>
        <w:spacing w:before="240" w:line="360" w:lineRule="auto"/>
        <w:ind w:left="340" w:firstLine="0"/>
        <w:contextualSpacing/>
        <w:jc w:val="center"/>
        <w:textAlignment w:val="auto"/>
        <w:outlineLvl w:val="0"/>
        <w:rPr>
          <w:rFonts w:ascii="Arial" w:eastAsia="Arial Unicode MS" w:hAnsi="Arial" w:cs="David"/>
          <w:b/>
          <w:bCs/>
          <w:snapToGrid w:val="0"/>
          <w:color w:val="auto"/>
          <w:spacing w:val="0"/>
          <w:sz w:val="20"/>
          <w:szCs w:val="26"/>
          <w:rtl/>
          <w:lang w:eastAsia="en-US"/>
        </w:rPr>
      </w:pPr>
      <w:bookmarkStart w:id="7" w:name="LGS_Subject"/>
      <w:r w:rsidRPr="009E24D3">
        <w:rPr>
          <w:rFonts w:ascii="Arial" w:eastAsia="Arial Unicode MS" w:hAnsi="Arial" w:cs="David" w:hint="cs"/>
          <w:b/>
          <w:bCs/>
          <w:snapToGrid w:val="0"/>
          <w:color w:val="auto"/>
          <w:spacing w:val="0"/>
          <w:sz w:val="20"/>
          <w:szCs w:val="26"/>
          <w:rtl/>
          <w:lang w:eastAsia="en-US"/>
        </w:rPr>
        <w:t>הצעת חוק המרכז להנצחת מורשתו של הנשיא יצחק נבון, התש"ף–2019</w:t>
      </w:r>
      <w:bookmarkEnd w:id="7"/>
    </w:p>
    <w:p w14:paraId="4C76B988" w14:textId="77777777" w:rsidR="009E24D3" w:rsidRPr="009E24D3" w:rsidRDefault="009E24D3" w:rsidP="009E24D3">
      <w:pPr>
        <w:autoSpaceDE/>
        <w:autoSpaceDN/>
        <w:adjustRightInd/>
        <w:snapToGrid w:val="0"/>
        <w:spacing w:before="0" w:line="360" w:lineRule="auto"/>
        <w:ind w:left="340" w:firstLine="0"/>
        <w:contextualSpacing/>
        <w:jc w:val="center"/>
        <w:textAlignment w:val="auto"/>
        <w:outlineLvl w:val="1"/>
        <w:rPr>
          <w:rFonts w:ascii="Arial" w:eastAsia="Arial Unicode MS" w:hAnsi="Arial" w:cs="David"/>
          <w:b/>
          <w:snapToGrid w:val="0"/>
          <w:color w:val="auto"/>
          <w:spacing w:val="40"/>
          <w:sz w:val="20"/>
          <w:szCs w:val="26"/>
          <w:rtl/>
          <w:lang w:eastAsia="en-US"/>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9E24D3" w:rsidRPr="009E24D3" w14:paraId="7C37348D" w14:textId="77777777" w:rsidTr="005E3E8F">
        <w:trPr>
          <w:cantSplit/>
        </w:trPr>
        <w:tc>
          <w:tcPr>
            <w:tcW w:w="1871" w:type="dxa"/>
          </w:tcPr>
          <w:p w14:paraId="01B87379"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1C328D00"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5A57FAA3"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center"/>
              <w:textAlignment w:val="auto"/>
              <w:rPr>
                <w:rFonts w:ascii="Times New Roman" w:eastAsia="Times New Roman" w:hAnsi="Times New Roman" w:cs="David"/>
                <w:bCs/>
                <w:color w:val="auto"/>
                <w:spacing w:val="0"/>
                <w:sz w:val="26"/>
                <w:szCs w:val="26"/>
                <w:rtl/>
                <w:lang w:eastAsia="he-IL"/>
              </w:rPr>
            </w:pPr>
            <w:r w:rsidRPr="009E24D3">
              <w:rPr>
                <w:rFonts w:ascii="Arial" w:eastAsia="Arial Unicode MS" w:hAnsi="Arial" w:cs="David"/>
                <w:bCs/>
                <w:snapToGrid w:val="0"/>
                <w:color w:val="auto"/>
                <w:spacing w:val="0"/>
                <w:sz w:val="20"/>
                <w:szCs w:val="26"/>
                <w:rtl/>
                <w:lang w:eastAsia="en-US"/>
              </w:rPr>
              <w:t>פר</w:t>
            </w:r>
            <w:r w:rsidRPr="009E24D3">
              <w:rPr>
                <w:rFonts w:ascii="Arial" w:eastAsia="Arial Unicode MS" w:hAnsi="Arial" w:cs="David" w:hint="eastAsia"/>
                <w:bCs/>
                <w:snapToGrid w:val="0"/>
                <w:color w:val="auto"/>
                <w:spacing w:val="0"/>
                <w:sz w:val="20"/>
                <w:szCs w:val="26"/>
                <w:rtl/>
                <w:lang w:eastAsia="en-US"/>
              </w:rPr>
              <w:t>ק</w:t>
            </w:r>
            <w:r w:rsidRPr="009E24D3">
              <w:rPr>
                <w:rFonts w:ascii="Arial" w:eastAsia="Arial Unicode MS" w:hAnsi="Arial" w:cs="David"/>
                <w:bCs/>
                <w:snapToGrid w:val="0"/>
                <w:color w:val="auto"/>
                <w:spacing w:val="0"/>
                <w:sz w:val="20"/>
                <w:szCs w:val="26"/>
                <w:rtl/>
                <w:lang w:eastAsia="en-US"/>
              </w:rPr>
              <w:t xml:space="preserve"> א'</w:t>
            </w:r>
            <w:r w:rsidRPr="009E24D3">
              <w:rPr>
                <w:rFonts w:ascii="Arial" w:eastAsia="Arial Unicode MS" w:hAnsi="Arial" w:cs="David" w:hint="cs"/>
                <w:bCs/>
                <w:snapToGrid w:val="0"/>
                <w:color w:val="auto"/>
                <w:spacing w:val="0"/>
                <w:sz w:val="20"/>
                <w:szCs w:val="26"/>
                <w:rtl/>
                <w:lang w:eastAsia="en-US"/>
              </w:rPr>
              <w:t xml:space="preserve">: </w:t>
            </w:r>
            <w:r w:rsidRPr="009E24D3">
              <w:rPr>
                <w:rFonts w:ascii="Arial" w:eastAsia="Arial Unicode MS" w:hAnsi="Arial" w:cs="David" w:hint="eastAsia"/>
                <w:bCs/>
                <w:snapToGrid w:val="0"/>
                <w:color w:val="auto"/>
                <w:spacing w:val="0"/>
                <w:sz w:val="20"/>
                <w:szCs w:val="26"/>
                <w:rtl/>
                <w:lang w:eastAsia="en-US"/>
              </w:rPr>
              <w:t>מטרת</w:t>
            </w:r>
            <w:r w:rsidRPr="009E24D3">
              <w:rPr>
                <w:rFonts w:ascii="Arial" w:eastAsia="Arial Unicode MS" w:hAnsi="Arial" w:cs="David"/>
                <w:bCs/>
                <w:snapToGrid w:val="0"/>
                <w:color w:val="auto"/>
                <w:spacing w:val="0"/>
                <w:sz w:val="20"/>
                <w:szCs w:val="26"/>
                <w:rtl/>
                <w:lang w:eastAsia="en-US"/>
              </w:rPr>
              <w:t xml:space="preserve"> </w:t>
            </w:r>
            <w:r w:rsidRPr="009E24D3">
              <w:rPr>
                <w:rFonts w:ascii="Arial" w:eastAsia="Arial Unicode MS" w:hAnsi="Arial" w:cs="David" w:hint="eastAsia"/>
                <w:bCs/>
                <w:snapToGrid w:val="0"/>
                <w:color w:val="auto"/>
                <w:spacing w:val="0"/>
                <w:sz w:val="20"/>
                <w:szCs w:val="26"/>
                <w:rtl/>
                <w:lang w:eastAsia="en-US"/>
              </w:rPr>
              <w:t>החוק</w:t>
            </w:r>
          </w:p>
        </w:tc>
      </w:tr>
      <w:tr w:rsidR="009E24D3" w:rsidRPr="009E24D3" w14:paraId="1C026F50" w14:textId="77777777" w:rsidTr="005E3E8F">
        <w:trPr>
          <w:cantSplit/>
        </w:trPr>
        <w:tc>
          <w:tcPr>
            <w:tcW w:w="1871" w:type="dxa"/>
          </w:tcPr>
          <w:p w14:paraId="6CE7F04B"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r w:rsidRPr="009E24D3">
              <w:rPr>
                <w:rFonts w:ascii="Arial" w:eastAsia="Arial Unicode MS" w:hAnsi="Arial" w:cs="David" w:hint="cs"/>
                <w:snapToGrid w:val="0"/>
                <w:color w:val="auto"/>
                <w:spacing w:val="0"/>
                <w:sz w:val="20"/>
                <w:szCs w:val="26"/>
                <w:rtl/>
                <w:lang w:eastAsia="en-US"/>
              </w:rPr>
              <w:t>מטרת החוק</w:t>
            </w:r>
          </w:p>
        </w:tc>
        <w:tc>
          <w:tcPr>
            <w:tcW w:w="624" w:type="dxa"/>
          </w:tcPr>
          <w:p w14:paraId="18FA5CD1"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9E24D3">
              <w:rPr>
                <w:rFonts w:ascii="Arial" w:eastAsia="Arial Unicode MS" w:hAnsi="Arial" w:cs="David" w:hint="cs"/>
                <w:snapToGrid w:val="0"/>
                <w:color w:val="auto"/>
                <w:spacing w:val="0"/>
                <w:sz w:val="20"/>
                <w:szCs w:val="26"/>
                <w:rtl/>
                <w:lang w:eastAsia="en-US"/>
              </w:rPr>
              <w:t>1.</w:t>
            </w:r>
          </w:p>
        </w:tc>
        <w:tc>
          <w:tcPr>
            <w:tcW w:w="7143" w:type="dxa"/>
            <w:gridSpan w:val="2"/>
          </w:tcPr>
          <w:p w14:paraId="57C7833C"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9E24D3">
              <w:rPr>
                <w:rFonts w:ascii="Arial" w:eastAsia="Arial Unicode MS" w:hAnsi="Arial" w:cs="David"/>
                <w:color w:val="auto"/>
                <w:spacing w:val="0"/>
                <w:sz w:val="20"/>
                <w:szCs w:val="26"/>
                <w:rtl/>
                <w:lang w:eastAsia="he-IL"/>
              </w:rPr>
              <w:t>מט</w:t>
            </w:r>
            <w:r w:rsidRPr="009E24D3">
              <w:rPr>
                <w:rFonts w:ascii="Arial" w:eastAsia="Arial Unicode MS" w:hAnsi="Arial" w:cs="David" w:hint="cs"/>
                <w:color w:val="auto"/>
                <w:spacing w:val="0"/>
                <w:sz w:val="20"/>
                <w:szCs w:val="26"/>
                <w:rtl/>
                <w:lang w:eastAsia="he-IL"/>
              </w:rPr>
              <w:t>רתו של חוק זה להנציח לדורות את פועלו ומורשתו של יצחק נבון.</w:t>
            </w:r>
          </w:p>
        </w:tc>
      </w:tr>
      <w:tr w:rsidR="009E24D3" w:rsidRPr="009E24D3" w14:paraId="225BC918" w14:textId="77777777" w:rsidTr="005E3E8F">
        <w:trPr>
          <w:cantSplit/>
        </w:trPr>
        <w:tc>
          <w:tcPr>
            <w:tcW w:w="1871" w:type="dxa"/>
          </w:tcPr>
          <w:p w14:paraId="247513BA"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3A827ADF"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3AB08E9C"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center"/>
              <w:textAlignment w:val="auto"/>
              <w:rPr>
                <w:rFonts w:ascii="Arial" w:eastAsia="Arial Unicode MS" w:hAnsi="Arial" w:cs="David"/>
                <w:bCs/>
                <w:color w:val="auto"/>
                <w:spacing w:val="0"/>
                <w:sz w:val="20"/>
                <w:szCs w:val="26"/>
                <w:rtl/>
                <w:lang w:eastAsia="he-IL"/>
              </w:rPr>
            </w:pPr>
            <w:r w:rsidRPr="009E24D3">
              <w:rPr>
                <w:rFonts w:ascii="Arial" w:eastAsia="Arial Unicode MS" w:hAnsi="Arial" w:cs="David"/>
                <w:bCs/>
                <w:snapToGrid w:val="0"/>
                <w:color w:val="auto"/>
                <w:spacing w:val="0"/>
                <w:sz w:val="20"/>
                <w:szCs w:val="26"/>
                <w:rtl/>
                <w:lang w:eastAsia="en-US"/>
              </w:rPr>
              <w:t>פר</w:t>
            </w:r>
            <w:r w:rsidRPr="009E24D3">
              <w:rPr>
                <w:rFonts w:ascii="Arial" w:eastAsia="Arial Unicode MS" w:hAnsi="Arial" w:cs="David" w:hint="eastAsia"/>
                <w:bCs/>
                <w:snapToGrid w:val="0"/>
                <w:color w:val="auto"/>
                <w:spacing w:val="0"/>
                <w:sz w:val="20"/>
                <w:szCs w:val="26"/>
                <w:rtl/>
                <w:lang w:eastAsia="en-US"/>
              </w:rPr>
              <w:t>ק</w:t>
            </w:r>
            <w:r w:rsidRPr="009E24D3">
              <w:rPr>
                <w:rFonts w:ascii="Arial" w:eastAsia="Arial Unicode MS" w:hAnsi="Arial" w:cs="David"/>
                <w:bCs/>
                <w:snapToGrid w:val="0"/>
                <w:color w:val="auto"/>
                <w:spacing w:val="0"/>
                <w:sz w:val="20"/>
                <w:szCs w:val="26"/>
                <w:rtl/>
                <w:lang w:eastAsia="en-US"/>
              </w:rPr>
              <w:t xml:space="preserve"> ב'</w:t>
            </w:r>
            <w:r w:rsidRPr="009E24D3">
              <w:rPr>
                <w:rFonts w:ascii="Arial" w:eastAsia="Arial Unicode MS" w:hAnsi="Arial" w:cs="David" w:hint="cs"/>
                <w:bCs/>
                <w:snapToGrid w:val="0"/>
                <w:color w:val="auto"/>
                <w:spacing w:val="0"/>
                <w:sz w:val="20"/>
                <w:szCs w:val="26"/>
                <w:rtl/>
                <w:lang w:eastAsia="en-US"/>
              </w:rPr>
              <w:t xml:space="preserve">: </w:t>
            </w:r>
            <w:r w:rsidRPr="009E24D3">
              <w:rPr>
                <w:rFonts w:ascii="Arial" w:eastAsia="Arial Unicode MS" w:hAnsi="Arial" w:cs="David" w:hint="eastAsia"/>
                <w:bCs/>
                <w:snapToGrid w:val="0"/>
                <w:color w:val="auto"/>
                <w:spacing w:val="0"/>
                <w:sz w:val="20"/>
                <w:szCs w:val="26"/>
                <w:rtl/>
                <w:lang w:eastAsia="en-US"/>
              </w:rPr>
              <w:t>פרשנות</w:t>
            </w:r>
          </w:p>
        </w:tc>
      </w:tr>
      <w:tr w:rsidR="009E24D3" w:rsidRPr="009E24D3" w14:paraId="27DAF51E" w14:textId="77777777" w:rsidTr="005E3E8F">
        <w:trPr>
          <w:cantSplit/>
        </w:trPr>
        <w:tc>
          <w:tcPr>
            <w:tcW w:w="1871" w:type="dxa"/>
          </w:tcPr>
          <w:p w14:paraId="363E7011"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r w:rsidRPr="009E24D3">
              <w:rPr>
                <w:rFonts w:ascii="Arial" w:eastAsia="Arial Unicode MS" w:hAnsi="Arial" w:cs="David" w:hint="cs"/>
                <w:snapToGrid w:val="0"/>
                <w:color w:val="auto"/>
                <w:spacing w:val="0"/>
                <w:sz w:val="20"/>
                <w:szCs w:val="26"/>
                <w:rtl/>
                <w:lang w:eastAsia="en-US"/>
              </w:rPr>
              <w:t>הגדרות</w:t>
            </w:r>
          </w:p>
        </w:tc>
        <w:tc>
          <w:tcPr>
            <w:tcW w:w="624" w:type="dxa"/>
          </w:tcPr>
          <w:p w14:paraId="145E078E"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9E24D3">
              <w:rPr>
                <w:rFonts w:ascii="Arial" w:eastAsia="Arial Unicode MS" w:hAnsi="Arial" w:cs="David" w:hint="cs"/>
                <w:snapToGrid w:val="0"/>
                <w:color w:val="auto"/>
                <w:spacing w:val="0"/>
                <w:sz w:val="20"/>
                <w:szCs w:val="26"/>
                <w:rtl/>
                <w:lang w:eastAsia="en-US"/>
              </w:rPr>
              <w:t>2.</w:t>
            </w:r>
          </w:p>
        </w:tc>
        <w:tc>
          <w:tcPr>
            <w:tcW w:w="7143" w:type="dxa"/>
            <w:gridSpan w:val="2"/>
          </w:tcPr>
          <w:p w14:paraId="7654A215"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 xml:space="preserve">בחוק זה </w:t>
            </w:r>
            <w:r w:rsidRPr="009E24D3">
              <w:rPr>
                <w:rFonts w:ascii="Arial" w:eastAsia="Arial Unicode MS" w:hAnsi="Arial" w:cs="David" w:hint="eastAsia"/>
                <w:snapToGrid w:val="0"/>
                <w:color w:val="auto"/>
                <w:spacing w:val="0"/>
                <w:sz w:val="20"/>
                <w:szCs w:val="26"/>
                <w:rtl/>
                <w:lang w:eastAsia="en-US"/>
              </w:rPr>
              <w:t>–</w:t>
            </w:r>
          </w:p>
        </w:tc>
      </w:tr>
      <w:tr w:rsidR="009E24D3" w:rsidRPr="009E24D3" w14:paraId="705590D3" w14:textId="77777777" w:rsidTr="005E3E8F">
        <w:trPr>
          <w:cantSplit/>
        </w:trPr>
        <w:tc>
          <w:tcPr>
            <w:tcW w:w="1871" w:type="dxa"/>
          </w:tcPr>
          <w:p w14:paraId="15FA528C"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3F3D85BF"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3640D5C4" w14:textId="77777777" w:rsidR="009E24D3" w:rsidRPr="009E24D3" w:rsidRDefault="009E24D3" w:rsidP="009E24D3">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w:t>
            </w:r>
            <w:r w:rsidRPr="009E24D3">
              <w:rPr>
                <w:rFonts w:ascii="Arial" w:eastAsia="Arial Unicode MS" w:hAnsi="Arial" w:cs="David" w:hint="eastAsia"/>
                <w:snapToGrid w:val="0"/>
                <w:color w:val="auto"/>
                <w:spacing w:val="0"/>
                <w:sz w:val="20"/>
                <w:szCs w:val="26"/>
                <w:rtl/>
                <w:lang w:eastAsia="en-US"/>
              </w:rPr>
              <w:t>מרכז</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ה</w:t>
            </w:r>
            <w:r w:rsidRPr="009E24D3">
              <w:rPr>
                <w:rFonts w:ascii="Arial" w:eastAsia="Arial Unicode MS" w:hAnsi="Arial" w:cs="David" w:hint="eastAsia"/>
                <w:snapToGrid w:val="0"/>
                <w:color w:val="auto"/>
                <w:spacing w:val="0"/>
                <w:sz w:val="20"/>
                <w:szCs w:val="26"/>
                <w:rtl/>
                <w:lang w:eastAsia="en-US"/>
              </w:rPr>
              <w:t>מרכז</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 xml:space="preserve">למורשת </w:t>
            </w:r>
            <w:r w:rsidRPr="009E24D3">
              <w:rPr>
                <w:rFonts w:ascii="Arial" w:eastAsia="Arial Unicode MS" w:hAnsi="Arial" w:cs="David" w:hint="eastAsia"/>
                <w:snapToGrid w:val="0"/>
                <w:color w:val="auto"/>
                <w:spacing w:val="0"/>
                <w:sz w:val="20"/>
                <w:szCs w:val="26"/>
                <w:rtl/>
                <w:lang w:eastAsia="en-US"/>
              </w:rPr>
              <w:t>יצחק</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נבון</w:t>
            </w:r>
            <w:r w:rsidRPr="009E24D3">
              <w:rPr>
                <w:rFonts w:ascii="Arial" w:eastAsia="Arial Unicode MS" w:hAnsi="Arial" w:cs="David" w:hint="cs"/>
                <w:snapToGrid w:val="0"/>
                <w:color w:val="auto"/>
                <w:spacing w:val="0"/>
                <w:sz w:val="20"/>
                <w:szCs w:val="26"/>
                <w:rtl/>
                <w:lang w:eastAsia="en-US"/>
              </w:rPr>
              <w:t xml:space="preserve"> שתכליתו הנצחת מורשתו ובכלל זה, קידום ערכי לכידות חברתית וערבות הדדית, צמצום פערים בחברה והעמקת תחושת הסולידריות בין כל שכבות האוכלוסיי</w:t>
            </w:r>
            <w:r w:rsidRPr="009E24D3">
              <w:rPr>
                <w:rFonts w:ascii="Arial" w:eastAsia="Arial Unicode MS" w:hAnsi="Arial" w:cs="David" w:hint="eastAsia"/>
                <w:snapToGrid w:val="0"/>
                <w:color w:val="auto"/>
                <w:spacing w:val="0"/>
                <w:sz w:val="20"/>
                <w:szCs w:val="26"/>
                <w:rtl/>
                <w:lang w:eastAsia="en-US"/>
              </w:rPr>
              <w:t>ה</w:t>
            </w:r>
            <w:r w:rsidRPr="009E24D3">
              <w:rPr>
                <w:rFonts w:ascii="Arial" w:eastAsia="Arial Unicode MS" w:hAnsi="Arial" w:cs="David" w:hint="cs"/>
                <w:snapToGrid w:val="0"/>
                <w:color w:val="auto"/>
                <w:spacing w:val="0"/>
                <w:sz w:val="20"/>
                <w:szCs w:val="26"/>
                <w:rtl/>
                <w:lang w:eastAsia="en-US"/>
              </w:rPr>
              <w:t xml:space="preserve"> בישראל, בין היתר בדרך של הכרת תרבויות ישראל השונות וטיפוחן ובכללן תרבות יהדות ספרד והמזרח;</w:t>
            </w:r>
          </w:p>
        </w:tc>
      </w:tr>
      <w:tr w:rsidR="009E24D3" w:rsidRPr="009E24D3" w14:paraId="55106E2E" w14:textId="77777777" w:rsidTr="005E3E8F">
        <w:trPr>
          <w:cantSplit/>
        </w:trPr>
        <w:tc>
          <w:tcPr>
            <w:tcW w:w="1871" w:type="dxa"/>
          </w:tcPr>
          <w:p w14:paraId="1DA1D994"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6524BE08"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4D9B2CBF" w14:textId="77777777" w:rsidR="009E24D3" w:rsidRPr="009E24D3" w:rsidRDefault="009E24D3" w:rsidP="009E24D3">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w:t>
            </w:r>
            <w:r w:rsidRPr="009E24D3">
              <w:rPr>
                <w:rFonts w:ascii="Arial" w:eastAsia="Arial Unicode MS" w:hAnsi="Arial" w:cs="David" w:hint="cs"/>
                <w:snapToGrid w:val="0"/>
                <w:color w:val="auto"/>
                <w:spacing w:val="0"/>
                <w:sz w:val="20"/>
                <w:szCs w:val="26"/>
                <w:rtl/>
                <w:lang w:eastAsia="en-US"/>
              </w:rPr>
              <w:t>א</w:t>
            </w:r>
            <w:r w:rsidRPr="009E24D3">
              <w:rPr>
                <w:rFonts w:ascii="Arial" w:eastAsia="Arial Unicode MS" w:hAnsi="Arial" w:cs="David"/>
                <w:snapToGrid w:val="0"/>
                <w:color w:val="auto"/>
                <w:spacing w:val="0"/>
                <w:sz w:val="20"/>
                <w:szCs w:val="26"/>
                <w:rtl/>
                <w:lang w:eastAsia="en-US"/>
              </w:rPr>
              <w:t>רכ</w:t>
            </w:r>
            <w:r w:rsidRPr="009E24D3">
              <w:rPr>
                <w:rFonts w:ascii="Arial" w:eastAsia="Arial Unicode MS" w:hAnsi="Arial" w:cs="David" w:hint="cs"/>
                <w:snapToGrid w:val="0"/>
                <w:color w:val="auto"/>
                <w:spacing w:val="0"/>
                <w:sz w:val="20"/>
                <w:szCs w:val="26"/>
                <w:rtl/>
                <w:lang w:eastAsia="en-US"/>
              </w:rPr>
              <w:t>יון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ארכיון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יצחק</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נבון</w:t>
            </w:r>
            <w:r w:rsidRPr="009E24D3">
              <w:rPr>
                <w:rFonts w:ascii="Arial" w:eastAsia="Arial Unicode MS" w:hAnsi="Arial" w:cs="David"/>
                <w:snapToGrid w:val="0"/>
                <w:color w:val="auto"/>
                <w:spacing w:val="0"/>
                <w:sz w:val="20"/>
                <w:szCs w:val="26"/>
                <w:rtl/>
                <w:lang w:eastAsia="en-US"/>
              </w:rPr>
              <w:t>;</w:t>
            </w:r>
          </w:p>
        </w:tc>
      </w:tr>
      <w:tr w:rsidR="009E24D3" w:rsidRPr="009E24D3" w14:paraId="7722243B" w14:textId="77777777" w:rsidTr="005E3E8F">
        <w:trPr>
          <w:cantSplit/>
        </w:trPr>
        <w:tc>
          <w:tcPr>
            <w:tcW w:w="1871" w:type="dxa"/>
          </w:tcPr>
          <w:p w14:paraId="725FCFE5"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60B787B0"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7BDD62BF" w14:textId="77777777" w:rsidR="009E24D3" w:rsidRPr="009E24D3" w:rsidRDefault="009E24D3" w:rsidP="009E24D3">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w:t>
            </w:r>
            <w:r w:rsidRPr="009E24D3">
              <w:rPr>
                <w:rFonts w:ascii="Arial" w:eastAsia="Arial Unicode MS" w:hAnsi="Arial" w:cs="David" w:hint="cs"/>
                <w:snapToGrid w:val="0"/>
                <w:color w:val="auto"/>
                <w:spacing w:val="0"/>
                <w:sz w:val="20"/>
                <w:szCs w:val="26"/>
                <w:rtl/>
                <w:lang w:eastAsia="en-US"/>
              </w:rPr>
              <w:t>אתר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אתר</w:t>
            </w:r>
            <w:r w:rsidRPr="009E24D3">
              <w:rPr>
                <w:rFonts w:ascii="Arial" w:eastAsia="Arial Unicode MS" w:hAnsi="Arial" w:cs="David"/>
                <w:snapToGrid w:val="0"/>
                <w:color w:val="auto"/>
                <w:spacing w:val="0"/>
                <w:sz w:val="20"/>
                <w:szCs w:val="26"/>
                <w:rtl/>
                <w:lang w:eastAsia="en-US"/>
              </w:rPr>
              <w:t xml:space="preserve"> ההנצחה לזכר יצחק נבון;</w:t>
            </w:r>
          </w:p>
        </w:tc>
      </w:tr>
      <w:tr w:rsidR="009E24D3" w:rsidRPr="009E24D3" w14:paraId="62A339FA" w14:textId="77777777" w:rsidTr="005E3E8F">
        <w:trPr>
          <w:cantSplit/>
        </w:trPr>
        <w:tc>
          <w:tcPr>
            <w:tcW w:w="1871" w:type="dxa"/>
          </w:tcPr>
          <w:p w14:paraId="73D4EC88"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4A831C69"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22E5BD7D" w14:textId="77777777" w:rsidR="009E24D3" w:rsidRPr="009E24D3" w:rsidRDefault="009E24D3" w:rsidP="009E24D3">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w:t>
            </w:r>
            <w:r w:rsidRPr="009E24D3">
              <w:rPr>
                <w:rFonts w:ascii="Arial" w:eastAsia="Arial Unicode MS" w:hAnsi="Arial" w:cs="David" w:hint="eastAsia"/>
                <w:snapToGrid w:val="0"/>
                <w:color w:val="auto"/>
                <w:spacing w:val="0"/>
                <w:sz w:val="20"/>
                <w:szCs w:val="26"/>
                <w:rtl/>
                <w:lang w:eastAsia="en-US"/>
              </w:rPr>
              <w:t>גנז</w:t>
            </w:r>
            <w:r w:rsidRPr="009E24D3">
              <w:rPr>
                <w:rFonts w:ascii="Arial" w:eastAsia="Arial Unicode MS" w:hAnsi="Arial" w:cs="David"/>
                <w:snapToGrid w:val="0"/>
                <w:color w:val="auto"/>
                <w:spacing w:val="0"/>
                <w:sz w:val="20"/>
                <w:szCs w:val="26"/>
                <w:rtl/>
                <w:lang w:eastAsia="en-US"/>
              </w:rPr>
              <w:t xml:space="preserve">", "חומר ארכיוני", </w:t>
            </w:r>
            <w:r w:rsidRPr="009E24D3">
              <w:rPr>
                <w:rFonts w:ascii="Arial" w:eastAsia="Arial Unicode MS" w:hAnsi="Arial" w:cs="David" w:hint="cs"/>
                <w:snapToGrid w:val="0"/>
                <w:color w:val="auto"/>
                <w:spacing w:val="0"/>
                <w:sz w:val="20"/>
                <w:szCs w:val="26"/>
                <w:rtl/>
                <w:lang w:eastAsia="en-US"/>
              </w:rPr>
              <w:t>ו</w:t>
            </w:r>
            <w:r w:rsidRPr="009E24D3">
              <w:rPr>
                <w:rFonts w:ascii="Arial" w:eastAsia="Arial Unicode MS" w:hAnsi="Arial" w:cs="David"/>
                <w:snapToGrid w:val="0"/>
                <w:color w:val="auto"/>
                <w:spacing w:val="0"/>
                <w:sz w:val="20"/>
                <w:szCs w:val="26"/>
                <w:rtl/>
                <w:lang w:eastAsia="en-US"/>
              </w:rPr>
              <w:t xml:space="preserve">"מוסד ממוסדות המדינה" </w:t>
            </w:r>
            <w:r w:rsidRPr="009E24D3">
              <w:rPr>
                <w:rFonts w:ascii="Arial" w:eastAsia="Arial Unicode MS" w:hAnsi="Arial" w:cs="David" w:hint="eastAsia"/>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כהגדרתם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בחוק</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הארכיונים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תשט</w:t>
            </w:r>
            <w:r w:rsidRPr="009E24D3">
              <w:rPr>
                <w:rFonts w:ascii="Arial" w:eastAsia="Arial Unicode MS" w:hAnsi="Arial" w:cs="David"/>
                <w:snapToGrid w:val="0"/>
                <w:color w:val="auto"/>
                <w:spacing w:val="0"/>
                <w:sz w:val="20"/>
                <w:szCs w:val="26"/>
                <w:rtl/>
                <w:lang w:eastAsia="en-US"/>
              </w:rPr>
              <w:t>"ו</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1955</w:t>
            </w:r>
            <w:r w:rsidRPr="009E24D3">
              <w:rPr>
                <w:rFonts w:ascii="David" w:eastAsia="Arial Unicode MS" w:hAnsi="David" w:cs="David"/>
                <w:snapToGrid w:val="0"/>
                <w:color w:val="auto"/>
                <w:spacing w:val="0"/>
                <w:sz w:val="26"/>
                <w:szCs w:val="26"/>
                <w:vertAlign w:val="superscript"/>
                <w:rtl/>
                <w:lang w:eastAsia="en-US"/>
              </w:rPr>
              <w:footnoteReference w:id="2"/>
            </w:r>
            <w:r w:rsidRPr="009E24D3">
              <w:rPr>
                <w:rFonts w:ascii="Arial" w:eastAsia="Arial Unicode MS" w:hAnsi="Arial" w:cs="David"/>
                <w:snapToGrid w:val="0"/>
                <w:color w:val="auto"/>
                <w:spacing w:val="0"/>
                <w:sz w:val="20"/>
                <w:szCs w:val="26"/>
                <w:rtl/>
                <w:lang w:eastAsia="en-US"/>
              </w:rPr>
              <w:t xml:space="preserve">; </w:t>
            </w:r>
          </w:p>
        </w:tc>
      </w:tr>
      <w:tr w:rsidR="009E24D3" w:rsidRPr="009E24D3" w14:paraId="43D5ECFD" w14:textId="77777777" w:rsidTr="005E3E8F">
        <w:trPr>
          <w:cantSplit/>
        </w:trPr>
        <w:tc>
          <w:tcPr>
            <w:tcW w:w="1871" w:type="dxa"/>
          </w:tcPr>
          <w:p w14:paraId="2AF4164C"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7108195A"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5EC1974A" w14:textId="77777777" w:rsidR="009E24D3" w:rsidRPr="009E24D3" w:rsidRDefault="009E24D3" w:rsidP="009E24D3">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w:t>
            </w:r>
            <w:r w:rsidRPr="009E24D3">
              <w:rPr>
                <w:rFonts w:ascii="Arial" w:eastAsia="Arial Unicode MS" w:hAnsi="Arial" w:cs="David" w:hint="cs"/>
                <w:snapToGrid w:val="0"/>
                <w:color w:val="auto"/>
                <w:spacing w:val="0"/>
                <w:sz w:val="20"/>
                <w:szCs w:val="26"/>
                <w:rtl/>
                <w:lang w:eastAsia="en-US"/>
              </w:rPr>
              <w:t>מכון</w:t>
            </w:r>
            <w:r w:rsidRPr="009E24D3">
              <w:rPr>
                <w:rFonts w:ascii="Arial" w:eastAsia="Arial Unicode MS" w:hAnsi="Arial" w:cs="David"/>
                <w:snapToGrid w:val="0"/>
                <w:color w:val="auto"/>
                <w:spacing w:val="0"/>
                <w:sz w:val="20"/>
                <w:szCs w:val="26"/>
                <w:rtl/>
                <w:lang w:eastAsia="en-US"/>
              </w:rPr>
              <w:t xml:space="preserve">" – </w:t>
            </w:r>
            <w:r w:rsidRPr="009E24D3">
              <w:rPr>
                <w:rFonts w:ascii="Arial" w:eastAsia="Arial Unicode MS" w:hAnsi="Arial" w:cs="David" w:hint="cs"/>
                <w:snapToGrid w:val="0"/>
                <w:color w:val="auto"/>
                <w:spacing w:val="0"/>
                <w:sz w:val="20"/>
                <w:szCs w:val="26"/>
                <w:rtl/>
                <w:lang w:eastAsia="en-US"/>
              </w:rPr>
              <w:t xml:space="preserve">המכון </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שהוקם לפי סעיף 22</w:t>
            </w:r>
            <w:r w:rsidRPr="009E24D3">
              <w:rPr>
                <w:rFonts w:ascii="Arial" w:eastAsia="Arial Unicode MS" w:hAnsi="Arial" w:cs="David"/>
                <w:snapToGrid w:val="0"/>
                <w:color w:val="auto"/>
                <w:spacing w:val="0"/>
                <w:sz w:val="20"/>
                <w:szCs w:val="26"/>
                <w:rtl/>
                <w:lang w:eastAsia="en-US"/>
              </w:rPr>
              <w:t>;</w:t>
            </w:r>
          </w:p>
        </w:tc>
      </w:tr>
      <w:tr w:rsidR="009E24D3" w:rsidRPr="009E24D3" w14:paraId="316CA308" w14:textId="77777777" w:rsidTr="005E3E8F">
        <w:trPr>
          <w:cantSplit/>
        </w:trPr>
        <w:tc>
          <w:tcPr>
            <w:tcW w:w="1871" w:type="dxa"/>
          </w:tcPr>
          <w:p w14:paraId="00F19076"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4E3FBD95"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7E58D83D" w14:textId="77777777" w:rsidR="009E24D3" w:rsidRPr="009E24D3" w:rsidRDefault="009E24D3" w:rsidP="009E24D3">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 xml:space="preserve">"המוזיאון" </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המוזיאון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להנצחת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זכרו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של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יצחק</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נבון שהוקם לפי סעיף 18</w:t>
            </w:r>
            <w:r w:rsidRPr="009E24D3">
              <w:rPr>
                <w:rFonts w:ascii="Arial" w:eastAsia="Arial Unicode MS" w:hAnsi="Arial" w:cs="David"/>
                <w:snapToGrid w:val="0"/>
                <w:color w:val="auto"/>
                <w:spacing w:val="0"/>
                <w:sz w:val="20"/>
                <w:szCs w:val="26"/>
                <w:rtl/>
                <w:lang w:eastAsia="en-US"/>
              </w:rPr>
              <w:t>;</w:t>
            </w:r>
            <w:r w:rsidRPr="009E24D3">
              <w:rPr>
                <w:rFonts w:ascii="Arial" w:eastAsia="Arial Unicode MS" w:hAnsi="Arial" w:cs="David" w:hint="cs"/>
                <w:snapToGrid w:val="0"/>
                <w:color w:val="auto"/>
                <w:spacing w:val="0"/>
                <w:sz w:val="20"/>
                <w:szCs w:val="26"/>
                <w:rtl/>
                <w:lang w:eastAsia="en-US"/>
              </w:rPr>
              <w:t xml:space="preserve"> </w:t>
            </w:r>
          </w:p>
        </w:tc>
      </w:tr>
      <w:tr w:rsidR="009E24D3" w:rsidRPr="009E24D3" w14:paraId="6CF44176" w14:textId="77777777" w:rsidTr="005E3E8F">
        <w:trPr>
          <w:cantSplit/>
        </w:trPr>
        <w:tc>
          <w:tcPr>
            <w:tcW w:w="1871" w:type="dxa"/>
          </w:tcPr>
          <w:p w14:paraId="2FB741F3"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2469CB2A"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09A3D377" w14:textId="77777777" w:rsidR="009E24D3" w:rsidRPr="009E24D3" w:rsidRDefault="009E24D3" w:rsidP="009E24D3">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 xml:space="preserve">"העמותה" </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העמותה להנצחת מורשת הנשיא החמישי יצחק נבון, עמותה רשומה 580621977</w:t>
            </w:r>
            <w:r w:rsidRPr="009E24D3">
              <w:rPr>
                <w:rFonts w:ascii="Arial" w:eastAsia="Arial Unicode MS" w:hAnsi="Arial" w:cs="David" w:hint="cs"/>
                <w:snapToGrid w:val="0"/>
                <w:color w:val="auto"/>
                <w:spacing w:val="0"/>
                <w:sz w:val="20"/>
                <w:szCs w:val="26"/>
                <w:rtl/>
                <w:lang w:eastAsia="en-US"/>
              </w:rPr>
              <w:t>;</w:t>
            </w:r>
          </w:p>
        </w:tc>
      </w:tr>
      <w:tr w:rsidR="009E24D3" w:rsidRPr="009E24D3" w14:paraId="2D31C0AF" w14:textId="77777777" w:rsidTr="005E3E8F">
        <w:trPr>
          <w:cantSplit/>
        </w:trPr>
        <w:tc>
          <w:tcPr>
            <w:tcW w:w="1871" w:type="dxa"/>
          </w:tcPr>
          <w:p w14:paraId="718045C6"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6101AB26"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180FB224"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"פארק</w:t>
            </w:r>
            <w:r w:rsidRPr="009E24D3">
              <w:rPr>
                <w:rFonts w:ascii="Arial" w:eastAsia="Arial Unicode MS" w:hAnsi="Arial" w:cs="David" w:hint="cs"/>
                <w:snapToGrid w:val="0"/>
                <w:color w:val="auto"/>
                <w:spacing w:val="0"/>
                <w:sz w:val="20"/>
                <w:szCs w:val="26"/>
                <w:rtl/>
                <w:lang w:eastAsia="en-US"/>
              </w:rPr>
              <w:t xml:space="preserve"> נאות קדומים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נאות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קדומים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ה</w:t>
            </w:r>
            <w:r w:rsidRPr="009E24D3">
              <w:rPr>
                <w:rFonts w:ascii="Arial" w:eastAsia="Arial Unicode MS" w:hAnsi="Arial" w:cs="David"/>
                <w:snapToGrid w:val="0"/>
                <w:color w:val="auto"/>
                <w:spacing w:val="0"/>
                <w:sz w:val="20"/>
                <w:szCs w:val="26"/>
                <w:rtl/>
                <w:lang w:eastAsia="en-US"/>
              </w:rPr>
              <w:t>שמורה הלאומית של טבע הארץ במקורות ישראל</w:t>
            </w:r>
            <w:r w:rsidRPr="009E24D3">
              <w:rPr>
                <w:rFonts w:ascii="Arial" w:eastAsia="Arial Unicode MS" w:hAnsi="Arial" w:cs="David" w:hint="cs"/>
                <w:snapToGrid w:val="0"/>
                <w:color w:val="auto"/>
                <w:spacing w:val="0"/>
                <w:sz w:val="20"/>
                <w:szCs w:val="26"/>
                <w:rtl/>
                <w:lang w:eastAsia="en-US"/>
              </w:rPr>
              <w:t>;</w:t>
            </w:r>
          </w:p>
        </w:tc>
      </w:tr>
      <w:tr w:rsidR="009E24D3" w:rsidRPr="009E24D3" w14:paraId="4E463E67" w14:textId="77777777" w:rsidTr="005E3E8F">
        <w:trPr>
          <w:cantSplit/>
        </w:trPr>
        <w:tc>
          <w:tcPr>
            <w:tcW w:w="1871" w:type="dxa"/>
          </w:tcPr>
          <w:p w14:paraId="68B9B67D"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379ACD1A"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48BB234E" w14:textId="77777777" w:rsidR="009E24D3" w:rsidRPr="009E24D3" w:rsidRDefault="009E24D3" w:rsidP="009E24D3">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"מ</w:t>
            </w:r>
            <w:r w:rsidRPr="009E24D3">
              <w:rPr>
                <w:rFonts w:ascii="Arial" w:eastAsia="Arial Unicode MS" w:hAnsi="Arial" w:cs="David" w:hint="cs"/>
                <w:snapToGrid w:val="0"/>
                <w:color w:val="auto"/>
                <w:spacing w:val="0"/>
                <w:sz w:val="20"/>
                <w:szCs w:val="26"/>
                <w:rtl/>
                <w:lang w:eastAsia="en-US"/>
              </w:rPr>
              <w:t>וסד</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מוכר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כמשמעותו</w:t>
            </w:r>
            <w:r w:rsidRPr="009E24D3">
              <w:rPr>
                <w:rFonts w:ascii="Arial" w:eastAsia="Arial Unicode MS" w:hAnsi="Arial" w:cs="David"/>
                <w:snapToGrid w:val="0"/>
                <w:color w:val="auto"/>
                <w:spacing w:val="0"/>
                <w:sz w:val="20"/>
                <w:szCs w:val="26"/>
                <w:rtl/>
                <w:lang w:eastAsia="en-US"/>
              </w:rPr>
              <w:t xml:space="preserve"> בחוק המועצה להשכלה גבוהה, </w:t>
            </w:r>
            <w:r w:rsidRPr="009E24D3">
              <w:rPr>
                <w:rFonts w:ascii="Arial" w:eastAsia="Arial Unicode MS" w:hAnsi="Arial" w:cs="David" w:hint="eastAsia"/>
                <w:snapToGrid w:val="0"/>
                <w:color w:val="auto"/>
                <w:spacing w:val="0"/>
                <w:sz w:val="20"/>
                <w:szCs w:val="26"/>
                <w:rtl/>
                <w:lang w:eastAsia="en-US"/>
              </w:rPr>
              <w:t>ה</w:t>
            </w:r>
            <w:r w:rsidRPr="009E24D3">
              <w:rPr>
                <w:rFonts w:ascii="Arial" w:eastAsia="Arial Unicode MS" w:hAnsi="Arial" w:cs="David" w:hint="cs"/>
                <w:snapToGrid w:val="0"/>
                <w:color w:val="auto"/>
                <w:spacing w:val="0"/>
                <w:sz w:val="20"/>
                <w:szCs w:val="26"/>
                <w:rtl/>
                <w:lang w:eastAsia="en-US"/>
              </w:rPr>
              <w:t>תשי</w:t>
            </w:r>
            <w:r w:rsidRPr="009E24D3">
              <w:rPr>
                <w:rFonts w:ascii="Arial" w:eastAsia="Arial Unicode MS" w:hAnsi="Arial" w:cs="David"/>
                <w:snapToGrid w:val="0"/>
                <w:color w:val="auto"/>
                <w:spacing w:val="0"/>
                <w:sz w:val="20"/>
                <w:szCs w:val="26"/>
                <w:rtl/>
                <w:lang w:eastAsia="en-US"/>
              </w:rPr>
              <w:t>"ח</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1958</w:t>
            </w:r>
            <w:r w:rsidRPr="009E24D3">
              <w:rPr>
                <w:rFonts w:ascii="David" w:eastAsia="Arial Unicode MS" w:hAnsi="David" w:cs="David"/>
                <w:snapToGrid w:val="0"/>
                <w:color w:val="auto"/>
                <w:spacing w:val="0"/>
                <w:sz w:val="26"/>
                <w:szCs w:val="26"/>
                <w:vertAlign w:val="superscript"/>
                <w:rtl/>
                <w:lang w:eastAsia="en-US"/>
              </w:rPr>
              <w:footnoteReference w:id="3"/>
            </w:r>
            <w:r w:rsidRPr="009E24D3">
              <w:rPr>
                <w:rFonts w:ascii="Arial" w:eastAsia="Arial Unicode MS" w:hAnsi="Arial" w:cs="David"/>
                <w:snapToGrid w:val="0"/>
                <w:color w:val="auto"/>
                <w:spacing w:val="0"/>
                <w:sz w:val="20"/>
                <w:szCs w:val="26"/>
                <w:rtl/>
                <w:lang w:eastAsia="en-US"/>
              </w:rPr>
              <w:t>;</w:t>
            </w:r>
          </w:p>
        </w:tc>
      </w:tr>
      <w:tr w:rsidR="009E24D3" w:rsidRPr="009E24D3" w14:paraId="4AC97EC8" w14:textId="77777777" w:rsidTr="005E3E8F">
        <w:trPr>
          <w:cantSplit/>
        </w:trPr>
        <w:tc>
          <w:tcPr>
            <w:tcW w:w="1871" w:type="dxa"/>
          </w:tcPr>
          <w:p w14:paraId="77D4D1CD"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3A81A44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1A8711FB" w14:textId="77777777" w:rsidR="009E24D3" w:rsidRPr="009E24D3" w:rsidRDefault="009E24D3" w:rsidP="009E24D3">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w:t>
            </w:r>
            <w:r w:rsidRPr="009E24D3">
              <w:rPr>
                <w:rFonts w:ascii="Arial" w:eastAsia="Arial Unicode MS" w:hAnsi="Arial" w:cs="David" w:hint="eastAsia"/>
                <w:snapToGrid w:val="0"/>
                <w:color w:val="auto"/>
                <w:spacing w:val="0"/>
                <w:sz w:val="20"/>
                <w:szCs w:val="26"/>
                <w:rtl/>
                <w:lang w:eastAsia="en-US"/>
              </w:rPr>
              <w:t>שר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החינוך</w:t>
            </w:r>
            <w:r w:rsidRPr="009E24D3">
              <w:rPr>
                <w:rFonts w:ascii="Arial" w:eastAsia="Arial Unicode MS" w:hAnsi="Arial" w:cs="David"/>
                <w:snapToGrid w:val="0"/>
                <w:color w:val="auto"/>
                <w:spacing w:val="0"/>
                <w:sz w:val="20"/>
                <w:szCs w:val="26"/>
                <w:rtl/>
                <w:lang w:eastAsia="en-US"/>
              </w:rPr>
              <w:t xml:space="preserve">.  </w:t>
            </w:r>
          </w:p>
        </w:tc>
      </w:tr>
      <w:tr w:rsidR="009E24D3" w:rsidRPr="009E24D3" w14:paraId="056F8336" w14:textId="77777777" w:rsidTr="005E3E8F">
        <w:trPr>
          <w:cantSplit/>
        </w:trPr>
        <w:tc>
          <w:tcPr>
            <w:tcW w:w="1871" w:type="dxa"/>
          </w:tcPr>
          <w:p w14:paraId="2F11AC21"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54052FED"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660C6AF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center"/>
              <w:textAlignment w:val="auto"/>
              <w:rPr>
                <w:rFonts w:ascii="Arial" w:hAnsi="Arial" w:cs="David"/>
                <w:bCs/>
                <w:snapToGrid w:val="0"/>
                <w:color w:val="auto"/>
                <w:sz w:val="20"/>
                <w:szCs w:val="26"/>
                <w:rtl/>
                <w:lang w:eastAsia="en-US"/>
              </w:rPr>
            </w:pPr>
            <w:r w:rsidRPr="009E24D3">
              <w:rPr>
                <w:rFonts w:ascii="Arial" w:eastAsia="Arial Unicode MS" w:hAnsi="Arial" w:cs="David"/>
                <w:bCs/>
                <w:snapToGrid w:val="0"/>
                <w:color w:val="auto"/>
                <w:spacing w:val="0"/>
                <w:sz w:val="20"/>
                <w:szCs w:val="26"/>
                <w:rtl/>
                <w:lang w:eastAsia="en-US"/>
              </w:rPr>
              <w:t>פר</w:t>
            </w:r>
            <w:r w:rsidRPr="009E24D3">
              <w:rPr>
                <w:rFonts w:ascii="Arial" w:eastAsia="Arial Unicode MS" w:hAnsi="Arial" w:cs="David" w:hint="eastAsia"/>
                <w:bCs/>
                <w:snapToGrid w:val="0"/>
                <w:color w:val="auto"/>
                <w:spacing w:val="0"/>
                <w:sz w:val="20"/>
                <w:szCs w:val="26"/>
                <w:rtl/>
                <w:lang w:eastAsia="en-US"/>
              </w:rPr>
              <w:t>ק</w:t>
            </w:r>
            <w:r w:rsidRPr="009E24D3">
              <w:rPr>
                <w:rFonts w:ascii="Arial" w:eastAsia="Arial Unicode MS" w:hAnsi="Arial" w:cs="David"/>
                <w:bCs/>
                <w:snapToGrid w:val="0"/>
                <w:color w:val="auto"/>
                <w:spacing w:val="0"/>
                <w:sz w:val="20"/>
                <w:szCs w:val="26"/>
                <w:rtl/>
                <w:lang w:eastAsia="en-US"/>
              </w:rPr>
              <w:t xml:space="preserve"> ג'</w:t>
            </w:r>
            <w:r w:rsidRPr="009E24D3">
              <w:rPr>
                <w:rFonts w:ascii="Arial" w:eastAsia="Arial Unicode MS" w:hAnsi="Arial" w:cs="David" w:hint="cs"/>
                <w:bCs/>
                <w:snapToGrid w:val="0"/>
                <w:color w:val="auto"/>
                <w:spacing w:val="0"/>
                <w:sz w:val="20"/>
                <w:szCs w:val="26"/>
                <w:rtl/>
                <w:lang w:eastAsia="en-US"/>
              </w:rPr>
              <w:t xml:space="preserve">: </w:t>
            </w:r>
            <w:r w:rsidRPr="009E24D3">
              <w:rPr>
                <w:rFonts w:ascii="Arial" w:eastAsia="Arial Unicode MS" w:hAnsi="Arial" w:cs="David" w:hint="eastAsia"/>
                <w:bCs/>
                <w:snapToGrid w:val="0"/>
                <w:color w:val="auto"/>
                <w:spacing w:val="0"/>
                <w:sz w:val="20"/>
                <w:szCs w:val="26"/>
                <w:rtl/>
                <w:lang w:eastAsia="en-US"/>
              </w:rPr>
              <w:t>המוסדות</w:t>
            </w:r>
          </w:p>
        </w:tc>
      </w:tr>
      <w:tr w:rsidR="009E24D3" w:rsidRPr="009E24D3" w14:paraId="0CFBDAAE" w14:textId="77777777" w:rsidTr="005E3E8F">
        <w:trPr>
          <w:cantSplit/>
        </w:trPr>
        <w:tc>
          <w:tcPr>
            <w:tcW w:w="1871" w:type="dxa"/>
          </w:tcPr>
          <w:p w14:paraId="2209520F"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קיום מוסדות</w:t>
            </w:r>
          </w:p>
        </w:tc>
        <w:tc>
          <w:tcPr>
            <w:tcW w:w="624" w:type="dxa"/>
          </w:tcPr>
          <w:p w14:paraId="5A9DE01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3.</w:t>
            </w:r>
          </w:p>
        </w:tc>
        <w:tc>
          <w:tcPr>
            <w:tcW w:w="7143" w:type="dxa"/>
            <w:gridSpan w:val="2"/>
          </w:tcPr>
          <w:p w14:paraId="75A9C51D"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יוקם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מרכז</w:t>
            </w:r>
            <w:r w:rsidRPr="009E24D3">
              <w:rPr>
                <w:rFonts w:ascii="Arial" w:eastAsia="Arial Unicode MS" w:hAnsi="Arial" w:cs="David" w:hint="cs"/>
                <w:snapToGrid w:val="0"/>
                <w:color w:val="auto"/>
                <w:spacing w:val="0"/>
                <w:sz w:val="20"/>
                <w:szCs w:val="26"/>
                <w:rtl/>
                <w:lang w:eastAsia="en-US"/>
              </w:rPr>
              <w:t xml:space="preserve"> למורשת יצחק נבון;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המרכז</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יכלו</w:t>
            </w:r>
            <w:r w:rsidRPr="009E24D3">
              <w:rPr>
                <w:rFonts w:ascii="Arial" w:eastAsia="Arial Unicode MS" w:hAnsi="Arial" w:cs="David"/>
                <w:snapToGrid w:val="0"/>
                <w:color w:val="auto"/>
                <w:spacing w:val="0"/>
                <w:sz w:val="20"/>
                <w:szCs w:val="26"/>
                <w:rtl/>
                <w:lang w:eastAsia="en-US"/>
              </w:rPr>
              <w:t xml:space="preserve">ל </w:t>
            </w:r>
            <w:r w:rsidRPr="009E24D3">
              <w:rPr>
                <w:rFonts w:ascii="Arial" w:eastAsia="Arial Unicode MS" w:hAnsi="Arial" w:cs="David" w:hint="eastAsia"/>
                <w:snapToGrid w:val="0"/>
                <w:color w:val="auto"/>
                <w:spacing w:val="0"/>
                <w:sz w:val="20"/>
                <w:szCs w:val="26"/>
                <w:rtl/>
                <w:lang w:eastAsia="en-US"/>
              </w:rPr>
              <w:t>את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האתר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המכון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הארכיון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והמוזיאון</w:t>
            </w:r>
            <w:r w:rsidRPr="009E24D3">
              <w:rPr>
                <w:rFonts w:ascii="Arial" w:eastAsia="Arial Unicode MS" w:hAnsi="Arial" w:cs="David" w:hint="cs"/>
                <w:snapToGrid w:val="0"/>
                <w:color w:val="auto"/>
                <w:spacing w:val="0"/>
                <w:sz w:val="20"/>
                <w:szCs w:val="26"/>
                <w:rtl/>
                <w:lang w:eastAsia="en-US"/>
              </w:rPr>
              <w:t>.</w:t>
            </w:r>
          </w:p>
        </w:tc>
      </w:tr>
      <w:tr w:rsidR="009E24D3" w:rsidRPr="009E24D3" w14:paraId="3578B43D" w14:textId="77777777" w:rsidTr="005E3E8F">
        <w:trPr>
          <w:cantSplit/>
        </w:trPr>
        <w:tc>
          <w:tcPr>
            <w:tcW w:w="1871" w:type="dxa"/>
          </w:tcPr>
          <w:p w14:paraId="3501037A"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02EF36FE"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2E1D4F5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center"/>
              <w:textAlignment w:val="auto"/>
              <w:rPr>
                <w:rFonts w:ascii="Arial" w:hAnsi="Arial" w:cs="David"/>
                <w:b/>
                <w:bCs/>
                <w:color w:val="auto"/>
                <w:sz w:val="20"/>
                <w:szCs w:val="26"/>
                <w:rtl/>
                <w:lang w:eastAsia="en-US"/>
              </w:rPr>
            </w:pPr>
            <w:r w:rsidRPr="009E24D3">
              <w:rPr>
                <w:rFonts w:ascii="Arial" w:eastAsia="Arial Unicode MS" w:hAnsi="Arial" w:cs="David"/>
                <w:b/>
                <w:bCs/>
                <w:snapToGrid w:val="0"/>
                <w:color w:val="auto"/>
                <w:spacing w:val="0"/>
                <w:sz w:val="20"/>
                <w:szCs w:val="26"/>
                <w:rtl/>
                <w:lang w:eastAsia="en-US"/>
              </w:rPr>
              <w:t>סי</w:t>
            </w:r>
            <w:r w:rsidRPr="009E24D3">
              <w:rPr>
                <w:rFonts w:ascii="Arial" w:eastAsia="Arial Unicode MS" w:hAnsi="Arial" w:cs="David" w:hint="eastAsia"/>
                <w:b/>
                <w:bCs/>
                <w:snapToGrid w:val="0"/>
                <w:color w:val="auto"/>
                <w:spacing w:val="0"/>
                <w:sz w:val="20"/>
                <w:szCs w:val="26"/>
                <w:rtl/>
                <w:lang w:eastAsia="en-US"/>
              </w:rPr>
              <w:t>מן</w:t>
            </w:r>
            <w:r w:rsidRPr="009E24D3">
              <w:rPr>
                <w:rFonts w:ascii="Arial" w:eastAsia="Arial Unicode MS" w:hAnsi="Arial" w:cs="David"/>
                <w:b/>
                <w:bCs/>
                <w:snapToGrid w:val="0"/>
                <w:color w:val="auto"/>
                <w:spacing w:val="0"/>
                <w:sz w:val="20"/>
                <w:szCs w:val="26"/>
                <w:rtl/>
                <w:lang w:eastAsia="en-US"/>
              </w:rPr>
              <w:t xml:space="preserve"> א'</w:t>
            </w:r>
            <w:r w:rsidRPr="009E24D3">
              <w:rPr>
                <w:rFonts w:ascii="Arial" w:eastAsia="Arial Unicode MS" w:hAnsi="Arial" w:cs="David" w:hint="cs"/>
                <w:b/>
                <w:bCs/>
                <w:snapToGrid w:val="0"/>
                <w:color w:val="auto"/>
                <w:spacing w:val="0"/>
                <w:sz w:val="20"/>
                <w:szCs w:val="26"/>
                <w:rtl/>
                <w:lang w:eastAsia="en-US"/>
              </w:rPr>
              <w:t xml:space="preserve">: </w:t>
            </w:r>
            <w:r w:rsidRPr="009E24D3">
              <w:rPr>
                <w:rFonts w:ascii="Arial" w:eastAsia="Arial Unicode MS" w:hAnsi="Arial" w:cs="David" w:hint="eastAsia"/>
                <w:b/>
                <w:bCs/>
                <w:snapToGrid w:val="0"/>
                <w:color w:val="auto"/>
                <w:spacing w:val="0"/>
                <w:sz w:val="20"/>
                <w:szCs w:val="26"/>
                <w:rtl/>
                <w:lang w:eastAsia="en-US"/>
              </w:rPr>
              <w:t>המרכז</w:t>
            </w:r>
          </w:p>
        </w:tc>
      </w:tr>
      <w:tr w:rsidR="009E24D3" w:rsidRPr="009E24D3" w14:paraId="351B36E4" w14:textId="77777777" w:rsidTr="005E3E8F">
        <w:trPr>
          <w:cantSplit/>
        </w:trPr>
        <w:tc>
          <w:tcPr>
            <w:tcW w:w="1871" w:type="dxa"/>
          </w:tcPr>
          <w:p w14:paraId="72A76285"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מעמד המרכז</w:t>
            </w:r>
          </w:p>
        </w:tc>
        <w:tc>
          <w:tcPr>
            <w:tcW w:w="624" w:type="dxa"/>
          </w:tcPr>
          <w:p w14:paraId="1A7B8AC5"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4.</w:t>
            </w:r>
          </w:p>
        </w:tc>
        <w:tc>
          <w:tcPr>
            <w:tcW w:w="7143" w:type="dxa"/>
            <w:gridSpan w:val="2"/>
          </w:tcPr>
          <w:p w14:paraId="10876430"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(א</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ab/>
              <w:t>ה</w:t>
            </w:r>
            <w:r w:rsidRPr="009E24D3">
              <w:rPr>
                <w:rFonts w:ascii="Arial" w:eastAsia="Arial Unicode MS" w:hAnsi="Arial" w:cs="David" w:hint="cs"/>
                <w:snapToGrid w:val="0"/>
                <w:color w:val="auto"/>
                <w:spacing w:val="0"/>
                <w:sz w:val="20"/>
                <w:szCs w:val="26"/>
                <w:rtl/>
                <w:lang w:eastAsia="en-US"/>
              </w:rPr>
              <w:t>מרכז יהיה תאגיד.</w:t>
            </w:r>
          </w:p>
        </w:tc>
      </w:tr>
      <w:tr w:rsidR="009E24D3" w:rsidRPr="009E24D3" w14:paraId="3EC2F484" w14:textId="77777777" w:rsidTr="005E3E8F">
        <w:trPr>
          <w:cantSplit/>
        </w:trPr>
        <w:tc>
          <w:tcPr>
            <w:tcW w:w="1871" w:type="dxa"/>
          </w:tcPr>
          <w:p w14:paraId="70159E2B"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0861D38E"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2BFDB2D9"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ב</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ab/>
              <w:t>ה</w:t>
            </w:r>
            <w:r w:rsidRPr="009E24D3">
              <w:rPr>
                <w:rFonts w:ascii="Arial" w:eastAsia="Arial Unicode MS" w:hAnsi="Arial" w:cs="David" w:hint="cs"/>
                <w:snapToGrid w:val="0"/>
                <w:color w:val="auto"/>
                <w:spacing w:val="0"/>
                <w:sz w:val="20"/>
                <w:szCs w:val="26"/>
                <w:rtl/>
                <w:lang w:eastAsia="en-US"/>
              </w:rPr>
              <w:t>מרכז יהיה גוף מבוקר כמשמעותו בחוק מבקר המדינה, התשי"ח</w:t>
            </w:r>
            <w:r w:rsidRPr="009E24D3">
              <w:rPr>
                <w:rFonts w:ascii="Arial" w:eastAsia="Arial Unicode MS" w:hAnsi="Arial" w:cs="David" w:hint="eastAsia"/>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1958 [</w:t>
            </w:r>
            <w:r w:rsidRPr="009E24D3">
              <w:rPr>
                <w:rFonts w:ascii="Arial" w:eastAsia="Arial Unicode MS" w:hAnsi="Arial" w:cs="David" w:hint="cs"/>
                <w:snapToGrid w:val="0"/>
                <w:color w:val="auto"/>
                <w:spacing w:val="0"/>
                <w:sz w:val="20"/>
                <w:szCs w:val="26"/>
                <w:rtl/>
                <w:lang w:eastAsia="en-US"/>
              </w:rPr>
              <w:t>נוסח משולב]</w:t>
            </w:r>
            <w:r w:rsidRPr="009E24D3">
              <w:rPr>
                <w:rFonts w:ascii="David" w:eastAsia="Arial Unicode MS" w:hAnsi="David" w:cs="David"/>
                <w:snapToGrid w:val="0"/>
                <w:color w:val="auto"/>
                <w:spacing w:val="0"/>
                <w:sz w:val="26"/>
                <w:szCs w:val="26"/>
                <w:vertAlign w:val="superscript"/>
                <w:rtl/>
                <w:lang w:eastAsia="en-US"/>
              </w:rPr>
              <w:footnoteReference w:id="4"/>
            </w:r>
            <w:r w:rsidRPr="009E24D3">
              <w:rPr>
                <w:rFonts w:ascii="Arial" w:eastAsia="Arial Unicode MS" w:hAnsi="Arial" w:cs="David" w:hint="cs"/>
                <w:snapToGrid w:val="0"/>
                <w:color w:val="auto"/>
                <w:spacing w:val="0"/>
                <w:sz w:val="20"/>
                <w:szCs w:val="26"/>
                <w:rtl/>
                <w:lang w:eastAsia="en-US"/>
              </w:rPr>
              <w:t>.</w:t>
            </w:r>
          </w:p>
        </w:tc>
      </w:tr>
      <w:tr w:rsidR="009E24D3" w:rsidRPr="009E24D3" w14:paraId="6A8948DC" w14:textId="77777777" w:rsidTr="005E3E8F">
        <w:trPr>
          <w:cantSplit/>
        </w:trPr>
        <w:tc>
          <w:tcPr>
            <w:tcW w:w="1871" w:type="dxa"/>
          </w:tcPr>
          <w:p w14:paraId="582B42F2"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המועצה</w:t>
            </w:r>
          </w:p>
        </w:tc>
        <w:tc>
          <w:tcPr>
            <w:tcW w:w="624" w:type="dxa"/>
          </w:tcPr>
          <w:p w14:paraId="0EB41356"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5.</w:t>
            </w:r>
          </w:p>
        </w:tc>
        <w:tc>
          <w:tcPr>
            <w:tcW w:w="7143" w:type="dxa"/>
            <w:gridSpan w:val="2"/>
          </w:tcPr>
          <w:p w14:paraId="2D56806B"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למ</w:t>
            </w:r>
            <w:r w:rsidRPr="009E24D3">
              <w:rPr>
                <w:rFonts w:ascii="Arial" w:eastAsia="Arial Unicode MS" w:hAnsi="Arial" w:cs="David" w:hint="cs"/>
                <w:snapToGrid w:val="0"/>
                <w:color w:val="auto"/>
                <w:spacing w:val="0"/>
                <w:sz w:val="20"/>
                <w:szCs w:val="26"/>
                <w:rtl/>
                <w:lang w:eastAsia="en-US"/>
              </w:rPr>
              <w:t xml:space="preserve">רכז תהיה מועצה בת אחד עשר חברים, שימנה השר, ואלה חבריה </w:t>
            </w:r>
            <w:r w:rsidRPr="009E24D3">
              <w:rPr>
                <w:rFonts w:ascii="Arial" w:eastAsia="Arial Unicode MS" w:hAnsi="Arial" w:cs="David" w:hint="eastAsia"/>
                <w:snapToGrid w:val="0"/>
                <w:color w:val="auto"/>
                <w:spacing w:val="0"/>
                <w:sz w:val="20"/>
                <w:szCs w:val="26"/>
                <w:rtl/>
                <w:lang w:eastAsia="en-US"/>
              </w:rPr>
              <w:t>–</w:t>
            </w:r>
          </w:p>
        </w:tc>
      </w:tr>
      <w:tr w:rsidR="009E24D3" w:rsidRPr="009E24D3" w14:paraId="3432E0FC" w14:textId="77777777" w:rsidTr="005E3E8F">
        <w:trPr>
          <w:cantSplit/>
        </w:trPr>
        <w:tc>
          <w:tcPr>
            <w:tcW w:w="1871" w:type="dxa"/>
          </w:tcPr>
          <w:p w14:paraId="2FBCFE68"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0078B77F"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32244334"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(1)</w:t>
            </w:r>
            <w:r w:rsidRPr="009E24D3">
              <w:rPr>
                <w:rFonts w:ascii="Arial" w:eastAsia="Arial Unicode MS" w:hAnsi="Arial" w:cs="David"/>
                <w:snapToGrid w:val="0"/>
                <w:color w:val="auto"/>
                <w:spacing w:val="0"/>
                <w:sz w:val="20"/>
                <w:szCs w:val="26"/>
                <w:rtl/>
                <w:lang w:eastAsia="en-US"/>
              </w:rPr>
              <w:tab/>
            </w:r>
            <w:r w:rsidRPr="009E24D3">
              <w:rPr>
                <w:rFonts w:ascii="Arial" w:eastAsia="Arial Unicode MS" w:hAnsi="Arial" w:cs="David" w:hint="eastAsia"/>
                <w:snapToGrid w:val="0"/>
                <w:color w:val="auto"/>
                <w:spacing w:val="0"/>
                <w:sz w:val="20"/>
                <w:szCs w:val="26"/>
                <w:rtl/>
                <w:lang w:eastAsia="en-US"/>
              </w:rPr>
              <w:t>עובד</w:t>
            </w:r>
            <w:r w:rsidRPr="009E24D3">
              <w:rPr>
                <w:rFonts w:ascii="Arial" w:eastAsia="Arial Unicode MS" w:hAnsi="Arial" w:cs="David"/>
                <w:snapToGrid w:val="0"/>
                <w:color w:val="auto"/>
                <w:spacing w:val="0"/>
                <w:sz w:val="20"/>
                <w:szCs w:val="26"/>
                <w:rtl/>
                <w:lang w:eastAsia="en-US"/>
              </w:rPr>
              <w:t xml:space="preserve"> בכיר במשרד החינוך, לפי המלצת שר החינוך; </w:t>
            </w:r>
          </w:p>
        </w:tc>
      </w:tr>
      <w:tr w:rsidR="009E24D3" w:rsidRPr="009E24D3" w14:paraId="1A11CFC3" w14:textId="77777777" w:rsidTr="005E3E8F">
        <w:trPr>
          <w:cantSplit/>
        </w:trPr>
        <w:tc>
          <w:tcPr>
            <w:tcW w:w="1871" w:type="dxa"/>
          </w:tcPr>
          <w:p w14:paraId="1EEDE047"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26C1D2E2"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74C3E414"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(2)</w:t>
            </w:r>
            <w:r w:rsidRPr="009E24D3">
              <w:rPr>
                <w:rFonts w:ascii="Arial" w:eastAsia="Arial Unicode MS" w:hAnsi="Arial" w:cs="David"/>
                <w:snapToGrid w:val="0"/>
                <w:color w:val="auto"/>
                <w:spacing w:val="0"/>
                <w:sz w:val="20"/>
                <w:szCs w:val="26"/>
                <w:rtl/>
                <w:lang w:eastAsia="en-US"/>
              </w:rPr>
              <w:tab/>
              <w:t>עובד משרד ראש הממשלה, לפי המלצת ראש הממשלה;</w:t>
            </w:r>
          </w:p>
        </w:tc>
      </w:tr>
      <w:tr w:rsidR="009E24D3" w:rsidRPr="009E24D3" w14:paraId="7983BF00" w14:textId="77777777" w:rsidTr="005E3E8F">
        <w:trPr>
          <w:cantSplit/>
        </w:trPr>
        <w:tc>
          <w:tcPr>
            <w:tcW w:w="1871" w:type="dxa"/>
          </w:tcPr>
          <w:p w14:paraId="385C2AB5"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42DF247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0585CFDB"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(3)</w:t>
            </w:r>
            <w:r w:rsidRPr="009E24D3">
              <w:rPr>
                <w:rFonts w:ascii="Arial" w:eastAsia="Arial Unicode MS" w:hAnsi="Arial" w:cs="David"/>
                <w:snapToGrid w:val="0"/>
                <w:color w:val="auto"/>
                <w:spacing w:val="0"/>
                <w:sz w:val="20"/>
                <w:szCs w:val="26"/>
                <w:rtl/>
                <w:lang w:eastAsia="en-US"/>
              </w:rPr>
              <w:tab/>
            </w:r>
            <w:r w:rsidRPr="009E24D3">
              <w:rPr>
                <w:rFonts w:ascii="Arial" w:eastAsia="Arial Unicode MS" w:hAnsi="Arial" w:cs="David" w:hint="eastAsia"/>
                <w:snapToGrid w:val="0"/>
                <w:color w:val="auto"/>
                <w:spacing w:val="0"/>
                <w:sz w:val="20"/>
                <w:szCs w:val="26"/>
                <w:rtl/>
                <w:lang w:eastAsia="en-US"/>
              </w:rPr>
              <w:t>עובד</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בכיר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במשרד</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התרבות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הספורט</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לפי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המלצת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התרבות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והספורט</w:t>
            </w:r>
            <w:r w:rsidRPr="009E24D3">
              <w:rPr>
                <w:rFonts w:ascii="Arial" w:eastAsia="Arial Unicode MS" w:hAnsi="Arial" w:cs="David"/>
                <w:snapToGrid w:val="0"/>
                <w:color w:val="auto"/>
                <w:spacing w:val="0"/>
                <w:sz w:val="20"/>
                <w:szCs w:val="26"/>
                <w:rtl/>
                <w:lang w:eastAsia="en-US"/>
              </w:rPr>
              <w:t>;</w:t>
            </w:r>
          </w:p>
        </w:tc>
      </w:tr>
      <w:tr w:rsidR="009E24D3" w:rsidRPr="009E24D3" w14:paraId="083DD442" w14:textId="77777777" w:rsidTr="005E3E8F">
        <w:trPr>
          <w:cantSplit/>
        </w:trPr>
        <w:tc>
          <w:tcPr>
            <w:tcW w:w="1871" w:type="dxa"/>
          </w:tcPr>
          <w:p w14:paraId="4E4356EA"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086A28DA"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p>
        </w:tc>
        <w:tc>
          <w:tcPr>
            <w:tcW w:w="7143" w:type="dxa"/>
            <w:gridSpan w:val="2"/>
          </w:tcPr>
          <w:p w14:paraId="6BADDE80"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w:t>
            </w:r>
            <w:r w:rsidRPr="009E24D3">
              <w:rPr>
                <w:rFonts w:ascii="Arial" w:eastAsia="Arial Unicode MS" w:hAnsi="Arial" w:cs="David" w:hint="cs"/>
                <w:snapToGrid w:val="0"/>
                <w:color w:val="auto"/>
                <w:spacing w:val="0"/>
                <w:sz w:val="20"/>
                <w:szCs w:val="26"/>
                <w:rtl/>
                <w:lang w:eastAsia="en-US"/>
              </w:rPr>
              <w:t>4</w:t>
            </w:r>
            <w:r w:rsidRPr="009E24D3">
              <w:rPr>
                <w:rFonts w:ascii="Arial" w:eastAsia="Arial Unicode MS" w:hAnsi="Arial" w:cs="David"/>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ab/>
            </w:r>
            <w:r w:rsidRPr="009E24D3">
              <w:rPr>
                <w:rFonts w:ascii="Arial" w:eastAsia="Arial Unicode MS" w:hAnsi="Arial" w:cs="David" w:hint="eastAsia"/>
                <w:snapToGrid w:val="0"/>
                <w:color w:val="auto"/>
                <w:spacing w:val="0"/>
                <w:sz w:val="20"/>
                <w:szCs w:val="26"/>
                <w:rtl/>
                <w:lang w:eastAsia="en-US"/>
              </w:rPr>
              <w:t>שני</w:t>
            </w:r>
            <w:r w:rsidRPr="009E24D3">
              <w:rPr>
                <w:rFonts w:ascii="Arial" w:eastAsia="Arial Unicode MS" w:hAnsi="Arial" w:cs="David"/>
                <w:snapToGrid w:val="0"/>
                <w:color w:val="auto"/>
                <w:spacing w:val="0"/>
                <w:sz w:val="20"/>
                <w:szCs w:val="26"/>
                <w:rtl/>
                <w:lang w:eastAsia="en-US"/>
              </w:rPr>
              <w:t xml:space="preserve"> אנשי </w:t>
            </w:r>
            <w:r w:rsidRPr="009E24D3">
              <w:rPr>
                <w:rFonts w:ascii="Arial" w:eastAsia="Arial Unicode MS" w:hAnsi="Arial" w:cs="David" w:hint="cs"/>
                <w:snapToGrid w:val="0"/>
                <w:color w:val="auto"/>
                <w:spacing w:val="0"/>
                <w:sz w:val="20"/>
                <w:szCs w:val="26"/>
                <w:rtl/>
                <w:lang w:eastAsia="en-US"/>
              </w:rPr>
              <w:t>ה</w:t>
            </w:r>
            <w:r w:rsidRPr="009E24D3">
              <w:rPr>
                <w:rFonts w:ascii="Arial" w:eastAsia="Arial Unicode MS" w:hAnsi="Arial" w:cs="David" w:hint="eastAsia"/>
                <w:snapToGrid w:val="0"/>
                <w:color w:val="auto"/>
                <w:spacing w:val="0"/>
                <w:sz w:val="20"/>
                <w:szCs w:val="26"/>
                <w:rtl/>
                <w:lang w:eastAsia="en-US"/>
              </w:rPr>
              <w:t>סגל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ה</w:t>
            </w:r>
            <w:r w:rsidRPr="009E24D3">
              <w:rPr>
                <w:rFonts w:ascii="Arial" w:eastAsia="Arial Unicode MS" w:hAnsi="Arial" w:cs="David" w:hint="eastAsia"/>
                <w:snapToGrid w:val="0"/>
                <w:color w:val="auto"/>
                <w:spacing w:val="0"/>
                <w:sz w:val="20"/>
                <w:szCs w:val="26"/>
                <w:rtl/>
                <w:lang w:eastAsia="en-US"/>
              </w:rPr>
              <w:t>אקדמי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במוסד</w:t>
            </w:r>
            <w:r w:rsidRPr="009E24D3">
              <w:rPr>
                <w:rFonts w:ascii="Arial" w:eastAsia="Arial Unicode MS" w:hAnsi="Arial" w:cs="David" w:hint="cs"/>
                <w:snapToGrid w:val="0"/>
                <w:color w:val="auto"/>
                <w:spacing w:val="0"/>
                <w:sz w:val="20"/>
                <w:szCs w:val="26"/>
                <w:rtl/>
                <w:lang w:eastAsia="en-US"/>
              </w:rPr>
              <w:t>ות</w:t>
            </w:r>
            <w:r w:rsidRPr="009E24D3">
              <w:rPr>
                <w:rFonts w:ascii="Arial" w:eastAsia="Arial Unicode MS" w:hAnsi="Arial" w:cs="David"/>
                <w:snapToGrid w:val="0"/>
                <w:color w:val="auto"/>
                <w:spacing w:val="0"/>
                <w:sz w:val="20"/>
                <w:szCs w:val="26"/>
                <w:rtl/>
                <w:lang w:eastAsia="en-US"/>
              </w:rPr>
              <w:t xml:space="preserve"> מוכר</w:t>
            </w:r>
            <w:r w:rsidRPr="009E24D3">
              <w:rPr>
                <w:rFonts w:ascii="Arial" w:eastAsia="Arial Unicode MS" w:hAnsi="Arial" w:cs="David" w:hint="cs"/>
                <w:snapToGrid w:val="0"/>
                <w:color w:val="auto"/>
                <w:spacing w:val="0"/>
                <w:sz w:val="20"/>
                <w:szCs w:val="26"/>
                <w:rtl/>
                <w:lang w:eastAsia="en-US"/>
              </w:rPr>
              <w:t>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מתחום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מדעי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הר</w:t>
            </w:r>
            <w:r w:rsidRPr="009E24D3">
              <w:rPr>
                <w:rFonts w:ascii="Arial" w:eastAsia="Arial Unicode MS" w:hAnsi="Arial" w:cs="David"/>
                <w:snapToGrid w:val="0"/>
                <w:color w:val="auto"/>
                <w:spacing w:val="0"/>
                <w:sz w:val="20"/>
                <w:szCs w:val="26"/>
                <w:rtl/>
                <w:lang w:eastAsia="en-US"/>
              </w:rPr>
              <w:t>ו</w:t>
            </w:r>
            <w:r w:rsidRPr="009E24D3">
              <w:rPr>
                <w:rFonts w:ascii="Arial" w:eastAsia="Arial Unicode MS" w:hAnsi="Arial" w:cs="David" w:hint="eastAsia"/>
                <w:snapToGrid w:val="0"/>
                <w:color w:val="auto"/>
                <w:spacing w:val="0"/>
                <w:sz w:val="20"/>
                <w:szCs w:val="26"/>
                <w:rtl/>
                <w:lang w:eastAsia="en-US"/>
              </w:rPr>
              <w:t>ח</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המדינה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החברה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המשפטים</w:t>
            </w:r>
            <w:r w:rsidRPr="009E24D3">
              <w:rPr>
                <w:rFonts w:ascii="Arial" w:eastAsia="Arial Unicode MS" w:hAnsi="Arial" w:cs="David"/>
                <w:snapToGrid w:val="0"/>
                <w:color w:val="auto"/>
                <w:spacing w:val="0"/>
                <w:sz w:val="20"/>
                <w:szCs w:val="26"/>
                <w:rtl/>
                <w:lang w:eastAsia="en-US"/>
              </w:rPr>
              <w:t>;</w:t>
            </w:r>
          </w:p>
        </w:tc>
      </w:tr>
      <w:tr w:rsidR="009E24D3" w:rsidRPr="009E24D3" w14:paraId="676AA5A3" w14:textId="77777777" w:rsidTr="005E3E8F">
        <w:trPr>
          <w:cantSplit/>
        </w:trPr>
        <w:tc>
          <w:tcPr>
            <w:tcW w:w="1871" w:type="dxa"/>
          </w:tcPr>
          <w:p w14:paraId="47048FEA"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1511D6BB"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p>
        </w:tc>
        <w:tc>
          <w:tcPr>
            <w:tcW w:w="7143" w:type="dxa"/>
            <w:gridSpan w:val="2"/>
          </w:tcPr>
          <w:p w14:paraId="68678BCA"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w:t>
            </w:r>
            <w:r w:rsidRPr="009E24D3">
              <w:rPr>
                <w:rFonts w:ascii="Arial" w:eastAsia="Arial Unicode MS" w:hAnsi="Arial" w:cs="David" w:hint="cs"/>
                <w:snapToGrid w:val="0"/>
                <w:color w:val="auto"/>
                <w:spacing w:val="0"/>
                <w:sz w:val="20"/>
                <w:szCs w:val="26"/>
                <w:rtl/>
                <w:lang w:eastAsia="en-US"/>
              </w:rPr>
              <w:t>5</w:t>
            </w:r>
            <w:r w:rsidRPr="009E24D3">
              <w:rPr>
                <w:rFonts w:ascii="Arial" w:eastAsia="Arial Unicode MS" w:hAnsi="Arial" w:cs="David"/>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ab/>
            </w:r>
            <w:r w:rsidRPr="009E24D3">
              <w:rPr>
                <w:rFonts w:ascii="Arial" w:eastAsia="Arial Unicode MS" w:hAnsi="Arial" w:cs="David" w:hint="cs"/>
                <w:snapToGrid w:val="0"/>
                <w:color w:val="auto"/>
                <w:spacing w:val="0"/>
                <w:sz w:val="20"/>
                <w:szCs w:val="26"/>
                <w:rtl/>
                <w:lang w:eastAsia="en-US"/>
              </w:rPr>
              <w:t xml:space="preserve">שני  </w:t>
            </w:r>
            <w:r w:rsidRPr="009E24D3">
              <w:rPr>
                <w:rFonts w:ascii="Arial" w:eastAsia="Arial Unicode MS" w:hAnsi="Arial" w:cs="David" w:hint="eastAsia"/>
                <w:snapToGrid w:val="0"/>
                <w:color w:val="auto"/>
                <w:spacing w:val="0"/>
                <w:sz w:val="20"/>
                <w:szCs w:val="26"/>
                <w:rtl/>
                <w:lang w:eastAsia="en-US"/>
              </w:rPr>
              <w:t>חברים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לפי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המלצת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העמותה</w:t>
            </w:r>
            <w:r w:rsidRPr="009E24D3">
              <w:rPr>
                <w:rFonts w:ascii="Arial" w:eastAsia="Arial Unicode MS" w:hAnsi="Arial" w:cs="David"/>
                <w:snapToGrid w:val="0"/>
                <w:color w:val="auto"/>
                <w:spacing w:val="0"/>
                <w:sz w:val="20"/>
                <w:szCs w:val="26"/>
                <w:rtl/>
                <w:lang w:eastAsia="en-US"/>
              </w:rPr>
              <w:t>;</w:t>
            </w:r>
          </w:p>
        </w:tc>
      </w:tr>
      <w:tr w:rsidR="009E24D3" w:rsidRPr="009E24D3" w14:paraId="3FDBBF44" w14:textId="77777777" w:rsidTr="005E3E8F">
        <w:trPr>
          <w:cantSplit/>
        </w:trPr>
        <w:tc>
          <w:tcPr>
            <w:tcW w:w="1871" w:type="dxa"/>
          </w:tcPr>
          <w:p w14:paraId="01615594"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0E1CCFCF"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025CDECB"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Times New Roman" w:hAnsi="Arial" w:cs="David"/>
                <w:noProof/>
                <w:snapToGrid w:val="0"/>
                <w:color w:val="auto"/>
                <w:spacing w:val="0"/>
                <w:sz w:val="20"/>
                <w:szCs w:val="26"/>
                <w:rtl/>
                <w:lang w:eastAsia="he-IL"/>
              </w:rPr>
              <w:t>(</w:t>
            </w:r>
            <w:r w:rsidRPr="009E24D3">
              <w:rPr>
                <w:rFonts w:ascii="Arial" w:eastAsia="Arial Unicode MS" w:hAnsi="Arial" w:cs="David" w:hint="cs"/>
                <w:snapToGrid w:val="0"/>
                <w:color w:val="auto"/>
                <w:spacing w:val="0"/>
                <w:sz w:val="20"/>
                <w:szCs w:val="26"/>
                <w:rtl/>
                <w:lang w:eastAsia="en-US"/>
              </w:rPr>
              <w:t>6</w:t>
            </w:r>
            <w:r w:rsidRPr="009E24D3">
              <w:rPr>
                <w:rFonts w:ascii="Arial" w:eastAsia="Times New Roman" w:hAnsi="Arial" w:cs="David"/>
                <w:noProof/>
                <w:snapToGrid w:val="0"/>
                <w:color w:val="auto"/>
                <w:spacing w:val="0"/>
                <w:sz w:val="20"/>
                <w:szCs w:val="26"/>
                <w:rtl/>
                <w:lang w:eastAsia="he-IL"/>
              </w:rPr>
              <w:t>)</w:t>
            </w:r>
            <w:r w:rsidRPr="009E24D3">
              <w:rPr>
                <w:rFonts w:ascii="Arial" w:eastAsia="Arial Unicode MS" w:hAnsi="Arial" w:cs="David"/>
                <w:snapToGrid w:val="0"/>
                <w:color w:val="auto"/>
                <w:spacing w:val="0"/>
                <w:sz w:val="20"/>
                <w:szCs w:val="26"/>
                <w:rtl/>
                <w:lang w:eastAsia="en-US"/>
              </w:rPr>
              <w:tab/>
            </w:r>
            <w:r w:rsidRPr="009E24D3">
              <w:rPr>
                <w:rFonts w:ascii="Arial" w:eastAsia="Arial Unicode MS" w:hAnsi="Arial" w:cs="David" w:hint="eastAsia"/>
                <w:snapToGrid w:val="0"/>
                <w:color w:val="auto"/>
                <w:spacing w:val="0"/>
                <w:sz w:val="20"/>
                <w:szCs w:val="26"/>
                <w:rtl/>
                <w:lang w:eastAsia="en-US"/>
              </w:rPr>
              <w:t>ארבעה</w:t>
            </w:r>
            <w:r w:rsidRPr="009E24D3">
              <w:rPr>
                <w:rFonts w:ascii="Arial" w:eastAsia="Arial Unicode MS" w:hAnsi="Arial" w:cs="David"/>
                <w:snapToGrid w:val="0"/>
                <w:color w:val="auto"/>
                <w:spacing w:val="0"/>
                <w:sz w:val="20"/>
                <w:szCs w:val="26"/>
                <w:rtl/>
                <w:lang w:eastAsia="en-US"/>
              </w:rPr>
              <w:t xml:space="preserve"> נציגי ציבור, שאינם עובדי מדינה, בעלי ניסיון ומעמד ציבורי מתחום החינוך, התרבות והרווחה</w:t>
            </w:r>
            <w:r w:rsidRPr="009E24D3">
              <w:rPr>
                <w:rFonts w:ascii="Arial" w:eastAsia="Arial Unicode MS" w:hAnsi="Arial" w:cs="David" w:hint="cs"/>
                <w:snapToGrid w:val="0"/>
                <w:color w:val="auto"/>
                <w:spacing w:val="0"/>
                <w:sz w:val="20"/>
                <w:szCs w:val="26"/>
                <w:rtl/>
                <w:lang w:eastAsia="en-US"/>
              </w:rPr>
              <w:t xml:space="preserve">; הוקם המרכז בפארק נאות קדומים </w:t>
            </w:r>
            <w:r w:rsidRPr="009E24D3">
              <w:rPr>
                <w:rFonts w:ascii="Arial" w:eastAsia="Arial Unicode MS" w:hAnsi="Arial" w:cs="David"/>
                <w:snapToGrid w:val="0"/>
                <w:color w:val="auto"/>
                <w:spacing w:val="0"/>
                <w:sz w:val="20"/>
                <w:szCs w:val="26"/>
                <w:rtl/>
                <w:lang w:eastAsia="en-US"/>
              </w:rPr>
              <w:t>–</w:t>
            </w:r>
            <w:r w:rsidRPr="009E24D3">
              <w:rPr>
                <w:rFonts w:ascii="Arial" w:eastAsia="Arial Unicode MS" w:hAnsi="Arial" w:cs="David" w:hint="cs"/>
                <w:snapToGrid w:val="0"/>
                <w:color w:val="auto"/>
                <w:spacing w:val="0"/>
                <w:sz w:val="20"/>
                <w:szCs w:val="26"/>
                <w:rtl/>
                <w:lang w:eastAsia="en-US"/>
              </w:rPr>
              <w:t xml:space="preserve"> יהיו שניים מהם נציגי הפארק, שימונו לפי המלצת דירקטוריון הפארק.</w:t>
            </w:r>
          </w:p>
        </w:tc>
      </w:tr>
      <w:tr w:rsidR="009E24D3" w:rsidRPr="009E24D3" w14:paraId="431526E3" w14:textId="77777777" w:rsidTr="005E3E8F">
        <w:trPr>
          <w:cantSplit/>
        </w:trPr>
        <w:tc>
          <w:tcPr>
            <w:tcW w:w="1871" w:type="dxa"/>
          </w:tcPr>
          <w:p w14:paraId="6C4567A9"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יושב ראש המועצה</w:t>
            </w:r>
          </w:p>
        </w:tc>
        <w:tc>
          <w:tcPr>
            <w:tcW w:w="624" w:type="dxa"/>
          </w:tcPr>
          <w:p w14:paraId="3DA6B049"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6.</w:t>
            </w:r>
          </w:p>
        </w:tc>
        <w:tc>
          <w:tcPr>
            <w:tcW w:w="7143" w:type="dxa"/>
            <w:gridSpan w:val="2"/>
          </w:tcPr>
          <w:p w14:paraId="3EC5BDF5"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המ</w:t>
            </w:r>
            <w:r w:rsidRPr="009E24D3">
              <w:rPr>
                <w:rFonts w:ascii="Arial" w:eastAsia="Arial Unicode MS" w:hAnsi="Arial" w:cs="David" w:hint="cs"/>
                <w:snapToGrid w:val="0"/>
                <w:color w:val="auto"/>
                <w:spacing w:val="0"/>
                <w:sz w:val="20"/>
                <w:szCs w:val="26"/>
                <w:rtl/>
                <w:lang w:eastAsia="en-US"/>
              </w:rPr>
              <w:t>ועצה תמנה מבין חבריה, בהתייעצות עם השר, את היושב ראש ואת ממלא מקו</w:t>
            </w:r>
            <w:r w:rsidRPr="009E24D3">
              <w:rPr>
                <w:rFonts w:ascii="Arial" w:eastAsia="Arial Unicode MS" w:hAnsi="Arial" w:cs="David"/>
                <w:snapToGrid w:val="0"/>
                <w:color w:val="auto"/>
                <w:spacing w:val="0"/>
                <w:sz w:val="20"/>
                <w:szCs w:val="26"/>
                <w:rtl/>
                <w:lang w:eastAsia="en-US"/>
              </w:rPr>
              <w:t>מ</w:t>
            </w:r>
            <w:r w:rsidRPr="009E24D3">
              <w:rPr>
                <w:rFonts w:ascii="Arial" w:eastAsia="Arial Unicode MS" w:hAnsi="Arial" w:cs="David" w:hint="cs"/>
                <w:snapToGrid w:val="0"/>
                <w:color w:val="auto"/>
                <w:spacing w:val="0"/>
                <w:sz w:val="20"/>
                <w:szCs w:val="26"/>
                <w:rtl/>
                <w:lang w:eastAsia="en-US"/>
              </w:rPr>
              <w:t>ו.</w:t>
            </w:r>
          </w:p>
        </w:tc>
      </w:tr>
      <w:tr w:rsidR="009E24D3" w:rsidRPr="009E24D3" w14:paraId="48F997AF" w14:textId="77777777" w:rsidTr="005E3E8F">
        <w:trPr>
          <w:cantSplit/>
        </w:trPr>
        <w:tc>
          <w:tcPr>
            <w:tcW w:w="1871" w:type="dxa"/>
          </w:tcPr>
          <w:p w14:paraId="1D81A5DD" w14:textId="77777777" w:rsidR="009E24D3" w:rsidRPr="009E24D3" w:rsidRDefault="009E24D3" w:rsidP="009E24D3">
            <w:pPr>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תפקידי המועצה</w:t>
            </w:r>
          </w:p>
        </w:tc>
        <w:tc>
          <w:tcPr>
            <w:tcW w:w="624" w:type="dxa"/>
          </w:tcPr>
          <w:p w14:paraId="11C4C922"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7.</w:t>
            </w:r>
          </w:p>
        </w:tc>
        <w:tc>
          <w:tcPr>
            <w:tcW w:w="7143" w:type="dxa"/>
            <w:gridSpan w:val="2"/>
          </w:tcPr>
          <w:p w14:paraId="4564D985"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 xml:space="preserve">תפקידי המועצה </w:t>
            </w:r>
            <w:r w:rsidRPr="009E24D3">
              <w:rPr>
                <w:rFonts w:ascii="Arial" w:eastAsia="Arial Unicode MS" w:hAnsi="Arial" w:cs="David" w:hint="eastAsia"/>
                <w:snapToGrid w:val="0"/>
                <w:color w:val="auto"/>
                <w:spacing w:val="0"/>
                <w:sz w:val="20"/>
                <w:szCs w:val="26"/>
                <w:rtl/>
                <w:lang w:eastAsia="en-US"/>
              </w:rPr>
              <w:t>–</w:t>
            </w:r>
          </w:p>
        </w:tc>
      </w:tr>
      <w:tr w:rsidR="009E24D3" w:rsidRPr="009E24D3" w14:paraId="377B4A6B" w14:textId="77777777" w:rsidTr="005E3E8F">
        <w:trPr>
          <w:cantSplit/>
        </w:trPr>
        <w:tc>
          <w:tcPr>
            <w:tcW w:w="1871" w:type="dxa"/>
          </w:tcPr>
          <w:p w14:paraId="2A3D02A5"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019B4744"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7143" w:type="dxa"/>
            <w:gridSpan w:val="2"/>
          </w:tcPr>
          <w:p w14:paraId="3D09AE94"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9E24D3">
              <w:rPr>
                <w:rFonts w:ascii="Arial" w:eastAsia="Arial Unicode MS" w:hAnsi="Arial" w:cs="David"/>
                <w:snapToGrid w:val="0"/>
                <w:color w:val="auto"/>
                <w:spacing w:val="0"/>
                <w:sz w:val="20"/>
                <w:szCs w:val="26"/>
                <w:rtl/>
                <w:lang w:eastAsia="en-US"/>
              </w:rPr>
              <w:t>(1)</w:t>
            </w:r>
            <w:r w:rsidRPr="009E24D3">
              <w:rPr>
                <w:rFonts w:ascii="Arial" w:eastAsia="Arial Unicode MS" w:hAnsi="Arial" w:cs="David"/>
                <w:snapToGrid w:val="0"/>
                <w:color w:val="auto"/>
                <w:spacing w:val="0"/>
                <w:sz w:val="20"/>
                <w:szCs w:val="26"/>
                <w:rtl/>
                <w:lang w:eastAsia="en-US"/>
              </w:rPr>
              <w:tab/>
              <w:t>לקבוע את מדיניותו הכללית של המרכז ואת קווי הפעולה שלו;</w:t>
            </w:r>
          </w:p>
        </w:tc>
      </w:tr>
      <w:tr w:rsidR="009E24D3" w:rsidRPr="009E24D3" w14:paraId="70A6C25C" w14:textId="77777777" w:rsidTr="005E3E8F">
        <w:trPr>
          <w:cantSplit/>
        </w:trPr>
        <w:tc>
          <w:tcPr>
            <w:tcW w:w="1871" w:type="dxa"/>
          </w:tcPr>
          <w:p w14:paraId="0FE2CA55"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0A78E218"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7143" w:type="dxa"/>
            <w:gridSpan w:val="2"/>
          </w:tcPr>
          <w:p w14:paraId="5A866392"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(2)</w:t>
            </w:r>
            <w:r w:rsidRPr="009E24D3">
              <w:rPr>
                <w:rFonts w:ascii="Arial" w:eastAsia="Arial Unicode MS" w:hAnsi="Arial" w:cs="David"/>
                <w:snapToGrid w:val="0"/>
                <w:color w:val="auto"/>
                <w:spacing w:val="0"/>
                <w:sz w:val="20"/>
                <w:szCs w:val="26"/>
                <w:rtl/>
                <w:lang w:eastAsia="en-US"/>
              </w:rPr>
              <w:tab/>
              <w:t xml:space="preserve">לקבל דוחות על פעילות המרכז </w:t>
            </w:r>
            <w:r w:rsidRPr="009E24D3">
              <w:rPr>
                <w:rFonts w:ascii="Arial" w:eastAsia="Arial Unicode MS" w:hAnsi="Arial" w:cs="David" w:hint="eastAsia"/>
                <w:snapToGrid w:val="0"/>
                <w:color w:val="auto"/>
                <w:spacing w:val="0"/>
                <w:sz w:val="20"/>
                <w:szCs w:val="26"/>
                <w:rtl/>
                <w:lang w:eastAsia="en-US"/>
              </w:rPr>
              <w:t>מהמנהל הכללי</w:t>
            </w:r>
            <w:r w:rsidRPr="009E24D3">
              <w:rPr>
                <w:rFonts w:ascii="Arial" w:eastAsia="Arial Unicode MS" w:hAnsi="Arial" w:cs="David"/>
                <w:snapToGrid w:val="0"/>
                <w:color w:val="auto"/>
                <w:spacing w:val="0"/>
                <w:sz w:val="20"/>
                <w:szCs w:val="26"/>
                <w:rtl/>
                <w:lang w:eastAsia="en-US"/>
              </w:rPr>
              <w:t>;</w:t>
            </w:r>
          </w:p>
        </w:tc>
      </w:tr>
      <w:tr w:rsidR="009E24D3" w:rsidRPr="009E24D3" w14:paraId="7D62F759" w14:textId="77777777" w:rsidTr="005E3E8F">
        <w:trPr>
          <w:cantSplit/>
        </w:trPr>
        <w:tc>
          <w:tcPr>
            <w:tcW w:w="1871" w:type="dxa"/>
          </w:tcPr>
          <w:p w14:paraId="487B39F5"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3A6B53A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7143" w:type="dxa"/>
            <w:gridSpan w:val="2"/>
          </w:tcPr>
          <w:p w14:paraId="42742958"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(3)</w:t>
            </w:r>
            <w:r w:rsidRPr="009E24D3">
              <w:rPr>
                <w:rFonts w:ascii="Arial" w:eastAsia="Arial Unicode MS" w:hAnsi="Arial" w:cs="David"/>
                <w:snapToGrid w:val="0"/>
                <w:color w:val="auto"/>
                <w:spacing w:val="0"/>
                <w:sz w:val="20"/>
                <w:szCs w:val="26"/>
                <w:rtl/>
                <w:lang w:eastAsia="en-US"/>
              </w:rPr>
              <w:tab/>
              <w:t>לאשר את תקציב המרכז ואת תכנית העבודה השנתית שלו;</w:t>
            </w:r>
          </w:p>
        </w:tc>
      </w:tr>
      <w:tr w:rsidR="009E24D3" w:rsidRPr="009E24D3" w14:paraId="692E76C2" w14:textId="77777777" w:rsidTr="005E3E8F">
        <w:trPr>
          <w:cantSplit/>
        </w:trPr>
        <w:tc>
          <w:tcPr>
            <w:tcW w:w="1871" w:type="dxa"/>
          </w:tcPr>
          <w:p w14:paraId="58B7FE20"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259D07F0"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7143" w:type="dxa"/>
            <w:gridSpan w:val="2"/>
          </w:tcPr>
          <w:p w14:paraId="144654C3"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(4)</w:t>
            </w:r>
            <w:r w:rsidRPr="009E24D3">
              <w:rPr>
                <w:rFonts w:ascii="Arial" w:eastAsia="Arial Unicode MS" w:hAnsi="Arial" w:cs="David"/>
                <w:snapToGrid w:val="0"/>
                <w:color w:val="auto"/>
                <w:spacing w:val="0"/>
                <w:sz w:val="20"/>
                <w:szCs w:val="26"/>
                <w:rtl/>
                <w:lang w:eastAsia="en-US"/>
              </w:rPr>
              <w:tab/>
              <w:t>לפקח על ביצוע קווי הפעולה של המרכז ותכניותיו;</w:t>
            </w:r>
          </w:p>
        </w:tc>
      </w:tr>
      <w:tr w:rsidR="009E24D3" w:rsidRPr="009E24D3" w14:paraId="3316F190" w14:textId="77777777" w:rsidTr="005E3E8F">
        <w:trPr>
          <w:cantSplit/>
        </w:trPr>
        <w:tc>
          <w:tcPr>
            <w:tcW w:w="1871" w:type="dxa"/>
          </w:tcPr>
          <w:p w14:paraId="368ED9FA"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214D1C12"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7143" w:type="dxa"/>
            <w:gridSpan w:val="2"/>
          </w:tcPr>
          <w:p w14:paraId="263AA69F"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(5</w:t>
            </w:r>
            <w:r w:rsidRPr="009E24D3">
              <w:rPr>
                <w:rFonts w:ascii="Arial" w:eastAsia="Arial Unicode MS" w:hAnsi="Arial" w:cs="David"/>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ab/>
              <w:t>לדון בדוחות שהמבקר הפנימי יגיש לה ולקבל החלטות בעניינם.</w:t>
            </w:r>
          </w:p>
        </w:tc>
      </w:tr>
      <w:tr w:rsidR="009E24D3" w:rsidRPr="009E24D3" w14:paraId="4D61F221" w14:textId="77777777" w:rsidTr="005E3E8F">
        <w:trPr>
          <w:cantSplit/>
        </w:trPr>
        <w:tc>
          <w:tcPr>
            <w:tcW w:w="1871" w:type="dxa"/>
          </w:tcPr>
          <w:p w14:paraId="123DE5F3"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lastRenderedPageBreak/>
              <w:t>סדרי עבודת המועצה</w:t>
            </w:r>
          </w:p>
        </w:tc>
        <w:tc>
          <w:tcPr>
            <w:tcW w:w="624" w:type="dxa"/>
          </w:tcPr>
          <w:p w14:paraId="6BAB5D70"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9E24D3">
              <w:rPr>
                <w:rFonts w:ascii="Arial" w:eastAsia="Arial Unicode MS" w:hAnsi="Arial" w:cs="David" w:hint="cs"/>
                <w:snapToGrid w:val="0"/>
                <w:color w:val="auto"/>
                <w:spacing w:val="0"/>
                <w:sz w:val="20"/>
                <w:szCs w:val="26"/>
                <w:rtl/>
                <w:lang w:eastAsia="en-US"/>
              </w:rPr>
              <w:t>8.</w:t>
            </w:r>
          </w:p>
        </w:tc>
        <w:tc>
          <w:tcPr>
            <w:tcW w:w="7143" w:type="dxa"/>
            <w:gridSpan w:val="2"/>
          </w:tcPr>
          <w:p w14:paraId="282C7A70"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(א)</w:t>
            </w:r>
            <w:r w:rsidRPr="009E24D3">
              <w:rPr>
                <w:rFonts w:ascii="Arial" w:eastAsia="Arial Unicode MS" w:hAnsi="Arial" w:cs="David"/>
                <w:snapToGrid w:val="0"/>
                <w:color w:val="auto"/>
                <w:spacing w:val="0"/>
                <w:sz w:val="20"/>
                <w:szCs w:val="26"/>
                <w:rtl/>
                <w:lang w:eastAsia="en-US"/>
              </w:rPr>
              <w:tab/>
              <w:t>ה</w:t>
            </w:r>
            <w:r w:rsidRPr="009E24D3">
              <w:rPr>
                <w:rFonts w:ascii="Arial" w:eastAsia="Arial Unicode MS" w:hAnsi="Arial" w:cs="David" w:hint="eastAsia"/>
                <w:snapToGrid w:val="0"/>
                <w:color w:val="auto"/>
                <w:spacing w:val="0"/>
                <w:sz w:val="20"/>
                <w:szCs w:val="26"/>
                <w:rtl/>
                <w:lang w:eastAsia="en-US"/>
              </w:rPr>
              <w:t>מועצה</w:t>
            </w:r>
            <w:r w:rsidRPr="009E24D3">
              <w:rPr>
                <w:rFonts w:ascii="Arial" w:eastAsia="Arial Unicode MS" w:hAnsi="Arial" w:cs="David"/>
                <w:snapToGrid w:val="0"/>
                <w:color w:val="auto"/>
                <w:spacing w:val="0"/>
                <w:sz w:val="20"/>
                <w:szCs w:val="26"/>
                <w:rtl/>
                <w:lang w:eastAsia="en-US"/>
              </w:rPr>
              <w:t xml:space="preserve"> תתכנס </w:t>
            </w:r>
            <w:r w:rsidRPr="009E24D3">
              <w:rPr>
                <w:rFonts w:ascii="Arial" w:eastAsia="Arial Unicode MS" w:hAnsi="Arial" w:cs="David" w:hint="eastAsia"/>
                <w:snapToGrid w:val="0"/>
                <w:color w:val="auto"/>
                <w:spacing w:val="0"/>
                <w:sz w:val="20"/>
                <w:szCs w:val="26"/>
                <w:rtl/>
                <w:lang w:eastAsia="en-US"/>
              </w:rPr>
              <w:t>פעם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אחת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בשנה</w:t>
            </w:r>
            <w:r w:rsidRPr="009E24D3">
              <w:rPr>
                <w:rFonts w:ascii="Arial" w:eastAsia="Arial Unicode MS" w:hAnsi="Arial" w:cs="David" w:hint="cs"/>
                <w:snapToGrid w:val="0"/>
                <w:color w:val="auto"/>
                <w:spacing w:val="0"/>
                <w:sz w:val="20"/>
                <w:szCs w:val="26"/>
                <w:rtl/>
                <w:lang w:eastAsia="en-US"/>
              </w:rPr>
              <w:t xml:space="preserve"> לפחות</w:t>
            </w:r>
            <w:r w:rsidRPr="009E24D3">
              <w:rPr>
                <w:rFonts w:ascii="Arial" w:eastAsia="Arial Unicode MS" w:hAnsi="Arial" w:cs="David"/>
                <w:snapToGrid w:val="0"/>
                <w:color w:val="auto"/>
                <w:spacing w:val="0"/>
                <w:sz w:val="20"/>
                <w:szCs w:val="26"/>
                <w:rtl/>
                <w:lang w:eastAsia="en-US"/>
              </w:rPr>
              <w:t>.</w:t>
            </w:r>
          </w:p>
        </w:tc>
      </w:tr>
      <w:tr w:rsidR="009E24D3" w:rsidRPr="009E24D3" w14:paraId="5EF4561A" w14:textId="77777777" w:rsidTr="005E3E8F">
        <w:trPr>
          <w:cantSplit/>
        </w:trPr>
        <w:tc>
          <w:tcPr>
            <w:tcW w:w="1871" w:type="dxa"/>
          </w:tcPr>
          <w:p w14:paraId="4192B4DA"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3430F95F"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55DB73BF"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(ב)</w:t>
            </w:r>
            <w:r w:rsidRPr="009E24D3">
              <w:rPr>
                <w:rFonts w:ascii="Arial" w:eastAsia="Arial Unicode MS" w:hAnsi="Arial" w:cs="David"/>
                <w:snapToGrid w:val="0"/>
                <w:color w:val="auto"/>
                <w:spacing w:val="0"/>
                <w:sz w:val="20"/>
                <w:szCs w:val="26"/>
                <w:rtl/>
                <w:lang w:eastAsia="en-US"/>
              </w:rPr>
              <w:tab/>
              <w:t>י</w:t>
            </w:r>
            <w:r w:rsidRPr="009E24D3">
              <w:rPr>
                <w:rFonts w:ascii="Arial" w:eastAsia="Arial Unicode MS" w:hAnsi="Arial" w:cs="David" w:hint="eastAsia"/>
                <w:snapToGrid w:val="0"/>
                <w:color w:val="auto"/>
                <w:spacing w:val="0"/>
                <w:sz w:val="20"/>
                <w:szCs w:val="26"/>
                <w:rtl/>
                <w:lang w:eastAsia="en-US"/>
              </w:rPr>
              <w:t>ושב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ראש</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המועצה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ינהל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ישיבותיה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הוא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יזמן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ישיבות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המועצה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ויקבע</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מועדן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מקומן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וסדר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יו</w:t>
            </w:r>
            <w:r w:rsidRPr="009E24D3">
              <w:rPr>
                <w:rFonts w:ascii="Arial" w:eastAsia="Arial Unicode MS" w:hAnsi="Arial" w:cs="David"/>
                <w:snapToGrid w:val="0"/>
                <w:color w:val="auto"/>
                <w:spacing w:val="0"/>
                <w:sz w:val="20"/>
                <w:szCs w:val="26"/>
                <w:rtl/>
                <w:lang w:eastAsia="en-US"/>
              </w:rPr>
              <w:t>מן.</w:t>
            </w:r>
          </w:p>
        </w:tc>
      </w:tr>
      <w:tr w:rsidR="009E24D3" w:rsidRPr="009E24D3" w14:paraId="0F49BBCD" w14:textId="77777777" w:rsidTr="005E3E8F">
        <w:trPr>
          <w:cantSplit/>
        </w:trPr>
        <w:tc>
          <w:tcPr>
            <w:tcW w:w="1871" w:type="dxa"/>
          </w:tcPr>
          <w:p w14:paraId="5E981CFA"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0C9C947D"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6DF947F0"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(ג)</w:t>
            </w:r>
            <w:r w:rsidRPr="009E24D3">
              <w:rPr>
                <w:rFonts w:ascii="Arial" w:eastAsia="Arial Unicode MS" w:hAnsi="Arial" w:cs="David"/>
                <w:snapToGrid w:val="0"/>
                <w:color w:val="auto"/>
                <w:spacing w:val="0"/>
                <w:sz w:val="20"/>
                <w:szCs w:val="26"/>
                <w:rtl/>
                <w:lang w:eastAsia="en-US"/>
              </w:rPr>
              <w:tab/>
              <w:t>ה</w:t>
            </w:r>
            <w:r w:rsidRPr="009E24D3">
              <w:rPr>
                <w:rFonts w:ascii="Arial" w:eastAsia="Arial Unicode MS" w:hAnsi="Arial" w:cs="David" w:hint="eastAsia"/>
                <w:snapToGrid w:val="0"/>
                <w:color w:val="auto"/>
                <w:spacing w:val="0"/>
                <w:sz w:val="20"/>
                <w:szCs w:val="26"/>
                <w:rtl/>
                <w:lang w:eastAsia="en-US"/>
              </w:rPr>
              <w:t>מועצה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תקבע</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סדרי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עבודתה</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ככל שאלו לא נקבעו בתקנות.</w:t>
            </w:r>
          </w:p>
        </w:tc>
      </w:tr>
      <w:tr w:rsidR="009E24D3" w:rsidRPr="009E24D3" w14:paraId="63448611" w14:textId="77777777" w:rsidTr="005E3E8F">
        <w:trPr>
          <w:cantSplit/>
        </w:trPr>
        <w:tc>
          <w:tcPr>
            <w:tcW w:w="1871" w:type="dxa"/>
          </w:tcPr>
          <w:p w14:paraId="1AB65375"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הוצאות וגמול</w:t>
            </w:r>
          </w:p>
        </w:tc>
        <w:tc>
          <w:tcPr>
            <w:tcW w:w="624" w:type="dxa"/>
          </w:tcPr>
          <w:p w14:paraId="5FAC7AE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9.</w:t>
            </w:r>
          </w:p>
        </w:tc>
        <w:tc>
          <w:tcPr>
            <w:tcW w:w="7143" w:type="dxa"/>
            <w:gridSpan w:val="2"/>
          </w:tcPr>
          <w:p w14:paraId="76F2FF99"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חב</w:t>
            </w:r>
            <w:r w:rsidRPr="009E24D3">
              <w:rPr>
                <w:rFonts w:ascii="Arial" w:eastAsia="Arial Unicode MS" w:hAnsi="Arial" w:cs="David" w:hint="eastAsia"/>
                <w:snapToGrid w:val="0"/>
                <w:color w:val="auto"/>
                <w:spacing w:val="0"/>
                <w:sz w:val="20"/>
                <w:szCs w:val="26"/>
                <w:rtl/>
                <w:lang w:eastAsia="en-US"/>
              </w:rPr>
              <w:t>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המועצה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יקבל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מהמרכז</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שכר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בעד</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שירותיו</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אך יהיה זכאי לגמול עבור השתתפותו בישיבות המועצה וכן להחזר הוצאות שהוציא במילוי תפקידו בשיעורים שיקבע השר, </w:t>
            </w:r>
            <w:r w:rsidRPr="009E24D3">
              <w:rPr>
                <w:rFonts w:ascii="Arial" w:eastAsia="Arial Unicode MS" w:hAnsi="Arial" w:cs="David" w:hint="cs"/>
                <w:snapToGrid w:val="0"/>
                <w:color w:val="auto"/>
                <w:spacing w:val="0"/>
                <w:sz w:val="20"/>
                <w:szCs w:val="26"/>
                <w:rtl/>
                <w:lang w:eastAsia="en-US"/>
              </w:rPr>
              <w:t>בהסכמת</w:t>
            </w:r>
            <w:r w:rsidRPr="009E24D3">
              <w:rPr>
                <w:rFonts w:ascii="Arial" w:eastAsia="Arial Unicode MS" w:hAnsi="Arial" w:cs="David"/>
                <w:snapToGrid w:val="0"/>
                <w:color w:val="auto"/>
                <w:spacing w:val="0"/>
                <w:sz w:val="20"/>
                <w:szCs w:val="26"/>
                <w:rtl/>
                <w:lang w:eastAsia="en-US"/>
              </w:rPr>
              <w:t xml:space="preserve"> שר </w:t>
            </w:r>
            <w:r w:rsidRPr="009E24D3">
              <w:rPr>
                <w:rFonts w:ascii="Arial" w:eastAsia="Arial Unicode MS" w:hAnsi="Arial" w:cs="David" w:hint="eastAsia"/>
                <w:snapToGrid w:val="0"/>
                <w:color w:val="auto"/>
                <w:spacing w:val="0"/>
                <w:sz w:val="20"/>
                <w:szCs w:val="26"/>
                <w:rtl/>
                <w:lang w:eastAsia="en-US"/>
              </w:rPr>
              <w:t>האוצר</w:t>
            </w:r>
            <w:r w:rsidRPr="009E24D3">
              <w:rPr>
                <w:rFonts w:ascii="Arial" w:eastAsia="Arial Unicode MS" w:hAnsi="Arial" w:cs="David"/>
                <w:snapToGrid w:val="0"/>
                <w:color w:val="auto"/>
                <w:spacing w:val="0"/>
                <w:sz w:val="20"/>
                <w:szCs w:val="26"/>
                <w:rtl/>
                <w:lang w:eastAsia="en-US"/>
              </w:rPr>
              <w:t>.</w:t>
            </w:r>
          </w:p>
        </w:tc>
      </w:tr>
      <w:tr w:rsidR="009E24D3" w:rsidRPr="009E24D3" w14:paraId="63571407" w14:textId="77777777" w:rsidTr="005E3E8F">
        <w:trPr>
          <w:cantSplit/>
        </w:trPr>
        <w:tc>
          <w:tcPr>
            <w:tcW w:w="1871" w:type="dxa"/>
          </w:tcPr>
          <w:p w14:paraId="56D8332F"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תקופת כהונה</w:t>
            </w:r>
          </w:p>
        </w:tc>
        <w:tc>
          <w:tcPr>
            <w:tcW w:w="624" w:type="dxa"/>
          </w:tcPr>
          <w:p w14:paraId="3F307953"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10.</w:t>
            </w:r>
          </w:p>
        </w:tc>
        <w:tc>
          <w:tcPr>
            <w:tcW w:w="7143" w:type="dxa"/>
            <w:gridSpan w:val="2"/>
          </w:tcPr>
          <w:p w14:paraId="41AB4A88"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חב</w:t>
            </w:r>
            <w:r w:rsidRPr="009E24D3">
              <w:rPr>
                <w:rFonts w:ascii="Arial" w:eastAsia="Arial Unicode MS" w:hAnsi="Arial" w:cs="David" w:hint="eastAsia"/>
                <w:snapToGrid w:val="0"/>
                <w:color w:val="auto"/>
                <w:spacing w:val="0"/>
                <w:sz w:val="20"/>
                <w:szCs w:val="26"/>
                <w:rtl/>
                <w:lang w:eastAsia="en-US"/>
              </w:rPr>
              <w:t>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המועצה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יתמנה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לתקופה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 xml:space="preserve">שלוש </w:t>
            </w:r>
            <w:r w:rsidRPr="009E24D3">
              <w:rPr>
                <w:rFonts w:ascii="Arial" w:eastAsia="Arial Unicode MS" w:hAnsi="Arial" w:cs="David" w:hint="eastAsia"/>
                <w:snapToGrid w:val="0"/>
                <w:color w:val="auto"/>
                <w:spacing w:val="0"/>
                <w:sz w:val="20"/>
                <w:szCs w:val="26"/>
                <w:rtl/>
                <w:lang w:eastAsia="en-US"/>
              </w:rPr>
              <w:t>שנים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ואפשר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לשוב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ולמנותו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מחדש</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לתקופות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כהונה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נוספות</w:t>
            </w:r>
            <w:r w:rsidRPr="009E24D3">
              <w:rPr>
                <w:rFonts w:ascii="Arial" w:eastAsia="Arial Unicode MS" w:hAnsi="Arial" w:cs="David"/>
                <w:snapToGrid w:val="0"/>
                <w:color w:val="auto"/>
                <w:spacing w:val="0"/>
                <w:sz w:val="20"/>
                <w:szCs w:val="26"/>
                <w:rtl/>
                <w:lang w:eastAsia="en-US"/>
              </w:rPr>
              <w:t>.</w:t>
            </w:r>
          </w:p>
        </w:tc>
      </w:tr>
      <w:tr w:rsidR="009E24D3" w:rsidRPr="009E24D3" w14:paraId="47500DBF" w14:textId="77777777" w:rsidTr="005E3E8F">
        <w:trPr>
          <w:cantSplit/>
        </w:trPr>
        <w:tc>
          <w:tcPr>
            <w:tcW w:w="1871" w:type="dxa"/>
          </w:tcPr>
          <w:p w14:paraId="1EA83B78"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פקיעת הכהונה</w:t>
            </w:r>
          </w:p>
        </w:tc>
        <w:tc>
          <w:tcPr>
            <w:tcW w:w="624" w:type="dxa"/>
          </w:tcPr>
          <w:p w14:paraId="36FE25CA"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11.</w:t>
            </w:r>
          </w:p>
        </w:tc>
        <w:tc>
          <w:tcPr>
            <w:tcW w:w="7143" w:type="dxa"/>
            <w:gridSpan w:val="2"/>
          </w:tcPr>
          <w:p w14:paraId="4EFC7CE4"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חב</w:t>
            </w:r>
            <w:r w:rsidRPr="009E24D3">
              <w:rPr>
                <w:rFonts w:ascii="Arial" w:eastAsia="Arial Unicode MS" w:hAnsi="Arial" w:cs="David" w:hint="cs"/>
                <w:snapToGrid w:val="0"/>
                <w:color w:val="auto"/>
                <w:spacing w:val="0"/>
                <w:sz w:val="20"/>
                <w:szCs w:val="26"/>
                <w:rtl/>
                <w:lang w:eastAsia="en-US"/>
              </w:rPr>
              <w:t>ר המועצה יחדל לכהן לפני תום תקופת כהונתו באחת מאלה:</w:t>
            </w:r>
          </w:p>
        </w:tc>
      </w:tr>
      <w:tr w:rsidR="009E24D3" w:rsidRPr="009E24D3" w14:paraId="7FC5E7E9" w14:textId="77777777" w:rsidTr="005E3E8F">
        <w:trPr>
          <w:cantSplit/>
        </w:trPr>
        <w:tc>
          <w:tcPr>
            <w:tcW w:w="1871" w:type="dxa"/>
          </w:tcPr>
          <w:p w14:paraId="652C26D6"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69DAC066"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0813EF09"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(1)</w:t>
            </w:r>
            <w:r w:rsidRPr="009E24D3">
              <w:rPr>
                <w:rFonts w:ascii="Arial" w:eastAsia="Arial Unicode MS" w:hAnsi="Arial" w:cs="David"/>
                <w:snapToGrid w:val="0"/>
                <w:color w:val="auto"/>
                <w:spacing w:val="0"/>
                <w:sz w:val="20"/>
                <w:szCs w:val="26"/>
                <w:rtl/>
                <w:lang w:eastAsia="en-US"/>
              </w:rPr>
              <w:tab/>
              <w:t>ה</w:t>
            </w:r>
            <w:r w:rsidRPr="009E24D3">
              <w:rPr>
                <w:rFonts w:ascii="Arial" w:eastAsia="Arial Unicode MS" w:hAnsi="Arial" w:cs="David" w:hint="cs"/>
                <w:snapToGrid w:val="0"/>
                <w:color w:val="auto"/>
                <w:spacing w:val="0"/>
                <w:sz w:val="20"/>
                <w:szCs w:val="26"/>
                <w:rtl/>
                <w:lang w:eastAsia="en-US"/>
              </w:rPr>
              <w:t>תפטר במסירת כתב התפטרות לשר;</w:t>
            </w:r>
          </w:p>
        </w:tc>
      </w:tr>
      <w:tr w:rsidR="009E24D3" w:rsidRPr="009E24D3" w14:paraId="0E07EFBF" w14:textId="77777777" w:rsidTr="005E3E8F">
        <w:trPr>
          <w:cantSplit/>
        </w:trPr>
        <w:tc>
          <w:tcPr>
            <w:tcW w:w="1871" w:type="dxa"/>
          </w:tcPr>
          <w:p w14:paraId="665EC5F6"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5CDD52FF"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31C5D84E"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(2)</w:t>
            </w:r>
            <w:r w:rsidRPr="009E24D3">
              <w:rPr>
                <w:rFonts w:ascii="Arial" w:eastAsia="Arial Unicode MS" w:hAnsi="Arial" w:cs="David"/>
                <w:snapToGrid w:val="0"/>
                <w:color w:val="auto"/>
                <w:spacing w:val="0"/>
                <w:sz w:val="20"/>
                <w:szCs w:val="26"/>
                <w:rtl/>
                <w:lang w:eastAsia="en-US"/>
              </w:rPr>
              <w:tab/>
              <w:t>ה</w:t>
            </w:r>
            <w:r w:rsidRPr="009E24D3">
              <w:rPr>
                <w:rFonts w:ascii="Arial" w:eastAsia="Arial Unicode MS" w:hAnsi="Arial" w:cs="David" w:hint="eastAsia"/>
                <w:snapToGrid w:val="0"/>
                <w:color w:val="auto"/>
                <w:spacing w:val="0"/>
                <w:sz w:val="20"/>
                <w:szCs w:val="26"/>
                <w:rtl/>
                <w:lang w:eastAsia="en-US"/>
              </w:rPr>
              <w:t>ורשע</w:t>
            </w:r>
            <w:r w:rsidRPr="009E24D3">
              <w:rPr>
                <w:rFonts w:ascii="Arial" w:eastAsia="Arial Unicode MS" w:hAnsi="Arial" w:cs="David" w:hint="cs"/>
                <w:snapToGrid w:val="0"/>
                <w:color w:val="auto"/>
                <w:spacing w:val="0"/>
                <w:sz w:val="20"/>
                <w:szCs w:val="26"/>
                <w:rtl/>
                <w:lang w:eastAsia="en-US"/>
              </w:rPr>
              <w:t xml:space="preserve"> או הוגש נגדו כתב אישום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בעבירה</w:t>
            </w:r>
            <w:r w:rsidRPr="009E24D3">
              <w:rPr>
                <w:rFonts w:ascii="Arial" w:eastAsia="Arial Unicode MS" w:hAnsi="Arial" w:cs="David" w:hint="cs"/>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שמפאת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מהותה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חומרתה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נסיבותיה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אין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w:t>
            </w:r>
            <w:r w:rsidRPr="009E24D3">
              <w:rPr>
                <w:rFonts w:ascii="Arial" w:eastAsia="Arial Unicode MS" w:hAnsi="Arial" w:cs="David" w:hint="cs"/>
                <w:snapToGrid w:val="0"/>
                <w:color w:val="auto"/>
                <w:spacing w:val="0"/>
                <w:sz w:val="20"/>
                <w:szCs w:val="26"/>
                <w:rtl/>
                <w:lang w:eastAsia="en-US"/>
              </w:rPr>
              <w:t>וא</w:t>
            </w:r>
            <w:r w:rsidRPr="009E24D3">
              <w:rPr>
                <w:rFonts w:ascii="Arial" w:eastAsia="Arial Unicode MS" w:hAnsi="Arial" w:cs="David"/>
                <w:snapToGrid w:val="0"/>
                <w:color w:val="auto"/>
                <w:spacing w:val="0"/>
                <w:sz w:val="20"/>
                <w:szCs w:val="26"/>
                <w:rtl/>
                <w:lang w:eastAsia="en-US"/>
              </w:rPr>
              <w:t xml:space="preserve"> ר</w:t>
            </w:r>
            <w:r w:rsidRPr="009E24D3">
              <w:rPr>
                <w:rFonts w:ascii="Arial" w:eastAsia="Arial Unicode MS" w:hAnsi="Arial" w:cs="David" w:hint="eastAsia"/>
                <w:snapToGrid w:val="0"/>
                <w:color w:val="auto"/>
                <w:spacing w:val="0"/>
                <w:sz w:val="20"/>
                <w:szCs w:val="26"/>
                <w:rtl/>
                <w:lang w:eastAsia="en-US"/>
              </w:rPr>
              <w:t>אוי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לשמש חבר מועצה;</w:t>
            </w:r>
          </w:p>
        </w:tc>
      </w:tr>
      <w:tr w:rsidR="009E24D3" w:rsidRPr="009E24D3" w14:paraId="034F3BAB" w14:textId="77777777" w:rsidTr="005E3E8F">
        <w:trPr>
          <w:cantSplit/>
        </w:trPr>
        <w:tc>
          <w:tcPr>
            <w:tcW w:w="1871" w:type="dxa"/>
          </w:tcPr>
          <w:p w14:paraId="618529D5"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4CA2BA1A"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19CA5C9A"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(3)</w:t>
            </w:r>
            <w:r w:rsidRPr="009E24D3">
              <w:rPr>
                <w:rFonts w:ascii="Arial" w:eastAsia="Arial Unicode MS" w:hAnsi="Arial" w:cs="David"/>
                <w:snapToGrid w:val="0"/>
                <w:color w:val="auto"/>
                <w:spacing w:val="0"/>
                <w:sz w:val="20"/>
                <w:szCs w:val="26"/>
                <w:rtl/>
                <w:lang w:eastAsia="en-US"/>
              </w:rPr>
              <w:tab/>
              <w:t>ח</w:t>
            </w:r>
            <w:r w:rsidRPr="009E24D3">
              <w:rPr>
                <w:rFonts w:ascii="Arial" w:eastAsia="Arial Unicode MS" w:hAnsi="Arial" w:cs="David" w:hint="eastAsia"/>
                <w:snapToGrid w:val="0"/>
                <w:color w:val="auto"/>
                <w:spacing w:val="0"/>
                <w:sz w:val="20"/>
                <w:szCs w:val="26"/>
                <w:rtl/>
                <w:lang w:eastAsia="en-US"/>
              </w:rPr>
              <w:t>דל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להיות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עובד</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המשרד</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הממשלתי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הגוף</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שאותו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הוא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מייצג</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במועצה</w:t>
            </w:r>
            <w:r w:rsidRPr="009E24D3">
              <w:rPr>
                <w:rFonts w:ascii="Arial" w:eastAsia="Arial Unicode MS" w:hAnsi="Arial" w:cs="David"/>
                <w:snapToGrid w:val="0"/>
                <w:color w:val="auto"/>
                <w:spacing w:val="0"/>
                <w:sz w:val="20"/>
                <w:szCs w:val="26"/>
                <w:rtl/>
                <w:lang w:eastAsia="en-US"/>
              </w:rPr>
              <w:t>.</w:t>
            </w:r>
          </w:p>
        </w:tc>
      </w:tr>
      <w:tr w:rsidR="009E24D3" w:rsidRPr="009E24D3" w14:paraId="51BCC0C1" w14:textId="77777777" w:rsidTr="005E3E8F">
        <w:trPr>
          <w:cantSplit/>
        </w:trPr>
        <w:tc>
          <w:tcPr>
            <w:tcW w:w="1871" w:type="dxa"/>
          </w:tcPr>
          <w:p w14:paraId="11B0B9AF"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העברה מכהונה</w:t>
            </w:r>
          </w:p>
        </w:tc>
        <w:tc>
          <w:tcPr>
            <w:tcW w:w="624" w:type="dxa"/>
          </w:tcPr>
          <w:p w14:paraId="43D028A5"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12.</w:t>
            </w:r>
          </w:p>
        </w:tc>
        <w:tc>
          <w:tcPr>
            <w:tcW w:w="7143" w:type="dxa"/>
            <w:gridSpan w:val="2"/>
          </w:tcPr>
          <w:p w14:paraId="23B42A05"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הש</w:t>
            </w:r>
            <w:r w:rsidRPr="009E24D3">
              <w:rPr>
                <w:rFonts w:ascii="Arial" w:eastAsia="Arial Unicode MS" w:hAnsi="Arial" w:cs="David" w:hint="eastAsia"/>
                <w:snapToGrid w:val="0"/>
                <w:color w:val="auto"/>
                <w:spacing w:val="0"/>
                <w:sz w:val="20"/>
                <w:szCs w:val="26"/>
                <w:rtl/>
                <w:lang w:eastAsia="en-US"/>
              </w:rPr>
              <w:t>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רשאי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לאחר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שנועץ</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ביושב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ראש</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המועצה</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להעביר חבר המועצה מכהונתו לפני תום תקופת כהונתו אם </w:t>
            </w:r>
            <w:r w:rsidRPr="009E24D3">
              <w:rPr>
                <w:rFonts w:ascii="Arial" w:eastAsia="Arial Unicode MS" w:hAnsi="Arial" w:cs="David" w:hint="eastAsia"/>
                <w:snapToGrid w:val="0"/>
                <w:color w:val="auto"/>
                <w:spacing w:val="0"/>
                <w:sz w:val="20"/>
                <w:szCs w:val="26"/>
                <w:rtl/>
                <w:lang w:eastAsia="en-US"/>
              </w:rPr>
              <w:t>נבצר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ממנו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דרך</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קבע</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למלא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תפקידו</w:t>
            </w:r>
            <w:r w:rsidRPr="009E24D3">
              <w:rPr>
                <w:rFonts w:ascii="Arial" w:eastAsia="Arial Unicode MS" w:hAnsi="Arial" w:cs="David"/>
                <w:snapToGrid w:val="0"/>
                <w:color w:val="auto"/>
                <w:spacing w:val="0"/>
                <w:sz w:val="20"/>
                <w:szCs w:val="26"/>
                <w:rtl/>
                <w:lang w:eastAsia="en-US"/>
              </w:rPr>
              <w:t>.</w:t>
            </w:r>
          </w:p>
        </w:tc>
      </w:tr>
      <w:tr w:rsidR="009E24D3" w:rsidRPr="009E24D3" w14:paraId="15563576" w14:textId="77777777" w:rsidTr="005E3E8F">
        <w:trPr>
          <w:cantSplit/>
        </w:trPr>
        <w:tc>
          <w:tcPr>
            <w:tcW w:w="1871" w:type="dxa"/>
          </w:tcPr>
          <w:p w14:paraId="513B9C21"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תוקף פעולות</w:t>
            </w:r>
          </w:p>
        </w:tc>
        <w:tc>
          <w:tcPr>
            <w:tcW w:w="624" w:type="dxa"/>
          </w:tcPr>
          <w:p w14:paraId="76E18D07"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13.</w:t>
            </w:r>
          </w:p>
        </w:tc>
        <w:tc>
          <w:tcPr>
            <w:tcW w:w="7143" w:type="dxa"/>
            <w:gridSpan w:val="2"/>
          </w:tcPr>
          <w:p w14:paraId="45EC4D17"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קי</w:t>
            </w:r>
            <w:r w:rsidRPr="009E24D3">
              <w:rPr>
                <w:rFonts w:ascii="Arial" w:eastAsia="Arial Unicode MS" w:hAnsi="Arial" w:cs="David" w:hint="eastAsia"/>
                <w:snapToGrid w:val="0"/>
                <w:color w:val="auto"/>
                <w:spacing w:val="0"/>
                <w:sz w:val="20"/>
                <w:szCs w:val="26"/>
                <w:rtl/>
                <w:lang w:eastAsia="en-US"/>
              </w:rPr>
              <w:t>ומה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המועצה</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סמכויותיה ותוקף החלטותיה לא ייפגעו מחמת שנתפנה מקומו של חבר מחבריה או מחמת ליקוי במינוים או בהמשך כהונתם.</w:t>
            </w:r>
          </w:p>
        </w:tc>
      </w:tr>
      <w:tr w:rsidR="009E24D3" w:rsidRPr="009E24D3" w14:paraId="40E93F2E" w14:textId="77777777" w:rsidTr="005E3E8F">
        <w:trPr>
          <w:cantSplit/>
        </w:trPr>
        <w:tc>
          <w:tcPr>
            <w:tcW w:w="1871" w:type="dxa"/>
          </w:tcPr>
          <w:p w14:paraId="274DBBFF"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המנהל הכללי</w:t>
            </w:r>
          </w:p>
        </w:tc>
        <w:tc>
          <w:tcPr>
            <w:tcW w:w="624" w:type="dxa"/>
          </w:tcPr>
          <w:p w14:paraId="6C31EE17"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14.</w:t>
            </w:r>
          </w:p>
        </w:tc>
        <w:tc>
          <w:tcPr>
            <w:tcW w:w="7143" w:type="dxa"/>
            <w:gridSpan w:val="2"/>
          </w:tcPr>
          <w:p w14:paraId="5287DAFF"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(א)</w:t>
            </w:r>
            <w:r w:rsidRPr="009E24D3">
              <w:rPr>
                <w:rFonts w:ascii="Arial" w:eastAsia="Arial Unicode MS" w:hAnsi="Arial" w:cs="David"/>
                <w:snapToGrid w:val="0"/>
                <w:color w:val="auto"/>
                <w:spacing w:val="0"/>
                <w:sz w:val="20"/>
                <w:szCs w:val="26"/>
                <w:rtl/>
                <w:lang w:eastAsia="en-US"/>
              </w:rPr>
              <w:tab/>
              <w:t>ה</w:t>
            </w:r>
            <w:r w:rsidRPr="009E24D3">
              <w:rPr>
                <w:rFonts w:ascii="Arial" w:eastAsia="Arial Unicode MS" w:hAnsi="Arial" w:cs="David" w:hint="eastAsia"/>
                <w:snapToGrid w:val="0"/>
                <w:color w:val="auto"/>
                <w:spacing w:val="0"/>
                <w:sz w:val="20"/>
                <w:szCs w:val="26"/>
                <w:rtl/>
                <w:lang w:eastAsia="en-US"/>
              </w:rPr>
              <w:t>מועצה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באישור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השר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תמנה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המנהל הכללי</w:t>
            </w:r>
            <w:r w:rsidRPr="009E24D3">
              <w:rPr>
                <w:rFonts w:ascii="Arial" w:eastAsia="Arial Unicode MS" w:hAnsi="Arial" w:cs="David"/>
                <w:snapToGrid w:val="0"/>
                <w:color w:val="auto"/>
                <w:spacing w:val="0"/>
                <w:sz w:val="20"/>
                <w:szCs w:val="26"/>
                <w:rtl/>
                <w:lang w:eastAsia="en-US"/>
              </w:rPr>
              <w:t>.</w:t>
            </w:r>
          </w:p>
        </w:tc>
      </w:tr>
      <w:tr w:rsidR="009E24D3" w:rsidRPr="009E24D3" w14:paraId="511DA610" w14:textId="77777777" w:rsidTr="005E3E8F">
        <w:trPr>
          <w:cantSplit/>
        </w:trPr>
        <w:tc>
          <w:tcPr>
            <w:tcW w:w="1871" w:type="dxa"/>
          </w:tcPr>
          <w:p w14:paraId="4F2999AF"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09F99D7A"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481B0F10"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(ב)</w:t>
            </w:r>
            <w:r w:rsidRPr="009E24D3">
              <w:rPr>
                <w:rFonts w:ascii="Arial" w:eastAsia="Arial Unicode MS" w:hAnsi="Arial" w:cs="David"/>
                <w:snapToGrid w:val="0"/>
                <w:color w:val="auto"/>
                <w:spacing w:val="0"/>
                <w:sz w:val="20"/>
                <w:szCs w:val="26"/>
                <w:rtl/>
                <w:lang w:eastAsia="en-US"/>
              </w:rPr>
              <w:tab/>
              <w:t xml:space="preserve">המנהל הכללי </w:t>
            </w:r>
            <w:r w:rsidRPr="009E24D3">
              <w:rPr>
                <w:rFonts w:ascii="Arial" w:eastAsia="Arial Unicode MS" w:hAnsi="Arial" w:cs="David" w:hint="eastAsia"/>
                <w:snapToGrid w:val="0"/>
                <w:color w:val="auto"/>
                <w:spacing w:val="0"/>
                <w:sz w:val="20"/>
                <w:szCs w:val="26"/>
                <w:rtl/>
                <w:lang w:eastAsia="en-US"/>
              </w:rPr>
              <w:t>ימונה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לתקופה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 xml:space="preserve">שלוש </w:t>
            </w:r>
            <w:r w:rsidRPr="009E24D3">
              <w:rPr>
                <w:rFonts w:ascii="Arial" w:eastAsia="Arial Unicode MS" w:hAnsi="Arial" w:cs="David" w:hint="eastAsia"/>
                <w:snapToGrid w:val="0"/>
                <w:color w:val="auto"/>
                <w:spacing w:val="0"/>
                <w:sz w:val="20"/>
                <w:szCs w:val="26"/>
                <w:rtl/>
                <w:lang w:eastAsia="en-US"/>
              </w:rPr>
              <w:t>שנים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ואפשר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לשוב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ולמנותו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מחדש</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באישור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השר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לתקופות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כהונה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נוספות</w:t>
            </w:r>
            <w:r w:rsidRPr="009E24D3">
              <w:rPr>
                <w:rFonts w:ascii="Arial" w:eastAsia="Arial Unicode MS" w:hAnsi="Arial" w:cs="David"/>
                <w:snapToGrid w:val="0"/>
                <w:color w:val="auto"/>
                <w:spacing w:val="0"/>
                <w:sz w:val="20"/>
                <w:szCs w:val="26"/>
                <w:rtl/>
                <w:lang w:eastAsia="en-US"/>
              </w:rPr>
              <w:t>.</w:t>
            </w:r>
          </w:p>
        </w:tc>
      </w:tr>
      <w:tr w:rsidR="009E24D3" w:rsidRPr="009E24D3" w14:paraId="4349E3EB" w14:textId="77777777" w:rsidTr="005E3E8F">
        <w:trPr>
          <w:cantSplit/>
        </w:trPr>
        <w:tc>
          <w:tcPr>
            <w:tcW w:w="1871" w:type="dxa"/>
          </w:tcPr>
          <w:p w14:paraId="79789810"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תפקידי המנהל הכללי</w:t>
            </w:r>
          </w:p>
        </w:tc>
        <w:tc>
          <w:tcPr>
            <w:tcW w:w="624" w:type="dxa"/>
          </w:tcPr>
          <w:p w14:paraId="226E9F5E"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15.</w:t>
            </w:r>
          </w:p>
        </w:tc>
        <w:tc>
          <w:tcPr>
            <w:tcW w:w="7143" w:type="dxa"/>
            <w:gridSpan w:val="2"/>
          </w:tcPr>
          <w:p w14:paraId="08E48EE0"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eastAsia"/>
                <w:snapToGrid w:val="0"/>
                <w:color w:val="auto"/>
                <w:spacing w:val="0"/>
                <w:sz w:val="20"/>
                <w:szCs w:val="26"/>
                <w:rtl/>
                <w:lang w:eastAsia="en-US"/>
              </w:rPr>
              <w:t>תפקידי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המנהל הכללי</w:t>
            </w:r>
            <w:r w:rsidRPr="009E24D3">
              <w:rPr>
                <w:rFonts w:ascii="Arial" w:eastAsia="Arial Unicode MS" w:hAnsi="Arial" w:cs="David" w:hint="cs"/>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w:t>
            </w:r>
          </w:p>
        </w:tc>
      </w:tr>
      <w:tr w:rsidR="009E24D3" w:rsidRPr="009E24D3" w14:paraId="20F37C53" w14:textId="77777777" w:rsidTr="005E3E8F">
        <w:trPr>
          <w:cantSplit/>
        </w:trPr>
        <w:tc>
          <w:tcPr>
            <w:tcW w:w="1871" w:type="dxa"/>
          </w:tcPr>
          <w:p w14:paraId="04B97F39"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5B5260CF"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0258BA66"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(1)</w:t>
            </w:r>
            <w:r w:rsidRPr="009E24D3">
              <w:rPr>
                <w:rFonts w:ascii="Arial" w:eastAsia="Arial Unicode MS" w:hAnsi="Arial" w:cs="David"/>
                <w:snapToGrid w:val="0"/>
                <w:color w:val="auto"/>
                <w:spacing w:val="0"/>
                <w:sz w:val="20"/>
                <w:szCs w:val="26"/>
                <w:rtl/>
                <w:lang w:eastAsia="en-US"/>
              </w:rPr>
              <w:tab/>
              <w:t>נ</w:t>
            </w:r>
            <w:r w:rsidRPr="009E24D3">
              <w:rPr>
                <w:rFonts w:ascii="Arial" w:eastAsia="Arial Unicode MS" w:hAnsi="Arial" w:cs="David" w:hint="eastAsia"/>
                <w:snapToGrid w:val="0"/>
                <w:color w:val="auto"/>
                <w:spacing w:val="0"/>
                <w:sz w:val="20"/>
                <w:szCs w:val="26"/>
                <w:rtl/>
                <w:lang w:eastAsia="en-US"/>
              </w:rPr>
              <w:t>יהו</w:t>
            </w:r>
            <w:r w:rsidRPr="009E24D3">
              <w:rPr>
                <w:rFonts w:ascii="Arial" w:eastAsia="Arial Unicode MS" w:hAnsi="Arial" w:cs="David"/>
                <w:snapToGrid w:val="0"/>
                <w:color w:val="auto"/>
                <w:spacing w:val="0"/>
                <w:sz w:val="20"/>
                <w:szCs w:val="26"/>
                <w:rtl/>
                <w:lang w:eastAsia="en-US"/>
              </w:rPr>
              <w:t xml:space="preserve">ל </w:t>
            </w:r>
            <w:r w:rsidRPr="009E24D3">
              <w:rPr>
                <w:rFonts w:ascii="Arial" w:eastAsia="Arial Unicode MS" w:hAnsi="Arial" w:cs="David" w:hint="eastAsia"/>
                <w:snapToGrid w:val="0"/>
                <w:color w:val="auto"/>
                <w:spacing w:val="0"/>
                <w:sz w:val="20"/>
                <w:szCs w:val="26"/>
                <w:rtl/>
                <w:lang w:eastAsia="en-US"/>
              </w:rPr>
              <w:t>המרכז</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האתר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ובכלל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זה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המוז</w:t>
            </w:r>
            <w:r w:rsidRPr="009E24D3">
              <w:rPr>
                <w:rFonts w:ascii="Arial" w:eastAsia="Arial Unicode MS" w:hAnsi="Arial" w:cs="David" w:hint="cs"/>
                <w:snapToGrid w:val="0"/>
                <w:color w:val="auto"/>
                <w:spacing w:val="0"/>
                <w:sz w:val="20"/>
                <w:szCs w:val="26"/>
                <w:rtl/>
                <w:lang w:eastAsia="en-US"/>
              </w:rPr>
              <w:t>י</w:t>
            </w:r>
            <w:r w:rsidRPr="009E24D3">
              <w:rPr>
                <w:rFonts w:ascii="Arial" w:eastAsia="Arial Unicode MS" w:hAnsi="Arial" w:cs="David" w:hint="eastAsia"/>
                <w:snapToGrid w:val="0"/>
                <w:color w:val="auto"/>
                <w:spacing w:val="0"/>
                <w:sz w:val="20"/>
                <w:szCs w:val="26"/>
                <w:rtl/>
                <w:lang w:eastAsia="en-US"/>
              </w:rPr>
              <w:t>און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המכון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והארכיון</w:t>
            </w:r>
            <w:r w:rsidRPr="009E24D3">
              <w:rPr>
                <w:rFonts w:ascii="Arial" w:eastAsia="Arial Unicode MS" w:hAnsi="Arial" w:cs="David"/>
                <w:snapToGrid w:val="0"/>
                <w:color w:val="auto"/>
                <w:spacing w:val="0"/>
                <w:sz w:val="20"/>
                <w:szCs w:val="26"/>
                <w:rtl/>
                <w:lang w:eastAsia="en-US"/>
              </w:rPr>
              <w:t>;</w:t>
            </w:r>
          </w:p>
        </w:tc>
      </w:tr>
      <w:tr w:rsidR="009E24D3" w:rsidRPr="009E24D3" w14:paraId="4E48F17F" w14:textId="77777777" w:rsidTr="005E3E8F">
        <w:trPr>
          <w:cantSplit/>
        </w:trPr>
        <w:tc>
          <w:tcPr>
            <w:tcW w:w="1871" w:type="dxa"/>
          </w:tcPr>
          <w:p w14:paraId="37F54882"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57EB713A"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7E639B47"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(2)</w:t>
            </w:r>
            <w:r w:rsidRPr="009E24D3">
              <w:rPr>
                <w:rFonts w:ascii="Arial" w:eastAsia="Arial Unicode MS" w:hAnsi="Arial" w:cs="David"/>
                <w:snapToGrid w:val="0"/>
                <w:color w:val="auto"/>
                <w:spacing w:val="0"/>
                <w:sz w:val="20"/>
                <w:szCs w:val="26"/>
                <w:rtl/>
                <w:lang w:eastAsia="en-US"/>
              </w:rPr>
              <w:tab/>
              <w:t>י</w:t>
            </w:r>
            <w:r w:rsidRPr="009E24D3">
              <w:rPr>
                <w:rFonts w:ascii="Arial" w:eastAsia="Arial Unicode MS" w:hAnsi="Arial" w:cs="David" w:hint="eastAsia"/>
                <w:snapToGrid w:val="0"/>
                <w:color w:val="auto"/>
                <w:spacing w:val="0"/>
                <w:sz w:val="20"/>
                <w:szCs w:val="26"/>
                <w:rtl/>
                <w:lang w:eastAsia="en-US"/>
              </w:rPr>
              <w:t>ישום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החלטות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המועצה</w:t>
            </w:r>
            <w:r w:rsidRPr="009E24D3">
              <w:rPr>
                <w:rFonts w:ascii="Arial" w:eastAsia="Arial Unicode MS" w:hAnsi="Arial" w:cs="David"/>
                <w:snapToGrid w:val="0"/>
                <w:color w:val="auto"/>
                <w:spacing w:val="0"/>
                <w:sz w:val="20"/>
                <w:szCs w:val="26"/>
                <w:rtl/>
                <w:lang w:eastAsia="en-US"/>
              </w:rPr>
              <w:t>;</w:t>
            </w:r>
          </w:p>
        </w:tc>
      </w:tr>
      <w:tr w:rsidR="009E24D3" w:rsidRPr="009E24D3" w14:paraId="29C2C6B5" w14:textId="77777777" w:rsidTr="005E3E8F">
        <w:trPr>
          <w:cantSplit/>
        </w:trPr>
        <w:tc>
          <w:tcPr>
            <w:tcW w:w="1871" w:type="dxa"/>
          </w:tcPr>
          <w:p w14:paraId="5F6574F8"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52453425"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43EE586B"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(3)</w:t>
            </w:r>
            <w:r w:rsidRPr="009E24D3">
              <w:rPr>
                <w:rFonts w:ascii="Arial" w:eastAsia="Arial Unicode MS" w:hAnsi="Arial" w:cs="David"/>
                <w:snapToGrid w:val="0"/>
                <w:color w:val="auto"/>
                <w:spacing w:val="0"/>
                <w:sz w:val="20"/>
                <w:szCs w:val="26"/>
                <w:rtl/>
                <w:lang w:eastAsia="en-US"/>
              </w:rPr>
              <w:tab/>
              <w:t>ה</w:t>
            </w:r>
            <w:r w:rsidRPr="009E24D3">
              <w:rPr>
                <w:rFonts w:ascii="Arial" w:eastAsia="Arial Unicode MS" w:hAnsi="Arial" w:cs="David" w:hint="eastAsia"/>
                <w:snapToGrid w:val="0"/>
                <w:color w:val="auto"/>
                <w:spacing w:val="0"/>
                <w:sz w:val="20"/>
                <w:szCs w:val="26"/>
                <w:rtl/>
                <w:lang w:eastAsia="en-US"/>
              </w:rPr>
              <w:t>כנת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תכנית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העבודה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השנתית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והתקציב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השנתי</w:t>
            </w:r>
            <w:r w:rsidRPr="009E24D3">
              <w:rPr>
                <w:rFonts w:ascii="Arial" w:eastAsia="Arial Unicode MS" w:hAnsi="Arial" w:cs="David" w:hint="cs"/>
                <w:snapToGrid w:val="0"/>
                <w:color w:val="auto"/>
                <w:spacing w:val="0"/>
                <w:sz w:val="20"/>
                <w:szCs w:val="26"/>
                <w:rtl/>
                <w:lang w:eastAsia="en-US"/>
              </w:rPr>
              <w:t xml:space="preserve"> של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ה</w:t>
            </w:r>
            <w:r w:rsidRPr="009E24D3">
              <w:rPr>
                <w:rFonts w:ascii="Arial" w:eastAsia="Arial Unicode MS" w:hAnsi="Arial" w:cs="David" w:hint="eastAsia"/>
                <w:snapToGrid w:val="0"/>
                <w:color w:val="auto"/>
                <w:spacing w:val="0"/>
                <w:sz w:val="20"/>
                <w:szCs w:val="26"/>
                <w:rtl/>
                <w:lang w:eastAsia="en-US"/>
              </w:rPr>
              <w:t>מרכז</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והבאתם</w:t>
            </w:r>
            <w:r w:rsidRPr="009E24D3">
              <w:rPr>
                <w:rFonts w:ascii="Arial" w:eastAsia="Arial Unicode MS" w:hAnsi="Arial" w:cs="David"/>
                <w:snapToGrid w:val="0"/>
                <w:color w:val="auto"/>
                <w:spacing w:val="0"/>
                <w:sz w:val="20"/>
                <w:szCs w:val="26"/>
                <w:rtl/>
                <w:lang w:eastAsia="en-US"/>
              </w:rPr>
              <w:t xml:space="preserve"> ל</w:t>
            </w:r>
            <w:r w:rsidRPr="009E24D3">
              <w:rPr>
                <w:rFonts w:ascii="Arial" w:eastAsia="Arial Unicode MS" w:hAnsi="Arial" w:cs="David" w:hint="eastAsia"/>
                <w:snapToGrid w:val="0"/>
                <w:color w:val="auto"/>
                <w:spacing w:val="0"/>
                <w:sz w:val="20"/>
                <w:szCs w:val="26"/>
                <w:rtl/>
                <w:lang w:eastAsia="en-US"/>
              </w:rPr>
              <w:t>אישור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המועצה</w:t>
            </w:r>
            <w:r w:rsidRPr="009E24D3">
              <w:rPr>
                <w:rFonts w:ascii="Arial" w:eastAsia="Arial Unicode MS" w:hAnsi="Arial" w:cs="David"/>
                <w:snapToGrid w:val="0"/>
                <w:color w:val="auto"/>
                <w:spacing w:val="0"/>
                <w:sz w:val="20"/>
                <w:szCs w:val="26"/>
                <w:rtl/>
                <w:lang w:eastAsia="en-US"/>
              </w:rPr>
              <w:t>;</w:t>
            </w:r>
          </w:p>
        </w:tc>
      </w:tr>
      <w:tr w:rsidR="009E24D3" w:rsidRPr="009E24D3" w14:paraId="766777C2" w14:textId="77777777" w:rsidTr="005E3E8F">
        <w:trPr>
          <w:cantSplit/>
        </w:trPr>
        <w:tc>
          <w:tcPr>
            <w:tcW w:w="1871" w:type="dxa"/>
          </w:tcPr>
          <w:p w14:paraId="304DCC52"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33A432F7"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3D440B04"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noProof/>
                <w:snapToGrid w:val="0"/>
                <w:color w:val="auto"/>
                <w:spacing w:val="0"/>
                <w:sz w:val="20"/>
                <w:szCs w:val="26"/>
                <w:rtl/>
                <w:lang w:eastAsia="en-US"/>
              </w:rPr>
              <mc:AlternateContent>
                <mc:Choice Requires="wps">
                  <w:drawing>
                    <wp:anchor distT="0" distB="0" distL="114300" distR="114300" simplePos="0" relativeHeight="251659264" behindDoc="0" locked="1" layoutInCell="1" allowOverlap="1" wp14:anchorId="20F043C6" wp14:editId="3C64D760">
                      <wp:simplePos x="0" y="0"/>
                      <wp:positionH relativeFrom="column">
                        <wp:posOffset>5972175</wp:posOffset>
                      </wp:positionH>
                      <wp:positionV relativeFrom="paragraph">
                        <wp:posOffset>90805</wp:posOffset>
                      </wp:positionV>
                      <wp:extent cx="914400" cy="213360"/>
                      <wp:effectExtent l="0" t="0" r="0" b="15240"/>
                      <wp:wrapNone/>
                      <wp:docPr id="2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164DB" w14:textId="77777777" w:rsidR="009E24D3" w:rsidRDefault="009E24D3" w:rsidP="009E24D3">
                                  <w:pPr>
                                    <w:spacing w:line="160" w:lineRule="exact"/>
                                    <w:jc w:val="left"/>
                                    <w:rPr>
                                      <w:rFonts w:cs="Miriam"/>
                                      <w:noProof/>
                                      <w:sz w:val="18"/>
                                      <w:szCs w:val="18"/>
                                      <w:rtl/>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043C6" id="_x0000_t202" coordsize="21600,21600" o:spt="202" path="m,l,21600r21600,l21600,xe">
                      <v:stroke joinstyle="miter"/>
                      <v:path gradientshapeok="t" o:connecttype="rect"/>
                    </v:shapetype>
                    <v:shape id="Text Box 44" o:spid="_x0000_s1026" type="#_x0000_t202" style="position:absolute;left:0;text-align:left;margin-left:470.25pt;margin-top:7.15pt;width:1in;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" filled="f" stroked="f">
                      <v:textbox inset="1mm,0,1mm,0">
                        <w:txbxContent>
                          <w:p w14:paraId="11E164DB" w14:textId="77777777" w:rsidR="009E24D3" w:rsidRDefault="009E24D3" w:rsidP="009E24D3">
                            <w:pPr>
                              <w:spacing w:line="160" w:lineRule="exact"/>
                              <w:jc w:val="left"/>
                              <w:rPr>
                                <w:rFonts w:cs="Miriam"/>
                                <w:noProof/>
                                <w:sz w:val="18"/>
                                <w:szCs w:val="18"/>
                                <w:rtl/>
                              </w:rPr>
                            </w:pPr>
                          </w:p>
                        </w:txbxContent>
                      </v:textbox>
                      <w10:anchorlock/>
                    </v:shape>
                  </w:pict>
                </mc:Fallback>
              </mc:AlternateContent>
            </w:r>
            <w:r w:rsidRPr="009E24D3">
              <w:rPr>
                <w:rFonts w:ascii="Arial" w:eastAsia="Arial Unicode MS" w:hAnsi="Arial" w:cs="David"/>
                <w:snapToGrid w:val="0"/>
                <w:color w:val="auto"/>
                <w:spacing w:val="0"/>
                <w:sz w:val="20"/>
                <w:szCs w:val="26"/>
                <w:rtl/>
                <w:lang w:eastAsia="en-US"/>
              </w:rPr>
              <w:t>(4)</w:t>
            </w:r>
            <w:r w:rsidRPr="009E24D3">
              <w:rPr>
                <w:rFonts w:ascii="Arial" w:eastAsia="Arial Unicode MS" w:hAnsi="Arial" w:cs="David"/>
                <w:snapToGrid w:val="0"/>
                <w:color w:val="auto"/>
                <w:spacing w:val="0"/>
                <w:sz w:val="20"/>
                <w:szCs w:val="26"/>
                <w:rtl/>
                <w:lang w:eastAsia="en-US"/>
              </w:rPr>
              <w:tab/>
              <w:t>ד</w:t>
            </w:r>
            <w:r w:rsidRPr="009E24D3">
              <w:rPr>
                <w:rFonts w:ascii="Arial" w:eastAsia="Arial Unicode MS" w:hAnsi="Arial" w:cs="David" w:hint="eastAsia"/>
                <w:snapToGrid w:val="0"/>
                <w:color w:val="auto"/>
                <w:spacing w:val="0"/>
                <w:sz w:val="20"/>
                <w:szCs w:val="26"/>
                <w:rtl/>
                <w:lang w:eastAsia="en-US"/>
              </w:rPr>
              <w:t>יווח</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למועצה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פעילויות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המרכז</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האתר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ובכלל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זה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המוז</w:t>
            </w:r>
            <w:r w:rsidRPr="009E24D3">
              <w:rPr>
                <w:rFonts w:ascii="Arial" w:eastAsia="Arial Unicode MS" w:hAnsi="Arial" w:cs="David" w:hint="cs"/>
                <w:snapToGrid w:val="0"/>
                <w:color w:val="auto"/>
                <w:spacing w:val="0"/>
                <w:sz w:val="20"/>
                <w:szCs w:val="26"/>
                <w:rtl/>
                <w:lang w:eastAsia="en-US"/>
              </w:rPr>
              <w:t>י</w:t>
            </w:r>
            <w:r w:rsidRPr="009E24D3">
              <w:rPr>
                <w:rFonts w:ascii="Arial" w:eastAsia="Arial Unicode MS" w:hAnsi="Arial" w:cs="David" w:hint="eastAsia"/>
                <w:snapToGrid w:val="0"/>
                <w:color w:val="auto"/>
                <w:spacing w:val="0"/>
                <w:sz w:val="20"/>
                <w:szCs w:val="26"/>
                <w:rtl/>
                <w:lang w:eastAsia="en-US"/>
              </w:rPr>
              <w:t>און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המכון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והארכיון</w:t>
            </w:r>
            <w:r w:rsidRPr="009E24D3">
              <w:rPr>
                <w:rFonts w:ascii="Arial" w:eastAsia="Arial Unicode MS" w:hAnsi="Arial" w:cs="David"/>
                <w:snapToGrid w:val="0"/>
                <w:color w:val="auto"/>
                <w:spacing w:val="0"/>
                <w:sz w:val="20"/>
                <w:szCs w:val="26"/>
                <w:rtl/>
                <w:lang w:eastAsia="en-US"/>
              </w:rPr>
              <w:t>.</w:t>
            </w:r>
          </w:p>
        </w:tc>
      </w:tr>
      <w:tr w:rsidR="009E24D3" w:rsidRPr="009E24D3" w14:paraId="32CB7EA1" w14:textId="77777777" w:rsidTr="005E3E8F">
        <w:trPr>
          <w:cantSplit/>
        </w:trPr>
        <w:tc>
          <w:tcPr>
            <w:tcW w:w="1871" w:type="dxa"/>
          </w:tcPr>
          <w:p w14:paraId="7A6A4F79"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lastRenderedPageBreak/>
              <w:t>תנאי העסקתו של המנהל הכללי ופקיעת כהונה</w:t>
            </w:r>
          </w:p>
        </w:tc>
        <w:tc>
          <w:tcPr>
            <w:tcW w:w="624" w:type="dxa"/>
          </w:tcPr>
          <w:p w14:paraId="5B77DADA"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16.</w:t>
            </w:r>
          </w:p>
        </w:tc>
        <w:tc>
          <w:tcPr>
            <w:tcW w:w="7143" w:type="dxa"/>
            <w:gridSpan w:val="2"/>
          </w:tcPr>
          <w:p w14:paraId="2013CDD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(א)</w:t>
            </w:r>
            <w:r w:rsidRPr="009E24D3">
              <w:rPr>
                <w:rFonts w:ascii="Arial" w:eastAsia="Arial Unicode MS" w:hAnsi="Arial" w:cs="David"/>
                <w:snapToGrid w:val="0"/>
                <w:color w:val="auto"/>
                <w:spacing w:val="0"/>
                <w:sz w:val="20"/>
                <w:szCs w:val="26"/>
                <w:rtl/>
                <w:lang w:eastAsia="en-US"/>
              </w:rPr>
              <w:tab/>
            </w:r>
            <w:r w:rsidRPr="009E24D3">
              <w:rPr>
                <w:rFonts w:ascii="Arial" w:eastAsia="Arial Unicode MS" w:hAnsi="Arial" w:cs="David" w:hint="eastAsia"/>
                <w:snapToGrid w:val="0"/>
                <w:color w:val="auto"/>
                <w:spacing w:val="0"/>
                <w:sz w:val="20"/>
                <w:szCs w:val="26"/>
                <w:rtl/>
                <w:lang w:eastAsia="en-US"/>
              </w:rPr>
              <w:t>המועצה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באישור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השר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ובהתייעצות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האוצר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יק</w:t>
            </w:r>
            <w:r w:rsidRPr="009E24D3">
              <w:rPr>
                <w:rFonts w:ascii="Arial" w:eastAsia="Arial Unicode MS" w:hAnsi="Arial" w:cs="David"/>
                <w:snapToGrid w:val="0"/>
                <w:color w:val="auto"/>
                <w:spacing w:val="0"/>
                <w:sz w:val="20"/>
                <w:szCs w:val="26"/>
                <w:rtl/>
                <w:lang w:eastAsia="en-US"/>
              </w:rPr>
              <w:t>בע את שכרו ותנאי העסקתו של המנהל הכללי.</w:t>
            </w:r>
          </w:p>
        </w:tc>
      </w:tr>
      <w:tr w:rsidR="009E24D3" w:rsidRPr="009E24D3" w14:paraId="349477E5" w14:textId="77777777" w:rsidTr="005E3E8F">
        <w:trPr>
          <w:cantSplit/>
        </w:trPr>
        <w:tc>
          <w:tcPr>
            <w:tcW w:w="1871" w:type="dxa"/>
          </w:tcPr>
          <w:p w14:paraId="43C5A6B4" w14:textId="77777777" w:rsidR="009E24D3" w:rsidRPr="009E24D3" w:rsidRDefault="009E24D3" w:rsidP="009E24D3">
            <w:pPr>
              <w:keepLines/>
              <w:tabs>
                <w:tab w:val="left" w:pos="624"/>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1099146C"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5BB11C38"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(ב)</w:t>
            </w:r>
            <w:r w:rsidRPr="009E24D3">
              <w:rPr>
                <w:rFonts w:ascii="Arial" w:eastAsia="Arial Unicode MS" w:hAnsi="Arial" w:cs="David"/>
                <w:snapToGrid w:val="0"/>
                <w:color w:val="auto"/>
                <w:spacing w:val="0"/>
                <w:sz w:val="20"/>
                <w:szCs w:val="26"/>
                <w:rtl/>
                <w:lang w:eastAsia="en-US"/>
              </w:rPr>
              <w:tab/>
              <w:t xml:space="preserve">המנהל הכללי </w:t>
            </w:r>
            <w:r w:rsidRPr="009E24D3">
              <w:rPr>
                <w:rFonts w:ascii="Arial" w:eastAsia="Arial Unicode MS" w:hAnsi="Arial" w:cs="David" w:hint="eastAsia"/>
                <w:snapToGrid w:val="0"/>
                <w:color w:val="auto"/>
                <w:spacing w:val="0"/>
                <w:sz w:val="20"/>
                <w:szCs w:val="26"/>
                <w:rtl/>
                <w:lang w:eastAsia="en-US"/>
              </w:rPr>
              <w:t>יחדל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לכהן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לפני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תום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תקופת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כהונתו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באחת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מאלה</w:t>
            </w:r>
            <w:r w:rsidRPr="009E24D3">
              <w:rPr>
                <w:rFonts w:ascii="Arial" w:eastAsia="Arial Unicode MS" w:hAnsi="Arial" w:cs="David"/>
                <w:snapToGrid w:val="0"/>
                <w:color w:val="auto"/>
                <w:spacing w:val="0"/>
                <w:sz w:val="20"/>
                <w:szCs w:val="26"/>
                <w:rtl/>
                <w:lang w:eastAsia="en-US"/>
              </w:rPr>
              <w:t>:</w:t>
            </w:r>
          </w:p>
        </w:tc>
      </w:tr>
      <w:tr w:rsidR="009E24D3" w:rsidRPr="009E24D3" w14:paraId="64C89A65" w14:textId="77777777" w:rsidTr="005E3E8F">
        <w:trPr>
          <w:cantSplit/>
        </w:trPr>
        <w:tc>
          <w:tcPr>
            <w:tcW w:w="1871" w:type="dxa"/>
          </w:tcPr>
          <w:p w14:paraId="3EC86714"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lang w:eastAsia="en-US"/>
              </w:rPr>
            </w:pPr>
          </w:p>
        </w:tc>
        <w:tc>
          <w:tcPr>
            <w:tcW w:w="624" w:type="dxa"/>
          </w:tcPr>
          <w:p w14:paraId="292750C5"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64525B9F"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19" w:type="dxa"/>
          </w:tcPr>
          <w:p w14:paraId="4691DC98"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lang w:eastAsia="en-US"/>
              </w:rPr>
            </w:pPr>
            <w:r w:rsidRPr="009E24D3">
              <w:rPr>
                <w:rFonts w:ascii="Arial" w:eastAsia="Arial Unicode MS" w:hAnsi="Arial" w:cs="David"/>
                <w:snapToGrid w:val="0"/>
                <w:color w:val="auto"/>
                <w:spacing w:val="0"/>
                <w:sz w:val="20"/>
                <w:szCs w:val="26"/>
                <w:rtl/>
                <w:lang w:eastAsia="en-US"/>
              </w:rPr>
              <w:t>(1)</w:t>
            </w:r>
            <w:r w:rsidRPr="009E24D3">
              <w:rPr>
                <w:rFonts w:ascii="Arial" w:eastAsia="Arial Unicode MS" w:hAnsi="Arial" w:cs="David"/>
                <w:snapToGrid w:val="0"/>
                <w:color w:val="auto"/>
                <w:spacing w:val="0"/>
                <w:sz w:val="20"/>
                <w:szCs w:val="26"/>
                <w:rtl/>
                <w:lang w:eastAsia="en-US"/>
              </w:rPr>
              <w:tab/>
            </w:r>
            <w:r w:rsidRPr="009E24D3">
              <w:rPr>
                <w:rFonts w:ascii="Arial" w:eastAsia="Arial Unicode MS" w:hAnsi="Arial" w:cs="David" w:hint="cs"/>
                <w:snapToGrid w:val="0"/>
                <w:color w:val="auto"/>
                <w:spacing w:val="0"/>
                <w:sz w:val="20"/>
                <w:szCs w:val="26"/>
                <w:rtl/>
                <w:lang w:eastAsia="en-US"/>
              </w:rPr>
              <w:t xml:space="preserve">הוא </w:t>
            </w:r>
            <w:r w:rsidRPr="009E24D3">
              <w:rPr>
                <w:rFonts w:ascii="Arial" w:eastAsia="Arial Unicode MS" w:hAnsi="Arial" w:cs="David"/>
                <w:snapToGrid w:val="0"/>
                <w:color w:val="auto"/>
                <w:spacing w:val="0"/>
                <w:sz w:val="20"/>
                <w:szCs w:val="26"/>
                <w:rtl/>
                <w:lang w:eastAsia="en-US"/>
              </w:rPr>
              <w:t>ה</w:t>
            </w:r>
            <w:r w:rsidRPr="009E24D3">
              <w:rPr>
                <w:rFonts w:ascii="Arial" w:eastAsia="Arial Unicode MS" w:hAnsi="Arial" w:cs="David" w:hint="eastAsia"/>
                <w:snapToGrid w:val="0"/>
                <w:color w:val="auto"/>
                <w:spacing w:val="0"/>
                <w:sz w:val="20"/>
                <w:szCs w:val="26"/>
                <w:rtl/>
                <w:lang w:eastAsia="en-US"/>
              </w:rPr>
              <w:t>תפטר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במסירת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כתב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התפטרות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לשר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וליושב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ראש</w:t>
            </w:r>
            <w:r w:rsidRPr="009E24D3">
              <w:rPr>
                <w:rFonts w:ascii="Arial" w:eastAsia="Arial Unicode MS" w:hAnsi="Arial" w:cs="David"/>
                <w:snapToGrid w:val="0"/>
                <w:color w:val="auto"/>
                <w:spacing w:val="0"/>
                <w:sz w:val="20"/>
                <w:szCs w:val="26"/>
                <w:rtl/>
                <w:lang w:eastAsia="en-US"/>
              </w:rPr>
              <w:t xml:space="preserve"> ה</w:t>
            </w:r>
            <w:r w:rsidRPr="009E24D3">
              <w:rPr>
                <w:rFonts w:ascii="Arial" w:eastAsia="Arial Unicode MS" w:hAnsi="Arial" w:cs="David" w:hint="eastAsia"/>
                <w:snapToGrid w:val="0"/>
                <w:color w:val="auto"/>
                <w:spacing w:val="0"/>
                <w:sz w:val="20"/>
                <w:szCs w:val="26"/>
                <w:rtl/>
                <w:lang w:eastAsia="en-US"/>
              </w:rPr>
              <w:t>מועצה</w:t>
            </w:r>
            <w:r w:rsidRPr="009E24D3">
              <w:rPr>
                <w:rFonts w:ascii="Arial" w:eastAsia="Arial Unicode MS" w:hAnsi="Arial" w:cs="David"/>
                <w:snapToGrid w:val="0"/>
                <w:color w:val="auto"/>
                <w:spacing w:val="0"/>
                <w:sz w:val="20"/>
                <w:szCs w:val="26"/>
                <w:rtl/>
                <w:lang w:eastAsia="en-US"/>
              </w:rPr>
              <w:t>;</w:t>
            </w:r>
          </w:p>
        </w:tc>
      </w:tr>
      <w:tr w:rsidR="009E24D3" w:rsidRPr="009E24D3" w14:paraId="67307F20" w14:textId="77777777" w:rsidTr="005E3E8F">
        <w:trPr>
          <w:cantSplit/>
        </w:trPr>
        <w:tc>
          <w:tcPr>
            <w:tcW w:w="1871" w:type="dxa"/>
          </w:tcPr>
          <w:p w14:paraId="7ED7F319"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3D96013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3EB87910"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19" w:type="dxa"/>
          </w:tcPr>
          <w:p w14:paraId="4609207F"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(2)</w:t>
            </w:r>
            <w:r w:rsidRPr="009E24D3">
              <w:rPr>
                <w:rFonts w:ascii="Arial" w:eastAsia="Arial Unicode MS" w:hAnsi="Arial" w:cs="David"/>
                <w:snapToGrid w:val="0"/>
                <w:color w:val="auto"/>
                <w:spacing w:val="0"/>
                <w:sz w:val="20"/>
                <w:szCs w:val="26"/>
                <w:rtl/>
                <w:lang w:eastAsia="en-US"/>
              </w:rPr>
              <w:tab/>
              <w:t>ה</w:t>
            </w:r>
            <w:r w:rsidRPr="009E24D3">
              <w:rPr>
                <w:rFonts w:ascii="Arial" w:eastAsia="Arial Unicode MS" w:hAnsi="Arial" w:cs="David" w:hint="eastAsia"/>
                <w:snapToGrid w:val="0"/>
                <w:color w:val="auto"/>
                <w:spacing w:val="0"/>
                <w:sz w:val="20"/>
                <w:szCs w:val="26"/>
                <w:rtl/>
                <w:lang w:eastAsia="en-US"/>
              </w:rPr>
              <w:t>מועצה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החליטה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הפסקת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כהונתו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ברוב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שני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שלישים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לפחות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מכלל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חבר</w:t>
            </w:r>
            <w:r w:rsidRPr="009E24D3">
              <w:rPr>
                <w:rFonts w:ascii="Arial" w:eastAsia="Arial Unicode MS" w:hAnsi="Arial" w:cs="David"/>
                <w:snapToGrid w:val="0"/>
                <w:color w:val="auto"/>
                <w:spacing w:val="0"/>
                <w:sz w:val="20"/>
                <w:szCs w:val="26"/>
                <w:rtl/>
                <w:lang w:eastAsia="en-US"/>
              </w:rPr>
              <w:t>י</w:t>
            </w:r>
            <w:r w:rsidRPr="009E24D3">
              <w:rPr>
                <w:rFonts w:ascii="Arial" w:eastAsia="Arial Unicode MS" w:hAnsi="Arial" w:cs="David" w:hint="eastAsia"/>
                <w:snapToGrid w:val="0"/>
                <w:color w:val="auto"/>
                <w:spacing w:val="0"/>
                <w:sz w:val="20"/>
                <w:szCs w:val="26"/>
                <w:rtl/>
                <w:lang w:eastAsia="en-US"/>
              </w:rPr>
              <w:t>ה</w:t>
            </w:r>
            <w:r w:rsidRPr="009E24D3">
              <w:rPr>
                <w:rFonts w:ascii="Arial" w:eastAsia="Arial Unicode MS" w:hAnsi="Arial" w:cs="David"/>
                <w:snapToGrid w:val="0"/>
                <w:color w:val="auto"/>
                <w:spacing w:val="0"/>
                <w:sz w:val="20"/>
                <w:szCs w:val="26"/>
                <w:rtl/>
                <w:lang w:eastAsia="en-US"/>
              </w:rPr>
              <w:t>;</w:t>
            </w:r>
          </w:p>
        </w:tc>
      </w:tr>
      <w:tr w:rsidR="009E24D3" w:rsidRPr="009E24D3" w14:paraId="1775F302" w14:textId="77777777" w:rsidTr="005E3E8F">
        <w:trPr>
          <w:cantSplit/>
        </w:trPr>
        <w:tc>
          <w:tcPr>
            <w:tcW w:w="1871" w:type="dxa"/>
          </w:tcPr>
          <w:p w14:paraId="4A89EA68"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27F27452"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24" w:type="dxa"/>
          </w:tcPr>
          <w:p w14:paraId="1B652DC8"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p>
        </w:tc>
        <w:tc>
          <w:tcPr>
            <w:tcW w:w="6519" w:type="dxa"/>
          </w:tcPr>
          <w:p w14:paraId="139A09C8"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(3)</w:t>
            </w:r>
            <w:r w:rsidRPr="009E24D3">
              <w:rPr>
                <w:rFonts w:ascii="Arial" w:eastAsia="Arial Unicode MS" w:hAnsi="Arial" w:cs="David"/>
                <w:snapToGrid w:val="0"/>
                <w:color w:val="auto"/>
                <w:spacing w:val="0"/>
                <w:sz w:val="20"/>
                <w:szCs w:val="26"/>
                <w:rtl/>
                <w:lang w:eastAsia="en-US"/>
              </w:rPr>
              <w:tab/>
            </w:r>
            <w:r w:rsidRPr="009E24D3">
              <w:rPr>
                <w:rFonts w:ascii="Arial" w:eastAsia="Arial Unicode MS" w:hAnsi="Arial" w:cs="David" w:hint="cs"/>
                <w:snapToGrid w:val="0"/>
                <w:color w:val="auto"/>
                <w:spacing w:val="0"/>
                <w:sz w:val="20"/>
                <w:szCs w:val="26"/>
                <w:rtl/>
                <w:lang w:eastAsia="en-US"/>
              </w:rPr>
              <w:t xml:space="preserve">הוא </w:t>
            </w:r>
            <w:r w:rsidRPr="009E24D3">
              <w:rPr>
                <w:rFonts w:ascii="Arial" w:eastAsia="Arial Unicode MS" w:hAnsi="Arial" w:cs="David"/>
                <w:snapToGrid w:val="0"/>
                <w:color w:val="auto"/>
                <w:spacing w:val="0"/>
                <w:sz w:val="20"/>
                <w:szCs w:val="26"/>
                <w:rtl/>
                <w:lang w:eastAsia="en-US"/>
              </w:rPr>
              <w:t>ה</w:t>
            </w:r>
            <w:r w:rsidRPr="009E24D3">
              <w:rPr>
                <w:rFonts w:ascii="Arial" w:eastAsia="Arial Unicode MS" w:hAnsi="Arial" w:cs="David" w:hint="eastAsia"/>
                <w:snapToGrid w:val="0"/>
                <w:color w:val="auto"/>
                <w:spacing w:val="0"/>
                <w:sz w:val="20"/>
                <w:szCs w:val="26"/>
                <w:rtl/>
                <w:lang w:eastAsia="en-US"/>
              </w:rPr>
              <w:t>ורשע</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 xml:space="preserve">או הוגש נגדו כתב אישום </w:t>
            </w:r>
            <w:r w:rsidRPr="009E24D3">
              <w:rPr>
                <w:rFonts w:ascii="Arial" w:eastAsia="Arial Unicode MS" w:hAnsi="Arial" w:cs="David" w:hint="eastAsia"/>
                <w:snapToGrid w:val="0"/>
                <w:color w:val="auto"/>
                <w:spacing w:val="0"/>
                <w:sz w:val="20"/>
                <w:szCs w:val="26"/>
                <w:rtl/>
                <w:lang w:eastAsia="en-US"/>
              </w:rPr>
              <w:t>בעבירה</w:t>
            </w:r>
            <w:r w:rsidRPr="009E24D3">
              <w:rPr>
                <w:rFonts w:ascii="Arial" w:eastAsia="Arial Unicode MS" w:hAnsi="Arial" w:cs="David" w:hint="cs"/>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שמפאת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מהותה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חומרתה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נסיבותיה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אין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w:t>
            </w:r>
            <w:r w:rsidRPr="009E24D3">
              <w:rPr>
                <w:rFonts w:ascii="Arial" w:eastAsia="Arial Unicode MS" w:hAnsi="Arial" w:cs="David" w:hint="cs"/>
                <w:snapToGrid w:val="0"/>
                <w:color w:val="auto"/>
                <w:spacing w:val="0"/>
                <w:sz w:val="20"/>
                <w:szCs w:val="26"/>
                <w:rtl/>
                <w:lang w:eastAsia="en-US"/>
              </w:rPr>
              <w:t>וא</w:t>
            </w:r>
            <w:r w:rsidRPr="009E24D3">
              <w:rPr>
                <w:rFonts w:ascii="Arial" w:eastAsia="Arial Unicode MS" w:hAnsi="Arial" w:cs="David"/>
                <w:snapToGrid w:val="0"/>
                <w:color w:val="auto"/>
                <w:spacing w:val="0"/>
                <w:sz w:val="20"/>
                <w:szCs w:val="26"/>
                <w:rtl/>
                <w:lang w:eastAsia="en-US"/>
              </w:rPr>
              <w:t xml:space="preserve"> ר</w:t>
            </w:r>
            <w:r w:rsidRPr="009E24D3">
              <w:rPr>
                <w:rFonts w:ascii="Arial" w:eastAsia="Arial Unicode MS" w:hAnsi="Arial" w:cs="David" w:hint="eastAsia"/>
                <w:snapToGrid w:val="0"/>
                <w:color w:val="auto"/>
                <w:spacing w:val="0"/>
                <w:sz w:val="20"/>
                <w:szCs w:val="26"/>
                <w:rtl/>
                <w:lang w:eastAsia="en-US"/>
              </w:rPr>
              <w:t>אוי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לשמש המנהל הכללי.</w:t>
            </w:r>
            <w:r w:rsidRPr="009E24D3" w:rsidDel="00881B35">
              <w:rPr>
                <w:rFonts w:ascii="Arial" w:eastAsia="Arial Unicode MS" w:hAnsi="Arial" w:cs="David"/>
                <w:snapToGrid w:val="0"/>
                <w:color w:val="auto"/>
                <w:spacing w:val="0"/>
                <w:sz w:val="20"/>
                <w:szCs w:val="26"/>
                <w:rtl/>
                <w:lang w:eastAsia="en-US"/>
              </w:rPr>
              <w:t xml:space="preserve"> </w:t>
            </w:r>
          </w:p>
        </w:tc>
      </w:tr>
      <w:tr w:rsidR="009E24D3" w:rsidRPr="009E24D3" w14:paraId="4697E1AE" w14:textId="77777777" w:rsidTr="005E3E8F">
        <w:trPr>
          <w:cantSplit/>
        </w:trPr>
        <w:tc>
          <w:tcPr>
            <w:tcW w:w="1871" w:type="dxa"/>
          </w:tcPr>
          <w:p w14:paraId="22F853CB"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מבקר פנימי</w:t>
            </w:r>
          </w:p>
        </w:tc>
        <w:tc>
          <w:tcPr>
            <w:tcW w:w="624" w:type="dxa"/>
          </w:tcPr>
          <w:p w14:paraId="2BB351D6"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lang w:eastAsia="en-US"/>
              </w:rPr>
            </w:pPr>
            <w:r w:rsidRPr="009E24D3">
              <w:rPr>
                <w:rFonts w:ascii="Arial" w:eastAsia="Arial Unicode MS" w:hAnsi="Arial" w:cs="David" w:hint="cs"/>
                <w:snapToGrid w:val="0"/>
                <w:color w:val="auto"/>
                <w:spacing w:val="0"/>
                <w:sz w:val="20"/>
                <w:szCs w:val="26"/>
                <w:rtl/>
                <w:lang w:eastAsia="en-US"/>
              </w:rPr>
              <w:t>17.</w:t>
            </w:r>
          </w:p>
        </w:tc>
        <w:tc>
          <w:tcPr>
            <w:tcW w:w="7143" w:type="dxa"/>
            <w:gridSpan w:val="2"/>
          </w:tcPr>
          <w:p w14:paraId="19575656"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למ</w:t>
            </w:r>
            <w:r w:rsidRPr="009E24D3">
              <w:rPr>
                <w:rFonts w:ascii="Arial" w:eastAsia="Arial Unicode MS" w:hAnsi="Arial" w:cs="David" w:hint="cs"/>
                <w:snapToGrid w:val="0"/>
                <w:color w:val="auto"/>
                <w:spacing w:val="0"/>
                <w:sz w:val="20"/>
                <w:szCs w:val="26"/>
                <w:rtl/>
                <w:lang w:eastAsia="en-US"/>
              </w:rPr>
              <w:t>רכז ימונה מבקר פנימי אשר יפעל בהתאם להוראות חוק הביקורת הפנימית, התשנ"ב</w:t>
            </w:r>
            <w:r w:rsidRPr="009E24D3">
              <w:rPr>
                <w:rFonts w:ascii="Arial" w:eastAsia="Arial Unicode MS" w:hAnsi="Arial" w:cs="David" w:hint="eastAsia"/>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1992</w:t>
            </w:r>
            <w:r w:rsidRPr="009E24D3">
              <w:rPr>
                <w:rFonts w:ascii="David" w:eastAsia="Arial Unicode MS" w:hAnsi="David" w:cs="David"/>
                <w:snapToGrid w:val="0"/>
                <w:color w:val="auto"/>
                <w:spacing w:val="0"/>
                <w:sz w:val="26"/>
                <w:szCs w:val="26"/>
                <w:vertAlign w:val="superscript"/>
                <w:rtl/>
                <w:lang w:eastAsia="en-US"/>
              </w:rPr>
              <w:footnoteReference w:id="5"/>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המבקר הפנימי יגיש למועצה דין וחשבון על ממצאיו.</w:t>
            </w:r>
          </w:p>
        </w:tc>
      </w:tr>
      <w:tr w:rsidR="009E24D3" w:rsidRPr="009E24D3" w14:paraId="06908BC2" w14:textId="77777777" w:rsidTr="005E3E8F">
        <w:trPr>
          <w:cantSplit/>
        </w:trPr>
        <w:tc>
          <w:tcPr>
            <w:tcW w:w="1871" w:type="dxa"/>
          </w:tcPr>
          <w:p w14:paraId="4BB9B224"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2DF3F86E"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038E5647"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center"/>
              <w:textAlignment w:val="auto"/>
              <w:rPr>
                <w:rFonts w:ascii="Arial" w:eastAsia="Arial Unicode MS" w:hAnsi="Arial" w:cs="David"/>
                <w:b/>
                <w:bCs/>
                <w:snapToGrid w:val="0"/>
                <w:color w:val="auto"/>
                <w:spacing w:val="0"/>
                <w:sz w:val="20"/>
                <w:szCs w:val="26"/>
                <w:rtl/>
                <w:lang w:eastAsia="en-US"/>
              </w:rPr>
            </w:pPr>
            <w:r w:rsidRPr="009E24D3">
              <w:rPr>
                <w:rFonts w:ascii="Arial" w:eastAsia="Arial Unicode MS" w:hAnsi="Arial" w:cs="David"/>
                <w:b/>
                <w:bCs/>
                <w:snapToGrid w:val="0"/>
                <w:color w:val="auto"/>
                <w:spacing w:val="0"/>
                <w:sz w:val="20"/>
                <w:szCs w:val="26"/>
                <w:rtl/>
                <w:lang w:eastAsia="en-US"/>
              </w:rPr>
              <w:t>סי</w:t>
            </w:r>
            <w:r w:rsidRPr="009E24D3">
              <w:rPr>
                <w:rFonts w:ascii="Arial" w:eastAsia="Arial Unicode MS" w:hAnsi="Arial" w:cs="David" w:hint="cs"/>
                <w:b/>
                <w:bCs/>
                <w:snapToGrid w:val="0"/>
                <w:color w:val="auto"/>
                <w:spacing w:val="0"/>
                <w:sz w:val="20"/>
                <w:szCs w:val="26"/>
                <w:rtl/>
                <w:lang w:eastAsia="en-US"/>
              </w:rPr>
              <w:t>מן ב': האתר</w:t>
            </w:r>
          </w:p>
        </w:tc>
      </w:tr>
      <w:tr w:rsidR="009E24D3" w:rsidRPr="009E24D3" w14:paraId="21C7D6E9" w14:textId="77777777" w:rsidTr="005E3E8F">
        <w:trPr>
          <w:cantSplit/>
        </w:trPr>
        <w:tc>
          <w:tcPr>
            <w:tcW w:w="1871" w:type="dxa"/>
          </w:tcPr>
          <w:p w14:paraId="724E3A29"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הקמת האתר ותכולתו</w:t>
            </w:r>
          </w:p>
        </w:tc>
        <w:tc>
          <w:tcPr>
            <w:tcW w:w="624" w:type="dxa"/>
          </w:tcPr>
          <w:p w14:paraId="3E1A28F0"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18.</w:t>
            </w:r>
          </w:p>
        </w:tc>
        <w:tc>
          <w:tcPr>
            <w:tcW w:w="7143" w:type="dxa"/>
            <w:gridSpan w:val="2"/>
          </w:tcPr>
          <w:p w14:paraId="0CA1445A"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המ</w:t>
            </w:r>
            <w:r w:rsidRPr="009E24D3">
              <w:rPr>
                <w:rFonts w:ascii="Arial" w:eastAsia="Arial Unicode MS" w:hAnsi="Arial" w:cs="David" w:hint="cs"/>
                <w:snapToGrid w:val="0"/>
                <w:color w:val="auto"/>
                <w:spacing w:val="0"/>
                <w:sz w:val="20"/>
                <w:szCs w:val="26"/>
                <w:rtl/>
                <w:lang w:eastAsia="en-US"/>
              </w:rPr>
              <w:t>רכז</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יקים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אתר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הנצחה שבו יהיה מוזיאון</w:t>
            </w:r>
            <w:r w:rsidRPr="009E24D3">
              <w:rPr>
                <w:rFonts w:ascii="Arial" w:eastAsia="Arial Unicode MS" w:hAnsi="Arial" w:cs="David"/>
                <w:snapToGrid w:val="0"/>
                <w:color w:val="auto"/>
                <w:spacing w:val="0"/>
                <w:sz w:val="20"/>
                <w:szCs w:val="26"/>
                <w:rtl/>
                <w:lang w:eastAsia="en-US"/>
              </w:rPr>
              <w:t xml:space="preserve"> שיכל</w:t>
            </w:r>
            <w:r w:rsidRPr="009E24D3">
              <w:rPr>
                <w:rFonts w:ascii="Arial" w:eastAsia="Arial Unicode MS" w:hAnsi="Arial" w:cs="David" w:hint="cs"/>
                <w:snapToGrid w:val="0"/>
                <w:color w:val="auto"/>
                <w:spacing w:val="0"/>
                <w:sz w:val="20"/>
                <w:szCs w:val="26"/>
                <w:rtl/>
                <w:lang w:eastAsia="en-US"/>
              </w:rPr>
              <w:t>ול</w:t>
            </w:r>
            <w:r w:rsidRPr="009E24D3">
              <w:rPr>
                <w:rFonts w:ascii="Arial" w:eastAsia="Arial Unicode MS" w:hAnsi="Arial" w:cs="David"/>
                <w:snapToGrid w:val="0"/>
                <w:color w:val="auto"/>
                <w:spacing w:val="0"/>
                <w:sz w:val="20"/>
                <w:szCs w:val="26"/>
                <w:rtl/>
                <w:lang w:eastAsia="en-US"/>
              </w:rPr>
              <w:t xml:space="preserve"> תערוכה מתמדת של מוצגים המעלה את זכר חייו, פ</w:t>
            </w:r>
            <w:r w:rsidRPr="009E24D3">
              <w:rPr>
                <w:rFonts w:ascii="Arial" w:eastAsia="Arial Unicode MS" w:hAnsi="Arial" w:cs="David" w:hint="cs"/>
                <w:snapToGrid w:val="0"/>
                <w:color w:val="auto"/>
                <w:spacing w:val="0"/>
                <w:sz w:val="20"/>
                <w:szCs w:val="26"/>
                <w:rtl/>
                <w:lang w:eastAsia="en-US"/>
              </w:rPr>
              <w:t>ועלו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ומורשתו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של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יצחק</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נבון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 xml:space="preserve">ושבו </w:t>
            </w:r>
            <w:r w:rsidRPr="009E24D3">
              <w:rPr>
                <w:rFonts w:ascii="Arial" w:eastAsia="Arial Unicode MS" w:hAnsi="Arial" w:cs="David"/>
                <w:snapToGrid w:val="0"/>
                <w:color w:val="auto"/>
                <w:spacing w:val="0"/>
                <w:sz w:val="20"/>
                <w:szCs w:val="26"/>
                <w:rtl/>
                <w:lang w:eastAsia="en-US"/>
              </w:rPr>
              <w:t>יוצגו אירועים מרכזיים בתולדות המדינה והחברה בישראל לצד סיפור חייו של יצחק נבון</w:t>
            </w:r>
            <w:r w:rsidRPr="009E24D3">
              <w:rPr>
                <w:rFonts w:ascii="Arial" w:eastAsia="Arial Unicode MS" w:hAnsi="Arial" w:cs="David" w:hint="cs"/>
                <w:snapToGrid w:val="0"/>
                <w:color w:val="auto"/>
                <w:spacing w:val="0"/>
                <w:sz w:val="20"/>
                <w:szCs w:val="26"/>
                <w:rtl/>
                <w:lang w:eastAsia="en-US"/>
              </w:rPr>
              <w:t>; כן יכלול אתר ההנצחה את ספרייתו של יצחק נבון</w:t>
            </w:r>
            <w:r w:rsidRPr="009E24D3">
              <w:rPr>
                <w:rFonts w:ascii="Arial" w:eastAsia="Arial Unicode MS" w:hAnsi="Arial" w:cs="David"/>
                <w:snapToGrid w:val="0"/>
                <w:color w:val="auto"/>
                <w:spacing w:val="0"/>
                <w:sz w:val="20"/>
                <w:szCs w:val="26"/>
                <w:rtl/>
                <w:lang w:eastAsia="en-US"/>
              </w:rPr>
              <w:t>.</w:t>
            </w:r>
            <w:r w:rsidRPr="009E24D3">
              <w:rPr>
                <w:rFonts w:ascii="Arial" w:eastAsia="Arial Unicode MS" w:hAnsi="Arial" w:cs="David" w:hint="cs"/>
                <w:snapToGrid w:val="0"/>
                <w:color w:val="auto"/>
                <w:spacing w:val="0"/>
                <w:sz w:val="20"/>
                <w:szCs w:val="26"/>
                <w:rtl/>
                <w:lang w:eastAsia="en-US"/>
              </w:rPr>
              <w:t xml:space="preserve">   </w:t>
            </w:r>
          </w:p>
        </w:tc>
      </w:tr>
      <w:tr w:rsidR="009E24D3" w:rsidRPr="009E24D3" w14:paraId="479E624F" w14:textId="77777777" w:rsidTr="005E3E8F">
        <w:trPr>
          <w:cantSplit/>
        </w:trPr>
        <w:tc>
          <w:tcPr>
            <w:tcW w:w="1871" w:type="dxa"/>
          </w:tcPr>
          <w:p w14:paraId="0A8C748D"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פעילויות לציבור</w:t>
            </w:r>
          </w:p>
        </w:tc>
        <w:tc>
          <w:tcPr>
            <w:tcW w:w="624" w:type="dxa"/>
          </w:tcPr>
          <w:p w14:paraId="495FF8C6"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19.</w:t>
            </w:r>
          </w:p>
        </w:tc>
        <w:tc>
          <w:tcPr>
            <w:tcW w:w="7143" w:type="dxa"/>
            <w:gridSpan w:val="2"/>
          </w:tcPr>
          <w:p w14:paraId="01D79C93"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את</w:t>
            </w:r>
            <w:r w:rsidRPr="009E24D3">
              <w:rPr>
                <w:rFonts w:ascii="Arial" w:eastAsia="Arial Unicode MS" w:hAnsi="Arial" w:cs="David" w:hint="cs"/>
                <w:snapToGrid w:val="0"/>
                <w:color w:val="auto"/>
                <w:spacing w:val="0"/>
                <w:sz w:val="20"/>
                <w:szCs w:val="26"/>
                <w:rtl/>
                <w:lang w:eastAsia="en-US"/>
              </w:rPr>
              <w:t>ר ההנצחה יהיה פתוח לציבור ויתקיימו בו, באופן סדיר, פעילויות הנצחה, פעילויות מוזיאליות ופעולות חינוך והסברה הקשורות בפועלו ובמורשתו של יצחק נבון.</w:t>
            </w:r>
          </w:p>
        </w:tc>
      </w:tr>
      <w:tr w:rsidR="009E24D3" w:rsidRPr="009E24D3" w14:paraId="62C87E50" w14:textId="77777777" w:rsidTr="005E3E8F">
        <w:trPr>
          <w:cantSplit/>
        </w:trPr>
        <w:tc>
          <w:tcPr>
            <w:tcW w:w="1871" w:type="dxa"/>
          </w:tcPr>
          <w:p w14:paraId="222E3F4E"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ועדה חינוכית</w:t>
            </w:r>
          </w:p>
        </w:tc>
        <w:tc>
          <w:tcPr>
            <w:tcW w:w="624" w:type="dxa"/>
          </w:tcPr>
          <w:p w14:paraId="633F4C34"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20.</w:t>
            </w:r>
          </w:p>
        </w:tc>
        <w:tc>
          <w:tcPr>
            <w:tcW w:w="7143" w:type="dxa"/>
            <w:gridSpan w:val="2"/>
          </w:tcPr>
          <w:p w14:paraId="0E5B61ED"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(א</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ab/>
            </w:r>
            <w:r w:rsidRPr="009E24D3">
              <w:rPr>
                <w:rFonts w:ascii="Arial" w:eastAsia="Arial Unicode MS" w:hAnsi="Arial" w:cs="David" w:hint="cs"/>
                <w:snapToGrid w:val="0"/>
                <w:color w:val="auto"/>
                <w:spacing w:val="0"/>
                <w:sz w:val="20"/>
                <w:szCs w:val="26"/>
                <w:rtl/>
                <w:lang w:eastAsia="en-US"/>
              </w:rPr>
              <w:t>המועצה, לאחר התייעצות עם המנהל הכללי, תמנה ועדה חינ</w:t>
            </w:r>
            <w:r w:rsidRPr="009E24D3">
              <w:rPr>
                <w:rFonts w:ascii="Arial" w:eastAsia="Arial Unicode MS" w:hAnsi="Arial" w:cs="David"/>
                <w:snapToGrid w:val="0"/>
                <w:color w:val="auto"/>
                <w:spacing w:val="0"/>
                <w:sz w:val="20"/>
                <w:szCs w:val="26"/>
                <w:rtl/>
                <w:lang w:eastAsia="en-US"/>
              </w:rPr>
              <w:t>וכ</w:t>
            </w:r>
            <w:r w:rsidRPr="009E24D3">
              <w:rPr>
                <w:rFonts w:ascii="Arial" w:eastAsia="Arial Unicode MS" w:hAnsi="Arial" w:cs="David" w:hint="cs"/>
                <w:snapToGrid w:val="0"/>
                <w:color w:val="auto"/>
                <w:spacing w:val="0"/>
                <w:sz w:val="20"/>
                <w:szCs w:val="26"/>
                <w:rtl/>
                <w:lang w:eastAsia="en-US"/>
              </w:rPr>
              <w:t xml:space="preserve">ית בת שבעה חברים שתורכב משני נציגים לפי </w:t>
            </w:r>
            <w:r w:rsidRPr="009E24D3">
              <w:rPr>
                <w:rFonts w:ascii="Arial" w:eastAsia="Arial Unicode MS" w:hAnsi="Arial" w:cs="David" w:hint="eastAsia"/>
                <w:snapToGrid w:val="0"/>
                <w:color w:val="auto"/>
                <w:spacing w:val="0"/>
                <w:sz w:val="20"/>
                <w:szCs w:val="26"/>
                <w:rtl/>
                <w:lang w:eastAsia="en-US"/>
              </w:rPr>
              <w:t>המלצת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העמותה</w:t>
            </w:r>
            <w:r w:rsidRPr="009E24D3">
              <w:rPr>
                <w:rFonts w:ascii="Arial" w:eastAsia="Arial Unicode MS" w:hAnsi="Arial" w:cs="David"/>
                <w:snapToGrid w:val="0"/>
                <w:color w:val="auto"/>
                <w:spacing w:val="0"/>
                <w:sz w:val="20"/>
                <w:szCs w:val="26"/>
                <w:rtl/>
                <w:lang w:eastAsia="en-US"/>
              </w:rPr>
              <w:t>,</w:t>
            </w:r>
            <w:r w:rsidRPr="009E24D3">
              <w:rPr>
                <w:rFonts w:ascii="Arial" w:eastAsia="Arial Unicode MS" w:hAnsi="Arial" w:cs="David" w:hint="cs"/>
                <w:snapToGrid w:val="0"/>
                <w:color w:val="auto"/>
                <w:spacing w:val="0"/>
                <w:sz w:val="20"/>
                <w:szCs w:val="26"/>
                <w:rtl/>
                <w:lang w:eastAsia="en-US"/>
              </w:rPr>
              <w:t xml:space="preserve"> שני אנשי חינוך ותרבות, ושלושה נציגי ציבור שאינם עובדי מדינה; הוקם המרכז בפארק נאות קדומים, יהיו שניים מנציגי הציבור נציגי הפארק, שימונו לפי המלצת דירקטוריון הפארק.</w:t>
            </w:r>
          </w:p>
        </w:tc>
      </w:tr>
      <w:tr w:rsidR="009E24D3" w:rsidRPr="009E24D3" w14:paraId="6E6FFDAD" w14:textId="77777777" w:rsidTr="005E3E8F">
        <w:trPr>
          <w:cantSplit/>
        </w:trPr>
        <w:tc>
          <w:tcPr>
            <w:tcW w:w="1871" w:type="dxa"/>
          </w:tcPr>
          <w:p w14:paraId="40A2AC43"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3BB76114"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051414D6"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(ב)</w:t>
            </w:r>
            <w:r w:rsidRPr="009E24D3">
              <w:rPr>
                <w:rFonts w:ascii="Arial" w:eastAsia="Arial Unicode MS" w:hAnsi="Arial" w:cs="David"/>
                <w:snapToGrid w:val="0"/>
                <w:color w:val="auto"/>
                <w:spacing w:val="0"/>
                <w:sz w:val="20"/>
                <w:szCs w:val="26"/>
                <w:rtl/>
                <w:lang w:eastAsia="en-US"/>
              </w:rPr>
              <w:tab/>
              <w:t>ה</w:t>
            </w:r>
            <w:r w:rsidRPr="009E24D3">
              <w:rPr>
                <w:rFonts w:ascii="Arial" w:eastAsia="Arial Unicode MS" w:hAnsi="Arial" w:cs="David" w:hint="eastAsia"/>
                <w:snapToGrid w:val="0"/>
                <w:color w:val="auto"/>
                <w:spacing w:val="0"/>
                <w:sz w:val="20"/>
                <w:szCs w:val="26"/>
                <w:rtl/>
                <w:lang w:eastAsia="en-US"/>
              </w:rPr>
              <w:t>וועדה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החינוכית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תמנה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מבין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חבריה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יושב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ראש</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הוועדה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ואת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ממלא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מקומו</w:t>
            </w:r>
            <w:r w:rsidRPr="009E24D3">
              <w:rPr>
                <w:rFonts w:ascii="Arial" w:eastAsia="Arial Unicode MS" w:hAnsi="Arial" w:cs="David"/>
                <w:snapToGrid w:val="0"/>
                <w:color w:val="auto"/>
                <w:spacing w:val="0"/>
                <w:sz w:val="20"/>
                <w:szCs w:val="26"/>
                <w:rtl/>
                <w:lang w:eastAsia="en-US"/>
              </w:rPr>
              <w:t>.</w:t>
            </w:r>
          </w:p>
        </w:tc>
      </w:tr>
      <w:tr w:rsidR="009E24D3" w:rsidRPr="009E24D3" w14:paraId="63BFCE97" w14:textId="77777777" w:rsidTr="005E3E8F">
        <w:trPr>
          <w:cantSplit/>
        </w:trPr>
        <w:tc>
          <w:tcPr>
            <w:tcW w:w="1871" w:type="dxa"/>
          </w:tcPr>
          <w:p w14:paraId="5963CEEE"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65066EAE"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42D0EA78"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(ג)</w:t>
            </w:r>
            <w:r w:rsidRPr="009E24D3">
              <w:rPr>
                <w:rFonts w:ascii="Arial" w:eastAsia="Arial Unicode MS" w:hAnsi="Arial" w:cs="David"/>
                <w:snapToGrid w:val="0"/>
                <w:color w:val="auto"/>
                <w:spacing w:val="0"/>
                <w:sz w:val="20"/>
                <w:szCs w:val="26"/>
                <w:rtl/>
                <w:lang w:eastAsia="en-US"/>
              </w:rPr>
              <w:tab/>
              <w:t>י</w:t>
            </w:r>
            <w:r w:rsidRPr="009E24D3">
              <w:rPr>
                <w:rFonts w:ascii="Arial" w:eastAsia="Arial Unicode MS" w:hAnsi="Arial" w:cs="David" w:hint="eastAsia"/>
                <w:snapToGrid w:val="0"/>
                <w:color w:val="auto"/>
                <w:spacing w:val="0"/>
                <w:sz w:val="20"/>
                <w:szCs w:val="26"/>
                <w:rtl/>
                <w:lang w:eastAsia="en-US"/>
              </w:rPr>
              <w:t>ושב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ראש</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הוועדה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ינהל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ישיבות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הוועדה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הוא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יזמן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w:t>
            </w:r>
            <w:r w:rsidRPr="009E24D3">
              <w:rPr>
                <w:rFonts w:ascii="Arial" w:eastAsia="Arial Unicode MS" w:hAnsi="Arial" w:cs="David"/>
                <w:snapToGrid w:val="0"/>
                <w:color w:val="auto"/>
                <w:spacing w:val="0"/>
                <w:sz w:val="20"/>
                <w:szCs w:val="26"/>
                <w:rtl/>
                <w:lang w:eastAsia="en-US"/>
              </w:rPr>
              <w:t xml:space="preserve">ת </w:t>
            </w:r>
            <w:r w:rsidRPr="009E24D3">
              <w:rPr>
                <w:rFonts w:ascii="Arial" w:eastAsia="Arial Unicode MS" w:hAnsi="Arial" w:cs="David" w:hint="eastAsia"/>
                <w:snapToGrid w:val="0"/>
                <w:color w:val="auto"/>
                <w:spacing w:val="0"/>
                <w:sz w:val="20"/>
                <w:szCs w:val="26"/>
                <w:rtl/>
                <w:lang w:eastAsia="en-US"/>
              </w:rPr>
              <w:t>ישיבותיה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ויקבע</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מועדן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מקומן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וסדר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יומן</w:t>
            </w:r>
            <w:r w:rsidRPr="009E24D3">
              <w:rPr>
                <w:rFonts w:ascii="Arial" w:eastAsia="Arial Unicode MS" w:hAnsi="Arial" w:cs="David"/>
                <w:snapToGrid w:val="0"/>
                <w:color w:val="auto"/>
                <w:spacing w:val="0"/>
                <w:sz w:val="20"/>
                <w:szCs w:val="26"/>
                <w:rtl/>
                <w:lang w:eastAsia="en-US"/>
              </w:rPr>
              <w:t>.</w:t>
            </w:r>
          </w:p>
        </w:tc>
      </w:tr>
      <w:tr w:rsidR="009E24D3" w:rsidRPr="009E24D3" w14:paraId="3EDD93C7" w14:textId="77777777" w:rsidTr="005E3E8F">
        <w:trPr>
          <w:cantSplit/>
        </w:trPr>
        <w:tc>
          <w:tcPr>
            <w:tcW w:w="1871" w:type="dxa"/>
          </w:tcPr>
          <w:p w14:paraId="50655E4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lastRenderedPageBreak/>
              <w:t>תפקידי הוועדה</w:t>
            </w:r>
          </w:p>
        </w:tc>
        <w:tc>
          <w:tcPr>
            <w:tcW w:w="624" w:type="dxa"/>
          </w:tcPr>
          <w:p w14:paraId="5BDDD6ED"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21.</w:t>
            </w:r>
          </w:p>
        </w:tc>
        <w:tc>
          <w:tcPr>
            <w:tcW w:w="7143" w:type="dxa"/>
            <w:gridSpan w:val="2"/>
          </w:tcPr>
          <w:p w14:paraId="688B30D7"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הו</w:t>
            </w:r>
            <w:r w:rsidRPr="009E24D3">
              <w:rPr>
                <w:rFonts w:ascii="Arial" w:eastAsia="Arial Unicode MS" w:hAnsi="Arial" w:cs="David" w:hint="eastAsia"/>
                <w:snapToGrid w:val="0"/>
                <w:color w:val="auto"/>
                <w:spacing w:val="0"/>
                <w:sz w:val="20"/>
                <w:szCs w:val="26"/>
                <w:rtl/>
                <w:lang w:eastAsia="en-US"/>
              </w:rPr>
              <w:t>ועדה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החינוכית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תייעץ</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למנהל הכללי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לגבי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פעילויות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שיתקיימו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באתר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לרבות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סוגן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ותו</w:t>
            </w:r>
            <w:r w:rsidRPr="009E24D3">
              <w:rPr>
                <w:rFonts w:ascii="Arial" w:eastAsia="Arial Unicode MS" w:hAnsi="Arial" w:cs="David"/>
                <w:snapToGrid w:val="0"/>
                <w:color w:val="auto"/>
                <w:spacing w:val="0"/>
                <w:sz w:val="20"/>
                <w:szCs w:val="26"/>
                <w:rtl/>
                <w:lang w:eastAsia="en-US"/>
              </w:rPr>
              <w:t>כ</w:t>
            </w:r>
            <w:r w:rsidRPr="009E24D3">
              <w:rPr>
                <w:rFonts w:ascii="Arial" w:eastAsia="Arial Unicode MS" w:hAnsi="Arial" w:cs="David" w:hint="eastAsia"/>
                <w:snapToGrid w:val="0"/>
                <w:color w:val="auto"/>
                <w:spacing w:val="0"/>
                <w:sz w:val="20"/>
                <w:szCs w:val="26"/>
                <w:rtl/>
                <w:lang w:eastAsia="en-US"/>
              </w:rPr>
              <w:t>נן</w:t>
            </w:r>
            <w:r w:rsidRPr="009E24D3">
              <w:rPr>
                <w:rFonts w:ascii="Arial" w:eastAsia="Arial Unicode MS" w:hAnsi="Arial" w:cs="David"/>
                <w:snapToGrid w:val="0"/>
                <w:color w:val="auto"/>
                <w:spacing w:val="0"/>
                <w:sz w:val="20"/>
                <w:szCs w:val="26"/>
                <w:rtl/>
                <w:lang w:eastAsia="en-US"/>
              </w:rPr>
              <w:t>.</w:t>
            </w:r>
          </w:p>
        </w:tc>
      </w:tr>
      <w:tr w:rsidR="009E24D3" w:rsidRPr="009E24D3" w14:paraId="233BFD3E" w14:textId="77777777" w:rsidTr="005E3E8F">
        <w:trPr>
          <w:cantSplit/>
        </w:trPr>
        <w:tc>
          <w:tcPr>
            <w:tcW w:w="1871" w:type="dxa"/>
          </w:tcPr>
          <w:p w14:paraId="557B13CE"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6DB3AFDB"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216E6596"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סי</w:t>
            </w:r>
            <w:r w:rsidRPr="009E24D3">
              <w:rPr>
                <w:rFonts w:ascii="Arial" w:eastAsia="Arial Unicode MS" w:hAnsi="Arial" w:cs="David" w:hint="cs"/>
                <w:snapToGrid w:val="0"/>
                <w:color w:val="auto"/>
                <w:spacing w:val="0"/>
                <w:sz w:val="20"/>
                <w:szCs w:val="26"/>
                <w:rtl/>
                <w:lang w:eastAsia="en-US"/>
              </w:rPr>
              <w:t>מן ג':</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המכון</w:t>
            </w:r>
          </w:p>
        </w:tc>
      </w:tr>
      <w:tr w:rsidR="009E24D3" w:rsidRPr="009E24D3" w14:paraId="0BBF003F" w14:textId="77777777" w:rsidTr="005E3E8F">
        <w:trPr>
          <w:cantSplit/>
        </w:trPr>
        <w:tc>
          <w:tcPr>
            <w:tcW w:w="1871" w:type="dxa"/>
          </w:tcPr>
          <w:p w14:paraId="4F6EED84"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הקמת המכון ומטרתו</w:t>
            </w:r>
          </w:p>
        </w:tc>
        <w:tc>
          <w:tcPr>
            <w:tcW w:w="624" w:type="dxa"/>
          </w:tcPr>
          <w:p w14:paraId="6D9AD16B"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22.</w:t>
            </w:r>
          </w:p>
        </w:tc>
        <w:tc>
          <w:tcPr>
            <w:tcW w:w="7143" w:type="dxa"/>
            <w:gridSpan w:val="2"/>
          </w:tcPr>
          <w:p w14:paraId="6760E85C"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המ</w:t>
            </w:r>
            <w:r w:rsidRPr="009E24D3">
              <w:rPr>
                <w:rFonts w:ascii="Arial" w:eastAsia="Arial Unicode MS" w:hAnsi="Arial" w:cs="David" w:hint="eastAsia"/>
                <w:snapToGrid w:val="0"/>
                <w:color w:val="auto"/>
                <w:spacing w:val="0"/>
                <w:sz w:val="20"/>
                <w:szCs w:val="26"/>
                <w:rtl/>
                <w:lang w:eastAsia="en-US"/>
              </w:rPr>
              <w:t>רכז</w:t>
            </w:r>
            <w:r w:rsidRPr="009E24D3">
              <w:rPr>
                <w:rFonts w:ascii="Arial" w:eastAsia="Arial Unicode MS" w:hAnsi="Arial" w:cs="David"/>
                <w:snapToGrid w:val="0"/>
                <w:color w:val="auto"/>
                <w:spacing w:val="0"/>
                <w:sz w:val="20"/>
                <w:szCs w:val="26"/>
                <w:rtl/>
                <w:lang w:eastAsia="en-US"/>
              </w:rPr>
              <w:t xml:space="preserve"> יקיים מכון לחקר, העצמה וטיפוח</w:t>
            </w:r>
            <w:r w:rsidRPr="009E24D3">
              <w:rPr>
                <w:rFonts w:ascii="Arial" w:eastAsia="Arial Unicode MS" w:hAnsi="Arial" w:cs="David" w:hint="cs"/>
                <w:snapToGrid w:val="0"/>
                <w:color w:val="auto"/>
                <w:spacing w:val="0"/>
                <w:sz w:val="20"/>
                <w:szCs w:val="26"/>
                <w:rtl/>
                <w:lang w:eastAsia="en-US"/>
              </w:rPr>
              <w:t xml:space="preserve"> ערכים של לכידות חברתית וערבות הדדית וזאת בין היתר, בדרך של העמקת הידע</w:t>
            </w:r>
            <w:r w:rsidRPr="009E24D3">
              <w:rPr>
                <w:rFonts w:ascii="Arial" w:eastAsia="Arial Unicode MS" w:hAnsi="Arial" w:cs="David"/>
                <w:snapToGrid w:val="0"/>
                <w:color w:val="auto"/>
                <w:spacing w:val="0"/>
                <w:sz w:val="20"/>
                <w:szCs w:val="26"/>
                <w:rtl/>
                <w:lang w:eastAsia="en-US"/>
              </w:rPr>
              <w:t xml:space="preserve"> בכל הקשור להיסטוריה, לחברה ולתרבויות ישראל וב</w:t>
            </w:r>
            <w:r w:rsidRPr="009E24D3">
              <w:rPr>
                <w:rFonts w:ascii="Arial" w:eastAsia="Arial Unicode MS" w:hAnsi="Arial" w:cs="David" w:hint="cs"/>
                <w:snapToGrid w:val="0"/>
                <w:color w:val="auto"/>
                <w:spacing w:val="0"/>
                <w:sz w:val="20"/>
                <w:szCs w:val="26"/>
                <w:rtl/>
                <w:lang w:eastAsia="en-US"/>
              </w:rPr>
              <w:t xml:space="preserve">תוכן </w:t>
            </w:r>
            <w:r w:rsidRPr="009E24D3">
              <w:rPr>
                <w:rFonts w:ascii="Arial" w:eastAsia="Arial Unicode MS" w:hAnsi="Arial" w:cs="David"/>
                <w:snapToGrid w:val="0"/>
                <w:color w:val="auto"/>
                <w:spacing w:val="0"/>
                <w:sz w:val="20"/>
                <w:szCs w:val="26"/>
                <w:rtl/>
                <w:lang w:eastAsia="en-US"/>
              </w:rPr>
              <w:t xml:space="preserve">תרבות יהדות ספרד, שפת </w:t>
            </w:r>
            <w:r w:rsidRPr="009E24D3">
              <w:rPr>
                <w:rFonts w:ascii="Arial" w:eastAsia="Arial Unicode MS" w:hAnsi="Arial" w:cs="David" w:hint="eastAsia"/>
                <w:snapToGrid w:val="0"/>
                <w:color w:val="auto"/>
                <w:spacing w:val="0"/>
                <w:sz w:val="20"/>
                <w:szCs w:val="26"/>
                <w:rtl/>
                <w:lang w:eastAsia="en-US"/>
              </w:rPr>
              <w:t>הלאדינו</w:t>
            </w:r>
            <w:r w:rsidRPr="009E24D3">
              <w:rPr>
                <w:rFonts w:ascii="Arial" w:eastAsia="Arial Unicode MS" w:hAnsi="Arial" w:cs="David"/>
                <w:snapToGrid w:val="0"/>
                <w:color w:val="auto"/>
                <w:spacing w:val="0"/>
                <w:sz w:val="20"/>
                <w:szCs w:val="26"/>
                <w:rtl/>
                <w:lang w:eastAsia="en-US"/>
              </w:rPr>
              <w:t xml:space="preserve"> ותרבות המזרח, תוך שימת דגש על חזונו, פועלו ומורשתו של יצחק נבון.</w:t>
            </w:r>
          </w:p>
        </w:tc>
      </w:tr>
      <w:tr w:rsidR="009E24D3" w:rsidRPr="009E24D3" w14:paraId="19A5E4B8" w14:textId="77777777" w:rsidTr="005E3E8F">
        <w:trPr>
          <w:cantSplit/>
        </w:trPr>
        <w:tc>
          <w:tcPr>
            <w:tcW w:w="1871" w:type="dxa"/>
          </w:tcPr>
          <w:p w14:paraId="397916CD"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פעילות המכון</w:t>
            </w:r>
          </w:p>
        </w:tc>
        <w:tc>
          <w:tcPr>
            <w:tcW w:w="624" w:type="dxa"/>
          </w:tcPr>
          <w:p w14:paraId="756C8CDD"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23.</w:t>
            </w:r>
          </w:p>
        </w:tc>
        <w:tc>
          <w:tcPr>
            <w:tcW w:w="7143" w:type="dxa"/>
            <w:gridSpan w:val="2"/>
          </w:tcPr>
          <w:p w14:paraId="6064E4AF"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המ</w:t>
            </w:r>
            <w:r w:rsidRPr="009E24D3">
              <w:rPr>
                <w:rFonts w:ascii="Arial" w:eastAsia="Arial Unicode MS" w:hAnsi="Arial" w:cs="David" w:hint="eastAsia"/>
                <w:snapToGrid w:val="0"/>
                <w:color w:val="auto"/>
                <w:spacing w:val="0"/>
                <w:sz w:val="20"/>
                <w:szCs w:val="26"/>
                <w:rtl/>
                <w:lang w:eastAsia="en-US"/>
              </w:rPr>
              <w:t>כון</w:t>
            </w:r>
            <w:r w:rsidRPr="009E24D3">
              <w:rPr>
                <w:rFonts w:ascii="Arial" w:eastAsia="Arial Unicode MS" w:hAnsi="Arial" w:cs="David"/>
                <w:snapToGrid w:val="0"/>
                <w:color w:val="auto"/>
                <w:spacing w:val="0"/>
                <w:sz w:val="20"/>
                <w:szCs w:val="26"/>
                <w:rtl/>
                <w:lang w:eastAsia="en-US"/>
              </w:rPr>
              <w:t xml:space="preserve"> יקיים פעילויות חקר </w:t>
            </w:r>
            <w:r w:rsidRPr="009E24D3">
              <w:rPr>
                <w:rFonts w:ascii="Arial" w:eastAsia="Arial Unicode MS" w:hAnsi="Arial" w:cs="David" w:hint="cs"/>
                <w:snapToGrid w:val="0"/>
                <w:color w:val="auto"/>
                <w:spacing w:val="0"/>
                <w:sz w:val="20"/>
                <w:szCs w:val="26"/>
                <w:rtl/>
                <w:lang w:eastAsia="en-US"/>
              </w:rPr>
              <w:t xml:space="preserve">וכן פעילויות </w:t>
            </w:r>
            <w:r w:rsidRPr="009E24D3">
              <w:rPr>
                <w:rFonts w:ascii="Arial" w:eastAsia="Arial Unicode MS" w:hAnsi="Arial" w:cs="David"/>
                <w:snapToGrid w:val="0"/>
                <w:color w:val="auto"/>
                <w:spacing w:val="0"/>
                <w:sz w:val="20"/>
                <w:szCs w:val="26"/>
                <w:rtl/>
                <w:lang w:eastAsia="en-US"/>
              </w:rPr>
              <w:t xml:space="preserve">חינוכיות ותרבותיות, לקידום מטרות חוק זה, לרבות – מתן מלגות ופרסים, </w:t>
            </w:r>
            <w:r w:rsidRPr="009E24D3">
              <w:rPr>
                <w:rFonts w:ascii="Arial" w:eastAsia="Arial Unicode MS" w:hAnsi="Arial" w:cs="David" w:hint="eastAsia"/>
                <w:snapToGrid w:val="0"/>
                <w:color w:val="auto"/>
                <w:spacing w:val="0"/>
                <w:sz w:val="20"/>
                <w:szCs w:val="26"/>
                <w:rtl/>
                <w:lang w:eastAsia="en-US"/>
              </w:rPr>
              <w:t>ייסוד</w:t>
            </w:r>
            <w:r w:rsidRPr="009E24D3">
              <w:rPr>
                <w:rFonts w:ascii="Arial" w:eastAsia="Arial Unicode MS" w:hAnsi="Arial" w:cs="David"/>
                <w:snapToGrid w:val="0"/>
                <w:color w:val="auto"/>
                <w:spacing w:val="0"/>
                <w:sz w:val="20"/>
                <w:szCs w:val="26"/>
                <w:rtl/>
                <w:lang w:eastAsia="en-US"/>
              </w:rPr>
              <w:t xml:space="preserve"> קבוצות מחקר, סמינרי מחקר, חוגים, הרצאות פומביות וכנסים, פיתוח תכנים חינוכיים </w:t>
            </w:r>
            <w:r w:rsidRPr="009E24D3">
              <w:rPr>
                <w:rFonts w:ascii="Arial" w:eastAsia="Arial Unicode MS" w:hAnsi="Arial" w:cs="David" w:hint="cs"/>
                <w:snapToGrid w:val="0"/>
                <w:color w:val="auto"/>
                <w:spacing w:val="0"/>
                <w:sz w:val="20"/>
                <w:szCs w:val="26"/>
                <w:rtl/>
                <w:lang w:eastAsia="en-US"/>
              </w:rPr>
              <w:t>ו</w:t>
            </w:r>
            <w:r w:rsidRPr="009E24D3">
              <w:rPr>
                <w:rFonts w:ascii="Arial" w:eastAsia="Arial Unicode MS" w:hAnsi="Arial" w:cs="David" w:hint="eastAsia"/>
                <w:snapToGrid w:val="0"/>
                <w:color w:val="auto"/>
                <w:spacing w:val="0"/>
                <w:sz w:val="20"/>
                <w:szCs w:val="26"/>
                <w:rtl/>
                <w:lang w:eastAsia="en-US"/>
              </w:rPr>
              <w:t>תוכניות</w:t>
            </w:r>
            <w:r w:rsidRPr="009E24D3">
              <w:rPr>
                <w:rFonts w:ascii="Arial" w:eastAsia="Arial Unicode MS" w:hAnsi="Arial" w:cs="David"/>
                <w:snapToGrid w:val="0"/>
                <w:color w:val="auto"/>
                <w:spacing w:val="0"/>
                <w:sz w:val="20"/>
                <w:szCs w:val="26"/>
                <w:rtl/>
                <w:lang w:eastAsia="en-US"/>
              </w:rPr>
              <w:t xml:space="preserve"> לימוד בשיתוף משרד החינוך וכן תכני תרבות ואומנות.  </w:t>
            </w:r>
          </w:p>
        </w:tc>
      </w:tr>
      <w:tr w:rsidR="009E24D3" w:rsidRPr="009E24D3" w14:paraId="748398F3" w14:textId="77777777" w:rsidTr="005E3E8F">
        <w:trPr>
          <w:cantSplit/>
        </w:trPr>
        <w:tc>
          <w:tcPr>
            <w:tcW w:w="1871" w:type="dxa"/>
          </w:tcPr>
          <w:p w14:paraId="0C4423D7"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ספריה</w:t>
            </w:r>
          </w:p>
        </w:tc>
        <w:tc>
          <w:tcPr>
            <w:tcW w:w="624" w:type="dxa"/>
          </w:tcPr>
          <w:p w14:paraId="2D1F9D0A"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24.</w:t>
            </w:r>
          </w:p>
        </w:tc>
        <w:tc>
          <w:tcPr>
            <w:tcW w:w="7143" w:type="dxa"/>
            <w:gridSpan w:val="2"/>
          </w:tcPr>
          <w:p w14:paraId="30D8495F"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המ</w:t>
            </w:r>
            <w:r w:rsidRPr="009E24D3">
              <w:rPr>
                <w:rFonts w:ascii="Arial" w:eastAsia="Arial Unicode MS" w:hAnsi="Arial" w:cs="David" w:hint="eastAsia"/>
                <w:snapToGrid w:val="0"/>
                <w:color w:val="auto"/>
                <w:spacing w:val="0"/>
                <w:sz w:val="20"/>
                <w:szCs w:val="26"/>
                <w:rtl/>
                <w:lang w:eastAsia="en-US"/>
              </w:rPr>
              <w:t>כון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יקיים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ויפעיל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ספריית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מחקר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ועיון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שתתמחה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בת</w:t>
            </w:r>
            <w:r w:rsidRPr="009E24D3">
              <w:rPr>
                <w:rFonts w:ascii="Arial" w:eastAsia="Arial Unicode MS" w:hAnsi="Arial" w:cs="David"/>
                <w:snapToGrid w:val="0"/>
                <w:color w:val="auto"/>
                <w:spacing w:val="0"/>
                <w:sz w:val="20"/>
                <w:szCs w:val="26"/>
                <w:rtl/>
                <w:lang w:eastAsia="en-US"/>
              </w:rPr>
              <w:t>חו</w:t>
            </w:r>
            <w:r w:rsidRPr="009E24D3">
              <w:rPr>
                <w:rFonts w:ascii="Arial" w:eastAsia="Arial Unicode MS" w:hAnsi="Arial" w:cs="David" w:hint="eastAsia"/>
                <w:snapToGrid w:val="0"/>
                <w:color w:val="auto"/>
                <w:spacing w:val="0"/>
                <w:sz w:val="20"/>
                <w:szCs w:val="26"/>
                <w:rtl/>
                <w:lang w:eastAsia="en-US"/>
              </w:rPr>
              <w:t>מים</w:t>
            </w:r>
            <w:r w:rsidRPr="009E24D3">
              <w:rPr>
                <w:rFonts w:ascii="Arial" w:eastAsia="Arial Unicode MS" w:hAnsi="Arial" w:cs="David"/>
                <w:snapToGrid w:val="0"/>
                <w:color w:val="auto"/>
                <w:spacing w:val="0"/>
                <w:sz w:val="20"/>
                <w:szCs w:val="26"/>
                <w:rtl/>
                <w:lang w:eastAsia="en-US"/>
              </w:rPr>
              <w:t xml:space="preserve"> ה</w:t>
            </w:r>
            <w:r w:rsidRPr="009E24D3">
              <w:rPr>
                <w:rFonts w:ascii="Arial" w:eastAsia="Arial Unicode MS" w:hAnsi="Arial" w:cs="David" w:hint="eastAsia"/>
                <w:snapToGrid w:val="0"/>
                <w:color w:val="auto"/>
                <w:spacing w:val="0"/>
                <w:sz w:val="20"/>
                <w:szCs w:val="26"/>
                <w:rtl/>
                <w:lang w:eastAsia="en-US"/>
              </w:rPr>
              <w:t>אמורים</w:t>
            </w:r>
            <w:r w:rsidRPr="009E24D3">
              <w:rPr>
                <w:rFonts w:ascii="Arial" w:eastAsia="Arial Unicode MS" w:hAnsi="Arial" w:cs="David"/>
                <w:snapToGrid w:val="0"/>
                <w:color w:val="auto"/>
                <w:spacing w:val="0"/>
                <w:sz w:val="20"/>
                <w:szCs w:val="26"/>
                <w:rtl/>
                <w:lang w:eastAsia="en-US"/>
              </w:rPr>
              <w:t xml:space="preserve"> בסעיף 22. </w:t>
            </w:r>
          </w:p>
        </w:tc>
      </w:tr>
      <w:tr w:rsidR="009E24D3" w:rsidRPr="009E24D3" w14:paraId="43FC2105" w14:textId="77777777" w:rsidTr="005E3E8F">
        <w:trPr>
          <w:cantSplit/>
        </w:trPr>
        <w:tc>
          <w:tcPr>
            <w:tcW w:w="1871" w:type="dxa"/>
          </w:tcPr>
          <w:p w14:paraId="778FA18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פרסומים</w:t>
            </w:r>
          </w:p>
        </w:tc>
        <w:tc>
          <w:tcPr>
            <w:tcW w:w="624" w:type="dxa"/>
          </w:tcPr>
          <w:p w14:paraId="5C33BC2F"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25.</w:t>
            </w:r>
          </w:p>
        </w:tc>
        <w:tc>
          <w:tcPr>
            <w:tcW w:w="7143" w:type="dxa"/>
            <w:gridSpan w:val="2"/>
          </w:tcPr>
          <w:p w14:paraId="47C74DB0"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המ</w:t>
            </w:r>
            <w:r w:rsidRPr="009E24D3">
              <w:rPr>
                <w:rFonts w:ascii="Arial" w:eastAsia="Arial Unicode MS" w:hAnsi="Arial" w:cs="David" w:hint="eastAsia"/>
                <w:snapToGrid w:val="0"/>
                <w:color w:val="auto"/>
                <w:spacing w:val="0"/>
                <w:sz w:val="20"/>
                <w:szCs w:val="26"/>
                <w:rtl/>
                <w:lang w:eastAsia="en-US"/>
              </w:rPr>
              <w:t>כון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יפרסם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פרסומים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שונים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בתחומי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פעילותו</w:t>
            </w:r>
            <w:r w:rsidRPr="009E24D3">
              <w:rPr>
                <w:rFonts w:ascii="Arial" w:eastAsia="Arial Unicode MS" w:hAnsi="Arial" w:cs="David"/>
                <w:snapToGrid w:val="0"/>
                <w:color w:val="auto"/>
                <w:spacing w:val="0"/>
                <w:sz w:val="20"/>
                <w:szCs w:val="26"/>
                <w:rtl/>
                <w:lang w:eastAsia="en-US"/>
              </w:rPr>
              <w:t>.</w:t>
            </w:r>
          </w:p>
        </w:tc>
      </w:tr>
      <w:tr w:rsidR="009E24D3" w:rsidRPr="009E24D3" w14:paraId="5B2071B6" w14:textId="77777777" w:rsidTr="005E3E8F">
        <w:trPr>
          <w:cantSplit/>
        </w:trPr>
        <w:tc>
          <w:tcPr>
            <w:tcW w:w="1871" w:type="dxa"/>
          </w:tcPr>
          <w:p w14:paraId="3A8B8C9E"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הוועדה המקצועית</w:t>
            </w:r>
          </w:p>
        </w:tc>
        <w:tc>
          <w:tcPr>
            <w:tcW w:w="624" w:type="dxa"/>
          </w:tcPr>
          <w:p w14:paraId="169E4E09"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26.</w:t>
            </w:r>
          </w:p>
        </w:tc>
        <w:tc>
          <w:tcPr>
            <w:tcW w:w="7143" w:type="dxa"/>
            <w:gridSpan w:val="2"/>
          </w:tcPr>
          <w:p w14:paraId="5224716E"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(א)</w:t>
            </w:r>
            <w:r w:rsidRPr="009E24D3">
              <w:rPr>
                <w:rFonts w:ascii="Arial" w:eastAsia="Arial Unicode MS" w:hAnsi="Arial" w:cs="David"/>
                <w:snapToGrid w:val="0"/>
                <w:color w:val="auto"/>
                <w:spacing w:val="0"/>
                <w:sz w:val="20"/>
                <w:szCs w:val="26"/>
                <w:rtl/>
                <w:lang w:eastAsia="en-US"/>
              </w:rPr>
              <w:tab/>
            </w:r>
            <w:r w:rsidRPr="009E24D3">
              <w:rPr>
                <w:rFonts w:ascii="Arial" w:eastAsia="Arial Unicode MS" w:hAnsi="Arial" w:cs="David" w:hint="eastAsia"/>
                <w:snapToGrid w:val="0"/>
                <w:color w:val="auto"/>
                <w:spacing w:val="0"/>
                <w:sz w:val="20"/>
                <w:szCs w:val="26"/>
                <w:rtl/>
                <w:lang w:eastAsia="en-US"/>
              </w:rPr>
              <w:t>המועצה</w:t>
            </w:r>
            <w:r w:rsidRPr="009E24D3">
              <w:rPr>
                <w:rFonts w:ascii="Arial" w:eastAsia="Arial Unicode MS" w:hAnsi="Arial" w:cs="David"/>
                <w:snapToGrid w:val="0"/>
                <w:color w:val="auto"/>
                <w:spacing w:val="0"/>
                <w:sz w:val="20"/>
                <w:szCs w:val="26"/>
                <w:rtl/>
                <w:lang w:eastAsia="en-US"/>
              </w:rPr>
              <w:t>, בהתייעצות עם המנהל הכללי, תמנה ועדה מקצועית בת שבעה חברים, שתורכב משני נציגים בעלי מעמד בתחומי המחקר וההוראה במוסדות מוכרים בארץ,</w:t>
            </w:r>
            <w:r w:rsidRPr="009E24D3">
              <w:rPr>
                <w:rFonts w:ascii="Arial" w:eastAsia="Arial Unicode MS" w:hAnsi="Arial" w:cs="David" w:hint="cs"/>
                <w:snapToGrid w:val="0"/>
                <w:color w:val="auto"/>
                <w:spacing w:val="0"/>
                <w:sz w:val="20"/>
                <w:szCs w:val="26"/>
                <w:rtl/>
                <w:lang w:eastAsia="en-US"/>
              </w:rPr>
              <w:t xml:space="preserve"> שני נציגי העמותה  ו</w:t>
            </w:r>
            <w:r w:rsidRPr="009E24D3">
              <w:rPr>
                <w:rFonts w:ascii="Arial" w:eastAsia="Arial Unicode MS" w:hAnsi="Arial" w:cs="David" w:hint="eastAsia"/>
                <w:snapToGrid w:val="0"/>
                <w:color w:val="auto"/>
                <w:spacing w:val="0"/>
                <w:sz w:val="20"/>
                <w:szCs w:val="26"/>
                <w:rtl/>
                <w:lang w:eastAsia="en-US"/>
              </w:rPr>
              <w:t>שלושה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נציגים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בעלי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מעמד</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בתחום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התרבות</w:t>
            </w:r>
            <w:r w:rsidRPr="009E24D3">
              <w:rPr>
                <w:rFonts w:ascii="Arial" w:eastAsia="Arial Unicode MS" w:hAnsi="Arial" w:cs="David" w:hint="cs"/>
                <w:snapToGrid w:val="0"/>
                <w:color w:val="auto"/>
                <w:spacing w:val="0"/>
                <w:sz w:val="20"/>
                <w:szCs w:val="26"/>
                <w:rtl/>
                <w:lang w:eastAsia="en-US"/>
              </w:rPr>
              <w:t>, החברה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והרוח</w:t>
            </w:r>
            <w:r w:rsidRPr="009E24D3">
              <w:rPr>
                <w:rFonts w:ascii="Arial" w:eastAsia="Arial Unicode MS" w:hAnsi="Arial" w:cs="David"/>
                <w:snapToGrid w:val="0"/>
                <w:color w:val="auto"/>
                <w:spacing w:val="0"/>
                <w:sz w:val="20"/>
                <w:szCs w:val="26"/>
                <w:rtl/>
                <w:lang w:eastAsia="en-US"/>
              </w:rPr>
              <w:t>.</w:t>
            </w:r>
          </w:p>
        </w:tc>
      </w:tr>
      <w:tr w:rsidR="009E24D3" w:rsidRPr="009E24D3" w14:paraId="2CACDD7E" w14:textId="77777777" w:rsidTr="005E3E8F">
        <w:trPr>
          <w:cantSplit/>
        </w:trPr>
        <w:tc>
          <w:tcPr>
            <w:tcW w:w="1871" w:type="dxa"/>
          </w:tcPr>
          <w:p w14:paraId="06B72A6A"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3BE2C913"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0648A9F5"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(ב)</w:t>
            </w:r>
            <w:r w:rsidRPr="009E24D3">
              <w:rPr>
                <w:rFonts w:ascii="Arial" w:eastAsia="Arial Unicode MS" w:hAnsi="Arial" w:cs="David"/>
                <w:snapToGrid w:val="0"/>
                <w:color w:val="auto"/>
                <w:spacing w:val="0"/>
                <w:sz w:val="20"/>
                <w:szCs w:val="26"/>
                <w:rtl/>
                <w:lang w:eastAsia="en-US"/>
              </w:rPr>
              <w:tab/>
              <w:t>ה</w:t>
            </w:r>
            <w:r w:rsidRPr="009E24D3">
              <w:rPr>
                <w:rFonts w:ascii="Arial" w:eastAsia="Arial Unicode MS" w:hAnsi="Arial" w:cs="David" w:hint="eastAsia"/>
                <w:snapToGrid w:val="0"/>
                <w:color w:val="auto"/>
                <w:spacing w:val="0"/>
                <w:sz w:val="20"/>
                <w:szCs w:val="26"/>
                <w:rtl/>
                <w:lang w:eastAsia="en-US"/>
              </w:rPr>
              <w:t>וועדה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תמנה</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מבין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חבריה</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יושב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ראש</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הוועדה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ואת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ממלא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מק</w:t>
            </w:r>
            <w:r w:rsidRPr="009E24D3">
              <w:rPr>
                <w:rFonts w:ascii="Arial" w:eastAsia="Arial Unicode MS" w:hAnsi="Arial" w:cs="David"/>
                <w:snapToGrid w:val="0"/>
                <w:color w:val="auto"/>
                <w:spacing w:val="0"/>
                <w:sz w:val="20"/>
                <w:szCs w:val="26"/>
                <w:rtl/>
                <w:lang w:eastAsia="en-US"/>
              </w:rPr>
              <w:t>ו</w:t>
            </w:r>
            <w:r w:rsidRPr="009E24D3">
              <w:rPr>
                <w:rFonts w:ascii="Arial" w:eastAsia="Arial Unicode MS" w:hAnsi="Arial" w:cs="David" w:hint="eastAsia"/>
                <w:snapToGrid w:val="0"/>
                <w:color w:val="auto"/>
                <w:spacing w:val="0"/>
                <w:sz w:val="20"/>
                <w:szCs w:val="26"/>
                <w:rtl/>
                <w:lang w:eastAsia="en-US"/>
              </w:rPr>
              <w:t>מו</w:t>
            </w:r>
            <w:r w:rsidRPr="009E24D3">
              <w:rPr>
                <w:rFonts w:ascii="Arial" w:eastAsia="Arial Unicode MS" w:hAnsi="Arial" w:cs="David"/>
                <w:snapToGrid w:val="0"/>
                <w:color w:val="auto"/>
                <w:spacing w:val="0"/>
                <w:sz w:val="20"/>
                <w:szCs w:val="26"/>
                <w:rtl/>
                <w:lang w:eastAsia="en-US"/>
              </w:rPr>
              <w:t>.</w:t>
            </w:r>
          </w:p>
        </w:tc>
      </w:tr>
      <w:tr w:rsidR="009E24D3" w:rsidRPr="009E24D3" w14:paraId="2D41811F" w14:textId="77777777" w:rsidTr="005E3E8F">
        <w:trPr>
          <w:cantSplit/>
        </w:trPr>
        <w:tc>
          <w:tcPr>
            <w:tcW w:w="1871" w:type="dxa"/>
          </w:tcPr>
          <w:p w14:paraId="7EB9FB2B"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3FE59D0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66C4F6EB"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(ג)</w:t>
            </w:r>
            <w:r w:rsidRPr="009E24D3">
              <w:rPr>
                <w:rFonts w:ascii="Arial" w:eastAsia="Arial Unicode MS" w:hAnsi="Arial" w:cs="David"/>
                <w:snapToGrid w:val="0"/>
                <w:color w:val="auto"/>
                <w:spacing w:val="0"/>
                <w:sz w:val="20"/>
                <w:szCs w:val="26"/>
                <w:rtl/>
                <w:lang w:eastAsia="en-US"/>
              </w:rPr>
              <w:tab/>
              <w:t>י</w:t>
            </w:r>
            <w:r w:rsidRPr="009E24D3">
              <w:rPr>
                <w:rFonts w:ascii="Arial" w:eastAsia="Arial Unicode MS" w:hAnsi="Arial" w:cs="David" w:hint="eastAsia"/>
                <w:snapToGrid w:val="0"/>
                <w:color w:val="auto"/>
                <w:spacing w:val="0"/>
                <w:sz w:val="20"/>
                <w:szCs w:val="26"/>
                <w:rtl/>
                <w:lang w:eastAsia="en-US"/>
              </w:rPr>
              <w:t>ושב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ראש</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הוועדה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ינהל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ישיבות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הוועדה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הוא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יזמן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ישיבותיה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ויקבע</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מועדן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מקומן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וסדר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יומן</w:t>
            </w:r>
            <w:r w:rsidRPr="009E24D3">
              <w:rPr>
                <w:rFonts w:ascii="Arial" w:eastAsia="Arial Unicode MS" w:hAnsi="Arial" w:cs="David"/>
                <w:snapToGrid w:val="0"/>
                <w:color w:val="auto"/>
                <w:spacing w:val="0"/>
                <w:sz w:val="20"/>
                <w:szCs w:val="26"/>
                <w:rtl/>
                <w:lang w:eastAsia="en-US"/>
              </w:rPr>
              <w:t>.</w:t>
            </w:r>
          </w:p>
        </w:tc>
      </w:tr>
      <w:tr w:rsidR="009E24D3" w:rsidRPr="009E24D3" w14:paraId="2867E4FA" w14:textId="77777777" w:rsidTr="005E3E8F">
        <w:trPr>
          <w:cantSplit/>
        </w:trPr>
        <w:tc>
          <w:tcPr>
            <w:tcW w:w="1871" w:type="dxa"/>
          </w:tcPr>
          <w:p w14:paraId="45033D6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תפקידי הוועדה</w:t>
            </w:r>
          </w:p>
        </w:tc>
        <w:tc>
          <w:tcPr>
            <w:tcW w:w="624" w:type="dxa"/>
          </w:tcPr>
          <w:p w14:paraId="28569824"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27.</w:t>
            </w:r>
          </w:p>
        </w:tc>
        <w:tc>
          <w:tcPr>
            <w:tcW w:w="7143" w:type="dxa"/>
            <w:gridSpan w:val="2"/>
          </w:tcPr>
          <w:p w14:paraId="1D17781E"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(א)</w:t>
            </w:r>
            <w:r w:rsidRPr="009E24D3">
              <w:rPr>
                <w:rFonts w:ascii="Arial" w:eastAsia="Arial Unicode MS" w:hAnsi="Arial" w:cs="David"/>
                <w:snapToGrid w:val="0"/>
                <w:color w:val="auto"/>
                <w:spacing w:val="0"/>
                <w:sz w:val="20"/>
                <w:szCs w:val="26"/>
                <w:rtl/>
                <w:lang w:eastAsia="en-US"/>
              </w:rPr>
              <w:tab/>
              <w:t>ה</w:t>
            </w:r>
            <w:r w:rsidRPr="009E24D3">
              <w:rPr>
                <w:rFonts w:ascii="Arial" w:eastAsia="Arial Unicode MS" w:hAnsi="Arial" w:cs="David" w:hint="eastAsia"/>
                <w:snapToGrid w:val="0"/>
                <w:color w:val="auto"/>
                <w:spacing w:val="0"/>
                <w:sz w:val="20"/>
                <w:szCs w:val="26"/>
                <w:rtl/>
                <w:lang w:eastAsia="en-US"/>
              </w:rPr>
              <w:t>וועדה</w:t>
            </w:r>
            <w:r w:rsidRPr="009E24D3">
              <w:rPr>
                <w:rFonts w:ascii="Arial" w:eastAsia="Arial Unicode MS" w:hAnsi="Arial" w:cs="David" w:hint="cs"/>
                <w:snapToGrid w:val="0"/>
                <w:color w:val="auto"/>
                <w:spacing w:val="0"/>
                <w:sz w:val="20"/>
                <w:szCs w:val="26"/>
                <w:rtl/>
                <w:lang w:eastAsia="en-US"/>
              </w:rPr>
              <w:t xml:space="preserve"> המקצועית</w:t>
            </w:r>
            <w:r w:rsidRPr="009E24D3">
              <w:rPr>
                <w:rFonts w:ascii="Arial" w:eastAsia="Arial Unicode MS" w:hAnsi="Arial" w:cs="David"/>
                <w:snapToGrid w:val="0"/>
                <w:color w:val="auto"/>
                <w:spacing w:val="0"/>
                <w:sz w:val="20"/>
                <w:szCs w:val="26"/>
                <w:rtl/>
                <w:lang w:eastAsia="en-US"/>
              </w:rPr>
              <w:t xml:space="preserve"> תאשר תכניות פעולה והצעות שיוגשו לה על ידי המנהל הכללי, לרבות הצעות להעסק</w:t>
            </w:r>
            <w:r w:rsidRPr="009E24D3">
              <w:rPr>
                <w:rFonts w:ascii="Arial" w:eastAsia="Arial Unicode MS" w:hAnsi="Arial" w:cs="David" w:hint="eastAsia"/>
                <w:snapToGrid w:val="0"/>
                <w:color w:val="auto"/>
                <w:spacing w:val="0"/>
                <w:sz w:val="20"/>
                <w:szCs w:val="26"/>
                <w:rtl/>
                <w:lang w:eastAsia="en-US"/>
              </w:rPr>
              <w:t>ת</w:t>
            </w:r>
            <w:r w:rsidRPr="009E24D3">
              <w:rPr>
                <w:rFonts w:ascii="Arial" w:eastAsia="Arial Unicode MS" w:hAnsi="Arial" w:cs="David"/>
                <w:snapToGrid w:val="0"/>
                <w:color w:val="auto"/>
                <w:spacing w:val="0"/>
                <w:sz w:val="20"/>
                <w:szCs w:val="26"/>
                <w:rtl/>
                <w:lang w:eastAsia="en-US"/>
              </w:rPr>
              <w:t xml:space="preserve"> חוקרים, לביצוע מחקרים, לפיתוח </w:t>
            </w:r>
            <w:r w:rsidRPr="009E24D3">
              <w:rPr>
                <w:rFonts w:ascii="Arial" w:eastAsia="Arial Unicode MS" w:hAnsi="Arial" w:cs="David" w:hint="eastAsia"/>
                <w:snapToGrid w:val="0"/>
                <w:color w:val="auto"/>
                <w:spacing w:val="0"/>
                <w:sz w:val="20"/>
                <w:szCs w:val="26"/>
                <w:rtl/>
                <w:lang w:eastAsia="en-US"/>
              </w:rPr>
              <w:t>תוכניות</w:t>
            </w:r>
            <w:r w:rsidRPr="009E24D3">
              <w:rPr>
                <w:rFonts w:ascii="Arial" w:eastAsia="Arial Unicode MS" w:hAnsi="Arial" w:cs="David"/>
                <w:snapToGrid w:val="0"/>
                <w:color w:val="auto"/>
                <w:spacing w:val="0"/>
                <w:sz w:val="20"/>
                <w:szCs w:val="26"/>
                <w:rtl/>
                <w:lang w:eastAsia="en-US"/>
              </w:rPr>
              <w:t xml:space="preserve"> חינוכיות ופעילויות תרבותיות.</w:t>
            </w:r>
          </w:p>
        </w:tc>
      </w:tr>
      <w:tr w:rsidR="009E24D3" w:rsidRPr="009E24D3" w14:paraId="0C87CF25" w14:textId="77777777" w:rsidTr="005E3E8F">
        <w:trPr>
          <w:cantSplit/>
        </w:trPr>
        <w:tc>
          <w:tcPr>
            <w:tcW w:w="1871" w:type="dxa"/>
          </w:tcPr>
          <w:p w14:paraId="34C808A3"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7900296E"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16426776"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(ב)</w:t>
            </w:r>
            <w:r w:rsidRPr="009E24D3">
              <w:rPr>
                <w:rFonts w:ascii="Arial" w:eastAsia="Arial Unicode MS" w:hAnsi="Arial" w:cs="David"/>
                <w:snapToGrid w:val="0"/>
                <w:color w:val="auto"/>
                <w:spacing w:val="0"/>
                <w:sz w:val="20"/>
                <w:szCs w:val="26"/>
                <w:rtl/>
                <w:lang w:eastAsia="en-US"/>
              </w:rPr>
              <w:tab/>
              <w:t>ה</w:t>
            </w:r>
            <w:r w:rsidRPr="009E24D3">
              <w:rPr>
                <w:rFonts w:ascii="Arial" w:eastAsia="Arial Unicode MS" w:hAnsi="Arial" w:cs="David" w:hint="eastAsia"/>
                <w:snapToGrid w:val="0"/>
                <w:color w:val="auto"/>
                <w:spacing w:val="0"/>
                <w:sz w:val="20"/>
                <w:szCs w:val="26"/>
                <w:rtl/>
                <w:lang w:eastAsia="en-US"/>
              </w:rPr>
              <w:t>וועדה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 xml:space="preserve">המקצועית </w:t>
            </w:r>
            <w:r w:rsidRPr="009E24D3">
              <w:rPr>
                <w:rFonts w:ascii="Arial" w:eastAsia="Arial Unicode MS" w:hAnsi="Arial" w:cs="David" w:hint="eastAsia"/>
                <w:snapToGrid w:val="0"/>
                <w:color w:val="auto"/>
                <w:spacing w:val="0"/>
                <w:sz w:val="20"/>
                <w:szCs w:val="26"/>
                <w:rtl/>
                <w:lang w:eastAsia="en-US"/>
              </w:rPr>
              <w:t>תייעץ</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למנהל הכללי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בכל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ענין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הנוגע</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לפעילותו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המקצועית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המכון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במרכז</w:t>
            </w:r>
            <w:r w:rsidRPr="009E24D3">
              <w:rPr>
                <w:rFonts w:ascii="Arial" w:eastAsia="Arial Unicode MS" w:hAnsi="Arial" w:cs="David"/>
                <w:snapToGrid w:val="0"/>
                <w:color w:val="auto"/>
                <w:spacing w:val="0"/>
                <w:sz w:val="20"/>
                <w:szCs w:val="26"/>
                <w:rtl/>
                <w:lang w:eastAsia="en-US"/>
              </w:rPr>
              <w:t>.</w:t>
            </w:r>
          </w:p>
        </w:tc>
      </w:tr>
      <w:tr w:rsidR="009E24D3" w:rsidRPr="009E24D3" w14:paraId="34E58C66" w14:textId="77777777" w:rsidTr="005E3E8F">
        <w:trPr>
          <w:cantSplit/>
        </w:trPr>
        <w:tc>
          <w:tcPr>
            <w:tcW w:w="1871" w:type="dxa"/>
          </w:tcPr>
          <w:p w14:paraId="51227789"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הפסקת כהונה</w:t>
            </w:r>
          </w:p>
        </w:tc>
        <w:tc>
          <w:tcPr>
            <w:tcW w:w="624" w:type="dxa"/>
          </w:tcPr>
          <w:p w14:paraId="3250AC58"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28.</w:t>
            </w:r>
          </w:p>
        </w:tc>
        <w:tc>
          <w:tcPr>
            <w:tcW w:w="7143" w:type="dxa"/>
            <w:gridSpan w:val="2"/>
          </w:tcPr>
          <w:p w14:paraId="5BF0832F"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הו</w:t>
            </w:r>
            <w:r w:rsidRPr="009E24D3">
              <w:rPr>
                <w:rFonts w:ascii="Arial" w:eastAsia="Arial Unicode MS" w:hAnsi="Arial" w:cs="David" w:hint="eastAsia"/>
                <w:snapToGrid w:val="0"/>
                <w:color w:val="auto"/>
                <w:spacing w:val="0"/>
                <w:sz w:val="20"/>
                <w:szCs w:val="26"/>
                <w:rtl/>
                <w:lang w:eastAsia="en-US"/>
              </w:rPr>
              <w:t>ראות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סעיפים</w:t>
            </w:r>
            <w:r w:rsidRPr="009E24D3">
              <w:rPr>
                <w:rFonts w:ascii="Arial" w:eastAsia="Arial Unicode MS" w:hAnsi="Arial" w:cs="David"/>
                <w:snapToGrid w:val="0"/>
                <w:color w:val="auto"/>
                <w:spacing w:val="0"/>
                <w:sz w:val="20"/>
                <w:szCs w:val="26"/>
                <w:rtl/>
                <w:lang w:eastAsia="en-US"/>
              </w:rPr>
              <w:t xml:space="preserve"> 11 </w:t>
            </w:r>
            <w:r w:rsidRPr="009E24D3">
              <w:rPr>
                <w:rFonts w:ascii="Arial" w:eastAsia="Arial Unicode MS" w:hAnsi="Arial" w:cs="David" w:hint="eastAsia"/>
                <w:snapToGrid w:val="0"/>
                <w:color w:val="auto"/>
                <w:spacing w:val="0"/>
                <w:sz w:val="20"/>
                <w:szCs w:val="26"/>
                <w:rtl/>
                <w:lang w:eastAsia="en-US"/>
              </w:rPr>
              <w:t>ו</w:t>
            </w:r>
            <w:r w:rsidRPr="009E24D3">
              <w:rPr>
                <w:rFonts w:ascii="Arial" w:eastAsia="Arial Unicode MS" w:hAnsi="Arial" w:cs="David"/>
                <w:snapToGrid w:val="0"/>
                <w:color w:val="auto"/>
                <w:spacing w:val="0"/>
                <w:sz w:val="20"/>
                <w:szCs w:val="26"/>
                <w:rtl/>
                <w:lang w:eastAsia="en-US"/>
              </w:rPr>
              <w:t xml:space="preserve">-12 </w:t>
            </w:r>
            <w:r w:rsidRPr="009E24D3">
              <w:rPr>
                <w:rFonts w:ascii="Arial" w:eastAsia="Arial Unicode MS" w:hAnsi="Arial" w:cs="David" w:hint="eastAsia"/>
                <w:snapToGrid w:val="0"/>
                <w:color w:val="auto"/>
                <w:spacing w:val="0"/>
                <w:sz w:val="20"/>
                <w:szCs w:val="26"/>
                <w:rtl/>
                <w:lang w:eastAsia="en-US"/>
              </w:rPr>
              <w:t>יחולו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בשינויים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המחויבים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גם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חברי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הוועדה</w:t>
            </w:r>
            <w:r w:rsidRPr="009E24D3">
              <w:rPr>
                <w:rFonts w:ascii="Arial" w:eastAsia="Arial Unicode MS" w:hAnsi="Arial" w:cs="David"/>
                <w:snapToGrid w:val="0"/>
                <w:color w:val="auto"/>
                <w:spacing w:val="0"/>
                <w:sz w:val="20"/>
                <w:szCs w:val="26"/>
                <w:rtl/>
                <w:lang w:eastAsia="en-US"/>
              </w:rPr>
              <w:t>.</w:t>
            </w:r>
          </w:p>
        </w:tc>
      </w:tr>
      <w:tr w:rsidR="009E24D3" w:rsidRPr="009E24D3" w14:paraId="3902B3EB" w14:textId="77777777" w:rsidTr="005E3E8F">
        <w:trPr>
          <w:cantSplit/>
        </w:trPr>
        <w:tc>
          <w:tcPr>
            <w:tcW w:w="1871" w:type="dxa"/>
          </w:tcPr>
          <w:p w14:paraId="6547F53A"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1497998D"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16EA63C8" w14:textId="77777777" w:rsidR="009E24D3" w:rsidRPr="009E24D3" w:rsidRDefault="009E24D3" w:rsidP="009E24D3">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סי</w:t>
            </w:r>
            <w:r w:rsidRPr="009E24D3">
              <w:rPr>
                <w:rFonts w:ascii="Arial" w:eastAsia="Arial Unicode MS" w:hAnsi="Arial" w:cs="David" w:hint="cs"/>
                <w:snapToGrid w:val="0"/>
                <w:color w:val="auto"/>
                <w:spacing w:val="0"/>
                <w:sz w:val="20"/>
                <w:szCs w:val="26"/>
                <w:rtl/>
                <w:lang w:eastAsia="en-US"/>
              </w:rPr>
              <w:t>מן ד': הארכיון</w:t>
            </w:r>
          </w:p>
        </w:tc>
      </w:tr>
      <w:tr w:rsidR="009E24D3" w:rsidRPr="009E24D3" w14:paraId="2D1A9E1D" w14:textId="77777777" w:rsidTr="005E3E8F">
        <w:trPr>
          <w:cantSplit/>
        </w:trPr>
        <w:tc>
          <w:tcPr>
            <w:tcW w:w="1871" w:type="dxa"/>
          </w:tcPr>
          <w:p w14:paraId="37BD040E"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הקמת הארכיון</w:t>
            </w:r>
          </w:p>
        </w:tc>
        <w:tc>
          <w:tcPr>
            <w:tcW w:w="624" w:type="dxa"/>
          </w:tcPr>
          <w:p w14:paraId="69516413"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29.</w:t>
            </w:r>
          </w:p>
        </w:tc>
        <w:tc>
          <w:tcPr>
            <w:tcW w:w="7143" w:type="dxa"/>
            <w:gridSpan w:val="2"/>
          </w:tcPr>
          <w:p w14:paraId="727928AE"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המ</w:t>
            </w:r>
            <w:r w:rsidRPr="009E24D3">
              <w:rPr>
                <w:rFonts w:ascii="Arial" w:eastAsia="Arial Unicode MS" w:hAnsi="Arial" w:cs="David" w:hint="eastAsia"/>
                <w:snapToGrid w:val="0"/>
                <w:color w:val="auto"/>
                <w:spacing w:val="0"/>
                <w:sz w:val="20"/>
                <w:szCs w:val="26"/>
                <w:rtl/>
                <w:lang w:eastAsia="en-US"/>
              </w:rPr>
              <w:t>רכז</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יקים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ארכיון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האר</w:t>
            </w:r>
            <w:r w:rsidRPr="009E24D3">
              <w:rPr>
                <w:rFonts w:ascii="Arial" w:eastAsia="Arial Unicode MS" w:hAnsi="Arial" w:cs="David"/>
                <w:snapToGrid w:val="0"/>
                <w:color w:val="auto"/>
                <w:spacing w:val="0"/>
                <w:sz w:val="20"/>
                <w:szCs w:val="26"/>
                <w:rtl/>
                <w:lang w:eastAsia="en-US"/>
              </w:rPr>
              <w:t>כי</w:t>
            </w:r>
            <w:r w:rsidRPr="009E24D3">
              <w:rPr>
                <w:rFonts w:ascii="Arial" w:eastAsia="Arial Unicode MS" w:hAnsi="Arial" w:cs="David" w:hint="eastAsia"/>
                <w:snapToGrid w:val="0"/>
                <w:color w:val="auto"/>
                <w:spacing w:val="0"/>
                <w:sz w:val="20"/>
                <w:szCs w:val="26"/>
                <w:rtl/>
                <w:lang w:eastAsia="en-US"/>
              </w:rPr>
              <w:t>ון</w:t>
            </w:r>
            <w:r w:rsidRPr="009E24D3">
              <w:rPr>
                <w:rFonts w:ascii="Arial" w:eastAsia="Arial Unicode MS" w:hAnsi="Arial" w:cs="David"/>
                <w:snapToGrid w:val="0"/>
                <w:color w:val="auto"/>
                <w:spacing w:val="0"/>
                <w:sz w:val="20"/>
                <w:szCs w:val="26"/>
                <w:rtl/>
                <w:lang w:eastAsia="en-US"/>
              </w:rPr>
              <w:t xml:space="preserve"> יהיה חלק מארכיון המדינה והוראות חוק הארכיונים, </w:t>
            </w:r>
            <w:r w:rsidRPr="009E24D3">
              <w:rPr>
                <w:rFonts w:ascii="Arial" w:eastAsia="Arial Unicode MS" w:hAnsi="Arial" w:cs="David" w:hint="cs"/>
                <w:snapToGrid w:val="0"/>
                <w:color w:val="auto"/>
                <w:spacing w:val="0"/>
                <w:sz w:val="20"/>
                <w:szCs w:val="26"/>
                <w:rtl/>
                <w:lang w:eastAsia="en-US"/>
              </w:rPr>
              <w:t>ה</w:t>
            </w:r>
            <w:r w:rsidRPr="009E24D3">
              <w:rPr>
                <w:rFonts w:ascii="Arial" w:eastAsia="Arial Unicode MS" w:hAnsi="Arial" w:cs="David" w:hint="eastAsia"/>
                <w:snapToGrid w:val="0"/>
                <w:color w:val="auto"/>
                <w:spacing w:val="0"/>
                <w:sz w:val="20"/>
                <w:szCs w:val="26"/>
                <w:rtl/>
                <w:lang w:eastAsia="en-US"/>
              </w:rPr>
              <w:t>תשט</w:t>
            </w:r>
            <w:r w:rsidRPr="009E24D3">
              <w:rPr>
                <w:rFonts w:ascii="Arial" w:eastAsia="Arial Unicode MS" w:hAnsi="Arial" w:cs="David"/>
                <w:snapToGrid w:val="0"/>
                <w:color w:val="auto"/>
                <w:spacing w:val="0"/>
                <w:sz w:val="20"/>
                <w:szCs w:val="26"/>
                <w:rtl/>
                <w:lang w:eastAsia="en-US"/>
              </w:rPr>
              <w:t>"ו</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1955, </w:t>
            </w:r>
            <w:r w:rsidRPr="009E24D3">
              <w:rPr>
                <w:rFonts w:ascii="Arial" w:eastAsia="Arial Unicode MS" w:hAnsi="Arial" w:cs="David" w:hint="eastAsia"/>
                <w:snapToGrid w:val="0"/>
                <w:color w:val="auto"/>
                <w:spacing w:val="0"/>
                <w:sz w:val="20"/>
                <w:szCs w:val="26"/>
                <w:rtl/>
                <w:lang w:eastAsia="en-US"/>
              </w:rPr>
              <w:t>יחולו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עליו</w:t>
            </w:r>
            <w:r w:rsidRPr="009E24D3">
              <w:rPr>
                <w:rFonts w:ascii="Arial" w:eastAsia="Arial Unicode MS" w:hAnsi="Arial" w:cs="David"/>
                <w:snapToGrid w:val="0"/>
                <w:color w:val="auto"/>
                <w:spacing w:val="0"/>
                <w:sz w:val="20"/>
                <w:szCs w:val="26"/>
                <w:rtl/>
                <w:lang w:eastAsia="en-US"/>
              </w:rPr>
              <w:t>.</w:t>
            </w:r>
          </w:p>
        </w:tc>
      </w:tr>
      <w:tr w:rsidR="009E24D3" w:rsidRPr="009E24D3" w14:paraId="2BC52F8B" w14:textId="77777777" w:rsidTr="005E3E8F">
        <w:trPr>
          <w:cantSplit/>
        </w:trPr>
        <w:tc>
          <w:tcPr>
            <w:tcW w:w="1871" w:type="dxa"/>
          </w:tcPr>
          <w:p w14:paraId="71307E99"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הטיפול בחומר</w:t>
            </w:r>
          </w:p>
        </w:tc>
        <w:tc>
          <w:tcPr>
            <w:tcW w:w="624" w:type="dxa"/>
          </w:tcPr>
          <w:p w14:paraId="6C759908"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30.</w:t>
            </w:r>
          </w:p>
        </w:tc>
        <w:tc>
          <w:tcPr>
            <w:tcW w:w="7143" w:type="dxa"/>
            <w:gridSpan w:val="2"/>
          </w:tcPr>
          <w:p w14:paraId="767CC602"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(א)</w:t>
            </w:r>
            <w:r w:rsidRPr="009E24D3">
              <w:rPr>
                <w:rFonts w:ascii="Arial" w:eastAsia="Arial Unicode MS" w:hAnsi="Arial" w:cs="David"/>
                <w:snapToGrid w:val="0"/>
                <w:color w:val="auto"/>
                <w:spacing w:val="0"/>
                <w:sz w:val="20"/>
                <w:szCs w:val="26"/>
                <w:rtl/>
                <w:lang w:eastAsia="en-US"/>
              </w:rPr>
              <w:tab/>
              <w:t>ה</w:t>
            </w:r>
            <w:r w:rsidRPr="009E24D3">
              <w:rPr>
                <w:rFonts w:ascii="Arial" w:eastAsia="Arial Unicode MS" w:hAnsi="Arial" w:cs="David" w:hint="eastAsia"/>
                <w:snapToGrid w:val="0"/>
                <w:color w:val="auto"/>
                <w:spacing w:val="0"/>
                <w:sz w:val="20"/>
                <w:szCs w:val="26"/>
                <w:rtl/>
                <w:lang w:eastAsia="en-US"/>
              </w:rPr>
              <w:t>טיפול</w:t>
            </w:r>
            <w:r w:rsidRPr="009E24D3">
              <w:rPr>
                <w:rFonts w:ascii="Arial" w:eastAsia="Arial Unicode MS" w:hAnsi="Arial" w:cs="David"/>
                <w:snapToGrid w:val="0"/>
                <w:color w:val="auto"/>
                <w:spacing w:val="0"/>
                <w:sz w:val="20"/>
                <w:szCs w:val="26"/>
                <w:rtl/>
                <w:lang w:eastAsia="en-US"/>
              </w:rPr>
              <w:t xml:space="preserve"> בחומר ארכיוני הנוגע ישירות </w:t>
            </w:r>
            <w:r w:rsidRPr="009E24D3">
              <w:rPr>
                <w:rFonts w:ascii="Arial" w:eastAsia="Arial Unicode MS" w:hAnsi="Arial" w:cs="David" w:hint="eastAsia"/>
                <w:snapToGrid w:val="0"/>
                <w:color w:val="auto"/>
                <w:spacing w:val="0"/>
                <w:sz w:val="20"/>
                <w:szCs w:val="26"/>
                <w:rtl/>
                <w:lang w:eastAsia="en-US"/>
              </w:rPr>
              <w:t>לפעלו</w:t>
            </w:r>
            <w:r w:rsidRPr="009E24D3">
              <w:rPr>
                <w:rFonts w:ascii="Arial" w:eastAsia="Arial Unicode MS" w:hAnsi="Arial" w:cs="David"/>
                <w:snapToGrid w:val="0"/>
                <w:color w:val="auto"/>
                <w:spacing w:val="0"/>
                <w:sz w:val="20"/>
                <w:szCs w:val="26"/>
                <w:rtl/>
                <w:lang w:eastAsia="en-US"/>
              </w:rPr>
              <w:t xml:space="preserve"> של יצחק נבון, יהיה נתון לארכיון.</w:t>
            </w:r>
          </w:p>
        </w:tc>
      </w:tr>
      <w:tr w:rsidR="009E24D3" w:rsidRPr="009E24D3" w14:paraId="6F9B9D31" w14:textId="77777777" w:rsidTr="005E3E8F">
        <w:trPr>
          <w:cantSplit/>
        </w:trPr>
        <w:tc>
          <w:tcPr>
            <w:tcW w:w="1871" w:type="dxa"/>
          </w:tcPr>
          <w:p w14:paraId="46BDA1DD"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73F7883A"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7A321D5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(ב)</w:t>
            </w:r>
            <w:r w:rsidRPr="009E24D3">
              <w:rPr>
                <w:rFonts w:ascii="Arial" w:eastAsia="Arial Unicode MS" w:hAnsi="Arial" w:cs="David"/>
                <w:snapToGrid w:val="0"/>
                <w:color w:val="auto"/>
                <w:spacing w:val="0"/>
                <w:sz w:val="20"/>
                <w:szCs w:val="26"/>
                <w:rtl/>
                <w:lang w:eastAsia="en-US"/>
              </w:rPr>
              <w:tab/>
              <w:t>ה</w:t>
            </w:r>
            <w:r w:rsidRPr="009E24D3">
              <w:rPr>
                <w:rFonts w:ascii="Arial" w:eastAsia="Arial Unicode MS" w:hAnsi="Arial" w:cs="David" w:hint="eastAsia"/>
                <w:snapToGrid w:val="0"/>
                <w:color w:val="auto"/>
                <w:spacing w:val="0"/>
                <w:sz w:val="20"/>
                <w:szCs w:val="26"/>
                <w:rtl/>
                <w:lang w:eastAsia="en-US"/>
              </w:rPr>
              <w:t>שר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לאחר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התייעצות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הגנז</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ועם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המנהל הכללי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יקבע</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בתקנות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סוגי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החומר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הארכי</w:t>
            </w:r>
            <w:r w:rsidRPr="009E24D3">
              <w:rPr>
                <w:rFonts w:ascii="Arial" w:eastAsia="Arial Unicode MS" w:hAnsi="Arial" w:cs="David"/>
                <w:snapToGrid w:val="0"/>
                <w:color w:val="auto"/>
                <w:spacing w:val="0"/>
                <w:sz w:val="20"/>
                <w:szCs w:val="26"/>
                <w:rtl/>
                <w:lang w:eastAsia="en-US"/>
              </w:rPr>
              <w:t>ו</w:t>
            </w:r>
            <w:r w:rsidRPr="009E24D3">
              <w:rPr>
                <w:rFonts w:ascii="Arial" w:eastAsia="Arial Unicode MS" w:hAnsi="Arial" w:cs="David" w:hint="eastAsia"/>
                <w:snapToGrid w:val="0"/>
                <w:color w:val="auto"/>
                <w:spacing w:val="0"/>
                <w:sz w:val="20"/>
                <w:szCs w:val="26"/>
                <w:rtl/>
                <w:lang w:eastAsia="en-US"/>
              </w:rPr>
              <w:t>ני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הנמצא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בארכ</w:t>
            </w:r>
            <w:r w:rsidRPr="009E24D3">
              <w:rPr>
                <w:rFonts w:ascii="Arial" w:eastAsia="Arial Unicode MS" w:hAnsi="Arial" w:cs="David"/>
                <w:snapToGrid w:val="0"/>
                <w:color w:val="auto"/>
                <w:spacing w:val="0"/>
                <w:sz w:val="20"/>
                <w:szCs w:val="26"/>
                <w:rtl/>
                <w:lang w:eastAsia="en-US"/>
              </w:rPr>
              <w:t>יו</w:t>
            </w:r>
            <w:r w:rsidRPr="009E24D3">
              <w:rPr>
                <w:rFonts w:ascii="Arial" w:eastAsia="Arial Unicode MS" w:hAnsi="Arial" w:cs="David" w:hint="eastAsia"/>
                <w:snapToGrid w:val="0"/>
                <w:color w:val="auto"/>
                <w:spacing w:val="0"/>
                <w:sz w:val="20"/>
                <w:szCs w:val="26"/>
                <w:rtl/>
                <w:lang w:eastAsia="en-US"/>
              </w:rPr>
              <w:t>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המדינה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במוסד</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ממוסדותיה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אשר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יועבר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לארכיון</w:t>
            </w:r>
            <w:r w:rsidRPr="009E24D3">
              <w:rPr>
                <w:rFonts w:ascii="Arial" w:eastAsia="Arial Unicode MS" w:hAnsi="Arial" w:cs="David"/>
                <w:snapToGrid w:val="0"/>
                <w:color w:val="auto"/>
                <w:spacing w:val="0"/>
                <w:sz w:val="20"/>
                <w:szCs w:val="26"/>
                <w:rtl/>
                <w:lang w:eastAsia="en-US"/>
              </w:rPr>
              <w:t>.</w:t>
            </w:r>
          </w:p>
        </w:tc>
      </w:tr>
      <w:tr w:rsidR="009E24D3" w:rsidRPr="009E24D3" w14:paraId="79A67137" w14:textId="77777777" w:rsidTr="005E3E8F">
        <w:trPr>
          <w:cantSplit/>
        </w:trPr>
        <w:tc>
          <w:tcPr>
            <w:tcW w:w="1871" w:type="dxa"/>
          </w:tcPr>
          <w:p w14:paraId="3FEA48E0"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19FA9EC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3EA922BD"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(ג)</w:t>
            </w:r>
            <w:r w:rsidRPr="009E24D3">
              <w:rPr>
                <w:rFonts w:ascii="Arial" w:eastAsia="Arial Unicode MS" w:hAnsi="Arial" w:cs="David"/>
                <w:snapToGrid w:val="0"/>
                <w:color w:val="auto"/>
                <w:spacing w:val="0"/>
                <w:sz w:val="20"/>
                <w:szCs w:val="26"/>
                <w:rtl/>
                <w:lang w:eastAsia="en-US"/>
              </w:rPr>
              <w:tab/>
              <w:t>ח</w:t>
            </w:r>
            <w:r w:rsidRPr="009E24D3">
              <w:rPr>
                <w:rFonts w:ascii="Arial" w:eastAsia="Arial Unicode MS" w:hAnsi="Arial" w:cs="David" w:hint="eastAsia"/>
                <w:snapToGrid w:val="0"/>
                <w:color w:val="auto"/>
                <w:spacing w:val="0"/>
                <w:sz w:val="20"/>
                <w:szCs w:val="26"/>
                <w:rtl/>
                <w:lang w:eastAsia="en-US"/>
              </w:rPr>
              <w:t>ומר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ארכיוני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כאמור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בסעיף</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קטן</w:t>
            </w:r>
            <w:r w:rsidRPr="009E24D3">
              <w:rPr>
                <w:rFonts w:ascii="Arial" w:eastAsia="Arial Unicode MS" w:hAnsi="Arial" w:cs="David"/>
                <w:snapToGrid w:val="0"/>
                <w:color w:val="auto"/>
                <w:spacing w:val="0"/>
                <w:sz w:val="20"/>
                <w:szCs w:val="26"/>
                <w:rtl/>
                <w:lang w:eastAsia="en-US"/>
              </w:rPr>
              <w:t xml:space="preserve"> (ב) </w:t>
            </w:r>
            <w:r w:rsidRPr="009E24D3">
              <w:rPr>
                <w:rFonts w:ascii="Arial" w:eastAsia="Arial Unicode MS" w:hAnsi="Arial" w:cs="David" w:hint="eastAsia"/>
                <w:snapToGrid w:val="0"/>
                <w:color w:val="auto"/>
                <w:spacing w:val="0"/>
                <w:sz w:val="20"/>
                <w:szCs w:val="26"/>
                <w:rtl/>
                <w:lang w:eastAsia="en-US"/>
              </w:rPr>
              <w:t>יועבר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לארכיון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כמקור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בהעתק</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באופן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שיורה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הגנז</w:t>
            </w:r>
            <w:r w:rsidRPr="009E24D3">
              <w:rPr>
                <w:rFonts w:ascii="Arial" w:eastAsia="Arial Unicode MS" w:hAnsi="Arial" w:cs="David"/>
                <w:snapToGrid w:val="0"/>
                <w:color w:val="auto"/>
                <w:spacing w:val="0"/>
                <w:sz w:val="20"/>
                <w:szCs w:val="26"/>
                <w:rtl/>
                <w:lang w:eastAsia="en-US"/>
              </w:rPr>
              <w:t>.</w:t>
            </w:r>
          </w:p>
        </w:tc>
      </w:tr>
      <w:tr w:rsidR="009E24D3" w:rsidRPr="009E24D3" w14:paraId="03838FA7" w14:textId="77777777" w:rsidTr="005E3E8F">
        <w:trPr>
          <w:cantSplit/>
        </w:trPr>
        <w:tc>
          <w:tcPr>
            <w:tcW w:w="1871" w:type="dxa"/>
          </w:tcPr>
          <w:p w14:paraId="015252E8"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ממונה על הארכיון</w:t>
            </w:r>
          </w:p>
        </w:tc>
        <w:tc>
          <w:tcPr>
            <w:tcW w:w="624" w:type="dxa"/>
          </w:tcPr>
          <w:p w14:paraId="4E432E93"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31.</w:t>
            </w:r>
          </w:p>
        </w:tc>
        <w:tc>
          <w:tcPr>
            <w:tcW w:w="7143" w:type="dxa"/>
            <w:gridSpan w:val="2"/>
          </w:tcPr>
          <w:p w14:paraId="025EA243"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המ</w:t>
            </w:r>
            <w:r w:rsidRPr="009E24D3">
              <w:rPr>
                <w:rFonts w:ascii="Arial" w:eastAsia="Arial Unicode MS" w:hAnsi="Arial" w:cs="David" w:hint="eastAsia"/>
                <w:snapToGrid w:val="0"/>
                <w:color w:val="auto"/>
                <w:spacing w:val="0"/>
                <w:sz w:val="20"/>
                <w:szCs w:val="26"/>
                <w:rtl/>
                <w:lang w:eastAsia="en-US"/>
              </w:rPr>
              <w:t>מונה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הארכיון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יתמנה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בידי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המנהל הכללי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באישור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הגנז</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ויקבל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ההוראות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וההנחיות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בתחום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המקצועי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מהגנז</w:t>
            </w:r>
            <w:r w:rsidRPr="009E24D3">
              <w:rPr>
                <w:rFonts w:ascii="Arial" w:eastAsia="Arial Unicode MS" w:hAnsi="Arial" w:cs="David"/>
                <w:snapToGrid w:val="0"/>
                <w:color w:val="auto"/>
                <w:spacing w:val="0"/>
                <w:sz w:val="20"/>
                <w:szCs w:val="26"/>
                <w:rtl/>
                <w:lang w:eastAsia="en-US"/>
              </w:rPr>
              <w:t>.</w:t>
            </w:r>
          </w:p>
        </w:tc>
      </w:tr>
      <w:tr w:rsidR="009E24D3" w:rsidRPr="009E24D3" w14:paraId="49A3BF5A" w14:textId="77777777" w:rsidTr="005E3E8F">
        <w:trPr>
          <w:cantSplit/>
        </w:trPr>
        <w:tc>
          <w:tcPr>
            <w:tcW w:w="1871" w:type="dxa"/>
          </w:tcPr>
          <w:p w14:paraId="692AACB2"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25300DE3"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p>
        </w:tc>
        <w:tc>
          <w:tcPr>
            <w:tcW w:w="7143" w:type="dxa"/>
            <w:gridSpan w:val="2"/>
          </w:tcPr>
          <w:p w14:paraId="3F9170DE"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center"/>
              <w:textAlignment w:val="auto"/>
              <w:rPr>
                <w:rFonts w:ascii="Arial" w:eastAsia="Arial Unicode MS" w:hAnsi="Arial" w:cs="David"/>
                <w:b/>
                <w:bCs/>
                <w:snapToGrid w:val="0"/>
                <w:color w:val="auto"/>
                <w:spacing w:val="0"/>
                <w:sz w:val="20"/>
                <w:szCs w:val="26"/>
                <w:rtl/>
                <w:lang w:eastAsia="en-US"/>
              </w:rPr>
            </w:pPr>
            <w:r w:rsidRPr="009E24D3">
              <w:rPr>
                <w:rFonts w:ascii="Arial" w:eastAsia="Arial Unicode MS" w:hAnsi="Arial" w:cs="David"/>
                <w:b/>
                <w:bCs/>
                <w:snapToGrid w:val="0"/>
                <w:color w:val="auto"/>
                <w:spacing w:val="0"/>
                <w:sz w:val="20"/>
                <w:szCs w:val="26"/>
                <w:rtl/>
                <w:lang w:eastAsia="en-US"/>
              </w:rPr>
              <w:t>פרק ד'</w:t>
            </w:r>
            <w:r w:rsidRPr="009E24D3">
              <w:rPr>
                <w:rFonts w:ascii="Arial" w:eastAsia="Arial Unicode MS" w:hAnsi="Arial" w:cs="David" w:hint="cs"/>
                <w:b/>
                <w:bCs/>
                <w:snapToGrid w:val="0"/>
                <w:color w:val="auto"/>
                <w:spacing w:val="0"/>
                <w:sz w:val="20"/>
                <w:szCs w:val="26"/>
                <w:rtl/>
                <w:lang w:eastAsia="en-US"/>
              </w:rPr>
              <w:t xml:space="preserve">: </w:t>
            </w:r>
            <w:r w:rsidRPr="009E24D3">
              <w:rPr>
                <w:rFonts w:ascii="Arial" w:eastAsia="Arial Unicode MS" w:hAnsi="Arial" w:cs="David"/>
                <w:b/>
                <w:bCs/>
                <w:snapToGrid w:val="0"/>
                <w:color w:val="auto"/>
                <w:spacing w:val="0"/>
                <w:sz w:val="20"/>
                <w:szCs w:val="26"/>
                <w:rtl/>
                <w:lang w:eastAsia="en-US"/>
              </w:rPr>
              <w:t>יום תרבויות ישראל לזכר יצחק נבון</w:t>
            </w:r>
          </w:p>
        </w:tc>
      </w:tr>
      <w:tr w:rsidR="009E24D3" w:rsidRPr="009E24D3" w14:paraId="325A3D36" w14:textId="77777777" w:rsidTr="005E3E8F">
        <w:trPr>
          <w:cantSplit/>
        </w:trPr>
        <w:tc>
          <w:tcPr>
            <w:tcW w:w="1871" w:type="dxa"/>
          </w:tcPr>
          <w:p w14:paraId="29F0BD35"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יום תרבויות ישראל לזכר יצחק נבון</w:t>
            </w:r>
          </w:p>
        </w:tc>
        <w:tc>
          <w:tcPr>
            <w:tcW w:w="624" w:type="dxa"/>
          </w:tcPr>
          <w:p w14:paraId="1397681C"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32.</w:t>
            </w:r>
          </w:p>
        </w:tc>
        <w:tc>
          <w:tcPr>
            <w:tcW w:w="7143" w:type="dxa"/>
            <w:gridSpan w:val="2"/>
          </w:tcPr>
          <w:p w14:paraId="3281A315"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(א)</w:t>
            </w:r>
            <w:r w:rsidRPr="009E24D3">
              <w:rPr>
                <w:rFonts w:ascii="Arial" w:eastAsia="Arial Unicode MS" w:hAnsi="Arial" w:cs="David"/>
                <w:snapToGrid w:val="0"/>
                <w:color w:val="auto"/>
                <w:spacing w:val="0"/>
                <w:sz w:val="20"/>
                <w:szCs w:val="26"/>
                <w:rtl/>
                <w:lang w:eastAsia="en-US"/>
              </w:rPr>
              <w:tab/>
              <w:t xml:space="preserve">אחת לשנה, </w:t>
            </w:r>
            <w:r w:rsidRPr="009E24D3">
              <w:rPr>
                <w:rFonts w:ascii="Arial" w:eastAsia="Arial Unicode MS" w:hAnsi="Arial" w:cs="David" w:hint="eastAsia"/>
                <w:snapToGrid w:val="0"/>
                <w:color w:val="auto"/>
                <w:spacing w:val="0"/>
                <w:sz w:val="20"/>
                <w:szCs w:val="26"/>
                <w:rtl/>
                <w:lang w:eastAsia="en-US"/>
              </w:rPr>
              <w:t>בא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ב</w:t>
            </w:r>
            <w:r w:rsidRPr="009E24D3">
              <w:rPr>
                <w:rFonts w:ascii="Arial" w:eastAsia="Arial Unicode MS" w:hAnsi="Arial" w:cs="David" w:hint="eastAsia"/>
                <w:snapToGrid w:val="0"/>
                <w:color w:val="auto"/>
                <w:spacing w:val="0"/>
                <w:sz w:val="20"/>
                <w:szCs w:val="26"/>
                <w:rtl/>
                <w:lang w:eastAsia="en-US"/>
              </w:rPr>
              <w:t>ניסן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יום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לידתו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יצחק</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נבון</w:t>
            </w:r>
            <w:r w:rsidRPr="009E24D3">
              <w:rPr>
                <w:rFonts w:ascii="Arial" w:eastAsia="Arial Unicode MS" w:hAnsi="Arial" w:cs="David"/>
                <w:snapToGrid w:val="0"/>
                <w:color w:val="auto"/>
                <w:spacing w:val="0"/>
                <w:sz w:val="20"/>
                <w:szCs w:val="26"/>
                <w:rtl/>
                <w:lang w:eastAsia="en-US"/>
              </w:rPr>
              <w:t>, יקוימו אירועי</w:t>
            </w:r>
            <w:r w:rsidRPr="009E24D3">
              <w:rPr>
                <w:rFonts w:ascii="Arial" w:eastAsia="Arial Unicode MS" w:hAnsi="Arial" w:cs="David" w:hint="eastAsia"/>
                <w:snapToGrid w:val="0"/>
                <w:color w:val="auto"/>
                <w:spacing w:val="0"/>
                <w:sz w:val="20"/>
                <w:szCs w:val="26"/>
                <w:rtl/>
                <w:lang w:eastAsia="en-US"/>
              </w:rPr>
              <w:t>ם</w:t>
            </w:r>
            <w:r w:rsidRPr="009E24D3">
              <w:rPr>
                <w:rFonts w:ascii="Arial" w:eastAsia="Arial Unicode MS" w:hAnsi="Arial" w:cs="David"/>
                <w:snapToGrid w:val="0"/>
                <w:color w:val="auto"/>
                <w:spacing w:val="0"/>
                <w:sz w:val="20"/>
                <w:szCs w:val="26"/>
                <w:rtl/>
                <w:lang w:eastAsia="en-US"/>
              </w:rPr>
              <w:t xml:space="preserve"> ופעילויות חינוכיות-</w:t>
            </w:r>
            <w:r w:rsidRPr="009E24D3">
              <w:rPr>
                <w:rFonts w:ascii="Arial" w:eastAsia="Arial Unicode MS" w:hAnsi="Arial" w:cs="David" w:hint="eastAsia"/>
                <w:snapToGrid w:val="0"/>
                <w:color w:val="auto"/>
                <w:spacing w:val="0"/>
                <w:sz w:val="20"/>
                <w:szCs w:val="26"/>
                <w:rtl/>
                <w:lang w:eastAsia="en-US"/>
              </w:rPr>
              <w:t>ערכיות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ותרבותיות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לרבות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במערכת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החינוך</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ובצה</w:t>
            </w:r>
            <w:r w:rsidRPr="009E24D3">
              <w:rPr>
                <w:rFonts w:ascii="Arial" w:eastAsia="Arial Unicode MS" w:hAnsi="Arial" w:cs="David"/>
                <w:snapToGrid w:val="0"/>
                <w:color w:val="auto"/>
                <w:spacing w:val="0"/>
                <w:sz w:val="20"/>
                <w:szCs w:val="26"/>
                <w:rtl/>
                <w:lang w:eastAsia="en-US"/>
              </w:rPr>
              <w:t xml:space="preserve">"ל, </w:t>
            </w:r>
            <w:r w:rsidRPr="009E24D3">
              <w:rPr>
                <w:rFonts w:ascii="Arial" w:eastAsia="Arial Unicode MS" w:hAnsi="Arial" w:cs="David" w:hint="eastAsia"/>
                <w:snapToGrid w:val="0"/>
                <w:color w:val="auto"/>
                <w:spacing w:val="0"/>
                <w:sz w:val="20"/>
                <w:szCs w:val="26"/>
                <w:rtl/>
                <w:lang w:eastAsia="en-US"/>
              </w:rPr>
              <w:t>להנצחת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זכרו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יצחק</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נבון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ובזיקה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לפועלו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וערכי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מורשתו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להעצמה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וטיפוח</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תרבויות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ישראל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בכלל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w:t>
            </w:r>
            <w:r w:rsidRPr="009E24D3">
              <w:rPr>
                <w:rFonts w:ascii="Arial" w:eastAsia="Arial Unicode MS" w:hAnsi="Arial" w:cs="David" w:hint="cs"/>
                <w:snapToGrid w:val="0"/>
                <w:color w:val="auto"/>
                <w:spacing w:val="0"/>
                <w:sz w:val="20"/>
                <w:szCs w:val="26"/>
                <w:rtl/>
                <w:lang w:eastAsia="en-US"/>
              </w:rPr>
              <w:t xml:space="preserve">בתוכן </w:t>
            </w:r>
            <w:r w:rsidRPr="009E24D3">
              <w:rPr>
                <w:rFonts w:ascii="Arial" w:eastAsia="Arial Unicode MS" w:hAnsi="Arial" w:cs="David" w:hint="eastAsia"/>
                <w:snapToGrid w:val="0"/>
                <w:color w:val="auto"/>
                <w:spacing w:val="0"/>
                <w:sz w:val="20"/>
                <w:szCs w:val="26"/>
                <w:rtl/>
                <w:lang w:eastAsia="en-US"/>
              </w:rPr>
              <w:t>תרבות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יהדות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ספרד</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והמזרח</w:t>
            </w:r>
            <w:r w:rsidRPr="009E24D3">
              <w:rPr>
                <w:rFonts w:ascii="Arial" w:eastAsia="Arial Unicode MS" w:hAnsi="Arial" w:cs="David" w:hint="cs"/>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תוך</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קידום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ערכים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לכידות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חברתית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צמצום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פערים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בחברה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ערבות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הדדית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ותחושת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סולידריות</w:t>
            </w:r>
            <w:r w:rsidRPr="009E24D3">
              <w:rPr>
                <w:rFonts w:ascii="Arial" w:eastAsia="Arial Unicode MS" w:hAnsi="Arial" w:cs="David"/>
                <w:snapToGrid w:val="0"/>
                <w:color w:val="auto"/>
                <w:spacing w:val="0"/>
                <w:sz w:val="20"/>
                <w:szCs w:val="26"/>
                <w:rtl/>
                <w:lang w:eastAsia="en-US"/>
              </w:rPr>
              <w:t>.</w:t>
            </w:r>
          </w:p>
        </w:tc>
      </w:tr>
      <w:tr w:rsidR="009E24D3" w:rsidRPr="009E24D3" w14:paraId="2770C5E1" w14:textId="77777777" w:rsidTr="005E3E8F">
        <w:trPr>
          <w:cantSplit/>
        </w:trPr>
        <w:tc>
          <w:tcPr>
            <w:tcW w:w="1871" w:type="dxa"/>
          </w:tcPr>
          <w:p w14:paraId="4AEB1FA0"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3929234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7A3A3E3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w:t>
            </w:r>
            <w:r w:rsidRPr="009E24D3">
              <w:rPr>
                <w:rFonts w:ascii="Arial" w:eastAsia="Arial Unicode MS" w:hAnsi="Arial" w:cs="David" w:hint="eastAsia"/>
                <w:snapToGrid w:val="0"/>
                <w:color w:val="auto"/>
                <w:spacing w:val="0"/>
                <w:sz w:val="20"/>
                <w:szCs w:val="26"/>
                <w:rtl/>
                <w:lang w:eastAsia="en-US"/>
              </w:rPr>
              <w:t>ב</w:t>
            </w:r>
            <w:r w:rsidRPr="009E24D3">
              <w:rPr>
                <w:rFonts w:ascii="Arial" w:eastAsia="Arial Unicode MS" w:hAnsi="Arial" w:cs="David"/>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ab/>
            </w:r>
            <w:r w:rsidRPr="009E24D3">
              <w:rPr>
                <w:rFonts w:ascii="Arial" w:eastAsia="Arial Unicode MS" w:hAnsi="Arial" w:cs="David" w:hint="eastAsia"/>
                <w:snapToGrid w:val="0"/>
                <w:color w:val="auto"/>
                <w:spacing w:val="0"/>
                <w:sz w:val="20"/>
                <w:szCs w:val="26"/>
                <w:rtl/>
                <w:lang w:eastAsia="en-US"/>
              </w:rPr>
              <w:t>חל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ב</w:t>
            </w:r>
            <w:r w:rsidRPr="009E24D3">
              <w:rPr>
                <w:rFonts w:ascii="Arial" w:eastAsia="Arial Unicode MS" w:hAnsi="Arial" w:cs="David" w:hint="eastAsia"/>
                <w:snapToGrid w:val="0"/>
                <w:color w:val="auto"/>
                <w:spacing w:val="0"/>
                <w:sz w:val="20"/>
                <w:szCs w:val="26"/>
                <w:rtl/>
                <w:lang w:eastAsia="en-US"/>
              </w:rPr>
              <w:t>ניסן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ביום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שישי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שבת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חג</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חול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המועד</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יוקדמו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האירועים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והפעילויות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ליום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חול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שלפניו</w:t>
            </w:r>
            <w:r w:rsidRPr="009E24D3">
              <w:rPr>
                <w:rFonts w:ascii="Arial" w:eastAsia="Arial Unicode MS" w:hAnsi="Arial" w:cs="David"/>
                <w:snapToGrid w:val="0"/>
                <w:color w:val="auto"/>
                <w:spacing w:val="0"/>
                <w:sz w:val="20"/>
                <w:szCs w:val="26"/>
                <w:rtl/>
                <w:lang w:eastAsia="en-US"/>
              </w:rPr>
              <w:t>.</w:t>
            </w:r>
            <w:r w:rsidRPr="009E24D3">
              <w:rPr>
                <w:rFonts w:ascii="Arial" w:eastAsia="Arial Unicode MS" w:hAnsi="Arial" w:cs="David" w:hint="cs"/>
                <w:snapToGrid w:val="0"/>
                <w:color w:val="auto"/>
                <w:spacing w:val="0"/>
                <w:sz w:val="20"/>
                <w:szCs w:val="26"/>
                <w:rtl/>
                <w:lang w:eastAsia="en-US"/>
              </w:rPr>
              <w:t xml:space="preserve"> </w:t>
            </w:r>
          </w:p>
        </w:tc>
      </w:tr>
      <w:tr w:rsidR="009E24D3" w:rsidRPr="009E24D3" w14:paraId="42695FE7" w14:textId="77777777" w:rsidTr="005E3E8F">
        <w:trPr>
          <w:cantSplit/>
        </w:trPr>
        <w:tc>
          <w:tcPr>
            <w:tcW w:w="1871" w:type="dxa"/>
          </w:tcPr>
          <w:p w14:paraId="2C6407C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148A47BD"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17EEE239"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center"/>
              <w:textAlignment w:val="auto"/>
              <w:rPr>
                <w:rFonts w:ascii="Arial" w:eastAsia="Arial Unicode MS" w:hAnsi="Arial" w:cs="David"/>
                <w:b/>
                <w:bCs/>
                <w:snapToGrid w:val="0"/>
                <w:color w:val="auto"/>
                <w:spacing w:val="0"/>
                <w:sz w:val="20"/>
                <w:szCs w:val="26"/>
                <w:rtl/>
                <w:lang w:eastAsia="en-US"/>
              </w:rPr>
            </w:pPr>
            <w:r w:rsidRPr="009E24D3">
              <w:rPr>
                <w:rFonts w:ascii="Arial" w:eastAsia="Arial Unicode MS" w:hAnsi="Arial" w:cs="David"/>
                <w:b/>
                <w:bCs/>
                <w:snapToGrid w:val="0"/>
                <w:color w:val="auto"/>
                <w:spacing w:val="0"/>
                <w:sz w:val="20"/>
                <w:szCs w:val="26"/>
                <w:rtl/>
                <w:lang w:eastAsia="en-US"/>
              </w:rPr>
              <w:t>פר</w:t>
            </w:r>
            <w:r w:rsidRPr="009E24D3">
              <w:rPr>
                <w:rFonts w:ascii="Arial" w:eastAsia="Arial Unicode MS" w:hAnsi="Arial" w:cs="David" w:hint="cs"/>
                <w:b/>
                <w:bCs/>
                <w:snapToGrid w:val="0"/>
                <w:color w:val="auto"/>
                <w:spacing w:val="0"/>
                <w:sz w:val="20"/>
                <w:szCs w:val="26"/>
                <w:rtl/>
                <w:lang w:eastAsia="en-US"/>
              </w:rPr>
              <w:t>ק ה': הוראו</w:t>
            </w:r>
            <w:r w:rsidRPr="009E24D3">
              <w:rPr>
                <w:rFonts w:ascii="Arial" w:eastAsia="Arial Unicode MS" w:hAnsi="Arial" w:cs="David"/>
                <w:b/>
                <w:bCs/>
                <w:snapToGrid w:val="0"/>
                <w:color w:val="auto"/>
                <w:spacing w:val="0"/>
                <w:sz w:val="20"/>
                <w:szCs w:val="26"/>
                <w:rtl/>
                <w:lang w:eastAsia="en-US"/>
              </w:rPr>
              <w:t xml:space="preserve">ת </w:t>
            </w:r>
            <w:r w:rsidRPr="009E24D3">
              <w:rPr>
                <w:rFonts w:ascii="Arial" w:eastAsia="Arial Unicode MS" w:hAnsi="Arial" w:cs="David" w:hint="cs"/>
                <w:b/>
                <w:bCs/>
                <w:snapToGrid w:val="0"/>
                <w:color w:val="auto"/>
                <w:spacing w:val="0"/>
                <w:sz w:val="20"/>
                <w:szCs w:val="26"/>
                <w:rtl/>
                <w:lang w:eastAsia="en-US"/>
              </w:rPr>
              <w:t>כלליות</w:t>
            </w:r>
          </w:p>
        </w:tc>
      </w:tr>
      <w:tr w:rsidR="009E24D3" w:rsidRPr="009E24D3" w14:paraId="6AE6DD13" w14:textId="77777777" w:rsidTr="005E3E8F">
        <w:trPr>
          <w:cantSplit/>
        </w:trPr>
        <w:tc>
          <w:tcPr>
            <w:tcW w:w="1871" w:type="dxa"/>
          </w:tcPr>
          <w:p w14:paraId="5F90E76D"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ניגוד עניינים</w:t>
            </w:r>
          </w:p>
        </w:tc>
        <w:tc>
          <w:tcPr>
            <w:tcW w:w="624" w:type="dxa"/>
          </w:tcPr>
          <w:p w14:paraId="550B1783"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33.</w:t>
            </w:r>
          </w:p>
        </w:tc>
        <w:tc>
          <w:tcPr>
            <w:tcW w:w="7143" w:type="dxa"/>
            <w:gridSpan w:val="2"/>
          </w:tcPr>
          <w:p w14:paraId="2591F168"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(א)</w:t>
            </w:r>
            <w:r w:rsidRPr="009E24D3">
              <w:rPr>
                <w:rFonts w:ascii="Arial" w:eastAsia="Arial Unicode MS" w:hAnsi="Arial" w:cs="David"/>
                <w:snapToGrid w:val="0"/>
                <w:color w:val="auto"/>
                <w:spacing w:val="0"/>
                <w:sz w:val="20"/>
                <w:szCs w:val="26"/>
                <w:rtl/>
                <w:lang w:eastAsia="en-US"/>
              </w:rPr>
              <w:tab/>
              <w:t>ח</w:t>
            </w:r>
            <w:r w:rsidRPr="009E24D3">
              <w:rPr>
                <w:rFonts w:ascii="Arial" w:eastAsia="Arial Unicode MS" w:hAnsi="Arial" w:cs="David" w:hint="eastAsia"/>
                <w:snapToGrid w:val="0"/>
                <w:color w:val="auto"/>
                <w:spacing w:val="0"/>
                <w:sz w:val="20"/>
                <w:szCs w:val="26"/>
                <w:rtl/>
                <w:lang w:eastAsia="en-US"/>
              </w:rPr>
              <w:t>בר</w:t>
            </w:r>
            <w:r w:rsidRPr="009E24D3">
              <w:rPr>
                <w:rFonts w:ascii="Arial" w:eastAsia="Arial Unicode MS" w:hAnsi="Arial" w:cs="David"/>
                <w:snapToGrid w:val="0"/>
                <w:color w:val="auto"/>
                <w:spacing w:val="0"/>
                <w:sz w:val="20"/>
                <w:szCs w:val="26"/>
                <w:rtl/>
                <w:lang w:eastAsia="en-US"/>
              </w:rPr>
              <w:t xml:space="preserve"> המועצה, חבר ועדה או עובד המרכז (בסעיף זה </w:t>
            </w:r>
            <w:r w:rsidRPr="009E24D3">
              <w:rPr>
                <w:rFonts w:ascii="Arial" w:eastAsia="Arial Unicode MS" w:hAnsi="Arial" w:cs="David" w:hint="eastAsia"/>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חבר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יימנע</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מהשתתפות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בדיון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ומהצבעה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בישיבות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הנושא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הנדון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עלול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לגרום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להימצא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במישרין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בעקיפין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במצב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ניגוד</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עניינים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בין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תפקידו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לבין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עניין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אישי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לבין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תפקיד</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אחר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שלו</w:t>
            </w:r>
            <w:r w:rsidRPr="009E24D3">
              <w:rPr>
                <w:rFonts w:ascii="Arial" w:eastAsia="Arial Unicode MS" w:hAnsi="Arial" w:cs="David"/>
                <w:snapToGrid w:val="0"/>
                <w:color w:val="auto"/>
                <w:spacing w:val="0"/>
                <w:sz w:val="20"/>
                <w:szCs w:val="26"/>
                <w:rtl/>
                <w:lang w:eastAsia="en-US"/>
              </w:rPr>
              <w:t>; ח</w:t>
            </w:r>
            <w:r w:rsidRPr="009E24D3">
              <w:rPr>
                <w:rFonts w:ascii="Arial" w:eastAsia="Arial Unicode MS" w:hAnsi="Arial" w:cs="David" w:hint="eastAsia"/>
                <w:snapToGrid w:val="0"/>
                <w:color w:val="auto"/>
                <w:spacing w:val="0"/>
                <w:sz w:val="20"/>
                <w:szCs w:val="26"/>
                <w:rtl/>
                <w:lang w:eastAsia="en-US"/>
              </w:rPr>
              <w:t>בר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יטפל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במסגרת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תפקידו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בנושא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שעלול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לגרום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להימצא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במצב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כאמור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גם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מחוץ</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לישיבות</w:t>
            </w:r>
            <w:r w:rsidRPr="009E24D3">
              <w:rPr>
                <w:rFonts w:ascii="Arial" w:eastAsia="Arial Unicode MS" w:hAnsi="Arial" w:cs="David"/>
                <w:snapToGrid w:val="0"/>
                <w:color w:val="auto"/>
                <w:spacing w:val="0"/>
                <w:sz w:val="20"/>
                <w:szCs w:val="26"/>
                <w:rtl/>
                <w:lang w:eastAsia="en-US"/>
              </w:rPr>
              <w:t>.</w:t>
            </w:r>
          </w:p>
        </w:tc>
      </w:tr>
      <w:tr w:rsidR="009E24D3" w:rsidRPr="009E24D3" w14:paraId="29B0C10D" w14:textId="77777777" w:rsidTr="005E3E8F">
        <w:trPr>
          <w:cantSplit/>
        </w:trPr>
        <w:tc>
          <w:tcPr>
            <w:tcW w:w="1871" w:type="dxa"/>
          </w:tcPr>
          <w:p w14:paraId="35BC07E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098724D3"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209C5D37"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(ב)</w:t>
            </w:r>
            <w:r w:rsidRPr="009E24D3">
              <w:rPr>
                <w:rFonts w:ascii="Arial" w:eastAsia="Arial Unicode MS" w:hAnsi="Arial" w:cs="David"/>
                <w:snapToGrid w:val="0"/>
                <w:color w:val="auto"/>
                <w:spacing w:val="0"/>
                <w:sz w:val="20"/>
                <w:szCs w:val="26"/>
                <w:rtl/>
                <w:lang w:eastAsia="en-US"/>
              </w:rPr>
              <w:tab/>
              <w:t>ה</w:t>
            </w:r>
            <w:r w:rsidRPr="009E24D3">
              <w:rPr>
                <w:rFonts w:ascii="Arial" w:eastAsia="Arial Unicode MS" w:hAnsi="Arial" w:cs="David" w:hint="eastAsia"/>
                <w:snapToGrid w:val="0"/>
                <w:color w:val="auto"/>
                <w:spacing w:val="0"/>
                <w:sz w:val="20"/>
                <w:szCs w:val="26"/>
                <w:rtl/>
                <w:lang w:eastAsia="en-US"/>
              </w:rPr>
              <w:t>תברר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לחבר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כי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נושא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הנדון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בישיבה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המטופל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ידיו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עלול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לגרום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להימצא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במצב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ניגוד</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עניינים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כאמור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בסעיף</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קטן</w:t>
            </w:r>
            <w:r w:rsidRPr="009E24D3">
              <w:rPr>
                <w:rFonts w:ascii="Arial" w:eastAsia="Arial Unicode MS" w:hAnsi="Arial" w:cs="David"/>
                <w:snapToGrid w:val="0"/>
                <w:color w:val="auto"/>
                <w:spacing w:val="0"/>
                <w:sz w:val="20"/>
                <w:szCs w:val="26"/>
                <w:rtl/>
                <w:lang w:eastAsia="en-US"/>
              </w:rPr>
              <w:t xml:space="preserve"> (א), </w:t>
            </w:r>
            <w:r w:rsidRPr="009E24D3">
              <w:rPr>
                <w:rFonts w:ascii="Arial" w:eastAsia="Arial Unicode MS" w:hAnsi="Arial" w:cs="David" w:hint="eastAsia"/>
                <w:snapToGrid w:val="0"/>
                <w:color w:val="auto"/>
                <w:spacing w:val="0"/>
                <w:sz w:val="20"/>
                <w:szCs w:val="26"/>
                <w:rtl/>
                <w:lang w:eastAsia="en-US"/>
              </w:rPr>
              <w:t>יודי</w:t>
            </w:r>
            <w:r w:rsidRPr="009E24D3">
              <w:rPr>
                <w:rFonts w:ascii="Arial" w:eastAsia="Arial Unicode MS" w:hAnsi="Arial" w:cs="David"/>
                <w:snapToGrid w:val="0"/>
                <w:color w:val="auto"/>
                <w:spacing w:val="0"/>
                <w:sz w:val="20"/>
                <w:szCs w:val="26"/>
                <w:rtl/>
                <w:lang w:eastAsia="en-US"/>
              </w:rPr>
              <w:t xml:space="preserve">ע על כך ליושב ראש המועצה, ליושב ראש הוועדה או למנהל הכללי, </w:t>
            </w:r>
            <w:r w:rsidRPr="009E24D3">
              <w:rPr>
                <w:rFonts w:ascii="Arial" w:eastAsia="Arial Unicode MS" w:hAnsi="Arial" w:cs="David" w:hint="eastAsia"/>
                <w:snapToGrid w:val="0"/>
                <w:color w:val="auto"/>
                <w:spacing w:val="0"/>
                <w:sz w:val="20"/>
                <w:szCs w:val="26"/>
                <w:rtl/>
                <w:lang w:eastAsia="en-US"/>
              </w:rPr>
              <w:t>לפי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העניין</w:t>
            </w:r>
            <w:r w:rsidRPr="009E24D3">
              <w:rPr>
                <w:rFonts w:ascii="Arial" w:eastAsia="Arial Unicode MS" w:hAnsi="Arial" w:cs="David"/>
                <w:snapToGrid w:val="0"/>
                <w:color w:val="auto"/>
                <w:spacing w:val="0"/>
                <w:sz w:val="20"/>
                <w:szCs w:val="26"/>
                <w:rtl/>
                <w:lang w:eastAsia="en-US"/>
              </w:rPr>
              <w:t>.</w:t>
            </w:r>
          </w:p>
        </w:tc>
      </w:tr>
      <w:tr w:rsidR="009E24D3" w:rsidRPr="009E24D3" w14:paraId="0D0E8390" w14:textId="77777777" w:rsidTr="005E3E8F">
        <w:trPr>
          <w:cantSplit/>
        </w:trPr>
        <w:tc>
          <w:tcPr>
            <w:tcW w:w="1871" w:type="dxa"/>
          </w:tcPr>
          <w:p w14:paraId="7CEAE0CB"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59BEBA1D"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04F6D9CF"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(ג)</w:t>
            </w:r>
            <w:r w:rsidRPr="009E24D3">
              <w:rPr>
                <w:rFonts w:ascii="Arial" w:eastAsia="Arial Unicode MS" w:hAnsi="Arial" w:cs="David"/>
                <w:snapToGrid w:val="0"/>
                <w:color w:val="auto"/>
                <w:spacing w:val="0"/>
                <w:sz w:val="20"/>
                <w:szCs w:val="26"/>
                <w:rtl/>
                <w:lang w:eastAsia="en-US"/>
              </w:rPr>
              <w:tab/>
              <w:t>ל</w:t>
            </w:r>
            <w:r w:rsidRPr="009E24D3">
              <w:rPr>
                <w:rFonts w:ascii="Arial" w:eastAsia="Arial Unicode MS" w:hAnsi="Arial" w:cs="David" w:hint="eastAsia"/>
                <w:snapToGrid w:val="0"/>
                <w:color w:val="auto"/>
                <w:spacing w:val="0"/>
                <w:sz w:val="20"/>
                <w:szCs w:val="26"/>
                <w:rtl/>
                <w:lang w:eastAsia="en-US"/>
              </w:rPr>
              <w:t>עניין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סעיף</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זה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אחת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היא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מילוי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התפקיד</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האחר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הוא</w:t>
            </w:r>
            <w:r w:rsidRPr="009E24D3">
              <w:rPr>
                <w:rFonts w:ascii="Arial" w:eastAsia="Arial Unicode MS" w:hAnsi="Arial" w:cs="David"/>
                <w:snapToGrid w:val="0"/>
                <w:color w:val="auto"/>
                <w:spacing w:val="0"/>
                <w:sz w:val="20"/>
                <w:szCs w:val="26"/>
                <w:rtl/>
                <w:lang w:eastAsia="en-US"/>
              </w:rPr>
              <w:t xml:space="preserve"> ב</w:t>
            </w:r>
            <w:r w:rsidRPr="009E24D3">
              <w:rPr>
                <w:rFonts w:ascii="Arial" w:eastAsia="Arial Unicode MS" w:hAnsi="Arial" w:cs="David" w:hint="eastAsia"/>
                <w:snapToGrid w:val="0"/>
                <w:color w:val="auto"/>
                <w:spacing w:val="0"/>
                <w:sz w:val="20"/>
                <w:szCs w:val="26"/>
                <w:rtl/>
                <w:lang w:eastAsia="en-US"/>
              </w:rPr>
              <w:t>תמורה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בתמורה</w:t>
            </w:r>
            <w:r w:rsidRPr="009E24D3">
              <w:rPr>
                <w:rFonts w:ascii="Arial" w:eastAsia="Arial Unicode MS" w:hAnsi="Arial" w:cs="David"/>
                <w:snapToGrid w:val="0"/>
                <w:color w:val="auto"/>
                <w:spacing w:val="0"/>
                <w:sz w:val="20"/>
                <w:szCs w:val="26"/>
                <w:rtl/>
                <w:lang w:eastAsia="en-US"/>
              </w:rPr>
              <w:t>.</w:t>
            </w:r>
          </w:p>
        </w:tc>
      </w:tr>
      <w:tr w:rsidR="009E24D3" w:rsidRPr="009E24D3" w14:paraId="69850C95" w14:textId="77777777" w:rsidTr="005E3E8F">
        <w:trPr>
          <w:cantSplit/>
        </w:trPr>
        <w:tc>
          <w:tcPr>
            <w:tcW w:w="1871" w:type="dxa"/>
          </w:tcPr>
          <w:p w14:paraId="00D9E8FC"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42CBAB77"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1A7DDC9C"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(ד)</w:t>
            </w:r>
            <w:r w:rsidRPr="009E24D3">
              <w:rPr>
                <w:rFonts w:ascii="Arial" w:eastAsia="Arial Unicode MS" w:hAnsi="Arial" w:cs="David"/>
                <w:snapToGrid w:val="0"/>
                <w:color w:val="auto"/>
                <w:spacing w:val="0"/>
                <w:sz w:val="20"/>
                <w:szCs w:val="26"/>
                <w:rtl/>
                <w:lang w:eastAsia="en-US"/>
              </w:rPr>
              <w:tab/>
              <w:t>ב</w:t>
            </w:r>
            <w:r w:rsidRPr="009E24D3">
              <w:rPr>
                <w:rFonts w:ascii="Arial" w:eastAsia="Arial Unicode MS" w:hAnsi="Arial" w:cs="David" w:hint="eastAsia"/>
                <w:snapToGrid w:val="0"/>
                <w:color w:val="auto"/>
                <w:spacing w:val="0"/>
                <w:sz w:val="20"/>
                <w:szCs w:val="26"/>
                <w:rtl/>
                <w:lang w:eastAsia="en-US"/>
              </w:rPr>
              <w:t>סעיף</w:t>
            </w:r>
            <w:r w:rsidRPr="009E24D3">
              <w:rPr>
                <w:rFonts w:ascii="Arial" w:eastAsia="Arial Unicode MS" w:hAnsi="Arial" w:cs="David"/>
                <w:snapToGrid w:val="0"/>
                <w:color w:val="auto"/>
                <w:spacing w:val="0"/>
                <w:sz w:val="20"/>
                <w:szCs w:val="26"/>
                <w:rtl/>
                <w:lang w:eastAsia="en-US"/>
              </w:rPr>
              <w:t xml:space="preserve"> זה –</w:t>
            </w:r>
          </w:p>
        </w:tc>
      </w:tr>
      <w:tr w:rsidR="009E24D3" w:rsidRPr="009E24D3" w14:paraId="3D045EFA" w14:textId="77777777" w:rsidTr="005E3E8F">
        <w:trPr>
          <w:cantSplit/>
        </w:trPr>
        <w:tc>
          <w:tcPr>
            <w:tcW w:w="1871" w:type="dxa"/>
          </w:tcPr>
          <w:p w14:paraId="3040AE02"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3C60628F"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58B1EE00" w14:textId="77777777" w:rsidR="009E24D3" w:rsidRPr="009E24D3" w:rsidRDefault="009E24D3" w:rsidP="009E24D3">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"ע</w:t>
            </w:r>
            <w:r w:rsidRPr="009E24D3">
              <w:rPr>
                <w:rFonts w:ascii="Arial" w:eastAsia="Arial Unicode MS" w:hAnsi="Arial" w:cs="David" w:hint="eastAsia"/>
                <w:snapToGrid w:val="0"/>
                <w:color w:val="auto"/>
                <w:spacing w:val="0"/>
                <w:sz w:val="20"/>
                <w:szCs w:val="26"/>
                <w:rtl/>
                <w:lang w:eastAsia="en-US"/>
              </w:rPr>
              <w:t>ניין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אישי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לרבות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עניין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אישי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קרובו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עניין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גוף</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שחבר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קרובו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מנהלים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עובדים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אחראים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עניין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גוף</w:t>
            </w:r>
            <w:r w:rsidRPr="009E24D3">
              <w:rPr>
                <w:rFonts w:ascii="Arial" w:eastAsia="Arial Unicode MS" w:hAnsi="Arial" w:cs="David"/>
                <w:snapToGrid w:val="0"/>
                <w:color w:val="auto"/>
                <w:spacing w:val="0"/>
                <w:sz w:val="20"/>
                <w:szCs w:val="26"/>
                <w:rtl/>
                <w:lang w:eastAsia="en-US"/>
              </w:rPr>
              <w:t xml:space="preserve"> ש</w:t>
            </w:r>
            <w:r w:rsidRPr="009E24D3">
              <w:rPr>
                <w:rFonts w:ascii="Arial" w:eastAsia="Arial Unicode MS" w:hAnsi="Arial" w:cs="David" w:hint="eastAsia"/>
                <w:snapToGrid w:val="0"/>
                <w:color w:val="auto"/>
                <w:spacing w:val="0"/>
                <w:sz w:val="20"/>
                <w:szCs w:val="26"/>
                <w:rtl/>
                <w:lang w:eastAsia="en-US"/>
              </w:rPr>
              <w:t>יש</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לכל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אחד</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מהם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חלק</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בהון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המניות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בזכות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לקבל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רווחים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בזכות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למנות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מנהל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בזכות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ההצבעה</w:t>
            </w:r>
            <w:r w:rsidRPr="009E24D3">
              <w:rPr>
                <w:rFonts w:ascii="Arial" w:eastAsia="Arial Unicode MS" w:hAnsi="Arial" w:cs="David"/>
                <w:snapToGrid w:val="0"/>
                <w:color w:val="auto"/>
                <w:spacing w:val="0"/>
                <w:sz w:val="20"/>
                <w:szCs w:val="26"/>
                <w:rtl/>
                <w:lang w:eastAsia="en-US"/>
              </w:rPr>
              <w:t>;</w:t>
            </w:r>
          </w:p>
        </w:tc>
      </w:tr>
      <w:tr w:rsidR="009E24D3" w:rsidRPr="009E24D3" w14:paraId="7645CEA1" w14:textId="77777777" w:rsidTr="005E3E8F">
        <w:trPr>
          <w:cantSplit/>
        </w:trPr>
        <w:tc>
          <w:tcPr>
            <w:tcW w:w="1871" w:type="dxa"/>
          </w:tcPr>
          <w:p w14:paraId="6BBC62A7"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35218599"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620F0BD5" w14:textId="77777777" w:rsidR="009E24D3" w:rsidRPr="009E24D3" w:rsidRDefault="009E24D3" w:rsidP="009E24D3">
            <w:pPr>
              <w:keepLines/>
              <w:tabs>
                <w:tab w:val="left" w:pos="624"/>
                <w:tab w:val="left" w:pos="1247"/>
              </w:tabs>
              <w:autoSpaceDE/>
              <w:autoSpaceDN/>
              <w:adjustRightInd/>
              <w:snapToGrid w:val="0"/>
              <w:spacing w:before="0" w:line="360" w:lineRule="auto"/>
              <w:ind w:left="624" w:hanging="624"/>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"ק</w:t>
            </w:r>
            <w:r w:rsidRPr="009E24D3">
              <w:rPr>
                <w:rFonts w:ascii="Arial" w:eastAsia="Arial Unicode MS" w:hAnsi="Arial" w:cs="David" w:hint="eastAsia"/>
                <w:snapToGrid w:val="0"/>
                <w:color w:val="auto"/>
                <w:spacing w:val="0"/>
                <w:sz w:val="20"/>
                <w:szCs w:val="26"/>
                <w:rtl/>
                <w:lang w:eastAsia="en-US"/>
              </w:rPr>
              <w:t>רוב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זוג</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הורה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ילד</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אח</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אחות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אדם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אחר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הסמוך</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שולחנו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חבר</w:t>
            </w:r>
            <w:r w:rsidRPr="009E24D3">
              <w:rPr>
                <w:rFonts w:ascii="Arial" w:eastAsia="Arial Unicode MS" w:hAnsi="Arial" w:cs="David"/>
                <w:snapToGrid w:val="0"/>
                <w:color w:val="auto"/>
                <w:spacing w:val="0"/>
                <w:sz w:val="20"/>
                <w:szCs w:val="26"/>
                <w:rtl/>
                <w:lang w:eastAsia="en-US"/>
              </w:rPr>
              <w:t>.</w:t>
            </w:r>
          </w:p>
        </w:tc>
      </w:tr>
      <w:tr w:rsidR="009E24D3" w:rsidRPr="009E24D3" w14:paraId="2BDA4278" w14:textId="77777777" w:rsidTr="005E3E8F">
        <w:trPr>
          <w:cantSplit/>
        </w:trPr>
        <w:tc>
          <w:tcPr>
            <w:tcW w:w="1871" w:type="dxa"/>
          </w:tcPr>
          <w:p w14:paraId="6F14F809"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lastRenderedPageBreak/>
              <w:t>מקרקעין</w:t>
            </w:r>
          </w:p>
        </w:tc>
        <w:tc>
          <w:tcPr>
            <w:tcW w:w="624" w:type="dxa"/>
          </w:tcPr>
          <w:p w14:paraId="127C73B9"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34.</w:t>
            </w:r>
          </w:p>
        </w:tc>
        <w:tc>
          <w:tcPr>
            <w:tcW w:w="7143" w:type="dxa"/>
            <w:gridSpan w:val="2"/>
          </w:tcPr>
          <w:p w14:paraId="4B703CD3"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המ</w:t>
            </w:r>
            <w:r w:rsidRPr="009E24D3">
              <w:rPr>
                <w:rFonts w:ascii="Arial" w:eastAsia="Arial Unicode MS" w:hAnsi="Arial" w:cs="David" w:hint="eastAsia"/>
                <w:snapToGrid w:val="0"/>
                <w:color w:val="auto"/>
                <w:spacing w:val="0"/>
                <w:sz w:val="20"/>
                <w:szCs w:val="26"/>
                <w:rtl/>
                <w:lang w:eastAsia="en-US"/>
              </w:rPr>
              <w:t>דינה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תעמיד</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לרשות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המרכז</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w:t>
            </w:r>
            <w:r w:rsidRPr="009E24D3">
              <w:rPr>
                <w:rFonts w:ascii="Arial" w:eastAsia="Arial Unicode MS" w:hAnsi="Arial" w:cs="David"/>
                <w:snapToGrid w:val="0"/>
                <w:color w:val="auto"/>
                <w:spacing w:val="0"/>
                <w:sz w:val="20"/>
                <w:szCs w:val="26"/>
                <w:rtl/>
                <w:lang w:eastAsia="en-US"/>
              </w:rPr>
              <w:t>ת המקרקעין הדרושים לפעילותו, כפי שתקבע הממשלה או שר שתסמיך לכ</w:t>
            </w:r>
            <w:r w:rsidRPr="009E24D3">
              <w:rPr>
                <w:rFonts w:ascii="Arial" w:eastAsia="Arial Unicode MS" w:hAnsi="Arial" w:cs="David" w:hint="eastAsia"/>
                <w:snapToGrid w:val="0"/>
                <w:color w:val="auto"/>
                <w:spacing w:val="0"/>
                <w:sz w:val="20"/>
                <w:szCs w:val="26"/>
                <w:rtl/>
                <w:lang w:eastAsia="en-US"/>
              </w:rPr>
              <w:t>ך</w:t>
            </w:r>
            <w:r w:rsidRPr="009E24D3">
              <w:rPr>
                <w:rFonts w:ascii="Arial" w:eastAsia="Arial Unicode MS" w:hAnsi="Arial" w:cs="David" w:hint="cs"/>
                <w:snapToGrid w:val="0"/>
                <w:color w:val="auto"/>
                <w:spacing w:val="0"/>
                <w:sz w:val="20"/>
                <w:szCs w:val="26"/>
                <w:rtl/>
                <w:lang w:eastAsia="en-US"/>
              </w:rPr>
              <w:t>; אם יתאפשר, יוקם המרכז בפארק נאות קדומים, שישנה את שמו לפארק יצחק נבון, תוך שמירת מעמדו וצביונו כשמורה הלאומית של טבע הארץ במקורות ישראל.</w:t>
            </w:r>
          </w:p>
        </w:tc>
      </w:tr>
      <w:tr w:rsidR="009E24D3" w:rsidRPr="009E24D3" w14:paraId="2AE3F458" w14:textId="77777777" w:rsidTr="005E3E8F">
        <w:trPr>
          <w:cantSplit/>
        </w:trPr>
        <w:tc>
          <w:tcPr>
            <w:tcW w:w="1871" w:type="dxa"/>
          </w:tcPr>
          <w:p w14:paraId="6F34CAEF"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מימון</w:t>
            </w:r>
          </w:p>
        </w:tc>
        <w:tc>
          <w:tcPr>
            <w:tcW w:w="624" w:type="dxa"/>
          </w:tcPr>
          <w:p w14:paraId="575A2EC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35.</w:t>
            </w:r>
          </w:p>
        </w:tc>
        <w:tc>
          <w:tcPr>
            <w:tcW w:w="7143" w:type="dxa"/>
            <w:gridSpan w:val="2"/>
          </w:tcPr>
          <w:p w14:paraId="39C08CBD"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eastAsia"/>
                <w:snapToGrid w:val="0"/>
                <w:color w:val="auto"/>
                <w:spacing w:val="0"/>
                <w:sz w:val="20"/>
                <w:szCs w:val="26"/>
                <w:rtl/>
                <w:lang w:eastAsia="en-US"/>
              </w:rPr>
              <w:t>פעילות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המרכז</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תמומן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בכפוף</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להוראות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סעיף</w:t>
            </w:r>
            <w:r w:rsidRPr="009E24D3">
              <w:rPr>
                <w:rFonts w:ascii="Arial" w:eastAsia="Arial Unicode MS" w:hAnsi="Arial" w:cs="David"/>
                <w:snapToGrid w:val="0"/>
                <w:color w:val="auto"/>
                <w:spacing w:val="0"/>
                <w:sz w:val="20"/>
                <w:szCs w:val="26"/>
                <w:rtl/>
                <w:lang w:eastAsia="en-US"/>
              </w:rPr>
              <w:t xml:space="preserve"> 36, </w:t>
            </w:r>
            <w:r w:rsidRPr="009E24D3">
              <w:rPr>
                <w:rFonts w:ascii="Arial" w:eastAsia="Arial Unicode MS" w:hAnsi="Arial" w:cs="David" w:hint="eastAsia"/>
                <w:snapToGrid w:val="0"/>
                <w:color w:val="auto"/>
                <w:spacing w:val="0"/>
                <w:sz w:val="20"/>
                <w:szCs w:val="26"/>
                <w:rtl/>
                <w:lang w:eastAsia="en-US"/>
              </w:rPr>
              <w:t>מתקציב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המדינה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כפי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שדרוש</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להוצאות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קיומו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החזקתו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פיתוחו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וניהול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מכלול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פעילויותיו</w:t>
            </w:r>
            <w:r w:rsidRPr="009E24D3">
              <w:rPr>
                <w:rFonts w:ascii="Arial" w:eastAsia="Arial Unicode MS" w:hAnsi="Arial" w:cs="David"/>
                <w:snapToGrid w:val="0"/>
                <w:color w:val="auto"/>
                <w:spacing w:val="0"/>
                <w:sz w:val="20"/>
                <w:szCs w:val="26"/>
                <w:rtl/>
                <w:lang w:eastAsia="en-US"/>
              </w:rPr>
              <w:t>.</w:t>
            </w:r>
          </w:p>
        </w:tc>
      </w:tr>
      <w:tr w:rsidR="009E24D3" w:rsidRPr="009E24D3" w14:paraId="3CE870F0" w14:textId="77777777" w:rsidTr="005E3E8F">
        <w:trPr>
          <w:cantSplit/>
        </w:trPr>
        <w:tc>
          <w:tcPr>
            <w:tcW w:w="1871" w:type="dxa"/>
          </w:tcPr>
          <w:p w14:paraId="0621AAF7"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תקציב</w:t>
            </w:r>
          </w:p>
        </w:tc>
        <w:tc>
          <w:tcPr>
            <w:tcW w:w="624" w:type="dxa"/>
          </w:tcPr>
          <w:p w14:paraId="54A874C9"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36.</w:t>
            </w:r>
          </w:p>
        </w:tc>
        <w:tc>
          <w:tcPr>
            <w:tcW w:w="7143" w:type="dxa"/>
            <w:gridSpan w:val="2"/>
          </w:tcPr>
          <w:p w14:paraId="5D951F8E"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(א)</w:t>
            </w:r>
            <w:r w:rsidRPr="009E24D3">
              <w:rPr>
                <w:rFonts w:ascii="Arial" w:eastAsia="Arial Unicode MS" w:hAnsi="Arial" w:cs="David"/>
                <w:snapToGrid w:val="0"/>
                <w:color w:val="auto"/>
                <w:spacing w:val="0"/>
                <w:sz w:val="20"/>
                <w:szCs w:val="26"/>
                <w:rtl/>
                <w:lang w:eastAsia="en-US"/>
              </w:rPr>
              <w:tab/>
              <w:t>ה</w:t>
            </w:r>
            <w:r w:rsidRPr="009E24D3">
              <w:rPr>
                <w:rFonts w:ascii="Arial" w:eastAsia="Arial Unicode MS" w:hAnsi="Arial" w:cs="David" w:hint="eastAsia"/>
                <w:snapToGrid w:val="0"/>
                <w:color w:val="auto"/>
                <w:spacing w:val="0"/>
                <w:sz w:val="20"/>
                <w:szCs w:val="26"/>
                <w:rtl/>
                <w:lang w:eastAsia="en-US"/>
              </w:rPr>
              <w:t>מועצה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תאשר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הצעת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תקציב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שנתי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ותגישה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לשר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האוצר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לשם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אישו</w:t>
            </w:r>
            <w:r w:rsidRPr="009E24D3">
              <w:rPr>
                <w:rFonts w:ascii="Arial" w:eastAsia="Arial Unicode MS" w:hAnsi="Arial" w:cs="David"/>
                <w:snapToGrid w:val="0"/>
                <w:color w:val="auto"/>
                <w:spacing w:val="0"/>
                <w:sz w:val="20"/>
                <w:szCs w:val="26"/>
                <w:rtl/>
                <w:lang w:eastAsia="en-US"/>
              </w:rPr>
              <w:t xml:space="preserve">רו; </w:t>
            </w:r>
            <w:r w:rsidRPr="009E24D3">
              <w:rPr>
                <w:rFonts w:ascii="Arial" w:eastAsia="Arial Unicode MS" w:hAnsi="Arial" w:cs="David" w:hint="eastAsia"/>
                <w:snapToGrid w:val="0"/>
                <w:color w:val="auto"/>
                <w:spacing w:val="0"/>
                <w:sz w:val="20"/>
                <w:szCs w:val="26"/>
                <w:rtl/>
                <w:lang w:eastAsia="en-US"/>
              </w:rPr>
              <w:t>התקציב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טעון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אישור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האוצר</w:t>
            </w:r>
            <w:r w:rsidRPr="009E24D3">
              <w:rPr>
                <w:rFonts w:ascii="Arial" w:eastAsia="Arial Unicode MS" w:hAnsi="Arial" w:cs="David"/>
                <w:snapToGrid w:val="0"/>
                <w:color w:val="auto"/>
                <w:spacing w:val="0"/>
                <w:sz w:val="20"/>
                <w:szCs w:val="26"/>
                <w:rtl/>
                <w:lang w:eastAsia="en-US"/>
              </w:rPr>
              <w:t>.</w:t>
            </w:r>
          </w:p>
        </w:tc>
      </w:tr>
      <w:tr w:rsidR="009E24D3" w:rsidRPr="009E24D3" w14:paraId="2982A54F" w14:textId="77777777" w:rsidTr="005E3E8F">
        <w:trPr>
          <w:cantSplit/>
        </w:trPr>
        <w:tc>
          <w:tcPr>
            <w:tcW w:w="1871" w:type="dxa"/>
          </w:tcPr>
          <w:p w14:paraId="3C4185AC"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38B1F333"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1DCBAB98"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(ב)</w:t>
            </w:r>
            <w:r w:rsidRPr="009E24D3">
              <w:rPr>
                <w:rFonts w:ascii="Arial" w:eastAsia="Arial Unicode MS" w:hAnsi="Arial" w:cs="David"/>
                <w:snapToGrid w:val="0"/>
                <w:color w:val="auto"/>
                <w:spacing w:val="0"/>
                <w:sz w:val="20"/>
                <w:szCs w:val="26"/>
                <w:rtl/>
                <w:lang w:eastAsia="en-US"/>
              </w:rPr>
              <w:tab/>
              <w:t>ש</w:t>
            </w:r>
            <w:r w:rsidRPr="009E24D3">
              <w:rPr>
                <w:rFonts w:ascii="Arial" w:eastAsia="Arial Unicode MS" w:hAnsi="Arial" w:cs="David" w:hint="eastAsia"/>
                <w:snapToGrid w:val="0"/>
                <w:color w:val="auto"/>
                <w:spacing w:val="0"/>
                <w:sz w:val="20"/>
                <w:szCs w:val="26"/>
                <w:rtl/>
                <w:lang w:eastAsia="en-US"/>
              </w:rPr>
              <w:t>נת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תקציב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המרכז</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תהיה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כשנת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תקציב</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המדינה</w:t>
            </w:r>
            <w:r w:rsidRPr="009E24D3">
              <w:rPr>
                <w:rFonts w:ascii="Arial" w:eastAsia="Arial Unicode MS" w:hAnsi="Arial" w:cs="David"/>
                <w:snapToGrid w:val="0"/>
                <w:color w:val="auto"/>
                <w:spacing w:val="0"/>
                <w:sz w:val="20"/>
                <w:szCs w:val="26"/>
                <w:rtl/>
                <w:lang w:eastAsia="en-US"/>
              </w:rPr>
              <w:t xml:space="preserve">.  </w:t>
            </w:r>
          </w:p>
        </w:tc>
      </w:tr>
      <w:tr w:rsidR="009E24D3" w:rsidRPr="009E24D3" w14:paraId="526CCD36" w14:textId="77777777" w:rsidTr="005E3E8F">
        <w:trPr>
          <w:cantSplit/>
        </w:trPr>
        <w:tc>
          <w:tcPr>
            <w:tcW w:w="1871" w:type="dxa"/>
          </w:tcPr>
          <w:p w14:paraId="140C9F4B"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פטור ממיסים</w:t>
            </w:r>
          </w:p>
        </w:tc>
        <w:tc>
          <w:tcPr>
            <w:tcW w:w="624" w:type="dxa"/>
          </w:tcPr>
          <w:p w14:paraId="4347C0AF"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37.</w:t>
            </w:r>
          </w:p>
        </w:tc>
        <w:tc>
          <w:tcPr>
            <w:tcW w:w="7143" w:type="dxa"/>
            <w:gridSpan w:val="2"/>
          </w:tcPr>
          <w:p w14:paraId="32B7DB82"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(א)</w:t>
            </w:r>
            <w:r w:rsidRPr="009E24D3">
              <w:rPr>
                <w:rFonts w:ascii="Arial" w:eastAsia="Arial Unicode MS" w:hAnsi="Arial" w:cs="David"/>
                <w:snapToGrid w:val="0"/>
                <w:color w:val="auto"/>
                <w:spacing w:val="0"/>
                <w:sz w:val="20"/>
                <w:szCs w:val="26"/>
                <w:rtl/>
                <w:lang w:eastAsia="en-US"/>
              </w:rPr>
              <w:tab/>
              <w:t>לענין פקודת מס הכנסה, ייחשב המרכז כמוסד ציבורי לפי סעיף 9(2) לפקודה האמורה, ולענין חוק מס רכוש וקרן פיצויים, התשכ"א</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1961, ייחשב המרכז כמוסד ציבורי לפי סעיף 39(6) לחוק האמור, וכל נכסי המרכז יהיו פטורים מכל אגרה, ארנונה או תשלום חובה אחר, המשתלמים לרשות מקומית.</w:t>
            </w:r>
          </w:p>
        </w:tc>
      </w:tr>
      <w:tr w:rsidR="009E24D3" w:rsidRPr="009E24D3" w14:paraId="77FCC008" w14:textId="77777777" w:rsidTr="005E3E8F">
        <w:trPr>
          <w:cantSplit/>
        </w:trPr>
        <w:tc>
          <w:tcPr>
            <w:tcW w:w="1871" w:type="dxa"/>
          </w:tcPr>
          <w:p w14:paraId="3309794B"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0D7F0293"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5C926A16"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ב)</w:t>
            </w:r>
            <w:r w:rsidRPr="009E24D3">
              <w:rPr>
                <w:rFonts w:ascii="Arial" w:eastAsia="Arial Unicode MS" w:hAnsi="Arial" w:cs="David"/>
                <w:snapToGrid w:val="0"/>
                <w:color w:val="auto"/>
                <w:spacing w:val="0"/>
                <w:sz w:val="20"/>
                <w:szCs w:val="26"/>
                <w:rtl/>
                <w:lang w:eastAsia="en-US"/>
              </w:rPr>
              <w:tab/>
              <w:t>פטור ממסים לפי סעיף זה לא יחול על נכסים המשמשים למטרות מסחריות.</w:t>
            </w:r>
          </w:p>
        </w:tc>
      </w:tr>
      <w:tr w:rsidR="009E24D3" w:rsidRPr="009E24D3" w14:paraId="65762CAB" w14:textId="77777777" w:rsidTr="005E3E8F">
        <w:trPr>
          <w:cantSplit/>
        </w:trPr>
        <w:tc>
          <w:tcPr>
            <w:tcW w:w="1871" w:type="dxa"/>
          </w:tcPr>
          <w:p w14:paraId="365FDE48"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עובדים</w:t>
            </w:r>
          </w:p>
        </w:tc>
        <w:tc>
          <w:tcPr>
            <w:tcW w:w="624" w:type="dxa"/>
          </w:tcPr>
          <w:p w14:paraId="16DF2EE0"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38.</w:t>
            </w:r>
          </w:p>
        </w:tc>
        <w:tc>
          <w:tcPr>
            <w:tcW w:w="7143" w:type="dxa"/>
            <w:gridSpan w:val="2"/>
          </w:tcPr>
          <w:p w14:paraId="0B15FC2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תנ</w:t>
            </w:r>
            <w:r w:rsidRPr="009E24D3">
              <w:rPr>
                <w:rFonts w:ascii="Arial" w:eastAsia="Arial Unicode MS" w:hAnsi="Arial" w:cs="David" w:hint="eastAsia"/>
                <w:snapToGrid w:val="0"/>
                <w:color w:val="auto"/>
                <w:spacing w:val="0"/>
                <w:sz w:val="20"/>
                <w:szCs w:val="26"/>
                <w:rtl/>
                <w:lang w:eastAsia="en-US"/>
              </w:rPr>
              <w:t>אי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העסקתם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עובדי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המרכז</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יהיו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כשל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עובדי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המדינה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בתפקידים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מקבילים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בשינויים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ובתיאומים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שיקבע</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השר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בהתייעצות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האוצר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ועל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פי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המלצת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המועצה</w:t>
            </w:r>
            <w:r w:rsidRPr="009E24D3">
              <w:rPr>
                <w:rFonts w:ascii="Arial" w:eastAsia="Arial Unicode MS" w:hAnsi="Arial" w:cs="David"/>
                <w:snapToGrid w:val="0"/>
                <w:color w:val="auto"/>
                <w:spacing w:val="0"/>
                <w:sz w:val="20"/>
                <w:szCs w:val="26"/>
                <w:rtl/>
                <w:lang w:eastAsia="en-US"/>
              </w:rPr>
              <w:t>.</w:t>
            </w:r>
          </w:p>
        </w:tc>
      </w:tr>
      <w:tr w:rsidR="009E24D3" w:rsidRPr="009E24D3" w14:paraId="6DE3C5C5" w14:textId="77777777" w:rsidTr="005E3E8F">
        <w:trPr>
          <w:cantSplit/>
        </w:trPr>
        <w:tc>
          <w:tcPr>
            <w:tcW w:w="1871" w:type="dxa"/>
          </w:tcPr>
          <w:p w14:paraId="019C7C2F"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איסור העברת נכסים</w:t>
            </w:r>
          </w:p>
        </w:tc>
        <w:tc>
          <w:tcPr>
            <w:tcW w:w="624" w:type="dxa"/>
          </w:tcPr>
          <w:p w14:paraId="6B54C54D"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39.</w:t>
            </w:r>
          </w:p>
        </w:tc>
        <w:tc>
          <w:tcPr>
            <w:tcW w:w="7143" w:type="dxa"/>
            <w:gridSpan w:val="2"/>
          </w:tcPr>
          <w:p w14:paraId="2E221DF3"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(א)</w:t>
            </w:r>
            <w:r w:rsidRPr="009E24D3">
              <w:rPr>
                <w:rFonts w:ascii="Arial" w:eastAsia="Arial Unicode MS" w:hAnsi="Arial" w:cs="David"/>
                <w:snapToGrid w:val="0"/>
                <w:color w:val="auto"/>
                <w:spacing w:val="0"/>
                <w:sz w:val="20"/>
                <w:szCs w:val="26"/>
                <w:rtl/>
                <w:lang w:eastAsia="en-US"/>
              </w:rPr>
              <w:tab/>
              <w:t>ה</w:t>
            </w:r>
            <w:r w:rsidRPr="009E24D3">
              <w:rPr>
                <w:rFonts w:ascii="Arial" w:eastAsia="Arial Unicode MS" w:hAnsi="Arial" w:cs="David" w:hint="eastAsia"/>
                <w:snapToGrid w:val="0"/>
                <w:color w:val="auto"/>
                <w:spacing w:val="0"/>
                <w:sz w:val="20"/>
                <w:szCs w:val="26"/>
                <w:rtl/>
                <w:lang w:eastAsia="en-US"/>
              </w:rPr>
              <w:t>מרכז</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יהא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רשאי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למכור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להעבי</w:t>
            </w:r>
            <w:r w:rsidRPr="009E24D3">
              <w:rPr>
                <w:rFonts w:ascii="Arial" w:eastAsia="Arial Unicode MS" w:hAnsi="Arial" w:cs="David"/>
                <w:snapToGrid w:val="0"/>
                <w:color w:val="auto"/>
                <w:spacing w:val="0"/>
                <w:sz w:val="20"/>
                <w:szCs w:val="26"/>
                <w:rtl/>
                <w:lang w:eastAsia="en-US"/>
              </w:rPr>
              <w:t xml:space="preserve">ר </w:t>
            </w:r>
            <w:r w:rsidRPr="009E24D3">
              <w:rPr>
                <w:rFonts w:ascii="Arial" w:eastAsia="Arial Unicode MS" w:hAnsi="Arial" w:cs="David" w:hint="eastAsia"/>
                <w:snapToGrid w:val="0"/>
                <w:color w:val="auto"/>
                <w:spacing w:val="0"/>
                <w:sz w:val="20"/>
                <w:szCs w:val="26"/>
                <w:rtl/>
                <w:lang w:eastAsia="en-US"/>
              </w:rPr>
              <w:t>בדרך</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אחרת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נכס</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שבבעלותו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למעט</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נכסים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שפרטים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לגביהם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לרבות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סוגם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ושווים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נקבעו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בתקנות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אלא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באישור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השר</w:t>
            </w:r>
            <w:r w:rsidRPr="009E24D3">
              <w:rPr>
                <w:rFonts w:ascii="Arial" w:eastAsia="Arial Unicode MS" w:hAnsi="Arial" w:cs="David"/>
                <w:snapToGrid w:val="0"/>
                <w:color w:val="auto"/>
                <w:spacing w:val="0"/>
                <w:sz w:val="20"/>
                <w:szCs w:val="26"/>
                <w:rtl/>
                <w:lang w:eastAsia="en-US"/>
              </w:rPr>
              <w:t>.</w:t>
            </w:r>
          </w:p>
        </w:tc>
      </w:tr>
      <w:tr w:rsidR="009E24D3" w:rsidRPr="009E24D3" w14:paraId="78036406" w14:textId="77777777" w:rsidTr="005E3E8F">
        <w:trPr>
          <w:cantSplit/>
        </w:trPr>
        <w:tc>
          <w:tcPr>
            <w:tcW w:w="1871" w:type="dxa"/>
          </w:tcPr>
          <w:p w14:paraId="5627163E"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348D3625"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2862F951"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(ב)</w:t>
            </w:r>
            <w:r w:rsidRPr="009E24D3">
              <w:rPr>
                <w:rFonts w:ascii="Arial" w:eastAsia="Arial Unicode MS" w:hAnsi="Arial" w:cs="David"/>
                <w:snapToGrid w:val="0"/>
                <w:color w:val="auto"/>
                <w:spacing w:val="0"/>
                <w:sz w:val="20"/>
                <w:szCs w:val="26"/>
                <w:rtl/>
                <w:lang w:eastAsia="en-US"/>
              </w:rPr>
              <w:tab/>
              <w:t>ה</w:t>
            </w:r>
            <w:r w:rsidRPr="009E24D3">
              <w:rPr>
                <w:rFonts w:ascii="Arial" w:eastAsia="Arial Unicode MS" w:hAnsi="Arial" w:cs="David" w:hint="eastAsia"/>
                <w:snapToGrid w:val="0"/>
                <w:color w:val="auto"/>
                <w:spacing w:val="0"/>
                <w:sz w:val="20"/>
                <w:szCs w:val="26"/>
                <w:rtl/>
                <w:lang w:eastAsia="en-US"/>
              </w:rPr>
              <w:t>מרכז</w:t>
            </w:r>
            <w:r w:rsidRPr="009E24D3">
              <w:rPr>
                <w:rFonts w:ascii="Arial" w:eastAsia="Arial Unicode MS" w:hAnsi="Arial" w:cs="David"/>
                <w:snapToGrid w:val="0"/>
                <w:color w:val="auto"/>
                <w:spacing w:val="0"/>
                <w:sz w:val="20"/>
                <w:szCs w:val="26"/>
                <w:rtl/>
                <w:lang w:eastAsia="en-US"/>
              </w:rPr>
              <w:t xml:space="preserve"> לא יהא רשאי למשכן נכס שברשותו או להשכירו ל</w:t>
            </w:r>
            <w:r w:rsidRPr="009E24D3">
              <w:rPr>
                <w:rFonts w:ascii="Arial" w:eastAsia="Arial Unicode MS" w:hAnsi="Arial" w:cs="David" w:hint="eastAsia"/>
                <w:snapToGrid w:val="0"/>
                <w:color w:val="auto"/>
                <w:spacing w:val="0"/>
                <w:sz w:val="20"/>
                <w:szCs w:val="26"/>
                <w:rtl/>
                <w:lang w:eastAsia="en-US"/>
              </w:rPr>
              <w:t>תקופה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העולה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עשר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שנים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אלא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באישור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השר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לעניין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זה</w:t>
            </w:r>
            <w:r w:rsidRPr="009E24D3">
              <w:rPr>
                <w:rFonts w:ascii="Arial" w:eastAsia="Arial Unicode MS" w:hAnsi="Arial" w:cs="David"/>
                <w:snapToGrid w:val="0"/>
                <w:color w:val="auto"/>
                <w:spacing w:val="0"/>
                <w:sz w:val="20"/>
                <w:szCs w:val="26"/>
                <w:rtl/>
                <w:lang w:eastAsia="en-US"/>
              </w:rPr>
              <w:t xml:space="preserve">, "להשכירו </w:t>
            </w:r>
            <w:r w:rsidRPr="009E24D3">
              <w:rPr>
                <w:rFonts w:ascii="Arial" w:eastAsia="Arial Unicode MS" w:hAnsi="Arial" w:cs="David" w:hint="eastAsia"/>
                <w:snapToGrid w:val="0"/>
                <w:color w:val="auto"/>
                <w:spacing w:val="0"/>
                <w:sz w:val="20"/>
                <w:szCs w:val="26"/>
                <w:rtl/>
                <w:lang w:eastAsia="en-US"/>
              </w:rPr>
              <w:t>לתקופה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העולה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עשר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שנים</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לרבות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שכירות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w:t>
            </w:r>
            <w:r w:rsidRPr="009E24D3">
              <w:rPr>
                <w:rFonts w:ascii="Arial" w:eastAsia="Arial Unicode MS" w:hAnsi="Arial" w:cs="David"/>
                <w:snapToGrid w:val="0"/>
                <w:color w:val="auto"/>
                <w:spacing w:val="0"/>
                <w:sz w:val="20"/>
                <w:szCs w:val="26"/>
                <w:rtl/>
                <w:lang w:eastAsia="en-US"/>
              </w:rPr>
              <w:t>מק</w:t>
            </w:r>
            <w:r w:rsidRPr="009E24D3">
              <w:rPr>
                <w:rFonts w:ascii="Arial" w:eastAsia="Arial Unicode MS" w:hAnsi="Arial" w:cs="David" w:hint="eastAsia"/>
                <w:snapToGrid w:val="0"/>
                <w:color w:val="auto"/>
                <w:spacing w:val="0"/>
                <w:sz w:val="20"/>
                <w:szCs w:val="26"/>
                <w:rtl/>
                <w:lang w:eastAsia="en-US"/>
              </w:rPr>
              <w:t>נה</w:t>
            </w:r>
            <w:r w:rsidRPr="009E24D3">
              <w:rPr>
                <w:rFonts w:ascii="Arial" w:eastAsia="Arial Unicode MS" w:hAnsi="Arial" w:cs="David"/>
                <w:snapToGrid w:val="0"/>
                <w:color w:val="auto"/>
                <w:spacing w:val="0"/>
                <w:sz w:val="20"/>
                <w:szCs w:val="26"/>
                <w:rtl/>
                <w:lang w:eastAsia="en-US"/>
              </w:rPr>
              <w:t xml:space="preserve"> זכות לחדשה, </w:t>
            </w:r>
            <w:r w:rsidRPr="009E24D3">
              <w:rPr>
                <w:rFonts w:ascii="Arial" w:eastAsia="Arial Unicode MS" w:hAnsi="Arial" w:cs="David" w:hint="eastAsia"/>
                <w:snapToGrid w:val="0"/>
                <w:color w:val="auto"/>
                <w:spacing w:val="0"/>
                <w:sz w:val="20"/>
                <w:szCs w:val="26"/>
                <w:rtl/>
                <w:lang w:eastAsia="en-US"/>
              </w:rPr>
              <w:t>להאריכה</w:t>
            </w:r>
            <w:r w:rsidRPr="009E24D3">
              <w:rPr>
                <w:rFonts w:ascii="Arial" w:eastAsia="Arial Unicode MS" w:hAnsi="Arial" w:cs="David"/>
                <w:snapToGrid w:val="0"/>
                <w:color w:val="auto"/>
                <w:spacing w:val="0"/>
                <w:sz w:val="20"/>
                <w:szCs w:val="26"/>
                <w:rtl/>
                <w:lang w:eastAsia="en-US"/>
              </w:rPr>
              <w:t xml:space="preserve"> או שכירות לתקופה נוספת שבהצטרפותן לתקופות השכירות הקודמות עולות יחד על עשר שנים.</w:t>
            </w:r>
          </w:p>
        </w:tc>
      </w:tr>
      <w:tr w:rsidR="009E24D3" w:rsidRPr="009E24D3" w14:paraId="5D3E1C1A" w14:textId="77777777" w:rsidTr="005E3E8F">
        <w:trPr>
          <w:cantSplit/>
        </w:trPr>
        <w:tc>
          <w:tcPr>
            <w:tcW w:w="1871" w:type="dxa"/>
          </w:tcPr>
          <w:p w14:paraId="352144F3"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p>
        </w:tc>
        <w:tc>
          <w:tcPr>
            <w:tcW w:w="624" w:type="dxa"/>
          </w:tcPr>
          <w:p w14:paraId="585EE10A"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p>
        </w:tc>
        <w:tc>
          <w:tcPr>
            <w:tcW w:w="7143" w:type="dxa"/>
            <w:gridSpan w:val="2"/>
          </w:tcPr>
          <w:p w14:paraId="4AEC1067"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(ג)</w:t>
            </w:r>
            <w:r w:rsidRPr="009E24D3">
              <w:rPr>
                <w:rFonts w:ascii="Arial" w:eastAsia="Arial Unicode MS" w:hAnsi="Arial" w:cs="David"/>
                <w:snapToGrid w:val="0"/>
                <w:color w:val="auto"/>
                <w:spacing w:val="0"/>
                <w:sz w:val="20"/>
                <w:szCs w:val="26"/>
                <w:rtl/>
                <w:lang w:eastAsia="en-US"/>
              </w:rPr>
              <w:tab/>
              <w:t>ה</w:t>
            </w:r>
            <w:r w:rsidRPr="009E24D3">
              <w:rPr>
                <w:rFonts w:ascii="Arial" w:eastAsia="Arial Unicode MS" w:hAnsi="Arial" w:cs="David" w:hint="eastAsia"/>
                <w:snapToGrid w:val="0"/>
                <w:color w:val="auto"/>
                <w:spacing w:val="0"/>
                <w:sz w:val="20"/>
                <w:szCs w:val="26"/>
                <w:rtl/>
                <w:lang w:eastAsia="en-US"/>
              </w:rPr>
              <w:t>מרכז</w:t>
            </w:r>
            <w:r w:rsidRPr="009E24D3">
              <w:rPr>
                <w:rFonts w:ascii="Arial" w:eastAsia="Arial Unicode MS" w:hAnsi="Arial" w:cs="David"/>
                <w:snapToGrid w:val="0"/>
                <w:color w:val="auto"/>
                <w:spacing w:val="0"/>
                <w:sz w:val="20"/>
                <w:szCs w:val="26"/>
                <w:rtl/>
                <w:lang w:eastAsia="en-US"/>
              </w:rPr>
              <w:t xml:space="preserve"> לא </w:t>
            </w:r>
            <w:r w:rsidRPr="009E24D3">
              <w:rPr>
                <w:rFonts w:ascii="Arial" w:eastAsia="Arial Unicode MS" w:hAnsi="Arial" w:cs="David" w:hint="eastAsia"/>
                <w:snapToGrid w:val="0"/>
                <w:color w:val="auto"/>
                <w:spacing w:val="0"/>
                <w:sz w:val="20"/>
                <w:szCs w:val="26"/>
                <w:rtl/>
                <w:lang w:eastAsia="en-US"/>
              </w:rPr>
              <w:t>יטול</w:t>
            </w:r>
            <w:r w:rsidRPr="009E24D3">
              <w:rPr>
                <w:rFonts w:ascii="Arial" w:eastAsia="Arial Unicode MS" w:hAnsi="Arial" w:cs="David"/>
                <w:snapToGrid w:val="0"/>
                <w:color w:val="auto"/>
                <w:spacing w:val="0"/>
                <w:sz w:val="20"/>
                <w:szCs w:val="26"/>
                <w:rtl/>
                <w:lang w:eastAsia="en-US"/>
              </w:rPr>
              <w:t xml:space="preserve"> הלוואה העולה על סכום שקבע השר בתקנות, אלא באישור השר ושר האוצר.</w:t>
            </w:r>
          </w:p>
        </w:tc>
      </w:tr>
      <w:tr w:rsidR="009E24D3" w:rsidRPr="009E24D3" w14:paraId="3150739B" w14:textId="77777777" w:rsidTr="005E3E8F">
        <w:trPr>
          <w:cantSplit/>
        </w:trPr>
        <w:tc>
          <w:tcPr>
            <w:tcW w:w="1871" w:type="dxa"/>
          </w:tcPr>
          <w:p w14:paraId="32C905BC"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outlineLvl w:val="2"/>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ביצוע</w:t>
            </w:r>
          </w:p>
        </w:tc>
        <w:tc>
          <w:tcPr>
            <w:tcW w:w="624" w:type="dxa"/>
          </w:tcPr>
          <w:p w14:paraId="64EDD38A"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jc w:val="left"/>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40.</w:t>
            </w:r>
          </w:p>
        </w:tc>
        <w:tc>
          <w:tcPr>
            <w:tcW w:w="7143" w:type="dxa"/>
            <w:gridSpan w:val="2"/>
          </w:tcPr>
          <w:p w14:paraId="12D93199" w14:textId="77777777" w:rsidR="009E24D3" w:rsidRPr="009E24D3" w:rsidRDefault="009E24D3" w:rsidP="009E24D3">
            <w:pPr>
              <w:keepLines/>
              <w:tabs>
                <w:tab w:val="left" w:pos="624"/>
                <w:tab w:val="left" w:pos="1247"/>
              </w:tabs>
              <w:autoSpaceDE/>
              <w:autoSpaceDN/>
              <w:adjustRightInd/>
              <w:snapToGrid w:val="0"/>
              <w:spacing w:before="0" w:line="360" w:lineRule="auto"/>
              <w:ind w:firstLine="0"/>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הש</w:t>
            </w:r>
            <w:r w:rsidRPr="009E24D3">
              <w:rPr>
                <w:rFonts w:ascii="Arial" w:eastAsia="Arial Unicode MS" w:hAnsi="Arial" w:cs="David" w:hint="eastAsia"/>
                <w:snapToGrid w:val="0"/>
                <w:color w:val="auto"/>
                <w:spacing w:val="0"/>
                <w:sz w:val="20"/>
                <w:szCs w:val="26"/>
                <w:rtl/>
                <w:lang w:eastAsia="en-US"/>
              </w:rPr>
              <w:t>ר</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ממונה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על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ביצוע</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חוק</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זה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והוא</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רשאי</w:t>
            </w:r>
            <w:r w:rsidRPr="009E24D3">
              <w:rPr>
                <w:rFonts w:ascii="Arial" w:eastAsia="Arial Unicode MS" w:hAnsi="Arial" w:cs="David"/>
                <w:snapToGrid w:val="0"/>
                <w:color w:val="auto"/>
                <w:spacing w:val="0"/>
                <w:sz w:val="20"/>
                <w:szCs w:val="26"/>
                <w:rtl/>
                <w:lang w:eastAsia="en-US"/>
              </w:rPr>
              <w:t xml:space="preserve"> ל</w:t>
            </w:r>
            <w:r w:rsidRPr="009E24D3">
              <w:rPr>
                <w:rFonts w:ascii="Arial" w:eastAsia="Arial Unicode MS" w:hAnsi="Arial" w:cs="David" w:hint="eastAsia"/>
                <w:snapToGrid w:val="0"/>
                <w:color w:val="auto"/>
                <w:spacing w:val="0"/>
                <w:sz w:val="20"/>
                <w:szCs w:val="26"/>
                <w:rtl/>
                <w:lang w:eastAsia="en-US"/>
              </w:rPr>
              <w:t>התקין</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תקנות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בכל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הנוגע</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לביצועו</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לרבות</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סדרי</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העבודה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של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eastAsia"/>
                <w:snapToGrid w:val="0"/>
                <w:color w:val="auto"/>
                <w:spacing w:val="0"/>
                <w:sz w:val="20"/>
                <w:szCs w:val="26"/>
                <w:rtl/>
                <w:lang w:eastAsia="en-US"/>
              </w:rPr>
              <w:t>המועצה</w:t>
            </w:r>
            <w:r w:rsidRPr="009E24D3">
              <w:rPr>
                <w:rFonts w:ascii="Arial" w:eastAsia="Arial Unicode MS" w:hAnsi="Arial" w:cs="David"/>
                <w:snapToGrid w:val="0"/>
                <w:color w:val="auto"/>
                <w:spacing w:val="0"/>
                <w:sz w:val="20"/>
                <w:szCs w:val="26"/>
                <w:rtl/>
                <w:lang w:eastAsia="en-US"/>
              </w:rPr>
              <w:t>.</w:t>
            </w:r>
          </w:p>
        </w:tc>
      </w:tr>
    </w:tbl>
    <w:p w14:paraId="47ADD8AF" w14:textId="77777777" w:rsidR="009E24D3" w:rsidRDefault="009E24D3" w:rsidP="009E24D3">
      <w:pPr>
        <w:autoSpaceDE/>
        <w:autoSpaceDN/>
        <w:adjustRightInd/>
        <w:snapToGrid w:val="0"/>
        <w:spacing w:before="360" w:after="120" w:line="360" w:lineRule="auto"/>
        <w:ind w:left="340" w:firstLine="0"/>
        <w:contextualSpacing/>
        <w:jc w:val="center"/>
        <w:textAlignment w:val="auto"/>
        <w:outlineLvl w:val="1"/>
        <w:rPr>
          <w:rFonts w:ascii="Arial" w:eastAsia="Arial Unicode MS" w:hAnsi="Arial" w:cs="David"/>
          <w:b/>
          <w:snapToGrid w:val="0"/>
          <w:color w:val="auto"/>
          <w:spacing w:val="40"/>
          <w:sz w:val="20"/>
          <w:szCs w:val="26"/>
          <w:rtl/>
          <w:lang w:eastAsia="en-US"/>
        </w:rPr>
      </w:pPr>
    </w:p>
    <w:p w14:paraId="404E577F" w14:textId="77777777" w:rsidR="00C07EB0" w:rsidRDefault="00C07EB0" w:rsidP="009E24D3">
      <w:pPr>
        <w:autoSpaceDE/>
        <w:autoSpaceDN/>
        <w:adjustRightInd/>
        <w:snapToGrid w:val="0"/>
        <w:spacing w:before="360" w:after="120" w:line="360" w:lineRule="auto"/>
        <w:ind w:left="340" w:firstLine="0"/>
        <w:contextualSpacing/>
        <w:jc w:val="center"/>
        <w:textAlignment w:val="auto"/>
        <w:outlineLvl w:val="1"/>
        <w:rPr>
          <w:rFonts w:ascii="Arial" w:eastAsia="Arial Unicode MS" w:hAnsi="Arial" w:cs="David"/>
          <w:b/>
          <w:snapToGrid w:val="0"/>
          <w:color w:val="auto"/>
          <w:spacing w:val="40"/>
          <w:sz w:val="20"/>
          <w:szCs w:val="26"/>
          <w:rtl/>
          <w:lang w:eastAsia="en-US"/>
        </w:rPr>
      </w:pPr>
      <w:r>
        <w:rPr>
          <w:rFonts w:ascii="Arial" w:eastAsia="Arial Unicode MS" w:hAnsi="Arial" w:cs="David"/>
          <w:b/>
          <w:snapToGrid w:val="0"/>
          <w:color w:val="auto"/>
          <w:spacing w:val="40"/>
          <w:sz w:val="20"/>
          <w:szCs w:val="26"/>
          <w:rtl/>
          <w:lang w:eastAsia="en-US"/>
        </w:rPr>
        <w:br w:type="page"/>
      </w:r>
    </w:p>
    <w:p w14:paraId="71DBC45B" w14:textId="3CF93AB7" w:rsidR="009E24D3" w:rsidRPr="009E24D3" w:rsidRDefault="009E24D3" w:rsidP="009E24D3">
      <w:pPr>
        <w:autoSpaceDE/>
        <w:autoSpaceDN/>
        <w:adjustRightInd/>
        <w:snapToGrid w:val="0"/>
        <w:spacing w:before="360" w:after="120" w:line="360" w:lineRule="auto"/>
        <w:ind w:left="340" w:firstLine="0"/>
        <w:contextualSpacing/>
        <w:jc w:val="center"/>
        <w:textAlignment w:val="auto"/>
        <w:outlineLvl w:val="1"/>
        <w:rPr>
          <w:rFonts w:ascii="Arial" w:eastAsia="Arial Unicode MS" w:hAnsi="Arial" w:cs="David"/>
          <w:b/>
          <w:snapToGrid w:val="0"/>
          <w:color w:val="auto"/>
          <w:spacing w:val="40"/>
          <w:sz w:val="20"/>
          <w:szCs w:val="26"/>
          <w:rtl/>
          <w:lang w:eastAsia="en-US"/>
        </w:rPr>
      </w:pPr>
      <w:bookmarkStart w:id="8" w:name="_GoBack"/>
      <w:bookmarkEnd w:id="8"/>
      <w:r w:rsidRPr="009E24D3">
        <w:rPr>
          <w:rFonts w:ascii="Arial" w:eastAsia="Arial Unicode MS" w:hAnsi="Arial" w:cs="David" w:hint="cs"/>
          <w:b/>
          <w:snapToGrid w:val="0"/>
          <w:color w:val="auto"/>
          <w:spacing w:val="40"/>
          <w:sz w:val="20"/>
          <w:szCs w:val="26"/>
          <w:rtl/>
          <w:lang w:eastAsia="en-US"/>
        </w:rPr>
        <w:lastRenderedPageBreak/>
        <w:t>דברי הסבר</w:t>
      </w:r>
    </w:p>
    <w:p w14:paraId="1708CAD3" w14:textId="77777777" w:rsidR="009E24D3" w:rsidRPr="009E24D3" w:rsidRDefault="009E24D3" w:rsidP="009E24D3">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lang w:eastAsia="en-US"/>
        </w:rPr>
      </w:pPr>
      <w:r w:rsidRPr="009E24D3">
        <w:rPr>
          <w:rFonts w:ascii="Arial" w:eastAsia="Arial Unicode MS" w:hAnsi="Arial" w:cs="David"/>
          <w:snapToGrid w:val="0"/>
          <w:color w:val="auto"/>
          <w:spacing w:val="0"/>
          <w:sz w:val="20"/>
          <w:szCs w:val="26"/>
          <w:rtl/>
          <w:lang w:eastAsia="en-US"/>
        </w:rPr>
        <w:t xml:space="preserve">הנצחת דמותו ופועלו של יצחק נבון, כאחת מן הדמויות ההיסטוריות שעיצבו את תולדות הישוב היהודי בארץ ישראל </w:t>
      </w:r>
      <w:r w:rsidRPr="009E24D3">
        <w:rPr>
          <w:rFonts w:ascii="Arial" w:eastAsia="Arial Unicode MS" w:hAnsi="Arial" w:cs="David" w:hint="cs"/>
          <w:snapToGrid w:val="0"/>
          <w:color w:val="auto"/>
          <w:spacing w:val="0"/>
          <w:sz w:val="20"/>
          <w:szCs w:val="26"/>
          <w:rtl/>
          <w:lang w:eastAsia="en-US"/>
        </w:rPr>
        <w:t>וב</w:t>
      </w:r>
      <w:r w:rsidRPr="009E24D3">
        <w:rPr>
          <w:rFonts w:ascii="Arial" w:eastAsia="Arial Unicode MS" w:hAnsi="Arial" w:cs="David"/>
          <w:snapToGrid w:val="0"/>
          <w:color w:val="auto"/>
          <w:spacing w:val="0"/>
          <w:sz w:val="20"/>
          <w:szCs w:val="26"/>
          <w:rtl/>
          <w:lang w:eastAsia="en-US"/>
        </w:rPr>
        <w:t>מדינת ישראל, היא צורך חינוכי ולאומי, הדר בכפיפה אחת עם הרצון לפעול, בהתאם למורשתו</w:t>
      </w:r>
      <w:r w:rsidRPr="009E24D3">
        <w:rPr>
          <w:rFonts w:ascii="Arial" w:eastAsia="Arial Unicode MS" w:hAnsi="Arial" w:cs="David" w:hint="cs"/>
          <w:snapToGrid w:val="0"/>
          <w:color w:val="auto"/>
          <w:spacing w:val="0"/>
          <w:sz w:val="20"/>
          <w:szCs w:val="26"/>
          <w:rtl/>
          <w:lang w:eastAsia="en-US"/>
        </w:rPr>
        <w:t xml:space="preserve"> לצמצום הפערים בחברה, לחיזוק הלכידות החברתית ולהעמקת תחושת הסולידריות בין כל שכבות האוכלוסיי</w:t>
      </w:r>
      <w:r w:rsidRPr="009E24D3">
        <w:rPr>
          <w:rFonts w:ascii="Arial" w:eastAsia="Arial Unicode MS" w:hAnsi="Arial" w:cs="David" w:hint="eastAsia"/>
          <w:snapToGrid w:val="0"/>
          <w:color w:val="auto"/>
          <w:spacing w:val="0"/>
          <w:sz w:val="20"/>
          <w:szCs w:val="26"/>
          <w:rtl/>
          <w:lang w:eastAsia="en-US"/>
        </w:rPr>
        <w:t>ה</w:t>
      </w:r>
      <w:r w:rsidRPr="009E24D3">
        <w:rPr>
          <w:rFonts w:ascii="Arial" w:eastAsia="Arial Unicode MS" w:hAnsi="Arial" w:cs="David" w:hint="cs"/>
          <w:snapToGrid w:val="0"/>
          <w:color w:val="auto"/>
          <w:spacing w:val="0"/>
          <w:sz w:val="20"/>
          <w:szCs w:val="26"/>
          <w:rtl/>
          <w:lang w:eastAsia="en-US"/>
        </w:rPr>
        <w:t xml:space="preserve"> בישראל וזאת, בין היתר, בדרך של הכרת תרבויות ישראל השונות וטיפוחן ובכללן תרבות יהדות ספרד והמזרח. </w:t>
      </w:r>
    </w:p>
    <w:p w14:paraId="4759CC8E" w14:textId="77777777" w:rsidR="009E24D3" w:rsidRPr="009E24D3" w:rsidRDefault="009E24D3" w:rsidP="009E24D3">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 xml:space="preserve">המחוקק הכיר בצורך זה באשר לדמויות היסטוריות מרכזיות אחרות, וכך נחקקו חוקים שמכוחם הוקמו ופועלים מרכזים חינוכיים המנציחים את פועלם של האישים המרכזיים בתולדות </w:t>
      </w:r>
      <w:r w:rsidRPr="009E24D3">
        <w:rPr>
          <w:rFonts w:ascii="Arial" w:eastAsia="Arial Unicode MS" w:hAnsi="Arial" w:cs="David" w:hint="cs"/>
          <w:snapToGrid w:val="0"/>
          <w:color w:val="auto"/>
          <w:spacing w:val="0"/>
          <w:sz w:val="20"/>
          <w:szCs w:val="26"/>
          <w:rtl/>
          <w:lang w:eastAsia="en-US"/>
        </w:rPr>
        <w:t>מדינת ישראל.</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דוגמת</w:t>
      </w:r>
      <w:r w:rsidRPr="009E24D3">
        <w:rPr>
          <w:rFonts w:ascii="Arial" w:eastAsia="Arial Unicode MS" w:hAnsi="Arial" w:cs="David"/>
          <w:snapToGrid w:val="0"/>
          <w:color w:val="auto"/>
          <w:spacing w:val="0"/>
          <w:sz w:val="20"/>
          <w:szCs w:val="26"/>
          <w:rtl/>
          <w:lang w:eastAsia="en-US"/>
        </w:rPr>
        <w:t>: ראשי הממשלה דוד בן-גוריון, יצחק רבין</w:t>
      </w:r>
      <w:r w:rsidRPr="009E24D3">
        <w:rPr>
          <w:rFonts w:ascii="Arial" w:eastAsia="Arial Unicode MS" w:hAnsi="Arial" w:cs="David" w:hint="cs"/>
          <w:snapToGrid w:val="0"/>
          <w:color w:val="auto"/>
          <w:spacing w:val="0"/>
          <w:sz w:val="20"/>
          <w:szCs w:val="26"/>
          <w:rtl/>
          <w:lang w:eastAsia="en-US"/>
        </w:rPr>
        <w:t xml:space="preserve">, </w:t>
      </w:r>
      <w:r w:rsidRPr="009E24D3">
        <w:rPr>
          <w:rFonts w:ascii="Arial" w:eastAsia="Arial Unicode MS" w:hAnsi="Arial" w:cs="David"/>
          <w:snapToGrid w:val="0"/>
          <w:color w:val="auto"/>
          <w:spacing w:val="0"/>
          <w:sz w:val="20"/>
          <w:szCs w:val="26"/>
          <w:rtl/>
          <w:lang w:eastAsia="en-US"/>
        </w:rPr>
        <w:t>מנחם בגין ונשיאי ישראל יצחק בן-צבי וזלמן שזר)</w:t>
      </w:r>
      <w:r w:rsidRPr="009E24D3">
        <w:rPr>
          <w:rFonts w:ascii="Arial" w:eastAsia="Arial Unicode MS" w:hAnsi="Arial" w:cs="David" w:hint="cs"/>
          <w:snapToGrid w:val="0"/>
          <w:color w:val="auto"/>
          <w:spacing w:val="0"/>
          <w:sz w:val="20"/>
          <w:szCs w:val="26"/>
          <w:rtl/>
          <w:lang w:eastAsia="en-US"/>
        </w:rPr>
        <w:t>.</w:t>
      </w:r>
    </w:p>
    <w:p w14:paraId="5B093D80" w14:textId="77777777" w:rsidR="009E24D3" w:rsidRPr="009E24D3" w:rsidRDefault="009E24D3" w:rsidP="009E24D3">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הצעת החוק מבוססת, בין היתר, על העקרונות שנקבעו בחוקים השונים להנצחת אישים, כאמור לעיל, המסדירים את פעילותם של המרכזים שהוקמו למטרה זו ומניחים קווים לניהולם והפעלתם.</w:t>
      </w:r>
    </w:p>
    <w:p w14:paraId="0C893025" w14:textId="77777777" w:rsidR="009E24D3" w:rsidRPr="009E24D3" w:rsidRDefault="009E24D3" w:rsidP="009E24D3">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הנשיא החמישי יצחק נבון</w:t>
      </w:r>
      <w:r w:rsidRPr="009E24D3">
        <w:rPr>
          <w:rFonts w:ascii="Arial" w:eastAsia="Arial Unicode MS" w:hAnsi="Arial" w:cs="David" w:hint="cs"/>
          <w:snapToGrid w:val="0"/>
          <w:color w:val="auto"/>
          <w:spacing w:val="0"/>
          <w:sz w:val="20"/>
          <w:szCs w:val="26"/>
          <w:rtl/>
          <w:lang w:eastAsia="en-US"/>
        </w:rPr>
        <w:t xml:space="preserve"> אשר</w:t>
      </w:r>
      <w:r w:rsidRPr="009E24D3">
        <w:rPr>
          <w:rFonts w:ascii="Arial" w:eastAsia="Arial Unicode MS" w:hAnsi="Arial" w:cs="David"/>
          <w:snapToGrid w:val="0"/>
          <w:color w:val="auto"/>
          <w:spacing w:val="0"/>
          <w:sz w:val="20"/>
          <w:szCs w:val="26"/>
          <w:rtl/>
          <w:lang w:eastAsia="en-US"/>
        </w:rPr>
        <w:t xml:space="preserve"> נפטר ביום שישי, כ"ד בחשון התשע"ו</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ה-6 </w:t>
      </w:r>
      <w:r w:rsidRPr="009E24D3">
        <w:rPr>
          <w:rFonts w:ascii="Arial" w:eastAsia="Arial Unicode MS" w:hAnsi="Arial" w:cs="David" w:hint="cs"/>
          <w:snapToGrid w:val="0"/>
          <w:color w:val="auto"/>
          <w:spacing w:val="0"/>
          <w:sz w:val="20"/>
          <w:szCs w:val="26"/>
          <w:rtl/>
          <w:lang w:eastAsia="en-US"/>
        </w:rPr>
        <w:t>ב</w:t>
      </w:r>
      <w:r w:rsidRPr="009E24D3">
        <w:rPr>
          <w:rFonts w:ascii="Arial" w:eastAsia="Arial Unicode MS" w:hAnsi="Arial" w:cs="David"/>
          <w:snapToGrid w:val="0"/>
          <w:color w:val="auto"/>
          <w:spacing w:val="0"/>
          <w:sz w:val="20"/>
          <w:szCs w:val="26"/>
          <w:rtl/>
          <w:lang w:eastAsia="en-US"/>
        </w:rPr>
        <w:t>נובמבר 2015</w:t>
      </w:r>
      <w:r w:rsidRPr="009E24D3">
        <w:rPr>
          <w:rFonts w:ascii="Arial" w:eastAsia="Arial Unicode MS" w:hAnsi="Arial" w:cs="David" w:hint="cs"/>
          <w:snapToGrid w:val="0"/>
          <w:color w:val="auto"/>
          <w:spacing w:val="0"/>
          <w:sz w:val="20"/>
          <w:szCs w:val="26"/>
          <w:rtl/>
          <w:lang w:eastAsia="en-US"/>
        </w:rPr>
        <w:t xml:space="preserve">, </w:t>
      </w:r>
      <w:r w:rsidRPr="009E24D3">
        <w:rPr>
          <w:rFonts w:ascii="Arial" w:eastAsia="Arial Unicode MS" w:hAnsi="Arial" w:cs="David"/>
          <w:snapToGrid w:val="0"/>
          <w:color w:val="auto"/>
          <w:spacing w:val="0"/>
          <w:sz w:val="20"/>
          <w:szCs w:val="26"/>
          <w:rtl/>
          <w:lang w:eastAsia="en-US"/>
        </w:rPr>
        <w:t xml:space="preserve">מילא שורה ארוכה של תפקידים בחיים הציבוריים בישראל, השפיע השפעה משמעותית על עיצוב דמותה ואופייה של המדינה בשלבי הקמתה בשנות כהונתו של דוד בן גוריון כראש ממשלה, ולאחר מכן בשורה של תפקידים ציבוריים החל מחבר כנסת, סגן ראש הממשלה ושר החינוך והתרבות וכלה בכהונה הרמה של נשיאה החמישי של מדינת ישראל. בנוסף, היה נבון סופר, מחזאי ואיש חינוך שתרם תרומה ניכרת, נטועה ושורשית לחיי התרבות  </w:t>
      </w:r>
      <w:r w:rsidRPr="009E24D3">
        <w:rPr>
          <w:rFonts w:ascii="Arial" w:eastAsia="Arial Unicode MS" w:hAnsi="Arial" w:cs="David" w:hint="cs"/>
          <w:snapToGrid w:val="0"/>
          <w:color w:val="auto"/>
          <w:spacing w:val="0"/>
          <w:sz w:val="20"/>
          <w:szCs w:val="26"/>
          <w:rtl/>
          <w:lang w:eastAsia="en-US"/>
        </w:rPr>
        <w:t>ב</w:t>
      </w:r>
      <w:r w:rsidRPr="009E24D3">
        <w:rPr>
          <w:rFonts w:ascii="Arial" w:eastAsia="Arial Unicode MS" w:hAnsi="Arial" w:cs="David"/>
          <w:snapToGrid w:val="0"/>
          <w:color w:val="auto"/>
          <w:spacing w:val="0"/>
          <w:sz w:val="20"/>
          <w:szCs w:val="26"/>
          <w:rtl/>
          <w:lang w:eastAsia="en-US"/>
        </w:rPr>
        <w:t xml:space="preserve">ישראל, בדגש על תרבות יהדות ספרד ושפת הלדינו. המחזה שכתב, "בוסתן ספרדי", היה למחזה המצליח ביותר מאז קום המדינה. </w:t>
      </w:r>
    </w:p>
    <w:p w14:paraId="0608AA5A" w14:textId="77777777" w:rsidR="009E24D3" w:rsidRPr="009E24D3" w:rsidRDefault="009E24D3" w:rsidP="009E24D3">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 xml:space="preserve">הנשיא נבון נולד בשנת 1921 בירושלים. </w:t>
      </w:r>
      <w:r w:rsidRPr="009E24D3">
        <w:rPr>
          <w:rFonts w:ascii="Arial" w:eastAsia="Arial Unicode MS" w:hAnsi="Arial" w:cs="David" w:hint="cs"/>
          <w:snapToGrid w:val="0"/>
          <w:color w:val="auto"/>
          <w:spacing w:val="0"/>
          <w:sz w:val="20"/>
          <w:szCs w:val="26"/>
          <w:rtl/>
          <w:lang w:eastAsia="en-US"/>
        </w:rPr>
        <w:t xml:space="preserve">הוא היה </w:t>
      </w:r>
      <w:r w:rsidRPr="009E24D3">
        <w:rPr>
          <w:rFonts w:ascii="Arial" w:eastAsia="Arial Unicode MS" w:hAnsi="Arial" w:cs="David"/>
          <w:snapToGrid w:val="0"/>
          <w:color w:val="auto"/>
          <w:spacing w:val="0"/>
          <w:sz w:val="20"/>
          <w:szCs w:val="26"/>
          <w:rtl/>
          <w:lang w:eastAsia="en-US"/>
        </w:rPr>
        <w:t>בוגר המחזור הראשון של התיכון שליד האוניברסיטה ובעל תואר ראשון מהאוניברסיטה העברית בפדגוגיה, תרבות האסלאם, השפה הערבית וספרות עברית</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את שירותו הציבורי החל בש"י, שירות הידיעות של ההגנה. לאחר מלחמת העצמאות כיהן כדיפלומט באורוגוואי ובארגנטינה ועם שובו לישראל שימש כמזכירו הפוליטי של שר החוץ משה שרת. בשנת 1952 מונה להיות מנהל לשכת ראש הממשלה דאז, דוד בן-גוריון. בתפקיד מרכזי זה כיהן נבון יותר מעשור והיה לאיש אמונו של ראש הממשלה הראשון. בשנים </w:t>
      </w:r>
      <w:r w:rsidRPr="009E24D3">
        <w:rPr>
          <w:rFonts w:ascii="Arial" w:eastAsia="Arial Unicode MS" w:hAnsi="Arial" w:cs="David" w:hint="cs"/>
          <w:snapToGrid w:val="0"/>
          <w:color w:val="auto"/>
          <w:spacing w:val="0"/>
          <w:sz w:val="20"/>
          <w:szCs w:val="26"/>
          <w:rtl/>
          <w:lang w:eastAsia="en-US"/>
        </w:rPr>
        <w:t>ש</w:t>
      </w:r>
      <w:r w:rsidRPr="009E24D3">
        <w:rPr>
          <w:rFonts w:ascii="Arial" w:eastAsia="Arial Unicode MS" w:hAnsi="Arial" w:cs="David"/>
          <w:snapToGrid w:val="0"/>
          <w:color w:val="auto"/>
          <w:spacing w:val="0"/>
          <w:sz w:val="20"/>
          <w:szCs w:val="26"/>
          <w:rtl/>
          <w:lang w:eastAsia="en-US"/>
        </w:rPr>
        <w:t xml:space="preserve">לאחר מכן פעל בתחומי חינוך, וגולת הכותרת לפעילותו זו הייתה בייזום והוצאה לפועל של המבצע לביעור הבערות - מבצע רחב היקף ללימודי עברית למבוגרים. בשנת 1968 נבחר לכנסת, בה שימש במספר תפקידים וביניהם סגן </w:t>
      </w:r>
      <w:r w:rsidRPr="009E24D3">
        <w:rPr>
          <w:rFonts w:ascii="Arial" w:eastAsia="Arial Unicode MS" w:hAnsi="Arial" w:cs="David" w:hint="cs"/>
          <w:snapToGrid w:val="0"/>
          <w:color w:val="auto"/>
          <w:spacing w:val="0"/>
          <w:sz w:val="20"/>
          <w:szCs w:val="26"/>
          <w:rtl/>
          <w:lang w:eastAsia="en-US"/>
        </w:rPr>
        <w:t>יושב ראש</w:t>
      </w:r>
      <w:r w:rsidRPr="009E24D3">
        <w:rPr>
          <w:rFonts w:ascii="Arial" w:eastAsia="Arial Unicode MS" w:hAnsi="Arial" w:cs="David"/>
          <w:snapToGrid w:val="0"/>
          <w:color w:val="auto"/>
          <w:spacing w:val="0"/>
          <w:sz w:val="20"/>
          <w:szCs w:val="26"/>
          <w:rtl/>
          <w:lang w:eastAsia="en-US"/>
        </w:rPr>
        <w:t xml:space="preserve"> הכנסת </w:t>
      </w:r>
      <w:r w:rsidRPr="009E24D3">
        <w:rPr>
          <w:rFonts w:ascii="Arial" w:eastAsia="Arial Unicode MS" w:hAnsi="Arial" w:cs="David" w:hint="cs"/>
          <w:snapToGrid w:val="0"/>
          <w:color w:val="auto"/>
          <w:spacing w:val="0"/>
          <w:sz w:val="20"/>
          <w:szCs w:val="26"/>
          <w:rtl/>
          <w:lang w:eastAsia="en-US"/>
        </w:rPr>
        <w:t>ויושב ראש</w:t>
      </w:r>
      <w:r w:rsidRPr="009E24D3">
        <w:rPr>
          <w:rFonts w:ascii="Arial" w:eastAsia="Arial Unicode MS" w:hAnsi="Arial" w:cs="David"/>
          <w:snapToGrid w:val="0"/>
          <w:color w:val="auto"/>
          <w:spacing w:val="0"/>
          <w:sz w:val="20"/>
          <w:szCs w:val="26"/>
          <w:rtl/>
          <w:lang w:eastAsia="en-US"/>
        </w:rPr>
        <w:t xml:space="preserve"> ועדת החוץ והביטחון.</w:t>
      </w:r>
    </w:p>
    <w:p w14:paraId="157BE6EF" w14:textId="77777777" w:rsidR="009E24D3" w:rsidRPr="009E24D3" w:rsidRDefault="009E24D3" w:rsidP="009E24D3">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 xml:space="preserve">ביום כ"ב באייר התשל"ח, 29 במאי 1978, נבחר </w:t>
      </w:r>
      <w:r w:rsidRPr="009E24D3">
        <w:rPr>
          <w:rFonts w:ascii="Arial" w:eastAsia="Arial Unicode MS" w:hAnsi="Arial" w:cs="David" w:hint="cs"/>
          <w:snapToGrid w:val="0"/>
          <w:color w:val="auto"/>
          <w:spacing w:val="0"/>
          <w:sz w:val="20"/>
          <w:szCs w:val="26"/>
          <w:rtl/>
          <w:lang w:eastAsia="en-US"/>
        </w:rPr>
        <w:t xml:space="preserve">יצחק נבון </w:t>
      </w:r>
      <w:r w:rsidRPr="009E24D3">
        <w:rPr>
          <w:rFonts w:ascii="Arial" w:eastAsia="Arial Unicode MS" w:hAnsi="Arial" w:cs="David"/>
          <w:snapToGrid w:val="0"/>
          <w:color w:val="auto"/>
          <w:spacing w:val="0"/>
          <w:sz w:val="20"/>
          <w:szCs w:val="26"/>
          <w:rtl/>
          <w:lang w:eastAsia="en-US"/>
        </w:rPr>
        <w:t>לכהן כנשיאה החמישי של מדינת ישראל. בתקופת כהונתו</w:t>
      </w:r>
      <w:r w:rsidRPr="009E24D3">
        <w:rPr>
          <w:rFonts w:ascii="Arial" w:eastAsia="Arial Unicode MS" w:hAnsi="Arial" w:cs="David" w:hint="cs"/>
          <w:snapToGrid w:val="0"/>
          <w:color w:val="auto"/>
          <w:spacing w:val="0"/>
          <w:sz w:val="20"/>
          <w:szCs w:val="26"/>
          <w:rtl/>
          <w:lang w:eastAsia="en-US"/>
        </w:rPr>
        <w:t xml:space="preserve"> כנשיא</w:t>
      </w:r>
      <w:r w:rsidRPr="009E24D3">
        <w:rPr>
          <w:rFonts w:ascii="Arial" w:eastAsia="Arial Unicode MS" w:hAnsi="Arial" w:cs="David"/>
          <w:snapToGrid w:val="0"/>
          <w:color w:val="auto"/>
          <w:spacing w:val="0"/>
          <w:sz w:val="20"/>
          <w:szCs w:val="26"/>
          <w:rtl/>
          <w:lang w:eastAsia="en-US"/>
        </w:rPr>
        <w:t xml:space="preserve"> חתר נבון ללכידות חברתית ולסולידריות. קירוב הלבבות בין העדות והדתות השונות </w:t>
      </w:r>
      <w:r w:rsidRPr="009E24D3">
        <w:rPr>
          <w:rFonts w:ascii="Arial" w:eastAsia="Arial Unicode MS" w:hAnsi="Arial" w:cs="David" w:hint="cs"/>
          <w:snapToGrid w:val="0"/>
          <w:color w:val="auto"/>
          <w:spacing w:val="0"/>
          <w:sz w:val="20"/>
          <w:szCs w:val="26"/>
          <w:rtl/>
          <w:lang w:eastAsia="en-US"/>
        </w:rPr>
        <w:t xml:space="preserve">היה </w:t>
      </w:r>
      <w:r w:rsidRPr="009E24D3">
        <w:rPr>
          <w:rFonts w:ascii="Arial" w:eastAsia="Arial Unicode MS" w:hAnsi="Arial" w:cs="David"/>
          <w:snapToGrid w:val="0"/>
          <w:color w:val="auto"/>
          <w:spacing w:val="0"/>
          <w:sz w:val="20"/>
          <w:szCs w:val="26"/>
          <w:rtl/>
          <w:lang w:eastAsia="en-US"/>
        </w:rPr>
        <w:t xml:space="preserve">נר לרגליו. </w:t>
      </w:r>
      <w:r w:rsidRPr="009E24D3">
        <w:rPr>
          <w:rFonts w:ascii="Arial" w:eastAsia="Arial Unicode MS" w:hAnsi="Arial" w:cs="David" w:hint="cs"/>
          <w:snapToGrid w:val="0"/>
          <w:color w:val="auto"/>
          <w:spacing w:val="0"/>
          <w:sz w:val="20"/>
          <w:szCs w:val="26"/>
          <w:rtl/>
          <w:lang w:eastAsia="en-US"/>
        </w:rPr>
        <w:t xml:space="preserve">מתוך דאגה לשכבות החלשות ומתוך רצון בחברה צודקת יותר, </w:t>
      </w:r>
      <w:r w:rsidRPr="009E24D3">
        <w:rPr>
          <w:rFonts w:ascii="Arial" w:eastAsia="Arial Unicode MS" w:hAnsi="Arial" w:cs="David"/>
          <w:snapToGrid w:val="0"/>
          <w:color w:val="auto"/>
          <w:spacing w:val="0"/>
          <w:sz w:val="20"/>
          <w:szCs w:val="26"/>
          <w:rtl/>
          <w:lang w:eastAsia="en-US"/>
        </w:rPr>
        <w:t xml:space="preserve">הנשיא חרש את הארץ, לאורכה ולרוחבה, נפגש עם קהילות ישראל וסלל מסילות אל לב ליבה של ההוויה הישראלית. בית הנשיא היה בית פתוח לכל אדם ונגיש לכל נושא. לא בכדי כונה הנשיא נבון </w:t>
      </w:r>
      <w:r w:rsidRPr="009E24D3">
        <w:rPr>
          <w:rFonts w:ascii="Arial" w:eastAsia="Arial Unicode MS" w:hAnsi="Arial" w:cs="David" w:hint="cs"/>
          <w:snapToGrid w:val="0"/>
          <w:color w:val="auto"/>
          <w:spacing w:val="0"/>
          <w:sz w:val="20"/>
          <w:szCs w:val="26"/>
          <w:rtl/>
          <w:lang w:eastAsia="en-US"/>
        </w:rPr>
        <w:t xml:space="preserve">לאחר מותו </w:t>
      </w:r>
      <w:r w:rsidRPr="009E24D3">
        <w:rPr>
          <w:rFonts w:ascii="Arial" w:eastAsia="Arial Unicode MS" w:hAnsi="Arial" w:cs="David"/>
          <w:snapToGrid w:val="0"/>
          <w:color w:val="auto"/>
          <w:spacing w:val="0"/>
          <w:sz w:val="20"/>
          <w:szCs w:val="26"/>
          <w:rtl/>
          <w:lang w:eastAsia="en-US"/>
        </w:rPr>
        <w:t>"נשיא העם".</w:t>
      </w:r>
      <w:r w:rsidRPr="009E24D3">
        <w:rPr>
          <w:rFonts w:ascii="Arial" w:eastAsia="Arial Unicode MS" w:hAnsi="Arial" w:cs="David" w:hint="cs"/>
          <w:snapToGrid w:val="0"/>
          <w:color w:val="auto"/>
          <w:spacing w:val="0"/>
          <w:sz w:val="20"/>
          <w:szCs w:val="26"/>
          <w:rtl/>
          <w:lang w:eastAsia="en-US"/>
        </w:rPr>
        <w:t xml:space="preserve"> </w:t>
      </w:r>
      <w:r w:rsidRPr="009E24D3">
        <w:rPr>
          <w:rFonts w:ascii="Arial" w:eastAsia="Arial Unicode MS" w:hAnsi="Arial" w:cs="David"/>
          <w:snapToGrid w:val="0"/>
          <w:color w:val="auto"/>
          <w:spacing w:val="0"/>
          <w:sz w:val="20"/>
          <w:szCs w:val="26"/>
          <w:rtl/>
          <w:lang w:eastAsia="en-US"/>
        </w:rPr>
        <w:t>יצחק נבון העניק למוסד הנשיאות יוקרה ועוצמה מוסרית. תקופת כהונתו התאפיינה בתחושת אחדות, והשרתה ממד של עממיות וביטוי ממשי לאהבת ישראל על כל שבטיו</w:t>
      </w:r>
      <w:r w:rsidRPr="009E24D3">
        <w:rPr>
          <w:rFonts w:ascii="Arial" w:eastAsia="Arial Unicode MS" w:hAnsi="Arial" w:cs="David"/>
          <w:snapToGrid w:val="0"/>
          <w:color w:val="auto"/>
          <w:spacing w:val="0"/>
          <w:sz w:val="20"/>
          <w:szCs w:val="26"/>
          <w:lang w:eastAsia="en-US"/>
        </w:rPr>
        <w:t>.</w:t>
      </w:r>
    </w:p>
    <w:p w14:paraId="4D57270E" w14:textId="77777777" w:rsidR="009E24D3" w:rsidRPr="009E24D3" w:rsidRDefault="009E24D3" w:rsidP="009E24D3">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 xml:space="preserve">לאחר פרישתו מתפקיד נשיא המדינה כיהן </w:t>
      </w:r>
      <w:r w:rsidRPr="009E24D3">
        <w:rPr>
          <w:rFonts w:ascii="Arial" w:eastAsia="Arial Unicode MS" w:hAnsi="Arial" w:cs="David" w:hint="cs"/>
          <w:snapToGrid w:val="0"/>
          <w:color w:val="auto"/>
          <w:spacing w:val="0"/>
          <w:sz w:val="20"/>
          <w:szCs w:val="26"/>
          <w:rtl/>
          <w:lang w:eastAsia="en-US"/>
        </w:rPr>
        <w:t xml:space="preserve">יצחק נבון </w:t>
      </w:r>
      <w:r w:rsidRPr="009E24D3">
        <w:rPr>
          <w:rFonts w:ascii="Arial" w:eastAsia="Arial Unicode MS" w:hAnsi="Arial" w:cs="David"/>
          <w:snapToGrid w:val="0"/>
          <w:color w:val="auto"/>
          <w:spacing w:val="0"/>
          <w:sz w:val="20"/>
          <w:szCs w:val="26"/>
          <w:rtl/>
          <w:lang w:eastAsia="en-US"/>
        </w:rPr>
        <w:t>כסגן ראש הממשלה וכשר החינוך</w:t>
      </w:r>
      <w:r w:rsidRPr="009E24D3">
        <w:rPr>
          <w:rFonts w:ascii="Arial" w:eastAsia="Arial Unicode MS" w:hAnsi="Arial" w:cs="David" w:hint="cs"/>
          <w:snapToGrid w:val="0"/>
          <w:color w:val="auto"/>
          <w:spacing w:val="0"/>
          <w:sz w:val="20"/>
          <w:szCs w:val="26"/>
          <w:rtl/>
          <w:lang w:eastAsia="en-US"/>
        </w:rPr>
        <w:t xml:space="preserve"> והתרבות. בתפקיד זה, </w:t>
      </w:r>
      <w:r w:rsidRPr="009E24D3">
        <w:rPr>
          <w:rFonts w:ascii="Arial" w:eastAsia="Arial Unicode MS" w:hAnsi="Arial" w:cs="David"/>
          <w:snapToGrid w:val="0"/>
          <w:color w:val="auto"/>
          <w:spacing w:val="0"/>
          <w:sz w:val="20"/>
          <w:szCs w:val="26"/>
          <w:rtl/>
          <w:lang w:eastAsia="en-US"/>
        </w:rPr>
        <w:t>הנהיג</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בין היתר,</w:t>
      </w:r>
      <w:r w:rsidRPr="009E24D3">
        <w:rPr>
          <w:rFonts w:ascii="Arial" w:eastAsia="Arial Unicode MS" w:hAnsi="Arial" w:cs="David"/>
          <w:snapToGrid w:val="0"/>
          <w:color w:val="auto"/>
          <w:spacing w:val="0"/>
          <w:sz w:val="20"/>
          <w:szCs w:val="26"/>
          <w:rtl/>
          <w:lang w:eastAsia="en-US"/>
        </w:rPr>
        <w:t xml:space="preserve"> את חובת הוראת השפה הערבית בבתי הספר היהודיים, יזם את פרויקט "סל תרבות", הנהיג את מסעות הנוער לפולין והכניס את לימודי מורשת יהדות המזרח לבתי הספר. לאחר פרישתו מתפקידו כשר החינוך ומהחיים הציבוריים כיהן בשורה ארוכה של תפקידים והמשיך </w:t>
      </w:r>
      <w:r w:rsidRPr="009E24D3">
        <w:rPr>
          <w:rFonts w:ascii="Arial" w:eastAsia="Arial Unicode MS" w:hAnsi="Arial" w:cs="David"/>
          <w:snapToGrid w:val="0"/>
          <w:color w:val="auto"/>
          <w:spacing w:val="0"/>
          <w:sz w:val="20"/>
          <w:szCs w:val="26"/>
          <w:rtl/>
          <w:lang w:eastAsia="en-US"/>
        </w:rPr>
        <w:lastRenderedPageBreak/>
        <w:t xml:space="preserve">לתרום תרומה גדולה לעיצוב דמותה, אופייה ואורחות חייה של מדינת ישראל. </w:t>
      </w:r>
    </w:p>
    <w:p w14:paraId="238221D3" w14:textId="77777777" w:rsidR="009E24D3" w:rsidRPr="009E24D3" w:rsidRDefault="009E24D3" w:rsidP="009E24D3">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 xml:space="preserve">אחת היוזמות המרכזיות שנבון קידם והוביל </w:t>
      </w:r>
      <w:r w:rsidRPr="009E24D3">
        <w:rPr>
          <w:rFonts w:ascii="Arial" w:eastAsia="Arial Unicode MS" w:hAnsi="Arial" w:cs="David" w:hint="cs"/>
          <w:snapToGrid w:val="0"/>
          <w:color w:val="auto"/>
          <w:spacing w:val="0"/>
          <w:sz w:val="20"/>
          <w:szCs w:val="26"/>
          <w:rtl/>
          <w:lang w:eastAsia="en-US"/>
        </w:rPr>
        <w:t>היא</w:t>
      </w:r>
      <w:r w:rsidRPr="009E24D3">
        <w:rPr>
          <w:rFonts w:ascii="Arial" w:eastAsia="Arial Unicode MS" w:hAnsi="Arial" w:cs="David"/>
          <w:snapToGrid w:val="0"/>
          <w:color w:val="auto"/>
          <w:spacing w:val="0"/>
          <w:sz w:val="20"/>
          <w:szCs w:val="26"/>
          <w:rtl/>
          <w:lang w:eastAsia="en-US"/>
        </w:rPr>
        <w:t xml:space="preserve"> הקמת שמורת הטבע נאות קדומים. נבון היה בין המקימים של השמורה בשנת 1964 ושימש כיו"ר החברה שהוקמה לנהל את השמורה, במשך עשרות שנים, עד אחרית ימיו. נבון חש כי אזרחי המדינה חייבים להתחבר למסורת ולמורשת ההיסטורית של טבע הארץ</w:t>
      </w:r>
      <w:r w:rsidRPr="009E24D3">
        <w:rPr>
          <w:rFonts w:ascii="Arial" w:eastAsia="Arial Unicode MS" w:hAnsi="Arial" w:cs="David"/>
          <w:snapToGrid w:val="0"/>
          <w:color w:val="auto"/>
          <w:spacing w:val="0"/>
          <w:sz w:val="20"/>
          <w:szCs w:val="26"/>
          <w:lang w:eastAsia="en-US"/>
        </w:rPr>
        <w:t xml:space="preserve"> </w:t>
      </w:r>
      <w:r w:rsidRPr="009E24D3">
        <w:rPr>
          <w:rFonts w:ascii="Arial" w:eastAsia="Arial Unicode MS" w:hAnsi="Arial" w:cs="David"/>
          <w:snapToGrid w:val="0"/>
          <w:color w:val="auto"/>
          <w:spacing w:val="0"/>
          <w:sz w:val="20"/>
          <w:szCs w:val="26"/>
          <w:rtl/>
          <w:lang w:eastAsia="en-US"/>
        </w:rPr>
        <w:t xml:space="preserve">ותורת ישראל. כפועל יוצא הוא פעל, לאורך כל תחנות חייו, לפיתוח הפארק ולחשיפתו בקרב ילדים, בני נוער וחיילים המהווים את החלק הארי מתוך למעלה ממאתיים אלף המבקרים הפוקדים את הפארק בכל שנה. </w:t>
      </w:r>
    </w:p>
    <w:p w14:paraId="5258580B" w14:textId="77777777" w:rsidR="009E24D3" w:rsidRPr="009E24D3" w:rsidRDefault="009E24D3" w:rsidP="009E24D3">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snapToGrid w:val="0"/>
          <w:color w:val="auto"/>
          <w:spacing w:val="0"/>
          <w:sz w:val="20"/>
          <w:szCs w:val="26"/>
          <w:rtl/>
          <w:lang w:eastAsia="en-US"/>
        </w:rPr>
        <w:t xml:space="preserve">הצעת החוק </w:t>
      </w:r>
      <w:r w:rsidRPr="009E24D3">
        <w:rPr>
          <w:rFonts w:ascii="Arial" w:eastAsia="Arial Unicode MS" w:hAnsi="Arial" w:cs="David" w:hint="cs"/>
          <w:snapToGrid w:val="0"/>
          <w:color w:val="auto"/>
          <w:spacing w:val="0"/>
          <w:sz w:val="20"/>
          <w:szCs w:val="26"/>
          <w:rtl/>
          <w:lang w:eastAsia="en-US"/>
        </w:rPr>
        <w:t>נועדה</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להנציח</w:t>
      </w:r>
      <w:r w:rsidRPr="009E24D3">
        <w:rPr>
          <w:rFonts w:ascii="Arial" w:eastAsia="Arial Unicode MS" w:hAnsi="Arial" w:cs="David"/>
          <w:snapToGrid w:val="0"/>
          <w:color w:val="auto"/>
          <w:spacing w:val="0"/>
          <w:sz w:val="20"/>
          <w:szCs w:val="26"/>
          <w:rtl/>
          <w:lang w:eastAsia="en-US"/>
        </w:rPr>
        <w:t xml:space="preserve"> </w:t>
      </w:r>
      <w:r w:rsidRPr="009E24D3">
        <w:rPr>
          <w:rFonts w:ascii="Arial" w:eastAsia="Arial Unicode MS" w:hAnsi="Arial" w:cs="David" w:hint="cs"/>
          <w:snapToGrid w:val="0"/>
          <w:color w:val="auto"/>
          <w:spacing w:val="0"/>
          <w:sz w:val="20"/>
          <w:szCs w:val="26"/>
          <w:rtl/>
          <w:lang w:eastAsia="en-US"/>
        </w:rPr>
        <w:t xml:space="preserve">את </w:t>
      </w:r>
      <w:r w:rsidRPr="009E24D3">
        <w:rPr>
          <w:rFonts w:ascii="Arial" w:eastAsia="Arial Unicode MS" w:hAnsi="Arial" w:cs="David"/>
          <w:snapToGrid w:val="0"/>
          <w:color w:val="auto"/>
          <w:spacing w:val="0"/>
          <w:sz w:val="20"/>
          <w:szCs w:val="26"/>
          <w:rtl/>
          <w:lang w:eastAsia="en-US"/>
        </w:rPr>
        <w:t>דמותו ופועלו של יצחק נבון בדרך של הקמת מרכז בנאות קדומים או במקום אחר</w:t>
      </w:r>
      <w:r w:rsidRPr="009E24D3">
        <w:rPr>
          <w:rFonts w:ascii="Arial" w:eastAsia="Arial Unicode MS" w:hAnsi="Arial" w:cs="David" w:hint="cs"/>
          <w:snapToGrid w:val="0"/>
          <w:color w:val="auto"/>
          <w:spacing w:val="0"/>
          <w:sz w:val="20"/>
          <w:szCs w:val="26"/>
          <w:rtl/>
          <w:lang w:eastAsia="en-US"/>
        </w:rPr>
        <w:t>,</w:t>
      </w:r>
      <w:r w:rsidRPr="009E24D3">
        <w:rPr>
          <w:rFonts w:ascii="Arial" w:eastAsia="Arial Unicode MS" w:hAnsi="Arial" w:cs="David"/>
          <w:snapToGrid w:val="0"/>
          <w:color w:val="auto"/>
          <w:spacing w:val="0"/>
          <w:sz w:val="20"/>
          <w:szCs w:val="26"/>
          <w:rtl/>
          <w:lang w:eastAsia="en-US"/>
        </w:rPr>
        <w:t xml:space="preserve"> ככל שלא יתאפשר לעשות כן בנאות קדומים</w:t>
      </w:r>
      <w:r w:rsidRPr="009E24D3">
        <w:rPr>
          <w:rFonts w:ascii="Arial" w:eastAsia="Arial Unicode MS" w:hAnsi="Arial" w:cs="David" w:hint="cs"/>
          <w:snapToGrid w:val="0"/>
          <w:color w:val="auto"/>
          <w:spacing w:val="0"/>
          <w:sz w:val="20"/>
          <w:szCs w:val="26"/>
          <w:rtl/>
          <w:lang w:eastAsia="en-US"/>
        </w:rPr>
        <w:t>.</w:t>
      </w:r>
      <w:r w:rsidRPr="009E24D3" w:rsidDel="00535E21">
        <w:rPr>
          <w:rFonts w:ascii="Arial" w:eastAsia="Arial Unicode MS" w:hAnsi="Arial" w:cs="David" w:hint="cs"/>
          <w:snapToGrid w:val="0"/>
          <w:color w:val="auto"/>
          <w:spacing w:val="0"/>
          <w:sz w:val="20"/>
          <w:szCs w:val="26"/>
          <w:rtl/>
          <w:lang w:eastAsia="en-US"/>
        </w:rPr>
        <w:t xml:space="preserve"> </w:t>
      </w:r>
    </w:p>
    <w:p w14:paraId="22368746" w14:textId="77777777" w:rsidR="009E24D3" w:rsidRDefault="009E24D3" w:rsidP="009E24D3">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r w:rsidRPr="009E24D3">
        <w:rPr>
          <w:rFonts w:ascii="Arial" w:eastAsia="Arial Unicode MS" w:hAnsi="Arial" w:cs="David" w:hint="cs"/>
          <w:snapToGrid w:val="0"/>
          <w:color w:val="auto"/>
          <w:spacing w:val="0"/>
          <w:sz w:val="20"/>
          <w:szCs w:val="26"/>
          <w:rtl/>
          <w:lang w:eastAsia="en-US"/>
        </w:rPr>
        <w:t>הצעת חוק זהה הונחה על שולחן הכנסת העשרים על ידי חברת הכנסת שולי מועלם-רפאלי וקבוצת חברי הכנסת (פ/4131/20).</w:t>
      </w:r>
    </w:p>
    <w:p w14:paraId="4F3280DC" w14:textId="0F980250" w:rsidR="00C07EB0" w:rsidRDefault="00C07EB0" w:rsidP="009E24D3">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p>
    <w:p w14:paraId="55D9622B" w14:textId="77777777" w:rsidR="00C07EB0" w:rsidRDefault="00C07EB0" w:rsidP="009E24D3">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p>
    <w:p w14:paraId="23AAD233" w14:textId="77777777" w:rsidR="00C07EB0" w:rsidRPr="00D73212" w:rsidRDefault="00C07EB0" w:rsidP="00C07EB0">
      <w:pPr>
        <w:pStyle w:val="Hesber"/>
        <w:ind w:firstLine="0"/>
        <w:rPr>
          <w:color w:val="auto"/>
          <w:rtl/>
          <w:lang w:eastAsia="en-US"/>
        </w:rPr>
      </w:pPr>
      <w:r w:rsidRPr="00D73212">
        <w:rPr>
          <w:color w:val="auto"/>
          <w:rtl/>
          <w:lang w:eastAsia="en-US"/>
        </w:rPr>
        <w:t>---------------------------------</w:t>
      </w:r>
    </w:p>
    <w:p w14:paraId="6B4EAF7D" w14:textId="77777777" w:rsidR="00C07EB0" w:rsidRPr="00D73212" w:rsidRDefault="00C07EB0" w:rsidP="00C07EB0">
      <w:pPr>
        <w:pStyle w:val="Hesber"/>
        <w:ind w:firstLine="0"/>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44AF3AC2" w14:textId="77777777" w:rsidR="00C07EB0" w:rsidRPr="00D73212" w:rsidRDefault="00C07EB0" w:rsidP="00C07EB0">
      <w:pPr>
        <w:pStyle w:val="Hesber"/>
        <w:ind w:firstLine="0"/>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116DF122" w14:textId="77777777" w:rsidR="00C07EB0" w:rsidRPr="005E6543" w:rsidRDefault="00C07EB0" w:rsidP="00C07EB0">
      <w:pPr>
        <w:pStyle w:val="Hesber"/>
        <w:ind w:firstLine="0"/>
        <w:rPr>
          <w:rtl/>
        </w:rPr>
      </w:pPr>
      <w:r>
        <w:rPr>
          <w:rFonts w:hint="cs"/>
          <w:color w:val="auto"/>
          <w:rtl/>
          <w:lang w:eastAsia="en-US"/>
        </w:rPr>
        <w:t xml:space="preserve">ד' בכסלו </w:t>
      </w:r>
      <w:r w:rsidRPr="00D73212">
        <w:rPr>
          <w:rFonts w:hint="cs"/>
          <w:color w:val="auto"/>
          <w:rtl/>
          <w:lang w:eastAsia="en-US"/>
        </w:rPr>
        <w:t>התש</w:t>
      </w:r>
      <w:r>
        <w:rPr>
          <w:rFonts w:hint="cs"/>
          <w:color w:val="auto"/>
          <w:rtl/>
          <w:lang w:eastAsia="en-US"/>
        </w:rPr>
        <w:t xml:space="preserve">"ף </w:t>
      </w:r>
      <w:r w:rsidRPr="00D73212">
        <w:rPr>
          <w:color w:val="auto"/>
          <w:rtl/>
          <w:lang w:eastAsia="en-US"/>
        </w:rPr>
        <w:t>–</w:t>
      </w:r>
      <w:r>
        <w:rPr>
          <w:rFonts w:hint="cs"/>
          <w:color w:val="auto"/>
          <w:rtl/>
          <w:lang w:eastAsia="en-US"/>
        </w:rPr>
        <w:t xml:space="preserve"> 2.12</w:t>
      </w:r>
      <w:r w:rsidRPr="00D73212">
        <w:rPr>
          <w:color w:val="auto"/>
          <w:rtl/>
          <w:lang w:eastAsia="en-US"/>
        </w:rPr>
        <w:t>.</w:t>
      </w:r>
      <w:r>
        <w:rPr>
          <w:rFonts w:hint="cs"/>
          <w:color w:val="auto"/>
          <w:rtl/>
          <w:lang w:eastAsia="en-US"/>
        </w:rPr>
        <w:t>19</w:t>
      </w:r>
    </w:p>
    <w:p w14:paraId="6A4D0318" w14:textId="77777777" w:rsidR="00C07EB0" w:rsidRPr="009E24D3" w:rsidRDefault="00C07EB0" w:rsidP="009E24D3">
      <w:pPr>
        <w:autoSpaceDE/>
        <w:autoSpaceDN/>
        <w:adjustRightInd/>
        <w:snapToGrid w:val="0"/>
        <w:spacing w:before="0" w:line="360" w:lineRule="auto"/>
        <w:contextualSpacing/>
        <w:textAlignment w:val="auto"/>
        <w:rPr>
          <w:rFonts w:ascii="Arial" w:eastAsia="Arial Unicode MS" w:hAnsi="Arial" w:cs="David"/>
          <w:snapToGrid w:val="0"/>
          <w:color w:val="auto"/>
          <w:spacing w:val="0"/>
          <w:sz w:val="20"/>
          <w:szCs w:val="26"/>
          <w:rtl/>
          <w:lang w:eastAsia="en-US"/>
        </w:rPr>
      </w:pPr>
    </w:p>
    <w:p w14:paraId="7F6961CB" w14:textId="2091BBE1" w:rsidR="00E13C27" w:rsidRDefault="00E13C27" w:rsidP="009E24D3">
      <w:pPr>
        <w:pStyle w:val="HeadHatzaotHok"/>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C07EB0">
      <w:rPr>
        <w:rStyle w:val="aa"/>
        <w:noProof/>
        <w:rtl/>
      </w:rPr>
      <w:t>7</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3A74C8E" w14:textId="77777777" w:rsidR="009E24D3" w:rsidRDefault="009E24D3" w:rsidP="009E24D3">
      <w:pPr>
        <w:pStyle w:val="a4"/>
      </w:pPr>
      <w:r>
        <w:rPr>
          <w:rStyle w:val="a5"/>
        </w:rPr>
        <w:footnoteRef/>
      </w:r>
      <w:r>
        <w:rPr>
          <w:rtl/>
        </w:rPr>
        <w:t xml:space="preserve"> </w:t>
      </w:r>
      <w:r>
        <w:rPr>
          <w:rFonts w:hint="cs"/>
          <w:rtl/>
        </w:rPr>
        <w:t>ס"ח התשט"ו, עמ' 14.</w:t>
      </w:r>
    </w:p>
  </w:footnote>
  <w:footnote w:id="3">
    <w:p w14:paraId="44308C6C" w14:textId="77777777" w:rsidR="009E24D3" w:rsidRDefault="009E24D3" w:rsidP="009E24D3">
      <w:pPr>
        <w:pStyle w:val="a4"/>
      </w:pPr>
      <w:r>
        <w:rPr>
          <w:rStyle w:val="a5"/>
        </w:rPr>
        <w:footnoteRef/>
      </w:r>
      <w:r>
        <w:rPr>
          <w:rtl/>
        </w:rPr>
        <w:t xml:space="preserve"> </w:t>
      </w:r>
      <w:r>
        <w:rPr>
          <w:rFonts w:hint="cs"/>
          <w:rtl/>
        </w:rPr>
        <w:t>ס"ח התשי"ח, עמ' 191.</w:t>
      </w:r>
    </w:p>
  </w:footnote>
  <w:footnote w:id="4">
    <w:p w14:paraId="1587E4DA" w14:textId="77777777" w:rsidR="009E24D3" w:rsidRDefault="009E24D3" w:rsidP="009E24D3">
      <w:pPr>
        <w:pStyle w:val="a4"/>
      </w:pPr>
      <w:r>
        <w:rPr>
          <w:rStyle w:val="a5"/>
        </w:rPr>
        <w:footnoteRef/>
      </w:r>
      <w:r>
        <w:rPr>
          <w:rtl/>
        </w:rPr>
        <w:t xml:space="preserve"> </w:t>
      </w:r>
      <w:r>
        <w:rPr>
          <w:rFonts w:hint="cs"/>
          <w:rtl/>
        </w:rPr>
        <w:t>ס"ח התשי"ח, עמ' 92.</w:t>
      </w:r>
    </w:p>
  </w:footnote>
  <w:footnote w:id="5">
    <w:p w14:paraId="19633BF7" w14:textId="77777777" w:rsidR="009E24D3" w:rsidRDefault="009E24D3" w:rsidP="009E24D3">
      <w:pPr>
        <w:pStyle w:val="a4"/>
      </w:pPr>
      <w:r>
        <w:rPr>
          <w:rStyle w:val="a5"/>
        </w:rPr>
        <w:footnoteRef/>
      </w:r>
      <w:r>
        <w:rPr>
          <w:rtl/>
        </w:rPr>
        <w:t xml:space="preserve"> </w:t>
      </w:r>
      <w:r>
        <w:rPr>
          <w:rFonts w:hint="cs"/>
          <w:rtl/>
        </w:rPr>
        <w:t>ס"ח התשנ"ב, עמ' 198.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D21EFE"/>
    <w:multiLevelType w:val="hybridMultilevel"/>
    <w:tmpl w:val="3EDE54B2"/>
    <w:lvl w:ilvl="0" w:tplc="D9B44988">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DE306F"/>
    <w:multiLevelType w:val="hybridMultilevel"/>
    <w:tmpl w:val="67686D00"/>
    <w:lvl w:ilvl="0" w:tplc="11F0A2D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2"/>
  </w:num>
  <w:num w:numId="14">
    <w:abstractNumId w:val="18"/>
  </w:num>
  <w:num w:numId="15">
    <w:abstractNumId w:val="15"/>
  </w:num>
  <w:num w:numId="16">
    <w:abstractNumId w:val="10"/>
  </w:num>
  <w:num w:numId="17">
    <w:abstractNumId w:val="14"/>
  </w:num>
  <w:num w:numId="18">
    <w:abstractNumId w:val="14"/>
    <w:lvlOverride w:ilvl="0">
      <w:startOverride w:val="1"/>
    </w:lvlOverride>
  </w:num>
  <w:num w:numId="19">
    <w:abstractNumId w:val="1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553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9E24D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07EB0"/>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FFBB5F20-DBC2-4330-B324-C7A958F4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paragraph" w:styleId="1">
    <w:name w:val="heading 1"/>
    <w:basedOn w:val="a"/>
    <w:next w:val="a"/>
    <w:link w:val="10"/>
    <w:uiPriority w:val="9"/>
    <w:qFormat/>
    <w:rsid w:val="009E24D3"/>
    <w:pPr>
      <w:keepNext/>
      <w:keepLines/>
      <w:autoSpaceDE/>
      <w:autoSpaceDN/>
      <w:adjustRightInd/>
      <w:spacing w:before="240" w:line="360" w:lineRule="auto"/>
      <w:ind w:left="340" w:firstLine="0"/>
      <w:contextualSpacing/>
      <w:jc w:val="center"/>
      <w:textAlignment w:val="auto"/>
      <w:outlineLvl w:val="0"/>
    </w:pPr>
    <w:rPr>
      <w:rFonts w:asciiTheme="majorHAnsi" w:eastAsiaTheme="majorEastAsia" w:hAnsiTheme="majorHAnsi" w:cs="David"/>
      <w:bCs/>
      <w:color w:val="auto"/>
      <w:spacing w:val="0"/>
      <w:sz w:val="32"/>
      <w:szCs w:val="36"/>
      <w:lang w:eastAsia="en-US"/>
    </w:rPr>
  </w:style>
  <w:style w:type="paragraph" w:styleId="2">
    <w:name w:val="heading 2"/>
    <w:basedOn w:val="a"/>
    <w:next w:val="a"/>
    <w:link w:val="20"/>
    <w:unhideWhenUsed/>
    <w:qFormat/>
    <w:rsid w:val="009E24D3"/>
    <w:pPr>
      <w:autoSpaceDE/>
      <w:autoSpaceDN/>
      <w:adjustRightInd/>
      <w:spacing w:before="0" w:line="360" w:lineRule="auto"/>
      <w:ind w:firstLine="0"/>
      <w:contextualSpacing/>
      <w:jc w:val="left"/>
      <w:textAlignment w:val="auto"/>
      <w:outlineLvl w:val="1"/>
    </w:pPr>
    <w:rPr>
      <w:rFonts w:asciiTheme="majorHAnsi" w:eastAsiaTheme="majorEastAsia" w:hAnsiTheme="majorHAnsi" w:cs="David"/>
      <w:bCs/>
      <w:color w:val="auto"/>
      <w:spacing w:val="0"/>
      <w:sz w:val="26"/>
      <w:szCs w:val="36"/>
      <w:u w:val="single"/>
      <w:lang w:eastAsia="en-US"/>
    </w:rPr>
  </w:style>
  <w:style w:type="paragraph" w:styleId="3">
    <w:name w:val="heading 3"/>
    <w:basedOn w:val="a"/>
    <w:next w:val="a"/>
    <w:link w:val="30"/>
    <w:unhideWhenUsed/>
    <w:qFormat/>
    <w:rsid w:val="009E24D3"/>
    <w:pPr>
      <w:autoSpaceDE/>
      <w:autoSpaceDN/>
      <w:adjustRightInd/>
      <w:spacing w:before="40" w:line="360" w:lineRule="auto"/>
      <w:ind w:firstLine="0"/>
      <w:contextualSpacing/>
      <w:jc w:val="left"/>
      <w:textAlignment w:val="auto"/>
      <w:outlineLvl w:val="2"/>
    </w:pPr>
    <w:rPr>
      <w:rFonts w:asciiTheme="majorHAnsi" w:eastAsiaTheme="majorEastAsia" w:hAnsiTheme="majorHAnsi" w:cs="David"/>
      <w:color w:val="auto"/>
      <w:spacing w:val="0"/>
      <w:sz w:val="24"/>
      <w:szCs w:val="28"/>
      <w:u w:val="double"/>
      <w:lang w:eastAsia="en-US"/>
    </w:rPr>
  </w:style>
  <w:style w:type="paragraph" w:styleId="4">
    <w:name w:val="heading 4"/>
    <w:basedOn w:val="a"/>
    <w:next w:val="a"/>
    <w:link w:val="40"/>
    <w:uiPriority w:val="9"/>
    <w:unhideWhenUsed/>
    <w:qFormat/>
    <w:rsid w:val="009E24D3"/>
    <w:pPr>
      <w:numPr>
        <w:numId w:val="17"/>
      </w:numPr>
      <w:autoSpaceDE/>
      <w:autoSpaceDN/>
      <w:adjustRightInd/>
      <w:spacing w:before="40" w:after="120" w:line="360" w:lineRule="auto"/>
      <w:contextualSpacing/>
      <w:textAlignment w:val="auto"/>
      <w:outlineLvl w:val="3"/>
    </w:pPr>
    <w:rPr>
      <w:rFonts w:ascii="David" w:eastAsiaTheme="minorHAnsi" w:hAnsi="David" w:cs="David"/>
      <w:b/>
      <w:bCs/>
      <w:color w:val="000000" w:themeColor="text1"/>
      <w:spacing w:val="0"/>
      <w:sz w:val="24"/>
      <w:szCs w:val="28"/>
      <w:lang w:eastAsia="en-US"/>
    </w:rPr>
  </w:style>
  <w:style w:type="paragraph" w:styleId="5">
    <w:name w:val="heading 5"/>
    <w:basedOn w:val="a"/>
    <w:next w:val="a"/>
    <w:link w:val="50"/>
    <w:uiPriority w:val="9"/>
    <w:unhideWhenUsed/>
    <w:qFormat/>
    <w:rsid w:val="009E24D3"/>
    <w:pPr>
      <w:autoSpaceDE/>
      <w:autoSpaceDN/>
      <w:adjustRightInd/>
      <w:spacing w:before="0" w:line="259" w:lineRule="auto"/>
      <w:ind w:left="340" w:firstLine="0"/>
      <w:contextualSpacing/>
      <w:textAlignment w:val="auto"/>
      <w:outlineLvl w:val="4"/>
    </w:pPr>
    <w:rPr>
      <w:rFonts w:ascii="David" w:eastAsiaTheme="minorHAnsi" w:hAnsi="David" w:cs="David"/>
      <w:color w:val="000000" w:themeColor="text1"/>
      <w:spacing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default">
    <w:name w:val="default"/>
    <w:rsid w:val="004E5532"/>
    <w:rPr>
      <w:rFonts w:ascii="Times New Roman" w:hAnsi="Times New Roman" w:cs="Times New Roman"/>
      <w:sz w:val="26"/>
      <w:szCs w:val="26"/>
    </w:rPr>
  </w:style>
  <w:style w:type="paragraph" w:customStyle="1" w:styleId="P00">
    <w:name w:val="P00"/>
    <w:rsid w:val="004E553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noProof/>
      <w:szCs w:val="26"/>
      <w:lang w:eastAsia="he-IL"/>
    </w:rPr>
  </w:style>
  <w:style w:type="paragraph" w:customStyle="1" w:styleId="medium2-header">
    <w:name w:val="medium2-header"/>
    <w:basedOn w:val="a"/>
    <w:rsid w:val="004E5532"/>
    <w:pPr>
      <w:keepNext/>
      <w:keepLines/>
      <w:tabs>
        <w:tab w:val="left" w:pos="624"/>
        <w:tab w:val="left" w:pos="1021"/>
        <w:tab w:val="left" w:pos="1474"/>
        <w:tab w:val="left" w:pos="1928"/>
        <w:tab w:val="left" w:pos="2381"/>
        <w:tab w:val="left" w:pos="2835"/>
      </w:tabs>
      <w:suppressAutoHyphens/>
      <w:adjustRightInd/>
      <w:spacing w:before="240" w:line="240" w:lineRule="auto"/>
      <w:ind w:left="2835" w:firstLine="0"/>
      <w:jc w:val="center"/>
      <w:textAlignment w:val="auto"/>
    </w:pPr>
    <w:rPr>
      <w:rFonts w:ascii="Times New Roman" w:eastAsia="Times New Roman" w:hAnsi="Times New Roman" w:cs="Times New Roman"/>
      <w:bCs/>
      <w:color w:val="auto"/>
      <w:spacing w:val="0"/>
      <w:sz w:val="24"/>
      <w:szCs w:val="24"/>
      <w:lang w:eastAsia="he-IL"/>
    </w:rPr>
  </w:style>
  <w:style w:type="paragraph" w:customStyle="1" w:styleId="P11">
    <w:name w:val="P11"/>
    <w:basedOn w:val="P00"/>
    <w:rsid w:val="004E5532"/>
    <w:pPr>
      <w:tabs>
        <w:tab w:val="clear" w:pos="624"/>
      </w:tabs>
      <w:ind w:right="624"/>
    </w:pPr>
  </w:style>
  <w:style w:type="character" w:customStyle="1" w:styleId="big-number">
    <w:name w:val="big-number"/>
    <w:rsid w:val="004E5532"/>
    <w:rPr>
      <w:rFonts w:ascii="Times New Roman" w:hAnsi="Times New Roman" w:cs="Times New Roman"/>
      <w:sz w:val="32"/>
      <w:szCs w:val="32"/>
    </w:rPr>
  </w:style>
  <w:style w:type="paragraph" w:customStyle="1" w:styleId="P22">
    <w:name w:val="P22"/>
    <w:basedOn w:val="P00"/>
    <w:rsid w:val="004E5532"/>
    <w:pPr>
      <w:tabs>
        <w:tab w:val="clear" w:pos="624"/>
        <w:tab w:val="clear" w:pos="1021"/>
      </w:tabs>
      <w:ind w:right="1021"/>
    </w:pPr>
  </w:style>
  <w:style w:type="paragraph" w:customStyle="1" w:styleId="header-2">
    <w:name w:val="header-2"/>
    <w:basedOn w:val="P00"/>
    <w:rsid w:val="004E5532"/>
    <w:pPr>
      <w:keepNext/>
      <w:keepLines/>
      <w:tabs>
        <w:tab w:val="clear" w:pos="6259"/>
      </w:tabs>
      <w:spacing w:before="240"/>
      <w:jc w:val="center"/>
    </w:pPr>
    <w:rPr>
      <w:szCs w:val="20"/>
    </w:rPr>
  </w:style>
  <w:style w:type="character" w:styleId="ad">
    <w:name w:val="annotation reference"/>
    <w:basedOn w:val="a0"/>
    <w:semiHidden/>
    <w:unhideWhenUsed/>
    <w:rsid w:val="004E5532"/>
    <w:rPr>
      <w:sz w:val="16"/>
      <w:szCs w:val="16"/>
    </w:rPr>
  </w:style>
  <w:style w:type="paragraph" w:styleId="ae">
    <w:name w:val="annotation text"/>
    <w:basedOn w:val="a"/>
    <w:link w:val="af"/>
    <w:unhideWhenUsed/>
    <w:rsid w:val="004E5532"/>
    <w:pPr>
      <w:spacing w:line="240" w:lineRule="auto"/>
    </w:pPr>
    <w:rPr>
      <w:sz w:val="20"/>
      <w:szCs w:val="20"/>
    </w:rPr>
  </w:style>
  <w:style w:type="character" w:customStyle="1" w:styleId="af">
    <w:name w:val="טקסט הערה תו"/>
    <w:basedOn w:val="a0"/>
    <w:link w:val="ae"/>
    <w:rsid w:val="004E5532"/>
    <w:rPr>
      <w:rFonts w:ascii="Hadasa Roso SL" w:hAnsi="Hadasa Roso SL" w:cs="Hadasa Roso SL"/>
      <w:color w:val="000000"/>
      <w:spacing w:val="1"/>
      <w:lang w:eastAsia="ja-JP"/>
    </w:rPr>
  </w:style>
  <w:style w:type="paragraph" w:styleId="af0">
    <w:name w:val="annotation subject"/>
    <w:basedOn w:val="ae"/>
    <w:next w:val="ae"/>
    <w:link w:val="af1"/>
    <w:semiHidden/>
    <w:unhideWhenUsed/>
    <w:rsid w:val="004E5532"/>
    <w:rPr>
      <w:b/>
      <w:bCs/>
    </w:rPr>
  </w:style>
  <w:style w:type="character" w:customStyle="1" w:styleId="af1">
    <w:name w:val="נושא הערה תו"/>
    <w:basedOn w:val="af"/>
    <w:link w:val="af0"/>
    <w:semiHidden/>
    <w:rsid w:val="004E5532"/>
    <w:rPr>
      <w:rFonts w:ascii="Hadasa Roso SL" w:hAnsi="Hadasa Roso SL" w:cs="Hadasa Roso SL"/>
      <w:b/>
      <w:bCs/>
      <w:color w:val="000000"/>
      <w:spacing w:val="1"/>
      <w:lang w:eastAsia="ja-JP"/>
    </w:rPr>
  </w:style>
  <w:style w:type="paragraph" w:customStyle="1" w:styleId="page">
    <w:name w:val="page"/>
    <w:rsid w:val="004E5532"/>
    <w:pPr>
      <w:widowControl w:val="0"/>
      <w:autoSpaceDE w:val="0"/>
      <w:autoSpaceDN w:val="0"/>
      <w:bidi/>
    </w:pPr>
    <w:rPr>
      <w:rFonts w:eastAsia="Times New Roman"/>
      <w:noProof/>
      <w:position w:val="4"/>
      <w:szCs w:val="22"/>
      <w:lang w:eastAsia="he-IL"/>
    </w:rPr>
  </w:style>
  <w:style w:type="paragraph" w:styleId="af2">
    <w:name w:val="Revision"/>
    <w:hidden/>
    <w:uiPriority w:val="99"/>
    <w:semiHidden/>
    <w:rsid w:val="004E5532"/>
    <w:rPr>
      <w:rFonts w:ascii="Hadasa Roso SL" w:hAnsi="Hadasa Roso SL" w:cs="Hadasa Roso SL"/>
      <w:color w:val="000000"/>
      <w:spacing w:val="1"/>
      <w:sz w:val="17"/>
      <w:szCs w:val="17"/>
      <w:lang w:eastAsia="ja-JP"/>
    </w:rPr>
  </w:style>
  <w:style w:type="character" w:customStyle="1" w:styleId="10">
    <w:name w:val="כותרת 1 תו"/>
    <w:basedOn w:val="a0"/>
    <w:link w:val="1"/>
    <w:uiPriority w:val="9"/>
    <w:rsid w:val="009E24D3"/>
    <w:rPr>
      <w:rFonts w:asciiTheme="majorHAnsi" w:eastAsiaTheme="majorEastAsia" w:hAnsiTheme="majorHAnsi" w:cs="David"/>
      <w:bCs/>
      <w:sz w:val="32"/>
      <w:szCs w:val="36"/>
    </w:rPr>
  </w:style>
  <w:style w:type="character" w:customStyle="1" w:styleId="20">
    <w:name w:val="כותרת 2 תו"/>
    <w:basedOn w:val="a0"/>
    <w:link w:val="2"/>
    <w:rsid w:val="009E24D3"/>
    <w:rPr>
      <w:rFonts w:asciiTheme="majorHAnsi" w:eastAsiaTheme="majorEastAsia" w:hAnsiTheme="majorHAnsi" w:cs="David"/>
      <w:bCs/>
      <w:sz w:val="26"/>
      <w:szCs w:val="36"/>
      <w:u w:val="single"/>
    </w:rPr>
  </w:style>
  <w:style w:type="character" w:customStyle="1" w:styleId="30">
    <w:name w:val="כותרת 3 תו"/>
    <w:basedOn w:val="a0"/>
    <w:link w:val="3"/>
    <w:rsid w:val="009E24D3"/>
    <w:rPr>
      <w:rFonts w:asciiTheme="majorHAnsi" w:eastAsiaTheme="majorEastAsia" w:hAnsiTheme="majorHAnsi" w:cs="David"/>
      <w:sz w:val="24"/>
      <w:szCs w:val="28"/>
      <w:u w:val="double"/>
    </w:rPr>
  </w:style>
  <w:style w:type="character" w:customStyle="1" w:styleId="40">
    <w:name w:val="כותרת 4 תו"/>
    <w:basedOn w:val="a0"/>
    <w:link w:val="4"/>
    <w:uiPriority w:val="9"/>
    <w:rsid w:val="009E24D3"/>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9E24D3"/>
    <w:rPr>
      <w:rFonts w:ascii="David" w:eastAsiaTheme="minorHAnsi" w:hAnsi="David" w:cs="David"/>
      <w:color w:val="000000" w:themeColor="text1"/>
      <w:sz w:val="24"/>
      <w:szCs w:val="24"/>
    </w:rPr>
  </w:style>
  <w:style w:type="numbering" w:customStyle="1" w:styleId="11">
    <w:name w:val="ללא רשימה1"/>
    <w:next w:val="a2"/>
    <w:uiPriority w:val="99"/>
    <w:semiHidden/>
    <w:unhideWhenUsed/>
    <w:rsid w:val="009E24D3"/>
  </w:style>
  <w:style w:type="paragraph" w:styleId="af3">
    <w:name w:val="TOC Heading"/>
    <w:basedOn w:val="1"/>
    <w:next w:val="a"/>
    <w:uiPriority w:val="39"/>
    <w:unhideWhenUsed/>
    <w:qFormat/>
    <w:rsid w:val="009E24D3"/>
    <w:pPr>
      <w:widowControl/>
      <w:spacing w:before="120" w:after="120"/>
      <w:outlineLvl w:val="9"/>
    </w:pPr>
    <w:rPr>
      <w:rtl/>
      <w:cs/>
    </w:rPr>
  </w:style>
  <w:style w:type="paragraph" w:styleId="TOC1">
    <w:name w:val="toc 1"/>
    <w:basedOn w:val="a"/>
    <w:next w:val="a"/>
    <w:autoRedefine/>
    <w:uiPriority w:val="39"/>
    <w:unhideWhenUsed/>
    <w:rsid w:val="009E24D3"/>
    <w:pPr>
      <w:tabs>
        <w:tab w:val="right" w:leader="dot" w:pos="9629"/>
      </w:tabs>
      <w:autoSpaceDE/>
      <w:autoSpaceDN/>
      <w:adjustRightInd/>
      <w:spacing w:before="0" w:after="100" w:line="360" w:lineRule="auto"/>
      <w:ind w:left="340" w:firstLine="0"/>
      <w:contextualSpacing/>
      <w:textAlignment w:val="auto"/>
    </w:pPr>
    <w:rPr>
      <w:rFonts w:ascii="David" w:eastAsiaTheme="minorHAnsi" w:hAnsi="David" w:cs="David"/>
      <w:bCs/>
      <w:color w:val="auto"/>
      <w:spacing w:val="0"/>
      <w:sz w:val="24"/>
      <w:szCs w:val="22"/>
      <w:lang w:eastAsia="en-US"/>
    </w:rPr>
  </w:style>
  <w:style w:type="paragraph" w:styleId="TOC2">
    <w:name w:val="toc 2"/>
    <w:basedOn w:val="a"/>
    <w:next w:val="a"/>
    <w:uiPriority w:val="39"/>
    <w:unhideWhenUsed/>
    <w:rsid w:val="009E24D3"/>
    <w:pPr>
      <w:tabs>
        <w:tab w:val="right" w:leader="dot" w:pos="9628"/>
      </w:tabs>
      <w:autoSpaceDE/>
      <w:autoSpaceDN/>
      <w:adjustRightInd/>
      <w:spacing w:before="0" w:after="100" w:line="360" w:lineRule="auto"/>
      <w:ind w:left="340" w:firstLine="0"/>
      <w:contextualSpacing/>
      <w:textAlignment w:val="auto"/>
    </w:pPr>
    <w:rPr>
      <w:rFonts w:ascii="David" w:eastAsiaTheme="minorHAnsi" w:hAnsi="David" w:cs="David"/>
      <w:color w:val="auto"/>
      <w:spacing w:val="0"/>
      <w:sz w:val="24"/>
      <w:szCs w:val="22"/>
      <w:lang w:eastAsia="en-US"/>
    </w:rPr>
  </w:style>
  <w:style w:type="character" w:styleId="Hyperlink">
    <w:name w:val="Hyperlink"/>
    <w:basedOn w:val="a0"/>
    <w:uiPriority w:val="99"/>
    <w:unhideWhenUsed/>
    <w:rsid w:val="009E24D3"/>
    <w:rPr>
      <w:color w:val="0000FF" w:themeColor="hyperlink"/>
      <w:u w:val="single"/>
    </w:rPr>
  </w:style>
  <w:style w:type="paragraph" w:styleId="TOC3">
    <w:name w:val="toc 3"/>
    <w:basedOn w:val="a"/>
    <w:next w:val="a"/>
    <w:uiPriority w:val="39"/>
    <w:unhideWhenUsed/>
    <w:rsid w:val="009E24D3"/>
    <w:pPr>
      <w:numPr>
        <w:numId w:val="23"/>
      </w:numPr>
      <w:tabs>
        <w:tab w:val="right" w:leader="dot" w:pos="9629"/>
      </w:tabs>
      <w:autoSpaceDE/>
      <w:autoSpaceDN/>
      <w:adjustRightInd/>
      <w:spacing w:before="0" w:after="100" w:line="360" w:lineRule="auto"/>
      <w:ind w:left="811" w:hanging="357"/>
      <w:contextualSpacing/>
      <w:textAlignment w:val="auto"/>
    </w:pPr>
    <w:rPr>
      <w:rFonts w:ascii="David" w:eastAsiaTheme="minorHAnsi" w:hAnsi="David" w:cs="David"/>
      <w:color w:val="auto"/>
      <w:spacing w:val="0"/>
      <w:sz w:val="24"/>
      <w:szCs w:val="22"/>
      <w:lang w:eastAsia="en-US"/>
    </w:rPr>
  </w:style>
  <w:style w:type="paragraph" w:styleId="TOC4">
    <w:name w:val="toc 4"/>
    <w:basedOn w:val="a"/>
    <w:next w:val="a"/>
    <w:autoRedefine/>
    <w:unhideWhenUsed/>
    <w:qFormat/>
    <w:rsid w:val="009E24D3"/>
    <w:pPr>
      <w:tabs>
        <w:tab w:val="right" w:leader="dot" w:pos="9628"/>
      </w:tabs>
      <w:autoSpaceDE/>
      <w:autoSpaceDN/>
      <w:adjustRightInd/>
      <w:spacing w:before="0" w:after="100" w:line="360" w:lineRule="auto"/>
      <w:ind w:left="567" w:firstLine="0"/>
      <w:contextualSpacing/>
      <w:textAlignment w:val="auto"/>
    </w:pPr>
    <w:rPr>
      <w:rFonts w:asciiTheme="minorHAnsi" w:eastAsiaTheme="minorEastAsia" w:hAnsiTheme="minorHAnsi" w:cs="David"/>
      <w:noProof/>
      <w:color w:val="auto"/>
      <w:spacing w:val="0"/>
      <w:sz w:val="22"/>
      <w:szCs w:val="22"/>
      <w:lang w:eastAsia="en-US"/>
    </w:rPr>
  </w:style>
  <w:style w:type="paragraph" w:styleId="TOC5">
    <w:name w:val="toc 5"/>
    <w:basedOn w:val="a"/>
    <w:next w:val="a"/>
    <w:semiHidden/>
    <w:unhideWhenUsed/>
    <w:rsid w:val="009E24D3"/>
    <w:pPr>
      <w:tabs>
        <w:tab w:val="right" w:leader="dot" w:pos="9628"/>
      </w:tabs>
      <w:autoSpaceDE/>
      <w:autoSpaceDN/>
      <w:adjustRightInd/>
      <w:spacing w:before="0" w:after="100" w:line="360" w:lineRule="auto"/>
      <w:ind w:left="567" w:firstLine="0"/>
      <w:contextualSpacing/>
      <w:textAlignment w:val="auto"/>
    </w:pPr>
    <w:rPr>
      <w:rFonts w:ascii="David" w:eastAsiaTheme="minorHAnsi" w:hAnsi="David" w:cs="David"/>
      <w:color w:val="auto"/>
      <w:spacing w:val="0"/>
      <w:sz w:val="24"/>
      <w:szCs w:val="22"/>
      <w:lang w:eastAsia="en-US"/>
    </w:rPr>
  </w:style>
  <w:style w:type="paragraph" w:styleId="TOC6">
    <w:name w:val="toc 6"/>
    <w:basedOn w:val="a"/>
    <w:next w:val="a"/>
    <w:autoRedefine/>
    <w:semiHidden/>
    <w:unhideWhenUsed/>
    <w:rsid w:val="009E24D3"/>
    <w:pPr>
      <w:autoSpaceDE/>
      <w:autoSpaceDN/>
      <w:adjustRightInd/>
      <w:spacing w:before="0" w:after="100" w:line="360" w:lineRule="auto"/>
      <w:ind w:left="850" w:firstLine="0"/>
      <w:contextualSpacing/>
      <w:textAlignment w:val="auto"/>
    </w:pPr>
    <w:rPr>
      <w:rFonts w:ascii="David" w:eastAsiaTheme="minorHAnsi" w:hAnsi="David" w:cs="David"/>
      <w:color w:val="auto"/>
      <w:spacing w:val="0"/>
      <w:sz w:val="24"/>
      <w:szCs w:val="24"/>
      <w:lang w:eastAsia="en-US"/>
    </w:rPr>
  </w:style>
  <w:style w:type="paragraph" w:styleId="TOC7">
    <w:name w:val="toc 7"/>
    <w:basedOn w:val="a"/>
    <w:next w:val="a"/>
    <w:autoRedefine/>
    <w:semiHidden/>
    <w:unhideWhenUsed/>
    <w:rsid w:val="009E24D3"/>
    <w:pPr>
      <w:autoSpaceDE/>
      <w:autoSpaceDN/>
      <w:adjustRightInd/>
      <w:spacing w:before="0" w:after="100" w:line="360" w:lineRule="auto"/>
      <w:ind w:left="1020" w:firstLine="0"/>
      <w:contextualSpacing/>
      <w:textAlignment w:val="auto"/>
    </w:pPr>
    <w:rPr>
      <w:rFonts w:ascii="David" w:eastAsiaTheme="minorHAnsi" w:hAnsi="David" w:cs="David"/>
      <w:color w:val="auto"/>
      <w:spacing w:val="0"/>
      <w:sz w:val="24"/>
      <w:szCs w:val="24"/>
      <w:lang w:eastAsia="en-US"/>
    </w:rPr>
  </w:style>
  <w:style w:type="paragraph" w:styleId="TOC8">
    <w:name w:val="toc 8"/>
    <w:basedOn w:val="a"/>
    <w:next w:val="a"/>
    <w:autoRedefine/>
    <w:semiHidden/>
    <w:unhideWhenUsed/>
    <w:rsid w:val="009E24D3"/>
    <w:pPr>
      <w:autoSpaceDE/>
      <w:autoSpaceDN/>
      <w:adjustRightInd/>
      <w:spacing w:before="0" w:after="100" w:line="360" w:lineRule="auto"/>
      <w:ind w:left="1190" w:firstLine="0"/>
      <w:contextualSpacing/>
      <w:textAlignment w:val="auto"/>
    </w:pPr>
    <w:rPr>
      <w:rFonts w:ascii="David" w:eastAsiaTheme="minorHAnsi" w:hAnsi="David" w:cs="David"/>
      <w:color w:val="auto"/>
      <w:spacing w:val="0"/>
      <w:sz w:val="24"/>
      <w:szCs w:val="24"/>
      <w:lang w:eastAsia="en-US"/>
    </w:rPr>
  </w:style>
  <w:style w:type="paragraph" w:styleId="TOC9">
    <w:name w:val="toc 9"/>
    <w:basedOn w:val="a"/>
    <w:next w:val="a"/>
    <w:autoRedefine/>
    <w:semiHidden/>
    <w:unhideWhenUsed/>
    <w:rsid w:val="009E24D3"/>
    <w:pPr>
      <w:autoSpaceDE/>
      <w:autoSpaceDN/>
      <w:adjustRightInd/>
      <w:spacing w:before="0" w:after="100" w:line="360" w:lineRule="auto"/>
      <w:ind w:left="1360" w:firstLine="0"/>
      <w:contextualSpacing/>
      <w:textAlignment w:val="auto"/>
    </w:pPr>
    <w:rPr>
      <w:rFonts w:ascii="David" w:eastAsiaTheme="minorHAnsi" w:hAnsi="David" w:cs="David"/>
      <w:color w:val="auto"/>
      <w:spacing w:val="0"/>
      <w:sz w:val="24"/>
      <w:szCs w:val="24"/>
      <w:lang w:eastAsia="en-US"/>
    </w:rPr>
  </w:style>
  <w:style w:type="paragraph" w:customStyle="1" w:styleId="TableHead2">
    <w:name w:val="Table Head2"/>
    <w:basedOn w:val="TableHead"/>
    <w:qFormat/>
    <w:rsid w:val="009E24D3"/>
    <w:pPr>
      <w:autoSpaceDE/>
      <w:autoSpaceDN/>
      <w:adjustRightInd/>
      <w:contextualSpacing/>
      <w:textAlignment w:val="auto"/>
    </w:pPr>
    <w:rPr>
      <w:color w:val="auto"/>
      <w:lang w:eastAsia="en-US"/>
    </w:rPr>
  </w:style>
  <w:style w:type="paragraph" w:customStyle="1" w:styleId="TableSideHeading2">
    <w:name w:val="Table SideHeading2"/>
    <w:basedOn w:val="TableSideHeading"/>
    <w:autoRedefine/>
    <w:qFormat/>
    <w:rsid w:val="009E24D3"/>
    <w:pPr>
      <w:keepLines w:val="0"/>
      <w:autoSpaceDE/>
      <w:autoSpaceDN/>
      <w:adjustRightInd/>
      <w:ind w:right="0"/>
      <w:contextualSpacing/>
      <w:textAlignment w:val="auto"/>
    </w:pPr>
    <w:rPr>
      <w:color w:val="auto"/>
      <w:lang w:eastAsia="en-US"/>
    </w:rPr>
  </w:style>
  <w:style w:type="paragraph" w:customStyle="1" w:styleId="0">
    <w:name w:val="סגנון שורה ראשונה:  0  ס''מ"/>
    <w:basedOn w:val="2"/>
    <w:rsid w:val="009E24D3"/>
    <w:rPr>
      <w:rFonts w:eastAsia="Times New Roman"/>
    </w:rPr>
  </w:style>
  <w:style w:type="paragraph" w:styleId="af4">
    <w:name w:val="List Paragraph"/>
    <w:basedOn w:val="a"/>
    <w:uiPriority w:val="34"/>
    <w:qFormat/>
    <w:rsid w:val="009E24D3"/>
    <w:pPr>
      <w:widowControl/>
      <w:autoSpaceDE/>
      <w:autoSpaceDN/>
      <w:adjustRightInd/>
      <w:spacing w:before="0" w:line="259" w:lineRule="auto"/>
      <w:ind w:left="340" w:firstLine="0"/>
      <w:contextualSpacing/>
      <w:textAlignment w:val="auto"/>
    </w:pPr>
    <w:rPr>
      <w:rFonts w:asciiTheme="minorHAnsi" w:eastAsiaTheme="minorHAnsi" w:hAnsiTheme="minorHAnsi" w:cs="David"/>
      <w:color w:val="auto"/>
      <w:spacing w:val="0"/>
      <w:sz w:val="22"/>
      <w:szCs w:val="24"/>
      <w:lang w:eastAsia="en-US"/>
    </w:rPr>
  </w:style>
  <w:style w:type="table" w:styleId="af5">
    <w:name w:val="Table Grid"/>
    <w:basedOn w:val="a1"/>
    <w:rsid w:val="009E2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9E24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3">
    <w:name w:val="Grid Table 1 Light"/>
    <w:basedOn w:val="a1"/>
    <w:uiPriority w:val="46"/>
    <w:rsid w:val="009E24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6">
    <w:name w:val="טבלת חקיקה"/>
    <w:basedOn w:val="a1"/>
    <w:uiPriority w:val="99"/>
    <w:rsid w:val="009E24D3"/>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4">
    <w:name w:val="סגנון1"/>
    <w:basedOn w:val="a1"/>
    <w:uiPriority w:val="99"/>
    <w:rsid w:val="009E24D3"/>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585943BA-08F6-4DA5-999A-D640D3E18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1E0E6D5-D65C-4F2D-8F53-E27F63FE3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2173</Words>
  <Characters>12387</Characters>
  <Application>Microsoft Office Word</Application>
  <DocSecurity>0</DocSecurity>
  <Lines>103</Lines>
  <Paragraphs>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חנה קרליץ</cp:lastModifiedBy>
  <cp:revision>6</cp:revision>
  <cp:lastPrinted>2019-11-28T08:34:00Z</cp:lastPrinted>
  <dcterms:created xsi:type="dcterms:W3CDTF">2015-04-20T09:58:00Z</dcterms:created>
  <dcterms:modified xsi:type="dcterms:W3CDTF">2019-11-28T08:34:00Z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2083221</vt:r8>
  </property>
</Properties>
</file>