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F1FFC" w:rsidR="0059335D" w:rsidP="0059335D" w:rsidRDefault="00DD2F6C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472AB3" w:rsidRDefault="0059335D" w14:paraId="13161428" w14:textId="77777777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2"/>
      <w:r>
        <w:rPr>
          <w:rFonts w:hint="cs"/>
          <w:rtl/>
        </w:rPr>
        <w:t xml:space="preserve"> דחופה</w:t>
      </w:r>
      <w:bookmarkEnd w:id="2"/>
    </w:p>
    <w:p w:rsidR="00DD2F6C" w:rsidP="00DD2F6C" w:rsidRDefault="00DD2F6C" w14:paraId="50630D47" w14:textId="64351C4D">
      <w:pPr>
        <w:rPr>
          <w:rtl/>
        </w:rPr>
      </w:pPr>
    </w:p>
    <w:p w:rsidR="00DD2F6C" w:rsidP="00DD2F6C" w:rsidRDefault="00DD2F6C" w14:paraId="29D4CFD0" w14:textId="77777777">
      <w:pPr>
        <w:rPr>
          <w:rtl/>
        </w:rPr>
      </w:pPr>
    </w:p>
    <w:p w:rsidRPr="00DD2F6C" w:rsidR="00DD2F6C" w:rsidP="00DD2F6C" w:rsidRDefault="00DD2F6C" w14:paraId="2742CE72" w14:textId="77777777">
      <w:pPr>
        <w:rPr>
          <w:rtl/>
        </w:rPr>
      </w:pPr>
    </w:p>
    <w:p w:rsidRPr="00472AB3" w:rsidR="0059335D" w:rsidP="00472AB3" w:rsidRDefault="0059335D" w14:paraId="510FF51B" w14:textId="77777777">
      <w:pPr>
        <w:pStyle w:val="2"/>
        <w:rPr>
          <w:rtl/>
        </w:rPr>
      </w:pPr>
      <w:bookmarkStart w:name="QUR_Num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461.</w:t>
      </w:r>
      <w:bookmarkEnd w:id="3"/>
      <w:r w:rsidRPr="00472AB3">
        <w:rPr>
          <w:rFonts w:hint="cs"/>
          <w:rtl/>
        </w:rPr>
        <w:t xml:space="preserve"> </w:t>
      </w:r>
      <w:bookmarkStart w:name="QUR_Subject" w:id="4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אגרת מיון לשומרי שבת</w:t>
      </w:r>
      <w:bookmarkEnd w:id="4"/>
    </w:p>
    <w:p w:rsidR="0059335D" w:rsidP="0059335D" w:rsidRDefault="0059335D" w14:paraId="6C3AFDF3" w14:textId="77777777">
      <w:pPr>
        <w:rPr>
          <w:rFonts w:cs="David"/>
          <w:rtl/>
        </w:rPr>
      </w:pPr>
    </w:p>
    <w:p w:rsidR="00DD2F6C" w:rsidP="0059335D" w:rsidRDefault="00DD2F6C" w14:paraId="2CF1D0C8" w14:textId="28AB0BD7">
      <w:pPr>
        <w:rPr>
          <w:rFonts w:cs="David"/>
          <w:rtl/>
        </w:rPr>
      </w:pPr>
    </w:p>
    <w:p w:rsidR="00DD2F6C" w:rsidP="0059335D" w:rsidRDefault="00DD2F6C" w14:paraId="1C7752AA" w14:textId="77777777">
      <w:pPr>
        <w:rPr>
          <w:rFonts w:cs="David"/>
          <w:rtl/>
        </w:rPr>
      </w:pPr>
    </w:p>
    <w:p w:rsidR="00DD2F6C" w:rsidP="0059335D" w:rsidRDefault="00DD2F6C" w14:paraId="61A8A527" w14:textId="77777777">
      <w:pPr>
        <w:rPr>
          <w:rFonts w:cs="David"/>
          <w:rtl/>
        </w:rPr>
      </w:pPr>
    </w:p>
    <w:p w:rsidRPr="009F1FFC" w:rsidR="00DD2F6C" w:rsidP="0059335D" w:rsidRDefault="00DD2F6C" w14:paraId="7A1553B5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יעקב אשר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הבריאות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כ' בשבט התשע"ח (5 בפברואר 2018):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DD2F6C" w:rsidRDefault="0059335D" w14:paraId="62A373DE" w14:textId="0554CA05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חוזר-מנכ"ל</w:t>
      </w:r>
      <w:r w:rsidR="00DD2F6C">
        <w:rPr>
          <w:rFonts w:hint="cs" w:ascii="Tahoma" w:hAnsi="Tahoma" w:cs="David"/>
          <w:rtl/>
        </w:rPr>
        <w:t xml:space="preserve"> </w:t>
      </w:r>
      <w:r>
        <w:rPr>
          <w:rFonts w:hint="cs" w:ascii="Tahoma" w:hAnsi="Tahoma" w:cs="David"/>
          <w:rtl/>
        </w:rPr>
        <w:t xml:space="preserve">14/2008 מחייב את </w:t>
      </w:r>
      <w:r w:rsidR="00DD2F6C">
        <w:rPr>
          <w:rFonts w:hint="cs" w:ascii="Tahoma" w:hAnsi="Tahoma" w:cs="David"/>
          <w:rtl/>
        </w:rPr>
        <w:t xml:space="preserve">קופות-החולים בהפעלת מוקד </w:t>
      </w:r>
      <w:r>
        <w:rPr>
          <w:rFonts w:hint="cs" w:ascii="Tahoma" w:hAnsi="Tahoma" w:cs="David"/>
          <w:rtl/>
        </w:rPr>
        <w:t xml:space="preserve">טלפוני להפניה למיון ובכך החולה לא מחוייב באגרת-מיון גבוהה, לאחרונה פנו חולים שבשל </w:t>
      </w:r>
      <w:r w:rsidR="00DD2F6C">
        <w:rPr>
          <w:rFonts w:hint="cs" w:ascii="Tahoma" w:hAnsi="Tahoma" w:cs="David"/>
          <w:rtl/>
        </w:rPr>
        <w:t>קדושת-השבת נמנע מהם לפנות למוקד הטלפוני וחוייבו באגרת-</w:t>
      </w:r>
      <w:r>
        <w:rPr>
          <w:rFonts w:hint="cs" w:ascii="Tahoma" w:hAnsi="Tahoma" w:cs="David"/>
          <w:rtl/>
        </w:rPr>
        <w:t xml:space="preserve">מיון מלאה בסך </w:t>
      </w:r>
      <w:r w:rsidR="00DD2F6C">
        <w:rPr>
          <w:rFonts w:hint="cs" w:ascii="Tahoma" w:hAnsi="Tahoma" w:cs="David"/>
          <w:rtl/>
        </w:rPr>
        <w:t xml:space="preserve">שמונה-מאות ושבעים </w:t>
      </w:r>
      <w:r>
        <w:rPr>
          <w:rFonts w:hint="cs" w:ascii="Tahoma" w:hAnsi="Tahoma" w:cs="David"/>
          <w:rtl/>
        </w:rPr>
        <w:t>ש"ח.</w:t>
      </w:r>
      <w:r>
        <w:br/>
      </w:r>
      <w:r>
        <w:br/>
      </w:r>
      <w:r>
        <w:br/>
      </w:r>
      <w:bookmarkEnd w:id="13"/>
    </w:p>
    <w:p w:rsidR="0059335D" w:rsidP="00CE23E8" w:rsidRDefault="0059335D" w14:paraId="4963A904" w14:textId="77777777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DD2F6C" w:rsidR="00DD2F6C" w:rsidP="00DD2F6C" w:rsidRDefault="00DD2F6C" w14:paraId="20D6D9B7" w14:textId="77777777">
      <w:pPr>
        <w:rPr>
          <w:rtl/>
        </w:rPr>
      </w:pPr>
    </w:p>
    <w:p w:rsidRPr="009F1FFC" w:rsidR="0059335D" w:rsidP="00DD2F6C" w:rsidRDefault="0059335D" w14:paraId="0F57CE1B" w14:textId="70C6B54C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 xml:space="preserve">מה </w:t>
      </w:r>
      <w:r w:rsidR="00DD2F6C">
        <w:rPr>
          <w:rFonts w:hint="cs" w:ascii="Tahoma" w:hAnsi="Tahoma" w:cs="David"/>
          <w:rtl/>
        </w:rPr>
        <w:t>ייעשה למניעת</w:t>
      </w:r>
      <w:r>
        <w:rPr>
          <w:rFonts w:hint="cs" w:ascii="Tahoma" w:hAnsi="Tahoma" w:cs="David"/>
          <w:rtl/>
        </w:rPr>
        <w:t xml:space="preserve"> פגיעה בחו</w:t>
      </w:r>
      <w:r w:rsidR="00DD2F6C">
        <w:rPr>
          <w:rFonts w:hint="cs" w:ascii="Tahoma" w:hAnsi="Tahoma" w:cs="David"/>
          <w:rtl/>
        </w:rPr>
        <w:t xml:space="preserve">לים שומרי-שבת </w:t>
      </w:r>
      <w:bookmarkStart w:name="_GoBack" w:id="15"/>
      <w:bookmarkEnd w:id="15"/>
      <w:r>
        <w:rPr>
          <w:rFonts w:hint="cs" w:ascii="Tahoma" w:hAnsi="Tahoma" w:cs="David"/>
          <w:rtl/>
        </w:rPr>
        <w:t>כהלכתה?</w:t>
      </w:r>
      <w:bookmarkEnd w:id="14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ab"/>
          <w:rFonts w:hint="cs"/>
          <w:rtl/>
        </w:rPr>
        <w:t xml:space="preserve"> 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D2F6C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56038"/>
  <w15:docId w15:val="{1E1EA8C9-BBFD-487D-9C24-E80FF03C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55904-C9FC-48C3-A322-8F520D8D6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A07E2D-EFC7-4E0C-87F5-2BB6D399B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65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עמליה רבינוביץ</cp:lastModifiedBy>
  <cp:revision>3</cp:revision>
  <cp:lastPrinted>2014-08-13T07:48:00Z</cp:lastPrinted>
  <dcterms:created xsi:type="dcterms:W3CDTF">2012-11-26T12:31:00Z</dcterms:created>
  <dcterms:modified xsi:type="dcterms:W3CDTF">2018-02-05T11:42:00Z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2064833</vt:r8>
  </property>
</Properties>
</file>