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E516A4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E516A4" w:rsidP="0059335D" w:rsidRDefault="00E516A4" w14:paraId="77FCF215" w14:textId="3B3CF3F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E516A4" w:rsidP="0059335D" w:rsidRDefault="00E516A4" w14:paraId="100C198D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E516A4" w:rsidP="0059335D" w:rsidRDefault="00E516A4" w14:paraId="79C391E6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673.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 xml:space="preserve">    מינוי ועד-וקף בעיר עכו משנת 2009</w:t>
      </w:r>
      <w:bookmarkEnd w:id="4"/>
    </w:p>
    <w:p w:rsidR="00E516A4" w:rsidP="0059335D" w:rsidRDefault="00E516A4" w14:paraId="32CF5081" w14:textId="649D83F5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E516A4" w:rsidP="0059335D" w:rsidRDefault="00E516A4" w14:paraId="0E01581A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E516A4" w:rsidP="0059335D" w:rsidRDefault="00E516A4" w14:paraId="6315088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עבד אל חכים חאג' יחיא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סגן שר במשרד ראש הממשלה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ו' בחשוון התשע"ז (7 בנובמבר 2016):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E516A4" w:rsidRDefault="0059335D" w14:paraId="420EB5DD" w14:textId="1CF28A3C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br/>
      </w:r>
      <w:r w:rsidR="00E516A4">
        <w:rPr>
          <w:rFonts w:hint="cs" w:ascii="Tahoma" w:hAnsi="Tahoma" w:cs="David"/>
          <w:rtl/>
        </w:rPr>
        <w:t xml:space="preserve">                    לפי החלטת-</w:t>
      </w:r>
      <w:r>
        <w:rPr>
          <w:rFonts w:hint="cs" w:ascii="Tahoma" w:hAnsi="Tahoma" w:cs="David"/>
          <w:rtl/>
        </w:rPr>
        <w:t xml:space="preserve">ממשלה </w:t>
      </w:r>
      <w:r w:rsidR="00E516A4">
        <w:rPr>
          <w:rFonts w:hint="cs" w:ascii="Tahoma" w:hAnsi="Tahoma" w:cs="David"/>
          <w:rtl/>
        </w:rPr>
        <w:t>מספר</w:t>
      </w:r>
      <w:r>
        <w:rPr>
          <w:rFonts w:hint="cs" w:ascii="Tahoma" w:hAnsi="Tahoma" w:cs="David"/>
          <w:rtl/>
        </w:rPr>
        <w:t xml:space="preserve"> 4534 מ</w:t>
      </w:r>
      <w:r w:rsidR="00E516A4">
        <w:rPr>
          <w:rFonts w:hint="cs" w:ascii="Tahoma" w:hAnsi="Tahoma" w:cs="David"/>
          <w:rtl/>
        </w:rPr>
        <w:t>-5 במרס 2009 מונ יו"ר וחברים לוועד-הווקף בעכו.</w:t>
      </w:r>
      <w:r>
        <w:rPr>
          <w:rFonts w:hint="cs" w:ascii="Tahoma" w:hAnsi="Tahoma" w:cs="David"/>
          <w:rtl/>
        </w:rPr>
        <w:t xml:space="preserve"> </w:t>
      </w:r>
      <w:r>
        <w:br/>
      </w:r>
      <w:r>
        <w:rPr>
          <w:rFonts w:hint="cs" w:ascii="Tahoma" w:hAnsi="Tahoma" w:cs="David"/>
          <w:rtl/>
        </w:rPr>
        <w:t>ההחלטה התקבלה בהתאם לסעיף 20( ב)</w:t>
      </w:r>
      <w:r w:rsidR="00E516A4">
        <w:rPr>
          <w:rFonts w:hint="cs" w:ascii="Tahoma" w:hAnsi="Tahoma" w:cs="David"/>
          <w:rtl/>
        </w:rPr>
        <w:t xml:space="preserve"> </w:t>
      </w:r>
      <w:r>
        <w:rPr>
          <w:rFonts w:hint="cs" w:ascii="Tahoma" w:hAnsi="Tahoma" w:cs="David"/>
          <w:rtl/>
        </w:rPr>
        <w:t xml:space="preserve">בתקנון לעבודת הממשלה </w:t>
      </w:r>
      <w:r>
        <w:br/>
      </w:r>
      <w:r>
        <w:br/>
      </w:r>
      <w:bookmarkEnd w:id="13"/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E516A4" w:rsidP="0059335D" w:rsidRDefault="00E516A4" w14:paraId="0686AC80" w14:textId="21C237DD">
      <w:pPr>
        <w:spacing w:line="360" w:lineRule="auto"/>
        <w:rPr>
          <w:rFonts w:ascii="Tahoma" w:hAnsi="Tahoma" w:cs="David"/>
          <w:rtl/>
        </w:rPr>
      </w:pPr>
    </w:p>
    <w:p w:rsidRPr="009F1FFC" w:rsidR="00E516A4" w:rsidP="0059335D" w:rsidRDefault="00E516A4" w14:paraId="621D869E" w14:textId="77777777">
      <w:pPr>
        <w:spacing w:line="360" w:lineRule="auto"/>
        <w:rPr>
          <w:rFonts w:ascii="Tahoma" w:hAnsi="Tahoma" w:cs="David"/>
          <w:rtl/>
        </w:rPr>
      </w:pPr>
    </w:p>
    <w:p w:rsidRPr="00E516A4" w:rsidR="00E516A4" w:rsidP="00E516A4" w:rsidRDefault="00E516A4" w14:paraId="5F00EAE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bookmarkStart w:name="LST__QURQuestions__question" w:id="14"/>
      <w:r>
        <w:rPr>
          <w:rFonts w:hint="cs" w:cs="David"/>
          <w:rtl/>
        </w:rPr>
        <w:t>מי היו"ר בפועל?</w:t>
      </w:r>
    </w:p>
    <w:p w:rsidRPr="009F1FFC" w:rsidR="0059335D" w:rsidP="00E516A4" w:rsidRDefault="00E516A4" w14:paraId="0F57CE1B" w14:textId="1895E5E6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יש החלטה אחרת בעניין</w:t>
      </w:r>
      <w:r>
        <w:rPr>
          <w:rFonts w:hint="cs"/>
          <w:rtl/>
        </w:rPr>
        <w:t>?</w:t>
      </w:r>
      <w:r w:rsidR="0059335D">
        <w:br/>
      </w:r>
      <w:r w:rsidR="0059335D">
        <w:br/>
      </w:r>
      <w:bookmarkEnd w:id="14"/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516A4" w:rsidRDefault="00E516A4" w14:paraId="309212B6" w14:textId="64645F6A">
      <w:pPr>
        <w:tabs>
          <w:tab w:val="left" w:pos="5426"/>
        </w:tabs>
        <w:rPr>
          <w:rFonts w:cs="David"/>
          <w:rtl/>
        </w:rPr>
      </w:pPr>
      <w:bookmarkStart w:name="QUR_Reply_Date" w:id="15"/>
      <w:r>
        <w:rPr>
          <w:rFonts w:hint="cs" w:ascii="Tahoma" w:hAnsi="Tahoma" w:cs="David"/>
          <w:b/>
          <w:bCs/>
          <w:rtl/>
        </w:rPr>
        <w:t xml:space="preserve">מועד אחרון למתן תשובה: 28/11/2016</w:t>
      </w:r>
      <w:bookmarkEnd w:id="15"/>
      <w:r>
        <w:rPr>
          <w:rFonts w:hint="cs" w:ascii="Tahoma" w:hAnsi="Tahoma" w:cs="David"/>
          <w:rtl/>
        </w:rPr>
        <w:t>יו"ר</w:t>
      </w:r>
      <w:r>
        <w:rPr>
          <w:rFonts w:hint="cs" w:ascii="Tahoma" w:hAnsi="Tahoma" w:cs="David"/>
          <w:rtl/>
        </w:rPr>
        <w:t xml:space="preserve">: מר חסאם טאפש </w:t>
      </w:r>
    </w:p>
    <w:p w:rsidRPr="009F1FFC" w:rsidR="00E516A4" w:rsidP="00E516A4" w:rsidRDefault="00E516A4" w14:paraId="3A41D802" w14:textId="05A77D39">
      <w:pPr>
        <w:tabs>
          <w:tab w:val="left" w:pos="5426"/>
        </w:tabs>
        <w:rPr>
          <w:rFonts w:cs="David"/>
          <w:rtl/>
        </w:rPr>
      </w:pPr>
      <w:r>
        <w:rPr>
          <w:rFonts w:hint="cs" w:ascii="Tahoma" w:hAnsi="Tahoma" w:cs="David"/>
          <w:rtl/>
        </w:rPr>
        <w:t xml:space="preserve"> **   </w:t>
      </w:r>
      <w:bookmarkStart w:name="_GoBack" w:id="16"/>
      <w:bookmarkEnd w:id="16"/>
      <w:r>
        <w:rPr>
          <w:rFonts w:hint="cs" w:ascii="Tahoma" w:hAnsi="Tahoma" w:cs="David"/>
          <w:rtl/>
        </w:rPr>
        <w:t>חברים</w:t>
      </w:r>
      <w:r>
        <w:rPr>
          <w:rFonts w:hint="cs" w:ascii="Tahoma" w:hAnsi="Tahoma" w:cs="David"/>
          <w:rtl/>
        </w:rPr>
        <w:t xml:space="preserve">: מר </w:t>
      </w:r>
      <w:r>
        <w:rPr>
          <w:rFonts w:hint="cs" w:ascii="Tahoma" w:hAnsi="Tahoma" w:cs="David"/>
          <w:rtl/>
        </w:rPr>
        <w:t>טייב חלאילה ו</w:t>
      </w:r>
      <w:r>
        <w:rPr>
          <w:rFonts w:hint="cs" w:ascii="Tahoma" w:hAnsi="Tahoma" w:cs="David"/>
          <w:rtl/>
        </w:rPr>
        <w:t xml:space="preserve">מר </w:t>
      </w:r>
      <w:r>
        <w:rPr>
          <w:rFonts w:hint="cs" w:ascii="Tahoma" w:hAnsi="Tahoma" w:cs="David"/>
          <w:rtl/>
        </w:rPr>
        <w:t xml:space="preserve">סלים נגמי </w:t>
      </w:r>
    </w:p>
    <w:sectPr w:rsidRPr="009F1FFC" w:rsidR="00E516A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516A4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E74C0-22C2-4A72-BF5D-E9E85999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72765789-9BFB-4D09-A03E-4541F7595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131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2016-11-07T09:58:00Z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2008248</vt:r8>
  </property>
</Properties>
</file>