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E7AA8" w14:textId="77777777" w:rsidR="00224892" w:rsidRPr="0000131B" w:rsidRDefault="00224892" w:rsidP="00224892">
      <w:pPr>
        <w:pStyle w:val="HeadHatzaotHok"/>
        <w:jc w:val="right"/>
        <w:rPr>
          <w:b w:val="0"/>
          <w:bCs w:val="0"/>
          <w:szCs w:val="20"/>
        </w:rPr>
      </w:pPr>
      <w:r w:rsidRPr="0000131B">
        <w:rPr>
          <w:rFonts w:hint="cs"/>
          <w:b w:val="0"/>
          <w:bCs w:val="0"/>
          <w:szCs w:val="20"/>
          <w:rtl/>
        </w:rPr>
        <w:t xml:space="preserve">מספר פנימי: </w:t>
      </w:r>
      <w:bookmarkStart w:id="0" w:name="LGS_Internal_ID"/>
      <w:r>
        <w:rPr>
          <w:rFonts w:hint="cs"/>
          <w:b w:val="0"/>
          <w:bCs w:val="0"/>
          <w:szCs w:val="20"/>
          <w:rtl/>
        </w:rPr>
        <w:t>563724</w:t>
      </w:r>
      <w:bookmarkEnd w:id="0"/>
    </w:p>
    <w:p w14:paraId="2BB466CF" w14:textId="77777777" w:rsidR="00224892" w:rsidRPr="00DB7060" w:rsidRDefault="00224892" w:rsidP="00224892">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w:t>
      </w:r>
      <w:bookmarkEnd w:id="1"/>
    </w:p>
    <w:p w14:paraId="42D8DCA1" w14:textId="77777777" w:rsidR="00224892" w:rsidRPr="00F67051" w:rsidRDefault="00224892" w:rsidP="00224892">
      <w:pPr>
        <w:rPr>
          <w:rFonts w:cs="David"/>
          <w:b/>
          <w:bCs/>
          <w:sz w:val="26"/>
          <w:szCs w:val="26"/>
          <w:rtl/>
        </w:rPr>
      </w:pPr>
    </w:p>
    <w:p w14:paraId="1494E6A1" w14:textId="77777777" w:rsidR="00224892" w:rsidRDefault="00224892" w:rsidP="00224892">
      <w:pPr>
        <w:pStyle w:val="David"/>
        <w:ind w:left="3544"/>
        <w:rPr>
          <w:b/>
          <w:bCs/>
          <w:rtl/>
        </w:rPr>
      </w:pPr>
      <w:bookmarkStart w:id="2" w:name="LGS_Initiators_List"/>
      <w:r>
        <w:rPr>
          <w:b/>
          <w:bCs/>
          <w:rtl/>
        </w:rPr>
        <w:t>יוזם:</w:t>
      </w:r>
      <w:r>
        <w:tab/>
      </w:r>
      <w:r>
        <w:rPr>
          <w:b/>
          <w:bCs/>
          <w:rtl/>
        </w:rPr>
        <w:t xml:space="preserve">      חבר הכנסת</w:t>
      </w:r>
      <w:bookmarkEnd w:id="2"/>
      <w:r w:rsidRPr="00F67051">
        <w:rPr>
          <w:b/>
          <w:bCs/>
        </w:rPr>
        <w:tab/>
      </w:r>
      <w:bookmarkStart w:id="3" w:name="LGS_PM_Names"/>
      <w:r>
        <w:rPr>
          <w:rFonts w:hint="cs"/>
          <w:b/>
          <w:bCs/>
          <w:rtl/>
        </w:rPr>
        <w:t>ינון מגל</w:t>
      </w:r>
      <w:bookmarkEnd w:id="3"/>
    </w:p>
    <w:p w14:paraId="2F6075AC" w14:textId="77777777" w:rsidR="00224892" w:rsidRPr="00CF1AA2" w:rsidRDefault="00224892" w:rsidP="00224892">
      <w:pPr>
        <w:pStyle w:val="David"/>
        <w:ind w:left="3544"/>
        <w:rPr>
          <w:b/>
          <w:bCs/>
          <w:rtl/>
        </w:rPr>
      </w:pPr>
      <w:bookmarkStart w:id="4" w:name="LGS_Join_List"/>
      <w:r>
        <w:rPr>
          <w:rtl/>
        </w:rPr>
        <w:t xml:space="preserve"> </w:t>
      </w:r>
      <w:bookmarkEnd w:id="4"/>
      <w:r w:rsidRPr="00CF1AA2">
        <w:rPr>
          <w:rFonts w:hint="cs"/>
          <w:rtl/>
        </w:rPr>
        <w:tab/>
      </w:r>
      <w:bookmarkStart w:id="5" w:name="LGS_PM_NamesJoin"/>
      <w:r>
        <w:rPr>
          <w:rFonts w:hint="cs"/>
          <w:rtl/>
        </w:rPr>
        <w:t xml:space="preserve"> </w:t>
      </w:r>
      <w:bookmarkEnd w:id="5"/>
    </w:p>
    <w:p w14:paraId="228F1064" w14:textId="77777777" w:rsidR="00224892" w:rsidRPr="00E06736" w:rsidRDefault="00224892" w:rsidP="00224892">
      <w:pPr>
        <w:pStyle w:val="David"/>
        <w:ind w:left="3544"/>
        <w:rPr>
          <w:rtl/>
        </w:rPr>
      </w:pPr>
      <w:r w:rsidRPr="00CF1AA2">
        <w:rPr>
          <w:b/>
          <w:bCs/>
          <w:noProof/>
          <w:rtl/>
          <w:lang w:eastAsia="en-US"/>
        </w:rPr>
        <mc:AlternateContent>
          <mc:Choice Requires="wps">
            <w:drawing>
              <wp:anchor distT="0" distB="0" distL="114300" distR="114300" simplePos="0" relativeHeight="251658752" behindDoc="0" locked="0" layoutInCell="1" allowOverlap="1" wp14:anchorId="520A2363" wp14:editId="69FC65AD">
                <wp:simplePos x="0" y="0"/>
                <wp:positionH relativeFrom="column">
                  <wp:posOffset>1270</wp:posOffset>
                </wp:positionH>
                <wp:positionV relativeFrom="paragraph">
                  <wp:posOffset>47625</wp:posOffset>
                </wp:positionV>
                <wp:extent cx="3879215" cy="17145"/>
                <wp:effectExtent l="0" t="0" r="0" b="0"/>
                <wp:wrapNone/>
                <wp:docPr id="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9215" cy="17145"/>
                        </a:xfrm>
                        <a:custGeom>
                          <a:avLst/>
                          <a:gdLst>
                            <a:gd name="T0" fmla="*/ 0 w 6109"/>
                            <a:gd name="T1" fmla="*/ 27 h 27"/>
                            <a:gd name="T2" fmla="*/ 6109 w 6109"/>
                            <a:gd name="T3" fmla="*/ 0 h 27"/>
                          </a:gdLst>
                          <a:ahLst/>
                          <a:cxnLst>
                            <a:cxn ang="0">
                              <a:pos x="T0" y="T1"/>
                            </a:cxn>
                            <a:cxn ang="0">
                              <a:pos x="T2" y="T3"/>
                            </a:cxn>
                          </a:cxnLst>
                          <a:rect l="0" t="0" r="r" b="b"/>
                          <a:pathLst>
                            <a:path w="6109" h="27">
                              <a:moveTo>
                                <a:pt x="0" y="27"/>
                              </a:moveTo>
                              <a:lnTo>
                                <a:pt x="610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395F79F" id="Freeform 7"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5.1pt,305.55pt,3.75pt" coordsize="610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" filled="f">
                <v:path arrowok="t" o:connecttype="custom" o:connectlocs="0,17145;3879215,0" o:connectangles="0,0"/>
              </v:polyline>
            </w:pict>
          </mc:Fallback>
        </mc:AlternateContent>
      </w:r>
      <w:r w:rsidRPr="00E06736">
        <w:rPr>
          <w:rFonts w:hint="cs"/>
          <w:rtl/>
        </w:rPr>
        <w:tab/>
      </w:r>
      <w:r>
        <w:tab/>
      </w:r>
      <w:r>
        <w:tab/>
      </w:r>
      <w:r w:rsidRPr="00E06736">
        <w:rPr>
          <w:rFonts w:hint="cs"/>
          <w:rtl/>
        </w:rPr>
        <w:tab/>
      </w:r>
      <w:r w:rsidRPr="00E06736">
        <w:tab/>
      </w:r>
      <w:bookmarkStart w:id="6" w:name="Private_Number"/>
      <w:r>
        <w:rPr>
          <w:rFonts w:hint="cs"/>
          <w:rtl/>
        </w:rPr>
        <w:t>פ/1394/20</w:t>
      </w:r>
      <w:bookmarkEnd w:id="6"/>
      <w:r w:rsidRPr="00E06736">
        <w:rPr>
          <w:rFonts w:hint="cs"/>
          <w:rtl/>
        </w:rPr>
        <w:tab/>
      </w:r>
      <w:r w:rsidRPr="00E06736">
        <w:rPr>
          <w:rFonts w:hint="cs"/>
          <w:rtl/>
        </w:rPr>
        <w:tab/>
      </w:r>
      <w:r w:rsidRPr="00E06736">
        <w:rPr>
          <w:rFonts w:hint="cs"/>
          <w:rtl/>
        </w:rPr>
        <w:tab/>
      </w:r>
    </w:p>
    <w:p w14:paraId="65749C0D" w14:textId="77777777" w:rsidR="00224892" w:rsidRDefault="00224892" w:rsidP="00224892">
      <w:pPr>
        <w:spacing w:before="0" w:line="360" w:lineRule="auto"/>
        <w:ind w:left="2880" w:firstLine="720"/>
        <w:rPr>
          <w:rFonts w:cs="David"/>
          <w:sz w:val="26"/>
          <w:szCs w:val="26"/>
          <w:rtl/>
        </w:rPr>
      </w:pPr>
    </w:p>
    <w:p w14:paraId="459382C0" w14:textId="77777777" w:rsidR="00224892" w:rsidRPr="00F67051" w:rsidRDefault="00224892" w:rsidP="00D763DF">
      <w:pPr>
        <w:pStyle w:val="HeadHatzaotHok"/>
        <w:rPr>
          <w:rtl/>
        </w:rPr>
      </w:pPr>
      <w:bookmarkStart w:id="7" w:name="LGS_Subject"/>
      <w:r>
        <w:rPr>
          <w:rFonts w:hint="cs"/>
          <w:rtl/>
        </w:rPr>
        <w:t>הצעת חוק הנוער (שפיטה, עניש</w:t>
      </w:r>
      <w:bookmarkStart w:id="8" w:name="_GoBack"/>
      <w:bookmarkEnd w:id="8"/>
      <w:r>
        <w:rPr>
          <w:rFonts w:hint="cs"/>
          <w:rtl/>
        </w:rPr>
        <w:t xml:space="preserve">ה ודרכי טיפול) (תיקון – חובת הגשת תסקיר במעצר עד תום ההליכים), </w:t>
      </w:r>
      <w:proofErr w:type="spellStart"/>
      <w:r>
        <w:rPr>
          <w:rFonts w:hint="cs"/>
          <w:rtl/>
        </w:rPr>
        <w:t>התשע"ה</w:t>
      </w:r>
      <w:proofErr w:type="spellEnd"/>
      <w:r>
        <w:rPr>
          <w:rFonts w:hint="cs"/>
          <w:rtl/>
        </w:rPr>
        <w:t>–2015</w:t>
      </w:r>
      <w:bookmarkEnd w:id="7"/>
    </w:p>
    <w:p w14:paraId="470BEC65" w14:textId="77777777" w:rsidR="00224892" w:rsidRDefault="00224892" w:rsidP="00224892">
      <w:pPr>
        <w:pStyle w:val="HeadDivreiHesber"/>
        <w:spacing w:before="0" w:after="0" w:line="240" w:lineRule="auto"/>
        <w:rPr>
          <w:rtl/>
        </w:rPr>
      </w:pP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3"/>
      </w:tblGrid>
      <w:tr w:rsidR="00224892" w14:paraId="0B9FDD99" w14:textId="77777777" w:rsidTr="002A7EDF">
        <w:trPr>
          <w:cantSplit/>
        </w:trPr>
        <w:tc>
          <w:tcPr>
            <w:tcW w:w="1871" w:type="dxa"/>
          </w:tcPr>
          <w:p w14:paraId="2F78C711" w14:textId="77777777" w:rsidR="00224892" w:rsidRDefault="00224892" w:rsidP="002A7EDF">
            <w:pPr>
              <w:pStyle w:val="TableSideHeading"/>
              <w:keepLines w:val="0"/>
            </w:pPr>
            <w:r>
              <w:rPr>
                <w:rFonts w:hint="cs"/>
                <w:rtl/>
              </w:rPr>
              <w:t>תיקון סעיף 10ז</w:t>
            </w:r>
          </w:p>
        </w:tc>
        <w:tc>
          <w:tcPr>
            <w:tcW w:w="624" w:type="dxa"/>
          </w:tcPr>
          <w:p w14:paraId="4779B1FD" w14:textId="77777777" w:rsidR="00224892" w:rsidRDefault="00224892" w:rsidP="002A7EDF">
            <w:pPr>
              <w:pStyle w:val="TableText"/>
              <w:keepLines w:val="0"/>
            </w:pPr>
            <w:r>
              <w:rPr>
                <w:rFonts w:hint="cs"/>
                <w:rtl/>
              </w:rPr>
              <w:t>1.</w:t>
            </w:r>
          </w:p>
        </w:tc>
        <w:tc>
          <w:tcPr>
            <w:tcW w:w="7143" w:type="dxa"/>
          </w:tcPr>
          <w:p w14:paraId="22AE1672" w14:textId="76EBC937" w:rsidR="00224892" w:rsidRPr="00C34DE2" w:rsidRDefault="00B316AB" w:rsidP="002A7EDF">
            <w:pPr>
              <w:pStyle w:val="TableBlock"/>
            </w:pPr>
            <w:r>
              <w:rPr>
                <w:rFonts w:hint="cs"/>
                <w:rtl/>
              </w:rPr>
              <w:t xml:space="preserve">בחוק הנוער (שפיטה, ענישה </w:t>
            </w:r>
            <w:r w:rsidR="00224892">
              <w:rPr>
                <w:rFonts w:hint="cs"/>
                <w:rtl/>
              </w:rPr>
              <w:t xml:space="preserve">ודרכי טיפול), </w:t>
            </w:r>
            <w:proofErr w:type="spellStart"/>
            <w:r w:rsidR="00224892">
              <w:rPr>
                <w:rFonts w:hint="cs"/>
                <w:rtl/>
              </w:rPr>
              <w:t>התשל"א</w:t>
            </w:r>
            <w:proofErr w:type="spellEnd"/>
            <w:r w:rsidR="00224892">
              <w:rPr>
                <w:rFonts w:hint="cs"/>
                <w:rtl/>
              </w:rPr>
              <w:t>–1971</w:t>
            </w:r>
            <w:r w:rsidR="00224892">
              <w:rPr>
                <w:vertAlign w:val="superscript"/>
                <w:rtl/>
              </w:rPr>
              <w:footnoteReference w:id="2"/>
            </w:r>
            <w:r w:rsidR="00224892">
              <w:rPr>
                <w:rFonts w:hint="cs"/>
                <w:rtl/>
              </w:rPr>
              <w:t xml:space="preserve"> , בסעיף 10ז(ב), בסופו יבוא "הוארך מעצרו של הקטין כאמור בסעיף 10יג, יגיש קצין מבחן</w:t>
            </w:r>
            <w:r w:rsidR="00224892">
              <w:t> </w:t>
            </w:r>
            <w:r w:rsidR="00224892">
              <w:rPr>
                <w:rFonts w:hint="cs"/>
                <w:rtl/>
              </w:rPr>
              <w:t>תסקיר</w:t>
            </w:r>
            <w:r w:rsidR="00224892">
              <w:t> </w:t>
            </w:r>
            <w:r w:rsidR="00224892">
              <w:rPr>
                <w:rFonts w:hint="cs"/>
                <w:rtl/>
              </w:rPr>
              <w:t>מעצר כמשמעותו באותו סעיף, או ישמיע את עמדתו בפני בית המשפט כל 90 ימים ממועד הארכת המעצר."</w:t>
            </w:r>
          </w:p>
        </w:tc>
      </w:tr>
    </w:tbl>
    <w:p w14:paraId="0F04E351" w14:textId="77777777" w:rsidR="00224892" w:rsidRDefault="00224892" w:rsidP="00224892">
      <w:pPr>
        <w:pStyle w:val="HeadDivreiHesber"/>
        <w:rPr>
          <w:rtl/>
        </w:rPr>
      </w:pPr>
      <w:r w:rsidRPr="0027450A">
        <w:rPr>
          <w:rFonts w:hint="cs"/>
          <w:rtl/>
        </w:rPr>
        <w:t>דברי הסבר</w:t>
      </w:r>
    </w:p>
    <w:p w14:paraId="49915EC3" w14:textId="63BEE517" w:rsidR="00224892" w:rsidRPr="00BA01EC" w:rsidRDefault="00224892" w:rsidP="00B316AB">
      <w:pPr>
        <w:pStyle w:val="Hesber"/>
      </w:pPr>
      <w:r w:rsidRPr="00BA01EC">
        <w:rPr>
          <w:rFonts w:hint="cs"/>
          <w:rtl/>
        </w:rPr>
        <w:t xml:space="preserve">למעלה </w:t>
      </w:r>
      <w:r>
        <w:rPr>
          <w:rFonts w:hint="cs"/>
          <w:rtl/>
        </w:rPr>
        <w:t>מאלף</w:t>
      </w:r>
      <w:r w:rsidRPr="00BA01EC">
        <w:rPr>
          <w:rFonts w:hint="cs"/>
          <w:rtl/>
        </w:rPr>
        <w:t xml:space="preserve"> קטינים יוש</w:t>
      </w:r>
      <w:r>
        <w:rPr>
          <w:rFonts w:hint="cs"/>
          <w:rtl/>
        </w:rPr>
        <w:t>בים כיום במעצר עד תום ההליכים. חוק הנוער (שפיטה, ענישה ודרכי טיפול) (</w:t>
      </w:r>
      <w:r w:rsidRPr="00BA01EC">
        <w:rPr>
          <w:rFonts w:hint="cs"/>
          <w:rtl/>
        </w:rPr>
        <w:t>תיקון</w:t>
      </w:r>
      <w:r>
        <w:rPr>
          <w:rFonts w:hint="cs"/>
          <w:rtl/>
        </w:rPr>
        <w:t xml:space="preserve"> מס' 17), </w:t>
      </w:r>
      <w:proofErr w:type="spellStart"/>
      <w:r>
        <w:rPr>
          <w:rFonts w:hint="cs"/>
          <w:rtl/>
        </w:rPr>
        <w:t>התשע"ד</w:t>
      </w:r>
      <w:proofErr w:type="spellEnd"/>
      <w:r>
        <w:rPr>
          <w:rtl/>
        </w:rPr>
        <w:t>–</w:t>
      </w:r>
      <w:r>
        <w:rPr>
          <w:rFonts w:hint="cs"/>
          <w:rtl/>
        </w:rPr>
        <w:t xml:space="preserve">2014, </w:t>
      </w:r>
      <w:r w:rsidRPr="00BA01EC">
        <w:rPr>
          <w:rFonts w:hint="cs"/>
          <w:rtl/>
        </w:rPr>
        <w:t xml:space="preserve">קובע </w:t>
      </w:r>
      <w:r w:rsidRPr="00BA01EC">
        <w:rPr>
          <w:rFonts w:hint="cs"/>
          <w:rtl/>
        </w:rPr>
        <w:lastRenderedPageBreak/>
        <w:t xml:space="preserve">אמנם באופן עקרוני כי חובה לסיים את משפטם של אלה בתוך שישה חודשים, ואולם בפועל הוא מאפשר להאריך את מעצרם מעת לעת בכל 45 ימים באישור של שופט בית המשפט העליון וזאת עד לתום ההליכים נגדם. לצד הסדר זה המאפשר את מעצר הקטינים לתקופות ארוכות מאוד, חסרה כיום בחוק חובה לקבל תסקיר ביחס למצבו של הקטין במשך כל תקופת מעצרו ולמעשה מדובר בסמכות שבשיקול דעת בלבד. </w:t>
      </w:r>
    </w:p>
    <w:p w14:paraId="68ED2B7D" w14:textId="77777777" w:rsidR="00224892" w:rsidRPr="00BA01EC" w:rsidRDefault="00224892" w:rsidP="00224892">
      <w:pPr>
        <w:pStyle w:val="Hesber"/>
        <w:rPr>
          <w:rtl/>
        </w:rPr>
      </w:pPr>
      <w:r w:rsidRPr="00BA01EC">
        <w:rPr>
          <w:rFonts w:hint="cs"/>
          <w:rtl/>
        </w:rPr>
        <w:t xml:space="preserve">מוצע לקבוע חובת קבלת תסקיר של קצין המבחן בכתב או בעל פה לבית המשפט בכל </w:t>
      </w:r>
      <w:r>
        <w:rPr>
          <w:rFonts w:hint="cs"/>
          <w:rtl/>
        </w:rPr>
        <w:t>90</w:t>
      </w:r>
      <w:r w:rsidRPr="00BA01EC">
        <w:rPr>
          <w:rFonts w:hint="cs"/>
          <w:rtl/>
        </w:rPr>
        <w:t xml:space="preserve"> ימים במהלך תקופת הארכת מעצרו של הקטין ועד לתום הליכים נגדו, </w:t>
      </w:r>
      <w:r>
        <w:rPr>
          <w:rFonts w:hint="cs"/>
          <w:rtl/>
        </w:rPr>
        <w:t>כדי</w:t>
      </w:r>
      <w:r w:rsidRPr="00BA01EC">
        <w:rPr>
          <w:rFonts w:hint="cs"/>
          <w:rtl/>
        </w:rPr>
        <w:t xml:space="preserve"> לעקוב מקרוב אחרי מצבו והשפעת המעצר על בריאותו הפיסית והנפשית. בדרך זו יושלם המנגנון המסדיר את דרך מעצרם של קטינים אך דואג בד בבד למצבם הנאות הדורש התייחסות שונה ומיוחדת מזו הניתנת לבגירים בסיטואציה דומה.</w:t>
      </w:r>
    </w:p>
    <w:p w14:paraId="6DAA53A4" w14:textId="77777777" w:rsidR="00224892" w:rsidRPr="00BA01EC" w:rsidRDefault="00224892" w:rsidP="00224892">
      <w:pPr>
        <w:pStyle w:val="Hesber"/>
        <w:rPr>
          <w:rtl/>
        </w:rPr>
      </w:pPr>
      <w:r w:rsidRPr="00BA01EC">
        <w:rPr>
          <w:rFonts w:hint="cs"/>
          <w:rtl/>
        </w:rPr>
        <w:t>הצעת חוק זהה הונחה על שולחן הכנסת התשע-</w:t>
      </w:r>
      <w:r w:rsidRPr="00BA01EC">
        <w:rPr>
          <w:rFonts w:hint="cs"/>
          <w:rtl/>
        </w:rPr>
        <w:lastRenderedPageBreak/>
        <w:t>עשרה על ידי חברת הכנסת אורית סטרוק וקבוצת חברי הכנסת (פ/2713/19).</w:t>
      </w:r>
    </w:p>
    <w:p w14:paraId="3A57B6BC" w14:textId="77777777" w:rsidR="00224892" w:rsidRDefault="00224892" w:rsidP="00224892">
      <w:pPr>
        <w:pStyle w:val="Hesber"/>
        <w:rPr>
          <w:rtl/>
        </w:rPr>
      </w:pPr>
    </w:p>
    <w:p w14:paraId="39BC24DE" w14:textId="77777777" w:rsidR="00BF63CB" w:rsidRDefault="00BF63CB" w:rsidP="007D251B">
      <w:pPr>
        <w:ind w:left="340" w:firstLine="0"/>
        <w:rPr>
          <w:rFonts w:ascii="Arial" w:eastAsia="Arial Unicode MS" w:hAnsi="Arial" w:cs="David"/>
          <w:snapToGrid w:val="0"/>
          <w:spacing w:val="0"/>
          <w:sz w:val="20"/>
          <w:szCs w:val="26"/>
        </w:rPr>
      </w:pPr>
      <w:r>
        <w:rPr>
          <w:rFonts w:ascii="Arial" w:eastAsia="Arial Unicode MS" w:hAnsi="Arial" w:cs="David" w:hint="cs"/>
          <w:snapToGrid w:val="0"/>
          <w:spacing w:val="0"/>
          <w:sz w:val="20"/>
          <w:szCs w:val="26"/>
          <w:rtl/>
        </w:rPr>
        <w:t>---------------------------------</w:t>
      </w:r>
    </w:p>
    <w:p w14:paraId="01DF3C88" w14:textId="77777777" w:rsidR="00BF63CB" w:rsidRDefault="00BF63CB" w:rsidP="007D251B">
      <w:pPr>
        <w:ind w:left="340" w:firstLine="0"/>
        <w:rPr>
          <w:rFonts w:ascii="Arial" w:eastAsia="Arial Unicode MS" w:hAnsi="Arial" w:cs="David"/>
          <w:snapToGrid w:val="0"/>
          <w:spacing w:val="0"/>
          <w:sz w:val="20"/>
          <w:szCs w:val="26"/>
          <w:rtl/>
        </w:rPr>
      </w:pPr>
      <w:r>
        <w:rPr>
          <w:rFonts w:ascii="Arial" w:eastAsia="Arial Unicode MS" w:hAnsi="Arial" w:cs="David" w:hint="cs"/>
          <w:snapToGrid w:val="0"/>
          <w:spacing w:val="0"/>
          <w:sz w:val="20"/>
          <w:szCs w:val="26"/>
          <w:rtl/>
        </w:rPr>
        <w:t>הוגשה ליו"ר הכנסת והסגנים</w:t>
      </w:r>
    </w:p>
    <w:p w14:paraId="6C21E5C0" w14:textId="77777777" w:rsidR="00BF63CB" w:rsidRDefault="00BF63CB" w:rsidP="007D251B">
      <w:pPr>
        <w:ind w:left="340" w:firstLine="0"/>
        <w:rPr>
          <w:rFonts w:ascii="Arial" w:eastAsia="Arial Unicode MS" w:hAnsi="Arial" w:cs="David"/>
          <w:snapToGrid w:val="0"/>
          <w:spacing w:val="0"/>
          <w:sz w:val="20"/>
          <w:szCs w:val="26"/>
          <w:rtl/>
        </w:rPr>
      </w:pPr>
      <w:r>
        <w:rPr>
          <w:rFonts w:ascii="Arial" w:eastAsia="Arial Unicode MS" w:hAnsi="Arial" w:cs="David" w:hint="cs"/>
          <w:snapToGrid w:val="0"/>
          <w:spacing w:val="0"/>
          <w:sz w:val="20"/>
          <w:szCs w:val="26"/>
          <w:rtl/>
        </w:rPr>
        <w:t>והונחה על שולחן הכנסת ביום</w:t>
      </w:r>
    </w:p>
    <w:p w14:paraId="7F6961CB" w14:textId="1C27A70F" w:rsidR="00E13C27" w:rsidRPr="00BF63CB" w:rsidRDefault="00BF63CB" w:rsidP="00BF63CB">
      <w:pPr>
        <w:ind w:left="340" w:firstLine="0"/>
        <w:rPr>
          <w:rFonts w:ascii="Arial" w:eastAsia="Arial Unicode MS" w:hAnsi="Arial" w:cs="David"/>
          <w:snapToGrid w:val="0"/>
          <w:spacing w:val="0"/>
          <w:sz w:val="20"/>
          <w:szCs w:val="26"/>
          <w:rtl/>
        </w:rPr>
      </w:pPr>
      <w:r>
        <w:rPr>
          <w:rFonts w:ascii="Arial" w:eastAsia="Arial Unicode MS" w:hAnsi="Arial" w:cs="David" w:hint="cs"/>
          <w:snapToGrid w:val="0"/>
          <w:spacing w:val="0"/>
          <w:sz w:val="20"/>
          <w:szCs w:val="26"/>
          <w:rtl/>
        </w:rPr>
        <w:t xml:space="preserve">כ"ח בסיוון </w:t>
      </w:r>
      <w:proofErr w:type="spellStart"/>
      <w:r>
        <w:rPr>
          <w:rFonts w:ascii="Arial" w:eastAsia="Arial Unicode MS" w:hAnsi="Arial" w:cs="David" w:hint="cs"/>
          <w:snapToGrid w:val="0"/>
          <w:spacing w:val="0"/>
          <w:sz w:val="20"/>
          <w:szCs w:val="26"/>
          <w:rtl/>
        </w:rPr>
        <w:t>התשע"ה</w:t>
      </w:r>
      <w:proofErr w:type="spellEnd"/>
      <w:r>
        <w:rPr>
          <w:rFonts w:ascii="Arial" w:eastAsia="Arial Unicode MS" w:hAnsi="Arial" w:cs="David" w:hint="cs"/>
          <w:snapToGrid w:val="0"/>
          <w:spacing w:val="0"/>
          <w:sz w:val="20"/>
          <w:szCs w:val="26"/>
          <w:rtl/>
        </w:rPr>
        <w:t xml:space="preserve"> – 15.6.15</w:t>
      </w:r>
    </w:p>
    <w:sectPr w:rsidR="00E13C27" w:rsidRPr="00BF63CB"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6961D3" w14:textId="77777777" w:rsidR="00C23B1A" w:rsidRDefault="00C23B1A">
      <w:r>
        <w:separator/>
      </w:r>
    </w:p>
  </w:endnote>
  <w:endnote w:type="continuationSeparator" w:id="0">
    <w:p w14:paraId="7F6961D4" w14:textId="77777777" w:rsidR="00C23B1A" w:rsidRDefault="00C23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1A0623" w:rsidRDefault="001A0623"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1A0623" w:rsidRDefault="001A0623">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1A0623" w:rsidRDefault="001A0623"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A443CF">
      <w:rPr>
        <w:rStyle w:val="ab"/>
        <w:noProof/>
        <w:rtl/>
      </w:rPr>
      <w:t>2</w:t>
    </w:r>
    <w:r>
      <w:rPr>
        <w:rStyle w:val="ab"/>
        <w:rtl/>
      </w:rPr>
      <w:fldChar w:fldCharType="end"/>
    </w:r>
  </w:p>
  <w:p w14:paraId="7F6961D8" w14:textId="77777777" w:rsidR="001A0623" w:rsidRDefault="001A062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6961D0" w14:textId="77777777" w:rsidR="00C23B1A" w:rsidRDefault="00C23B1A">
      <w:r>
        <w:separator/>
      </w:r>
    </w:p>
  </w:footnote>
  <w:footnote w:type="continuationSeparator" w:id="0">
    <w:p w14:paraId="7F6961D1" w14:textId="77777777" w:rsidR="00C23B1A" w:rsidRDefault="00C23B1A">
      <w:r>
        <w:continuationSeparator/>
      </w:r>
    </w:p>
  </w:footnote>
  <w:footnote w:type="continuationNotice" w:id="1">
    <w:p w14:paraId="7F6961D2" w14:textId="77777777" w:rsidR="00C23B1A" w:rsidRDefault="00C23B1A"/>
  </w:footnote>
  <w:footnote w:id="2">
    <w:p w14:paraId="12D5A073" w14:textId="77777777" w:rsidR="00224892" w:rsidRDefault="00224892" w:rsidP="00224892">
      <w:pPr>
        <w:pStyle w:val="a4"/>
      </w:pPr>
      <w:r>
        <w:rPr>
          <w:rStyle w:val="a6"/>
        </w:rPr>
        <w:footnoteRef/>
      </w:r>
      <w:r>
        <w:rPr>
          <w:rFonts w:hint="cs"/>
          <w:rtl/>
        </w:rPr>
        <w:t xml:space="preserve"> ס"ח </w:t>
      </w:r>
      <w:proofErr w:type="spellStart"/>
      <w:r>
        <w:rPr>
          <w:rFonts w:hint="cs"/>
          <w:rtl/>
        </w:rPr>
        <w:t>התשל"א</w:t>
      </w:r>
      <w:proofErr w:type="spellEnd"/>
      <w:r>
        <w:rPr>
          <w:rFonts w:hint="cs"/>
          <w:rtl/>
        </w:rPr>
        <w:t>, עמ' 134.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F6AAD98"/>
    <w:lvl w:ilvl="0">
      <w:start w:val="1"/>
      <w:numFmt w:val="decimal"/>
      <w:lvlText w:val="%1."/>
      <w:lvlJc w:val="left"/>
      <w:pPr>
        <w:tabs>
          <w:tab w:val="num" w:pos="1492"/>
        </w:tabs>
        <w:ind w:left="1492" w:hanging="360"/>
      </w:pPr>
    </w:lvl>
  </w:abstractNum>
  <w:abstractNum w:abstractNumId="1">
    <w:nsid w:val="FFFFFF7D"/>
    <w:multiLevelType w:val="singleLevel"/>
    <w:tmpl w:val="7D5CAEA8"/>
    <w:lvl w:ilvl="0">
      <w:start w:val="1"/>
      <w:numFmt w:val="decimal"/>
      <w:lvlText w:val="%1."/>
      <w:lvlJc w:val="left"/>
      <w:pPr>
        <w:tabs>
          <w:tab w:val="num" w:pos="1209"/>
        </w:tabs>
        <w:ind w:left="1209" w:hanging="360"/>
      </w:pPr>
    </w:lvl>
  </w:abstractNum>
  <w:abstractNum w:abstractNumId="2">
    <w:nsid w:val="FFFFFF7E"/>
    <w:multiLevelType w:val="singleLevel"/>
    <w:tmpl w:val="67E88A74"/>
    <w:lvl w:ilvl="0">
      <w:start w:val="1"/>
      <w:numFmt w:val="decimal"/>
      <w:lvlText w:val="%1."/>
      <w:lvlJc w:val="left"/>
      <w:pPr>
        <w:tabs>
          <w:tab w:val="num" w:pos="926"/>
        </w:tabs>
        <w:ind w:left="926" w:hanging="360"/>
      </w:pPr>
    </w:lvl>
  </w:abstractNum>
  <w:abstractNum w:abstractNumId="3">
    <w:nsid w:val="FFFFFF7F"/>
    <w:multiLevelType w:val="singleLevel"/>
    <w:tmpl w:val="45DA1EB8"/>
    <w:lvl w:ilvl="0">
      <w:start w:val="1"/>
      <w:numFmt w:val="decimal"/>
      <w:lvlText w:val="%1."/>
      <w:lvlJc w:val="left"/>
      <w:pPr>
        <w:tabs>
          <w:tab w:val="num" w:pos="643"/>
        </w:tabs>
        <w:ind w:left="643" w:hanging="360"/>
      </w:pPr>
    </w:lvl>
  </w:abstractNum>
  <w:abstractNum w:abstractNumId="4">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9424606"/>
    <w:lvl w:ilvl="0">
      <w:start w:val="1"/>
      <w:numFmt w:val="decimal"/>
      <w:lvlText w:val="%1."/>
      <w:lvlJc w:val="left"/>
      <w:pPr>
        <w:tabs>
          <w:tab w:val="num" w:pos="360"/>
        </w:tabs>
        <w:ind w:left="360" w:hanging="360"/>
      </w:pPr>
    </w:lvl>
  </w:abstractNum>
  <w:abstractNum w:abstractNumId="9">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7681A"/>
    <w:rsid w:val="000A542E"/>
    <w:rsid w:val="00102B6B"/>
    <w:rsid w:val="001052D4"/>
    <w:rsid w:val="0010644B"/>
    <w:rsid w:val="001207F8"/>
    <w:rsid w:val="00121924"/>
    <w:rsid w:val="001279A8"/>
    <w:rsid w:val="0014195F"/>
    <w:rsid w:val="00152609"/>
    <w:rsid w:val="00153E1B"/>
    <w:rsid w:val="001A0623"/>
    <w:rsid w:val="001C23B0"/>
    <w:rsid w:val="00203A7F"/>
    <w:rsid w:val="002200A1"/>
    <w:rsid w:val="00224892"/>
    <w:rsid w:val="002362BF"/>
    <w:rsid w:val="00241B97"/>
    <w:rsid w:val="00246756"/>
    <w:rsid w:val="00251E58"/>
    <w:rsid w:val="00254605"/>
    <w:rsid w:val="002728B4"/>
    <w:rsid w:val="0027600C"/>
    <w:rsid w:val="00292712"/>
    <w:rsid w:val="002A487D"/>
    <w:rsid w:val="002C2E29"/>
    <w:rsid w:val="002D1EE3"/>
    <w:rsid w:val="002F1D80"/>
    <w:rsid w:val="003232A2"/>
    <w:rsid w:val="00325C14"/>
    <w:rsid w:val="003710F6"/>
    <w:rsid w:val="00386E88"/>
    <w:rsid w:val="00396585"/>
    <w:rsid w:val="003D74A0"/>
    <w:rsid w:val="004033D8"/>
    <w:rsid w:val="004073F0"/>
    <w:rsid w:val="00412A7D"/>
    <w:rsid w:val="00416B4D"/>
    <w:rsid w:val="00417CFC"/>
    <w:rsid w:val="004B24ED"/>
    <w:rsid w:val="004D2D82"/>
    <w:rsid w:val="004D3876"/>
    <w:rsid w:val="004E4552"/>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C3FA6"/>
    <w:rsid w:val="007D585A"/>
    <w:rsid w:val="007D5A12"/>
    <w:rsid w:val="007E59F9"/>
    <w:rsid w:val="00810BCD"/>
    <w:rsid w:val="00812C98"/>
    <w:rsid w:val="00814D92"/>
    <w:rsid w:val="0083181D"/>
    <w:rsid w:val="00874BBC"/>
    <w:rsid w:val="00892135"/>
    <w:rsid w:val="00895449"/>
    <w:rsid w:val="00897879"/>
    <w:rsid w:val="008A6870"/>
    <w:rsid w:val="008C2DDC"/>
    <w:rsid w:val="008C7516"/>
    <w:rsid w:val="008E6EC7"/>
    <w:rsid w:val="008F0D63"/>
    <w:rsid w:val="008F2C35"/>
    <w:rsid w:val="008F6665"/>
    <w:rsid w:val="0091204F"/>
    <w:rsid w:val="009203DB"/>
    <w:rsid w:val="00923CD4"/>
    <w:rsid w:val="00943386"/>
    <w:rsid w:val="009456B6"/>
    <w:rsid w:val="00957589"/>
    <w:rsid w:val="00966D06"/>
    <w:rsid w:val="00982412"/>
    <w:rsid w:val="00983A8D"/>
    <w:rsid w:val="009A7257"/>
    <w:rsid w:val="009D6E0A"/>
    <w:rsid w:val="00A14672"/>
    <w:rsid w:val="00A26BD6"/>
    <w:rsid w:val="00A443CF"/>
    <w:rsid w:val="00A6611D"/>
    <w:rsid w:val="00A82CB7"/>
    <w:rsid w:val="00AA2F03"/>
    <w:rsid w:val="00AC36F7"/>
    <w:rsid w:val="00AC63A4"/>
    <w:rsid w:val="00AD239E"/>
    <w:rsid w:val="00B10265"/>
    <w:rsid w:val="00B21211"/>
    <w:rsid w:val="00B316AB"/>
    <w:rsid w:val="00B35784"/>
    <w:rsid w:val="00B733A7"/>
    <w:rsid w:val="00B975AD"/>
    <w:rsid w:val="00BC45FB"/>
    <w:rsid w:val="00BF148D"/>
    <w:rsid w:val="00BF63CB"/>
    <w:rsid w:val="00C12F19"/>
    <w:rsid w:val="00C23B1A"/>
    <w:rsid w:val="00C310EB"/>
    <w:rsid w:val="00C9176A"/>
    <w:rsid w:val="00CF1AA2"/>
    <w:rsid w:val="00D63620"/>
    <w:rsid w:val="00D763DF"/>
    <w:rsid w:val="00D8410D"/>
    <w:rsid w:val="00D867D7"/>
    <w:rsid w:val="00DB7060"/>
    <w:rsid w:val="00DE3153"/>
    <w:rsid w:val="00E06736"/>
    <w:rsid w:val="00E13C27"/>
    <w:rsid w:val="00E33BBD"/>
    <w:rsid w:val="00E45103"/>
    <w:rsid w:val="00E665B9"/>
    <w:rsid w:val="00EA01E6"/>
    <w:rsid w:val="00EA3DE8"/>
    <w:rsid w:val="00EA758F"/>
    <w:rsid w:val="00ED4A6F"/>
    <w:rsid w:val="00EF3A3A"/>
    <w:rsid w:val="00F628D6"/>
    <w:rsid w:val="00F67051"/>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B0685380-811B-456B-BFD8-50097CC9C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C12F19"/>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 w:id="212168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86EB84DF20CE4D8D9D1A5C7A92FD24" ma:contentTypeVersion="0" ma:contentTypeDescription="Create a new document." ma:contentTypeScope="" ma:versionID="99fd2faca98684dfaf8c37f6393491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96D13946-A3E6-43B9-B4E3-C34DAF24E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8F4AFE3-9455-419C-8851-785A55F44517}">
  <ds:schemaRefs>
    <ds:schemaRef ds:uri="http://purl.org/dc/terms/"/>
    <ds:schemaRef ds:uri="http://schemas.microsoft.com/office/2006/documentManagement/types"/>
    <ds:schemaRef ds:uri="http://purl.org/dc/elements/1.1/"/>
    <ds:schemaRef ds:uri="http://www.w3.org/XML/1998/namespace"/>
    <ds:schemaRef ds:uri="http://schemas.microsoft.com/office/infopath/2007/PartnerControls"/>
    <ds:schemaRef ds:uri="http://purl.org/dc/dcmityp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54C42A8F-C7B2-4DE6-AF94-4183B58EE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247</Words>
  <Characters>1238</Characters>
  <Application>Microsoft Office Word</Application>
  <DocSecurity>0</DocSecurity>
  <Lines>10</Lines>
  <Paragraphs>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1483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7</cp:revision>
  <cp:lastPrinted>2015-06-10T11:07:00Z</cp:lastPrinted>
  <dcterms:created xsi:type="dcterms:W3CDTF">2015-03-26T08:06:00Z</dcterms:created>
  <dcterms:modified xsi:type="dcterms:W3CDTF">2015-06-10T11:07:00Z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0x0101008386EB84DF20CE4D8D9D1A5C7A92FD24</vt:lpwstr>
  </property>
  <property fmtid="{D5CDD505-2E9C-101B-9397-08002B2CF9AE}" pid="3" name="_dlc_DocIdItemGuid">
    <vt:lpwstr>0354fdee-f711-4d2a-9cf2-2d1c4d9ac92a</vt:lpwstr>
  </property>
  <property fmtid="{D5CDD505-2E9C-101B-9397-08002B2CF9AE}" pid="4" name="SanhedrinDocumentType">
    <vt:r8>10</vt:r8>
  </property>
  <property fmtid="{D5CDD505-2E9C-101B-9397-08002B2CF9AE}" pid="5" name="SanhedrinItemID">
    <vt:r8>563724</vt:r8>
  </property>
</Properties>
</file>