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31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2708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החלטת הממשלה לעקור יישוב עתיר - אום אלחיראן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בשנת 1956 בהוראת המושל הצבאי הועברו תושבי הישוב הבלתי מוכר עתיר- אום אלחיראן, מאדמותיהם בקרבת צומת בית קמא, למקום מגורם הנוכחי,  ובתקופה זו תוכנן ישוב חירן ליהודים בכדי ליישבם על חורבנותיו של הישוב עתיר – אום אלחיראן שמונים תושביו כ 1000 תושבים, ואף לא התקבלה הצעת התושבים הערבים בכדי שיהיה ישוב חירן ישוב מעורב ליהודים ולערבים, אך המדינה סירבה.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מדיניות עקירת הישובים היא מדיניות קולוניאלית המושרשת באידיאולוגיה של אפליה, הפרדה, ונישול גזעני.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תושבי עתיר אום אלחיראן נאחזים בזכותם הקיומית, המוסרית והלגיטימית להמשיך ולחיות בכפר. הם ימשיכו במאבקם הצודק, וידונו בימים בקרובים בצעדיהם להמשך המאבק.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אי לכך אבקש לקיים דיון מהיר בנושא חשוב זה.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עיסאווי פריג'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562FF7-9B94-4A90-BDFE-D71E1A2A7F8B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575462</vt:r8>
  </property>
</Properties>
</file>