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116" w:rsidRPr="005817EC" w:rsidRDefault="00A139D5" w:rsidP="005817EC">
      <w:pPr>
        <w:ind w:firstLine="0"/>
        <w:outlineLvl w:val="0"/>
        <w:rPr>
          <w:b/>
          <w:bCs/>
          <w:rtl/>
        </w:rPr>
      </w:pPr>
      <w:r>
        <w:rPr>
          <w:b/>
          <w:bCs/>
          <w:rtl/>
        </w:rPr>
        <w:t>הכנסת העשרים</w:t>
      </w:r>
    </w:p>
    <w:p w:rsidR="00A22C90" w:rsidRDefault="00A22C90" w:rsidP="00327BF8">
      <w:pPr>
        <w:ind w:firstLine="0"/>
        <w:outlineLvl w:val="0"/>
        <w:rPr>
          <w:b/>
          <w:bCs/>
          <w:rtl/>
        </w:rPr>
        <w:sectPr w:rsidR="00A22C90" w:rsidSect="00F6547E">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A139D5" w:rsidP="008320F6">
      <w:pPr>
        <w:ind w:firstLine="0"/>
        <w:rPr>
          <w:b/>
          <w:bCs/>
          <w:rtl/>
        </w:rPr>
      </w:pPr>
      <w:r>
        <w:rPr>
          <w:b/>
          <w:bCs/>
          <w:rtl/>
        </w:rPr>
        <w:lastRenderedPageBreak/>
        <w:t>מושב רביעי</w:t>
      </w:r>
    </w:p>
    <w:p w:rsidR="00E64116" w:rsidRDefault="00E64116" w:rsidP="008320F6">
      <w:pPr>
        <w:ind w:firstLine="0"/>
        <w:jc w:val="center"/>
        <w:outlineLvl w:val="0"/>
        <w:rPr>
          <w:b/>
          <w:bCs/>
          <w:rtl/>
        </w:rPr>
      </w:pPr>
    </w:p>
    <w:p w:rsidR="000A32AD" w:rsidRDefault="000A32AD" w:rsidP="008320F6">
      <w:pPr>
        <w:ind w:firstLine="0"/>
        <w:jc w:val="center"/>
        <w:outlineLvl w:val="0"/>
        <w:rPr>
          <w:b/>
          <w:bCs/>
          <w:rtl/>
        </w:rPr>
      </w:pPr>
    </w:p>
    <w:p w:rsidR="000A32AD" w:rsidRPr="008713A4" w:rsidRDefault="000A32AD" w:rsidP="008320F6">
      <w:pPr>
        <w:ind w:firstLine="0"/>
        <w:jc w:val="center"/>
        <w:outlineLvl w:val="0"/>
        <w:rPr>
          <w:b/>
          <w:bCs/>
          <w:rtl/>
        </w:rPr>
      </w:pPr>
    </w:p>
    <w:p w:rsidR="005468A9" w:rsidRDefault="005468A9" w:rsidP="005468A9">
      <w:pPr>
        <w:ind w:firstLine="0"/>
        <w:jc w:val="center"/>
        <w:outlineLvl w:val="0"/>
        <w:rPr>
          <w:b/>
          <w:bCs/>
          <w:rtl/>
        </w:rPr>
      </w:pPr>
      <w:r>
        <w:rPr>
          <w:rFonts w:hint="cs"/>
          <w:b/>
          <w:bCs/>
          <w:rtl/>
        </w:rPr>
        <w:t>פרוטוקול מס' 3</w:t>
      </w:r>
    </w:p>
    <w:p w:rsidR="00E64116" w:rsidRPr="008713A4" w:rsidRDefault="00A139D5" w:rsidP="008320F6">
      <w:pPr>
        <w:ind w:firstLine="0"/>
        <w:jc w:val="center"/>
        <w:outlineLvl w:val="0"/>
        <w:rPr>
          <w:b/>
          <w:bCs/>
          <w:rtl/>
        </w:rPr>
      </w:pPr>
      <w:r>
        <w:rPr>
          <w:b/>
          <w:bCs/>
          <w:rtl/>
        </w:rPr>
        <w:t>מישיבת</w:t>
      </w:r>
      <w:r w:rsidR="00B85D90">
        <w:rPr>
          <w:rFonts w:hint="cs"/>
          <w:b/>
          <w:bCs/>
          <w:rtl/>
        </w:rPr>
        <w:t xml:space="preserve"> הוועדה המשותפת לוועדת החינוך, התרבות והספורט ולוועדה המיוחדת </w:t>
      </w:r>
      <w:bookmarkStart w:id="0" w:name="_ETM_Q1_537221"/>
      <w:bookmarkEnd w:id="0"/>
      <w:r w:rsidR="00B85D90">
        <w:rPr>
          <w:rFonts w:hint="cs"/>
          <w:b/>
          <w:bCs/>
          <w:rtl/>
        </w:rPr>
        <w:t>לזכויות הילד לדיון בהצעת חוק הכשרות המשפטית והאפוטרופסות</w:t>
      </w:r>
    </w:p>
    <w:p w:rsidR="00E64116" w:rsidRPr="008713A4" w:rsidRDefault="00A139D5" w:rsidP="008320F6">
      <w:pPr>
        <w:ind w:firstLine="0"/>
        <w:jc w:val="center"/>
        <w:outlineLvl w:val="0"/>
        <w:rPr>
          <w:b/>
          <w:bCs/>
          <w:u w:val="single"/>
          <w:rtl/>
        </w:rPr>
      </w:pPr>
      <w:r>
        <w:rPr>
          <w:b/>
          <w:bCs/>
          <w:u w:val="single"/>
          <w:rtl/>
        </w:rPr>
        <w:t xml:space="preserve">יום רביעי, ד' בכסלו </w:t>
      </w:r>
      <w:proofErr w:type="spellStart"/>
      <w:r>
        <w:rPr>
          <w:b/>
          <w:bCs/>
          <w:u w:val="single"/>
          <w:rtl/>
        </w:rPr>
        <w:t>התשע"ח</w:t>
      </w:r>
      <w:proofErr w:type="spellEnd"/>
      <w:r>
        <w:rPr>
          <w:b/>
          <w:bCs/>
          <w:u w:val="single"/>
          <w:rtl/>
        </w:rPr>
        <w:t xml:space="preserve"> (22 בנובמבר 2017), שעה 9:00</w:t>
      </w:r>
    </w:p>
    <w:p w:rsidR="00E64116" w:rsidRPr="008713A4" w:rsidRDefault="00E64116" w:rsidP="008320F6">
      <w:pPr>
        <w:ind w:firstLine="0"/>
        <w:rPr>
          <w:rtl/>
        </w:rPr>
      </w:pPr>
    </w:p>
    <w:p w:rsidR="00E64116" w:rsidRPr="008713A4" w:rsidRDefault="00E64116" w:rsidP="008320F6">
      <w:pPr>
        <w:ind w:firstLine="0"/>
        <w:rPr>
          <w:rtl/>
        </w:rPr>
      </w:pPr>
    </w:p>
    <w:p w:rsidR="005468A9" w:rsidRDefault="005468A9" w:rsidP="005468A9">
      <w:pPr>
        <w:ind w:firstLine="0"/>
        <w:rPr>
          <w:rtl/>
        </w:rPr>
      </w:pPr>
      <w:r>
        <w:rPr>
          <w:rFonts w:hint="cs"/>
          <w:b/>
          <w:bCs/>
          <w:u w:val="single"/>
          <w:rtl/>
        </w:rPr>
        <w:t>סדר היום:</w:t>
      </w:r>
    </w:p>
    <w:p w:rsidR="005468A9" w:rsidRDefault="005468A9" w:rsidP="005468A9">
      <w:pPr>
        <w:spacing w:before="60"/>
        <w:ind w:firstLine="0"/>
        <w:rPr>
          <w:rtl/>
        </w:rPr>
      </w:pPr>
      <w:r w:rsidRPr="00A139D5">
        <w:rPr>
          <w:rtl/>
        </w:rPr>
        <w:t>הצעת חוק הכשרות המשפטית והאפוטרופסות (תיקון - שינוי חזקת הגיל הרך), התשע"ז-2017</w:t>
      </w:r>
    </w:p>
    <w:p w:rsidR="00E64116" w:rsidRDefault="00E64116" w:rsidP="008320F6">
      <w:pPr>
        <w:ind w:firstLine="0"/>
        <w:rPr>
          <w:rFonts w:hint="cs"/>
          <w:rtl/>
        </w:rPr>
      </w:pPr>
    </w:p>
    <w:p w:rsidR="00F6547E" w:rsidRPr="008713A4" w:rsidRDefault="00F6547E" w:rsidP="008320F6">
      <w:pPr>
        <w:ind w:firstLine="0"/>
        <w:rPr>
          <w:rtl/>
        </w:rPr>
      </w:pPr>
    </w:p>
    <w:p w:rsidR="005468A9" w:rsidRDefault="005468A9" w:rsidP="005468A9">
      <w:pPr>
        <w:ind w:firstLine="0"/>
        <w:outlineLvl w:val="0"/>
        <w:rPr>
          <w:b/>
          <w:bCs/>
          <w:u w:val="single"/>
          <w:rtl/>
        </w:rPr>
      </w:pPr>
      <w:r>
        <w:rPr>
          <w:rFonts w:hint="cs"/>
          <w:b/>
          <w:bCs/>
          <w:u w:val="single"/>
          <w:rtl/>
        </w:rPr>
        <w:t>נכחו:</w:t>
      </w:r>
    </w:p>
    <w:p w:rsidR="005468A9" w:rsidRDefault="005468A9" w:rsidP="005468A9">
      <w:pPr>
        <w:ind w:firstLine="0"/>
        <w:outlineLvl w:val="0"/>
        <w:rPr>
          <w:rtl/>
        </w:rPr>
      </w:pPr>
      <w:r>
        <w:rPr>
          <w:rFonts w:hint="cs"/>
          <w:b/>
          <w:bCs/>
          <w:u w:val="single"/>
          <w:rtl/>
        </w:rPr>
        <w:t xml:space="preserve">חברי הוועדה: </w:t>
      </w:r>
    </w:p>
    <w:p w:rsidR="005468A9" w:rsidRDefault="00F76119" w:rsidP="005468A9">
      <w:pPr>
        <w:ind w:firstLine="0"/>
        <w:outlineLvl w:val="0"/>
        <w:rPr>
          <w:rtl/>
        </w:rPr>
      </w:pPr>
      <w:r>
        <w:rPr>
          <w:rFonts w:hint="cs"/>
          <w:rtl/>
        </w:rPr>
        <w:t xml:space="preserve">יעקב מרגי </w:t>
      </w:r>
      <w:r>
        <w:rPr>
          <w:rtl/>
        </w:rPr>
        <w:t>–</w:t>
      </w:r>
      <w:r>
        <w:rPr>
          <w:rFonts w:hint="cs"/>
          <w:rtl/>
        </w:rPr>
        <w:t xml:space="preserve"> היו"ר </w:t>
      </w:r>
    </w:p>
    <w:p w:rsidR="00F76119" w:rsidRDefault="00F76119" w:rsidP="005468A9">
      <w:pPr>
        <w:ind w:firstLine="0"/>
        <w:outlineLvl w:val="0"/>
        <w:rPr>
          <w:rtl/>
        </w:rPr>
      </w:pPr>
      <w:r>
        <w:rPr>
          <w:rFonts w:hint="cs"/>
          <w:rtl/>
        </w:rPr>
        <w:t>חנין זועבי</w:t>
      </w:r>
    </w:p>
    <w:p w:rsidR="00F76119" w:rsidRDefault="00F76119" w:rsidP="005468A9">
      <w:pPr>
        <w:ind w:firstLine="0"/>
        <w:outlineLvl w:val="0"/>
        <w:rPr>
          <w:rtl/>
        </w:rPr>
      </w:pPr>
      <w:r>
        <w:rPr>
          <w:rFonts w:hint="cs"/>
          <w:rtl/>
        </w:rPr>
        <w:t>מרב מיכאלי</w:t>
      </w:r>
    </w:p>
    <w:p w:rsidR="00F76119" w:rsidRDefault="00F76119" w:rsidP="005468A9">
      <w:pPr>
        <w:ind w:firstLine="0"/>
        <w:outlineLvl w:val="0"/>
        <w:rPr>
          <w:rtl/>
        </w:rPr>
      </w:pPr>
      <w:r>
        <w:rPr>
          <w:rFonts w:hint="cs"/>
          <w:rtl/>
        </w:rPr>
        <w:t xml:space="preserve">אורי </w:t>
      </w:r>
      <w:proofErr w:type="spellStart"/>
      <w:r>
        <w:rPr>
          <w:rFonts w:hint="cs"/>
          <w:rtl/>
        </w:rPr>
        <w:t>מקלב</w:t>
      </w:r>
      <w:proofErr w:type="spellEnd"/>
    </w:p>
    <w:p w:rsidR="00F76119" w:rsidRDefault="00F76119" w:rsidP="005468A9">
      <w:pPr>
        <w:ind w:firstLine="0"/>
        <w:outlineLvl w:val="0"/>
        <w:rPr>
          <w:rtl/>
        </w:rPr>
      </w:pPr>
      <w:r>
        <w:rPr>
          <w:rFonts w:hint="cs"/>
          <w:rtl/>
        </w:rPr>
        <w:t>יואב קיש</w:t>
      </w:r>
    </w:p>
    <w:p w:rsidR="00F76119" w:rsidRDefault="00F76119" w:rsidP="005468A9">
      <w:pPr>
        <w:ind w:firstLine="0"/>
        <w:outlineLvl w:val="0"/>
        <w:rPr>
          <w:rFonts w:hint="cs"/>
          <w:rtl/>
        </w:rPr>
      </w:pPr>
    </w:p>
    <w:p w:rsidR="00F6547E" w:rsidRDefault="00F6547E" w:rsidP="005468A9">
      <w:pPr>
        <w:ind w:firstLine="0"/>
        <w:outlineLvl w:val="0"/>
        <w:rPr>
          <w:rtl/>
        </w:rPr>
      </w:pPr>
    </w:p>
    <w:p w:rsidR="005468A9" w:rsidRDefault="005468A9" w:rsidP="005468A9">
      <w:pPr>
        <w:ind w:firstLine="0"/>
        <w:outlineLvl w:val="0"/>
        <w:rPr>
          <w:b/>
          <w:bCs/>
          <w:u w:val="single"/>
          <w:rtl/>
        </w:rPr>
      </w:pPr>
      <w:r>
        <w:rPr>
          <w:rFonts w:hint="cs"/>
          <w:b/>
          <w:bCs/>
          <w:u w:val="single"/>
          <w:rtl/>
        </w:rPr>
        <w:t>חברי הכנסת:</w:t>
      </w:r>
    </w:p>
    <w:p w:rsidR="00F76119" w:rsidRDefault="00F76119" w:rsidP="005468A9">
      <w:pPr>
        <w:ind w:firstLine="0"/>
        <w:outlineLvl w:val="0"/>
        <w:rPr>
          <w:rtl/>
        </w:rPr>
      </w:pPr>
      <w:r>
        <w:rPr>
          <w:rFonts w:hint="cs"/>
          <w:rtl/>
        </w:rPr>
        <w:t xml:space="preserve">מסעוד </w:t>
      </w:r>
      <w:proofErr w:type="spellStart"/>
      <w:r>
        <w:rPr>
          <w:rFonts w:hint="cs"/>
          <w:rtl/>
        </w:rPr>
        <w:t>גנאים</w:t>
      </w:r>
      <w:proofErr w:type="spellEnd"/>
    </w:p>
    <w:p w:rsidR="005468A9" w:rsidRDefault="00F76119" w:rsidP="005468A9">
      <w:pPr>
        <w:ind w:firstLine="0"/>
        <w:outlineLvl w:val="0"/>
        <w:rPr>
          <w:rtl/>
        </w:rPr>
      </w:pPr>
      <w:r>
        <w:rPr>
          <w:rFonts w:hint="cs"/>
          <w:rtl/>
        </w:rPr>
        <w:t>עליזה לביא</w:t>
      </w:r>
    </w:p>
    <w:p w:rsidR="00F76119" w:rsidRDefault="00F76119" w:rsidP="005468A9">
      <w:pPr>
        <w:ind w:firstLine="0"/>
        <w:outlineLvl w:val="0"/>
        <w:rPr>
          <w:rtl/>
        </w:rPr>
      </w:pPr>
      <w:r>
        <w:rPr>
          <w:rFonts w:hint="cs"/>
          <w:rtl/>
        </w:rPr>
        <w:t>מאיר כהן</w:t>
      </w:r>
    </w:p>
    <w:p w:rsidR="00F76119" w:rsidRDefault="00F76119" w:rsidP="005468A9">
      <w:pPr>
        <w:ind w:firstLine="0"/>
        <w:outlineLvl w:val="0"/>
        <w:rPr>
          <w:rtl/>
        </w:rPr>
      </w:pPr>
      <w:r>
        <w:rPr>
          <w:rFonts w:hint="cs"/>
          <w:rtl/>
        </w:rPr>
        <w:t xml:space="preserve">יוליה </w:t>
      </w:r>
      <w:proofErr w:type="spellStart"/>
      <w:r>
        <w:rPr>
          <w:rFonts w:hint="cs"/>
          <w:rtl/>
        </w:rPr>
        <w:t>מלינובסקי</w:t>
      </w:r>
      <w:proofErr w:type="spellEnd"/>
    </w:p>
    <w:p w:rsidR="00F76119" w:rsidRDefault="00F76119" w:rsidP="005468A9">
      <w:pPr>
        <w:ind w:firstLine="0"/>
        <w:outlineLvl w:val="0"/>
        <w:rPr>
          <w:rFonts w:hint="cs"/>
          <w:rtl/>
        </w:rPr>
      </w:pPr>
    </w:p>
    <w:p w:rsidR="00F6547E" w:rsidRPr="00F76119" w:rsidRDefault="00F6547E" w:rsidP="005468A9">
      <w:pPr>
        <w:ind w:firstLine="0"/>
        <w:outlineLvl w:val="0"/>
        <w:rPr>
          <w:rtl/>
        </w:rPr>
      </w:pPr>
    </w:p>
    <w:p w:rsidR="005468A9" w:rsidRDefault="005468A9" w:rsidP="005468A9">
      <w:pPr>
        <w:ind w:firstLine="0"/>
        <w:outlineLvl w:val="0"/>
        <w:rPr>
          <w:rtl/>
        </w:rPr>
      </w:pPr>
      <w:r>
        <w:rPr>
          <w:rFonts w:hint="cs"/>
          <w:b/>
          <w:bCs/>
          <w:u w:val="single"/>
          <w:rtl/>
        </w:rPr>
        <w:t xml:space="preserve">מוזמנים: </w:t>
      </w:r>
    </w:p>
    <w:tbl>
      <w:tblPr>
        <w:tblW w:w="0" w:type="auto"/>
        <w:tblInd w:w="-103" w:type="dxa"/>
        <w:tblCellMar>
          <w:left w:w="0" w:type="dxa"/>
          <w:right w:w="0" w:type="dxa"/>
        </w:tblCellMar>
        <w:tblLook w:val="04A0" w:firstRow="1" w:lastRow="0" w:firstColumn="1" w:lastColumn="0" w:noHBand="0" w:noVBand="1"/>
      </w:tblPr>
      <w:tblGrid>
        <w:gridCol w:w="6946"/>
        <w:gridCol w:w="284"/>
        <w:gridCol w:w="1984"/>
      </w:tblGrid>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מנהלת מחלקה, משרד המשפטים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5468A9" w:rsidP="00BF452D">
            <w:pPr>
              <w:spacing w:line="240" w:lineRule="auto"/>
              <w:ind w:firstLine="0"/>
              <w:jc w:val="left"/>
              <w:rPr>
                <w:rFonts w:cs="Times New Roman"/>
                <w:sz w:val="20"/>
                <w:szCs w:val="20"/>
                <w:lang w:val="en-GB" w:eastAsia="en-GB"/>
              </w:rPr>
            </w:pPr>
            <w:r>
              <w:rPr>
                <w:rFonts w:ascii="David" w:eastAsia="David" w:hAnsi="David" w:hint="cs"/>
                <w:color w:val="000000"/>
                <w:rtl/>
                <w:lang w:val="en-GB" w:eastAsia="en-GB"/>
              </w:rPr>
              <w:t xml:space="preserve">מוריה כהן </w:t>
            </w:r>
            <w:r w:rsidR="00BF452D" w:rsidRPr="00BF452D">
              <w:rPr>
                <w:rFonts w:ascii="David" w:eastAsia="David" w:hAnsi="David" w:hint="cs"/>
                <w:color w:val="000000"/>
                <w:rtl/>
                <w:lang w:val="en-GB" w:eastAsia="en-GB"/>
              </w:rPr>
              <w:t>בקשי</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עו"ד מח' יעוץ וחקיקה, משרד המשפטים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ליאת יעקובוביץ</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יועמ"ש בתי דין שרעיים, משרד המשפטים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אדם </w:t>
            </w:r>
            <w:proofErr w:type="spellStart"/>
            <w:r w:rsidRPr="00BF452D">
              <w:rPr>
                <w:rFonts w:ascii="David" w:eastAsia="David" w:hAnsi="David" w:hint="cs"/>
                <w:color w:val="000000"/>
                <w:rtl/>
                <w:lang w:val="en-GB" w:eastAsia="en-GB"/>
              </w:rPr>
              <w:t>אבזק</w:t>
            </w:r>
            <w:proofErr w:type="spellEnd"/>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Pr="00BF452D" w:rsidRDefault="00C550B2"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עו"ד </w:t>
            </w:r>
            <w:r>
              <w:rPr>
                <w:rFonts w:ascii="David" w:eastAsia="David" w:hAnsi="David"/>
                <w:color w:val="000000"/>
                <w:rtl/>
                <w:lang w:val="en-GB" w:eastAsia="en-GB"/>
              </w:rPr>
              <w:t>–</w:t>
            </w:r>
            <w:r>
              <w:rPr>
                <w:rFonts w:ascii="David" w:eastAsia="David" w:hAnsi="David" w:hint="cs"/>
                <w:color w:val="000000"/>
                <w:rtl/>
                <w:lang w:val="en-GB" w:eastAsia="en-GB"/>
              </w:rPr>
              <w:t xml:space="preserve"> יחידת בתי הדין </w:t>
            </w:r>
            <w:proofErr w:type="spellStart"/>
            <w:r>
              <w:rPr>
                <w:rFonts w:ascii="David" w:eastAsia="David" w:hAnsi="David" w:hint="cs"/>
                <w:color w:val="000000"/>
                <w:rtl/>
                <w:lang w:val="en-GB" w:eastAsia="en-GB"/>
              </w:rPr>
              <w:t>השרעיים</w:t>
            </w:r>
            <w:proofErr w:type="spellEnd"/>
            <w:r>
              <w:rPr>
                <w:rFonts w:ascii="David" w:eastAsia="David" w:hAnsi="David" w:hint="cs"/>
                <w:color w:val="000000"/>
                <w:rtl/>
                <w:lang w:val="en-GB" w:eastAsia="en-GB"/>
              </w:rPr>
              <w:t xml:space="preserve">, </w:t>
            </w:r>
            <w:r w:rsidR="00034A17">
              <w:rPr>
                <w:rFonts w:ascii="David" w:eastAsia="David" w:hAnsi="David" w:hint="cs"/>
                <w:color w:val="000000"/>
                <w:rtl/>
                <w:lang w:val="en-GB" w:eastAsia="en-GB"/>
              </w:rPr>
              <w:t xml:space="preserve">משרד המשפטים </w:t>
            </w:r>
          </w:p>
        </w:tc>
        <w:tc>
          <w:tcPr>
            <w:tcW w:w="284" w:type="dxa"/>
            <w:tcBorders>
              <w:top w:val="nil"/>
              <w:left w:val="nil"/>
              <w:bottom w:val="nil"/>
              <w:right w:val="nil"/>
            </w:tcBorders>
            <w:tcMar>
              <w:top w:w="9" w:type="dxa"/>
              <w:left w:w="0" w:type="dxa"/>
              <w:bottom w:w="9" w:type="dxa"/>
              <w:right w:w="0" w:type="dxa"/>
            </w:tcMar>
          </w:tcPr>
          <w:p w:rsidR="00034A17" w:rsidRPr="00BF452D"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Pr="00BF452D" w:rsidRDefault="00034A17" w:rsidP="00BF452D">
            <w:pPr>
              <w:spacing w:line="240" w:lineRule="auto"/>
              <w:ind w:firstLine="0"/>
              <w:jc w:val="left"/>
              <w:rPr>
                <w:rFonts w:ascii="David" w:eastAsia="David" w:hAnsi="David"/>
                <w:color w:val="000000"/>
                <w:rtl/>
                <w:lang w:val="en-GB" w:eastAsia="en-GB"/>
              </w:rPr>
            </w:pPr>
            <w:proofErr w:type="spellStart"/>
            <w:r>
              <w:rPr>
                <w:rFonts w:ascii="David" w:eastAsia="David" w:hAnsi="David" w:hint="cs"/>
                <w:color w:val="000000"/>
                <w:rtl/>
                <w:lang w:val="en-GB" w:eastAsia="en-GB"/>
              </w:rPr>
              <w:t>ניבאל</w:t>
            </w:r>
            <w:proofErr w:type="spellEnd"/>
            <w:r>
              <w:rPr>
                <w:rFonts w:ascii="David" w:eastAsia="David" w:hAnsi="David" w:hint="cs"/>
                <w:color w:val="000000"/>
                <w:rtl/>
                <w:lang w:val="en-GB" w:eastAsia="en-GB"/>
              </w:rPr>
              <w:t xml:space="preserve"> חסנין </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ממונה ארצית על עוה"ד ביחידות הסיוע, משרד </w:t>
            </w:r>
            <w:r w:rsidR="005468A9">
              <w:rPr>
                <w:rFonts w:ascii="David" w:eastAsia="David" w:hAnsi="David" w:hint="cs"/>
                <w:color w:val="000000"/>
                <w:rtl/>
                <w:lang w:val="en-GB" w:eastAsia="en-GB"/>
              </w:rPr>
              <w:t xml:space="preserve">העבודה, </w:t>
            </w:r>
            <w:r w:rsidRPr="00BF452D">
              <w:rPr>
                <w:rFonts w:ascii="David" w:eastAsia="David" w:hAnsi="David" w:hint="cs"/>
                <w:color w:val="000000"/>
                <w:rtl/>
                <w:lang w:val="en-GB" w:eastAsia="en-GB"/>
              </w:rPr>
              <w:t xml:space="preserve">הרווחה והשירותים החברתיים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5468A9" w:rsidP="00BF452D">
            <w:pPr>
              <w:spacing w:line="240" w:lineRule="auto"/>
              <w:ind w:firstLine="0"/>
              <w:jc w:val="left"/>
              <w:rPr>
                <w:rFonts w:cs="Times New Roman"/>
                <w:sz w:val="20"/>
                <w:szCs w:val="20"/>
                <w:lang w:val="en-GB" w:eastAsia="en-GB"/>
              </w:rPr>
            </w:pPr>
            <w:r>
              <w:rPr>
                <w:rFonts w:ascii="David" w:eastAsia="David" w:hAnsi="David" w:hint="cs"/>
                <w:color w:val="000000"/>
                <w:rtl/>
                <w:lang w:val="en-GB" w:eastAsia="en-GB"/>
              </w:rPr>
              <w:t>ה</w:t>
            </w:r>
            <w:r w:rsidR="00BF452D" w:rsidRPr="00BF452D">
              <w:rPr>
                <w:rFonts w:ascii="David" w:eastAsia="David" w:hAnsi="David" w:hint="cs"/>
                <w:color w:val="000000"/>
                <w:rtl/>
                <w:lang w:val="en-GB" w:eastAsia="en-GB"/>
              </w:rPr>
              <w:t>ילה יפה</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עו"ס ראשית לעניין סדרי דין, משרד </w:t>
            </w:r>
            <w:r w:rsidR="005468A9">
              <w:rPr>
                <w:rFonts w:ascii="David" w:eastAsia="David" w:hAnsi="David" w:hint="cs"/>
                <w:color w:val="000000"/>
                <w:rtl/>
                <w:lang w:val="en-GB" w:eastAsia="en-GB"/>
              </w:rPr>
              <w:t xml:space="preserve">העבודה, </w:t>
            </w:r>
            <w:r w:rsidRPr="00BF452D">
              <w:rPr>
                <w:rFonts w:ascii="David" w:eastAsia="David" w:hAnsi="David" w:hint="cs"/>
                <w:color w:val="000000"/>
                <w:rtl/>
                <w:lang w:val="en-GB" w:eastAsia="en-GB"/>
              </w:rPr>
              <w:t xml:space="preserve">הרווחה והשירותים החברתיים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רקפת עצמון</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מפקחת יחידות סיוע, משרד העבודה</w:t>
            </w:r>
            <w:r w:rsidR="005468A9">
              <w:rPr>
                <w:rFonts w:ascii="David" w:eastAsia="David" w:hAnsi="David" w:hint="cs"/>
                <w:color w:val="000000"/>
                <w:rtl/>
                <w:lang w:val="en-GB" w:eastAsia="en-GB"/>
              </w:rPr>
              <w:t>,</w:t>
            </w:r>
            <w:r w:rsidRPr="00BF452D">
              <w:rPr>
                <w:rFonts w:ascii="David" w:eastAsia="David" w:hAnsi="David" w:hint="cs"/>
                <w:color w:val="000000"/>
                <w:rtl/>
                <w:lang w:val="en-GB" w:eastAsia="en-GB"/>
              </w:rPr>
              <w:t xml:space="preserve"> הרווחה והשירותים החברתיים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פנינה  ברנס</w:t>
            </w:r>
          </w:p>
        </w:tc>
      </w:tr>
      <w:tr w:rsidR="005468A9"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5468A9" w:rsidRPr="00BF452D" w:rsidRDefault="005468A9"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עו"ד, משרד העבודה, הרווחה והשירותים החברתיים</w:t>
            </w:r>
          </w:p>
        </w:tc>
        <w:tc>
          <w:tcPr>
            <w:tcW w:w="284" w:type="dxa"/>
            <w:tcBorders>
              <w:top w:val="nil"/>
              <w:left w:val="nil"/>
              <w:bottom w:val="nil"/>
              <w:right w:val="nil"/>
            </w:tcBorders>
            <w:tcMar>
              <w:top w:w="9" w:type="dxa"/>
              <w:left w:w="0" w:type="dxa"/>
              <w:bottom w:w="9" w:type="dxa"/>
              <w:right w:w="0" w:type="dxa"/>
            </w:tcMar>
          </w:tcPr>
          <w:p w:rsidR="005468A9" w:rsidRPr="00BF452D" w:rsidRDefault="005468A9"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5468A9" w:rsidRPr="00BF452D" w:rsidRDefault="005468A9"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אילת </w:t>
            </w:r>
            <w:bookmarkStart w:id="1" w:name="_ETM_Q1_4159998"/>
            <w:bookmarkStart w:id="2" w:name="_ETM_Q1_4274927"/>
            <w:r>
              <w:rPr>
                <w:rFonts w:ascii="David" w:eastAsia="David" w:hAnsi="David" w:hint="cs"/>
                <w:color w:val="000000"/>
                <w:rtl/>
                <w:lang w:val="en-GB" w:eastAsia="en-GB"/>
              </w:rPr>
              <w:t>ששון</w:t>
            </w:r>
            <w:bookmarkEnd w:id="1"/>
            <w:bookmarkEnd w:id="2"/>
            <w:r>
              <w:rPr>
                <w:rFonts w:ascii="David" w:eastAsia="David" w:hAnsi="David" w:hint="cs"/>
                <w:color w:val="000000"/>
                <w:rtl/>
                <w:lang w:val="en-GB" w:eastAsia="en-GB"/>
              </w:rPr>
              <w:t xml:space="preserve"> </w:t>
            </w:r>
          </w:p>
        </w:tc>
      </w:tr>
      <w:tr w:rsidR="005468A9"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5468A9" w:rsidRDefault="008064A9" w:rsidP="00B8021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רפרנט </w:t>
            </w:r>
            <w:r w:rsidR="00B8021D">
              <w:rPr>
                <w:rFonts w:ascii="David" w:eastAsia="David" w:hAnsi="David" w:hint="cs"/>
                <w:color w:val="000000"/>
                <w:rtl/>
                <w:lang w:val="en-GB" w:eastAsia="en-GB"/>
              </w:rPr>
              <w:t>רווחה</w:t>
            </w:r>
            <w:r>
              <w:rPr>
                <w:rFonts w:ascii="David" w:eastAsia="David" w:hAnsi="David" w:hint="cs"/>
                <w:color w:val="000000"/>
                <w:rtl/>
                <w:lang w:val="en-GB" w:eastAsia="en-GB"/>
              </w:rPr>
              <w:t xml:space="preserve"> באגף תקציבים, משרד האוצר</w:t>
            </w:r>
          </w:p>
        </w:tc>
        <w:tc>
          <w:tcPr>
            <w:tcW w:w="284" w:type="dxa"/>
            <w:tcBorders>
              <w:top w:val="nil"/>
              <w:left w:val="nil"/>
              <w:bottom w:val="nil"/>
              <w:right w:val="nil"/>
            </w:tcBorders>
            <w:tcMar>
              <w:top w:w="9" w:type="dxa"/>
              <w:left w:w="0" w:type="dxa"/>
              <w:bottom w:w="9" w:type="dxa"/>
              <w:right w:w="0" w:type="dxa"/>
            </w:tcMar>
          </w:tcPr>
          <w:p w:rsidR="005468A9" w:rsidRDefault="008064A9" w:rsidP="00BF452D">
            <w:pPr>
              <w:spacing w:line="240" w:lineRule="auto"/>
              <w:ind w:firstLine="0"/>
              <w:jc w:val="center"/>
              <w:rPr>
                <w:rFonts w:ascii="David" w:eastAsia="David" w:hAnsi="David"/>
                <w:color w:val="000000"/>
                <w:rtl/>
                <w:lang w:val="en-GB" w:eastAsia="en-GB"/>
              </w:rPr>
            </w:pPr>
            <w:r>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5468A9" w:rsidRDefault="008064A9"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אייל מדן</w:t>
            </w:r>
          </w:p>
        </w:tc>
      </w:tr>
      <w:tr w:rsidR="00F6547E"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F6547E" w:rsidRPr="00BF452D" w:rsidRDefault="00F6547E"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שופט בדימוס, מומחים </w:t>
            </w:r>
          </w:p>
        </w:tc>
        <w:tc>
          <w:tcPr>
            <w:tcW w:w="284" w:type="dxa"/>
            <w:tcBorders>
              <w:top w:val="nil"/>
              <w:left w:val="nil"/>
              <w:bottom w:val="nil"/>
              <w:right w:val="nil"/>
            </w:tcBorders>
            <w:tcMar>
              <w:top w:w="9" w:type="dxa"/>
              <w:left w:w="0" w:type="dxa"/>
              <w:bottom w:w="9" w:type="dxa"/>
              <w:right w:w="0" w:type="dxa"/>
            </w:tcMar>
            <w:hideMark/>
          </w:tcPr>
          <w:p w:rsidR="00F6547E" w:rsidRPr="00BF452D" w:rsidRDefault="00F6547E"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F6547E" w:rsidRPr="00BF452D" w:rsidRDefault="00F6547E"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פיליפ מרכוס</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A7008E"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עו"ד, </w:t>
            </w:r>
            <w:r w:rsidR="00034A17">
              <w:rPr>
                <w:rFonts w:ascii="David" w:eastAsia="David" w:hAnsi="David" w:hint="cs"/>
                <w:color w:val="000000"/>
                <w:rtl/>
                <w:lang w:val="en-GB" w:eastAsia="en-GB"/>
              </w:rPr>
              <w:t>מנהלת מרכז נשים עירוני, רשויות מקומיות ערביות</w:t>
            </w:r>
          </w:p>
        </w:tc>
        <w:tc>
          <w:tcPr>
            <w:tcW w:w="2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דנה </w:t>
            </w:r>
            <w:proofErr w:type="spellStart"/>
            <w:r>
              <w:rPr>
                <w:rFonts w:ascii="David" w:eastAsia="David" w:hAnsi="David" w:hint="cs"/>
                <w:color w:val="000000"/>
                <w:rtl/>
                <w:lang w:val="en-GB" w:eastAsia="en-GB"/>
              </w:rPr>
              <w:t>אייזנר</w:t>
            </w:r>
            <w:proofErr w:type="spellEnd"/>
            <w:r>
              <w:rPr>
                <w:rFonts w:ascii="David" w:eastAsia="David" w:hAnsi="David" w:hint="cs"/>
                <w:color w:val="000000"/>
                <w:rtl/>
                <w:lang w:val="en-GB" w:eastAsia="en-GB"/>
              </w:rPr>
              <w:t xml:space="preserve"> לביא</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פורום משפחה, לשכת עורכי הדין </w:t>
            </w:r>
          </w:p>
        </w:tc>
        <w:tc>
          <w:tcPr>
            <w:tcW w:w="2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עדי חן </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ממונה חקיקה, לשכת עורכי הדין</w:t>
            </w:r>
          </w:p>
        </w:tc>
        <w:tc>
          <w:tcPr>
            <w:tcW w:w="2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פנחס מיכאלי </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034A17" w:rsidP="00BF452D">
            <w:pPr>
              <w:spacing w:line="240" w:lineRule="auto"/>
              <w:ind w:firstLine="0"/>
              <w:jc w:val="left"/>
              <w:rPr>
                <w:rFonts w:ascii="David" w:eastAsia="David" w:hAnsi="David"/>
                <w:color w:val="000000"/>
                <w:rtl/>
                <w:lang w:val="en-GB" w:eastAsia="en-GB"/>
              </w:rPr>
            </w:pPr>
            <w:proofErr w:type="spellStart"/>
            <w:r>
              <w:rPr>
                <w:rFonts w:ascii="David" w:eastAsia="David" w:hAnsi="David" w:hint="cs"/>
                <w:color w:val="000000"/>
                <w:rtl/>
                <w:lang w:val="en-GB" w:eastAsia="en-GB"/>
              </w:rPr>
              <w:t>ממונת</w:t>
            </w:r>
            <w:proofErr w:type="spellEnd"/>
            <w:r>
              <w:rPr>
                <w:rFonts w:ascii="David" w:eastAsia="David" w:hAnsi="David" w:hint="cs"/>
                <w:color w:val="000000"/>
                <w:rtl/>
                <w:lang w:val="en-GB" w:eastAsia="en-GB"/>
              </w:rPr>
              <w:t xml:space="preserve"> חקיקה, לשכת עורכי הדין</w:t>
            </w:r>
          </w:p>
        </w:tc>
        <w:tc>
          <w:tcPr>
            <w:tcW w:w="2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מזל </w:t>
            </w:r>
            <w:proofErr w:type="spellStart"/>
            <w:r>
              <w:rPr>
                <w:rFonts w:ascii="David" w:eastAsia="David" w:hAnsi="David" w:hint="cs"/>
                <w:color w:val="000000"/>
                <w:rtl/>
                <w:lang w:val="en-GB" w:eastAsia="en-GB"/>
              </w:rPr>
              <w:t>נייגו</w:t>
            </w:r>
            <w:proofErr w:type="spellEnd"/>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יועצת משפטית, ארגון נעמ"ת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מאירה </w:t>
            </w:r>
            <w:proofErr w:type="spellStart"/>
            <w:r w:rsidRPr="00BF452D">
              <w:rPr>
                <w:rFonts w:ascii="David" w:eastAsia="David" w:hAnsi="David" w:hint="cs"/>
                <w:color w:val="000000"/>
                <w:rtl/>
                <w:lang w:val="en-GB" w:eastAsia="en-GB"/>
              </w:rPr>
              <w:t>בסוק</w:t>
            </w:r>
            <w:proofErr w:type="spellEnd"/>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עו"ד, המועצה לשלום הילד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לירון אשל</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Pr="00BF452D"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עו"ד, מרכז רקמן באוניברסיטת בר-אילן</w:t>
            </w:r>
          </w:p>
        </w:tc>
        <w:tc>
          <w:tcPr>
            <w:tcW w:w="284" w:type="dxa"/>
            <w:tcBorders>
              <w:top w:val="nil"/>
              <w:left w:val="nil"/>
              <w:bottom w:val="nil"/>
              <w:right w:val="nil"/>
            </w:tcBorders>
            <w:tcMar>
              <w:top w:w="9" w:type="dxa"/>
              <w:left w:w="0" w:type="dxa"/>
              <w:bottom w:w="9" w:type="dxa"/>
              <w:right w:w="0" w:type="dxa"/>
            </w:tcMar>
          </w:tcPr>
          <w:p w:rsidR="00034A17" w:rsidRPr="00BF452D"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Pr="00BF452D"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קרן הורוביץ</w:t>
            </w:r>
          </w:p>
        </w:tc>
      </w:tr>
      <w:tr w:rsidR="008064A9"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8064A9" w:rsidRPr="00BF452D" w:rsidRDefault="008064A9"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יו"ר </w:t>
            </w:r>
            <w:r w:rsidR="00000BD5">
              <w:rPr>
                <w:rFonts w:ascii="David" w:eastAsia="David" w:hAnsi="David" w:hint="cs"/>
                <w:color w:val="000000"/>
                <w:rtl/>
                <w:lang w:val="en-GB" w:eastAsia="en-GB"/>
              </w:rPr>
              <w:t xml:space="preserve">עמותת </w:t>
            </w:r>
            <w:r>
              <w:rPr>
                <w:rFonts w:ascii="David" w:eastAsia="David" w:hAnsi="David" w:hint="cs"/>
                <w:color w:val="000000"/>
                <w:rtl/>
                <w:lang w:val="en-GB" w:eastAsia="en-GB"/>
              </w:rPr>
              <w:t xml:space="preserve">הורות משותפת </w:t>
            </w:r>
            <w:r>
              <w:rPr>
                <w:rFonts w:ascii="David" w:eastAsia="David" w:hAnsi="David"/>
                <w:color w:val="000000"/>
                <w:rtl/>
                <w:lang w:val="en-GB" w:eastAsia="en-GB"/>
              </w:rPr>
              <w:t>–</w:t>
            </w:r>
            <w:r>
              <w:rPr>
                <w:rFonts w:ascii="David" w:eastAsia="David" w:hAnsi="David" w:hint="cs"/>
                <w:color w:val="000000"/>
                <w:rtl/>
                <w:lang w:val="en-GB" w:eastAsia="en-GB"/>
              </w:rPr>
              <w:t xml:space="preserve"> טובת הילד</w:t>
            </w:r>
          </w:p>
        </w:tc>
        <w:tc>
          <w:tcPr>
            <w:tcW w:w="284" w:type="dxa"/>
            <w:tcBorders>
              <w:top w:val="nil"/>
              <w:left w:val="nil"/>
              <w:bottom w:val="nil"/>
              <w:right w:val="nil"/>
            </w:tcBorders>
            <w:tcMar>
              <w:top w:w="9" w:type="dxa"/>
              <w:left w:w="0" w:type="dxa"/>
              <w:bottom w:w="9" w:type="dxa"/>
              <w:right w:w="0" w:type="dxa"/>
            </w:tcMar>
          </w:tcPr>
          <w:p w:rsidR="008064A9" w:rsidRPr="00BF452D" w:rsidRDefault="008064A9"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8064A9" w:rsidRPr="00BF452D" w:rsidRDefault="008064A9"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גיא </w:t>
            </w:r>
            <w:proofErr w:type="spellStart"/>
            <w:r>
              <w:rPr>
                <w:rFonts w:ascii="David" w:eastAsia="David" w:hAnsi="David" w:hint="cs"/>
                <w:color w:val="000000"/>
                <w:rtl/>
                <w:lang w:val="en-GB" w:eastAsia="en-GB"/>
              </w:rPr>
              <w:t>רוה</w:t>
            </w:r>
            <w:proofErr w:type="spellEnd"/>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9A394A">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 xml:space="preserve">פעיל ארגוני הורים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יאיר קנאי</w:t>
            </w:r>
          </w:p>
        </w:tc>
      </w:tr>
      <w:tr w:rsidR="009A394A"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9A394A" w:rsidRPr="00BF452D" w:rsidRDefault="009A394A" w:rsidP="009A394A">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מייסד ועד האבות </w:t>
            </w:r>
            <w:r>
              <w:rPr>
                <w:rFonts w:ascii="David" w:eastAsia="David" w:hAnsi="David"/>
                <w:color w:val="000000"/>
                <w:rtl/>
                <w:lang w:val="en-GB" w:eastAsia="en-GB"/>
              </w:rPr>
              <w:t>–</w:t>
            </w:r>
            <w:r>
              <w:rPr>
                <w:rFonts w:ascii="David" w:eastAsia="David" w:hAnsi="David" w:hint="cs"/>
                <w:color w:val="000000"/>
                <w:rtl/>
                <w:lang w:val="en-GB" w:eastAsia="en-GB"/>
              </w:rPr>
              <w:t xml:space="preserve"> זכות אבות</w:t>
            </w:r>
          </w:p>
        </w:tc>
        <w:tc>
          <w:tcPr>
            <w:tcW w:w="284" w:type="dxa"/>
            <w:tcBorders>
              <w:top w:val="nil"/>
              <w:left w:val="nil"/>
              <w:bottom w:val="nil"/>
              <w:right w:val="nil"/>
            </w:tcBorders>
            <w:tcMar>
              <w:top w:w="9" w:type="dxa"/>
              <w:left w:w="0" w:type="dxa"/>
              <w:bottom w:w="9" w:type="dxa"/>
              <w:right w:w="0" w:type="dxa"/>
            </w:tcMar>
          </w:tcPr>
          <w:p w:rsidR="009A394A" w:rsidRPr="00BF452D" w:rsidRDefault="009A394A"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9A394A" w:rsidRPr="00BF452D" w:rsidRDefault="009A394A"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גיא </w:t>
            </w:r>
            <w:proofErr w:type="spellStart"/>
            <w:r>
              <w:rPr>
                <w:rFonts w:ascii="David" w:eastAsia="David" w:hAnsi="David" w:hint="cs"/>
                <w:color w:val="000000"/>
                <w:rtl/>
                <w:lang w:val="en-GB" w:eastAsia="en-GB"/>
              </w:rPr>
              <w:t>טיטלבאום</w:t>
            </w:r>
            <w:proofErr w:type="spellEnd"/>
            <w:r>
              <w:rPr>
                <w:rFonts w:ascii="David" w:eastAsia="David" w:hAnsi="David" w:hint="cs"/>
                <w:color w:val="000000"/>
                <w:rtl/>
                <w:lang w:val="en-GB" w:eastAsia="en-GB"/>
              </w:rPr>
              <w:t>-טל</w:t>
            </w:r>
          </w:p>
        </w:tc>
      </w:tr>
      <w:tr w:rsidR="009A394A"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9A394A" w:rsidRDefault="009A394A" w:rsidP="009A394A">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מנכ"ל התנועה למען עתיד ילד</w:t>
            </w:r>
            <w:r w:rsidR="004F710D">
              <w:rPr>
                <w:rFonts w:ascii="David" w:eastAsia="David" w:hAnsi="David" w:hint="cs"/>
                <w:color w:val="000000"/>
                <w:rtl/>
                <w:lang w:val="en-GB" w:eastAsia="en-GB"/>
              </w:rPr>
              <w:t>י</w:t>
            </w:r>
            <w:r>
              <w:rPr>
                <w:rFonts w:ascii="David" w:eastAsia="David" w:hAnsi="David" w:hint="cs"/>
                <w:color w:val="000000"/>
                <w:rtl/>
                <w:lang w:val="en-GB" w:eastAsia="en-GB"/>
              </w:rPr>
              <w:t>נו</w:t>
            </w:r>
          </w:p>
        </w:tc>
        <w:tc>
          <w:tcPr>
            <w:tcW w:w="284" w:type="dxa"/>
            <w:tcBorders>
              <w:top w:val="nil"/>
              <w:left w:val="nil"/>
              <w:bottom w:val="nil"/>
              <w:right w:val="nil"/>
            </w:tcBorders>
            <w:tcMar>
              <w:top w:w="9" w:type="dxa"/>
              <w:left w:w="0" w:type="dxa"/>
              <w:bottom w:w="9" w:type="dxa"/>
              <w:right w:w="0" w:type="dxa"/>
            </w:tcMar>
          </w:tcPr>
          <w:p w:rsidR="009A394A" w:rsidRDefault="009A394A" w:rsidP="00BF452D">
            <w:pPr>
              <w:spacing w:line="240" w:lineRule="auto"/>
              <w:ind w:firstLine="0"/>
              <w:jc w:val="center"/>
              <w:rPr>
                <w:rFonts w:ascii="David" w:eastAsia="David" w:hAnsi="David"/>
                <w:color w:val="000000"/>
                <w:rtl/>
                <w:lang w:val="en-GB" w:eastAsia="en-GB"/>
              </w:rPr>
            </w:pPr>
            <w:r>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9A394A" w:rsidRDefault="009A394A"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יעקב בן יששכר </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318A8">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יו"ר מטה המאבק למען ה</w:t>
            </w:r>
            <w:r w:rsidR="00B318A8">
              <w:rPr>
                <w:rFonts w:ascii="David" w:eastAsia="David" w:hAnsi="David" w:hint="cs"/>
                <w:color w:val="000000"/>
                <w:rtl/>
                <w:lang w:val="en-GB" w:eastAsia="en-GB"/>
              </w:rPr>
              <w:t>אב ה</w:t>
            </w:r>
            <w:r w:rsidRPr="00BF452D">
              <w:rPr>
                <w:rFonts w:ascii="David" w:eastAsia="David" w:hAnsi="David" w:hint="cs"/>
                <w:color w:val="000000"/>
                <w:rtl/>
                <w:lang w:val="en-GB" w:eastAsia="en-GB"/>
              </w:rPr>
              <w:t xml:space="preserve">גרוש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רז משגב</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lastRenderedPageBreak/>
              <w:t xml:space="preserve">כתב עצמאי, תקשורת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פייר - הרצל לביא</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034A17" w:rsidP="00034A17">
            <w:pPr>
              <w:spacing w:line="240" w:lineRule="auto"/>
              <w:ind w:firstLine="0"/>
              <w:jc w:val="left"/>
              <w:rPr>
                <w:rFonts w:cs="Times New Roman"/>
                <w:sz w:val="20"/>
                <w:szCs w:val="20"/>
                <w:lang w:val="en-GB" w:eastAsia="en-GB"/>
              </w:rPr>
            </w:pPr>
            <w:r>
              <w:rPr>
                <w:rFonts w:ascii="David" w:eastAsia="David" w:hAnsi="David" w:hint="cs"/>
                <w:color w:val="000000"/>
                <w:rtl/>
                <w:lang w:val="en-GB" w:eastAsia="en-GB"/>
              </w:rPr>
              <w:t>עו"ד</w:t>
            </w:r>
            <w:r w:rsidR="00E0016C">
              <w:rPr>
                <w:rFonts w:ascii="David" w:eastAsia="David" w:hAnsi="David" w:hint="cs"/>
                <w:color w:val="000000"/>
                <w:rtl/>
                <w:lang w:val="en-GB" w:eastAsia="en-GB"/>
              </w:rPr>
              <w:t>, מזכיר הוועדה המשפטית הקתולית</w:t>
            </w:r>
            <w:r w:rsidR="00BF452D" w:rsidRPr="00BF452D">
              <w:rPr>
                <w:rFonts w:ascii="David" w:eastAsia="David" w:hAnsi="David" w:hint="cs"/>
                <w:color w:val="000000"/>
                <w:rtl/>
                <w:lang w:val="en-GB" w:eastAsia="en-GB"/>
              </w:rPr>
              <w:t xml:space="preserve"> </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proofErr w:type="spellStart"/>
            <w:r w:rsidRPr="00BF452D">
              <w:rPr>
                <w:rFonts w:ascii="David" w:eastAsia="David" w:hAnsi="David" w:hint="cs"/>
                <w:color w:val="000000"/>
                <w:rtl/>
                <w:lang w:val="en-GB" w:eastAsia="en-GB"/>
              </w:rPr>
              <w:t>עיסאם</w:t>
            </w:r>
            <w:proofErr w:type="spellEnd"/>
            <w:r w:rsidRPr="00BF452D">
              <w:rPr>
                <w:rFonts w:ascii="David" w:eastAsia="David" w:hAnsi="David" w:hint="cs"/>
                <w:color w:val="000000"/>
                <w:rtl/>
                <w:lang w:val="en-GB" w:eastAsia="en-GB"/>
              </w:rPr>
              <w:t xml:space="preserve"> אבו </w:t>
            </w:r>
            <w:proofErr w:type="spellStart"/>
            <w:r w:rsidRPr="00BF452D">
              <w:rPr>
                <w:rFonts w:ascii="David" w:eastAsia="David" w:hAnsi="David" w:hint="cs"/>
                <w:color w:val="000000"/>
                <w:rtl/>
                <w:lang w:val="en-GB" w:eastAsia="en-GB"/>
              </w:rPr>
              <w:t>נסאר</w:t>
            </w:r>
            <w:proofErr w:type="spellEnd"/>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034A17" w:rsidP="00034A17">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מייסדת הקול הנשי</w:t>
            </w:r>
          </w:p>
        </w:tc>
        <w:tc>
          <w:tcPr>
            <w:tcW w:w="284" w:type="dxa"/>
            <w:tcBorders>
              <w:top w:val="nil"/>
              <w:left w:val="nil"/>
              <w:bottom w:val="nil"/>
              <w:right w:val="nil"/>
            </w:tcBorders>
            <w:tcMar>
              <w:top w:w="9" w:type="dxa"/>
              <w:left w:w="0" w:type="dxa"/>
              <w:bottom w:w="9" w:type="dxa"/>
              <w:right w:w="0" w:type="dxa"/>
            </w:tcMar>
          </w:tcPr>
          <w:p w:rsidR="00034A17" w:rsidRPr="00BF452D"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Pr="00BF452D"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בובה לוי </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034A17" w:rsidP="00034A17">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מנהלת ארגון הקול הנשי</w:t>
            </w:r>
          </w:p>
        </w:tc>
        <w:tc>
          <w:tcPr>
            <w:tcW w:w="2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גלית נחום</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D24FBC" w:rsidP="00034A17">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עמותת אבות למען צדק</w:t>
            </w:r>
          </w:p>
        </w:tc>
        <w:tc>
          <w:tcPr>
            <w:tcW w:w="2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eastAsia"/>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יונדב שטרן </w:t>
            </w:r>
          </w:p>
        </w:tc>
      </w:tr>
      <w:tr w:rsidR="00034A17" w:rsidRPr="00BF452D" w:rsidTr="00BB1052">
        <w:trPr>
          <w:trHeight w:val="220"/>
        </w:trPr>
        <w:tc>
          <w:tcPr>
            <w:tcW w:w="6946" w:type="dxa"/>
            <w:tcBorders>
              <w:top w:val="nil"/>
              <w:left w:val="nil"/>
              <w:bottom w:val="nil"/>
              <w:right w:val="nil"/>
            </w:tcBorders>
            <w:tcMar>
              <w:top w:w="9" w:type="dxa"/>
              <w:left w:w="39" w:type="dxa"/>
              <w:bottom w:w="9" w:type="dxa"/>
              <w:right w:w="39" w:type="dxa"/>
            </w:tcMar>
          </w:tcPr>
          <w:p w:rsidR="00034A17" w:rsidRDefault="00BB1052" w:rsidP="00034A17">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מוזמן/ת</w:t>
            </w:r>
          </w:p>
        </w:tc>
        <w:tc>
          <w:tcPr>
            <w:tcW w:w="2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center"/>
              <w:rPr>
                <w:rFonts w:ascii="David" w:eastAsia="David" w:hAnsi="David"/>
                <w:color w:val="000000"/>
                <w:rtl/>
                <w:lang w:val="en-GB" w:eastAsia="en-GB"/>
              </w:rPr>
            </w:pPr>
            <w:r>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tcPr>
          <w:p w:rsidR="00034A17" w:rsidRDefault="00034A17" w:rsidP="00BF452D">
            <w:pPr>
              <w:spacing w:line="240" w:lineRule="auto"/>
              <w:ind w:firstLine="0"/>
              <w:jc w:val="left"/>
              <w:rPr>
                <w:rFonts w:ascii="David" w:eastAsia="David" w:hAnsi="David"/>
                <w:color w:val="000000"/>
                <w:rtl/>
                <w:lang w:val="en-GB" w:eastAsia="en-GB"/>
              </w:rPr>
            </w:pPr>
            <w:r>
              <w:rPr>
                <w:rFonts w:ascii="David" w:eastAsia="David" w:hAnsi="David" w:hint="cs"/>
                <w:color w:val="000000"/>
                <w:rtl/>
                <w:lang w:val="en-GB" w:eastAsia="en-GB"/>
              </w:rPr>
              <w:t xml:space="preserve">פרח עץ החיים </w:t>
            </w:r>
          </w:p>
        </w:tc>
      </w:tr>
      <w:tr w:rsidR="00BF452D" w:rsidRPr="00BF452D" w:rsidTr="00BB1052">
        <w:trPr>
          <w:trHeight w:val="220"/>
        </w:trPr>
        <w:tc>
          <w:tcPr>
            <w:tcW w:w="6946" w:type="dxa"/>
            <w:tcBorders>
              <w:top w:val="nil"/>
              <w:left w:val="nil"/>
              <w:bottom w:val="nil"/>
              <w:right w:val="nil"/>
            </w:tcBorders>
            <w:tcMar>
              <w:top w:w="9" w:type="dxa"/>
              <w:left w:w="39" w:type="dxa"/>
              <w:bottom w:w="9" w:type="dxa"/>
              <w:right w:w="39"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שדלן/</w:t>
            </w:r>
            <w:proofErr w:type="spellStart"/>
            <w:r w:rsidRPr="00BF452D">
              <w:rPr>
                <w:rFonts w:ascii="David" w:eastAsia="David" w:hAnsi="David" w:hint="cs"/>
                <w:color w:val="000000"/>
                <w:rtl/>
                <w:lang w:val="en-GB" w:eastAsia="en-GB"/>
              </w:rPr>
              <w:t>ית</w:t>
            </w:r>
            <w:proofErr w:type="spellEnd"/>
            <w:r w:rsidRPr="00BF452D">
              <w:rPr>
                <w:rFonts w:ascii="David" w:eastAsia="David" w:hAnsi="David" w:hint="cs"/>
                <w:color w:val="000000"/>
                <w:rtl/>
                <w:lang w:val="en-GB" w:eastAsia="en-GB"/>
              </w:rPr>
              <w:t xml:space="preserve"> (</w:t>
            </w:r>
            <w:proofErr w:type="spellStart"/>
            <w:r w:rsidRPr="00BF452D">
              <w:rPr>
                <w:rFonts w:ascii="David" w:eastAsia="David" w:hAnsi="David" w:hint="cs"/>
                <w:color w:val="000000"/>
                <w:rtl/>
                <w:lang w:val="en-GB" w:eastAsia="en-GB"/>
              </w:rPr>
              <w:t>קונטקטי</w:t>
            </w:r>
            <w:proofErr w:type="spellEnd"/>
            <w:r w:rsidRPr="00BF452D">
              <w:rPr>
                <w:rFonts w:ascii="David" w:eastAsia="David" w:hAnsi="David" w:hint="cs"/>
                <w:color w:val="000000"/>
                <w:rtl/>
                <w:lang w:val="en-GB" w:eastAsia="en-GB"/>
              </w:rPr>
              <w:t xml:space="preserve"> בע"מ), אינו/ה מייצג/ת לקוחות בדיון זה</w:t>
            </w:r>
          </w:p>
        </w:tc>
        <w:tc>
          <w:tcPr>
            <w:tcW w:w="2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center"/>
              <w:rPr>
                <w:rFonts w:cs="Times New Roman"/>
                <w:sz w:val="20"/>
                <w:szCs w:val="20"/>
                <w:lang w:val="en-GB" w:eastAsia="en-GB"/>
              </w:rPr>
            </w:pPr>
            <w:r w:rsidRPr="00BF452D">
              <w:rPr>
                <w:rFonts w:ascii="David" w:eastAsia="David" w:hAnsi="David" w:hint="cs"/>
                <w:color w:val="000000"/>
                <w:rtl/>
                <w:lang w:val="en-GB" w:eastAsia="en-GB"/>
              </w:rPr>
              <w:t>–</w:t>
            </w:r>
          </w:p>
        </w:tc>
        <w:tc>
          <w:tcPr>
            <w:tcW w:w="1984" w:type="dxa"/>
            <w:tcBorders>
              <w:top w:val="nil"/>
              <w:left w:val="nil"/>
              <w:bottom w:val="nil"/>
              <w:right w:val="nil"/>
            </w:tcBorders>
            <w:tcMar>
              <w:top w:w="9" w:type="dxa"/>
              <w:left w:w="0" w:type="dxa"/>
              <w:bottom w:w="9" w:type="dxa"/>
              <w:right w:w="0" w:type="dxa"/>
            </w:tcMar>
            <w:hideMark/>
          </w:tcPr>
          <w:p w:rsidR="00BF452D" w:rsidRPr="00BF452D" w:rsidRDefault="00BF452D" w:rsidP="00BF452D">
            <w:pPr>
              <w:spacing w:line="240" w:lineRule="auto"/>
              <w:ind w:firstLine="0"/>
              <w:jc w:val="left"/>
              <w:rPr>
                <w:rFonts w:cs="Times New Roman"/>
                <w:sz w:val="20"/>
                <w:szCs w:val="20"/>
                <w:lang w:val="en-GB" w:eastAsia="en-GB"/>
              </w:rPr>
            </w:pPr>
            <w:r w:rsidRPr="00BF452D">
              <w:rPr>
                <w:rFonts w:ascii="David" w:eastAsia="David" w:hAnsi="David" w:hint="cs"/>
                <w:color w:val="000000"/>
                <w:rtl/>
                <w:lang w:val="en-GB" w:eastAsia="en-GB"/>
              </w:rPr>
              <w:t>קרן ברק</w:t>
            </w:r>
          </w:p>
        </w:tc>
      </w:tr>
    </w:tbl>
    <w:p w:rsidR="00D37550" w:rsidRDefault="00D37550" w:rsidP="008320F6">
      <w:pPr>
        <w:ind w:firstLine="0"/>
        <w:outlineLvl w:val="0"/>
        <w:rPr>
          <w:rFonts w:hint="cs"/>
          <w:rtl/>
        </w:rPr>
      </w:pPr>
    </w:p>
    <w:p w:rsidR="00F6547E" w:rsidRDefault="00F6547E" w:rsidP="008320F6">
      <w:pPr>
        <w:ind w:firstLine="0"/>
        <w:outlineLvl w:val="0"/>
        <w:rPr>
          <w:rFonts w:hint="cs"/>
          <w:rtl/>
        </w:rPr>
      </w:pPr>
    </w:p>
    <w:p w:rsidR="00F6547E" w:rsidRPr="008713A4" w:rsidRDefault="00F6547E" w:rsidP="008320F6">
      <w:pPr>
        <w:ind w:firstLine="0"/>
        <w:outlineLvl w:val="0"/>
        <w:rPr>
          <w:rtl/>
        </w:rPr>
      </w:pPr>
      <w:bookmarkStart w:id="3" w:name="_GoBack"/>
      <w:bookmarkEnd w:id="3"/>
    </w:p>
    <w:p w:rsidR="007660CF" w:rsidRDefault="00E64116" w:rsidP="000A32AD">
      <w:pPr>
        <w:ind w:firstLine="0"/>
        <w:outlineLvl w:val="0"/>
        <w:rPr>
          <w:rtl/>
        </w:rPr>
      </w:pPr>
      <w:r w:rsidRPr="008713A4">
        <w:rPr>
          <w:rFonts w:hint="cs"/>
          <w:b/>
          <w:bCs/>
          <w:u w:val="single"/>
          <w:rtl/>
        </w:rPr>
        <w:t>ייעוץ משפטי:</w:t>
      </w:r>
      <w:r w:rsidRPr="008713A4">
        <w:rPr>
          <w:rFonts w:hint="cs"/>
          <w:rtl/>
        </w:rPr>
        <w:t xml:space="preserve"> </w:t>
      </w:r>
    </w:p>
    <w:p w:rsidR="007660CF" w:rsidRPr="008713A4" w:rsidRDefault="007660CF" w:rsidP="008320F6">
      <w:pPr>
        <w:ind w:firstLine="0"/>
        <w:outlineLvl w:val="0"/>
        <w:rPr>
          <w:rtl/>
        </w:rPr>
      </w:pPr>
      <w:r>
        <w:rPr>
          <w:rFonts w:hint="cs"/>
          <w:rtl/>
        </w:rPr>
        <w:t>נעה ברודסקי-לוי</w:t>
      </w:r>
    </w:p>
    <w:p w:rsidR="00E64116" w:rsidRPr="008713A4" w:rsidRDefault="00E64116" w:rsidP="008320F6">
      <w:pPr>
        <w:ind w:firstLine="0"/>
        <w:outlineLvl w:val="0"/>
      </w:pPr>
    </w:p>
    <w:p w:rsidR="005468A9" w:rsidRDefault="005468A9" w:rsidP="005468A9">
      <w:pPr>
        <w:ind w:firstLine="0"/>
        <w:outlineLvl w:val="0"/>
        <w:rPr>
          <w:rtl/>
        </w:rPr>
      </w:pPr>
      <w:r>
        <w:rPr>
          <w:rFonts w:hint="cs"/>
          <w:b/>
          <w:bCs/>
          <w:u w:val="single"/>
          <w:rtl/>
        </w:rPr>
        <w:t>מנהל/ת הוועדה:</w:t>
      </w:r>
    </w:p>
    <w:p w:rsidR="00E64116" w:rsidRPr="008713A4" w:rsidRDefault="00A139D5" w:rsidP="008320F6">
      <w:pPr>
        <w:ind w:firstLine="0"/>
        <w:outlineLvl w:val="0"/>
        <w:rPr>
          <w:u w:val="single"/>
        </w:rPr>
      </w:pPr>
      <w:r>
        <w:rPr>
          <w:rtl/>
        </w:rPr>
        <w:t>רבקה וידר</w:t>
      </w:r>
    </w:p>
    <w:p w:rsidR="00E64116" w:rsidRPr="008713A4" w:rsidRDefault="00E64116" w:rsidP="008320F6">
      <w:pPr>
        <w:ind w:firstLine="0"/>
        <w:outlineLvl w:val="0"/>
        <w:rPr>
          <w:rtl/>
        </w:rPr>
      </w:pPr>
    </w:p>
    <w:p w:rsidR="005468A9" w:rsidRDefault="005468A9" w:rsidP="005468A9">
      <w:pPr>
        <w:ind w:firstLine="0"/>
        <w:outlineLvl w:val="0"/>
        <w:rPr>
          <w:rtl/>
        </w:rPr>
      </w:pPr>
      <w:r>
        <w:rPr>
          <w:rFonts w:hint="cs"/>
          <w:b/>
          <w:bCs/>
          <w:u w:val="single"/>
          <w:rtl/>
        </w:rPr>
        <w:t>רישום פרלמנטרי:</w:t>
      </w:r>
    </w:p>
    <w:p w:rsidR="00FD58A2" w:rsidRDefault="00A139D5" w:rsidP="008320F6">
      <w:pPr>
        <w:ind w:firstLine="0"/>
        <w:rPr>
          <w:rtl/>
        </w:rPr>
      </w:pPr>
      <w:r>
        <w:rPr>
          <w:rtl/>
        </w:rPr>
        <w:t xml:space="preserve">תמר </w:t>
      </w:r>
      <w:proofErr w:type="spellStart"/>
      <w:r>
        <w:rPr>
          <w:rtl/>
        </w:rPr>
        <w:t>פוליבוי</w:t>
      </w:r>
      <w:proofErr w:type="spellEnd"/>
    </w:p>
    <w:p w:rsidR="00E64116" w:rsidRPr="008713A4" w:rsidRDefault="00FD58A2" w:rsidP="00EF4285">
      <w:pPr>
        <w:bidi w:val="0"/>
        <w:spacing w:line="240" w:lineRule="auto"/>
        <w:ind w:firstLine="0"/>
        <w:jc w:val="left"/>
        <w:rPr>
          <w:rtl/>
        </w:rPr>
      </w:pPr>
      <w:r>
        <w:rPr>
          <w:rtl/>
        </w:rPr>
        <w:br w:type="page"/>
      </w:r>
    </w:p>
    <w:p w:rsidR="00A139D5" w:rsidRDefault="00A139D5" w:rsidP="00FD58A2">
      <w:pPr>
        <w:pStyle w:val="a6"/>
        <w:keepNext/>
        <w:rPr>
          <w:rtl/>
        </w:rPr>
      </w:pPr>
      <w:r>
        <w:rPr>
          <w:rtl/>
        </w:rPr>
        <w:lastRenderedPageBreak/>
        <w:t>הצעת חוק הכשרות המשפטית והאפוטרופסות (תיקון - שינוי חזקת הגיל הרך), התשע"ז-2017,  פ/4212/20, הצעת ח"כ יואב קיש</w:t>
      </w:r>
    </w:p>
    <w:p w:rsidR="00A139D5" w:rsidRDefault="00A139D5" w:rsidP="00A139D5">
      <w:pPr>
        <w:pStyle w:val="KeepWithNext"/>
        <w:rPr>
          <w:rtl/>
        </w:rPr>
      </w:pPr>
    </w:p>
    <w:p w:rsidR="00EF4285" w:rsidRPr="00EF4285" w:rsidRDefault="00EF4285" w:rsidP="00EF4285">
      <w:pPr>
        <w:rPr>
          <w:rtl/>
        </w:rPr>
      </w:pPr>
    </w:p>
    <w:p w:rsidR="00B85D90" w:rsidRDefault="00B85D90" w:rsidP="00B85D90">
      <w:pPr>
        <w:pStyle w:val="af6"/>
        <w:keepNext/>
        <w:rPr>
          <w:rtl/>
        </w:rPr>
      </w:pPr>
      <w:bookmarkStart w:id="4" w:name="_ETM_Q1_1132915"/>
      <w:bookmarkEnd w:id="4"/>
      <w:r>
        <w:rPr>
          <w:rtl/>
        </w:rPr>
        <w:t>היו"ר יעקב מרגי:</w:t>
      </w:r>
    </w:p>
    <w:p w:rsidR="00B85D90" w:rsidRDefault="00B85D90" w:rsidP="00B85D90">
      <w:pPr>
        <w:pStyle w:val="KeepWithNext"/>
        <w:rPr>
          <w:rtl/>
        </w:rPr>
      </w:pPr>
    </w:p>
    <w:p w:rsidR="00B85D90" w:rsidRDefault="00B85D90" w:rsidP="00B85D90">
      <w:pPr>
        <w:rPr>
          <w:rtl/>
        </w:rPr>
      </w:pPr>
      <w:r>
        <w:rPr>
          <w:rFonts w:hint="cs"/>
          <w:rtl/>
        </w:rPr>
        <w:t xml:space="preserve">שלום לכולם, </w:t>
      </w:r>
      <w:bookmarkStart w:id="5" w:name="_ETM_Q1_1134110"/>
      <w:bookmarkEnd w:id="5"/>
      <w:r>
        <w:rPr>
          <w:rFonts w:hint="cs"/>
          <w:rtl/>
        </w:rPr>
        <w:t>בוקר טוב. אני מתכבד לפתוח את הוועדה המשותפת לוועדת החינוך</w:t>
      </w:r>
      <w:bookmarkStart w:id="6" w:name="_ETM_Q1_1138031"/>
      <w:bookmarkEnd w:id="6"/>
      <w:r>
        <w:rPr>
          <w:rFonts w:hint="cs"/>
          <w:rtl/>
        </w:rPr>
        <w:t xml:space="preserve">, התרבות והספורט ולוועדה המיוחדת לזכויות הילד לדיון בהצעת חוק </w:t>
      </w:r>
      <w:bookmarkStart w:id="7" w:name="_ETM_Q1_1145064"/>
      <w:bookmarkEnd w:id="7"/>
      <w:r>
        <w:rPr>
          <w:rFonts w:hint="cs"/>
          <w:rtl/>
        </w:rPr>
        <w:t xml:space="preserve">הכשרות המשפטית והאפוטרופסות. 22 בנובמבר 2017, ד' בכסלו </w:t>
      </w:r>
      <w:proofErr w:type="spellStart"/>
      <w:r>
        <w:rPr>
          <w:rFonts w:hint="cs"/>
          <w:rtl/>
        </w:rPr>
        <w:t>התשע"ח</w:t>
      </w:r>
      <w:proofErr w:type="spellEnd"/>
      <w:r>
        <w:rPr>
          <w:rFonts w:hint="cs"/>
          <w:rtl/>
        </w:rPr>
        <w:t xml:space="preserve">, </w:t>
      </w:r>
      <w:bookmarkStart w:id="8" w:name="_ETM_Q1_1154168"/>
      <w:bookmarkEnd w:id="8"/>
      <w:r>
        <w:rPr>
          <w:rFonts w:hint="cs"/>
          <w:rtl/>
        </w:rPr>
        <w:t xml:space="preserve">הנושא </w:t>
      </w:r>
      <w:r>
        <w:rPr>
          <w:rtl/>
        </w:rPr>
        <w:t>–</w:t>
      </w:r>
      <w:r>
        <w:rPr>
          <w:rFonts w:hint="cs"/>
          <w:rtl/>
        </w:rPr>
        <w:t xml:space="preserve"> הצעת חוק הכשרות המשפטית והאפוטרופסות (תיקון </w:t>
      </w:r>
      <w:r>
        <w:rPr>
          <w:rtl/>
        </w:rPr>
        <w:t>–</w:t>
      </w:r>
      <w:r>
        <w:rPr>
          <w:rFonts w:hint="cs"/>
          <w:rtl/>
        </w:rPr>
        <w:t xml:space="preserve"> שינוי </w:t>
      </w:r>
      <w:bookmarkStart w:id="9" w:name="_ETM_Q1_1158268"/>
      <w:bookmarkEnd w:id="9"/>
      <w:r>
        <w:rPr>
          <w:rFonts w:hint="cs"/>
          <w:rtl/>
        </w:rPr>
        <w:t xml:space="preserve">חזקת הגיל הרך), של חבר הכנסת יואב קיש וקבוצת </w:t>
      </w:r>
      <w:bookmarkStart w:id="10" w:name="_ETM_Q1_1165332"/>
      <w:bookmarkEnd w:id="10"/>
      <w:r>
        <w:rPr>
          <w:rFonts w:hint="cs"/>
          <w:rtl/>
        </w:rPr>
        <w:t xml:space="preserve">חברי כנסת. כמה משפטים על מה שהגענו אליו עד רגע </w:t>
      </w:r>
      <w:bookmarkStart w:id="11" w:name="_ETM_Q1_1173786"/>
      <w:bookmarkEnd w:id="11"/>
      <w:r>
        <w:rPr>
          <w:rFonts w:hint="cs"/>
          <w:rtl/>
        </w:rPr>
        <w:t xml:space="preserve">זה. הדיון הראשון היה סקירה של היועצת המשפטית על כל </w:t>
      </w:r>
      <w:bookmarkStart w:id="12" w:name="_ETM_Q1_1176204"/>
      <w:bookmarkEnd w:id="12"/>
      <w:r>
        <w:rPr>
          <w:rFonts w:hint="cs"/>
          <w:rtl/>
        </w:rPr>
        <w:t xml:space="preserve">החוק שאנחנו אמורים לתקן, סקירה כללית. לאחר מכן פתחנו דיון </w:t>
      </w:r>
      <w:bookmarkStart w:id="13" w:name="_ETM_Q1_1186099"/>
      <w:bookmarkEnd w:id="13"/>
      <w:r>
        <w:rPr>
          <w:rFonts w:hint="cs"/>
          <w:rtl/>
        </w:rPr>
        <w:t xml:space="preserve">ראשון ונתנו סבב התייחסויות לכולם. השלמנו את הדיון למי שלא </w:t>
      </w:r>
      <w:bookmarkStart w:id="14" w:name="_ETM_Q1_1195644"/>
      <w:bookmarkEnd w:id="14"/>
      <w:r>
        <w:rPr>
          <w:rFonts w:hint="cs"/>
          <w:rtl/>
        </w:rPr>
        <w:t xml:space="preserve">הספיק בדיון הראשון וסיימנו את הדיון בכך שאמרנו שצריך להתחיל </w:t>
      </w:r>
      <w:bookmarkStart w:id="15" w:name="_ETM_Q1_1202844"/>
      <w:bookmarkEnd w:id="15"/>
      <w:r>
        <w:rPr>
          <w:rFonts w:hint="cs"/>
          <w:rtl/>
        </w:rPr>
        <w:t xml:space="preserve">לבנות את המעטפת לתיקון, כי הגענו לתובנה, שהתיקון כפי שמוצע </w:t>
      </w:r>
      <w:bookmarkStart w:id="16" w:name="_ETM_Q1_1211811"/>
      <w:bookmarkEnd w:id="16"/>
      <w:r>
        <w:rPr>
          <w:rFonts w:hint="cs"/>
          <w:rtl/>
        </w:rPr>
        <w:t xml:space="preserve">בהצעת החוק </w:t>
      </w:r>
      <w:r>
        <w:rPr>
          <w:rtl/>
        </w:rPr>
        <w:t>–</w:t>
      </w:r>
      <w:r>
        <w:rPr>
          <w:rFonts w:hint="cs"/>
          <w:rtl/>
        </w:rPr>
        <w:t xml:space="preserve"> יכול להיות שהוא חסר ובא לתקן משהו </w:t>
      </w:r>
      <w:bookmarkStart w:id="17" w:name="_ETM_Q1_1217372"/>
      <w:bookmarkEnd w:id="17"/>
      <w:r>
        <w:rPr>
          <w:rFonts w:hint="cs"/>
          <w:rtl/>
        </w:rPr>
        <w:t xml:space="preserve">ויכול ליצור עיוותים רבים נוספים שעלו במהלך הדיונים פה. </w:t>
      </w:r>
    </w:p>
    <w:p w:rsidR="00B85D90" w:rsidRDefault="00B85D90" w:rsidP="00B85D90">
      <w:pPr>
        <w:rPr>
          <w:rtl/>
        </w:rPr>
      </w:pPr>
      <w:bookmarkStart w:id="18" w:name="_ETM_Q1_1225699"/>
      <w:bookmarkEnd w:id="18"/>
    </w:p>
    <w:p w:rsidR="00B85D90" w:rsidRDefault="00B85D90" w:rsidP="00B85D90">
      <w:pPr>
        <w:rPr>
          <w:rtl/>
        </w:rPr>
      </w:pPr>
      <w:r>
        <w:rPr>
          <w:rFonts w:hint="cs"/>
          <w:rtl/>
        </w:rPr>
        <w:t>ק</w:t>
      </w:r>
      <w:bookmarkStart w:id="19" w:name="_ETM_Q1_1226359"/>
      <w:bookmarkEnd w:id="19"/>
      <w:r>
        <w:rPr>
          <w:rFonts w:hint="cs"/>
          <w:rtl/>
        </w:rPr>
        <w:t xml:space="preserve">יבלנו </w:t>
      </w:r>
      <w:bookmarkStart w:id="20" w:name="_ETM_Q1_1226965"/>
      <w:bookmarkEnd w:id="20"/>
      <w:r>
        <w:rPr>
          <w:rFonts w:hint="cs"/>
          <w:rtl/>
        </w:rPr>
        <w:t xml:space="preserve">בינתיים הצעה של חבר הכנסת יואב קיש, אבקש לחלק אותה </w:t>
      </w:r>
      <w:bookmarkStart w:id="21" w:name="_ETM_Q1_1235270"/>
      <w:bookmarkEnd w:id="21"/>
      <w:r>
        <w:rPr>
          <w:rFonts w:hint="cs"/>
          <w:rtl/>
        </w:rPr>
        <w:t xml:space="preserve">אם אפשר. משרד המשפטים הגישו הצעה שלהם </w:t>
      </w:r>
      <w:bookmarkStart w:id="22" w:name="_ETM_Q1_1251695"/>
      <w:bookmarkEnd w:id="22"/>
      <w:r>
        <w:rPr>
          <w:rFonts w:hint="cs"/>
          <w:rtl/>
        </w:rPr>
        <w:t xml:space="preserve">לעיכובי התיקון, כי ברציונל משרד המשפטים הודיע בדיונים הקודמים, </w:t>
      </w:r>
      <w:bookmarkStart w:id="23" w:name="_ETM_Q1_1260023"/>
      <w:bookmarkEnd w:id="23"/>
      <w:r>
        <w:rPr>
          <w:rFonts w:hint="cs"/>
          <w:rtl/>
        </w:rPr>
        <w:t xml:space="preserve">שמבחינתנו הוא רוצה לעשות שינוי כולל. </w:t>
      </w:r>
    </w:p>
    <w:p w:rsidR="00B85D90" w:rsidRDefault="00B85D90" w:rsidP="00B85D90">
      <w:pPr>
        <w:rPr>
          <w:rtl/>
        </w:rPr>
      </w:pPr>
      <w:bookmarkStart w:id="24" w:name="_ETM_Q1_1265651"/>
      <w:bookmarkEnd w:id="24"/>
    </w:p>
    <w:p w:rsidR="00B85D90" w:rsidRDefault="00B85D90" w:rsidP="00B85D90">
      <w:pPr>
        <w:pStyle w:val="a4"/>
        <w:keepNext/>
        <w:rPr>
          <w:rtl/>
        </w:rPr>
      </w:pPr>
      <w:bookmarkStart w:id="25" w:name="_ETM_Q1_1266028"/>
      <w:bookmarkStart w:id="26" w:name="_ETM_Q1_1267267"/>
      <w:bookmarkEnd w:id="25"/>
      <w:bookmarkEnd w:id="26"/>
      <w:r>
        <w:rPr>
          <w:rtl/>
        </w:rPr>
        <w:t>יואב קיש (הליכוד):</w:t>
      </w:r>
    </w:p>
    <w:p w:rsidR="00B85D90" w:rsidRDefault="00B85D90" w:rsidP="00B85D90">
      <w:pPr>
        <w:pStyle w:val="KeepWithNext"/>
        <w:rPr>
          <w:rtl/>
        </w:rPr>
      </w:pPr>
    </w:p>
    <w:p w:rsidR="00B85D90" w:rsidRDefault="00B85D90" w:rsidP="00B85D90">
      <w:pPr>
        <w:rPr>
          <w:rtl/>
        </w:rPr>
      </w:pPr>
      <w:r>
        <w:rPr>
          <w:rFonts w:hint="cs"/>
          <w:rtl/>
        </w:rPr>
        <w:t xml:space="preserve">לקחתי את שלכם ועוד </w:t>
      </w:r>
      <w:bookmarkStart w:id="27" w:name="_ETM_Q1_1266430"/>
      <w:bookmarkEnd w:id="27"/>
      <w:r>
        <w:rPr>
          <w:rFonts w:hint="cs"/>
          <w:rtl/>
        </w:rPr>
        <w:t xml:space="preserve">יותר הצרתי. </w:t>
      </w:r>
      <w:bookmarkStart w:id="28" w:name="_ETM_Q1_1268525"/>
      <w:bookmarkEnd w:id="28"/>
    </w:p>
    <w:p w:rsidR="00B85D90" w:rsidRDefault="00B85D90" w:rsidP="00B85D90">
      <w:pPr>
        <w:rPr>
          <w:rtl/>
        </w:rPr>
      </w:pPr>
      <w:bookmarkStart w:id="29" w:name="_ETM_Q1_1269317"/>
      <w:bookmarkEnd w:id="29"/>
    </w:p>
    <w:p w:rsidR="00B85D90" w:rsidRDefault="00B85D90" w:rsidP="00B85D90">
      <w:pPr>
        <w:pStyle w:val="af6"/>
        <w:keepNext/>
        <w:rPr>
          <w:rtl/>
        </w:rPr>
      </w:pPr>
      <w:r>
        <w:rPr>
          <w:rtl/>
        </w:rPr>
        <w:t>היו"ר יעקב מרגי:</w:t>
      </w:r>
    </w:p>
    <w:p w:rsidR="00B85D90" w:rsidRDefault="00B85D90" w:rsidP="00B85D90">
      <w:pPr>
        <w:pStyle w:val="KeepWithNext"/>
        <w:rPr>
          <w:rtl/>
        </w:rPr>
      </w:pPr>
    </w:p>
    <w:p w:rsidR="00B85D90" w:rsidRDefault="00B85D90" w:rsidP="00B85D90">
      <w:pPr>
        <w:rPr>
          <w:rtl/>
        </w:rPr>
      </w:pPr>
      <w:r>
        <w:rPr>
          <w:rFonts w:hint="cs"/>
          <w:rtl/>
        </w:rPr>
        <w:t>מאחר שזה לא עומד כרגע על הפרק</w:t>
      </w:r>
      <w:bookmarkStart w:id="30" w:name="_ETM_Q1_1273064"/>
      <w:bookmarkEnd w:id="30"/>
      <w:r>
        <w:rPr>
          <w:rFonts w:hint="cs"/>
          <w:rtl/>
        </w:rPr>
        <w:t xml:space="preserve"> ויש לנו הצעת חוק אחרת, הם הגישו </w:t>
      </w:r>
      <w:bookmarkStart w:id="31" w:name="_ETM_Q1_1275696"/>
      <w:bookmarkEnd w:id="31"/>
      <w:r>
        <w:rPr>
          <w:rFonts w:hint="cs"/>
          <w:rtl/>
        </w:rPr>
        <w:t xml:space="preserve">הצעה, וזה יפה מצדם. נפתח דיון. יואב, תציג את </w:t>
      </w:r>
      <w:bookmarkStart w:id="32" w:name="_ETM_Q1_1283031"/>
      <w:bookmarkEnd w:id="32"/>
      <w:r>
        <w:rPr>
          <w:rFonts w:hint="cs"/>
          <w:rtl/>
        </w:rPr>
        <w:t xml:space="preserve">הדברים. אם החסרתי משהו בסקירה, אני אשמח </w:t>
      </w:r>
      <w:bookmarkStart w:id="33" w:name="_ETM_Q1_1288580"/>
      <w:bookmarkEnd w:id="33"/>
      <w:r>
        <w:rPr>
          <w:rFonts w:hint="cs"/>
          <w:rtl/>
        </w:rPr>
        <w:t xml:space="preserve">לשמוע. </w:t>
      </w:r>
    </w:p>
    <w:p w:rsidR="00B85D90" w:rsidRDefault="00B85D90" w:rsidP="00B85D90">
      <w:pPr>
        <w:rPr>
          <w:rtl/>
        </w:rPr>
      </w:pPr>
    </w:p>
    <w:p w:rsidR="00B85D90" w:rsidRDefault="00B85D90" w:rsidP="00B85D90">
      <w:pPr>
        <w:pStyle w:val="a4"/>
        <w:keepNext/>
        <w:rPr>
          <w:rtl/>
        </w:rPr>
      </w:pPr>
      <w:bookmarkStart w:id="34" w:name="_ETM_Q1_1284293"/>
      <w:bookmarkStart w:id="35" w:name="_ETM_Q1_1284330"/>
      <w:bookmarkEnd w:id="34"/>
      <w:bookmarkEnd w:id="35"/>
      <w:r>
        <w:rPr>
          <w:rtl/>
        </w:rPr>
        <w:t>יואב קיש (הליכוד):</w:t>
      </w:r>
    </w:p>
    <w:p w:rsidR="00B85D90" w:rsidRDefault="00B85D90" w:rsidP="00B85D90">
      <w:pPr>
        <w:pStyle w:val="KeepWithNext"/>
        <w:rPr>
          <w:rtl/>
        </w:rPr>
      </w:pPr>
    </w:p>
    <w:p w:rsidR="00B85D90" w:rsidRDefault="00B85D90" w:rsidP="00B85D90">
      <w:pPr>
        <w:rPr>
          <w:rtl/>
        </w:rPr>
      </w:pPr>
      <w:r>
        <w:rPr>
          <w:rFonts w:hint="cs"/>
          <w:rtl/>
        </w:rPr>
        <w:t>ת</w:t>
      </w:r>
      <w:bookmarkStart w:id="36" w:name="_ETM_Q1_1285773"/>
      <w:bookmarkEnd w:id="36"/>
      <w:r>
        <w:rPr>
          <w:rFonts w:hint="cs"/>
          <w:rtl/>
        </w:rPr>
        <w:t>ודה ליושב ראש, מונח לפניכם עמוד אחד של הצעה שמרכז</w:t>
      </w:r>
      <w:bookmarkStart w:id="37" w:name="_ETM_Q1_1294925"/>
      <w:bookmarkEnd w:id="37"/>
      <w:r>
        <w:rPr>
          <w:rFonts w:hint="cs"/>
          <w:rtl/>
        </w:rPr>
        <w:t xml:space="preserve"> את התיקון ומתעסק בעיקר הנושאים. דרך אגב, רבים מהאלמנטים </w:t>
      </w:r>
      <w:bookmarkStart w:id="38" w:name="_ETM_Q1_1299515"/>
      <w:bookmarkEnd w:id="38"/>
      <w:r>
        <w:rPr>
          <w:rFonts w:hint="cs"/>
          <w:rtl/>
        </w:rPr>
        <w:t xml:space="preserve">קיימים גם במה שהגיש משרד המשפטים. גברתי ממשרד המשפטים, חלק </w:t>
      </w:r>
      <w:bookmarkStart w:id="39" w:name="_ETM_Q1_1306092"/>
      <w:bookmarkEnd w:id="39"/>
      <w:r>
        <w:rPr>
          <w:rFonts w:hint="cs"/>
          <w:rtl/>
        </w:rPr>
        <w:t xml:space="preserve">ניכר מהדברים נמצא גם בהצעה של משרד המשפטים, אבל משרד </w:t>
      </w:r>
      <w:bookmarkStart w:id="40" w:name="_ETM_Q1_1314716"/>
      <w:bookmarkEnd w:id="40"/>
      <w:r>
        <w:rPr>
          <w:rFonts w:hint="cs"/>
          <w:rtl/>
        </w:rPr>
        <w:t xml:space="preserve">המשפטים הרחיב לעוד הרבה נושאים נוספים. </w:t>
      </w:r>
      <w:bookmarkStart w:id="41" w:name="_ETM_Q1_1316815"/>
      <w:bookmarkEnd w:id="41"/>
    </w:p>
    <w:p w:rsidR="00B85D90" w:rsidRDefault="00B85D90" w:rsidP="00B85D90">
      <w:pPr>
        <w:rPr>
          <w:rtl/>
        </w:rPr>
      </w:pPr>
    </w:p>
    <w:p w:rsidR="00B85D90" w:rsidRDefault="00B85D90" w:rsidP="00B85D90">
      <w:pPr>
        <w:rPr>
          <w:rtl/>
        </w:rPr>
      </w:pPr>
      <w:bookmarkStart w:id="42" w:name="_ETM_Q1_1317232"/>
      <w:bookmarkEnd w:id="42"/>
      <w:r>
        <w:rPr>
          <w:rFonts w:hint="cs"/>
          <w:rtl/>
        </w:rPr>
        <w:t xml:space="preserve">חשוב לנו להתמקד ולצמצם </w:t>
      </w:r>
      <w:bookmarkStart w:id="43" w:name="_ETM_Q1_1319935"/>
      <w:bookmarkEnd w:id="43"/>
      <w:r>
        <w:rPr>
          <w:rFonts w:hint="cs"/>
          <w:rtl/>
        </w:rPr>
        <w:t>את זה בעיקר, שזאת מטרת החקיקה, להתעסק בשינוי של הורדת</w:t>
      </w:r>
      <w:bookmarkStart w:id="44" w:name="_ETM_Q1_1325415"/>
      <w:bookmarkEnd w:id="44"/>
      <w:r>
        <w:rPr>
          <w:rFonts w:hint="cs"/>
          <w:rtl/>
        </w:rPr>
        <w:t xml:space="preserve"> חזקת הגיל הרך משש לשנתיים, וגם לתת טיפה נימוקים מבוססים. </w:t>
      </w:r>
      <w:bookmarkStart w:id="45" w:name="_ETM_Q1_1332574"/>
      <w:bookmarkEnd w:id="45"/>
      <w:r>
        <w:rPr>
          <w:rFonts w:hint="cs"/>
          <w:rtl/>
        </w:rPr>
        <w:t xml:space="preserve">אני לא אקרא את זה, אבל אני אגיד שני עקרונות מובילים בתיקון שלי: אחד </w:t>
      </w:r>
      <w:r>
        <w:rPr>
          <w:rtl/>
        </w:rPr>
        <w:t>–</w:t>
      </w:r>
      <w:r>
        <w:rPr>
          <w:rFonts w:hint="cs"/>
          <w:rtl/>
        </w:rPr>
        <w:t xml:space="preserve"> כמובן טובת הילד </w:t>
      </w:r>
      <w:bookmarkStart w:id="46" w:name="_ETM_Q1_1342839"/>
      <w:bookmarkEnd w:id="46"/>
      <w:r>
        <w:rPr>
          <w:rFonts w:hint="cs"/>
          <w:rtl/>
        </w:rPr>
        <w:t xml:space="preserve">ושאיפה, ככל שניתן, להורות משותפת של שני בני הזוג, </w:t>
      </w:r>
      <w:bookmarkStart w:id="47" w:name="_ETM_Q1_1346540"/>
      <w:bookmarkEnd w:id="47"/>
      <w:r>
        <w:rPr>
          <w:rFonts w:hint="cs"/>
          <w:rtl/>
        </w:rPr>
        <w:t>זאת הכוונה לפיה בית המשפט יקדם את נושא חזקת הגיל</w:t>
      </w:r>
      <w:bookmarkStart w:id="48" w:name="_ETM_Q1_1352324"/>
      <w:bookmarkEnd w:id="48"/>
      <w:r>
        <w:rPr>
          <w:rFonts w:hint="cs"/>
          <w:rtl/>
        </w:rPr>
        <w:t xml:space="preserve"> הרך. כמובן שברגע שמדברים על גיל הילך, צריך לדבר על </w:t>
      </w:r>
      <w:bookmarkStart w:id="49" w:name="_ETM_Q1_1355067"/>
      <w:bookmarkEnd w:id="49"/>
      <w:r>
        <w:rPr>
          <w:rFonts w:hint="cs"/>
          <w:rtl/>
        </w:rPr>
        <w:t xml:space="preserve">צרכיו של הילד, על זכותו וזכות ההורים לקשר משמעותי עם </w:t>
      </w:r>
      <w:bookmarkStart w:id="50" w:name="_ETM_Q1_1360700"/>
      <w:bookmarkEnd w:id="50"/>
      <w:r>
        <w:rPr>
          <w:rFonts w:hint="cs"/>
          <w:rtl/>
        </w:rPr>
        <w:t xml:space="preserve">הילד. זאת זכות שהיא גם של הילד וגם של ההורים </w:t>
      </w:r>
      <w:bookmarkStart w:id="51" w:name="_ETM_Q1_1365795"/>
      <w:bookmarkEnd w:id="51"/>
      <w:r>
        <w:rPr>
          <w:rFonts w:hint="cs"/>
          <w:rtl/>
        </w:rPr>
        <w:t xml:space="preserve">של הילד כמובן. נכונותם של ההורים לשתף פעולה. זה מרכז </w:t>
      </w:r>
      <w:bookmarkStart w:id="52" w:name="_ETM_Q1_1372356"/>
      <w:bookmarkEnd w:id="52"/>
      <w:r>
        <w:rPr>
          <w:rFonts w:hint="cs"/>
          <w:rtl/>
        </w:rPr>
        <w:t xml:space="preserve">את החלקים העיקריים, לתפיסתי כמציע החוק, שבאמת </w:t>
      </w:r>
      <w:bookmarkStart w:id="53" w:name="_ETM_Q1_1377870"/>
      <w:bookmarkEnd w:id="53"/>
      <w:r>
        <w:rPr>
          <w:rFonts w:hint="cs"/>
          <w:rtl/>
        </w:rPr>
        <w:t xml:space="preserve">באים להתייחס לגורמים רבים, והרי כמובן שאפשר מכל משפט </w:t>
      </w:r>
      <w:bookmarkStart w:id="54" w:name="_ETM_Q1_1380737"/>
      <w:bookmarkEnd w:id="54"/>
      <w:r>
        <w:rPr>
          <w:rFonts w:hint="cs"/>
          <w:rtl/>
        </w:rPr>
        <w:t xml:space="preserve">כזה להיכנס להרחבה מאוד רחבה, אבל אני חושב שחשוב גם </w:t>
      </w:r>
      <w:bookmarkStart w:id="55" w:name="_ETM_Q1_1386449"/>
      <w:bookmarkEnd w:id="55"/>
      <w:r>
        <w:rPr>
          <w:rFonts w:hint="cs"/>
          <w:rtl/>
        </w:rPr>
        <w:t xml:space="preserve">שהמסר העיקרי יועבר ובית משפט יפעיל את שיקול הדעת. </w:t>
      </w:r>
    </w:p>
    <w:p w:rsidR="00B85D90" w:rsidRDefault="00B85D90" w:rsidP="00B85D90">
      <w:pPr>
        <w:rPr>
          <w:rtl/>
        </w:rPr>
      </w:pPr>
    </w:p>
    <w:p w:rsidR="00D739F3" w:rsidRDefault="00B85D90" w:rsidP="008C2F9A">
      <w:pPr>
        <w:rPr>
          <w:rtl/>
        </w:rPr>
      </w:pPr>
      <w:bookmarkStart w:id="56" w:name="_ETM_Q1_1389672"/>
      <w:bookmarkEnd w:id="56"/>
      <w:r>
        <w:rPr>
          <w:rFonts w:hint="cs"/>
          <w:rtl/>
        </w:rPr>
        <w:t>ה</w:t>
      </w:r>
      <w:bookmarkStart w:id="57" w:name="_ETM_Q1_1389711"/>
      <w:bookmarkEnd w:id="57"/>
      <w:r>
        <w:rPr>
          <w:rFonts w:hint="cs"/>
          <w:rtl/>
        </w:rPr>
        <w:t xml:space="preserve">נושא </w:t>
      </w:r>
      <w:bookmarkStart w:id="58" w:name="_ETM_Q1_1390151"/>
      <w:bookmarkEnd w:id="58"/>
      <w:r>
        <w:rPr>
          <w:rFonts w:hint="cs"/>
          <w:rtl/>
        </w:rPr>
        <w:t xml:space="preserve">השני, אני חושב שאנחנו צריכים להבהיר בצורה הכי ברורה לבתי </w:t>
      </w:r>
      <w:bookmarkStart w:id="59" w:name="_ETM_Q1_1396047"/>
      <w:bookmarkEnd w:id="59"/>
      <w:r>
        <w:rPr>
          <w:rFonts w:hint="cs"/>
          <w:rtl/>
        </w:rPr>
        <w:t xml:space="preserve">המשפט שהמושג "משמורן", פג תוקפו מהחוק הישראלי. אנחנו לא מדברים </w:t>
      </w:r>
      <w:bookmarkStart w:id="60" w:name="_ETM_Q1_1402722"/>
      <w:bookmarkEnd w:id="60"/>
      <w:r>
        <w:rPr>
          <w:rFonts w:hint="cs"/>
          <w:rtl/>
        </w:rPr>
        <w:t xml:space="preserve">יותר על משמורן, אנחנו מדברים על הסדר הורות. </w:t>
      </w:r>
      <w:r w:rsidR="00D4481A">
        <w:rPr>
          <w:rFonts w:hint="cs"/>
          <w:rtl/>
        </w:rPr>
        <w:t xml:space="preserve">אין פה </w:t>
      </w:r>
      <w:bookmarkStart w:id="61" w:name="_ETM_Q1_1410216"/>
      <w:bookmarkEnd w:id="61"/>
      <w:r w:rsidR="00D4481A">
        <w:rPr>
          <w:rFonts w:hint="cs"/>
          <w:rtl/>
        </w:rPr>
        <w:t xml:space="preserve">הורה יותר טוב מההורה השני. מדברים על הסדר ראייה, כשבהסדר </w:t>
      </w:r>
      <w:bookmarkStart w:id="62" w:name="_ETM_Q1_1414027"/>
      <w:bookmarkEnd w:id="62"/>
      <w:r w:rsidR="00D4481A">
        <w:rPr>
          <w:rFonts w:hint="cs"/>
          <w:rtl/>
        </w:rPr>
        <w:t xml:space="preserve">ראייה עד גיל שנתיים, כפי שהיה הסיכום, הקטין יישאר רוב </w:t>
      </w:r>
      <w:bookmarkStart w:id="63" w:name="_ETM_Q1_1418081"/>
      <w:bookmarkEnd w:id="63"/>
      <w:r w:rsidR="00D4481A">
        <w:rPr>
          <w:rFonts w:hint="cs"/>
          <w:rtl/>
        </w:rPr>
        <w:t>הזמן עם אמו. זאת בעצם המשמעות של מה שנקרא השינוי</w:t>
      </w:r>
      <w:bookmarkStart w:id="64" w:name="_ETM_Q1_1424746"/>
      <w:bookmarkEnd w:id="64"/>
      <w:r w:rsidR="00D4481A">
        <w:rPr>
          <w:rFonts w:hint="cs"/>
          <w:rtl/>
        </w:rPr>
        <w:t xml:space="preserve">, שהורדנו מגיל שש לשנתיים, אבל אני חושב </w:t>
      </w:r>
      <w:bookmarkStart w:id="65" w:name="_ETM_Q1_1430575"/>
      <w:bookmarkEnd w:id="65"/>
      <w:r w:rsidR="00D4481A">
        <w:rPr>
          <w:rFonts w:hint="cs"/>
          <w:rtl/>
        </w:rPr>
        <w:t xml:space="preserve">שגם המסר העיקרי הוא שאנחנו לא מדברים על הורה שהוא </w:t>
      </w:r>
      <w:bookmarkStart w:id="66" w:name="_ETM_Q1_1432578"/>
      <w:bookmarkEnd w:id="66"/>
      <w:r w:rsidR="00D4481A">
        <w:rPr>
          <w:rFonts w:hint="cs"/>
          <w:rtl/>
        </w:rPr>
        <w:t xml:space="preserve">משמורן והורה שהוא לא משמורן. ההורים הם שווים, השהות של </w:t>
      </w:r>
      <w:bookmarkStart w:id="67" w:name="_ETM_Q1_1436434"/>
      <w:bookmarkEnd w:id="67"/>
      <w:r w:rsidR="00D4481A">
        <w:rPr>
          <w:rFonts w:hint="cs"/>
          <w:rtl/>
        </w:rPr>
        <w:t xml:space="preserve">הילד עד גיל שנתיים </w:t>
      </w:r>
      <w:r w:rsidR="00D4481A">
        <w:rPr>
          <w:rtl/>
        </w:rPr>
        <w:t>–</w:t>
      </w:r>
      <w:r w:rsidR="00D4481A">
        <w:rPr>
          <w:rFonts w:hint="cs"/>
          <w:rtl/>
        </w:rPr>
        <w:t xml:space="preserve"> דרך אגב, אני כמובן חושב </w:t>
      </w:r>
      <w:bookmarkStart w:id="68" w:name="_ETM_Q1_1438619"/>
      <w:bookmarkEnd w:id="68"/>
      <w:r w:rsidR="00D4481A">
        <w:rPr>
          <w:rFonts w:hint="cs"/>
          <w:rtl/>
        </w:rPr>
        <w:t xml:space="preserve">אחרת, אבל לא משנה, אני הולך עם המסר של החוק </w:t>
      </w:r>
      <w:bookmarkStart w:id="69" w:name="_ETM_Q1_1443211"/>
      <w:bookmarkEnd w:id="69"/>
      <w:r w:rsidR="00D4481A">
        <w:rPr>
          <w:rFonts w:hint="cs"/>
          <w:rtl/>
        </w:rPr>
        <w:t xml:space="preserve">ולמה שהגענו </w:t>
      </w:r>
      <w:r w:rsidR="00D4481A">
        <w:rPr>
          <w:rtl/>
        </w:rPr>
        <w:t>–</w:t>
      </w:r>
      <w:r w:rsidR="00D4481A">
        <w:rPr>
          <w:rFonts w:hint="cs"/>
          <w:rtl/>
        </w:rPr>
        <w:t xml:space="preserve"> תהיה רוב הזמן עם האם, כמובן תוך </w:t>
      </w:r>
      <w:bookmarkStart w:id="70" w:name="_ETM_Q1_1449699"/>
      <w:bookmarkEnd w:id="70"/>
      <w:r w:rsidR="00D739F3">
        <w:rPr>
          <w:rFonts w:hint="cs"/>
          <w:rtl/>
        </w:rPr>
        <w:t xml:space="preserve">כדי קשר קבוע משמעותי ורציף גם עם האבא. אלה השינויים </w:t>
      </w:r>
      <w:bookmarkStart w:id="71" w:name="_ETM_Q1_1453902"/>
      <w:bookmarkEnd w:id="71"/>
      <w:r w:rsidR="00D739F3">
        <w:rPr>
          <w:rFonts w:hint="cs"/>
          <w:rtl/>
        </w:rPr>
        <w:t xml:space="preserve">העיקריים, שרצינו להוביל בחקיקה. אני חושב שהם מרכזים את רוב </w:t>
      </w:r>
      <w:bookmarkStart w:id="72" w:name="_ETM_Q1_1459685"/>
      <w:bookmarkEnd w:id="72"/>
      <w:r w:rsidR="00D739F3">
        <w:rPr>
          <w:rFonts w:hint="cs"/>
          <w:rtl/>
        </w:rPr>
        <w:t xml:space="preserve">הדברים החשובים, לפחות העיקריים, שאני ראיתי בהצעת משרד המשפטים, </w:t>
      </w:r>
      <w:bookmarkStart w:id="73" w:name="_ETM_Q1_1465458"/>
      <w:bookmarkEnd w:id="73"/>
      <w:r w:rsidR="00D739F3">
        <w:rPr>
          <w:rFonts w:hint="cs"/>
          <w:rtl/>
        </w:rPr>
        <w:t xml:space="preserve">ואני חושב שזה מצד אחד מרחיב על השינוי המקורי, שבסך </w:t>
      </w:r>
      <w:bookmarkStart w:id="74" w:name="_ETM_Q1_1468203"/>
      <w:bookmarkEnd w:id="74"/>
      <w:proofErr w:type="spellStart"/>
      <w:r w:rsidR="00D739F3">
        <w:rPr>
          <w:rFonts w:hint="cs"/>
          <w:rtl/>
        </w:rPr>
        <w:t>הכל</w:t>
      </w:r>
      <w:proofErr w:type="spellEnd"/>
      <w:r w:rsidR="00D739F3">
        <w:rPr>
          <w:rFonts w:hint="cs"/>
          <w:rtl/>
        </w:rPr>
        <w:t xml:space="preserve"> במקום שש </w:t>
      </w:r>
      <w:r w:rsidR="00D739F3">
        <w:rPr>
          <w:rtl/>
        </w:rPr>
        <w:t>–</w:t>
      </w:r>
      <w:r w:rsidR="00D739F3">
        <w:rPr>
          <w:rFonts w:hint="cs"/>
          <w:rtl/>
        </w:rPr>
        <w:t xml:space="preserve"> שנתיים, לקחנו את האלמנטים </w:t>
      </w:r>
      <w:bookmarkStart w:id="75" w:name="_ETM_Q1_1473155"/>
      <w:bookmarkEnd w:id="75"/>
      <w:r w:rsidR="00D739F3">
        <w:rPr>
          <w:rFonts w:hint="cs"/>
          <w:rtl/>
        </w:rPr>
        <w:t xml:space="preserve">החשובים ממשרד המשפטים באמת לעמוד אחד. </w:t>
      </w:r>
      <w:bookmarkStart w:id="76" w:name="_ETM_Q1_1477964"/>
      <w:bookmarkEnd w:id="76"/>
    </w:p>
    <w:p w:rsidR="00B85D90" w:rsidRDefault="00D739F3" w:rsidP="00B85D90">
      <w:pPr>
        <w:rPr>
          <w:rtl/>
        </w:rPr>
      </w:pPr>
      <w:bookmarkStart w:id="77" w:name="_ETM_Q1_1478267"/>
      <w:bookmarkEnd w:id="77"/>
      <w:r>
        <w:rPr>
          <w:rFonts w:hint="cs"/>
          <w:rtl/>
        </w:rPr>
        <w:lastRenderedPageBreak/>
        <w:t xml:space="preserve">כבוד היושב ראש, </w:t>
      </w:r>
      <w:bookmarkStart w:id="78" w:name="_ETM_Q1_1479779"/>
      <w:bookmarkEnd w:id="78"/>
      <w:r>
        <w:rPr>
          <w:rFonts w:hint="cs"/>
          <w:rtl/>
        </w:rPr>
        <w:t xml:space="preserve">אני רוצה לחדד עוד נושא אחד, ובזה אני אסיים. אני </w:t>
      </w:r>
      <w:bookmarkStart w:id="79" w:name="_ETM_Q1_1482538"/>
      <w:bookmarkEnd w:id="79"/>
      <w:r>
        <w:rPr>
          <w:rFonts w:hint="cs"/>
          <w:rtl/>
        </w:rPr>
        <w:t xml:space="preserve">רואה חשיבות גדולה לכך שהוועדה הזאת תתחיל להתכנס לנוסח מקובל, </w:t>
      </w:r>
      <w:bookmarkStart w:id="80" w:name="_ETM_Q1_1486321"/>
      <w:bookmarkEnd w:id="80"/>
      <w:proofErr w:type="spellStart"/>
      <w:r>
        <w:rPr>
          <w:rFonts w:hint="cs"/>
          <w:rtl/>
        </w:rPr>
        <w:t>ובווודאי</w:t>
      </w:r>
      <w:proofErr w:type="spellEnd"/>
      <w:r>
        <w:rPr>
          <w:rFonts w:hint="cs"/>
          <w:rtl/>
        </w:rPr>
        <w:t xml:space="preserve"> ובוודאי לקראת קריאה ראשונה. אפשר להשאיר נושאים פתוחים </w:t>
      </w:r>
      <w:bookmarkStart w:id="81" w:name="_ETM_Q1_1488578"/>
      <w:bookmarkEnd w:id="81"/>
      <w:r>
        <w:rPr>
          <w:rFonts w:hint="cs"/>
          <w:rtl/>
        </w:rPr>
        <w:t xml:space="preserve">בין קריאה ראשונה לקריאה שנייה ולהגיד שנדון עליהם, אבל אנחנו </w:t>
      </w:r>
      <w:bookmarkStart w:id="82" w:name="_ETM_Q1_1493903"/>
      <w:bookmarkEnd w:id="82"/>
      <w:r>
        <w:rPr>
          <w:rFonts w:hint="cs"/>
          <w:rtl/>
        </w:rPr>
        <w:t xml:space="preserve">כבר יושבים על המדוכה </w:t>
      </w:r>
      <w:r w:rsidR="00762065">
        <w:rPr>
          <w:rFonts w:hint="cs"/>
          <w:rtl/>
        </w:rPr>
        <w:t xml:space="preserve">הרבה מאוד זמן, ועוד </w:t>
      </w:r>
      <w:bookmarkStart w:id="83" w:name="_ETM_Q1_1496743"/>
      <w:bookmarkEnd w:id="83"/>
      <w:r w:rsidR="00762065">
        <w:rPr>
          <w:rFonts w:hint="cs"/>
          <w:rtl/>
        </w:rPr>
        <w:t xml:space="preserve">באמצע </w:t>
      </w:r>
      <w:proofErr w:type="spellStart"/>
      <w:r w:rsidR="00762065">
        <w:rPr>
          <w:rFonts w:hint="cs"/>
          <w:rtl/>
        </w:rPr>
        <w:t>היתה</w:t>
      </w:r>
      <w:proofErr w:type="spellEnd"/>
      <w:r w:rsidR="00762065">
        <w:rPr>
          <w:rFonts w:hint="cs"/>
          <w:rtl/>
        </w:rPr>
        <w:t xml:space="preserve"> פגרה, ואני מבקש מחברי הוועדה ומהיושב ראש לנסות </w:t>
      </w:r>
      <w:bookmarkStart w:id="84" w:name="_ETM_Q1_1501381"/>
      <w:bookmarkEnd w:id="84"/>
      <w:r w:rsidR="00762065">
        <w:rPr>
          <w:rFonts w:hint="cs"/>
          <w:rtl/>
        </w:rPr>
        <w:t xml:space="preserve">לייצר נוסח שנוכל להעלות בהקדם האפשרי לקריאה ראשונה. תודה רבה. </w:t>
      </w:r>
      <w:bookmarkStart w:id="85" w:name="_ETM_Q1_1506125"/>
      <w:bookmarkEnd w:id="85"/>
      <w:r w:rsidR="00B85D90">
        <w:rPr>
          <w:rFonts w:hint="cs"/>
          <w:rtl/>
        </w:rPr>
        <w:t xml:space="preserve"> </w:t>
      </w:r>
      <w:bookmarkStart w:id="86" w:name="_ETM_Q1_1334763"/>
      <w:bookmarkEnd w:id="86"/>
    </w:p>
    <w:p w:rsidR="00B85D90" w:rsidRPr="00B85D90" w:rsidRDefault="00B85D90" w:rsidP="00B85D90">
      <w:pPr>
        <w:rPr>
          <w:rtl/>
        </w:rPr>
      </w:pPr>
      <w:bookmarkStart w:id="87" w:name="_ETM_Q1_1309940"/>
      <w:bookmarkEnd w:id="87"/>
    </w:p>
    <w:p w:rsidR="00A139D5" w:rsidRDefault="00A139D5" w:rsidP="00A139D5">
      <w:pPr>
        <w:pStyle w:val="af9"/>
        <w:keepNext/>
        <w:rPr>
          <w:rtl/>
        </w:rPr>
      </w:pPr>
      <w:r>
        <w:rPr>
          <w:rtl/>
        </w:rPr>
        <w:t>מוריה כהן בקשי:</w:t>
      </w:r>
    </w:p>
    <w:p w:rsidR="00A139D5" w:rsidRDefault="00A139D5" w:rsidP="00A139D5">
      <w:pPr>
        <w:pStyle w:val="KeepWithNext"/>
        <w:rPr>
          <w:rtl/>
        </w:rPr>
      </w:pPr>
    </w:p>
    <w:p w:rsidR="00762065" w:rsidRDefault="00762065" w:rsidP="00A139D5">
      <w:pPr>
        <w:rPr>
          <w:rtl/>
        </w:rPr>
      </w:pPr>
      <w:r>
        <w:rPr>
          <w:rFonts w:hint="cs"/>
          <w:rtl/>
        </w:rPr>
        <w:t xml:space="preserve">אני אומר משהו כללי. ראשית, אני חושבת שאנחנו באותו </w:t>
      </w:r>
      <w:bookmarkStart w:id="88" w:name="_ETM_Q1_1519148"/>
      <w:bookmarkEnd w:id="88"/>
      <w:r>
        <w:rPr>
          <w:rFonts w:hint="cs"/>
          <w:rtl/>
        </w:rPr>
        <w:t xml:space="preserve">כיוון, השאלה היא היקף הדברים שצריכים להיכנס בהצעה הזאת. אנחנו </w:t>
      </w:r>
      <w:bookmarkStart w:id="89" w:name="_ETM_Q1_1526414"/>
      <w:bookmarkEnd w:id="89"/>
      <w:r>
        <w:rPr>
          <w:rFonts w:hint="cs"/>
          <w:rtl/>
        </w:rPr>
        <w:t xml:space="preserve">לא הכנסנו כמובן את כל חוק הורים וילדיהם, אנחנו </w:t>
      </w:r>
      <w:bookmarkStart w:id="90" w:name="_ETM_Q1_1530375"/>
      <w:bookmarkEnd w:id="90"/>
      <w:r>
        <w:rPr>
          <w:rFonts w:hint="cs"/>
          <w:rtl/>
        </w:rPr>
        <w:t xml:space="preserve">התרכזנו קודם כל רק בפרק של האחריות ההורית, אף על </w:t>
      </w:r>
      <w:bookmarkStart w:id="91" w:name="_ETM_Q1_1536134"/>
      <w:bookmarkEnd w:id="91"/>
      <w:r>
        <w:rPr>
          <w:rFonts w:hint="cs"/>
          <w:rtl/>
        </w:rPr>
        <w:t xml:space="preserve">פי שגם החלקים האחרים הם חשובים. </w:t>
      </w:r>
      <w:bookmarkStart w:id="92" w:name="_ETM_Q1_1539439"/>
      <w:bookmarkEnd w:id="92"/>
    </w:p>
    <w:p w:rsidR="00762065" w:rsidRDefault="00762065" w:rsidP="00A139D5">
      <w:pPr>
        <w:rPr>
          <w:rtl/>
        </w:rPr>
      </w:pPr>
    </w:p>
    <w:p w:rsidR="00956B75" w:rsidRDefault="00762065" w:rsidP="00956B75">
      <w:pPr>
        <w:rPr>
          <w:rtl/>
        </w:rPr>
      </w:pPr>
      <w:bookmarkStart w:id="93" w:name="_ETM_Q1_1539719"/>
      <w:bookmarkEnd w:id="93"/>
      <w:r>
        <w:rPr>
          <w:rFonts w:hint="cs"/>
          <w:rtl/>
        </w:rPr>
        <w:t xml:space="preserve">מצד שני, אנחנו סבורים </w:t>
      </w:r>
      <w:bookmarkStart w:id="94" w:name="_ETM_Q1_1542030"/>
      <w:bookmarkEnd w:id="94"/>
      <w:r>
        <w:rPr>
          <w:rFonts w:hint="cs"/>
          <w:rtl/>
        </w:rPr>
        <w:t>שיש סעיפים בתוך המתווה הזה, שהם סעיפים משלימים שנדרשים כאשר</w:t>
      </w:r>
      <w:bookmarkStart w:id="95" w:name="_ETM_Q1_1548846"/>
      <w:bookmarkEnd w:id="95"/>
      <w:r>
        <w:rPr>
          <w:rFonts w:hint="cs"/>
          <w:rtl/>
        </w:rPr>
        <w:t xml:space="preserve"> אנחנו עושים את השינוי הזה, לדוגמה: אני </w:t>
      </w:r>
      <w:r w:rsidR="00A139D5">
        <w:rPr>
          <w:rFonts w:hint="cs"/>
          <w:rtl/>
        </w:rPr>
        <w:t xml:space="preserve">יכולה </w:t>
      </w:r>
      <w:r>
        <w:rPr>
          <w:rFonts w:hint="cs"/>
          <w:rtl/>
        </w:rPr>
        <w:t xml:space="preserve">לדבר על הסדרי </w:t>
      </w:r>
      <w:bookmarkStart w:id="96" w:name="_ETM_Q1_1558014"/>
      <w:bookmarkEnd w:id="96"/>
      <w:r>
        <w:rPr>
          <w:rFonts w:hint="cs"/>
          <w:rtl/>
        </w:rPr>
        <w:t xml:space="preserve">ההורות, איך מגישים אותם לבתי המשפט. ברקע יש </w:t>
      </w:r>
      <w:bookmarkStart w:id="97" w:name="_ETM_Q1_1564126"/>
      <w:bookmarkEnd w:id="97"/>
      <w:r>
        <w:rPr>
          <w:rFonts w:hint="cs"/>
          <w:rtl/>
        </w:rPr>
        <w:t xml:space="preserve">לנו המלצות של ועדת שניט, שהן אלה שהיו היסוד לחוק </w:t>
      </w:r>
      <w:bookmarkStart w:id="98" w:name="_ETM_Q1_1566483"/>
      <w:bookmarkEnd w:id="98"/>
      <w:r>
        <w:rPr>
          <w:rFonts w:hint="cs"/>
          <w:rtl/>
        </w:rPr>
        <w:t xml:space="preserve">הורים וילדיהם. בתוך ההמלצות האלה יש כמה דברים, שלצד הביטול </w:t>
      </w:r>
      <w:bookmarkStart w:id="99" w:name="_ETM_Q1_1575125"/>
      <w:bookmarkEnd w:id="99"/>
      <w:r>
        <w:rPr>
          <w:rFonts w:hint="cs"/>
          <w:rtl/>
        </w:rPr>
        <w:t xml:space="preserve">של החזקה </w:t>
      </w:r>
      <w:r>
        <w:rPr>
          <w:rtl/>
        </w:rPr>
        <w:t>–</w:t>
      </w:r>
      <w:r>
        <w:rPr>
          <w:rFonts w:hint="cs"/>
          <w:rtl/>
        </w:rPr>
        <w:t xml:space="preserve"> או במקרה הזה אנחנו מדברים על הצמצום </w:t>
      </w:r>
      <w:bookmarkStart w:id="100" w:name="_ETM_Q1_1576750"/>
      <w:bookmarkEnd w:id="100"/>
      <w:r>
        <w:rPr>
          <w:rFonts w:hint="cs"/>
          <w:rtl/>
        </w:rPr>
        <w:t xml:space="preserve">שלה </w:t>
      </w:r>
      <w:r>
        <w:rPr>
          <w:rtl/>
        </w:rPr>
        <w:t>–</w:t>
      </w:r>
      <w:r>
        <w:rPr>
          <w:rFonts w:hint="cs"/>
          <w:rtl/>
        </w:rPr>
        <w:t xml:space="preserve"> הם מאוד חשובים, כדי שלא יישאר ואקום למאבקים, </w:t>
      </w:r>
      <w:bookmarkStart w:id="101" w:name="_ETM_Q1_1582194"/>
      <w:bookmarkEnd w:id="101"/>
      <w:r>
        <w:rPr>
          <w:rFonts w:hint="cs"/>
          <w:rtl/>
        </w:rPr>
        <w:t xml:space="preserve">ולכן יש כמה הסדרים בתוך הדבר הזה, אכן קווים </w:t>
      </w:r>
      <w:bookmarkStart w:id="102" w:name="_ETM_Q1_1585351"/>
      <w:bookmarkEnd w:id="102"/>
      <w:r>
        <w:rPr>
          <w:rFonts w:hint="cs"/>
          <w:rtl/>
        </w:rPr>
        <w:t xml:space="preserve">מנחים כפי שיש בשתי ההצעות. יש בתוך הדבר </w:t>
      </w:r>
      <w:r w:rsidR="00956B75">
        <w:rPr>
          <w:rFonts w:hint="cs"/>
          <w:rtl/>
        </w:rPr>
        <w:t xml:space="preserve">גם הסדרים </w:t>
      </w:r>
      <w:bookmarkStart w:id="103" w:name="_ETM_Q1_1589359"/>
      <w:bookmarkEnd w:id="103"/>
      <w:r w:rsidR="00956B75">
        <w:rPr>
          <w:rFonts w:hint="cs"/>
          <w:rtl/>
        </w:rPr>
        <w:t xml:space="preserve">מעשיים, זאת אומרת: הורים שלא </w:t>
      </w:r>
      <w:bookmarkStart w:id="104" w:name="_ETM_Q1_1599153"/>
      <w:bookmarkEnd w:id="104"/>
      <w:r w:rsidR="00956B75">
        <w:rPr>
          <w:rFonts w:hint="cs"/>
          <w:rtl/>
        </w:rPr>
        <w:t xml:space="preserve">הגיעו להסכמה, יביאו כל אחד מצדם הצעה להסדר הורות. יש </w:t>
      </w:r>
      <w:bookmarkStart w:id="105" w:name="_ETM_Q1_1603405"/>
      <w:bookmarkEnd w:id="105"/>
      <w:r w:rsidR="00956B75">
        <w:rPr>
          <w:rFonts w:hint="cs"/>
          <w:rtl/>
        </w:rPr>
        <w:t>טופס שהוא מובנה, כדי שכל הפרמטרים החשובים בחיי הילד ייכללו</w:t>
      </w:r>
      <w:bookmarkStart w:id="106" w:name="_ETM_Q1_1607760"/>
      <w:bookmarkEnd w:id="106"/>
      <w:r w:rsidR="00956B75">
        <w:rPr>
          <w:rFonts w:hint="cs"/>
          <w:rtl/>
        </w:rPr>
        <w:t xml:space="preserve">. יש לנו כבר איזושהי טיוטה כזאת, אבל היא כמובן </w:t>
      </w:r>
      <w:bookmarkStart w:id="107" w:name="_ETM_Q1_1609951"/>
      <w:bookmarkEnd w:id="107"/>
      <w:r w:rsidR="00956B75">
        <w:rPr>
          <w:rFonts w:hint="cs"/>
          <w:rtl/>
        </w:rPr>
        <w:t xml:space="preserve">לא לחקיקה ראשית. הרעיון הוא שבספו של דבר, לצד זה </w:t>
      </w:r>
      <w:bookmarkStart w:id="108" w:name="_ETM_Q1_1617616"/>
      <w:bookmarkEnd w:id="108"/>
      <w:r w:rsidR="00956B75">
        <w:rPr>
          <w:rFonts w:hint="cs"/>
          <w:rtl/>
        </w:rPr>
        <w:t xml:space="preserve">שאנחנו מצמצמים את החזקה, אנחנו יוצרים גם מנגנונים וגם הסדרים </w:t>
      </w:r>
      <w:bookmarkStart w:id="109" w:name="_ETM_Q1_1621716"/>
      <w:bookmarkEnd w:id="109"/>
      <w:r w:rsidR="00956B75">
        <w:rPr>
          <w:rFonts w:hint="cs"/>
          <w:rtl/>
        </w:rPr>
        <w:t xml:space="preserve">מהותיים, כדי שיצמצמו את המאבקים. </w:t>
      </w:r>
    </w:p>
    <w:p w:rsidR="00956B75" w:rsidRDefault="00956B75" w:rsidP="00956B75">
      <w:pPr>
        <w:rPr>
          <w:rtl/>
        </w:rPr>
      </w:pPr>
    </w:p>
    <w:p w:rsidR="00EB45EB" w:rsidRDefault="00EB45EB" w:rsidP="00EB45EB">
      <w:pPr>
        <w:pStyle w:val="af5"/>
        <w:keepNext/>
        <w:rPr>
          <w:rtl/>
        </w:rPr>
      </w:pPr>
      <w:r>
        <w:rPr>
          <w:rtl/>
        </w:rPr>
        <w:t>קריאה:</w:t>
      </w:r>
    </w:p>
    <w:p w:rsidR="00EB45EB" w:rsidRDefault="00EB45EB" w:rsidP="00EB45EB">
      <w:pPr>
        <w:pStyle w:val="KeepWithNext"/>
        <w:rPr>
          <w:rtl/>
        </w:rPr>
      </w:pPr>
    </w:p>
    <w:p w:rsidR="00EB45EB" w:rsidRDefault="00EB45EB" w:rsidP="00EB45EB">
      <w:pPr>
        <w:rPr>
          <w:rtl/>
        </w:rPr>
      </w:pPr>
      <w:r>
        <w:rPr>
          <w:rFonts w:hint="cs"/>
          <w:rtl/>
        </w:rPr>
        <w:t xml:space="preserve">את יכולה להתייחס ספציפית להצעה </w:t>
      </w:r>
      <w:bookmarkStart w:id="110" w:name="_ETM_Q1_1629074"/>
      <w:bookmarkEnd w:id="110"/>
      <w:r>
        <w:rPr>
          <w:rFonts w:hint="cs"/>
          <w:rtl/>
        </w:rPr>
        <w:t>של יואב?</w:t>
      </w:r>
    </w:p>
    <w:p w:rsidR="00EB45EB" w:rsidRDefault="00EB45EB" w:rsidP="00EB45EB">
      <w:pPr>
        <w:rPr>
          <w:rtl/>
        </w:rPr>
      </w:pPr>
    </w:p>
    <w:p w:rsidR="00EB45EB" w:rsidRDefault="00EB45EB" w:rsidP="00EB45EB">
      <w:pPr>
        <w:pStyle w:val="af9"/>
        <w:keepNext/>
        <w:rPr>
          <w:rtl/>
        </w:rPr>
      </w:pPr>
      <w:bookmarkStart w:id="111" w:name="_ETM_Q1_1627413"/>
      <w:bookmarkStart w:id="112" w:name="_ETM_Q1_1627447"/>
      <w:bookmarkStart w:id="113" w:name="_ETM_Q1_1628567"/>
      <w:bookmarkEnd w:id="111"/>
      <w:bookmarkEnd w:id="112"/>
      <w:bookmarkEnd w:id="113"/>
      <w:r>
        <w:rPr>
          <w:rtl/>
        </w:rPr>
        <w:t>מוריה כהן בקשי:</w:t>
      </w:r>
    </w:p>
    <w:p w:rsidR="00EB45EB" w:rsidRDefault="00EB45EB" w:rsidP="00EB45EB">
      <w:pPr>
        <w:pStyle w:val="KeepWithNext"/>
        <w:rPr>
          <w:rtl/>
        </w:rPr>
      </w:pPr>
    </w:p>
    <w:p w:rsidR="00EB45EB" w:rsidRDefault="00EB45EB" w:rsidP="00EB45EB">
      <w:pPr>
        <w:rPr>
          <w:rtl/>
        </w:rPr>
      </w:pPr>
      <w:r>
        <w:rPr>
          <w:rFonts w:hint="cs"/>
          <w:rtl/>
        </w:rPr>
        <w:t>אתם רוצים כבר שאני אתייחס?</w:t>
      </w:r>
      <w:bookmarkStart w:id="114" w:name="_ETM_Q1_1629928"/>
      <w:bookmarkEnd w:id="114"/>
    </w:p>
    <w:p w:rsidR="00EB45EB" w:rsidRDefault="00EB45EB" w:rsidP="00EB45EB">
      <w:pPr>
        <w:rPr>
          <w:rtl/>
        </w:rPr>
      </w:pPr>
    </w:p>
    <w:p w:rsidR="00EB45EB" w:rsidRDefault="00EB45EB" w:rsidP="00EB45EB">
      <w:pPr>
        <w:pStyle w:val="af6"/>
        <w:keepNext/>
        <w:rPr>
          <w:rtl/>
        </w:rPr>
      </w:pPr>
      <w:bookmarkStart w:id="115" w:name="_ETM_Q1_1630241"/>
      <w:bookmarkEnd w:id="115"/>
      <w:r>
        <w:rPr>
          <w:rtl/>
        </w:rPr>
        <w:t>היו"ר יעקב מרגי:</w:t>
      </w:r>
    </w:p>
    <w:p w:rsidR="00EB45EB" w:rsidRDefault="00EB45EB" w:rsidP="00EB45EB">
      <w:pPr>
        <w:pStyle w:val="KeepWithNext"/>
        <w:rPr>
          <w:rtl/>
        </w:rPr>
      </w:pPr>
    </w:p>
    <w:p w:rsidR="00EB45EB" w:rsidRDefault="00EB45EB" w:rsidP="00EB45EB">
      <w:pPr>
        <w:rPr>
          <w:rtl/>
        </w:rPr>
      </w:pPr>
      <w:r>
        <w:rPr>
          <w:rFonts w:hint="cs"/>
          <w:rtl/>
        </w:rPr>
        <w:t xml:space="preserve">לא. </w:t>
      </w:r>
    </w:p>
    <w:p w:rsidR="00EB45EB" w:rsidRDefault="00EB45EB" w:rsidP="00EB45EB">
      <w:pPr>
        <w:rPr>
          <w:rtl/>
        </w:rPr>
      </w:pPr>
      <w:bookmarkStart w:id="116" w:name="_ETM_Q1_1631936"/>
      <w:bookmarkEnd w:id="116"/>
    </w:p>
    <w:p w:rsidR="00EB45EB" w:rsidRDefault="00EB45EB" w:rsidP="00EB45EB">
      <w:pPr>
        <w:pStyle w:val="-"/>
        <w:keepNext/>
        <w:rPr>
          <w:rtl/>
        </w:rPr>
      </w:pPr>
      <w:bookmarkStart w:id="117" w:name="_ETM_Q1_1632236"/>
      <w:bookmarkEnd w:id="117"/>
      <w:r>
        <w:rPr>
          <w:rtl/>
        </w:rPr>
        <w:t>מוריה כהן בקשי:</w:t>
      </w:r>
    </w:p>
    <w:p w:rsidR="00EB45EB" w:rsidRDefault="00EB45EB" w:rsidP="00EB45EB">
      <w:pPr>
        <w:pStyle w:val="KeepWithNext"/>
        <w:rPr>
          <w:rtl/>
        </w:rPr>
      </w:pPr>
    </w:p>
    <w:p w:rsidR="00EB45EB" w:rsidRDefault="00EB45EB" w:rsidP="00EB45EB">
      <w:pPr>
        <w:rPr>
          <w:rtl/>
        </w:rPr>
      </w:pPr>
      <w:r>
        <w:rPr>
          <w:rFonts w:hint="cs"/>
          <w:rtl/>
        </w:rPr>
        <w:t xml:space="preserve">אני חושבת שלא נכון, </w:t>
      </w:r>
      <w:bookmarkStart w:id="118" w:name="_ETM_Q1_1632840"/>
      <w:bookmarkEnd w:id="118"/>
      <w:r>
        <w:rPr>
          <w:rFonts w:hint="cs"/>
          <w:rtl/>
        </w:rPr>
        <w:t xml:space="preserve">אני אגיד בכותרות. </w:t>
      </w:r>
    </w:p>
    <w:p w:rsidR="00EB45EB" w:rsidRDefault="00EB45EB" w:rsidP="00EB45EB">
      <w:pPr>
        <w:rPr>
          <w:rtl/>
        </w:rPr>
      </w:pPr>
    </w:p>
    <w:p w:rsidR="00EB45EB" w:rsidRDefault="00EB45EB" w:rsidP="00EB45EB">
      <w:pPr>
        <w:pStyle w:val="af6"/>
        <w:keepNext/>
        <w:rPr>
          <w:rtl/>
        </w:rPr>
      </w:pPr>
      <w:bookmarkStart w:id="119" w:name="_ETM_Q1_1632001"/>
      <w:bookmarkStart w:id="120" w:name="_ETM_Q1_1632032"/>
      <w:bookmarkEnd w:id="119"/>
      <w:bookmarkEnd w:id="120"/>
      <w:r>
        <w:rPr>
          <w:rtl/>
        </w:rPr>
        <w:t>היו"ר יעקב מרגי:</w:t>
      </w:r>
    </w:p>
    <w:p w:rsidR="00EB45EB" w:rsidRDefault="00EB45EB" w:rsidP="00EB45EB">
      <w:pPr>
        <w:pStyle w:val="KeepWithNext"/>
        <w:rPr>
          <w:rtl/>
        </w:rPr>
      </w:pPr>
    </w:p>
    <w:p w:rsidR="00EB45EB" w:rsidRDefault="00EB45EB" w:rsidP="00EB45EB">
      <w:pPr>
        <w:rPr>
          <w:rtl/>
        </w:rPr>
      </w:pPr>
      <w:r>
        <w:rPr>
          <w:rFonts w:hint="cs"/>
          <w:rtl/>
        </w:rPr>
        <w:t xml:space="preserve">לטובת הדיון, אנחנו באנו לתקן משהו, נכון? גם חבר הכנסת המציע יואב קיש רוצה </w:t>
      </w:r>
      <w:bookmarkStart w:id="121" w:name="_ETM_Q1_1645755"/>
      <w:bookmarkEnd w:id="121"/>
      <w:r>
        <w:rPr>
          <w:rFonts w:hint="cs"/>
          <w:rtl/>
        </w:rPr>
        <w:t xml:space="preserve">לתקן משהו. אנחנו צריכים לוודא, שבהליך החקיקה אנחנו מתקנים משהו, </w:t>
      </w:r>
      <w:bookmarkStart w:id="122" w:name="_ETM_Q1_1646937"/>
      <w:bookmarkEnd w:id="122"/>
      <w:r>
        <w:rPr>
          <w:rFonts w:hint="cs"/>
          <w:rtl/>
        </w:rPr>
        <w:t xml:space="preserve">ולא יוצרים עיוותים נוספים על נושא, שגם ככה הוא - </w:t>
      </w:r>
      <w:bookmarkStart w:id="123" w:name="_ETM_Q1_1656512"/>
      <w:bookmarkEnd w:id="123"/>
      <w:r>
        <w:rPr>
          <w:rFonts w:hint="cs"/>
          <w:rtl/>
        </w:rPr>
        <w:t>- -</w:t>
      </w:r>
    </w:p>
    <w:p w:rsidR="00EB45EB" w:rsidRDefault="00EB45EB" w:rsidP="00EB45EB">
      <w:pPr>
        <w:rPr>
          <w:rtl/>
        </w:rPr>
      </w:pPr>
    </w:p>
    <w:p w:rsidR="00EB45EB" w:rsidRDefault="00EB45EB" w:rsidP="00EB45EB">
      <w:pPr>
        <w:pStyle w:val="a4"/>
        <w:keepNext/>
        <w:rPr>
          <w:rtl/>
        </w:rPr>
      </w:pPr>
      <w:bookmarkStart w:id="124" w:name="_ETM_Q1_1651586"/>
      <w:bookmarkStart w:id="125" w:name="_ETM_Q1_1651599"/>
      <w:bookmarkEnd w:id="124"/>
      <w:bookmarkEnd w:id="125"/>
      <w:r>
        <w:rPr>
          <w:rtl/>
        </w:rPr>
        <w:t>יהודה גליק (הליכוד):</w:t>
      </w:r>
    </w:p>
    <w:p w:rsidR="00EB45EB" w:rsidRDefault="00EB45EB" w:rsidP="00EB45EB">
      <w:pPr>
        <w:pStyle w:val="KeepWithNext"/>
        <w:rPr>
          <w:rtl/>
        </w:rPr>
      </w:pPr>
    </w:p>
    <w:p w:rsidR="00EB45EB" w:rsidRDefault="00EB45EB" w:rsidP="00EB45EB">
      <w:pPr>
        <w:rPr>
          <w:rtl/>
        </w:rPr>
      </w:pPr>
      <w:bookmarkStart w:id="126" w:name="_ETM_Q1_1657176"/>
      <w:bookmarkStart w:id="127" w:name="_ETM_Q1_1657566"/>
      <w:bookmarkEnd w:id="126"/>
      <w:bookmarkEnd w:id="127"/>
      <w:r>
        <w:rPr>
          <w:rFonts w:hint="cs"/>
          <w:rtl/>
        </w:rPr>
        <w:t xml:space="preserve">אבל יש פה הצעה קונקרטית, שמונחת על השולחן. </w:t>
      </w:r>
    </w:p>
    <w:p w:rsidR="00EB45EB" w:rsidRDefault="00EB45EB" w:rsidP="00EB45EB">
      <w:pPr>
        <w:rPr>
          <w:rtl/>
        </w:rPr>
      </w:pPr>
      <w:bookmarkStart w:id="128" w:name="_ETM_Q1_1658449"/>
      <w:bookmarkEnd w:id="128"/>
    </w:p>
    <w:p w:rsidR="00EB45EB" w:rsidRDefault="00EB45EB" w:rsidP="00EB45EB">
      <w:pPr>
        <w:pStyle w:val="af6"/>
        <w:keepNext/>
        <w:rPr>
          <w:rtl/>
        </w:rPr>
      </w:pPr>
      <w:bookmarkStart w:id="129" w:name="_ETM_Q1_1658482"/>
      <w:bookmarkEnd w:id="129"/>
      <w:r>
        <w:rPr>
          <w:rtl/>
        </w:rPr>
        <w:t>היו"ר יעקב מרגי:</w:t>
      </w:r>
    </w:p>
    <w:p w:rsidR="00EB45EB" w:rsidRDefault="00EB45EB" w:rsidP="00EB45EB">
      <w:pPr>
        <w:pStyle w:val="KeepWithNext"/>
        <w:rPr>
          <w:rtl/>
        </w:rPr>
      </w:pPr>
    </w:p>
    <w:p w:rsidR="00EB45EB" w:rsidRDefault="00EB45EB" w:rsidP="00EB45EB">
      <w:pPr>
        <w:rPr>
          <w:rtl/>
        </w:rPr>
      </w:pPr>
      <w:r>
        <w:rPr>
          <w:rFonts w:hint="cs"/>
          <w:rtl/>
        </w:rPr>
        <w:t xml:space="preserve">אבל </w:t>
      </w:r>
      <w:bookmarkStart w:id="130" w:name="_ETM_Q1_1659570"/>
      <w:bookmarkEnd w:id="130"/>
      <w:r>
        <w:rPr>
          <w:rFonts w:hint="cs"/>
          <w:rtl/>
        </w:rPr>
        <w:t xml:space="preserve">היא חייבת לומר את הרציונל. </w:t>
      </w:r>
    </w:p>
    <w:p w:rsidR="00EB45EB" w:rsidRDefault="00EB45EB" w:rsidP="00EB45EB">
      <w:pPr>
        <w:rPr>
          <w:rtl/>
        </w:rPr>
      </w:pPr>
      <w:bookmarkStart w:id="131" w:name="_ETM_Q1_1659287"/>
      <w:bookmarkEnd w:id="131"/>
    </w:p>
    <w:p w:rsidR="00EB45EB" w:rsidRDefault="00EB45EB" w:rsidP="00EB45EB">
      <w:pPr>
        <w:pStyle w:val="-"/>
        <w:keepNext/>
        <w:rPr>
          <w:rtl/>
        </w:rPr>
      </w:pPr>
      <w:bookmarkStart w:id="132" w:name="_ETM_Q1_1659605"/>
      <w:bookmarkEnd w:id="132"/>
      <w:r>
        <w:rPr>
          <w:rtl/>
        </w:rPr>
        <w:t>יהודה גליק (הליכוד):</w:t>
      </w:r>
    </w:p>
    <w:p w:rsidR="00EB45EB" w:rsidRDefault="00EB45EB" w:rsidP="00EB45EB">
      <w:pPr>
        <w:pStyle w:val="KeepWithNext"/>
        <w:rPr>
          <w:rtl/>
        </w:rPr>
      </w:pPr>
    </w:p>
    <w:p w:rsidR="00EB45EB" w:rsidRDefault="00EB45EB" w:rsidP="00EB45EB">
      <w:pPr>
        <w:rPr>
          <w:rtl/>
        </w:rPr>
      </w:pPr>
      <w:r>
        <w:rPr>
          <w:rFonts w:hint="cs"/>
          <w:rtl/>
        </w:rPr>
        <w:t xml:space="preserve">אז העקרונות בסדר. </w:t>
      </w:r>
    </w:p>
    <w:p w:rsidR="00EB45EB" w:rsidRDefault="00EB45EB" w:rsidP="00EB45EB">
      <w:pPr>
        <w:rPr>
          <w:rtl/>
        </w:rPr>
      </w:pPr>
    </w:p>
    <w:p w:rsidR="00EB45EB" w:rsidRDefault="00EB45EB" w:rsidP="00EB45EB">
      <w:pPr>
        <w:pStyle w:val="af6"/>
        <w:keepNext/>
        <w:rPr>
          <w:rtl/>
        </w:rPr>
      </w:pPr>
      <w:bookmarkStart w:id="133" w:name="_ETM_Q1_1661810"/>
      <w:bookmarkStart w:id="134" w:name="_ETM_Q1_1662091"/>
      <w:bookmarkEnd w:id="133"/>
      <w:bookmarkEnd w:id="134"/>
      <w:r>
        <w:rPr>
          <w:rtl/>
        </w:rPr>
        <w:lastRenderedPageBreak/>
        <w:t>היו"ר יעקב מרגי:</w:t>
      </w:r>
    </w:p>
    <w:p w:rsidR="00EB45EB" w:rsidRDefault="00EB45EB" w:rsidP="00EB45EB">
      <w:pPr>
        <w:pStyle w:val="KeepWithNext"/>
        <w:rPr>
          <w:rtl/>
        </w:rPr>
      </w:pPr>
    </w:p>
    <w:p w:rsidR="00EB45EB" w:rsidRDefault="00EB45EB" w:rsidP="00EB45EB">
      <w:pPr>
        <w:rPr>
          <w:rtl/>
        </w:rPr>
      </w:pPr>
      <w:r>
        <w:rPr>
          <w:rFonts w:hint="cs"/>
          <w:rtl/>
        </w:rPr>
        <w:t xml:space="preserve">שתסיים את </w:t>
      </w:r>
      <w:bookmarkStart w:id="135" w:name="_ETM_Q1_1661049"/>
      <w:bookmarkEnd w:id="135"/>
      <w:r>
        <w:rPr>
          <w:rFonts w:hint="cs"/>
          <w:rtl/>
        </w:rPr>
        <w:t xml:space="preserve">העקרונות. </w:t>
      </w:r>
    </w:p>
    <w:p w:rsidR="00EB45EB" w:rsidRDefault="00EB45EB" w:rsidP="00EB45EB">
      <w:pPr>
        <w:rPr>
          <w:rtl/>
        </w:rPr>
      </w:pPr>
      <w:bookmarkStart w:id="136" w:name="_ETM_Q1_1662264"/>
      <w:bookmarkEnd w:id="136"/>
    </w:p>
    <w:p w:rsidR="00EB45EB" w:rsidRDefault="00EB45EB" w:rsidP="00EB45EB">
      <w:pPr>
        <w:pStyle w:val="af9"/>
        <w:keepNext/>
        <w:rPr>
          <w:rtl/>
        </w:rPr>
      </w:pPr>
      <w:bookmarkStart w:id="137" w:name="_ETM_Q1_1662842"/>
      <w:bookmarkStart w:id="138" w:name="_ETM_Q1_1660720"/>
      <w:bookmarkEnd w:id="137"/>
      <w:bookmarkEnd w:id="138"/>
      <w:r>
        <w:rPr>
          <w:rtl/>
        </w:rPr>
        <w:t>מוריה כהן בקשי:</w:t>
      </w:r>
    </w:p>
    <w:p w:rsidR="00EB45EB" w:rsidRDefault="00EB45EB" w:rsidP="00EB45EB">
      <w:pPr>
        <w:pStyle w:val="KeepWithNext"/>
        <w:rPr>
          <w:rtl/>
        </w:rPr>
      </w:pPr>
    </w:p>
    <w:p w:rsidR="00EB45EB" w:rsidRDefault="00EB45EB" w:rsidP="00EB45EB">
      <w:pPr>
        <w:rPr>
          <w:rtl/>
        </w:rPr>
      </w:pPr>
      <w:r>
        <w:rPr>
          <w:rFonts w:hint="cs"/>
          <w:rtl/>
        </w:rPr>
        <w:t xml:space="preserve">אני אתייחס גם לזה. </w:t>
      </w:r>
    </w:p>
    <w:p w:rsidR="00EB45EB" w:rsidRDefault="00EB45EB" w:rsidP="00EB45EB">
      <w:pPr>
        <w:rPr>
          <w:rtl/>
        </w:rPr>
      </w:pPr>
    </w:p>
    <w:p w:rsidR="00EB45EB" w:rsidRDefault="00EB45EB" w:rsidP="00EB45EB">
      <w:pPr>
        <w:pStyle w:val="af6"/>
        <w:keepNext/>
        <w:rPr>
          <w:rtl/>
        </w:rPr>
      </w:pPr>
      <w:bookmarkStart w:id="139" w:name="_ETM_Q1_1665026"/>
      <w:bookmarkStart w:id="140" w:name="_ETM_Q1_1665060"/>
      <w:bookmarkEnd w:id="139"/>
      <w:bookmarkEnd w:id="140"/>
      <w:r>
        <w:rPr>
          <w:rtl/>
        </w:rPr>
        <w:t>היו"ר יעקב מרגי:</w:t>
      </w:r>
    </w:p>
    <w:p w:rsidR="00EB45EB" w:rsidRDefault="00EB45EB" w:rsidP="00EB45EB">
      <w:pPr>
        <w:pStyle w:val="KeepWithNext"/>
        <w:rPr>
          <w:rtl/>
        </w:rPr>
      </w:pPr>
    </w:p>
    <w:p w:rsidR="00EB45EB" w:rsidRDefault="00EB45EB" w:rsidP="00EB45EB">
      <w:pPr>
        <w:rPr>
          <w:rtl/>
        </w:rPr>
      </w:pPr>
      <w:r>
        <w:rPr>
          <w:rFonts w:hint="cs"/>
          <w:rtl/>
        </w:rPr>
        <w:t xml:space="preserve">הנה, כמו שזה בוסרי יש </w:t>
      </w:r>
      <w:bookmarkStart w:id="141" w:name="_ETM_Q1_1670121"/>
      <w:bookmarkEnd w:id="141"/>
      <w:r>
        <w:rPr>
          <w:rFonts w:hint="cs"/>
          <w:rtl/>
        </w:rPr>
        <w:t xml:space="preserve">לי שאלות, לכולם יהיו שאלות, כי ההליך הוא חסר, הוא </w:t>
      </w:r>
      <w:bookmarkStart w:id="142" w:name="_ETM_Q1_1676968"/>
      <w:bookmarkEnd w:id="142"/>
      <w:r>
        <w:rPr>
          <w:rFonts w:hint="cs"/>
          <w:rtl/>
        </w:rPr>
        <w:t xml:space="preserve">מעוות ומשובש. צריך לוודא, שאם כבר מתקנים </w:t>
      </w:r>
      <w:r>
        <w:rPr>
          <w:rtl/>
        </w:rPr>
        <w:t>–</w:t>
      </w:r>
      <w:r>
        <w:rPr>
          <w:rFonts w:hint="cs"/>
          <w:rtl/>
        </w:rPr>
        <w:t xml:space="preserve"> לא הגענו </w:t>
      </w:r>
      <w:bookmarkStart w:id="143" w:name="_ETM_Q1_1679728"/>
      <w:bookmarkEnd w:id="143"/>
      <w:r>
        <w:rPr>
          <w:rFonts w:hint="cs"/>
          <w:rtl/>
        </w:rPr>
        <w:t xml:space="preserve">למצב שאנחנו מתקנים את הכול, אבל לפחות שניתן לזה ריפוד, </w:t>
      </w:r>
      <w:bookmarkStart w:id="144" w:name="_ETM_Q1_1684692"/>
      <w:bookmarkEnd w:id="144"/>
      <w:r>
        <w:rPr>
          <w:rFonts w:hint="cs"/>
          <w:rtl/>
        </w:rPr>
        <w:t xml:space="preserve">שלא נמצא את עצמנו באיזה כאוס, שאפילו המציע לא רצה. </w:t>
      </w:r>
      <w:bookmarkStart w:id="145" w:name="_ETM_Q1_1689488"/>
      <w:bookmarkEnd w:id="145"/>
    </w:p>
    <w:p w:rsidR="00EB45EB" w:rsidRDefault="00EB45EB" w:rsidP="00EB45EB">
      <w:pPr>
        <w:rPr>
          <w:rtl/>
        </w:rPr>
      </w:pPr>
      <w:bookmarkStart w:id="146" w:name="_ETM_Q1_1690177"/>
      <w:bookmarkEnd w:id="146"/>
    </w:p>
    <w:p w:rsidR="00EB45EB" w:rsidRDefault="00EB45EB" w:rsidP="00EB45EB">
      <w:pPr>
        <w:pStyle w:val="a4"/>
        <w:keepNext/>
        <w:rPr>
          <w:rtl/>
        </w:rPr>
      </w:pPr>
      <w:bookmarkStart w:id="147" w:name="_ETM_Q1_1690601"/>
      <w:bookmarkEnd w:id="147"/>
      <w:r>
        <w:rPr>
          <w:rtl/>
        </w:rPr>
        <w:t>יואב קיש (הליכוד):</w:t>
      </w:r>
    </w:p>
    <w:p w:rsidR="00EB45EB" w:rsidRDefault="00EB45EB" w:rsidP="00EB45EB">
      <w:pPr>
        <w:pStyle w:val="KeepWithNext"/>
        <w:rPr>
          <w:rtl/>
        </w:rPr>
      </w:pPr>
    </w:p>
    <w:p w:rsidR="00EB45EB" w:rsidRDefault="00EB45EB" w:rsidP="00EB45EB">
      <w:pPr>
        <w:rPr>
          <w:rtl/>
        </w:rPr>
      </w:pPr>
      <w:bookmarkStart w:id="148" w:name="_ETM_Q1_1689518"/>
      <w:bookmarkEnd w:id="148"/>
      <w:r>
        <w:rPr>
          <w:rFonts w:hint="cs"/>
          <w:rtl/>
        </w:rPr>
        <w:t xml:space="preserve">אני שמח לשמוע את ההערות של משרד המשפטים. כל מה שאמרת עד עכשיו, כולל ניתוח שעות ראייה והצעות, אני </w:t>
      </w:r>
      <w:bookmarkStart w:id="149" w:name="_ETM_Q1_1700129"/>
      <w:bookmarkEnd w:id="149"/>
      <w:r>
        <w:rPr>
          <w:rFonts w:hint="cs"/>
          <w:rtl/>
        </w:rPr>
        <w:t xml:space="preserve">רוצה </w:t>
      </w:r>
      <w:r w:rsidR="00F21776">
        <w:rPr>
          <w:rFonts w:hint="cs"/>
          <w:rtl/>
        </w:rPr>
        <w:t xml:space="preserve">להשאיר את זה בין קריאה ראשונה לבין קריאה </w:t>
      </w:r>
      <w:bookmarkStart w:id="150" w:name="_ETM_Q1_1706400"/>
      <w:bookmarkEnd w:id="150"/>
      <w:r w:rsidR="00F21776">
        <w:rPr>
          <w:rFonts w:hint="cs"/>
          <w:rtl/>
        </w:rPr>
        <w:t xml:space="preserve">שנייה ושלישית. אני חושב שאנחנו צריכים להסכים על העקרונות </w:t>
      </w:r>
      <w:bookmarkStart w:id="151" w:name="_ETM_Q1_1707915"/>
      <w:bookmarkEnd w:id="151"/>
      <w:r w:rsidR="00F21776">
        <w:rPr>
          <w:rFonts w:hint="cs"/>
          <w:rtl/>
        </w:rPr>
        <w:t xml:space="preserve">לקריאה ראשונה, ואז באמת את כל העבודה הנוספת </w:t>
      </w:r>
      <w:r w:rsidR="00F21776">
        <w:rPr>
          <w:rtl/>
        </w:rPr>
        <w:t>–</w:t>
      </w:r>
      <w:r w:rsidR="00F21776">
        <w:rPr>
          <w:rFonts w:hint="cs"/>
          <w:rtl/>
        </w:rPr>
        <w:t xml:space="preserve"> </w:t>
      </w:r>
      <w:bookmarkStart w:id="152" w:name="_ETM_Q1_1709138"/>
      <w:bookmarkEnd w:id="152"/>
      <w:r w:rsidR="00F21776">
        <w:rPr>
          <w:rFonts w:hint="cs"/>
          <w:rtl/>
        </w:rPr>
        <w:t xml:space="preserve">כי יש פה המון עבודה, אנחנו נצטרך לעשות את זה </w:t>
      </w:r>
      <w:bookmarkStart w:id="153" w:name="_ETM_Q1_1713311"/>
      <w:bookmarkEnd w:id="153"/>
      <w:r w:rsidR="00F21776">
        <w:rPr>
          <w:rFonts w:hint="cs"/>
          <w:rtl/>
        </w:rPr>
        <w:t xml:space="preserve">אחרי שסיכמנו את העקרונות, והעקרונות זה מה שחבר הכנסת </w:t>
      </w:r>
      <w:bookmarkStart w:id="154" w:name="_ETM_Q1_1715228"/>
      <w:bookmarkEnd w:id="154"/>
      <w:r w:rsidR="00F21776">
        <w:rPr>
          <w:rFonts w:hint="cs"/>
          <w:rtl/>
        </w:rPr>
        <w:t xml:space="preserve">גליק לקח, אבל בבקשה נשמע את ההתייחסות. אני אומר </w:t>
      </w:r>
      <w:bookmarkStart w:id="155" w:name="_ETM_Q1_1720158"/>
      <w:bookmarkEnd w:id="155"/>
      <w:r w:rsidR="00F21776">
        <w:rPr>
          <w:rFonts w:hint="cs"/>
          <w:rtl/>
        </w:rPr>
        <w:t xml:space="preserve">לך מה הרציונל של העבודה מבחינתי. </w:t>
      </w:r>
    </w:p>
    <w:p w:rsidR="00A74E5F" w:rsidRDefault="00A74E5F" w:rsidP="00EB45EB">
      <w:pPr>
        <w:rPr>
          <w:rtl/>
        </w:rPr>
      </w:pPr>
      <w:bookmarkStart w:id="156" w:name="_ETM_Q1_1722520"/>
      <w:bookmarkEnd w:id="156"/>
    </w:p>
    <w:p w:rsidR="00A74E5F" w:rsidRDefault="00A74E5F" w:rsidP="00A74E5F">
      <w:pPr>
        <w:pStyle w:val="af9"/>
        <w:keepNext/>
        <w:rPr>
          <w:rtl/>
        </w:rPr>
      </w:pPr>
      <w:r>
        <w:rPr>
          <w:rtl/>
        </w:rPr>
        <w:t>מוריה כהן בקשי:</w:t>
      </w:r>
    </w:p>
    <w:p w:rsidR="00A74E5F" w:rsidRDefault="00A74E5F" w:rsidP="00A74E5F">
      <w:pPr>
        <w:pStyle w:val="KeepWithNext"/>
        <w:rPr>
          <w:rtl/>
        </w:rPr>
      </w:pPr>
    </w:p>
    <w:p w:rsidR="00A74E5F" w:rsidRDefault="00A74E5F" w:rsidP="002D51DD">
      <w:pPr>
        <w:rPr>
          <w:rtl/>
        </w:rPr>
      </w:pPr>
      <w:r>
        <w:rPr>
          <w:rFonts w:hint="cs"/>
          <w:rtl/>
        </w:rPr>
        <w:t xml:space="preserve">אני חייבת להגיד, </w:t>
      </w:r>
      <w:bookmarkStart w:id="157" w:name="_ETM_Q1_1724412"/>
      <w:bookmarkEnd w:id="157"/>
      <w:r>
        <w:rPr>
          <w:rFonts w:hint="cs"/>
          <w:rtl/>
        </w:rPr>
        <w:t xml:space="preserve">שגם מבחינתנו חשבנו שיש דברים שאפשר להשאיר לקריאה שנייה ושלישית. </w:t>
      </w:r>
      <w:bookmarkStart w:id="158" w:name="_ETM_Q1_1731006"/>
      <w:bookmarkEnd w:id="158"/>
      <w:r>
        <w:rPr>
          <w:rFonts w:hint="cs"/>
          <w:rtl/>
        </w:rPr>
        <w:t xml:space="preserve">שנית, אני חושבת שבכל זאת צריך לתת את הדעת לזה, </w:t>
      </w:r>
      <w:bookmarkStart w:id="159" w:name="_ETM_Q1_1734269"/>
      <w:bookmarkEnd w:id="159"/>
      <w:r>
        <w:rPr>
          <w:rFonts w:hint="cs"/>
          <w:rtl/>
        </w:rPr>
        <w:t xml:space="preserve">שלא כל יום מתכנסת ועדה כזאת עם כל חילוקי הדעות </w:t>
      </w:r>
      <w:bookmarkStart w:id="160" w:name="_ETM_Q1_1737794"/>
      <w:bookmarkEnd w:id="160"/>
      <w:r>
        <w:rPr>
          <w:rFonts w:hint="cs"/>
          <w:rtl/>
        </w:rPr>
        <w:t xml:space="preserve">שהיו בעבר, ומתי יהיה לנו חוק שישלים את הדבר </w:t>
      </w:r>
      <w:bookmarkStart w:id="161" w:name="_ETM_Q1_1741065"/>
      <w:bookmarkEnd w:id="161"/>
      <w:r>
        <w:rPr>
          <w:rFonts w:hint="cs"/>
          <w:rtl/>
        </w:rPr>
        <w:t xml:space="preserve">הזה? אני לא יודעת, זה אחרית הימים. לכן, ככל שיש </w:t>
      </w:r>
      <w:bookmarkStart w:id="162" w:name="_ETM_Q1_1747312"/>
      <w:bookmarkEnd w:id="162"/>
      <w:r>
        <w:rPr>
          <w:rFonts w:hint="cs"/>
          <w:rtl/>
        </w:rPr>
        <w:t xml:space="preserve">דברים שהם מאוד משמעותיים בחיים, בחיי היום </w:t>
      </w:r>
      <w:bookmarkStart w:id="163" w:name="_ETM_Q1_1752872"/>
      <w:bookmarkEnd w:id="163"/>
      <w:r>
        <w:rPr>
          <w:rFonts w:hint="cs"/>
          <w:rtl/>
        </w:rPr>
        <w:t xml:space="preserve">יום של האנשים, לא תיאוריות, אני חושבת שכן נכון להכניס אותם. אני אתן </w:t>
      </w:r>
      <w:bookmarkStart w:id="164" w:name="_ETM_Q1_1754283"/>
      <w:bookmarkEnd w:id="164"/>
      <w:r>
        <w:rPr>
          <w:rFonts w:hint="cs"/>
          <w:rtl/>
        </w:rPr>
        <w:t xml:space="preserve">דוגמה למשהו שכתבנו שבעיני נכון לדון בו בקריאה שנייה </w:t>
      </w:r>
      <w:bookmarkStart w:id="165" w:name="_ETM_Q1_1757293"/>
      <w:bookmarkEnd w:id="165"/>
      <w:r>
        <w:rPr>
          <w:rFonts w:hint="cs"/>
          <w:rtl/>
        </w:rPr>
        <w:t xml:space="preserve">ושלישית </w:t>
      </w:r>
      <w:r>
        <w:rPr>
          <w:rtl/>
        </w:rPr>
        <w:t>–</w:t>
      </w:r>
      <w:r>
        <w:rPr>
          <w:rFonts w:hint="cs"/>
          <w:rtl/>
        </w:rPr>
        <w:t xml:space="preserve"> למשל הנושא של </w:t>
      </w:r>
      <w:r w:rsidR="002D51DD">
        <w:rPr>
          <w:rFonts w:hint="cs"/>
          <w:rtl/>
        </w:rPr>
        <w:t>הסדרי הראייה</w:t>
      </w:r>
      <w:r>
        <w:rPr>
          <w:rFonts w:hint="cs"/>
          <w:rtl/>
        </w:rPr>
        <w:t xml:space="preserve">. זה סוג של </w:t>
      </w:r>
      <w:bookmarkStart w:id="166" w:name="_ETM_Q1_1762217"/>
      <w:bookmarkEnd w:id="166"/>
      <w:r>
        <w:rPr>
          <w:rFonts w:hint="cs"/>
          <w:rtl/>
        </w:rPr>
        <w:t xml:space="preserve">הכרעות, שהיום הן מאוד רווחות, והן היו בחוק </w:t>
      </w:r>
      <w:bookmarkStart w:id="167" w:name="_ETM_Q1_1765594"/>
      <w:bookmarkEnd w:id="167"/>
      <w:r>
        <w:rPr>
          <w:rFonts w:hint="cs"/>
          <w:rtl/>
        </w:rPr>
        <w:t>הורים וילדיהם, ואני חושבת שנכון יהיה להשלים בהסדר.</w:t>
      </w:r>
      <w:bookmarkStart w:id="168" w:name="_ETM_Q1_1769504"/>
      <w:bookmarkEnd w:id="168"/>
      <w:r>
        <w:rPr>
          <w:rFonts w:hint="cs"/>
          <w:rtl/>
        </w:rPr>
        <w:t xml:space="preserve"> לא חייבים לעשות את זה עכשיו, כתבנו את זה </w:t>
      </w:r>
      <w:bookmarkStart w:id="169" w:name="_ETM_Q1_1771299"/>
      <w:bookmarkEnd w:id="169"/>
      <w:r>
        <w:rPr>
          <w:rFonts w:hint="cs"/>
          <w:rtl/>
        </w:rPr>
        <w:t xml:space="preserve">להמשך. </w:t>
      </w:r>
    </w:p>
    <w:p w:rsidR="00A74E5F" w:rsidRDefault="00A74E5F" w:rsidP="00A74E5F">
      <w:pPr>
        <w:rPr>
          <w:rtl/>
        </w:rPr>
      </w:pPr>
    </w:p>
    <w:p w:rsidR="00A74E5F" w:rsidRDefault="00A74E5F" w:rsidP="00A74E5F">
      <w:pPr>
        <w:rPr>
          <w:rtl/>
        </w:rPr>
      </w:pPr>
      <w:bookmarkStart w:id="170" w:name="_ETM_Q1_1773730"/>
      <w:bookmarkStart w:id="171" w:name="_ETM_Q1_1773745"/>
      <w:bookmarkEnd w:id="170"/>
      <w:bookmarkEnd w:id="171"/>
      <w:r>
        <w:rPr>
          <w:rFonts w:hint="cs"/>
          <w:rtl/>
        </w:rPr>
        <w:t>גם הנושא של חיי היום יום של בני</w:t>
      </w:r>
      <w:bookmarkStart w:id="172" w:name="_ETM_Q1_1774453"/>
      <w:bookmarkEnd w:id="172"/>
      <w:r>
        <w:rPr>
          <w:rFonts w:hint="cs"/>
          <w:rtl/>
        </w:rPr>
        <w:t xml:space="preserve"> הזוג, מתי צריך את ההסכמה של שני ההורים ומתי צריך </w:t>
      </w:r>
      <w:bookmarkStart w:id="173" w:name="_ETM_Q1_1777867"/>
      <w:bookmarkEnd w:id="173"/>
      <w:r>
        <w:rPr>
          <w:rFonts w:hint="cs"/>
          <w:rtl/>
        </w:rPr>
        <w:t xml:space="preserve">הסכמה של הורה אחד, אלה דברים שבעיניי נכון שנכניס אותם </w:t>
      </w:r>
      <w:bookmarkStart w:id="174" w:name="_ETM_Q1_1781299"/>
      <w:bookmarkEnd w:id="174"/>
      <w:r>
        <w:rPr>
          <w:rFonts w:hint="cs"/>
          <w:rtl/>
        </w:rPr>
        <w:t xml:space="preserve">להצעה הנוכחית, וכמו שאמרתי, גם המנגנונים. </w:t>
      </w:r>
    </w:p>
    <w:p w:rsidR="00A74E5F" w:rsidRDefault="00A74E5F" w:rsidP="00A74E5F">
      <w:pPr>
        <w:rPr>
          <w:rtl/>
        </w:rPr>
      </w:pPr>
      <w:bookmarkStart w:id="175" w:name="_ETM_Q1_1786297"/>
      <w:bookmarkEnd w:id="175"/>
    </w:p>
    <w:p w:rsidR="00A74E5F" w:rsidRDefault="00A74E5F" w:rsidP="00A74E5F">
      <w:pPr>
        <w:rPr>
          <w:rtl/>
        </w:rPr>
      </w:pPr>
      <w:bookmarkStart w:id="176" w:name="_ETM_Q1_1786704"/>
      <w:bookmarkEnd w:id="176"/>
      <w:r>
        <w:rPr>
          <w:rFonts w:hint="cs"/>
          <w:rtl/>
        </w:rPr>
        <w:t xml:space="preserve">בעיניי, גם התפיסה </w:t>
      </w:r>
      <w:bookmarkStart w:id="177" w:name="_ETM_Q1_1788657"/>
      <w:bookmarkEnd w:id="177"/>
      <w:r>
        <w:rPr>
          <w:rFonts w:hint="cs"/>
          <w:rtl/>
        </w:rPr>
        <w:t xml:space="preserve">של האחריות ההורית, שבעצם נמצאת בתוך התכנים, אני חושבת שזאת </w:t>
      </w:r>
      <w:bookmarkStart w:id="178" w:name="_ETM_Q1_1795225"/>
      <w:bookmarkEnd w:id="178"/>
      <w:r>
        <w:rPr>
          <w:rFonts w:hint="cs"/>
          <w:rtl/>
        </w:rPr>
        <w:t xml:space="preserve">הזדמנות נכונה גם להגדיר אותה. גם בעולם היום משתמשים  </w:t>
      </w:r>
      <w:bookmarkStart w:id="179" w:name="_ETM_Q1_1795152"/>
      <w:bookmarkEnd w:id="179"/>
      <w:r>
        <w:rPr>
          <w:rFonts w:hint="cs"/>
          <w:rtl/>
        </w:rPr>
        <w:t xml:space="preserve">בביטוי של אחריות הורית. </w:t>
      </w:r>
    </w:p>
    <w:p w:rsidR="00A74E5F" w:rsidRDefault="00A74E5F" w:rsidP="00A74E5F">
      <w:pPr>
        <w:rPr>
          <w:rtl/>
        </w:rPr>
      </w:pPr>
    </w:p>
    <w:p w:rsidR="00A74E5F" w:rsidRDefault="00A74E5F" w:rsidP="00A74E5F">
      <w:pPr>
        <w:pStyle w:val="a4"/>
        <w:keepNext/>
        <w:rPr>
          <w:rtl/>
        </w:rPr>
      </w:pPr>
      <w:bookmarkStart w:id="180" w:name="_ETM_Q1_1798359"/>
      <w:bookmarkStart w:id="181" w:name="_ETM_Q1_1798394"/>
      <w:bookmarkStart w:id="182" w:name="_ETM_Q1_1742009"/>
      <w:bookmarkStart w:id="183" w:name="_ETM_Q1_1742527"/>
      <w:bookmarkEnd w:id="180"/>
      <w:bookmarkEnd w:id="181"/>
      <w:bookmarkEnd w:id="182"/>
      <w:bookmarkEnd w:id="183"/>
      <w:r>
        <w:rPr>
          <w:rtl/>
        </w:rPr>
        <w:t>יואב קיש (הליכוד):</w:t>
      </w:r>
    </w:p>
    <w:p w:rsidR="00A74E5F" w:rsidRDefault="00A74E5F" w:rsidP="00A74E5F">
      <w:pPr>
        <w:pStyle w:val="KeepWithNext"/>
        <w:rPr>
          <w:rtl/>
        </w:rPr>
      </w:pPr>
    </w:p>
    <w:p w:rsidR="00A74E5F" w:rsidRDefault="00A74E5F" w:rsidP="00A74E5F">
      <w:pPr>
        <w:rPr>
          <w:rtl/>
        </w:rPr>
      </w:pPr>
      <w:r>
        <w:rPr>
          <w:rFonts w:hint="cs"/>
          <w:rtl/>
        </w:rPr>
        <w:t>ז</w:t>
      </w:r>
      <w:bookmarkStart w:id="184" w:name="_ETM_Q1_1798086"/>
      <w:bookmarkEnd w:id="184"/>
      <w:r>
        <w:rPr>
          <w:rFonts w:hint="cs"/>
          <w:rtl/>
        </w:rPr>
        <w:t xml:space="preserve">ה אני לא חושב שיקרה, כי </w:t>
      </w:r>
      <w:bookmarkStart w:id="185" w:name="_ETM_Q1_1797624"/>
      <w:bookmarkEnd w:id="185"/>
      <w:r>
        <w:rPr>
          <w:rFonts w:hint="cs"/>
          <w:rtl/>
        </w:rPr>
        <w:t xml:space="preserve">אין על זה הסמכות. אני חושב שזה מה שעצר את </w:t>
      </w:r>
      <w:bookmarkStart w:id="186" w:name="_ETM_Q1_1802152"/>
      <w:bookmarkEnd w:id="186"/>
      <w:r>
        <w:rPr>
          <w:rFonts w:hint="cs"/>
          <w:rtl/>
        </w:rPr>
        <w:t xml:space="preserve">החקיקה הממשלתית, ואני לא חושב שנוכל להגיע למצב הזה. </w:t>
      </w:r>
      <w:bookmarkStart w:id="187" w:name="_ETM_Q1_1805720"/>
      <w:bookmarkEnd w:id="187"/>
    </w:p>
    <w:p w:rsidR="00A74E5F" w:rsidRDefault="00A74E5F" w:rsidP="00A74E5F">
      <w:pPr>
        <w:rPr>
          <w:rtl/>
        </w:rPr>
      </w:pPr>
    </w:p>
    <w:p w:rsidR="00A74E5F" w:rsidRDefault="00A74E5F" w:rsidP="00A74E5F">
      <w:pPr>
        <w:pStyle w:val="af9"/>
        <w:keepNext/>
        <w:rPr>
          <w:rtl/>
          <w:lang w:eastAsia="he-IL"/>
        </w:rPr>
      </w:pPr>
      <w:bookmarkStart w:id="188" w:name="_ETM_Q1_1806071"/>
      <w:bookmarkStart w:id="189" w:name="_ETM_Q1_1804642"/>
      <w:bookmarkEnd w:id="188"/>
      <w:bookmarkEnd w:id="189"/>
      <w:r>
        <w:rPr>
          <w:rtl/>
          <w:lang w:eastAsia="he-IL"/>
        </w:rPr>
        <w:t>מוריה כהן בקשי:</w:t>
      </w:r>
    </w:p>
    <w:p w:rsidR="00A74E5F" w:rsidRDefault="00A74E5F" w:rsidP="00A74E5F">
      <w:pPr>
        <w:pStyle w:val="KeepWithNext"/>
        <w:rPr>
          <w:rtl/>
          <w:lang w:eastAsia="he-IL"/>
        </w:rPr>
      </w:pPr>
    </w:p>
    <w:p w:rsidR="00A74E5F" w:rsidRDefault="00A74E5F" w:rsidP="00A74E5F">
      <w:pPr>
        <w:rPr>
          <w:rtl/>
          <w:lang w:eastAsia="he-IL"/>
        </w:rPr>
      </w:pPr>
      <w:r>
        <w:rPr>
          <w:rFonts w:hint="cs"/>
          <w:rtl/>
          <w:lang w:eastAsia="he-IL"/>
        </w:rPr>
        <w:t xml:space="preserve">עד </w:t>
      </w:r>
      <w:bookmarkStart w:id="190" w:name="_ETM_Q1_1806009"/>
      <w:bookmarkEnd w:id="190"/>
      <w:r>
        <w:rPr>
          <w:rFonts w:hint="cs"/>
          <w:rtl/>
          <w:lang w:eastAsia="he-IL"/>
        </w:rPr>
        <w:t xml:space="preserve">כמה שאני יודעת, מה שעצר זה כל העקרונות שהיו לפני </w:t>
      </w:r>
      <w:bookmarkStart w:id="191" w:name="_ETM_Q1_1810931"/>
      <w:bookmarkEnd w:id="191"/>
      <w:r>
        <w:rPr>
          <w:rFonts w:hint="cs"/>
          <w:rtl/>
          <w:lang w:eastAsia="he-IL"/>
        </w:rPr>
        <w:t xml:space="preserve">כן של חובות ההורים לחנך את הילד, לעשות כל מיני </w:t>
      </w:r>
      <w:bookmarkStart w:id="192" w:name="_ETM_Q1_1812593"/>
      <w:bookmarkEnd w:id="192"/>
      <w:r>
        <w:rPr>
          <w:rFonts w:hint="cs"/>
          <w:rtl/>
          <w:lang w:eastAsia="he-IL"/>
        </w:rPr>
        <w:t xml:space="preserve">דברים. </w:t>
      </w:r>
      <w:bookmarkStart w:id="193" w:name="_ETM_Q1_1816489"/>
      <w:bookmarkEnd w:id="193"/>
    </w:p>
    <w:p w:rsidR="00A74E5F" w:rsidRDefault="00A74E5F" w:rsidP="00A74E5F">
      <w:pPr>
        <w:rPr>
          <w:rtl/>
          <w:lang w:eastAsia="he-IL"/>
        </w:rPr>
      </w:pPr>
    </w:p>
    <w:p w:rsidR="00A74E5F" w:rsidRDefault="00A74E5F" w:rsidP="00A74E5F">
      <w:pPr>
        <w:pStyle w:val="a4"/>
        <w:keepNext/>
        <w:rPr>
          <w:rtl/>
        </w:rPr>
      </w:pPr>
      <w:bookmarkStart w:id="194" w:name="_ETM_Q1_1817112"/>
      <w:bookmarkEnd w:id="194"/>
      <w:r>
        <w:rPr>
          <w:rtl/>
        </w:rPr>
        <w:t>יואב קיש (הליכוד):</w:t>
      </w:r>
    </w:p>
    <w:p w:rsidR="00A74E5F" w:rsidRDefault="00A74E5F" w:rsidP="00A74E5F">
      <w:pPr>
        <w:pStyle w:val="KeepWithNext"/>
        <w:rPr>
          <w:rtl/>
          <w:lang w:eastAsia="he-IL"/>
        </w:rPr>
      </w:pPr>
    </w:p>
    <w:p w:rsidR="00A74E5F" w:rsidRDefault="00A74E5F" w:rsidP="00A74E5F">
      <w:pPr>
        <w:rPr>
          <w:rtl/>
          <w:lang w:eastAsia="he-IL"/>
        </w:rPr>
      </w:pPr>
      <w:bookmarkStart w:id="195" w:name="_ETM_Q1_1818947"/>
      <w:bookmarkEnd w:id="195"/>
      <w:r>
        <w:rPr>
          <w:rFonts w:hint="cs"/>
          <w:rtl/>
          <w:lang w:eastAsia="he-IL"/>
        </w:rPr>
        <w:t xml:space="preserve">זה דיון נפרד. אני לא הבנתי אותך, חשבתי שאמרתי </w:t>
      </w:r>
      <w:bookmarkStart w:id="196" w:name="_ETM_Q1_1823354"/>
      <w:bookmarkEnd w:id="196"/>
      <w:r>
        <w:rPr>
          <w:rFonts w:hint="cs"/>
          <w:rtl/>
          <w:lang w:eastAsia="he-IL"/>
        </w:rPr>
        <w:t xml:space="preserve">לי אחריות הורית, ואת הקונטקסט הזה באמת צריך לבחון עוד פעם בין ראשונה לשנייה ושלישית. </w:t>
      </w:r>
    </w:p>
    <w:p w:rsidR="00A74E5F" w:rsidRDefault="00A74E5F" w:rsidP="00A74E5F">
      <w:pPr>
        <w:rPr>
          <w:rtl/>
          <w:lang w:eastAsia="he-IL"/>
        </w:rPr>
      </w:pPr>
    </w:p>
    <w:p w:rsidR="00A74E5F" w:rsidRDefault="00A74E5F" w:rsidP="00A74E5F">
      <w:pPr>
        <w:pStyle w:val="af9"/>
        <w:keepNext/>
        <w:rPr>
          <w:rtl/>
          <w:lang w:eastAsia="he-IL"/>
        </w:rPr>
      </w:pPr>
      <w:bookmarkStart w:id="197" w:name="_ETM_Q1_1831137"/>
      <w:bookmarkEnd w:id="197"/>
      <w:r>
        <w:rPr>
          <w:rtl/>
          <w:lang w:eastAsia="he-IL"/>
        </w:rPr>
        <w:t>מוריה כהן בקשי:</w:t>
      </w:r>
    </w:p>
    <w:p w:rsidR="00A74E5F" w:rsidRDefault="00A74E5F" w:rsidP="00A74E5F">
      <w:pPr>
        <w:pStyle w:val="KeepWithNext"/>
        <w:rPr>
          <w:rtl/>
          <w:lang w:eastAsia="he-IL"/>
        </w:rPr>
      </w:pPr>
    </w:p>
    <w:p w:rsidR="00A74E5F" w:rsidRDefault="00A74E5F" w:rsidP="00A74E5F">
      <w:pPr>
        <w:rPr>
          <w:rtl/>
          <w:lang w:eastAsia="he-IL"/>
        </w:rPr>
      </w:pPr>
      <w:r>
        <w:rPr>
          <w:rFonts w:hint="cs"/>
          <w:rtl/>
          <w:lang w:eastAsia="he-IL"/>
        </w:rPr>
        <w:t xml:space="preserve">השאלה היא מה </w:t>
      </w:r>
      <w:bookmarkStart w:id="198" w:name="_ETM_Q1_1831735"/>
      <w:bookmarkEnd w:id="198"/>
      <w:r>
        <w:rPr>
          <w:rFonts w:hint="cs"/>
          <w:rtl/>
          <w:lang w:eastAsia="he-IL"/>
        </w:rPr>
        <w:t xml:space="preserve">בין שנייה לשלישית, זאת כבר קצת החלטה של הוועדה. </w:t>
      </w:r>
      <w:bookmarkStart w:id="199" w:name="_ETM_Q1_1837131"/>
      <w:bookmarkEnd w:id="199"/>
    </w:p>
    <w:p w:rsidR="00A74E5F" w:rsidRDefault="00A74E5F" w:rsidP="00A74E5F">
      <w:pPr>
        <w:pStyle w:val="af6"/>
        <w:keepNext/>
        <w:rPr>
          <w:rtl/>
        </w:rPr>
      </w:pPr>
      <w:r>
        <w:rPr>
          <w:rtl/>
        </w:rPr>
        <w:lastRenderedPageBreak/>
        <w:t>היו"ר יעקב מרגי:</w:t>
      </w:r>
    </w:p>
    <w:p w:rsidR="00A74E5F" w:rsidRDefault="00A74E5F" w:rsidP="00A74E5F">
      <w:pPr>
        <w:pStyle w:val="KeepWithNext"/>
        <w:rPr>
          <w:rtl/>
          <w:lang w:eastAsia="he-IL"/>
        </w:rPr>
      </w:pPr>
    </w:p>
    <w:p w:rsidR="00077234" w:rsidRDefault="00A74E5F" w:rsidP="00077234">
      <w:pPr>
        <w:rPr>
          <w:rtl/>
          <w:lang w:eastAsia="he-IL"/>
        </w:rPr>
      </w:pPr>
      <w:r>
        <w:rPr>
          <w:rFonts w:hint="cs"/>
          <w:rtl/>
          <w:lang w:eastAsia="he-IL"/>
        </w:rPr>
        <w:t xml:space="preserve">צריך להיות הגונים ולומר שכדי לקבל החלטה מה נשאר </w:t>
      </w:r>
      <w:bookmarkStart w:id="200" w:name="_ETM_Q1_1840543"/>
      <w:bookmarkEnd w:id="200"/>
      <w:r>
        <w:rPr>
          <w:rFonts w:hint="cs"/>
          <w:rtl/>
          <w:lang w:eastAsia="he-IL"/>
        </w:rPr>
        <w:t xml:space="preserve">לשנייה ושלישית ומה לקראת ראשונה, אני צריך לדעת, אנחנו </w:t>
      </w:r>
      <w:bookmarkStart w:id="201" w:name="_ETM_Q1_1843998"/>
      <w:bookmarkEnd w:id="201"/>
      <w:r>
        <w:rPr>
          <w:rFonts w:hint="cs"/>
          <w:rtl/>
          <w:lang w:eastAsia="he-IL"/>
        </w:rPr>
        <w:t xml:space="preserve">צריכים להניח את זה על השולחן. לא חייבים להגיע בהכרח </w:t>
      </w:r>
      <w:bookmarkStart w:id="202" w:name="_ETM_Q1_1845748"/>
      <w:bookmarkEnd w:id="202"/>
      <w:r>
        <w:rPr>
          <w:rFonts w:hint="cs"/>
          <w:rtl/>
          <w:lang w:eastAsia="he-IL"/>
        </w:rPr>
        <w:t xml:space="preserve">להסכמות, אבל לפחות </w:t>
      </w:r>
      <w:r w:rsidR="00077234">
        <w:rPr>
          <w:rFonts w:hint="cs"/>
          <w:rtl/>
          <w:lang w:eastAsia="he-IL"/>
        </w:rPr>
        <w:t>ש</w:t>
      </w:r>
      <w:r>
        <w:rPr>
          <w:rFonts w:hint="cs"/>
          <w:rtl/>
          <w:lang w:eastAsia="he-IL"/>
        </w:rPr>
        <w:t xml:space="preserve">נדע מה הנקודות שאנחנו נתייחס אליהן. </w:t>
      </w:r>
      <w:r w:rsidR="00077234">
        <w:rPr>
          <w:rFonts w:hint="cs"/>
          <w:rtl/>
          <w:lang w:eastAsia="he-IL"/>
        </w:rPr>
        <w:t>אי אפשר ללכת באיזה גיש</w:t>
      </w:r>
      <w:bookmarkStart w:id="203" w:name="_ETM_Q1_1857153"/>
      <w:bookmarkEnd w:id="203"/>
      <w:r w:rsidR="00077234">
        <w:rPr>
          <w:rFonts w:hint="cs"/>
          <w:rtl/>
          <w:lang w:eastAsia="he-IL"/>
        </w:rPr>
        <w:t>וש באפילה בקטע הזה</w:t>
      </w:r>
      <w:bookmarkStart w:id="204" w:name="_ETM_Q1_1852687"/>
      <w:bookmarkStart w:id="205" w:name="_ETM_Q1_1852697"/>
      <w:bookmarkStart w:id="206" w:name="_ETM_Q1_1852033"/>
      <w:bookmarkEnd w:id="204"/>
      <w:bookmarkEnd w:id="205"/>
      <w:bookmarkEnd w:id="206"/>
      <w:r w:rsidR="00077234">
        <w:rPr>
          <w:rFonts w:hint="cs"/>
          <w:rtl/>
          <w:lang w:eastAsia="he-IL"/>
        </w:rPr>
        <w:t xml:space="preserve">, אז לפחות </w:t>
      </w:r>
      <w:bookmarkStart w:id="207" w:name="_ETM_Q1_1857677"/>
      <w:bookmarkEnd w:id="207"/>
      <w:r w:rsidR="00077234">
        <w:rPr>
          <w:rFonts w:hint="cs"/>
          <w:rtl/>
          <w:lang w:eastAsia="he-IL"/>
        </w:rPr>
        <w:t xml:space="preserve">נניח אותו. </w:t>
      </w:r>
    </w:p>
    <w:p w:rsidR="00077234" w:rsidRDefault="00077234" w:rsidP="00077234">
      <w:pPr>
        <w:rPr>
          <w:rtl/>
          <w:lang w:eastAsia="he-IL"/>
        </w:rPr>
      </w:pPr>
    </w:p>
    <w:p w:rsidR="00077234" w:rsidRDefault="00077234" w:rsidP="00077234">
      <w:pPr>
        <w:pStyle w:val="af9"/>
        <w:keepNext/>
        <w:rPr>
          <w:rtl/>
          <w:lang w:eastAsia="he-IL"/>
        </w:rPr>
      </w:pPr>
      <w:bookmarkStart w:id="208" w:name="_ETM_Q1_1861233"/>
      <w:bookmarkEnd w:id="208"/>
      <w:r>
        <w:rPr>
          <w:rtl/>
          <w:lang w:eastAsia="he-IL"/>
        </w:rPr>
        <w:t>מוריה כהן בקשי:</w:t>
      </w:r>
    </w:p>
    <w:p w:rsidR="00077234" w:rsidRDefault="00077234" w:rsidP="00077234">
      <w:pPr>
        <w:pStyle w:val="KeepWithNext"/>
        <w:rPr>
          <w:rtl/>
          <w:lang w:eastAsia="he-IL"/>
        </w:rPr>
      </w:pPr>
    </w:p>
    <w:p w:rsidR="00077234" w:rsidRDefault="00077234" w:rsidP="00077234">
      <w:pPr>
        <w:rPr>
          <w:rtl/>
          <w:lang w:eastAsia="he-IL"/>
        </w:rPr>
      </w:pPr>
      <w:r>
        <w:rPr>
          <w:rFonts w:hint="cs"/>
          <w:rtl/>
          <w:lang w:eastAsia="he-IL"/>
        </w:rPr>
        <w:t xml:space="preserve">בסדר גמור. אל"ף, אני חושבת שזה נכון, </w:t>
      </w:r>
      <w:bookmarkStart w:id="209" w:name="_ETM_Q1_1863430"/>
      <w:bookmarkEnd w:id="209"/>
      <w:r>
        <w:rPr>
          <w:rFonts w:hint="cs"/>
          <w:rtl/>
          <w:lang w:eastAsia="he-IL"/>
        </w:rPr>
        <w:t xml:space="preserve">שנראה את הדברים כבר עכשיו, גם אם מחליטים שמשהו יהיה </w:t>
      </w:r>
      <w:bookmarkStart w:id="210" w:name="_ETM_Q1_1866635"/>
      <w:bookmarkEnd w:id="210"/>
      <w:r>
        <w:rPr>
          <w:rFonts w:hint="cs"/>
          <w:rtl/>
          <w:lang w:eastAsia="he-IL"/>
        </w:rPr>
        <w:t xml:space="preserve">לשנייה ושלישית. </w:t>
      </w:r>
    </w:p>
    <w:p w:rsidR="00077234" w:rsidRDefault="00077234" w:rsidP="00077234">
      <w:pPr>
        <w:rPr>
          <w:rtl/>
          <w:lang w:eastAsia="he-IL"/>
        </w:rPr>
      </w:pPr>
    </w:p>
    <w:p w:rsidR="00077234" w:rsidRDefault="00077234" w:rsidP="00077234">
      <w:pPr>
        <w:rPr>
          <w:rtl/>
          <w:lang w:eastAsia="he-IL"/>
        </w:rPr>
      </w:pPr>
      <w:bookmarkStart w:id="211" w:name="_ETM_Q1_1869662"/>
      <w:bookmarkEnd w:id="211"/>
      <w:r>
        <w:rPr>
          <w:rFonts w:hint="cs"/>
          <w:rtl/>
          <w:lang w:eastAsia="he-IL"/>
        </w:rPr>
        <w:t>ל</w:t>
      </w:r>
      <w:bookmarkStart w:id="212" w:name="_ETM_Q1_1869932"/>
      <w:bookmarkEnd w:id="212"/>
      <w:r>
        <w:rPr>
          <w:rFonts w:hint="cs"/>
          <w:rtl/>
          <w:lang w:eastAsia="he-IL"/>
        </w:rPr>
        <w:t xml:space="preserve">גבי הפרמטרים שמופיעים כאן, אולי כשנגיע ממש לסעיף, </w:t>
      </w:r>
      <w:bookmarkStart w:id="213" w:name="_ETM_Q1_1875442"/>
      <w:bookmarkEnd w:id="213"/>
      <w:r>
        <w:rPr>
          <w:rFonts w:hint="cs"/>
          <w:rtl/>
          <w:lang w:eastAsia="he-IL"/>
        </w:rPr>
        <w:t>נסתכל, אבל יש כאן קווים מנחים בשתי ההצעות. יש</w:t>
      </w:r>
      <w:bookmarkStart w:id="214" w:name="_ETM_Q1_1878163"/>
      <w:bookmarkEnd w:id="214"/>
      <w:r>
        <w:rPr>
          <w:rFonts w:hint="cs"/>
          <w:rtl/>
          <w:lang w:eastAsia="he-IL"/>
        </w:rPr>
        <w:t xml:space="preserve"> קווים מנחים לשיקול הדעת, גם מקום מעל גיל שנתיים, וזה דבר נורא חשוב בעינינו כדי שלא יהיה ואקום. בתוך </w:t>
      </w:r>
      <w:bookmarkStart w:id="215" w:name="_ETM_Q1_1885493"/>
      <w:bookmarkEnd w:id="215"/>
      <w:r>
        <w:rPr>
          <w:rFonts w:hint="cs"/>
          <w:rtl/>
          <w:lang w:eastAsia="he-IL"/>
        </w:rPr>
        <w:t xml:space="preserve">הקווים המנחים האלה, בהצצה שראיתי, יש סינון מסוים של </w:t>
      </w:r>
      <w:bookmarkStart w:id="216" w:name="_ETM_Q1_1890959"/>
      <w:bookmarkEnd w:id="216"/>
      <w:r>
        <w:rPr>
          <w:rFonts w:hint="cs"/>
          <w:rtl/>
          <w:lang w:eastAsia="he-IL"/>
        </w:rPr>
        <w:t xml:space="preserve">הקווים המנחים, שהומלצו על ידי ועדת שניט. אני סבורה, על </w:t>
      </w:r>
      <w:bookmarkStart w:id="217" w:name="_ETM_Q1_1898656"/>
      <w:bookmarkEnd w:id="217"/>
      <w:r>
        <w:rPr>
          <w:rFonts w:hint="cs"/>
          <w:rtl/>
          <w:lang w:eastAsia="he-IL"/>
        </w:rPr>
        <w:t xml:space="preserve">פניו אני אומרת, שישבה ועדה רצינית עם הרכב מאוד רחב </w:t>
      </w:r>
      <w:bookmarkStart w:id="218" w:name="_ETM_Q1_1904546"/>
      <w:bookmarkEnd w:id="218"/>
      <w:r>
        <w:rPr>
          <w:rFonts w:hint="cs"/>
          <w:rtl/>
          <w:lang w:eastAsia="he-IL"/>
        </w:rPr>
        <w:t xml:space="preserve">וקבעה קווים מנחים, שהם אגב קווים מנחים, ויתרונם של הקווים </w:t>
      </w:r>
      <w:bookmarkStart w:id="219" w:name="_ETM_Q1_1911607"/>
      <w:bookmarkEnd w:id="219"/>
      <w:r>
        <w:rPr>
          <w:rFonts w:hint="cs"/>
          <w:rtl/>
          <w:lang w:eastAsia="he-IL"/>
        </w:rPr>
        <w:t xml:space="preserve">המנחים, שהם מאפשרים גם לשופט את שיקול הדעת והם לא </w:t>
      </w:r>
      <w:bookmarkStart w:id="220" w:name="_ETM_Q1_1914437"/>
      <w:bookmarkEnd w:id="220"/>
      <w:r>
        <w:rPr>
          <w:rFonts w:hint="cs"/>
          <w:rtl/>
          <w:lang w:eastAsia="he-IL"/>
        </w:rPr>
        <w:t xml:space="preserve">מקבעים אותו על קו כזה או אחר. אני חושבת שנכון </w:t>
      </w:r>
      <w:bookmarkStart w:id="221" w:name="_ETM_Q1_1915779"/>
      <w:bookmarkEnd w:id="221"/>
      <w:r>
        <w:rPr>
          <w:rFonts w:hint="cs"/>
          <w:rtl/>
          <w:lang w:eastAsia="he-IL"/>
        </w:rPr>
        <w:t xml:space="preserve">להכניס את כל הקווים המנחים האלה, ולא לבחור מתוכם. </w:t>
      </w:r>
    </w:p>
    <w:p w:rsidR="00077234" w:rsidRDefault="00077234" w:rsidP="00077234">
      <w:pPr>
        <w:rPr>
          <w:rtl/>
          <w:lang w:eastAsia="he-IL"/>
        </w:rPr>
      </w:pPr>
    </w:p>
    <w:p w:rsidR="00077234" w:rsidRDefault="00077234" w:rsidP="00077234">
      <w:pPr>
        <w:pStyle w:val="a4"/>
        <w:keepNext/>
        <w:rPr>
          <w:rtl/>
        </w:rPr>
      </w:pPr>
      <w:bookmarkStart w:id="222" w:name="_ETM_Q1_1917086"/>
      <w:bookmarkEnd w:id="222"/>
      <w:r>
        <w:rPr>
          <w:rtl/>
        </w:rPr>
        <w:t>יואב קיש (הליכוד):</w:t>
      </w:r>
    </w:p>
    <w:p w:rsidR="00077234" w:rsidRDefault="00077234" w:rsidP="00077234">
      <w:pPr>
        <w:pStyle w:val="KeepWithNext"/>
        <w:rPr>
          <w:rtl/>
          <w:lang w:eastAsia="he-IL"/>
        </w:rPr>
      </w:pPr>
    </w:p>
    <w:p w:rsidR="00077234" w:rsidRDefault="00077234" w:rsidP="00077234">
      <w:pPr>
        <w:rPr>
          <w:rtl/>
          <w:lang w:eastAsia="he-IL"/>
        </w:rPr>
      </w:pPr>
      <w:r>
        <w:rPr>
          <w:rFonts w:hint="cs"/>
          <w:rtl/>
          <w:lang w:eastAsia="he-IL"/>
        </w:rPr>
        <w:t xml:space="preserve">את </w:t>
      </w:r>
      <w:bookmarkStart w:id="223" w:name="_ETM_Q1_1918887"/>
      <w:bookmarkEnd w:id="223"/>
      <w:r>
        <w:rPr>
          <w:rFonts w:hint="cs"/>
          <w:rtl/>
          <w:lang w:eastAsia="he-IL"/>
        </w:rPr>
        <w:t xml:space="preserve">מדברת על העמוד הראשון בהצעה שלכם. </w:t>
      </w:r>
    </w:p>
    <w:p w:rsidR="00077234" w:rsidRDefault="00077234" w:rsidP="00077234">
      <w:pPr>
        <w:rPr>
          <w:rtl/>
          <w:lang w:eastAsia="he-IL"/>
        </w:rPr>
      </w:pPr>
    </w:p>
    <w:p w:rsidR="00077234" w:rsidRDefault="00077234" w:rsidP="00077234">
      <w:pPr>
        <w:pStyle w:val="af9"/>
        <w:keepNext/>
        <w:rPr>
          <w:rtl/>
          <w:lang w:eastAsia="he-IL"/>
        </w:rPr>
      </w:pPr>
      <w:bookmarkStart w:id="224" w:name="_ETM_Q1_1923005"/>
      <w:bookmarkStart w:id="225" w:name="_ETM_Q1_1923043"/>
      <w:bookmarkEnd w:id="224"/>
      <w:bookmarkEnd w:id="225"/>
      <w:r>
        <w:rPr>
          <w:rtl/>
          <w:lang w:eastAsia="he-IL"/>
        </w:rPr>
        <w:t>מוריה כהן בקשי:</w:t>
      </w:r>
    </w:p>
    <w:p w:rsidR="00077234" w:rsidRDefault="00077234" w:rsidP="00077234">
      <w:pPr>
        <w:pStyle w:val="KeepWithNext"/>
        <w:rPr>
          <w:rtl/>
          <w:lang w:eastAsia="he-IL"/>
        </w:rPr>
      </w:pPr>
    </w:p>
    <w:p w:rsidR="00077234" w:rsidRDefault="00077234" w:rsidP="00077234">
      <w:pPr>
        <w:rPr>
          <w:rtl/>
          <w:lang w:eastAsia="he-IL"/>
        </w:rPr>
      </w:pPr>
      <w:r>
        <w:rPr>
          <w:rFonts w:hint="cs"/>
          <w:rtl/>
          <w:lang w:eastAsia="he-IL"/>
        </w:rPr>
        <w:t>ל</w:t>
      </w:r>
      <w:bookmarkStart w:id="226" w:name="_ETM_Q1_1921057"/>
      <w:bookmarkEnd w:id="226"/>
      <w:r>
        <w:rPr>
          <w:rFonts w:hint="cs"/>
          <w:rtl/>
          <w:lang w:eastAsia="he-IL"/>
        </w:rPr>
        <w:t xml:space="preserve">א, יש שניים. יש </w:t>
      </w:r>
      <w:bookmarkStart w:id="227" w:name="_ETM_Q1_1922920"/>
      <w:bookmarkEnd w:id="227"/>
      <w:r>
        <w:rPr>
          <w:rFonts w:hint="cs"/>
          <w:rtl/>
          <w:lang w:eastAsia="he-IL"/>
        </w:rPr>
        <w:t xml:space="preserve">בעמוד הראשון תפיסת האחריות ההורית בהקשר הזה. יש קווים </w:t>
      </w:r>
      <w:bookmarkStart w:id="228" w:name="_ETM_Q1_1927820"/>
      <w:bookmarkEnd w:id="228"/>
      <w:r>
        <w:rPr>
          <w:rFonts w:hint="cs"/>
          <w:rtl/>
          <w:lang w:eastAsia="he-IL"/>
        </w:rPr>
        <w:t xml:space="preserve">מנחים, שזה בעמוד השלישי, והם מקבילים לקווים המנחים בהצעה שלך, </w:t>
      </w:r>
      <w:bookmarkStart w:id="229" w:name="_ETM_Q1_1933322"/>
      <w:bookmarkEnd w:id="229"/>
      <w:r>
        <w:rPr>
          <w:rFonts w:hint="cs"/>
          <w:rtl/>
          <w:lang w:eastAsia="he-IL"/>
        </w:rPr>
        <w:t xml:space="preserve">רק שהם רחבים יותר והם אלה שהומלצו על ידי </w:t>
      </w:r>
      <w:bookmarkStart w:id="230" w:name="_ETM_Q1_1935128"/>
      <w:bookmarkEnd w:id="230"/>
      <w:r>
        <w:rPr>
          <w:rFonts w:hint="cs"/>
          <w:rtl/>
          <w:lang w:eastAsia="he-IL"/>
        </w:rPr>
        <w:t xml:space="preserve">ועדת שניט. </w:t>
      </w:r>
    </w:p>
    <w:p w:rsidR="00077234" w:rsidRDefault="00077234" w:rsidP="00077234">
      <w:pPr>
        <w:rPr>
          <w:rtl/>
          <w:lang w:eastAsia="he-IL"/>
        </w:rPr>
      </w:pPr>
    </w:p>
    <w:p w:rsidR="00077234" w:rsidRDefault="00077234" w:rsidP="00077234">
      <w:pPr>
        <w:rPr>
          <w:rtl/>
          <w:lang w:eastAsia="he-IL"/>
        </w:rPr>
      </w:pPr>
      <w:bookmarkStart w:id="231" w:name="_ETM_Q1_1937033"/>
      <w:bookmarkStart w:id="232" w:name="_ETM_Q1_1937053"/>
      <w:bookmarkEnd w:id="231"/>
      <w:bookmarkEnd w:id="232"/>
      <w:r>
        <w:rPr>
          <w:rFonts w:hint="cs"/>
          <w:rtl/>
          <w:lang w:eastAsia="he-IL"/>
        </w:rPr>
        <w:t xml:space="preserve">נדמה לי שהחלק הראשון גם לא יהיה שנוי </w:t>
      </w:r>
      <w:bookmarkStart w:id="233" w:name="_ETM_Q1_1941449"/>
      <w:bookmarkEnd w:id="233"/>
      <w:r>
        <w:rPr>
          <w:rFonts w:hint="cs"/>
          <w:rtl/>
          <w:lang w:eastAsia="he-IL"/>
        </w:rPr>
        <w:t xml:space="preserve">במחלוקת, ולכן אני חושבת שזאת הזדמנות טובה להכניס אותו. </w:t>
      </w:r>
    </w:p>
    <w:p w:rsidR="00A74E5F" w:rsidRDefault="00A74E5F" w:rsidP="00A74E5F">
      <w:pPr>
        <w:pStyle w:val="KeepWithNext"/>
        <w:rPr>
          <w:rtl/>
        </w:rPr>
      </w:pPr>
      <w:bookmarkStart w:id="234" w:name="_ETM_Q1_1853781"/>
      <w:bookmarkEnd w:id="234"/>
    </w:p>
    <w:p w:rsidR="00A74E5F" w:rsidRDefault="00077234" w:rsidP="00077234">
      <w:pPr>
        <w:pStyle w:val="af6"/>
        <w:keepNext/>
        <w:rPr>
          <w:rtl/>
        </w:rPr>
      </w:pPr>
      <w:r>
        <w:rPr>
          <w:rtl/>
        </w:rPr>
        <w:t>היו"ר יעקב מרגי:</w:t>
      </w:r>
    </w:p>
    <w:p w:rsidR="00077234" w:rsidRDefault="00077234" w:rsidP="00077234">
      <w:pPr>
        <w:pStyle w:val="KeepWithNext"/>
        <w:rPr>
          <w:rtl/>
        </w:rPr>
      </w:pPr>
    </w:p>
    <w:p w:rsidR="00077234" w:rsidRDefault="00077234" w:rsidP="00077234">
      <w:pPr>
        <w:rPr>
          <w:rtl/>
        </w:rPr>
      </w:pPr>
      <w:r>
        <w:rPr>
          <w:rFonts w:hint="cs"/>
          <w:rtl/>
        </w:rPr>
        <w:t xml:space="preserve">את </w:t>
      </w:r>
      <w:bookmarkStart w:id="235" w:name="_ETM_Q1_1958948"/>
      <w:bookmarkEnd w:id="235"/>
      <w:r>
        <w:rPr>
          <w:rFonts w:hint="cs"/>
          <w:rtl/>
        </w:rPr>
        <w:t xml:space="preserve">רוצה להתייחס כרגע להצעה הספציפית של חבר הכנסת יואב </w:t>
      </w:r>
      <w:bookmarkStart w:id="236" w:name="_ETM_Q1_1961493"/>
      <w:bookmarkEnd w:id="236"/>
      <w:r>
        <w:rPr>
          <w:rFonts w:hint="cs"/>
          <w:rtl/>
        </w:rPr>
        <w:t>קיש?</w:t>
      </w:r>
    </w:p>
    <w:p w:rsidR="00E3588A" w:rsidRDefault="00E3588A" w:rsidP="00077234">
      <w:pPr>
        <w:rPr>
          <w:rtl/>
        </w:rPr>
      </w:pPr>
      <w:bookmarkStart w:id="237" w:name="_ETM_Q1_1960426"/>
      <w:bookmarkEnd w:id="237"/>
    </w:p>
    <w:p w:rsidR="00E3588A" w:rsidRDefault="00E3588A" w:rsidP="00E3588A">
      <w:pPr>
        <w:pStyle w:val="a4"/>
        <w:keepNext/>
        <w:rPr>
          <w:rtl/>
        </w:rPr>
      </w:pPr>
      <w:bookmarkStart w:id="238" w:name="_ETM_Q1_1960753"/>
      <w:bookmarkEnd w:id="238"/>
      <w:r>
        <w:rPr>
          <w:rtl/>
        </w:rPr>
        <w:t>יהודה גליק (הליכוד):</w:t>
      </w:r>
    </w:p>
    <w:p w:rsidR="00E3588A" w:rsidRDefault="00E3588A" w:rsidP="00E3588A">
      <w:pPr>
        <w:pStyle w:val="KeepWithNext"/>
        <w:rPr>
          <w:rtl/>
        </w:rPr>
      </w:pPr>
    </w:p>
    <w:p w:rsidR="00E3588A" w:rsidRDefault="00E3588A" w:rsidP="00E3588A">
      <w:pPr>
        <w:rPr>
          <w:rtl/>
        </w:rPr>
      </w:pPr>
      <w:r>
        <w:rPr>
          <w:rFonts w:hint="cs"/>
          <w:rtl/>
        </w:rPr>
        <w:t xml:space="preserve">ההצעה שלה במשרד המשפטים זה הרחבה </w:t>
      </w:r>
      <w:bookmarkStart w:id="239" w:name="_ETM_Q1_1963548"/>
      <w:bookmarkStart w:id="240" w:name="_ETM_Q1_1964146"/>
      <w:bookmarkEnd w:id="239"/>
      <w:bookmarkEnd w:id="240"/>
      <w:r>
        <w:rPr>
          <w:rFonts w:hint="cs"/>
          <w:rtl/>
        </w:rPr>
        <w:t xml:space="preserve">על העקרונות שהוא דיבר </w:t>
      </w:r>
      <w:bookmarkStart w:id="241" w:name="_ETM_Q1_1969433"/>
      <w:bookmarkEnd w:id="241"/>
      <w:r>
        <w:rPr>
          <w:rFonts w:hint="cs"/>
          <w:rtl/>
        </w:rPr>
        <w:t>אליהם</w:t>
      </w:r>
    </w:p>
    <w:p w:rsidR="00E3588A" w:rsidRDefault="00E3588A" w:rsidP="00E3588A">
      <w:pPr>
        <w:rPr>
          <w:rtl/>
        </w:rPr>
      </w:pPr>
      <w:bookmarkStart w:id="242" w:name="_ETM_Q1_1972650"/>
      <w:bookmarkEnd w:id="242"/>
    </w:p>
    <w:p w:rsidR="00E3588A" w:rsidRDefault="00E3588A" w:rsidP="00E3588A">
      <w:pPr>
        <w:pStyle w:val="af9"/>
        <w:keepNext/>
        <w:rPr>
          <w:rtl/>
        </w:rPr>
      </w:pPr>
      <w:bookmarkStart w:id="243" w:name="_ETM_Q1_1972975"/>
      <w:bookmarkStart w:id="244" w:name="_ETM_Q1_1975099"/>
      <w:bookmarkEnd w:id="243"/>
      <w:bookmarkEnd w:id="244"/>
      <w:r>
        <w:rPr>
          <w:rtl/>
        </w:rPr>
        <w:t>מוריה כהן בקשי:</w:t>
      </w:r>
    </w:p>
    <w:p w:rsidR="00E3588A" w:rsidRDefault="00E3588A" w:rsidP="00E3588A">
      <w:pPr>
        <w:pStyle w:val="KeepWithNext"/>
        <w:rPr>
          <w:rtl/>
        </w:rPr>
      </w:pPr>
    </w:p>
    <w:p w:rsidR="00E3588A" w:rsidRDefault="00E3588A" w:rsidP="00E3588A">
      <w:pPr>
        <w:rPr>
          <w:rtl/>
        </w:rPr>
      </w:pPr>
      <w:r>
        <w:rPr>
          <w:rFonts w:hint="cs"/>
          <w:rtl/>
        </w:rPr>
        <w:t xml:space="preserve">אני אגיד בגדול, כשאני מסתכלת שוב, שהרישא של </w:t>
      </w:r>
      <w:bookmarkStart w:id="245" w:name="_ETM_Q1_1978599"/>
      <w:bookmarkEnd w:id="245"/>
      <w:r>
        <w:rPr>
          <w:rFonts w:hint="cs"/>
          <w:rtl/>
        </w:rPr>
        <w:t xml:space="preserve">סעיף 25 שקצת מעבה את הרישא שהיה אולי בהצעה שלנו </w:t>
      </w:r>
      <w:bookmarkStart w:id="246" w:name="_ETM_Q1_1984734"/>
      <w:bookmarkEnd w:id="246"/>
      <w:r>
        <w:rPr>
          <w:rtl/>
        </w:rPr>
        <w:t>–</w:t>
      </w:r>
      <w:r>
        <w:rPr>
          <w:rFonts w:hint="cs"/>
          <w:rtl/>
        </w:rPr>
        <w:t xml:space="preserve"> אבל היא לא שלנו, של חוק הורים וילדיהם המקורית </w:t>
      </w:r>
      <w:bookmarkStart w:id="247" w:name="_ETM_Q1_1988965"/>
      <w:bookmarkEnd w:id="247"/>
      <w:r>
        <w:rPr>
          <w:rtl/>
        </w:rPr>
        <w:t>–</w:t>
      </w:r>
      <w:r>
        <w:rPr>
          <w:rFonts w:hint="cs"/>
          <w:rtl/>
        </w:rPr>
        <w:t xml:space="preserve"> היא רישא שמדגישה את ההורות המשותפת. כמובן שאין לי </w:t>
      </w:r>
      <w:bookmarkStart w:id="248" w:name="_ETM_Q1_1998134"/>
      <w:bookmarkEnd w:id="248"/>
      <w:r>
        <w:rPr>
          <w:rFonts w:hint="cs"/>
          <w:rtl/>
        </w:rPr>
        <w:t xml:space="preserve">שום התנגדות לתוספת הזאת. אני חושבת שזה חלק מהתפיסה של </w:t>
      </w:r>
      <w:bookmarkStart w:id="249" w:name="_ETM_Q1_2000696"/>
      <w:bookmarkEnd w:id="249"/>
      <w:r>
        <w:rPr>
          <w:rFonts w:hint="cs"/>
          <w:rtl/>
        </w:rPr>
        <w:t xml:space="preserve">החוק, ולכן אין לי בעיה עם הדבר הזה. אנחנו </w:t>
      </w:r>
      <w:bookmarkStart w:id="250" w:name="_ETM_Q1_2003273"/>
      <w:bookmarkEnd w:id="250"/>
      <w:r>
        <w:rPr>
          <w:rFonts w:hint="cs"/>
          <w:rtl/>
        </w:rPr>
        <w:t xml:space="preserve">נשמע אחרים, אבל לי כשלעצמי, יכול להיות שלצד הדגשת </w:t>
      </w:r>
      <w:bookmarkStart w:id="251" w:name="_ETM_Q1_2006824"/>
      <w:bookmarkEnd w:id="251"/>
      <w:r>
        <w:rPr>
          <w:rFonts w:hint="cs"/>
          <w:rtl/>
        </w:rPr>
        <w:t xml:space="preserve">ההורות המשותפת היה צריך להדגיש גם את אלמנט היציבות בחיי </w:t>
      </w:r>
      <w:bookmarkStart w:id="252" w:name="_ETM_Q1_2013763"/>
      <w:bookmarkEnd w:id="252"/>
      <w:r>
        <w:rPr>
          <w:rFonts w:hint="cs"/>
          <w:rtl/>
        </w:rPr>
        <w:t xml:space="preserve">הילד. אני מציעה לשקול את הדבר הזה. </w:t>
      </w:r>
    </w:p>
    <w:p w:rsidR="00E3588A" w:rsidRDefault="00E3588A" w:rsidP="00E3588A">
      <w:pPr>
        <w:rPr>
          <w:rtl/>
        </w:rPr>
      </w:pPr>
    </w:p>
    <w:p w:rsidR="00E3588A" w:rsidRDefault="00E3588A" w:rsidP="00E3588A">
      <w:pPr>
        <w:pStyle w:val="af6"/>
        <w:keepNext/>
        <w:rPr>
          <w:rtl/>
        </w:rPr>
      </w:pPr>
      <w:bookmarkStart w:id="253" w:name="_ETM_Q1_2018137"/>
      <w:bookmarkStart w:id="254" w:name="_ETM_Q1_2018148"/>
      <w:bookmarkEnd w:id="253"/>
      <w:bookmarkEnd w:id="254"/>
      <w:r>
        <w:rPr>
          <w:rtl/>
        </w:rPr>
        <w:t>היו"ר יעקב מרגי:</w:t>
      </w:r>
    </w:p>
    <w:p w:rsidR="00E3588A" w:rsidRDefault="00E3588A" w:rsidP="00E3588A">
      <w:pPr>
        <w:pStyle w:val="KeepWithNext"/>
        <w:rPr>
          <w:rtl/>
        </w:rPr>
      </w:pPr>
    </w:p>
    <w:p w:rsidR="00E3588A" w:rsidRDefault="00E3588A" w:rsidP="00E3588A">
      <w:pPr>
        <w:rPr>
          <w:rtl/>
        </w:rPr>
      </w:pPr>
      <w:r>
        <w:rPr>
          <w:rFonts w:hint="cs"/>
          <w:rtl/>
        </w:rPr>
        <w:t xml:space="preserve">מה זה לשקול? את מציגה את עמדת משרד המשפטים </w:t>
      </w:r>
      <w:bookmarkStart w:id="255" w:name="_ETM_Q1_2030303"/>
      <w:bookmarkEnd w:id="255"/>
      <w:r>
        <w:rPr>
          <w:rFonts w:hint="cs"/>
          <w:rtl/>
        </w:rPr>
        <w:t xml:space="preserve">ואת אומרת שצריך לשקול. תביאי גם את הנוסח הזה, </w:t>
      </w:r>
      <w:bookmarkStart w:id="256" w:name="_ETM_Q1_2032225"/>
      <w:bookmarkEnd w:id="256"/>
      <w:r>
        <w:rPr>
          <w:rFonts w:hint="cs"/>
          <w:rtl/>
        </w:rPr>
        <w:t xml:space="preserve">ניגע בו, לא נתקשקש אתו. </w:t>
      </w:r>
      <w:bookmarkStart w:id="257" w:name="_ETM_Q1_2036242"/>
      <w:bookmarkEnd w:id="257"/>
    </w:p>
    <w:p w:rsidR="00E3588A" w:rsidRDefault="00E3588A" w:rsidP="00E3588A">
      <w:pPr>
        <w:rPr>
          <w:rtl/>
        </w:rPr>
      </w:pPr>
      <w:bookmarkStart w:id="258" w:name="_ETM_Q1_2017138"/>
      <w:bookmarkEnd w:id="258"/>
    </w:p>
    <w:p w:rsidR="00E3588A" w:rsidRDefault="00E3588A" w:rsidP="00E3588A">
      <w:pPr>
        <w:pStyle w:val="af9"/>
        <w:keepNext/>
        <w:rPr>
          <w:rtl/>
        </w:rPr>
      </w:pPr>
      <w:bookmarkStart w:id="259" w:name="_ETM_Q1_2017440"/>
      <w:bookmarkStart w:id="260" w:name="_ETM_Q1_1961900"/>
      <w:bookmarkStart w:id="261" w:name="_ETM_Q1_1691022"/>
      <w:bookmarkStart w:id="262" w:name="_ETM_Q1_1654720"/>
      <w:bookmarkEnd w:id="259"/>
      <w:bookmarkEnd w:id="260"/>
      <w:bookmarkEnd w:id="261"/>
      <w:bookmarkEnd w:id="262"/>
      <w:r>
        <w:rPr>
          <w:rtl/>
        </w:rPr>
        <w:lastRenderedPageBreak/>
        <w:t>מוריה כהן בקשי:</w:t>
      </w:r>
    </w:p>
    <w:p w:rsidR="00E3588A" w:rsidRDefault="00E3588A" w:rsidP="00E3588A">
      <w:pPr>
        <w:pStyle w:val="KeepWithNext"/>
        <w:rPr>
          <w:rtl/>
        </w:rPr>
      </w:pPr>
    </w:p>
    <w:p w:rsidR="00E3588A" w:rsidRDefault="00E3588A" w:rsidP="00E3588A">
      <w:pPr>
        <w:rPr>
          <w:rtl/>
        </w:rPr>
      </w:pPr>
      <w:bookmarkStart w:id="263" w:name="_ETM_Q1_2019226"/>
      <w:bookmarkEnd w:id="263"/>
      <w:r>
        <w:rPr>
          <w:rFonts w:hint="cs"/>
          <w:rtl/>
        </w:rPr>
        <w:t xml:space="preserve">לא, אבל כתבתי את זה על הטקסט: לצד מה </w:t>
      </w:r>
      <w:bookmarkStart w:id="264" w:name="_ETM_Q1_2044931"/>
      <w:bookmarkEnd w:id="264"/>
      <w:r>
        <w:rPr>
          <w:rFonts w:hint="cs"/>
          <w:rtl/>
        </w:rPr>
        <w:t xml:space="preserve">שכתוב בסעיף 25 שראשי בית משפט יקבעו את העניינים האמורים </w:t>
      </w:r>
      <w:bookmarkStart w:id="265" w:name="_ETM_Q1_2048818"/>
      <w:bookmarkEnd w:id="265"/>
      <w:r>
        <w:rPr>
          <w:rFonts w:hint="cs"/>
          <w:rtl/>
        </w:rPr>
        <w:t xml:space="preserve">בשים לב לטובת הילד ובשאיפה ליישום של כל העניין של </w:t>
      </w:r>
      <w:bookmarkStart w:id="266" w:name="_ETM_Q1_2051689"/>
      <w:bookmarkEnd w:id="266"/>
      <w:r>
        <w:rPr>
          <w:rFonts w:hint="cs"/>
          <w:rtl/>
        </w:rPr>
        <w:t xml:space="preserve">הורות משותפת, אפשר גם לשקול תוך חתירה ליציבות בחיי הילד. </w:t>
      </w:r>
      <w:bookmarkStart w:id="267" w:name="_ETM_Q1_2055664"/>
      <w:bookmarkEnd w:id="267"/>
      <w:r>
        <w:rPr>
          <w:rFonts w:hint="cs"/>
          <w:rtl/>
        </w:rPr>
        <w:t xml:space="preserve">אני מעלה את זה כהצעה, לא כתבתי את </w:t>
      </w:r>
      <w:bookmarkStart w:id="268" w:name="_ETM_Q1_2058660"/>
      <w:bookmarkEnd w:id="268"/>
      <w:r>
        <w:rPr>
          <w:rFonts w:hint="cs"/>
          <w:rtl/>
        </w:rPr>
        <w:t xml:space="preserve">זה על גבי הטקסט. אני </w:t>
      </w:r>
      <w:bookmarkStart w:id="269" w:name="_ETM_Q1_2019591"/>
      <w:bookmarkEnd w:id="269"/>
      <w:r>
        <w:rPr>
          <w:rFonts w:hint="cs"/>
          <w:rtl/>
        </w:rPr>
        <w:t xml:space="preserve">חושבת שנכון. יש פרמטרים שהם מודגשים. אני כתבתי </w:t>
      </w:r>
      <w:bookmarkStart w:id="270" w:name="_ETM_Q1_2068240"/>
      <w:bookmarkEnd w:id="270"/>
      <w:r>
        <w:rPr>
          <w:rFonts w:hint="cs"/>
          <w:rtl/>
        </w:rPr>
        <w:t xml:space="preserve">את זה כהצעה. לגבי הרשימה עצמה, אני כבר רואה </w:t>
      </w:r>
      <w:bookmarkStart w:id="271" w:name="_ETM_Q1_2072276"/>
      <w:bookmarkEnd w:id="271"/>
      <w:r>
        <w:rPr>
          <w:rFonts w:hint="cs"/>
          <w:rtl/>
        </w:rPr>
        <w:t xml:space="preserve">שחסרים בה כמה דברים משמעותיים מתוך הרשימה שמופיעה בהמלצות של </w:t>
      </w:r>
      <w:bookmarkStart w:id="272" w:name="_ETM_Q1_2077886"/>
      <w:bookmarkEnd w:id="272"/>
      <w:r>
        <w:rPr>
          <w:rFonts w:hint="cs"/>
          <w:rtl/>
        </w:rPr>
        <w:t xml:space="preserve">ועדת שניט. </w:t>
      </w:r>
    </w:p>
    <w:p w:rsidR="00E3588A" w:rsidRDefault="00E3588A" w:rsidP="00E3588A">
      <w:pPr>
        <w:rPr>
          <w:rtl/>
        </w:rPr>
      </w:pPr>
    </w:p>
    <w:p w:rsidR="00E3588A" w:rsidRDefault="00E3588A" w:rsidP="00E3588A">
      <w:pPr>
        <w:pStyle w:val="a4"/>
        <w:keepNext/>
        <w:rPr>
          <w:rtl/>
        </w:rPr>
      </w:pPr>
      <w:bookmarkStart w:id="273" w:name="_ETM_Q1_2076474"/>
      <w:bookmarkStart w:id="274" w:name="_ETM_Q1_2076498"/>
      <w:bookmarkStart w:id="275" w:name="_ETM_Q1_2077864"/>
      <w:bookmarkEnd w:id="273"/>
      <w:bookmarkEnd w:id="274"/>
      <w:bookmarkEnd w:id="275"/>
      <w:r>
        <w:rPr>
          <w:rtl/>
        </w:rPr>
        <w:t>יואב קיש (הליכוד):</w:t>
      </w:r>
    </w:p>
    <w:p w:rsidR="00E3588A" w:rsidRDefault="00E3588A" w:rsidP="00E3588A">
      <w:pPr>
        <w:pStyle w:val="KeepWithNext"/>
        <w:rPr>
          <w:rtl/>
        </w:rPr>
      </w:pPr>
    </w:p>
    <w:p w:rsidR="00E3588A" w:rsidRDefault="00E3588A" w:rsidP="00E3588A">
      <w:pPr>
        <w:rPr>
          <w:rtl/>
        </w:rPr>
      </w:pPr>
      <w:r>
        <w:rPr>
          <w:rFonts w:hint="cs"/>
          <w:rtl/>
        </w:rPr>
        <w:t xml:space="preserve">לא הלכנו לחקיקה של משרד המשפטים. </w:t>
      </w:r>
    </w:p>
    <w:p w:rsidR="00E3588A" w:rsidRDefault="00E3588A" w:rsidP="00E3588A">
      <w:pPr>
        <w:rPr>
          <w:rtl/>
        </w:rPr>
      </w:pPr>
      <w:bookmarkStart w:id="276" w:name="_ETM_Q1_2080493"/>
      <w:bookmarkStart w:id="277" w:name="_ETM_Q1_2080819"/>
      <w:bookmarkEnd w:id="276"/>
      <w:bookmarkEnd w:id="277"/>
    </w:p>
    <w:p w:rsidR="00E3588A" w:rsidRDefault="00E3588A" w:rsidP="00E3588A">
      <w:pPr>
        <w:pStyle w:val="af9"/>
        <w:keepNext/>
        <w:rPr>
          <w:rtl/>
        </w:rPr>
      </w:pPr>
      <w:r>
        <w:rPr>
          <w:rtl/>
        </w:rPr>
        <w:t>מוריה כהן בקשי:</w:t>
      </w:r>
    </w:p>
    <w:p w:rsidR="00E3588A" w:rsidRDefault="00E3588A" w:rsidP="00E3588A">
      <w:pPr>
        <w:pStyle w:val="KeepWithNext"/>
        <w:rPr>
          <w:rtl/>
        </w:rPr>
      </w:pPr>
    </w:p>
    <w:p w:rsidR="00E3588A" w:rsidRDefault="00E3588A" w:rsidP="00E3588A">
      <w:pPr>
        <w:rPr>
          <w:rtl/>
        </w:rPr>
      </w:pPr>
      <w:r>
        <w:rPr>
          <w:rFonts w:hint="cs"/>
          <w:rtl/>
        </w:rPr>
        <w:t xml:space="preserve">אני </w:t>
      </w:r>
      <w:bookmarkStart w:id="278" w:name="_ETM_Q1_2082462"/>
      <w:bookmarkEnd w:id="278"/>
      <w:r>
        <w:rPr>
          <w:rFonts w:hint="cs"/>
          <w:rtl/>
        </w:rPr>
        <w:t xml:space="preserve">חושבת שישבה ועדה, ולכן נכון להכניס </w:t>
      </w:r>
      <w:bookmarkStart w:id="279" w:name="_ETM_Q1_2087870"/>
      <w:bookmarkEnd w:id="279"/>
      <w:r>
        <w:rPr>
          <w:rFonts w:hint="cs"/>
          <w:rtl/>
        </w:rPr>
        <w:t xml:space="preserve">אותם. </w:t>
      </w:r>
    </w:p>
    <w:p w:rsidR="00E3588A" w:rsidRDefault="00E3588A" w:rsidP="00E3588A">
      <w:pPr>
        <w:rPr>
          <w:rtl/>
        </w:rPr>
      </w:pPr>
      <w:bookmarkStart w:id="280" w:name="_ETM_Q1_2090427"/>
      <w:bookmarkEnd w:id="280"/>
    </w:p>
    <w:p w:rsidR="00E3588A" w:rsidRDefault="00E3588A" w:rsidP="00E3588A">
      <w:pPr>
        <w:pStyle w:val="a4"/>
        <w:keepNext/>
        <w:rPr>
          <w:rtl/>
        </w:rPr>
      </w:pPr>
      <w:bookmarkStart w:id="281" w:name="_ETM_Q1_2090747"/>
      <w:bookmarkEnd w:id="281"/>
      <w:r>
        <w:rPr>
          <w:rtl/>
        </w:rPr>
        <w:t>יואב קיש (הליכוד):</w:t>
      </w:r>
    </w:p>
    <w:p w:rsidR="00E3588A" w:rsidRDefault="00E3588A" w:rsidP="00E3588A">
      <w:pPr>
        <w:pStyle w:val="KeepWithNext"/>
        <w:rPr>
          <w:rtl/>
        </w:rPr>
      </w:pPr>
    </w:p>
    <w:p w:rsidR="00E3588A" w:rsidRDefault="00E3588A" w:rsidP="00E3588A">
      <w:pPr>
        <w:rPr>
          <w:rtl/>
        </w:rPr>
      </w:pPr>
      <w:bookmarkStart w:id="282" w:name="_ETM_Q1_2092800"/>
      <w:bookmarkEnd w:id="282"/>
      <w:r>
        <w:rPr>
          <w:rFonts w:hint="cs"/>
          <w:rtl/>
        </w:rPr>
        <w:t xml:space="preserve">אני מסכים אתך, אני חושב שיש פה הרבה נושאים. </w:t>
      </w:r>
      <w:bookmarkStart w:id="283" w:name="_ETM_Q1_2094833"/>
      <w:bookmarkEnd w:id="283"/>
      <w:r>
        <w:rPr>
          <w:rFonts w:hint="cs"/>
          <w:rtl/>
        </w:rPr>
        <w:t>במקום להגיד בצורה גורפת: בוא נעשה בדיוק מה שהיה ש</w:t>
      </w:r>
      <w:bookmarkStart w:id="284" w:name="_ETM_Q1_2095703"/>
      <w:bookmarkEnd w:id="284"/>
      <w:r>
        <w:rPr>
          <w:rFonts w:hint="cs"/>
          <w:rtl/>
        </w:rPr>
        <w:t xml:space="preserve">; מה שאני הייתי מבקש זה להעלות נושא ספציפי, </w:t>
      </w:r>
      <w:bookmarkStart w:id="285" w:name="_ETM_Q1_2100068"/>
      <w:bookmarkEnd w:id="285"/>
      <w:r>
        <w:rPr>
          <w:rFonts w:hint="cs"/>
          <w:rtl/>
        </w:rPr>
        <w:t xml:space="preserve">שאת חושבת שחשוב שהוא ייכנס כבר לקריאה ראשונה. אני </w:t>
      </w:r>
      <w:bookmarkStart w:id="286" w:name="_ETM_Q1_2101438"/>
      <w:bookmarkEnd w:id="286"/>
      <w:r>
        <w:rPr>
          <w:rFonts w:hint="cs"/>
          <w:rtl/>
        </w:rPr>
        <w:t xml:space="preserve">מסכים אתך, שבין קריאה ראשונה לבין קריאה שנייה ושלישית נדון </w:t>
      </w:r>
      <w:bookmarkStart w:id="287" w:name="_ETM_Q1_2105004"/>
      <w:bookmarkEnd w:id="287"/>
      <w:r>
        <w:rPr>
          <w:rFonts w:hint="cs"/>
          <w:rtl/>
        </w:rPr>
        <w:t xml:space="preserve">על הכול, אבל השאלה האם לקריאה ראשונה יש משהו ספציפי </w:t>
      </w:r>
      <w:bookmarkStart w:id="288" w:name="_ETM_Q1_2110834"/>
      <w:bookmarkEnd w:id="288"/>
      <w:r>
        <w:rPr>
          <w:rFonts w:hint="cs"/>
          <w:rtl/>
        </w:rPr>
        <w:t xml:space="preserve">שאת רוצה. </w:t>
      </w:r>
      <w:bookmarkStart w:id="289" w:name="_ETM_Q1_2109204"/>
      <w:bookmarkEnd w:id="289"/>
    </w:p>
    <w:p w:rsidR="00E3588A" w:rsidRDefault="00E3588A" w:rsidP="00E3588A">
      <w:pPr>
        <w:rPr>
          <w:rtl/>
        </w:rPr>
      </w:pPr>
    </w:p>
    <w:p w:rsidR="00E3588A" w:rsidRDefault="00E3588A" w:rsidP="00E3588A">
      <w:pPr>
        <w:pStyle w:val="af9"/>
        <w:keepNext/>
        <w:rPr>
          <w:rtl/>
        </w:rPr>
      </w:pPr>
      <w:bookmarkStart w:id="290" w:name="_ETM_Q1_2109651"/>
      <w:bookmarkEnd w:id="290"/>
      <w:r>
        <w:rPr>
          <w:rtl/>
        </w:rPr>
        <w:t>מוריה כהן בקשי:</w:t>
      </w:r>
    </w:p>
    <w:p w:rsidR="00E3588A" w:rsidRDefault="00E3588A" w:rsidP="00E3588A">
      <w:pPr>
        <w:pStyle w:val="KeepWithNext"/>
        <w:rPr>
          <w:rtl/>
        </w:rPr>
      </w:pPr>
    </w:p>
    <w:p w:rsidR="00E3588A" w:rsidRDefault="00E3588A" w:rsidP="00E3588A">
      <w:pPr>
        <w:rPr>
          <w:rtl/>
        </w:rPr>
      </w:pPr>
      <w:r>
        <w:rPr>
          <w:rFonts w:hint="cs"/>
          <w:rtl/>
        </w:rPr>
        <w:t>כ</w:t>
      </w:r>
      <w:bookmarkStart w:id="291" w:name="_ETM_Q1_2110997"/>
      <w:bookmarkEnd w:id="291"/>
      <w:r>
        <w:rPr>
          <w:rFonts w:hint="cs"/>
          <w:rtl/>
        </w:rPr>
        <w:t>שאני משווה, אני חושבת ש"מצבו הגופני והנפשי של הקטין, צרכיו ההתפתחותיים וכישוריו המשתנים בהתאם לגילו".</w:t>
      </w:r>
    </w:p>
    <w:p w:rsidR="00E3588A" w:rsidRDefault="00E3588A" w:rsidP="00E3588A">
      <w:pPr>
        <w:rPr>
          <w:rtl/>
        </w:rPr>
      </w:pPr>
      <w:bookmarkStart w:id="292" w:name="_ETM_Q1_2134659"/>
      <w:bookmarkEnd w:id="292"/>
    </w:p>
    <w:p w:rsidR="00E3588A" w:rsidRDefault="00E3588A" w:rsidP="00E3588A">
      <w:pPr>
        <w:pStyle w:val="a4"/>
        <w:keepNext/>
        <w:rPr>
          <w:rtl/>
        </w:rPr>
      </w:pPr>
      <w:bookmarkStart w:id="293" w:name="_ETM_Q1_2136227"/>
      <w:bookmarkStart w:id="294" w:name="_ETM_Q1_2134196"/>
      <w:bookmarkEnd w:id="293"/>
      <w:bookmarkEnd w:id="294"/>
      <w:r>
        <w:rPr>
          <w:rtl/>
        </w:rPr>
        <w:t>יואב קיש (הליכוד):</w:t>
      </w:r>
    </w:p>
    <w:p w:rsidR="00E3588A" w:rsidRDefault="00E3588A" w:rsidP="00E3588A">
      <w:pPr>
        <w:pStyle w:val="KeepWithNext"/>
        <w:rPr>
          <w:rtl/>
        </w:rPr>
      </w:pPr>
    </w:p>
    <w:p w:rsidR="00E3588A" w:rsidRDefault="00E3588A" w:rsidP="00EB3BC8">
      <w:pPr>
        <w:rPr>
          <w:rtl/>
        </w:rPr>
      </w:pPr>
      <w:r>
        <w:rPr>
          <w:rFonts w:hint="cs"/>
          <w:rtl/>
        </w:rPr>
        <w:t>זה מופיע</w:t>
      </w:r>
      <w:bookmarkStart w:id="295" w:name="_ETM_Q1_2135476"/>
      <w:bookmarkEnd w:id="295"/>
      <w:r>
        <w:rPr>
          <w:rFonts w:hint="cs"/>
          <w:rtl/>
        </w:rPr>
        <w:t xml:space="preserve"> בסעיף (1) בהצעה שלי, "צרכיו ההתפתחותיים המשתנים בהתאם לגילו</w:t>
      </w:r>
      <w:bookmarkStart w:id="296" w:name="_ETM_Q1_2138134"/>
      <w:bookmarkEnd w:id="296"/>
      <w:r>
        <w:rPr>
          <w:rFonts w:hint="cs"/>
          <w:rtl/>
        </w:rPr>
        <w:t xml:space="preserve">", וגם פה יש הבטחת היציבות בחייו. לקחנו את כל </w:t>
      </w:r>
      <w:bookmarkStart w:id="297" w:name="_ETM_Q1_2147261"/>
      <w:bookmarkEnd w:id="297"/>
      <w:r>
        <w:rPr>
          <w:rFonts w:hint="cs"/>
          <w:rtl/>
        </w:rPr>
        <w:t xml:space="preserve">הדברים האלה, </w:t>
      </w:r>
      <w:proofErr w:type="spellStart"/>
      <w:r>
        <w:rPr>
          <w:rFonts w:hint="cs"/>
          <w:rtl/>
        </w:rPr>
        <w:t>היתה</w:t>
      </w:r>
      <w:proofErr w:type="spellEnd"/>
      <w:r>
        <w:rPr>
          <w:rFonts w:hint="cs"/>
          <w:rtl/>
        </w:rPr>
        <w:t xml:space="preserve"> לי סיבה. אני מסכים אתך במאה </w:t>
      </w:r>
      <w:bookmarkStart w:id="298" w:name="_ETM_Q1_2150979"/>
      <w:bookmarkEnd w:id="298"/>
      <w:r>
        <w:rPr>
          <w:rFonts w:hint="cs"/>
          <w:rtl/>
        </w:rPr>
        <w:t xml:space="preserve">אחוז, שאנחנו נצטרך לעשות פה עבודה רצינית ויסודית, ואני לא </w:t>
      </w:r>
      <w:bookmarkStart w:id="299" w:name="_ETM_Q1_2154293"/>
      <w:bookmarkEnd w:id="299"/>
      <w:r>
        <w:rPr>
          <w:rFonts w:hint="cs"/>
          <w:rtl/>
        </w:rPr>
        <w:t xml:space="preserve">יודע מתי החוק הזה יגיע עוד פעם לשולחן הכנסת, עם </w:t>
      </w:r>
      <w:bookmarkStart w:id="300" w:name="_ETM_Q1_2159741"/>
      <w:bookmarkEnd w:id="300"/>
      <w:r>
        <w:rPr>
          <w:rFonts w:hint="cs"/>
          <w:rtl/>
        </w:rPr>
        <w:t xml:space="preserve">כל המורכבות שיש פה. מצד שני, צריך להבין שגם בגלל </w:t>
      </w:r>
      <w:bookmarkStart w:id="301" w:name="_ETM_Q1_2161823"/>
      <w:bookmarkEnd w:id="301"/>
      <w:r>
        <w:rPr>
          <w:rFonts w:hint="cs"/>
          <w:rtl/>
        </w:rPr>
        <w:t xml:space="preserve">אותו עניין להעביר קריאה ראשונה בהקדם, </w:t>
      </w:r>
      <w:r w:rsidR="00EB3BC8">
        <w:rPr>
          <w:rFonts w:hint="cs"/>
          <w:rtl/>
        </w:rPr>
        <w:t>זה משהו ש</w:t>
      </w:r>
      <w:r>
        <w:rPr>
          <w:rFonts w:hint="cs"/>
          <w:rtl/>
        </w:rPr>
        <w:t xml:space="preserve">אני חושב שגם </w:t>
      </w:r>
      <w:bookmarkStart w:id="302" w:name="_ETM_Q1_2163418"/>
      <w:bookmarkEnd w:id="302"/>
      <w:r>
        <w:rPr>
          <w:rFonts w:hint="cs"/>
          <w:rtl/>
        </w:rPr>
        <w:t xml:space="preserve">לנו כוועדה יש מחויבות. לכן אני חושב שכל הדברים האלה </w:t>
      </w:r>
      <w:bookmarkStart w:id="303" w:name="_ETM_Q1_2169698"/>
      <w:bookmarkEnd w:id="303"/>
      <w:r>
        <w:rPr>
          <w:rFonts w:hint="cs"/>
          <w:rtl/>
        </w:rPr>
        <w:t xml:space="preserve">נמצאים. </w:t>
      </w:r>
      <w:bookmarkStart w:id="304" w:name="_ETM_Q1_2168449"/>
      <w:bookmarkEnd w:id="304"/>
    </w:p>
    <w:p w:rsidR="00E3588A" w:rsidRDefault="00E3588A" w:rsidP="00E3588A">
      <w:pPr>
        <w:rPr>
          <w:rtl/>
        </w:rPr>
      </w:pPr>
    </w:p>
    <w:p w:rsidR="00E3588A" w:rsidRDefault="00E3588A" w:rsidP="00E3588A">
      <w:pPr>
        <w:pStyle w:val="a4"/>
        <w:keepNext/>
        <w:rPr>
          <w:rtl/>
        </w:rPr>
      </w:pPr>
      <w:bookmarkStart w:id="305" w:name="_ETM_Q1_2168967"/>
      <w:bookmarkEnd w:id="305"/>
      <w:r>
        <w:rPr>
          <w:rtl/>
        </w:rPr>
        <w:t>חנין זועבי (הרשימה המשותפת):</w:t>
      </w:r>
    </w:p>
    <w:p w:rsidR="00E3588A" w:rsidRDefault="00E3588A" w:rsidP="00E3588A">
      <w:pPr>
        <w:pStyle w:val="KeepWithNext"/>
        <w:rPr>
          <w:rtl/>
        </w:rPr>
      </w:pPr>
    </w:p>
    <w:p w:rsidR="00E3588A" w:rsidRDefault="00E3588A" w:rsidP="00E3588A">
      <w:pPr>
        <w:rPr>
          <w:rtl/>
        </w:rPr>
      </w:pPr>
      <w:bookmarkStart w:id="306" w:name="_ETM_Q1_2167100"/>
      <w:bookmarkEnd w:id="306"/>
      <w:r>
        <w:rPr>
          <w:rFonts w:hint="cs"/>
          <w:rtl/>
        </w:rPr>
        <w:t xml:space="preserve">לא, אין לנו מחויבות להעביר חוק, שאנחנו לא מסכימים. </w:t>
      </w:r>
      <w:bookmarkStart w:id="307" w:name="_ETM_Q1_2169839"/>
      <w:bookmarkEnd w:id="307"/>
      <w:r>
        <w:rPr>
          <w:rFonts w:hint="cs"/>
          <w:rtl/>
        </w:rPr>
        <w:t xml:space="preserve">לא, אין מחויבות כזאת לוועדה. </w:t>
      </w:r>
    </w:p>
    <w:p w:rsidR="00E3588A" w:rsidRDefault="00E3588A" w:rsidP="00E3588A">
      <w:pPr>
        <w:rPr>
          <w:rtl/>
        </w:rPr>
      </w:pPr>
      <w:bookmarkStart w:id="308" w:name="_ETM_Q1_2170100"/>
      <w:bookmarkEnd w:id="308"/>
    </w:p>
    <w:p w:rsidR="00764ACD" w:rsidRDefault="00764ACD" w:rsidP="00764ACD">
      <w:pPr>
        <w:pStyle w:val="a4"/>
        <w:keepNext/>
        <w:rPr>
          <w:rtl/>
        </w:rPr>
      </w:pPr>
      <w:bookmarkStart w:id="309" w:name="_ETM_Q1_2170710"/>
      <w:bookmarkEnd w:id="309"/>
      <w:r>
        <w:rPr>
          <w:rtl/>
        </w:rPr>
        <w:t>יואב קיש (הליכוד):</w:t>
      </w:r>
    </w:p>
    <w:p w:rsidR="00764ACD" w:rsidRDefault="00764ACD" w:rsidP="00764ACD">
      <w:pPr>
        <w:pStyle w:val="KeepWithNext"/>
        <w:rPr>
          <w:rtl/>
        </w:rPr>
      </w:pPr>
    </w:p>
    <w:p w:rsidR="00764ACD" w:rsidRDefault="00764ACD" w:rsidP="002D51DD">
      <w:pPr>
        <w:rPr>
          <w:rtl/>
        </w:rPr>
      </w:pPr>
      <w:bookmarkStart w:id="310" w:name="_ETM_Q1_2178234"/>
      <w:bookmarkEnd w:id="310"/>
      <w:r>
        <w:rPr>
          <w:rFonts w:hint="cs"/>
          <w:rtl/>
        </w:rPr>
        <w:t xml:space="preserve">אם לא שמתם לב, אמרתי </w:t>
      </w:r>
      <w:bookmarkStart w:id="311" w:name="_ETM_Q1_2182186"/>
      <w:bookmarkEnd w:id="311"/>
      <w:r w:rsidR="002D51DD">
        <w:rPr>
          <w:rFonts w:hint="cs"/>
          <w:rtl/>
        </w:rPr>
        <w:t>"</w:t>
      </w:r>
      <w:r>
        <w:rPr>
          <w:rFonts w:hint="cs"/>
          <w:rtl/>
        </w:rPr>
        <w:t>אני חושב</w:t>
      </w:r>
      <w:r w:rsidR="002D51DD">
        <w:rPr>
          <w:rFonts w:hint="cs"/>
          <w:rtl/>
        </w:rPr>
        <w:t>"</w:t>
      </w:r>
      <w:r>
        <w:rPr>
          <w:rFonts w:hint="cs"/>
          <w:rtl/>
        </w:rPr>
        <w:t xml:space="preserve">. </w:t>
      </w:r>
    </w:p>
    <w:p w:rsidR="00764ACD" w:rsidRDefault="00764ACD" w:rsidP="00764ACD">
      <w:pPr>
        <w:rPr>
          <w:rtl/>
        </w:rPr>
      </w:pPr>
    </w:p>
    <w:p w:rsidR="00EB3BC8" w:rsidRDefault="00EB3BC8" w:rsidP="00EB3BC8">
      <w:pPr>
        <w:pStyle w:val="a4"/>
        <w:keepNext/>
        <w:rPr>
          <w:rtl/>
        </w:rPr>
      </w:pPr>
      <w:bookmarkStart w:id="312" w:name="_ETM_Q1_2178529"/>
      <w:bookmarkStart w:id="313" w:name="_ETM_Q1_2180019"/>
      <w:bookmarkEnd w:id="312"/>
      <w:bookmarkEnd w:id="313"/>
      <w:r>
        <w:rPr>
          <w:rtl/>
        </w:rPr>
        <w:t>חנין זועבי (הרשימה המשותפת):</w:t>
      </w:r>
    </w:p>
    <w:p w:rsidR="00EB3BC8" w:rsidRDefault="00EB3BC8" w:rsidP="00EB3BC8">
      <w:pPr>
        <w:pStyle w:val="KeepWithNext"/>
        <w:rPr>
          <w:rtl/>
        </w:rPr>
      </w:pPr>
    </w:p>
    <w:p w:rsidR="00EB3BC8" w:rsidRDefault="00EB3BC8" w:rsidP="00EB3BC8">
      <w:pPr>
        <w:rPr>
          <w:rtl/>
        </w:rPr>
      </w:pPr>
      <w:r>
        <w:rPr>
          <w:rFonts w:hint="cs"/>
          <w:rtl/>
        </w:rPr>
        <w:t xml:space="preserve">לך יש </w:t>
      </w:r>
      <w:bookmarkStart w:id="314" w:name="_ETM_Q1_2182827"/>
      <w:bookmarkEnd w:id="314"/>
      <w:r>
        <w:rPr>
          <w:rFonts w:hint="cs"/>
          <w:rtl/>
        </w:rPr>
        <w:t xml:space="preserve">מחויבות להעביר, לנו אין מחויבות להסכים. </w:t>
      </w:r>
    </w:p>
    <w:p w:rsidR="00EB3BC8" w:rsidRDefault="00EB3BC8" w:rsidP="00EB3BC8">
      <w:pPr>
        <w:rPr>
          <w:rtl/>
        </w:rPr>
      </w:pPr>
      <w:bookmarkStart w:id="315" w:name="_ETM_Q1_2184208"/>
      <w:bookmarkEnd w:id="315"/>
    </w:p>
    <w:p w:rsidR="00764ACD" w:rsidRDefault="00EB3BC8" w:rsidP="00EB3BC8">
      <w:pPr>
        <w:pStyle w:val="af9"/>
        <w:keepNext/>
        <w:rPr>
          <w:rtl/>
          <w:lang w:eastAsia="he-IL"/>
        </w:rPr>
      </w:pPr>
      <w:bookmarkStart w:id="316" w:name="_ETM_Q1_2188181"/>
      <w:bookmarkEnd w:id="316"/>
      <w:r>
        <w:rPr>
          <w:rtl/>
          <w:lang w:eastAsia="he-IL"/>
        </w:rPr>
        <w:t>יעקב בן יששכר:</w:t>
      </w:r>
    </w:p>
    <w:p w:rsidR="00EB3BC8" w:rsidRDefault="00EB3BC8" w:rsidP="00EB3BC8">
      <w:pPr>
        <w:pStyle w:val="KeepWithNext"/>
        <w:rPr>
          <w:rtl/>
          <w:lang w:eastAsia="he-IL"/>
        </w:rPr>
      </w:pPr>
    </w:p>
    <w:p w:rsidR="00764ACD" w:rsidRDefault="00764ACD" w:rsidP="00764ACD">
      <w:pPr>
        <w:rPr>
          <w:rtl/>
        </w:rPr>
      </w:pPr>
      <w:r>
        <w:rPr>
          <w:rFonts w:hint="cs"/>
          <w:rtl/>
        </w:rPr>
        <w:t>יש לך ילדים?</w:t>
      </w:r>
    </w:p>
    <w:p w:rsidR="00764ACD" w:rsidRDefault="00764ACD" w:rsidP="00764ACD">
      <w:pPr>
        <w:rPr>
          <w:rtl/>
        </w:rPr>
      </w:pPr>
      <w:bookmarkStart w:id="317" w:name="_ETM_Q1_2189590"/>
      <w:bookmarkEnd w:id="317"/>
    </w:p>
    <w:p w:rsidR="00764ACD" w:rsidRDefault="00764ACD" w:rsidP="00764ACD">
      <w:pPr>
        <w:pStyle w:val="af6"/>
        <w:keepNext/>
        <w:rPr>
          <w:rtl/>
        </w:rPr>
      </w:pPr>
      <w:bookmarkStart w:id="318" w:name="_ETM_Q1_2190158"/>
      <w:bookmarkEnd w:id="318"/>
      <w:r>
        <w:rPr>
          <w:rtl/>
        </w:rPr>
        <w:t>היו"ר יעקב מרגי:</w:t>
      </w:r>
    </w:p>
    <w:p w:rsidR="00764ACD" w:rsidRDefault="00764ACD" w:rsidP="00764ACD">
      <w:pPr>
        <w:pStyle w:val="KeepWithNext"/>
        <w:rPr>
          <w:rtl/>
        </w:rPr>
      </w:pPr>
    </w:p>
    <w:p w:rsidR="00764ACD" w:rsidRDefault="00764ACD" w:rsidP="00764ACD">
      <w:pPr>
        <w:rPr>
          <w:rtl/>
        </w:rPr>
      </w:pPr>
      <w:r>
        <w:rPr>
          <w:rFonts w:hint="cs"/>
          <w:rtl/>
        </w:rPr>
        <w:t xml:space="preserve">סליחה אדוני, אני אוציא אותך. מה </w:t>
      </w:r>
      <w:bookmarkStart w:id="319" w:name="_ETM_Q1_2190266"/>
      <w:bookmarkEnd w:id="319"/>
      <w:r>
        <w:rPr>
          <w:rFonts w:hint="cs"/>
          <w:rtl/>
        </w:rPr>
        <w:t xml:space="preserve">שמותר להם, אסור לך. </w:t>
      </w:r>
    </w:p>
    <w:p w:rsidR="00764ACD" w:rsidRDefault="00764ACD" w:rsidP="00764ACD">
      <w:pPr>
        <w:rPr>
          <w:rtl/>
        </w:rPr>
      </w:pPr>
      <w:bookmarkStart w:id="320" w:name="_ETM_Q1_2191550"/>
      <w:bookmarkEnd w:id="320"/>
    </w:p>
    <w:p w:rsidR="00764ACD" w:rsidRDefault="00764ACD" w:rsidP="00764ACD">
      <w:pPr>
        <w:pStyle w:val="a4"/>
        <w:keepNext/>
        <w:rPr>
          <w:rtl/>
        </w:rPr>
      </w:pPr>
      <w:bookmarkStart w:id="321" w:name="_ETM_Q1_2191868"/>
      <w:bookmarkEnd w:id="321"/>
      <w:r>
        <w:rPr>
          <w:rtl/>
        </w:rPr>
        <w:lastRenderedPageBreak/>
        <w:t>חנין זועבי (הרשימה המשותפת):</w:t>
      </w:r>
    </w:p>
    <w:p w:rsidR="00764ACD" w:rsidRDefault="00764ACD" w:rsidP="00764ACD">
      <w:pPr>
        <w:pStyle w:val="KeepWithNext"/>
        <w:rPr>
          <w:rtl/>
        </w:rPr>
      </w:pPr>
    </w:p>
    <w:p w:rsidR="00764ACD" w:rsidRDefault="00764ACD" w:rsidP="00764ACD">
      <w:pPr>
        <w:rPr>
          <w:rtl/>
        </w:rPr>
      </w:pPr>
      <w:r>
        <w:rPr>
          <w:rFonts w:hint="cs"/>
          <w:rtl/>
        </w:rPr>
        <w:t xml:space="preserve">מה? מה </w:t>
      </w:r>
      <w:r w:rsidR="00EB3BC8">
        <w:rPr>
          <w:rFonts w:hint="cs"/>
          <w:rtl/>
        </w:rPr>
        <w:t xml:space="preserve">שאלת? </w:t>
      </w:r>
      <w:r w:rsidR="002D51DD">
        <w:rPr>
          <w:rFonts w:hint="cs"/>
          <w:rtl/>
        </w:rPr>
        <w:t xml:space="preserve">מה </w:t>
      </w:r>
      <w:r>
        <w:rPr>
          <w:rFonts w:hint="cs"/>
          <w:rtl/>
        </w:rPr>
        <w:t>הוא שאל?</w:t>
      </w:r>
    </w:p>
    <w:p w:rsidR="00764ACD" w:rsidRDefault="00764ACD" w:rsidP="00764ACD">
      <w:pPr>
        <w:rPr>
          <w:rtl/>
        </w:rPr>
      </w:pPr>
    </w:p>
    <w:p w:rsidR="00EB3BC8" w:rsidRDefault="00EB3BC8" w:rsidP="00EB3BC8">
      <w:pPr>
        <w:pStyle w:val="af6"/>
        <w:keepNext/>
        <w:rPr>
          <w:rtl/>
        </w:rPr>
      </w:pPr>
      <w:bookmarkStart w:id="322" w:name="_ETM_Q1_2192012"/>
      <w:bookmarkEnd w:id="322"/>
      <w:r>
        <w:rPr>
          <w:rtl/>
        </w:rPr>
        <w:t>היו"ר יעקב מרגי:</w:t>
      </w:r>
    </w:p>
    <w:p w:rsidR="00EB3BC8" w:rsidRDefault="00EB3BC8" w:rsidP="00EB3BC8">
      <w:pPr>
        <w:pStyle w:val="KeepWithNext"/>
        <w:rPr>
          <w:rtl/>
        </w:rPr>
      </w:pPr>
    </w:p>
    <w:p w:rsidR="00EB3BC8" w:rsidRDefault="00EB3BC8" w:rsidP="00EB3BC8">
      <w:pPr>
        <w:rPr>
          <w:rtl/>
        </w:rPr>
      </w:pPr>
      <w:r>
        <w:rPr>
          <w:rFonts w:hint="cs"/>
          <w:rtl/>
        </w:rPr>
        <w:t xml:space="preserve">חנין, תני </w:t>
      </w:r>
      <w:bookmarkStart w:id="323" w:name="_ETM_Q1_2194261"/>
      <w:bookmarkEnd w:id="323"/>
      <w:r>
        <w:rPr>
          <w:rFonts w:hint="cs"/>
          <w:rtl/>
        </w:rPr>
        <w:t xml:space="preserve">לי לטפל בזה. </w:t>
      </w:r>
      <w:bookmarkStart w:id="324" w:name="_ETM_Q1_2195894"/>
      <w:bookmarkEnd w:id="324"/>
    </w:p>
    <w:p w:rsidR="00EB3BC8" w:rsidRDefault="00EB3BC8" w:rsidP="00EB3BC8">
      <w:pPr>
        <w:rPr>
          <w:rtl/>
        </w:rPr>
      </w:pPr>
    </w:p>
    <w:p w:rsidR="00764ACD" w:rsidRDefault="00764ACD" w:rsidP="00764ACD">
      <w:pPr>
        <w:pStyle w:val="a4"/>
        <w:keepNext/>
        <w:rPr>
          <w:rtl/>
        </w:rPr>
      </w:pPr>
      <w:bookmarkStart w:id="325" w:name="_ETM_Q1_2192543"/>
      <w:bookmarkStart w:id="326" w:name="_ETM_Q1_2193774"/>
      <w:bookmarkEnd w:id="325"/>
      <w:bookmarkEnd w:id="326"/>
      <w:r>
        <w:rPr>
          <w:rtl/>
        </w:rPr>
        <w:t>רחל עזריה (כולנו):</w:t>
      </w:r>
    </w:p>
    <w:p w:rsidR="00764ACD" w:rsidRDefault="00764ACD" w:rsidP="00764ACD">
      <w:pPr>
        <w:pStyle w:val="KeepWithNext"/>
        <w:rPr>
          <w:rtl/>
        </w:rPr>
      </w:pPr>
    </w:p>
    <w:p w:rsidR="00764ACD" w:rsidRDefault="00764ACD" w:rsidP="00764ACD">
      <w:pPr>
        <w:rPr>
          <w:rtl/>
        </w:rPr>
      </w:pPr>
      <w:r>
        <w:rPr>
          <w:rFonts w:hint="cs"/>
          <w:rtl/>
        </w:rPr>
        <w:t xml:space="preserve">הוא </w:t>
      </w:r>
      <w:bookmarkStart w:id="327" w:name="_ETM_Q1_2194806"/>
      <w:bookmarkEnd w:id="327"/>
      <w:r>
        <w:rPr>
          <w:rFonts w:hint="cs"/>
          <w:rtl/>
        </w:rPr>
        <w:t xml:space="preserve">ממש התחצף. </w:t>
      </w:r>
    </w:p>
    <w:p w:rsidR="00764ACD" w:rsidRDefault="00764ACD" w:rsidP="00764ACD">
      <w:pPr>
        <w:rPr>
          <w:rtl/>
        </w:rPr>
      </w:pPr>
      <w:bookmarkStart w:id="328" w:name="_ETM_Q1_2195262"/>
      <w:bookmarkStart w:id="329" w:name="_ETM_Q1_2195573"/>
      <w:bookmarkEnd w:id="328"/>
      <w:bookmarkEnd w:id="329"/>
    </w:p>
    <w:p w:rsidR="00764ACD" w:rsidRDefault="00764ACD" w:rsidP="00764ACD">
      <w:pPr>
        <w:pStyle w:val="a4"/>
        <w:keepNext/>
        <w:rPr>
          <w:rtl/>
        </w:rPr>
      </w:pPr>
      <w:r>
        <w:rPr>
          <w:rtl/>
        </w:rPr>
        <w:t>חנין זועבי (הרשימה המשותפת):</w:t>
      </w:r>
    </w:p>
    <w:p w:rsidR="00764ACD" w:rsidRDefault="00764ACD" w:rsidP="00764ACD">
      <w:pPr>
        <w:pStyle w:val="KeepWithNext"/>
        <w:rPr>
          <w:rtl/>
        </w:rPr>
      </w:pPr>
    </w:p>
    <w:p w:rsidR="00764ACD" w:rsidRDefault="00764ACD" w:rsidP="00764ACD">
      <w:pPr>
        <w:rPr>
          <w:rtl/>
        </w:rPr>
      </w:pPr>
      <w:r>
        <w:rPr>
          <w:rFonts w:hint="cs"/>
          <w:rtl/>
        </w:rPr>
        <w:t>מה הוא שאל?</w:t>
      </w:r>
    </w:p>
    <w:p w:rsidR="00764ACD" w:rsidRDefault="00764ACD" w:rsidP="00764ACD">
      <w:pPr>
        <w:rPr>
          <w:rtl/>
        </w:rPr>
      </w:pPr>
      <w:bookmarkStart w:id="330" w:name="_ETM_Q1_2199095"/>
      <w:bookmarkStart w:id="331" w:name="_ETM_Q1_2199412"/>
      <w:bookmarkEnd w:id="330"/>
      <w:bookmarkEnd w:id="331"/>
    </w:p>
    <w:p w:rsidR="00764ACD" w:rsidRDefault="00764ACD" w:rsidP="00764ACD">
      <w:pPr>
        <w:pStyle w:val="af6"/>
        <w:keepNext/>
        <w:rPr>
          <w:rtl/>
        </w:rPr>
      </w:pPr>
      <w:r>
        <w:rPr>
          <w:rtl/>
        </w:rPr>
        <w:t>היו"ר יעקב מרגי:</w:t>
      </w:r>
    </w:p>
    <w:p w:rsidR="00764ACD" w:rsidRDefault="00764ACD" w:rsidP="00764ACD">
      <w:pPr>
        <w:pStyle w:val="KeepWithNext"/>
        <w:rPr>
          <w:rtl/>
        </w:rPr>
      </w:pPr>
    </w:p>
    <w:p w:rsidR="00764ACD" w:rsidRDefault="00764ACD" w:rsidP="00EB3BC8">
      <w:pPr>
        <w:rPr>
          <w:rtl/>
        </w:rPr>
      </w:pPr>
      <w:r>
        <w:rPr>
          <w:rFonts w:hint="cs"/>
          <w:rtl/>
        </w:rPr>
        <w:t xml:space="preserve">אני רוצה לטפל בזה, אל תפריעי </w:t>
      </w:r>
      <w:bookmarkStart w:id="332" w:name="_ETM_Q1_2200290"/>
      <w:bookmarkEnd w:id="332"/>
      <w:r>
        <w:rPr>
          <w:rFonts w:hint="cs"/>
          <w:rtl/>
        </w:rPr>
        <w:t xml:space="preserve">לי. </w:t>
      </w:r>
      <w:r w:rsidR="00EB3BC8">
        <w:rPr>
          <w:rFonts w:hint="cs"/>
          <w:rtl/>
        </w:rPr>
        <w:t xml:space="preserve">חברי הכנסת, אל תתפרצו, </w:t>
      </w:r>
      <w:r>
        <w:rPr>
          <w:rFonts w:hint="cs"/>
          <w:rtl/>
        </w:rPr>
        <w:t xml:space="preserve">זאת לא ועדת כספים ולא ועדת הפנים. סליחה </w:t>
      </w:r>
      <w:bookmarkStart w:id="333" w:name="_ETM_Q1_2202708"/>
      <w:bookmarkEnd w:id="333"/>
      <w:r>
        <w:rPr>
          <w:rFonts w:hint="cs"/>
          <w:rtl/>
        </w:rPr>
        <w:t xml:space="preserve">על היוהרה, זו לא ועדת הפנים. אני מנהל </w:t>
      </w:r>
      <w:bookmarkStart w:id="334" w:name="_ETM_Q1_2204064"/>
      <w:bookmarkEnd w:id="334"/>
      <w:r>
        <w:rPr>
          <w:rFonts w:hint="cs"/>
          <w:rtl/>
        </w:rPr>
        <w:t>דיון</w:t>
      </w:r>
      <w:r w:rsidR="00EB3BC8">
        <w:rPr>
          <w:rFonts w:hint="cs"/>
          <w:rtl/>
        </w:rPr>
        <w:t>,</w:t>
      </w:r>
      <w:r>
        <w:rPr>
          <w:rFonts w:hint="cs"/>
          <w:rtl/>
        </w:rPr>
        <w:t xml:space="preserve"> תרצו לדבר </w:t>
      </w:r>
      <w:r>
        <w:rPr>
          <w:rtl/>
        </w:rPr>
        <w:t>–</w:t>
      </w:r>
      <w:r>
        <w:rPr>
          <w:rFonts w:hint="cs"/>
          <w:rtl/>
        </w:rPr>
        <w:t xml:space="preserve"> אני אתן לכם לדבר, </w:t>
      </w:r>
      <w:bookmarkStart w:id="335" w:name="_ETM_Q1_2205780"/>
      <w:bookmarkEnd w:id="335"/>
      <w:r>
        <w:rPr>
          <w:rFonts w:hint="cs"/>
          <w:rtl/>
        </w:rPr>
        <w:t>אבל אין סתם קריאות ביניים</w:t>
      </w:r>
      <w:r w:rsidR="00EB3BC8">
        <w:rPr>
          <w:rFonts w:hint="cs"/>
          <w:rtl/>
        </w:rPr>
        <w:t>.</w:t>
      </w:r>
      <w:r>
        <w:rPr>
          <w:rFonts w:hint="cs"/>
          <w:rtl/>
        </w:rPr>
        <w:t xml:space="preserve"> זה הליך חקיקה, זאת לא </w:t>
      </w:r>
      <w:bookmarkStart w:id="336" w:name="_ETM_Q1_2210995"/>
      <w:bookmarkEnd w:id="336"/>
      <w:r>
        <w:rPr>
          <w:rFonts w:hint="cs"/>
          <w:rtl/>
        </w:rPr>
        <w:t xml:space="preserve">הצעה לסדר היום שכל אחד רוצה כותרות. אני מזהיר אותך </w:t>
      </w:r>
      <w:bookmarkStart w:id="337" w:name="_ETM_Q1_2213869"/>
      <w:bookmarkEnd w:id="337"/>
      <w:r>
        <w:rPr>
          <w:rFonts w:hint="cs"/>
          <w:rtl/>
        </w:rPr>
        <w:t xml:space="preserve">אזהרה אחרונה, תתנצל על מה שאמרת. אני אומר לך, </w:t>
      </w:r>
      <w:bookmarkStart w:id="338" w:name="_ETM_Q1_2214062"/>
      <w:bookmarkEnd w:id="338"/>
      <w:r>
        <w:rPr>
          <w:rFonts w:hint="cs"/>
          <w:rtl/>
        </w:rPr>
        <w:t>זה היה ניסיון לפגוע בה</w:t>
      </w:r>
      <w:bookmarkStart w:id="339" w:name="_ETM_Q1_2214622"/>
      <w:bookmarkEnd w:id="339"/>
      <w:r w:rsidR="00EB3BC8">
        <w:rPr>
          <w:rFonts w:hint="cs"/>
          <w:rtl/>
        </w:rPr>
        <w:t>.</w:t>
      </w:r>
    </w:p>
    <w:p w:rsidR="00764ACD" w:rsidRDefault="00764ACD" w:rsidP="00764ACD">
      <w:pPr>
        <w:rPr>
          <w:rtl/>
        </w:rPr>
      </w:pPr>
    </w:p>
    <w:p w:rsidR="00764ACD" w:rsidRDefault="00EB3BC8" w:rsidP="00EB3BC8">
      <w:pPr>
        <w:pStyle w:val="af9"/>
        <w:keepNext/>
        <w:rPr>
          <w:rtl/>
          <w:lang w:eastAsia="he-IL"/>
        </w:rPr>
      </w:pPr>
      <w:bookmarkStart w:id="340" w:name="_ETM_Q1_2215101"/>
      <w:bookmarkEnd w:id="340"/>
      <w:r>
        <w:rPr>
          <w:rtl/>
          <w:lang w:eastAsia="he-IL"/>
        </w:rPr>
        <w:t>יעקב בן יששכר:</w:t>
      </w:r>
    </w:p>
    <w:p w:rsidR="00EB3BC8" w:rsidRDefault="00EB3BC8" w:rsidP="00EB3BC8">
      <w:pPr>
        <w:pStyle w:val="KeepWithNext"/>
        <w:rPr>
          <w:rtl/>
          <w:lang w:eastAsia="he-IL"/>
        </w:rPr>
      </w:pPr>
    </w:p>
    <w:p w:rsidR="00764ACD" w:rsidRDefault="00764ACD" w:rsidP="00764ACD">
      <w:pPr>
        <w:rPr>
          <w:rtl/>
        </w:rPr>
      </w:pPr>
      <w:r>
        <w:rPr>
          <w:rFonts w:hint="cs"/>
          <w:rtl/>
        </w:rPr>
        <w:t xml:space="preserve">לא היה לי ניסיון לפגוע בה. </w:t>
      </w:r>
      <w:bookmarkStart w:id="341" w:name="_ETM_Q1_2218021"/>
      <w:bookmarkEnd w:id="341"/>
    </w:p>
    <w:p w:rsidR="00764ACD" w:rsidRDefault="00764ACD" w:rsidP="00764ACD">
      <w:pPr>
        <w:rPr>
          <w:rtl/>
        </w:rPr>
      </w:pPr>
    </w:p>
    <w:p w:rsidR="00764ACD" w:rsidRDefault="00764ACD" w:rsidP="00764ACD">
      <w:pPr>
        <w:pStyle w:val="a4"/>
        <w:keepNext/>
        <w:rPr>
          <w:rtl/>
        </w:rPr>
      </w:pPr>
      <w:r>
        <w:rPr>
          <w:rtl/>
        </w:rPr>
        <w:t>מרב מיכאלי (המחנה הציוני):</w:t>
      </w:r>
    </w:p>
    <w:p w:rsidR="00764ACD" w:rsidRDefault="00764ACD" w:rsidP="00764ACD">
      <w:pPr>
        <w:pStyle w:val="KeepWithNext"/>
        <w:rPr>
          <w:rtl/>
        </w:rPr>
      </w:pPr>
    </w:p>
    <w:p w:rsidR="00764ACD" w:rsidRDefault="00EB3BC8" w:rsidP="00764ACD">
      <w:pPr>
        <w:rPr>
          <w:rtl/>
        </w:rPr>
      </w:pPr>
      <w:bookmarkStart w:id="342" w:name="_ETM_Q1_2218154"/>
      <w:bookmarkEnd w:id="342"/>
      <w:r>
        <w:rPr>
          <w:rFonts w:hint="cs"/>
          <w:rtl/>
        </w:rPr>
        <w:t xml:space="preserve">לא, </w:t>
      </w:r>
      <w:r w:rsidR="00764ACD">
        <w:rPr>
          <w:rFonts w:hint="cs"/>
          <w:rtl/>
        </w:rPr>
        <w:t>בטח שלא...</w:t>
      </w:r>
    </w:p>
    <w:p w:rsidR="00764ACD" w:rsidRDefault="00764ACD" w:rsidP="00764ACD">
      <w:pPr>
        <w:rPr>
          <w:rtl/>
        </w:rPr>
      </w:pPr>
      <w:bookmarkStart w:id="343" w:name="_ETM_Q1_2219840"/>
      <w:bookmarkEnd w:id="343"/>
    </w:p>
    <w:p w:rsidR="00764ACD" w:rsidRDefault="00764ACD" w:rsidP="00764ACD">
      <w:pPr>
        <w:pStyle w:val="a4"/>
        <w:keepNext/>
        <w:rPr>
          <w:rtl/>
        </w:rPr>
      </w:pPr>
      <w:bookmarkStart w:id="344" w:name="_ETM_Q1_2220142"/>
      <w:bookmarkEnd w:id="344"/>
      <w:r>
        <w:rPr>
          <w:rtl/>
        </w:rPr>
        <w:t>חנין זועבי (הרשימה המשותפת):</w:t>
      </w:r>
    </w:p>
    <w:p w:rsidR="00764ACD" w:rsidRDefault="00764ACD" w:rsidP="00764ACD">
      <w:pPr>
        <w:pStyle w:val="KeepWithNext"/>
        <w:rPr>
          <w:rtl/>
        </w:rPr>
      </w:pPr>
    </w:p>
    <w:p w:rsidR="00764ACD" w:rsidRDefault="00764ACD" w:rsidP="00764ACD">
      <w:pPr>
        <w:rPr>
          <w:rtl/>
        </w:rPr>
      </w:pPr>
      <w:r>
        <w:rPr>
          <w:rFonts w:hint="cs"/>
          <w:rtl/>
        </w:rPr>
        <w:t xml:space="preserve">אתה לא במעמד לפגוע. </w:t>
      </w:r>
    </w:p>
    <w:p w:rsidR="00764ACD" w:rsidRDefault="00764ACD" w:rsidP="00764ACD">
      <w:pPr>
        <w:rPr>
          <w:rtl/>
        </w:rPr>
      </w:pPr>
      <w:bookmarkStart w:id="345" w:name="_ETM_Q1_2221261"/>
      <w:bookmarkEnd w:id="345"/>
    </w:p>
    <w:p w:rsidR="00764ACD" w:rsidRDefault="00764ACD" w:rsidP="00764ACD">
      <w:pPr>
        <w:pStyle w:val="af6"/>
        <w:keepNext/>
        <w:rPr>
          <w:rtl/>
        </w:rPr>
      </w:pPr>
      <w:bookmarkStart w:id="346" w:name="_ETM_Q1_2221845"/>
      <w:bookmarkEnd w:id="346"/>
      <w:r>
        <w:rPr>
          <w:rtl/>
        </w:rPr>
        <w:t>היו"ר יעקב מרגי:</w:t>
      </w:r>
    </w:p>
    <w:p w:rsidR="00764ACD" w:rsidRDefault="00764ACD" w:rsidP="00764ACD">
      <w:pPr>
        <w:pStyle w:val="KeepWithNext"/>
        <w:rPr>
          <w:rtl/>
        </w:rPr>
      </w:pPr>
    </w:p>
    <w:p w:rsidR="00764ACD" w:rsidRDefault="00764ACD" w:rsidP="00764ACD">
      <w:pPr>
        <w:rPr>
          <w:rtl/>
        </w:rPr>
      </w:pPr>
      <w:r>
        <w:rPr>
          <w:rFonts w:hint="cs"/>
          <w:rtl/>
        </w:rPr>
        <w:t xml:space="preserve">אז תתנצל בבקשה, זה לא </w:t>
      </w:r>
      <w:bookmarkStart w:id="347" w:name="_ETM_Q1_2220664"/>
      <w:bookmarkEnd w:id="347"/>
      <w:r>
        <w:rPr>
          <w:rFonts w:hint="cs"/>
          <w:rtl/>
        </w:rPr>
        <w:t xml:space="preserve">עניינך. זה לא עניינך, פעם אחרונה שאתה מתפרץ. </w:t>
      </w:r>
    </w:p>
    <w:p w:rsidR="00764ACD" w:rsidRDefault="00764ACD" w:rsidP="00764ACD">
      <w:pPr>
        <w:rPr>
          <w:rtl/>
        </w:rPr>
      </w:pPr>
      <w:bookmarkStart w:id="348" w:name="_ETM_Q1_2223815"/>
      <w:bookmarkEnd w:id="348"/>
    </w:p>
    <w:p w:rsidR="00764ACD" w:rsidRDefault="00764ACD" w:rsidP="00764ACD">
      <w:pPr>
        <w:pStyle w:val="a4"/>
        <w:keepNext/>
        <w:rPr>
          <w:rtl/>
        </w:rPr>
      </w:pPr>
      <w:bookmarkStart w:id="349" w:name="_ETM_Q1_2224935"/>
      <w:bookmarkEnd w:id="349"/>
      <w:r>
        <w:rPr>
          <w:rtl/>
        </w:rPr>
        <w:t>חנין זועבי (הרשימה המשותפת):</w:t>
      </w:r>
    </w:p>
    <w:p w:rsidR="00764ACD" w:rsidRDefault="00764ACD" w:rsidP="00764ACD">
      <w:pPr>
        <w:pStyle w:val="KeepWithNext"/>
        <w:rPr>
          <w:rtl/>
        </w:rPr>
      </w:pPr>
    </w:p>
    <w:p w:rsidR="00764ACD" w:rsidRDefault="00764ACD" w:rsidP="00FD58A2">
      <w:pPr>
        <w:rPr>
          <w:rtl/>
        </w:rPr>
      </w:pPr>
      <w:r>
        <w:rPr>
          <w:rFonts w:hint="cs"/>
          <w:rtl/>
        </w:rPr>
        <w:t xml:space="preserve">לא אכפת </w:t>
      </w:r>
      <w:bookmarkStart w:id="350" w:name="_ETM_Q1_2224644"/>
      <w:bookmarkEnd w:id="350"/>
      <w:r>
        <w:rPr>
          <w:rFonts w:hint="cs"/>
          <w:rtl/>
        </w:rPr>
        <w:t>לי ממך</w:t>
      </w:r>
      <w:r w:rsidR="00FD58A2">
        <w:rPr>
          <w:rFonts w:hint="cs"/>
          <w:rtl/>
        </w:rPr>
        <w:t xml:space="preserve"> שאתה ת</w:t>
      </w:r>
      <w:r>
        <w:rPr>
          <w:rFonts w:hint="cs"/>
          <w:rtl/>
        </w:rPr>
        <w:t>פ</w:t>
      </w:r>
      <w:r w:rsidR="00FD58A2">
        <w:rPr>
          <w:rFonts w:hint="cs"/>
          <w:rtl/>
        </w:rPr>
        <w:t>ג</w:t>
      </w:r>
      <w:r>
        <w:rPr>
          <w:rFonts w:hint="cs"/>
          <w:rtl/>
        </w:rPr>
        <w:t xml:space="preserve">ע בי, אתה לא יכול לפגוע בי גם. </w:t>
      </w:r>
      <w:bookmarkStart w:id="351" w:name="_ETM_Q1_2226254"/>
      <w:bookmarkEnd w:id="351"/>
    </w:p>
    <w:p w:rsidR="00764ACD" w:rsidRDefault="00764ACD" w:rsidP="00764ACD">
      <w:pPr>
        <w:rPr>
          <w:rtl/>
        </w:rPr>
      </w:pPr>
    </w:p>
    <w:p w:rsidR="00764ACD" w:rsidRDefault="00EB3BC8" w:rsidP="00EB3BC8">
      <w:pPr>
        <w:pStyle w:val="-"/>
        <w:keepNext/>
        <w:rPr>
          <w:rtl/>
        </w:rPr>
      </w:pPr>
      <w:bookmarkStart w:id="352" w:name="_ETM_Q1_2226949"/>
      <w:bookmarkStart w:id="353" w:name="_ETM_Q1_2227244"/>
      <w:bookmarkEnd w:id="352"/>
      <w:bookmarkEnd w:id="353"/>
      <w:r>
        <w:rPr>
          <w:rtl/>
        </w:rPr>
        <w:t>יעקב בן יששכר:</w:t>
      </w:r>
    </w:p>
    <w:p w:rsidR="00EB3BC8" w:rsidRDefault="00EB3BC8" w:rsidP="00EB3BC8">
      <w:pPr>
        <w:pStyle w:val="KeepWithNext"/>
        <w:rPr>
          <w:rtl/>
          <w:lang w:eastAsia="he-IL"/>
        </w:rPr>
      </w:pPr>
    </w:p>
    <w:p w:rsidR="00764ACD" w:rsidRDefault="00764ACD" w:rsidP="00764ACD">
      <w:pPr>
        <w:rPr>
          <w:rtl/>
        </w:rPr>
      </w:pPr>
      <w:r>
        <w:rPr>
          <w:rFonts w:hint="cs"/>
          <w:rtl/>
        </w:rPr>
        <w:t xml:space="preserve">אני לא רוצה לפגוע בך, אין לי טעם לפגוע. </w:t>
      </w:r>
      <w:bookmarkStart w:id="354" w:name="_ETM_Q1_2228361"/>
      <w:bookmarkEnd w:id="354"/>
    </w:p>
    <w:p w:rsidR="00764ACD" w:rsidRDefault="00764ACD" w:rsidP="00764ACD">
      <w:pPr>
        <w:rPr>
          <w:rtl/>
        </w:rPr>
      </w:pPr>
    </w:p>
    <w:p w:rsidR="00764ACD" w:rsidRDefault="00764ACD" w:rsidP="00764ACD">
      <w:pPr>
        <w:pStyle w:val="a4"/>
        <w:keepNext/>
        <w:rPr>
          <w:rtl/>
        </w:rPr>
      </w:pPr>
      <w:bookmarkStart w:id="355" w:name="_ETM_Q1_2226373"/>
      <w:bookmarkEnd w:id="355"/>
      <w:r>
        <w:rPr>
          <w:rtl/>
        </w:rPr>
        <w:t>יואב קיש (הליכוד):</w:t>
      </w:r>
    </w:p>
    <w:p w:rsidR="00764ACD" w:rsidRDefault="00764ACD" w:rsidP="00764ACD">
      <w:pPr>
        <w:pStyle w:val="KeepWithNext"/>
        <w:rPr>
          <w:rtl/>
        </w:rPr>
      </w:pPr>
    </w:p>
    <w:p w:rsidR="00764ACD" w:rsidRDefault="00764ACD" w:rsidP="00764ACD">
      <w:pPr>
        <w:rPr>
          <w:rtl/>
        </w:rPr>
      </w:pPr>
      <w:r>
        <w:rPr>
          <w:rFonts w:hint="cs"/>
          <w:rtl/>
        </w:rPr>
        <w:t>ה</w:t>
      </w:r>
      <w:bookmarkStart w:id="356" w:name="_ETM_Q1_2228183"/>
      <w:bookmarkEnd w:id="356"/>
      <w:r>
        <w:rPr>
          <w:rFonts w:hint="cs"/>
          <w:rtl/>
        </w:rPr>
        <w:t xml:space="preserve">נה, הוא התנצל, </w:t>
      </w:r>
      <w:r w:rsidR="00EB3BC8">
        <w:rPr>
          <w:rFonts w:hint="cs"/>
          <w:rtl/>
        </w:rPr>
        <w:t xml:space="preserve">הוא </w:t>
      </w:r>
      <w:bookmarkStart w:id="357" w:name="_ETM_Q1_2227506"/>
      <w:bookmarkEnd w:id="357"/>
      <w:r w:rsidR="00EB3BC8">
        <w:rPr>
          <w:rFonts w:hint="cs"/>
          <w:rtl/>
        </w:rPr>
        <w:t xml:space="preserve">התנצל. </w:t>
      </w:r>
      <w:r>
        <w:rPr>
          <w:rFonts w:hint="cs"/>
          <w:rtl/>
        </w:rPr>
        <w:t xml:space="preserve">אל תענה לה יותר. </w:t>
      </w:r>
    </w:p>
    <w:p w:rsidR="00764ACD" w:rsidRDefault="00764ACD" w:rsidP="00764ACD">
      <w:pPr>
        <w:rPr>
          <w:rtl/>
        </w:rPr>
      </w:pPr>
    </w:p>
    <w:p w:rsidR="00764ACD" w:rsidRDefault="00764ACD" w:rsidP="00764ACD">
      <w:pPr>
        <w:pStyle w:val="af6"/>
        <w:keepNext/>
        <w:rPr>
          <w:rtl/>
        </w:rPr>
      </w:pPr>
      <w:bookmarkStart w:id="358" w:name="_ETM_Q1_2231313"/>
      <w:bookmarkStart w:id="359" w:name="_ETM_Q1_2231343"/>
      <w:bookmarkEnd w:id="358"/>
      <w:bookmarkEnd w:id="359"/>
      <w:r>
        <w:rPr>
          <w:rtl/>
        </w:rPr>
        <w:t>היו"ר יעקב מרגי:</w:t>
      </w:r>
    </w:p>
    <w:p w:rsidR="00764ACD" w:rsidRDefault="00764ACD" w:rsidP="00764ACD">
      <w:pPr>
        <w:pStyle w:val="KeepWithNext"/>
        <w:rPr>
          <w:rtl/>
        </w:rPr>
      </w:pPr>
    </w:p>
    <w:p w:rsidR="00764ACD" w:rsidRDefault="00EB3BC8" w:rsidP="00764ACD">
      <w:pPr>
        <w:rPr>
          <w:rtl/>
        </w:rPr>
      </w:pPr>
      <w:r>
        <w:rPr>
          <w:rFonts w:hint="cs"/>
          <w:rtl/>
        </w:rPr>
        <w:t xml:space="preserve">אדוני, אל תענה. </w:t>
      </w:r>
      <w:r w:rsidR="00764ACD">
        <w:rPr>
          <w:rFonts w:hint="cs"/>
          <w:rtl/>
        </w:rPr>
        <w:t xml:space="preserve">עשית טעות, אל תמשיך. הוא אמר את דעתו. </w:t>
      </w:r>
    </w:p>
    <w:p w:rsidR="00764ACD" w:rsidRDefault="00764ACD" w:rsidP="00764ACD">
      <w:pPr>
        <w:rPr>
          <w:rtl/>
        </w:rPr>
      </w:pPr>
    </w:p>
    <w:p w:rsidR="00764ACD" w:rsidRDefault="00764ACD" w:rsidP="00764ACD">
      <w:pPr>
        <w:pStyle w:val="a4"/>
        <w:keepNext/>
        <w:rPr>
          <w:rtl/>
        </w:rPr>
      </w:pPr>
      <w:bookmarkStart w:id="360" w:name="_ETM_Q1_2237508"/>
      <w:bookmarkEnd w:id="360"/>
      <w:r>
        <w:rPr>
          <w:rtl/>
        </w:rPr>
        <w:lastRenderedPageBreak/>
        <w:t>יואב קיש (הליכוד):</w:t>
      </w:r>
    </w:p>
    <w:p w:rsidR="00764ACD" w:rsidRDefault="00764ACD" w:rsidP="00764ACD">
      <w:pPr>
        <w:pStyle w:val="KeepWithNext"/>
        <w:rPr>
          <w:rtl/>
        </w:rPr>
      </w:pPr>
    </w:p>
    <w:p w:rsidR="00AE6B06" w:rsidRDefault="00764ACD" w:rsidP="00764ACD">
      <w:pPr>
        <w:rPr>
          <w:rtl/>
        </w:rPr>
      </w:pPr>
      <w:bookmarkStart w:id="361" w:name="_ETM_Q1_2239062"/>
      <w:bookmarkEnd w:id="361"/>
      <w:r>
        <w:rPr>
          <w:rFonts w:hint="cs"/>
          <w:rtl/>
        </w:rPr>
        <w:t xml:space="preserve">בדיוק, אפילו </w:t>
      </w:r>
      <w:bookmarkStart w:id="362" w:name="_ETM_Q1_2228819"/>
      <w:bookmarkStart w:id="363" w:name="_ETM_Q1_2228970"/>
      <w:bookmarkStart w:id="364" w:name="_ETM_Q1_2229004"/>
      <w:bookmarkStart w:id="365" w:name="_ETM_Q1_2134950"/>
      <w:bookmarkEnd w:id="362"/>
      <w:bookmarkEnd w:id="363"/>
      <w:bookmarkEnd w:id="364"/>
      <w:bookmarkEnd w:id="365"/>
      <w:r>
        <w:rPr>
          <w:rFonts w:hint="cs"/>
          <w:rtl/>
        </w:rPr>
        <w:t xml:space="preserve">אמרתי </w:t>
      </w:r>
      <w:bookmarkStart w:id="366" w:name="_ETM_Q1_2240600"/>
      <w:bookmarkEnd w:id="366"/>
      <w:r>
        <w:rPr>
          <w:rFonts w:hint="cs"/>
          <w:rtl/>
        </w:rPr>
        <w:t>"לדעתי"</w:t>
      </w:r>
      <w:bookmarkStart w:id="367" w:name="_ETM_Q1_2241284"/>
      <w:bookmarkEnd w:id="367"/>
      <w:r>
        <w:rPr>
          <w:rFonts w:hint="cs"/>
          <w:rtl/>
        </w:rPr>
        <w:t xml:space="preserve">, אבל </w:t>
      </w:r>
      <w:r w:rsidR="00AE6B06">
        <w:rPr>
          <w:rFonts w:hint="cs"/>
          <w:rtl/>
        </w:rPr>
        <w:t xml:space="preserve">סותמים </w:t>
      </w:r>
      <w:r>
        <w:rPr>
          <w:rFonts w:hint="cs"/>
          <w:rtl/>
        </w:rPr>
        <w:t xml:space="preserve">את הפיות פה, כי ברגע שאומרים </w:t>
      </w:r>
      <w:bookmarkStart w:id="368" w:name="_ETM_Q1_2243026"/>
      <w:bookmarkEnd w:id="368"/>
      <w:r>
        <w:rPr>
          <w:rFonts w:hint="cs"/>
          <w:rtl/>
        </w:rPr>
        <w:t xml:space="preserve">משהו שלא מתאים </w:t>
      </w:r>
      <w:r w:rsidR="00AE6B06">
        <w:rPr>
          <w:rtl/>
        </w:rPr>
        <w:t>–</w:t>
      </w:r>
      <w:r w:rsidR="00AE6B06">
        <w:rPr>
          <w:rFonts w:hint="cs"/>
          <w:rtl/>
        </w:rPr>
        <w:t xml:space="preserve"> אז אי אפשר לדבר. </w:t>
      </w:r>
    </w:p>
    <w:p w:rsidR="00AE6B06" w:rsidRDefault="00AE6B06" w:rsidP="00AE6B06">
      <w:pPr>
        <w:rPr>
          <w:rtl/>
        </w:rPr>
      </w:pPr>
      <w:bookmarkStart w:id="369" w:name="_ETM_Q1_2243330"/>
      <w:bookmarkEnd w:id="369"/>
    </w:p>
    <w:p w:rsidR="00764ACD" w:rsidRDefault="00764ACD" w:rsidP="00764ACD">
      <w:pPr>
        <w:pStyle w:val="af6"/>
        <w:keepNext/>
        <w:rPr>
          <w:rtl/>
        </w:rPr>
      </w:pPr>
      <w:r>
        <w:rPr>
          <w:rtl/>
        </w:rPr>
        <w:t>היו"ר יעקב מרגי:</w:t>
      </w:r>
    </w:p>
    <w:p w:rsidR="00764ACD" w:rsidRDefault="00764ACD" w:rsidP="00764ACD">
      <w:pPr>
        <w:pStyle w:val="KeepWithNext"/>
        <w:rPr>
          <w:rtl/>
        </w:rPr>
      </w:pPr>
    </w:p>
    <w:p w:rsidR="00764ACD" w:rsidRDefault="00764ACD" w:rsidP="00764ACD">
      <w:pPr>
        <w:rPr>
          <w:rtl/>
        </w:rPr>
      </w:pPr>
      <w:r>
        <w:rPr>
          <w:rFonts w:hint="cs"/>
          <w:rtl/>
        </w:rPr>
        <w:t xml:space="preserve">למה לסתום פיות? קודם כל, זכותו לומר את דעתו, כמו שזכות כל אחד ואחד סביב השולחן הזה </w:t>
      </w:r>
      <w:bookmarkStart w:id="370" w:name="_ETM_Q1_2251310"/>
      <w:bookmarkEnd w:id="370"/>
      <w:r>
        <w:rPr>
          <w:rFonts w:hint="cs"/>
          <w:rtl/>
        </w:rPr>
        <w:t xml:space="preserve">לומר, אז רבותי, למה להתפרץ? בבקשה יואב. </w:t>
      </w:r>
    </w:p>
    <w:p w:rsidR="00764ACD" w:rsidRDefault="00764ACD" w:rsidP="00764ACD">
      <w:pPr>
        <w:rPr>
          <w:rtl/>
        </w:rPr>
      </w:pPr>
      <w:bookmarkStart w:id="371" w:name="_ETM_Q1_2253388"/>
      <w:bookmarkStart w:id="372" w:name="_ETM_Q1_2253543"/>
      <w:bookmarkEnd w:id="371"/>
      <w:bookmarkEnd w:id="372"/>
    </w:p>
    <w:p w:rsidR="00764ACD" w:rsidRDefault="00764ACD" w:rsidP="00764ACD">
      <w:pPr>
        <w:pStyle w:val="a4"/>
        <w:keepNext/>
        <w:rPr>
          <w:rtl/>
        </w:rPr>
      </w:pPr>
      <w:bookmarkStart w:id="373" w:name="_ETM_Q1_2254839"/>
      <w:bookmarkEnd w:id="373"/>
      <w:r>
        <w:rPr>
          <w:rtl/>
        </w:rPr>
        <w:t>יואב קיש (הליכוד):</w:t>
      </w:r>
    </w:p>
    <w:p w:rsidR="00764ACD" w:rsidRDefault="00764ACD" w:rsidP="00764ACD">
      <w:pPr>
        <w:pStyle w:val="KeepWithNext"/>
        <w:rPr>
          <w:rtl/>
        </w:rPr>
      </w:pPr>
    </w:p>
    <w:p w:rsidR="00AE6B06" w:rsidRDefault="00764ACD" w:rsidP="00764ACD">
      <w:pPr>
        <w:rPr>
          <w:rtl/>
        </w:rPr>
      </w:pPr>
      <w:r>
        <w:rPr>
          <w:rFonts w:hint="cs"/>
          <w:rtl/>
        </w:rPr>
        <w:t xml:space="preserve">אני אומר עוד פעם את דעתי </w:t>
      </w:r>
      <w:r w:rsidR="00AE6B06">
        <w:rPr>
          <w:rtl/>
        </w:rPr>
        <w:t>–</w:t>
      </w:r>
      <w:r w:rsidR="00AE6B06">
        <w:rPr>
          <w:rFonts w:hint="cs"/>
          <w:rtl/>
        </w:rPr>
        <w:t xml:space="preserve"> חובה </w:t>
      </w:r>
      <w:r>
        <w:rPr>
          <w:rFonts w:hint="cs"/>
          <w:rtl/>
        </w:rPr>
        <w:t xml:space="preserve">על הוועדה הזו </w:t>
      </w:r>
      <w:r w:rsidR="00AE6B06">
        <w:rPr>
          <w:rFonts w:hint="cs"/>
          <w:rtl/>
        </w:rPr>
        <w:t>לקיים חקיקה, לפחות לקריאה ראשונה</w:t>
      </w:r>
      <w:r>
        <w:rPr>
          <w:rFonts w:hint="cs"/>
          <w:rtl/>
        </w:rPr>
        <w:t xml:space="preserve"> בהקדם </w:t>
      </w:r>
      <w:bookmarkStart w:id="374" w:name="_ETM_Q1_2258331"/>
      <w:bookmarkEnd w:id="374"/>
      <w:r>
        <w:rPr>
          <w:rFonts w:hint="cs"/>
          <w:rtl/>
        </w:rPr>
        <w:t>האפשרי</w:t>
      </w:r>
      <w:r w:rsidR="00AE6B06">
        <w:rPr>
          <w:rFonts w:hint="cs"/>
          <w:rtl/>
        </w:rPr>
        <w:t>, ולהגדיר את הנושאים שיטופלו בין ראשונה לשנייה. כל הדברים שהזכרת מוריה, אני חושב שנופלים לקטגוריה</w:t>
      </w:r>
      <w:r>
        <w:rPr>
          <w:rFonts w:hint="cs"/>
          <w:rtl/>
        </w:rPr>
        <w:t xml:space="preserve"> הזו</w:t>
      </w:r>
      <w:r w:rsidR="00AE6B06">
        <w:rPr>
          <w:rFonts w:hint="cs"/>
          <w:rtl/>
        </w:rPr>
        <w:t xml:space="preserve">. </w:t>
      </w:r>
      <w:r>
        <w:rPr>
          <w:rFonts w:hint="cs"/>
          <w:rtl/>
        </w:rPr>
        <w:t xml:space="preserve">אני מבקש מהוועדה להתמקד בהצעה שעל הסדר, </w:t>
      </w:r>
      <w:r w:rsidR="00AE6B06">
        <w:rPr>
          <w:rFonts w:hint="cs"/>
          <w:rtl/>
        </w:rPr>
        <w:t>שמרכזת ומתמצתת</w:t>
      </w:r>
      <w:r>
        <w:rPr>
          <w:rFonts w:hint="cs"/>
          <w:rtl/>
        </w:rPr>
        <w:t xml:space="preserve">, כולל </w:t>
      </w:r>
      <w:bookmarkStart w:id="375" w:name="_ETM_Q1_2274173"/>
      <w:bookmarkEnd w:id="375"/>
      <w:r>
        <w:rPr>
          <w:rFonts w:hint="cs"/>
          <w:rtl/>
        </w:rPr>
        <w:t xml:space="preserve">את הדברים שהזכירה נציגת משרד המשפטים, </w:t>
      </w:r>
      <w:r w:rsidR="00AE6B06">
        <w:rPr>
          <w:rFonts w:hint="cs"/>
          <w:rtl/>
        </w:rPr>
        <w:t xml:space="preserve">ולהתקדם לקריאה ראשונה. תודה. </w:t>
      </w:r>
    </w:p>
    <w:p w:rsidR="00764ACD" w:rsidRDefault="00764ACD" w:rsidP="00764ACD">
      <w:pPr>
        <w:rPr>
          <w:rtl/>
        </w:rPr>
      </w:pPr>
    </w:p>
    <w:p w:rsidR="00764ACD" w:rsidRDefault="00764ACD" w:rsidP="00764ACD">
      <w:pPr>
        <w:pStyle w:val="a4"/>
        <w:keepNext/>
        <w:rPr>
          <w:rtl/>
        </w:rPr>
      </w:pPr>
      <w:r>
        <w:rPr>
          <w:rtl/>
        </w:rPr>
        <w:t>יהודה גליק (הליכוד):</w:t>
      </w:r>
    </w:p>
    <w:p w:rsidR="00764ACD" w:rsidRDefault="00764ACD" w:rsidP="00764ACD">
      <w:pPr>
        <w:pStyle w:val="KeepWithNext"/>
        <w:rPr>
          <w:rtl/>
        </w:rPr>
      </w:pPr>
    </w:p>
    <w:p w:rsidR="00EB3BC8" w:rsidRDefault="00764ACD" w:rsidP="00023726">
      <w:pPr>
        <w:rPr>
          <w:rtl/>
        </w:rPr>
      </w:pPr>
      <w:bookmarkStart w:id="376" w:name="_ETM_Q1_2281324"/>
      <w:bookmarkStart w:id="377" w:name="_ETM_Q1_2281792"/>
      <w:bookmarkStart w:id="378" w:name="_ETM_Q1_2279938"/>
      <w:bookmarkEnd w:id="376"/>
      <w:bookmarkEnd w:id="377"/>
      <w:bookmarkEnd w:id="378"/>
      <w:r>
        <w:rPr>
          <w:rFonts w:hint="cs"/>
          <w:rtl/>
        </w:rPr>
        <w:t xml:space="preserve">אני מתנצל, אני </w:t>
      </w:r>
      <w:bookmarkStart w:id="379" w:name="_ETM_Q1_2278588"/>
      <w:bookmarkEnd w:id="379"/>
      <w:r>
        <w:rPr>
          <w:rFonts w:hint="cs"/>
          <w:rtl/>
        </w:rPr>
        <w:t xml:space="preserve">ממש בדרך כלל לא עושה את זה, אני פשוט חייב לנהל איזושהי ועדה. </w:t>
      </w:r>
    </w:p>
    <w:p w:rsidR="00EB3BC8" w:rsidRDefault="00EB3BC8" w:rsidP="00023726">
      <w:pPr>
        <w:rPr>
          <w:rtl/>
        </w:rPr>
      </w:pPr>
      <w:bookmarkStart w:id="380" w:name="_ETM_Q1_2285082"/>
      <w:bookmarkEnd w:id="380"/>
    </w:p>
    <w:p w:rsidR="00EB3BC8" w:rsidRDefault="00EB3BC8" w:rsidP="00EB3BC8">
      <w:pPr>
        <w:pStyle w:val="af6"/>
        <w:keepNext/>
        <w:rPr>
          <w:rtl/>
        </w:rPr>
      </w:pPr>
      <w:bookmarkStart w:id="381" w:name="_ETM_Q1_2285333"/>
      <w:bookmarkEnd w:id="381"/>
      <w:r>
        <w:rPr>
          <w:rtl/>
        </w:rPr>
        <w:t>היו"ר יעקב מרגי:</w:t>
      </w:r>
    </w:p>
    <w:p w:rsidR="00EB3BC8" w:rsidRDefault="00EB3BC8" w:rsidP="00EB3BC8">
      <w:pPr>
        <w:pStyle w:val="KeepWithNext"/>
        <w:rPr>
          <w:rtl/>
        </w:rPr>
      </w:pPr>
    </w:p>
    <w:p w:rsidR="00EB3BC8" w:rsidRDefault="00EB3BC8" w:rsidP="00EB3BC8">
      <w:pPr>
        <w:rPr>
          <w:rtl/>
        </w:rPr>
      </w:pPr>
      <w:r>
        <w:rPr>
          <w:rFonts w:hint="cs"/>
          <w:rtl/>
        </w:rPr>
        <w:t xml:space="preserve">אבל זה גם הזמן שלך. </w:t>
      </w:r>
      <w:bookmarkStart w:id="382" w:name="_ETM_Q1_2286215"/>
      <w:bookmarkEnd w:id="382"/>
    </w:p>
    <w:p w:rsidR="00EB3BC8" w:rsidRDefault="00EB3BC8" w:rsidP="00EB3BC8">
      <w:pPr>
        <w:rPr>
          <w:rtl/>
        </w:rPr>
      </w:pPr>
      <w:bookmarkStart w:id="383" w:name="_ETM_Q1_2286801"/>
      <w:bookmarkEnd w:id="383"/>
    </w:p>
    <w:p w:rsidR="00EB3BC8" w:rsidRDefault="00EB3BC8" w:rsidP="00EB3BC8">
      <w:pPr>
        <w:pStyle w:val="a4"/>
        <w:keepNext/>
        <w:rPr>
          <w:rtl/>
        </w:rPr>
      </w:pPr>
      <w:bookmarkStart w:id="384" w:name="_ETM_Q1_2283976"/>
      <w:bookmarkEnd w:id="384"/>
      <w:r>
        <w:rPr>
          <w:rtl/>
        </w:rPr>
        <w:t>יהודה גליק (הליכוד):</w:t>
      </w:r>
    </w:p>
    <w:p w:rsidR="00EB3BC8" w:rsidRDefault="00EB3BC8" w:rsidP="00EB3BC8">
      <w:pPr>
        <w:pStyle w:val="KeepWithNext"/>
        <w:rPr>
          <w:rtl/>
        </w:rPr>
      </w:pPr>
    </w:p>
    <w:p w:rsidR="00023726" w:rsidRDefault="00EB3BC8" w:rsidP="00EB3BC8">
      <w:pPr>
        <w:rPr>
          <w:rtl/>
        </w:rPr>
      </w:pPr>
      <w:r>
        <w:rPr>
          <w:rFonts w:hint="cs"/>
          <w:rtl/>
        </w:rPr>
        <w:t xml:space="preserve">מאה </w:t>
      </w:r>
      <w:bookmarkStart w:id="385" w:name="_ETM_Q1_2286790"/>
      <w:bookmarkEnd w:id="385"/>
      <w:r>
        <w:rPr>
          <w:rFonts w:hint="cs"/>
          <w:rtl/>
        </w:rPr>
        <w:t xml:space="preserve">אחוז, רק התנצלתי. </w:t>
      </w:r>
      <w:r w:rsidR="00023726">
        <w:rPr>
          <w:rFonts w:hint="cs"/>
          <w:rtl/>
        </w:rPr>
        <w:t>א</w:t>
      </w:r>
      <w:r w:rsidR="00AE6B06">
        <w:rPr>
          <w:rFonts w:hint="cs"/>
          <w:rtl/>
        </w:rPr>
        <w:t>ני מלווה גם את הנושא המש</w:t>
      </w:r>
      <w:r w:rsidR="00023726">
        <w:rPr>
          <w:rFonts w:hint="cs"/>
          <w:rtl/>
        </w:rPr>
        <w:t>פ</w:t>
      </w:r>
      <w:r w:rsidR="00AE6B06">
        <w:rPr>
          <w:rFonts w:hint="cs"/>
          <w:rtl/>
        </w:rPr>
        <w:t xml:space="preserve">חתי באופן כללי וגם את נושא הגירושים באופן </w:t>
      </w:r>
      <w:r w:rsidR="00023726">
        <w:rPr>
          <w:rFonts w:hint="cs"/>
          <w:rtl/>
        </w:rPr>
        <w:t xml:space="preserve">מאוד מאוד </w:t>
      </w:r>
      <w:r w:rsidR="00AE6B06">
        <w:rPr>
          <w:rFonts w:hint="cs"/>
          <w:rtl/>
        </w:rPr>
        <w:t xml:space="preserve">ספציפי </w:t>
      </w:r>
      <w:r w:rsidR="00023726">
        <w:rPr>
          <w:rFonts w:hint="cs"/>
          <w:rtl/>
        </w:rPr>
        <w:t xml:space="preserve">כבר די </w:t>
      </w:r>
      <w:r w:rsidR="00AE6B06">
        <w:rPr>
          <w:rFonts w:hint="cs"/>
          <w:rtl/>
        </w:rPr>
        <w:t xml:space="preserve">הרבה זמן. </w:t>
      </w:r>
      <w:r w:rsidR="00023726">
        <w:rPr>
          <w:rFonts w:hint="cs"/>
          <w:rtl/>
        </w:rPr>
        <w:t>כל אחד</w:t>
      </w:r>
      <w:bookmarkStart w:id="386" w:name="_ETM_Q1_2305638"/>
      <w:bookmarkEnd w:id="386"/>
      <w:r w:rsidR="00023726">
        <w:rPr>
          <w:rFonts w:hint="cs"/>
          <w:rtl/>
        </w:rPr>
        <w:t xml:space="preserve"> מאתנו יודע, שהדבר הזה מלווה </w:t>
      </w:r>
      <w:r w:rsidR="00AE6B06">
        <w:rPr>
          <w:rFonts w:hint="cs"/>
          <w:rtl/>
        </w:rPr>
        <w:t xml:space="preserve">בבלי סוף מצוקות, ונושא הילדים </w:t>
      </w:r>
      <w:r w:rsidR="00023726">
        <w:rPr>
          <w:rFonts w:hint="cs"/>
          <w:rtl/>
        </w:rPr>
        <w:t xml:space="preserve">הוא </w:t>
      </w:r>
      <w:r w:rsidR="00AE6B06">
        <w:rPr>
          <w:rFonts w:hint="cs"/>
          <w:rtl/>
        </w:rPr>
        <w:t xml:space="preserve">בראשם. </w:t>
      </w:r>
    </w:p>
    <w:p w:rsidR="00023726" w:rsidRDefault="00023726" w:rsidP="00023726">
      <w:pPr>
        <w:rPr>
          <w:rtl/>
        </w:rPr>
      </w:pPr>
    </w:p>
    <w:p w:rsidR="00AE6B06" w:rsidRDefault="00AE6B06" w:rsidP="00023726">
      <w:pPr>
        <w:rPr>
          <w:rtl/>
        </w:rPr>
      </w:pPr>
      <w:bookmarkStart w:id="387" w:name="_ETM_Q1_2310832"/>
      <w:bookmarkStart w:id="388" w:name="_ETM_Q1_2311091"/>
      <w:bookmarkEnd w:id="387"/>
      <w:bookmarkEnd w:id="388"/>
      <w:r>
        <w:rPr>
          <w:rFonts w:hint="cs"/>
          <w:rtl/>
        </w:rPr>
        <w:t>כל משפחה היא שונה</w:t>
      </w:r>
      <w:r w:rsidR="00023726">
        <w:rPr>
          <w:rFonts w:hint="cs"/>
          <w:rtl/>
        </w:rPr>
        <w:t>,</w:t>
      </w:r>
      <w:r>
        <w:rPr>
          <w:rFonts w:hint="cs"/>
          <w:rtl/>
        </w:rPr>
        <w:t xml:space="preserve"> כל ילד הוא שונה, כל ילד הוא עולם בפני עצמו. הדברים שגם אמרה פה נציגת </w:t>
      </w:r>
      <w:r w:rsidR="00023726">
        <w:rPr>
          <w:rFonts w:hint="cs"/>
          <w:rtl/>
        </w:rPr>
        <w:t xml:space="preserve">משרד </w:t>
      </w:r>
      <w:r>
        <w:rPr>
          <w:rFonts w:hint="cs"/>
          <w:rtl/>
        </w:rPr>
        <w:t>המשפטים וגם של חבר הכנסת יואב קיש</w:t>
      </w:r>
      <w:r w:rsidR="00023726">
        <w:rPr>
          <w:rFonts w:hint="cs"/>
          <w:rtl/>
        </w:rPr>
        <w:t xml:space="preserve"> היו דברים </w:t>
      </w:r>
      <w:bookmarkStart w:id="389" w:name="_ETM_Q1_2320718"/>
      <w:bookmarkEnd w:id="389"/>
      <w:r w:rsidR="00023726">
        <w:rPr>
          <w:rFonts w:hint="cs"/>
          <w:rtl/>
        </w:rPr>
        <w:t>מאוד מאוד מאוד חשובים, ולכן בחוק הזה צריך לטפ</w:t>
      </w:r>
      <w:bookmarkStart w:id="390" w:name="_ETM_Q1_2325228"/>
      <w:bookmarkEnd w:id="390"/>
      <w:r w:rsidR="00023726">
        <w:rPr>
          <w:rFonts w:hint="cs"/>
          <w:rtl/>
        </w:rPr>
        <w:t>ל לא בקריאות ביניים ולא בצעקות אחד על השני</w:t>
      </w:r>
      <w:r>
        <w:rPr>
          <w:rFonts w:hint="cs"/>
          <w:rtl/>
        </w:rPr>
        <w:t xml:space="preserve">, למרות שהקריאות </w:t>
      </w:r>
      <w:r w:rsidR="00023726">
        <w:rPr>
          <w:rFonts w:hint="cs"/>
          <w:rtl/>
        </w:rPr>
        <w:t xml:space="preserve">האלה </w:t>
      </w:r>
      <w:r>
        <w:rPr>
          <w:rFonts w:hint="cs"/>
          <w:rtl/>
        </w:rPr>
        <w:t>יוצאות מתוך הבטן</w:t>
      </w:r>
      <w:r w:rsidR="00023726">
        <w:rPr>
          <w:rFonts w:hint="cs"/>
          <w:rtl/>
        </w:rPr>
        <w:t>,</w:t>
      </w:r>
      <w:r>
        <w:rPr>
          <w:rFonts w:hint="cs"/>
          <w:rtl/>
        </w:rPr>
        <w:t xml:space="preserve"> כי הן מבטאות כאב עצום. </w:t>
      </w:r>
    </w:p>
    <w:p w:rsidR="00AE6B06" w:rsidRDefault="00AE6B06" w:rsidP="00AE6B06">
      <w:pPr>
        <w:rPr>
          <w:rtl/>
        </w:rPr>
      </w:pPr>
    </w:p>
    <w:p w:rsidR="00AE6B06" w:rsidRDefault="00AE6B06" w:rsidP="001C5A77">
      <w:pPr>
        <w:rPr>
          <w:rtl/>
        </w:rPr>
      </w:pPr>
      <w:r>
        <w:rPr>
          <w:rFonts w:hint="cs"/>
          <w:rtl/>
        </w:rPr>
        <w:t xml:space="preserve">החוק הזה אומר: בוא נוציא את התבניות </w:t>
      </w:r>
      <w:r w:rsidR="00023726">
        <w:rPr>
          <w:rFonts w:hint="cs"/>
          <w:rtl/>
        </w:rPr>
        <w:t xml:space="preserve">שהיו </w:t>
      </w:r>
      <w:bookmarkStart w:id="391" w:name="_ETM_Q1_2337812"/>
      <w:bookmarkEnd w:id="391"/>
      <w:r w:rsidR="00023726">
        <w:rPr>
          <w:rFonts w:hint="cs"/>
          <w:rtl/>
        </w:rPr>
        <w:t xml:space="preserve">עד כאן </w:t>
      </w:r>
      <w:r>
        <w:rPr>
          <w:rFonts w:hint="cs"/>
          <w:rtl/>
        </w:rPr>
        <w:t xml:space="preserve">כתבניות דוגמטיות, ונקבע שיש פה שיקול דעת בהתאם לצרכים של הילד המסוים. </w:t>
      </w:r>
      <w:r w:rsidR="00023726">
        <w:rPr>
          <w:rFonts w:hint="cs"/>
          <w:rtl/>
        </w:rPr>
        <w:t xml:space="preserve">אנחנו סומכים על השופטים בבית המשפט לענייני </w:t>
      </w:r>
      <w:bookmarkStart w:id="392" w:name="_ETM_Q1_2347963"/>
      <w:bookmarkEnd w:id="392"/>
      <w:r w:rsidR="00023726">
        <w:rPr>
          <w:rFonts w:hint="cs"/>
          <w:rtl/>
        </w:rPr>
        <w:t xml:space="preserve">משפחה. </w:t>
      </w:r>
      <w:r>
        <w:rPr>
          <w:rFonts w:hint="cs"/>
          <w:rtl/>
        </w:rPr>
        <w:t xml:space="preserve">הם רואים לנגד עיניהם את הילד, </w:t>
      </w:r>
      <w:r w:rsidR="00023726">
        <w:rPr>
          <w:rFonts w:hint="cs"/>
          <w:rtl/>
        </w:rPr>
        <w:t xml:space="preserve">הם רואים </w:t>
      </w:r>
      <w:r>
        <w:rPr>
          <w:rFonts w:hint="cs"/>
          <w:rtl/>
        </w:rPr>
        <w:t xml:space="preserve">את הצרכים שלו, </w:t>
      </w:r>
      <w:r w:rsidR="00023726">
        <w:rPr>
          <w:rFonts w:hint="cs"/>
          <w:rtl/>
        </w:rPr>
        <w:t xml:space="preserve">הם רואים </w:t>
      </w:r>
      <w:r>
        <w:rPr>
          <w:rFonts w:hint="cs"/>
          <w:rtl/>
        </w:rPr>
        <w:t xml:space="preserve">את הגיל שלו, </w:t>
      </w:r>
      <w:r w:rsidR="00023726">
        <w:rPr>
          <w:rFonts w:hint="cs"/>
          <w:rtl/>
        </w:rPr>
        <w:t xml:space="preserve">הם רואים </w:t>
      </w:r>
      <w:r>
        <w:rPr>
          <w:rFonts w:hint="cs"/>
          <w:rtl/>
        </w:rPr>
        <w:t>את מצב ההורים</w:t>
      </w:r>
      <w:r w:rsidR="00023726">
        <w:rPr>
          <w:rFonts w:hint="cs"/>
          <w:rtl/>
        </w:rPr>
        <w:t>;</w:t>
      </w:r>
      <w:r>
        <w:rPr>
          <w:rFonts w:hint="cs"/>
          <w:rtl/>
        </w:rPr>
        <w:t xml:space="preserve"> ולכן החוק הזה שכבר עבר בטרומית</w:t>
      </w:r>
      <w:r w:rsidR="00023726">
        <w:rPr>
          <w:rFonts w:hint="cs"/>
          <w:rtl/>
        </w:rPr>
        <w:t xml:space="preserve"> ו</w:t>
      </w:r>
      <w:r>
        <w:rPr>
          <w:rFonts w:hint="cs"/>
          <w:rtl/>
        </w:rPr>
        <w:t xml:space="preserve">צריך </w:t>
      </w:r>
      <w:r w:rsidR="00023726">
        <w:rPr>
          <w:rFonts w:hint="cs"/>
          <w:rtl/>
        </w:rPr>
        <w:t xml:space="preserve">להגיע לקריאה </w:t>
      </w:r>
      <w:bookmarkStart w:id="393" w:name="_ETM_Q1_2357951"/>
      <w:bookmarkEnd w:id="393"/>
      <w:r w:rsidR="00023726">
        <w:rPr>
          <w:rFonts w:hint="cs"/>
          <w:rtl/>
        </w:rPr>
        <w:t xml:space="preserve">ראשונה, צריך </w:t>
      </w:r>
      <w:r>
        <w:rPr>
          <w:rFonts w:hint="cs"/>
          <w:rtl/>
        </w:rPr>
        <w:t>לקבוע את העקרונות האלה</w:t>
      </w:r>
      <w:r w:rsidR="00023726">
        <w:rPr>
          <w:rFonts w:hint="cs"/>
          <w:rtl/>
        </w:rPr>
        <w:t xml:space="preserve">. העקרונות האלה אומרים </w:t>
      </w:r>
      <w:r>
        <w:rPr>
          <w:rFonts w:hint="cs"/>
          <w:rtl/>
        </w:rPr>
        <w:t xml:space="preserve">שהוא חייב להיות אצל האימא עד גיל שנתיים. מאותו רגע לשני ההורים </w:t>
      </w:r>
      <w:r w:rsidR="00023726">
        <w:rPr>
          <w:rFonts w:hint="cs"/>
          <w:rtl/>
        </w:rPr>
        <w:t xml:space="preserve">יש </w:t>
      </w:r>
      <w:r>
        <w:rPr>
          <w:rFonts w:hint="cs"/>
          <w:rtl/>
        </w:rPr>
        <w:t xml:space="preserve">אחריות, </w:t>
      </w:r>
      <w:r w:rsidR="00023726">
        <w:rPr>
          <w:rFonts w:hint="cs"/>
          <w:rtl/>
        </w:rPr>
        <w:t xml:space="preserve">אף הורה לא </w:t>
      </w:r>
      <w:bookmarkStart w:id="394" w:name="_ETM_Q1_2371379"/>
      <w:bookmarkEnd w:id="394"/>
      <w:r w:rsidR="00023726">
        <w:rPr>
          <w:rFonts w:hint="cs"/>
          <w:rtl/>
        </w:rPr>
        <w:t xml:space="preserve">יכול להסתלק, ומאותו רגע צריך להחליט על הילד כאדם בפני </w:t>
      </w:r>
      <w:bookmarkStart w:id="395" w:name="_ETM_Q1_2375550"/>
      <w:bookmarkEnd w:id="395"/>
      <w:r w:rsidR="00023726">
        <w:rPr>
          <w:rFonts w:hint="cs"/>
          <w:rtl/>
        </w:rPr>
        <w:t xml:space="preserve">עצמו. </w:t>
      </w:r>
      <w:r w:rsidR="00C54A6B">
        <w:rPr>
          <w:rFonts w:hint="cs"/>
          <w:rtl/>
        </w:rPr>
        <w:t xml:space="preserve">נדמה לי שהדברים </w:t>
      </w:r>
      <w:r w:rsidR="00023726">
        <w:rPr>
          <w:rFonts w:hint="cs"/>
          <w:rtl/>
        </w:rPr>
        <w:t xml:space="preserve">שיואב הניח פה לוקחים בחשבון את כל </w:t>
      </w:r>
      <w:bookmarkStart w:id="396" w:name="_ETM_Q1_2381630"/>
      <w:bookmarkEnd w:id="396"/>
      <w:r w:rsidR="00023726">
        <w:rPr>
          <w:rFonts w:hint="cs"/>
          <w:rtl/>
        </w:rPr>
        <w:t>מה שמופיע בהצעה של משרד המשפטים, מניח</w:t>
      </w:r>
      <w:r w:rsidR="0043530A">
        <w:rPr>
          <w:rFonts w:hint="cs"/>
          <w:rtl/>
        </w:rPr>
        <w:t>ים</w:t>
      </w:r>
      <w:r w:rsidR="00023726">
        <w:rPr>
          <w:rFonts w:hint="cs"/>
          <w:rtl/>
        </w:rPr>
        <w:t xml:space="preserve"> את העקרונות שהתקבלו </w:t>
      </w:r>
      <w:bookmarkStart w:id="397" w:name="_ETM_Q1_2384154"/>
      <w:bookmarkEnd w:id="397"/>
      <w:r w:rsidR="00023726">
        <w:rPr>
          <w:rFonts w:hint="cs"/>
          <w:rtl/>
        </w:rPr>
        <w:t>בקריאה הטרומית, מביא</w:t>
      </w:r>
      <w:r w:rsidR="0043530A">
        <w:rPr>
          <w:rFonts w:hint="cs"/>
          <w:rtl/>
        </w:rPr>
        <w:t>ים</w:t>
      </w:r>
      <w:r w:rsidR="00023726">
        <w:rPr>
          <w:rFonts w:hint="cs"/>
          <w:rtl/>
        </w:rPr>
        <w:t xml:space="preserve"> אותם לקריאה ראשונה, ומקריאה ראשונה לקריאה שנייה </w:t>
      </w:r>
      <w:bookmarkStart w:id="398" w:name="_ETM_Q1_2389294"/>
      <w:bookmarkEnd w:id="398"/>
      <w:r w:rsidR="00023726">
        <w:rPr>
          <w:rFonts w:hint="cs"/>
          <w:rtl/>
        </w:rPr>
        <w:t xml:space="preserve">ושלישית, אז אנחנו צריכים לדקדק על קוצו של יוד ולעבור </w:t>
      </w:r>
      <w:bookmarkStart w:id="399" w:name="_ETM_Q1_2391979"/>
      <w:bookmarkEnd w:id="399"/>
      <w:r w:rsidR="00023726">
        <w:rPr>
          <w:rFonts w:hint="cs"/>
          <w:rtl/>
        </w:rPr>
        <w:t xml:space="preserve">פרט </w:t>
      </w:r>
      <w:proofErr w:type="spellStart"/>
      <w:r w:rsidR="00023726">
        <w:rPr>
          <w:rFonts w:hint="cs"/>
          <w:rtl/>
        </w:rPr>
        <w:t>פרט</w:t>
      </w:r>
      <w:proofErr w:type="spellEnd"/>
      <w:r w:rsidR="001C5A77">
        <w:rPr>
          <w:rFonts w:hint="cs"/>
          <w:rtl/>
        </w:rPr>
        <w:t>.</w:t>
      </w:r>
      <w:r w:rsidR="00023726">
        <w:rPr>
          <w:rFonts w:hint="cs"/>
          <w:rtl/>
        </w:rPr>
        <w:t xml:space="preserve"> אבל כרגע יש פה כל מיני גורמים, </w:t>
      </w:r>
      <w:bookmarkStart w:id="400" w:name="_ETM_Q1_2393725"/>
      <w:bookmarkEnd w:id="400"/>
      <w:r w:rsidR="00023726">
        <w:rPr>
          <w:rFonts w:hint="cs"/>
          <w:rtl/>
        </w:rPr>
        <w:t>שיש להם אינטרס בכלל נגד החוק הזה, ו</w:t>
      </w:r>
      <w:r w:rsidR="00C54A6B">
        <w:rPr>
          <w:rFonts w:hint="cs"/>
          <w:rtl/>
        </w:rPr>
        <w:t xml:space="preserve">הם יעשו כל מאמץ לשים מקלות בכל הגלגלים בכלל שהוא יתקדם. </w:t>
      </w:r>
    </w:p>
    <w:p w:rsidR="00C54A6B" w:rsidRDefault="00C54A6B" w:rsidP="00AE6B06">
      <w:pPr>
        <w:rPr>
          <w:rtl/>
        </w:rPr>
      </w:pPr>
    </w:p>
    <w:p w:rsidR="00C54A6B" w:rsidRDefault="00023726" w:rsidP="00023726">
      <w:pPr>
        <w:rPr>
          <w:rtl/>
        </w:rPr>
      </w:pPr>
      <w:r>
        <w:rPr>
          <w:rFonts w:hint="cs"/>
          <w:rtl/>
        </w:rPr>
        <w:t xml:space="preserve">כיוון שהחוק הזה </w:t>
      </w:r>
      <w:bookmarkStart w:id="401" w:name="_ETM_Q1_2403470"/>
      <w:bookmarkEnd w:id="401"/>
      <w:r>
        <w:rPr>
          <w:rFonts w:hint="cs"/>
          <w:rtl/>
        </w:rPr>
        <w:t xml:space="preserve">עבר קריאה טרומית, אני </w:t>
      </w:r>
      <w:r w:rsidR="00C54A6B">
        <w:rPr>
          <w:rFonts w:hint="cs"/>
          <w:rtl/>
        </w:rPr>
        <w:t>מבקש מהוועדה לאמץ את העקרונות</w:t>
      </w:r>
      <w:r>
        <w:rPr>
          <w:rFonts w:hint="cs"/>
          <w:rtl/>
        </w:rPr>
        <w:t xml:space="preserve"> שקבע חבר הכנסת יואב קיש,</w:t>
      </w:r>
      <w:r w:rsidR="00C54A6B">
        <w:rPr>
          <w:rFonts w:hint="cs"/>
          <w:rtl/>
        </w:rPr>
        <w:t xml:space="preserve"> שהם בסך הכול אנושיים ואומרים: בואו נתייחס </w:t>
      </w:r>
      <w:r>
        <w:rPr>
          <w:rFonts w:hint="cs"/>
          <w:rtl/>
        </w:rPr>
        <w:t xml:space="preserve">לילד, </w:t>
      </w:r>
      <w:bookmarkStart w:id="402" w:name="_ETM_Q1_2414236"/>
      <w:bookmarkEnd w:id="402"/>
      <w:r w:rsidR="00C54A6B">
        <w:rPr>
          <w:rFonts w:hint="cs"/>
          <w:rtl/>
        </w:rPr>
        <w:t>למשפחה באופן אינדיבידואלי</w:t>
      </w:r>
      <w:r>
        <w:rPr>
          <w:rFonts w:hint="cs"/>
          <w:rtl/>
        </w:rPr>
        <w:t>,</w:t>
      </w:r>
      <w:r w:rsidR="00C54A6B">
        <w:rPr>
          <w:rFonts w:hint="cs"/>
          <w:rtl/>
        </w:rPr>
        <w:t xml:space="preserve"> ולא להכניס </w:t>
      </w:r>
      <w:r>
        <w:rPr>
          <w:rFonts w:hint="cs"/>
          <w:rtl/>
        </w:rPr>
        <w:t>את כולם אצל ה</w:t>
      </w:r>
      <w:r w:rsidR="00C54A6B">
        <w:rPr>
          <w:rFonts w:hint="cs"/>
          <w:rtl/>
        </w:rPr>
        <w:t xml:space="preserve">אימא עד גיל מסוים. </w:t>
      </w:r>
      <w:r>
        <w:rPr>
          <w:rFonts w:hint="cs"/>
          <w:rtl/>
        </w:rPr>
        <w:t xml:space="preserve">אי אפשר לעשות דבר כזה. אנחנו בעולם </w:t>
      </w:r>
      <w:bookmarkStart w:id="403" w:name="_ETM_Q1_2420566"/>
      <w:bookmarkEnd w:id="403"/>
      <w:r>
        <w:rPr>
          <w:rFonts w:hint="cs"/>
          <w:rtl/>
        </w:rPr>
        <w:t xml:space="preserve">משתנה, מודרני, </w:t>
      </w:r>
      <w:r w:rsidR="00C54A6B">
        <w:rPr>
          <w:rFonts w:hint="cs"/>
          <w:rtl/>
        </w:rPr>
        <w:t xml:space="preserve">ושופטי בית המשפט למשפחה צריכים </w:t>
      </w:r>
      <w:r>
        <w:rPr>
          <w:rFonts w:hint="cs"/>
          <w:rtl/>
        </w:rPr>
        <w:t xml:space="preserve">לדעת שהם צריכים </w:t>
      </w:r>
      <w:r w:rsidR="00C54A6B">
        <w:rPr>
          <w:rFonts w:hint="cs"/>
          <w:rtl/>
        </w:rPr>
        <w:t>לקחת את הדבר הזה</w:t>
      </w:r>
      <w:r>
        <w:rPr>
          <w:rFonts w:hint="cs"/>
          <w:rtl/>
        </w:rPr>
        <w:t>. יש לילד זכויות</w:t>
      </w:r>
      <w:r w:rsidR="00C54A6B">
        <w:rPr>
          <w:rFonts w:hint="cs"/>
          <w:rtl/>
        </w:rPr>
        <w:t xml:space="preserve">, וכל הורה צריך לשמור על אחריותו, ואי אפשר לקבוע מסמרות לשופטים. </w:t>
      </w:r>
      <w:r>
        <w:rPr>
          <w:rFonts w:hint="cs"/>
          <w:rtl/>
        </w:rPr>
        <w:t xml:space="preserve">זה מה </w:t>
      </w:r>
      <w:bookmarkStart w:id="404" w:name="_ETM_Q1_2434407"/>
      <w:bookmarkEnd w:id="404"/>
      <w:r>
        <w:rPr>
          <w:rFonts w:hint="cs"/>
          <w:rtl/>
        </w:rPr>
        <w:t xml:space="preserve">שהחוק הזה עושה. אני </w:t>
      </w:r>
      <w:r w:rsidR="00C54A6B">
        <w:rPr>
          <w:rFonts w:hint="cs"/>
          <w:rtl/>
        </w:rPr>
        <w:t>מציע שהוועדה תקבל את ההצעה של יואב</w:t>
      </w:r>
      <w:r>
        <w:rPr>
          <w:rFonts w:hint="cs"/>
          <w:rtl/>
        </w:rPr>
        <w:t xml:space="preserve"> שקובע עקרונות. </w:t>
      </w:r>
      <w:r w:rsidR="00C54A6B">
        <w:rPr>
          <w:rFonts w:hint="cs"/>
          <w:rtl/>
        </w:rPr>
        <w:t>לאחר מכן לא נדלג על כלום מקריאה ראשונה ל</w:t>
      </w:r>
      <w:r>
        <w:rPr>
          <w:rFonts w:hint="cs"/>
          <w:rtl/>
        </w:rPr>
        <w:t xml:space="preserve">קריאה </w:t>
      </w:r>
      <w:r w:rsidR="00C54A6B">
        <w:rPr>
          <w:rFonts w:hint="cs"/>
          <w:rtl/>
        </w:rPr>
        <w:t xml:space="preserve">שנייה ושלישית. </w:t>
      </w:r>
      <w:r>
        <w:rPr>
          <w:rFonts w:hint="cs"/>
          <w:rtl/>
        </w:rPr>
        <w:t xml:space="preserve">תודה רבה. </w:t>
      </w:r>
    </w:p>
    <w:p w:rsidR="00C54A6B" w:rsidRDefault="00C54A6B" w:rsidP="00AE6B06">
      <w:pPr>
        <w:rPr>
          <w:rtl/>
        </w:rPr>
      </w:pPr>
    </w:p>
    <w:p w:rsidR="00C54A6B" w:rsidRDefault="00023726" w:rsidP="00023726">
      <w:pPr>
        <w:pStyle w:val="a4"/>
        <w:keepNext/>
        <w:rPr>
          <w:rtl/>
        </w:rPr>
      </w:pPr>
      <w:r>
        <w:rPr>
          <w:rtl/>
        </w:rPr>
        <w:lastRenderedPageBreak/>
        <w:t>רחל עזריה (כולנו):</w:t>
      </w:r>
    </w:p>
    <w:p w:rsidR="00023726" w:rsidRDefault="00023726" w:rsidP="00023726">
      <w:pPr>
        <w:pStyle w:val="KeepWithNext"/>
        <w:rPr>
          <w:rtl/>
          <w:lang w:eastAsia="he-IL"/>
        </w:rPr>
      </w:pPr>
    </w:p>
    <w:p w:rsidR="00C54A6B" w:rsidRDefault="001C5A77" w:rsidP="001C5A77">
      <w:pPr>
        <w:rPr>
          <w:rtl/>
        </w:rPr>
      </w:pPr>
      <w:r>
        <w:rPr>
          <w:rFonts w:hint="cs"/>
          <w:rtl/>
        </w:rPr>
        <w:t xml:space="preserve">תודה. </w:t>
      </w:r>
      <w:r w:rsidR="00C54A6B">
        <w:rPr>
          <w:rFonts w:hint="cs"/>
          <w:rtl/>
        </w:rPr>
        <w:t>קודם כל, אני חושבת שיש פה איזושהי התקדמות</w:t>
      </w:r>
      <w:r>
        <w:rPr>
          <w:rFonts w:hint="cs"/>
          <w:rtl/>
        </w:rPr>
        <w:t>,</w:t>
      </w:r>
      <w:r w:rsidR="00C54A6B">
        <w:rPr>
          <w:rFonts w:hint="cs"/>
          <w:rtl/>
        </w:rPr>
        <w:t xml:space="preserve"> וכן טוב שקצת נותנים איזה שהם קווים מנחים ש</w:t>
      </w:r>
      <w:r>
        <w:rPr>
          <w:rFonts w:hint="cs"/>
          <w:rtl/>
        </w:rPr>
        <w:t xml:space="preserve">בכל זאת </w:t>
      </w:r>
      <w:r w:rsidR="00C54A6B">
        <w:rPr>
          <w:rFonts w:hint="cs"/>
          <w:rtl/>
        </w:rPr>
        <w:t xml:space="preserve">קצת נכנסים, אבל אני חייבת לומר שהם </w:t>
      </w:r>
      <w:r>
        <w:rPr>
          <w:rFonts w:hint="cs"/>
          <w:rtl/>
        </w:rPr>
        <w:t xml:space="preserve">מאוד מאוד עמומים. </w:t>
      </w:r>
      <w:bookmarkStart w:id="405" w:name="_ETM_Q1_2473219"/>
      <w:bookmarkEnd w:id="405"/>
      <w:r w:rsidR="00C54A6B">
        <w:rPr>
          <w:rFonts w:hint="cs"/>
          <w:rtl/>
        </w:rPr>
        <w:t>קודם כל, בעיניי, ה</w:t>
      </w:r>
      <w:r w:rsidR="00037242">
        <w:rPr>
          <w:rFonts w:hint="cs"/>
          <w:rtl/>
        </w:rPr>
        <w:t xml:space="preserve">קווים האלה </w:t>
      </w:r>
      <w:r w:rsidR="00C54A6B">
        <w:rPr>
          <w:rFonts w:hint="cs"/>
          <w:rtl/>
        </w:rPr>
        <w:t>כמעט לא אומרים כלום</w:t>
      </w:r>
      <w:r>
        <w:rPr>
          <w:rFonts w:hint="cs"/>
          <w:rtl/>
        </w:rPr>
        <w:t xml:space="preserve"> – </w:t>
      </w:r>
      <w:r w:rsidR="00C54A6B">
        <w:rPr>
          <w:rFonts w:hint="cs"/>
          <w:rtl/>
        </w:rPr>
        <w:t xml:space="preserve">צרכיו </w:t>
      </w:r>
      <w:r>
        <w:rPr>
          <w:rFonts w:hint="cs"/>
          <w:rtl/>
        </w:rPr>
        <w:t xml:space="preserve">ההתפתחותיים </w:t>
      </w:r>
      <w:r w:rsidR="00C54A6B">
        <w:rPr>
          <w:rFonts w:hint="cs"/>
          <w:rtl/>
        </w:rPr>
        <w:t xml:space="preserve">המשתנים בהתאם למצבו וגילו, </w:t>
      </w:r>
      <w:r>
        <w:rPr>
          <w:rFonts w:hint="cs"/>
          <w:rtl/>
        </w:rPr>
        <w:t>נכונותם של ההורים יחד לשיתוף פעול</w:t>
      </w:r>
      <w:bookmarkStart w:id="406" w:name="_ETM_Q1_2485924"/>
      <w:bookmarkEnd w:id="406"/>
      <w:r>
        <w:rPr>
          <w:rFonts w:hint="cs"/>
          <w:rtl/>
        </w:rPr>
        <w:t xml:space="preserve">ה, ואז </w:t>
      </w:r>
      <w:r w:rsidR="00C54A6B">
        <w:rPr>
          <w:rFonts w:hint="cs"/>
          <w:rtl/>
        </w:rPr>
        <w:t xml:space="preserve">מה זה אומר? זכותו של הילד, זכותם של ההורים לקשר משמעותי? </w:t>
      </w:r>
      <w:r>
        <w:rPr>
          <w:rFonts w:hint="cs"/>
          <w:rtl/>
        </w:rPr>
        <w:t xml:space="preserve">בעיניי, </w:t>
      </w:r>
      <w:r w:rsidR="00C54A6B">
        <w:rPr>
          <w:rFonts w:hint="cs"/>
          <w:rtl/>
        </w:rPr>
        <w:t xml:space="preserve">אין פה מספיק </w:t>
      </w:r>
      <w:r>
        <w:rPr>
          <w:rFonts w:hint="cs"/>
          <w:rtl/>
        </w:rPr>
        <w:t xml:space="preserve">משהו </w:t>
      </w:r>
      <w:r w:rsidR="00C54A6B">
        <w:rPr>
          <w:rFonts w:hint="cs"/>
          <w:rtl/>
        </w:rPr>
        <w:t>שאומר משהו, ולכן ההצעה של משרד המשפטים חשובה</w:t>
      </w:r>
      <w:r>
        <w:rPr>
          <w:rFonts w:hint="cs"/>
          <w:rtl/>
        </w:rPr>
        <w:t xml:space="preserve">, כי היא הרבה יותר </w:t>
      </w:r>
      <w:bookmarkStart w:id="407" w:name="_ETM_Q1_2498236"/>
      <w:bookmarkEnd w:id="407"/>
      <w:r>
        <w:rPr>
          <w:rFonts w:hint="cs"/>
          <w:rtl/>
        </w:rPr>
        <w:t xml:space="preserve">בשפה של חוק, היא הרבה יותר </w:t>
      </w:r>
      <w:r w:rsidR="00C54A6B">
        <w:rPr>
          <w:rFonts w:hint="cs"/>
          <w:rtl/>
        </w:rPr>
        <w:t xml:space="preserve">ברורה, </w:t>
      </w:r>
      <w:r>
        <w:rPr>
          <w:rFonts w:hint="cs"/>
          <w:rtl/>
        </w:rPr>
        <w:t xml:space="preserve">היא </w:t>
      </w:r>
      <w:r w:rsidR="00C54A6B">
        <w:rPr>
          <w:rFonts w:hint="cs"/>
          <w:rtl/>
        </w:rPr>
        <w:t xml:space="preserve">אומרת דברים שאתה יכול לעשות איתם משהו בסופו של דבר. </w:t>
      </w:r>
      <w:r>
        <w:rPr>
          <w:rFonts w:hint="cs"/>
          <w:rtl/>
        </w:rPr>
        <w:t xml:space="preserve">אני חושבת </w:t>
      </w:r>
      <w:bookmarkStart w:id="408" w:name="_ETM_Q1_2505574"/>
      <w:bookmarkEnd w:id="408"/>
      <w:r>
        <w:rPr>
          <w:rFonts w:hint="cs"/>
          <w:rtl/>
        </w:rPr>
        <w:t xml:space="preserve">שיש פה משהו, שהוא מאוד מאוד חשוב, וזה </w:t>
      </w:r>
      <w:r w:rsidR="00C54A6B">
        <w:rPr>
          <w:rFonts w:hint="cs"/>
          <w:rtl/>
        </w:rPr>
        <w:t>היציבות בחיים של הילד</w:t>
      </w:r>
      <w:r>
        <w:rPr>
          <w:rFonts w:hint="cs"/>
          <w:rtl/>
        </w:rPr>
        <w:t>.</w:t>
      </w:r>
      <w:r w:rsidR="00C54A6B">
        <w:rPr>
          <w:rFonts w:hint="cs"/>
          <w:rtl/>
        </w:rPr>
        <w:t xml:space="preserve"> </w:t>
      </w:r>
      <w:r>
        <w:rPr>
          <w:rFonts w:hint="cs"/>
          <w:rtl/>
        </w:rPr>
        <w:t xml:space="preserve">היציבות </w:t>
      </w:r>
      <w:bookmarkStart w:id="409" w:name="_ETM_Q1_2513031"/>
      <w:bookmarkEnd w:id="409"/>
      <w:r w:rsidR="00C54A6B">
        <w:rPr>
          <w:rFonts w:hint="cs"/>
          <w:rtl/>
        </w:rPr>
        <w:t xml:space="preserve">זה קריטי, בטח אם מדבר על גיל שנתיים. </w:t>
      </w:r>
    </w:p>
    <w:p w:rsidR="00C54A6B" w:rsidRDefault="00C54A6B" w:rsidP="00C54A6B">
      <w:pPr>
        <w:rPr>
          <w:rtl/>
        </w:rPr>
      </w:pPr>
    </w:p>
    <w:p w:rsidR="008E1785" w:rsidRDefault="008E1785" w:rsidP="008E1785">
      <w:pPr>
        <w:pStyle w:val="a4"/>
        <w:keepNext/>
        <w:rPr>
          <w:rtl/>
        </w:rPr>
      </w:pPr>
      <w:r>
        <w:rPr>
          <w:rtl/>
        </w:rPr>
        <w:t>יואב קיש (הליכוד):</w:t>
      </w:r>
    </w:p>
    <w:p w:rsidR="008E1785" w:rsidRDefault="008E1785" w:rsidP="008E1785">
      <w:pPr>
        <w:pStyle w:val="KeepWithNext"/>
        <w:rPr>
          <w:rtl/>
          <w:lang w:eastAsia="he-IL"/>
        </w:rPr>
      </w:pPr>
    </w:p>
    <w:p w:rsidR="008E1785" w:rsidRDefault="00C54A6B" w:rsidP="00C54A6B">
      <w:pPr>
        <w:rPr>
          <w:rtl/>
        </w:rPr>
      </w:pPr>
      <w:r>
        <w:rPr>
          <w:rFonts w:hint="cs"/>
          <w:rtl/>
        </w:rPr>
        <w:t xml:space="preserve">זה מופיע בסעיף </w:t>
      </w:r>
      <w:r w:rsidR="008E1785">
        <w:rPr>
          <w:rFonts w:hint="cs"/>
          <w:rtl/>
        </w:rPr>
        <w:t>(</w:t>
      </w:r>
      <w:r>
        <w:rPr>
          <w:rFonts w:hint="cs"/>
          <w:rtl/>
        </w:rPr>
        <w:t>1</w:t>
      </w:r>
      <w:r w:rsidR="008E1785">
        <w:rPr>
          <w:rFonts w:hint="cs"/>
          <w:rtl/>
        </w:rPr>
        <w:t>)</w:t>
      </w:r>
      <w:r>
        <w:rPr>
          <w:rFonts w:hint="cs"/>
          <w:rtl/>
        </w:rPr>
        <w:t xml:space="preserve">. </w:t>
      </w:r>
    </w:p>
    <w:p w:rsidR="008E1785" w:rsidRDefault="008E1785" w:rsidP="00C54A6B">
      <w:pPr>
        <w:rPr>
          <w:rtl/>
        </w:rPr>
      </w:pPr>
      <w:bookmarkStart w:id="410" w:name="_ETM_Q1_2518243"/>
      <w:bookmarkStart w:id="411" w:name="_ETM_Q1_2519107"/>
      <w:bookmarkEnd w:id="410"/>
      <w:bookmarkEnd w:id="411"/>
    </w:p>
    <w:p w:rsidR="008E1785" w:rsidRDefault="008E1785" w:rsidP="008E1785">
      <w:pPr>
        <w:pStyle w:val="a4"/>
        <w:keepNext/>
        <w:rPr>
          <w:rtl/>
        </w:rPr>
      </w:pPr>
      <w:r>
        <w:rPr>
          <w:rtl/>
        </w:rPr>
        <w:t>רחל עזריה (כולנו):</w:t>
      </w:r>
    </w:p>
    <w:p w:rsidR="008E1785" w:rsidRDefault="008E1785" w:rsidP="008E1785">
      <w:pPr>
        <w:pStyle w:val="KeepWithNext"/>
        <w:rPr>
          <w:rtl/>
        </w:rPr>
      </w:pPr>
    </w:p>
    <w:p w:rsidR="00C54A6B" w:rsidRDefault="008E1785" w:rsidP="008E1785">
      <w:pPr>
        <w:rPr>
          <w:rtl/>
        </w:rPr>
      </w:pPr>
      <w:bookmarkStart w:id="412" w:name="_ETM_Q1_2521225"/>
      <w:bookmarkStart w:id="413" w:name="_ETM_Q1_2518490"/>
      <w:bookmarkEnd w:id="412"/>
      <w:bookmarkEnd w:id="413"/>
      <w:r>
        <w:rPr>
          <w:rFonts w:hint="cs"/>
          <w:rtl/>
        </w:rPr>
        <w:t xml:space="preserve">"צרכיו ההתפתחותיים...המשתנים" של כל ילד, אבל </w:t>
      </w:r>
      <w:r w:rsidR="00C54A6B">
        <w:rPr>
          <w:rFonts w:hint="cs"/>
          <w:rtl/>
        </w:rPr>
        <w:t xml:space="preserve">בסופו של דבר היציבות למה שהיה זה בעיניי קריטי. </w:t>
      </w:r>
      <w:r>
        <w:rPr>
          <w:rFonts w:hint="cs"/>
          <w:rtl/>
        </w:rPr>
        <w:t xml:space="preserve">אני מאוד </w:t>
      </w:r>
      <w:bookmarkStart w:id="414" w:name="_ETM_Q1_2528041"/>
      <w:bookmarkEnd w:id="414"/>
      <w:r w:rsidR="00C54A6B">
        <w:rPr>
          <w:rFonts w:hint="cs"/>
          <w:rtl/>
        </w:rPr>
        <w:t xml:space="preserve">מבינה שבגירושים פתאום יש שינוי בגישה של אחד ההורים ורוצים להיות מעורבים יותר, וזה מבורך. </w:t>
      </w:r>
      <w:r>
        <w:rPr>
          <w:rFonts w:hint="cs"/>
          <w:rtl/>
        </w:rPr>
        <w:t>אבל אני חושבת ש</w:t>
      </w:r>
      <w:r w:rsidR="00C54A6B">
        <w:rPr>
          <w:rFonts w:hint="cs"/>
          <w:rtl/>
        </w:rPr>
        <w:t>ברגע ש</w:t>
      </w:r>
      <w:r>
        <w:rPr>
          <w:rFonts w:hint="cs"/>
          <w:rtl/>
        </w:rPr>
        <w:t xml:space="preserve">אנחנו </w:t>
      </w:r>
      <w:r w:rsidR="00C54A6B">
        <w:rPr>
          <w:rFonts w:hint="cs"/>
          <w:rtl/>
        </w:rPr>
        <w:t xml:space="preserve">משנים </w:t>
      </w:r>
      <w:r>
        <w:rPr>
          <w:rFonts w:hint="cs"/>
          <w:rtl/>
        </w:rPr>
        <w:t>את ה</w:t>
      </w:r>
      <w:r w:rsidR="00C54A6B">
        <w:rPr>
          <w:rFonts w:hint="cs"/>
          <w:rtl/>
        </w:rPr>
        <w:t xml:space="preserve">גיל </w:t>
      </w:r>
      <w:r>
        <w:rPr>
          <w:rFonts w:hint="cs"/>
          <w:rtl/>
        </w:rPr>
        <w:t xml:space="preserve">לגיל </w:t>
      </w:r>
      <w:r w:rsidR="00C54A6B">
        <w:rPr>
          <w:rFonts w:hint="cs"/>
          <w:rtl/>
        </w:rPr>
        <w:t xml:space="preserve">שנתיים, שזה גיל </w:t>
      </w:r>
      <w:r>
        <w:rPr>
          <w:rFonts w:hint="cs"/>
          <w:rtl/>
        </w:rPr>
        <w:t>"</w:t>
      </w:r>
      <w:r w:rsidR="00C54A6B">
        <w:rPr>
          <w:rFonts w:hint="cs"/>
          <w:rtl/>
        </w:rPr>
        <w:t>פיצי</w:t>
      </w:r>
      <w:r>
        <w:rPr>
          <w:rFonts w:hint="cs"/>
          <w:rtl/>
        </w:rPr>
        <w:t>"</w:t>
      </w:r>
      <w:r w:rsidR="00C54A6B">
        <w:rPr>
          <w:rFonts w:hint="cs"/>
          <w:rtl/>
        </w:rPr>
        <w:t xml:space="preserve">, </w:t>
      </w:r>
      <w:r>
        <w:rPr>
          <w:rFonts w:hint="cs"/>
          <w:rtl/>
        </w:rPr>
        <w:t xml:space="preserve">אני לא יודעת למי </w:t>
      </w:r>
      <w:bookmarkStart w:id="415" w:name="_ETM_Q1_2549761"/>
      <w:bookmarkEnd w:id="415"/>
      <w:r>
        <w:rPr>
          <w:rFonts w:hint="cs"/>
          <w:rtl/>
        </w:rPr>
        <w:t xml:space="preserve">פה </w:t>
      </w:r>
      <w:r w:rsidR="00C54A6B">
        <w:rPr>
          <w:rFonts w:hint="cs"/>
          <w:rtl/>
        </w:rPr>
        <w:t>יש ילדים בגיל הזה</w:t>
      </w:r>
      <w:r>
        <w:rPr>
          <w:rFonts w:hint="cs"/>
          <w:rtl/>
        </w:rPr>
        <w:t xml:space="preserve"> או זוכר את הילדים בגיל הזה</w:t>
      </w:r>
      <w:r w:rsidR="00C54A6B">
        <w:rPr>
          <w:rFonts w:hint="cs"/>
          <w:rtl/>
        </w:rPr>
        <w:t xml:space="preserve">, זה גיל מאוד מאוד צעיר, ולכן </w:t>
      </w:r>
      <w:r>
        <w:rPr>
          <w:rFonts w:hint="cs"/>
          <w:rtl/>
        </w:rPr>
        <w:t>אני חושבת ש</w:t>
      </w:r>
      <w:r w:rsidR="00C54A6B">
        <w:rPr>
          <w:rFonts w:hint="cs"/>
          <w:rtl/>
        </w:rPr>
        <w:t xml:space="preserve">אנחנו צריכים עוד יותר להכניס את העניין של היציבות ואפילו של השיקוף, כמה שיותר קרוב למה שהילד הכיר בחיים שלו עד אז. </w:t>
      </w:r>
    </w:p>
    <w:p w:rsidR="00C54A6B" w:rsidRDefault="00C54A6B" w:rsidP="00C54A6B">
      <w:pPr>
        <w:rPr>
          <w:rtl/>
        </w:rPr>
      </w:pPr>
    </w:p>
    <w:p w:rsidR="008E1785" w:rsidRDefault="00C54A6B" w:rsidP="008E1785">
      <w:pPr>
        <w:rPr>
          <w:rtl/>
        </w:rPr>
      </w:pPr>
      <w:r>
        <w:rPr>
          <w:rFonts w:hint="cs"/>
          <w:rtl/>
        </w:rPr>
        <w:t>אני חושבת שכל הדברים האלה חייבים להיות נידונים לפני קריאה ראשונה</w:t>
      </w:r>
      <w:r w:rsidR="008E1785">
        <w:rPr>
          <w:rFonts w:hint="cs"/>
          <w:rtl/>
        </w:rPr>
        <w:t xml:space="preserve">. </w:t>
      </w:r>
      <w:bookmarkStart w:id="416" w:name="_ETM_Q1_2574076"/>
      <w:bookmarkEnd w:id="416"/>
      <w:r w:rsidR="008E1785">
        <w:rPr>
          <w:rFonts w:hint="cs"/>
          <w:rtl/>
        </w:rPr>
        <w:t>אני מבינה את הרצון של כל מחוקק לעבור קריאה ראשונה</w:t>
      </w:r>
      <w:r>
        <w:rPr>
          <w:rFonts w:hint="cs"/>
          <w:rtl/>
        </w:rPr>
        <w:t xml:space="preserve">, כי זה מה שמקבע את החוק גם להמשך, אבל ההסכמות הן על כרעי תרנגולת, ולכן אנחנו מאוד מאוד ביקשנו שהחוק יידון אצלך בוועדה, כי </w:t>
      </w:r>
      <w:r w:rsidR="008E1785">
        <w:rPr>
          <w:rFonts w:hint="cs"/>
          <w:rtl/>
        </w:rPr>
        <w:t xml:space="preserve">אנחנו </w:t>
      </w:r>
      <w:bookmarkStart w:id="417" w:name="_ETM_Q1_2592924"/>
      <w:bookmarkEnd w:id="417"/>
      <w:r>
        <w:rPr>
          <w:rFonts w:hint="cs"/>
          <w:rtl/>
        </w:rPr>
        <w:t xml:space="preserve">סמכנו עליך </w:t>
      </w:r>
      <w:r w:rsidR="008E1785">
        <w:rPr>
          <w:rFonts w:hint="cs"/>
          <w:rtl/>
        </w:rPr>
        <w:t xml:space="preserve">שתוכל בסופו של דבר לקחת בחשבון את </w:t>
      </w:r>
      <w:r>
        <w:rPr>
          <w:rFonts w:hint="cs"/>
          <w:rtl/>
        </w:rPr>
        <w:t xml:space="preserve">כל האמוציות של האבות והאימהות </w:t>
      </w:r>
      <w:r w:rsidR="008E1785">
        <w:rPr>
          <w:rFonts w:hint="cs"/>
          <w:rtl/>
        </w:rPr>
        <w:t xml:space="preserve">וגם של </w:t>
      </w:r>
      <w:bookmarkStart w:id="418" w:name="_ETM_Q1_2599415"/>
      <w:bookmarkEnd w:id="418"/>
      <w:r w:rsidR="008E1785">
        <w:rPr>
          <w:rFonts w:hint="cs"/>
          <w:rtl/>
        </w:rPr>
        <w:t xml:space="preserve">חברות וחברי הכנסת, </w:t>
      </w:r>
      <w:r>
        <w:rPr>
          <w:rFonts w:hint="cs"/>
          <w:rtl/>
        </w:rPr>
        <w:t xml:space="preserve">להצליח להביא משהו לטובת הילד. </w:t>
      </w:r>
    </w:p>
    <w:p w:rsidR="008E1785" w:rsidRDefault="008E1785" w:rsidP="008E1785">
      <w:pPr>
        <w:rPr>
          <w:rtl/>
        </w:rPr>
      </w:pPr>
      <w:bookmarkStart w:id="419" w:name="_ETM_Q1_2605500"/>
      <w:bookmarkEnd w:id="419"/>
    </w:p>
    <w:p w:rsidR="00C54A6B" w:rsidRDefault="008E1785" w:rsidP="008615A3">
      <w:pPr>
        <w:rPr>
          <w:rtl/>
        </w:rPr>
      </w:pPr>
      <w:bookmarkStart w:id="420" w:name="_ETM_Q1_2605772"/>
      <w:bookmarkEnd w:id="420"/>
      <w:r>
        <w:rPr>
          <w:rFonts w:hint="cs"/>
          <w:rtl/>
        </w:rPr>
        <w:t>אני חושבת ש</w:t>
      </w:r>
      <w:r w:rsidR="00C54A6B">
        <w:rPr>
          <w:rFonts w:hint="cs"/>
          <w:rtl/>
        </w:rPr>
        <w:t xml:space="preserve">להעביר את מה שיש פה בקריאה ראשונה זה לא לקחת אחריות על כלום, </w:t>
      </w:r>
      <w:r>
        <w:rPr>
          <w:rFonts w:hint="cs"/>
          <w:rtl/>
        </w:rPr>
        <w:t xml:space="preserve">כשאנחנו לא יודעים מה יקרה </w:t>
      </w:r>
      <w:bookmarkStart w:id="421" w:name="_ETM_Q1_2611214"/>
      <w:bookmarkEnd w:id="421"/>
      <w:r>
        <w:rPr>
          <w:rFonts w:hint="cs"/>
          <w:rtl/>
        </w:rPr>
        <w:t xml:space="preserve">הלאה. אנחנו לא יודעים אם אתה תשב פה, ואנחנו לא </w:t>
      </w:r>
      <w:bookmarkStart w:id="422" w:name="_ETM_Q1_2613904"/>
      <w:bookmarkEnd w:id="422"/>
      <w:r>
        <w:rPr>
          <w:rFonts w:hint="cs"/>
          <w:rtl/>
        </w:rPr>
        <w:t xml:space="preserve">יודעים </w:t>
      </w:r>
      <w:r w:rsidR="00C54A6B">
        <w:rPr>
          <w:rFonts w:hint="cs"/>
          <w:rtl/>
        </w:rPr>
        <w:t xml:space="preserve">אם זה ימשיך את הדיון אצלך, ולכן </w:t>
      </w:r>
      <w:r>
        <w:rPr>
          <w:rFonts w:hint="cs"/>
          <w:rtl/>
        </w:rPr>
        <w:t>אני חושבת ש</w:t>
      </w:r>
      <w:r w:rsidR="00C54A6B">
        <w:rPr>
          <w:rFonts w:hint="cs"/>
          <w:rtl/>
        </w:rPr>
        <w:t xml:space="preserve">כמה שיותר מהדברים צריכים להיות </w:t>
      </w:r>
      <w:r>
        <w:rPr>
          <w:rFonts w:hint="cs"/>
          <w:rtl/>
        </w:rPr>
        <w:t>בקריאה ראשונה, וצריך להכין את זה בצורה</w:t>
      </w:r>
      <w:bookmarkStart w:id="423" w:name="_ETM_Q1_2619817"/>
      <w:bookmarkEnd w:id="423"/>
      <w:r>
        <w:rPr>
          <w:rFonts w:hint="cs"/>
          <w:rtl/>
        </w:rPr>
        <w:t xml:space="preserve"> כמה שיותר </w:t>
      </w:r>
      <w:r w:rsidR="00C54A6B">
        <w:rPr>
          <w:rFonts w:hint="cs"/>
          <w:rtl/>
        </w:rPr>
        <w:t>מהודקת. כרגע מה שכתוב פה זה מל</w:t>
      </w:r>
      <w:r>
        <w:rPr>
          <w:rFonts w:hint="cs"/>
          <w:rtl/>
        </w:rPr>
        <w:t xml:space="preserve">ים, </w:t>
      </w:r>
      <w:r w:rsidR="008615A3">
        <w:rPr>
          <w:rFonts w:hint="cs"/>
          <w:rtl/>
        </w:rPr>
        <w:t>ש</w:t>
      </w:r>
      <w:r>
        <w:rPr>
          <w:rFonts w:hint="cs"/>
          <w:rtl/>
        </w:rPr>
        <w:t xml:space="preserve">בעיניי כאילו השופטים יגידו: אוקי, מה זה אומר נכונותם של </w:t>
      </w:r>
      <w:bookmarkStart w:id="424" w:name="_ETM_Q1_2626081"/>
      <w:bookmarkEnd w:id="424"/>
      <w:r>
        <w:rPr>
          <w:rFonts w:hint="cs"/>
          <w:rtl/>
        </w:rPr>
        <w:t xml:space="preserve">ההורים? </w:t>
      </w:r>
      <w:r w:rsidR="00C54A6B">
        <w:rPr>
          <w:rFonts w:hint="cs"/>
          <w:rtl/>
        </w:rPr>
        <w:t>אם הם מ</w:t>
      </w:r>
      <w:r w:rsidR="008615A3">
        <w:rPr>
          <w:rFonts w:hint="cs"/>
          <w:rtl/>
        </w:rPr>
        <w:t>שתפים פעולה, זה אומר שאנחנו יותר;</w:t>
      </w:r>
      <w:r w:rsidR="00C54A6B">
        <w:rPr>
          <w:rFonts w:hint="cs"/>
          <w:rtl/>
        </w:rPr>
        <w:t xml:space="preserve"> או </w:t>
      </w:r>
      <w:r w:rsidR="008615A3">
        <w:rPr>
          <w:rFonts w:hint="cs"/>
          <w:rtl/>
        </w:rPr>
        <w:t xml:space="preserve">אם הם לא משתפים פעולה, זה אומר </w:t>
      </w:r>
      <w:r w:rsidR="00C54A6B">
        <w:rPr>
          <w:rFonts w:hint="cs"/>
          <w:rtl/>
        </w:rPr>
        <w:t xml:space="preserve">שאחד ההורים ינסה להעניש </w:t>
      </w:r>
      <w:r w:rsidR="008615A3">
        <w:rPr>
          <w:rFonts w:hint="cs"/>
          <w:rtl/>
        </w:rPr>
        <w:t>אחד</w:t>
      </w:r>
      <w:bookmarkStart w:id="425" w:name="_ETM_Q1_2632638"/>
      <w:bookmarkEnd w:id="425"/>
      <w:r w:rsidR="008615A3">
        <w:rPr>
          <w:rFonts w:hint="cs"/>
          <w:rtl/>
        </w:rPr>
        <w:t xml:space="preserve"> את השני, ולכן אנחנו </w:t>
      </w:r>
      <w:r w:rsidR="00C54A6B">
        <w:rPr>
          <w:rFonts w:hint="cs"/>
          <w:rtl/>
        </w:rPr>
        <w:t xml:space="preserve">עוד יותר </w:t>
      </w:r>
      <w:r w:rsidR="008615A3">
        <w:rPr>
          <w:rFonts w:hint="cs"/>
          <w:rtl/>
        </w:rPr>
        <w:t xml:space="preserve">צריכים ללכת </w:t>
      </w:r>
      <w:r w:rsidR="00C54A6B">
        <w:rPr>
          <w:rFonts w:hint="cs"/>
          <w:rtl/>
        </w:rPr>
        <w:t xml:space="preserve">על </w:t>
      </w:r>
      <w:r w:rsidR="008615A3">
        <w:rPr>
          <w:rFonts w:hint="cs"/>
          <w:rtl/>
        </w:rPr>
        <w:t>ה</w:t>
      </w:r>
      <w:r w:rsidR="00C54A6B">
        <w:rPr>
          <w:rFonts w:hint="cs"/>
          <w:rtl/>
        </w:rPr>
        <w:t xml:space="preserve">הורות </w:t>
      </w:r>
      <w:r w:rsidR="008615A3">
        <w:rPr>
          <w:rFonts w:hint="cs"/>
          <w:rtl/>
        </w:rPr>
        <w:t>ה</w:t>
      </w:r>
      <w:r w:rsidR="00C54A6B">
        <w:rPr>
          <w:rFonts w:hint="cs"/>
          <w:rtl/>
        </w:rPr>
        <w:t>משותפת</w:t>
      </w:r>
      <w:r w:rsidR="008615A3">
        <w:rPr>
          <w:rFonts w:hint="cs"/>
          <w:rtl/>
        </w:rPr>
        <w:t>?</w:t>
      </w:r>
      <w:r w:rsidR="00C54A6B">
        <w:rPr>
          <w:rFonts w:hint="cs"/>
          <w:rtl/>
        </w:rPr>
        <w:t xml:space="preserve"> </w:t>
      </w:r>
      <w:r w:rsidR="008615A3">
        <w:rPr>
          <w:rFonts w:hint="cs"/>
          <w:rtl/>
        </w:rPr>
        <w:t xml:space="preserve">אני מסתכלת על זה </w:t>
      </w:r>
      <w:bookmarkStart w:id="426" w:name="_ETM_Q1_2638964"/>
      <w:bookmarkEnd w:id="426"/>
      <w:r w:rsidR="008615A3">
        <w:rPr>
          <w:rFonts w:hint="cs"/>
          <w:rtl/>
        </w:rPr>
        <w:t xml:space="preserve">ואומרת: </w:t>
      </w:r>
      <w:bookmarkStart w:id="427" w:name="_ETM_Q1_2639958"/>
      <w:bookmarkEnd w:id="427"/>
      <w:r w:rsidR="008615A3">
        <w:rPr>
          <w:rFonts w:hint="cs"/>
          <w:rtl/>
        </w:rPr>
        <w:t xml:space="preserve">אוקי, זכותו של ילד לקשר משפחתי ומידת הנכונות של </w:t>
      </w:r>
      <w:bookmarkStart w:id="428" w:name="_ETM_Q1_2643126"/>
      <w:bookmarkEnd w:id="428"/>
      <w:r w:rsidR="008615A3">
        <w:rPr>
          <w:rFonts w:hint="cs"/>
          <w:rtl/>
        </w:rPr>
        <w:t xml:space="preserve">כל אחד מההורים לאפשר את מימוש הקשר - - - </w:t>
      </w:r>
      <w:r w:rsidR="00C54A6B">
        <w:rPr>
          <w:rFonts w:hint="cs"/>
          <w:rtl/>
        </w:rPr>
        <w:t xml:space="preserve"> </w:t>
      </w:r>
    </w:p>
    <w:p w:rsidR="00A139D5" w:rsidRDefault="00A139D5" w:rsidP="00A139D5">
      <w:pPr>
        <w:rPr>
          <w:rtl/>
        </w:rPr>
      </w:pPr>
    </w:p>
    <w:p w:rsidR="008615A3" w:rsidRDefault="008615A3" w:rsidP="008615A3">
      <w:pPr>
        <w:pStyle w:val="af6"/>
        <w:keepNext/>
        <w:rPr>
          <w:rtl/>
        </w:rPr>
      </w:pPr>
      <w:bookmarkStart w:id="429" w:name="_ETM_Q1_2646855"/>
      <w:bookmarkEnd w:id="429"/>
      <w:r>
        <w:rPr>
          <w:rtl/>
        </w:rPr>
        <w:t>היו"ר יעקב מרגי:</w:t>
      </w:r>
    </w:p>
    <w:p w:rsidR="008615A3" w:rsidRDefault="008615A3" w:rsidP="008615A3">
      <w:pPr>
        <w:pStyle w:val="KeepWithNext"/>
        <w:rPr>
          <w:rtl/>
        </w:rPr>
      </w:pPr>
    </w:p>
    <w:p w:rsidR="008615A3" w:rsidRDefault="008615A3" w:rsidP="008615A3">
      <w:pPr>
        <w:rPr>
          <w:rtl/>
        </w:rPr>
      </w:pPr>
      <w:r>
        <w:rPr>
          <w:rFonts w:hint="cs"/>
          <w:rtl/>
        </w:rPr>
        <w:t xml:space="preserve">את אומרת שהדברים  צריכים להיות </w:t>
      </w:r>
      <w:bookmarkStart w:id="430" w:name="_ETM_Q1_2648600"/>
      <w:bookmarkEnd w:id="430"/>
      <w:r>
        <w:rPr>
          <w:rFonts w:hint="cs"/>
          <w:rtl/>
        </w:rPr>
        <w:t xml:space="preserve">ברורים. </w:t>
      </w:r>
    </w:p>
    <w:p w:rsidR="008615A3" w:rsidRDefault="008615A3" w:rsidP="008615A3">
      <w:pPr>
        <w:rPr>
          <w:rtl/>
        </w:rPr>
      </w:pPr>
      <w:bookmarkStart w:id="431" w:name="_ETM_Q1_2646367"/>
      <w:bookmarkStart w:id="432" w:name="_ETM_Q1_2646672"/>
      <w:bookmarkEnd w:id="431"/>
      <w:bookmarkEnd w:id="432"/>
    </w:p>
    <w:p w:rsidR="008615A3" w:rsidRDefault="008615A3" w:rsidP="008615A3">
      <w:pPr>
        <w:pStyle w:val="a4"/>
        <w:keepNext/>
        <w:rPr>
          <w:rtl/>
        </w:rPr>
      </w:pPr>
      <w:r>
        <w:rPr>
          <w:rtl/>
        </w:rPr>
        <w:t>רחל עזריה (כולנו):</w:t>
      </w:r>
    </w:p>
    <w:p w:rsidR="008615A3" w:rsidRDefault="008615A3" w:rsidP="008615A3">
      <w:pPr>
        <w:pStyle w:val="KeepWithNext"/>
        <w:rPr>
          <w:rtl/>
        </w:rPr>
      </w:pPr>
    </w:p>
    <w:p w:rsidR="008615A3" w:rsidRDefault="008615A3" w:rsidP="008615A3">
      <w:pPr>
        <w:rPr>
          <w:rtl/>
        </w:rPr>
      </w:pPr>
      <w:bookmarkStart w:id="433" w:name="_ETM_Q1_2649499"/>
      <w:bookmarkEnd w:id="433"/>
      <w:r>
        <w:rPr>
          <w:rFonts w:hint="cs"/>
          <w:rtl/>
        </w:rPr>
        <w:t xml:space="preserve">הם צריכים להיות ברורים וכתובים. </w:t>
      </w:r>
    </w:p>
    <w:p w:rsidR="008615A3" w:rsidRDefault="008615A3" w:rsidP="008615A3">
      <w:pPr>
        <w:rPr>
          <w:rtl/>
        </w:rPr>
      </w:pPr>
      <w:bookmarkStart w:id="434" w:name="_ETM_Q1_2652497"/>
      <w:bookmarkStart w:id="435" w:name="_ETM_Q1_2652792"/>
      <w:bookmarkEnd w:id="434"/>
      <w:bookmarkEnd w:id="435"/>
    </w:p>
    <w:p w:rsidR="008615A3" w:rsidRDefault="008615A3" w:rsidP="008615A3">
      <w:pPr>
        <w:pStyle w:val="af6"/>
        <w:keepNext/>
        <w:rPr>
          <w:rtl/>
        </w:rPr>
      </w:pPr>
      <w:r>
        <w:rPr>
          <w:rtl/>
        </w:rPr>
        <w:t>היו"ר יעקב מרגי:</w:t>
      </w:r>
    </w:p>
    <w:p w:rsidR="008615A3" w:rsidRDefault="008615A3" w:rsidP="008615A3">
      <w:pPr>
        <w:pStyle w:val="KeepWithNext"/>
        <w:rPr>
          <w:rtl/>
        </w:rPr>
      </w:pPr>
    </w:p>
    <w:p w:rsidR="008615A3" w:rsidRDefault="008615A3" w:rsidP="008615A3">
      <w:pPr>
        <w:rPr>
          <w:rtl/>
        </w:rPr>
      </w:pPr>
      <w:r>
        <w:rPr>
          <w:rFonts w:hint="cs"/>
          <w:rtl/>
        </w:rPr>
        <w:t xml:space="preserve">קודם כל, לא אחזור </w:t>
      </w:r>
      <w:bookmarkStart w:id="436" w:name="_ETM_Q1_2653257"/>
      <w:bookmarkEnd w:id="436"/>
      <w:r>
        <w:rPr>
          <w:rFonts w:hint="cs"/>
          <w:rtl/>
        </w:rPr>
        <w:t xml:space="preserve">על ההצהרות העקרוניות שדיברתי עליהן בתחילת הדיון. הליך חקיקה </w:t>
      </w:r>
      <w:bookmarkStart w:id="437" w:name="_ETM_Q1_2658833"/>
      <w:bookmarkEnd w:id="437"/>
      <w:r>
        <w:rPr>
          <w:rFonts w:hint="cs"/>
          <w:rtl/>
        </w:rPr>
        <w:t xml:space="preserve">צריך להיות בשום שכל, בכובד ראש, במיוחד בנושא הזה. אבל </w:t>
      </w:r>
      <w:bookmarkStart w:id="438" w:name="_ETM_Q1_2662968"/>
      <w:bookmarkEnd w:id="438"/>
      <w:r>
        <w:rPr>
          <w:rFonts w:hint="cs"/>
          <w:rtl/>
        </w:rPr>
        <w:t xml:space="preserve">אני כן רוצה לאפשר הליך חקיקה אמיתי, כן. המנדט שקיבלנו </w:t>
      </w:r>
      <w:bookmarkStart w:id="439" w:name="_ETM_Q1_2666131"/>
      <w:bookmarkEnd w:id="439"/>
      <w:r>
        <w:rPr>
          <w:rFonts w:hint="cs"/>
          <w:rtl/>
        </w:rPr>
        <w:t xml:space="preserve"> להביא זה כמה שיותר בהסכמות. אני אומר לכם שאני </w:t>
      </w:r>
      <w:bookmarkStart w:id="440" w:name="_ETM_Q1_2671816"/>
      <w:bookmarkEnd w:id="440"/>
      <w:r>
        <w:rPr>
          <w:rFonts w:hint="cs"/>
          <w:rtl/>
        </w:rPr>
        <w:t xml:space="preserve">אופטימי, למרות האמוציות, כי אני רואה את הגישה, גם של </w:t>
      </w:r>
      <w:bookmarkStart w:id="441" w:name="_ETM_Q1_2673990"/>
      <w:bookmarkEnd w:id="441"/>
      <w:r>
        <w:rPr>
          <w:rFonts w:hint="cs"/>
          <w:rtl/>
        </w:rPr>
        <w:t xml:space="preserve">משרד המשפטים וגם בגדול יואב אמר שחלק גדול מההצעה של משרד המשפטים, הוא יכול ללכת </w:t>
      </w:r>
      <w:proofErr w:type="spellStart"/>
      <w:r>
        <w:rPr>
          <w:rFonts w:hint="cs"/>
          <w:rtl/>
        </w:rPr>
        <w:t>איתה</w:t>
      </w:r>
      <w:proofErr w:type="spellEnd"/>
      <w:r>
        <w:rPr>
          <w:rFonts w:hint="cs"/>
          <w:rtl/>
        </w:rPr>
        <w:t xml:space="preserve">. אני לא </w:t>
      </w:r>
      <w:bookmarkStart w:id="442" w:name="_ETM_Q1_2688495"/>
      <w:bookmarkEnd w:id="442"/>
      <w:r>
        <w:rPr>
          <w:rFonts w:hint="cs"/>
          <w:rtl/>
        </w:rPr>
        <w:t xml:space="preserve">רואה שחור-לבן כרגע. אני מבין את החשש. </w:t>
      </w:r>
    </w:p>
    <w:p w:rsidR="008615A3" w:rsidRDefault="008615A3" w:rsidP="008615A3">
      <w:pPr>
        <w:rPr>
          <w:rtl/>
        </w:rPr>
      </w:pPr>
    </w:p>
    <w:p w:rsidR="008615A3" w:rsidRDefault="008615A3" w:rsidP="008615A3">
      <w:pPr>
        <w:pStyle w:val="a4"/>
        <w:keepNext/>
        <w:rPr>
          <w:rtl/>
        </w:rPr>
      </w:pPr>
      <w:bookmarkStart w:id="443" w:name="_ETM_Q1_2690604"/>
      <w:bookmarkEnd w:id="443"/>
      <w:r>
        <w:rPr>
          <w:rtl/>
        </w:rPr>
        <w:lastRenderedPageBreak/>
        <w:t>רחל עזריה (כולנו):</w:t>
      </w:r>
    </w:p>
    <w:p w:rsidR="008615A3" w:rsidRDefault="008615A3" w:rsidP="008615A3">
      <w:pPr>
        <w:pStyle w:val="KeepWithNext"/>
        <w:rPr>
          <w:rtl/>
        </w:rPr>
      </w:pPr>
    </w:p>
    <w:p w:rsidR="008615A3" w:rsidRDefault="008615A3" w:rsidP="008615A3">
      <w:pPr>
        <w:rPr>
          <w:rtl/>
        </w:rPr>
      </w:pPr>
      <w:r>
        <w:rPr>
          <w:rFonts w:hint="cs"/>
          <w:rtl/>
        </w:rPr>
        <w:t xml:space="preserve">גם </w:t>
      </w:r>
      <w:bookmarkStart w:id="444" w:name="_ETM_Q1_2691564"/>
      <w:bookmarkEnd w:id="444"/>
      <w:r>
        <w:rPr>
          <w:rFonts w:hint="cs"/>
          <w:rtl/>
        </w:rPr>
        <w:t xml:space="preserve">בדרך כלל נהוג בחקיקה, שאת הרוב עושים בהכנה לקריאה ראשונה. </w:t>
      </w:r>
      <w:bookmarkStart w:id="445" w:name="_ETM_Q1_2696096"/>
      <w:bookmarkEnd w:id="445"/>
    </w:p>
    <w:p w:rsidR="008615A3" w:rsidRDefault="008615A3" w:rsidP="008615A3">
      <w:pPr>
        <w:rPr>
          <w:rtl/>
        </w:rPr>
      </w:pPr>
    </w:p>
    <w:p w:rsidR="008615A3" w:rsidRDefault="008615A3" w:rsidP="008615A3">
      <w:pPr>
        <w:pStyle w:val="a4"/>
        <w:keepNext/>
        <w:rPr>
          <w:rtl/>
        </w:rPr>
      </w:pPr>
      <w:bookmarkStart w:id="446" w:name="_ETM_Q1_2695026"/>
      <w:bookmarkEnd w:id="446"/>
      <w:r>
        <w:rPr>
          <w:rtl/>
        </w:rPr>
        <w:t>יואב קיש (הליכוד):</w:t>
      </w:r>
    </w:p>
    <w:p w:rsidR="008615A3" w:rsidRDefault="008615A3" w:rsidP="008615A3">
      <w:pPr>
        <w:pStyle w:val="KeepWithNext"/>
        <w:rPr>
          <w:rtl/>
        </w:rPr>
      </w:pPr>
    </w:p>
    <w:p w:rsidR="008615A3" w:rsidRDefault="008615A3" w:rsidP="008615A3">
      <w:pPr>
        <w:rPr>
          <w:rtl/>
        </w:rPr>
      </w:pPr>
      <w:r>
        <w:rPr>
          <w:rFonts w:hint="cs"/>
          <w:rtl/>
        </w:rPr>
        <w:t xml:space="preserve">תלוי מאוד מה זה נהוג. אני יכול להראות לך מקרים </w:t>
      </w:r>
      <w:bookmarkStart w:id="447" w:name="_ETM_Q1_2700538"/>
      <w:bookmarkEnd w:id="447"/>
      <w:r>
        <w:rPr>
          <w:rFonts w:hint="cs"/>
          <w:rtl/>
        </w:rPr>
        <w:t xml:space="preserve">הפוכים. </w:t>
      </w:r>
    </w:p>
    <w:p w:rsidR="008615A3" w:rsidRDefault="008615A3" w:rsidP="008615A3">
      <w:pPr>
        <w:rPr>
          <w:rtl/>
        </w:rPr>
      </w:pPr>
      <w:bookmarkStart w:id="448" w:name="_ETM_Q1_2698253"/>
      <w:bookmarkStart w:id="449" w:name="_ETM_Q1_2698579"/>
      <w:bookmarkEnd w:id="448"/>
      <w:bookmarkEnd w:id="449"/>
    </w:p>
    <w:p w:rsidR="008615A3" w:rsidRDefault="008615A3" w:rsidP="008615A3">
      <w:pPr>
        <w:pStyle w:val="a4"/>
        <w:keepNext/>
        <w:rPr>
          <w:rtl/>
        </w:rPr>
      </w:pPr>
      <w:bookmarkStart w:id="450" w:name="_ETM_Q1_2699149"/>
      <w:bookmarkEnd w:id="450"/>
      <w:r>
        <w:rPr>
          <w:rtl/>
        </w:rPr>
        <w:t>רחל עזריה (כולנו):</w:t>
      </w:r>
    </w:p>
    <w:p w:rsidR="008615A3" w:rsidRDefault="008615A3" w:rsidP="008615A3">
      <w:pPr>
        <w:pStyle w:val="KeepWithNext"/>
        <w:rPr>
          <w:rtl/>
        </w:rPr>
      </w:pPr>
    </w:p>
    <w:p w:rsidR="008F268E" w:rsidRDefault="008615A3" w:rsidP="008615A3">
      <w:pPr>
        <w:rPr>
          <w:rtl/>
        </w:rPr>
      </w:pPr>
      <w:r>
        <w:rPr>
          <w:rFonts w:hint="cs"/>
          <w:rtl/>
        </w:rPr>
        <w:t>אתה יכול להראות מקרים</w:t>
      </w:r>
      <w:r w:rsidR="008F268E">
        <w:rPr>
          <w:rFonts w:hint="cs"/>
          <w:rtl/>
        </w:rPr>
        <w:t xml:space="preserve"> - -</w:t>
      </w:r>
    </w:p>
    <w:p w:rsidR="008F268E" w:rsidRDefault="008F268E" w:rsidP="008615A3">
      <w:pPr>
        <w:rPr>
          <w:rtl/>
        </w:rPr>
      </w:pPr>
    </w:p>
    <w:p w:rsidR="008F268E" w:rsidRDefault="008F268E" w:rsidP="008F268E">
      <w:pPr>
        <w:pStyle w:val="af6"/>
        <w:keepNext/>
        <w:rPr>
          <w:rtl/>
        </w:rPr>
      </w:pPr>
      <w:bookmarkStart w:id="451" w:name="_ETM_Q1_2703070"/>
      <w:bookmarkEnd w:id="451"/>
      <w:r>
        <w:rPr>
          <w:rtl/>
        </w:rPr>
        <w:t>היו"ר יעקב מרגי:</w:t>
      </w:r>
    </w:p>
    <w:p w:rsidR="008F268E" w:rsidRDefault="008F268E" w:rsidP="008F268E">
      <w:pPr>
        <w:pStyle w:val="KeepWithNext"/>
        <w:rPr>
          <w:rtl/>
        </w:rPr>
      </w:pPr>
    </w:p>
    <w:p w:rsidR="008F268E" w:rsidRDefault="008F268E" w:rsidP="008F268E">
      <w:pPr>
        <w:rPr>
          <w:rtl/>
        </w:rPr>
      </w:pPr>
      <w:r>
        <w:rPr>
          <w:rFonts w:hint="cs"/>
          <w:rtl/>
        </w:rPr>
        <w:t xml:space="preserve">בסדר, </w:t>
      </w:r>
      <w:bookmarkStart w:id="452" w:name="_ETM_Q1_2703809"/>
      <w:bookmarkEnd w:id="452"/>
      <w:r>
        <w:rPr>
          <w:rFonts w:hint="cs"/>
          <w:rtl/>
        </w:rPr>
        <w:t xml:space="preserve">זו עמדה, נכון. </w:t>
      </w:r>
      <w:bookmarkStart w:id="453" w:name="_ETM_Q1_2707591"/>
      <w:bookmarkEnd w:id="453"/>
    </w:p>
    <w:p w:rsidR="008F268E" w:rsidRDefault="008F268E" w:rsidP="008F268E">
      <w:pPr>
        <w:rPr>
          <w:rtl/>
        </w:rPr>
      </w:pPr>
    </w:p>
    <w:p w:rsidR="008F268E" w:rsidRDefault="008F268E" w:rsidP="008F268E">
      <w:pPr>
        <w:pStyle w:val="a4"/>
        <w:keepNext/>
        <w:rPr>
          <w:rtl/>
        </w:rPr>
      </w:pPr>
      <w:bookmarkStart w:id="454" w:name="_ETM_Q1_2701068"/>
      <w:bookmarkEnd w:id="454"/>
      <w:r>
        <w:rPr>
          <w:rtl/>
        </w:rPr>
        <w:t>יואב קיש (הליכוד):</w:t>
      </w:r>
    </w:p>
    <w:p w:rsidR="008F268E" w:rsidRDefault="008F268E" w:rsidP="008F268E">
      <w:pPr>
        <w:pStyle w:val="KeepWithNext"/>
        <w:rPr>
          <w:rtl/>
        </w:rPr>
      </w:pPr>
    </w:p>
    <w:p w:rsidR="008F268E" w:rsidRDefault="008F268E" w:rsidP="008F268E">
      <w:r>
        <w:rPr>
          <w:rFonts w:hint="cs"/>
          <w:rtl/>
        </w:rPr>
        <w:t xml:space="preserve">-- הרבה מקרים הפוכים. </w:t>
      </w:r>
    </w:p>
    <w:p w:rsidR="008F268E" w:rsidRPr="008F268E" w:rsidRDefault="008F268E" w:rsidP="008F268E">
      <w:pPr>
        <w:rPr>
          <w:rtl/>
        </w:rPr>
      </w:pPr>
      <w:bookmarkStart w:id="455" w:name="_ETM_Q1_2706702"/>
      <w:bookmarkStart w:id="456" w:name="_ETM_Q1_2707078"/>
      <w:bookmarkStart w:id="457" w:name="_ETM_Q1_2707398"/>
      <w:bookmarkEnd w:id="455"/>
      <w:bookmarkEnd w:id="456"/>
      <w:bookmarkEnd w:id="457"/>
    </w:p>
    <w:p w:rsidR="008F268E" w:rsidRDefault="008F268E" w:rsidP="008F268E">
      <w:pPr>
        <w:pStyle w:val="a4"/>
        <w:keepNext/>
        <w:rPr>
          <w:rtl/>
        </w:rPr>
      </w:pPr>
      <w:bookmarkStart w:id="458" w:name="_ETM_Q1_2705844"/>
      <w:bookmarkEnd w:id="458"/>
      <w:r>
        <w:rPr>
          <w:rtl/>
        </w:rPr>
        <w:t>רחל עזריה (כולנו):</w:t>
      </w:r>
    </w:p>
    <w:p w:rsidR="008F268E" w:rsidRDefault="008F268E" w:rsidP="008F268E">
      <w:pPr>
        <w:pStyle w:val="KeepWithNext"/>
        <w:rPr>
          <w:rtl/>
        </w:rPr>
      </w:pPr>
    </w:p>
    <w:p w:rsidR="008615A3" w:rsidRDefault="008F268E" w:rsidP="008F268E">
      <w:pPr>
        <w:rPr>
          <w:rtl/>
        </w:rPr>
      </w:pPr>
      <w:r>
        <w:rPr>
          <w:rFonts w:hint="cs"/>
          <w:rtl/>
        </w:rPr>
        <w:t>--</w:t>
      </w:r>
      <w:r w:rsidR="008615A3">
        <w:rPr>
          <w:rFonts w:hint="cs"/>
          <w:rtl/>
        </w:rPr>
        <w:t xml:space="preserve"> אבל באופן כללי בכנסת מנסים </w:t>
      </w:r>
      <w:bookmarkStart w:id="459" w:name="_ETM_Q1_2703696"/>
      <w:bookmarkEnd w:id="459"/>
      <w:r w:rsidR="008615A3">
        <w:rPr>
          <w:rFonts w:hint="cs"/>
          <w:rtl/>
        </w:rPr>
        <w:t xml:space="preserve">להגיע להסכמות לפני קריאה ראשונה, ואחר כך אם יש </w:t>
      </w:r>
      <w:bookmarkStart w:id="460" w:name="_ETM_Q1_2705842"/>
      <w:bookmarkEnd w:id="460"/>
      <w:r>
        <w:rPr>
          <w:rFonts w:hint="cs"/>
          <w:rtl/>
        </w:rPr>
        <w:t xml:space="preserve">דברים, משאירים אותם </w:t>
      </w:r>
      <w:bookmarkStart w:id="461" w:name="_ETM_Q1_2710266"/>
      <w:bookmarkEnd w:id="461"/>
      <w:r>
        <w:rPr>
          <w:rFonts w:hint="cs"/>
          <w:rtl/>
        </w:rPr>
        <w:t xml:space="preserve">בדרך כלל, אל תגיד לי לא.  </w:t>
      </w:r>
      <w:bookmarkStart w:id="462" w:name="_ETM_Q1_2710164"/>
      <w:bookmarkEnd w:id="462"/>
    </w:p>
    <w:p w:rsidR="008F268E" w:rsidRDefault="008F268E" w:rsidP="008F268E">
      <w:pPr>
        <w:rPr>
          <w:rtl/>
        </w:rPr>
      </w:pPr>
    </w:p>
    <w:p w:rsidR="008F268E" w:rsidRDefault="008F268E" w:rsidP="008F268E">
      <w:pPr>
        <w:pStyle w:val="a4"/>
        <w:keepNext/>
        <w:rPr>
          <w:rtl/>
        </w:rPr>
      </w:pPr>
      <w:r>
        <w:rPr>
          <w:rtl/>
        </w:rPr>
        <w:t>יואב קיש (הליכוד):</w:t>
      </w:r>
    </w:p>
    <w:p w:rsidR="008F268E" w:rsidRDefault="008F268E" w:rsidP="008F268E">
      <w:pPr>
        <w:pStyle w:val="KeepWithNext"/>
        <w:rPr>
          <w:rtl/>
        </w:rPr>
      </w:pPr>
    </w:p>
    <w:p w:rsidR="0046558B" w:rsidRDefault="008F268E" w:rsidP="0046558B">
      <w:pPr>
        <w:rPr>
          <w:rtl/>
        </w:rPr>
      </w:pPr>
      <w:bookmarkStart w:id="463" w:name="_ETM_Q1_2712034"/>
      <w:bookmarkStart w:id="464" w:name="_ETM_Q1_2713122"/>
      <w:bookmarkEnd w:id="463"/>
      <w:bookmarkEnd w:id="464"/>
      <w:r>
        <w:rPr>
          <w:rFonts w:hint="cs"/>
          <w:rtl/>
        </w:rPr>
        <w:t>הניסיון שלי אומר לא.</w:t>
      </w:r>
      <w:bookmarkStart w:id="465" w:name="_ETM_Q1_2714166"/>
      <w:bookmarkEnd w:id="465"/>
      <w:r>
        <w:rPr>
          <w:rFonts w:hint="cs"/>
          <w:rtl/>
        </w:rPr>
        <w:t xml:space="preserve"> </w:t>
      </w:r>
    </w:p>
    <w:p w:rsidR="0046558B" w:rsidRDefault="0046558B" w:rsidP="0046558B">
      <w:pPr>
        <w:rPr>
          <w:rtl/>
        </w:rPr>
      </w:pPr>
      <w:bookmarkStart w:id="466" w:name="_ETM_Q1_2712340"/>
      <w:bookmarkEnd w:id="466"/>
    </w:p>
    <w:p w:rsidR="008F268E" w:rsidRDefault="008F268E" w:rsidP="008F268E">
      <w:pPr>
        <w:pStyle w:val="a4"/>
        <w:keepNext/>
        <w:rPr>
          <w:rtl/>
        </w:rPr>
      </w:pPr>
      <w:bookmarkStart w:id="467" w:name="_ETM_Q1_2713197"/>
      <w:bookmarkEnd w:id="467"/>
      <w:r>
        <w:rPr>
          <w:rtl/>
        </w:rPr>
        <w:t>רחל עזריה (כולנו):</w:t>
      </w:r>
    </w:p>
    <w:p w:rsidR="008F268E" w:rsidRDefault="008F268E" w:rsidP="008F268E">
      <w:pPr>
        <w:pStyle w:val="KeepWithNext"/>
        <w:rPr>
          <w:rtl/>
        </w:rPr>
      </w:pPr>
    </w:p>
    <w:p w:rsidR="008F268E" w:rsidRDefault="008F268E" w:rsidP="008F268E">
      <w:pPr>
        <w:rPr>
          <w:rtl/>
        </w:rPr>
      </w:pPr>
      <w:r>
        <w:rPr>
          <w:rFonts w:hint="cs"/>
          <w:rtl/>
        </w:rPr>
        <w:t xml:space="preserve">אז הניסיון שלי בהרבה ועדות וגם כיושבת ראש ועדה </w:t>
      </w:r>
      <w:bookmarkStart w:id="468" w:name="_ETM_Q1_2718888"/>
      <w:bookmarkEnd w:id="468"/>
      <w:r>
        <w:rPr>
          <w:rFonts w:hint="cs"/>
          <w:rtl/>
        </w:rPr>
        <w:t xml:space="preserve">שמחוקקת חוקים, </w:t>
      </w:r>
      <w:r w:rsidR="0046558B">
        <w:rPr>
          <w:rFonts w:hint="cs"/>
          <w:rtl/>
        </w:rPr>
        <w:t xml:space="preserve">אלה הדברים שאני עושה. </w:t>
      </w:r>
    </w:p>
    <w:p w:rsidR="008F268E" w:rsidRDefault="008F268E" w:rsidP="008F268E">
      <w:pPr>
        <w:rPr>
          <w:rtl/>
        </w:rPr>
      </w:pPr>
    </w:p>
    <w:p w:rsidR="008F268E" w:rsidRDefault="008F268E" w:rsidP="008F268E">
      <w:pPr>
        <w:pStyle w:val="a4"/>
        <w:keepNext/>
        <w:rPr>
          <w:rtl/>
        </w:rPr>
      </w:pPr>
      <w:bookmarkStart w:id="469" w:name="_ETM_Q1_2717602"/>
      <w:bookmarkStart w:id="470" w:name="_ETM_Q1_2718656"/>
      <w:bookmarkEnd w:id="469"/>
      <w:bookmarkEnd w:id="470"/>
      <w:r>
        <w:rPr>
          <w:rtl/>
        </w:rPr>
        <w:t>יואב קיש (הליכוד):</w:t>
      </w:r>
    </w:p>
    <w:p w:rsidR="008F268E" w:rsidRDefault="008F268E" w:rsidP="008F268E">
      <w:pPr>
        <w:pStyle w:val="KeepWithNext"/>
        <w:rPr>
          <w:rtl/>
        </w:rPr>
      </w:pPr>
    </w:p>
    <w:p w:rsidR="008F268E" w:rsidRDefault="008F268E" w:rsidP="008F268E">
      <w:pPr>
        <w:rPr>
          <w:rtl/>
        </w:rPr>
      </w:pPr>
      <w:r>
        <w:rPr>
          <w:rFonts w:hint="cs"/>
          <w:rtl/>
        </w:rPr>
        <w:t xml:space="preserve">יש לנו ניסיון שונה. </w:t>
      </w:r>
      <w:bookmarkStart w:id="471" w:name="_ETM_Q1_2721600"/>
      <w:bookmarkEnd w:id="471"/>
    </w:p>
    <w:p w:rsidR="008F268E" w:rsidRDefault="008F268E" w:rsidP="008F268E">
      <w:pPr>
        <w:rPr>
          <w:rtl/>
        </w:rPr>
      </w:pPr>
    </w:p>
    <w:p w:rsidR="008F268E" w:rsidRDefault="008F268E" w:rsidP="008F268E">
      <w:pPr>
        <w:pStyle w:val="a4"/>
        <w:keepNext/>
        <w:rPr>
          <w:rtl/>
        </w:rPr>
      </w:pPr>
      <w:bookmarkStart w:id="472" w:name="_ETM_Q1_2721949"/>
      <w:bookmarkStart w:id="473" w:name="_ETM_Q1_2722418"/>
      <w:bookmarkEnd w:id="472"/>
      <w:bookmarkEnd w:id="473"/>
      <w:r>
        <w:rPr>
          <w:rtl/>
        </w:rPr>
        <w:t>רחל עזריה (כולנו):</w:t>
      </w:r>
    </w:p>
    <w:p w:rsidR="008F268E" w:rsidRDefault="008F268E" w:rsidP="008F268E">
      <w:pPr>
        <w:pStyle w:val="KeepWithNext"/>
        <w:rPr>
          <w:rtl/>
        </w:rPr>
      </w:pPr>
    </w:p>
    <w:p w:rsidR="0046558B" w:rsidRDefault="008F268E" w:rsidP="008F268E">
      <w:pPr>
        <w:rPr>
          <w:rtl/>
        </w:rPr>
      </w:pPr>
      <w:bookmarkStart w:id="474" w:name="_ETM_Q1_2717529"/>
      <w:bookmarkEnd w:id="474"/>
      <w:r>
        <w:rPr>
          <w:rFonts w:hint="cs"/>
          <w:rtl/>
        </w:rPr>
        <w:t xml:space="preserve">בדרך כלל זה מה </w:t>
      </w:r>
      <w:bookmarkStart w:id="475" w:name="_ETM_Q1_2721825"/>
      <w:bookmarkEnd w:id="475"/>
      <w:r>
        <w:rPr>
          <w:rFonts w:hint="cs"/>
          <w:rtl/>
        </w:rPr>
        <w:t xml:space="preserve">שמקובל, </w:t>
      </w:r>
      <w:r w:rsidR="0046558B">
        <w:rPr>
          <w:rFonts w:hint="cs"/>
          <w:rtl/>
        </w:rPr>
        <w:t xml:space="preserve">בטח במצב כזה שיש אי-הסכמות. </w:t>
      </w:r>
    </w:p>
    <w:p w:rsidR="0046558B" w:rsidRDefault="0046558B" w:rsidP="0046558B">
      <w:pPr>
        <w:rPr>
          <w:rtl/>
        </w:rPr>
      </w:pPr>
    </w:p>
    <w:p w:rsidR="008F268E" w:rsidRDefault="008F268E" w:rsidP="008F268E">
      <w:pPr>
        <w:pStyle w:val="a4"/>
        <w:keepNext/>
        <w:rPr>
          <w:rtl/>
        </w:rPr>
      </w:pPr>
      <w:bookmarkStart w:id="476" w:name="_ETM_Q1_2723013"/>
      <w:bookmarkStart w:id="477" w:name="_ETM_Q1_2724221"/>
      <w:bookmarkEnd w:id="476"/>
      <w:bookmarkEnd w:id="477"/>
      <w:r>
        <w:rPr>
          <w:rtl/>
        </w:rPr>
        <w:t>יואב קיש (הליכוד):</w:t>
      </w:r>
    </w:p>
    <w:p w:rsidR="008F268E" w:rsidRDefault="008F268E" w:rsidP="008F268E">
      <w:pPr>
        <w:pStyle w:val="KeepWithNext"/>
        <w:rPr>
          <w:rtl/>
        </w:rPr>
      </w:pPr>
    </w:p>
    <w:p w:rsidR="0046558B" w:rsidRDefault="0046558B" w:rsidP="008F268E">
      <w:pPr>
        <w:rPr>
          <w:rtl/>
        </w:rPr>
      </w:pPr>
      <w:r>
        <w:rPr>
          <w:rFonts w:hint="cs"/>
          <w:rtl/>
        </w:rPr>
        <w:t xml:space="preserve">בחוק </w:t>
      </w:r>
      <w:r w:rsidR="008F268E">
        <w:rPr>
          <w:rFonts w:hint="cs"/>
          <w:rtl/>
        </w:rPr>
        <w:t xml:space="preserve">וי-15 היו הרבה אי-הסכמות. העברנו קריאה ראשונה, מבוססת על </w:t>
      </w:r>
      <w:bookmarkStart w:id="478" w:name="_ETM_Q1_2730793"/>
      <w:bookmarkEnd w:id="478"/>
      <w:r w:rsidR="008F268E">
        <w:rPr>
          <w:rFonts w:hint="cs"/>
          <w:rtl/>
        </w:rPr>
        <w:t xml:space="preserve">ההסכמות, ואת כל הנושאים של האי-הסכמות עשינו אחר </w:t>
      </w:r>
      <w:bookmarkStart w:id="479" w:name="_ETM_Q1_2731820"/>
      <w:bookmarkEnd w:id="479"/>
      <w:r w:rsidR="008F268E">
        <w:rPr>
          <w:rFonts w:hint="cs"/>
          <w:rtl/>
        </w:rPr>
        <w:t xml:space="preserve">כך. </w:t>
      </w:r>
      <w:r>
        <w:rPr>
          <w:rFonts w:hint="cs"/>
          <w:rtl/>
        </w:rPr>
        <w:t xml:space="preserve"> </w:t>
      </w:r>
    </w:p>
    <w:p w:rsidR="0046558B" w:rsidRDefault="0046558B" w:rsidP="0046558B">
      <w:pPr>
        <w:rPr>
          <w:rtl/>
        </w:rPr>
      </w:pPr>
      <w:bookmarkStart w:id="480" w:name="_ETM_Q1_2733777"/>
      <w:bookmarkEnd w:id="480"/>
    </w:p>
    <w:p w:rsidR="008F268E" w:rsidRDefault="008F268E" w:rsidP="008F268E">
      <w:pPr>
        <w:pStyle w:val="a4"/>
        <w:keepNext/>
        <w:rPr>
          <w:rtl/>
        </w:rPr>
      </w:pPr>
      <w:bookmarkStart w:id="481" w:name="_ETM_Q1_2734498"/>
      <w:bookmarkEnd w:id="481"/>
      <w:r>
        <w:rPr>
          <w:rtl/>
        </w:rPr>
        <w:t>רחל עזריה (כולנו):</w:t>
      </w:r>
    </w:p>
    <w:p w:rsidR="008F268E" w:rsidRDefault="008F268E" w:rsidP="008F268E">
      <w:pPr>
        <w:pStyle w:val="KeepWithNext"/>
        <w:rPr>
          <w:rtl/>
        </w:rPr>
      </w:pPr>
    </w:p>
    <w:p w:rsidR="0046558B" w:rsidRDefault="008F268E" w:rsidP="008F268E">
      <w:pPr>
        <w:rPr>
          <w:rtl/>
        </w:rPr>
      </w:pPr>
      <w:r>
        <w:rPr>
          <w:rFonts w:hint="cs"/>
          <w:rtl/>
        </w:rPr>
        <w:t xml:space="preserve">כן, אבל פה אנחנו לא במצב של הסכמות. </w:t>
      </w:r>
    </w:p>
    <w:p w:rsidR="008F268E" w:rsidRDefault="008F268E" w:rsidP="008F268E">
      <w:pPr>
        <w:rPr>
          <w:rtl/>
        </w:rPr>
      </w:pPr>
    </w:p>
    <w:p w:rsidR="008F268E" w:rsidRDefault="008F268E" w:rsidP="008F268E">
      <w:pPr>
        <w:pStyle w:val="af6"/>
        <w:keepNext/>
        <w:rPr>
          <w:rtl/>
        </w:rPr>
      </w:pPr>
      <w:bookmarkStart w:id="482" w:name="_ETM_Q1_2739512"/>
      <w:bookmarkEnd w:id="482"/>
      <w:r>
        <w:rPr>
          <w:rtl/>
        </w:rPr>
        <w:t>היו"ר יעקב מרגי:</w:t>
      </w:r>
    </w:p>
    <w:p w:rsidR="008F268E" w:rsidRDefault="008F268E" w:rsidP="008F268E">
      <w:pPr>
        <w:pStyle w:val="KeepWithNext"/>
        <w:rPr>
          <w:rtl/>
        </w:rPr>
      </w:pPr>
    </w:p>
    <w:p w:rsidR="008F268E" w:rsidRDefault="008F268E" w:rsidP="008F268E">
      <w:pPr>
        <w:rPr>
          <w:rtl/>
        </w:rPr>
      </w:pPr>
      <w:r>
        <w:rPr>
          <w:rFonts w:hint="cs"/>
          <w:rtl/>
        </w:rPr>
        <w:t xml:space="preserve">הבנתי. אנחנו </w:t>
      </w:r>
      <w:bookmarkStart w:id="483" w:name="_ETM_Q1_2738959"/>
      <w:bookmarkEnd w:id="483"/>
      <w:r>
        <w:rPr>
          <w:rFonts w:hint="cs"/>
          <w:rtl/>
        </w:rPr>
        <w:t xml:space="preserve">נעבור לחצי שעה דיון. </w:t>
      </w:r>
    </w:p>
    <w:p w:rsidR="008F268E" w:rsidRDefault="008F268E" w:rsidP="008F268E">
      <w:pPr>
        <w:rPr>
          <w:rtl/>
        </w:rPr>
      </w:pPr>
      <w:bookmarkStart w:id="484" w:name="_ETM_Q1_2736706"/>
      <w:bookmarkEnd w:id="484"/>
    </w:p>
    <w:p w:rsidR="008F268E" w:rsidRDefault="008F268E" w:rsidP="008F268E">
      <w:pPr>
        <w:pStyle w:val="a4"/>
        <w:keepNext/>
        <w:rPr>
          <w:rtl/>
        </w:rPr>
      </w:pPr>
      <w:bookmarkStart w:id="485" w:name="_ETM_Q1_2734131"/>
      <w:bookmarkStart w:id="486" w:name="_ETM_Q1_2735456"/>
      <w:bookmarkEnd w:id="485"/>
      <w:bookmarkEnd w:id="486"/>
      <w:r>
        <w:rPr>
          <w:rtl/>
        </w:rPr>
        <w:lastRenderedPageBreak/>
        <w:t>חנין זועבי (הרשימה המשותפת):</w:t>
      </w:r>
    </w:p>
    <w:p w:rsidR="008F268E" w:rsidRDefault="008F268E" w:rsidP="008F268E">
      <w:pPr>
        <w:pStyle w:val="KeepWithNext"/>
        <w:rPr>
          <w:rtl/>
        </w:rPr>
      </w:pPr>
    </w:p>
    <w:p w:rsidR="008F268E" w:rsidRDefault="0046558B" w:rsidP="008F268E">
      <w:pPr>
        <w:rPr>
          <w:rtl/>
        </w:rPr>
      </w:pPr>
      <w:r>
        <w:rPr>
          <w:rFonts w:hint="cs"/>
          <w:rtl/>
        </w:rPr>
        <w:t xml:space="preserve">תודה אדוני היושב ראש. קודם כל, הערה פורמלית איך דנים בנושא כל כך חשוב כזה. </w:t>
      </w:r>
      <w:r w:rsidR="008F268E">
        <w:rPr>
          <w:rFonts w:hint="cs"/>
          <w:rtl/>
        </w:rPr>
        <w:t xml:space="preserve">גם אם אנחנו </w:t>
      </w:r>
      <w:bookmarkStart w:id="487" w:name="_ETM_Q1_2756097"/>
      <w:bookmarkEnd w:id="487"/>
      <w:r w:rsidR="008F268E">
        <w:rPr>
          <w:rFonts w:hint="cs"/>
          <w:rtl/>
        </w:rPr>
        <w:t xml:space="preserve">לא רואים שחור-לבן וגם אם אנחנו רואים מקום לוויכוח </w:t>
      </w:r>
      <w:bookmarkStart w:id="488" w:name="_ETM_Q1_2763953"/>
      <w:bookmarkEnd w:id="488"/>
      <w:r w:rsidR="008F268E">
        <w:rPr>
          <w:rFonts w:hint="cs"/>
          <w:rtl/>
        </w:rPr>
        <w:t xml:space="preserve">ולתיקונים, </w:t>
      </w:r>
      <w:r>
        <w:rPr>
          <w:rFonts w:hint="cs"/>
          <w:rtl/>
        </w:rPr>
        <w:t>אני חושבת ש</w:t>
      </w:r>
      <w:r w:rsidR="008F268E">
        <w:rPr>
          <w:rFonts w:hint="cs"/>
          <w:rtl/>
        </w:rPr>
        <w:t xml:space="preserve">זה הוא השלב, שאנחנו נדון בכובד ראש. המחויבות של </w:t>
      </w:r>
      <w:bookmarkStart w:id="489" w:name="_ETM_Q1_2768815"/>
      <w:bookmarkEnd w:id="489"/>
      <w:r w:rsidR="008F268E">
        <w:rPr>
          <w:rFonts w:hint="cs"/>
          <w:rtl/>
        </w:rPr>
        <w:t xml:space="preserve">הוועדה, לפי דעתי, היא לא להריץ סתם את החוק הזה </w:t>
      </w:r>
      <w:bookmarkStart w:id="490" w:name="_ETM_Q1_2773391"/>
      <w:bookmarkEnd w:id="490"/>
      <w:r w:rsidR="008F268E">
        <w:rPr>
          <w:rFonts w:hint="cs"/>
          <w:rtl/>
        </w:rPr>
        <w:t xml:space="preserve">עם הבעיות שישנן בחוק, אלא לשקול, וכבר בשלב הזה, </w:t>
      </w:r>
      <w:bookmarkStart w:id="491" w:name="_ETM_Q1_2781128"/>
      <w:bookmarkEnd w:id="491"/>
      <w:r w:rsidR="008F268E">
        <w:rPr>
          <w:rFonts w:hint="cs"/>
          <w:rtl/>
        </w:rPr>
        <w:t xml:space="preserve">כי אחרי שהחוק עובר בקריאה ראשונה יהיה יותר קשה לעשות </w:t>
      </w:r>
      <w:bookmarkStart w:id="492" w:name="_ETM_Q1_2787511"/>
      <w:bookmarkEnd w:id="492"/>
      <w:r w:rsidR="008F268E">
        <w:rPr>
          <w:rFonts w:hint="cs"/>
          <w:rtl/>
        </w:rPr>
        <w:t xml:space="preserve">שינויים, ואז יגידו: אוקי, הוא עבר בקריאה ראשונה, זאת </w:t>
      </w:r>
      <w:bookmarkStart w:id="493" w:name="_ETM_Q1_2792504"/>
      <w:bookmarkEnd w:id="493"/>
      <w:r w:rsidR="008F268E">
        <w:rPr>
          <w:rFonts w:hint="cs"/>
          <w:rtl/>
        </w:rPr>
        <w:t xml:space="preserve">אומרת שאנחנו פתרנו לפני הקריאה הראשונה את רוב הבעיות, עכשיו </w:t>
      </w:r>
      <w:bookmarkStart w:id="494" w:name="_ETM_Q1_2795485"/>
      <w:bookmarkEnd w:id="494"/>
      <w:r w:rsidR="008F268E">
        <w:rPr>
          <w:rFonts w:hint="cs"/>
          <w:rtl/>
        </w:rPr>
        <w:t xml:space="preserve">נשארו רק הבעיות הטכניות. </w:t>
      </w:r>
    </w:p>
    <w:p w:rsidR="008F268E" w:rsidRDefault="008F268E" w:rsidP="008F268E">
      <w:pPr>
        <w:rPr>
          <w:rtl/>
        </w:rPr>
      </w:pPr>
      <w:bookmarkStart w:id="495" w:name="_ETM_Q1_2798941"/>
      <w:bookmarkEnd w:id="495"/>
    </w:p>
    <w:p w:rsidR="0046558B" w:rsidRDefault="008F268E" w:rsidP="008F268E">
      <w:pPr>
        <w:rPr>
          <w:rtl/>
        </w:rPr>
      </w:pPr>
      <w:bookmarkStart w:id="496" w:name="_ETM_Q1_2799237"/>
      <w:bookmarkEnd w:id="496"/>
      <w:r>
        <w:rPr>
          <w:rFonts w:hint="cs"/>
          <w:rtl/>
        </w:rPr>
        <w:t xml:space="preserve">אני חושבת </w:t>
      </w:r>
      <w:r w:rsidR="0046558B">
        <w:rPr>
          <w:rFonts w:hint="cs"/>
          <w:rtl/>
        </w:rPr>
        <w:t xml:space="preserve">שצריכים לשקול עכשיו </w:t>
      </w:r>
      <w:r>
        <w:rPr>
          <w:rFonts w:hint="cs"/>
          <w:rtl/>
        </w:rPr>
        <w:t xml:space="preserve">לדון </w:t>
      </w:r>
      <w:r w:rsidR="0046558B">
        <w:rPr>
          <w:rFonts w:hint="cs"/>
          <w:rtl/>
        </w:rPr>
        <w:t xml:space="preserve">בשינויים ובהצעות של משרד המשפטים, ואני מסכימה עם חברת הכנסת שהדברים האלה אכן באים בצורה מאוד עמומה, מאוד לא קונקרטית, אפילו מאוד לא מחקרית. </w:t>
      </w:r>
      <w:r>
        <w:rPr>
          <w:rFonts w:hint="cs"/>
          <w:rtl/>
        </w:rPr>
        <w:t xml:space="preserve">זכותו וצרכיו של הילד – </w:t>
      </w:r>
      <w:r w:rsidR="0046558B">
        <w:rPr>
          <w:rFonts w:hint="cs"/>
          <w:rtl/>
        </w:rPr>
        <w:t xml:space="preserve">הרי כבר כל המחקרים אמרו שצרכיו של הילד מגיל שש והיציבות מגיל שש, והדיבור הזה על שנתיים שיהיה בחזקת אימא שלו, זה לא אומר כלום. אם </w:t>
      </w:r>
      <w:r>
        <w:rPr>
          <w:rFonts w:hint="cs"/>
          <w:rtl/>
        </w:rPr>
        <w:t xml:space="preserve">אנחנו באמת </w:t>
      </w:r>
      <w:r w:rsidR="0046558B">
        <w:rPr>
          <w:rFonts w:hint="cs"/>
          <w:rtl/>
        </w:rPr>
        <w:t>לוקחים ברצינות את השינויים שחבר הכנסת קיש בעצמו הגיש לנו על צרכיו של הילד ועל היציבות של הילד, לא אני ולא חבר הכנסת קיש קובעים</w:t>
      </w:r>
      <w:r>
        <w:rPr>
          <w:rFonts w:hint="cs"/>
          <w:rtl/>
        </w:rPr>
        <w:t xml:space="preserve"> מה צרכיו של הילד</w:t>
      </w:r>
      <w:r w:rsidR="0046558B">
        <w:rPr>
          <w:rFonts w:hint="cs"/>
          <w:rtl/>
        </w:rPr>
        <w:t xml:space="preserve">, אלא המחקרים, ואנחנו חוזרים עוד פעם לאותו דיון, שמדובר ביציבות בסיסית של שש שנים. </w:t>
      </w:r>
    </w:p>
    <w:p w:rsidR="0046558B" w:rsidRDefault="0046558B" w:rsidP="0046558B">
      <w:pPr>
        <w:rPr>
          <w:rtl/>
        </w:rPr>
      </w:pPr>
    </w:p>
    <w:p w:rsidR="0046558B" w:rsidRDefault="0046558B" w:rsidP="008F268E">
      <w:pPr>
        <w:rPr>
          <w:rtl/>
        </w:rPr>
      </w:pPr>
      <w:r>
        <w:rPr>
          <w:rFonts w:hint="cs"/>
          <w:rtl/>
        </w:rPr>
        <w:t xml:space="preserve">אז אוקי, אנחנו </w:t>
      </w:r>
      <w:r w:rsidR="008F268E">
        <w:rPr>
          <w:rFonts w:hint="cs"/>
          <w:rtl/>
        </w:rPr>
        <w:t xml:space="preserve">מוותרים </w:t>
      </w:r>
      <w:bookmarkStart w:id="497" w:name="_ETM_Q1_2861774"/>
      <w:bookmarkEnd w:id="497"/>
      <w:r w:rsidR="008F268E">
        <w:rPr>
          <w:rFonts w:hint="cs"/>
          <w:rtl/>
        </w:rPr>
        <w:t xml:space="preserve">ואנחנו </w:t>
      </w:r>
      <w:r>
        <w:rPr>
          <w:rFonts w:hint="cs"/>
          <w:rtl/>
        </w:rPr>
        <w:t xml:space="preserve">פותחים מחדש את הדיון, אז </w:t>
      </w:r>
      <w:r w:rsidR="008F268E">
        <w:rPr>
          <w:rFonts w:hint="cs"/>
          <w:rtl/>
        </w:rPr>
        <w:t>אם אנחנו כבר מוותרים ופותחים מחדש את הדיון,</w:t>
      </w:r>
      <w:bookmarkStart w:id="498" w:name="_ETM_Q1_2866206"/>
      <w:bookmarkEnd w:id="498"/>
      <w:r w:rsidR="008F268E">
        <w:rPr>
          <w:rFonts w:hint="cs"/>
          <w:rtl/>
        </w:rPr>
        <w:t xml:space="preserve"> </w:t>
      </w:r>
      <w:r>
        <w:rPr>
          <w:rFonts w:hint="cs"/>
          <w:rtl/>
        </w:rPr>
        <w:t>לפחות שי</w:t>
      </w:r>
      <w:r w:rsidR="008F268E">
        <w:rPr>
          <w:rFonts w:hint="cs"/>
          <w:rtl/>
        </w:rPr>
        <w:t>ה</w:t>
      </w:r>
      <w:r>
        <w:rPr>
          <w:rFonts w:hint="cs"/>
          <w:rtl/>
        </w:rPr>
        <w:t xml:space="preserve">יה דיון רציני ולא להגיד עכשיו סתם להעביר את הכול ולהתחיל את הדיון </w:t>
      </w:r>
      <w:r w:rsidR="008F268E">
        <w:rPr>
          <w:rFonts w:hint="cs"/>
          <w:rtl/>
        </w:rPr>
        <w:t xml:space="preserve">רק אחרי </w:t>
      </w:r>
      <w:r>
        <w:rPr>
          <w:rFonts w:hint="cs"/>
          <w:rtl/>
        </w:rPr>
        <w:t>הקריאה הראשונה</w:t>
      </w:r>
      <w:r w:rsidR="008F268E">
        <w:rPr>
          <w:rFonts w:hint="cs"/>
          <w:rtl/>
        </w:rPr>
        <w:t>. שהוא בעצמו ייקח ברצינות את החוק שלו</w:t>
      </w:r>
      <w:r>
        <w:rPr>
          <w:rFonts w:hint="cs"/>
          <w:rtl/>
        </w:rPr>
        <w:t xml:space="preserve"> ויגיד: כן, בגלל שאני מאמין בשינויים </w:t>
      </w:r>
      <w:r w:rsidR="008F268E">
        <w:rPr>
          <w:rFonts w:hint="cs"/>
          <w:rtl/>
        </w:rPr>
        <w:t>שאני</w:t>
      </w:r>
      <w:bookmarkStart w:id="499" w:name="_ETM_Q1_2878867"/>
      <w:bookmarkEnd w:id="499"/>
      <w:r w:rsidR="008F268E">
        <w:rPr>
          <w:rFonts w:hint="cs"/>
          <w:rtl/>
        </w:rPr>
        <w:t xml:space="preserve"> מציע לוועדה, אני כן מוכן ויש לי ביטחון עצמי </w:t>
      </w:r>
      <w:r>
        <w:rPr>
          <w:rFonts w:hint="cs"/>
          <w:rtl/>
        </w:rPr>
        <w:t xml:space="preserve">להיות מוכן לשמוע את ההערות ולשקול אותן ברצינות. </w:t>
      </w:r>
    </w:p>
    <w:p w:rsidR="0046558B" w:rsidRDefault="0046558B" w:rsidP="0046558B">
      <w:pPr>
        <w:rPr>
          <w:rtl/>
        </w:rPr>
      </w:pPr>
    </w:p>
    <w:p w:rsidR="008F268E" w:rsidRDefault="008F268E" w:rsidP="008F268E">
      <w:pPr>
        <w:pStyle w:val="af6"/>
        <w:keepNext/>
        <w:rPr>
          <w:rtl/>
        </w:rPr>
      </w:pPr>
      <w:r>
        <w:rPr>
          <w:rtl/>
        </w:rPr>
        <w:t>היו"ר יעקב מרגי:</w:t>
      </w:r>
    </w:p>
    <w:p w:rsidR="008F268E" w:rsidRDefault="008F268E" w:rsidP="008F268E">
      <w:pPr>
        <w:pStyle w:val="KeepWithNext"/>
        <w:rPr>
          <w:rtl/>
        </w:rPr>
      </w:pPr>
    </w:p>
    <w:p w:rsidR="008F268E" w:rsidRDefault="008F268E" w:rsidP="008F268E">
      <w:pPr>
        <w:rPr>
          <w:rtl/>
        </w:rPr>
      </w:pPr>
      <w:r>
        <w:rPr>
          <w:rFonts w:hint="cs"/>
          <w:rtl/>
        </w:rPr>
        <w:t xml:space="preserve">תודה. </w:t>
      </w:r>
      <w:bookmarkStart w:id="500" w:name="_ETM_Q1_2885594"/>
      <w:bookmarkEnd w:id="500"/>
      <w:r>
        <w:rPr>
          <w:rFonts w:hint="cs"/>
          <w:rtl/>
        </w:rPr>
        <w:t xml:space="preserve">מרב, בבקשה. </w:t>
      </w:r>
      <w:bookmarkStart w:id="501" w:name="_ETM_Q1_2889264"/>
      <w:bookmarkEnd w:id="501"/>
    </w:p>
    <w:p w:rsidR="008F268E" w:rsidRDefault="008F268E" w:rsidP="008F268E">
      <w:pPr>
        <w:rPr>
          <w:rtl/>
        </w:rPr>
      </w:pPr>
    </w:p>
    <w:p w:rsidR="008F268E" w:rsidRDefault="008F268E" w:rsidP="008F268E">
      <w:pPr>
        <w:pStyle w:val="a4"/>
        <w:keepNext/>
        <w:rPr>
          <w:rtl/>
        </w:rPr>
      </w:pPr>
      <w:bookmarkStart w:id="502" w:name="_ETM_Q1_2889566"/>
      <w:bookmarkEnd w:id="502"/>
      <w:r>
        <w:rPr>
          <w:rtl/>
        </w:rPr>
        <w:t>מרב מיכאלי (המחנה הציוני):</w:t>
      </w:r>
    </w:p>
    <w:p w:rsidR="008F268E" w:rsidRDefault="008F268E" w:rsidP="008F268E">
      <w:pPr>
        <w:pStyle w:val="KeepWithNext"/>
        <w:rPr>
          <w:rtl/>
        </w:rPr>
      </w:pPr>
    </w:p>
    <w:p w:rsidR="008F268E" w:rsidRDefault="008F268E" w:rsidP="008F268E">
      <w:pPr>
        <w:rPr>
          <w:rtl/>
        </w:rPr>
      </w:pPr>
      <w:r>
        <w:rPr>
          <w:rFonts w:hint="cs"/>
          <w:rtl/>
        </w:rPr>
        <w:t xml:space="preserve">אני רוצה קודם לשמוע את עליזה. </w:t>
      </w:r>
    </w:p>
    <w:p w:rsidR="00587850" w:rsidRDefault="00587850" w:rsidP="008F268E">
      <w:pPr>
        <w:rPr>
          <w:rtl/>
        </w:rPr>
      </w:pPr>
      <w:bookmarkStart w:id="503" w:name="_ETM_Q1_2890474"/>
      <w:bookmarkEnd w:id="503"/>
    </w:p>
    <w:p w:rsidR="000156C3" w:rsidRDefault="000156C3" w:rsidP="000156C3">
      <w:pPr>
        <w:pStyle w:val="a4"/>
        <w:keepNext/>
        <w:rPr>
          <w:rtl/>
        </w:rPr>
      </w:pPr>
      <w:r>
        <w:rPr>
          <w:rtl/>
        </w:rPr>
        <w:t xml:space="preserve">מסעוד </w:t>
      </w:r>
      <w:proofErr w:type="spellStart"/>
      <w:r>
        <w:rPr>
          <w:rtl/>
        </w:rPr>
        <w:t>גנאים</w:t>
      </w:r>
      <w:proofErr w:type="spellEnd"/>
      <w:r>
        <w:rPr>
          <w:rtl/>
        </w:rPr>
        <w:t xml:space="preserve"> (הרשימה המשותפת):</w:t>
      </w:r>
    </w:p>
    <w:p w:rsidR="000156C3" w:rsidRDefault="000156C3" w:rsidP="000156C3">
      <w:pPr>
        <w:pStyle w:val="KeepWithNext"/>
        <w:rPr>
          <w:rtl/>
        </w:rPr>
      </w:pPr>
    </w:p>
    <w:p w:rsidR="000156C3" w:rsidRDefault="000156C3" w:rsidP="005B5A6E">
      <w:pPr>
        <w:rPr>
          <w:rtl/>
        </w:rPr>
      </w:pPr>
      <w:r>
        <w:rPr>
          <w:rFonts w:hint="cs"/>
          <w:rtl/>
        </w:rPr>
        <w:t xml:space="preserve">אני רוצה לדבר בכלל על הנושא, כי גם יש לי </w:t>
      </w:r>
      <w:r w:rsidR="00587850">
        <w:rPr>
          <w:rFonts w:hint="cs"/>
          <w:rtl/>
        </w:rPr>
        <w:t xml:space="preserve">את </w:t>
      </w:r>
      <w:r>
        <w:rPr>
          <w:rFonts w:hint="cs"/>
          <w:rtl/>
        </w:rPr>
        <w:t xml:space="preserve">עמדת בתי הדין </w:t>
      </w:r>
      <w:proofErr w:type="spellStart"/>
      <w:r>
        <w:rPr>
          <w:rFonts w:hint="cs"/>
          <w:rtl/>
        </w:rPr>
        <w:t>השרעיים</w:t>
      </w:r>
      <w:proofErr w:type="spellEnd"/>
      <w:r>
        <w:rPr>
          <w:rFonts w:hint="cs"/>
          <w:rtl/>
        </w:rPr>
        <w:t xml:space="preserve"> </w:t>
      </w:r>
      <w:r w:rsidR="00587850">
        <w:rPr>
          <w:rFonts w:hint="cs"/>
          <w:rtl/>
        </w:rPr>
        <w:t xml:space="preserve">המוסלמים, </w:t>
      </w:r>
      <w:r>
        <w:rPr>
          <w:rFonts w:hint="cs"/>
          <w:rtl/>
        </w:rPr>
        <w:t xml:space="preserve">שמתנגדים להורדת החזקה והגיל, ושטובתו של הילד </w:t>
      </w:r>
      <w:r w:rsidR="005B5A6E">
        <w:rPr>
          <w:rFonts w:hint="cs"/>
          <w:rtl/>
        </w:rPr>
        <w:t>שי</w:t>
      </w:r>
      <w:r>
        <w:rPr>
          <w:rFonts w:hint="cs"/>
          <w:rtl/>
        </w:rPr>
        <w:t xml:space="preserve">ישאר עם אמו </w:t>
      </w:r>
      <w:r w:rsidR="005B5A6E">
        <w:rPr>
          <w:rFonts w:hint="cs"/>
          <w:rtl/>
        </w:rPr>
        <w:t xml:space="preserve">לפחות </w:t>
      </w:r>
      <w:bookmarkStart w:id="504" w:name="_ETM_Q1_2907052"/>
      <w:bookmarkEnd w:id="504"/>
      <w:r w:rsidR="005B5A6E">
        <w:rPr>
          <w:rFonts w:hint="cs"/>
          <w:rtl/>
        </w:rPr>
        <w:t xml:space="preserve">עד גיל שש, </w:t>
      </w:r>
      <w:r>
        <w:rPr>
          <w:rFonts w:hint="cs"/>
          <w:rtl/>
        </w:rPr>
        <w:t xml:space="preserve">כמו שקיים היום. </w:t>
      </w:r>
    </w:p>
    <w:p w:rsidR="000156C3" w:rsidRDefault="000156C3" w:rsidP="000156C3">
      <w:pPr>
        <w:rPr>
          <w:rtl/>
        </w:rPr>
      </w:pPr>
    </w:p>
    <w:p w:rsidR="000156C3" w:rsidRDefault="000156C3" w:rsidP="005B5A6E">
      <w:pPr>
        <w:rPr>
          <w:rtl/>
        </w:rPr>
      </w:pPr>
      <w:r>
        <w:rPr>
          <w:rFonts w:hint="cs"/>
          <w:rtl/>
        </w:rPr>
        <w:t xml:space="preserve">רציתי </w:t>
      </w:r>
      <w:r w:rsidR="005B5A6E">
        <w:rPr>
          <w:rFonts w:hint="cs"/>
          <w:rtl/>
        </w:rPr>
        <w:t xml:space="preserve">גם </w:t>
      </w:r>
      <w:r>
        <w:rPr>
          <w:rFonts w:hint="cs"/>
          <w:rtl/>
        </w:rPr>
        <w:t xml:space="preserve">להצטרף לדבריהם של חבריי, שעניין כזה </w:t>
      </w:r>
      <w:r w:rsidR="005B5A6E">
        <w:rPr>
          <w:rFonts w:hint="cs"/>
          <w:rtl/>
        </w:rPr>
        <w:t xml:space="preserve">הוא </w:t>
      </w:r>
      <w:r>
        <w:rPr>
          <w:rFonts w:hint="cs"/>
          <w:rtl/>
        </w:rPr>
        <w:t>מאוד רגיש</w:t>
      </w:r>
      <w:r w:rsidR="005B5A6E">
        <w:rPr>
          <w:rFonts w:hint="cs"/>
          <w:rtl/>
        </w:rPr>
        <w:t xml:space="preserve">, מאוד </w:t>
      </w:r>
      <w:r>
        <w:rPr>
          <w:rFonts w:hint="cs"/>
          <w:rtl/>
        </w:rPr>
        <w:t xml:space="preserve">לא קל, </w:t>
      </w:r>
      <w:r w:rsidR="005B5A6E">
        <w:rPr>
          <w:rFonts w:hint="cs"/>
          <w:rtl/>
        </w:rPr>
        <w:t>ו</w:t>
      </w:r>
      <w:r>
        <w:rPr>
          <w:rFonts w:hint="cs"/>
          <w:rtl/>
        </w:rPr>
        <w:t xml:space="preserve">לכן </w:t>
      </w:r>
      <w:r w:rsidR="005B5A6E">
        <w:rPr>
          <w:rFonts w:hint="cs"/>
          <w:rtl/>
        </w:rPr>
        <w:t xml:space="preserve">צריך </w:t>
      </w:r>
      <w:r>
        <w:rPr>
          <w:rFonts w:hint="cs"/>
          <w:rtl/>
        </w:rPr>
        <w:t xml:space="preserve">לשקול אותו בכובד ראש ולא למהר. לצערי, כאדם </w:t>
      </w:r>
      <w:r w:rsidR="005B5A6E">
        <w:rPr>
          <w:rFonts w:hint="cs"/>
          <w:rtl/>
        </w:rPr>
        <w:t xml:space="preserve">שמתערב </w:t>
      </w:r>
      <w:r>
        <w:rPr>
          <w:rFonts w:hint="cs"/>
          <w:rtl/>
        </w:rPr>
        <w:t xml:space="preserve">בחברה </w:t>
      </w:r>
      <w:r w:rsidR="005B5A6E">
        <w:rPr>
          <w:rFonts w:hint="cs"/>
          <w:rtl/>
        </w:rPr>
        <w:t xml:space="preserve">שלנו </w:t>
      </w:r>
      <w:r>
        <w:rPr>
          <w:rFonts w:hint="cs"/>
          <w:rtl/>
        </w:rPr>
        <w:t xml:space="preserve">הרבה פעמים בעניינים האלה, </w:t>
      </w:r>
      <w:r w:rsidR="005B5A6E">
        <w:rPr>
          <w:rFonts w:hint="cs"/>
          <w:rtl/>
        </w:rPr>
        <w:t>ב</w:t>
      </w:r>
      <w:r>
        <w:rPr>
          <w:rFonts w:hint="cs"/>
          <w:rtl/>
        </w:rPr>
        <w:t>סכסוכים שמובילים לגירושים, היום זאת מכה. אני מדבר על הגירושים</w:t>
      </w:r>
      <w:r w:rsidR="005B5A6E">
        <w:rPr>
          <w:rFonts w:hint="cs"/>
          <w:rtl/>
        </w:rPr>
        <w:t>.</w:t>
      </w:r>
      <w:r>
        <w:rPr>
          <w:rFonts w:hint="cs"/>
          <w:rtl/>
        </w:rPr>
        <w:t xml:space="preserve"> בסוף כל גירוש מביא את המצוקה של הילדים. </w:t>
      </w:r>
      <w:r w:rsidR="005B5A6E">
        <w:rPr>
          <w:rFonts w:hint="cs"/>
          <w:rtl/>
        </w:rPr>
        <w:t xml:space="preserve">לכן לנגד עינינו צריכה להיות </w:t>
      </w:r>
      <w:r>
        <w:rPr>
          <w:rFonts w:hint="cs"/>
          <w:rtl/>
        </w:rPr>
        <w:t xml:space="preserve">טובתו של הילד. </w:t>
      </w:r>
      <w:r w:rsidR="00AE18EC">
        <w:rPr>
          <w:rFonts w:hint="cs"/>
          <w:rtl/>
        </w:rPr>
        <w:t xml:space="preserve">בסוף, זו המטרה. </w:t>
      </w:r>
    </w:p>
    <w:p w:rsidR="00AE18EC" w:rsidRDefault="00AE18EC" w:rsidP="000156C3">
      <w:pPr>
        <w:rPr>
          <w:rtl/>
        </w:rPr>
      </w:pPr>
    </w:p>
    <w:p w:rsidR="00357A66" w:rsidRDefault="00357A66" w:rsidP="00357A66">
      <w:pPr>
        <w:pStyle w:val="af6"/>
        <w:keepNext/>
        <w:rPr>
          <w:rtl/>
        </w:rPr>
      </w:pPr>
      <w:r>
        <w:rPr>
          <w:rtl/>
        </w:rPr>
        <w:t>היו"ר יעקב מרגי:</w:t>
      </w:r>
    </w:p>
    <w:p w:rsidR="00357A66" w:rsidRDefault="00357A66" w:rsidP="00357A66">
      <w:pPr>
        <w:pStyle w:val="KeepWithNext"/>
        <w:rPr>
          <w:rtl/>
        </w:rPr>
      </w:pPr>
    </w:p>
    <w:p w:rsidR="00357A66" w:rsidRDefault="00357A66" w:rsidP="00357A66">
      <w:pPr>
        <w:rPr>
          <w:rtl/>
        </w:rPr>
      </w:pPr>
      <w:r>
        <w:rPr>
          <w:rFonts w:hint="cs"/>
          <w:rtl/>
        </w:rPr>
        <w:t xml:space="preserve">תודה. עליזה, בבקשה. </w:t>
      </w:r>
    </w:p>
    <w:p w:rsidR="00357A66" w:rsidRDefault="00357A66" w:rsidP="00357A66">
      <w:pPr>
        <w:rPr>
          <w:rtl/>
        </w:rPr>
      </w:pPr>
      <w:bookmarkStart w:id="505" w:name="_ETM_Q1_2950931"/>
      <w:bookmarkEnd w:id="505"/>
    </w:p>
    <w:p w:rsidR="00AE18EC" w:rsidRDefault="00AE18EC" w:rsidP="00AE18EC">
      <w:pPr>
        <w:pStyle w:val="a4"/>
        <w:keepNext/>
        <w:rPr>
          <w:rtl/>
        </w:rPr>
      </w:pPr>
      <w:r>
        <w:rPr>
          <w:rtl/>
        </w:rPr>
        <w:t>עליזה לביא (יש עתיד):</w:t>
      </w:r>
    </w:p>
    <w:p w:rsidR="00AE18EC" w:rsidRDefault="00AE18EC" w:rsidP="00AE18EC">
      <w:pPr>
        <w:pStyle w:val="KeepWithNext"/>
        <w:rPr>
          <w:rtl/>
        </w:rPr>
      </w:pPr>
    </w:p>
    <w:p w:rsidR="00357A66" w:rsidRDefault="00357A66" w:rsidP="00AE18EC">
      <w:pPr>
        <w:rPr>
          <w:rtl/>
        </w:rPr>
      </w:pPr>
      <w:r>
        <w:rPr>
          <w:rFonts w:hint="cs"/>
          <w:rtl/>
        </w:rPr>
        <w:t xml:space="preserve">אדוני, </w:t>
      </w:r>
      <w:bookmarkStart w:id="506" w:name="_ETM_Q1_2951991"/>
      <w:bookmarkEnd w:id="506"/>
      <w:r>
        <w:rPr>
          <w:rFonts w:hint="cs"/>
          <w:rtl/>
        </w:rPr>
        <w:t xml:space="preserve">אתה יודע. </w:t>
      </w:r>
    </w:p>
    <w:p w:rsidR="00357A66" w:rsidRDefault="00357A66" w:rsidP="00AE18EC">
      <w:pPr>
        <w:rPr>
          <w:rtl/>
        </w:rPr>
      </w:pPr>
      <w:bookmarkStart w:id="507" w:name="_ETM_Q1_2953118"/>
      <w:bookmarkStart w:id="508" w:name="_ETM_Q1_2953402"/>
      <w:bookmarkStart w:id="509" w:name="_ETM_Q1_2953870"/>
      <w:bookmarkEnd w:id="507"/>
      <w:bookmarkEnd w:id="508"/>
      <w:bookmarkEnd w:id="509"/>
    </w:p>
    <w:p w:rsidR="00357A66" w:rsidRDefault="00357A66" w:rsidP="00357A66">
      <w:pPr>
        <w:pStyle w:val="af6"/>
        <w:keepNext/>
        <w:rPr>
          <w:rtl/>
        </w:rPr>
      </w:pPr>
      <w:r>
        <w:rPr>
          <w:rtl/>
        </w:rPr>
        <w:t>היו"ר יעקב מרגי:</w:t>
      </w:r>
    </w:p>
    <w:p w:rsidR="00357A66" w:rsidRDefault="00357A66" w:rsidP="00357A66">
      <w:pPr>
        <w:pStyle w:val="KeepWithNext"/>
        <w:rPr>
          <w:rtl/>
        </w:rPr>
      </w:pPr>
    </w:p>
    <w:p w:rsidR="00357A66" w:rsidRDefault="00357A66" w:rsidP="007B2963">
      <w:pPr>
        <w:rPr>
          <w:rtl/>
        </w:rPr>
      </w:pPr>
      <w:r>
        <w:rPr>
          <w:rFonts w:hint="cs"/>
          <w:rtl/>
        </w:rPr>
        <w:t xml:space="preserve">רגע, אני אקח אוויר </w:t>
      </w:r>
      <w:r w:rsidR="007B2963">
        <w:rPr>
          <w:rFonts w:hint="cs"/>
          <w:rtl/>
        </w:rPr>
        <w:t>אחרי</w:t>
      </w:r>
      <w:r>
        <w:rPr>
          <w:rFonts w:hint="cs"/>
          <w:rtl/>
        </w:rPr>
        <w:t xml:space="preserve"> האנחה הזאת</w:t>
      </w:r>
      <w:r w:rsidR="007B2963">
        <w:rPr>
          <w:rFonts w:hint="cs"/>
          <w:rtl/>
        </w:rPr>
        <w:t>.</w:t>
      </w:r>
      <w:r>
        <w:rPr>
          <w:rFonts w:hint="cs"/>
          <w:rtl/>
        </w:rPr>
        <w:t xml:space="preserve"> הרגת אותי על הבוקר, </w:t>
      </w:r>
      <w:bookmarkStart w:id="510" w:name="_ETM_Q1_2958991"/>
      <w:bookmarkEnd w:id="510"/>
      <w:r>
        <w:rPr>
          <w:rFonts w:hint="cs"/>
          <w:rtl/>
        </w:rPr>
        <w:t>כיס אוויר עכשיו בריאות...</w:t>
      </w:r>
    </w:p>
    <w:p w:rsidR="00357A66" w:rsidRDefault="00357A66" w:rsidP="00357A66">
      <w:pPr>
        <w:rPr>
          <w:rtl/>
        </w:rPr>
      </w:pPr>
    </w:p>
    <w:p w:rsidR="00357A66" w:rsidRDefault="00357A66" w:rsidP="00357A66">
      <w:pPr>
        <w:pStyle w:val="a4"/>
        <w:keepNext/>
        <w:rPr>
          <w:rtl/>
        </w:rPr>
      </w:pPr>
      <w:r>
        <w:rPr>
          <w:rtl/>
        </w:rPr>
        <w:t>עליזה לביא (יש עתיד):</w:t>
      </w:r>
    </w:p>
    <w:p w:rsidR="00357A66" w:rsidRDefault="00357A66" w:rsidP="00357A66">
      <w:pPr>
        <w:pStyle w:val="KeepWithNext"/>
        <w:rPr>
          <w:rtl/>
        </w:rPr>
      </w:pPr>
    </w:p>
    <w:p w:rsidR="007B2963" w:rsidRDefault="007B2963" w:rsidP="00AE18EC">
      <w:pPr>
        <w:rPr>
          <w:rtl/>
        </w:rPr>
      </w:pPr>
      <w:bookmarkStart w:id="511" w:name="_ETM_Q1_2965448"/>
      <w:bookmarkStart w:id="512" w:name="_ETM_Q1_2965752"/>
      <w:bookmarkStart w:id="513" w:name="_ETM_Q1_2966816"/>
      <w:bookmarkEnd w:id="511"/>
      <w:bookmarkEnd w:id="512"/>
      <w:bookmarkEnd w:id="513"/>
      <w:r>
        <w:rPr>
          <w:rFonts w:hint="cs"/>
          <w:rtl/>
        </w:rPr>
        <w:t xml:space="preserve">אנחנו דנים </w:t>
      </w:r>
      <w:bookmarkStart w:id="514" w:name="_ETM_Q1_2968808"/>
      <w:bookmarkEnd w:id="514"/>
      <w:r>
        <w:rPr>
          <w:rFonts w:hint="cs"/>
          <w:rtl/>
        </w:rPr>
        <w:t xml:space="preserve">פה ודנים פה. </w:t>
      </w:r>
    </w:p>
    <w:p w:rsidR="007B2963" w:rsidRDefault="007B2963" w:rsidP="00AE18EC">
      <w:pPr>
        <w:rPr>
          <w:rtl/>
        </w:rPr>
      </w:pPr>
      <w:bookmarkStart w:id="515" w:name="_ETM_Q1_2971126"/>
      <w:bookmarkStart w:id="516" w:name="_ETM_Q1_2971438"/>
      <w:bookmarkStart w:id="517" w:name="_ETM_Q1_2972253"/>
      <w:bookmarkEnd w:id="515"/>
      <w:bookmarkEnd w:id="516"/>
      <w:bookmarkEnd w:id="517"/>
    </w:p>
    <w:p w:rsidR="007B2963" w:rsidRDefault="007B2963" w:rsidP="007B2963">
      <w:pPr>
        <w:pStyle w:val="af6"/>
        <w:keepNext/>
        <w:rPr>
          <w:rtl/>
        </w:rPr>
      </w:pPr>
      <w:r>
        <w:rPr>
          <w:rtl/>
        </w:rPr>
        <w:lastRenderedPageBreak/>
        <w:t>היו"ר יעקב מרגי:</w:t>
      </w:r>
    </w:p>
    <w:p w:rsidR="007B2963" w:rsidRDefault="007B2963" w:rsidP="007B2963">
      <w:pPr>
        <w:pStyle w:val="KeepWithNext"/>
        <w:rPr>
          <w:rtl/>
        </w:rPr>
      </w:pPr>
    </w:p>
    <w:p w:rsidR="007B2963" w:rsidRDefault="007B2963" w:rsidP="007B2963">
      <w:pPr>
        <w:rPr>
          <w:rtl/>
        </w:rPr>
      </w:pPr>
      <w:r>
        <w:rPr>
          <w:rFonts w:hint="cs"/>
          <w:rtl/>
        </w:rPr>
        <w:t xml:space="preserve">קודם כל טוב שדנים. </w:t>
      </w:r>
      <w:bookmarkStart w:id="518" w:name="_ETM_Q1_2975501"/>
      <w:bookmarkStart w:id="519" w:name="_ETM_Q1_2975725"/>
      <w:bookmarkEnd w:id="518"/>
      <w:bookmarkEnd w:id="519"/>
    </w:p>
    <w:p w:rsidR="007B2963" w:rsidRDefault="007B2963" w:rsidP="007B2963">
      <w:pPr>
        <w:rPr>
          <w:rtl/>
        </w:rPr>
      </w:pPr>
      <w:bookmarkStart w:id="520" w:name="_ETM_Q1_2976031"/>
      <w:bookmarkEnd w:id="520"/>
    </w:p>
    <w:p w:rsidR="007B2963" w:rsidRDefault="007B2963" w:rsidP="007B2963">
      <w:pPr>
        <w:pStyle w:val="a4"/>
        <w:keepNext/>
        <w:rPr>
          <w:rtl/>
        </w:rPr>
      </w:pPr>
      <w:bookmarkStart w:id="521" w:name="_ETM_Q1_2973430"/>
      <w:bookmarkEnd w:id="521"/>
      <w:r>
        <w:rPr>
          <w:rtl/>
        </w:rPr>
        <w:t>עליזה לביא (יש עתיד):</w:t>
      </w:r>
    </w:p>
    <w:p w:rsidR="007B2963" w:rsidRDefault="007B2963" w:rsidP="007B2963">
      <w:pPr>
        <w:pStyle w:val="KeepWithNext"/>
        <w:rPr>
          <w:rtl/>
        </w:rPr>
      </w:pPr>
    </w:p>
    <w:p w:rsidR="00AE18EC" w:rsidRDefault="007B2963" w:rsidP="007B2963">
      <w:pPr>
        <w:rPr>
          <w:rtl/>
        </w:rPr>
      </w:pPr>
      <w:r>
        <w:rPr>
          <w:rFonts w:hint="cs"/>
          <w:rtl/>
        </w:rPr>
        <w:t>נכון, א</w:t>
      </w:r>
      <w:r w:rsidR="00AE18EC">
        <w:rPr>
          <w:rFonts w:hint="cs"/>
          <w:rtl/>
        </w:rPr>
        <w:t>ני שמחה שזה בוועדה פה, אדוני היושב ראש</w:t>
      </w:r>
      <w:r>
        <w:rPr>
          <w:rFonts w:hint="cs"/>
          <w:rtl/>
        </w:rPr>
        <w:t xml:space="preserve">, וגם </w:t>
      </w:r>
      <w:r w:rsidR="00AE18EC">
        <w:rPr>
          <w:rFonts w:hint="cs"/>
          <w:rtl/>
        </w:rPr>
        <w:t>על הרגישות שאתה מוביל את הדיון</w:t>
      </w:r>
      <w:r>
        <w:rPr>
          <w:rFonts w:hint="cs"/>
          <w:rtl/>
        </w:rPr>
        <w:t>.</w:t>
      </w:r>
      <w:r w:rsidR="00AE18EC">
        <w:rPr>
          <w:rFonts w:hint="cs"/>
          <w:rtl/>
        </w:rPr>
        <w:t xml:space="preserve"> גם בשיחות שלפני ואח</w:t>
      </w:r>
      <w:r>
        <w:rPr>
          <w:rFonts w:hint="cs"/>
          <w:rtl/>
        </w:rPr>
        <w:t>רי, אין ספק שאנחנו במקום שנוח להתדיין בו</w:t>
      </w:r>
      <w:r w:rsidR="00AE18EC">
        <w:rPr>
          <w:rFonts w:hint="cs"/>
          <w:rtl/>
        </w:rPr>
        <w:t xml:space="preserve">. </w:t>
      </w:r>
    </w:p>
    <w:p w:rsidR="00AE18EC" w:rsidRDefault="00AE18EC" w:rsidP="00AE18EC">
      <w:pPr>
        <w:rPr>
          <w:rtl/>
        </w:rPr>
      </w:pPr>
    </w:p>
    <w:p w:rsidR="00AE18EC" w:rsidRDefault="00AE18EC" w:rsidP="00AE18EC">
      <w:pPr>
        <w:rPr>
          <w:rtl/>
        </w:rPr>
      </w:pPr>
      <w:r>
        <w:rPr>
          <w:rFonts w:hint="cs"/>
          <w:rtl/>
        </w:rPr>
        <w:t>אבל אנחנו נמצאות ונמצאים יום אחרי שציינו כאן בכנסת את יום המאבק באלימות נגד נשים.</w:t>
      </w:r>
    </w:p>
    <w:p w:rsidR="00AE18EC" w:rsidRDefault="00AE18EC" w:rsidP="00AE18EC">
      <w:pPr>
        <w:rPr>
          <w:rtl/>
        </w:rPr>
      </w:pPr>
    </w:p>
    <w:p w:rsidR="007B2963" w:rsidRDefault="007B2963" w:rsidP="007B2963">
      <w:pPr>
        <w:pStyle w:val="af6"/>
        <w:keepNext/>
        <w:rPr>
          <w:rtl/>
        </w:rPr>
      </w:pPr>
      <w:bookmarkStart w:id="522" w:name="_ETM_Q1_3002339"/>
      <w:bookmarkEnd w:id="522"/>
      <w:r>
        <w:rPr>
          <w:rtl/>
        </w:rPr>
        <w:t>היו"ר יעקב מרגי:</w:t>
      </w:r>
    </w:p>
    <w:p w:rsidR="007B2963" w:rsidRDefault="007B2963" w:rsidP="007B2963">
      <w:pPr>
        <w:pStyle w:val="KeepWithNext"/>
        <w:rPr>
          <w:rtl/>
        </w:rPr>
      </w:pPr>
    </w:p>
    <w:p w:rsidR="007B2963" w:rsidRDefault="007B2963" w:rsidP="007B2963">
      <w:pPr>
        <w:rPr>
          <w:rtl/>
        </w:rPr>
      </w:pPr>
      <w:r>
        <w:rPr>
          <w:rFonts w:hint="cs"/>
          <w:rtl/>
        </w:rPr>
        <w:t xml:space="preserve">ואתמול ציינו גם את יום </w:t>
      </w:r>
      <w:bookmarkStart w:id="523" w:name="_ETM_Q1_3006344"/>
      <w:bookmarkEnd w:id="523"/>
      <w:r>
        <w:rPr>
          <w:rFonts w:hint="cs"/>
          <w:rtl/>
        </w:rPr>
        <w:t xml:space="preserve">מניעת האובדנות. </w:t>
      </w:r>
    </w:p>
    <w:p w:rsidR="007B2963" w:rsidRDefault="007B2963" w:rsidP="007B2963">
      <w:pPr>
        <w:rPr>
          <w:rtl/>
        </w:rPr>
      </w:pPr>
      <w:bookmarkStart w:id="524" w:name="_ETM_Q1_3006058"/>
      <w:bookmarkEnd w:id="524"/>
    </w:p>
    <w:p w:rsidR="007B2963" w:rsidRDefault="007B2963" w:rsidP="007B2963">
      <w:pPr>
        <w:pStyle w:val="a4"/>
        <w:keepNext/>
        <w:rPr>
          <w:rtl/>
        </w:rPr>
      </w:pPr>
      <w:bookmarkStart w:id="525" w:name="_ETM_Q1_3006409"/>
      <w:bookmarkEnd w:id="525"/>
      <w:r>
        <w:rPr>
          <w:rtl/>
        </w:rPr>
        <w:t>עליזה לביא (יש עתיד):</w:t>
      </w:r>
    </w:p>
    <w:p w:rsidR="007B2963" w:rsidRDefault="007B2963" w:rsidP="007B2963">
      <w:pPr>
        <w:pStyle w:val="KeepWithNext"/>
        <w:rPr>
          <w:rtl/>
        </w:rPr>
      </w:pPr>
    </w:p>
    <w:p w:rsidR="007B2963" w:rsidRDefault="007B2963" w:rsidP="007B2963">
      <w:pPr>
        <w:rPr>
          <w:rtl/>
        </w:rPr>
      </w:pPr>
      <w:r>
        <w:rPr>
          <w:rFonts w:hint="cs"/>
          <w:rtl/>
        </w:rPr>
        <w:t xml:space="preserve">נכון. </w:t>
      </w:r>
    </w:p>
    <w:p w:rsidR="007B2963" w:rsidRDefault="007B2963" w:rsidP="007B2963">
      <w:pPr>
        <w:rPr>
          <w:rtl/>
        </w:rPr>
      </w:pPr>
      <w:bookmarkStart w:id="526" w:name="_ETM_Q1_3009194"/>
      <w:bookmarkEnd w:id="526"/>
    </w:p>
    <w:p w:rsidR="00AE18EC" w:rsidRDefault="007B2963" w:rsidP="007B2963">
      <w:pPr>
        <w:pStyle w:val="af9"/>
        <w:keepNext/>
      </w:pPr>
      <w:r>
        <w:rPr>
          <w:rtl/>
        </w:rPr>
        <w:t>יעקב בן יששכר:</w:t>
      </w:r>
    </w:p>
    <w:p w:rsidR="007B2963" w:rsidRPr="007B2963" w:rsidRDefault="007B2963" w:rsidP="007B2963">
      <w:pPr>
        <w:pStyle w:val="KeepWithNext"/>
        <w:rPr>
          <w:rtl/>
        </w:rPr>
      </w:pPr>
    </w:p>
    <w:p w:rsidR="00AE18EC" w:rsidRDefault="007B2963" w:rsidP="00AE18EC">
      <w:pPr>
        <w:rPr>
          <w:rtl/>
        </w:rPr>
      </w:pPr>
      <w:r>
        <w:rPr>
          <w:rFonts w:hint="cs"/>
          <w:rtl/>
        </w:rPr>
        <w:t xml:space="preserve">זה </w:t>
      </w:r>
      <w:r w:rsidR="00AE18EC">
        <w:rPr>
          <w:rFonts w:hint="cs"/>
          <w:rtl/>
        </w:rPr>
        <w:t xml:space="preserve">200,000 אבות. </w:t>
      </w:r>
    </w:p>
    <w:p w:rsidR="00AE18EC" w:rsidRDefault="00AE18EC" w:rsidP="00AE18EC">
      <w:pPr>
        <w:rPr>
          <w:rtl/>
        </w:rPr>
      </w:pPr>
    </w:p>
    <w:p w:rsidR="00792D97" w:rsidRDefault="00792D97" w:rsidP="00792D97">
      <w:pPr>
        <w:pStyle w:val="a4"/>
        <w:keepNext/>
        <w:rPr>
          <w:rtl/>
        </w:rPr>
      </w:pPr>
      <w:r>
        <w:rPr>
          <w:rtl/>
        </w:rPr>
        <w:t>עליזה לביא (יש עתיד):</w:t>
      </w:r>
    </w:p>
    <w:p w:rsidR="00792D97" w:rsidRDefault="00792D97" w:rsidP="00792D97">
      <w:pPr>
        <w:pStyle w:val="KeepWithNext"/>
        <w:rPr>
          <w:rtl/>
        </w:rPr>
      </w:pPr>
    </w:p>
    <w:p w:rsidR="00792D97" w:rsidRDefault="007B2963" w:rsidP="007B2963">
      <w:pPr>
        <w:rPr>
          <w:rtl/>
        </w:rPr>
      </w:pPr>
      <w:r>
        <w:rPr>
          <w:rFonts w:hint="cs"/>
          <w:rtl/>
        </w:rPr>
        <w:t xml:space="preserve">ואנחנו גם רואים איפה אנחנו </w:t>
      </w:r>
      <w:bookmarkStart w:id="527" w:name="_ETM_Q1_3016403"/>
      <w:bookmarkEnd w:id="527"/>
      <w:r>
        <w:rPr>
          <w:rFonts w:hint="cs"/>
          <w:rtl/>
        </w:rPr>
        <w:t xml:space="preserve">נמצאים, הנתונים והסיפור הישראלי ותכנית חומש שב-2014 </w:t>
      </w:r>
      <w:proofErr w:type="spellStart"/>
      <w:r>
        <w:rPr>
          <w:rFonts w:hint="cs"/>
          <w:rtl/>
        </w:rPr>
        <w:t>היתה</w:t>
      </w:r>
      <w:proofErr w:type="spellEnd"/>
      <w:r>
        <w:rPr>
          <w:rFonts w:hint="cs"/>
          <w:rtl/>
        </w:rPr>
        <w:t xml:space="preserve"> לי </w:t>
      </w:r>
      <w:bookmarkStart w:id="528" w:name="_ETM_Q1_3020920"/>
      <w:bookmarkEnd w:id="528"/>
      <w:r>
        <w:rPr>
          <w:rFonts w:hint="cs"/>
          <w:rtl/>
        </w:rPr>
        <w:t xml:space="preserve">הזכות להוביל כנגד אלימות ואנחנו רואים שהיא </w:t>
      </w:r>
      <w:r w:rsidR="00792D97">
        <w:rPr>
          <w:rFonts w:hint="cs"/>
          <w:rtl/>
        </w:rPr>
        <w:t xml:space="preserve">לא מבוצעת, והרבה מאוד דברים </w:t>
      </w:r>
      <w:r w:rsidR="00792D97">
        <w:rPr>
          <w:rtl/>
        </w:rPr>
        <w:t>–</w:t>
      </w:r>
      <w:r w:rsidR="00792D97">
        <w:rPr>
          <w:rFonts w:hint="cs"/>
          <w:rtl/>
        </w:rPr>
        <w:t xml:space="preserve"> בלי שנכנסנו בכלל למרחב הישראלי </w:t>
      </w:r>
      <w:r>
        <w:rPr>
          <w:rFonts w:hint="cs"/>
          <w:rtl/>
        </w:rPr>
        <w:t xml:space="preserve">שדנו בנושא הזה </w:t>
      </w:r>
      <w:bookmarkStart w:id="529" w:name="_ETM_Q1_3030888"/>
      <w:bookmarkEnd w:id="529"/>
      <w:r>
        <w:rPr>
          <w:rFonts w:hint="cs"/>
          <w:rtl/>
        </w:rPr>
        <w:t xml:space="preserve">בהרחבה במפגש הקודם, </w:t>
      </w:r>
      <w:r w:rsidR="00792D97">
        <w:rPr>
          <w:rFonts w:hint="cs"/>
          <w:rtl/>
        </w:rPr>
        <w:t xml:space="preserve">על המבנה הישראלי, על שיטת המשפט, על </w:t>
      </w:r>
      <w:r w:rsidR="00E54355">
        <w:rPr>
          <w:rFonts w:hint="cs"/>
          <w:rtl/>
        </w:rPr>
        <w:t xml:space="preserve">המציאות הקיימת. כשרצים בדיון הזה, התחושה היא </w:t>
      </w:r>
      <w:r>
        <w:rPr>
          <w:rFonts w:hint="cs"/>
          <w:rtl/>
        </w:rPr>
        <w:t>- - -</w:t>
      </w:r>
    </w:p>
    <w:p w:rsidR="00E54355" w:rsidRDefault="00E54355" w:rsidP="00792D97">
      <w:pPr>
        <w:rPr>
          <w:rtl/>
        </w:rPr>
      </w:pPr>
    </w:p>
    <w:p w:rsidR="00E54355" w:rsidRDefault="00E54355" w:rsidP="00E54355">
      <w:pPr>
        <w:pStyle w:val="af6"/>
        <w:keepNext/>
        <w:rPr>
          <w:rtl/>
        </w:rPr>
      </w:pPr>
      <w:r>
        <w:rPr>
          <w:rtl/>
        </w:rPr>
        <w:t>היו"ר יעקב מרגי:</w:t>
      </w:r>
    </w:p>
    <w:p w:rsidR="00E54355" w:rsidRDefault="00E54355" w:rsidP="00E54355">
      <w:pPr>
        <w:pStyle w:val="KeepWithNext"/>
        <w:rPr>
          <w:rtl/>
        </w:rPr>
      </w:pPr>
    </w:p>
    <w:p w:rsidR="00E54355" w:rsidRDefault="00E54355" w:rsidP="00E54355">
      <w:pPr>
        <w:rPr>
          <w:rtl/>
        </w:rPr>
      </w:pPr>
      <w:r>
        <w:rPr>
          <w:rFonts w:hint="cs"/>
          <w:rtl/>
        </w:rPr>
        <w:t xml:space="preserve">אני לא ראיתי אף אחד שרץ </w:t>
      </w:r>
      <w:r w:rsidR="007B2963">
        <w:rPr>
          <w:rFonts w:hint="cs"/>
          <w:rtl/>
        </w:rPr>
        <w:t xml:space="preserve">ככה </w:t>
      </w:r>
      <w:r>
        <w:rPr>
          <w:rFonts w:hint="cs"/>
          <w:rtl/>
        </w:rPr>
        <w:t xml:space="preserve">בשילוב ידיים, כמו שאני עכשיו. </w:t>
      </w:r>
      <w:r w:rsidR="007B2963">
        <w:rPr>
          <w:rFonts w:hint="cs"/>
          <w:rtl/>
        </w:rPr>
        <w:t xml:space="preserve">אנחנו לא רצים. </w:t>
      </w:r>
    </w:p>
    <w:p w:rsidR="00E54355" w:rsidRDefault="00E54355" w:rsidP="00E54355">
      <w:pPr>
        <w:rPr>
          <w:rtl/>
        </w:rPr>
      </w:pPr>
    </w:p>
    <w:p w:rsidR="00E54355" w:rsidRDefault="00E54355" w:rsidP="00E54355">
      <w:pPr>
        <w:pStyle w:val="-"/>
        <w:keepNext/>
        <w:rPr>
          <w:rtl/>
        </w:rPr>
      </w:pPr>
      <w:r>
        <w:rPr>
          <w:rtl/>
        </w:rPr>
        <w:t>עליזה לביא (יש עתיד):</w:t>
      </w:r>
    </w:p>
    <w:p w:rsidR="00E54355" w:rsidRDefault="00E54355" w:rsidP="00E54355">
      <w:pPr>
        <w:pStyle w:val="KeepWithNext"/>
        <w:rPr>
          <w:rtl/>
        </w:rPr>
      </w:pPr>
    </w:p>
    <w:p w:rsidR="007B2963" w:rsidRDefault="007B2963" w:rsidP="00E54355">
      <w:pPr>
        <w:rPr>
          <w:rtl/>
        </w:rPr>
      </w:pPr>
      <w:r>
        <w:rPr>
          <w:rFonts w:hint="cs"/>
          <w:rtl/>
        </w:rPr>
        <w:t xml:space="preserve">אתה </w:t>
      </w:r>
      <w:bookmarkStart w:id="530" w:name="_ETM_Q1_3056634"/>
      <w:bookmarkEnd w:id="530"/>
      <w:r>
        <w:rPr>
          <w:rFonts w:hint="cs"/>
          <w:rtl/>
        </w:rPr>
        <w:t xml:space="preserve">אחד בדיון. עם כל המחמאות שפתחתי, אתה אחד </w:t>
      </w:r>
      <w:bookmarkStart w:id="531" w:name="_ETM_Q1_3059739"/>
      <w:bookmarkEnd w:id="531"/>
      <w:r>
        <w:rPr>
          <w:rFonts w:hint="cs"/>
          <w:rtl/>
        </w:rPr>
        <w:t xml:space="preserve">בדיון. יש פה מרוץ. </w:t>
      </w:r>
    </w:p>
    <w:p w:rsidR="007B2963" w:rsidRDefault="007B2963" w:rsidP="00E54355">
      <w:pPr>
        <w:rPr>
          <w:rtl/>
        </w:rPr>
      </w:pPr>
    </w:p>
    <w:p w:rsidR="007B2963" w:rsidRDefault="007B2963" w:rsidP="007B2963">
      <w:pPr>
        <w:pStyle w:val="af6"/>
        <w:keepNext/>
        <w:rPr>
          <w:rtl/>
        </w:rPr>
      </w:pPr>
      <w:bookmarkStart w:id="532" w:name="_ETM_Q1_3060177"/>
      <w:bookmarkEnd w:id="532"/>
      <w:r>
        <w:rPr>
          <w:rtl/>
        </w:rPr>
        <w:t>היו"ר יעקב מרגי:</w:t>
      </w:r>
    </w:p>
    <w:p w:rsidR="007B2963" w:rsidRDefault="007B2963" w:rsidP="007B2963">
      <w:pPr>
        <w:pStyle w:val="KeepWithNext"/>
        <w:rPr>
          <w:rtl/>
        </w:rPr>
      </w:pPr>
    </w:p>
    <w:p w:rsidR="007B2963" w:rsidRDefault="007B2963" w:rsidP="007B2963">
      <w:pPr>
        <w:rPr>
          <w:rtl/>
        </w:rPr>
      </w:pPr>
      <w:r>
        <w:rPr>
          <w:rFonts w:hint="cs"/>
          <w:rtl/>
        </w:rPr>
        <w:t xml:space="preserve">לא רצים. עם </w:t>
      </w:r>
      <w:bookmarkStart w:id="533" w:name="_ETM_Q1_3062919"/>
      <w:bookmarkEnd w:id="533"/>
      <w:r>
        <w:rPr>
          <w:rFonts w:hint="cs"/>
          <w:rtl/>
        </w:rPr>
        <w:t xml:space="preserve">כל הכבוד, הליך החקיקה בידיו של יושב ראש </w:t>
      </w:r>
      <w:bookmarkStart w:id="534" w:name="_ETM_Q1_3065899"/>
      <w:bookmarkEnd w:id="534"/>
      <w:r>
        <w:rPr>
          <w:rFonts w:hint="cs"/>
          <w:rtl/>
        </w:rPr>
        <w:t xml:space="preserve">הוועדה, לכן לא רצים. אני אומר לפרוטוקול פעם שביעית, לא </w:t>
      </w:r>
      <w:bookmarkStart w:id="535" w:name="_ETM_Q1_3073146"/>
      <w:bookmarkEnd w:id="535"/>
      <w:r>
        <w:rPr>
          <w:rFonts w:hint="cs"/>
          <w:rtl/>
        </w:rPr>
        <w:t xml:space="preserve">רצים. </w:t>
      </w:r>
    </w:p>
    <w:p w:rsidR="007B2963" w:rsidRDefault="007B2963" w:rsidP="007B2963">
      <w:pPr>
        <w:rPr>
          <w:rtl/>
        </w:rPr>
      </w:pPr>
      <w:bookmarkStart w:id="536" w:name="_ETM_Q1_3068603"/>
      <w:bookmarkEnd w:id="536"/>
    </w:p>
    <w:p w:rsidR="007B2963" w:rsidRDefault="007B2963" w:rsidP="007B2963">
      <w:pPr>
        <w:pStyle w:val="a4"/>
        <w:keepNext/>
        <w:rPr>
          <w:rtl/>
        </w:rPr>
      </w:pPr>
      <w:bookmarkStart w:id="537" w:name="_ETM_Q1_3068941"/>
      <w:bookmarkStart w:id="538" w:name="_ETM_Q1_3069659"/>
      <w:bookmarkEnd w:id="537"/>
      <w:bookmarkEnd w:id="538"/>
      <w:r>
        <w:rPr>
          <w:rtl/>
        </w:rPr>
        <w:t>עליזה לביא (יש עתיד):</w:t>
      </w:r>
    </w:p>
    <w:p w:rsidR="007B2963" w:rsidRDefault="007B2963" w:rsidP="007B2963">
      <w:pPr>
        <w:pStyle w:val="KeepWithNext"/>
        <w:rPr>
          <w:rtl/>
        </w:rPr>
      </w:pPr>
    </w:p>
    <w:p w:rsidR="00E54355" w:rsidRDefault="007B2963" w:rsidP="007B2963">
      <w:pPr>
        <w:rPr>
          <w:rtl/>
        </w:rPr>
      </w:pPr>
      <w:r>
        <w:rPr>
          <w:rFonts w:hint="cs"/>
          <w:rtl/>
        </w:rPr>
        <w:t xml:space="preserve">גם ההצעה שהגיש משרד המשפטים, אני חושבת שקודם כל </w:t>
      </w:r>
      <w:bookmarkStart w:id="539" w:name="_ETM_Q1_3075972"/>
      <w:bookmarkEnd w:id="539"/>
      <w:r>
        <w:rPr>
          <w:rFonts w:hint="cs"/>
          <w:rtl/>
        </w:rPr>
        <w:t xml:space="preserve">צריך להגיד מילה טובה על ההצעה הזאת, אבל עדיין </w:t>
      </w:r>
      <w:bookmarkStart w:id="540" w:name="_ETM_Q1_3082117"/>
      <w:bookmarkEnd w:id="540"/>
      <w:r>
        <w:rPr>
          <w:rFonts w:hint="cs"/>
          <w:rtl/>
        </w:rPr>
        <w:t xml:space="preserve">היא מאוד עמומה. היא מאוד עמומה בהרבה מהדברים. הנושא של </w:t>
      </w:r>
      <w:bookmarkStart w:id="541" w:name="_ETM_Q1_3089140"/>
      <w:bookmarkEnd w:id="541"/>
      <w:r>
        <w:rPr>
          <w:rFonts w:hint="cs"/>
          <w:rtl/>
        </w:rPr>
        <w:t xml:space="preserve">האלימות לא מספיק מחודד כאן. </w:t>
      </w:r>
      <w:r w:rsidR="00E74C5C">
        <w:rPr>
          <w:rFonts w:hint="cs"/>
          <w:rtl/>
        </w:rPr>
        <w:t>אין פה בכלל</w:t>
      </w:r>
      <w:r>
        <w:rPr>
          <w:rFonts w:hint="cs"/>
          <w:rtl/>
        </w:rPr>
        <w:t xml:space="preserve"> התייחסות לנושא </w:t>
      </w:r>
      <w:bookmarkStart w:id="542" w:name="_ETM_Q1_3099805"/>
      <w:bookmarkEnd w:id="542"/>
      <w:r>
        <w:rPr>
          <w:rFonts w:hint="cs"/>
          <w:rtl/>
        </w:rPr>
        <w:t>של - - -</w:t>
      </w:r>
    </w:p>
    <w:p w:rsidR="00E74C5C" w:rsidRDefault="00E74C5C" w:rsidP="00E54355">
      <w:pPr>
        <w:rPr>
          <w:rtl/>
        </w:rPr>
      </w:pPr>
    </w:p>
    <w:p w:rsidR="00E74C5C" w:rsidRDefault="00E74C5C" w:rsidP="00E74C5C">
      <w:pPr>
        <w:pStyle w:val="af9"/>
        <w:keepNext/>
        <w:rPr>
          <w:rtl/>
        </w:rPr>
      </w:pPr>
      <w:r>
        <w:rPr>
          <w:rtl/>
        </w:rPr>
        <w:t>מוריה כהן בקשי:</w:t>
      </w:r>
    </w:p>
    <w:p w:rsidR="00E74C5C" w:rsidRDefault="00E74C5C" w:rsidP="00E74C5C">
      <w:pPr>
        <w:pStyle w:val="KeepWithNext"/>
        <w:rPr>
          <w:rtl/>
        </w:rPr>
      </w:pPr>
    </w:p>
    <w:p w:rsidR="00E74C5C" w:rsidRDefault="007B2963" w:rsidP="007B2963">
      <w:pPr>
        <w:rPr>
          <w:rtl/>
        </w:rPr>
      </w:pPr>
      <w:r>
        <w:rPr>
          <w:rFonts w:hint="cs"/>
          <w:rtl/>
        </w:rPr>
        <w:t xml:space="preserve">לטעמי, זה נכנס למצבו הגופני והנפשי של </w:t>
      </w:r>
      <w:bookmarkStart w:id="543" w:name="_ETM_Q1_3101194"/>
      <w:bookmarkEnd w:id="543"/>
      <w:r>
        <w:rPr>
          <w:rFonts w:hint="cs"/>
          <w:rtl/>
        </w:rPr>
        <w:t xml:space="preserve">הקטין, ואז זה גם עקב אלימות, כשיש אלימות. </w:t>
      </w:r>
    </w:p>
    <w:p w:rsidR="00E74C5C" w:rsidRDefault="00E74C5C" w:rsidP="00E74C5C">
      <w:pPr>
        <w:rPr>
          <w:rtl/>
        </w:rPr>
      </w:pPr>
    </w:p>
    <w:p w:rsidR="00E74C5C" w:rsidRDefault="00E74C5C" w:rsidP="00E74C5C">
      <w:pPr>
        <w:pStyle w:val="a4"/>
        <w:keepNext/>
        <w:rPr>
          <w:rtl/>
        </w:rPr>
      </w:pPr>
      <w:r>
        <w:rPr>
          <w:rtl/>
        </w:rPr>
        <w:t>עליזה לביא (יש עתיד):</w:t>
      </w:r>
    </w:p>
    <w:p w:rsidR="00E74C5C" w:rsidRDefault="00E74C5C" w:rsidP="00E74C5C">
      <w:pPr>
        <w:pStyle w:val="KeepWithNext"/>
        <w:rPr>
          <w:rtl/>
          <w:lang w:eastAsia="he-IL"/>
        </w:rPr>
      </w:pPr>
    </w:p>
    <w:p w:rsidR="007B2963" w:rsidRDefault="007B2963" w:rsidP="0077450C">
      <w:pPr>
        <w:rPr>
          <w:rtl/>
          <w:lang w:eastAsia="he-IL"/>
        </w:rPr>
      </w:pPr>
      <w:r>
        <w:rPr>
          <w:rFonts w:hint="cs"/>
          <w:rtl/>
          <w:lang w:eastAsia="he-IL"/>
        </w:rPr>
        <w:t xml:space="preserve">יש פה </w:t>
      </w:r>
      <w:bookmarkStart w:id="544" w:name="_ETM_Q1_3107408"/>
      <w:bookmarkEnd w:id="544"/>
      <w:r>
        <w:rPr>
          <w:rFonts w:hint="cs"/>
          <w:rtl/>
          <w:lang w:eastAsia="he-IL"/>
        </w:rPr>
        <w:t xml:space="preserve">כמה וכמה עקרונות עמומים שצריך להמשיך ולדייק אותם, במיוחד </w:t>
      </w:r>
      <w:bookmarkStart w:id="545" w:name="_ETM_Q1_3112240"/>
      <w:bookmarkEnd w:id="545"/>
      <w:r>
        <w:rPr>
          <w:rFonts w:hint="cs"/>
          <w:rtl/>
          <w:lang w:eastAsia="he-IL"/>
        </w:rPr>
        <w:t xml:space="preserve">בנושא של אלימות, אפרופו מה שדיברנו. </w:t>
      </w:r>
      <w:bookmarkStart w:id="546" w:name="_ETM_Q1_3118336"/>
      <w:bookmarkEnd w:id="546"/>
    </w:p>
    <w:p w:rsidR="00E74C5C" w:rsidRDefault="00E74C5C" w:rsidP="00E74C5C">
      <w:pPr>
        <w:rPr>
          <w:rtl/>
          <w:lang w:eastAsia="he-IL"/>
        </w:rPr>
      </w:pPr>
      <w:bookmarkStart w:id="547" w:name="_ETM_Q1_3118376"/>
      <w:bookmarkEnd w:id="547"/>
      <w:r>
        <w:rPr>
          <w:rFonts w:hint="cs"/>
          <w:rtl/>
          <w:lang w:eastAsia="he-IL"/>
        </w:rPr>
        <w:lastRenderedPageBreak/>
        <w:t xml:space="preserve">צריך לתת מקום ומשקל מכריע ליציבות של ההורים, של אבא, של אימא. המקום הזה די חסר ועמום בדברים שמוצגים לפנינו כאן. </w:t>
      </w:r>
    </w:p>
    <w:p w:rsidR="00E74C5C" w:rsidRDefault="00E74C5C" w:rsidP="00E74C5C">
      <w:pPr>
        <w:rPr>
          <w:rtl/>
          <w:lang w:eastAsia="he-IL"/>
        </w:rPr>
      </w:pPr>
    </w:p>
    <w:p w:rsidR="007E088A" w:rsidRDefault="007E088A" w:rsidP="007E088A">
      <w:pPr>
        <w:pStyle w:val="af9"/>
        <w:keepNext/>
        <w:rPr>
          <w:rtl/>
          <w:lang w:eastAsia="he-IL"/>
        </w:rPr>
      </w:pPr>
      <w:bookmarkStart w:id="548" w:name="_ETM_Q1_3133959"/>
      <w:bookmarkEnd w:id="548"/>
      <w:r>
        <w:rPr>
          <w:rtl/>
          <w:lang w:eastAsia="he-IL"/>
        </w:rPr>
        <w:t>בובה לוי:</w:t>
      </w:r>
    </w:p>
    <w:p w:rsidR="007E088A" w:rsidRDefault="007E088A" w:rsidP="007E088A">
      <w:pPr>
        <w:pStyle w:val="KeepWithNext"/>
        <w:rPr>
          <w:rtl/>
          <w:lang w:eastAsia="he-IL"/>
        </w:rPr>
      </w:pPr>
    </w:p>
    <w:p w:rsidR="007E088A" w:rsidRDefault="007E088A" w:rsidP="007E088A">
      <w:pPr>
        <w:rPr>
          <w:rtl/>
          <w:lang w:eastAsia="he-IL"/>
        </w:rPr>
      </w:pPr>
      <w:r>
        <w:rPr>
          <w:rFonts w:hint="cs"/>
          <w:rtl/>
          <w:lang w:eastAsia="he-IL"/>
        </w:rPr>
        <w:t>מה זה יציבות?</w:t>
      </w:r>
    </w:p>
    <w:p w:rsidR="007E088A" w:rsidRDefault="007E088A" w:rsidP="007E088A">
      <w:pPr>
        <w:rPr>
          <w:rtl/>
          <w:lang w:eastAsia="he-IL"/>
        </w:rPr>
      </w:pPr>
      <w:bookmarkStart w:id="549" w:name="_ETM_Q1_3136790"/>
      <w:bookmarkEnd w:id="549"/>
    </w:p>
    <w:p w:rsidR="007E088A" w:rsidRDefault="007E088A" w:rsidP="007E088A">
      <w:pPr>
        <w:pStyle w:val="af6"/>
        <w:keepNext/>
        <w:rPr>
          <w:rtl/>
        </w:rPr>
      </w:pPr>
      <w:bookmarkStart w:id="550" w:name="_ETM_Q1_3137103"/>
      <w:bookmarkEnd w:id="550"/>
      <w:r>
        <w:rPr>
          <w:rtl/>
        </w:rPr>
        <w:t>היו"ר יעקב מרגי:</w:t>
      </w:r>
    </w:p>
    <w:p w:rsidR="007E088A" w:rsidRDefault="007E088A" w:rsidP="007E088A">
      <w:pPr>
        <w:pStyle w:val="KeepWithNext"/>
        <w:rPr>
          <w:rtl/>
          <w:lang w:eastAsia="he-IL"/>
        </w:rPr>
      </w:pPr>
    </w:p>
    <w:p w:rsidR="007E088A" w:rsidRDefault="007E088A" w:rsidP="007E088A">
      <w:pPr>
        <w:rPr>
          <w:rtl/>
          <w:lang w:eastAsia="he-IL"/>
        </w:rPr>
      </w:pPr>
      <w:r>
        <w:rPr>
          <w:rFonts w:hint="cs"/>
          <w:rtl/>
          <w:lang w:eastAsia="he-IL"/>
        </w:rPr>
        <w:t xml:space="preserve">הכיסא שלך </w:t>
      </w:r>
      <w:bookmarkStart w:id="551" w:name="_ETM_Q1_3138844"/>
      <w:bookmarkEnd w:id="551"/>
      <w:r>
        <w:rPr>
          <w:rFonts w:hint="cs"/>
          <w:rtl/>
          <w:lang w:eastAsia="he-IL"/>
        </w:rPr>
        <w:t>לא יציב?</w:t>
      </w:r>
    </w:p>
    <w:p w:rsidR="007E088A" w:rsidRDefault="007E088A" w:rsidP="007E088A">
      <w:pPr>
        <w:rPr>
          <w:rtl/>
          <w:lang w:eastAsia="he-IL"/>
        </w:rPr>
      </w:pPr>
    </w:p>
    <w:p w:rsidR="007E088A" w:rsidRDefault="007E088A" w:rsidP="007E088A">
      <w:pPr>
        <w:pStyle w:val="-"/>
        <w:keepNext/>
        <w:rPr>
          <w:rtl/>
        </w:rPr>
      </w:pPr>
      <w:r>
        <w:rPr>
          <w:rtl/>
        </w:rPr>
        <w:t>בובה לוי:</w:t>
      </w:r>
    </w:p>
    <w:p w:rsidR="007E088A" w:rsidRDefault="007E088A" w:rsidP="007E088A">
      <w:pPr>
        <w:pStyle w:val="KeepWithNext"/>
        <w:rPr>
          <w:rtl/>
          <w:lang w:eastAsia="he-IL"/>
        </w:rPr>
      </w:pPr>
    </w:p>
    <w:p w:rsidR="006E4221" w:rsidRDefault="007E088A" w:rsidP="007E088A">
      <w:pPr>
        <w:rPr>
          <w:rtl/>
          <w:lang w:eastAsia="he-IL"/>
        </w:rPr>
      </w:pPr>
      <w:r>
        <w:rPr>
          <w:rFonts w:hint="cs"/>
          <w:rtl/>
          <w:lang w:eastAsia="he-IL"/>
        </w:rPr>
        <w:t xml:space="preserve">לא, באמת. </w:t>
      </w:r>
    </w:p>
    <w:p w:rsidR="007E088A" w:rsidRDefault="007E088A" w:rsidP="007E088A">
      <w:pPr>
        <w:rPr>
          <w:rtl/>
          <w:lang w:eastAsia="he-IL"/>
        </w:rPr>
      </w:pPr>
    </w:p>
    <w:p w:rsidR="007E088A" w:rsidRDefault="007E088A" w:rsidP="007E088A">
      <w:pPr>
        <w:pStyle w:val="af6"/>
        <w:keepNext/>
        <w:rPr>
          <w:rtl/>
        </w:rPr>
      </w:pPr>
      <w:r>
        <w:rPr>
          <w:rtl/>
        </w:rPr>
        <w:t>היו"ר יעקב מרגי:</w:t>
      </w:r>
    </w:p>
    <w:p w:rsidR="007E088A" w:rsidRDefault="007E088A" w:rsidP="007E088A">
      <w:pPr>
        <w:pStyle w:val="KeepWithNext"/>
        <w:rPr>
          <w:rtl/>
          <w:lang w:eastAsia="he-IL"/>
        </w:rPr>
      </w:pPr>
    </w:p>
    <w:p w:rsidR="006E4221" w:rsidRDefault="007E088A" w:rsidP="00E74C5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אמרתי לך שהכיסא שלך לא </w:t>
      </w:r>
      <w:bookmarkStart w:id="552" w:name="_ETM_Q1_3141425"/>
      <w:bookmarkEnd w:id="552"/>
      <w:r>
        <w:rPr>
          <w:rFonts w:hint="cs"/>
          <w:rtl/>
          <w:lang w:eastAsia="he-IL"/>
        </w:rPr>
        <w:t xml:space="preserve">יציב, אל תתפרצי. את תקבלי רשות דיבור כשאני אתן לך. </w:t>
      </w:r>
      <w:bookmarkStart w:id="553" w:name="_ETM_Q1_3147305"/>
      <w:bookmarkEnd w:id="553"/>
      <w:r>
        <w:rPr>
          <w:rFonts w:hint="cs"/>
          <w:rtl/>
          <w:lang w:eastAsia="he-IL"/>
        </w:rPr>
        <w:t xml:space="preserve">כשחברת הכנסת מדברת, את לא מפריעה. אולי התרגלתם לראות דברים </w:t>
      </w:r>
      <w:bookmarkStart w:id="554" w:name="_ETM_Q1_3150543"/>
      <w:bookmarkEnd w:id="554"/>
      <w:r>
        <w:rPr>
          <w:rFonts w:hint="cs"/>
          <w:rtl/>
          <w:lang w:eastAsia="he-IL"/>
        </w:rPr>
        <w:t xml:space="preserve">אחרים במסך, לא פה. </w:t>
      </w:r>
      <w:r w:rsidR="006E4221">
        <w:rPr>
          <w:rFonts w:hint="cs"/>
          <w:rtl/>
          <w:lang w:eastAsia="he-IL"/>
        </w:rPr>
        <w:t xml:space="preserve"> </w:t>
      </w:r>
      <w:r>
        <w:rPr>
          <w:rFonts w:hint="cs"/>
          <w:rtl/>
          <w:lang w:eastAsia="he-IL"/>
        </w:rPr>
        <w:t xml:space="preserve">בבקשה. </w:t>
      </w:r>
    </w:p>
    <w:p w:rsidR="006E4221" w:rsidRDefault="006E4221" w:rsidP="00E74C5C">
      <w:pPr>
        <w:rPr>
          <w:rtl/>
          <w:lang w:eastAsia="he-IL"/>
        </w:rPr>
      </w:pPr>
    </w:p>
    <w:p w:rsidR="006E4221" w:rsidRDefault="006E4221" w:rsidP="006E4221">
      <w:pPr>
        <w:pStyle w:val="a4"/>
        <w:keepNext/>
        <w:rPr>
          <w:rtl/>
        </w:rPr>
      </w:pPr>
      <w:r>
        <w:rPr>
          <w:rtl/>
        </w:rPr>
        <w:t>עליזה לביא (יש עתיד):</w:t>
      </w:r>
    </w:p>
    <w:p w:rsidR="006E4221" w:rsidRDefault="006E4221" w:rsidP="006E4221">
      <w:pPr>
        <w:pStyle w:val="KeepWithNext"/>
        <w:rPr>
          <w:rtl/>
          <w:lang w:eastAsia="he-IL"/>
        </w:rPr>
      </w:pPr>
    </w:p>
    <w:p w:rsidR="006E4221" w:rsidRDefault="007E088A" w:rsidP="007E088A">
      <w:pPr>
        <w:rPr>
          <w:rtl/>
          <w:lang w:eastAsia="he-IL"/>
        </w:rPr>
      </w:pPr>
      <w:r>
        <w:rPr>
          <w:rFonts w:hint="cs"/>
          <w:rtl/>
          <w:lang w:eastAsia="he-IL"/>
        </w:rPr>
        <w:t xml:space="preserve">כשאנחנו מדברים על </w:t>
      </w:r>
      <w:bookmarkStart w:id="555" w:name="_ETM_Q1_3154596"/>
      <w:bookmarkEnd w:id="555"/>
      <w:r>
        <w:rPr>
          <w:rFonts w:hint="cs"/>
          <w:rtl/>
          <w:lang w:eastAsia="he-IL"/>
        </w:rPr>
        <w:t xml:space="preserve">אלימות, אדוני, אנחנו מדברים גם על אלימות פיסית, אבל גם על אלימות </w:t>
      </w:r>
      <w:bookmarkStart w:id="556" w:name="_ETM_Q1_3158271"/>
      <w:bookmarkEnd w:id="556"/>
      <w:r>
        <w:rPr>
          <w:rFonts w:hint="cs"/>
          <w:rtl/>
          <w:lang w:eastAsia="he-IL"/>
        </w:rPr>
        <w:t xml:space="preserve">כלכלית, אבל גם על אלימות כלפי התהליך, </w:t>
      </w:r>
      <w:r w:rsidR="006E4221">
        <w:rPr>
          <w:rFonts w:hint="cs"/>
          <w:rtl/>
          <w:lang w:eastAsia="he-IL"/>
        </w:rPr>
        <w:t xml:space="preserve">הסחר </w:t>
      </w:r>
      <w:r>
        <w:rPr>
          <w:rFonts w:hint="cs"/>
          <w:rtl/>
          <w:lang w:eastAsia="he-IL"/>
        </w:rPr>
        <w:t xml:space="preserve">שעלול להיות </w:t>
      </w:r>
      <w:r w:rsidR="006E4221">
        <w:rPr>
          <w:rFonts w:hint="cs"/>
          <w:rtl/>
          <w:lang w:eastAsia="he-IL"/>
        </w:rPr>
        <w:t xml:space="preserve">במשמורת על ילדים, </w:t>
      </w:r>
      <w:r>
        <w:rPr>
          <w:rFonts w:hint="cs"/>
          <w:rtl/>
          <w:lang w:eastAsia="he-IL"/>
        </w:rPr>
        <w:t xml:space="preserve">אנחנו </w:t>
      </w:r>
      <w:bookmarkStart w:id="557" w:name="_ETM_Q1_3165443"/>
      <w:bookmarkEnd w:id="557"/>
      <w:r>
        <w:rPr>
          <w:rFonts w:hint="cs"/>
          <w:rtl/>
          <w:lang w:eastAsia="he-IL"/>
        </w:rPr>
        <w:t>מכירות ומכירים – ו</w:t>
      </w:r>
      <w:r w:rsidR="006E4221">
        <w:rPr>
          <w:rFonts w:hint="cs"/>
          <w:rtl/>
          <w:lang w:eastAsia="he-IL"/>
        </w:rPr>
        <w:t>אי אפשר שלא לראות איך חוק שכזה יכול להגביר את הסחר בילדים, פשוט כ</w:t>
      </w:r>
      <w:r>
        <w:rPr>
          <w:rFonts w:hint="cs"/>
          <w:rtl/>
          <w:lang w:eastAsia="he-IL"/>
        </w:rPr>
        <w:t>ך</w:t>
      </w:r>
      <w:r w:rsidR="006E4221">
        <w:rPr>
          <w:rFonts w:hint="cs"/>
          <w:rtl/>
          <w:lang w:eastAsia="he-IL"/>
        </w:rPr>
        <w:t xml:space="preserve">, סחר בילדים, </w:t>
      </w:r>
      <w:r>
        <w:rPr>
          <w:rFonts w:hint="cs"/>
          <w:rtl/>
          <w:lang w:eastAsia="he-IL"/>
        </w:rPr>
        <w:t xml:space="preserve">בואו נקרא לילד בשמו. ממה </w:t>
      </w:r>
      <w:bookmarkStart w:id="558" w:name="_ETM_Q1_3177207"/>
      <w:bookmarkEnd w:id="558"/>
      <w:r w:rsidR="006E4221">
        <w:rPr>
          <w:rFonts w:hint="cs"/>
          <w:rtl/>
          <w:lang w:eastAsia="he-IL"/>
        </w:rPr>
        <w:t xml:space="preserve">אנחנו חוששות? </w:t>
      </w:r>
      <w:r>
        <w:rPr>
          <w:rFonts w:hint="cs"/>
          <w:rtl/>
          <w:lang w:eastAsia="he-IL"/>
        </w:rPr>
        <w:t>אנחנו רואות את זה חדשות לבקרים: ותרי על הכול ו</w:t>
      </w:r>
      <w:r w:rsidR="006E4221">
        <w:rPr>
          <w:rFonts w:hint="cs"/>
          <w:rtl/>
          <w:lang w:eastAsia="he-IL"/>
        </w:rPr>
        <w:t xml:space="preserve">תישארי על הילדים. </w:t>
      </w:r>
    </w:p>
    <w:p w:rsidR="006E4221" w:rsidRDefault="006E4221" w:rsidP="006E4221">
      <w:pPr>
        <w:rPr>
          <w:rtl/>
          <w:lang w:eastAsia="he-IL"/>
        </w:rPr>
      </w:pPr>
    </w:p>
    <w:p w:rsidR="006E4221" w:rsidRDefault="006E4221" w:rsidP="006E4221">
      <w:pPr>
        <w:pStyle w:val="a4"/>
        <w:keepNext/>
        <w:rPr>
          <w:rtl/>
        </w:rPr>
      </w:pPr>
      <w:r>
        <w:rPr>
          <w:rtl/>
        </w:rPr>
        <w:t>חנין זועבי (הרשימה המשותפת):</w:t>
      </w:r>
    </w:p>
    <w:p w:rsidR="006E4221" w:rsidRDefault="006E4221" w:rsidP="006E4221">
      <w:pPr>
        <w:pStyle w:val="KeepWithNext"/>
        <w:rPr>
          <w:rtl/>
          <w:lang w:eastAsia="he-IL"/>
        </w:rPr>
      </w:pPr>
    </w:p>
    <w:p w:rsidR="006E4221" w:rsidRDefault="006E4221" w:rsidP="006E4221">
      <w:pPr>
        <w:rPr>
          <w:rtl/>
          <w:lang w:eastAsia="he-IL"/>
        </w:rPr>
      </w:pPr>
      <w:r>
        <w:rPr>
          <w:rFonts w:hint="cs"/>
          <w:rtl/>
          <w:lang w:eastAsia="he-IL"/>
        </w:rPr>
        <w:t xml:space="preserve">סחיטה לאישה. </w:t>
      </w:r>
    </w:p>
    <w:p w:rsidR="006E4221" w:rsidRDefault="006E4221" w:rsidP="006E4221">
      <w:pPr>
        <w:rPr>
          <w:rtl/>
          <w:lang w:eastAsia="he-IL"/>
        </w:rPr>
      </w:pPr>
    </w:p>
    <w:p w:rsidR="006E4221" w:rsidRDefault="006E4221" w:rsidP="006E4221">
      <w:pPr>
        <w:pStyle w:val="a4"/>
        <w:keepNext/>
        <w:rPr>
          <w:rtl/>
        </w:rPr>
      </w:pPr>
      <w:r>
        <w:rPr>
          <w:rtl/>
        </w:rPr>
        <w:t>עליזה לביא (יש עתיד):</w:t>
      </w:r>
    </w:p>
    <w:p w:rsidR="006E4221" w:rsidRDefault="006E4221" w:rsidP="006E4221">
      <w:pPr>
        <w:pStyle w:val="KeepWithNext"/>
        <w:rPr>
          <w:rtl/>
          <w:lang w:eastAsia="he-IL"/>
        </w:rPr>
      </w:pPr>
    </w:p>
    <w:p w:rsidR="006E4221" w:rsidRDefault="007E088A" w:rsidP="007E088A">
      <w:pPr>
        <w:rPr>
          <w:rtl/>
          <w:lang w:eastAsia="he-IL"/>
        </w:rPr>
      </w:pPr>
      <w:r>
        <w:rPr>
          <w:rFonts w:hint="cs"/>
          <w:rtl/>
          <w:lang w:eastAsia="he-IL"/>
        </w:rPr>
        <w:t xml:space="preserve">ממש ככה. אז </w:t>
      </w:r>
      <w:bookmarkStart w:id="559" w:name="_ETM_Q1_3188203"/>
      <w:bookmarkEnd w:id="559"/>
      <w:r>
        <w:rPr>
          <w:rFonts w:hint="cs"/>
          <w:rtl/>
          <w:lang w:eastAsia="he-IL"/>
        </w:rPr>
        <w:t xml:space="preserve">יש סנקציות אמריקניות, ואנחנו </w:t>
      </w:r>
      <w:r w:rsidR="006E4221">
        <w:rPr>
          <w:rFonts w:hint="cs"/>
          <w:rtl/>
          <w:lang w:eastAsia="he-IL"/>
        </w:rPr>
        <w:t>ממשיכות להילחם</w:t>
      </w:r>
      <w:r>
        <w:rPr>
          <w:rFonts w:hint="cs"/>
          <w:rtl/>
          <w:lang w:eastAsia="he-IL"/>
        </w:rPr>
        <w:t xml:space="preserve"> בסחר בנשים וממשיכות להילחם</w:t>
      </w:r>
      <w:r w:rsidR="006E4221">
        <w:rPr>
          <w:rFonts w:hint="cs"/>
          <w:rtl/>
          <w:lang w:eastAsia="he-IL"/>
        </w:rPr>
        <w:t xml:space="preserve">. </w:t>
      </w:r>
    </w:p>
    <w:p w:rsidR="006E4221" w:rsidRDefault="006E4221" w:rsidP="006E4221">
      <w:pPr>
        <w:rPr>
          <w:rtl/>
          <w:lang w:eastAsia="he-IL"/>
        </w:rPr>
      </w:pPr>
    </w:p>
    <w:p w:rsidR="006E4221" w:rsidRDefault="006E4221" w:rsidP="006E4221">
      <w:pPr>
        <w:pStyle w:val="a4"/>
        <w:keepNext/>
        <w:rPr>
          <w:rtl/>
        </w:rPr>
      </w:pPr>
      <w:r>
        <w:rPr>
          <w:rtl/>
        </w:rPr>
        <w:t>יואב קיש (הליכוד):</w:t>
      </w:r>
    </w:p>
    <w:p w:rsidR="006E4221" w:rsidRDefault="006E4221" w:rsidP="006E4221">
      <w:pPr>
        <w:pStyle w:val="KeepWithNext"/>
        <w:rPr>
          <w:rtl/>
          <w:lang w:eastAsia="he-IL"/>
        </w:rPr>
      </w:pPr>
    </w:p>
    <w:p w:rsidR="00EB59AB" w:rsidRDefault="006E4221" w:rsidP="006E4221">
      <w:pPr>
        <w:rPr>
          <w:rtl/>
          <w:lang w:eastAsia="he-IL"/>
        </w:rPr>
      </w:pPr>
      <w:r>
        <w:rPr>
          <w:rFonts w:hint="cs"/>
          <w:rtl/>
          <w:lang w:eastAsia="he-IL"/>
        </w:rPr>
        <w:t xml:space="preserve">בנשים או בילדים? </w:t>
      </w:r>
    </w:p>
    <w:p w:rsidR="00EB59AB" w:rsidRDefault="00EB59AB" w:rsidP="006E4221">
      <w:pPr>
        <w:rPr>
          <w:rtl/>
          <w:lang w:eastAsia="he-IL"/>
        </w:rPr>
      </w:pPr>
      <w:bookmarkStart w:id="560" w:name="_ETM_Q1_3195192"/>
      <w:bookmarkStart w:id="561" w:name="_ETM_Q1_3195743"/>
      <w:bookmarkStart w:id="562" w:name="_ETM_Q1_3195856"/>
      <w:bookmarkEnd w:id="560"/>
      <w:bookmarkEnd w:id="561"/>
      <w:bookmarkEnd w:id="562"/>
    </w:p>
    <w:p w:rsidR="00EB59AB" w:rsidRDefault="00EB59AB" w:rsidP="00EB59AB">
      <w:pPr>
        <w:pStyle w:val="a4"/>
        <w:keepNext/>
        <w:rPr>
          <w:rtl/>
        </w:rPr>
      </w:pPr>
      <w:bookmarkStart w:id="563" w:name="_ETM_Q1_3197104"/>
      <w:bookmarkEnd w:id="563"/>
      <w:r>
        <w:rPr>
          <w:rtl/>
        </w:rPr>
        <w:t>עליזה לביא (יש עתיד):</w:t>
      </w:r>
    </w:p>
    <w:p w:rsidR="00EB59AB" w:rsidRDefault="00EB59AB" w:rsidP="00EB59AB">
      <w:pPr>
        <w:pStyle w:val="KeepWithNext"/>
        <w:rPr>
          <w:rtl/>
          <w:lang w:eastAsia="he-IL"/>
        </w:rPr>
      </w:pPr>
    </w:p>
    <w:p w:rsidR="00EB59AB" w:rsidRDefault="00EB59AB" w:rsidP="00EB59AB">
      <w:pPr>
        <w:rPr>
          <w:rtl/>
          <w:lang w:eastAsia="he-IL"/>
        </w:rPr>
      </w:pPr>
      <w:r>
        <w:rPr>
          <w:rFonts w:hint="cs"/>
          <w:rtl/>
          <w:lang w:eastAsia="he-IL"/>
        </w:rPr>
        <w:t xml:space="preserve">בנשים. </w:t>
      </w:r>
      <w:bookmarkStart w:id="564" w:name="_ETM_Q1_3195106"/>
      <w:bookmarkEnd w:id="564"/>
    </w:p>
    <w:p w:rsidR="00EB59AB" w:rsidRDefault="00EB59AB" w:rsidP="00EB59AB">
      <w:pPr>
        <w:rPr>
          <w:rtl/>
          <w:lang w:eastAsia="he-IL"/>
        </w:rPr>
      </w:pPr>
    </w:p>
    <w:p w:rsidR="00EB59AB" w:rsidRDefault="00EB59AB" w:rsidP="00EB59AB">
      <w:pPr>
        <w:pStyle w:val="a4"/>
        <w:keepNext/>
        <w:rPr>
          <w:rtl/>
        </w:rPr>
      </w:pPr>
      <w:bookmarkStart w:id="565" w:name="_ETM_Q1_3195379"/>
      <w:bookmarkStart w:id="566" w:name="_ETM_Q1_3196482"/>
      <w:bookmarkEnd w:id="565"/>
      <w:bookmarkEnd w:id="566"/>
      <w:r>
        <w:rPr>
          <w:rtl/>
        </w:rPr>
        <w:t>יואב קיש (הליכוד):</w:t>
      </w:r>
    </w:p>
    <w:p w:rsidR="00EB59AB" w:rsidRDefault="00EB59AB" w:rsidP="00EB59AB">
      <w:pPr>
        <w:pStyle w:val="KeepWithNext"/>
        <w:rPr>
          <w:rtl/>
          <w:lang w:eastAsia="he-IL"/>
        </w:rPr>
      </w:pPr>
    </w:p>
    <w:p w:rsidR="006E4221" w:rsidRDefault="006E4221" w:rsidP="006E4221">
      <w:pPr>
        <w:rPr>
          <w:rtl/>
          <w:lang w:eastAsia="he-IL"/>
        </w:rPr>
      </w:pPr>
      <w:r>
        <w:rPr>
          <w:rFonts w:hint="cs"/>
          <w:rtl/>
          <w:lang w:eastAsia="he-IL"/>
        </w:rPr>
        <w:t>סחר בנשים קשור לדיון פה?</w:t>
      </w:r>
    </w:p>
    <w:p w:rsidR="006E4221" w:rsidRDefault="006E4221" w:rsidP="006E4221">
      <w:pPr>
        <w:rPr>
          <w:rtl/>
          <w:lang w:eastAsia="he-IL"/>
        </w:rPr>
      </w:pPr>
    </w:p>
    <w:p w:rsidR="006E4221" w:rsidRDefault="006E4221" w:rsidP="006E4221">
      <w:pPr>
        <w:pStyle w:val="a4"/>
        <w:keepNext/>
        <w:rPr>
          <w:rtl/>
        </w:rPr>
      </w:pPr>
      <w:r>
        <w:rPr>
          <w:rtl/>
        </w:rPr>
        <w:t>עליזה לביא (יש עתיד):</w:t>
      </w:r>
    </w:p>
    <w:p w:rsidR="006E4221" w:rsidRDefault="006E4221" w:rsidP="006E4221">
      <w:pPr>
        <w:pStyle w:val="KeepWithNext"/>
        <w:rPr>
          <w:rtl/>
          <w:lang w:eastAsia="he-IL"/>
        </w:rPr>
      </w:pPr>
    </w:p>
    <w:p w:rsidR="006E4221" w:rsidRDefault="006E4221" w:rsidP="006E4221">
      <w:pPr>
        <w:rPr>
          <w:rtl/>
          <w:lang w:eastAsia="he-IL"/>
        </w:rPr>
      </w:pPr>
      <w:r>
        <w:rPr>
          <w:rFonts w:hint="cs"/>
          <w:rtl/>
          <w:lang w:eastAsia="he-IL"/>
        </w:rPr>
        <w:t xml:space="preserve">אנחנו </w:t>
      </w:r>
      <w:r w:rsidR="00EB59AB">
        <w:rPr>
          <w:rFonts w:hint="cs"/>
          <w:rtl/>
          <w:lang w:eastAsia="he-IL"/>
        </w:rPr>
        <w:t xml:space="preserve">מכירות </w:t>
      </w:r>
      <w:bookmarkStart w:id="567" w:name="_ETM_Q1_3200871"/>
      <w:bookmarkEnd w:id="567"/>
      <w:r w:rsidR="00EB59AB">
        <w:rPr>
          <w:rFonts w:hint="cs"/>
          <w:rtl/>
          <w:lang w:eastAsia="he-IL"/>
        </w:rPr>
        <w:t xml:space="preserve">את התופעה, ואנחנו כואבות אותה ואנחנו </w:t>
      </w:r>
      <w:r>
        <w:rPr>
          <w:rFonts w:hint="cs"/>
          <w:rtl/>
          <w:lang w:eastAsia="he-IL"/>
        </w:rPr>
        <w:t xml:space="preserve">נלחמות בה. </w:t>
      </w:r>
    </w:p>
    <w:p w:rsidR="006E4221" w:rsidRDefault="006E4221" w:rsidP="006E4221">
      <w:pPr>
        <w:rPr>
          <w:rtl/>
          <w:lang w:eastAsia="he-IL"/>
        </w:rPr>
      </w:pPr>
    </w:p>
    <w:p w:rsidR="006E4221" w:rsidRDefault="006E4221" w:rsidP="006E4221">
      <w:pPr>
        <w:pStyle w:val="a4"/>
        <w:keepNext/>
        <w:rPr>
          <w:rtl/>
        </w:rPr>
      </w:pPr>
      <w:r>
        <w:rPr>
          <w:rtl/>
        </w:rPr>
        <w:t>יואב קיש (הליכוד):</w:t>
      </w:r>
    </w:p>
    <w:p w:rsidR="006E4221" w:rsidRDefault="006E4221" w:rsidP="006E4221">
      <w:pPr>
        <w:pStyle w:val="KeepWithNext"/>
        <w:rPr>
          <w:rtl/>
          <w:lang w:eastAsia="he-IL"/>
        </w:rPr>
      </w:pPr>
    </w:p>
    <w:p w:rsidR="006E4221" w:rsidRDefault="006E4221" w:rsidP="006E4221">
      <w:pPr>
        <w:rPr>
          <w:rtl/>
          <w:lang w:eastAsia="he-IL"/>
        </w:rPr>
      </w:pPr>
      <w:r>
        <w:rPr>
          <w:rFonts w:hint="cs"/>
          <w:rtl/>
          <w:lang w:eastAsia="he-IL"/>
        </w:rPr>
        <w:t xml:space="preserve">אני מסכים אתך. </w:t>
      </w:r>
    </w:p>
    <w:p w:rsidR="006E4221" w:rsidRDefault="006E4221" w:rsidP="006E4221">
      <w:pPr>
        <w:rPr>
          <w:rtl/>
          <w:lang w:eastAsia="he-IL"/>
        </w:rPr>
      </w:pPr>
    </w:p>
    <w:p w:rsidR="006E4221" w:rsidRDefault="006E4221" w:rsidP="006E4221">
      <w:pPr>
        <w:pStyle w:val="a4"/>
        <w:keepNext/>
        <w:rPr>
          <w:rtl/>
        </w:rPr>
      </w:pPr>
      <w:r>
        <w:rPr>
          <w:rtl/>
        </w:rPr>
        <w:lastRenderedPageBreak/>
        <w:t>עליזה לביא (יש עתיד):</w:t>
      </w:r>
    </w:p>
    <w:p w:rsidR="006E4221" w:rsidRDefault="006E4221" w:rsidP="006E4221">
      <w:pPr>
        <w:pStyle w:val="KeepWithNext"/>
        <w:rPr>
          <w:rtl/>
          <w:lang w:eastAsia="he-IL"/>
        </w:rPr>
      </w:pPr>
    </w:p>
    <w:p w:rsidR="006E4221" w:rsidRDefault="00EB59AB" w:rsidP="006E4221">
      <w:pPr>
        <w:rPr>
          <w:rtl/>
          <w:lang w:eastAsia="he-IL"/>
        </w:rPr>
      </w:pPr>
      <w:r>
        <w:rPr>
          <w:rFonts w:hint="cs"/>
          <w:rtl/>
          <w:lang w:eastAsia="he-IL"/>
        </w:rPr>
        <w:t xml:space="preserve">אנחנו לא רוצות, שיהיה </w:t>
      </w:r>
      <w:bookmarkStart w:id="568" w:name="_ETM_Q1_3208117"/>
      <w:bookmarkEnd w:id="568"/>
      <w:r>
        <w:rPr>
          <w:rFonts w:hint="cs"/>
          <w:rtl/>
          <w:lang w:eastAsia="he-IL"/>
        </w:rPr>
        <w:t>פה מנגנון של סחר בילדים, בהמלצת המחוקק ובמשמרת שלנו ובר</w:t>
      </w:r>
      <w:bookmarkStart w:id="569" w:name="_ETM_Q1_3212742"/>
      <w:bookmarkEnd w:id="569"/>
      <w:r>
        <w:rPr>
          <w:rFonts w:hint="cs"/>
          <w:rtl/>
          <w:lang w:eastAsia="he-IL"/>
        </w:rPr>
        <w:t xml:space="preserve">שות המחוקק; </w:t>
      </w:r>
      <w:r w:rsidR="006E4221">
        <w:rPr>
          <w:rFonts w:hint="cs"/>
          <w:rtl/>
          <w:lang w:eastAsia="he-IL"/>
        </w:rPr>
        <w:t>וכל עוד אנחנו לא נמצא אותך, חבר הכנסת קיש, שותף במאבק, במרתון האכזרי שיש פה במדינת ישראל בתהליך הגירושים</w:t>
      </w:r>
      <w:r w:rsidR="008B58F1">
        <w:rPr>
          <w:rFonts w:hint="cs"/>
          <w:rtl/>
          <w:lang w:eastAsia="he-IL"/>
        </w:rPr>
        <w:t>, וכמו שאתה שותף למאבק</w:t>
      </w:r>
      <w:r w:rsidR="006E4221">
        <w:rPr>
          <w:rFonts w:hint="cs"/>
          <w:rtl/>
          <w:lang w:eastAsia="he-IL"/>
        </w:rPr>
        <w:t xml:space="preserve"> בחוק של הפריימריז ואתה לא אוהב אותו, אני רוצה לראות אותך עם הכוח שיש לך כ</w:t>
      </w:r>
      <w:r w:rsidR="008B58F1">
        <w:rPr>
          <w:rFonts w:hint="cs"/>
          <w:rtl/>
          <w:lang w:eastAsia="he-IL"/>
        </w:rPr>
        <w:t xml:space="preserve">יושב ראש ועדת הכנסת </w:t>
      </w:r>
      <w:bookmarkStart w:id="570" w:name="_ETM_Q1_3236709"/>
      <w:bookmarkEnd w:id="570"/>
      <w:r w:rsidR="008B58F1">
        <w:rPr>
          <w:rFonts w:hint="cs"/>
          <w:rtl/>
          <w:lang w:eastAsia="he-IL"/>
        </w:rPr>
        <w:t>וכ</w:t>
      </w:r>
      <w:r w:rsidR="006E4221">
        <w:rPr>
          <w:rFonts w:hint="cs"/>
          <w:rtl/>
          <w:lang w:eastAsia="he-IL"/>
        </w:rPr>
        <w:t xml:space="preserve">חבר בקואליציה, נלחם אתנו לבוא ובאמת לחתוך את המרתון האכזרי. </w:t>
      </w:r>
      <w:r w:rsidR="008B58F1">
        <w:rPr>
          <w:rFonts w:hint="cs"/>
          <w:rtl/>
          <w:lang w:eastAsia="he-IL"/>
        </w:rPr>
        <w:t xml:space="preserve">הרי את המבין שאם ההצעה שלך </w:t>
      </w:r>
      <w:proofErr w:type="spellStart"/>
      <w:r w:rsidR="008B58F1">
        <w:rPr>
          <w:rFonts w:hint="cs"/>
          <w:rtl/>
          <w:lang w:eastAsia="he-IL"/>
        </w:rPr>
        <w:t>היתה</w:t>
      </w:r>
      <w:proofErr w:type="spellEnd"/>
      <w:r w:rsidR="008B58F1">
        <w:rPr>
          <w:rFonts w:hint="cs"/>
          <w:rtl/>
          <w:lang w:eastAsia="he-IL"/>
        </w:rPr>
        <w:t xml:space="preserve"> - - -</w:t>
      </w:r>
    </w:p>
    <w:p w:rsidR="006E4221" w:rsidRDefault="006E4221" w:rsidP="006E4221">
      <w:pPr>
        <w:rPr>
          <w:rtl/>
          <w:lang w:eastAsia="he-IL"/>
        </w:rPr>
      </w:pPr>
    </w:p>
    <w:p w:rsidR="006E4221" w:rsidRDefault="006E4221" w:rsidP="006E4221">
      <w:pPr>
        <w:pStyle w:val="a4"/>
        <w:keepNext/>
        <w:rPr>
          <w:rtl/>
        </w:rPr>
      </w:pPr>
      <w:r>
        <w:rPr>
          <w:rtl/>
        </w:rPr>
        <w:t>יואב קיש (הליכוד):</w:t>
      </w:r>
    </w:p>
    <w:p w:rsidR="006E4221" w:rsidRDefault="006E4221" w:rsidP="006E4221">
      <w:pPr>
        <w:pStyle w:val="KeepWithNext"/>
        <w:rPr>
          <w:rtl/>
          <w:lang w:eastAsia="he-IL"/>
        </w:rPr>
      </w:pPr>
    </w:p>
    <w:p w:rsidR="008B58F1" w:rsidRDefault="006E4221" w:rsidP="008B58F1">
      <w:pPr>
        <w:rPr>
          <w:rtl/>
          <w:lang w:eastAsia="he-IL"/>
        </w:rPr>
      </w:pPr>
      <w:r>
        <w:rPr>
          <w:rFonts w:hint="cs"/>
          <w:rtl/>
          <w:lang w:eastAsia="he-IL"/>
        </w:rPr>
        <w:t>אני תומך מלא בכל המאבק</w:t>
      </w:r>
      <w:r w:rsidR="008B58F1">
        <w:rPr>
          <w:rFonts w:hint="cs"/>
          <w:rtl/>
          <w:lang w:eastAsia="he-IL"/>
        </w:rPr>
        <w:t xml:space="preserve"> </w:t>
      </w:r>
      <w:bookmarkStart w:id="571" w:name="_ETM_Q1_3247322"/>
      <w:bookmarkEnd w:id="571"/>
      <w:r w:rsidR="008B58F1">
        <w:rPr>
          <w:rFonts w:hint="cs"/>
          <w:rtl/>
          <w:lang w:eastAsia="he-IL"/>
        </w:rPr>
        <w:t xml:space="preserve">בסחר בנשים, בסדר? מה את רוצה שאני אעשה? אני תומך </w:t>
      </w:r>
      <w:bookmarkStart w:id="572" w:name="_ETM_Q1_3250626"/>
      <w:bookmarkEnd w:id="572"/>
      <w:r w:rsidR="008B58F1">
        <w:rPr>
          <w:rFonts w:hint="cs"/>
          <w:rtl/>
          <w:lang w:eastAsia="he-IL"/>
        </w:rPr>
        <w:t xml:space="preserve">מלא בכל המאבק. </w:t>
      </w:r>
      <w:r>
        <w:rPr>
          <w:rFonts w:hint="cs"/>
          <w:rtl/>
          <w:lang w:eastAsia="he-IL"/>
        </w:rPr>
        <w:t xml:space="preserve">אני מקווה שתתמכי בבעיה של התאבדות גברים גרושים, </w:t>
      </w:r>
      <w:r w:rsidR="008B58F1">
        <w:rPr>
          <w:rFonts w:hint="cs"/>
          <w:rtl/>
          <w:lang w:eastAsia="he-IL"/>
        </w:rPr>
        <w:t xml:space="preserve">אני </w:t>
      </w:r>
      <w:r>
        <w:rPr>
          <w:rFonts w:hint="cs"/>
          <w:rtl/>
          <w:lang w:eastAsia="he-IL"/>
        </w:rPr>
        <w:t xml:space="preserve">מאוד מקווה שתתמכי גם בזה. </w:t>
      </w:r>
    </w:p>
    <w:p w:rsidR="008B58F1" w:rsidRDefault="008B58F1" w:rsidP="008B58F1">
      <w:pPr>
        <w:rPr>
          <w:rtl/>
          <w:lang w:eastAsia="he-IL"/>
        </w:rPr>
      </w:pPr>
      <w:bookmarkStart w:id="573" w:name="_ETM_Q1_3258970"/>
      <w:bookmarkEnd w:id="573"/>
    </w:p>
    <w:p w:rsidR="008B58F1" w:rsidRDefault="008B58F1" w:rsidP="008B58F1">
      <w:pPr>
        <w:pStyle w:val="a4"/>
        <w:keepNext/>
        <w:rPr>
          <w:rtl/>
        </w:rPr>
      </w:pPr>
      <w:bookmarkStart w:id="574" w:name="_ETM_Q1_3257280"/>
      <w:bookmarkEnd w:id="574"/>
      <w:r>
        <w:rPr>
          <w:rtl/>
        </w:rPr>
        <w:t>עליזה לביא (יש עתיד):</w:t>
      </w:r>
    </w:p>
    <w:p w:rsidR="008B58F1" w:rsidRDefault="008B58F1" w:rsidP="008B58F1">
      <w:pPr>
        <w:pStyle w:val="KeepWithNext"/>
        <w:rPr>
          <w:rtl/>
          <w:lang w:eastAsia="he-IL"/>
        </w:rPr>
      </w:pPr>
    </w:p>
    <w:p w:rsidR="008B58F1" w:rsidRDefault="008B58F1" w:rsidP="008B58F1">
      <w:pPr>
        <w:rPr>
          <w:rtl/>
          <w:lang w:eastAsia="he-IL"/>
        </w:rPr>
      </w:pPr>
      <w:r>
        <w:rPr>
          <w:rFonts w:hint="cs"/>
          <w:rtl/>
          <w:lang w:eastAsia="he-IL"/>
        </w:rPr>
        <w:t xml:space="preserve">אני כואבת ורוצה גם </w:t>
      </w:r>
      <w:bookmarkStart w:id="575" w:name="_ETM_Q1_3261176"/>
      <w:bookmarkEnd w:id="575"/>
      <w:r>
        <w:rPr>
          <w:rFonts w:hint="cs"/>
          <w:rtl/>
          <w:lang w:eastAsia="he-IL"/>
        </w:rPr>
        <w:t xml:space="preserve">את זה לתקן. </w:t>
      </w:r>
    </w:p>
    <w:p w:rsidR="008B58F1" w:rsidRDefault="008B58F1" w:rsidP="008B58F1">
      <w:pPr>
        <w:rPr>
          <w:rtl/>
          <w:lang w:eastAsia="he-IL"/>
        </w:rPr>
      </w:pPr>
      <w:bookmarkStart w:id="576" w:name="_ETM_Q1_3259129"/>
      <w:bookmarkEnd w:id="576"/>
    </w:p>
    <w:p w:rsidR="008B58F1" w:rsidRDefault="008B58F1" w:rsidP="008B58F1">
      <w:pPr>
        <w:pStyle w:val="a4"/>
        <w:keepNext/>
        <w:rPr>
          <w:rtl/>
        </w:rPr>
      </w:pPr>
      <w:bookmarkStart w:id="577" w:name="_ETM_Q1_3259461"/>
      <w:bookmarkStart w:id="578" w:name="_ETM_Q1_3260129"/>
      <w:bookmarkEnd w:id="577"/>
      <w:bookmarkEnd w:id="578"/>
      <w:r>
        <w:rPr>
          <w:rtl/>
        </w:rPr>
        <w:t>יואב קיש (הליכוד):</w:t>
      </w:r>
    </w:p>
    <w:p w:rsidR="008B58F1" w:rsidRDefault="008B58F1" w:rsidP="008B58F1">
      <w:pPr>
        <w:pStyle w:val="KeepWithNext"/>
        <w:rPr>
          <w:rtl/>
          <w:lang w:eastAsia="he-IL"/>
        </w:rPr>
      </w:pPr>
    </w:p>
    <w:p w:rsidR="006E4221" w:rsidRDefault="006E4221" w:rsidP="008B58F1">
      <w:pPr>
        <w:rPr>
          <w:rtl/>
          <w:lang w:eastAsia="he-IL"/>
        </w:rPr>
      </w:pPr>
      <w:bookmarkStart w:id="579" w:name="_ETM_Q1_3259257"/>
      <w:bookmarkEnd w:id="579"/>
      <w:r>
        <w:rPr>
          <w:rFonts w:hint="cs"/>
          <w:rtl/>
          <w:lang w:eastAsia="he-IL"/>
        </w:rPr>
        <w:t>גם אני כואב ורוצה ל</w:t>
      </w:r>
      <w:r w:rsidR="008B58F1">
        <w:rPr>
          <w:rFonts w:hint="cs"/>
          <w:rtl/>
          <w:lang w:eastAsia="he-IL"/>
        </w:rPr>
        <w:t xml:space="preserve">תקן סחר בנשים. </w:t>
      </w:r>
      <w:r>
        <w:rPr>
          <w:rFonts w:hint="cs"/>
          <w:rtl/>
          <w:lang w:eastAsia="he-IL"/>
        </w:rPr>
        <w:t xml:space="preserve"> </w:t>
      </w:r>
    </w:p>
    <w:p w:rsidR="006E4221" w:rsidRDefault="006E4221" w:rsidP="006E4221">
      <w:pPr>
        <w:rPr>
          <w:rtl/>
          <w:lang w:eastAsia="he-IL"/>
        </w:rPr>
      </w:pPr>
    </w:p>
    <w:p w:rsidR="006E4221" w:rsidRDefault="006E4221" w:rsidP="006E4221">
      <w:pPr>
        <w:pStyle w:val="a4"/>
        <w:keepNext/>
        <w:rPr>
          <w:rtl/>
        </w:rPr>
      </w:pPr>
      <w:r>
        <w:rPr>
          <w:rtl/>
        </w:rPr>
        <w:t>עליזה לביא (יש עתיד):</w:t>
      </w:r>
    </w:p>
    <w:p w:rsidR="006E4221" w:rsidRDefault="006E4221" w:rsidP="006E4221">
      <w:pPr>
        <w:pStyle w:val="KeepWithNext"/>
        <w:rPr>
          <w:rtl/>
          <w:lang w:eastAsia="he-IL"/>
        </w:rPr>
      </w:pPr>
    </w:p>
    <w:p w:rsidR="006E4221" w:rsidRDefault="008B58F1" w:rsidP="00C04F04">
      <w:pPr>
        <w:rPr>
          <w:rtl/>
          <w:lang w:eastAsia="he-IL"/>
        </w:rPr>
      </w:pPr>
      <w:r>
        <w:rPr>
          <w:rFonts w:hint="cs"/>
          <w:rtl/>
          <w:lang w:eastAsia="he-IL"/>
        </w:rPr>
        <w:t xml:space="preserve">תבין אותי, שאם ההצעה </w:t>
      </w:r>
      <w:bookmarkStart w:id="580" w:name="_ETM_Q1_3265460"/>
      <w:bookmarkEnd w:id="580"/>
      <w:r>
        <w:rPr>
          <w:rFonts w:hint="cs"/>
          <w:rtl/>
          <w:lang w:eastAsia="he-IL"/>
        </w:rPr>
        <w:t xml:space="preserve">הזאת </w:t>
      </w:r>
      <w:proofErr w:type="spellStart"/>
      <w:r>
        <w:rPr>
          <w:rFonts w:hint="cs"/>
          <w:rtl/>
          <w:lang w:eastAsia="he-IL"/>
        </w:rPr>
        <w:t>היתה</w:t>
      </w:r>
      <w:proofErr w:type="spellEnd"/>
      <w:r>
        <w:rPr>
          <w:rFonts w:hint="cs"/>
          <w:rtl/>
          <w:lang w:eastAsia="he-IL"/>
        </w:rPr>
        <w:t xml:space="preserve"> על רקע מציאות אחרת במבנה המשפטי </w:t>
      </w:r>
      <w:bookmarkStart w:id="581" w:name="_ETM_Q1_3269663"/>
      <w:bookmarkEnd w:id="581"/>
      <w:r>
        <w:rPr>
          <w:rFonts w:hint="cs"/>
          <w:rtl/>
          <w:lang w:eastAsia="he-IL"/>
        </w:rPr>
        <w:t xml:space="preserve">הישראלי, </w:t>
      </w:r>
      <w:r w:rsidR="006133EF">
        <w:rPr>
          <w:rFonts w:hint="cs"/>
          <w:rtl/>
          <w:lang w:eastAsia="he-IL"/>
        </w:rPr>
        <w:t xml:space="preserve">ולא היה לנו את המרתון האכזרי הזה </w:t>
      </w:r>
      <w:r w:rsidR="006133EF">
        <w:rPr>
          <w:rtl/>
          <w:lang w:eastAsia="he-IL"/>
        </w:rPr>
        <w:t>–</w:t>
      </w:r>
      <w:r w:rsidR="006133EF">
        <w:rPr>
          <w:rFonts w:hint="cs"/>
          <w:rtl/>
          <w:lang w:eastAsia="he-IL"/>
        </w:rPr>
        <w:t xml:space="preserve"> </w:t>
      </w:r>
      <w:r>
        <w:rPr>
          <w:rFonts w:hint="cs"/>
          <w:rtl/>
          <w:lang w:eastAsia="he-IL"/>
        </w:rPr>
        <w:t>ב</w:t>
      </w:r>
      <w:r w:rsidR="006133EF">
        <w:rPr>
          <w:rFonts w:hint="cs"/>
          <w:rtl/>
          <w:lang w:eastAsia="he-IL"/>
        </w:rPr>
        <w:t>פעם הקודמת הילה נתנה פה השוואת ל</w:t>
      </w:r>
      <w:r w:rsidR="00C04F04">
        <w:rPr>
          <w:rFonts w:hint="cs"/>
          <w:rtl/>
          <w:lang w:eastAsia="he-IL"/>
        </w:rPr>
        <w:t>מדינות ב</w:t>
      </w:r>
      <w:r w:rsidR="006133EF">
        <w:rPr>
          <w:rFonts w:hint="cs"/>
          <w:rtl/>
          <w:lang w:eastAsia="he-IL"/>
        </w:rPr>
        <w:t>עולם</w:t>
      </w:r>
      <w:r w:rsidR="00C04F04">
        <w:rPr>
          <w:rFonts w:hint="cs"/>
          <w:rtl/>
          <w:lang w:eastAsia="he-IL"/>
        </w:rPr>
        <w:t>. אתה צריך להבין, שכשדנים בחוק הזה</w:t>
      </w:r>
      <w:r w:rsidR="006133EF">
        <w:rPr>
          <w:rFonts w:hint="cs"/>
          <w:rtl/>
          <w:lang w:eastAsia="he-IL"/>
        </w:rPr>
        <w:t xml:space="preserve"> במשמורת, בקשר בין הורים שנמצאים במציאות של גירושים כואבים </w:t>
      </w:r>
      <w:r w:rsidR="006133EF">
        <w:rPr>
          <w:rtl/>
          <w:lang w:eastAsia="he-IL"/>
        </w:rPr>
        <w:t>–</w:t>
      </w:r>
      <w:r w:rsidR="006133EF">
        <w:rPr>
          <w:rFonts w:hint="cs"/>
          <w:rtl/>
          <w:lang w:eastAsia="he-IL"/>
        </w:rPr>
        <w:t xml:space="preserve"> הם לא יכולים בעצמם להחליט ודורשים מהמדינה להתערב</w:t>
      </w:r>
      <w:r w:rsidR="00C04F04">
        <w:rPr>
          <w:rFonts w:hint="cs"/>
          <w:rtl/>
          <w:lang w:eastAsia="he-IL"/>
        </w:rPr>
        <w:t>.</w:t>
      </w:r>
      <w:r w:rsidR="006133EF">
        <w:rPr>
          <w:rFonts w:hint="cs"/>
          <w:rtl/>
          <w:lang w:eastAsia="he-IL"/>
        </w:rPr>
        <w:t xml:space="preserve"> במציאות חיים </w:t>
      </w:r>
      <w:r w:rsidR="00C04F04">
        <w:rPr>
          <w:rFonts w:hint="cs"/>
          <w:rtl/>
          <w:lang w:eastAsia="he-IL"/>
        </w:rPr>
        <w:t xml:space="preserve">שבה המבנה </w:t>
      </w:r>
      <w:bookmarkStart w:id="582" w:name="_ETM_Q1_3289837"/>
      <w:bookmarkEnd w:id="582"/>
      <w:r w:rsidR="00C04F04">
        <w:rPr>
          <w:rFonts w:hint="cs"/>
          <w:rtl/>
          <w:lang w:eastAsia="he-IL"/>
        </w:rPr>
        <w:t xml:space="preserve">החברתי בישראל היה </w:t>
      </w:r>
      <w:r w:rsidR="006133EF">
        <w:rPr>
          <w:rFonts w:hint="cs"/>
          <w:rtl/>
          <w:lang w:eastAsia="he-IL"/>
        </w:rPr>
        <w:t xml:space="preserve">אחר, לא היה לנו </w:t>
      </w:r>
      <w:r w:rsidR="00C04F04">
        <w:rPr>
          <w:rFonts w:hint="cs"/>
          <w:rtl/>
          <w:lang w:eastAsia="he-IL"/>
        </w:rPr>
        <w:t>את ה</w:t>
      </w:r>
      <w:r w:rsidR="006133EF">
        <w:rPr>
          <w:rFonts w:hint="cs"/>
          <w:rtl/>
          <w:lang w:eastAsia="he-IL"/>
        </w:rPr>
        <w:t xml:space="preserve">מרתון </w:t>
      </w:r>
      <w:r w:rsidR="00C04F04">
        <w:rPr>
          <w:rFonts w:hint="cs"/>
          <w:rtl/>
          <w:lang w:eastAsia="he-IL"/>
        </w:rPr>
        <w:t>ה</w:t>
      </w:r>
      <w:r w:rsidR="006133EF">
        <w:rPr>
          <w:rFonts w:hint="cs"/>
          <w:rtl/>
          <w:lang w:eastAsia="he-IL"/>
        </w:rPr>
        <w:t>אכזרי בין בית הדין הרבני ל</w:t>
      </w:r>
      <w:r w:rsidR="00C04F04">
        <w:rPr>
          <w:rFonts w:hint="cs"/>
          <w:rtl/>
          <w:lang w:eastAsia="he-IL"/>
        </w:rPr>
        <w:t xml:space="preserve">בין </w:t>
      </w:r>
      <w:r w:rsidR="006133EF">
        <w:rPr>
          <w:rFonts w:hint="cs"/>
          <w:rtl/>
          <w:lang w:eastAsia="he-IL"/>
        </w:rPr>
        <w:t xml:space="preserve">בית </w:t>
      </w:r>
      <w:r w:rsidR="00C04F04">
        <w:rPr>
          <w:rFonts w:hint="cs"/>
          <w:rtl/>
          <w:lang w:eastAsia="he-IL"/>
        </w:rPr>
        <w:t>ה</w:t>
      </w:r>
      <w:r w:rsidR="006133EF">
        <w:rPr>
          <w:rFonts w:hint="cs"/>
          <w:rtl/>
          <w:lang w:eastAsia="he-IL"/>
        </w:rPr>
        <w:t xml:space="preserve">משפט לענייני משפחה, אז היינו יכולות אולי, אולי </w:t>
      </w:r>
      <w:r w:rsidR="00C04F04">
        <w:rPr>
          <w:rFonts w:hint="cs"/>
          <w:rtl/>
          <w:lang w:eastAsia="he-IL"/>
        </w:rPr>
        <w:t>לקחת אוויר ו</w:t>
      </w:r>
      <w:r w:rsidR="006133EF">
        <w:rPr>
          <w:rFonts w:hint="cs"/>
          <w:rtl/>
          <w:lang w:eastAsia="he-IL"/>
        </w:rPr>
        <w:t>להתבונן בהצעה במבט אחר</w:t>
      </w:r>
      <w:r w:rsidR="00C04F04">
        <w:rPr>
          <w:rFonts w:hint="cs"/>
          <w:rtl/>
          <w:lang w:eastAsia="he-IL"/>
        </w:rPr>
        <w:t xml:space="preserve">, אדוני היושב </w:t>
      </w:r>
      <w:bookmarkStart w:id="583" w:name="_ETM_Q1_3311027"/>
      <w:bookmarkEnd w:id="583"/>
      <w:r w:rsidR="00C04F04">
        <w:rPr>
          <w:rFonts w:hint="cs"/>
          <w:rtl/>
          <w:lang w:eastAsia="he-IL"/>
        </w:rPr>
        <w:t xml:space="preserve">ראש. אבל כל עוד אני לא רואה במקביל, שאתה נלחם </w:t>
      </w:r>
      <w:bookmarkStart w:id="584" w:name="_ETM_Q1_3312211"/>
      <w:bookmarkEnd w:id="584"/>
      <w:r w:rsidR="00C04F04">
        <w:rPr>
          <w:rFonts w:hint="cs"/>
          <w:rtl/>
          <w:lang w:eastAsia="he-IL"/>
        </w:rPr>
        <w:t xml:space="preserve">אתנו </w:t>
      </w:r>
      <w:r w:rsidR="00C04F04">
        <w:rPr>
          <w:rtl/>
          <w:lang w:eastAsia="he-IL"/>
        </w:rPr>
        <w:t>–</w:t>
      </w:r>
      <w:r w:rsidR="00C04F04">
        <w:rPr>
          <w:rFonts w:hint="cs"/>
          <w:rtl/>
          <w:lang w:eastAsia="he-IL"/>
        </w:rPr>
        <w:t xml:space="preserve"> ההצעה שלי בעניין של מרוץ הסמכויות לא תזכה </w:t>
      </w:r>
      <w:bookmarkStart w:id="585" w:name="_ETM_Q1_3318643"/>
      <w:bookmarkEnd w:id="585"/>
      <w:r w:rsidR="00C04F04">
        <w:rPr>
          <w:rFonts w:hint="cs"/>
          <w:rtl/>
          <w:lang w:eastAsia="he-IL"/>
        </w:rPr>
        <w:t>למענה במבנה הזה של הממשלה</w:t>
      </w:r>
      <w:r w:rsidR="006133EF">
        <w:rPr>
          <w:rFonts w:hint="cs"/>
          <w:rtl/>
          <w:lang w:eastAsia="he-IL"/>
        </w:rPr>
        <w:t xml:space="preserve">. </w:t>
      </w:r>
    </w:p>
    <w:p w:rsidR="006133EF" w:rsidRDefault="006133EF" w:rsidP="006E4221">
      <w:pPr>
        <w:rPr>
          <w:rtl/>
          <w:lang w:eastAsia="he-IL"/>
        </w:rPr>
      </w:pPr>
    </w:p>
    <w:p w:rsidR="006133EF" w:rsidRDefault="006133EF" w:rsidP="006133EF">
      <w:pPr>
        <w:pStyle w:val="a4"/>
        <w:keepNext/>
        <w:rPr>
          <w:rtl/>
        </w:rPr>
      </w:pPr>
      <w:r>
        <w:rPr>
          <w:rtl/>
        </w:rPr>
        <w:t>יואב קיש (הליכוד):</w:t>
      </w:r>
    </w:p>
    <w:p w:rsidR="006133EF" w:rsidRDefault="006133EF" w:rsidP="006133EF">
      <w:pPr>
        <w:pStyle w:val="KeepWithNext"/>
        <w:rPr>
          <w:rtl/>
          <w:lang w:eastAsia="he-IL"/>
        </w:rPr>
      </w:pPr>
    </w:p>
    <w:p w:rsidR="006133EF" w:rsidRDefault="00C04F04" w:rsidP="00C04F04">
      <w:pPr>
        <w:rPr>
          <w:rtl/>
          <w:lang w:eastAsia="he-IL"/>
        </w:rPr>
      </w:pPr>
      <w:r>
        <w:rPr>
          <w:rFonts w:hint="cs"/>
          <w:rtl/>
          <w:lang w:eastAsia="he-IL"/>
        </w:rPr>
        <w:t xml:space="preserve">עם כל הכבוד עליזה, אני </w:t>
      </w:r>
      <w:bookmarkStart w:id="586" w:name="_ETM_Q1_3319477"/>
      <w:bookmarkEnd w:id="586"/>
      <w:r>
        <w:rPr>
          <w:rFonts w:hint="cs"/>
          <w:rtl/>
          <w:lang w:eastAsia="he-IL"/>
        </w:rPr>
        <w:t xml:space="preserve">לא מנהל אותך במאבקים שאת נלחמת. אמרתי לך שאני תומך בהחלט במאבק בסחר בנשים, </w:t>
      </w:r>
      <w:r w:rsidR="006133EF">
        <w:rPr>
          <w:rFonts w:hint="cs"/>
          <w:rtl/>
          <w:lang w:eastAsia="he-IL"/>
        </w:rPr>
        <w:t xml:space="preserve">אל תבואי ותלמדי אותי במה להילחם. </w:t>
      </w:r>
    </w:p>
    <w:p w:rsidR="006133EF" w:rsidRDefault="006133EF" w:rsidP="006133EF">
      <w:pPr>
        <w:rPr>
          <w:rtl/>
          <w:lang w:eastAsia="he-IL"/>
        </w:rPr>
      </w:pPr>
      <w:bookmarkStart w:id="587" w:name="_ETM_Q1_3329975"/>
      <w:bookmarkEnd w:id="587"/>
    </w:p>
    <w:p w:rsidR="00C04F04" w:rsidRDefault="00C04F04" w:rsidP="00C04F04">
      <w:pPr>
        <w:pStyle w:val="af6"/>
        <w:keepNext/>
        <w:rPr>
          <w:rtl/>
        </w:rPr>
      </w:pPr>
      <w:r>
        <w:rPr>
          <w:rtl/>
        </w:rPr>
        <w:t>היו"ר יעקב מרגי:</w:t>
      </w:r>
    </w:p>
    <w:p w:rsidR="00C04F04" w:rsidRDefault="00C04F04" w:rsidP="00C04F04">
      <w:pPr>
        <w:pStyle w:val="KeepWithNext"/>
        <w:rPr>
          <w:rtl/>
          <w:lang w:eastAsia="he-IL"/>
        </w:rPr>
      </w:pPr>
    </w:p>
    <w:p w:rsidR="00C04F04" w:rsidRDefault="00C04F04" w:rsidP="00C04F04">
      <w:pPr>
        <w:rPr>
          <w:rtl/>
          <w:lang w:eastAsia="he-IL"/>
        </w:rPr>
      </w:pPr>
      <w:r>
        <w:rPr>
          <w:rFonts w:hint="cs"/>
          <w:rtl/>
          <w:lang w:eastAsia="he-IL"/>
        </w:rPr>
        <w:t xml:space="preserve">יש </w:t>
      </w:r>
      <w:bookmarkStart w:id="588" w:name="_ETM_Q1_3328446"/>
      <w:bookmarkEnd w:id="588"/>
      <w:r>
        <w:rPr>
          <w:rFonts w:hint="cs"/>
          <w:rtl/>
          <w:lang w:eastAsia="he-IL"/>
        </w:rPr>
        <w:t xml:space="preserve">לי חדר מוכן לנדב אותו לכם, תגיעו להסכמות על </w:t>
      </w:r>
      <w:bookmarkStart w:id="589" w:name="_ETM_Q1_3331342"/>
      <w:bookmarkEnd w:id="589"/>
      <w:r>
        <w:rPr>
          <w:rFonts w:hint="cs"/>
          <w:rtl/>
          <w:lang w:eastAsia="he-IL"/>
        </w:rPr>
        <w:t xml:space="preserve">מה תשתפו פעולה ועל מה לא תשתפו פעולה, אבל לא </w:t>
      </w:r>
      <w:bookmarkStart w:id="590" w:name="_ETM_Q1_3334417"/>
      <w:bookmarkEnd w:id="590"/>
      <w:r>
        <w:rPr>
          <w:rFonts w:hint="cs"/>
          <w:rtl/>
          <w:lang w:eastAsia="he-IL"/>
        </w:rPr>
        <w:t xml:space="preserve">בדיון הזה. אנחנו ביום רביעי היום, מוגבלים. </w:t>
      </w:r>
    </w:p>
    <w:p w:rsidR="00C04F04" w:rsidRDefault="00C04F04" w:rsidP="00C04F04">
      <w:pPr>
        <w:rPr>
          <w:rtl/>
          <w:lang w:eastAsia="he-IL"/>
        </w:rPr>
      </w:pPr>
      <w:bookmarkStart w:id="591" w:name="_ETM_Q1_3337830"/>
      <w:bookmarkStart w:id="592" w:name="_ETM_Q1_3341559"/>
      <w:bookmarkEnd w:id="591"/>
      <w:bookmarkEnd w:id="592"/>
    </w:p>
    <w:p w:rsidR="006133EF" w:rsidRDefault="006133EF" w:rsidP="006133EF">
      <w:pPr>
        <w:pStyle w:val="a4"/>
        <w:keepNext/>
        <w:rPr>
          <w:rtl/>
        </w:rPr>
      </w:pPr>
      <w:r>
        <w:rPr>
          <w:rtl/>
        </w:rPr>
        <w:t>עליזה לביא (יש עתיד):</w:t>
      </w:r>
    </w:p>
    <w:p w:rsidR="006133EF" w:rsidRDefault="006133EF" w:rsidP="006133EF">
      <w:pPr>
        <w:pStyle w:val="KeepWithNext"/>
        <w:rPr>
          <w:rtl/>
          <w:lang w:eastAsia="he-IL"/>
        </w:rPr>
      </w:pPr>
    </w:p>
    <w:p w:rsidR="00C04F04" w:rsidRDefault="00C04F04" w:rsidP="006133EF">
      <w:pPr>
        <w:rPr>
          <w:rtl/>
          <w:lang w:eastAsia="he-IL"/>
        </w:rPr>
      </w:pPr>
      <w:r>
        <w:rPr>
          <w:rFonts w:hint="cs"/>
          <w:rtl/>
          <w:lang w:eastAsia="he-IL"/>
        </w:rPr>
        <w:t xml:space="preserve">נכון אדוני, </w:t>
      </w:r>
      <w:bookmarkStart w:id="593" w:name="_ETM_Q1_3338920"/>
      <w:bookmarkEnd w:id="593"/>
      <w:r>
        <w:rPr>
          <w:rFonts w:hint="cs"/>
          <w:rtl/>
          <w:lang w:eastAsia="he-IL"/>
        </w:rPr>
        <w:t xml:space="preserve">אני רק </w:t>
      </w:r>
      <w:r w:rsidR="006133EF">
        <w:rPr>
          <w:rFonts w:hint="cs"/>
          <w:rtl/>
          <w:lang w:eastAsia="he-IL"/>
        </w:rPr>
        <w:t xml:space="preserve">מסבירה את המצוקה שלנו לדון בחוק הזה, בלי שיש לנו למעשה איזושהי הבנה איך אנחנו מונעים את המרתון הזה. </w:t>
      </w:r>
    </w:p>
    <w:p w:rsidR="00C04F04" w:rsidRDefault="00C04F04" w:rsidP="006133EF">
      <w:pPr>
        <w:rPr>
          <w:rtl/>
          <w:lang w:eastAsia="he-IL"/>
        </w:rPr>
      </w:pPr>
    </w:p>
    <w:p w:rsidR="00C04F04" w:rsidRDefault="00C04F04" w:rsidP="00C04F04">
      <w:pPr>
        <w:pStyle w:val="af6"/>
        <w:keepNext/>
        <w:rPr>
          <w:rtl/>
        </w:rPr>
      </w:pPr>
      <w:r>
        <w:rPr>
          <w:rtl/>
        </w:rPr>
        <w:t>היו"ר יעקב מרגי:</w:t>
      </w:r>
    </w:p>
    <w:p w:rsidR="00C04F04" w:rsidRDefault="00C04F04" w:rsidP="00C04F04">
      <w:pPr>
        <w:pStyle w:val="KeepWithNext"/>
        <w:rPr>
          <w:rtl/>
          <w:lang w:eastAsia="he-IL"/>
        </w:rPr>
      </w:pPr>
    </w:p>
    <w:p w:rsidR="00C04F04" w:rsidRDefault="00C04F04" w:rsidP="00C04F04">
      <w:pPr>
        <w:rPr>
          <w:rtl/>
          <w:lang w:eastAsia="he-IL"/>
        </w:rPr>
      </w:pPr>
      <w:r>
        <w:rPr>
          <w:rFonts w:hint="cs"/>
          <w:rtl/>
          <w:lang w:eastAsia="he-IL"/>
        </w:rPr>
        <w:t xml:space="preserve">הבנו. </w:t>
      </w:r>
    </w:p>
    <w:p w:rsidR="00C04F04" w:rsidRDefault="00C04F04" w:rsidP="00C04F04">
      <w:pPr>
        <w:rPr>
          <w:rtl/>
          <w:lang w:eastAsia="he-IL"/>
        </w:rPr>
      </w:pPr>
      <w:bookmarkStart w:id="594" w:name="_ETM_Q1_3345850"/>
      <w:bookmarkEnd w:id="594"/>
    </w:p>
    <w:p w:rsidR="00C04F04" w:rsidRDefault="00C04F04" w:rsidP="00C04F04">
      <w:pPr>
        <w:pStyle w:val="a4"/>
        <w:keepNext/>
        <w:rPr>
          <w:rtl/>
        </w:rPr>
      </w:pPr>
      <w:bookmarkStart w:id="595" w:name="_ETM_Q1_3346431"/>
      <w:bookmarkEnd w:id="595"/>
      <w:r>
        <w:rPr>
          <w:rtl/>
        </w:rPr>
        <w:t>עליזה לביא (יש עתיד):</w:t>
      </w:r>
    </w:p>
    <w:p w:rsidR="00C04F04" w:rsidRDefault="00C04F04" w:rsidP="00C04F04">
      <w:pPr>
        <w:pStyle w:val="KeepWithNext"/>
        <w:rPr>
          <w:rtl/>
          <w:lang w:eastAsia="he-IL"/>
        </w:rPr>
      </w:pPr>
    </w:p>
    <w:p w:rsidR="006133EF" w:rsidRDefault="006133EF" w:rsidP="006133EF">
      <w:pPr>
        <w:rPr>
          <w:rtl/>
          <w:lang w:eastAsia="he-IL"/>
        </w:rPr>
      </w:pPr>
      <w:bookmarkStart w:id="596" w:name="_ETM_Q1_3349810"/>
      <w:bookmarkStart w:id="597" w:name="_ETM_Q1_3349849"/>
      <w:bookmarkEnd w:id="596"/>
      <w:bookmarkEnd w:id="597"/>
      <w:r>
        <w:rPr>
          <w:rFonts w:hint="cs"/>
          <w:rtl/>
          <w:lang w:eastAsia="he-IL"/>
        </w:rPr>
        <w:t>ל</w:t>
      </w:r>
      <w:r w:rsidR="007C66AC">
        <w:rPr>
          <w:rFonts w:hint="cs"/>
          <w:rtl/>
          <w:lang w:eastAsia="he-IL"/>
        </w:rPr>
        <w:t>דעתי ול</w:t>
      </w:r>
      <w:r>
        <w:rPr>
          <w:rFonts w:hint="cs"/>
          <w:rtl/>
          <w:lang w:eastAsia="he-IL"/>
        </w:rPr>
        <w:t xml:space="preserve">הבנתי, החוק הזה יתדלק בצורה אכזרית את המרתון של זוגות שנמצאים ברגע היותר מורכב וקשה בחיים שלהם. </w:t>
      </w:r>
    </w:p>
    <w:p w:rsidR="006133EF" w:rsidRDefault="006133EF" w:rsidP="006133EF">
      <w:pPr>
        <w:rPr>
          <w:rtl/>
          <w:lang w:eastAsia="he-IL"/>
        </w:rPr>
      </w:pPr>
    </w:p>
    <w:p w:rsidR="006133EF" w:rsidRDefault="00077286" w:rsidP="007C66AC">
      <w:pPr>
        <w:rPr>
          <w:rtl/>
          <w:lang w:eastAsia="he-IL"/>
        </w:rPr>
      </w:pPr>
      <w:r>
        <w:rPr>
          <w:rFonts w:hint="cs"/>
          <w:rtl/>
          <w:lang w:eastAsia="he-IL"/>
        </w:rPr>
        <w:lastRenderedPageBreak/>
        <w:t xml:space="preserve">עלות תקצוב הגישור, מי יממן? וגם בין משרד המשפטים לבין משרד הרווחה יש אי הבנה לגבי עניין הגיל, </w:t>
      </w:r>
      <w:r w:rsidR="007C66AC">
        <w:rPr>
          <w:rFonts w:hint="cs"/>
          <w:rtl/>
          <w:lang w:eastAsia="he-IL"/>
        </w:rPr>
        <w:t>אני לא כל כך ה</w:t>
      </w:r>
      <w:r>
        <w:rPr>
          <w:rFonts w:hint="cs"/>
          <w:rtl/>
          <w:lang w:eastAsia="he-IL"/>
        </w:rPr>
        <w:t xml:space="preserve">צלחתי להבין את נושא הגיל. </w:t>
      </w:r>
    </w:p>
    <w:p w:rsidR="00077286" w:rsidRDefault="00077286" w:rsidP="006133EF">
      <w:pPr>
        <w:rPr>
          <w:rtl/>
          <w:lang w:eastAsia="he-IL"/>
        </w:rPr>
      </w:pPr>
    </w:p>
    <w:p w:rsidR="00077286" w:rsidRDefault="007C66AC" w:rsidP="007C66AC">
      <w:pPr>
        <w:rPr>
          <w:rtl/>
          <w:lang w:eastAsia="he-IL"/>
        </w:rPr>
      </w:pPr>
      <w:r>
        <w:rPr>
          <w:rFonts w:hint="cs"/>
          <w:rtl/>
          <w:lang w:eastAsia="he-IL"/>
        </w:rPr>
        <w:t xml:space="preserve">אבל אני </w:t>
      </w:r>
      <w:bookmarkStart w:id="598" w:name="_ETM_Q1_3376411"/>
      <w:bookmarkEnd w:id="598"/>
      <w:r w:rsidR="00077286">
        <w:rPr>
          <w:rFonts w:hint="cs"/>
          <w:rtl/>
          <w:lang w:eastAsia="he-IL"/>
        </w:rPr>
        <w:t>חוזרת ל</w:t>
      </w:r>
      <w:r>
        <w:rPr>
          <w:rFonts w:hint="cs"/>
          <w:rtl/>
          <w:lang w:eastAsia="he-IL"/>
        </w:rPr>
        <w:t>עניין של ה</w:t>
      </w:r>
      <w:r w:rsidR="00077286">
        <w:rPr>
          <w:rFonts w:hint="cs"/>
          <w:rtl/>
          <w:lang w:eastAsia="he-IL"/>
        </w:rPr>
        <w:t>אלימות, ש</w:t>
      </w:r>
      <w:r>
        <w:rPr>
          <w:rFonts w:hint="cs"/>
          <w:rtl/>
          <w:lang w:eastAsia="he-IL"/>
        </w:rPr>
        <w:t xml:space="preserve">אותי מטריד מאוד בהצעה שלכם, ולכן אני </w:t>
      </w:r>
      <w:bookmarkStart w:id="599" w:name="_ETM_Q1_3382715"/>
      <w:bookmarkEnd w:id="599"/>
      <w:r>
        <w:rPr>
          <w:rFonts w:hint="cs"/>
          <w:rtl/>
          <w:lang w:eastAsia="he-IL"/>
        </w:rPr>
        <w:t xml:space="preserve">חושבת שצריך לדייק ולהבהיר בעניין הזה. </w:t>
      </w:r>
    </w:p>
    <w:p w:rsidR="00077286" w:rsidRDefault="00077286" w:rsidP="006133EF">
      <w:pPr>
        <w:rPr>
          <w:rtl/>
          <w:lang w:eastAsia="he-IL"/>
        </w:rPr>
      </w:pPr>
    </w:p>
    <w:p w:rsidR="007C66AC" w:rsidRDefault="007C66AC" w:rsidP="007C66AC">
      <w:pPr>
        <w:pStyle w:val="af6"/>
        <w:keepNext/>
        <w:rPr>
          <w:rtl/>
        </w:rPr>
      </w:pPr>
      <w:bookmarkStart w:id="600" w:name="_ETM_Q1_3382848"/>
      <w:bookmarkEnd w:id="600"/>
      <w:r>
        <w:rPr>
          <w:rtl/>
        </w:rPr>
        <w:t>היו"ר יעקב מרגי:</w:t>
      </w:r>
    </w:p>
    <w:p w:rsidR="007C66AC" w:rsidRDefault="007C66AC" w:rsidP="007C66AC">
      <w:pPr>
        <w:pStyle w:val="KeepWithNext"/>
        <w:rPr>
          <w:rtl/>
          <w:lang w:eastAsia="he-IL"/>
        </w:rPr>
      </w:pPr>
    </w:p>
    <w:p w:rsidR="007C66AC" w:rsidRDefault="007C66AC" w:rsidP="007C66AC">
      <w:pPr>
        <w:rPr>
          <w:rtl/>
          <w:lang w:eastAsia="he-IL"/>
        </w:rPr>
      </w:pPr>
      <w:r>
        <w:rPr>
          <w:rFonts w:hint="cs"/>
          <w:rtl/>
          <w:lang w:eastAsia="he-IL"/>
        </w:rPr>
        <w:t xml:space="preserve">נשמע התייחסות בסוף הדיון </w:t>
      </w:r>
      <w:bookmarkStart w:id="601" w:name="_ETM_Q1_3387089"/>
      <w:bookmarkEnd w:id="601"/>
      <w:r>
        <w:rPr>
          <w:rFonts w:hint="cs"/>
          <w:rtl/>
          <w:lang w:eastAsia="he-IL"/>
        </w:rPr>
        <w:t xml:space="preserve">ממשרד המשפטים. </w:t>
      </w:r>
    </w:p>
    <w:p w:rsidR="007C66AC" w:rsidRDefault="007C66AC" w:rsidP="007C66AC">
      <w:pPr>
        <w:rPr>
          <w:rtl/>
          <w:lang w:eastAsia="he-IL"/>
        </w:rPr>
      </w:pPr>
      <w:bookmarkStart w:id="602" w:name="_ETM_Q1_3382711"/>
      <w:bookmarkEnd w:id="602"/>
    </w:p>
    <w:p w:rsidR="00077286" w:rsidRDefault="00077286" w:rsidP="007C66AC">
      <w:pPr>
        <w:pStyle w:val="a4"/>
        <w:keepNext/>
        <w:rPr>
          <w:rtl/>
        </w:rPr>
      </w:pPr>
      <w:r>
        <w:rPr>
          <w:rtl/>
        </w:rPr>
        <w:t>נעה ברודסקי</w:t>
      </w:r>
      <w:r w:rsidR="007C66AC">
        <w:rPr>
          <w:rFonts w:hint="cs"/>
          <w:rtl/>
        </w:rPr>
        <w:t>-</w:t>
      </w:r>
      <w:r>
        <w:rPr>
          <w:rtl/>
        </w:rPr>
        <w:t>לוי:</w:t>
      </w:r>
    </w:p>
    <w:p w:rsidR="00077286" w:rsidRDefault="00077286" w:rsidP="00077286">
      <w:pPr>
        <w:pStyle w:val="KeepWithNext"/>
        <w:rPr>
          <w:rtl/>
          <w:lang w:eastAsia="he-IL"/>
        </w:rPr>
      </w:pPr>
    </w:p>
    <w:p w:rsidR="007C66AC" w:rsidRDefault="007C66AC" w:rsidP="007C66AC">
      <w:pPr>
        <w:rPr>
          <w:rtl/>
          <w:lang w:eastAsia="he-IL"/>
        </w:rPr>
      </w:pPr>
      <w:r>
        <w:rPr>
          <w:rFonts w:hint="cs"/>
          <w:rtl/>
          <w:lang w:eastAsia="he-IL"/>
        </w:rPr>
        <w:t xml:space="preserve">מבחינת הליכי החקיקה, בהחלט יש סעיפים שאולי </w:t>
      </w:r>
      <w:bookmarkStart w:id="603" w:name="_ETM_Q1_3396495"/>
      <w:bookmarkEnd w:id="603"/>
      <w:r>
        <w:rPr>
          <w:rFonts w:hint="cs"/>
          <w:rtl/>
          <w:lang w:eastAsia="he-IL"/>
        </w:rPr>
        <w:t xml:space="preserve">אפשר להשאיר לקריאה שנייה ושלישית, אבל בגלל הרגישות של הדברים, </w:t>
      </w:r>
      <w:bookmarkStart w:id="604" w:name="_ETM_Q1_3399975"/>
      <w:bookmarkEnd w:id="604"/>
      <w:r>
        <w:rPr>
          <w:rFonts w:hint="cs"/>
          <w:rtl/>
          <w:lang w:eastAsia="he-IL"/>
        </w:rPr>
        <w:t xml:space="preserve">יש פה כן כמה דברים מרכזיים שחשוב כן לדון בהם </w:t>
      </w:r>
      <w:bookmarkStart w:id="605" w:name="_ETM_Q1_3402077"/>
      <w:bookmarkEnd w:id="605"/>
      <w:r>
        <w:rPr>
          <w:rFonts w:hint="cs"/>
          <w:rtl/>
          <w:lang w:eastAsia="he-IL"/>
        </w:rPr>
        <w:t xml:space="preserve">עוד לפני הקריאה הראשונה, ולא להשאיר את הכול לפני קריאה </w:t>
      </w:r>
      <w:bookmarkStart w:id="606" w:name="_ETM_Q1_3408076"/>
      <w:bookmarkEnd w:id="606"/>
      <w:r>
        <w:rPr>
          <w:rFonts w:hint="cs"/>
          <w:rtl/>
          <w:lang w:eastAsia="he-IL"/>
        </w:rPr>
        <w:t xml:space="preserve">שנייה ושלישית, ושהדברים גם כמובן יידונו באמת בוועדה באופן ציבורי </w:t>
      </w:r>
      <w:bookmarkStart w:id="607" w:name="_ETM_Q1_3415988"/>
      <w:bookmarkEnd w:id="607"/>
      <w:r>
        <w:rPr>
          <w:rFonts w:hint="cs"/>
          <w:rtl/>
          <w:lang w:eastAsia="he-IL"/>
        </w:rPr>
        <w:t xml:space="preserve">ושייעשה בכל זאת איזשהו הליך לפני קריאה ראשונה. </w:t>
      </w:r>
      <w:bookmarkStart w:id="608" w:name="_ETM_Q1_3420786"/>
      <w:bookmarkStart w:id="609" w:name="_ETM_Q1_3421085"/>
      <w:bookmarkEnd w:id="608"/>
      <w:bookmarkEnd w:id="609"/>
      <w:r>
        <w:rPr>
          <w:rFonts w:hint="cs"/>
          <w:rtl/>
          <w:lang w:eastAsia="he-IL"/>
        </w:rPr>
        <w:t xml:space="preserve">אפשר כמובן </w:t>
      </w:r>
      <w:bookmarkStart w:id="610" w:name="_ETM_Q1_3422402"/>
      <w:bookmarkEnd w:id="610"/>
      <w:r>
        <w:rPr>
          <w:rFonts w:hint="cs"/>
          <w:rtl/>
          <w:lang w:eastAsia="he-IL"/>
        </w:rPr>
        <w:t xml:space="preserve">לראות איזה דברים אפשר להשאיר לקריאה שנייה ושלישית, ומה </w:t>
      </w:r>
      <w:bookmarkStart w:id="611" w:name="_ETM_Q1_3424594"/>
      <w:bookmarkEnd w:id="611"/>
      <w:r>
        <w:rPr>
          <w:rFonts w:hint="cs"/>
          <w:rtl/>
          <w:lang w:eastAsia="he-IL"/>
        </w:rPr>
        <w:t xml:space="preserve">כן חשוב שייעשה עכשיו. </w:t>
      </w:r>
      <w:bookmarkStart w:id="612" w:name="_ETM_Q1_3427536"/>
      <w:bookmarkEnd w:id="612"/>
    </w:p>
    <w:p w:rsidR="007C66AC" w:rsidRDefault="007C66AC" w:rsidP="007C66AC">
      <w:pPr>
        <w:rPr>
          <w:rtl/>
          <w:lang w:eastAsia="he-IL"/>
        </w:rPr>
      </w:pPr>
    </w:p>
    <w:p w:rsidR="0046167F" w:rsidRDefault="007C66AC" w:rsidP="007C66AC">
      <w:pPr>
        <w:rPr>
          <w:rtl/>
          <w:lang w:eastAsia="he-IL"/>
        </w:rPr>
      </w:pPr>
      <w:bookmarkStart w:id="613" w:name="_ETM_Q1_3427831"/>
      <w:bookmarkEnd w:id="613"/>
      <w:r>
        <w:rPr>
          <w:rFonts w:hint="cs"/>
          <w:rtl/>
          <w:lang w:eastAsia="he-IL"/>
        </w:rPr>
        <w:t xml:space="preserve">לגבי הנוסח, </w:t>
      </w:r>
      <w:r w:rsidR="0046167F">
        <w:rPr>
          <w:rFonts w:hint="cs"/>
          <w:rtl/>
          <w:lang w:eastAsia="he-IL"/>
        </w:rPr>
        <w:t xml:space="preserve">גם אני ראיתי </w:t>
      </w:r>
      <w:bookmarkStart w:id="614" w:name="_ETM_Q1_3433839"/>
      <w:bookmarkEnd w:id="614"/>
      <w:r w:rsidR="0046167F">
        <w:rPr>
          <w:rFonts w:hint="cs"/>
          <w:rtl/>
          <w:lang w:eastAsia="he-IL"/>
        </w:rPr>
        <w:t xml:space="preserve">אותו רק עכשיו בבוקר, כמה מהדברים שעולים </w:t>
      </w:r>
      <w:r w:rsidR="0046167F">
        <w:rPr>
          <w:rtl/>
          <w:lang w:eastAsia="he-IL"/>
        </w:rPr>
        <w:t>–</w:t>
      </w:r>
      <w:r w:rsidR="0046167F">
        <w:rPr>
          <w:rFonts w:hint="cs"/>
          <w:rtl/>
          <w:lang w:eastAsia="he-IL"/>
        </w:rPr>
        <w:t xml:space="preserve"> לגבי </w:t>
      </w:r>
      <w:bookmarkStart w:id="615" w:name="_ETM_Q1_3438780"/>
      <w:bookmarkEnd w:id="615"/>
      <w:r w:rsidR="0046167F">
        <w:rPr>
          <w:rFonts w:hint="cs"/>
          <w:rtl/>
          <w:lang w:eastAsia="he-IL"/>
        </w:rPr>
        <w:t xml:space="preserve">עניין המשמורת שדיבר עליו חבר הכנסת קיש, בהחלט </w:t>
      </w:r>
      <w:r w:rsidR="0046167F">
        <w:rPr>
          <w:rtl/>
          <w:lang w:eastAsia="he-IL"/>
        </w:rPr>
        <w:t>–</w:t>
      </w:r>
      <w:r w:rsidR="0046167F">
        <w:rPr>
          <w:rFonts w:hint="cs"/>
          <w:rtl/>
          <w:lang w:eastAsia="he-IL"/>
        </w:rPr>
        <w:t xml:space="preserve"> וזה עלה גם בדיונים הקודמים </w:t>
      </w:r>
      <w:r w:rsidR="0046167F">
        <w:rPr>
          <w:rtl/>
          <w:lang w:eastAsia="he-IL"/>
        </w:rPr>
        <w:t>–</w:t>
      </w:r>
      <w:r w:rsidR="0046167F">
        <w:rPr>
          <w:rFonts w:hint="cs"/>
          <w:rtl/>
          <w:lang w:eastAsia="he-IL"/>
        </w:rPr>
        <w:t xml:space="preserve"> יש חשיבות רבה לשינוי המונחים. </w:t>
      </w:r>
      <w:bookmarkStart w:id="616" w:name="_ETM_Q1_3449364"/>
      <w:bookmarkEnd w:id="616"/>
      <w:r w:rsidR="0046167F">
        <w:rPr>
          <w:rFonts w:hint="cs"/>
          <w:rtl/>
          <w:lang w:eastAsia="he-IL"/>
        </w:rPr>
        <w:t xml:space="preserve">אני לא בטוחה שזה מספיק ברור בנוסח. צריך שזה יהיה כמובן יותר ברור. </w:t>
      </w:r>
    </w:p>
    <w:p w:rsidR="0046167F" w:rsidRDefault="0046167F" w:rsidP="007C66AC">
      <w:pPr>
        <w:rPr>
          <w:rtl/>
          <w:lang w:eastAsia="he-IL"/>
        </w:rPr>
      </w:pPr>
      <w:bookmarkStart w:id="617" w:name="_ETM_Q1_3458852"/>
      <w:bookmarkEnd w:id="617"/>
    </w:p>
    <w:p w:rsidR="00077286" w:rsidRDefault="0046167F" w:rsidP="0046167F">
      <w:pPr>
        <w:rPr>
          <w:rtl/>
          <w:lang w:eastAsia="he-IL"/>
        </w:rPr>
      </w:pPr>
      <w:bookmarkStart w:id="618" w:name="_ETM_Q1_3459140"/>
      <w:bookmarkEnd w:id="618"/>
      <w:r>
        <w:rPr>
          <w:rFonts w:hint="cs"/>
          <w:rtl/>
          <w:lang w:eastAsia="he-IL"/>
        </w:rPr>
        <w:t xml:space="preserve">יש כמה סעיפים </w:t>
      </w:r>
      <w:bookmarkStart w:id="619" w:name="_ETM_Q1_3460412"/>
      <w:bookmarkEnd w:id="619"/>
      <w:r>
        <w:rPr>
          <w:rFonts w:hint="cs"/>
          <w:rtl/>
          <w:lang w:eastAsia="he-IL"/>
        </w:rPr>
        <w:t xml:space="preserve">שמופיעים בנוסח שהניח משרד המשפטים, שחשוב גם לשקול אותם </w:t>
      </w:r>
      <w:r>
        <w:rPr>
          <w:rtl/>
          <w:lang w:eastAsia="he-IL"/>
        </w:rPr>
        <w:t>–</w:t>
      </w:r>
      <w:r>
        <w:rPr>
          <w:rFonts w:hint="cs"/>
          <w:rtl/>
          <w:lang w:eastAsia="he-IL"/>
        </w:rPr>
        <w:t xml:space="preserve"> </w:t>
      </w:r>
      <w:bookmarkStart w:id="620" w:name="_ETM_Q1_3468795"/>
      <w:bookmarkEnd w:id="620"/>
      <w:r>
        <w:rPr>
          <w:rFonts w:hint="cs"/>
          <w:rtl/>
          <w:lang w:eastAsia="he-IL"/>
        </w:rPr>
        <w:t xml:space="preserve">קודם כל </w:t>
      </w:r>
      <w:r w:rsidR="00077286">
        <w:rPr>
          <w:rFonts w:hint="cs"/>
          <w:rtl/>
          <w:lang w:eastAsia="he-IL"/>
        </w:rPr>
        <w:t>הגבלת התקופה לדיונים, להגביל את בית המשפט. דיברנו הרבה פה על חשש מה</w:t>
      </w:r>
      <w:r>
        <w:rPr>
          <w:rFonts w:hint="cs"/>
          <w:rtl/>
          <w:lang w:eastAsia="he-IL"/>
        </w:rPr>
        <w:t>י</w:t>
      </w:r>
      <w:r w:rsidR="00077286">
        <w:rPr>
          <w:rFonts w:hint="cs"/>
          <w:rtl/>
          <w:lang w:eastAsia="he-IL"/>
        </w:rPr>
        <w:t xml:space="preserve">משכות התהליכים בעקבות צמצום החזקה. </w:t>
      </w:r>
    </w:p>
    <w:p w:rsidR="00077286" w:rsidRDefault="00077286" w:rsidP="00077286">
      <w:pPr>
        <w:rPr>
          <w:rtl/>
          <w:lang w:eastAsia="he-IL"/>
        </w:rPr>
      </w:pPr>
    </w:p>
    <w:p w:rsidR="00077286" w:rsidRDefault="00077286" w:rsidP="00077286">
      <w:pPr>
        <w:pStyle w:val="af9"/>
        <w:keepNext/>
        <w:rPr>
          <w:rtl/>
          <w:lang w:eastAsia="he-IL"/>
        </w:rPr>
      </w:pPr>
      <w:r>
        <w:rPr>
          <w:rtl/>
          <w:lang w:eastAsia="he-IL"/>
        </w:rPr>
        <w:t>מוריה כהן בקשי:</w:t>
      </w:r>
    </w:p>
    <w:p w:rsidR="00077286" w:rsidRDefault="00077286" w:rsidP="00077286">
      <w:pPr>
        <w:pStyle w:val="KeepWithNext"/>
        <w:rPr>
          <w:rtl/>
          <w:lang w:eastAsia="he-IL"/>
        </w:rPr>
      </w:pPr>
    </w:p>
    <w:p w:rsidR="00077286" w:rsidRDefault="0046167F" w:rsidP="0046167F">
      <w:pPr>
        <w:rPr>
          <w:rtl/>
          <w:lang w:eastAsia="he-IL"/>
        </w:rPr>
      </w:pPr>
      <w:r>
        <w:rPr>
          <w:rFonts w:hint="cs"/>
          <w:rtl/>
          <w:lang w:eastAsia="he-IL"/>
        </w:rPr>
        <w:t xml:space="preserve">אני רק רוצה לציין, כפי שכתבתי לצד הטקסט, </w:t>
      </w:r>
      <w:bookmarkStart w:id="621" w:name="_ETM_Q1_3482335"/>
      <w:bookmarkEnd w:id="621"/>
      <w:r>
        <w:rPr>
          <w:rFonts w:hint="cs"/>
          <w:rtl/>
          <w:lang w:eastAsia="he-IL"/>
        </w:rPr>
        <w:t xml:space="preserve">שהנושא הזה צריך את הסגירה עם הנהלת בתי המשפט ובהיבט </w:t>
      </w:r>
      <w:bookmarkStart w:id="622" w:name="_ETM_Q1_3487728"/>
      <w:bookmarkEnd w:id="622"/>
      <w:r>
        <w:rPr>
          <w:rFonts w:hint="cs"/>
          <w:rtl/>
          <w:lang w:eastAsia="he-IL"/>
        </w:rPr>
        <w:t>התקציבי. זה היה במקור</w:t>
      </w:r>
      <w:r w:rsidR="00077286">
        <w:rPr>
          <w:rFonts w:hint="cs"/>
          <w:rtl/>
          <w:lang w:eastAsia="he-IL"/>
        </w:rPr>
        <w:t xml:space="preserve">. </w:t>
      </w:r>
    </w:p>
    <w:p w:rsidR="00A226AE" w:rsidRDefault="00A226AE" w:rsidP="00077286">
      <w:pPr>
        <w:rPr>
          <w:rtl/>
          <w:lang w:eastAsia="he-IL"/>
        </w:rPr>
      </w:pPr>
    </w:p>
    <w:p w:rsidR="00077286" w:rsidRDefault="00A226AE" w:rsidP="0046167F">
      <w:pPr>
        <w:pStyle w:val="a4"/>
        <w:keepNext/>
        <w:rPr>
          <w:rtl/>
        </w:rPr>
      </w:pPr>
      <w:r>
        <w:rPr>
          <w:rtl/>
        </w:rPr>
        <w:t>נעה ברודסקי</w:t>
      </w:r>
      <w:r w:rsidR="0046167F">
        <w:rPr>
          <w:rFonts w:hint="cs"/>
          <w:rtl/>
        </w:rPr>
        <w:t>-</w:t>
      </w:r>
      <w:r>
        <w:rPr>
          <w:rtl/>
        </w:rPr>
        <w:t>לוי:</w:t>
      </w:r>
    </w:p>
    <w:p w:rsidR="00A226AE" w:rsidRDefault="00A226AE" w:rsidP="00A226AE">
      <w:pPr>
        <w:pStyle w:val="KeepWithNext"/>
        <w:rPr>
          <w:rtl/>
        </w:rPr>
      </w:pPr>
    </w:p>
    <w:p w:rsidR="0046167F" w:rsidRDefault="0046167F" w:rsidP="0046167F">
      <w:pPr>
        <w:rPr>
          <w:rtl/>
          <w:lang w:eastAsia="he-IL"/>
        </w:rPr>
      </w:pPr>
      <w:r>
        <w:rPr>
          <w:rFonts w:hint="cs"/>
          <w:rtl/>
          <w:lang w:eastAsia="he-IL"/>
        </w:rPr>
        <w:t xml:space="preserve">זה כמובן נושא שהוא מאוד מאוד חשוב </w:t>
      </w:r>
      <w:bookmarkStart w:id="623" w:name="_ETM_Q1_3494503"/>
      <w:bookmarkEnd w:id="623"/>
      <w:r>
        <w:rPr>
          <w:rFonts w:hint="cs"/>
          <w:rtl/>
          <w:lang w:eastAsia="he-IL"/>
        </w:rPr>
        <w:t xml:space="preserve">ומשמעותי, כי דיברנו פה הרבה על הימשכות ההליכים. </w:t>
      </w:r>
    </w:p>
    <w:p w:rsidR="0046167F" w:rsidRDefault="0046167F" w:rsidP="00A226AE">
      <w:pPr>
        <w:rPr>
          <w:rtl/>
          <w:lang w:eastAsia="he-IL"/>
        </w:rPr>
      </w:pPr>
      <w:bookmarkStart w:id="624" w:name="_ETM_Q1_3494709"/>
      <w:bookmarkEnd w:id="624"/>
    </w:p>
    <w:p w:rsidR="0046167F" w:rsidRDefault="0046167F" w:rsidP="0046167F">
      <w:pPr>
        <w:pStyle w:val="af6"/>
        <w:keepNext/>
        <w:rPr>
          <w:rtl/>
        </w:rPr>
      </w:pPr>
      <w:bookmarkStart w:id="625" w:name="_ETM_Q1_3494960"/>
      <w:bookmarkEnd w:id="625"/>
      <w:r>
        <w:rPr>
          <w:rtl/>
        </w:rPr>
        <w:t>היו"ר יעקב מרגי:</w:t>
      </w:r>
    </w:p>
    <w:p w:rsidR="0046167F" w:rsidRDefault="0046167F" w:rsidP="0046167F">
      <w:pPr>
        <w:pStyle w:val="KeepWithNext"/>
        <w:rPr>
          <w:rtl/>
          <w:lang w:eastAsia="he-IL"/>
        </w:rPr>
      </w:pPr>
    </w:p>
    <w:p w:rsidR="0046167F" w:rsidRDefault="0046167F" w:rsidP="0046167F">
      <w:pPr>
        <w:rPr>
          <w:rtl/>
          <w:lang w:eastAsia="he-IL"/>
        </w:rPr>
      </w:pPr>
      <w:r>
        <w:rPr>
          <w:rFonts w:hint="cs"/>
          <w:rtl/>
          <w:lang w:eastAsia="he-IL"/>
        </w:rPr>
        <w:t xml:space="preserve">לדיון הבא </w:t>
      </w:r>
      <w:bookmarkStart w:id="626" w:name="_ETM_Q1_3496818"/>
      <w:bookmarkEnd w:id="626"/>
      <w:r>
        <w:rPr>
          <w:rFonts w:hint="cs"/>
          <w:rtl/>
          <w:lang w:eastAsia="he-IL"/>
        </w:rPr>
        <w:t xml:space="preserve">אני מבקש תשובות, להזמין גם את משרד האוצר. </w:t>
      </w:r>
    </w:p>
    <w:p w:rsidR="0046167F" w:rsidRDefault="0046167F" w:rsidP="0046167F">
      <w:pPr>
        <w:rPr>
          <w:rtl/>
          <w:lang w:eastAsia="he-IL"/>
        </w:rPr>
      </w:pPr>
    </w:p>
    <w:p w:rsidR="0046167F" w:rsidRDefault="0046167F" w:rsidP="0046167F">
      <w:pPr>
        <w:pStyle w:val="a4"/>
        <w:keepNext/>
        <w:rPr>
          <w:rtl/>
        </w:rPr>
      </w:pPr>
      <w:bookmarkStart w:id="627" w:name="_ETM_Q1_3500015"/>
      <w:bookmarkEnd w:id="627"/>
      <w:r>
        <w:rPr>
          <w:rtl/>
        </w:rPr>
        <w:t>אייל מדן:</w:t>
      </w:r>
    </w:p>
    <w:p w:rsidR="0046167F" w:rsidRDefault="0046167F" w:rsidP="0046167F">
      <w:pPr>
        <w:pStyle w:val="KeepWithNext"/>
        <w:rPr>
          <w:rtl/>
          <w:lang w:eastAsia="he-IL"/>
        </w:rPr>
      </w:pPr>
    </w:p>
    <w:p w:rsidR="0046167F" w:rsidRDefault="0046167F" w:rsidP="0046167F">
      <w:pPr>
        <w:rPr>
          <w:rtl/>
          <w:lang w:eastAsia="he-IL"/>
        </w:rPr>
      </w:pPr>
      <w:r>
        <w:rPr>
          <w:rFonts w:hint="cs"/>
          <w:rtl/>
          <w:lang w:eastAsia="he-IL"/>
        </w:rPr>
        <w:t xml:space="preserve">משרד </w:t>
      </w:r>
      <w:bookmarkStart w:id="628" w:name="_ETM_Q1_3504333"/>
      <w:bookmarkEnd w:id="628"/>
      <w:r>
        <w:rPr>
          <w:rFonts w:hint="cs"/>
          <w:rtl/>
          <w:lang w:eastAsia="he-IL"/>
        </w:rPr>
        <w:t xml:space="preserve">האוצר כאן. </w:t>
      </w:r>
    </w:p>
    <w:p w:rsidR="0046167F" w:rsidRDefault="0046167F" w:rsidP="0046167F">
      <w:pPr>
        <w:rPr>
          <w:rtl/>
          <w:lang w:eastAsia="he-IL"/>
        </w:rPr>
      </w:pPr>
      <w:bookmarkStart w:id="629" w:name="_ETM_Q1_3502839"/>
      <w:bookmarkStart w:id="630" w:name="_ETM_Q1_3503147"/>
      <w:bookmarkEnd w:id="629"/>
      <w:bookmarkEnd w:id="630"/>
    </w:p>
    <w:p w:rsidR="0046167F" w:rsidRDefault="0046167F" w:rsidP="0046167F">
      <w:pPr>
        <w:pStyle w:val="af6"/>
        <w:keepNext/>
        <w:rPr>
          <w:rtl/>
        </w:rPr>
      </w:pPr>
      <w:r>
        <w:rPr>
          <w:rtl/>
        </w:rPr>
        <w:t>היו"ר יעקב מרגי:</w:t>
      </w:r>
    </w:p>
    <w:p w:rsidR="0046167F" w:rsidRDefault="0046167F" w:rsidP="0046167F">
      <w:pPr>
        <w:pStyle w:val="KeepWithNext"/>
        <w:rPr>
          <w:rtl/>
          <w:lang w:eastAsia="he-IL"/>
        </w:rPr>
      </w:pPr>
    </w:p>
    <w:p w:rsidR="0046167F" w:rsidRDefault="0046167F" w:rsidP="0046167F">
      <w:pPr>
        <w:rPr>
          <w:rtl/>
          <w:lang w:eastAsia="he-IL"/>
        </w:rPr>
      </w:pPr>
      <w:r>
        <w:rPr>
          <w:rFonts w:hint="cs"/>
          <w:rtl/>
          <w:lang w:eastAsia="he-IL"/>
        </w:rPr>
        <w:t xml:space="preserve">אוקי, נשמע אתכם אחר כך. </w:t>
      </w:r>
      <w:bookmarkStart w:id="631" w:name="_ETM_Q1_3507749"/>
      <w:bookmarkEnd w:id="631"/>
    </w:p>
    <w:p w:rsidR="0046167F" w:rsidRDefault="0046167F" w:rsidP="0046167F">
      <w:pPr>
        <w:rPr>
          <w:rtl/>
          <w:lang w:eastAsia="he-IL"/>
        </w:rPr>
      </w:pPr>
    </w:p>
    <w:p w:rsidR="0046167F" w:rsidRDefault="0046167F" w:rsidP="0046167F">
      <w:pPr>
        <w:pStyle w:val="a4"/>
        <w:keepNext/>
        <w:rPr>
          <w:rtl/>
        </w:rPr>
      </w:pPr>
      <w:bookmarkStart w:id="632" w:name="_ETM_Q1_3508064"/>
      <w:bookmarkEnd w:id="632"/>
      <w:r>
        <w:rPr>
          <w:rtl/>
        </w:rPr>
        <w:t>נעה ברודסקי-לוי:</w:t>
      </w:r>
    </w:p>
    <w:p w:rsidR="0046167F" w:rsidRDefault="0046167F" w:rsidP="0046167F">
      <w:pPr>
        <w:pStyle w:val="KeepWithNext"/>
        <w:rPr>
          <w:rtl/>
          <w:lang w:eastAsia="he-IL"/>
        </w:rPr>
      </w:pPr>
    </w:p>
    <w:p w:rsidR="0046167F" w:rsidRDefault="0046167F" w:rsidP="00A226AE">
      <w:pPr>
        <w:rPr>
          <w:rtl/>
          <w:lang w:eastAsia="he-IL"/>
        </w:rPr>
      </w:pPr>
      <w:bookmarkStart w:id="633" w:name="_ETM_Q1_3496115"/>
      <w:bookmarkEnd w:id="633"/>
      <w:r>
        <w:rPr>
          <w:rFonts w:hint="cs"/>
          <w:rtl/>
          <w:lang w:eastAsia="he-IL"/>
        </w:rPr>
        <w:t xml:space="preserve">חשוב לי להדגיש </w:t>
      </w:r>
      <w:bookmarkStart w:id="634" w:name="_ETM_Q1_3514420"/>
      <w:bookmarkEnd w:id="634"/>
      <w:r>
        <w:rPr>
          <w:rFonts w:hint="cs"/>
          <w:rtl/>
          <w:lang w:eastAsia="he-IL"/>
        </w:rPr>
        <w:t xml:space="preserve">את העניין הזה, כי דיברנו פה הרבה על חשש מהימשכות </w:t>
      </w:r>
      <w:bookmarkStart w:id="635" w:name="_ETM_Q1_3517868"/>
      <w:bookmarkEnd w:id="635"/>
      <w:r>
        <w:rPr>
          <w:rFonts w:hint="cs"/>
          <w:rtl/>
          <w:lang w:eastAsia="he-IL"/>
        </w:rPr>
        <w:t xml:space="preserve">ההליכים ואיזה נזק </w:t>
      </w:r>
      <w:r w:rsidR="00A226AE">
        <w:rPr>
          <w:rFonts w:hint="cs"/>
          <w:rtl/>
          <w:lang w:eastAsia="he-IL"/>
        </w:rPr>
        <w:t xml:space="preserve">זה </w:t>
      </w:r>
      <w:r>
        <w:rPr>
          <w:rFonts w:hint="cs"/>
          <w:rtl/>
          <w:lang w:eastAsia="he-IL"/>
        </w:rPr>
        <w:t xml:space="preserve">גורם </w:t>
      </w:r>
      <w:r w:rsidR="00A226AE">
        <w:rPr>
          <w:rFonts w:hint="cs"/>
          <w:rtl/>
          <w:lang w:eastAsia="he-IL"/>
        </w:rPr>
        <w:t xml:space="preserve">כמובן </w:t>
      </w:r>
      <w:r>
        <w:rPr>
          <w:rFonts w:hint="cs"/>
          <w:rtl/>
          <w:lang w:eastAsia="he-IL"/>
        </w:rPr>
        <w:t xml:space="preserve">לילדים וגם להוריהם. אני חושבת </w:t>
      </w:r>
      <w:bookmarkStart w:id="636" w:name="_ETM_Q1_3524193"/>
      <w:bookmarkEnd w:id="636"/>
      <w:r>
        <w:rPr>
          <w:rFonts w:hint="cs"/>
          <w:rtl/>
          <w:lang w:eastAsia="he-IL"/>
        </w:rPr>
        <w:t xml:space="preserve">שזה חלק מאוד משמעותי, שצריך לנסות כן לקדם </w:t>
      </w:r>
      <w:r>
        <w:rPr>
          <w:rtl/>
          <w:lang w:eastAsia="he-IL"/>
        </w:rPr>
        <w:t>–</w:t>
      </w:r>
      <w:r>
        <w:rPr>
          <w:rFonts w:hint="cs"/>
          <w:rtl/>
          <w:lang w:eastAsia="he-IL"/>
        </w:rPr>
        <w:t xml:space="preserve"> את </w:t>
      </w:r>
      <w:bookmarkStart w:id="637" w:name="_ETM_Q1_3526892"/>
      <w:bookmarkEnd w:id="637"/>
      <w:r>
        <w:rPr>
          <w:rFonts w:hint="cs"/>
          <w:rtl/>
          <w:lang w:eastAsia="he-IL"/>
        </w:rPr>
        <w:t xml:space="preserve">ההגבלה הזאת של התקופה. </w:t>
      </w:r>
    </w:p>
    <w:p w:rsidR="0046167F" w:rsidRDefault="0046167F" w:rsidP="00A226AE">
      <w:pPr>
        <w:rPr>
          <w:rtl/>
          <w:lang w:eastAsia="he-IL"/>
        </w:rPr>
      </w:pPr>
      <w:bookmarkStart w:id="638" w:name="_ETM_Q1_3531668"/>
      <w:bookmarkStart w:id="639" w:name="_ETM_Q1_3531991"/>
      <w:bookmarkEnd w:id="638"/>
      <w:bookmarkEnd w:id="639"/>
    </w:p>
    <w:p w:rsidR="00A226AE" w:rsidRDefault="0046167F" w:rsidP="004774F7">
      <w:pPr>
        <w:rPr>
          <w:rtl/>
          <w:lang w:eastAsia="he-IL"/>
        </w:rPr>
      </w:pPr>
      <w:r>
        <w:rPr>
          <w:rFonts w:hint="cs"/>
          <w:rtl/>
          <w:lang w:eastAsia="he-IL"/>
        </w:rPr>
        <w:t xml:space="preserve">עוד כמה דברים חשובים, שאני חושבת </w:t>
      </w:r>
      <w:bookmarkStart w:id="640" w:name="_ETM_Q1_3533731"/>
      <w:bookmarkEnd w:id="640"/>
      <w:r>
        <w:rPr>
          <w:rFonts w:hint="cs"/>
          <w:rtl/>
          <w:lang w:eastAsia="he-IL"/>
        </w:rPr>
        <w:t xml:space="preserve">שכדאי להידרש אליהם </w:t>
      </w:r>
      <w:r>
        <w:rPr>
          <w:rtl/>
          <w:lang w:eastAsia="he-IL"/>
        </w:rPr>
        <w:t>–</w:t>
      </w:r>
      <w:r>
        <w:rPr>
          <w:rFonts w:hint="cs"/>
          <w:rtl/>
          <w:lang w:eastAsia="he-IL"/>
        </w:rPr>
        <w:t xml:space="preserve"> הפרת הסכם ומה המשמעו</w:t>
      </w:r>
      <w:bookmarkStart w:id="641" w:name="_ETM_Q1_3536611"/>
      <w:bookmarkEnd w:id="641"/>
      <w:r w:rsidR="004774F7">
        <w:rPr>
          <w:rFonts w:hint="cs"/>
          <w:rtl/>
          <w:lang w:eastAsia="he-IL"/>
        </w:rPr>
        <w:t xml:space="preserve">יות; והנושא של הסדר הורות, שכמו שעלה פה גם </w:t>
      </w:r>
      <w:bookmarkStart w:id="642" w:name="_ETM_Q1_3543409"/>
      <w:bookmarkEnd w:id="642"/>
      <w:r w:rsidR="004774F7">
        <w:rPr>
          <w:rFonts w:hint="cs"/>
          <w:rtl/>
          <w:lang w:eastAsia="he-IL"/>
        </w:rPr>
        <w:t xml:space="preserve">קודם, אנחנו צריכים בכל זאת לתת גם כלים אחרים לבית </w:t>
      </w:r>
      <w:bookmarkStart w:id="643" w:name="_ETM_Q1_3549268"/>
      <w:bookmarkEnd w:id="643"/>
      <w:r w:rsidR="004774F7">
        <w:rPr>
          <w:rFonts w:hint="cs"/>
          <w:rtl/>
          <w:lang w:eastAsia="he-IL"/>
        </w:rPr>
        <w:t>המשפט, שזה כמובן ה</w:t>
      </w:r>
      <w:r w:rsidR="00A226AE">
        <w:rPr>
          <w:rFonts w:hint="cs"/>
          <w:rtl/>
          <w:lang w:eastAsia="he-IL"/>
        </w:rPr>
        <w:t xml:space="preserve">פרמטרים, </w:t>
      </w:r>
      <w:r w:rsidR="004774F7">
        <w:rPr>
          <w:rFonts w:hint="cs"/>
          <w:rtl/>
          <w:lang w:eastAsia="he-IL"/>
        </w:rPr>
        <w:t xml:space="preserve">אבל אני חושבת שגם </w:t>
      </w:r>
      <w:r w:rsidR="00A226AE">
        <w:rPr>
          <w:rFonts w:hint="cs"/>
          <w:rtl/>
          <w:lang w:eastAsia="he-IL"/>
        </w:rPr>
        <w:t xml:space="preserve">עניין הסדר </w:t>
      </w:r>
      <w:r w:rsidR="004774F7">
        <w:rPr>
          <w:rFonts w:hint="cs"/>
          <w:rtl/>
          <w:lang w:eastAsia="he-IL"/>
        </w:rPr>
        <w:t>ה</w:t>
      </w:r>
      <w:r w:rsidR="00A226AE">
        <w:rPr>
          <w:rFonts w:hint="cs"/>
          <w:rtl/>
          <w:lang w:eastAsia="he-IL"/>
        </w:rPr>
        <w:t xml:space="preserve">הורות יכול בהחלט לסייע בזה. </w:t>
      </w:r>
    </w:p>
    <w:p w:rsidR="00A226AE" w:rsidRDefault="00A226AE" w:rsidP="00A226AE">
      <w:pPr>
        <w:rPr>
          <w:rtl/>
          <w:lang w:eastAsia="he-IL"/>
        </w:rPr>
      </w:pPr>
    </w:p>
    <w:p w:rsidR="00A226AE" w:rsidRDefault="004774F7" w:rsidP="004774F7">
      <w:pPr>
        <w:rPr>
          <w:rtl/>
          <w:lang w:eastAsia="he-IL"/>
        </w:rPr>
      </w:pPr>
      <w:r>
        <w:rPr>
          <w:rFonts w:hint="cs"/>
          <w:rtl/>
          <w:lang w:eastAsia="he-IL"/>
        </w:rPr>
        <w:lastRenderedPageBreak/>
        <w:t xml:space="preserve">כמובן </w:t>
      </w:r>
      <w:bookmarkStart w:id="644" w:name="_ETM_Q1_3560989"/>
      <w:bookmarkEnd w:id="644"/>
      <w:r>
        <w:rPr>
          <w:rFonts w:hint="cs"/>
          <w:rtl/>
          <w:lang w:eastAsia="he-IL"/>
        </w:rPr>
        <w:t xml:space="preserve">חשוב מאוד כן לדון באיזה פרמטרים צריכים להופיע. </w:t>
      </w:r>
      <w:r w:rsidR="00A226AE">
        <w:rPr>
          <w:rFonts w:hint="cs"/>
          <w:rtl/>
          <w:lang w:eastAsia="he-IL"/>
        </w:rPr>
        <w:t>הפערים בין שני הנוסחים היא דוגמה ל</w:t>
      </w:r>
      <w:r>
        <w:rPr>
          <w:rFonts w:hint="cs"/>
          <w:rtl/>
          <w:lang w:eastAsia="he-IL"/>
        </w:rPr>
        <w:t xml:space="preserve">עניין </w:t>
      </w:r>
      <w:r w:rsidR="00A226AE">
        <w:rPr>
          <w:rFonts w:hint="cs"/>
          <w:rtl/>
          <w:lang w:eastAsia="he-IL"/>
        </w:rPr>
        <w:t xml:space="preserve">רצון הקטין, </w:t>
      </w:r>
      <w:r>
        <w:rPr>
          <w:rFonts w:hint="cs"/>
          <w:rtl/>
          <w:lang w:eastAsia="he-IL"/>
        </w:rPr>
        <w:t>ש</w:t>
      </w:r>
      <w:r w:rsidR="00A226AE">
        <w:rPr>
          <w:rFonts w:hint="cs"/>
          <w:rtl/>
          <w:lang w:eastAsia="he-IL"/>
        </w:rPr>
        <w:t xml:space="preserve">זה </w:t>
      </w:r>
      <w:r>
        <w:rPr>
          <w:rFonts w:hint="cs"/>
          <w:rtl/>
          <w:lang w:eastAsia="he-IL"/>
        </w:rPr>
        <w:t xml:space="preserve">כן </w:t>
      </w:r>
      <w:bookmarkStart w:id="645" w:name="_ETM_Q1_3575082"/>
      <w:bookmarkEnd w:id="645"/>
      <w:r w:rsidR="00A226AE">
        <w:rPr>
          <w:rFonts w:hint="cs"/>
          <w:rtl/>
          <w:lang w:eastAsia="he-IL"/>
        </w:rPr>
        <w:t>משהו שהאמנה מדברת עליו</w:t>
      </w:r>
      <w:r>
        <w:rPr>
          <w:rFonts w:hint="cs"/>
          <w:rtl/>
          <w:lang w:eastAsia="he-IL"/>
        </w:rPr>
        <w:t xml:space="preserve"> הרבה. בהחלטות לגבי קטינים,</w:t>
      </w:r>
      <w:r w:rsidR="00A226AE">
        <w:rPr>
          <w:rFonts w:hint="cs"/>
          <w:rtl/>
          <w:lang w:eastAsia="he-IL"/>
        </w:rPr>
        <w:t xml:space="preserve"> </w:t>
      </w:r>
      <w:r>
        <w:rPr>
          <w:rFonts w:hint="cs"/>
          <w:rtl/>
          <w:lang w:eastAsia="he-IL"/>
        </w:rPr>
        <w:t xml:space="preserve">מאוד חשוב </w:t>
      </w:r>
      <w:r w:rsidR="00A226AE">
        <w:rPr>
          <w:rFonts w:hint="cs"/>
          <w:rtl/>
          <w:lang w:eastAsia="he-IL"/>
        </w:rPr>
        <w:t xml:space="preserve">לשמוע </w:t>
      </w:r>
      <w:r>
        <w:rPr>
          <w:rFonts w:hint="cs"/>
          <w:rtl/>
          <w:lang w:eastAsia="he-IL"/>
        </w:rPr>
        <w:t xml:space="preserve">כמובן את הקטין, </w:t>
      </w:r>
      <w:r w:rsidR="00A226AE">
        <w:rPr>
          <w:rFonts w:hint="cs"/>
          <w:rtl/>
          <w:lang w:eastAsia="he-IL"/>
        </w:rPr>
        <w:t xml:space="preserve">בוודאי ככל שעולה הגיל שלו. כמובן שלא חייבים לקבל </w:t>
      </w:r>
      <w:r>
        <w:rPr>
          <w:rFonts w:hint="cs"/>
          <w:rtl/>
          <w:lang w:eastAsia="he-IL"/>
        </w:rPr>
        <w:t xml:space="preserve">את </w:t>
      </w:r>
      <w:bookmarkStart w:id="646" w:name="_ETM_Q1_3584723"/>
      <w:bookmarkEnd w:id="646"/>
      <w:r w:rsidR="00A226AE">
        <w:rPr>
          <w:rFonts w:hint="cs"/>
          <w:rtl/>
          <w:lang w:eastAsia="he-IL"/>
        </w:rPr>
        <w:t xml:space="preserve">רצונו, אבל זה </w:t>
      </w:r>
      <w:r>
        <w:rPr>
          <w:rFonts w:hint="cs"/>
          <w:rtl/>
          <w:lang w:eastAsia="he-IL"/>
        </w:rPr>
        <w:t>משהו ש</w:t>
      </w:r>
      <w:r w:rsidR="00A226AE">
        <w:rPr>
          <w:rFonts w:hint="cs"/>
          <w:rtl/>
          <w:lang w:eastAsia="he-IL"/>
        </w:rPr>
        <w:t>חייב להישקל</w:t>
      </w:r>
      <w:r>
        <w:rPr>
          <w:rFonts w:hint="cs"/>
          <w:rtl/>
          <w:lang w:eastAsia="he-IL"/>
        </w:rPr>
        <w:t xml:space="preserve">; ועוד שאלות שונות לגבי </w:t>
      </w:r>
      <w:r w:rsidR="00A226AE">
        <w:rPr>
          <w:rFonts w:hint="cs"/>
          <w:rtl/>
          <w:lang w:eastAsia="he-IL"/>
        </w:rPr>
        <w:t>יכולת ההורים, טיפול ההורים</w:t>
      </w:r>
      <w:r>
        <w:rPr>
          <w:rFonts w:hint="cs"/>
          <w:rtl/>
          <w:lang w:eastAsia="he-IL"/>
        </w:rPr>
        <w:t>. אלה דברים ש</w:t>
      </w:r>
      <w:r w:rsidR="00A226AE">
        <w:rPr>
          <w:rFonts w:hint="cs"/>
          <w:rtl/>
          <w:lang w:eastAsia="he-IL"/>
        </w:rPr>
        <w:t>צריך לדון בה</w:t>
      </w:r>
      <w:r>
        <w:rPr>
          <w:rFonts w:hint="cs"/>
          <w:rtl/>
          <w:lang w:eastAsia="he-IL"/>
        </w:rPr>
        <w:t>ם</w:t>
      </w:r>
      <w:r w:rsidR="00A226AE">
        <w:rPr>
          <w:rFonts w:hint="cs"/>
          <w:rtl/>
          <w:lang w:eastAsia="he-IL"/>
        </w:rPr>
        <w:t xml:space="preserve"> ולחשוב אם להכניס אותם</w:t>
      </w:r>
      <w:r>
        <w:rPr>
          <w:rFonts w:hint="cs"/>
          <w:rtl/>
          <w:lang w:eastAsia="he-IL"/>
        </w:rPr>
        <w:t xml:space="preserve">, </w:t>
      </w:r>
      <w:bookmarkStart w:id="647" w:name="_ETM_Q1_3596906"/>
      <w:bookmarkEnd w:id="647"/>
      <w:r>
        <w:rPr>
          <w:rFonts w:hint="cs"/>
          <w:rtl/>
          <w:lang w:eastAsia="he-IL"/>
        </w:rPr>
        <w:t>כמובן</w:t>
      </w:r>
      <w:r w:rsidR="00A226AE">
        <w:rPr>
          <w:rFonts w:hint="cs"/>
          <w:rtl/>
          <w:lang w:eastAsia="he-IL"/>
        </w:rPr>
        <w:t xml:space="preserve">. </w:t>
      </w:r>
      <w:r>
        <w:rPr>
          <w:rFonts w:hint="cs"/>
          <w:rtl/>
          <w:lang w:eastAsia="he-IL"/>
        </w:rPr>
        <w:t xml:space="preserve">זה לשלב זה, כי </w:t>
      </w:r>
      <w:r w:rsidR="00A226AE">
        <w:rPr>
          <w:rFonts w:hint="cs"/>
          <w:rtl/>
          <w:lang w:eastAsia="he-IL"/>
        </w:rPr>
        <w:t xml:space="preserve">גם אני ראיתי את הנוסח רק הבוקר. </w:t>
      </w:r>
    </w:p>
    <w:p w:rsidR="00A226AE" w:rsidRDefault="00A226AE" w:rsidP="00A226AE">
      <w:pPr>
        <w:rPr>
          <w:rtl/>
          <w:lang w:eastAsia="he-IL"/>
        </w:rPr>
      </w:pPr>
    </w:p>
    <w:p w:rsidR="00A226AE" w:rsidRDefault="00A226AE" w:rsidP="00A226AE">
      <w:pPr>
        <w:pStyle w:val="a4"/>
        <w:keepNext/>
        <w:rPr>
          <w:rtl/>
        </w:rPr>
      </w:pPr>
      <w:r>
        <w:rPr>
          <w:rtl/>
        </w:rPr>
        <w:t>מרב מיכאלי (המחנה הציוני):</w:t>
      </w:r>
    </w:p>
    <w:p w:rsidR="00A226AE" w:rsidRDefault="00A226AE" w:rsidP="00A226AE">
      <w:pPr>
        <w:pStyle w:val="KeepWithNext"/>
        <w:rPr>
          <w:rtl/>
          <w:lang w:eastAsia="he-IL"/>
        </w:rPr>
      </w:pPr>
    </w:p>
    <w:p w:rsidR="00A226AE" w:rsidRDefault="00A226AE" w:rsidP="006745EC">
      <w:pPr>
        <w:rPr>
          <w:rtl/>
          <w:lang w:eastAsia="he-IL"/>
        </w:rPr>
      </w:pPr>
      <w:r>
        <w:rPr>
          <w:rFonts w:hint="cs"/>
          <w:rtl/>
          <w:lang w:eastAsia="he-IL"/>
        </w:rPr>
        <w:t xml:space="preserve">קודם כל, אני מאוד שמחה לראות פה הבוקר את שני הנוסחים החדשים, גם </w:t>
      </w:r>
      <w:r w:rsidR="006745EC">
        <w:rPr>
          <w:rFonts w:hint="cs"/>
          <w:rtl/>
          <w:lang w:eastAsia="he-IL"/>
        </w:rPr>
        <w:t>אני שמחה על ה</w:t>
      </w:r>
      <w:r>
        <w:rPr>
          <w:rFonts w:hint="cs"/>
          <w:rtl/>
          <w:lang w:eastAsia="he-IL"/>
        </w:rPr>
        <w:t xml:space="preserve">תוספות </w:t>
      </w:r>
      <w:r w:rsidR="006745EC">
        <w:rPr>
          <w:rFonts w:hint="cs"/>
          <w:rtl/>
          <w:lang w:eastAsia="he-IL"/>
        </w:rPr>
        <w:t xml:space="preserve">לנוסח </w:t>
      </w:r>
      <w:r>
        <w:rPr>
          <w:rFonts w:hint="cs"/>
          <w:rtl/>
          <w:lang w:eastAsia="he-IL"/>
        </w:rPr>
        <w:t>של חבר הכנסת קיש</w:t>
      </w:r>
      <w:r w:rsidR="006745EC">
        <w:rPr>
          <w:rFonts w:hint="cs"/>
          <w:rtl/>
          <w:lang w:eastAsia="he-IL"/>
        </w:rPr>
        <w:t>; ו</w:t>
      </w:r>
      <w:r>
        <w:rPr>
          <w:rFonts w:hint="cs"/>
          <w:rtl/>
          <w:lang w:eastAsia="he-IL"/>
        </w:rPr>
        <w:t xml:space="preserve">אני מאוד שמחה שמשרד המשפטים, באומץ, הביא חלק מחוק סמכות ואחריות הורית. </w:t>
      </w:r>
    </w:p>
    <w:p w:rsidR="00A226AE" w:rsidRDefault="00A226AE" w:rsidP="00A226AE">
      <w:pPr>
        <w:rPr>
          <w:rtl/>
          <w:lang w:eastAsia="he-IL"/>
        </w:rPr>
      </w:pPr>
    </w:p>
    <w:p w:rsidR="00A226AE" w:rsidRDefault="00A226AE" w:rsidP="00E37B83">
      <w:pPr>
        <w:rPr>
          <w:rtl/>
          <w:lang w:eastAsia="he-IL"/>
        </w:rPr>
      </w:pPr>
      <w:r>
        <w:rPr>
          <w:rFonts w:hint="cs"/>
          <w:rtl/>
          <w:lang w:eastAsia="he-IL"/>
        </w:rPr>
        <w:t>אני חושבת שזה הכיוון שאנחנו צריכות וצריכים ללכת בו</w:t>
      </w:r>
      <w:r w:rsidR="00E37B83">
        <w:rPr>
          <w:rFonts w:hint="cs"/>
          <w:rtl/>
          <w:lang w:eastAsia="he-IL"/>
        </w:rPr>
        <w:t xml:space="preserve">. </w:t>
      </w:r>
      <w:bookmarkStart w:id="648" w:name="_ETM_Q1_3630652"/>
      <w:bookmarkEnd w:id="648"/>
      <w:r w:rsidR="00E37B83">
        <w:rPr>
          <w:rFonts w:hint="cs"/>
          <w:rtl/>
          <w:lang w:eastAsia="he-IL"/>
        </w:rPr>
        <w:t>ז</w:t>
      </w:r>
      <w:r>
        <w:rPr>
          <w:rFonts w:hint="cs"/>
          <w:rtl/>
          <w:lang w:eastAsia="he-IL"/>
        </w:rPr>
        <w:t xml:space="preserve">את </w:t>
      </w:r>
      <w:r w:rsidR="00E37B83">
        <w:rPr>
          <w:rFonts w:hint="cs"/>
          <w:rtl/>
          <w:lang w:eastAsia="he-IL"/>
        </w:rPr>
        <w:t xml:space="preserve">באמת </w:t>
      </w:r>
      <w:r>
        <w:rPr>
          <w:rFonts w:hint="cs"/>
          <w:rtl/>
          <w:lang w:eastAsia="he-IL"/>
        </w:rPr>
        <w:t xml:space="preserve">התפתחות משמחת מאוד, כי בסוף, אחרי שאנחנו </w:t>
      </w:r>
      <w:r w:rsidR="00E37B83">
        <w:rPr>
          <w:rFonts w:hint="cs"/>
          <w:rtl/>
          <w:lang w:eastAsia="he-IL"/>
        </w:rPr>
        <w:t xml:space="preserve">באמת </w:t>
      </w:r>
      <w:r>
        <w:rPr>
          <w:rFonts w:hint="cs"/>
          <w:rtl/>
          <w:lang w:eastAsia="he-IL"/>
        </w:rPr>
        <w:t xml:space="preserve">נקלענו </w:t>
      </w:r>
      <w:r>
        <w:rPr>
          <w:rtl/>
          <w:lang w:eastAsia="he-IL"/>
        </w:rPr>
        <w:t>–</w:t>
      </w:r>
      <w:r>
        <w:rPr>
          <w:rFonts w:hint="cs"/>
          <w:rtl/>
          <w:lang w:eastAsia="he-IL"/>
        </w:rPr>
        <w:t xml:space="preserve"> </w:t>
      </w:r>
      <w:r w:rsidR="00E37B83">
        <w:rPr>
          <w:rFonts w:hint="cs"/>
          <w:rtl/>
          <w:lang w:eastAsia="he-IL"/>
        </w:rPr>
        <w:t>ו</w:t>
      </w:r>
      <w:r>
        <w:rPr>
          <w:rFonts w:hint="cs"/>
          <w:rtl/>
          <w:lang w:eastAsia="he-IL"/>
        </w:rPr>
        <w:t xml:space="preserve">צריך להגיד מכל הצדדים </w:t>
      </w:r>
      <w:r>
        <w:rPr>
          <w:rtl/>
          <w:lang w:eastAsia="he-IL"/>
        </w:rPr>
        <w:t>–</w:t>
      </w:r>
      <w:r>
        <w:rPr>
          <w:rFonts w:hint="cs"/>
          <w:rtl/>
          <w:lang w:eastAsia="he-IL"/>
        </w:rPr>
        <w:t xml:space="preserve"> </w:t>
      </w:r>
      <w:r w:rsidR="00E37B83">
        <w:rPr>
          <w:rFonts w:hint="cs"/>
          <w:rtl/>
          <w:lang w:eastAsia="he-IL"/>
        </w:rPr>
        <w:t xml:space="preserve">למריבה, ממש </w:t>
      </w:r>
      <w:r>
        <w:rPr>
          <w:rFonts w:hint="cs"/>
          <w:rtl/>
          <w:lang w:eastAsia="he-IL"/>
        </w:rPr>
        <w:t xml:space="preserve">קרב תרנגולים ותרנגולות. </w:t>
      </w:r>
    </w:p>
    <w:p w:rsidR="00A226AE" w:rsidRDefault="00A226AE" w:rsidP="00A226AE">
      <w:pPr>
        <w:rPr>
          <w:rtl/>
          <w:lang w:eastAsia="he-IL"/>
        </w:rPr>
      </w:pPr>
    </w:p>
    <w:p w:rsidR="00002EC0" w:rsidRDefault="00002EC0" w:rsidP="00002EC0">
      <w:pPr>
        <w:pStyle w:val="a4"/>
        <w:keepNext/>
        <w:rPr>
          <w:rtl/>
        </w:rPr>
      </w:pPr>
      <w:r>
        <w:rPr>
          <w:rtl/>
        </w:rPr>
        <w:t>יואב קיש (הליכוד):</w:t>
      </w:r>
    </w:p>
    <w:p w:rsidR="00002EC0" w:rsidRDefault="00002EC0" w:rsidP="00002EC0">
      <w:pPr>
        <w:pStyle w:val="KeepWithNext"/>
        <w:rPr>
          <w:rtl/>
          <w:lang w:eastAsia="he-IL"/>
        </w:rPr>
      </w:pPr>
    </w:p>
    <w:p w:rsidR="00E37B83" w:rsidRDefault="00E37B83" w:rsidP="00E37B83">
      <w:pPr>
        <w:rPr>
          <w:rtl/>
          <w:lang w:eastAsia="he-IL"/>
        </w:rPr>
      </w:pPr>
      <w:bookmarkStart w:id="649" w:name="_ETM_Q1_3647708"/>
      <w:bookmarkEnd w:id="649"/>
      <w:r>
        <w:rPr>
          <w:rFonts w:hint="cs"/>
          <w:rtl/>
          <w:lang w:eastAsia="he-IL"/>
        </w:rPr>
        <w:t xml:space="preserve">למה במקרה הזה את לא מתחילה </w:t>
      </w:r>
      <w:bookmarkStart w:id="650" w:name="_ETM_Q1_3647719"/>
      <w:bookmarkEnd w:id="650"/>
      <w:r>
        <w:rPr>
          <w:rFonts w:hint="cs"/>
          <w:rtl/>
          <w:lang w:eastAsia="he-IL"/>
        </w:rPr>
        <w:t>בקרב תרנגולות?</w:t>
      </w:r>
    </w:p>
    <w:p w:rsidR="00E37B83" w:rsidRPr="00E37B83" w:rsidRDefault="00E37B83" w:rsidP="00E37B83">
      <w:pPr>
        <w:rPr>
          <w:rtl/>
          <w:lang w:eastAsia="he-IL"/>
        </w:rPr>
      </w:pPr>
      <w:bookmarkStart w:id="651" w:name="_ETM_Q1_3648809"/>
      <w:bookmarkEnd w:id="651"/>
    </w:p>
    <w:p w:rsidR="00002EC0" w:rsidRDefault="00002EC0" w:rsidP="00002EC0">
      <w:pPr>
        <w:pStyle w:val="a4"/>
        <w:keepNext/>
        <w:rPr>
          <w:rtl/>
        </w:rPr>
      </w:pPr>
      <w:r>
        <w:rPr>
          <w:rtl/>
        </w:rPr>
        <w:t>מרב מיכאלי (המחנה הציוני):</w:t>
      </w:r>
    </w:p>
    <w:p w:rsidR="00002EC0" w:rsidRDefault="00002EC0" w:rsidP="00002EC0">
      <w:pPr>
        <w:pStyle w:val="KeepWithNext"/>
        <w:rPr>
          <w:rtl/>
          <w:lang w:eastAsia="he-IL"/>
        </w:rPr>
      </w:pPr>
    </w:p>
    <w:p w:rsidR="00E37B83" w:rsidRDefault="00E37B83" w:rsidP="00002EC0">
      <w:pPr>
        <w:rPr>
          <w:rtl/>
          <w:lang w:eastAsia="he-IL"/>
        </w:rPr>
      </w:pPr>
      <w:r>
        <w:rPr>
          <w:rFonts w:hint="cs"/>
          <w:rtl/>
          <w:lang w:eastAsia="he-IL"/>
        </w:rPr>
        <w:t xml:space="preserve">כי, זה קרב תרנגולים. </w:t>
      </w:r>
    </w:p>
    <w:p w:rsidR="00E37B83" w:rsidRDefault="00E37B83" w:rsidP="00002EC0">
      <w:pPr>
        <w:rPr>
          <w:rtl/>
          <w:lang w:eastAsia="he-IL"/>
        </w:rPr>
      </w:pPr>
      <w:bookmarkStart w:id="652" w:name="_ETM_Q1_3654036"/>
      <w:bookmarkEnd w:id="652"/>
    </w:p>
    <w:p w:rsidR="00E37B83" w:rsidRDefault="00E37B83" w:rsidP="00E37B83">
      <w:pPr>
        <w:pStyle w:val="af6"/>
        <w:keepNext/>
        <w:rPr>
          <w:rtl/>
        </w:rPr>
      </w:pPr>
      <w:bookmarkStart w:id="653" w:name="_ETM_Q1_3654693"/>
      <w:bookmarkEnd w:id="653"/>
      <w:r>
        <w:rPr>
          <w:rtl/>
        </w:rPr>
        <w:t>היו"ר יעקב מרגי:</w:t>
      </w:r>
    </w:p>
    <w:p w:rsidR="00E37B83" w:rsidRDefault="00E37B83" w:rsidP="00E37B83">
      <w:pPr>
        <w:pStyle w:val="KeepWithNext"/>
        <w:rPr>
          <w:rtl/>
          <w:lang w:eastAsia="he-IL"/>
        </w:rPr>
      </w:pPr>
    </w:p>
    <w:p w:rsidR="00E37B83" w:rsidRDefault="00E37B83" w:rsidP="00E37B83">
      <w:pPr>
        <w:rPr>
          <w:rtl/>
          <w:lang w:eastAsia="he-IL"/>
        </w:rPr>
      </w:pPr>
      <w:r>
        <w:rPr>
          <w:rFonts w:hint="cs"/>
          <w:rtl/>
          <w:lang w:eastAsia="he-IL"/>
        </w:rPr>
        <w:t>לא, זאת לא בדיחה</w:t>
      </w:r>
      <w:bookmarkStart w:id="654" w:name="_ETM_Q1_3655087"/>
      <w:bookmarkEnd w:id="654"/>
      <w:r>
        <w:rPr>
          <w:rFonts w:hint="cs"/>
          <w:rtl/>
          <w:lang w:eastAsia="he-IL"/>
        </w:rPr>
        <w:t xml:space="preserve">, כי תמיד הרגלת אותנו, סיבכת </w:t>
      </w:r>
      <w:bookmarkStart w:id="655" w:name="_ETM_Q1_3660673"/>
      <w:bookmarkEnd w:id="655"/>
      <w:r>
        <w:rPr>
          <w:rFonts w:hint="cs"/>
          <w:rtl/>
          <w:lang w:eastAsia="he-IL"/>
        </w:rPr>
        <w:t xml:space="preserve">לנו את הפקודות במוח. </w:t>
      </w:r>
      <w:bookmarkStart w:id="656" w:name="_ETM_Q1_3663065"/>
      <w:bookmarkEnd w:id="656"/>
    </w:p>
    <w:p w:rsidR="00E37B83" w:rsidRDefault="00E37B83" w:rsidP="00E37B83">
      <w:pPr>
        <w:rPr>
          <w:rtl/>
          <w:lang w:eastAsia="he-IL"/>
        </w:rPr>
      </w:pPr>
    </w:p>
    <w:p w:rsidR="00E37B83" w:rsidRDefault="00E37B83" w:rsidP="00E37B83">
      <w:pPr>
        <w:pStyle w:val="a4"/>
        <w:keepNext/>
        <w:rPr>
          <w:rtl/>
        </w:rPr>
      </w:pPr>
      <w:bookmarkStart w:id="657" w:name="_ETM_Q1_3663665"/>
      <w:bookmarkStart w:id="658" w:name="_ETM_Q1_3661988"/>
      <w:bookmarkEnd w:id="657"/>
      <w:bookmarkEnd w:id="658"/>
      <w:r>
        <w:rPr>
          <w:rtl/>
        </w:rPr>
        <w:t>יואב קיש (הליכוד):</w:t>
      </w:r>
    </w:p>
    <w:p w:rsidR="00E37B83" w:rsidRDefault="00E37B83" w:rsidP="00E37B83">
      <w:pPr>
        <w:pStyle w:val="KeepWithNext"/>
        <w:rPr>
          <w:rtl/>
          <w:lang w:eastAsia="he-IL"/>
        </w:rPr>
      </w:pPr>
    </w:p>
    <w:p w:rsidR="00E37B83" w:rsidRDefault="00E37B83" w:rsidP="00E37B83">
      <w:pPr>
        <w:rPr>
          <w:rtl/>
          <w:lang w:eastAsia="he-IL"/>
        </w:rPr>
      </w:pPr>
      <w:r>
        <w:rPr>
          <w:rFonts w:hint="cs"/>
          <w:rtl/>
          <w:lang w:eastAsia="he-IL"/>
        </w:rPr>
        <w:t xml:space="preserve">קרב תרנגולות, מה זה קרב </w:t>
      </w:r>
      <w:bookmarkStart w:id="659" w:name="_ETM_Q1_3663547"/>
      <w:bookmarkEnd w:id="659"/>
      <w:r>
        <w:rPr>
          <w:rFonts w:hint="cs"/>
          <w:rtl/>
          <w:lang w:eastAsia="he-IL"/>
        </w:rPr>
        <w:t>תרנגולים?</w:t>
      </w:r>
    </w:p>
    <w:p w:rsidR="00E37B83" w:rsidRDefault="00E37B83" w:rsidP="00E37B83">
      <w:pPr>
        <w:rPr>
          <w:rtl/>
          <w:lang w:eastAsia="he-IL"/>
        </w:rPr>
      </w:pPr>
      <w:bookmarkStart w:id="660" w:name="_ETM_Q1_3662692"/>
      <w:bookmarkEnd w:id="660"/>
    </w:p>
    <w:p w:rsidR="00E37B83" w:rsidRDefault="00E37B83" w:rsidP="00E37B83">
      <w:pPr>
        <w:pStyle w:val="a4"/>
        <w:keepNext/>
        <w:rPr>
          <w:rtl/>
        </w:rPr>
      </w:pPr>
      <w:bookmarkStart w:id="661" w:name="_ETM_Q1_3662906"/>
      <w:bookmarkStart w:id="662" w:name="_ETM_Q1_3666129"/>
      <w:bookmarkEnd w:id="661"/>
      <w:bookmarkEnd w:id="662"/>
      <w:r>
        <w:rPr>
          <w:rtl/>
        </w:rPr>
        <w:t>מרב מיכאלי (המחנה הציוני):</w:t>
      </w:r>
    </w:p>
    <w:p w:rsidR="00E37B83" w:rsidRDefault="00E37B83" w:rsidP="00E37B83">
      <w:pPr>
        <w:pStyle w:val="KeepWithNext"/>
        <w:rPr>
          <w:rtl/>
          <w:lang w:eastAsia="he-IL"/>
        </w:rPr>
      </w:pPr>
    </w:p>
    <w:p w:rsidR="00E37B83" w:rsidRDefault="00E37B83" w:rsidP="00E37B83">
      <w:pPr>
        <w:rPr>
          <w:rtl/>
          <w:lang w:eastAsia="he-IL"/>
        </w:rPr>
      </w:pPr>
      <w:r>
        <w:rPr>
          <w:rFonts w:hint="cs"/>
          <w:rtl/>
          <w:lang w:eastAsia="he-IL"/>
        </w:rPr>
        <w:t>חבריי היקרים הבנים - - -</w:t>
      </w:r>
    </w:p>
    <w:p w:rsidR="00E37B83" w:rsidRDefault="00E37B83" w:rsidP="00E37B83">
      <w:pPr>
        <w:rPr>
          <w:rtl/>
          <w:lang w:eastAsia="he-IL"/>
        </w:rPr>
      </w:pPr>
      <w:bookmarkStart w:id="663" w:name="_ETM_Q1_3663599"/>
      <w:bookmarkEnd w:id="663"/>
    </w:p>
    <w:p w:rsidR="00E37B83" w:rsidRDefault="00E37B83" w:rsidP="00E37B83">
      <w:pPr>
        <w:pStyle w:val="af6"/>
        <w:keepNext/>
        <w:rPr>
          <w:rtl/>
        </w:rPr>
      </w:pPr>
      <w:bookmarkStart w:id="664" w:name="_ETM_Q1_3663930"/>
      <w:bookmarkEnd w:id="664"/>
      <w:r>
        <w:rPr>
          <w:rtl/>
        </w:rPr>
        <w:t>היו"ר יעקב מרגי:</w:t>
      </w:r>
    </w:p>
    <w:p w:rsidR="00E37B83" w:rsidRDefault="00E37B83" w:rsidP="00E37B83">
      <w:pPr>
        <w:pStyle w:val="KeepWithNext"/>
        <w:rPr>
          <w:rtl/>
          <w:lang w:eastAsia="he-IL"/>
        </w:rPr>
      </w:pPr>
    </w:p>
    <w:p w:rsidR="00E37B83" w:rsidRDefault="00E37B83" w:rsidP="00E37B83">
      <w:pPr>
        <w:rPr>
          <w:rtl/>
          <w:lang w:eastAsia="he-IL"/>
        </w:rPr>
      </w:pPr>
      <w:r>
        <w:rPr>
          <w:rFonts w:hint="cs"/>
          <w:rtl/>
          <w:lang w:eastAsia="he-IL"/>
        </w:rPr>
        <w:t xml:space="preserve">את לא מתבלבלת, אני </w:t>
      </w:r>
      <w:bookmarkStart w:id="665" w:name="_ETM_Q1_3666133"/>
      <w:bookmarkEnd w:id="665"/>
      <w:r>
        <w:rPr>
          <w:rFonts w:hint="cs"/>
          <w:rtl/>
          <w:lang w:eastAsia="he-IL"/>
        </w:rPr>
        <w:t xml:space="preserve">רוצה להגיד לך שאת לא מתבלבלת אף פעם. </w:t>
      </w:r>
    </w:p>
    <w:p w:rsidR="00E37B83" w:rsidRDefault="00E37B83" w:rsidP="00E37B83">
      <w:pPr>
        <w:rPr>
          <w:rtl/>
          <w:lang w:eastAsia="he-IL"/>
        </w:rPr>
      </w:pPr>
      <w:bookmarkStart w:id="666" w:name="_ETM_Q1_3667146"/>
      <w:bookmarkEnd w:id="666"/>
    </w:p>
    <w:p w:rsidR="00E37B83" w:rsidRDefault="00E37B83" w:rsidP="00E37B83">
      <w:pPr>
        <w:pStyle w:val="a4"/>
        <w:keepNext/>
        <w:rPr>
          <w:rtl/>
        </w:rPr>
      </w:pPr>
      <w:bookmarkStart w:id="667" w:name="_ETM_Q1_3667414"/>
      <w:bookmarkEnd w:id="667"/>
      <w:r>
        <w:rPr>
          <w:rtl/>
        </w:rPr>
        <w:t>מרב מיכאלי (המחנה הציוני):</w:t>
      </w:r>
    </w:p>
    <w:p w:rsidR="00E37B83" w:rsidRDefault="00E37B83" w:rsidP="00E37B83">
      <w:pPr>
        <w:pStyle w:val="KeepWithNext"/>
        <w:rPr>
          <w:rtl/>
          <w:lang w:eastAsia="he-IL"/>
        </w:rPr>
      </w:pPr>
    </w:p>
    <w:p w:rsidR="00002EC0" w:rsidRDefault="00E37B83" w:rsidP="00E37B83">
      <w:pPr>
        <w:rPr>
          <w:rtl/>
          <w:lang w:eastAsia="he-IL"/>
        </w:rPr>
      </w:pPr>
      <w:bookmarkStart w:id="668" w:name="_ETM_Q1_3654312"/>
      <w:bookmarkEnd w:id="668"/>
      <w:r>
        <w:rPr>
          <w:rFonts w:hint="cs"/>
          <w:rtl/>
          <w:lang w:eastAsia="he-IL"/>
        </w:rPr>
        <w:t xml:space="preserve">אני לא </w:t>
      </w:r>
      <w:bookmarkStart w:id="669" w:name="_ETM_Q1_3668120"/>
      <w:bookmarkEnd w:id="669"/>
      <w:r>
        <w:rPr>
          <w:rFonts w:hint="cs"/>
          <w:rtl/>
          <w:lang w:eastAsia="he-IL"/>
        </w:rPr>
        <w:t xml:space="preserve">מתבלבלת אף פעם, </w:t>
      </w:r>
      <w:r w:rsidR="00002EC0">
        <w:rPr>
          <w:rFonts w:hint="cs"/>
          <w:rtl/>
          <w:lang w:eastAsia="he-IL"/>
        </w:rPr>
        <w:t xml:space="preserve">אני מאוד מדויקת במה שאני אומרת. </w:t>
      </w:r>
      <w:r>
        <w:rPr>
          <w:rFonts w:hint="cs"/>
          <w:rtl/>
          <w:lang w:eastAsia="he-IL"/>
        </w:rPr>
        <w:t xml:space="preserve">אני מאוד מדויקת, </w:t>
      </w:r>
      <w:r w:rsidR="00002EC0">
        <w:rPr>
          <w:rFonts w:hint="cs"/>
          <w:rtl/>
          <w:lang w:eastAsia="he-IL"/>
        </w:rPr>
        <w:t>זה לא בטעות</w:t>
      </w:r>
      <w:r>
        <w:rPr>
          <w:rFonts w:hint="cs"/>
          <w:rtl/>
          <w:lang w:eastAsia="he-IL"/>
        </w:rPr>
        <w:t>.</w:t>
      </w:r>
      <w:r w:rsidR="00002EC0">
        <w:rPr>
          <w:rFonts w:hint="cs"/>
          <w:rtl/>
          <w:lang w:eastAsia="he-IL"/>
        </w:rPr>
        <w:t xml:space="preserve"> אני </w:t>
      </w:r>
      <w:r>
        <w:rPr>
          <w:rFonts w:hint="cs"/>
          <w:rtl/>
          <w:lang w:eastAsia="he-IL"/>
        </w:rPr>
        <w:t xml:space="preserve">מאוד </w:t>
      </w:r>
      <w:r w:rsidR="00002EC0">
        <w:rPr>
          <w:rFonts w:hint="cs"/>
          <w:rtl/>
          <w:lang w:eastAsia="he-IL"/>
        </w:rPr>
        <w:t>מאוד מאוד מקווה שאנחנו בשלב שאנחנו באמת נהיה מסוגלות ומסוגלים לצאת מהמקום הזה ולהתחיל לבנות. יש פה בנייה שצריכה להיעשות, של חוק שלם ומלא, שעושה את הקשר בין השהות הפיסית של הילדה ושל הילד, לבין המזונות והחלוקה הכלכלית</w:t>
      </w:r>
      <w:r>
        <w:rPr>
          <w:rFonts w:hint="cs"/>
          <w:rtl/>
          <w:lang w:eastAsia="he-IL"/>
        </w:rPr>
        <w:t xml:space="preserve"> וכל </w:t>
      </w:r>
      <w:bookmarkStart w:id="670" w:name="_ETM_Q1_3711132"/>
      <w:bookmarkEnd w:id="670"/>
      <w:r>
        <w:rPr>
          <w:rFonts w:hint="cs"/>
          <w:rtl/>
          <w:lang w:eastAsia="he-IL"/>
        </w:rPr>
        <w:t>הדבר הזה</w:t>
      </w:r>
      <w:r w:rsidR="00002EC0">
        <w:rPr>
          <w:rFonts w:hint="cs"/>
          <w:rtl/>
          <w:lang w:eastAsia="he-IL"/>
        </w:rPr>
        <w:t xml:space="preserve">. </w:t>
      </w:r>
    </w:p>
    <w:p w:rsidR="00002EC0" w:rsidRDefault="00002EC0" w:rsidP="00002EC0">
      <w:pPr>
        <w:rPr>
          <w:rtl/>
          <w:lang w:eastAsia="he-IL"/>
        </w:rPr>
      </w:pPr>
    </w:p>
    <w:p w:rsidR="00002EC0" w:rsidRDefault="00E37B83" w:rsidP="00E37B83">
      <w:pPr>
        <w:rPr>
          <w:rtl/>
          <w:lang w:eastAsia="he-IL"/>
        </w:rPr>
      </w:pPr>
      <w:r>
        <w:rPr>
          <w:rFonts w:hint="cs"/>
          <w:rtl/>
          <w:lang w:eastAsia="he-IL"/>
        </w:rPr>
        <w:t>ברשותכם, אני רוצה לעשות זום אאוט ו</w:t>
      </w:r>
      <w:r w:rsidR="00002EC0">
        <w:rPr>
          <w:rFonts w:hint="cs"/>
          <w:rtl/>
          <w:lang w:eastAsia="he-IL"/>
        </w:rPr>
        <w:t>להסתכל על הקונטקסט</w:t>
      </w:r>
      <w:r>
        <w:rPr>
          <w:rFonts w:hint="cs"/>
          <w:rtl/>
          <w:lang w:eastAsia="he-IL"/>
        </w:rPr>
        <w:t xml:space="preserve"> שאנחנו נמצאות </w:t>
      </w:r>
      <w:bookmarkStart w:id="671" w:name="_ETM_Q1_3716978"/>
      <w:bookmarkEnd w:id="671"/>
      <w:r>
        <w:rPr>
          <w:rFonts w:hint="cs"/>
          <w:rtl/>
          <w:lang w:eastAsia="he-IL"/>
        </w:rPr>
        <w:t xml:space="preserve">ונמצאים בו. כמו שאמרה עליזה, יש </w:t>
      </w:r>
      <w:r w:rsidR="00002EC0">
        <w:rPr>
          <w:rFonts w:hint="cs"/>
          <w:rtl/>
          <w:lang w:eastAsia="he-IL"/>
        </w:rPr>
        <w:t xml:space="preserve">מצד אחד יום האלימות, </w:t>
      </w:r>
      <w:r>
        <w:rPr>
          <w:rFonts w:hint="cs"/>
          <w:rtl/>
          <w:lang w:eastAsia="he-IL"/>
        </w:rPr>
        <w:t xml:space="preserve">האלימות שבגדול </w:t>
      </w:r>
      <w:r w:rsidR="00002EC0">
        <w:rPr>
          <w:rFonts w:hint="cs"/>
          <w:rtl/>
          <w:lang w:eastAsia="he-IL"/>
        </w:rPr>
        <w:t xml:space="preserve">לא מצטמצמת, </w:t>
      </w:r>
      <w:r>
        <w:rPr>
          <w:rFonts w:hint="cs"/>
          <w:rtl/>
          <w:lang w:eastAsia="he-IL"/>
        </w:rPr>
        <w:t xml:space="preserve">אנחנו </w:t>
      </w:r>
      <w:bookmarkStart w:id="672" w:name="_ETM_Q1_3728130"/>
      <w:bookmarkEnd w:id="672"/>
      <w:r w:rsidR="00002EC0">
        <w:rPr>
          <w:rFonts w:hint="cs"/>
          <w:rtl/>
          <w:lang w:eastAsia="he-IL"/>
        </w:rPr>
        <w:t>גם רואות את הקמ</w:t>
      </w:r>
      <w:r>
        <w:rPr>
          <w:rFonts w:hint="cs"/>
          <w:rtl/>
          <w:lang w:eastAsia="he-IL"/>
        </w:rPr>
        <w:t>פ</w:t>
      </w:r>
      <w:r w:rsidR="00002EC0">
        <w:rPr>
          <w:rFonts w:hint="cs"/>
          <w:rtl/>
          <w:lang w:eastAsia="he-IL"/>
        </w:rPr>
        <w:t>יין של הפגיעה המינית</w:t>
      </w:r>
      <w:r>
        <w:rPr>
          <w:rFonts w:hint="cs"/>
          <w:rtl/>
          <w:lang w:eastAsia="he-IL"/>
        </w:rPr>
        <w:t xml:space="preserve"> </w:t>
      </w:r>
      <w:proofErr w:type="spellStart"/>
      <w:r>
        <w:rPr>
          <w:rFonts w:hint="cs"/>
          <w:rtl/>
          <w:lang w:eastAsia="he-IL"/>
        </w:rPr>
        <w:t>וכו</w:t>
      </w:r>
      <w:proofErr w:type="spellEnd"/>
      <w:r>
        <w:rPr>
          <w:rFonts w:hint="cs"/>
          <w:rtl/>
          <w:lang w:eastAsia="he-IL"/>
        </w:rPr>
        <w:t>';</w:t>
      </w:r>
      <w:r w:rsidR="00002EC0">
        <w:rPr>
          <w:rFonts w:hint="cs"/>
          <w:rtl/>
          <w:lang w:eastAsia="he-IL"/>
        </w:rPr>
        <w:t xml:space="preserve"> יש פערי שכר </w:t>
      </w:r>
      <w:r>
        <w:rPr>
          <w:rFonts w:hint="cs"/>
          <w:rtl/>
          <w:lang w:eastAsia="he-IL"/>
        </w:rPr>
        <w:t xml:space="preserve">בין גברים לבין נשים, </w:t>
      </w:r>
      <w:r w:rsidR="00002EC0">
        <w:rPr>
          <w:rFonts w:hint="cs"/>
          <w:rtl/>
          <w:lang w:eastAsia="he-IL"/>
        </w:rPr>
        <w:t xml:space="preserve">שגדלו </w:t>
      </w:r>
      <w:r>
        <w:rPr>
          <w:rFonts w:hint="cs"/>
          <w:rtl/>
          <w:lang w:eastAsia="he-IL"/>
        </w:rPr>
        <w:t xml:space="preserve">למרבה הזוועה, והם גדלו </w:t>
      </w:r>
      <w:r w:rsidR="00002EC0">
        <w:rPr>
          <w:rFonts w:hint="cs"/>
          <w:rtl/>
          <w:lang w:eastAsia="he-IL"/>
        </w:rPr>
        <w:t xml:space="preserve">כי הממשלה כממשלה לא עושה </w:t>
      </w:r>
      <w:r>
        <w:rPr>
          <w:rFonts w:hint="cs"/>
          <w:rtl/>
          <w:lang w:eastAsia="he-IL"/>
        </w:rPr>
        <w:t xml:space="preserve">שום </w:t>
      </w:r>
      <w:bookmarkStart w:id="673" w:name="_ETM_Q1_3736743"/>
      <w:bookmarkEnd w:id="673"/>
      <w:r w:rsidR="00002EC0">
        <w:rPr>
          <w:rFonts w:hint="cs"/>
          <w:rtl/>
          <w:lang w:eastAsia="he-IL"/>
        </w:rPr>
        <w:t xml:space="preserve">דבר </w:t>
      </w:r>
      <w:r>
        <w:rPr>
          <w:rFonts w:hint="cs"/>
          <w:rtl/>
          <w:lang w:eastAsia="he-IL"/>
        </w:rPr>
        <w:t xml:space="preserve">כדי לצמצם אותם, אז מי שלא הולכת קידמה, הולכת אחורה, </w:t>
      </w:r>
      <w:bookmarkStart w:id="674" w:name="_ETM_Q1_3737970"/>
      <w:bookmarkEnd w:id="674"/>
      <w:r>
        <w:rPr>
          <w:rFonts w:hint="cs"/>
          <w:rtl/>
          <w:lang w:eastAsia="he-IL"/>
        </w:rPr>
        <w:t xml:space="preserve">מה לעשות, </w:t>
      </w:r>
      <w:r w:rsidR="00002EC0">
        <w:rPr>
          <w:rFonts w:hint="cs"/>
          <w:rtl/>
          <w:lang w:eastAsia="he-IL"/>
        </w:rPr>
        <w:t xml:space="preserve">ואנחנו הולכות אחורה, זה </w:t>
      </w:r>
      <w:r>
        <w:rPr>
          <w:rFonts w:hint="cs"/>
          <w:rtl/>
          <w:lang w:eastAsia="he-IL"/>
        </w:rPr>
        <w:t xml:space="preserve">פשוט </w:t>
      </w:r>
      <w:r w:rsidR="00002EC0">
        <w:rPr>
          <w:rFonts w:hint="cs"/>
          <w:rtl/>
          <w:lang w:eastAsia="he-IL"/>
        </w:rPr>
        <w:t xml:space="preserve">מזעזע. </w:t>
      </w:r>
    </w:p>
    <w:p w:rsidR="00002EC0" w:rsidRDefault="00002EC0" w:rsidP="00002EC0">
      <w:pPr>
        <w:rPr>
          <w:rtl/>
          <w:lang w:eastAsia="he-IL"/>
        </w:rPr>
      </w:pPr>
    </w:p>
    <w:p w:rsidR="00002EC0" w:rsidRDefault="00002EC0" w:rsidP="00002EC0">
      <w:pPr>
        <w:pStyle w:val="af6"/>
        <w:keepNext/>
        <w:rPr>
          <w:rtl/>
        </w:rPr>
      </w:pPr>
      <w:r>
        <w:rPr>
          <w:rtl/>
        </w:rPr>
        <w:t>היו"ר יעקב מרגי:</w:t>
      </w:r>
    </w:p>
    <w:p w:rsidR="00002EC0" w:rsidRDefault="00002EC0" w:rsidP="00002EC0">
      <w:pPr>
        <w:pStyle w:val="KeepWithNext"/>
        <w:rPr>
          <w:rtl/>
          <w:lang w:eastAsia="he-IL"/>
        </w:rPr>
      </w:pPr>
    </w:p>
    <w:p w:rsidR="00002EC0" w:rsidRDefault="00E37B83" w:rsidP="0077450C">
      <w:pPr>
        <w:rPr>
          <w:rtl/>
          <w:lang w:eastAsia="he-IL"/>
        </w:rPr>
      </w:pPr>
      <w:r>
        <w:rPr>
          <w:rFonts w:hint="cs"/>
          <w:rtl/>
          <w:lang w:eastAsia="he-IL"/>
        </w:rPr>
        <w:t xml:space="preserve">אני הייתי מציע לעודד את הגירושים </w:t>
      </w:r>
      <w:bookmarkStart w:id="675" w:name="_ETM_Q1_3742925"/>
      <w:bookmarkEnd w:id="675"/>
      <w:r>
        <w:rPr>
          <w:rFonts w:hint="cs"/>
          <w:rtl/>
          <w:lang w:eastAsia="he-IL"/>
        </w:rPr>
        <w:t xml:space="preserve">שיהיו מזונות, </w:t>
      </w:r>
      <w:r w:rsidR="00002EC0">
        <w:rPr>
          <w:rFonts w:hint="cs"/>
          <w:rtl/>
          <w:lang w:eastAsia="he-IL"/>
        </w:rPr>
        <w:t>כדי להשוות את הפערים, זו מחשבה מופרעת.</w:t>
      </w:r>
      <w:r>
        <w:rPr>
          <w:rFonts w:hint="cs"/>
          <w:rtl/>
          <w:lang w:eastAsia="he-IL"/>
        </w:rPr>
        <w:t>..</w:t>
      </w:r>
      <w:r w:rsidR="00002EC0">
        <w:rPr>
          <w:rFonts w:hint="cs"/>
          <w:rtl/>
          <w:lang w:eastAsia="he-IL"/>
        </w:rPr>
        <w:t xml:space="preserve"> </w:t>
      </w:r>
      <w:r w:rsidR="00131728">
        <w:rPr>
          <w:rFonts w:hint="cs"/>
          <w:rtl/>
          <w:lang w:eastAsia="he-IL"/>
        </w:rPr>
        <w:t xml:space="preserve">המוח שלי עובד מיד </w:t>
      </w:r>
      <w:bookmarkStart w:id="676" w:name="_ETM_Q1_3751095"/>
      <w:bookmarkEnd w:id="676"/>
      <w:r w:rsidR="00131728">
        <w:rPr>
          <w:rFonts w:hint="cs"/>
          <w:rtl/>
          <w:lang w:eastAsia="he-IL"/>
        </w:rPr>
        <w:t>כשאני שומע דברים כאלה...</w:t>
      </w:r>
    </w:p>
    <w:p w:rsidR="00002EC0" w:rsidRDefault="00002EC0" w:rsidP="00002EC0">
      <w:pPr>
        <w:pStyle w:val="-"/>
        <w:keepNext/>
        <w:rPr>
          <w:rtl/>
        </w:rPr>
      </w:pPr>
      <w:r>
        <w:rPr>
          <w:rtl/>
        </w:rPr>
        <w:lastRenderedPageBreak/>
        <w:t>מרב מיכאלי (המחנה הציוני):</w:t>
      </w:r>
    </w:p>
    <w:p w:rsidR="00002EC0" w:rsidRDefault="00002EC0" w:rsidP="00002EC0">
      <w:pPr>
        <w:pStyle w:val="KeepWithNext"/>
        <w:rPr>
          <w:rtl/>
          <w:lang w:eastAsia="he-IL"/>
        </w:rPr>
      </w:pPr>
    </w:p>
    <w:p w:rsidR="00131728" w:rsidRDefault="00131728" w:rsidP="00002EC0">
      <w:pPr>
        <w:rPr>
          <w:rtl/>
          <w:lang w:eastAsia="he-IL"/>
        </w:rPr>
      </w:pPr>
      <w:r>
        <w:rPr>
          <w:rFonts w:hint="cs"/>
          <w:rtl/>
          <w:lang w:eastAsia="he-IL"/>
        </w:rPr>
        <w:t xml:space="preserve">אני בכלל בעד </w:t>
      </w:r>
      <w:r w:rsidR="00002EC0">
        <w:rPr>
          <w:rFonts w:hint="cs"/>
          <w:rtl/>
          <w:lang w:eastAsia="he-IL"/>
        </w:rPr>
        <w:t>פירוק כל המשפחות הגרעיניות...</w:t>
      </w:r>
    </w:p>
    <w:p w:rsidR="00131728" w:rsidRDefault="00131728" w:rsidP="00002EC0">
      <w:pPr>
        <w:rPr>
          <w:rtl/>
          <w:lang w:eastAsia="he-IL"/>
        </w:rPr>
      </w:pPr>
      <w:bookmarkStart w:id="677" w:name="_ETM_Q1_3754953"/>
      <w:bookmarkStart w:id="678" w:name="_ETM_Q1_3754959"/>
      <w:bookmarkEnd w:id="677"/>
      <w:bookmarkEnd w:id="678"/>
    </w:p>
    <w:p w:rsidR="00131728" w:rsidRDefault="00131728" w:rsidP="00131728">
      <w:pPr>
        <w:pStyle w:val="af6"/>
        <w:keepNext/>
        <w:rPr>
          <w:rtl/>
        </w:rPr>
      </w:pPr>
      <w:r>
        <w:rPr>
          <w:rtl/>
        </w:rPr>
        <w:t>היו"ר יעקב מרגי:</w:t>
      </w:r>
    </w:p>
    <w:p w:rsidR="00131728" w:rsidRDefault="00131728" w:rsidP="00131728">
      <w:pPr>
        <w:pStyle w:val="KeepWithNext"/>
        <w:rPr>
          <w:rtl/>
          <w:lang w:eastAsia="he-IL"/>
        </w:rPr>
      </w:pPr>
    </w:p>
    <w:p w:rsidR="00131728" w:rsidRDefault="00131728" w:rsidP="00131728">
      <w:pPr>
        <w:rPr>
          <w:rtl/>
          <w:lang w:eastAsia="he-IL"/>
        </w:rPr>
      </w:pPr>
      <w:r>
        <w:rPr>
          <w:rFonts w:hint="cs"/>
          <w:rtl/>
          <w:lang w:eastAsia="he-IL"/>
        </w:rPr>
        <w:t xml:space="preserve">תעצרי, תעצרי פה. </w:t>
      </w:r>
    </w:p>
    <w:p w:rsidR="00131728" w:rsidRDefault="00131728" w:rsidP="00131728">
      <w:pPr>
        <w:rPr>
          <w:rtl/>
          <w:lang w:eastAsia="he-IL"/>
        </w:rPr>
      </w:pPr>
    </w:p>
    <w:p w:rsidR="00131728" w:rsidRDefault="00131728" w:rsidP="00131728">
      <w:pPr>
        <w:pStyle w:val="a4"/>
        <w:keepNext/>
        <w:rPr>
          <w:rtl/>
        </w:rPr>
      </w:pPr>
      <w:bookmarkStart w:id="679" w:name="_ETM_Q1_3757393"/>
      <w:bookmarkStart w:id="680" w:name="_ETM_Q1_3756287"/>
      <w:bookmarkEnd w:id="679"/>
      <w:bookmarkEnd w:id="680"/>
      <w:r>
        <w:rPr>
          <w:rtl/>
        </w:rPr>
        <w:t>יואב קיש (הליכוד):</w:t>
      </w:r>
    </w:p>
    <w:p w:rsidR="00131728" w:rsidRDefault="00131728" w:rsidP="00131728">
      <w:pPr>
        <w:pStyle w:val="KeepWithNext"/>
        <w:rPr>
          <w:rtl/>
          <w:lang w:eastAsia="he-IL"/>
        </w:rPr>
      </w:pPr>
    </w:p>
    <w:p w:rsidR="00131728" w:rsidRDefault="00131728" w:rsidP="00131728">
      <w:pPr>
        <w:rPr>
          <w:rtl/>
          <w:lang w:eastAsia="he-IL"/>
        </w:rPr>
      </w:pPr>
      <w:r>
        <w:rPr>
          <w:rFonts w:hint="cs"/>
          <w:rtl/>
          <w:lang w:eastAsia="he-IL"/>
        </w:rPr>
        <w:t xml:space="preserve">מרב, רק אל תדברי </w:t>
      </w:r>
      <w:bookmarkStart w:id="681" w:name="_ETM_Q1_3759109"/>
      <w:bookmarkEnd w:id="681"/>
      <w:r>
        <w:rPr>
          <w:rFonts w:hint="cs"/>
          <w:rtl/>
          <w:lang w:eastAsia="he-IL"/>
        </w:rPr>
        <w:t>באנגלית, כי אז בכלל - -</w:t>
      </w:r>
    </w:p>
    <w:p w:rsidR="00131728" w:rsidRDefault="00131728" w:rsidP="00131728">
      <w:pPr>
        <w:rPr>
          <w:rtl/>
          <w:lang w:eastAsia="he-IL"/>
        </w:rPr>
      </w:pPr>
      <w:bookmarkStart w:id="682" w:name="_ETM_Q1_3762333"/>
      <w:bookmarkEnd w:id="682"/>
    </w:p>
    <w:p w:rsidR="00131728" w:rsidRDefault="00131728" w:rsidP="00131728">
      <w:pPr>
        <w:pStyle w:val="af6"/>
        <w:keepNext/>
        <w:rPr>
          <w:rtl/>
        </w:rPr>
      </w:pPr>
      <w:bookmarkStart w:id="683" w:name="_ETM_Q1_3762946"/>
      <w:bookmarkEnd w:id="683"/>
      <w:r>
        <w:rPr>
          <w:rtl/>
        </w:rPr>
        <w:t>היו"ר יעקב מרגי:</w:t>
      </w:r>
    </w:p>
    <w:p w:rsidR="00131728" w:rsidRDefault="00131728" w:rsidP="00131728">
      <w:pPr>
        <w:pStyle w:val="KeepWithNext"/>
        <w:rPr>
          <w:rtl/>
          <w:lang w:eastAsia="he-IL"/>
        </w:rPr>
      </w:pPr>
    </w:p>
    <w:p w:rsidR="00131728" w:rsidRDefault="00131728" w:rsidP="00131728">
      <w:pPr>
        <w:rPr>
          <w:rtl/>
          <w:lang w:eastAsia="he-IL"/>
        </w:rPr>
      </w:pPr>
      <w:r>
        <w:rPr>
          <w:rFonts w:hint="cs"/>
          <w:rtl/>
          <w:lang w:eastAsia="he-IL"/>
        </w:rPr>
        <w:t xml:space="preserve">לא יבינו אותך נכון. </w:t>
      </w:r>
    </w:p>
    <w:p w:rsidR="00131728" w:rsidRDefault="00131728" w:rsidP="00131728">
      <w:pPr>
        <w:rPr>
          <w:rtl/>
          <w:lang w:eastAsia="he-IL"/>
        </w:rPr>
      </w:pPr>
      <w:bookmarkStart w:id="684" w:name="_ETM_Q1_3761944"/>
      <w:bookmarkEnd w:id="684"/>
    </w:p>
    <w:p w:rsidR="00131728" w:rsidRDefault="00131728" w:rsidP="00131728">
      <w:pPr>
        <w:pStyle w:val="a4"/>
        <w:keepNext/>
        <w:rPr>
          <w:rtl/>
        </w:rPr>
      </w:pPr>
      <w:bookmarkStart w:id="685" w:name="_ETM_Q1_3762266"/>
      <w:bookmarkStart w:id="686" w:name="_ETM_Q1_3761078"/>
      <w:bookmarkEnd w:id="685"/>
      <w:bookmarkEnd w:id="686"/>
      <w:r>
        <w:rPr>
          <w:rtl/>
        </w:rPr>
        <w:t>מרב מיכאלי (המחנה הציוני):</w:t>
      </w:r>
    </w:p>
    <w:p w:rsidR="00131728" w:rsidRDefault="00131728" w:rsidP="00131728">
      <w:pPr>
        <w:pStyle w:val="KeepWithNext"/>
        <w:rPr>
          <w:rtl/>
          <w:lang w:eastAsia="he-IL"/>
        </w:rPr>
      </w:pPr>
    </w:p>
    <w:p w:rsidR="00002EC0" w:rsidRDefault="00131728" w:rsidP="00131728">
      <w:pPr>
        <w:rPr>
          <w:rtl/>
          <w:lang w:eastAsia="he-IL"/>
        </w:rPr>
      </w:pPr>
      <w:r>
        <w:rPr>
          <w:rFonts w:hint="cs"/>
          <w:rtl/>
          <w:lang w:eastAsia="he-IL"/>
        </w:rPr>
        <w:t xml:space="preserve">לפרוטוקול </w:t>
      </w:r>
      <w:bookmarkStart w:id="687" w:name="_ETM_Q1_3762645"/>
      <w:bookmarkEnd w:id="687"/>
      <w:r>
        <w:rPr>
          <w:rFonts w:hint="cs"/>
          <w:rtl/>
          <w:lang w:eastAsia="he-IL"/>
        </w:rPr>
        <w:t xml:space="preserve">אני אגיד, זה כמובן היה בסרקזם, התשובה היא לא, </w:t>
      </w:r>
      <w:bookmarkStart w:id="688" w:name="_ETM_Q1_3766122"/>
      <w:bookmarkEnd w:id="688"/>
      <w:r>
        <w:rPr>
          <w:rFonts w:hint="cs"/>
          <w:rtl/>
          <w:lang w:eastAsia="he-IL"/>
        </w:rPr>
        <w:t xml:space="preserve">אני </w:t>
      </w:r>
      <w:r w:rsidR="00002EC0">
        <w:rPr>
          <w:rFonts w:hint="cs"/>
          <w:rtl/>
          <w:lang w:eastAsia="he-IL"/>
        </w:rPr>
        <w:t xml:space="preserve">לא בעד פירוק משפחות באופן כללי, </w:t>
      </w:r>
      <w:r>
        <w:rPr>
          <w:rFonts w:hint="cs"/>
          <w:rtl/>
          <w:lang w:eastAsia="he-IL"/>
        </w:rPr>
        <w:t xml:space="preserve">ההפך, </w:t>
      </w:r>
      <w:r w:rsidR="00002EC0">
        <w:rPr>
          <w:rFonts w:hint="cs"/>
          <w:rtl/>
          <w:lang w:eastAsia="he-IL"/>
        </w:rPr>
        <w:t xml:space="preserve">למען הסר ספק. </w:t>
      </w:r>
    </w:p>
    <w:p w:rsidR="00002EC0" w:rsidRDefault="00002EC0" w:rsidP="00002EC0">
      <w:pPr>
        <w:rPr>
          <w:rtl/>
          <w:lang w:eastAsia="he-IL"/>
        </w:rPr>
      </w:pPr>
    </w:p>
    <w:p w:rsidR="00002EC0" w:rsidRDefault="00002EC0" w:rsidP="00002EC0">
      <w:pPr>
        <w:rPr>
          <w:rtl/>
          <w:lang w:eastAsia="he-IL"/>
        </w:rPr>
      </w:pPr>
      <w:proofErr w:type="spellStart"/>
      <w:r>
        <w:rPr>
          <w:rFonts w:hint="cs"/>
          <w:rtl/>
          <w:lang w:eastAsia="he-IL"/>
        </w:rPr>
        <w:t>היתה</w:t>
      </w:r>
      <w:proofErr w:type="spellEnd"/>
      <w:r>
        <w:rPr>
          <w:rFonts w:hint="cs"/>
          <w:rtl/>
          <w:lang w:eastAsia="he-IL"/>
        </w:rPr>
        <w:t xml:space="preserve"> פסיקת בית משפט עליון בנושא המזונות, שהולכת </w:t>
      </w:r>
      <w:r w:rsidR="00131728">
        <w:rPr>
          <w:rFonts w:hint="cs"/>
          <w:rtl/>
          <w:lang w:eastAsia="he-IL"/>
        </w:rPr>
        <w:t xml:space="preserve">לגמרי </w:t>
      </w:r>
      <w:r>
        <w:rPr>
          <w:rFonts w:hint="cs"/>
          <w:rtl/>
          <w:lang w:eastAsia="he-IL"/>
        </w:rPr>
        <w:t>בכיוון של הצעת החוק שמשרד המשפטים מגבש ושאני כבר הנחתי, שכן מדברת על הכללת ההכנסות של בני הזוג</w:t>
      </w:r>
      <w:r w:rsidR="00131728">
        <w:rPr>
          <w:rFonts w:hint="cs"/>
          <w:rtl/>
          <w:lang w:eastAsia="he-IL"/>
        </w:rPr>
        <w:t xml:space="preserve"> בתוך השיקולים של חלוקת המזונות</w:t>
      </w:r>
      <w:r>
        <w:rPr>
          <w:rFonts w:hint="cs"/>
          <w:rtl/>
          <w:lang w:eastAsia="he-IL"/>
        </w:rPr>
        <w:t xml:space="preserve">. </w:t>
      </w:r>
    </w:p>
    <w:p w:rsidR="00002EC0" w:rsidRDefault="00002EC0" w:rsidP="00002EC0">
      <w:pPr>
        <w:rPr>
          <w:rtl/>
          <w:lang w:eastAsia="he-IL"/>
        </w:rPr>
      </w:pPr>
    </w:p>
    <w:p w:rsidR="00002EC0" w:rsidRDefault="00002EC0" w:rsidP="00002EC0">
      <w:pPr>
        <w:pStyle w:val="a4"/>
        <w:keepNext/>
        <w:rPr>
          <w:rtl/>
        </w:rPr>
      </w:pPr>
      <w:r>
        <w:rPr>
          <w:rtl/>
        </w:rPr>
        <w:t>יואב קיש (הליכוד):</w:t>
      </w:r>
    </w:p>
    <w:p w:rsidR="00002EC0" w:rsidRDefault="00002EC0" w:rsidP="00002EC0">
      <w:pPr>
        <w:pStyle w:val="KeepWithNext"/>
        <w:rPr>
          <w:rtl/>
          <w:lang w:eastAsia="he-IL"/>
        </w:rPr>
      </w:pPr>
    </w:p>
    <w:p w:rsidR="00002EC0" w:rsidRDefault="00002EC0" w:rsidP="00002EC0">
      <w:pPr>
        <w:rPr>
          <w:rtl/>
          <w:lang w:eastAsia="he-IL"/>
        </w:rPr>
      </w:pPr>
      <w:r>
        <w:rPr>
          <w:rFonts w:hint="cs"/>
          <w:rtl/>
          <w:lang w:eastAsia="he-IL"/>
        </w:rPr>
        <w:t xml:space="preserve">אני בעד. </w:t>
      </w:r>
    </w:p>
    <w:p w:rsidR="00002EC0" w:rsidRDefault="00002EC0" w:rsidP="00002EC0">
      <w:pPr>
        <w:rPr>
          <w:rtl/>
          <w:lang w:eastAsia="he-IL"/>
        </w:rPr>
      </w:pPr>
    </w:p>
    <w:p w:rsidR="00131728" w:rsidRDefault="00131728" w:rsidP="00131728">
      <w:pPr>
        <w:pStyle w:val="a4"/>
        <w:keepNext/>
        <w:rPr>
          <w:rtl/>
        </w:rPr>
      </w:pPr>
      <w:bookmarkStart w:id="689" w:name="_ETM_Q1_3794455"/>
      <w:bookmarkStart w:id="690" w:name="_ETM_Q1_3795509"/>
      <w:bookmarkEnd w:id="689"/>
      <w:bookmarkEnd w:id="690"/>
      <w:r>
        <w:rPr>
          <w:rtl/>
        </w:rPr>
        <w:t>מרב מיכאלי (המחנה הציוני):</w:t>
      </w:r>
    </w:p>
    <w:p w:rsidR="00131728" w:rsidRDefault="00131728" w:rsidP="00131728">
      <w:pPr>
        <w:pStyle w:val="KeepWithNext"/>
        <w:rPr>
          <w:rtl/>
          <w:lang w:eastAsia="he-IL"/>
        </w:rPr>
      </w:pPr>
    </w:p>
    <w:p w:rsidR="00131728" w:rsidRDefault="00131728" w:rsidP="00131728">
      <w:pPr>
        <w:rPr>
          <w:rtl/>
          <w:lang w:eastAsia="he-IL"/>
        </w:rPr>
      </w:pPr>
      <w:r>
        <w:rPr>
          <w:rFonts w:hint="cs"/>
          <w:rtl/>
          <w:lang w:eastAsia="he-IL"/>
        </w:rPr>
        <w:t xml:space="preserve">אבל זה </w:t>
      </w:r>
      <w:bookmarkStart w:id="691" w:name="_ETM_Q1_3796653"/>
      <w:bookmarkEnd w:id="691"/>
      <w:r>
        <w:rPr>
          <w:rFonts w:hint="cs"/>
          <w:rtl/>
          <w:lang w:eastAsia="he-IL"/>
        </w:rPr>
        <w:t>חייב להיות תלוי גם של השהות הפיסית, זאת אומרת זה</w:t>
      </w:r>
      <w:bookmarkStart w:id="692" w:name="_ETM_Q1_3799131"/>
      <w:bookmarkEnd w:id="692"/>
      <w:r>
        <w:rPr>
          <w:rFonts w:hint="cs"/>
          <w:rtl/>
          <w:lang w:eastAsia="he-IL"/>
        </w:rPr>
        <w:t xml:space="preserve"> הכול צריך להיכנס בנוסחה אחת. </w:t>
      </w:r>
      <w:bookmarkStart w:id="693" w:name="_ETM_Q1_3803210"/>
      <w:bookmarkEnd w:id="693"/>
    </w:p>
    <w:p w:rsidR="00131728" w:rsidRDefault="00131728" w:rsidP="00131728">
      <w:pPr>
        <w:rPr>
          <w:rtl/>
          <w:lang w:eastAsia="he-IL"/>
        </w:rPr>
      </w:pPr>
    </w:p>
    <w:p w:rsidR="00131728" w:rsidRDefault="00131728" w:rsidP="00131728">
      <w:pPr>
        <w:pStyle w:val="a4"/>
        <w:keepNext/>
        <w:rPr>
          <w:rtl/>
        </w:rPr>
      </w:pPr>
      <w:bookmarkStart w:id="694" w:name="_ETM_Q1_3800845"/>
      <w:bookmarkEnd w:id="694"/>
      <w:r>
        <w:rPr>
          <w:rtl/>
        </w:rPr>
        <w:t>יואב קיש (הליכוד):</w:t>
      </w:r>
    </w:p>
    <w:p w:rsidR="00131728" w:rsidRDefault="00131728" w:rsidP="00131728">
      <w:pPr>
        <w:pStyle w:val="KeepWithNext"/>
        <w:rPr>
          <w:rtl/>
          <w:lang w:eastAsia="he-IL"/>
        </w:rPr>
      </w:pPr>
    </w:p>
    <w:p w:rsidR="00002EC0" w:rsidRDefault="00504C93" w:rsidP="00002EC0">
      <w:pPr>
        <w:rPr>
          <w:rtl/>
          <w:lang w:eastAsia="he-IL"/>
        </w:rPr>
      </w:pPr>
      <w:r>
        <w:rPr>
          <w:rFonts w:hint="cs"/>
          <w:rtl/>
          <w:lang w:eastAsia="he-IL"/>
        </w:rPr>
        <w:t xml:space="preserve">אני מאוד מקבל את השפיטה של בית משפט עליון. </w:t>
      </w:r>
    </w:p>
    <w:p w:rsidR="00504C93" w:rsidRDefault="00504C93" w:rsidP="00002EC0">
      <w:pPr>
        <w:rPr>
          <w:rtl/>
          <w:lang w:eastAsia="he-IL"/>
        </w:rPr>
      </w:pPr>
    </w:p>
    <w:p w:rsidR="00504C93" w:rsidRDefault="00504C93" w:rsidP="00504C93">
      <w:pPr>
        <w:pStyle w:val="a4"/>
        <w:keepNext/>
        <w:rPr>
          <w:rtl/>
        </w:rPr>
      </w:pPr>
      <w:r>
        <w:rPr>
          <w:rtl/>
        </w:rPr>
        <w:t>מרב מיכאלי (המחנה הציוני):</w:t>
      </w:r>
    </w:p>
    <w:p w:rsidR="00504C93" w:rsidRDefault="00504C93" w:rsidP="00504C93">
      <w:pPr>
        <w:pStyle w:val="KeepWithNext"/>
        <w:rPr>
          <w:rtl/>
          <w:lang w:eastAsia="he-IL"/>
        </w:rPr>
      </w:pPr>
    </w:p>
    <w:p w:rsidR="00131728" w:rsidRDefault="00504C93" w:rsidP="00131728">
      <w:pPr>
        <w:rPr>
          <w:rtl/>
          <w:lang w:eastAsia="he-IL"/>
        </w:rPr>
      </w:pPr>
      <w:r>
        <w:rPr>
          <w:rFonts w:hint="cs"/>
          <w:rtl/>
          <w:lang w:eastAsia="he-IL"/>
        </w:rPr>
        <w:t>גם אני מקבלת</w:t>
      </w:r>
      <w:r w:rsidR="00131728">
        <w:rPr>
          <w:rFonts w:hint="cs"/>
          <w:rtl/>
          <w:lang w:eastAsia="he-IL"/>
        </w:rPr>
        <w:t xml:space="preserve"> אותה, אבל שוב, </w:t>
      </w:r>
      <w:r>
        <w:rPr>
          <w:rFonts w:hint="cs"/>
          <w:rtl/>
          <w:lang w:eastAsia="he-IL"/>
        </w:rPr>
        <w:t xml:space="preserve">זה חלק מדבר, </w:t>
      </w:r>
      <w:r w:rsidR="00131728">
        <w:rPr>
          <w:rFonts w:hint="cs"/>
          <w:rtl/>
          <w:lang w:eastAsia="he-IL"/>
        </w:rPr>
        <w:t xml:space="preserve">כי </w:t>
      </w:r>
      <w:bookmarkStart w:id="695" w:name="_ETM_Q1_3809716"/>
      <w:bookmarkEnd w:id="695"/>
      <w:r w:rsidR="00131728">
        <w:rPr>
          <w:rFonts w:hint="cs"/>
          <w:rtl/>
          <w:lang w:eastAsia="he-IL"/>
        </w:rPr>
        <w:t xml:space="preserve">גם פסיקת בית משפט עליון אומרת: </w:t>
      </w:r>
      <w:r>
        <w:rPr>
          <w:rFonts w:hint="cs"/>
          <w:rtl/>
          <w:lang w:eastAsia="he-IL"/>
        </w:rPr>
        <w:t>זה תלוי הזמנים</w:t>
      </w:r>
      <w:r w:rsidR="00131728">
        <w:rPr>
          <w:rFonts w:hint="cs"/>
          <w:rtl/>
          <w:lang w:eastAsia="he-IL"/>
        </w:rPr>
        <w:t xml:space="preserve">, נמצאות </w:t>
      </w:r>
      <w:bookmarkStart w:id="696" w:name="_ETM_Q1_3813149"/>
      <w:bookmarkEnd w:id="696"/>
      <w:r w:rsidR="00131728">
        <w:rPr>
          <w:rFonts w:hint="cs"/>
          <w:rtl/>
          <w:lang w:eastAsia="he-IL"/>
        </w:rPr>
        <w:t>ונמצאים איפה,</w:t>
      </w:r>
      <w:r>
        <w:rPr>
          <w:rFonts w:hint="cs"/>
          <w:rtl/>
          <w:lang w:eastAsia="he-IL"/>
        </w:rPr>
        <w:t xml:space="preserve"> והפסיקה עושה </w:t>
      </w:r>
      <w:r w:rsidR="00131728">
        <w:rPr>
          <w:rFonts w:hint="cs"/>
          <w:rtl/>
          <w:lang w:eastAsia="he-IL"/>
        </w:rPr>
        <w:t>את ה</w:t>
      </w:r>
      <w:r>
        <w:rPr>
          <w:rFonts w:hint="cs"/>
          <w:rtl/>
          <w:lang w:eastAsia="he-IL"/>
        </w:rPr>
        <w:t xml:space="preserve">חלוקה </w:t>
      </w:r>
      <w:r w:rsidR="00131728">
        <w:rPr>
          <w:rFonts w:hint="cs"/>
          <w:rtl/>
          <w:lang w:eastAsia="he-IL"/>
        </w:rPr>
        <w:t>ה</w:t>
      </w:r>
      <w:r>
        <w:rPr>
          <w:rFonts w:hint="cs"/>
          <w:rtl/>
          <w:lang w:eastAsia="he-IL"/>
        </w:rPr>
        <w:t xml:space="preserve">חשובה, שגם היא </w:t>
      </w:r>
      <w:r w:rsidR="00131728">
        <w:rPr>
          <w:rFonts w:hint="cs"/>
          <w:rtl/>
          <w:lang w:eastAsia="he-IL"/>
        </w:rPr>
        <w:t>דבר שכבר נמצא בחוק שאני הנחתי ו</w:t>
      </w:r>
      <w:r>
        <w:rPr>
          <w:rFonts w:hint="cs"/>
          <w:rtl/>
          <w:lang w:eastAsia="he-IL"/>
        </w:rPr>
        <w:t>משרד המשפטים ג</w:t>
      </w:r>
      <w:r w:rsidR="00131728">
        <w:rPr>
          <w:rFonts w:hint="cs"/>
          <w:rtl/>
          <w:lang w:eastAsia="he-IL"/>
        </w:rPr>
        <w:t>י</w:t>
      </w:r>
      <w:r>
        <w:rPr>
          <w:rFonts w:hint="cs"/>
          <w:rtl/>
          <w:lang w:eastAsia="he-IL"/>
        </w:rPr>
        <w:t xml:space="preserve">בש </w:t>
      </w:r>
      <w:r w:rsidR="00131728">
        <w:rPr>
          <w:rFonts w:hint="cs"/>
          <w:rtl/>
          <w:lang w:eastAsia="he-IL"/>
        </w:rPr>
        <w:t xml:space="preserve">ומגבש; הפרדה </w:t>
      </w:r>
      <w:bookmarkStart w:id="697" w:name="_ETM_Q1_3826517"/>
      <w:bookmarkEnd w:id="697"/>
      <w:r w:rsidR="00131728">
        <w:rPr>
          <w:rFonts w:hint="cs"/>
          <w:rtl/>
          <w:lang w:eastAsia="he-IL"/>
        </w:rPr>
        <w:t xml:space="preserve">בין הוצאות שהן תלויות שהות והוצאות שהן לא תלויות שהות. </w:t>
      </w:r>
      <w:bookmarkStart w:id="698" w:name="_ETM_Q1_3830678"/>
      <w:bookmarkEnd w:id="698"/>
      <w:r w:rsidR="00131728">
        <w:rPr>
          <w:rFonts w:hint="cs"/>
          <w:rtl/>
          <w:lang w:eastAsia="he-IL"/>
        </w:rPr>
        <w:t xml:space="preserve">יש לנו פה לעשות הרבה עבודה. </w:t>
      </w:r>
    </w:p>
    <w:p w:rsidR="00131728" w:rsidRDefault="00131728" w:rsidP="00131728">
      <w:pPr>
        <w:rPr>
          <w:rtl/>
          <w:lang w:eastAsia="he-IL"/>
        </w:rPr>
      </w:pPr>
    </w:p>
    <w:p w:rsidR="00504C93" w:rsidRDefault="00504C93" w:rsidP="00504C93">
      <w:pPr>
        <w:pStyle w:val="a4"/>
        <w:keepNext/>
        <w:rPr>
          <w:rtl/>
        </w:rPr>
      </w:pPr>
      <w:bookmarkStart w:id="699" w:name="_ETM_Q1_3830992"/>
      <w:bookmarkEnd w:id="699"/>
      <w:r>
        <w:rPr>
          <w:rtl/>
        </w:rPr>
        <w:t>יואב קיש (הליכוד):</w:t>
      </w:r>
    </w:p>
    <w:p w:rsidR="00504C93" w:rsidRDefault="00504C93" w:rsidP="00504C93">
      <w:pPr>
        <w:pStyle w:val="KeepWithNext"/>
        <w:rPr>
          <w:rtl/>
          <w:lang w:eastAsia="he-IL"/>
        </w:rPr>
      </w:pPr>
    </w:p>
    <w:p w:rsidR="00504C93" w:rsidRDefault="00504C93" w:rsidP="00504C93">
      <w:pPr>
        <w:rPr>
          <w:rtl/>
          <w:lang w:eastAsia="he-IL"/>
        </w:rPr>
      </w:pPr>
      <w:r>
        <w:rPr>
          <w:rFonts w:hint="cs"/>
          <w:rtl/>
          <w:lang w:eastAsia="he-IL"/>
        </w:rPr>
        <w:t>זה לא קשור</w:t>
      </w:r>
      <w:r w:rsidR="00131728">
        <w:rPr>
          <w:rFonts w:hint="cs"/>
          <w:rtl/>
          <w:lang w:eastAsia="he-IL"/>
        </w:rPr>
        <w:t xml:space="preserve"> לחוק ה זה</w:t>
      </w:r>
      <w:r>
        <w:rPr>
          <w:rFonts w:hint="cs"/>
          <w:rtl/>
          <w:lang w:eastAsia="he-IL"/>
        </w:rPr>
        <w:t xml:space="preserve">. </w:t>
      </w:r>
    </w:p>
    <w:p w:rsidR="00504C93" w:rsidRDefault="00504C93" w:rsidP="00504C93">
      <w:pPr>
        <w:rPr>
          <w:rtl/>
          <w:lang w:eastAsia="he-IL"/>
        </w:rPr>
      </w:pPr>
    </w:p>
    <w:p w:rsidR="00504C93" w:rsidRDefault="00504C93" w:rsidP="00504C93">
      <w:pPr>
        <w:pStyle w:val="a4"/>
        <w:keepNext/>
        <w:rPr>
          <w:rtl/>
        </w:rPr>
      </w:pPr>
      <w:r>
        <w:rPr>
          <w:rtl/>
        </w:rPr>
        <w:t>מרב מיכאלי (המחנה הציוני):</w:t>
      </w:r>
    </w:p>
    <w:p w:rsidR="00504C93" w:rsidRDefault="00504C93" w:rsidP="00504C93">
      <w:pPr>
        <w:pStyle w:val="KeepWithNext"/>
        <w:rPr>
          <w:rtl/>
          <w:lang w:eastAsia="he-IL"/>
        </w:rPr>
      </w:pPr>
    </w:p>
    <w:p w:rsidR="00504C93" w:rsidRDefault="00131728" w:rsidP="00131728">
      <w:pPr>
        <w:rPr>
          <w:rtl/>
          <w:lang w:eastAsia="he-IL"/>
        </w:rPr>
      </w:pPr>
      <w:r>
        <w:rPr>
          <w:rFonts w:hint="cs"/>
          <w:rtl/>
          <w:lang w:eastAsia="he-IL"/>
        </w:rPr>
        <w:t xml:space="preserve">אבל </w:t>
      </w:r>
      <w:bookmarkStart w:id="700" w:name="_ETM_Q1_3836565"/>
      <w:bookmarkEnd w:id="700"/>
      <w:r>
        <w:rPr>
          <w:rFonts w:hint="cs"/>
          <w:rtl/>
          <w:lang w:eastAsia="he-IL"/>
        </w:rPr>
        <w:t xml:space="preserve">זה מה שאני מנסה לטעון. יואב, אני לא נגדך פה, </w:t>
      </w:r>
      <w:bookmarkStart w:id="701" w:name="_ETM_Q1_3838533"/>
      <w:bookmarkEnd w:id="701"/>
      <w:r>
        <w:rPr>
          <w:rFonts w:hint="cs"/>
          <w:rtl/>
          <w:lang w:eastAsia="he-IL"/>
        </w:rPr>
        <w:t xml:space="preserve">אני לא במריבה אתך. </w:t>
      </w:r>
      <w:r w:rsidR="00504C93">
        <w:rPr>
          <w:rFonts w:hint="cs"/>
          <w:rtl/>
          <w:lang w:eastAsia="he-IL"/>
        </w:rPr>
        <w:t>לפעמים מעז יוצא מתוק, יש</w:t>
      </w:r>
      <w:r>
        <w:rPr>
          <w:rFonts w:hint="cs"/>
          <w:rtl/>
          <w:lang w:eastAsia="he-IL"/>
        </w:rPr>
        <w:t xml:space="preserve"> לנו </w:t>
      </w:r>
      <w:r w:rsidR="00504C93">
        <w:rPr>
          <w:rFonts w:hint="cs"/>
          <w:rtl/>
          <w:lang w:eastAsia="he-IL"/>
        </w:rPr>
        <w:t xml:space="preserve">פה אופציה כזאת. </w:t>
      </w:r>
    </w:p>
    <w:p w:rsidR="00504C93" w:rsidRDefault="00504C93" w:rsidP="00504C93">
      <w:pPr>
        <w:rPr>
          <w:rtl/>
          <w:lang w:eastAsia="he-IL"/>
        </w:rPr>
      </w:pPr>
    </w:p>
    <w:p w:rsidR="00504C93" w:rsidRDefault="00504C93" w:rsidP="00504C93">
      <w:pPr>
        <w:pStyle w:val="af6"/>
        <w:keepNext/>
        <w:rPr>
          <w:rtl/>
        </w:rPr>
      </w:pPr>
      <w:r>
        <w:rPr>
          <w:rtl/>
        </w:rPr>
        <w:t>היו"ר יעקב מרגי:</w:t>
      </w:r>
    </w:p>
    <w:p w:rsidR="00504C93" w:rsidRDefault="00504C93" w:rsidP="00504C93">
      <w:pPr>
        <w:pStyle w:val="KeepWithNext"/>
        <w:rPr>
          <w:rtl/>
          <w:lang w:eastAsia="he-IL"/>
        </w:rPr>
      </w:pPr>
    </w:p>
    <w:p w:rsidR="00131728" w:rsidRDefault="00131728" w:rsidP="00131728">
      <w:pPr>
        <w:rPr>
          <w:rtl/>
          <w:lang w:eastAsia="he-IL"/>
        </w:rPr>
      </w:pPr>
      <w:r>
        <w:rPr>
          <w:rFonts w:hint="cs"/>
          <w:rtl/>
          <w:lang w:eastAsia="he-IL"/>
        </w:rPr>
        <w:t xml:space="preserve">לא, אבל </w:t>
      </w:r>
      <w:bookmarkStart w:id="702" w:name="_ETM_Q1_3851495"/>
      <w:bookmarkEnd w:id="702"/>
      <w:r>
        <w:rPr>
          <w:rFonts w:hint="cs"/>
          <w:rtl/>
          <w:lang w:eastAsia="he-IL"/>
        </w:rPr>
        <w:t>אנחנו צריכים ל</w:t>
      </w:r>
      <w:r w:rsidR="00504C93">
        <w:rPr>
          <w:rFonts w:hint="cs"/>
          <w:rtl/>
          <w:lang w:eastAsia="he-IL"/>
        </w:rPr>
        <w:t>היזהר שממתוק לא ייצא עז</w:t>
      </w:r>
      <w:r>
        <w:rPr>
          <w:rFonts w:hint="cs"/>
          <w:rtl/>
          <w:lang w:eastAsia="he-IL"/>
        </w:rPr>
        <w:t xml:space="preserve"> פה בדיון הזה</w:t>
      </w:r>
      <w:r w:rsidR="00504C93">
        <w:rPr>
          <w:rFonts w:hint="cs"/>
          <w:rtl/>
          <w:lang w:eastAsia="he-IL"/>
        </w:rPr>
        <w:t xml:space="preserve">. </w:t>
      </w:r>
      <w:bookmarkStart w:id="703" w:name="_ETM_Q1_3853473"/>
      <w:bookmarkEnd w:id="703"/>
    </w:p>
    <w:p w:rsidR="00131728" w:rsidRDefault="00131728" w:rsidP="00131728">
      <w:pPr>
        <w:pStyle w:val="a4"/>
        <w:keepNext/>
        <w:rPr>
          <w:rtl/>
        </w:rPr>
      </w:pPr>
      <w:bookmarkStart w:id="704" w:name="_ETM_Q1_3854433"/>
      <w:bookmarkEnd w:id="704"/>
      <w:r>
        <w:rPr>
          <w:rtl/>
        </w:rPr>
        <w:lastRenderedPageBreak/>
        <w:t>מרב מיכאלי (המחנה הציוני):</w:t>
      </w:r>
    </w:p>
    <w:p w:rsidR="00131728" w:rsidRDefault="00131728" w:rsidP="00131728">
      <w:pPr>
        <w:pStyle w:val="KeepWithNext"/>
        <w:rPr>
          <w:rtl/>
          <w:lang w:eastAsia="he-IL"/>
        </w:rPr>
      </w:pPr>
    </w:p>
    <w:p w:rsidR="00131728" w:rsidRDefault="00131728" w:rsidP="00131728">
      <w:pPr>
        <w:rPr>
          <w:rtl/>
          <w:lang w:eastAsia="he-IL"/>
        </w:rPr>
      </w:pPr>
      <w:bookmarkStart w:id="705" w:name="_ETM_Q1_3852813"/>
      <w:bookmarkEnd w:id="705"/>
      <w:r>
        <w:rPr>
          <w:rFonts w:hint="cs"/>
          <w:rtl/>
          <w:lang w:eastAsia="he-IL"/>
        </w:rPr>
        <w:t xml:space="preserve">פה מתוק עוד אין, אז </w:t>
      </w:r>
      <w:bookmarkStart w:id="706" w:name="_ETM_Q1_3855912"/>
      <w:bookmarkEnd w:id="706"/>
      <w:r>
        <w:rPr>
          <w:rFonts w:hint="cs"/>
          <w:rtl/>
          <w:lang w:eastAsia="he-IL"/>
        </w:rPr>
        <w:t xml:space="preserve">אין עוד סכנה כזאת. </w:t>
      </w:r>
      <w:bookmarkStart w:id="707" w:name="_ETM_Q1_3858127"/>
      <w:bookmarkEnd w:id="707"/>
    </w:p>
    <w:p w:rsidR="00131728" w:rsidRDefault="00131728" w:rsidP="00131728">
      <w:pPr>
        <w:rPr>
          <w:rtl/>
          <w:lang w:eastAsia="he-IL"/>
        </w:rPr>
      </w:pPr>
    </w:p>
    <w:p w:rsidR="00131728" w:rsidRDefault="00131728" w:rsidP="00131728">
      <w:pPr>
        <w:pStyle w:val="af6"/>
        <w:keepNext/>
        <w:rPr>
          <w:rtl/>
        </w:rPr>
      </w:pPr>
      <w:bookmarkStart w:id="708" w:name="_ETM_Q1_3858440"/>
      <w:bookmarkEnd w:id="708"/>
      <w:r>
        <w:rPr>
          <w:rtl/>
        </w:rPr>
        <w:t>היו"ר יעקב מרגי:</w:t>
      </w:r>
    </w:p>
    <w:p w:rsidR="00131728" w:rsidRDefault="00131728" w:rsidP="00131728">
      <w:pPr>
        <w:pStyle w:val="KeepWithNext"/>
        <w:rPr>
          <w:rtl/>
          <w:lang w:eastAsia="he-IL"/>
        </w:rPr>
      </w:pPr>
    </w:p>
    <w:p w:rsidR="00504C93" w:rsidRDefault="00131728" w:rsidP="00131728">
      <w:pPr>
        <w:rPr>
          <w:rtl/>
          <w:lang w:eastAsia="he-IL"/>
        </w:rPr>
      </w:pPr>
      <w:bookmarkStart w:id="709" w:name="_ETM_Q1_3854033"/>
      <w:bookmarkEnd w:id="709"/>
      <w:r>
        <w:rPr>
          <w:rFonts w:hint="cs"/>
          <w:rtl/>
          <w:lang w:eastAsia="he-IL"/>
        </w:rPr>
        <w:t xml:space="preserve">אני </w:t>
      </w:r>
      <w:r w:rsidR="00504C93">
        <w:rPr>
          <w:rFonts w:hint="cs"/>
          <w:rtl/>
          <w:lang w:eastAsia="he-IL"/>
        </w:rPr>
        <w:t xml:space="preserve">הסתמכתי על זה שבירכת את משרד המשפטים, הצלחת לסבך אותי עכשיו. </w:t>
      </w:r>
    </w:p>
    <w:p w:rsidR="00504C93" w:rsidRDefault="00504C93" w:rsidP="00504C93">
      <w:pPr>
        <w:rPr>
          <w:rtl/>
          <w:lang w:eastAsia="he-IL"/>
        </w:rPr>
      </w:pPr>
    </w:p>
    <w:p w:rsidR="00504C93" w:rsidRDefault="00504C93" w:rsidP="00504C93">
      <w:pPr>
        <w:pStyle w:val="a4"/>
        <w:keepNext/>
        <w:rPr>
          <w:rtl/>
        </w:rPr>
      </w:pPr>
      <w:r>
        <w:rPr>
          <w:rtl/>
        </w:rPr>
        <w:t>מרב מיכאלי (המחנה הציוני):</w:t>
      </w:r>
    </w:p>
    <w:p w:rsidR="00504C93" w:rsidRDefault="00504C93" w:rsidP="00504C93">
      <w:pPr>
        <w:pStyle w:val="KeepWithNext"/>
        <w:rPr>
          <w:rtl/>
          <w:lang w:eastAsia="he-IL"/>
        </w:rPr>
      </w:pPr>
    </w:p>
    <w:p w:rsidR="00504C93" w:rsidRDefault="00504C93" w:rsidP="00504C93">
      <w:pPr>
        <w:rPr>
          <w:rtl/>
          <w:lang w:eastAsia="he-IL"/>
        </w:rPr>
      </w:pPr>
      <w:r>
        <w:rPr>
          <w:rFonts w:hint="cs"/>
          <w:rtl/>
          <w:lang w:eastAsia="he-IL"/>
        </w:rPr>
        <w:t>אז בוא נישאר במתוק</w:t>
      </w:r>
      <w:r w:rsidR="00131728">
        <w:rPr>
          <w:rFonts w:hint="cs"/>
          <w:rtl/>
          <w:lang w:eastAsia="he-IL"/>
        </w:rPr>
        <w:t xml:space="preserve"> אינשאללה</w:t>
      </w:r>
      <w:r>
        <w:rPr>
          <w:rFonts w:hint="cs"/>
          <w:rtl/>
          <w:lang w:eastAsia="he-IL"/>
        </w:rPr>
        <w:t xml:space="preserve">. </w:t>
      </w:r>
    </w:p>
    <w:p w:rsidR="00131728" w:rsidRDefault="00131728" w:rsidP="00504C93">
      <w:pPr>
        <w:rPr>
          <w:rtl/>
          <w:lang w:eastAsia="he-IL"/>
        </w:rPr>
      </w:pPr>
      <w:bookmarkStart w:id="710" w:name="_ETM_Q1_3868143"/>
      <w:bookmarkEnd w:id="710"/>
    </w:p>
    <w:p w:rsidR="00504C93" w:rsidRDefault="00617133" w:rsidP="007D5799">
      <w:pPr>
        <w:rPr>
          <w:rtl/>
          <w:lang w:eastAsia="he-IL"/>
        </w:rPr>
      </w:pPr>
      <w:r>
        <w:rPr>
          <w:rFonts w:hint="cs"/>
          <w:rtl/>
          <w:lang w:eastAsia="he-IL"/>
        </w:rPr>
        <w:t xml:space="preserve">אני רוצה להגיד עוד </w:t>
      </w:r>
      <w:bookmarkStart w:id="711" w:name="_ETM_Q1_3874284"/>
      <w:bookmarkEnd w:id="711"/>
      <w:r>
        <w:rPr>
          <w:rFonts w:hint="cs"/>
          <w:rtl/>
          <w:lang w:eastAsia="he-IL"/>
        </w:rPr>
        <w:t xml:space="preserve">דבר שקורה בינתיים, </w:t>
      </w:r>
      <w:r w:rsidR="00504C93">
        <w:rPr>
          <w:rFonts w:hint="cs"/>
          <w:rtl/>
          <w:lang w:eastAsia="he-IL"/>
        </w:rPr>
        <w:t xml:space="preserve">בשנה האחרונה כבר נכנס לתוקף ופועל </w:t>
      </w:r>
      <w:r>
        <w:rPr>
          <w:rFonts w:hint="cs"/>
          <w:rtl/>
          <w:lang w:eastAsia="he-IL"/>
        </w:rPr>
        <w:t>ה</w:t>
      </w:r>
      <w:r w:rsidR="00504C93">
        <w:rPr>
          <w:rFonts w:hint="cs"/>
          <w:rtl/>
          <w:lang w:eastAsia="he-IL"/>
        </w:rPr>
        <w:t>חוק ליישוב סכסוכים משפטיים, ש</w:t>
      </w:r>
      <w:r>
        <w:rPr>
          <w:rFonts w:hint="cs"/>
          <w:rtl/>
          <w:lang w:eastAsia="he-IL"/>
        </w:rPr>
        <w:t>גורם לזה ש</w:t>
      </w:r>
      <w:r w:rsidR="00504C93">
        <w:rPr>
          <w:rFonts w:hint="cs"/>
          <w:rtl/>
          <w:lang w:eastAsia="he-IL"/>
        </w:rPr>
        <w:t xml:space="preserve">תהליכי </w:t>
      </w:r>
      <w:r>
        <w:rPr>
          <w:rFonts w:hint="cs"/>
          <w:rtl/>
          <w:lang w:eastAsia="he-IL"/>
        </w:rPr>
        <w:t xml:space="preserve">גירושים מתחילים ביחידת הסיוע </w:t>
      </w:r>
      <w:r w:rsidR="00504C93">
        <w:rPr>
          <w:rFonts w:hint="cs"/>
          <w:rtl/>
          <w:lang w:eastAsia="he-IL"/>
        </w:rPr>
        <w:t xml:space="preserve">שליד בית המשפט וליד בית הדין והתוצאות </w:t>
      </w:r>
      <w:r>
        <w:rPr>
          <w:rFonts w:hint="cs"/>
          <w:rtl/>
          <w:lang w:eastAsia="he-IL"/>
        </w:rPr>
        <w:t xml:space="preserve">הן </w:t>
      </w:r>
      <w:bookmarkStart w:id="712" w:name="_ETM_Q1_3889404"/>
      <w:bookmarkEnd w:id="712"/>
      <w:r w:rsidR="00504C93">
        <w:rPr>
          <w:rFonts w:hint="cs"/>
          <w:rtl/>
          <w:lang w:eastAsia="he-IL"/>
        </w:rPr>
        <w:t xml:space="preserve">מעודדות מאוד מאוד מאוד. </w:t>
      </w:r>
      <w:r>
        <w:rPr>
          <w:rFonts w:hint="cs"/>
          <w:rtl/>
          <w:lang w:eastAsia="he-IL"/>
        </w:rPr>
        <w:t xml:space="preserve">זאת אומרת, </w:t>
      </w:r>
      <w:r w:rsidR="00504C93">
        <w:rPr>
          <w:rFonts w:hint="cs"/>
          <w:rtl/>
          <w:lang w:eastAsia="he-IL"/>
        </w:rPr>
        <w:t>אנחנו רואות ורואים,</w:t>
      </w:r>
      <w:r>
        <w:rPr>
          <w:rFonts w:hint="cs"/>
          <w:rtl/>
          <w:lang w:eastAsia="he-IL"/>
        </w:rPr>
        <w:t xml:space="preserve"> </w:t>
      </w:r>
      <w:r w:rsidR="00504C93">
        <w:rPr>
          <w:rFonts w:hint="cs"/>
          <w:rtl/>
          <w:lang w:eastAsia="he-IL"/>
        </w:rPr>
        <w:t xml:space="preserve">שהסיכוי להביא משפחות </w:t>
      </w:r>
      <w:r w:rsidR="00E40259">
        <w:rPr>
          <w:rFonts w:hint="cs"/>
          <w:rtl/>
          <w:lang w:eastAsia="he-IL"/>
        </w:rPr>
        <w:t>לשנות את המצב שלהן גם במשבר של גירושי</w:t>
      </w:r>
      <w:r w:rsidR="007D5799">
        <w:rPr>
          <w:rFonts w:hint="cs"/>
          <w:rtl/>
          <w:lang w:eastAsia="he-IL"/>
        </w:rPr>
        <w:t>ם</w:t>
      </w:r>
      <w:r w:rsidR="00E40259">
        <w:rPr>
          <w:rFonts w:hint="cs"/>
          <w:rtl/>
          <w:lang w:eastAsia="he-IL"/>
        </w:rPr>
        <w:t>, כן אפשר להוציא את המשפחה מחוזקת ולא מרוסקת</w:t>
      </w:r>
      <w:r w:rsidR="007D5799">
        <w:rPr>
          <w:rFonts w:hint="cs"/>
          <w:rtl/>
          <w:lang w:eastAsia="he-IL"/>
        </w:rPr>
        <w:t xml:space="preserve">. אני חושבת שגם החוק שלנו צריך </w:t>
      </w:r>
      <w:bookmarkStart w:id="713" w:name="_ETM_Q1_3908842"/>
      <w:bookmarkEnd w:id="713"/>
      <w:r w:rsidR="007D5799">
        <w:rPr>
          <w:rFonts w:hint="cs"/>
          <w:rtl/>
          <w:lang w:eastAsia="he-IL"/>
        </w:rPr>
        <w:t>לצאת מתוך אותה נקודת מוצא, זאת אומרת:</w:t>
      </w:r>
      <w:r w:rsidR="00E40259">
        <w:rPr>
          <w:rFonts w:hint="cs"/>
          <w:rtl/>
          <w:lang w:eastAsia="he-IL"/>
        </w:rPr>
        <w:t xml:space="preserve"> לא מתוך נקודת מוצא שאומרת: איך אנחנו עכשיו מפרידים כוחות וסכסוך</w:t>
      </w:r>
      <w:r w:rsidR="007D5799">
        <w:rPr>
          <w:rFonts w:hint="cs"/>
          <w:rtl/>
          <w:lang w:eastAsia="he-IL"/>
        </w:rPr>
        <w:t xml:space="preserve"> דמים אלים, </w:t>
      </w:r>
      <w:bookmarkStart w:id="714" w:name="_ETM_Q1_3916889"/>
      <w:bookmarkEnd w:id="714"/>
      <w:r w:rsidR="007D5799">
        <w:rPr>
          <w:rFonts w:hint="cs"/>
          <w:rtl/>
          <w:lang w:eastAsia="he-IL"/>
        </w:rPr>
        <w:t>אלא איך אנחנו הופכות את החוק הזה ל</w:t>
      </w:r>
      <w:r w:rsidR="00E40259">
        <w:rPr>
          <w:rFonts w:hint="cs"/>
          <w:rtl/>
          <w:lang w:eastAsia="he-IL"/>
        </w:rPr>
        <w:t>כלי שיאפשר למשפחות להבנות את החיים שלהן מחדש בצורה יותר אפקטיבית?</w:t>
      </w:r>
    </w:p>
    <w:p w:rsidR="00E40259" w:rsidRDefault="00E40259" w:rsidP="00504C93">
      <w:pPr>
        <w:rPr>
          <w:rtl/>
          <w:lang w:eastAsia="he-IL"/>
        </w:rPr>
      </w:pPr>
    </w:p>
    <w:p w:rsidR="00E40259" w:rsidRDefault="007D5799" w:rsidP="007D5799">
      <w:pPr>
        <w:rPr>
          <w:rtl/>
          <w:lang w:eastAsia="he-IL"/>
        </w:rPr>
      </w:pPr>
      <w:r>
        <w:rPr>
          <w:rFonts w:hint="cs"/>
          <w:rtl/>
          <w:lang w:eastAsia="he-IL"/>
        </w:rPr>
        <w:t xml:space="preserve">לכן </w:t>
      </w:r>
      <w:bookmarkStart w:id="715" w:name="_ETM_Q1_3930613"/>
      <w:bookmarkEnd w:id="715"/>
      <w:r>
        <w:rPr>
          <w:rFonts w:hint="cs"/>
          <w:rtl/>
          <w:lang w:eastAsia="he-IL"/>
        </w:rPr>
        <w:t xml:space="preserve">אני חושבת, </w:t>
      </w:r>
      <w:r w:rsidR="00DF2B47">
        <w:rPr>
          <w:rFonts w:hint="cs"/>
          <w:rtl/>
          <w:lang w:eastAsia="he-IL"/>
        </w:rPr>
        <w:t>יואב, אני באמת א</w:t>
      </w:r>
      <w:r>
        <w:rPr>
          <w:rFonts w:hint="cs"/>
          <w:rtl/>
          <w:lang w:eastAsia="he-IL"/>
        </w:rPr>
        <w:t xml:space="preserve">ומרת </w:t>
      </w:r>
      <w:r w:rsidR="00DF2B47">
        <w:rPr>
          <w:rFonts w:hint="cs"/>
          <w:rtl/>
          <w:lang w:eastAsia="he-IL"/>
        </w:rPr>
        <w:t xml:space="preserve">לך, </w:t>
      </w:r>
      <w:r>
        <w:rPr>
          <w:rFonts w:hint="cs"/>
          <w:rtl/>
          <w:lang w:eastAsia="he-IL"/>
        </w:rPr>
        <w:t>ש</w:t>
      </w:r>
      <w:r w:rsidR="00DF2B47">
        <w:rPr>
          <w:rFonts w:hint="cs"/>
          <w:rtl/>
          <w:lang w:eastAsia="he-IL"/>
        </w:rPr>
        <w:t xml:space="preserve">אני חושבת שאם היינו </w:t>
      </w:r>
      <w:r>
        <w:rPr>
          <w:rFonts w:hint="cs"/>
          <w:rtl/>
          <w:lang w:eastAsia="he-IL"/>
        </w:rPr>
        <w:t xml:space="preserve">צריכות </w:t>
      </w:r>
      <w:r w:rsidR="00DF2B47">
        <w:rPr>
          <w:rFonts w:hint="cs"/>
          <w:rtl/>
          <w:lang w:eastAsia="he-IL"/>
        </w:rPr>
        <w:t xml:space="preserve">להפוך </w:t>
      </w:r>
      <w:r>
        <w:rPr>
          <w:rFonts w:hint="cs"/>
          <w:rtl/>
          <w:lang w:eastAsia="he-IL"/>
        </w:rPr>
        <w:t xml:space="preserve">את המנוף שאתה יצרת עם </w:t>
      </w:r>
      <w:bookmarkStart w:id="716" w:name="_ETM_Q1_3944584"/>
      <w:bookmarkEnd w:id="716"/>
      <w:r>
        <w:rPr>
          <w:rFonts w:hint="cs"/>
          <w:rtl/>
          <w:lang w:eastAsia="he-IL"/>
        </w:rPr>
        <w:t xml:space="preserve">החוק, </w:t>
      </w:r>
      <w:r w:rsidR="00DF2B47">
        <w:rPr>
          <w:rFonts w:hint="cs"/>
          <w:rtl/>
          <w:lang w:eastAsia="he-IL"/>
        </w:rPr>
        <w:t xml:space="preserve">לזה שנביא חוק שלם של משמורת ומזונות, שעושה שירות טוב, אמיתי </w:t>
      </w:r>
      <w:r>
        <w:rPr>
          <w:rFonts w:hint="cs"/>
          <w:rtl/>
          <w:lang w:eastAsia="he-IL"/>
        </w:rPr>
        <w:t>בישראל לילדות ולילדים, להורים שלהם ולמשפחות</w:t>
      </w:r>
      <w:bookmarkStart w:id="717" w:name="_ETM_Q1_3955283"/>
      <w:bookmarkEnd w:id="717"/>
      <w:r w:rsidR="00DF2B47">
        <w:rPr>
          <w:rFonts w:hint="cs"/>
          <w:rtl/>
          <w:lang w:eastAsia="he-IL"/>
        </w:rPr>
        <w:t>, זה יהיה הישג באמת לא פחות מהי</w:t>
      </w:r>
      <w:r>
        <w:rPr>
          <w:rFonts w:hint="cs"/>
          <w:rtl/>
          <w:lang w:eastAsia="he-IL"/>
        </w:rPr>
        <w:t>ס</w:t>
      </w:r>
      <w:r w:rsidR="00DF2B47">
        <w:rPr>
          <w:rFonts w:hint="cs"/>
          <w:rtl/>
          <w:lang w:eastAsia="he-IL"/>
        </w:rPr>
        <w:t xml:space="preserve">טורי </w:t>
      </w:r>
      <w:r w:rsidR="00DF2B47">
        <w:rPr>
          <w:rtl/>
          <w:lang w:eastAsia="he-IL"/>
        </w:rPr>
        <w:t>–</w:t>
      </w:r>
      <w:r w:rsidR="00DF2B47">
        <w:rPr>
          <w:rFonts w:hint="cs"/>
          <w:rtl/>
          <w:lang w:eastAsia="he-IL"/>
        </w:rPr>
        <w:t xml:space="preserve"> סליחה על הפאתוס </w:t>
      </w:r>
      <w:r w:rsidR="00DF2B47">
        <w:rPr>
          <w:rtl/>
          <w:lang w:eastAsia="he-IL"/>
        </w:rPr>
        <w:t>–</w:t>
      </w:r>
      <w:r w:rsidR="00DF2B47">
        <w:rPr>
          <w:rFonts w:hint="cs"/>
          <w:rtl/>
          <w:lang w:eastAsia="he-IL"/>
        </w:rPr>
        <w:t xml:space="preserve"> </w:t>
      </w:r>
      <w:r>
        <w:rPr>
          <w:rFonts w:hint="cs"/>
          <w:rtl/>
          <w:lang w:eastAsia="he-IL"/>
        </w:rPr>
        <w:t xml:space="preserve">אבל זה </w:t>
      </w:r>
      <w:bookmarkStart w:id="718" w:name="_ETM_Q1_3965144"/>
      <w:bookmarkEnd w:id="718"/>
      <w:r>
        <w:rPr>
          <w:rFonts w:hint="cs"/>
          <w:rtl/>
          <w:lang w:eastAsia="he-IL"/>
        </w:rPr>
        <w:t xml:space="preserve">יהיה הישג לא פחות מהיסטורי, ואתה תוכל לרשום על שמך </w:t>
      </w:r>
      <w:bookmarkStart w:id="719" w:name="_ETM_Q1_3970520"/>
      <w:bookmarkEnd w:id="719"/>
      <w:r>
        <w:rPr>
          <w:rFonts w:hint="cs"/>
          <w:rtl/>
          <w:lang w:eastAsia="he-IL"/>
        </w:rPr>
        <w:t xml:space="preserve">את הדבר הזה. </w:t>
      </w:r>
      <w:r w:rsidR="00DF2B47">
        <w:rPr>
          <w:rFonts w:hint="cs"/>
          <w:rtl/>
          <w:lang w:eastAsia="he-IL"/>
        </w:rPr>
        <w:t>אני שמחה לתת לך את כל הכבוד</w:t>
      </w:r>
      <w:r>
        <w:rPr>
          <w:rFonts w:hint="cs"/>
          <w:rtl/>
          <w:lang w:eastAsia="he-IL"/>
        </w:rPr>
        <w:t xml:space="preserve"> בדבר הזה, אם זה מה שנצליח </w:t>
      </w:r>
      <w:bookmarkStart w:id="720" w:name="_ETM_Q1_3972304"/>
      <w:bookmarkEnd w:id="720"/>
      <w:r>
        <w:rPr>
          <w:rFonts w:hint="cs"/>
          <w:rtl/>
          <w:lang w:eastAsia="he-IL"/>
        </w:rPr>
        <w:t>להוציא מזה</w:t>
      </w:r>
      <w:r w:rsidR="00DF2B47">
        <w:rPr>
          <w:rFonts w:hint="cs"/>
          <w:rtl/>
          <w:lang w:eastAsia="he-IL"/>
        </w:rPr>
        <w:t xml:space="preserve">. </w:t>
      </w:r>
    </w:p>
    <w:p w:rsidR="00DF2B47" w:rsidRDefault="00DF2B47" w:rsidP="00504C93">
      <w:pPr>
        <w:rPr>
          <w:rtl/>
          <w:lang w:eastAsia="he-IL"/>
        </w:rPr>
      </w:pPr>
    </w:p>
    <w:p w:rsidR="00DF2B47" w:rsidRDefault="00DF2B47" w:rsidP="00DF2B47">
      <w:pPr>
        <w:pStyle w:val="af6"/>
        <w:keepNext/>
        <w:rPr>
          <w:rtl/>
        </w:rPr>
      </w:pPr>
      <w:r>
        <w:rPr>
          <w:rtl/>
        </w:rPr>
        <w:t>היו"ר יעקב מרגי:</w:t>
      </w:r>
    </w:p>
    <w:p w:rsidR="00DF2B47" w:rsidRDefault="00DF2B47" w:rsidP="00DF2B47">
      <w:pPr>
        <w:pStyle w:val="KeepWithNext"/>
        <w:rPr>
          <w:rtl/>
          <w:lang w:eastAsia="he-IL"/>
        </w:rPr>
      </w:pPr>
    </w:p>
    <w:p w:rsidR="00DF2B47" w:rsidRDefault="00DF2B47" w:rsidP="007D5799">
      <w:pPr>
        <w:rPr>
          <w:rtl/>
          <w:lang w:eastAsia="he-IL"/>
        </w:rPr>
      </w:pPr>
      <w:r>
        <w:rPr>
          <w:rFonts w:hint="cs"/>
          <w:rtl/>
          <w:lang w:eastAsia="he-IL"/>
        </w:rPr>
        <w:t>יש סיכוי ש</w:t>
      </w:r>
      <w:r w:rsidR="007D5799">
        <w:rPr>
          <w:rFonts w:hint="cs"/>
          <w:rtl/>
          <w:lang w:eastAsia="he-IL"/>
        </w:rPr>
        <w:t>י</w:t>
      </w:r>
      <w:r>
        <w:rPr>
          <w:rFonts w:hint="cs"/>
          <w:rtl/>
          <w:lang w:eastAsia="he-IL"/>
        </w:rPr>
        <w:t xml:space="preserve">גיע </w:t>
      </w:r>
      <w:r w:rsidR="007D5799">
        <w:rPr>
          <w:rFonts w:hint="cs"/>
          <w:rtl/>
          <w:lang w:eastAsia="he-IL"/>
        </w:rPr>
        <w:t xml:space="preserve">להסכמות </w:t>
      </w:r>
      <w:r>
        <w:rPr>
          <w:rFonts w:hint="cs"/>
          <w:rtl/>
          <w:lang w:eastAsia="he-IL"/>
        </w:rPr>
        <w:t xml:space="preserve">עם הפלסטינים ולא עם זה. </w:t>
      </w:r>
    </w:p>
    <w:p w:rsidR="00DF2B47" w:rsidRDefault="00DF2B47" w:rsidP="00DF2B47">
      <w:pPr>
        <w:rPr>
          <w:rtl/>
          <w:lang w:eastAsia="he-IL"/>
        </w:rPr>
      </w:pPr>
    </w:p>
    <w:p w:rsidR="007D5799" w:rsidRDefault="007D5799" w:rsidP="007D5799">
      <w:pPr>
        <w:pStyle w:val="a4"/>
        <w:keepNext/>
        <w:rPr>
          <w:rtl/>
        </w:rPr>
      </w:pPr>
      <w:bookmarkStart w:id="721" w:name="_ETM_Q1_3976329"/>
      <w:bookmarkEnd w:id="721"/>
      <w:r>
        <w:rPr>
          <w:rtl/>
        </w:rPr>
        <w:t>מרב מיכאלי (המחנה הציוני):</w:t>
      </w:r>
    </w:p>
    <w:p w:rsidR="007D5799" w:rsidRDefault="007D5799" w:rsidP="007D5799">
      <w:pPr>
        <w:pStyle w:val="KeepWithNext"/>
        <w:rPr>
          <w:rtl/>
          <w:lang w:eastAsia="he-IL"/>
        </w:rPr>
      </w:pPr>
    </w:p>
    <w:p w:rsidR="007D5799" w:rsidRDefault="007D5799" w:rsidP="007D5799">
      <w:pPr>
        <w:rPr>
          <w:rtl/>
          <w:lang w:eastAsia="he-IL"/>
        </w:rPr>
      </w:pPr>
      <w:bookmarkStart w:id="722" w:name="_ETM_Q1_3978118"/>
      <w:bookmarkEnd w:id="722"/>
      <w:r>
        <w:rPr>
          <w:rFonts w:hint="cs"/>
          <w:rtl/>
          <w:lang w:eastAsia="he-IL"/>
        </w:rPr>
        <w:t xml:space="preserve">תראה מה זה, אני לא חושבת. אני </w:t>
      </w:r>
      <w:bookmarkStart w:id="723" w:name="_ETM_Q1_3979779"/>
      <w:bookmarkEnd w:id="723"/>
      <w:r>
        <w:rPr>
          <w:rFonts w:hint="cs"/>
          <w:rtl/>
          <w:lang w:eastAsia="he-IL"/>
        </w:rPr>
        <w:t xml:space="preserve">חושבת שיואב קיש הוא יותר רציונלי ממי שמנהל כרגע את </w:t>
      </w:r>
      <w:bookmarkStart w:id="724" w:name="_ETM_Q1_3987323"/>
      <w:bookmarkEnd w:id="724"/>
      <w:r>
        <w:rPr>
          <w:rFonts w:hint="cs"/>
          <w:rtl/>
          <w:lang w:eastAsia="he-IL"/>
        </w:rPr>
        <w:t xml:space="preserve">האחריות על הפלסטינים. אני נותנת לו קרדיט. </w:t>
      </w:r>
    </w:p>
    <w:p w:rsidR="007D5799" w:rsidRDefault="007D5799" w:rsidP="007D5799">
      <w:pPr>
        <w:rPr>
          <w:rtl/>
          <w:lang w:eastAsia="he-IL"/>
        </w:rPr>
      </w:pPr>
    </w:p>
    <w:p w:rsidR="00DF2B47" w:rsidRDefault="00DF2B47" w:rsidP="00DF2B47">
      <w:pPr>
        <w:pStyle w:val="a4"/>
        <w:keepNext/>
        <w:rPr>
          <w:rtl/>
        </w:rPr>
      </w:pPr>
      <w:r>
        <w:rPr>
          <w:rtl/>
        </w:rPr>
        <w:t>יואב קיש (הליכוד):</w:t>
      </w:r>
    </w:p>
    <w:p w:rsidR="00DF2B47" w:rsidRDefault="00DF2B47" w:rsidP="00DF2B47">
      <w:pPr>
        <w:pStyle w:val="KeepWithNext"/>
        <w:rPr>
          <w:rtl/>
          <w:lang w:eastAsia="he-IL"/>
        </w:rPr>
      </w:pPr>
    </w:p>
    <w:p w:rsidR="00DF2B47" w:rsidRDefault="00DF2B47" w:rsidP="00E1237C">
      <w:pPr>
        <w:rPr>
          <w:rtl/>
          <w:lang w:eastAsia="he-IL"/>
        </w:rPr>
      </w:pPr>
      <w:r>
        <w:rPr>
          <w:rFonts w:hint="cs"/>
          <w:rtl/>
          <w:lang w:eastAsia="he-IL"/>
        </w:rPr>
        <w:t xml:space="preserve">עם הפלסטיניות. </w:t>
      </w:r>
    </w:p>
    <w:p w:rsidR="00DF2B47" w:rsidRDefault="00DF2B47" w:rsidP="00DF2B47">
      <w:pPr>
        <w:rPr>
          <w:rtl/>
          <w:lang w:eastAsia="he-IL"/>
        </w:rPr>
      </w:pPr>
    </w:p>
    <w:p w:rsidR="00DF2B47" w:rsidRDefault="00DF2B47" w:rsidP="00DF2B47">
      <w:pPr>
        <w:pStyle w:val="a4"/>
        <w:keepNext/>
        <w:rPr>
          <w:rtl/>
        </w:rPr>
      </w:pPr>
      <w:r>
        <w:rPr>
          <w:rtl/>
        </w:rPr>
        <w:t>מרב מיכאלי (המחנה הציוני):</w:t>
      </w:r>
    </w:p>
    <w:p w:rsidR="00DF2B47" w:rsidRDefault="00DF2B47" w:rsidP="00DF2B47">
      <w:pPr>
        <w:pStyle w:val="KeepWithNext"/>
        <w:rPr>
          <w:rtl/>
          <w:lang w:eastAsia="he-IL"/>
        </w:rPr>
      </w:pPr>
    </w:p>
    <w:p w:rsidR="00DF2B47" w:rsidRDefault="00E1237C" w:rsidP="00E1237C">
      <w:pPr>
        <w:rPr>
          <w:rtl/>
          <w:lang w:eastAsia="he-IL"/>
        </w:rPr>
      </w:pPr>
      <w:r>
        <w:rPr>
          <w:rFonts w:hint="cs"/>
          <w:rtl/>
          <w:lang w:eastAsia="he-IL"/>
        </w:rPr>
        <w:t xml:space="preserve">אז קודם כל, </w:t>
      </w:r>
      <w:bookmarkStart w:id="725" w:name="_ETM_Q1_3992674"/>
      <w:bookmarkEnd w:id="725"/>
      <w:r>
        <w:rPr>
          <w:rFonts w:hint="cs"/>
          <w:rtl/>
          <w:lang w:eastAsia="he-IL"/>
        </w:rPr>
        <w:t xml:space="preserve">אני חושבת שצריך באמת כמה שיותר מהדברים להכניס כבר עכשיו, </w:t>
      </w:r>
      <w:bookmarkStart w:id="726" w:name="_ETM_Q1_3998418"/>
      <w:bookmarkEnd w:id="726"/>
      <w:r>
        <w:rPr>
          <w:rFonts w:hint="cs"/>
          <w:rtl/>
          <w:lang w:eastAsia="he-IL"/>
        </w:rPr>
        <w:t xml:space="preserve">אבל מוריה, אני לא יודעת כמה ישבתם </w:t>
      </w:r>
      <w:bookmarkStart w:id="727" w:name="_ETM_Q1_4000352"/>
      <w:bookmarkEnd w:id="727"/>
      <w:r>
        <w:rPr>
          <w:rFonts w:hint="cs"/>
          <w:rtl/>
          <w:lang w:eastAsia="he-IL"/>
        </w:rPr>
        <w:t xml:space="preserve">- - </w:t>
      </w:r>
    </w:p>
    <w:p w:rsidR="00DF2B47" w:rsidRDefault="00DF2B47" w:rsidP="00DF2B47">
      <w:pPr>
        <w:rPr>
          <w:rtl/>
          <w:lang w:eastAsia="he-IL"/>
        </w:rPr>
      </w:pPr>
    </w:p>
    <w:p w:rsidR="00DF2B47" w:rsidRDefault="00DF2B47" w:rsidP="00DF2B47">
      <w:pPr>
        <w:pStyle w:val="af6"/>
        <w:keepNext/>
        <w:rPr>
          <w:rtl/>
        </w:rPr>
      </w:pPr>
      <w:r>
        <w:rPr>
          <w:rtl/>
        </w:rPr>
        <w:t>היו"ר יעקב מרגי:</w:t>
      </w:r>
    </w:p>
    <w:p w:rsidR="00DF2B47" w:rsidRDefault="00DF2B47" w:rsidP="00DF2B47">
      <w:pPr>
        <w:pStyle w:val="KeepWithNext"/>
        <w:rPr>
          <w:rtl/>
          <w:lang w:eastAsia="he-IL"/>
        </w:rPr>
      </w:pPr>
    </w:p>
    <w:p w:rsidR="00DF2B47" w:rsidRDefault="00E1237C" w:rsidP="00E1237C">
      <w:pPr>
        <w:rPr>
          <w:rtl/>
          <w:lang w:eastAsia="he-IL"/>
        </w:rPr>
      </w:pPr>
      <w:r>
        <w:rPr>
          <w:rFonts w:hint="cs"/>
          <w:rtl/>
          <w:lang w:eastAsia="he-IL"/>
        </w:rPr>
        <w:t xml:space="preserve">מרב, אני אהיה פרקטי בסוף הדיון הזה. </w:t>
      </w:r>
      <w:r w:rsidR="00DF2B47">
        <w:rPr>
          <w:rFonts w:hint="cs"/>
          <w:rtl/>
          <w:lang w:eastAsia="he-IL"/>
        </w:rPr>
        <w:t xml:space="preserve"> </w:t>
      </w:r>
    </w:p>
    <w:p w:rsidR="00DF2B47" w:rsidRDefault="00DF2B47" w:rsidP="00DF2B47">
      <w:pPr>
        <w:rPr>
          <w:rtl/>
          <w:lang w:eastAsia="he-IL"/>
        </w:rPr>
      </w:pPr>
    </w:p>
    <w:p w:rsidR="00E1237C" w:rsidRDefault="00E1237C" w:rsidP="00E1237C">
      <w:pPr>
        <w:pStyle w:val="a4"/>
        <w:keepNext/>
        <w:rPr>
          <w:rtl/>
        </w:rPr>
      </w:pPr>
      <w:bookmarkStart w:id="728" w:name="_ETM_Q1_4003008"/>
      <w:bookmarkStart w:id="729" w:name="_ETM_Q1_4004231"/>
      <w:bookmarkEnd w:id="728"/>
      <w:bookmarkEnd w:id="729"/>
      <w:r>
        <w:rPr>
          <w:rtl/>
        </w:rPr>
        <w:t>מרב מיכאלי (המחנה הציוני):</w:t>
      </w:r>
    </w:p>
    <w:p w:rsidR="00E1237C" w:rsidRDefault="00E1237C" w:rsidP="00E1237C">
      <w:pPr>
        <w:pStyle w:val="KeepWithNext"/>
        <w:rPr>
          <w:rtl/>
          <w:lang w:eastAsia="he-IL"/>
        </w:rPr>
      </w:pPr>
    </w:p>
    <w:p w:rsidR="00E1237C" w:rsidRDefault="00E1237C" w:rsidP="00E1237C">
      <w:pPr>
        <w:rPr>
          <w:rtl/>
          <w:lang w:eastAsia="he-IL"/>
        </w:rPr>
      </w:pPr>
      <w:r>
        <w:rPr>
          <w:rFonts w:hint="cs"/>
          <w:rtl/>
          <w:lang w:eastAsia="he-IL"/>
        </w:rPr>
        <w:t xml:space="preserve">--לשבת </w:t>
      </w:r>
      <w:bookmarkStart w:id="730" w:name="_ETM_Q1_4003772"/>
      <w:bookmarkEnd w:id="730"/>
      <w:r>
        <w:rPr>
          <w:rFonts w:hint="cs"/>
          <w:rtl/>
          <w:lang w:eastAsia="he-IL"/>
        </w:rPr>
        <w:t xml:space="preserve">אתו על החוק, ולראות אם אפשר להשתמש </w:t>
      </w:r>
      <w:bookmarkStart w:id="731" w:name="_ETM_Q1_4008800"/>
      <w:bookmarkEnd w:id="731"/>
      <w:r>
        <w:rPr>
          <w:rFonts w:hint="cs"/>
          <w:rtl/>
          <w:lang w:eastAsia="he-IL"/>
        </w:rPr>
        <w:t xml:space="preserve">בזה כהזדמנות להביא את החוק הזה. </w:t>
      </w:r>
    </w:p>
    <w:p w:rsidR="00DF2B47" w:rsidRDefault="00DF2B47" w:rsidP="00DF2B47">
      <w:pPr>
        <w:pStyle w:val="a4"/>
        <w:keepNext/>
        <w:rPr>
          <w:rtl/>
        </w:rPr>
      </w:pPr>
      <w:r>
        <w:rPr>
          <w:rtl/>
        </w:rPr>
        <w:t>יואב קיש (הליכוד):</w:t>
      </w:r>
    </w:p>
    <w:p w:rsidR="00DF2B47" w:rsidRDefault="00DF2B47" w:rsidP="00DF2B47">
      <w:pPr>
        <w:pStyle w:val="KeepWithNext"/>
        <w:rPr>
          <w:rtl/>
          <w:lang w:eastAsia="he-IL"/>
        </w:rPr>
      </w:pPr>
    </w:p>
    <w:p w:rsidR="004024AC" w:rsidRDefault="004024AC" w:rsidP="00EF1E90">
      <w:pPr>
        <w:rPr>
          <w:rtl/>
          <w:lang w:eastAsia="he-IL"/>
        </w:rPr>
      </w:pPr>
      <w:r>
        <w:rPr>
          <w:rFonts w:hint="cs"/>
          <w:rtl/>
          <w:lang w:eastAsia="he-IL"/>
        </w:rPr>
        <w:t xml:space="preserve">קודם כל, אני רוצה להגיד שאני שמח על הגישה. אני מברך ואני מקווה שבאמת נצליח אולי ללכת לכיוון המתוק של גליק עם המתוקים והמתוקות, מרב לא גנבה לו את המושג. </w:t>
      </w:r>
      <w:r w:rsidR="00EF1E90">
        <w:rPr>
          <w:rFonts w:hint="cs"/>
          <w:rtl/>
          <w:lang w:eastAsia="he-IL"/>
        </w:rPr>
        <w:t xml:space="preserve">אני מקווה שנצליח. פה אני </w:t>
      </w:r>
      <w:bookmarkStart w:id="732" w:name="_ETM_Q1_4036253"/>
      <w:bookmarkEnd w:id="732"/>
      <w:r>
        <w:rPr>
          <w:rFonts w:hint="cs"/>
          <w:rtl/>
          <w:lang w:eastAsia="he-IL"/>
        </w:rPr>
        <w:t>לא רואה איך נוכל להתחבר</w:t>
      </w:r>
      <w:r w:rsidR="00EF1E90">
        <w:rPr>
          <w:rFonts w:hint="cs"/>
          <w:rtl/>
          <w:lang w:eastAsia="he-IL"/>
        </w:rPr>
        <w:t xml:space="preserve"> בזה שאני לא יכול </w:t>
      </w:r>
      <w:r>
        <w:rPr>
          <w:rFonts w:hint="cs"/>
          <w:rtl/>
          <w:lang w:eastAsia="he-IL"/>
        </w:rPr>
        <w:t>לקשור את נושא המזונות לדיון</w:t>
      </w:r>
      <w:r w:rsidR="00EF1E90">
        <w:rPr>
          <w:rFonts w:hint="cs"/>
          <w:rtl/>
          <w:lang w:eastAsia="he-IL"/>
        </w:rPr>
        <w:t xml:space="preserve"> שמתקיים פה. </w:t>
      </w:r>
      <w:r>
        <w:rPr>
          <w:rFonts w:hint="cs"/>
          <w:rtl/>
          <w:lang w:eastAsia="he-IL"/>
        </w:rPr>
        <w:t xml:space="preserve">בעניין הזה </w:t>
      </w:r>
      <w:r w:rsidR="00EF1E90">
        <w:rPr>
          <w:rFonts w:hint="cs"/>
          <w:rtl/>
          <w:lang w:eastAsia="he-IL"/>
        </w:rPr>
        <w:t xml:space="preserve">יש לנו </w:t>
      </w:r>
      <w:bookmarkStart w:id="733" w:name="_ETM_Q1_4044319"/>
      <w:bookmarkEnd w:id="733"/>
      <w:r>
        <w:rPr>
          <w:rFonts w:hint="cs"/>
          <w:rtl/>
          <w:lang w:eastAsia="he-IL"/>
        </w:rPr>
        <w:t>אי הסכמה ברורה. אני מבין את הגישה שלך</w:t>
      </w:r>
      <w:r w:rsidR="00EF1E90">
        <w:rPr>
          <w:rFonts w:hint="cs"/>
          <w:rtl/>
          <w:lang w:eastAsia="he-IL"/>
        </w:rPr>
        <w:t xml:space="preserve">. לא תהיה הסכמה איך המזונות צריכים להיות, אלא </w:t>
      </w:r>
      <w:r>
        <w:rPr>
          <w:rFonts w:hint="cs"/>
          <w:rtl/>
          <w:lang w:eastAsia="he-IL"/>
        </w:rPr>
        <w:lastRenderedPageBreak/>
        <w:t>החיבור בין מזונות לחזק</w:t>
      </w:r>
      <w:r w:rsidR="00EF1E90">
        <w:rPr>
          <w:rFonts w:hint="cs"/>
          <w:rtl/>
          <w:lang w:eastAsia="he-IL"/>
        </w:rPr>
        <w:t xml:space="preserve">ת </w:t>
      </w:r>
      <w:bookmarkStart w:id="734" w:name="_ETM_Q1_4050516"/>
      <w:bookmarkEnd w:id="734"/>
      <w:r w:rsidR="00EF1E90">
        <w:rPr>
          <w:rFonts w:hint="cs"/>
          <w:rtl/>
          <w:lang w:eastAsia="he-IL"/>
        </w:rPr>
        <w:t xml:space="preserve">הגיל הרך בחקיקה משולבת, לדעתי </w:t>
      </w:r>
      <w:r>
        <w:rPr>
          <w:rFonts w:hint="cs"/>
          <w:rtl/>
          <w:lang w:eastAsia="he-IL"/>
        </w:rPr>
        <w:t>זאת טעות</w:t>
      </w:r>
      <w:r w:rsidR="00EF1E90">
        <w:rPr>
          <w:rFonts w:hint="cs"/>
          <w:rtl/>
          <w:lang w:eastAsia="he-IL"/>
        </w:rPr>
        <w:t xml:space="preserve">. אני מבין אותך. </w:t>
      </w:r>
      <w:bookmarkStart w:id="735" w:name="_ETM_Q1_4056832"/>
      <w:bookmarkEnd w:id="735"/>
      <w:r>
        <w:rPr>
          <w:rFonts w:hint="cs"/>
          <w:rtl/>
          <w:lang w:eastAsia="he-IL"/>
        </w:rPr>
        <w:t>אני חושב שזאת הסיבה ש</w:t>
      </w:r>
      <w:r w:rsidR="00EF1E90">
        <w:rPr>
          <w:rFonts w:hint="cs"/>
          <w:rtl/>
          <w:lang w:eastAsia="he-IL"/>
        </w:rPr>
        <w:t xml:space="preserve">עד היום </w:t>
      </w:r>
      <w:r>
        <w:rPr>
          <w:rFonts w:hint="cs"/>
          <w:rtl/>
          <w:lang w:eastAsia="he-IL"/>
        </w:rPr>
        <w:t xml:space="preserve">לא קרה כלום. </w:t>
      </w:r>
      <w:r w:rsidR="00EF1E90">
        <w:rPr>
          <w:rFonts w:hint="cs"/>
          <w:rtl/>
          <w:lang w:eastAsia="he-IL"/>
        </w:rPr>
        <w:t>אני חושב ש</w:t>
      </w:r>
      <w:r>
        <w:rPr>
          <w:rFonts w:hint="cs"/>
          <w:rtl/>
          <w:lang w:eastAsia="he-IL"/>
        </w:rPr>
        <w:t xml:space="preserve">דווקא בגלל שהפרדנו, אנחנו מצליחים לייצר איזושהי התקדמות. </w:t>
      </w:r>
      <w:r w:rsidR="00EF1E90">
        <w:rPr>
          <w:rFonts w:hint="cs"/>
          <w:rtl/>
          <w:lang w:eastAsia="he-IL"/>
        </w:rPr>
        <w:t xml:space="preserve">אני מבין שאת חושבת אחרת. </w:t>
      </w:r>
    </w:p>
    <w:p w:rsidR="004024AC" w:rsidRDefault="004024AC" w:rsidP="00DF2B47">
      <w:pPr>
        <w:rPr>
          <w:rtl/>
          <w:lang w:eastAsia="he-IL"/>
        </w:rPr>
      </w:pPr>
    </w:p>
    <w:p w:rsidR="004024AC" w:rsidRDefault="004024AC" w:rsidP="004024AC">
      <w:pPr>
        <w:pStyle w:val="a4"/>
        <w:keepNext/>
        <w:rPr>
          <w:rtl/>
        </w:rPr>
      </w:pPr>
      <w:r>
        <w:rPr>
          <w:rtl/>
        </w:rPr>
        <w:t>מרב מיכאלי (המחנה הציוני):</w:t>
      </w:r>
    </w:p>
    <w:p w:rsidR="004024AC" w:rsidRDefault="004024AC" w:rsidP="004024AC">
      <w:pPr>
        <w:pStyle w:val="KeepWithNext"/>
        <w:rPr>
          <w:rtl/>
          <w:lang w:eastAsia="he-IL"/>
        </w:rPr>
      </w:pPr>
    </w:p>
    <w:p w:rsidR="004024AC" w:rsidRDefault="00EF1E90" w:rsidP="00EF1E90">
      <w:pPr>
        <w:rPr>
          <w:rtl/>
          <w:lang w:eastAsia="he-IL"/>
        </w:rPr>
      </w:pPr>
      <w:r>
        <w:rPr>
          <w:rFonts w:hint="cs"/>
          <w:rtl/>
          <w:lang w:eastAsia="he-IL"/>
        </w:rPr>
        <w:t xml:space="preserve">זה </w:t>
      </w:r>
      <w:bookmarkStart w:id="736" w:name="_ETM_Q1_4065849"/>
      <w:bookmarkEnd w:id="736"/>
      <w:r>
        <w:rPr>
          <w:rFonts w:hint="cs"/>
          <w:rtl/>
          <w:lang w:eastAsia="he-IL"/>
        </w:rPr>
        <w:t xml:space="preserve">אף פעם לא היה ביחד. </w:t>
      </w:r>
      <w:r w:rsidR="004024AC">
        <w:rPr>
          <w:rFonts w:hint="cs"/>
          <w:rtl/>
          <w:lang w:eastAsia="he-IL"/>
        </w:rPr>
        <w:t xml:space="preserve">אני עכשיו לא מתווכחת, אלא </w:t>
      </w:r>
      <w:r>
        <w:rPr>
          <w:rFonts w:hint="cs"/>
          <w:rtl/>
          <w:lang w:eastAsia="he-IL"/>
        </w:rPr>
        <w:t xml:space="preserve">רק </w:t>
      </w:r>
      <w:r w:rsidR="004024AC">
        <w:rPr>
          <w:rFonts w:hint="cs"/>
          <w:rtl/>
          <w:lang w:eastAsia="he-IL"/>
        </w:rPr>
        <w:t xml:space="preserve">אומרת </w:t>
      </w:r>
      <w:r w:rsidR="00171402">
        <w:rPr>
          <w:rFonts w:hint="cs"/>
          <w:rtl/>
          <w:lang w:eastAsia="he-IL"/>
        </w:rPr>
        <w:t xml:space="preserve">מבחינה היסטורית </w:t>
      </w:r>
      <w:r>
        <w:rPr>
          <w:rtl/>
          <w:lang w:eastAsia="he-IL"/>
        </w:rPr>
        <w:t>–</w:t>
      </w:r>
      <w:r>
        <w:rPr>
          <w:rFonts w:hint="cs"/>
          <w:rtl/>
          <w:lang w:eastAsia="he-IL"/>
        </w:rPr>
        <w:t xml:space="preserve"> ואני חושבת שמוריה תאשר – ש</w:t>
      </w:r>
      <w:r w:rsidR="00171402">
        <w:rPr>
          <w:rFonts w:hint="cs"/>
          <w:rtl/>
          <w:lang w:eastAsia="he-IL"/>
        </w:rPr>
        <w:t>זה תמיד הלך בנפרד</w:t>
      </w:r>
      <w:r>
        <w:rPr>
          <w:rFonts w:hint="cs"/>
          <w:rtl/>
          <w:lang w:eastAsia="he-IL"/>
        </w:rPr>
        <w:t xml:space="preserve">. ועדת שניט </w:t>
      </w:r>
      <w:bookmarkStart w:id="737" w:name="_ETM_Q1_4082368"/>
      <w:bookmarkEnd w:id="737"/>
      <w:r>
        <w:rPr>
          <w:rFonts w:hint="cs"/>
          <w:rtl/>
          <w:lang w:eastAsia="he-IL"/>
        </w:rPr>
        <w:t xml:space="preserve">עסקה רק במשמורת, ועדת </w:t>
      </w:r>
      <w:proofErr w:type="spellStart"/>
      <w:r>
        <w:rPr>
          <w:rFonts w:hint="cs"/>
          <w:rtl/>
          <w:lang w:eastAsia="he-IL"/>
        </w:rPr>
        <w:t>ש</w:t>
      </w:r>
      <w:r w:rsidR="00171402">
        <w:rPr>
          <w:rFonts w:hint="cs"/>
          <w:rtl/>
          <w:lang w:eastAsia="he-IL"/>
        </w:rPr>
        <w:t>יפמן</w:t>
      </w:r>
      <w:proofErr w:type="spellEnd"/>
      <w:r w:rsidR="00171402">
        <w:rPr>
          <w:rFonts w:hint="cs"/>
          <w:rtl/>
          <w:lang w:eastAsia="he-IL"/>
        </w:rPr>
        <w:t xml:space="preserve"> </w:t>
      </w:r>
      <w:r>
        <w:rPr>
          <w:rFonts w:hint="cs"/>
          <w:rtl/>
          <w:lang w:eastAsia="he-IL"/>
        </w:rPr>
        <w:t xml:space="preserve">עסקה </w:t>
      </w:r>
      <w:r w:rsidR="00171402">
        <w:rPr>
          <w:rFonts w:hint="cs"/>
          <w:rtl/>
          <w:lang w:eastAsia="he-IL"/>
        </w:rPr>
        <w:t xml:space="preserve">רק במזונות, לא היה אף אחד שהסתכל על המכלול, ברמת העובדות. </w:t>
      </w:r>
    </w:p>
    <w:p w:rsidR="00171402" w:rsidRDefault="00171402" w:rsidP="004024AC">
      <w:pPr>
        <w:rPr>
          <w:rtl/>
          <w:lang w:eastAsia="he-IL"/>
        </w:rPr>
      </w:pPr>
    </w:p>
    <w:p w:rsidR="00EF1E90" w:rsidRDefault="00EF1E90" w:rsidP="00EF1E90">
      <w:pPr>
        <w:pStyle w:val="a4"/>
        <w:keepNext/>
        <w:rPr>
          <w:rtl/>
        </w:rPr>
      </w:pPr>
      <w:bookmarkStart w:id="738" w:name="_ETM_Q1_4072266"/>
      <w:bookmarkEnd w:id="738"/>
      <w:r>
        <w:rPr>
          <w:rtl/>
        </w:rPr>
        <w:t>יואב קיש (הליכוד):</w:t>
      </w:r>
    </w:p>
    <w:p w:rsidR="00EF1E90" w:rsidRDefault="00EF1E90" w:rsidP="00EF1E90">
      <w:pPr>
        <w:pStyle w:val="KeepWithNext"/>
        <w:rPr>
          <w:rtl/>
          <w:lang w:eastAsia="he-IL"/>
        </w:rPr>
      </w:pPr>
    </w:p>
    <w:p w:rsidR="00EF1E90" w:rsidRDefault="00EF1E90" w:rsidP="00EF1E90">
      <w:pPr>
        <w:rPr>
          <w:rtl/>
          <w:lang w:eastAsia="he-IL"/>
        </w:rPr>
      </w:pPr>
      <w:r>
        <w:rPr>
          <w:rFonts w:hint="cs"/>
          <w:rtl/>
          <w:lang w:eastAsia="he-IL"/>
        </w:rPr>
        <w:t xml:space="preserve">רק רציתי להגיד שאני מברך על </w:t>
      </w:r>
      <w:bookmarkStart w:id="739" w:name="_ETM_Q1_4073978"/>
      <w:bookmarkEnd w:id="739"/>
      <w:r>
        <w:rPr>
          <w:rFonts w:hint="cs"/>
          <w:rtl/>
          <w:lang w:eastAsia="he-IL"/>
        </w:rPr>
        <w:t>הגישה, וב</w:t>
      </w:r>
      <w:bookmarkStart w:id="740" w:name="_ETM_Q1_4074382"/>
      <w:bookmarkEnd w:id="740"/>
      <w:r>
        <w:rPr>
          <w:rFonts w:hint="cs"/>
          <w:rtl/>
          <w:lang w:eastAsia="he-IL"/>
        </w:rPr>
        <w:t xml:space="preserve">עניין הזה אני חלוק </w:t>
      </w:r>
      <w:bookmarkStart w:id="741" w:name="_ETM_Q1_4076114"/>
      <w:bookmarkEnd w:id="741"/>
      <w:r>
        <w:rPr>
          <w:rFonts w:hint="cs"/>
          <w:rtl/>
          <w:lang w:eastAsia="he-IL"/>
        </w:rPr>
        <w:t xml:space="preserve">עליך, אבל זה בסדר. </w:t>
      </w:r>
    </w:p>
    <w:p w:rsidR="00EF1E90" w:rsidRDefault="00EF1E90" w:rsidP="00EF1E90">
      <w:pPr>
        <w:rPr>
          <w:rtl/>
          <w:lang w:eastAsia="he-IL"/>
        </w:rPr>
      </w:pPr>
      <w:bookmarkStart w:id="742" w:name="_ETM_Q1_4077475"/>
      <w:bookmarkEnd w:id="742"/>
    </w:p>
    <w:p w:rsidR="00EF1E90" w:rsidRDefault="00EF1E90" w:rsidP="00EF1E90">
      <w:pPr>
        <w:pStyle w:val="af6"/>
        <w:keepNext/>
        <w:rPr>
          <w:rtl/>
        </w:rPr>
      </w:pPr>
      <w:bookmarkStart w:id="743" w:name="_ETM_Q1_4101870"/>
      <w:bookmarkEnd w:id="743"/>
      <w:r>
        <w:rPr>
          <w:rtl/>
        </w:rPr>
        <w:t>היו"ר יעקב מרגי:</w:t>
      </w:r>
    </w:p>
    <w:p w:rsidR="00EF1E90" w:rsidRDefault="00EF1E90" w:rsidP="00EF1E90">
      <w:pPr>
        <w:pStyle w:val="KeepWithNext"/>
        <w:rPr>
          <w:rtl/>
          <w:lang w:eastAsia="he-IL"/>
        </w:rPr>
      </w:pPr>
    </w:p>
    <w:p w:rsidR="00EF1E90" w:rsidRDefault="00EF1E90" w:rsidP="00EF1E90">
      <w:pPr>
        <w:rPr>
          <w:rtl/>
          <w:lang w:eastAsia="he-IL"/>
        </w:rPr>
      </w:pPr>
      <w:r>
        <w:rPr>
          <w:rFonts w:hint="cs"/>
          <w:rtl/>
          <w:lang w:eastAsia="he-IL"/>
        </w:rPr>
        <w:t xml:space="preserve">נעשה סבב התייחסות מימין לשמאל </w:t>
      </w:r>
      <w:bookmarkStart w:id="744" w:name="_ETM_Q1_4100956"/>
      <w:bookmarkEnd w:id="744"/>
      <w:r>
        <w:rPr>
          <w:rFonts w:hint="cs"/>
          <w:rtl/>
          <w:lang w:eastAsia="he-IL"/>
        </w:rPr>
        <w:t xml:space="preserve">סביב השולחן, ככה שאף אחד לא ייפקד. </w:t>
      </w:r>
    </w:p>
    <w:p w:rsidR="00EF1E90" w:rsidRDefault="00EF1E90" w:rsidP="00EF1E90">
      <w:pPr>
        <w:rPr>
          <w:rtl/>
          <w:lang w:eastAsia="he-IL"/>
        </w:rPr>
      </w:pPr>
      <w:bookmarkStart w:id="745" w:name="_ETM_Q1_4109755"/>
      <w:bookmarkEnd w:id="745"/>
    </w:p>
    <w:p w:rsidR="006E4221" w:rsidRDefault="00171402" w:rsidP="004E4BF7">
      <w:pPr>
        <w:pStyle w:val="a4"/>
        <w:keepNext/>
        <w:rPr>
          <w:rtl/>
        </w:rPr>
      </w:pPr>
      <w:r>
        <w:rPr>
          <w:rtl/>
        </w:rPr>
        <w:t>אילת ששון:</w:t>
      </w:r>
    </w:p>
    <w:p w:rsidR="00171402" w:rsidRDefault="00171402" w:rsidP="00171402">
      <w:pPr>
        <w:pStyle w:val="KeepWithNext"/>
        <w:rPr>
          <w:rtl/>
          <w:lang w:eastAsia="he-IL"/>
        </w:rPr>
      </w:pPr>
    </w:p>
    <w:p w:rsidR="00171402" w:rsidRDefault="00EF1E90" w:rsidP="00EF1E90">
      <w:pPr>
        <w:rPr>
          <w:rtl/>
          <w:lang w:eastAsia="he-IL"/>
        </w:rPr>
      </w:pPr>
      <w:r>
        <w:rPr>
          <w:rFonts w:hint="cs"/>
          <w:rtl/>
          <w:lang w:eastAsia="he-IL"/>
        </w:rPr>
        <w:t xml:space="preserve">אנחנו רואים עין </w:t>
      </w:r>
      <w:bookmarkStart w:id="746" w:name="_ETM_Q1_4121361"/>
      <w:bookmarkEnd w:id="746"/>
      <w:r>
        <w:rPr>
          <w:rFonts w:hint="cs"/>
          <w:rtl/>
          <w:lang w:eastAsia="he-IL"/>
        </w:rPr>
        <w:t xml:space="preserve">בעין עם משרד המשפטים כמעט את כל הדברים שכתובים בהצעת </w:t>
      </w:r>
      <w:bookmarkStart w:id="747" w:name="_ETM_Q1_4123554"/>
      <w:bookmarkEnd w:id="747"/>
      <w:r>
        <w:rPr>
          <w:rFonts w:hint="cs"/>
          <w:rtl/>
          <w:lang w:eastAsia="he-IL"/>
        </w:rPr>
        <w:t xml:space="preserve">החוק הזאת. אני כן חושבת שבתוך הפרמטרים </w:t>
      </w:r>
      <w:bookmarkStart w:id="748" w:name="_ETM_Q1_4141577"/>
      <w:bookmarkEnd w:id="748"/>
      <w:r>
        <w:rPr>
          <w:rFonts w:hint="cs"/>
          <w:rtl/>
          <w:lang w:eastAsia="he-IL"/>
        </w:rPr>
        <w:t xml:space="preserve">שהוזכרו באמת צריך לדון אחד, אחד, </w:t>
      </w:r>
      <w:r w:rsidR="00171402">
        <w:rPr>
          <w:rFonts w:hint="cs"/>
          <w:rtl/>
          <w:lang w:eastAsia="he-IL"/>
        </w:rPr>
        <w:t xml:space="preserve">כי אחד הפרמטרים שנפלו, מעבר למה שנעה </w:t>
      </w:r>
      <w:r>
        <w:rPr>
          <w:rFonts w:hint="cs"/>
          <w:rtl/>
          <w:lang w:eastAsia="he-IL"/>
        </w:rPr>
        <w:t xml:space="preserve">כבר </w:t>
      </w:r>
      <w:r w:rsidR="00171402">
        <w:rPr>
          <w:rFonts w:hint="cs"/>
          <w:rtl/>
          <w:lang w:eastAsia="he-IL"/>
        </w:rPr>
        <w:t xml:space="preserve">הוסיפה, זה </w:t>
      </w:r>
      <w:r>
        <w:rPr>
          <w:rFonts w:hint="cs"/>
          <w:rtl/>
          <w:lang w:eastAsia="he-IL"/>
        </w:rPr>
        <w:t xml:space="preserve">הפרמטר </w:t>
      </w:r>
      <w:bookmarkStart w:id="749" w:name="_ETM_Q1_4148610"/>
      <w:bookmarkEnd w:id="749"/>
      <w:r>
        <w:rPr>
          <w:rFonts w:hint="cs"/>
          <w:rtl/>
          <w:lang w:eastAsia="he-IL"/>
        </w:rPr>
        <w:t>של ה</w:t>
      </w:r>
      <w:r w:rsidR="00171402">
        <w:rPr>
          <w:rFonts w:hint="cs"/>
          <w:rtl/>
          <w:lang w:eastAsia="he-IL"/>
        </w:rPr>
        <w:t xml:space="preserve">השלכה של הסכם הורות על חיי היום יום של הילד. אם </w:t>
      </w:r>
      <w:r>
        <w:rPr>
          <w:rFonts w:hint="cs"/>
          <w:rtl/>
          <w:lang w:eastAsia="he-IL"/>
        </w:rPr>
        <w:t xml:space="preserve">אנחנו </w:t>
      </w:r>
      <w:r w:rsidR="00171402">
        <w:rPr>
          <w:rFonts w:hint="cs"/>
          <w:rtl/>
          <w:lang w:eastAsia="he-IL"/>
        </w:rPr>
        <w:t xml:space="preserve">לוקחים הורים </w:t>
      </w:r>
      <w:r>
        <w:rPr>
          <w:rFonts w:hint="cs"/>
          <w:rtl/>
          <w:lang w:eastAsia="he-IL"/>
        </w:rPr>
        <w:t xml:space="preserve">שגרים במרחק גדול זה מזה, והם </w:t>
      </w:r>
      <w:r w:rsidR="00171402">
        <w:rPr>
          <w:rFonts w:hint="cs"/>
          <w:rtl/>
          <w:lang w:eastAsia="he-IL"/>
        </w:rPr>
        <w:t xml:space="preserve">קובעים </w:t>
      </w:r>
      <w:r>
        <w:rPr>
          <w:rFonts w:hint="cs"/>
          <w:rtl/>
          <w:lang w:eastAsia="he-IL"/>
        </w:rPr>
        <w:t>ש</w:t>
      </w:r>
      <w:r w:rsidR="00171402">
        <w:rPr>
          <w:rFonts w:hint="cs"/>
          <w:rtl/>
          <w:lang w:eastAsia="he-IL"/>
        </w:rPr>
        <w:t xml:space="preserve">יום כאן יום כאן, צריך לדון בזה. </w:t>
      </w:r>
    </w:p>
    <w:p w:rsidR="00171402" w:rsidRDefault="00171402" w:rsidP="00171402">
      <w:pPr>
        <w:rPr>
          <w:rtl/>
          <w:lang w:eastAsia="he-IL"/>
        </w:rPr>
      </w:pPr>
    </w:p>
    <w:p w:rsidR="004E4BF7" w:rsidRDefault="004E4BF7" w:rsidP="004E4BF7">
      <w:pPr>
        <w:pStyle w:val="af6"/>
        <w:keepNext/>
        <w:rPr>
          <w:rtl/>
        </w:rPr>
      </w:pPr>
      <w:bookmarkStart w:id="750" w:name="_ETM_Q1_4154979"/>
      <w:bookmarkEnd w:id="750"/>
      <w:r>
        <w:rPr>
          <w:rtl/>
        </w:rPr>
        <w:t>היו"ר יעקב מרגי:</w:t>
      </w:r>
    </w:p>
    <w:p w:rsidR="004E4BF7" w:rsidRDefault="004E4BF7" w:rsidP="004E4BF7">
      <w:pPr>
        <w:pStyle w:val="KeepWithNext"/>
        <w:rPr>
          <w:rtl/>
          <w:lang w:eastAsia="he-IL"/>
        </w:rPr>
      </w:pPr>
    </w:p>
    <w:p w:rsidR="004E4BF7" w:rsidRDefault="004E4BF7" w:rsidP="004E4BF7">
      <w:pPr>
        <w:rPr>
          <w:rtl/>
          <w:lang w:eastAsia="he-IL"/>
        </w:rPr>
      </w:pPr>
      <w:r>
        <w:rPr>
          <w:rFonts w:hint="cs"/>
          <w:rtl/>
          <w:lang w:eastAsia="he-IL"/>
        </w:rPr>
        <w:t xml:space="preserve">יש הסכמה, </w:t>
      </w:r>
      <w:bookmarkStart w:id="751" w:name="_ETM_Q1_4157006"/>
      <w:bookmarkEnd w:id="751"/>
      <w:r>
        <w:rPr>
          <w:rFonts w:hint="cs"/>
          <w:rtl/>
          <w:lang w:eastAsia="he-IL"/>
        </w:rPr>
        <w:t xml:space="preserve">השאלה אם מניחים את זה לפני או בקריאה שנייה ושלישית. </w:t>
      </w:r>
      <w:bookmarkStart w:id="752" w:name="_ETM_Q1_4159642"/>
      <w:bookmarkEnd w:id="752"/>
    </w:p>
    <w:p w:rsidR="004E4BF7" w:rsidRDefault="004E4BF7" w:rsidP="004E4BF7">
      <w:pPr>
        <w:rPr>
          <w:rtl/>
          <w:lang w:eastAsia="he-IL"/>
        </w:rPr>
      </w:pPr>
    </w:p>
    <w:p w:rsidR="004E4BF7" w:rsidRDefault="004E4BF7" w:rsidP="004E4BF7">
      <w:pPr>
        <w:pStyle w:val="a4"/>
        <w:keepNext/>
        <w:rPr>
          <w:rtl/>
        </w:rPr>
      </w:pPr>
      <w:bookmarkStart w:id="753" w:name="_ETM_Q1_4160206"/>
      <w:bookmarkStart w:id="754" w:name="_ETM_Q1_4160489"/>
      <w:bookmarkEnd w:id="753"/>
      <w:bookmarkEnd w:id="754"/>
      <w:r>
        <w:rPr>
          <w:rtl/>
        </w:rPr>
        <w:t>אילת ששון:</w:t>
      </w:r>
    </w:p>
    <w:p w:rsidR="004E4BF7" w:rsidRDefault="004E4BF7" w:rsidP="004E4BF7">
      <w:pPr>
        <w:pStyle w:val="KeepWithNext"/>
        <w:rPr>
          <w:rtl/>
          <w:lang w:eastAsia="he-IL"/>
        </w:rPr>
      </w:pPr>
    </w:p>
    <w:p w:rsidR="00171402" w:rsidRDefault="004E4BF7" w:rsidP="00171402">
      <w:pPr>
        <w:rPr>
          <w:rtl/>
          <w:lang w:eastAsia="he-IL"/>
        </w:rPr>
      </w:pPr>
      <w:r>
        <w:rPr>
          <w:rFonts w:hint="cs"/>
          <w:rtl/>
          <w:lang w:eastAsia="he-IL"/>
        </w:rPr>
        <w:t xml:space="preserve">זאת כבר שאלה שלא לפתחנו. </w:t>
      </w:r>
      <w:r w:rsidR="00171402">
        <w:rPr>
          <w:rFonts w:hint="cs"/>
          <w:rtl/>
          <w:lang w:eastAsia="he-IL"/>
        </w:rPr>
        <w:t xml:space="preserve">הזכירו גם </w:t>
      </w:r>
      <w:r>
        <w:rPr>
          <w:rFonts w:hint="cs"/>
          <w:rtl/>
          <w:lang w:eastAsia="he-IL"/>
        </w:rPr>
        <w:t xml:space="preserve">חברת הכנסת רחל </w:t>
      </w:r>
      <w:r w:rsidR="00171402">
        <w:rPr>
          <w:rFonts w:hint="cs"/>
          <w:rtl/>
          <w:lang w:eastAsia="he-IL"/>
        </w:rPr>
        <w:t xml:space="preserve">עזריה וגם </w:t>
      </w:r>
      <w:r>
        <w:rPr>
          <w:rFonts w:hint="cs"/>
          <w:rtl/>
          <w:lang w:eastAsia="he-IL"/>
        </w:rPr>
        <w:t xml:space="preserve">חברת הכנסת עליזה </w:t>
      </w:r>
      <w:bookmarkStart w:id="755" w:name="_ETM_Q1_4166723"/>
      <w:bookmarkEnd w:id="755"/>
      <w:r w:rsidR="00171402">
        <w:rPr>
          <w:rFonts w:hint="cs"/>
          <w:rtl/>
          <w:lang w:eastAsia="he-IL"/>
        </w:rPr>
        <w:t xml:space="preserve">לביא את המחלוקת שעדיין קיימת מבחינתנו בהקשר של גיל הילד, שכבר ציינתי בדיון הקודם, שעמדת גורמי המקצוע </w:t>
      </w:r>
      <w:r w:rsidR="00000BD5">
        <w:rPr>
          <w:rFonts w:hint="cs"/>
          <w:rtl/>
          <w:lang w:eastAsia="he-IL"/>
        </w:rPr>
        <w:t xml:space="preserve">במשרד הרווחה היא </w:t>
      </w:r>
      <w:r w:rsidR="00171402">
        <w:rPr>
          <w:rFonts w:hint="cs"/>
          <w:rtl/>
          <w:lang w:eastAsia="he-IL"/>
        </w:rPr>
        <w:t xml:space="preserve">שגיל שנתיים הוא צעיר מדי. </w:t>
      </w:r>
    </w:p>
    <w:p w:rsidR="00171402" w:rsidRDefault="00171402" w:rsidP="00171402">
      <w:pPr>
        <w:rPr>
          <w:rtl/>
          <w:lang w:eastAsia="he-IL"/>
        </w:rPr>
      </w:pPr>
    </w:p>
    <w:p w:rsidR="00171402" w:rsidRDefault="00171402" w:rsidP="00171402">
      <w:pPr>
        <w:pStyle w:val="af9"/>
        <w:keepNext/>
        <w:rPr>
          <w:rtl/>
          <w:lang w:eastAsia="he-IL"/>
        </w:rPr>
      </w:pPr>
      <w:r>
        <w:rPr>
          <w:rtl/>
          <w:lang w:eastAsia="he-IL"/>
        </w:rPr>
        <w:t>מוריה כהן בקשי:</w:t>
      </w:r>
    </w:p>
    <w:p w:rsidR="00171402" w:rsidRDefault="00171402" w:rsidP="00171402">
      <w:pPr>
        <w:pStyle w:val="KeepWithNext"/>
        <w:rPr>
          <w:rtl/>
          <w:lang w:eastAsia="he-IL"/>
        </w:rPr>
      </w:pPr>
    </w:p>
    <w:p w:rsidR="00171402" w:rsidRDefault="00171402" w:rsidP="00000BD5">
      <w:pPr>
        <w:rPr>
          <w:rtl/>
          <w:lang w:eastAsia="he-IL"/>
        </w:rPr>
      </w:pPr>
      <w:r>
        <w:rPr>
          <w:rFonts w:hint="cs"/>
          <w:rtl/>
          <w:lang w:eastAsia="he-IL"/>
        </w:rPr>
        <w:t xml:space="preserve">אני </w:t>
      </w:r>
      <w:r w:rsidR="00000BD5">
        <w:rPr>
          <w:rFonts w:hint="cs"/>
          <w:rtl/>
          <w:lang w:eastAsia="he-IL"/>
        </w:rPr>
        <w:t xml:space="preserve">רק אדגיש שזאת לא מחלוקת בינינו, </w:t>
      </w:r>
      <w:bookmarkStart w:id="756" w:name="_ETM_Q1_4182954"/>
      <w:bookmarkEnd w:id="756"/>
      <w:r w:rsidR="00000BD5">
        <w:rPr>
          <w:rFonts w:hint="cs"/>
          <w:rtl/>
          <w:lang w:eastAsia="he-IL"/>
        </w:rPr>
        <w:t xml:space="preserve">אלא שאני </w:t>
      </w:r>
      <w:r>
        <w:rPr>
          <w:rFonts w:hint="cs"/>
          <w:rtl/>
          <w:lang w:eastAsia="he-IL"/>
        </w:rPr>
        <w:t>ציינתי את הנוסח שגובש קואליציונית, ו</w:t>
      </w:r>
      <w:r w:rsidR="00000BD5">
        <w:rPr>
          <w:rFonts w:hint="cs"/>
          <w:rtl/>
          <w:lang w:eastAsia="he-IL"/>
        </w:rPr>
        <w:t xml:space="preserve">העמדה המקצועית היא </w:t>
      </w:r>
      <w:r>
        <w:rPr>
          <w:rFonts w:hint="cs"/>
          <w:rtl/>
          <w:lang w:eastAsia="he-IL"/>
        </w:rPr>
        <w:t xml:space="preserve">של משרד הרווחה. </w:t>
      </w:r>
    </w:p>
    <w:p w:rsidR="00171402" w:rsidRDefault="00171402" w:rsidP="00171402">
      <w:pPr>
        <w:rPr>
          <w:rtl/>
          <w:lang w:eastAsia="he-IL"/>
        </w:rPr>
      </w:pPr>
    </w:p>
    <w:p w:rsidR="0076487F" w:rsidRDefault="0076487F" w:rsidP="0076487F">
      <w:pPr>
        <w:pStyle w:val="a4"/>
        <w:keepNext/>
        <w:rPr>
          <w:rtl/>
        </w:rPr>
      </w:pPr>
      <w:r>
        <w:rPr>
          <w:rtl/>
        </w:rPr>
        <w:t>חנין זועבי (הרשימה המשותפת):</w:t>
      </w:r>
    </w:p>
    <w:p w:rsidR="0076487F" w:rsidRDefault="0076487F" w:rsidP="0076487F">
      <w:pPr>
        <w:pStyle w:val="KeepWithNext"/>
        <w:rPr>
          <w:rtl/>
          <w:lang w:eastAsia="he-IL"/>
        </w:rPr>
      </w:pPr>
    </w:p>
    <w:p w:rsidR="00000BD5" w:rsidRDefault="00000BD5" w:rsidP="00000BD5">
      <w:pPr>
        <w:rPr>
          <w:rtl/>
          <w:lang w:eastAsia="he-IL"/>
        </w:rPr>
      </w:pPr>
      <w:bookmarkStart w:id="757" w:name="_ETM_Q1_4192542"/>
      <w:bookmarkEnd w:id="757"/>
      <w:r>
        <w:rPr>
          <w:rFonts w:hint="cs"/>
          <w:rtl/>
          <w:lang w:eastAsia="he-IL"/>
        </w:rPr>
        <w:t xml:space="preserve">אבל זה לא כתוב </w:t>
      </w:r>
      <w:bookmarkStart w:id="758" w:name="_ETM_Q1_4195453"/>
      <w:bookmarkEnd w:id="758"/>
      <w:r>
        <w:rPr>
          <w:rFonts w:hint="cs"/>
          <w:rtl/>
          <w:lang w:eastAsia="he-IL"/>
        </w:rPr>
        <w:t xml:space="preserve">בשינויים שאת העברת עכשיו. </w:t>
      </w:r>
    </w:p>
    <w:p w:rsidR="00000BD5" w:rsidRDefault="00000BD5" w:rsidP="00000BD5">
      <w:pPr>
        <w:rPr>
          <w:rtl/>
          <w:lang w:eastAsia="he-IL"/>
        </w:rPr>
      </w:pPr>
      <w:bookmarkStart w:id="759" w:name="_ETM_Q1_4196438"/>
      <w:bookmarkEnd w:id="759"/>
    </w:p>
    <w:p w:rsidR="00000BD5" w:rsidRDefault="00000BD5" w:rsidP="00000BD5">
      <w:pPr>
        <w:pStyle w:val="af6"/>
        <w:keepNext/>
        <w:rPr>
          <w:rtl/>
        </w:rPr>
      </w:pPr>
      <w:r>
        <w:rPr>
          <w:rtl/>
        </w:rPr>
        <w:t>היו"ר יעקב מרגי:</w:t>
      </w:r>
    </w:p>
    <w:p w:rsidR="00000BD5" w:rsidRDefault="00000BD5" w:rsidP="00000BD5">
      <w:pPr>
        <w:pStyle w:val="KeepWithNext"/>
        <w:rPr>
          <w:rtl/>
          <w:lang w:eastAsia="he-IL"/>
        </w:rPr>
      </w:pPr>
    </w:p>
    <w:p w:rsidR="00000BD5" w:rsidRDefault="00000BD5" w:rsidP="00000BD5">
      <w:pPr>
        <w:rPr>
          <w:rtl/>
          <w:lang w:eastAsia="he-IL"/>
        </w:rPr>
      </w:pPr>
      <w:r>
        <w:rPr>
          <w:rFonts w:hint="cs"/>
          <w:rtl/>
          <w:lang w:eastAsia="he-IL"/>
        </w:rPr>
        <w:t xml:space="preserve">יש הערה. </w:t>
      </w:r>
    </w:p>
    <w:p w:rsidR="00000BD5" w:rsidRPr="00000BD5" w:rsidRDefault="00000BD5" w:rsidP="00000BD5">
      <w:pPr>
        <w:rPr>
          <w:rtl/>
          <w:lang w:eastAsia="he-IL"/>
        </w:rPr>
      </w:pPr>
      <w:bookmarkStart w:id="760" w:name="_ETM_Q1_4202021"/>
      <w:bookmarkEnd w:id="760"/>
    </w:p>
    <w:p w:rsidR="0076487F" w:rsidRDefault="0076487F" w:rsidP="0076487F">
      <w:pPr>
        <w:pStyle w:val="a4"/>
        <w:keepNext/>
        <w:rPr>
          <w:rtl/>
        </w:rPr>
      </w:pPr>
      <w:r>
        <w:rPr>
          <w:rtl/>
        </w:rPr>
        <w:t>יואב קיש (הליכוד):</w:t>
      </w:r>
    </w:p>
    <w:p w:rsidR="0076487F" w:rsidRDefault="0076487F" w:rsidP="0076487F">
      <w:pPr>
        <w:pStyle w:val="KeepWithNext"/>
        <w:rPr>
          <w:rtl/>
          <w:lang w:eastAsia="he-IL"/>
        </w:rPr>
      </w:pPr>
    </w:p>
    <w:p w:rsidR="0076487F" w:rsidRDefault="0076487F" w:rsidP="0076487F">
      <w:pPr>
        <w:rPr>
          <w:rtl/>
          <w:lang w:eastAsia="he-IL"/>
        </w:rPr>
      </w:pPr>
      <w:r>
        <w:rPr>
          <w:rFonts w:hint="cs"/>
          <w:rtl/>
          <w:lang w:eastAsia="he-IL"/>
        </w:rPr>
        <w:t xml:space="preserve">זה מסמך של משרד המשפטים, </w:t>
      </w:r>
      <w:r w:rsidR="00000BD5">
        <w:rPr>
          <w:rFonts w:hint="cs"/>
          <w:rtl/>
          <w:lang w:eastAsia="he-IL"/>
        </w:rPr>
        <w:t xml:space="preserve">לא של משרד </w:t>
      </w:r>
      <w:bookmarkStart w:id="761" w:name="_ETM_Q1_4202158"/>
      <w:bookmarkEnd w:id="761"/>
      <w:r w:rsidR="00000BD5">
        <w:rPr>
          <w:rFonts w:hint="cs"/>
          <w:rtl/>
          <w:lang w:eastAsia="he-IL"/>
        </w:rPr>
        <w:t xml:space="preserve">הרווחה, </w:t>
      </w:r>
      <w:r>
        <w:rPr>
          <w:rFonts w:hint="cs"/>
          <w:rtl/>
          <w:lang w:eastAsia="he-IL"/>
        </w:rPr>
        <w:t xml:space="preserve">והיא שילבה </w:t>
      </w:r>
      <w:r w:rsidR="00000BD5">
        <w:rPr>
          <w:rFonts w:hint="cs"/>
          <w:rtl/>
          <w:lang w:eastAsia="he-IL"/>
        </w:rPr>
        <w:t>את ה</w:t>
      </w:r>
      <w:r>
        <w:rPr>
          <w:rFonts w:hint="cs"/>
          <w:rtl/>
          <w:lang w:eastAsia="he-IL"/>
        </w:rPr>
        <w:t xml:space="preserve">הערה של משרד הרווחה. </w:t>
      </w:r>
    </w:p>
    <w:p w:rsidR="0076487F" w:rsidRDefault="0076487F" w:rsidP="0076487F">
      <w:pPr>
        <w:rPr>
          <w:rtl/>
          <w:lang w:eastAsia="he-IL"/>
        </w:rPr>
      </w:pPr>
    </w:p>
    <w:p w:rsidR="0076487F" w:rsidRDefault="0076487F" w:rsidP="00000BD5">
      <w:pPr>
        <w:pStyle w:val="a4"/>
        <w:keepNext/>
        <w:rPr>
          <w:rtl/>
        </w:rPr>
      </w:pPr>
      <w:r>
        <w:rPr>
          <w:rtl/>
        </w:rPr>
        <w:t>אילת ששון:</w:t>
      </w:r>
    </w:p>
    <w:p w:rsidR="0076487F" w:rsidRDefault="0076487F" w:rsidP="0076487F">
      <w:pPr>
        <w:pStyle w:val="KeepWithNext"/>
        <w:rPr>
          <w:rtl/>
          <w:lang w:eastAsia="he-IL"/>
        </w:rPr>
      </w:pPr>
    </w:p>
    <w:p w:rsidR="0076487F" w:rsidRDefault="00000BD5" w:rsidP="0076487F">
      <w:pPr>
        <w:rPr>
          <w:rtl/>
          <w:lang w:eastAsia="he-IL"/>
        </w:rPr>
      </w:pPr>
      <w:r>
        <w:rPr>
          <w:rFonts w:hint="cs"/>
          <w:rtl/>
          <w:lang w:eastAsia="he-IL"/>
        </w:rPr>
        <w:t xml:space="preserve">הערה נוספת, שגם מתחברת לדברים שאמרתי בדיון הקודם, </w:t>
      </w:r>
      <w:bookmarkStart w:id="762" w:name="_ETM_Q1_4211959"/>
      <w:bookmarkEnd w:id="762"/>
      <w:r>
        <w:rPr>
          <w:rFonts w:hint="cs"/>
          <w:rtl/>
          <w:lang w:eastAsia="he-IL"/>
        </w:rPr>
        <w:t>שהסוגיה של צמצום משך הזמן שבו יידרש בית המשפט להכריע</w:t>
      </w:r>
      <w:bookmarkStart w:id="763" w:name="_ETM_Q1_4215183"/>
      <w:bookmarkEnd w:id="763"/>
      <w:r>
        <w:rPr>
          <w:rFonts w:hint="cs"/>
          <w:rtl/>
          <w:lang w:eastAsia="he-IL"/>
        </w:rPr>
        <w:t xml:space="preserve">, כמובן שאנחנו חושבים שזה נכון </w:t>
      </w:r>
      <w:r w:rsidR="00E164DD">
        <w:rPr>
          <w:rFonts w:hint="cs"/>
          <w:rtl/>
          <w:lang w:eastAsia="he-IL"/>
        </w:rPr>
        <w:t xml:space="preserve">מבחינת הילד, אבל העלויות הן לא רק לבתי </w:t>
      </w:r>
      <w:r w:rsidR="00E164DD">
        <w:rPr>
          <w:rFonts w:hint="cs"/>
          <w:rtl/>
          <w:lang w:eastAsia="he-IL"/>
        </w:rPr>
        <w:lastRenderedPageBreak/>
        <w:t xml:space="preserve">המשפט, אלא </w:t>
      </w:r>
      <w:r>
        <w:rPr>
          <w:rFonts w:hint="cs"/>
          <w:rtl/>
          <w:lang w:eastAsia="he-IL"/>
        </w:rPr>
        <w:t xml:space="preserve">גם ליחידות סעד, </w:t>
      </w:r>
      <w:r w:rsidR="00E164DD">
        <w:rPr>
          <w:rFonts w:hint="cs"/>
          <w:rtl/>
          <w:lang w:eastAsia="he-IL"/>
        </w:rPr>
        <w:t xml:space="preserve">יחידות הסיוע, צריך לתגבר אותן </w:t>
      </w:r>
      <w:r>
        <w:rPr>
          <w:rFonts w:hint="cs"/>
          <w:rtl/>
          <w:lang w:eastAsia="he-IL"/>
        </w:rPr>
        <w:t xml:space="preserve">כדי </w:t>
      </w:r>
      <w:bookmarkStart w:id="764" w:name="_ETM_Q1_4227541"/>
      <w:bookmarkEnd w:id="764"/>
      <w:r>
        <w:rPr>
          <w:rFonts w:hint="cs"/>
          <w:rtl/>
          <w:lang w:eastAsia="he-IL"/>
        </w:rPr>
        <w:t xml:space="preserve">שאפשר יהיה לעמוד בזה, </w:t>
      </w:r>
      <w:r w:rsidR="00E164DD">
        <w:rPr>
          <w:rFonts w:hint="cs"/>
          <w:rtl/>
          <w:lang w:eastAsia="he-IL"/>
        </w:rPr>
        <w:t xml:space="preserve">וזאת לא תהיה אות מתה מבחינת היכולות של משרד הרווחה. </w:t>
      </w:r>
    </w:p>
    <w:p w:rsidR="00E164DD" w:rsidRDefault="00E164DD" w:rsidP="0076487F">
      <w:pPr>
        <w:rPr>
          <w:rtl/>
          <w:lang w:eastAsia="he-IL"/>
        </w:rPr>
      </w:pPr>
    </w:p>
    <w:p w:rsidR="00000BD5" w:rsidRDefault="00000BD5" w:rsidP="00000BD5">
      <w:pPr>
        <w:pStyle w:val="af6"/>
        <w:keepNext/>
        <w:rPr>
          <w:rtl/>
        </w:rPr>
      </w:pPr>
      <w:bookmarkStart w:id="765" w:name="_ETM_Q1_4237792"/>
      <w:bookmarkEnd w:id="765"/>
      <w:r>
        <w:rPr>
          <w:rtl/>
        </w:rPr>
        <w:t>היו"ר יעקב מרגי:</w:t>
      </w:r>
    </w:p>
    <w:p w:rsidR="00000BD5" w:rsidRDefault="00000BD5" w:rsidP="00000BD5">
      <w:pPr>
        <w:pStyle w:val="KeepWithNext"/>
        <w:rPr>
          <w:rtl/>
          <w:lang w:eastAsia="he-IL"/>
        </w:rPr>
      </w:pPr>
    </w:p>
    <w:p w:rsidR="00000BD5" w:rsidRDefault="00000BD5" w:rsidP="00000BD5">
      <w:pPr>
        <w:rPr>
          <w:rtl/>
          <w:lang w:eastAsia="he-IL"/>
        </w:rPr>
      </w:pPr>
      <w:r>
        <w:rPr>
          <w:rFonts w:hint="cs"/>
          <w:rtl/>
          <w:lang w:eastAsia="he-IL"/>
        </w:rPr>
        <w:t xml:space="preserve">אנחנו מתקדמים. </w:t>
      </w:r>
    </w:p>
    <w:p w:rsidR="00000BD5" w:rsidRDefault="00000BD5" w:rsidP="00000BD5">
      <w:pPr>
        <w:rPr>
          <w:rtl/>
          <w:lang w:eastAsia="he-IL"/>
        </w:rPr>
      </w:pPr>
      <w:bookmarkStart w:id="766" w:name="_ETM_Q1_4242299"/>
      <w:bookmarkEnd w:id="766"/>
    </w:p>
    <w:p w:rsidR="00CC02E0" w:rsidRDefault="00CC02E0" w:rsidP="00CC02E0">
      <w:pPr>
        <w:pStyle w:val="a4"/>
        <w:keepNext/>
        <w:rPr>
          <w:rtl/>
        </w:rPr>
      </w:pPr>
      <w:r>
        <w:rPr>
          <w:rtl/>
        </w:rPr>
        <w:t>יואב קיש (הליכוד):</w:t>
      </w:r>
    </w:p>
    <w:p w:rsidR="00CC02E0" w:rsidRDefault="00CC02E0" w:rsidP="00CC02E0">
      <w:pPr>
        <w:pStyle w:val="KeepWithNext"/>
        <w:rPr>
          <w:rtl/>
          <w:lang w:eastAsia="he-IL"/>
        </w:rPr>
      </w:pPr>
    </w:p>
    <w:p w:rsidR="00000BD5" w:rsidRDefault="00000BD5" w:rsidP="00000BD5">
      <w:pPr>
        <w:rPr>
          <w:rtl/>
          <w:lang w:eastAsia="he-IL"/>
        </w:rPr>
      </w:pPr>
      <w:r>
        <w:rPr>
          <w:rFonts w:hint="cs"/>
          <w:rtl/>
          <w:lang w:eastAsia="he-IL"/>
        </w:rPr>
        <w:t xml:space="preserve">אני רוצה להתייחס </w:t>
      </w:r>
      <w:bookmarkStart w:id="767" w:name="_ETM_Q1_4244759"/>
      <w:bookmarkEnd w:id="767"/>
      <w:r>
        <w:rPr>
          <w:rFonts w:hint="cs"/>
          <w:rtl/>
          <w:lang w:eastAsia="he-IL"/>
        </w:rPr>
        <w:t xml:space="preserve">למשרד הרווחה במילה אחת. אני יודע שהשר חושב אחרת, ואני </w:t>
      </w:r>
      <w:bookmarkStart w:id="768" w:name="_ETM_Q1_4252592"/>
      <w:bookmarkEnd w:id="768"/>
      <w:r>
        <w:rPr>
          <w:rFonts w:hint="cs"/>
          <w:rtl/>
          <w:lang w:eastAsia="he-IL"/>
        </w:rPr>
        <w:t xml:space="preserve">חושב שכמו ששיניתם את עמדתכם בעניין </w:t>
      </w:r>
      <w:proofErr w:type="spellStart"/>
      <w:r w:rsidR="00CC02E0">
        <w:rPr>
          <w:rFonts w:hint="cs"/>
          <w:rtl/>
          <w:lang w:eastAsia="he-IL"/>
        </w:rPr>
        <w:t>הלהט</w:t>
      </w:r>
      <w:r>
        <w:rPr>
          <w:rFonts w:hint="cs"/>
          <w:rtl/>
          <w:lang w:eastAsia="he-IL"/>
        </w:rPr>
        <w:t>"</w:t>
      </w:r>
      <w:r w:rsidR="00CC02E0">
        <w:rPr>
          <w:rFonts w:hint="cs"/>
          <w:rtl/>
          <w:lang w:eastAsia="he-IL"/>
        </w:rPr>
        <w:t>בים</w:t>
      </w:r>
      <w:proofErr w:type="spellEnd"/>
      <w:r w:rsidR="00CC02E0">
        <w:rPr>
          <w:rFonts w:hint="cs"/>
          <w:rtl/>
          <w:lang w:eastAsia="he-IL"/>
        </w:rPr>
        <w:t xml:space="preserve">, </w:t>
      </w:r>
      <w:r>
        <w:rPr>
          <w:rFonts w:hint="cs"/>
          <w:rtl/>
          <w:lang w:eastAsia="he-IL"/>
        </w:rPr>
        <w:t xml:space="preserve">אני חושבת שגם </w:t>
      </w:r>
      <w:bookmarkStart w:id="769" w:name="_ETM_Q1_4263675"/>
      <w:bookmarkEnd w:id="769"/>
      <w:r>
        <w:rPr>
          <w:rFonts w:hint="cs"/>
          <w:rtl/>
          <w:lang w:eastAsia="he-IL"/>
        </w:rPr>
        <w:t xml:space="preserve">פה, </w:t>
      </w:r>
      <w:r w:rsidR="00CC02E0">
        <w:rPr>
          <w:rFonts w:hint="cs"/>
          <w:rtl/>
          <w:lang w:eastAsia="he-IL"/>
        </w:rPr>
        <w:t xml:space="preserve">אם תבדקו את המחקרים האחרונים, תראו שהדעה של שנתיים היא יותר נכונה. אני מציע שתבדקו את זה. </w:t>
      </w:r>
      <w:r>
        <w:rPr>
          <w:rFonts w:hint="cs"/>
          <w:rtl/>
          <w:lang w:eastAsia="he-IL"/>
        </w:rPr>
        <w:t xml:space="preserve">תודה. </w:t>
      </w:r>
    </w:p>
    <w:p w:rsidR="00000BD5" w:rsidRDefault="00000BD5" w:rsidP="00000BD5">
      <w:pPr>
        <w:rPr>
          <w:rtl/>
          <w:lang w:eastAsia="he-IL"/>
        </w:rPr>
      </w:pPr>
      <w:bookmarkStart w:id="770" w:name="_ETM_Q1_4268928"/>
      <w:bookmarkStart w:id="771" w:name="_ETM_Q1_4269744"/>
      <w:bookmarkEnd w:id="770"/>
      <w:bookmarkEnd w:id="771"/>
    </w:p>
    <w:p w:rsidR="00000BD5" w:rsidRDefault="00000BD5" w:rsidP="00000BD5">
      <w:pPr>
        <w:pStyle w:val="-"/>
        <w:keepNext/>
        <w:rPr>
          <w:rtl/>
        </w:rPr>
      </w:pPr>
      <w:r>
        <w:rPr>
          <w:rtl/>
        </w:rPr>
        <w:t>קרן ברק:</w:t>
      </w:r>
    </w:p>
    <w:p w:rsidR="00000BD5" w:rsidRDefault="00000BD5" w:rsidP="00000BD5">
      <w:pPr>
        <w:pStyle w:val="KeepWithNext"/>
        <w:rPr>
          <w:rtl/>
          <w:lang w:eastAsia="he-IL"/>
        </w:rPr>
      </w:pPr>
    </w:p>
    <w:p w:rsidR="00000BD5" w:rsidRDefault="00000BD5" w:rsidP="00000BD5">
      <w:pPr>
        <w:rPr>
          <w:rtl/>
          <w:lang w:eastAsia="he-IL"/>
        </w:rPr>
      </w:pPr>
      <w:r>
        <w:rPr>
          <w:rFonts w:hint="cs"/>
          <w:rtl/>
          <w:lang w:eastAsia="he-IL"/>
        </w:rPr>
        <w:t>מה, זה איום?</w:t>
      </w:r>
    </w:p>
    <w:p w:rsidR="00000BD5" w:rsidRDefault="00000BD5" w:rsidP="00000BD5">
      <w:pPr>
        <w:rPr>
          <w:rtl/>
          <w:lang w:eastAsia="he-IL"/>
        </w:rPr>
      </w:pPr>
    </w:p>
    <w:p w:rsidR="00000BD5" w:rsidRDefault="00000BD5" w:rsidP="00000BD5">
      <w:pPr>
        <w:pStyle w:val="a4"/>
        <w:keepNext/>
        <w:rPr>
          <w:rtl/>
        </w:rPr>
      </w:pPr>
      <w:bookmarkStart w:id="772" w:name="_ETM_Q1_4271821"/>
      <w:bookmarkStart w:id="773" w:name="_ETM_Q1_4271870"/>
      <w:bookmarkStart w:id="774" w:name="_ETM_Q1_4272934"/>
      <w:bookmarkEnd w:id="772"/>
      <w:bookmarkEnd w:id="773"/>
      <w:bookmarkEnd w:id="774"/>
      <w:r>
        <w:rPr>
          <w:rtl/>
        </w:rPr>
        <w:t>יואב קיש (הליכוד):</w:t>
      </w:r>
    </w:p>
    <w:p w:rsidR="00000BD5" w:rsidRDefault="00000BD5" w:rsidP="00000BD5">
      <w:pPr>
        <w:pStyle w:val="KeepWithNext"/>
        <w:rPr>
          <w:rtl/>
          <w:lang w:eastAsia="he-IL"/>
        </w:rPr>
      </w:pPr>
    </w:p>
    <w:p w:rsidR="00CC02E0" w:rsidRDefault="00000BD5" w:rsidP="00000BD5">
      <w:pPr>
        <w:rPr>
          <w:rtl/>
          <w:lang w:eastAsia="he-IL"/>
        </w:rPr>
      </w:pPr>
      <w:bookmarkStart w:id="775" w:name="_ETM_Q1_4269213"/>
      <w:bookmarkEnd w:id="775"/>
      <w:r>
        <w:rPr>
          <w:rFonts w:hint="cs"/>
          <w:rtl/>
          <w:lang w:eastAsia="he-IL"/>
        </w:rPr>
        <w:t xml:space="preserve">אני מציע שתבדקו, יש לכם בעיה לעשות בדיקה? </w:t>
      </w:r>
      <w:bookmarkStart w:id="776" w:name="_ETM_Q1_4274501"/>
      <w:bookmarkEnd w:id="776"/>
      <w:r>
        <w:rPr>
          <w:rFonts w:hint="cs"/>
          <w:rtl/>
          <w:lang w:eastAsia="he-IL"/>
        </w:rPr>
        <w:t>למה איום? מי מדבר על איום?</w:t>
      </w:r>
    </w:p>
    <w:p w:rsidR="00CC02E0" w:rsidRDefault="00CC02E0" w:rsidP="00CC02E0">
      <w:pPr>
        <w:rPr>
          <w:rtl/>
          <w:lang w:eastAsia="he-IL"/>
        </w:rPr>
      </w:pPr>
    </w:p>
    <w:p w:rsidR="00000BD5" w:rsidRDefault="00000BD5" w:rsidP="00000BD5">
      <w:pPr>
        <w:pStyle w:val="a4"/>
        <w:keepNext/>
        <w:rPr>
          <w:rtl/>
        </w:rPr>
      </w:pPr>
      <w:bookmarkStart w:id="777" w:name="_ETM_Q1_4271428"/>
      <w:bookmarkEnd w:id="777"/>
      <w:r>
        <w:rPr>
          <w:rtl/>
        </w:rPr>
        <w:t>קרן ברק:</w:t>
      </w:r>
    </w:p>
    <w:p w:rsidR="00000BD5" w:rsidRDefault="00000BD5" w:rsidP="00000BD5">
      <w:pPr>
        <w:pStyle w:val="KeepWithNext"/>
        <w:rPr>
          <w:rtl/>
          <w:lang w:eastAsia="he-IL"/>
        </w:rPr>
      </w:pPr>
    </w:p>
    <w:p w:rsidR="00CC02E0" w:rsidRDefault="00000BD5" w:rsidP="00000BD5">
      <w:pPr>
        <w:rPr>
          <w:rtl/>
          <w:lang w:eastAsia="he-IL"/>
        </w:rPr>
      </w:pPr>
      <w:bookmarkStart w:id="778" w:name="_ETM_Q1_4279221"/>
      <w:bookmarkEnd w:id="778"/>
      <w:r>
        <w:rPr>
          <w:rFonts w:hint="cs"/>
          <w:rtl/>
          <w:lang w:eastAsia="he-IL"/>
        </w:rPr>
        <w:t>---</w:t>
      </w:r>
    </w:p>
    <w:p w:rsidR="0004047A" w:rsidRDefault="0004047A" w:rsidP="00CC02E0">
      <w:pPr>
        <w:rPr>
          <w:rtl/>
          <w:lang w:eastAsia="he-IL"/>
        </w:rPr>
      </w:pPr>
    </w:p>
    <w:p w:rsidR="00000BD5" w:rsidRDefault="00000BD5" w:rsidP="00000BD5">
      <w:pPr>
        <w:pStyle w:val="a4"/>
        <w:keepNext/>
        <w:rPr>
          <w:rtl/>
        </w:rPr>
      </w:pPr>
      <w:bookmarkStart w:id="779" w:name="_ETM_Q1_4282875"/>
      <w:bookmarkStart w:id="780" w:name="_ETM_Q1_4280270"/>
      <w:bookmarkEnd w:id="779"/>
      <w:bookmarkEnd w:id="780"/>
      <w:r>
        <w:rPr>
          <w:rtl/>
        </w:rPr>
        <w:t>יואב קיש (הליכוד):</w:t>
      </w:r>
    </w:p>
    <w:p w:rsidR="00000BD5" w:rsidRDefault="00000BD5" w:rsidP="00000BD5">
      <w:pPr>
        <w:pStyle w:val="KeepWithNext"/>
        <w:rPr>
          <w:rtl/>
          <w:lang w:eastAsia="he-IL"/>
        </w:rPr>
      </w:pPr>
    </w:p>
    <w:p w:rsidR="00000BD5" w:rsidRDefault="00000BD5" w:rsidP="00000BD5">
      <w:pPr>
        <w:rPr>
          <w:rtl/>
          <w:lang w:eastAsia="he-IL"/>
        </w:rPr>
      </w:pPr>
      <w:r>
        <w:rPr>
          <w:rFonts w:hint="cs"/>
          <w:rtl/>
          <w:lang w:eastAsia="he-IL"/>
        </w:rPr>
        <w:t xml:space="preserve">בנושא </w:t>
      </w:r>
      <w:proofErr w:type="spellStart"/>
      <w:r>
        <w:rPr>
          <w:rFonts w:hint="cs"/>
          <w:rtl/>
          <w:lang w:eastAsia="he-IL"/>
        </w:rPr>
        <w:t>הלהט"בים</w:t>
      </w:r>
      <w:proofErr w:type="spellEnd"/>
      <w:r>
        <w:rPr>
          <w:rFonts w:hint="cs"/>
          <w:rtl/>
          <w:lang w:eastAsia="he-IL"/>
        </w:rPr>
        <w:t xml:space="preserve"> הם שינו את דעתם, </w:t>
      </w:r>
      <w:bookmarkStart w:id="781" w:name="_ETM_Q1_4285461"/>
      <w:bookmarkEnd w:id="781"/>
      <w:r>
        <w:rPr>
          <w:rFonts w:hint="cs"/>
          <w:rtl/>
          <w:lang w:eastAsia="he-IL"/>
        </w:rPr>
        <w:t>נכון?</w:t>
      </w:r>
      <w:bookmarkStart w:id="782" w:name="_ETM_Q1_4286692"/>
      <w:bookmarkEnd w:id="782"/>
    </w:p>
    <w:p w:rsidR="00000BD5" w:rsidRDefault="00000BD5" w:rsidP="00000BD5">
      <w:pPr>
        <w:rPr>
          <w:rtl/>
          <w:lang w:eastAsia="he-IL"/>
        </w:rPr>
      </w:pPr>
    </w:p>
    <w:p w:rsidR="00000BD5" w:rsidRDefault="00000BD5" w:rsidP="00000BD5">
      <w:pPr>
        <w:pStyle w:val="af6"/>
        <w:keepNext/>
        <w:rPr>
          <w:rtl/>
        </w:rPr>
      </w:pPr>
      <w:r>
        <w:rPr>
          <w:rtl/>
        </w:rPr>
        <w:t>היו"ר יעקב מרגי:</w:t>
      </w:r>
    </w:p>
    <w:p w:rsidR="00000BD5" w:rsidRDefault="00000BD5" w:rsidP="00000BD5">
      <w:pPr>
        <w:pStyle w:val="KeepWithNext"/>
        <w:rPr>
          <w:rtl/>
          <w:lang w:eastAsia="he-IL"/>
        </w:rPr>
      </w:pPr>
    </w:p>
    <w:p w:rsidR="00000BD5" w:rsidRDefault="00000BD5" w:rsidP="00000BD5">
      <w:pPr>
        <w:rPr>
          <w:rtl/>
          <w:lang w:eastAsia="he-IL"/>
        </w:rPr>
      </w:pPr>
      <w:r>
        <w:rPr>
          <w:rFonts w:hint="cs"/>
          <w:rtl/>
          <w:lang w:eastAsia="he-IL"/>
        </w:rPr>
        <w:t xml:space="preserve">קרן, את רוצה לדבר? בבקשה, בואי שבי סביב השולחן </w:t>
      </w:r>
      <w:bookmarkStart w:id="783" w:name="_ETM_Q1_4288097"/>
      <w:bookmarkEnd w:id="783"/>
      <w:r>
        <w:rPr>
          <w:rFonts w:hint="cs"/>
          <w:rtl/>
          <w:lang w:eastAsia="he-IL"/>
        </w:rPr>
        <w:t xml:space="preserve">ותקבלי רשות דיבור. למה הקרקס הזה? שבי בשולחן. </w:t>
      </w:r>
    </w:p>
    <w:p w:rsidR="00000BD5" w:rsidRDefault="00000BD5" w:rsidP="00000BD5">
      <w:pPr>
        <w:rPr>
          <w:rtl/>
          <w:lang w:eastAsia="he-IL"/>
        </w:rPr>
      </w:pPr>
    </w:p>
    <w:p w:rsidR="0004047A" w:rsidRDefault="0004047A" w:rsidP="0004047A">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04047A" w:rsidRDefault="0004047A" w:rsidP="0004047A">
      <w:pPr>
        <w:pStyle w:val="KeepWithNext"/>
        <w:rPr>
          <w:rtl/>
          <w:lang w:eastAsia="he-IL"/>
        </w:rPr>
      </w:pPr>
    </w:p>
    <w:p w:rsidR="00000BD5" w:rsidRDefault="00000BD5" w:rsidP="0004047A">
      <w:pPr>
        <w:rPr>
          <w:rtl/>
          <w:lang w:eastAsia="he-IL"/>
        </w:rPr>
      </w:pPr>
      <w:r>
        <w:rPr>
          <w:rFonts w:hint="cs"/>
          <w:rtl/>
          <w:lang w:eastAsia="he-IL"/>
        </w:rPr>
        <w:t xml:space="preserve">קודם </w:t>
      </w:r>
      <w:bookmarkStart w:id="784" w:name="_ETM_Q1_4300514"/>
      <w:bookmarkEnd w:id="784"/>
      <w:r>
        <w:rPr>
          <w:rFonts w:hint="cs"/>
          <w:rtl/>
          <w:lang w:eastAsia="he-IL"/>
        </w:rPr>
        <w:t xml:space="preserve">כל, ועדת שניט מונתה ב-2005, עבדה עד 2012 </w:t>
      </w:r>
      <w:bookmarkStart w:id="785" w:name="_ETM_Q1_4306468"/>
      <w:bookmarkEnd w:id="785"/>
      <w:r>
        <w:rPr>
          <w:rFonts w:hint="cs"/>
          <w:rtl/>
          <w:lang w:eastAsia="he-IL"/>
        </w:rPr>
        <w:t xml:space="preserve">ונתנה מענה לכל הקושיות שעלו פה. כלומר, חברי הכנסת או </w:t>
      </w:r>
      <w:bookmarkStart w:id="786" w:name="_ETM_Q1_4309857"/>
      <w:bookmarkEnd w:id="786"/>
      <w:r>
        <w:rPr>
          <w:rFonts w:hint="cs"/>
          <w:rtl/>
          <w:lang w:eastAsia="he-IL"/>
        </w:rPr>
        <w:t xml:space="preserve">אנשי המקצוע שבאים עכשיו מעלים נושאים, כאשר ועדת שניט כבר </w:t>
      </w:r>
      <w:bookmarkStart w:id="787" w:name="_ETM_Q1_4316322"/>
      <w:bookmarkEnd w:id="787"/>
      <w:r>
        <w:rPr>
          <w:rFonts w:hint="cs"/>
          <w:rtl/>
          <w:lang w:eastAsia="he-IL"/>
        </w:rPr>
        <w:t xml:space="preserve">נתנה להם תשובה. </w:t>
      </w:r>
    </w:p>
    <w:p w:rsidR="00000BD5" w:rsidRDefault="00000BD5" w:rsidP="0004047A">
      <w:pPr>
        <w:rPr>
          <w:rtl/>
          <w:lang w:eastAsia="he-IL"/>
        </w:rPr>
      </w:pPr>
    </w:p>
    <w:p w:rsidR="00000BD5" w:rsidRDefault="00000BD5" w:rsidP="00000BD5">
      <w:pPr>
        <w:pStyle w:val="af6"/>
        <w:keepNext/>
        <w:rPr>
          <w:rtl/>
        </w:rPr>
      </w:pPr>
      <w:bookmarkStart w:id="788" w:name="_ETM_Q1_4319102"/>
      <w:bookmarkEnd w:id="788"/>
      <w:r>
        <w:rPr>
          <w:rtl/>
        </w:rPr>
        <w:t>היו"ר יעקב מרגי:</w:t>
      </w:r>
    </w:p>
    <w:p w:rsidR="00000BD5" w:rsidRDefault="00000BD5" w:rsidP="00000BD5">
      <w:pPr>
        <w:pStyle w:val="KeepWithNext"/>
        <w:rPr>
          <w:rtl/>
          <w:lang w:eastAsia="he-IL"/>
        </w:rPr>
      </w:pPr>
    </w:p>
    <w:p w:rsidR="00000BD5" w:rsidRDefault="00000BD5" w:rsidP="00000BD5">
      <w:pPr>
        <w:rPr>
          <w:rtl/>
          <w:lang w:eastAsia="he-IL"/>
        </w:rPr>
      </w:pPr>
      <w:r>
        <w:rPr>
          <w:rFonts w:hint="cs"/>
          <w:rtl/>
          <w:lang w:eastAsia="he-IL"/>
        </w:rPr>
        <w:t xml:space="preserve">ועדת שניט מקובלת עליך איך שהיא, כולה </w:t>
      </w:r>
      <w:bookmarkStart w:id="789" w:name="_ETM_Q1_4324926"/>
      <w:bookmarkEnd w:id="789"/>
      <w:r>
        <w:rPr>
          <w:rFonts w:hint="cs"/>
          <w:rtl/>
          <w:lang w:eastAsia="he-IL"/>
        </w:rPr>
        <w:t>במסקנות שלה? אתה מאמץ אותה?</w:t>
      </w:r>
      <w:bookmarkStart w:id="790" w:name="_ETM_Q1_4326362"/>
      <w:bookmarkEnd w:id="790"/>
    </w:p>
    <w:p w:rsidR="00000BD5" w:rsidRDefault="00000BD5" w:rsidP="00000BD5">
      <w:pPr>
        <w:rPr>
          <w:rtl/>
          <w:lang w:eastAsia="he-IL"/>
        </w:rPr>
      </w:pPr>
    </w:p>
    <w:p w:rsidR="00000BD5" w:rsidRDefault="00000BD5" w:rsidP="00000BD5">
      <w:pPr>
        <w:pStyle w:val="a4"/>
        <w:keepNext/>
        <w:rPr>
          <w:rtl/>
        </w:rPr>
      </w:pPr>
      <w:bookmarkStart w:id="791" w:name="_ETM_Q1_4326712"/>
      <w:bookmarkStart w:id="792" w:name="_ETM_Q1_4324248"/>
      <w:bookmarkEnd w:id="791"/>
      <w:bookmarkEnd w:id="792"/>
      <w:r>
        <w:rPr>
          <w:rtl/>
        </w:rPr>
        <w:t>יואב קיש (הליכוד):</w:t>
      </w:r>
    </w:p>
    <w:p w:rsidR="00000BD5" w:rsidRDefault="00000BD5" w:rsidP="00000BD5">
      <w:pPr>
        <w:pStyle w:val="KeepWithNext"/>
        <w:rPr>
          <w:rtl/>
          <w:lang w:eastAsia="he-IL"/>
        </w:rPr>
      </w:pPr>
    </w:p>
    <w:p w:rsidR="00000BD5" w:rsidRDefault="00000BD5" w:rsidP="00000BD5">
      <w:pPr>
        <w:rPr>
          <w:rtl/>
          <w:lang w:eastAsia="he-IL"/>
        </w:rPr>
      </w:pPr>
      <w:r>
        <w:rPr>
          <w:rFonts w:hint="cs"/>
          <w:rtl/>
          <w:lang w:eastAsia="he-IL"/>
        </w:rPr>
        <w:t>היא דיברה על גיל אפס</w:t>
      </w:r>
      <w:r w:rsidR="00497136">
        <w:rPr>
          <w:rFonts w:hint="cs"/>
          <w:rtl/>
          <w:lang w:eastAsia="he-IL"/>
        </w:rPr>
        <w:t>, היא לא נתנה עד שנתיים</w:t>
      </w:r>
      <w:r>
        <w:rPr>
          <w:rFonts w:hint="cs"/>
          <w:rtl/>
          <w:lang w:eastAsia="he-IL"/>
        </w:rPr>
        <w:t xml:space="preserve">. </w:t>
      </w:r>
      <w:bookmarkStart w:id="793" w:name="_ETM_Q1_4327841"/>
      <w:bookmarkEnd w:id="793"/>
    </w:p>
    <w:p w:rsidR="00497136" w:rsidRDefault="00497136" w:rsidP="00000BD5">
      <w:pPr>
        <w:rPr>
          <w:rtl/>
          <w:lang w:eastAsia="he-IL"/>
        </w:rPr>
      </w:pPr>
      <w:bookmarkStart w:id="794" w:name="_ETM_Q1_4329625"/>
      <w:bookmarkEnd w:id="794"/>
    </w:p>
    <w:p w:rsidR="00497136" w:rsidRDefault="00497136" w:rsidP="00497136">
      <w:pPr>
        <w:pStyle w:val="af6"/>
        <w:keepNext/>
        <w:rPr>
          <w:rtl/>
        </w:rPr>
      </w:pPr>
      <w:bookmarkStart w:id="795" w:name="_ETM_Q1_4329666"/>
      <w:bookmarkEnd w:id="795"/>
      <w:r>
        <w:rPr>
          <w:rtl/>
        </w:rPr>
        <w:t>היו"ר יעקב מרגי:</w:t>
      </w:r>
    </w:p>
    <w:p w:rsidR="00497136" w:rsidRDefault="00497136" w:rsidP="00497136">
      <w:pPr>
        <w:pStyle w:val="KeepWithNext"/>
        <w:rPr>
          <w:rtl/>
          <w:lang w:eastAsia="he-IL"/>
        </w:rPr>
      </w:pPr>
    </w:p>
    <w:p w:rsidR="00497136" w:rsidRDefault="00497136" w:rsidP="00497136">
      <w:pPr>
        <w:rPr>
          <w:rtl/>
          <w:lang w:eastAsia="he-IL"/>
        </w:rPr>
      </w:pPr>
      <w:r>
        <w:rPr>
          <w:rFonts w:hint="cs"/>
          <w:rtl/>
          <w:lang w:eastAsia="he-IL"/>
        </w:rPr>
        <w:t xml:space="preserve">אתה לוקח אותה כולה מבחינתך </w:t>
      </w:r>
      <w:bookmarkStart w:id="796" w:name="_ETM_Q1_4332419"/>
      <w:bookmarkEnd w:id="796"/>
      <w:r>
        <w:rPr>
          <w:rFonts w:hint="cs"/>
          <w:rtl/>
          <w:lang w:eastAsia="he-IL"/>
        </w:rPr>
        <w:t>כעמדה?</w:t>
      </w:r>
      <w:bookmarkStart w:id="797" w:name="_ETM_Q1_4330381"/>
      <w:bookmarkEnd w:id="797"/>
    </w:p>
    <w:p w:rsidR="00497136" w:rsidRDefault="00497136" w:rsidP="00497136">
      <w:pPr>
        <w:rPr>
          <w:rtl/>
          <w:lang w:eastAsia="he-IL"/>
        </w:rPr>
      </w:pPr>
    </w:p>
    <w:p w:rsidR="00497136" w:rsidRDefault="00497136" w:rsidP="00497136">
      <w:pPr>
        <w:pStyle w:val="af9"/>
        <w:keepNext/>
        <w:rPr>
          <w:rtl/>
          <w:lang w:eastAsia="he-IL"/>
        </w:rPr>
      </w:pPr>
      <w:bookmarkStart w:id="798" w:name="_ETM_Q1_4330702"/>
      <w:bookmarkEnd w:id="798"/>
      <w:r>
        <w:rPr>
          <w:rtl/>
          <w:lang w:eastAsia="he-IL"/>
        </w:rPr>
        <w:t xml:space="preserve">גיא </w:t>
      </w:r>
      <w:proofErr w:type="spellStart"/>
      <w:r>
        <w:rPr>
          <w:rtl/>
          <w:lang w:eastAsia="he-IL"/>
        </w:rPr>
        <w:t>רוה</w:t>
      </w:r>
      <w:proofErr w:type="spellEnd"/>
      <w:r>
        <w:rPr>
          <w:rtl/>
          <w:lang w:eastAsia="he-IL"/>
        </w:rPr>
        <w:t>:</w:t>
      </w:r>
    </w:p>
    <w:p w:rsidR="00497136" w:rsidRDefault="00497136" w:rsidP="00497136">
      <w:pPr>
        <w:pStyle w:val="KeepWithNext"/>
        <w:rPr>
          <w:rtl/>
          <w:lang w:eastAsia="he-IL"/>
        </w:rPr>
      </w:pPr>
    </w:p>
    <w:p w:rsidR="00497136" w:rsidRDefault="00497136" w:rsidP="00497136">
      <w:pPr>
        <w:rPr>
          <w:rtl/>
          <w:lang w:eastAsia="he-IL"/>
        </w:rPr>
      </w:pPr>
      <w:r>
        <w:rPr>
          <w:rFonts w:hint="cs"/>
          <w:rtl/>
          <w:lang w:eastAsia="he-IL"/>
        </w:rPr>
        <w:t xml:space="preserve">95%. </w:t>
      </w:r>
    </w:p>
    <w:p w:rsidR="00497136" w:rsidRDefault="00497136" w:rsidP="00497136">
      <w:pPr>
        <w:rPr>
          <w:rtl/>
          <w:lang w:eastAsia="he-IL"/>
        </w:rPr>
      </w:pPr>
    </w:p>
    <w:p w:rsidR="00497136" w:rsidRDefault="00497136" w:rsidP="00497136">
      <w:pPr>
        <w:pStyle w:val="af6"/>
        <w:keepNext/>
        <w:rPr>
          <w:rtl/>
        </w:rPr>
      </w:pPr>
      <w:bookmarkStart w:id="799" w:name="_ETM_Q1_4334232"/>
      <w:bookmarkStart w:id="800" w:name="_ETM_Q1_4334275"/>
      <w:bookmarkEnd w:id="799"/>
      <w:bookmarkEnd w:id="800"/>
      <w:r>
        <w:rPr>
          <w:rtl/>
        </w:rPr>
        <w:lastRenderedPageBreak/>
        <w:t>היו"ר יעקב מרגי:</w:t>
      </w:r>
    </w:p>
    <w:p w:rsidR="00497136" w:rsidRDefault="00497136" w:rsidP="00497136">
      <w:pPr>
        <w:pStyle w:val="KeepWithNext"/>
        <w:rPr>
          <w:rtl/>
          <w:lang w:eastAsia="he-IL"/>
        </w:rPr>
      </w:pPr>
    </w:p>
    <w:p w:rsidR="00497136" w:rsidRDefault="00497136" w:rsidP="00497136">
      <w:pPr>
        <w:rPr>
          <w:rtl/>
          <w:lang w:eastAsia="he-IL"/>
        </w:rPr>
      </w:pPr>
      <w:r>
        <w:rPr>
          <w:rFonts w:hint="cs"/>
          <w:rtl/>
          <w:lang w:eastAsia="he-IL"/>
        </w:rPr>
        <w:t xml:space="preserve">לא, או הכול או כלום, כי פה חצי מהכנסת </w:t>
      </w:r>
      <w:bookmarkStart w:id="801" w:name="_ETM_Q1_4338108"/>
      <w:bookmarkEnd w:id="801"/>
      <w:r>
        <w:rPr>
          <w:rFonts w:hint="cs"/>
          <w:rtl/>
          <w:lang w:eastAsia="he-IL"/>
        </w:rPr>
        <w:t xml:space="preserve">הולכים או על הכול או על כלום. </w:t>
      </w:r>
    </w:p>
    <w:p w:rsidR="00497136" w:rsidRDefault="00497136" w:rsidP="00497136">
      <w:pPr>
        <w:rPr>
          <w:rtl/>
          <w:lang w:eastAsia="he-IL"/>
        </w:rPr>
      </w:pPr>
      <w:bookmarkStart w:id="802" w:name="_ETM_Q1_4337969"/>
      <w:bookmarkEnd w:id="802"/>
    </w:p>
    <w:p w:rsidR="00497136" w:rsidRDefault="00497136" w:rsidP="00497136">
      <w:pPr>
        <w:pStyle w:val="af9"/>
        <w:keepNext/>
        <w:rPr>
          <w:rtl/>
          <w:lang w:eastAsia="he-IL"/>
        </w:rPr>
      </w:pPr>
      <w:bookmarkStart w:id="803" w:name="_ETM_Q1_4338313"/>
      <w:bookmarkEnd w:id="803"/>
      <w:r>
        <w:rPr>
          <w:rtl/>
          <w:lang w:eastAsia="he-IL"/>
        </w:rPr>
        <w:t xml:space="preserve">גיא </w:t>
      </w:r>
      <w:proofErr w:type="spellStart"/>
      <w:r>
        <w:rPr>
          <w:rtl/>
          <w:lang w:eastAsia="he-IL"/>
        </w:rPr>
        <w:t>רוה</w:t>
      </w:r>
      <w:proofErr w:type="spellEnd"/>
      <w:r>
        <w:rPr>
          <w:rtl/>
          <w:lang w:eastAsia="he-IL"/>
        </w:rPr>
        <w:t>:</w:t>
      </w:r>
    </w:p>
    <w:p w:rsidR="00497136" w:rsidRDefault="00497136" w:rsidP="00497136">
      <w:pPr>
        <w:pStyle w:val="KeepWithNext"/>
        <w:rPr>
          <w:rtl/>
          <w:lang w:eastAsia="he-IL"/>
        </w:rPr>
      </w:pPr>
    </w:p>
    <w:p w:rsidR="0004047A" w:rsidRDefault="00497136" w:rsidP="00497136">
      <w:pPr>
        <w:rPr>
          <w:rtl/>
          <w:lang w:eastAsia="he-IL"/>
        </w:rPr>
      </w:pPr>
      <w:bookmarkStart w:id="804" w:name="_ETM_Q1_4319948"/>
      <w:bookmarkStart w:id="805" w:name="_ETM_Q1_4319983"/>
      <w:bookmarkStart w:id="806" w:name="_ETM_Q1_4340106"/>
      <w:bookmarkEnd w:id="804"/>
      <w:bookmarkEnd w:id="805"/>
      <w:bookmarkEnd w:id="806"/>
      <w:r>
        <w:rPr>
          <w:rFonts w:hint="cs"/>
          <w:rtl/>
          <w:lang w:eastAsia="he-IL"/>
        </w:rPr>
        <w:t xml:space="preserve">אז כן. </w:t>
      </w:r>
      <w:r w:rsidR="0004047A">
        <w:rPr>
          <w:rFonts w:hint="cs"/>
          <w:rtl/>
          <w:lang w:eastAsia="he-IL"/>
        </w:rPr>
        <w:t xml:space="preserve">חברת הכנסת </w:t>
      </w:r>
      <w:r>
        <w:rPr>
          <w:rFonts w:hint="cs"/>
          <w:rtl/>
          <w:lang w:eastAsia="he-IL"/>
        </w:rPr>
        <w:t xml:space="preserve">מיכאלי </w:t>
      </w:r>
      <w:bookmarkStart w:id="807" w:name="_ETM_Q1_4341020"/>
      <w:bookmarkEnd w:id="807"/>
      <w:r>
        <w:rPr>
          <w:rFonts w:hint="cs"/>
          <w:rtl/>
          <w:lang w:eastAsia="he-IL"/>
        </w:rPr>
        <w:t xml:space="preserve">למשל </w:t>
      </w:r>
      <w:r w:rsidR="0004047A">
        <w:rPr>
          <w:rFonts w:hint="cs"/>
          <w:rtl/>
          <w:lang w:eastAsia="he-IL"/>
        </w:rPr>
        <w:t>ביקשה, ובצדק, ש</w:t>
      </w:r>
      <w:r>
        <w:rPr>
          <w:rFonts w:hint="cs"/>
          <w:rtl/>
          <w:lang w:eastAsia="he-IL"/>
        </w:rPr>
        <w:t>ההצעה  תהיה גם חזקת הגיל הרך ו</w:t>
      </w:r>
      <w:r w:rsidR="0004047A">
        <w:rPr>
          <w:rFonts w:hint="cs"/>
          <w:rtl/>
          <w:lang w:eastAsia="he-IL"/>
        </w:rPr>
        <w:t xml:space="preserve">גם מזונות. זאת ראייה נכונה כמובן, אבל זה לא משהו מעשי. </w:t>
      </w:r>
    </w:p>
    <w:p w:rsidR="0004047A" w:rsidRDefault="0004047A" w:rsidP="0004047A">
      <w:pPr>
        <w:rPr>
          <w:rtl/>
          <w:lang w:eastAsia="he-IL"/>
        </w:rPr>
      </w:pPr>
    </w:p>
    <w:p w:rsidR="0004047A" w:rsidRDefault="0004047A" w:rsidP="0004047A">
      <w:pPr>
        <w:pStyle w:val="a4"/>
        <w:keepNext/>
        <w:rPr>
          <w:rtl/>
        </w:rPr>
      </w:pPr>
      <w:r>
        <w:rPr>
          <w:rtl/>
        </w:rPr>
        <w:t>מרב מיכאלי (המחנה הציוני):</w:t>
      </w:r>
    </w:p>
    <w:p w:rsidR="0004047A" w:rsidRDefault="0004047A" w:rsidP="0004047A">
      <w:pPr>
        <w:pStyle w:val="KeepWithNext"/>
        <w:rPr>
          <w:rtl/>
          <w:lang w:eastAsia="he-IL"/>
        </w:rPr>
      </w:pPr>
    </w:p>
    <w:p w:rsidR="0004047A" w:rsidRDefault="0004047A" w:rsidP="0004047A">
      <w:pPr>
        <w:rPr>
          <w:rtl/>
          <w:lang w:eastAsia="he-IL"/>
        </w:rPr>
      </w:pPr>
      <w:r>
        <w:rPr>
          <w:rFonts w:hint="cs"/>
          <w:rtl/>
          <w:lang w:eastAsia="he-IL"/>
        </w:rPr>
        <w:t>למה זה לא מעשי?</w:t>
      </w:r>
    </w:p>
    <w:p w:rsidR="0004047A" w:rsidRDefault="0004047A" w:rsidP="0004047A">
      <w:pPr>
        <w:rPr>
          <w:rtl/>
          <w:lang w:eastAsia="he-IL"/>
        </w:rPr>
      </w:pPr>
    </w:p>
    <w:p w:rsidR="0004047A" w:rsidRDefault="0004047A" w:rsidP="0004047A">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04047A" w:rsidRDefault="0004047A" w:rsidP="0004047A">
      <w:pPr>
        <w:pStyle w:val="KeepWithNext"/>
        <w:rPr>
          <w:rtl/>
          <w:lang w:eastAsia="he-IL"/>
        </w:rPr>
      </w:pPr>
    </w:p>
    <w:p w:rsidR="0004047A" w:rsidRDefault="00497136" w:rsidP="0004047A">
      <w:pPr>
        <w:rPr>
          <w:rtl/>
          <w:lang w:eastAsia="he-IL"/>
        </w:rPr>
      </w:pPr>
      <w:r>
        <w:rPr>
          <w:rFonts w:hint="cs"/>
          <w:rtl/>
          <w:lang w:eastAsia="he-IL"/>
        </w:rPr>
        <w:t xml:space="preserve">אם אנחנו </w:t>
      </w:r>
      <w:bookmarkStart w:id="808" w:name="_ETM_Q1_4350617"/>
      <w:bookmarkEnd w:id="808"/>
      <w:r>
        <w:rPr>
          <w:rFonts w:hint="cs"/>
          <w:rtl/>
          <w:lang w:eastAsia="he-IL"/>
        </w:rPr>
        <w:t xml:space="preserve">נתמקד בכל הנושאים ביחד, לא נגיע לשום מקום, </w:t>
      </w:r>
      <w:r w:rsidR="0004047A">
        <w:rPr>
          <w:rFonts w:hint="cs"/>
          <w:rtl/>
          <w:lang w:eastAsia="he-IL"/>
        </w:rPr>
        <w:t>כי יש פה רצון</w:t>
      </w:r>
      <w:r>
        <w:rPr>
          <w:rFonts w:hint="cs"/>
          <w:rtl/>
          <w:lang w:eastAsia="he-IL"/>
        </w:rPr>
        <w:t xml:space="preserve"> לשנות </w:t>
      </w:r>
      <w:bookmarkStart w:id="809" w:name="_ETM_Q1_4358305"/>
      <w:bookmarkEnd w:id="809"/>
      <w:r>
        <w:rPr>
          <w:rFonts w:hint="cs"/>
          <w:rtl/>
          <w:lang w:eastAsia="he-IL"/>
        </w:rPr>
        <w:t>את נושא הגט, יש פה רצון לשנות את נושא השכ</w:t>
      </w:r>
      <w:bookmarkStart w:id="810" w:name="_ETM_Q1_4362491"/>
      <w:bookmarkEnd w:id="810"/>
      <w:r>
        <w:rPr>
          <w:rFonts w:hint="cs"/>
          <w:rtl/>
          <w:lang w:eastAsia="he-IL"/>
        </w:rPr>
        <w:t>ר</w:t>
      </w:r>
      <w:r w:rsidR="0004047A">
        <w:rPr>
          <w:rFonts w:hint="cs"/>
          <w:rtl/>
          <w:lang w:eastAsia="he-IL"/>
        </w:rPr>
        <w:t xml:space="preserve">, חברת הכנסת לביא דיברה על אלימות. </w:t>
      </w:r>
    </w:p>
    <w:p w:rsidR="0004047A" w:rsidRDefault="0004047A" w:rsidP="0004047A">
      <w:pPr>
        <w:rPr>
          <w:rtl/>
          <w:lang w:eastAsia="he-IL"/>
        </w:rPr>
      </w:pPr>
    </w:p>
    <w:p w:rsidR="0004047A" w:rsidRDefault="0004047A" w:rsidP="0004047A">
      <w:pPr>
        <w:pStyle w:val="af6"/>
        <w:keepNext/>
        <w:rPr>
          <w:rtl/>
        </w:rPr>
      </w:pPr>
      <w:r>
        <w:rPr>
          <w:rtl/>
        </w:rPr>
        <w:t>היו"ר יעקב מרגי:</w:t>
      </w:r>
    </w:p>
    <w:p w:rsidR="0004047A" w:rsidRDefault="0004047A" w:rsidP="0004047A">
      <w:pPr>
        <w:pStyle w:val="KeepWithNext"/>
        <w:rPr>
          <w:rtl/>
          <w:lang w:eastAsia="he-IL"/>
        </w:rPr>
      </w:pPr>
    </w:p>
    <w:p w:rsidR="00497136" w:rsidRDefault="00497136" w:rsidP="00497136">
      <w:pPr>
        <w:rPr>
          <w:rtl/>
          <w:lang w:eastAsia="he-IL"/>
        </w:rPr>
      </w:pPr>
      <w:r>
        <w:rPr>
          <w:rFonts w:hint="cs"/>
          <w:rtl/>
          <w:lang w:eastAsia="he-IL"/>
        </w:rPr>
        <w:t xml:space="preserve">זו דעתה. </w:t>
      </w:r>
      <w:r w:rsidR="0004047A">
        <w:rPr>
          <w:rFonts w:hint="cs"/>
          <w:rtl/>
          <w:lang w:eastAsia="he-IL"/>
        </w:rPr>
        <w:t>יש עוד אחד שנוכח בדיון</w:t>
      </w:r>
      <w:r>
        <w:rPr>
          <w:rFonts w:hint="cs"/>
          <w:rtl/>
          <w:lang w:eastAsia="he-IL"/>
        </w:rPr>
        <w:t>,</w:t>
      </w:r>
      <w:r w:rsidR="0004047A">
        <w:rPr>
          <w:rFonts w:hint="cs"/>
          <w:rtl/>
          <w:lang w:eastAsia="he-IL"/>
        </w:rPr>
        <w:t xml:space="preserve"> מעבר לנוכחים פה, זה הפרוטוקול. </w:t>
      </w:r>
      <w:r>
        <w:rPr>
          <w:rFonts w:hint="cs"/>
          <w:rtl/>
          <w:lang w:eastAsia="he-IL"/>
        </w:rPr>
        <w:t xml:space="preserve">מחר אתה תשתמש בו, השופט ישתמש בו, </w:t>
      </w:r>
      <w:bookmarkStart w:id="811" w:name="_ETM_Q1_4376671"/>
      <w:bookmarkEnd w:id="811"/>
      <w:r>
        <w:rPr>
          <w:rFonts w:hint="cs"/>
          <w:rtl/>
          <w:lang w:eastAsia="he-IL"/>
        </w:rPr>
        <w:t xml:space="preserve">המחוקק ישתמש, </w:t>
      </w:r>
      <w:r w:rsidR="0004047A">
        <w:rPr>
          <w:rFonts w:hint="cs"/>
          <w:rtl/>
          <w:lang w:eastAsia="he-IL"/>
        </w:rPr>
        <w:t>כולם</w:t>
      </w:r>
      <w:r>
        <w:rPr>
          <w:rFonts w:hint="cs"/>
          <w:rtl/>
          <w:lang w:eastAsia="he-IL"/>
        </w:rPr>
        <w:t xml:space="preserve">. </w:t>
      </w:r>
      <w:r w:rsidR="0004047A">
        <w:rPr>
          <w:rFonts w:hint="cs"/>
          <w:rtl/>
          <w:lang w:eastAsia="he-IL"/>
        </w:rPr>
        <w:t xml:space="preserve">זאת דעה לגיטימית. אומרת חברת הכנסת מרב </w:t>
      </w:r>
      <w:r>
        <w:rPr>
          <w:rFonts w:hint="cs"/>
          <w:rtl/>
          <w:lang w:eastAsia="he-IL"/>
        </w:rPr>
        <w:t xml:space="preserve">מיכאלי </w:t>
      </w:r>
      <w:r w:rsidR="0004047A">
        <w:rPr>
          <w:rFonts w:hint="cs"/>
          <w:rtl/>
          <w:lang w:eastAsia="he-IL"/>
        </w:rPr>
        <w:t>ואחרים ואחרות</w:t>
      </w:r>
      <w:r>
        <w:rPr>
          <w:rFonts w:hint="cs"/>
          <w:rtl/>
          <w:lang w:eastAsia="he-IL"/>
        </w:rPr>
        <w:t xml:space="preserve"> </w:t>
      </w:r>
      <w:r>
        <w:rPr>
          <w:rtl/>
          <w:lang w:eastAsia="he-IL"/>
        </w:rPr>
        <w:t>–</w:t>
      </w:r>
      <w:r>
        <w:rPr>
          <w:rFonts w:hint="cs"/>
          <w:rtl/>
          <w:lang w:eastAsia="he-IL"/>
        </w:rPr>
        <w:t xml:space="preserve"> את רואה, הקדמתי את </w:t>
      </w:r>
      <w:bookmarkStart w:id="812" w:name="_ETM_Q1_4391574"/>
      <w:bookmarkEnd w:id="812"/>
      <w:r>
        <w:rPr>
          <w:rFonts w:hint="cs"/>
          <w:rtl/>
          <w:lang w:eastAsia="he-IL"/>
        </w:rPr>
        <w:t xml:space="preserve">האחרים לאחרות, כל אחד קרוב לעצמו. </w:t>
      </w:r>
    </w:p>
    <w:p w:rsidR="00497136" w:rsidRDefault="00497136" w:rsidP="00497136">
      <w:pPr>
        <w:rPr>
          <w:rtl/>
          <w:lang w:eastAsia="he-IL"/>
        </w:rPr>
      </w:pPr>
      <w:bookmarkStart w:id="813" w:name="_ETM_Q1_4396687"/>
      <w:bookmarkEnd w:id="813"/>
    </w:p>
    <w:p w:rsidR="00497136" w:rsidRDefault="00497136" w:rsidP="00497136">
      <w:pPr>
        <w:pStyle w:val="a4"/>
        <w:keepNext/>
        <w:rPr>
          <w:rtl/>
        </w:rPr>
      </w:pPr>
      <w:r>
        <w:rPr>
          <w:rtl/>
        </w:rPr>
        <w:t>מרב מיכאלי (המחנה הציוני):</w:t>
      </w:r>
    </w:p>
    <w:p w:rsidR="00497136" w:rsidRDefault="00497136" w:rsidP="00497136">
      <w:pPr>
        <w:pStyle w:val="KeepWithNext"/>
        <w:rPr>
          <w:rtl/>
          <w:lang w:eastAsia="he-IL"/>
        </w:rPr>
      </w:pPr>
    </w:p>
    <w:p w:rsidR="00497136" w:rsidRDefault="00497136" w:rsidP="00497136">
      <w:pPr>
        <w:rPr>
          <w:rtl/>
          <w:lang w:eastAsia="he-IL"/>
        </w:rPr>
      </w:pPr>
      <w:r>
        <w:rPr>
          <w:rFonts w:hint="cs"/>
          <w:rtl/>
          <w:lang w:eastAsia="he-IL"/>
        </w:rPr>
        <w:t>נ</w:t>
      </w:r>
      <w:bookmarkStart w:id="814" w:name="_ETM_Q1_4395052"/>
      <w:bookmarkEnd w:id="814"/>
      <w:r>
        <w:rPr>
          <w:rFonts w:hint="cs"/>
          <w:rtl/>
          <w:lang w:eastAsia="he-IL"/>
        </w:rPr>
        <w:t xml:space="preserve">כון, </w:t>
      </w:r>
      <w:r>
        <w:rPr>
          <w:lang w:val="en-GB" w:eastAsia="he-IL"/>
        </w:rPr>
        <w:t>fair enough</w:t>
      </w:r>
      <w:bookmarkStart w:id="815" w:name="_ETM_Q1_4397532"/>
      <w:bookmarkEnd w:id="815"/>
      <w:r>
        <w:rPr>
          <w:rFonts w:hint="cs"/>
          <w:rtl/>
          <w:lang w:eastAsia="he-IL"/>
        </w:rPr>
        <w:t>.</w:t>
      </w:r>
    </w:p>
    <w:p w:rsidR="00497136" w:rsidRDefault="00497136" w:rsidP="00497136">
      <w:pPr>
        <w:rPr>
          <w:rtl/>
          <w:lang w:eastAsia="he-IL"/>
        </w:rPr>
      </w:pPr>
      <w:bookmarkStart w:id="816" w:name="_ETM_Q1_4397395"/>
      <w:bookmarkStart w:id="817" w:name="_ETM_Q1_4397685"/>
      <w:bookmarkEnd w:id="816"/>
      <w:bookmarkEnd w:id="817"/>
    </w:p>
    <w:p w:rsidR="00497136" w:rsidRDefault="00497136" w:rsidP="00497136">
      <w:pPr>
        <w:pStyle w:val="af6"/>
        <w:keepNext/>
        <w:rPr>
          <w:rtl/>
        </w:rPr>
      </w:pPr>
      <w:r>
        <w:rPr>
          <w:rtl/>
        </w:rPr>
        <w:t>היו"ר יעקב מרגי:</w:t>
      </w:r>
    </w:p>
    <w:p w:rsidR="00497136" w:rsidRDefault="00497136" w:rsidP="00497136">
      <w:pPr>
        <w:pStyle w:val="KeepWithNext"/>
        <w:rPr>
          <w:rtl/>
          <w:lang w:eastAsia="he-IL"/>
        </w:rPr>
      </w:pPr>
    </w:p>
    <w:p w:rsidR="0004047A" w:rsidRDefault="00497136" w:rsidP="00EC53E2">
      <w:pPr>
        <w:rPr>
          <w:rtl/>
          <w:lang w:eastAsia="he-IL"/>
        </w:rPr>
      </w:pPr>
      <w:bookmarkStart w:id="818" w:name="_ETM_Q1_4396379"/>
      <w:bookmarkEnd w:id="818"/>
      <w:r>
        <w:rPr>
          <w:rFonts w:hint="cs"/>
          <w:rtl/>
          <w:lang w:eastAsia="he-IL"/>
        </w:rPr>
        <w:t xml:space="preserve">אנחנו כבר </w:t>
      </w:r>
      <w:r w:rsidR="0004047A">
        <w:rPr>
          <w:rFonts w:hint="cs"/>
          <w:rtl/>
          <w:lang w:eastAsia="he-IL"/>
        </w:rPr>
        <w:t>עושים שינוי</w:t>
      </w:r>
      <w:r>
        <w:rPr>
          <w:rFonts w:hint="cs"/>
          <w:rtl/>
          <w:lang w:eastAsia="he-IL"/>
        </w:rPr>
        <w:t>, שינוי</w:t>
      </w:r>
      <w:r w:rsidR="0004047A">
        <w:rPr>
          <w:rFonts w:hint="cs"/>
          <w:rtl/>
          <w:lang w:eastAsia="he-IL"/>
        </w:rPr>
        <w:t xml:space="preserve"> בנושא כאוב, והיא ביושר אמרה שהגיע </w:t>
      </w:r>
      <w:r>
        <w:rPr>
          <w:rFonts w:hint="cs"/>
          <w:rtl/>
          <w:lang w:eastAsia="he-IL"/>
        </w:rPr>
        <w:t xml:space="preserve">הזמן </w:t>
      </w:r>
      <w:r w:rsidR="0004047A">
        <w:rPr>
          <w:rFonts w:hint="cs"/>
          <w:rtl/>
          <w:lang w:eastAsia="he-IL"/>
        </w:rPr>
        <w:t xml:space="preserve">לטפל, </w:t>
      </w:r>
      <w:r>
        <w:rPr>
          <w:rFonts w:hint="cs"/>
          <w:rtl/>
          <w:lang w:eastAsia="he-IL"/>
        </w:rPr>
        <w:t xml:space="preserve">כי </w:t>
      </w:r>
      <w:r w:rsidR="0004047A">
        <w:rPr>
          <w:rFonts w:hint="cs"/>
          <w:rtl/>
          <w:lang w:eastAsia="he-IL"/>
        </w:rPr>
        <w:t xml:space="preserve">אלה סובלים ואלה סובלים. </w:t>
      </w:r>
      <w:r>
        <w:rPr>
          <w:rFonts w:hint="cs"/>
          <w:rtl/>
          <w:lang w:eastAsia="he-IL"/>
        </w:rPr>
        <w:t xml:space="preserve">היא לא באה מעמדה חד </w:t>
      </w:r>
      <w:bookmarkStart w:id="819" w:name="_ETM_Q1_4407734"/>
      <w:bookmarkEnd w:id="819"/>
      <w:r>
        <w:rPr>
          <w:rFonts w:hint="cs"/>
          <w:rtl/>
          <w:lang w:eastAsia="he-IL"/>
        </w:rPr>
        <w:t xml:space="preserve">צדדית, אלא שמה את זה על השולחן ובירכה. זו דעה </w:t>
      </w:r>
      <w:bookmarkStart w:id="820" w:name="_ETM_Q1_4412200"/>
      <w:bookmarkEnd w:id="820"/>
      <w:r>
        <w:rPr>
          <w:rFonts w:hint="cs"/>
          <w:rtl/>
          <w:lang w:eastAsia="he-IL"/>
        </w:rPr>
        <w:t>לגיטימית. אילו לא היה רצון לקדם את זה לקריאה ראשונה ואילו לא היו החלטות ו</w:t>
      </w:r>
      <w:r w:rsidR="0004047A">
        <w:rPr>
          <w:rFonts w:hint="cs"/>
          <w:rtl/>
          <w:lang w:eastAsia="he-IL"/>
        </w:rPr>
        <w:t xml:space="preserve">הסכמות קואליציוניות, לא היינו במצב הזה. </w:t>
      </w:r>
      <w:r>
        <w:rPr>
          <w:rFonts w:hint="cs"/>
          <w:rtl/>
          <w:lang w:eastAsia="he-IL"/>
        </w:rPr>
        <w:t xml:space="preserve">אילו היו אומרים לי: בוא, קח את </w:t>
      </w:r>
      <w:bookmarkStart w:id="821" w:name="_ETM_Q1_4422078"/>
      <w:bookmarkEnd w:id="821"/>
      <w:r>
        <w:rPr>
          <w:rFonts w:hint="cs"/>
          <w:rtl/>
          <w:lang w:eastAsia="he-IL"/>
        </w:rPr>
        <w:t xml:space="preserve">זה לידיים שלך, </w:t>
      </w:r>
      <w:r w:rsidR="0004047A">
        <w:rPr>
          <w:rFonts w:hint="cs"/>
          <w:rtl/>
          <w:lang w:eastAsia="he-IL"/>
        </w:rPr>
        <w:t>תעביר תיקון מושלם, כמה שאפשר</w:t>
      </w:r>
      <w:r w:rsidR="00EC53E2">
        <w:rPr>
          <w:rFonts w:hint="cs"/>
          <w:rtl/>
          <w:lang w:eastAsia="he-IL"/>
        </w:rPr>
        <w:t xml:space="preserve"> –</w:t>
      </w:r>
      <w:r w:rsidR="0004047A">
        <w:rPr>
          <w:rFonts w:hint="cs"/>
          <w:rtl/>
          <w:lang w:eastAsia="he-IL"/>
        </w:rPr>
        <w:t xml:space="preserve"> היינו בסגנון אחר של דיון. זו דעה לגיטימית, אמרת דעתך מולה. </w:t>
      </w:r>
    </w:p>
    <w:p w:rsidR="0004047A" w:rsidRDefault="0004047A" w:rsidP="0004047A">
      <w:pPr>
        <w:rPr>
          <w:rtl/>
          <w:lang w:eastAsia="he-IL"/>
        </w:rPr>
      </w:pPr>
    </w:p>
    <w:p w:rsidR="0004047A" w:rsidRDefault="0004047A" w:rsidP="0004047A">
      <w:pPr>
        <w:pStyle w:val="-"/>
        <w:keepNext/>
        <w:rPr>
          <w:rtl/>
        </w:rPr>
      </w:pPr>
      <w:r>
        <w:rPr>
          <w:rtl/>
        </w:rPr>
        <w:t xml:space="preserve">גיא </w:t>
      </w:r>
      <w:proofErr w:type="spellStart"/>
      <w:r>
        <w:rPr>
          <w:rtl/>
        </w:rPr>
        <w:t>רוה</w:t>
      </w:r>
      <w:proofErr w:type="spellEnd"/>
      <w:r>
        <w:rPr>
          <w:rtl/>
        </w:rPr>
        <w:t>:</w:t>
      </w:r>
    </w:p>
    <w:p w:rsidR="0004047A" w:rsidRDefault="0004047A" w:rsidP="0004047A">
      <w:pPr>
        <w:pStyle w:val="KeepWithNext"/>
        <w:rPr>
          <w:rtl/>
          <w:lang w:eastAsia="he-IL"/>
        </w:rPr>
      </w:pPr>
    </w:p>
    <w:p w:rsidR="0004047A" w:rsidRDefault="0004047A" w:rsidP="00EC53E2">
      <w:pPr>
        <w:rPr>
          <w:rtl/>
          <w:lang w:eastAsia="he-IL"/>
        </w:rPr>
      </w:pPr>
      <w:r>
        <w:rPr>
          <w:rFonts w:hint="cs"/>
          <w:rtl/>
          <w:lang w:eastAsia="he-IL"/>
        </w:rPr>
        <w:t xml:space="preserve">אמרתי שהיא </w:t>
      </w:r>
      <w:r w:rsidR="00EC53E2">
        <w:rPr>
          <w:rFonts w:hint="cs"/>
          <w:rtl/>
          <w:lang w:eastAsia="he-IL"/>
        </w:rPr>
        <w:t xml:space="preserve">גם </w:t>
      </w:r>
      <w:r>
        <w:rPr>
          <w:rFonts w:hint="cs"/>
          <w:rtl/>
          <w:lang w:eastAsia="he-IL"/>
        </w:rPr>
        <w:t xml:space="preserve">מוצדקת, </w:t>
      </w:r>
      <w:r w:rsidR="00EC53E2">
        <w:rPr>
          <w:rFonts w:hint="cs"/>
          <w:rtl/>
          <w:lang w:eastAsia="he-IL"/>
        </w:rPr>
        <w:t xml:space="preserve">לא רק שהיא לגיטימית, אבל </w:t>
      </w:r>
      <w:bookmarkStart w:id="822" w:name="_ETM_Q1_4437251"/>
      <w:bookmarkEnd w:id="822"/>
      <w:r w:rsidR="00EC53E2">
        <w:rPr>
          <w:rFonts w:hint="cs"/>
          <w:rtl/>
          <w:lang w:eastAsia="he-IL"/>
        </w:rPr>
        <w:t xml:space="preserve">המקום שלה או הסיבה שמעלים אותה </w:t>
      </w:r>
      <w:r w:rsidR="00EC53E2">
        <w:rPr>
          <w:rtl/>
          <w:lang w:eastAsia="he-IL"/>
        </w:rPr>
        <w:t>–</w:t>
      </w:r>
      <w:r w:rsidR="00EC53E2">
        <w:rPr>
          <w:rFonts w:hint="cs"/>
          <w:rtl/>
          <w:lang w:eastAsia="he-IL"/>
        </w:rPr>
        <w:t xml:space="preserve"> וכמה חברות כנסת </w:t>
      </w:r>
      <w:bookmarkStart w:id="823" w:name="_ETM_Q1_4441731"/>
      <w:bookmarkEnd w:id="823"/>
      <w:r w:rsidR="00EC53E2">
        <w:rPr>
          <w:rFonts w:hint="cs"/>
          <w:rtl/>
          <w:lang w:eastAsia="he-IL"/>
        </w:rPr>
        <w:t xml:space="preserve">העלו את זה </w:t>
      </w:r>
      <w:r>
        <w:rPr>
          <w:rFonts w:hint="cs"/>
          <w:rtl/>
          <w:lang w:eastAsia="he-IL"/>
        </w:rPr>
        <w:t>לאורך השנים</w:t>
      </w:r>
      <w:r w:rsidR="00EC53E2">
        <w:rPr>
          <w:rFonts w:hint="cs"/>
          <w:rtl/>
          <w:lang w:eastAsia="he-IL"/>
        </w:rPr>
        <w:t xml:space="preserve"> –</w:t>
      </w:r>
      <w:r>
        <w:rPr>
          <w:rFonts w:hint="cs"/>
          <w:rtl/>
          <w:lang w:eastAsia="he-IL"/>
        </w:rPr>
        <w:t xml:space="preserve"> זה </w:t>
      </w:r>
      <w:r w:rsidR="00EC53E2">
        <w:rPr>
          <w:rFonts w:hint="cs"/>
          <w:rtl/>
          <w:lang w:eastAsia="he-IL"/>
        </w:rPr>
        <w:t xml:space="preserve">פשוט </w:t>
      </w:r>
      <w:r>
        <w:rPr>
          <w:rFonts w:hint="cs"/>
          <w:rtl/>
          <w:lang w:eastAsia="he-IL"/>
        </w:rPr>
        <w:t>למסמס את הצעות החוק</w:t>
      </w:r>
      <w:r w:rsidR="00EC53E2">
        <w:rPr>
          <w:rFonts w:hint="cs"/>
          <w:rtl/>
          <w:lang w:eastAsia="he-IL"/>
        </w:rPr>
        <w:t xml:space="preserve"> האלה ולא להגיע לידי </w:t>
      </w:r>
      <w:bookmarkStart w:id="824" w:name="_ETM_Q1_4445446"/>
      <w:bookmarkEnd w:id="824"/>
      <w:r w:rsidR="00EC53E2">
        <w:rPr>
          <w:rFonts w:hint="cs"/>
          <w:rtl/>
          <w:lang w:eastAsia="he-IL"/>
        </w:rPr>
        <w:t>חקיקה</w:t>
      </w:r>
      <w:r>
        <w:rPr>
          <w:rFonts w:hint="cs"/>
          <w:rtl/>
          <w:lang w:eastAsia="he-IL"/>
        </w:rPr>
        <w:t xml:space="preserve">. </w:t>
      </w:r>
      <w:r w:rsidR="00EC53E2">
        <w:rPr>
          <w:rFonts w:hint="cs"/>
          <w:rtl/>
          <w:lang w:eastAsia="he-IL"/>
        </w:rPr>
        <w:t xml:space="preserve">זו דעתי. </w:t>
      </w:r>
    </w:p>
    <w:p w:rsidR="002959E5" w:rsidRDefault="002959E5" w:rsidP="0004047A">
      <w:pPr>
        <w:rPr>
          <w:rtl/>
          <w:lang w:eastAsia="he-IL"/>
        </w:rPr>
      </w:pPr>
    </w:p>
    <w:p w:rsidR="002959E5" w:rsidRDefault="002959E5" w:rsidP="002959E5">
      <w:pPr>
        <w:pStyle w:val="af6"/>
        <w:keepNext/>
        <w:rPr>
          <w:rtl/>
        </w:rPr>
      </w:pPr>
      <w:r>
        <w:rPr>
          <w:rtl/>
        </w:rPr>
        <w:t>היו"ר יעקב מרגי:</w:t>
      </w:r>
    </w:p>
    <w:p w:rsidR="002959E5" w:rsidRDefault="002959E5" w:rsidP="002959E5">
      <w:pPr>
        <w:pStyle w:val="KeepWithNext"/>
        <w:rPr>
          <w:rtl/>
          <w:lang w:eastAsia="he-IL"/>
        </w:rPr>
      </w:pPr>
    </w:p>
    <w:p w:rsidR="002959E5" w:rsidRDefault="00EC53E2" w:rsidP="00EC53E2">
      <w:pPr>
        <w:rPr>
          <w:rtl/>
          <w:lang w:eastAsia="he-IL"/>
        </w:rPr>
      </w:pPr>
      <w:r>
        <w:rPr>
          <w:rFonts w:hint="cs"/>
          <w:rtl/>
          <w:lang w:eastAsia="he-IL"/>
        </w:rPr>
        <w:t xml:space="preserve">אנחנו עושים דיון אינטראקטיבי. </w:t>
      </w:r>
      <w:r w:rsidR="002959E5">
        <w:rPr>
          <w:rFonts w:hint="cs"/>
          <w:rtl/>
          <w:lang w:eastAsia="he-IL"/>
        </w:rPr>
        <w:t xml:space="preserve">אומרים לך חלק מהיושבים </w:t>
      </w:r>
      <w:r>
        <w:rPr>
          <w:rFonts w:hint="cs"/>
          <w:rtl/>
          <w:lang w:eastAsia="he-IL"/>
        </w:rPr>
        <w:t>בדיון הזה</w:t>
      </w:r>
      <w:r w:rsidR="002959E5">
        <w:rPr>
          <w:rFonts w:hint="cs"/>
          <w:rtl/>
          <w:lang w:eastAsia="he-IL"/>
        </w:rPr>
        <w:t>: אם לא היה הסיפור של המזונות, לא היו אמוציות כאלה</w:t>
      </w:r>
      <w:r>
        <w:rPr>
          <w:rFonts w:hint="cs"/>
          <w:rtl/>
          <w:lang w:eastAsia="he-IL"/>
        </w:rPr>
        <w:t xml:space="preserve"> מצד אלה</w:t>
      </w:r>
      <w:bookmarkStart w:id="825" w:name="_ETM_Q1_4466225"/>
      <w:bookmarkEnd w:id="825"/>
      <w:r>
        <w:rPr>
          <w:rFonts w:hint="cs"/>
          <w:rtl/>
          <w:lang w:eastAsia="he-IL"/>
        </w:rPr>
        <w:t xml:space="preserve"> שמאיצים את התהליך</w:t>
      </w:r>
      <w:r w:rsidR="002959E5">
        <w:rPr>
          <w:rFonts w:hint="cs"/>
          <w:rtl/>
          <w:lang w:eastAsia="he-IL"/>
        </w:rPr>
        <w:t>. למה אני אומר את זה? עד עכשיו שמעתי לכאן ולכאן</w:t>
      </w:r>
      <w:r>
        <w:rPr>
          <w:rFonts w:hint="cs"/>
          <w:rtl/>
          <w:lang w:eastAsia="he-IL"/>
        </w:rPr>
        <w:t xml:space="preserve"> והתאפקתי, ואני יודע להתאפק כאני רוצה </w:t>
      </w:r>
      <w:r>
        <w:rPr>
          <w:rtl/>
          <w:lang w:eastAsia="he-IL"/>
        </w:rPr>
        <w:t>–</w:t>
      </w:r>
      <w:r>
        <w:rPr>
          <w:rFonts w:hint="cs"/>
          <w:rtl/>
          <w:lang w:eastAsia="he-IL"/>
        </w:rPr>
        <w:t xml:space="preserve"> </w:t>
      </w:r>
      <w:bookmarkStart w:id="826" w:name="_ETM_Q1_4473922"/>
      <w:bookmarkEnd w:id="826"/>
      <w:r>
        <w:rPr>
          <w:rFonts w:hint="cs"/>
          <w:rtl/>
          <w:lang w:eastAsia="he-IL"/>
        </w:rPr>
        <w:t xml:space="preserve">כשאני לא רוצה, אני לא מתאפק, לא שאני לא יכול </w:t>
      </w:r>
      <w:bookmarkStart w:id="827" w:name="_ETM_Q1_4478547"/>
      <w:bookmarkEnd w:id="827"/>
      <w:r>
        <w:rPr>
          <w:rFonts w:hint="cs"/>
          <w:rtl/>
          <w:lang w:eastAsia="he-IL"/>
        </w:rPr>
        <w:t xml:space="preserve">להתאפק </w:t>
      </w:r>
      <w:r>
        <w:rPr>
          <w:rtl/>
          <w:lang w:eastAsia="he-IL"/>
        </w:rPr>
        <w:t>–</w:t>
      </w:r>
      <w:r>
        <w:rPr>
          <w:rFonts w:hint="cs"/>
          <w:rtl/>
          <w:lang w:eastAsia="he-IL"/>
        </w:rPr>
        <w:t xml:space="preserve"> לכן האמת נ</w:t>
      </w:r>
      <w:r w:rsidR="002959E5">
        <w:rPr>
          <w:rFonts w:hint="cs"/>
          <w:rtl/>
          <w:lang w:eastAsia="he-IL"/>
        </w:rPr>
        <w:t xml:space="preserve">מצאת באיזה מקום באמצע פחות או יותר. </w:t>
      </w:r>
    </w:p>
    <w:p w:rsidR="002959E5" w:rsidRDefault="002959E5" w:rsidP="002959E5">
      <w:pPr>
        <w:rPr>
          <w:rtl/>
          <w:lang w:eastAsia="he-IL"/>
        </w:rPr>
      </w:pPr>
    </w:p>
    <w:p w:rsidR="002959E5" w:rsidRDefault="002959E5" w:rsidP="002959E5">
      <w:pPr>
        <w:pStyle w:val="-"/>
        <w:keepNext/>
        <w:rPr>
          <w:rtl/>
        </w:rPr>
      </w:pPr>
      <w:r>
        <w:rPr>
          <w:rtl/>
        </w:rPr>
        <w:t xml:space="preserve">גיא </w:t>
      </w:r>
      <w:proofErr w:type="spellStart"/>
      <w:r>
        <w:rPr>
          <w:rtl/>
        </w:rPr>
        <w:t>רוה</w:t>
      </w:r>
      <w:proofErr w:type="spellEnd"/>
      <w:r>
        <w:rPr>
          <w:rtl/>
        </w:rPr>
        <w:t>:</w:t>
      </w:r>
    </w:p>
    <w:p w:rsidR="002959E5" w:rsidRDefault="002959E5" w:rsidP="002959E5">
      <w:pPr>
        <w:pStyle w:val="KeepWithNext"/>
        <w:rPr>
          <w:rtl/>
          <w:lang w:eastAsia="he-IL"/>
        </w:rPr>
      </w:pPr>
    </w:p>
    <w:p w:rsidR="002959E5" w:rsidRDefault="00EC53E2" w:rsidP="00EC53E2">
      <w:pPr>
        <w:rPr>
          <w:rtl/>
          <w:lang w:eastAsia="he-IL"/>
        </w:rPr>
      </w:pPr>
      <w:r>
        <w:rPr>
          <w:rFonts w:hint="cs"/>
          <w:rtl/>
          <w:lang w:eastAsia="he-IL"/>
        </w:rPr>
        <w:t xml:space="preserve">אני חושב שהמטרה כרגע צריכה </w:t>
      </w:r>
      <w:bookmarkStart w:id="828" w:name="_ETM_Q1_4488833"/>
      <w:bookmarkEnd w:id="828"/>
      <w:r w:rsidR="002959E5">
        <w:rPr>
          <w:rFonts w:hint="cs"/>
          <w:rtl/>
          <w:lang w:eastAsia="he-IL"/>
        </w:rPr>
        <w:t>להתמקד בנושא שעלה, ויש כבר הסכמה ממשלתית. למשל גיל שנתיים שמציע חבר הכנסת קיש</w:t>
      </w:r>
      <w:r>
        <w:rPr>
          <w:rFonts w:hint="cs"/>
          <w:rtl/>
          <w:lang w:eastAsia="he-IL"/>
        </w:rPr>
        <w:t xml:space="preserve"> – והוא יודע, זה גם </w:t>
      </w:r>
      <w:r w:rsidR="002959E5">
        <w:rPr>
          <w:rFonts w:hint="cs"/>
          <w:rtl/>
          <w:lang w:eastAsia="he-IL"/>
        </w:rPr>
        <w:t>לא לטעמו</w:t>
      </w:r>
      <w:r>
        <w:rPr>
          <w:rFonts w:hint="cs"/>
          <w:rtl/>
          <w:lang w:eastAsia="he-IL"/>
        </w:rPr>
        <w:t xml:space="preserve"> </w:t>
      </w:r>
      <w:r>
        <w:rPr>
          <w:rtl/>
          <w:lang w:eastAsia="he-IL"/>
        </w:rPr>
        <w:t>–</w:t>
      </w:r>
      <w:r>
        <w:rPr>
          <w:rFonts w:hint="cs"/>
          <w:rtl/>
          <w:lang w:eastAsia="he-IL"/>
        </w:rPr>
        <w:t xml:space="preserve"> זה </w:t>
      </w:r>
      <w:bookmarkStart w:id="829" w:name="_ETM_Q1_4502843"/>
      <w:bookmarkEnd w:id="829"/>
      <w:r>
        <w:rPr>
          <w:rFonts w:hint="cs"/>
          <w:rtl/>
          <w:lang w:eastAsia="he-IL"/>
        </w:rPr>
        <w:t xml:space="preserve">לא לטעמנו, </w:t>
      </w:r>
      <w:r w:rsidR="002959E5">
        <w:rPr>
          <w:rFonts w:hint="cs"/>
          <w:rtl/>
          <w:lang w:eastAsia="he-IL"/>
        </w:rPr>
        <w:t xml:space="preserve">ני חושב שזאת הצעת חוק לא טובה, </w:t>
      </w:r>
      <w:r>
        <w:rPr>
          <w:rFonts w:hint="cs"/>
          <w:rtl/>
          <w:lang w:eastAsia="he-IL"/>
        </w:rPr>
        <w:t xml:space="preserve">אבל זאת הפשרה הפוליטית וחבר הכנסת קיש </w:t>
      </w:r>
      <w:bookmarkStart w:id="830" w:name="_ETM_Q1_4507056"/>
      <w:bookmarkEnd w:id="830"/>
      <w:r>
        <w:rPr>
          <w:rFonts w:hint="cs"/>
          <w:rtl/>
          <w:lang w:eastAsia="he-IL"/>
        </w:rPr>
        <w:t>גם הצהיר ש</w:t>
      </w:r>
      <w:r w:rsidR="002959E5">
        <w:rPr>
          <w:rFonts w:hint="cs"/>
          <w:rtl/>
          <w:lang w:eastAsia="he-IL"/>
        </w:rPr>
        <w:t xml:space="preserve">זה מה שיש, </w:t>
      </w:r>
      <w:r>
        <w:rPr>
          <w:rFonts w:hint="cs"/>
          <w:rtl/>
          <w:lang w:eastAsia="he-IL"/>
        </w:rPr>
        <w:t xml:space="preserve">ולכן, </w:t>
      </w:r>
      <w:r w:rsidR="002959E5">
        <w:rPr>
          <w:rFonts w:hint="cs"/>
          <w:rtl/>
          <w:lang w:eastAsia="he-IL"/>
        </w:rPr>
        <w:t xml:space="preserve">בסדר, אם </w:t>
      </w:r>
      <w:r>
        <w:rPr>
          <w:rFonts w:hint="cs"/>
          <w:rtl/>
          <w:lang w:eastAsia="he-IL"/>
        </w:rPr>
        <w:t xml:space="preserve">אנחנו </w:t>
      </w:r>
      <w:r w:rsidR="002959E5">
        <w:rPr>
          <w:rFonts w:hint="cs"/>
          <w:rtl/>
          <w:lang w:eastAsia="he-IL"/>
        </w:rPr>
        <w:t>כבר מורידים את הגיל לשנתיים וזאת ההסכמה</w:t>
      </w:r>
      <w:r>
        <w:rPr>
          <w:rFonts w:hint="cs"/>
          <w:rtl/>
          <w:lang w:eastAsia="he-IL"/>
        </w:rPr>
        <w:t>, עדיף להמשיך הלאה</w:t>
      </w:r>
      <w:r w:rsidR="002959E5">
        <w:rPr>
          <w:rFonts w:hint="cs"/>
          <w:rtl/>
          <w:lang w:eastAsia="he-IL"/>
        </w:rPr>
        <w:t xml:space="preserve">. </w:t>
      </w:r>
    </w:p>
    <w:p w:rsidR="002959E5" w:rsidRDefault="002959E5" w:rsidP="002959E5">
      <w:pPr>
        <w:rPr>
          <w:rtl/>
          <w:lang w:eastAsia="he-IL"/>
        </w:rPr>
      </w:pPr>
    </w:p>
    <w:p w:rsidR="002959E5" w:rsidRDefault="002959E5" w:rsidP="002959E5">
      <w:pPr>
        <w:pStyle w:val="a4"/>
        <w:keepNext/>
        <w:rPr>
          <w:rtl/>
        </w:rPr>
      </w:pPr>
      <w:r>
        <w:rPr>
          <w:rtl/>
        </w:rPr>
        <w:t>מרב מיכאלי (המחנה הציוני):</w:t>
      </w:r>
    </w:p>
    <w:p w:rsidR="002959E5" w:rsidRDefault="002959E5" w:rsidP="002959E5">
      <w:pPr>
        <w:pStyle w:val="KeepWithNext"/>
        <w:rPr>
          <w:rtl/>
          <w:lang w:eastAsia="he-IL"/>
        </w:rPr>
      </w:pPr>
    </w:p>
    <w:p w:rsidR="00EC53E2" w:rsidRDefault="00EC53E2" w:rsidP="00EC53E2">
      <w:pPr>
        <w:rPr>
          <w:rtl/>
          <w:lang w:eastAsia="he-IL"/>
        </w:rPr>
      </w:pPr>
      <w:r>
        <w:rPr>
          <w:rFonts w:hint="cs"/>
          <w:rtl/>
          <w:lang w:eastAsia="he-IL"/>
        </w:rPr>
        <w:t xml:space="preserve">למה? אם אתה בעצמך אומר שזאת הצעה לא  טובה בעיניך, </w:t>
      </w:r>
      <w:r w:rsidR="002959E5">
        <w:rPr>
          <w:rFonts w:hint="cs"/>
          <w:rtl/>
          <w:lang w:eastAsia="he-IL"/>
        </w:rPr>
        <w:t>למה לא נעבוד ו</w:t>
      </w:r>
      <w:r>
        <w:rPr>
          <w:rFonts w:hint="cs"/>
          <w:rtl/>
          <w:lang w:eastAsia="he-IL"/>
        </w:rPr>
        <w:t>נביא</w:t>
      </w:r>
      <w:r w:rsidR="002959E5">
        <w:rPr>
          <w:rFonts w:hint="cs"/>
          <w:rtl/>
          <w:lang w:eastAsia="he-IL"/>
        </w:rPr>
        <w:t xml:space="preserve"> הצעה טובה</w:t>
      </w:r>
      <w:r>
        <w:rPr>
          <w:rFonts w:hint="cs"/>
          <w:rtl/>
          <w:lang w:eastAsia="he-IL"/>
        </w:rPr>
        <w:t xml:space="preserve">, </w:t>
      </w:r>
      <w:bookmarkStart w:id="831" w:name="_ETM_Q1_4521308"/>
      <w:bookmarkEnd w:id="831"/>
      <w:r>
        <w:rPr>
          <w:rFonts w:hint="cs"/>
          <w:rtl/>
          <w:lang w:eastAsia="he-IL"/>
        </w:rPr>
        <w:t>שתהיה מוסכמת על הכול</w:t>
      </w:r>
      <w:r w:rsidR="002959E5">
        <w:rPr>
          <w:rFonts w:hint="cs"/>
          <w:rtl/>
          <w:lang w:eastAsia="he-IL"/>
        </w:rPr>
        <w:t xml:space="preserve">? </w:t>
      </w:r>
    </w:p>
    <w:p w:rsidR="00EC53E2" w:rsidRDefault="00EC53E2" w:rsidP="00EC53E2">
      <w:pPr>
        <w:rPr>
          <w:rtl/>
          <w:lang w:eastAsia="he-IL"/>
        </w:rPr>
      </w:pPr>
    </w:p>
    <w:p w:rsidR="00EC53E2" w:rsidRDefault="00EC53E2" w:rsidP="00EC53E2">
      <w:pPr>
        <w:pStyle w:val="af9"/>
        <w:keepNext/>
        <w:rPr>
          <w:rtl/>
          <w:lang w:eastAsia="he-IL"/>
        </w:rPr>
      </w:pPr>
      <w:bookmarkStart w:id="832" w:name="_ETM_Q1_4519515"/>
      <w:bookmarkEnd w:id="832"/>
      <w:r>
        <w:rPr>
          <w:rtl/>
          <w:lang w:eastAsia="he-IL"/>
        </w:rPr>
        <w:t xml:space="preserve">גיא </w:t>
      </w:r>
      <w:proofErr w:type="spellStart"/>
      <w:r>
        <w:rPr>
          <w:rtl/>
          <w:lang w:eastAsia="he-IL"/>
        </w:rPr>
        <w:t>רוה</w:t>
      </w:r>
      <w:proofErr w:type="spellEnd"/>
      <w:r>
        <w:rPr>
          <w:rtl/>
          <w:lang w:eastAsia="he-IL"/>
        </w:rPr>
        <w:t>:</w:t>
      </w:r>
    </w:p>
    <w:p w:rsidR="00EC53E2" w:rsidRDefault="00EC53E2" w:rsidP="00EC53E2">
      <w:pPr>
        <w:pStyle w:val="KeepWithNext"/>
        <w:rPr>
          <w:rtl/>
          <w:lang w:eastAsia="he-IL"/>
        </w:rPr>
      </w:pPr>
    </w:p>
    <w:p w:rsidR="00EC53E2" w:rsidRDefault="00EC53E2" w:rsidP="00EC53E2">
      <w:pPr>
        <w:rPr>
          <w:rtl/>
          <w:lang w:eastAsia="he-IL"/>
        </w:rPr>
      </w:pPr>
      <w:bookmarkStart w:id="833" w:name="_ETM_Q1_4521448"/>
      <w:bookmarkEnd w:id="833"/>
      <w:r>
        <w:rPr>
          <w:rFonts w:hint="cs"/>
          <w:rtl/>
          <w:lang w:eastAsia="he-IL"/>
        </w:rPr>
        <w:t xml:space="preserve">כי לא יקרה, את לא תסכימי, אז </w:t>
      </w:r>
      <w:bookmarkStart w:id="834" w:name="_ETM_Q1_4521489"/>
      <w:bookmarkEnd w:id="834"/>
      <w:r>
        <w:rPr>
          <w:rFonts w:hint="cs"/>
          <w:rtl/>
          <w:lang w:eastAsia="he-IL"/>
        </w:rPr>
        <w:t>למה?</w:t>
      </w:r>
    </w:p>
    <w:p w:rsidR="00EC53E2" w:rsidRDefault="00EC53E2" w:rsidP="00EC53E2">
      <w:pPr>
        <w:rPr>
          <w:rtl/>
          <w:lang w:eastAsia="he-IL"/>
        </w:rPr>
      </w:pPr>
      <w:bookmarkStart w:id="835" w:name="_ETM_Q1_4520961"/>
      <w:bookmarkEnd w:id="835"/>
    </w:p>
    <w:p w:rsidR="00EC53E2" w:rsidRDefault="00EC53E2" w:rsidP="00EC53E2">
      <w:pPr>
        <w:pStyle w:val="a4"/>
        <w:keepNext/>
        <w:rPr>
          <w:rtl/>
        </w:rPr>
      </w:pPr>
      <w:bookmarkStart w:id="836" w:name="_ETM_Q1_4521148"/>
      <w:bookmarkEnd w:id="836"/>
      <w:r>
        <w:rPr>
          <w:rtl/>
        </w:rPr>
        <w:t>מרב מיכאלי (המחנה הציוני):</w:t>
      </w:r>
    </w:p>
    <w:p w:rsidR="00EC53E2" w:rsidRDefault="00EC53E2" w:rsidP="00EC53E2">
      <w:pPr>
        <w:pStyle w:val="KeepWithNext"/>
        <w:rPr>
          <w:rtl/>
          <w:lang w:eastAsia="he-IL"/>
        </w:rPr>
      </w:pPr>
    </w:p>
    <w:p w:rsidR="002959E5" w:rsidRDefault="002959E5" w:rsidP="00EC53E2">
      <w:pPr>
        <w:rPr>
          <w:rtl/>
          <w:lang w:eastAsia="he-IL"/>
        </w:rPr>
      </w:pPr>
      <w:bookmarkStart w:id="837" w:name="_ETM_Q1_4519205"/>
      <w:bookmarkEnd w:id="837"/>
      <w:r>
        <w:rPr>
          <w:rFonts w:hint="cs"/>
          <w:rtl/>
          <w:lang w:eastAsia="he-IL"/>
        </w:rPr>
        <w:t xml:space="preserve">זה לא משנה, אבל רק להבהיר את עצמי </w:t>
      </w:r>
      <w:r>
        <w:rPr>
          <w:rtl/>
          <w:lang w:eastAsia="he-IL"/>
        </w:rPr>
        <w:t>–</w:t>
      </w:r>
      <w:r>
        <w:rPr>
          <w:rFonts w:hint="cs"/>
          <w:rtl/>
          <w:lang w:eastAsia="he-IL"/>
        </w:rPr>
        <w:t xml:space="preserve"> אל"ף, </w:t>
      </w:r>
      <w:r w:rsidR="00EC53E2">
        <w:rPr>
          <w:rFonts w:hint="cs"/>
          <w:rtl/>
          <w:lang w:eastAsia="he-IL"/>
        </w:rPr>
        <w:t xml:space="preserve">אני </w:t>
      </w:r>
      <w:r>
        <w:rPr>
          <w:rFonts w:hint="cs"/>
          <w:rtl/>
          <w:lang w:eastAsia="he-IL"/>
        </w:rPr>
        <w:t>לא רוצה לפתור בהצעה הזאת גם את האלימות וגם את השכר, זה לא מה ש</w:t>
      </w:r>
      <w:r w:rsidR="00EC53E2">
        <w:rPr>
          <w:rFonts w:hint="cs"/>
          <w:rtl/>
          <w:lang w:eastAsia="he-IL"/>
        </w:rPr>
        <w:t>אמרתי וזה לא מה ש</w:t>
      </w:r>
      <w:r>
        <w:rPr>
          <w:rFonts w:hint="cs"/>
          <w:rtl/>
          <w:lang w:eastAsia="he-IL"/>
        </w:rPr>
        <w:t xml:space="preserve">הצעתי, </w:t>
      </w:r>
      <w:r w:rsidR="00EC53E2">
        <w:rPr>
          <w:rFonts w:hint="cs"/>
          <w:rtl/>
          <w:lang w:eastAsia="he-IL"/>
        </w:rPr>
        <w:t xml:space="preserve">אבל משום שהובנתי </w:t>
      </w:r>
      <w:bookmarkStart w:id="838" w:name="_ETM_Q1_4539749"/>
      <w:bookmarkEnd w:id="838"/>
      <w:r w:rsidR="00EC53E2">
        <w:rPr>
          <w:rFonts w:hint="cs"/>
          <w:rtl/>
          <w:lang w:eastAsia="he-IL"/>
        </w:rPr>
        <w:t xml:space="preserve">לא נכון על ידי מר </w:t>
      </w:r>
      <w:proofErr w:type="spellStart"/>
      <w:r w:rsidR="00EC53E2">
        <w:rPr>
          <w:rFonts w:hint="cs"/>
          <w:rtl/>
          <w:lang w:eastAsia="he-IL"/>
        </w:rPr>
        <w:t>רוה</w:t>
      </w:r>
      <w:proofErr w:type="spellEnd"/>
      <w:r w:rsidR="00EC53E2">
        <w:rPr>
          <w:rFonts w:hint="cs"/>
          <w:rtl/>
          <w:lang w:eastAsia="he-IL"/>
        </w:rPr>
        <w:t xml:space="preserve">, </w:t>
      </w:r>
      <w:r>
        <w:rPr>
          <w:rFonts w:hint="cs"/>
          <w:rtl/>
          <w:lang w:eastAsia="he-IL"/>
        </w:rPr>
        <w:t xml:space="preserve">אני אגיד מה הוא </w:t>
      </w:r>
      <w:r w:rsidR="00EC53E2">
        <w:rPr>
          <w:rFonts w:hint="cs"/>
          <w:rtl/>
          <w:lang w:eastAsia="he-IL"/>
        </w:rPr>
        <w:t xml:space="preserve">רק </w:t>
      </w:r>
      <w:r>
        <w:rPr>
          <w:rFonts w:hint="cs"/>
          <w:rtl/>
          <w:lang w:eastAsia="he-IL"/>
        </w:rPr>
        <w:t>כולל, אני רוצה את המשמורת ואת המזונות</w:t>
      </w:r>
      <w:r w:rsidR="00EC53E2">
        <w:rPr>
          <w:rFonts w:hint="cs"/>
          <w:rtl/>
          <w:lang w:eastAsia="he-IL"/>
        </w:rPr>
        <w:t xml:space="preserve"> </w:t>
      </w:r>
      <w:bookmarkStart w:id="839" w:name="_ETM_Q1_4553496"/>
      <w:bookmarkEnd w:id="839"/>
      <w:r w:rsidR="00EC53E2">
        <w:rPr>
          <w:rFonts w:hint="cs"/>
          <w:rtl/>
          <w:lang w:eastAsia="he-IL"/>
        </w:rPr>
        <w:t xml:space="preserve">לפתור. לצערי, בהצעה הזאת אין לי יומרה לפתור את האלימות </w:t>
      </w:r>
      <w:bookmarkStart w:id="840" w:name="_ETM_Q1_4559780"/>
      <w:bookmarkEnd w:id="840"/>
      <w:r w:rsidR="00EC53E2">
        <w:rPr>
          <w:rFonts w:hint="cs"/>
          <w:rtl/>
          <w:lang w:eastAsia="he-IL"/>
        </w:rPr>
        <w:t xml:space="preserve">ואת השכר ואת הבעיות </w:t>
      </w:r>
      <w:r>
        <w:rPr>
          <w:rFonts w:hint="cs"/>
          <w:rtl/>
          <w:lang w:eastAsia="he-IL"/>
        </w:rPr>
        <w:t xml:space="preserve">של הנישואים הדתיים בלבד בישראל, אבל </w:t>
      </w:r>
      <w:r w:rsidR="00EC53E2">
        <w:rPr>
          <w:rFonts w:hint="cs"/>
          <w:rtl/>
          <w:lang w:eastAsia="he-IL"/>
        </w:rPr>
        <w:t xml:space="preserve">אני </w:t>
      </w:r>
      <w:r>
        <w:rPr>
          <w:rFonts w:hint="cs"/>
          <w:rtl/>
          <w:lang w:eastAsia="he-IL"/>
        </w:rPr>
        <w:t xml:space="preserve">שואלת אותך, אם בעיניך זאת הצעה לא טובה, למה שלא ננסה </w:t>
      </w:r>
      <w:r w:rsidR="00EC53E2">
        <w:rPr>
          <w:rFonts w:hint="cs"/>
          <w:rtl/>
          <w:lang w:eastAsia="he-IL"/>
        </w:rPr>
        <w:t xml:space="preserve">בהזדמנות הזאת </w:t>
      </w:r>
      <w:r>
        <w:rPr>
          <w:rFonts w:hint="cs"/>
          <w:rtl/>
          <w:lang w:eastAsia="he-IL"/>
        </w:rPr>
        <w:t>להביא</w:t>
      </w:r>
      <w:r w:rsidR="00EC53E2">
        <w:rPr>
          <w:rFonts w:hint="cs"/>
          <w:rtl/>
          <w:lang w:eastAsia="he-IL"/>
        </w:rPr>
        <w:t xml:space="preserve"> הצעה שכן </w:t>
      </w:r>
      <w:bookmarkStart w:id="841" w:name="_ETM_Q1_4572350"/>
      <w:bookmarkEnd w:id="841"/>
      <w:r w:rsidR="00EC53E2">
        <w:rPr>
          <w:rFonts w:hint="cs"/>
          <w:rtl/>
          <w:lang w:eastAsia="he-IL"/>
        </w:rPr>
        <w:t>תהיה מוסכמת על כולם</w:t>
      </w:r>
      <w:r>
        <w:rPr>
          <w:rFonts w:hint="cs"/>
          <w:rtl/>
          <w:lang w:eastAsia="he-IL"/>
        </w:rPr>
        <w:t>?</w:t>
      </w:r>
    </w:p>
    <w:p w:rsidR="002959E5" w:rsidRDefault="002959E5" w:rsidP="002959E5">
      <w:pPr>
        <w:rPr>
          <w:rtl/>
          <w:lang w:eastAsia="he-IL"/>
        </w:rPr>
      </w:pPr>
    </w:p>
    <w:p w:rsidR="00EC53E2" w:rsidRDefault="00EC53E2" w:rsidP="00EC53E2">
      <w:pPr>
        <w:pStyle w:val="af9"/>
        <w:keepNext/>
        <w:rPr>
          <w:rtl/>
          <w:lang w:eastAsia="he-IL"/>
        </w:rPr>
      </w:pPr>
      <w:bookmarkStart w:id="842" w:name="_ETM_Q1_4571214"/>
      <w:bookmarkEnd w:id="842"/>
      <w:r>
        <w:rPr>
          <w:rtl/>
          <w:lang w:eastAsia="he-IL"/>
        </w:rPr>
        <w:t xml:space="preserve">גיא </w:t>
      </w:r>
      <w:proofErr w:type="spellStart"/>
      <w:r>
        <w:rPr>
          <w:rtl/>
          <w:lang w:eastAsia="he-IL"/>
        </w:rPr>
        <w:t>רוה</w:t>
      </w:r>
      <w:proofErr w:type="spellEnd"/>
      <w:r>
        <w:rPr>
          <w:rtl/>
          <w:lang w:eastAsia="he-IL"/>
        </w:rPr>
        <w:t>:</w:t>
      </w:r>
    </w:p>
    <w:p w:rsidR="00EC53E2" w:rsidRDefault="00EC53E2" w:rsidP="00EC53E2">
      <w:pPr>
        <w:pStyle w:val="KeepWithNext"/>
        <w:rPr>
          <w:rtl/>
          <w:lang w:eastAsia="he-IL"/>
        </w:rPr>
      </w:pPr>
    </w:p>
    <w:p w:rsidR="00EC53E2" w:rsidRDefault="00EC53E2" w:rsidP="00EC53E2">
      <w:pPr>
        <w:rPr>
          <w:rtl/>
          <w:lang w:eastAsia="he-IL"/>
        </w:rPr>
      </w:pPr>
      <w:r>
        <w:rPr>
          <w:rFonts w:hint="cs"/>
          <w:rtl/>
          <w:lang w:eastAsia="he-IL"/>
        </w:rPr>
        <w:t xml:space="preserve">היא לא מקסימלית. </w:t>
      </w:r>
    </w:p>
    <w:p w:rsidR="00EC53E2" w:rsidRDefault="00EC53E2" w:rsidP="00EC53E2">
      <w:pPr>
        <w:rPr>
          <w:rtl/>
          <w:lang w:eastAsia="he-IL"/>
        </w:rPr>
      </w:pPr>
      <w:bookmarkStart w:id="843" w:name="_ETM_Q1_4574965"/>
      <w:bookmarkEnd w:id="843"/>
    </w:p>
    <w:p w:rsidR="002959E5" w:rsidRDefault="002959E5" w:rsidP="002959E5">
      <w:pPr>
        <w:pStyle w:val="a4"/>
        <w:keepNext/>
        <w:rPr>
          <w:rtl/>
        </w:rPr>
      </w:pPr>
      <w:r>
        <w:rPr>
          <w:rtl/>
        </w:rPr>
        <w:t>יואב קיש (הליכוד):</w:t>
      </w:r>
    </w:p>
    <w:p w:rsidR="002959E5" w:rsidRDefault="002959E5" w:rsidP="002959E5">
      <w:pPr>
        <w:pStyle w:val="KeepWithNext"/>
        <w:rPr>
          <w:rtl/>
          <w:lang w:eastAsia="he-IL"/>
        </w:rPr>
      </w:pPr>
    </w:p>
    <w:p w:rsidR="002959E5" w:rsidRDefault="00EC53E2" w:rsidP="002959E5">
      <w:pPr>
        <w:rPr>
          <w:rtl/>
          <w:lang w:eastAsia="he-IL"/>
        </w:rPr>
      </w:pPr>
      <w:r>
        <w:rPr>
          <w:rFonts w:hint="cs"/>
          <w:rtl/>
          <w:lang w:eastAsia="he-IL"/>
        </w:rPr>
        <w:t xml:space="preserve">לגבי ההתייחסות של משרד </w:t>
      </w:r>
      <w:bookmarkStart w:id="844" w:name="_ETM_Q1_4578312"/>
      <w:bookmarkEnd w:id="844"/>
      <w:r>
        <w:rPr>
          <w:rFonts w:hint="cs"/>
          <w:rtl/>
          <w:lang w:eastAsia="he-IL"/>
        </w:rPr>
        <w:t xml:space="preserve">המשפטים </w:t>
      </w:r>
      <w:r w:rsidR="002959E5">
        <w:rPr>
          <w:rFonts w:hint="cs"/>
          <w:rtl/>
          <w:lang w:eastAsia="he-IL"/>
        </w:rPr>
        <w:t xml:space="preserve">תגיד כמה מילים. </w:t>
      </w:r>
    </w:p>
    <w:p w:rsidR="002959E5" w:rsidRDefault="002959E5" w:rsidP="002959E5">
      <w:pPr>
        <w:rPr>
          <w:rtl/>
          <w:lang w:eastAsia="he-IL"/>
        </w:rPr>
      </w:pPr>
    </w:p>
    <w:p w:rsidR="002959E5" w:rsidRDefault="002959E5" w:rsidP="002959E5">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2959E5" w:rsidRDefault="002959E5" w:rsidP="002959E5">
      <w:pPr>
        <w:pStyle w:val="KeepWithNext"/>
        <w:rPr>
          <w:rtl/>
          <w:lang w:eastAsia="he-IL"/>
        </w:rPr>
      </w:pPr>
    </w:p>
    <w:p w:rsidR="002959E5" w:rsidRDefault="00EC53E2" w:rsidP="002959E5">
      <w:pPr>
        <w:rPr>
          <w:rtl/>
          <w:lang w:eastAsia="he-IL"/>
        </w:rPr>
      </w:pPr>
      <w:r>
        <w:rPr>
          <w:rFonts w:hint="cs"/>
          <w:rtl/>
          <w:lang w:eastAsia="he-IL"/>
        </w:rPr>
        <w:t>מה שחבר הכנסת קיש הגיש פה זאת הצעה שהיא</w:t>
      </w:r>
      <w:bookmarkStart w:id="845" w:name="_ETM_Q1_4584077"/>
      <w:bookmarkEnd w:id="845"/>
      <w:r>
        <w:rPr>
          <w:rFonts w:hint="cs"/>
          <w:rtl/>
          <w:lang w:eastAsia="he-IL"/>
        </w:rPr>
        <w:t xml:space="preserve"> בסדר גמור, </w:t>
      </w:r>
      <w:r w:rsidR="002959E5">
        <w:rPr>
          <w:rFonts w:hint="cs"/>
          <w:rtl/>
          <w:lang w:eastAsia="he-IL"/>
        </w:rPr>
        <w:t xml:space="preserve">יש לי הערה אחת, </w:t>
      </w:r>
      <w:r>
        <w:rPr>
          <w:rFonts w:hint="cs"/>
          <w:rtl/>
          <w:lang w:eastAsia="he-IL"/>
        </w:rPr>
        <w:t xml:space="preserve">אבל נגיע אליה בהמשך, </w:t>
      </w:r>
      <w:r w:rsidR="002959E5">
        <w:rPr>
          <w:rFonts w:hint="cs"/>
          <w:rtl/>
          <w:lang w:eastAsia="he-IL"/>
        </w:rPr>
        <w:t xml:space="preserve">כלומר בסעיף </w:t>
      </w:r>
      <w:r>
        <w:rPr>
          <w:rFonts w:hint="cs"/>
          <w:rtl/>
          <w:lang w:eastAsia="he-IL"/>
        </w:rPr>
        <w:t>(</w:t>
      </w:r>
      <w:r w:rsidR="002959E5">
        <w:rPr>
          <w:rFonts w:hint="cs"/>
          <w:rtl/>
          <w:lang w:eastAsia="he-IL"/>
        </w:rPr>
        <w:t>ב</w:t>
      </w:r>
      <w:r>
        <w:rPr>
          <w:rFonts w:hint="cs"/>
          <w:rtl/>
          <w:lang w:eastAsia="he-IL"/>
        </w:rPr>
        <w:t>)</w:t>
      </w:r>
      <w:r w:rsidR="002959E5">
        <w:rPr>
          <w:rFonts w:hint="cs"/>
          <w:rtl/>
          <w:lang w:eastAsia="he-IL"/>
        </w:rPr>
        <w:t xml:space="preserve"> לא ייתכן שהורים </w:t>
      </w:r>
      <w:r>
        <w:rPr>
          <w:rFonts w:hint="cs"/>
          <w:rtl/>
          <w:lang w:eastAsia="he-IL"/>
        </w:rPr>
        <w:t xml:space="preserve">לילד </w:t>
      </w:r>
      <w:r w:rsidR="002959E5">
        <w:rPr>
          <w:rFonts w:hint="cs"/>
          <w:rtl/>
          <w:lang w:eastAsia="he-IL"/>
        </w:rPr>
        <w:t xml:space="preserve">מתחת לגיל שנתיים יגיעו לבית משפט, </w:t>
      </w:r>
      <w:r>
        <w:rPr>
          <w:rFonts w:hint="cs"/>
          <w:rtl/>
          <w:lang w:eastAsia="he-IL"/>
        </w:rPr>
        <w:t xml:space="preserve">שיקבע את זמני </w:t>
      </w:r>
      <w:bookmarkStart w:id="846" w:name="_ETM_Q1_4593909"/>
      <w:bookmarkEnd w:id="846"/>
      <w:r>
        <w:rPr>
          <w:rFonts w:hint="cs"/>
          <w:rtl/>
          <w:lang w:eastAsia="he-IL"/>
        </w:rPr>
        <w:t xml:space="preserve">השהות </w:t>
      </w:r>
      <w:r w:rsidR="002959E5">
        <w:rPr>
          <w:rFonts w:hint="cs"/>
          <w:rtl/>
          <w:lang w:eastAsia="he-IL"/>
        </w:rPr>
        <w:t xml:space="preserve">ובגיל שנתיים ויום </w:t>
      </w:r>
      <w:r>
        <w:rPr>
          <w:rFonts w:hint="cs"/>
          <w:rtl/>
          <w:lang w:eastAsia="he-IL"/>
        </w:rPr>
        <w:t xml:space="preserve">ההורים יצטרכו לחזור לבית המשפט </w:t>
      </w:r>
      <w:r w:rsidR="002959E5">
        <w:rPr>
          <w:rFonts w:hint="cs"/>
          <w:rtl/>
          <w:lang w:eastAsia="he-IL"/>
        </w:rPr>
        <w:t xml:space="preserve">לקבוע </w:t>
      </w:r>
      <w:r>
        <w:rPr>
          <w:rFonts w:hint="cs"/>
          <w:rtl/>
          <w:lang w:eastAsia="he-IL"/>
        </w:rPr>
        <w:t xml:space="preserve">את </w:t>
      </w:r>
      <w:r w:rsidR="002959E5">
        <w:rPr>
          <w:rFonts w:hint="cs"/>
          <w:rtl/>
          <w:lang w:eastAsia="he-IL"/>
        </w:rPr>
        <w:t xml:space="preserve">זמני השהות </w:t>
      </w:r>
      <w:r>
        <w:rPr>
          <w:rFonts w:hint="cs"/>
          <w:rtl/>
          <w:lang w:eastAsia="he-IL"/>
        </w:rPr>
        <w:t xml:space="preserve">שיהיו </w:t>
      </w:r>
      <w:r w:rsidR="002959E5">
        <w:rPr>
          <w:rFonts w:hint="cs"/>
          <w:rtl/>
          <w:lang w:eastAsia="he-IL"/>
        </w:rPr>
        <w:t xml:space="preserve">בהמשך. המטרה </w:t>
      </w:r>
      <w:r>
        <w:rPr>
          <w:rFonts w:hint="cs"/>
          <w:rtl/>
          <w:lang w:eastAsia="he-IL"/>
        </w:rPr>
        <w:t xml:space="preserve">היא </w:t>
      </w:r>
      <w:r w:rsidR="002959E5">
        <w:rPr>
          <w:rFonts w:hint="cs"/>
          <w:rtl/>
          <w:lang w:eastAsia="he-IL"/>
        </w:rPr>
        <w:t xml:space="preserve">לא להחזיר את ההורים לבית משפט, ולכן </w:t>
      </w:r>
      <w:r>
        <w:rPr>
          <w:rFonts w:hint="cs"/>
          <w:rtl/>
          <w:lang w:eastAsia="he-IL"/>
        </w:rPr>
        <w:t>א</w:t>
      </w:r>
      <w:bookmarkStart w:id="847" w:name="_ETM_Q1_4604598"/>
      <w:bookmarkEnd w:id="847"/>
      <w:r>
        <w:rPr>
          <w:rFonts w:hint="cs"/>
          <w:rtl/>
          <w:lang w:eastAsia="he-IL"/>
        </w:rPr>
        <w:t xml:space="preserve">ת </w:t>
      </w:r>
      <w:r w:rsidR="002959E5">
        <w:rPr>
          <w:rFonts w:hint="cs"/>
          <w:rtl/>
          <w:lang w:eastAsia="he-IL"/>
        </w:rPr>
        <w:t xml:space="preserve">זמני השהות בסעיף </w:t>
      </w:r>
      <w:r>
        <w:rPr>
          <w:rFonts w:hint="cs"/>
          <w:rtl/>
          <w:lang w:eastAsia="he-IL"/>
        </w:rPr>
        <w:t>(</w:t>
      </w:r>
      <w:r w:rsidR="002959E5">
        <w:rPr>
          <w:rFonts w:hint="cs"/>
          <w:rtl/>
          <w:lang w:eastAsia="he-IL"/>
        </w:rPr>
        <w:t>ב</w:t>
      </w:r>
      <w:r>
        <w:rPr>
          <w:rFonts w:hint="cs"/>
          <w:rtl/>
          <w:lang w:eastAsia="he-IL"/>
        </w:rPr>
        <w:t>)</w:t>
      </w:r>
      <w:r w:rsidR="002959E5">
        <w:rPr>
          <w:rFonts w:hint="cs"/>
          <w:rtl/>
          <w:lang w:eastAsia="he-IL"/>
        </w:rPr>
        <w:t xml:space="preserve"> צריכים לקבוע בתהליך הראשוני</w:t>
      </w:r>
      <w:r>
        <w:rPr>
          <w:rFonts w:hint="cs"/>
          <w:rtl/>
          <w:lang w:eastAsia="he-IL"/>
        </w:rPr>
        <w:t>, לא לפתוח עוד תהליך</w:t>
      </w:r>
      <w:r w:rsidR="002959E5">
        <w:rPr>
          <w:rFonts w:hint="cs"/>
          <w:rtl/>
          <w:lang w:eastAsia="he-IL"/>
        </w:rPr>
        <w:t xml:space="preserve">. </w:t>
      </w:r>
    </w:p>
    <w:p w:rsidR="002959E5" w:rsidRDefault="002959E5" w:rsidP="002959E5">
      <w:pPr>
        <w:rPr>
          <w:rtl/>
          <w:lang w:eastAsia="he-IL"/>
        </w:rPr>
      </w:pPr>
    </w:p>
    <w:p w:rsidR="002959E5" w:rsidRDefault="002959E5" w:rsidP="00EC53E2">
      <w:pPr>
        <w:rPr>
          <w:rtl/>
          <w:lang w:eastAsia="he-IL"/>
        </w:rPr>
      </w:pPr>
      <w:r>
        <w:rPr>
          <w:rFonts w:hint="cs"/>
          <w:rtl/>
          <w:lang w:eastAsia="he-IL"/>
        </w:rPr>
        <w:t xml:space="preserve">מה שמשרד המשפטים </w:t>
      </w:r>
      <w:r w:rsidR="00EC53E2">
        <w:rPr>
          <w:rFonts w:hint="cs"/>
          <w:rtl/>
          <w:lang w:eastAsia="he-IL"/>
        </w:rPr>
        <w:t>ה</w:t>
      </w:r>
      <w:r>
        <w:rPr>
          <w:rFonts w:hint="cs"/>
          <w:rtl/>
          <w:lang w:eastAsia="he-IL"/>
        </w:rPr>
        <w:t>ציג פה</w:t>
      </w:r>
      <w:r w:rsidR="00EC53E2">
        <w:rPr>
          <w:rFonts w:hint="cs"/>
          <w:rtl/>
          <w:lang w:eastAsia="he-IL"/>
        </w:rPr>
        <w:t xml:space="preserve"> </w:t>
      </w:r>
      <w:r w:rsidR="00EC53E2">
        <w:rPr>
          <w:rtl/>
          <w:lang w:eastAsia="he-IL"/>
        </w:rPr>
        <w:t>–</w:t>
      </w:r>
      <w:r w:rsidR="00EC53E2">
        <w:rPr>
          <w:rFonts w:hint="cs"/>
          <w:rtl/>
          <w:lang w:eastAsia="he-IL"/>
        </w:rPr>
        <w:t xml:space="preserve"> ולא הספקתי לעבור </w:t>
      </w:r>
      <w:bookmarkStart w:id="848" w:name="_ETM_Q1_4611093"/>
      <w:bookmarkEnd w:id="848"/>
      <w:r w:rsidR="00EC53E2">
        <w:rPr>
          <w:rFonts w:hint="cs"/>
          <w:rtl/>
          <w:lang w:eastAsia="he-IL"/>
        </w:rPr>
        <w:t xml:space="preserve">כמובן על הכול, כי הגישו לנו את זה רק עכשיו </w:t>
      </w:r>
      <w:bookmarkStart w:id="849" w:name="_ETM_Q1_4615100"/>
      <w:bookmarkEnd w:id="849"/>
      <w:r w:rsidR="00EC53E2">
        <w:rPr>
          <w:rFonts w:hint="eastAsia"/>
          <w:rtl/>
          <w:lang w:eastAsia="he-IL"/>
        </w:rPr>
        <w:t>–</w:t>
      </w:r>
      <w:r>
        <w:rPr>
          <w:rFonts w:hint="cs"/>
          <w:rtl/>
          <w:lang w:eastAsia="he-IL"/>
        </w:rPr>
        <w:t xml:space="preserve"> זה בעצם הדברים המרוכזים של ועדת </w:t>
      </w:r>
      <w:r w:rsidR="00EC53E2">
        <w:rPr>
          <w:rFonts w:hint="cs"/>
          <w:rtl/>
          <w:lang w:eastAsia="he-IL"/>
        </w:rPr>
        <w:t xml:space="preserve">שניט. כמו שאדוני שאל מקודם, </w:t>
      </w:r>
      <w:r>
        <w:rPr>
          <w:rFonts w:hint="cs"/>
          <w:rtl/>
          <w:lang w:eastAsia="he-IL"/>
        </w:rPr>
        <w:t xml:space="preserve">אם </w:t>
      </w:r>
      <w:r w:rsidR="00EC53E2">
        <w:rPr>
          <w:rFonts w:hint="cs"/>
          <w:rtl/>
          <w:lang w:eastAsia="he-IL"/>
        </w:rPr>
        <w:t xml:space="preserve">אתה </w:t>
      </w:r>
      <w:r>
        <w:rPr>
          <w:rFonts w:hint="cs"/>
          <w:rtl/>
          <w:lang w:eastAsia="he-IL"/>
        </w:rPr>
        <w:t>שואל</w:t>
      </w:r>
      <w:r w:rsidR="00EC53E2">
        <w:rPr>
          <w:rFonts w:hint="cs"/>
          <w:rtl/>
          <w:lang w:eastAsia="he-IL"/>
        </w:rPr>
        <w:t xml:space="preserve"> אותי </w:t>
      </w:r>
      <w:bookmarkStart w:id="850" w:name="_ETM_Q1_4621390"/>
      <w:bookmarkEnd w:id="850"/>
      <w:r w:rsidR="00EC53E2">
        <w:rPr>
          <w:rFonts w:hint="cs"/>
          <w:rtl/>
          <w:lang w:eastAsia="he-IL"/>
        </w:rPr>
        <w:t xml:space="preserve">אם לאמץ את ועדת שניט </w:t>
      </w:r>
      <w:r>
        <w:rPr>
          <w:rFonts w:hint="cs"/>
          <w:rtl/>
          <w:lang w:eastAsia="he-IL"/>
        </w:rPr>
        <w:t>כלשונה, התש</w:t>
      </w:r>
      <w:r w:rsidR="00EC53E2">
        <w:rPr>
          <w:rFonts w:hint="cs"/>
          <w:rtl/>
          <w:lang w:eastAsia="he-IL"/>
        </w:rPr>
        <w:t>ו</w:t>
      </w:r>
      <w:r>
        <w:rPr>
          <w:rFonts w:hint="cs"/>
          <w:rtl/>
          <w:lang w:eastAsia="he-IL"/>
        </w:rPr>
        <w:t xml:space="preserve">בה היא כן. </w:t>
      </w:r>
      <w:r w:rsidR="00EC53E2">
        <w:rPr>
          <w:rFonts w:hint="cs"/>
          <w:rtl/>
          <w:lang w:eastAsia="he-IL"/>
        </w:rPr>
        <w:t xml:space="preserve">פה </w:t>
      </w:r>
      <w:r>
        <w:rPr>
          <w:rFonts w:hint="cs"/>
          <w:rtl/>
          <w:lang w:eastAsia="he-IL"/>
        </w:rPr>
        <w:t xml:space="preserve">יש כמה סעיפים </w:t>
      </w:r>
      <w:r w:rsidR="00EC53E2">
        <w:rPr>
          <w:rFonts w:hint="cs"/>
          <w:rtl/>
          <w:lang w:eastAsia="he-IL"/>
        </w:rPr>
        <w:t xml:space="preserve">שצריכים אולי תיקון, ואני </w:t>
      </w:r>
      <w:bookmarkStart w:id="851" w:name="_ETM_Q1_4627708"/>
      <w:bookmarkEnd w:id="851"/>
      <w:r w:rsidR="00EC53E2">
        <w:rPr>
          <w:rFonts w:hint="cs"/>
          <w:rtl/>
          <w:lang w:eastAsia="he-IL"/>
        </w:rPr>
        <w:t xml:space="preserve">רואה שגם לא הכול פה זה ועדת שניט </w:t>
      </w:r>
      <w:r>
        <w:rPr>
          <w:rFonts w:hint="cs"/>
          <w:rtl/>
          <w:lang w:eastAsia="he-IL"/>
        </w:rPr>
        <w:t>כלשונ</w:t>
      </w:r>
      <w:r w:rsidR="00EC53E2">
        <w:rPr>
          <w:rFonts w:hint="cs"/>
          <w:rtl/>
          <w:lang w:eastAsia="he-IL"/>
        </w:rPr>
        <w:t>ה</w:t>
      </w:r>
      <w:r>
        <w:rPr>
          <w:rFonts w:hint="cs"/>
          <w:rtl/>
          <w:lang w:eastAsia="he-IL"/>
        </w:rPr>
        <w:t xml:space="preserve">, אבל אם יקדמו את זה </w:t>
      </w:r>
      <w:r w:rsidR="00EC53E2">
        <w:rPr>
          <w:rFonts w:hint="cs"/>
          <w:rtl/>
          <w:lang w:eastAsia="he-IL"/>
        </w:rPr>
        <w:t xml:space="preserve">ואז </w:t>
      </w:r>
      <w:r>
        <w:rPr>
          <w:rFonts w:hint="cs"/>
          <w:rtl/>
          <w:lang w:eastAsia="he-IL"/>
        </w:rPr>
        <w:t xml:space="preserve">ישלבו את </w:t>
      </w:r>
      <w:r w:rsidR="00EC53E2">
        <w:rPr>
          <w:rFonts w:hint="cs"/>
          <w:rtl/>
          <w:lang w:eastAsia="he-IL"/>
        </w:rPr>
        <w:t xml:space="preserve">ההצעה </w:t>
      </w:r>
      <w:bookmarkStart w:id="852" w:name="_ETM_Q1_4633828"/>
      <w:bookmarkEnd w:id="852"/>
      <w:r w:rsidR="00EC53E2">
        <w:rPr>
          <w:rFonts w:hint="cs"/>
          <w:rtl/>
          <w:lang w:eastAsia="he-IL"/>
        </w:rPr>
        <w:t>של חבר הכנסת קיש ב</w:t>
      </w:r>
      <w:r>
        <w:rPr>
          <w:rFonts w:hint="cs"/>
          <w:rtl/>
          <w:lang w:eastAsia="he-IL"/>
        </w:rPr>
        <w:t xml:space="preserve">סעיף המתאים פה, </w:t>
      </w:r>
      <w:r w:rsidR="00EC53E2">
        <w:rPr>
          <w:rFonts w:hint="cs"/>
          <w:rtl/>
          <w:lang w:eastAsia="he-IL"/>
        </w:rPr>
        <w:t>אני חושב ש</w:t>
      </w:r>
      <w:r>
        <w:rPr>
          <w:rFonts w:hint="cs"/>
          <w:rtl/>
          <w:lang w:eastAsia="he-IL"/>
        </w:rPr>
        <w:t>זאת תהיה דרך מעולה</w:t>
      </w:r>
      <w:r w:rsidR="00EC53E2">
        <w:rPr>
          <w:rFonts w:hint="cs"/>
          <w:rtl/>
          <w:lang w:eastAsia="he-IL"/>
        </w:rPr>
        <w:t xml:space="preserve"> לקדם את טובת </w:t>
      </w:r>
      <w:bookmarkStart w:id="853" w:name="_ETM_Q1_4636332"/>
      <w:bookmarkEnd w:id="853"/>
      <w:r w:rsidR="00EC53E2">
        <w:rPr>
          <w:rFonts w:hint="cs"/>
          <w:rtl/>
          <w:lang w:eastAsia="he-IL"/>
        </w:rPr>
        <w:t xml:space="preserve">הילדים, אבל לא למסמס את </w:t>
      </w:r>
      <w:bookmarkStart w:id="854" w:name="_ETM_Q1_4641109"/>
      <w:bookmarkEnd w:id="854"/>
      <w:r w:rsidR="00EC53E2">
        <w:rPr>
          <w:rFonts w:hint="cs"/>
          <w:rtl/>
          <w:lang w:eastAsia="he-IL"/>
        </w:rPr>
        <w:t xml:space="preserve">זה. </w:t>
      </w:r>
    </w:p>
    <w:p w:rsidR="002959E5" w:rsidRDefault="002959E5" w:rsidP="002959E5">
      <w:pPr>
        <w:rPr>
          <w:rtl/>
          <w:lang w:eastAsia="he-IL"/>
        </w:rPr>
      </w:pPr>
    </w:p>
    <w:p w:rsidR="00EC53E2" w:rsidRDefault="00EC53E2" w:rsidP="00EC53E2">
      <w:pPr>
        <w:pStyle w:val="af6"/>
        <w:keepNext/>
        <w:rPr>
          <w:rtl/>
        </w:rPr>
      </w:pPr>
      <w:bookmarkStart w:id="855" w:name="_ETM_Q1_4639157"/>
      <w:bookmarkEnd w:id="855"/>
      <w:r>
        <w:rPr>
          <w:rtl/>
        </w:rPr>
        <w:t>היו"ר יעקב מרגי:</w:t>
      </w:r>
    </w:p>
    <w:p w:rsidR="00EC53E2" w:rsidRDefault="00EC53E2" w:rsidP="00EC53E2">
      <w:pPr>
        <w:pStyle w:val="KeepWithNext"/>
        <w:rPr>
          <w:rtl/>
          <w:lang w:eastAsia="he-IL"/>
        </w:rPr>
      </w:pPr>
    </w:p>
    <w:p w:rsidR="00EC53E2" w:rsidRDefault="00EC53E2" w:rsidP="00EC53E2">
      <w:pPr>
        <w:rPr>
          <w:rtl/>
          <w:lang w:eastAsia="he-IL"/>
        </w:rPr>
      </w:pPr>
      <w:r>
        <w:rPr>
          <w:rFonts w:hint="cs"/>
          <w:rtl/>
          <w:lang w:eastAsia="he-IL"/>
        </w:rPr>
        <w:t>אני שמח על ההב</w:t>
      </w:r>
      <w:bookmarkStart w:id="856" w:name="_ETM_Q1_4639432"/>
      <w:bookmarkEnd w:id="856"/>
      <w:r>
        <w:rPr>
          <w:rFonts w:hint="cs"/>
          <w:rtl/>
          <w:lang w:eastAsia="he-IL"/>
        </w:rPr>
        <w:t xml:space="preserve">הרה. </w:t>
      </w:r>
    </w:p>
    <w:p w:rsidR="00EC53E2" w:rsidRDefault="00EC53E2" w:rsidP="00EC53E2">
      <w:pPr>
        <w:rPr>
          <w:rtl/>
          <w:lang w:eastAsia="he-IL"/>
        </w:rPr>
      </w:pPr>
      <w:bookmarkStart w:id="857" w:name="_ETM_Q1_4638395"/>
      <w:bookmarkEnd w:id="857"/>
    </w:p>
    <w:p w:rsidR="008B0C4F" w:rsidRDefault="008B0C4F" w:rsidP="008B0C4F">
      <w:pPr>
        <w:pStyle w:val="af9"/>
        <w:keepNext/>
        <w:rPr>
          <w:rtl/>
          <w:lang w:eastAsia="he-IL"/>
        </w:rPr>
      </w:pPr>
      <w:r>
        <w:rPr>
          <w:rtl/>
          <w:lang w:eastAsia="he-IL"/>
        </w:rPr>
        <w:t>רז משגב:</w:t>
      </w:r>
    </w:p>
    <w:p w:rsidR="008B0C4F" w:rsidRDefault="008B0C4F" w:rsidP="008B0C4F">
      <w:pPr>
        <w:pStyle w:val="KeepWithNext"/>
        <w:rPr>
          <w:rtl/>
          <w:lang w:eastAsia="he-IL"/>
        </w:rPr>
      </w:pPr>
    </w:p>
    <w:p w:rsidR="00B318A8" w:rsidRDefault="00B318A8" w:rsidP="008B0C4F">
      <w:pPr>
        <w:rPr>
          <w:rtl/>
          <w:lang w:eastAsia="he-IL"/>
        </w:rPr>
      </w:pPr>
      <w:r>
        <w:rPr>
          <w:rFonts w:hint="cs"/>
          <w:rtl/>
          <w:lang w:eastAsia="he-IL"/>
        </w:rPr>
        <w:t xml:space="preserve">אני שמח שהגענו עד הלום. </w:t>
      </w:r>
      <w:bookmarkStart w:id="858" w:name="_ETM_Q1_4648488"/>
      <w:bookmarkEnd w:id="858"/>
    </w:p>
    <w:p w:rsidR="00B318A8" w:rsidRDefault="00B318A8" w:rsidP="008B0C4F">
      <w:pPr>
        <w:rPr>
          <w:rtl/>
          <w:lang w:eastAsia="he-IL"/>
        </w:rPr>
      </w:pPr>
      <w:bookmarkStart w:id="859" w:name="_ETM_Q1_4649000"/>
      <w:bookmarkStart w:id="860" w:name="_ETM_Q1_4649145"/>
      <w:bookmarkEnd w:id="859"/>
      <w:bookmarkEnd w:id="860"/>
    </w:p>
    <w:p w:rsidR="00B318A8" w:rsidRDefault="00B318A8" w:rsidP="00B318A8">
      <w:pPr>
        <w:pStyle w:val="af6"/>
        <w:keepNext/>
        <w:rPr>
          <w:rtl/>
        </w:rPr>
      </w:pPr>
      <w:r>
        <w:rPr>
          <w:rtl/>
        </w:rPr>
        <w:t>היו"ר יעקב מרגי:</w:t>
      </w:r>
    </w:p>
    <w:p w:rsidR="00B318A8" w:rsidRDefault="00B318A8" w:rsidP="00B318A8">
      <w:pPr>
        <w:pStyle w:val="KeepWithNext"/>
        <w:rPr>
          <w:rtl/>
          <w:lang w:eastAsia="he-IL"/>
        </w:rPr>
      </w:pPr>
    </w:p>
    <w:p w:rsidR="00B318A8" w:rsidRDefault="00B318A8" w:rsidP="00B318A8">
      <w:pPr>
        <w:rPr>
          <w:rtl/>
          <w:lang w:eastAsia="he-IL"/>
        </w:rPr>
      </w:pPr>
      <w:bookmarkStart w:id="861" w:name="_ETM_Q1_4650126"/>
      <w:bookmarkEnd w:id="861"/>
      <w:r>
        <w:rPr>
          <w:rFonts w:hint="cs"/>
          <w:rtl/>
          <w:lang w:eastAsia="he-IL"/>
        </w:rPr>
        <w:t xml:space="preserve">רציתי לשאול: מה, כל כך הרבה אבות </w:t>
      </w:r>
      <w:r>
        <w:rPr>
          <w:rtl/>
          <w:lang w:eastAsia="he-IL"/>
        </w:rPr>
        <w:t>–</w:t>
      </w:r>
      <w:r>
        <w:rPr>
          <w:rFonts w:hint="cs"/>
          <w:rtl/>
          <w:lang w:eastAsia="he-IL"/>
        </w:rPr>
        <w:t xml:space="preserve"> שכחתי </w:t>
      </w:r>
      <w:bookmarkStart w:id="862" w:name="_ETM_Q1_4651208"/>
      <w:bookmarkEnd w:id="862"/>
      <w:r>
        <w:rPr>
          <w:rFonts w:hint="cs"/>
          <w:rtl/>
          <w:lang w:eastAsia="he-IL"/>
        </w:rPr>
        <w:t xml:space="preserve">שאחרי כל עלייה יש גם ירידה. </w:t>
      </w:r>
    </w:p>
    <w:p w:rsidR="00B318A8" w:rsidRDefault="00B318A8" w:rsidP="00B318A8">
      <w:pPr>
        <w:rPr>
          <w:rtl/>
          <w:lang w:eastAsia="he-IL"/>
        </w:rPr>
      </w:pPr>
    </w:p>
    <w:p w:rsidR="00B318A8" w:rsidRDefault="00B318A8" w:rsidP="00B318A8">
      <w:pPr>
        <w:pStyle w:val="af9"/>
        <w:keepNext/>
        <w:rPr>
          <w:rtl/>
          <w:lang w:eastAsia="he-IL"/>
        </w:rPr>
      </w:pPr>
      <w:bookmarkStart w:id="863" w:name="_ETM_Q1_4661051"/>
      <w:bookmarkStart w:id="864" w:name="_ETM_Q1_4661329"/>
      <w:bookmarkEnd w:id="863"/>
      <w:bookmarkEnd w:id="864"/>
      <w:r>
        <w:rPr>
          <w:rtl/>
          <w:lang w:eastAsia="he-IL"/>
        </w:rPr>
        <w:t>רז משגב:</w:t>
      </w:r>
    </w:p>
    <w:p w:rsidR="00B318A8" w:rsidRDefault="00B318A8" w:rsidP="00B318A8">
      <w:pPr>
        <w:pStyle w:val="KeepWithNext"/>
        <w:rPr>
          <w:rtl/>
          <w:lang w:eastAsia="he-IL"/>
        </w:rPr>
      </w:pPr>
    </w:p>
    <w:p w:rsidR="00F76119" w:rsidRDefault="00B318A8" w:rsidP="00B318A8">
      <w:pPr>
        <w:rPr>
          <w:rtl/>
          <w:lang w:eastAsia="he-IL"/>
        </w:rPr>
      </w:pPr>
      <w:r>
        <w:rPr>
          <w:rFonts w:hint="cs"/>
          <w:rtl/>
          <w:lang w:eastAsia="he-IL"/>
        </w:rPr>
        <w:t xml:space="preserve">קודם כל, </w:t>
      </w:r>
      <w:bookmarkStart w:id="865" w:name="_ETM_Q1_4661971"/>
      <w:bookmarkEnd w:id="865"/>
      <w:r>
        <w:rPr>
          <w:rFonts w:hint="cs"/>
          <w:rtl/>
          <w:lang w:eastAsia="he-IL"/>
        </w:rPr>
        <w:t xml:space="preserve">אני מברך את חבר הכנסת קיש על היוזמה שלו, </w:t>
      </w:r>
      <w:bookmarkStart w:id="866" w:name="_ETM_Q1_4664110"/>
      <w:bookmarkEnd w:id="866"/>
      <w:r>
        <w:rPr>
          <w:rFonts w:hint="cs"/>
          <w:rtl/>
          <w:lang w:eastAsia="he-IL"/>
        </w:rPr>
        <w:t xml:space="preserve">שסוף סוף הבשילה לדבר חקיקה, לאחר מלחמה עקובה מדם, דמם </w:t>
      </w:r>
      <w:bookmarkStart w:id="867" w:name="_ETM_Q1_4670704"/>
      <w:bookmarkEnd w:id="867"/>
      <w:r>
        <w:rPr>
          <w:rFonts w:hint="cs"/>
          <w:rtl/>
          <w:lang w:eastAsia="he-IL"/>
        </w:rPr>
        <w:t xml:space="preserve">של הילדים בעיקר, של הפמיניזם הרדיקלי בישראל כנגד הצדק וכנגד </w:t>
      </w:r>
      <w:bookmarkStart w:id="868" w:name="_ETM_Q1_4676072"/>
      <w:bookmarkEnd w:id="868"/>
      <w:r>
        <w:rPr>
          <w:rFonts w:hint="cs"/>
          <w:rtl/>
          <w:lang w:eastAsia="he-IL"/>
        </w:rPr>
        <w:t xml:space="preserve">טובת הילדים. </w:t>
      </w:r>
      <w:r w:rsidR="008B0C4F">
        <w:rPr>
          <w:rFonts w:hint="cs"/>
          <w:rtl/>
          <w:lang w:eastAsia="he-IL"/>
        </w:rPr>
        <w:t xml:space="preserve">אנחנו תומכים בהצעת החוק הזו של </w:t>
      </w:r>
      <w:r>
        <w:rPr>
          <w:rFonts w:hint="cs"/>
          <w:rtl/>
          <w:lang w:eastAsia="he-IL"/>
        </w:rPr>
        <w:t xml:space="preserve">יואב </w:t>
      </w:r>
      <w:r w:rsidR="008B0C4F">
        <w:rPr>
          <w:rFonts w:hint="cs"/>
          <w:rtl/>
          <w:lang w:eastAsia="he-IL"/>
        </w:rPr>
        <w:t xml:space="preserve">קיש, למעט סעיף </w:t>
      </w:r>
      <w:r>
        <w:rPr>
          <w:rFonts w:hint="cs"/>
          <w:rtl/>
          <w:lang w:eastAsia="he-IL"/>
        </w:rPr>
        <w:t>(</w:t>
      </w:r>
      <w:r w:rsidR="008B0C4F">
        <w:rPr>
          <w:rFonts w:hint="cs"/>
          <w:rtl/>
          <w:lang w:eastAsia="he-IL"/>
        </w:rPr>
        <w:t>ב</w:t>
      </w:r>
      <w:r>
        <w:rPr>
          <w:rFonts w:hint="cs"/>
          <w:rtl/>
          <w:lang w:eastAsia="he-IL"/>
        </w:rPr>
        <w:t xml:space="preserve">) שמקטין את חזקת הגיל הרך </w:t>
      </w:r>
      <w:bookmarkStart w:id="869" w:name="_ETM_Q1_4707903"/>
      <w:bookmarkEnd w:id="869"/>
      <w:r w:rsidR="00F76119">
        <w:rPr>
          <w:rFonts w:hint="cs"/>
          <w:rtl/>
          <w:lang w:eastAsia="he-IL"/>
        </w:rPr>
        <w:t xml:space="preserve">לשנתיים, כי אם מקטינים משש לשנתיים, במהות </w:t>
      </w:r>
      <w:bookmarkStart w:id="870" w:name="_ETM_Q1_4713233"/>
      <w:bookmarkEnd w:id="870"/>
      <w:r w:rsidR="00F76119">
        <w:rPr>
          <w:rFonts w:hint="cs"/>
          <w:rtl/>
          <w:lang w:eastAsia="he-IL"/>
        </w:rPr>
        <w:t xml:space="preserve">אין שינוי. </w:t>
      </w:r>
      <w:bookmarkStart w:id="871" w:name="_ETM_Q1_4717225"/>
      <w:bookmarkEnd w:id="871"/>
    </w:p>
    <w:p w:rsidR="00F76119" w:rsidRDefault="00F76119" w:rsidP="00B318A8">
      <w:pPr>
        <w:rPr>
          <w:rtl/>
          <w:lang w:eastAsia="he-IL"/>
        </w:rPr>
      </w:pPr>
    </w:p>
    <w:p w:rsidR="00F76119" w:rsidRDefault="00F76119" w:rsidP="00F76119">
      <w:pPr>
        <w:pStyle w:val="af6"/>
        <w:keepNext/>
        <w:rPr>
          <w:rtl/>
        </w:rPr>
      </w:pPr>
      <w:bookmarkStart w:id="872" w:name="_ETM_Q1_4717547"/>
      <w:bookmarkEnd w:id="872"/>
      <w:r>
        <w:rPr>
          <w:rtl/>
        </w:rPr>
        <w:t>היו"ר יעקב מרגי:</w:t>
      </w:r>
    </w:p>
    <w:p w:rsidR="00F76119" w:rsidRDefault="00F76119" w:rsidP="00F76119">
      <w:pPr>
        <w:pStyle w:val="KeepWithNext"/>
        <w:rPr>
          <w:rtl/>
          <w:lang w:eastAsia="he-IL"/>
        </w:rPr>
      </w:pPr>
    </w:p>
    <w:p w:rsidR="00F76119" w:rsidRDefault="00F76119" w:rsidP="00F76119">
      <w:pPr>
        <w:rPr>
          <w:rtl/>
          <w:lang w:eastAsia="he-IL"/>
        </w:rPr>
      </w:pPr>
      <w:r>
        <w:rPr>
          <w:rFonts w:hint="cs"/>
          <w:rtl/>
          <w:lang w:eastAsia="he-IL"/>
        </w:rPr>
        <w:t>אז מה אתה רוצה לעשות? לבטל בכלל?</w:t>
      </w:r>
    </w:p>
    <w:p w:rsidR="00F76119" w:rsidRDefault="00F76119" w:rsidP="00F76119">
      <w:pPr>
        <w:rPr>
          <w:rtl/>
          <w:lang w:eastAsia="he-IL"/>
        </w:rPr>
      </w:pPr>
      <w:bookmarkStart w:id="873" w:name="_ETM_Q1_4719644"/>
      <w:bookmarkEnd w:id="873"/>
    </w:p>
    <w:p w:rsidR="00F76119" w:rsidRDefault="00F76119" w:rsidP="00F76119">
      <w:pPr>
        <w:pStyle w:val="af9"/>
        <w:keepNext/>
        <w:rPr>
          <w:rtl/>
          <w:lang w:eastAsia="he-IL"/>
        </w:rPr>
      </w:pPr>
      <w:bookmarkStart w:id="874" w:name="_ETM_Q1_4719682"/>
      <w:bookmarkEnd w:id="874"/>
      <w:r>
        <w:rPr>
          <w:rtl/>
          <w:lang w:eastAsia="he-IL"/>
        </w:rPr>
        <w:t>רז משגב:</w:t>
      </w:r>
    </w:p>
    <w:p w:rsidR="00F76119" w:rsidRDefault="00F76119" w:rsidP="00F76119">
      <w:pPr>
        <w:pStyle w:val="KeepWithNext"/>
        <w:rPr>
          <w:rtl/>
          <w:lang w:eastAsia="he-IL"/>
        </w:rPr>
      </w:pPr>
    </w:p>
    <w:p w:rsidR="008B0C4F" w:rsidRDefault="00F76119" w:rsidP="00F76119">
      <w:pPr>
        <w:rPr>
          <w:rtl/>
          <w:lang w:eastAsia="he-IL"/>
        </w:rPr>
      </w:pPr>
      <w:bookmarkStart w:id="875" w:name="_ETM_Q1_4721394"/>
      <w:bookmarkEnd w:id="875"/>
      <w:r>
        <w:rPr>
          <w:rFonts w:hint="cs"/>
          <w:rtl/>
          <w:lang w:eastAsia="he-IL"/>
        </w:rPr>
        <w:t>לבטל לחלוטין</w:t>
      </w:r>
      <w:bookmarkStart w:id="876" w:name="_ETM_Q1_4720150"/>
      <w:bookmarkStart w:id="877" w:name="_ETM_Q1_4719398"/>
      <w:bookmarkStart w:id="878" w:name="_ETM_Q1_4719443"/>
      <w:bookmarkStart w:id="879" w:name="_ETM_Q1_4721115"/>
      <w:bookmarkEnd w:id="876"/>
      <w:bookmarkEnd w:id="877"/>
      <w:bookmarkEnd w:id="878"/>
      <w:bookmarkEnd w:id="879"/>
      <w:r>
        <w:rPr>
          <w:rFonts w:hint="cs"/>
          <w:rtl/>
          <w:lang w:eastAsia="he-IL"/>
        </w:rPr>
        <w:t xml:space="preserve">. </w:t>
      </w:r>
      <w:r w:rsidR="00B318A8">
        <w:rPr>
          <w:rFonts w:hint="cs"/>
          <w:rtl/>
          <w:lang w:eastAsia="he-IL"/>
        </w:rPr>
        <w:t xml:space="preserve"> </w:t>
      </w:r>
      <w:r w:rsidR="008B0C4F">
        <w:rPr>
          <w:rFonts w:hint="cs"/>
          <w:rtl/>
          <w:lang w:eastAsia="he-IL"/>
        </w:rPr>
        <w:t xml:space="preserve"> </w:t>
      </w:r>
    </w:p>
    <w:p w:rsidR="008B0C4F" w:rsidRDefault="008B0C4F" w:rsidP="008B0C4F">
      <w:pPr>
        <w:rPr>
          <w:rtl/>
          <w:lang w:eastAsia="he-IL"/>
        </w:rPr>
      </w:pPr>
    </w:p>
    <w:p w:rsidR="008B0C4F" w:rsidRDefault="008B0C4F" w:rsidP="008B0C4F">
      <w:pPr>
        <w:pStyle w:val="a4"/>
        <w:keepNext/>
        <w:rPr>
          <w:rtl/>
        </w:rPr>
      </w:pPr>
      <w:r>
        <w:rPr>
          <w:rtl/>
        </w:rPr>
        <w:t>מרב מיכאלי (המחנה הציוני):</w:t>
      </w:r>
    </w:p>
    <w:p w:rsidR="008B0C4F" w:rsidRDefault="008B0C4F" w:rsidP="008B0C4F">
      <w:pPr>
        <w:pStyle w:val="KeepWithNext"/>
        <w:rPr>
          <w:rtl/>
          <w:lang w:eastAsia="he-IL"/>
        </w:rPr>
      </w:pPr>
    </w:p>
    <w:p w:rsidR="008B0C4F" w:rsidRDefault="00F76119" w:rsidP="00F76119">
      <w:pPr>
        <w:rPr>
          <w:rtl/>
          <w:lang w:eastAsia="he-IL"/>
        </w:rPr>
      </w:pPr>
      <w:r>
        <w:rPr>
          <w:rFonts w:hint="cs"/>
          <w:rtl/>
          <w:lang w:eastAsia="he-IL"/>
        </w:rPr>
        <w:t xml:space="preserve">מצוין, אז אם אין הבדל בין שנתיים לשש, </w:t>
      </w:r>
      <w:r w:rsidR="008B0C4F">
        <w:rPr>
          <w:rFonts w:hint="cs"/>
          <w:rtl/>
          <w:lang w:eastAsia="he-IL"/>
        </w:rPr>
        <w:t xml:space="preserve">בוא נשאיר שש. </w:t>
      </w:r>
    </w:p>
    <w:p w:rsidR="008B0C4F" w:rsidRDefault="008B0C4F" w:rsidP="008B0C4F">
      <w:pPr>
        <w:rPr>
          <w:rtl/>
          <w:lang w:eastAsia="he-IL"/>
        </w:rPr>
      </w:pPr>
    </w:p>
    <w:p w:rsidR="008B0C4F" w:rsidRDefault="008B0C4F" w:rsidP="008B0C4F">
      <w:pPr>
        <w:pStyle w:val="af9"/>
        <w:keepNext/>
        <w:rPr>
          <w:rtl/>
          <w:lang w:eastAsia="he-IL"/>
        </w:rPr>
      </w:pPr>
      <w:r>
        <w:rPr>
          <w:rtl/>
          <w:lang w:eastAsia="he-IL"/>
        </w:rPr>
        <w:t>רז משגב:</w:t>
      </w:r>
    </w:p>
    <w:p w:rsidR="008B0C4F" w:rsidRDefault="008B0C4F" w:rsidP="008B0C4F">
      <w:pPr>
        <w:pStyle w:val="KeepWithNext"/>
        <w:rPr>
          <w:rtl/>
          <w:lang w:eastAsia="he-IL"/>
        </w:rPr>
      </w:pPr>
    </w:p>
    <w:p w:rsidR="008B0C4F" w:rsidRDefault="00F76119" w:rsidP="00F76119">
      <w:pPr>
        <w:rPr>
          <w:rtl/>
          <w:lang w:eastAsia="he-IL"/>
        </w:rPr>
      </w:pPr>
      <w:r>
        <w:rPr>
          <w:rFonts w:hint="cs"/>
          <w:rtl/>
          <w:lang w:eastAsia="he-IL"/>
        </w:rPr>
        <w:t xml:space="preserve">אני </w:t>
      </w:r>
      <w:bookmarkStart w:id="880" w:name="_ETM_Q1_4730977"/>
      <w:bookmarkEnd w:id="880"/>
      <w:r>
        <w:rPr>
          <w:rFonts w:hint="cs"/>
          <w:rtl/>
          <w:lang w:eastAsia="he-IL"/>
        </w:rPr>
        <w:t xml:space="preserve">חושב שצריך </w:t>
      </w:r>
      <w:r w:rsidR="008B0C4F">
        <w:rPr>
          <w:rFonts w:hint="cs"/>
          <w:rtl/>
          <w:lang w:eastAsia="he-IL"/>
        </w:rPr>
        <w:t>לאמץ את מסקנות ועדת ש</w:t>
      </w:r>
      <w:r>
        <w:rPr>
          <w:rFonts w:hint="cs"/>
          <w:rtl/>
          <w:lang w:eastAsia="he-IL"/>
        </w:rPr>
        <w:t>נ</w:t>
      </w:r>
      <w:r w:rsidR="008B0C4F">
        <w:rPr>
          <w:rFonts w:hint="cs"/>
          <w:rtl/>
          <w:lang w:eastAsia="he-IL"/>
        </w:rPr>
        <w:t>יט, כהוו</w:t>
      </w:r>
      <w:r>
        <w:rPr>
          <w:rFonts w:hint="cs"/>
          <w:rtl/>
          <w:lang w:eastAsia="he-IL"/>
        </w:rPr>
        <w:t>י</w:t>
      </w:r>
      <w:r w:rsidR="008B0C4F">
        <w:rPr>
          <w:rFonts w:hint="cs"/>
          <w:rtl/>
          <w:lang w:eastAsia="he-IL"/>
        </w:rPr>
        <w:t xml:space="preserve">יתן, בהתאמה כמובן לשינויים שחלו מאז הם נאמרו ועד היום, כי חל שינוי. </w:t>
      </w:r>
    </w:p>
    <w:p w:rsidR="008B0C4F" w:rsidRDefault="008B0C4F" w:rsidP="008B0C4F">
      <w:pPr>
        <w:rPr>
          <w:rtl/>
          <w:lang w:eastAsia="he-IL"/>
        </w:rPr>
      </w:pPr>
    </w:p>
    <w:p w:rsidR="008B0C4F" w:rsidRDefault="008B0C4F" w:rsidP="008B0C4F">
      <w:pPr>
        <w:rPr>
          <w:rtl/>
          <w:lang w:eastAsia="he-IL"/>
        </w:rPr>
      </w:pPr>
      <w:r>
        <w:rPr>
          <w:rFonts w:hint="cs"/>
          <w:rtl/>
          <w:lang w:eastAsia="he-IL"/>
        </w:rPr>
        <w:t xml:space="preserve">אני חושב שאין מקום להצמיד את עניין המזונות וכל שאר ענייני זכויות הנשים למיניהן לנושא הזה, כי העניין של הצמדת כל מיני נושאים אחרים לביטול חזקת הגיל הרך פוגע בילדים. </w:t>
      </w:r>
    </w:p>
    <w:p w:rsidR="008B0C4F" w:rsidRDefault="008B0C4F" w:rsidP="008B0C4F">
      <w:pPr>
        <w:rPr>
          <w:rtl/>
          <w:lang w:eastAsia="he-IL"/>
        </w:rPr>
      </w:pPr>
    </w:p>
    <w:p w:rsidR="008B0C4F" w:rsidRDefault="008B0C4F" w:rsidP="008B0C4F">
      <w:pPr>
        <w:rPr>
          <w:rtl/>
          <w:lang w:eastAsia="he-IL"/>
        </w:rPr>
      </w:pPr>
      <w:r>
        <w:rPr>
          <w:rFonts w:hint="cs"/>
          <w:rtl/>
          <w:lang w:eastAsia="he-IL"/>
        </w:rPr>
        <w:t>חזקת הגיל הרך שימשה, לצערי, במקרים רבים נשים רבות ככלי במהלכים המשפטיים, כשהמטרה היחידה שלו היא השגה של זכויות - - -</w:t>
      </w:r>
    </w:p>
    <w:p w:rsidR="008B0C4F" w:rsidRDefault="008B0C4F" w:rsidP="008B0C4F">
      <w:pPr>
        <w:rPr>
          <w:rtl/>
          <w:lang w:eastAsia="he-IL"/>
        </w:rPr>
      </w:pPr>
    </w:p>
    <w:p w:rsidR="008B0C4F" w:rsidRDefault="008B0C4F" w:rsidP="008B0C4F">
      <w:pPr>
        <w:pStyle w:val="af6"/>
        <w:keepNext/>
        <w:rPr>
          <w:rtl/>
        </w:rPr>
      </w:pPr>
      <w:r>
        <w:rPr>
          <w:rtl/>
        </w:rPr>
        <w:t>היו"ר יעקב מרגי:</w:t>
      </w:r>
    </w:p>
    <w:p w:rsidR="008B0C4F" w:rsidRDefault="008B0C4F" w:rsidP="008B0C4F">
      <w:pPr>
        <w:pStyle w:val="KeepWithNext"/>
        <w:rPr>
          <w:rtl/>
          <w:lang w:eastAsia="he-IL"/>
        </w:rPr>
      </w:pPr>
    </w:p>
    <w:p w:rsidR="008B0C4F" w:rsidRDefault="000A4782" w:rsidP="000A4782">
      <w:pPr>
        <w:rPr>
          <w:rtl/>
          <w:lang w:eastAsia="he-IL"/>
        </w:rPr>
      </w:pPr>
      <w:r>
        <w:rPr>
          <w:rFonts w:hint="cs"/>
          <w:rtl/>
          <w:lang w:eastAsia="he-IL"/>
        </w:rPr>
        <w:t xml:space="preserve">היחידה? </w:t>
      </w:r>
      <w:proofErr w:type="spellStart"/>
      <w:r>
        <w:rPr>
          <w:rFonts w:hint="cs"/>
          <w:rtl/>
          <w:lang w:eastAsia="he-IL"/>
        </w:rPr>
        <w:t>ב</w:t>
      </w:r>
      <w:r w:rsidR="00FA7CE8">
        <w:rPr>
          <w:rFonts w:hint="cs"/>
          <w:rtl/>
          <w:lang w:eastAsia="he-IL"/>
        </w:rPr>
        <w:t>חי</w:t>
      </w:r>
      <w:r>
        <w:rPr>
          <w:rFonts w:hint="cs"/>
          <w:rtl/>
          <w:lang w:eastAsia="he-IL"/>
        </w:rPr>
        <w:t>א</w:t>
      </w:r>
      <w:r w:rsidR="00FA7CE8">
        <w:rPr>
          <w:rFonts w:hint="cs"/>
          <w:rtl/>
          <w:lang w:eastAsia="he-IL"/>
        </w:rPr>
        <w:t>ת</w:t>
      </w:r>
      <w:proofErr w:type="spellEnd"/>
      <w:r w:rsidR="00FA7CE8">
        <w:rPr>
          <w:rFonts w:hint="cs"/>
          <w:rtl/>
          <w:lang w:eastAsia="he-IL"/>
        </w:rPr>
        <w:t xml:space="preserve"> </w:t>
      </w:r>
      <w:proofErr w:type="spellStart"/>
      <w:r w:rsidR="00FA7CE8">
        <w:rPr>
          <w:rFonts w:hint="cs"/>
          <w:rtl/>
          <w:lang w:eastAsia="he-IL"/>
        </w:rPr>
        <w:t>דינאק</w:t>
      </w:r>
      <w:proofErr w:type="spellEnd"/>
      <w:r w:rsidR="00FA7CE8">
        <w:rPr>
          <w:rFonts w:hint="cs"/>
          <w:rtl/>
          <w:lang w:eastAsia="he-IL"/>
        </w:rPr>
        <w:t xml:space="preserve">, המטרה היחידה? </w:t>
      </w:r>
      <w:r>
        <w:rPr>
          <w:rFonts w:hint="cs"/>
          <w:rtl/>
          <w:lang w:eastAsia="he-IL"/>
        </w:rPr>
        <w:t xml:space="preserve">קצת צניעות, לכולם זאת המטרה היחידה? </w:t>
      </w:r>
      <w:r w:rsidR="00FA7CE8">
        <w:rPr>
          <w:rFonts w:hint="cs"/>
          <w:rtl/>
          <w:lang w:eastAsia="he-IL"/>
        </w:rPr>
        <w:t>אין א</w:t>
      </w:r>
      <w:r>
        <w:rPr>
          <w:rFonts w:hint="cs"/>
          <w:rtl/>
          <w:lang w:eastAsia="he-IL"/>
        </w:rPr>
        <w:t>י</w:t>
      </w:r>
      <w:r w:rsidR="00FA7CE8">
        <w:rPr>
          <w:rFonts w:hint="cs"/>
          <w:rtl/>
          <w:lang w:eastAsia="he-IL"/>
        </w:rPr>
        <w:t>מהות שדואגות ל</w:t>
      </w:r>
      <w:r>
        <w:rPr>
          <w:rFonts w:hint="cs"/>
          <w:rtl/>
          <w:lang w:eastAsia="he-IL"/>
        </w:rPr>
        <w:t xml:space="preserve">משהו </w:t>
      </w:r>
      <w:bookmarkStart w:id="881" w:name="_ETM_Q1_4805318"/>
      <w:bookmarkEnd w:id="881"/>
      <w:r>
        <w:rPr>
          <w:rFonts w:hint="cs"/>
          <w:rtl/>
          <w:lang w:eastAsia="he-IL"/>
        </w:rPr>
        <w:t>אחר בנוסף ל</w:t>
      </w:r>
      <w:r w:rsidR="00FA7CE8">
        <w:rPr>
          <w:rFonts w:hint="cs"/>
          <w:rtl/>
          <w:lang w:eastAsia="he-IL"/>
        </w:rPr>
        <w:t>זכויות?</w:t>
      </w:r>
    </w:p>
    <w:p w:rsidR="000A4782" w:rsidRDefault="000A4782" w:rsidP="000A4782">
      <w:pPr>
        <w:rPr>
          <w:rtl/>
          <w:lang w:eastAsia="he-IL"/>
        </w:rPr>
      </w:pPr>
      <w:bookmarkStart w:id="882" w:name="_ETM_Q1_4805437"/>
      <w:bookmarkEnd w:id="882"/>
    </w:p>
    <w:p w:rsidR="000A4782" w:rsidRDefault="000A4782" w:rsidP="000A4782">
      <w:pPr>
        <w:pStyle w:val="af9"/>
        <w:keepNext/>
        <w:rPr>
          <w:rtl/>
          <w:lang w:eastAsia="he-IL"/>
        </w:rPr>
      </w:pPr>
      <w:bookmarkStart w:id="883" w:name="_ETM_Q1_4805839"/>
      <w:bookmarkEnd w:id="883"/>
      <w:r>
        <w:rPr>
          <w:rtl/>
          <w:lang w:eastAsia="he-IL"/>
        </w:rPr>
        <w:t>רז משגב:</w:t>
      </w:r>
    </w:p>
    <w:p w:rsidR="000A4782" w:rsidRDefault="000A4782" w:rsidP="000A4782">
      <w:pPr>
        <w:pStyle w:val="KeepWithNext"/>
        <w:rPr>
          <w:rtl/>
          <w:lang w:eastAsia="he-IL"/>
        </w:rPr>
      </w:pPr>
    </w:p>
    <w:p w:rsidR="000A4782" w:rsidRDefault="000A4782" w:rsidP="000A4782">
      <w:pPr>
        <w:rPr>
          <w:rtl/>
          <w:lang w:eastAsia="he-IL"/>
        </w:rPr>
      </w:pPr>
      <w:r>
        <w:rPr>
          <w:rFonts w:hint="cs"/>
          <w:rtl/>
          <w:lang w:eastAsia="he-IL"/>
        </w:rPr>
        <w:t>ש</w:t>
      </w:r>
      <w:bookmarkStart w:id="884" w:name="_ETM_Q1_4808542"/>
      <w:bookmarkEnd w:id="884"/>
      <w:r>
        <w:rPr>
          <w:rFonts w:hint="cs"/>
          <w:rtl/>
          <w:lang w:eastAsia="he-IL"/>
        </w:rPr>
        <w:t xml:space="preserve">אלת שאלה מצוינת. </w:t>
      </w:r>
    </w:p>
    <w:p w:rsidR="000A4782" w:rsidRDefault="000A4782" w:rsidP="000A4782">
      <w:pPr>
        <w:rPr>
          <w:rtl/>
          <w:lang w:eastAsia="he-IL"/>
        </w:rPr>
      </w:pPr>
      <w:bookmarkStart w:id="885" w:name="_ETM_Q1_4811507"/>
      <w:bookmarkEnd w:id="885"/>
    </w:p>
    <w:p w:rsidR="000A4782" w:rsidRDefault="000A4782" w:rsidP="000A4782">
      <w:pPr>
        <w:pStyle w:val="af6"/>
        <w:keepNext/>
        <w:rPr>
          <w:rtl/>
        </w:rPr>
      </w:pPr>
      <w:bookmarkStart w:id="886" w:name="_ETM_Q1_4811557"/>
      <w:bookmarkEnd w:id="886"/>
      <w:r>
        <w:rPr>
          <w:rtl/>
        </w:rPr>
        <w:t>היו"ר יעקב מרגי:</w:t>
      </w:r>
    </w:p>
    <w:p w:rsidR="000A4782" w:rsidRDefault="000A4782" w:rsidP="000A4782">
      <w:pPr>
        <w:pStyle w:val="KeepWithNext"/>
        <w:rPr>
          <w:rtl/>
          <w:lang w:eastAsia="he-IL"/>
        </w:rPr>
      </w:pPr>
    </w:p>
    <w:p w:rsidR="00FA7CE8" w:rsidRDefault="000A4782" w:rsidP="000A4782">
      <w:pPr>
        <w:rPr>
          <w:rtl/>
          <w:lang w:eastAsia="he-IL"/>
        </w:rPr>
      </w:pPr>
      <w:r>
        <w:rPr>
          <w:rFonts w:hint="cs"/>
          <w:rtl/>
          <w:lang w:eastAsia="he-IL"/>
        </w:rPr>
        <w:t xml:space="preserve">רק רציתי שבדיונים הבאים תבוא </w:t>
      </w:r>
      <w:bookmarkStart w:id="887" w:name="_ETM_Q1_4811263"/>
      <w:bookmarkEnd w:id="887"/>
      <w:r w:rsidR="00FA7CE8">
        <w:rPr>
          <w:rFonts w:hint="cs"/>
          <w:rtl/>
          <w:lang w:eastAsia="he-IL"/>
        </w:rPr>
        <w:t xml:space="preserve">פחות החלטי, קצת יותר הוגנות. </w:t>
      </w:r>
    </w:p>
    <w:p w:rsidR="00FA7CE8" w:rsidRDefault="00FA7CE8" w:rsidP="008B0C4F">
      <w:pPr>
        <w:rPr>
          <w:rtl/>
          <w:lang w:eastAsia="he-IL"/>
        </w:rPr>
      </w:pPr>
    </w:p>
    <w:p w:rsidR="00FA7CE8" w:rsidRDefault="00FA7CE8" w:rsidP="00FA7CE8">
      <w:pPr>
        <w:pStyle w:val="-"/>
        <w:keepNext/>
        <w:rPr>
          <w:rtl/>
        </w:rPr>
      </w:pPr>
      <w:r>
        <w:rPr>
          <w:rtl/>
        </w:rPr>
        <w:t>רז משגב:</w:t>
      </w:r>
    </w:p>
    <w:p w:rsidR="00FA7CE8" w:rsidRDefault="00FA7CE8" w:rsidP="00FA7CE8">
      <w:pPr>
        <w:pStyle w:val="KeepWithNext"/>
        <w:rPr>
          <w:rtl/>
          <w:lang w:eastAsia="he-IL"/>
        </w:rPr>
      </w:pPr>
    </w:p>
    <w:p w:rsidR="00FA7CE8" w:rsidRDefault="000A4782" w:rsidP="00FA7CE8">
      <w:pPr>
        <w:rPr>
          <w:rtl/>
          <w:lang w:eastAsia="he-IL"/>
        </w:rPr>
      </w:pPr>
      <w:r>
        <w:rPr>
          <w:rFonts w:hint="cs"/>
          <w:rtl/>
          <w:lang w:eastAsia="he-IL"/>
        </w:rPr>
        <w:t>אתה שאלת שאלה מצוינת, והתשובה היא ש</w:t>
      </w:r>
      <w:r w:rsidR="00FA7CE8">
        <w:rPr>
          <w:rFonts w:hint="cs"/>
          <w:rtl/>
          <w:lang w:eastAsia="he-IL"/>
        </w:rPr>
        <w:t xml:space="preserve">אותן אימהות שנוהגות בצורה הוגנת, בצורה נכונה, שחושבות לטובת הילדים, לא מגיעות למצב הזה. </w:t>
      </w:r>
    </w:p>
    <w:p w:rsidR="00FA7CE8" w:rsidRDefault="00FA7CE8" w:rsidP="00FA7CE8">
      <w:pPr>
        <w:rPr>
          <w:rtl/>
          <w:lang w:eastAsia="he-IL"/>
        </w:rPr>
      </w:pPr>
    </w:p>
    <w:p w:rsidR="00840FD8" w:rsidRDefault="00840FD8" w:rsidP="00840FD8">
      <w:pPr>
        <w:pStyle w:val="af6"/>
        <w:keepNext/>
        <w:rPr>
          <w:rtl/>
        </w:rPr>
      </w:pPr>
      <w:bookmarkStart w:id="888" w:name="_ETM_Q1_4831495"/>
      <w:bookmarkEnd w:id="888"/>
      <w:r>
        <w:rPr>
          <w:rtl/>
        </w:rPr>
        <w:t>היו"ר יעקב מרגי:</w:t>
      </w:r>
    </w:p>
    <w:p w:rsidR="00840FD8" w:rsidRDefault="00840FD8" w:rsidP="00840FD8">
      <w:pPr>
        <w:pStyle w:val="KeepWithNext"/>
        <w:rPr>
          <w:rtl/>
          <w:lang w:eastAsia="he-IL"/>
        </w:rPr>
      </w:pPr>
    </w:p>
    <w:p w:rsidR="00840FD8" w:rsidRDefault="00840FD8" w:rsidP="00840FD8">
      <w:pPr>
        <w:rPr>
          <w:rtl/>
          <w:lang w:eastAsia="he-IL"/>
        </w:rPr>
      </w:pPr>
      <w:r>
        <w:rPr>
          <w:rFonts w:hint="cs"/>
          <w:rtl/>
          <w:lang w:eastAsia="he-IL"/>
        </w:rPr>
        <w:t xml:space="preserve">הבנתי, תודה. </w:t>
      </w:r>
    </w:p>
    <w:p w:rsidR="00840FD8" w:rsidRDefault="00840FD8" w:rsidP="00840FD8">
      <w:pPr>
        <w:rPr>
          <w:rtl/>
          <w:lang w:eastAsia="he-IL"/>
        </w:rPr>
      </w:pPr>
    </w:p>
    <w:p w:rsidR="00840FD8" w:rsidRDefault="00840FD8" w:rsidP="00840FD8">
      <w:pPr>
        <w:pStyle w:val="af9"/>
        <w:keepNext/>
        <w:rPr>
          <w:rtl/>
          <w:lang w:eastAsia="he-IL"/>
        </w:rPr>
      </w:pPr>
      <w:bookmarkStart w:id="889" w:name="_ETM_Q1_4835395"/>
      <w:bookmarkStart w:id="890" w:name="_ETM_Q1_4835429"/>
      <w:bookmarkEnd w:id="889"/>
      <w:bookmarkEnd w:id="890"/>
      <w:r>
        <w:rPr>
          <w:rtl/>
          <w:lang w:eastAsia="he-IL"/>
        </w:rPr>
        <w:t>רז משגב:</w:t>
      </w:r>
    </w:p>
    <w:p w:rsidR="00840FD8" w:rsidRDefault="00840FD8" w:rsidP="00840FD8">
      <w:pPr>
        <w:pStyle w:val="KeepWithNext"/>
        <w:rPr>
          <w:rtl/>
          <w:lang w:eastAsia="he-IL"/>
        </w:rPr>
      </w:pPr>
    </w:p>
    <w:p w:rsidR="00FA7CE8" w:rsidRDefault="00755FEA" w:rsidP="00840FD8">
      <w:pPr>
        <w:rPr>
          <w:rtl/>
          <w:lang w:eastAsia="he-IL"/>
        </w:rPr>
      </w:pPr>
      <w:bookmarkStart w:id="891" w:name="_ETM_Q1_4837108"/>
      <w:bookmarkEnd w:id="891"/>
      <w:r>
        <w:rPr>
          <w:rFonts w:hint="cs"/>
          <w:rtl/>
          <w:lang w:eastAsia="he-IL"/>
        </w:rPr>
        <w:t>אפשר לומר שטענות רבות של כל ארגוני הנשים למיניה</w:t>
      </w:r>
      <w:r w:rsidR="00840FD8">
        <w:rPr>
          <w:rFonts w:hint="cs"/>
          <w:rtl/>
          <w:lang w:eastAsia="he-IL"/>
        </w:rPr>
        <w:t>ם</w:t>
      </w:r>
      <w:r>
        <w:rPr>
          <w:rFonts w:hint="cs"/>
          <w:rtl/>
          <w:lang w:eastAsia="he-IL"/>
        </w:rPr>
        <w:t xml:space="preserve"> שחברת הכנסת מיכאלי מייצגת, בנויות על אדנים ועל בסיסים, שאינם אמת מבחינה עובדתית, למשל </w:t>
      </w:r>
      <w:r>
        <w:rPr>
          <w:rtl/>
          <w:lang w:eastAsia="he-IL"/>
        </w:rPr>
        <w:t>–</w:t>
      </w:r>
      <w:r>
        <w:rPr>
          <w:rFonts w:hint="cs"/>
          <w:rtl/>
          <w:lang w:eastAsia="he-IL"/>
        </w:rPr>
        <w:t xml:space="preserve"> טענה קודם חברת הכנסת מיכאלי, תחת הכותרת אלימות, והאוזניים מצלצלות, רק </w:t>
      </w:r>
      <w:r w:rsidR="00840FD8">
        <w:rPr>
          <w:rFonts w:hint="cs"/>
          <w:rtl/>
          <w:lang w:eastAsia="he-IL"/>
        </w:rPr>
        <w:t xml:space="preserve">היא </w:t>
      </w:r>
      <w:bookmarkStart w:id="892" w:name="_ETM_Q1_4866831"/>
      <w:bookmarkEnd w:id="892"/>
      <w:r>
        <w:rPr>
          <w:rFonts w:hint="cs"/>
          <w:rtl/>
          <w:lang w:eastAsia="he-IL"/>
        </w:rPr>
        <w:t xml:space="preserve">שכחה </w:t>
      </w:r>
      <w:r w:rsidR="00840FD8">
        <w:rPr>
          <w:rFonts w:hint="cs"/>
          <w:rtl/>
          <w:lang w:eastAsia="he-IL"/>
        </w:rPr>
        <w:t xml:space="preserve">להגיד שעד לפני שנה בערך </w:t>
      </w:r>
      <w:r>
        <w:rPr>
          <w:rFonts w:hint="cs"/>
          <w:rtl/>
          <w:lang w:eastAsia="he-IL"/>
        </w:rPr>
        <w:t xml:space="preserve">הן אחזו בנתון הזוי, כוזב של 200,000 נשים מוכות, </w:t>
      </w:r>
      <w:r w:rsidR="00840FD8">
        <w:rPr>
          <w:rFonts w:hint="cs"/>
          <w:rtl/>
          <w:lang w:eastAsia="he-IL"/>
        </w:rPr>
        <w:t>כשבפועל אנחנו יודעים היום מ</w:t>
      </w:r>
      <w:r>
        <w:rPr>
          <w:rFonts w:hint="cs"/>
          <w:rtl/>
          <w:lang w:eastAsia="he-IL"/>
        </w:rPr>
        <w:t xml:space="preserve">נתוני משרד </w:t>
      </w:r>
      <w:r w:rsidR="00840FD8">
        <w:rPr>
          <w:rFonts w:hint="cs"/>
          <w:rtl/>
          <w:lang w:eastAsia="he-IL"/>
        </w:rPr>
        <w:t xml:space="preserve">הרווחה </w:t>
      </w:r>
      <w:bookmarkStart w:id="893" w:name="_ETM_Q1_4880800"/>
      <w:bookmarkEnd w:id="893"/>
      <w:r w:rsidR="00840FD8">
        <w:rPr>
          <w:rFonts w:hint="cs"/>
          <w:rtl/>
          <w:lang w:eastAsia="he-IL"/>
        </w:rPr>
        <w:t xml:space="preserve">ומשרד </w:t>
      </w:r>
      <w:r>
        <w:rPr>
          <w:rFonts w:hint="cs"/>
          <w:rtl/>
          <w:lang w:eastAsia="he-IL"/>
        </w:rPr>
        <w:t>הבריאות, שהמספרים הם בסדר גודל של</w:t>
      </w:r>
      <w:r w:rsidR="00840FD8">
        <w:rPr>
          <w:rFonts w:hint="cs"/>
          <w:rtl/>
          <w:lang w:eastAsia="he-IL"/>
        </w:rPr>
        <w:t xml:space="preserve"> כלום.</w:t>
      </w:r>
    </w:p>
    <w:p w:rsidR="00755FEA" w:rsidRDefault="00755FEA" w:rsidP="00FA7CE8">
      <w:pPr>
        <w:rPr>
          <w:rtl/>
          <w:lang w:eastAsia="he-IL"/>
        </w:rPr>
      </w:pPr>
    </w:p>
    <w:p w:rsidR="00B24D87" w:rsidRDefault="00B24D87" w:rsidP="00B24D87">
      <w:pPr>
        <w:pStyle w:val="af6"/>
        <w:keepNext/>
        <w:rPr>
          <w:rtl/>
        </w:rPr>
      </w:pPr>
      <w:bookmarkStart w:id="894" w:name="_ETM_Q1_4892447"/>
      <w:bookmarkEnd w:id="894"/>
      <w:r>
        <w:rPr>
          <w:rtl/>
        </w:rPr>
        <w:t>היו"ר יעקב מרגי:</w:t>
      </w:r>
    </w:p>
    <w:p w:rsidR="00B24D87" w:rsidRDefault="00B24D87" w:rsidP="00B24D87">
      <w:pPr>
        <w:pStyle w:val="KeepWithNext"/>
        <w:rPr>
          <w:rtl/>
          <w:lang w:eastAsia="he-IL"/>
        </w:rPr>
      </w:pPr>
    </w:p>
    <w:p w:rsidR="00B24D87" w:rsidRDefault="00B24D87" w:rsidP="00B24D87">
      <w:pPr>
        <w:rPr>
          <w:rtl/>
          <w:lang w:eastAsia="he-IL"/>
        </w:rPr>
      </w:pPr>
      <w:r>
        <w:rPr>
          <w:rFonts w:hint="cs"/>
          <w:rtl/>
          <w:lang w:eastAsia="he-IL"/>
        </w:rPr>
        <w:t>רגע, מה זה כלום?</w:t>
      </w:r>
    </w:p>
    <w:p w:rsidR="00B24D87" w:rsidRDefault="00B24D87" w:rsidP="00B24D87">
      <w:pPr>
        <w:rPr>
          <w:rtl/>
          <w:lang w:eastAsia="he-IL"/>
        </w:rPr>
      </w:pPr>
      <w:bookmarkStart w:id="895" w:name="_ETM_Q1_4895792"/>
      <w:bookmarkEnd w:id="895"/>
    </w:p>
    <w:p w:rsidR="00755FEA" w:rsidRDefault="00755FEA" w:rsidP="00755FEA">
      <w:pPr>
        <w:pStyle w:val="a4"/>
        <w:keepNext/>
        <w:rPr>
          <w:rtl/>
        </w:rPr>
      </w:pPr>
      <w:r>
        <w:rPr>
          <w:rtl/>
        </w:rPr>
        <w:t>מאיר כהן (יש עתיד):</w:t>
      </w:r>
    </w:p>
    <w:p w:rsidR="00755FEA" w:rsidRDefault="00755FEA" w:rsidP="00755FEA">
      <w:pPr>
        <w:pStyle w:val="KeepWithNext"/>
        <w:rPr>
          <w:rtl/>
          <w:lang w:eastAsia="he-IL"/>
        </w:rPr>
      </w:pPr>
    </w:p>
    <w:p w:rsidR="00B24D87" w:rsidRDefault="00B24D87" w:rsidP="00755FEA">
      <w:pPr>
        <w:rPr>
          <w:rtl/>
          <w:lang w:eastAsia="he-IL"/>
        </w:rPr>
      </w:pPr>
      <w:r>
        <w:rPr>
          <w:rFonts w:hint="cs"/>
          <w:rtl/>
          <w:lang w:eastAsia="he-IL"/>
        </w:rPr>
        <w:t xml:space="preserve">תגיד לי, אתה רציני במה שאתה </w:t>
      </w:r>
      <w:bookmarkStart w:id="896" w:name="_ETM_Q1_4897201"/>
      <w:bookmarkEnd w:id="896"/>
      <w:r>
        <w:rPr>
          <w:rFonts w:hint="cs"/>
          <w:rtl/>
          <w:lang w:eastAsia="he-IL"/>
        </w:rPr>
        <w:t xml:space="preserve">אומר? </w:t>
      </w:r>
    </w:p>
    <w:p w:rsidR="00B24D87" w:rsidRDefault="00B24D87" w:rsidP="00755FEA">
      <w:pPr>
        <w:rPr>
          <w:rtl/>
          <w:lang w:eastAsia="he-IL"/>
        </w:rPr>
      </w:pPr>
    </w:p>
    <w:p w:rsidR="00B24D87" w:rsidRDefault="00B24D87" w:rsidP="00B24D87">
      <w:pPr>
        <w:pStyle w:val="af6"/>
        <w:keepNext/>
        <w:rPr>
          <w:rtl/>
        </w:rPr>
      </w:pPr>
      <w:r>
        <w:rPr>
          <w:rtl/>
        </w:rPr>
        <w:t>היו"ר יעקב מרגי:</w:t>
      </w:r>
    </w:p>
    <w:p w:rsidR="00B24D87" w:rsidRDefault="00B24D87" w:rsidP="00B24D87">
      <w:pPr>
        <w:pStyle w:val="KeepWithNext"/>
        <w:rPr>
          <w:rtl/>
          <w:lang w:eastAsia="he-IL"/>
        </w:rPr>
      </w:pPr>
    </w:p>
    <w:p w:rsidR="00B24D87" w:rsidRDefault="00B24D87" w:rsidP="00B24D87">
      <w:pPr>
        <w:rPr>
          <w:rtl/>
          <w:lang w:eastAsia="he-IL"/>
        </w:rPr>
      </w:pPr>
      <w:r>
        <w:rPr>
          <w:rFonts w:hint="cs"/>
          <w:rtl/>
          <w:lang w:eastAsia="he-IL"/>
        </w:rPr>
        <w:t xml:space="preserve">מה זה כלום? </w:t>
      </w:r>
    </w:p>
    <w:p w:rsidR="00B24D87" w:rsidRDefault="00B24D87" w:rsidP="00B24D87">
      <w:pPr>
        <w:rPr>
          <w:rtl/>
          <w:lang w:eastAsia="he-IL"/>
        </w:rPr>
      </w:pPr>
    </w:p>
    <w:p w:rsidR="00B24D87" w:rsidRDefault="00B24D87" w:rsidP="00B24D87">
      <w:pPr>
        <w:pStyle w:val="a4"/>
        <w:keepNext/>
        <w:rPr>
          <w:rtl/>
        </w:rPr>
      </w:pPr>
      <w:bookmarkStart w:id="897" w:name="_ETM_Q1_4900599"/>
      <w:bookmarkStart w:id="898" w:name="_ETM_Q1_4900651"/>
      <w:bookmarkEnd w:id="897"/>
      <w:bookmarkEnd w:id="898"/>
      <w:r>
        <w:rPr>
          <w:rtl/>
        </w:rPr>
        <w:t>מאיר כהן (יש עתיד):</w:t>
      </w:r>
    </w:p>
    <w:p w:rsidR="00B24D87" w:rsidRDefault="00B24D87" w:rsidP="00B24D87">
      <w:pPr>
        <w:pStyle w:val="KeepWithNext"/>
        <w:rPr>
          <w:rtl/>
          <w:lang w:eastAsia="he-IL"/>
        </w:rPr>
      </w:pPr>
    </w:p>
    <w:p w:rsidR="00755FEA" w:rsidRDefault="00755FEA" w:rsidP="00755FEA">
      <w:pPr>
        <w:rPr>
          <w:rtl/>
          <w:lang w:eastAsia="he-IL"/>
        </w:rPr>
      </w:pPr>
      <w:r>
        <w:rPr>
          <w:rFonts w:hint="cs"/>
          <w:rtl/>
          <w:lang w:eastAsia="he-IL"/>
        </w:rPr>
        <w:t>כל אחד שמגיע, חייבים לשמוע אותו?</w:t>
      </w:r>
    </w:p>
    <w:p w:rsidR="00755FEA" w:rsidRDefault="00755FEA" w:rsidP="00755FEA">
      <w:pPr>
        <w:rPr>
          <w:rtl/>
          <w:lang w:eastAsia="he-IL"/>
        </w:rPr>
      </w:pPr>
      <w:bookmarkStart w:id="899" w:name="_ETM_Q1_4901654"/>
      <w:bookmarkEnd w:id="899"/>
    </w:p>
    <w:p w:rsidR="00755FEA" w:rsidRDefault="00755FEA" w:rsidP="00755FEA">
      <w:pPr>
        <w:pStyle w:val="af9"/>
        <w:keepNext/>
        <w:rPr>
          <w:rtl/>
          <w:lang w:eastAsia="he-IL"/>
        </w:rPr>
      </w:pPr>
      <w:r>
        <w:rPr>
          <w:rtl/>
          <w:lang w:eastAsia="he-IL"/>
        </w:rPr>
        <w:t>רז משגב:</w:t>
      </w:r>
    </w:p>
    <w:p w:rsidR="00755FEA" w:rsidRDefault="00755FEA" w:rsidP="00755FEA">
      <w:pPr>
        <w:pStyle w:val="KeepWithNext"/>
        <w:rPr>
          <w:rtl/>
          <w:lang w:eastAsia="he-IL"/>
        </w:rPr>
      </w:pPr>
    </w:p>
    <w:p w:rsidR="00B24D87" w:rsidRDefault="00B24D87" w:rsidP="00B24D87">
      <w:pPr>
        <w:rPr>
          <w:rtl/>
          <w:lang w:eastAsia="he-IL"/>
        </w:rPr>
      </w:pPr>
      <w:r>
        <w:rPr>
          <w:rFonts w:hint="cs"/>
          <w:rtl/>
          <w:lang w:eastAsia="he-IL"/>
        </w:rPr>
        <w:t xml:space="preserve">היחס בין </w:t>
      </w:r>
      <w:proofErr w:type="spellStart"/>
      <w:r w:rsidR="00755FEA">
        <w:rPr>
          <w:rFonts w:hint="cs"/>
          <w:rtl/>
          <w:lang w:eastAsia="he-IL"/>
        </w:rPr>
        <w:t>בין</w:t>
      </w:r>
      <w:proofErr w:type="spellEnd"/>
      <w:r w:rsidR="00755FEA">
        <w:rPr>
          <w:rFonts w:hint="cs"/>
          <w:rtl/>
          <w:lang w:eastAsia="he-IL"/>
        </w:rPr>
        <w:t xml:space="preserve"> </w:t>
      </w:r>
      <w:r>
        <w:rPr>
          <w:rFonts w:hint="cs"/>
          <w:rtl/>
          <w:lang w:eastAsia="he-IL"/>
        </w:rPr>
        <w:t xml:space="preserve">200,000 למספר שמשרד הבריאות </w:t>
      </w:r>
      <w:bookmarkStart w:id="900" w:name="_ETM_Q1_4908071"/>
      <w:bookmarkEnd w:id="900"/>
      <w:r>
        <w:rPr>
          <w:rFonts w:hint="cs"/>
          <w:rtl/>
          <w:lang w:eastAsia="he-IL"/>
        </w:rPr>
        <w:t>- - -</w:t>
      </w:r>
    </w:p>
    <w:p w:rsidR="00B24D87" w:rsidRDefault="00B24D87" w:rsidP="00B24D87">
      <w:pPr>
        <w:rPr>
          <w:rtl/>
          <w:lang w:eastAsia="he-IL"/>
        </w:rPr>
      </w:pPr>
    </w:p>
    <w:p w:rsidR="00B24D87" w:rsidRDefault="00B24D87" w:rsidP="00B24D87">
      <w:pPr>
        <w:pStyle w:val="af6"/>
        <w:keepNext/>
        <w:rPr>
          <w:rtl/>
        </w:rPr>
      </w:pPr>
      <w:r>
        <w:rPr>
          <w:rtl/>
        </w:rPr>
        <w:t>היו"ר יעקב מרגי:</w:t>
      </w:r>
    </w:p>
    <w:p w:rsidR="00B24D87" w:rsidRDefault="00B24D87" w:rsidP="00B24D87">
      <w:pPr>
        <w:pStyle w:val="KeepWithNext"/>
        <w:rPr>
          <w:rtl/>
          <w:lang w:eastAsia="he-IL"/>
        </w:rPr>
      </w:pPr>
    </w:p>
    <w:p w:rsidR="00B24D87" w:rsidRDefault="00B24D87" w:rsidP="00B24D87">
      <w:pPr>
        <w:rPr>
          <w:rtl/>
          <w:lang w:eastAsia="he-IL"/>
        </w:rPr>
      </w:pPr>
      <w:r>
        <w:rPr>
          <w:rFonts w:hint="cs"/>
          <w:rtl/>
          <w:lang w:eastAsia="he-IL"/>
        </w:rPr>
        <w:t xml:space="preserve">מה המספר? תנו לי לנהל את הדיון, אל </w:t>
      </w:r>
      <w:bookmarkStart w:id="901" w:name="_ETM_Q1_4911658"/>
      <w:bookmarkEnd w:id="901"/>
      <w:r>
        <w:rPr>
          <w:rFonts w:hint="cs"/>
          <w:rtl/>
          <w:lang w:eastAsia="he-IL"/>
        </w:rPr>
        <w:t>תפריעו לי. מה המספר?</w:t>
      </w:r>
    </w:p>
    <w:p w:rsidR="00B24D87" w:rsidRDefault="00B24D87" w:rsidP="00B24D87">
      <w:pPr>
        <w:rPr>
          <w:rtl/>
          <w:lang w:eastAsia="he-IL"/>
        </w:rPr>
      </w:pPr>
      <w:bookmarkStart w:id="902" w:name="_ETM_Q1_4912573"/>
      <w:bookmarkEnd w:id="902"/>
    </w:p>
    <w:p w:rsidR="00B24D87" w:rsidRDefault="00B24D87" w:rsidP="00B24D87">
      <w:pPr>
        <w:pStyle w:val="af9"/>
        <w:keepNext/>
        <w:rPr>
          <w:rtl/>
          <w:lang w:eastAsia="he-IL"/>
        </w:rPr>
      </w:pPr>
      <w:bookmarkStart w:id="903" w:name="_ETM_Q1_4912607"/>
      <w:bookmarkEnd w:id="903"/>
      <w:r>
        <w:rPr>
          <w:rtl/>
          <w:lang w:eastAsia="he-IL"/>
        </w:rPr>
        <w:t>רז משגב:</w:t>
      </w:r>
    </w:p>
    <w:p w:rsidR="00B24D87" w:rsidRDefault="00B24D87" w:rsidP="00B24D87">
      <w:pPr>
        <w:pStyle w:val="KeepWithNext"/>
        <w:rPr>
          <w:rtl/>
          <w:lang w:eastAsia="he-IL"/>
        </w:rPr>
      </w:pPr>
    </w:p>
    <w:p w:rsidR="00755FEA" w:rsidRDefault="00B24D87" w:rsidP="00B24D87">
      <w:pPr>
        <w:rPr>
          <w:rtl/>
          <w:lang w:eastAsia="he-IL"/>
        </w:rPr>
      </w:pPr>
      <w:bookmarkStart w:id="904" w:name="_ETM_Q1_4909274"/>
      <w:bookmarkStart w:id="905" w:name="_ETM_Q1_4909314"/>
      <w:bookmarkEnd w:id="904"/>
      <w:bookmarkEnd w:id="905"/>
      <w:r>
        <w:rPr>
          <w:rFonts w:hint="cs"/>
          <w:rtl/>
          <w:lang w:eastAsia="he-IL"/>
        </w:rPr>
        <w:t>בין 2,</w:t>
      </w:r>
      <w:r w:rsidR="00755FEA">
        <w:rPr>
          <w:rFonts w:hint="cs"/>
          <w:rtl/>
          <w:lang w:eastAsia="he-IL"/>
        </w:rPr>
        <w:t>000 ל-2,400</w:t>
      </w:r>
      <w:r>
        <w:rPr>
          <w:rFonts w:hint="cs"/>
          <w:rtl/>
          <w:lang w:eastAsia="he-IL"/>
        </w:rPr>
        <w:t xml:space="preserve"> בממוצע בשנים האחרונות</w:t>
      </w:r>
      <w:r w:rsidR="00755FEA">
        <w:rPr>
          <w:rFonts w:hint="cs"/>
          <w:rtl/>
          <w:lang w:eastAsia="he-IL"/>
        </w:rPr>
        <w:t xml:space="preserve">. </w:t>
      </w:r>
    </w:p>
    <w:p w:rsidR="00755FEA" w:rsidRDefault="00755FEA" w:rsidP="00755FEA">
      <w:pPr>
        <w:rPr>
          <w:rtl/>
          <w:lang w:eastAsia="he-IL"/>
        </w:rPr>
      </w:pPr>
    </w:p>
    <w:p w:rsidR="00755FEA" w:rsidRDefault="00755FEA" w:rsidP="00755FEA">
      <w:pPr>
        <w:pStyle w:val="af6"/>
        <w:keepNext/>
        <w:rPr>
          <w:rtl/>
        </w:rPr>
      </w:pPr>
      <w:r>
        <w:rPr>
          <w:rtl/>
        </w:rPr>
        <w:t>היו"ר יעקב מרגי:</w:t>
      </w:r>
    </w:p>
    <w:p w:rsidR="00755FEA" w:rsidRDefault="00755FEA" w:rsidP="00755FEA">
      <w:pPr>
        <w:pStyle w:val="KeepWithNext"/>
        <w:rPr>
          <w:rtl/>
          <w:lang w:eastAsia="he-IL"/>
        </w:rPr>
      </w:pPr>
    </w:p>
    <w:p w:rsidR="00B24D87" w:rsidRDefault="00755FEA" w:rsidP="00B24D87">
      <w:pPr>
        <w:rPr>
          <w:rtl/>
          <w:lang w:eastAsia="he-IL"/>
        </w:rPr>
      </w:pPr>
      <w:r>
        <w:rPr>
          <w:rFonts w:hint="cs"/>
          <w:rtl/>
          <w:lang w:eastAsia="he-IL"/>
        </w:rPr>
        <w:t xml:space="preserve">זה 2,400 יותר מדי. </w:t>
      </w:r>
      <w:r w:rsidR="00B24D87">
        <w:rPr>
          <w:rFonts w:hint="cs"/>
          <w:rtl/>
          <w:lang w:eastAsia="he-IL"/>
        </w:rPr>
        <w:t xml:space="preserve">תודה רבה. </w:t>
      </w:r>
      <w:bookmarkStart w:id="906" w:name="_ETM_Q1_4918985"/>
      <w:bookmarkEnd w:id="906"/>
      <w:r w:rsidR="00B24D87">
        <w:rPr>
          <w:rFonts w:hint="cs"/>
          <w:rtl/>
          <w:lang w:eastAsia="he-IL"/>
        </w:rPr>
        <w:t xml:space="preserve">סיימת. </w:t>
      </w:r>
      <w:bookmarkStart w:id="907" w:name="_ETM_Q1_4919587"/>
      <w:bookmarkEnd w:id="907"/>
    </w:p>
    <w:p w:rsidR="00B24D87" w:rsidRDefault="00B24D87" w:rsidP="00755FEA">
      <w:pPr>
        <w:rPr>
          <w:rtl/>
          <w:lang w:eastAsia="he-IL"/>
        </w:rPr>
      </w:pPr>
      <w:bookmarkStart w:id="908" w:name="_ETM_Q1_4914321"/>
      <w:bookmarkEnd w:id="908"/>
    </w:p>
    <w:p w:rsidR="00B24D87" w:rsidRDefault="00B24D87" w:rsidP="00B24D87">
      <w:pPr>
        <w:pStyle w:val="af9"/>
        <w:keepNext/>
        <w:rPr>
          <w:rtl/>
          <w:lang w:eastAsia="he-IL"/>
        </w:rPr>
      </w:pPr>
      <w:bookmarkStart w:id="909" w:name="_ETM_Q1_4919455"/>
      <w:bookmarkEnd w:id="909"/>
      <w:r>
        <w:rPr>
          <w:rtl/>
          <w:lang w:eastAsia="he-IL"/>
        </w:rPr>
        <w:t>רז משגב:</w:t>
      </w:r>
    </w:p>
    <w:p w:rsidR="00B24D87" w:rsidRDefault="00B24D87" w:rsidP="00B24D87">
      <w:pPr>
        <w:pStyle w:val="KeepWithNext"/>
        <w:rPr>
          <w:rtl/>
          <w:lang w:eastAsia="he-IL"/>
        </w:rPr>
      </w:pPr>
      <w:bookmarkStart w:id="910" w:name="_ETM_Q1_4916644"/>
      <w:bookmarkEnd w:id="910"/>
    </w:p>
    <w:p w:rsidR="00B24D87" w:rsidRDefault="00B24D87" w:rsidP="00B24D87">
      <w:pPr>
        <w:rPr>
          <w:rtl/>
          <w:lang w:eastAsia="he-IL"/>
        </w:rPr>
      </w:pPr>
      <w:r>
        <w:rPr>
          <w:rFonts w:hint="cs"/>
          <w:rtl/>
          <w:lang w:eastAsia="he-IL"/>
        </w:rPr>
        <w:t xml:space="preserve">אני מסכים אתך, אבל אני מבקש להשלים, </w:t>
      </w:r>
      <w:bookmarkStart w:id="911" w:name="_ETM_Q1_4920404"/>
      <w:bookmarkEnd w:id="911"/>
      <w:r>
        <w:rPr>
          <w:rFonts w:hint="cs"/>
          <w:rtl/>
          <w:lang w:eastAsia="he-IL"/>
        </w:rPr>
        <w:t xml:space="preserve">כי גם הנתון הזה לא מדויק. </w:t>
      </w:r>
      <w:bookmarkStart w:id="912" w:name="_ETM_Q1_4920892"/>
      <w:bookmarkEnd w:id="912"/>
    </w:p>
    <w:p w:rsidR="00B24D87" w:rsidRDefault="00B24D87" w:rsidP="00B24D87">
      <w:pPr>
        <w:rPr>
          <w:rtl/>
          <w:lang w:eastAsia="he-IL"/>
        </w:rPr>
      </w:pPr>
    </w:p>
    <w:p w:rsidR="00B24D87" w:rsidRDefault="00B24D87" w:rsidP="00B24D87">
      <w:pPr>
        <w:pStyle w:val="af6"/>
        <w:keepNext/>
        <w:rPr>
          <w:rtl/>
        </w:rPr>
      </w:pPr>
      <w:bookmarkStart w:id="913" w:name="_ETM_Q1_4921463"/>
      <w:bookmarkEnd w:id="913"/>
      <w:r>
        <w:rPr>
          <w:rtl/>
        </w:rPr>
        <w:t>היו"ר יעקב מרגי:</w:t>
      </w:r>
    </w:p>
    <w:p w:rsidR="00B24D87" w:rsidRDefault="00B24D87" w:rsidP="00B24D87">
      <w:pPr>
        <w:pStyle w:val="KeepWithNext"/>
        <w:rPr>
          <w:rtl/>
          <w:lang w:eastAsia="he-IL"/>
        </w:rPr>
      </w:pPr>
    </w:p>
    <w:p w:rsidR="004B6A96" w:rsidRDefault="00B24D87" w:rsidP="00B24D87">
      <w:pPr>
        <w:rPr>
          <w:rtl/>
          <w:lang w:eastAsia="he-IL"/>
        </w:rPr>
      </w:pPr>
      <w:bookmarkStart w:id="914" w:name="_ETM_Q1_4919893"/>
      <w:bookmarkStart w:id="915" w:name="_ETM_Q1_4920243"/>
      <w:bookmarkEnd w:id="914"/>
      <w:bookmarkEnd w:id="915"/>
      <w:r>
        <w:rPr>
          <w:rFonts w:hint="cs"/>
          <w:rtl/>
          <w:lang w:eastAsia="he-IL"/>
        </w:rPr>
        <w:t xml:space="preserve">בנגלה </w:t>
      </w:r>
      <w:bookmarkStart w:id="916" w:name="_ETM_Q1_4921084"/>
      <w:bookmarkEnd w:id="916"/>
      <w:r>
        <w:rPr>
          <w:rFonts w:hint="cs"/>
          <w:rtl/>
          <w:lang w:eastAsia="he-IL"/>
        </w:rPr>
        <w:t xml:space="preserve">הבאה, אם יהיה לי זמן, אני אתן לך. </w:t>
      </w:r>
      <w:r w:rsidR="00755FEA">
        <w:rPr>
          <w:rFonts w:hint="cs"/>
          <w:rtl/>
          <w:lang w:eastAsia="he-IL"/>
        </w:rPr>
        <w:t>אתה לא בן יחיד, אנחנו בחזקת הגיל הרך</w:t>
      </w:r>
      <w:r>
        <w:rPr>
          <w:rFonts w:hint="cs"/>
          <w:rtl/>
          <w:lang w:eastAsia="he-IL"/>
        </w:rPr>
        <w:t xml:space="preserve"> עכשיו</w:t>
      </w:r>
      <w:r w:rsidR="00755FEA">
        <w:rPr>
          <w:rFonts w:hint="cs"/>
          <w:rtl/>
          <w:lang w:eastAsia="he-IL"/>
        </w:rPr>
        <w:t xml:space="preserve">. </w:t>
      </w:r>
      <w:r>
        <w:rPr>
          <w:rFonts w:hint="cs"/>
          <w:rtl/>
          <w:lang w:eastAsia="he-IL"/>
        </w:rPr>
        <w:t>ק</w:t>
      </w:r>
      <w:r w:rsidR="004B6A96">
        <w:rPr>
          <w:rFonts w:hint="cs"/>
          <w:rtl/>
          <w:lang w:eastAsia="he-IL"/>
        </w:rPr>
        <w:t xml:space="preserve">צת צניעות, קצת דיוק. </w:t>
      </w:r>
    </w:p>
    <w:p w:rsidR="004B6A96" w:rsidRDefault="004B6A96" w:rsidP="00755FEA">
      <w:pPr>
        <w:rPr>
          <w:rtl/>
          <w:lang w:eastAsia="he-IL"/>
        </w:rPr>
      </w:pPr>
    </w:p>
    <w:p w:rsidR="004B6A96" w:rsidRDefault="004B6A96" w:rsidP="004B6A96">
      <w:pPr>
        <w:pStyle w:val="af9"/>
        <w:keepNext/>
        <w:rPr>
          <w:rtl/>
          <w:lang w:eastAsia="he-IL"/>
        </w:rPr>
      </w:pPr>
      <w:r>
        <w:rPr>
          <w:rtl/>
          <w:lang w:eastAsia="he-IL"/>
        </w:rPr>
        <w:t>רז משגב:</w:t>
      </w:r>
    </w:p>
    <w:p w:rsidR="004B6A96" w:rsidRDefault="004B6A96" w:rsidP="004B6A96">
      <w:pPr>
        <w:pStyle w:val="KeepWithNext"/>
        <w:rPr>
          <w:rtl/>
          <w:lang w:eastAsia="he-IL"/>
        </w:rPr>
      </w:pPr>
    </w:p>
    <w:p w:rsidR="004B6A96" w:rsidRDefault="004B6A96" w:rsidP="004B6A96">
      <w:pPr>
        <w:rPr>
          <w:rtl/>
          <w:lang w:eastAsia="he-IL"/>
        </w:rPr>
      </w:pPr>
      <w:r>
        <w:rPr>
          <w:rFonts w:hint="cs"/>
          <w:rtl/>
          <w:lang w:eastAsia="he-IL"/>
        </w:rPr>
        <w:t xml:space="preserve">הרבה דיוק. </w:t>
      </w:r>
    </w:p>
    <w:p w:rsidR="004B6A96" w:rsidRDefault="004B6A96" w:rsidP="00755FEA">
      <w:pPr>
        <w:rPr>
          <w:rtl/>
          <w:lang w:eastAsia="he-IL"/>
        </w:rPr>
      </w:pPr>
    </w:p>
    <w:p w:rsidR="00755FEA" w:rsidRDefault="00755FEA" w:rsidP="00755FEA">
      <w:pPr>
        <w:pStyle w:val="af9"/>
        <w:keepNext/>
        <w:rPr>
          <w:rtl/>
          <w:lang w:eastAsia="he-IL"/>
        </w:rPr>
      </w:pPr>
      <w:r>
        <w:rPr>
          <w:rtl/>
          <w:lang w:eastAsia="he-IL"/>
        </w:rPr>
        <w:t>קרן הורוביץ:</w:t>
      </w:r>
    </w:p>
    <w:p w:rsidR="00755FEA" w:rsidRDefault="00755FEA" w:rsidP="00755FEA">
      <w:pPr>
        <w:pStyle w:val="KeepWithNext"/>
        <w:rPr>
          <w:rtl/>
          <w:lang w:eastAsia="he-IL"/>
        </w:rPr>
      </w:pPr>
    </w:p>
    <w:p w:rsidR="00755FEA" w:rsidRDefault="00B24D87" w:rsidP="00755FEA">
      <w:pPr>
        <w:rPr>
          <w:rtl/>
          <w:lang w:eastAsia="he-IL"/>
        </w:rPr>
      </w:pPr>
      <w:r>
        <w:rPr>
          <w:rFonts w:hint="cs"/>
          <w:rtl/>
          <w:lang w:eastAsia="he-IL"/>
        </w:rPr>
        <w:t xml:space="preserve">אני שמחה שסוף סוף אחרי </w:t>
      </w:r>
      <w:bookmarkStart w:id="917" w:name="_ETM_Q1_4943466"/>
      <w:bookmarkEnd w:id="917"/>
      <w:r>
        <w:rPr>
          <w:rFonts w:hint="cs"/>
          <w:rtl/>
          <w:lang w:eastAsia="he-IL"/>
        </w:rPr>
        <w:t xml:space="preserve">תקופה ארוכה, יש לנו הצעה של משרד המשפטים. </w:t>
      </w:r>
      <w:bookmarkStart w:id="918" w:name="_ETM_Q1_4947776"/>
      <w:bookmarkEnd w:id="918"/>
      <w:r>
        <w:rPr>
          <w:rFonts w:hint="cs"/>
          <w:rtl/>
          <w:lang w:eastAsia="he-IL"/>
        </w:rPr>
        <w:t xml:space="preserve">אני סבורה שרפורמה כל כך מהותית בדיני המשפחה </w:t>
      </w:r>
      <w:bookmarkStart w:id="919" w:name="_ETM_Q1_4948676"/>
      <w:bookmarkEnd w:id="919"/>
      <w:r>
        <w:rPr>
          <w:rFonts w:hint="cs"/>
          <w:rtl/>
          <w:lang w:eastAsia="he-IL"/>
        </w:rPr>
        <w:t xml:space="preserve">לא צריכה להיעשות בהצעת חוק פרטית, אלא בהצעת חוק </w:t>
      </w:r>
      <w:bookmarkStart w:id="920" w:name="_ETM_Q1_4954747"/>
      <w:bookmarkEnd w:id="920"/>
      <w:r>
        <w:rPr>
          <w:rFonts w:hint="cs"/>
          <w:rtl/>
          <w:lang w:eastAsia="he-IL"/>
        </w:rPr>
        <w:t xml:space="preserve">ממשלתית </w:t>
      </w:r>
      <w:r w:rsidR="004B6A96">
        <w:rPr>
          <w:rFonts w:hint="cs"/>
          <w:rtl/>
          <w:lang w:eastAsia="he-IL"/>
        </w:rPr>
        <w:t xml:space="preserve">מקיפה. </w:t>
      </w:r>
    </w:p>
    <w:p w:rsidR="004B6A96" w:rsidRDefault="004B6A96" w:rsidP="00755FEA">
      <w:pPr>
        <w:rPr>
          <w:rtl/>
          <w:lang w:eastAsia="he-IL"/>
        </w:rPr>
      </w:pPr>
    </w:p>
    <w:p w:rsidR="004B6A96" w:rsidRDefault="004B6A96" w:rsidP="004B6A96">
      <w:pPr>
        <w:pStyle w:val="af6"/>
        <w:keepNext/>
        <w:rPr>
          <w:rtl/>
        </w:rPr>
      </w:pPr>
      <w:r>
        <w:rPr>
          <w:rtl/>
        </w:rPr>
        <w:t>היו"ר יעקב מרגי:</w:t>
      </w:r>
    </w:p>
    <w:p w:rsidR="004B6A96" w:rsidRDefault="004B6A96" w:rsidP="004B6A96">
      <w:pPr>
        <w:pStyle w:val="KeepWithNext"/>
        <w:rPr>
          <w:rtl/>
          <w:lang w:eastAsia="he-IL"/>
        </w:rPr>
      </w:pPr>
      <w:bookmarkStart w:id="921" w:name="_ETM_Q1_4954361"/>
      <w:bookmarkEnd w:id="921"/>
    </w:p>
    <w:p w:rsidR="00B24D87" w:rsidRPr="00B24D87" w:rsidRDefault="00B24D87" w:rsidP="00B24D87">
      <w:pPr>
        <w:rPr>
          <w:rtl/>
          <w:lang w:eastAsia="he-IL"/>
        </w:rPr>
      </w:pPr>
      <w:r>
        <w:rPr>
          <w:rFonts w:hint="cs"/>
          <w:rtl/>
          <w:lang w:eastAsia="he-IL"/>
        </w:rPr>
        <w:t xml:space="preserve">אין בעיה, נבטל את מוסד החקיקה של הכנסת. </w:t>
      </w:r>
    </w:p>
    <w:p w:rsidR="004B6A96" w:rsidRDefault="004B6A96" w:rsidP="004B6A96">
      <w:pPr>
        <w:pStyle w:val="af9"/>
        <w:keepNext/>
        <w:rPr>
          <w:rtl/>
          <w:lang w:eastAsia="he-IL"/>
        </w:rPr>
      </w:pPr>
      <w:r>
        <w:rPr>
          <w:rtl/>
          <w:lang w:eastAsia="he-IL"/>
        </w:rPr>
        <w:t>קרן הורוביץ:</w:t>
      </w:r>
    </w:p>
    <w:p w:rsidR="004B6A96" w:rsidRDefault="004B6A96" w:rsidP="004B6A96">
      <w:pPr>
        <w:pStyle w:val="KeepWithNext"/>
        <w:rPr>
          <w:rtl/>
          <w:lang w:eastAsia="he-IL"/>
        </w:rPr>
      </w:pPr>
    </w:p>
    <w:p w:rsidR="004B6A96" w:rsidRDefault="004B6A96" w:rsidP="004B6A96">
      <w:pPr>
        <w:rPr>
          <w:rtl/>
          <w:lang w:eastAsia="he-IL"/>
        </w:rPr>
      </w:pPr>
      <w:r>
        <w:rPr>
          <w:rFonts w:hint="cs"/>
          <w:rtl/>
          <w:lang w:eastAsia="he-IL"/>
        </w:rPr>
        <w:t xml:space="preserve">זו עמדתי. </w:t>
      </w:r>
    </w:p>
    <w:p w:rsidR="004B6A96" w:rsidRDefault="004B6A96" w:rsidP="004B6A96">
      <w:pPr>
        <w:pStyle w:val="af6"/>
        <w:keepNext/>
        <w:rPr>
          <w:rtl/>
        </w:rPr>
      </w:pPr>
      <w:r>
        <w:rPr>
          <w:rtl/>
        </w:rPr>
        <w:t>היו"ר יעקב מרגי:</w:t>
      </w:r>
    </w:p>
    <w:p w:rsidR="004B6A96" w:rsidRDefault="004B6A96" w:rsidP="004B6A96">
      <w:pPr>
        <w:pStyle w:val="KeepWithNext"/>
        <w:rPr>
          <w:rtl/>
          <w:lang w:eastAsia="he-IL"/>
        </w:rPr>
      </w:pPr>
    </w:p>
    <w:p w:rsidR="004B6A96" w:rsidRDefault="00B24D87" w:rsidP="004B6A96">
      <w:pPr>
        <w:rPr>
          <w:rtl/>
          <w:lang w:eastAsia="he-IL"/>
        </w:rPr>
      </w:pPr>
      <w:r>
        <w:rPr>
          <w:rFonts w:hint="cs"/>
          <w:rtl/>
          <w:lang w:eastAsia="he-IL"/>
        </w:rPr>
        <w:t xml:space="preserve">לא, </w:t>
      </w:r>
      <w:bookmarkStart w:id="922" w:name="_ETM_Q1_4960886"/>
      <w:bookmarkEnd w:id="922"/>
      <w:r>
        <w:rPr>
          <w:rFonts w:hint="cs"/>
          <w:rtl/>
          <w:lang w:eastAsia="he-IL"/>
        </w:rPr>
        <w:t xml:space="preserve"> תבואי ותגידי: עמדת מכון רקמן </w:t>
      </w:r>
      <w:r w:rsidR="004B6A96">
        <w:rPr>
          <w:rFonts w:hint="cs"/>
          <w:rtl/>
          <w:lang w:eastAsia="he-IL"/>
        </w:rPr>
        <w:t>לבטל את בית המחוקקים</w:t>
      </w:r>
      <w:r>
        <w:rPr>
          <w:rFonts w:hint="cs"/>
          <w:rtl/>
          <w:lang w:eastAsia="he-IL"/>
        </w:rPr>
        <w:t xml:space="preserve">, להשאיר את הרשות </w:t>
      </w:r>
      <w:bookmarkStart w:id="923" w:name="_ETM_Q1_4965090"/>
      <w:bookmarkEnd w:id="923"/>
      <w:r>
        <w:rPr>
          <w:rFonts w:hint="cs"/>
          <w:rtl/>
          <w:lang w:eastAsia="he-IL"/>
        </w:rPr>
        <w:t>המבצעת, שהיא גם תחוקק,</w:t>
      </w:r>
      <w:r w:rsidR="004B6A96">
        <w:rPr>
          <w:rFonts w:hint="cs"/>
          <w:rtl/>
          <w:lang w:eastAsia="he-IL"/>
        </w:rPr>
        <w:t xml:space="preserve"> ואת הרשות השופטת. </w:t>
      </w:r>
    </w:p>
    <w:p w:rsidR="004B6A96" w:rsidRDefault="004B6A96" w:rsidP="004B6A96">
      <w:pPr>
        <w:rPr>
          <w:rtl/>
          <w:lang w:eastAsia="he-IL"/>
        </w:rPr>
      </w:pPr>
    </w:p>
    <w:p w:rsidR="004B6A96" w:rsidRDefault="004B6A96" w:rsidP="004B6A96">
      <w:pPr>
        <w:pStyle w:val="af9"/>
        <w:keepNext/>
        <w:rPr>
          <w:rtl/>
          <w:lang w:eastAsia="he-IL"/>
        </w:rPr>
      </w:pPr>
      <w:r>
        <w:rPr>
          <w:rtl/>
          <w:lang w:eastAsia="he-IL"/>
        </w:rPr>
        <w:t>קרן הורוביץ:</w:t>
      </w:r>
    </w:p>
    <w:p w:rsidR="004B6A96" w:rsidRDefault="004B6A96" w:rsidP="004B6A96">
      <w:pPr>
        <w:pStyle w:val="KeepWithNext"/>
        <w:rPr>
          <w:rtl/>
          <w:lang w:eastAsia="he-IL"/>
        </w:rPr>
      </w:pPr>
    </w:p>
    <w:p w:rsidR="004B6A96" w:rsidRDefault="00B24D87" w:rsidP="00B24D87">
      <w:pPr>
        <w:rPr>
          <w:rtl/>
          <w:lang w:eastAsia="he-IL"/>
        </w:rPr>
      </w:pPr>
      <w:r>
        <w:rPr>
          <w:rFonts w:hint="cs"/>
          <w:rtl/>
          <w:lang w:eastAsia="he-IL"/>
        </w:rPr>
        <w:t xml:space="preserve">אני חושבת שיש בהצעה חלקים מאוד </w:t>
      </w:r>
      <w:bookmarkStart w:id="924" w:name="_ETM_Q1_4969374"/>
      <w:bookmarkEnd w:id="924"/>
      <w:r>
        <w:rPr>
          <w:rFonts w:hint="cs"/>
          <w:rtl/>
          <w:lang w:eastAsia="he-IL"/>
        </w:rPr>
        <w:t>חשובים על אכיפת הסדרי ראייה, על ת</w:t>
      </w:r>
      <w:r w:rsidR="004B6A96">
        <w:rPr>
          <w:rFonts w:hint="cs"/>
          <w:rtl/>
          <w:lang w:eastAsia="he-IL"/>
        </w:rPr>
        <w:t>כניות הוריות</w:t>
      </w:r>
      <w:r>
        <w:rPr>
          <w:rFonts w:hint="cs"/>
          <w:rtl/>
          <w:lang w:eastAsia="he-IL"/>
        </w:rPr>
        <w:t xml:space="preserve">. </w:t>
      </w:r>
      <w:r w:rsidR="004B6A96">
        <w:rPr>
          <w:rFonts w:hint="cs"/>
          <w:rtl/>
          <w:lang w:eastAsia="he-IL"/>
        </w:rPr>
        <w:t>לצערי</w:t>
      </w:r>
      <w:r>
        <w:rPr>
          <w:rFonts w:hint="cs"/>
          <w:rtl/>
          <w:lang w:eastAsia="he-IL"/>
        </w:rPr>
        <w:t>,</w:t>
      </w:r>
      <w:r w:rsidR="004B6A96">
        <w:rPr>
          <w:rFonts w:hint="cs"/>
          <w:rtl/>
          <w:lang w:eastAsia="he-IL"/>
        </w:rPr>
        <w:t xml:space="preserve"> בגלל שהנוסחים הגיעו כל כך מאוחר</w:t>
      </w:r>
      <w:r>
        <w:rPr>
          <w:rFonts w:hint="cs"/>
          <w:rtl/>
          <w:lang w:eastAsia="he-IL"/>
        </w:rPr>
        <w:t>,</w:t>
      </w:r>
      <w:r w:rsidR="004B6A96">
        <w:rPr>
          <w:rFonts w:hint="cs"/>
          <w:rtl/>
          <w:lang w:eastAsia="he-IL"/>
        </w:rPr>
        <w:t xml:space="preserve"> לא יכולנו להעביר הערות ממצות. אני </w:t>
      </w:r>
      <w:r>
        <w:rPr>
          <w:rFonts w:hint="cs"/>
          <w:rtl/>
          <w:lang w:eastAsia="he-IL"/>
        </w:rPr>
        <w:t xml:space="preserve">חייבת להבהיר, שאני </w:t>
      </w:r>
      <w:bookmarkStart w:id="925" w:name="_ETM_Q1_4983148"/>
      <w:bookmarkEnd w:id="925"/>
      <w:r w:rsidR="004B6A96">
        <w:rPr>
          <w:rFonts w:hint="cs"/>
          <w:rtl/>
          <w:lang w:eastAsia="he-IL"/>
        </w:rPr>
        <w:t xml:space="preserve">לא לגמרי מבינה מדוע יש הבדל בין </w:t>
      </w:r>
      <w:r>
        <w:rPr>
          <w:rFonts w:hint="cs"/>
          <w:rtl/>
          <w:lang w:eastAsia="he-IL"/>
        </w:rPr>
        <w:t>תזכיר החוק מ-</w:t>
      </w:r>
      <w:r w:rsidR="004B6A96">
        <w:rPr>
          <w:rFonts w:hint="cs"/>
          <w:rtl/>
          <w:lang w:eastAsia="he-IL"/>
        </w:rPr>
        <w:t>2014 שנתן ליציבות משקל מכריע</w:t>
      </w:r>
      <w:r>
        <w:rPr>
          <w:rFonts w:hint="cs"/>
          <w:rtl/>
          <w:lang w:eastAsia="he-IL"/>
        </w:rPr>
        <w:t xml:space="preserve"> - - -</w:t>
      </w:r>
      <w:r w:rsidR="004B6A96">
        <w:rPr>
          <w:rFonts w:hint="cs"/>
          <w:rtl/>
          <w:lang w:eastAsia="he-IL"/>
        </w:rPr>
        <w:t xml:space="preserve"> </w:t>
      </w:r>
    </w:p>
    <w:p w:rsidR="004B6A96" w:rsidRDefault="004B6A96" w:rsidP="004B6A96">
      <w:pPr>
        <w:rPr>
          <w:rtl/>
          <w:lang w:eastAsia="he-IL"/>
        </w:rPr>
      </w:pPr>
    </w:p>
    <w:p w:rsidR="004B6A96" w:rsidRDefault="004B6A96" w:rsidP="004B6A96">
      <w:pPr>
        <w:pStyle w:val="af6"/>
        <w:keepNext/>
        <w:rPr>
          <w:rtl/>
        </w:rPr>
      </w:pPr>
      <w:r>
        <w:rPr>
          <w:rtl/>
        </w:rPr>
        <w:t>היו"ר יעקב מרגי:</w:t>
      </w:r>
    </w:p>
    <w:p w:rsidR="004B6A96" w:rsidRDefault="004B6A96" w:rsidP="004B6A96">
      <w:pPr>
        <w:pStyle w:val="KeepWithNext"/>
        <w:rPr>
          <w:rtl/>
          <w:lang w:eastAsia="he-IL"/>
        </w:rPr>
      </w:pPr>
    </w:p>
    <w:p w:rsidR="004B6A96" w:rsidRDefault="00B24D87" w:rsidP="004B6A96">
      <w:pPr>
        <w:rPr>
          <w:rtl/>
          <w:lang w:eastAsia="he-IL"/>
        </w:rPr>
      </w:pPr>
      <w:r>
        <w:rPr>
          <w:rFonts w:hint="cs"/>
          <w:rtl/>
          <w:lang w:eastAsia="he-IL"/>
        </w:rPr>
        <w:t xml:space="preserve">להסביר לך למה? </w:t>
      </w:r>
      <w:r w:rsidR="004B6A96">
        <w:rPr>
          <w:rFonts w:hint="cs"/>
          <w:rtl/>
          <w:lang w:eastAsia="he-IL"/>
        </w:rPr>
        <w:t xml:space="preserve">כי זו לא אותה הצעת חוק. </w:t>
      </w:r>
    </w:p>
    <w:p w:rsidR="004B6A96" w:rsidRDefault="004B6A96" w:rsidP="004B6A96">
      <w:pPr>
        <w:rPr>
          <w:rtl/>
          <w:lang w:eastAsia="he-IL"/>
        </w:rPr>
      </w:pPr>
    </w:p>
    <w:p w:rsidR="004B6A96" w:rsidRDefault="004B6A96" w:rsidP="004B6A96">
      <w:pPr>
        <w:pStyle w:val="-"/>
        <w:keepNext/>
        <w:rPr>
          <w:rtl/>
        </w:rPr>
      </w:pPr>
      <w:r>
        <w:rPr>
          <w:rtl/>
        </w:rPr>
        <w:t>קרן הורוביץ:</w:t>
      </w:r>
    </w:p>
    <w:p w:rsidR="004B6A96" w:rsidRDefault="004B6A96" w:rsidP="004B6A96">
      <w:pPr>
        <w:pStyle w:val="KeepWithNext"/>
        <w:rPr>
          <w:rtl/>
          <w:lang w:eastAsia="he-IL"/>
        </w:rPr>
      </w:pPr>
    </w:p>
    <w:p w:rsidR="004B6A96" w:rsidRDefault="00B24D87" w:rsidP="004B6A96">
      <w:pPr>
        <w:rPr>
          <w:rtl/>
          <w:lang w:eastAsia="he-IL"/>
        </w:rPr>
      </w:pPr>
      <w:r>
        <w:rPr>
          <w:rFonts w:hint="cs"/>
          <w:rtl/>
          <w:lang w:eastAsia="he-IL"/>
        </w:rPr>
        <w:t xml:space="preserve">זאת </w:t>
      </w:r>
      <w:bookmarkStart w:id="926" w:name="_ETM_Q1_4997105"/>
      <w:bookmarkEnd w:id="926"/>
      <w:r>
        <w:rPr>
          <w:rFonts w:hint="cs"/>
          <w:rtl/>
          <w:lang w:eastAsia="he-IL"/>
        </w:rPr>
        <w:t xml:space="preserve">הצעת חוק </w:t>
      </w:r>
      <w:r w:rsidR="004B6A96">
        <w:rPr>
          <w:rFonts w:hint="cs"/>
          <w:rtl/>
          <w:lang w:eastAsia="he-IL"/>
        </w:rPr>
        <w:t>מאוד דומה</w:t>
      </w:r>
      <w:r>
        <w:rPr>
          <w:rFonts w:hint="cs"/>
          <w:rtl/>
          <w:lang w:eastAsia="he-IL"/>
        </w:rPr>
        <w:t xml:space="preserve"> להצעת חוק </w:t>
      </w:r>
      <w:proofErr w:type="spellStart"/>
      <w:r>
        <w:rPr>
          <w:rFonts w:hint="cs"/>
          <w:rtl/>
          <w:lang w:eastAsia="he-IL"/>
        </w:rPr>
        <w:t>שהיתה</w:t>
      </w:r>
      <w:proofErr w:type="spellEnd"/>
      <w:r>
        <w:rPr>
          <w:rFonts w:hint="cs"/>
          <w:rtl/>
          <w:lang w:eastAsia="he-IL"/>
        </w:rPr>
        <w:t xml:space="preserve"> ב-2014</w:t>
      </w:r>
      <w:r w:rsidR="004B6A96">
        <w:rPr>
          <w:rFonts w:hint="cs"/>
          <w:rtl/>
          <w:lang w:eastAsia="he-IL"/>
        </w:rPr>
        <w:t xml:space="preserve">. </w:t>
      </w:r>
    </w:p>
    <w:p w:rsidR="004B6A96" w:rsidRDefault="004B6A96" w:rsidP="004B6A96">
      <w:pPr>
        <w:rPr>
          <w:rtl/>
          <w:lang w:eastAsia="he-IL"/>
        </w:rPr>
      </w:pPr>
    </w:p>
    <w:p w:rsidR="004B6A96" w:rsidRDefault="004B6A96" w:rsidP="004B6A96">
      <w:pPr>
        <w:pStyle w:val="af6"/>
        <w:keepNext/>
        <w:rPr>
          <w:rtl/>
        </w:rPr>
      </w:pPr>
      <w:r>
        <w:rPr>
          <w:rtl/>
        </w:rPr>
        <w:t>היו"ר יעקב מרגי:</w:t>
      </w:r>
    </w:p>
    <w:p w:rsidR="004B6A96" w:rsidRDefault="004B6A96" w:rsidP="004B6A96">
      <w:pPr>
        <w:pStyle w:val="KeepWithNext"/>
        <w:rPr>
          <w:rtl/>
          <w:lang w:eastAsia="he-IL"/>
        </w:rPr>
      </w:pPr>
    </w:p>
    <w:p w:rsidR="004B6A96" w:rsidRDefault="00B24D87" w:rsidP="004B6A96">
      <w:pPr>
        <w:rPr>
          <w:rtl/>
          <w:lang w:eastAsia="he-IL"/>
        </w:rPr>
      </w:pPr>
      <w:r>
        <w:rPr>
          <w:rFonts w:hint="cs"/>
          <w:rtl/>
          <w:lang w:eastAsia="he-IL"/>
        </w:rPr>
        <w:t xml:space="preserve">אני אעשה לכם סדר. </w:t>
      </w:r>
      <w:bookmarkStart w:id="927" w:name="_ETM_Q1_5005725"/>
      <w:bookmarkEnd w:id="927"/>
      <w:r w:rsidR="004B6A96">
        <w:rPr>
          <w:rFonts w:hint="cs"/>
          <w:rtl/>
          <w:lang w:eastAsia="he-IL"/>
        </w:rPr>
        <w:t xml:space="preserve">הצעת החוק שנידונה כרגע </w:t>
      </w:r>
      <w:r>
        <w:rPr>
          <w:rFonts w:hint="cs"/>
          <w:rtl/>
          <w:lang w:eastAsia="he-IL"/>
        </w:rPr>
        <w:t xml:space="preserve">זה </w:t>
      </w:r>
      <w:r w:rsidR="004B6A96">
        <w:rPr>
          <w:rFonts w:hint="cs"/>
          <w:rtl/>
          <w:lang w:eastAsia="he-IL"/>
        </w:rPr>
        <w:t xml:space="preserve">תיקון חקיקה שהגיש </w:t>
      </w:r>
      <w:r>
        <w:rPr>
          <w:rFonts w:hint="cs"/>
          <w:rtl/>
          <w:lang w:eastAsia="he-IL"/>
        </w:rPr>
        <w:t xml:space="preserve">חבר הכנסת </w:t>
      </w:r>
      <w:r w:rsidR="004B6A96">
        <w:rPr>
          <w:rFonts w:hint="cs"/>
          <w:rtl/>
          <w:lang w:eastAsia="he-IL"/>
        </w:rPr>
        <w:t xml:space="preserve">יואב קיש. </w:t>
      </w:r>
      <w:r>
        <w:rPr>
          <w:rFonts w:hint="cs"/>
          <w:rtl/>
          <w:lang w:eastAsia="he-IL"/>
        </w:rPr>
        <w:t xml:space="preserve">לכן, כשאת באה, את יכולה לטעות. </w:t>
      </w:r>
      <w:bookmarkStart w:id="928" w:name="_ETM_Q1_5014535"/>
      <w:bookmarkEnd w:id="928"/>
      <w:r>
        <w:rPr>
          <w:rFonts w:hint="cs"/>
          <w:rtl/>
          <w:lang w:eastAsia="he-IL"/>
        </w:rPr>
        <w:t xml:space="preserve">אם הייתי מביא עכשיו כרגע את הצעת החוק הממשלתית, הטענה </w:t>
      </w:r>
      <w:bookmarkStart w:id="929" w:name="_ETM_Q1_5020744"/>
      <w:bookmarkEnd w:id="929"/>
      <w:r>
        <w:rPr>
          <w:rFonts w:hint="cs"/>
          <w:rtl/>
          <w:lang w:eastAsia="he-IL"/>
        </w:rPr>
        <w:t xml:space="preserve">שלך במקום. אנחנו ביקשנו ממשרד המשפטים לעבות את הצעת החוק </w:t>
      </w:r>
      <w:bookmarkStart w:id="930" w:name="_ETM_Q1_5024028"/>
      <w:bookmarkEnd w:id="930"/>
      <w:r>
        <w:rPr>
          <w:rFonts w:hint="cs"/>
          <w:rtl/>
          <w:lang w:eastAsia="he-IL"/>
        </w:rPr>
        <w:t xml:space="preserve">של יואב קיש, כדי לא לתקן עוולה בעוולות </w:t>
      </w:r>
      <w:bookmarkStart w:id="931" w:name="_ETM_Q1_5031172"/>
      <w:bookmarkEnd w:id="931"/>
      <w:r>
        <w:rPr>
          <w:rFonts w:hint="cs"/>
          <w:rtl/>
          <w:lang w:eastAsia="he-IL"/>
        </w:rPr>
        <w:t xml:space="preserve">נוספות, וכנ"ל גם יואב קיש הביא מבחינתנו עוד כמה הבהרות </w:t>
      </w:r>
      <w:bookmarkStart w:id="932" w:name="_ETM_Q1_5036356"/>
      <w:bookmarkEnd w:id="932"/>
      <w:r>
        <w:rPr>
          <w:rFonts w:hint="cs"/>
          <w:rtl/>
          <w:lang w:eastAsia="he-IL"/>
        </w:rPr>
        <w:t xml:space="preserve">לעיבוי. נכון שגם הן צריכות עוד עיבוי והבהרות, אבל </w:t>
      </w:r>
      <w:bookmarkStart w:id="933" w:name="_ETM_Q1_5038014"/>
      <w:bookmarkEnd w:id="933"/>
      <w:r>
        <w:rPr>
          <w:rFonts w:hint="cs"/>
          <w:rtl/>
          <w:lang w:eastAsia="he-IL"/>
        </w:rPr>
        <w:t xml:space="preserve">נתקדם, בואו נראה. </w:t>
      </w:r>
    </w:p>
    <w:p w:rsidR="004B6A96" w:rsidRDefault="004B6A96" w:rsidP="004B6A96">
      <w:pPr>
        <w:rPr>
          <w:rtl/>
          <w:lang w:eastAsia="he-IL"/>
        </w:rPr>
      </w:pPr>
    </w:p>
    <w:p w:rsidR="004B6A96" w:rsidRDefault="004B6A96" w:rsidP="004B6A96">
      <w:pPr>
        <w:pStyle w:val="-"/>
        <w:keepNext/>
        <w:rPr>
          <w:rtl/>
        </w:rPr>
      </w:pPr>
      <w:r>
        <w:rPr>
          <w:rtl/>
        </w:rPr>
        <w:t>קרן הורוביץ:</w:t>
      </w:r>
    </w:p>
    <w:p w:rsidR="004B6A96" w:rsidRDefault="004B6A96" w:rsidP="004B6A96">
      <w:pPr>
        <w:pStyle w:val="KeepWithNext"/>
        <w:rPr>
          <w:rtl/>
          <w:lang w:eastAsia="he-IL"/>
        </w:rPr>
      </w:pPr>
      <w:bookmarkStart w:id="934" w:name="_ETM_Q1_5011451"/>
      <w:bookmarkEnd w:id="934"/>
    </w:p>
    <w:p w:rsidR="004B6A96" w:rsidRDefault="00B24D87" w:rsidP="00B24D87">
      <w:pPr>
        <w:rPr>
          <w:rtl/>
          <w:lang w:eastAsia="he-IL"/>
        </w:rPr>
      </w:pPr>
      <w:r>
        <w:rPr>
          <w:rFonts w:hint="cs"/>
          <w:rtl/>
          <w:lang w:eastAsia="he-IL"/>
        </w:rPr>
        <w:t xml:space="preserve">אוקי, אני אציג את הדברים אחרת, ומוריה התייחסה לזה שנושא </w:t>
      </w:r>
      <w:bookmarkStart w:id="935" w:name="_ETM_Q1_5048597"/>
      <w:bookmarkEnd w:id="935"/>
      <w:r>
        <w:rPr>
          <w:rFonts w:hint="cs"/>
          <w:rtl/>
          <w:lang w:eastAsia="he-IL"/>
        </w:rPr>
        <w:t xml:space="preserve">היציבות הוא משהו שהוא עוד בסימן שאלה מבחינתם. </w:t>
      </w:r>
      <w:bookmarkStart w:id="936" w:name="_ETM_Q1_5043058"/>
      <w:bookmarkStart w:id="937" w:name="_ETM_Q1_5041278"/>
      <w:bookmarkEnd w:id="936"/>
      <w:bookmarkEnd w:id="937"/>
      <w:r w:rsidR="004B6A96">
        <w:rPr>
          <w:rFonts w:hint="cs"/>
          <w:rtl/>
          <w:lang w:eastAsia="he-IL"/>
        </w:rPr>
        <w:t xml:space="preserve">העמדה של מרכז </w:t>
      </w:r>
      <w:r>
        <w:rPr>
          <w:rFonts w:hint="cs"/>
          <w:rtl/>
          <w:lang w:eastAsia="he-IL"/>
        </w:rPr>
        <w:t xml:space="preserve">רקמן ושל </w:t>
      </w:r>
      <w:bookmarkStart w:id="938" w:name="_ETM_Q1_5054162"/>
      <w:bookmarkEnd w:id="938"/>
      <w:r>
        <w:rPr>
          <w:rFonts w:hint="cs"/>
          <w:rtl/>
          <w:lang w:eastAsia="he-IL"/>
        </w:rPr>
        <w:t>ארגונים</w:t>
      </w:r>
      <w:r w:rsidR="004B6A96">
        <w:rPr>
          <w:rFonts w:hint="cs"/>
          <w:rtl/>
          <w:lang w:eastAsia="he-IL"/>
        </w:rPr>
        <w:t xml:space="preserve"> </w:t>
      </w:r>
      <w:r>
        <w:rPr>
          <w:rFonts w:hint="cs"/>
          <w:rtl/>
          <w:lang w:eastAsia="he-IL"/>
        </w:rPr>
        <w:t xml:space="preserve">נוספים </w:t>
      </w:r>
      <w:r w:rsidR="004B6A96">
        <w:rPr>
          <w:rFonts w:hint="cs"/>
          <w:rtl/>
          <w:lang w:eastAsia="he-IL"/>
        </w:rPr>
        <w:t>אחרים, שה</w:t>
      </w:r>
      <w:r>
        <w:rPr>
          <w:rFonts w:hint="cs"/>
          <w:rtl/>
          <w:lang w:eastAsia="he-IL"/>
        </w:rPr>
        <w:t>דבר הכי חשוב שה</w:t>
      </w:r>
      <w:r w:rsidR="004B6A96">
        <w:rPr>
          <w:rFonts w:hint="cs"/>
          <w:rtl/>
          <w:lang w:eastAsia="he-IL"/>
        </w:rPr>
        <w:t xml:space="preserve">חוק הזה </w:t>
      </w:r>
      <w:r>
        <w:rPr>
          <w:rFonts w:hint="cs"/>
          <w:rtl/>
          <w:lang w:eastAsia="he-IL"/>
        </w:rPr>
        <w:t xml:space="preserve">צריך לעשות </w:t>
      </w:r>
      <w:r w:rsidR="004B6A96">
        <w:rPr>
          <w:rFonts w:hint="cs"/>
          <w:rtl/>
          <w:lang w:eastAsia="he-IL"/>
        </w:rPr>
        <w:t>הוא להביא ודאות משפטית</w:t>
      </w:r>
      <w:r>
        <w:rPr>
          <w:rFonts w:hint="cs"/>
          <w:rtl/>
          <w:lang w:eastAsia="he-IL"/>
        </w:rPr>
        <w:t xml:space="preserve">. ודאות </w:t>
      </w:r>
      <w:bookmarkStart w:id="939" w:name="_ETM_Q1_5060485"/>
      <w:bookmarkEnd w:id="939"/>
      <w:r>
        <w:rPr>
          <w:rFonts w:hint="cs"/>
          <w:rtl/>
          <w:lang w:eastAsia="he-IL"/>
        </w:rPr>
        <w:t xml:space="preserve">משפטית </w:t>
      </w:r>
      <w:r w:rsidR="004B6A96">
        <w:rPr>
          <w:rFonts w:hint="cs"/>
          <w:rtl/>
          <w:lang w:eastAsia="he-IL"/>
        </w:rPr>
        <w:t xml:space="preserve">אפשר </w:t>
      </w:r>
      <w:r>
        <w:rPr>
          <w:rFonts w:hint="cs"/>
          <w:rtl/>
          <w:lang w:eastAsia="he-IL"/>
        </w:rPr>
        <w:t xml:space="preserve">לעשות </w:t>
      </w:r>
      <w:r w:rsidR="004B6A96">
        <w:rPr>
          <w:rFonts w:hint="cs"/>
          <w:rtl/>
          <w:lang w:eastAsia="he-IL"/>
        </w:rPr>
        <w:t>על ידי כללים משפטיים ברורים, ו</w:t>
      </w:r>
      <w:r>
        <w:rPr>
          <w:rFonts w:hint="cs"/>
          <w:rtl/>
          <w:lang w:eastAsia="he-IL"/>
        </w:rPr>
        <w:t>אני חושבת שהכללים המשפטיים ש</w:t>
      </w:r>
      <w:r w:rsidR="004B6A96">
        <w:rPr>
          <w:rFonts w:hint="cs"/>
          <w:rtl/>
          <w:lang w:eastAsia="he-IL"/>
        </w:rPr>
        <w:t xml:space="preserve">כרגע לא מספיק ברורים, </w:t>
      </w:r>
      <w:r>
        <w:rPr>
          <w:rFonts w:hint="cs"/>
          <w:rtl/>
          <w:lang w:eastAsia="he-IL"/>
        </w:rPr>
        <w:t xml:space="preserve">הם </w:t>
      </w:r>
      <w:r w:rsidR="004B6A96">
        <w:rPr>
          <w:rFonts w:hint="cs"/>
          <w:rtl/>
          <w:lang w:eastAsia="he-IL"/>
        </w:rPr>
        <w:t xml:space="preserve">עמומים, אין כלל מכריע שנותן משקל </w:t>
      </w:r>
      <w:r>
        <w:rPr>
          <w:rFonts w:hint="cs"/>
          <w:rtl/>
          <w:lang w:eastAsia="he-IL"/>
        </w:rPr>
        <w:t xml:space="preserve">מהותי איך השופט צריך לקבל את ההחלטה. </w:t>
      </w:r>
    </w:p>
    <w:p w:rsidR="004B6A96" w:rsidRDefault="004B6A96" w:rsidP="004B6A96">
      <w:pPr>
        <w:rPr>
          <w:rtl/>
          <w:lang w:eastAsia="he-IL"/>
        </w:rPr>
      </w:pPr>
    </w:p>
    <w:p w:rsidR="004B6A96" w:rsidRDefault="004B6A96" w:rsidP="004B6A96">
      <w:pPr>
        <w:pStyle w:val="a4"/>
        <w:keepNext/>
        <w:rPr>
          <w:rtl/>
        </w:rPr>
      </w:pPr>
      <w:r>
        <w:rPr>
          <w:rtl/>
        </w:rPr>
        <w:t>יואב קיש (הליכוד):</w:t>
      </w:r>
    </w:p>
    <w:p w:rsidR="004B6A96" w:rsidRDefault="004B6A96" w:rsidP="004B6A96">
      <w:pPr>
        <w:pStyle w:val="KeepWithNext"/>
        <w:rPr>
          <w:rtl/>
          <w:lang w:eastAsia="he-IL"/>
        </w:rPr>
      </w:pPr>
    </w:p>
    <w:p w:rsidR="004B6A96" w:rsidRDefault="004B6A96" w:rsidP="004B6A96">
      <w:pPr>
        <w:rPr>
          <w:rtl/>
          <w:lang w:eastAsia="he-IL"/>
        </w:rPr>
      </w:pPr>
      <w:r>
        <w:rPr>
          <w:rFonts w:hint="cs"/>
          <w:rtl/>
          <w:lang w:eastAsia="he-IL"/>
        </w:rPr>
        <w:t xml:space="preserve">זה המצב היום </w:t>
      </w:r>
      <w:r w:rsidR="00B24D87">
        <w:rPr>
          <w:rFonts w:hint="cs"/>
          <w:rtl/>
          <w:lang w:eastAsia="he-IL"/>
        </w:rPr>
        <w:t xml:space="preserve">בחוק </w:t>
      </w:r>
      <w:r>
        <w:rPr>
          <w:rFonts w:hint="cs"/>
          <w:rtl/>
          <w:lang w:eastAsia="he-IL"/>
        </w:rPr>
        <w:t xml:space="preserve">אחרי גיל שש. </w:t>
      </w:r>
    </w:p>
    <w:p w:rsidR="004B6A96" w:rsidRDefault="004B6A96" w:rsidP="004B6A96">
      <w:pPr>
        <w:rPr>
          <w:rtl/>
          <w:lang w:eastAsia="he-IL"/>
        </w:rPr>
      </w:pPr>
    </w:p>
    <w:p w:rsidR="004B6A96" w:rsidRDefault="004B6A96" w:rsidP="004B6A96">
      <w:pPr>
        <w:pStyle w:val="af9"/>
        <w:keepNext/>
        <w:rPr>
          <w:rtl/>
          <w:lang w:eastAsia="he-IL"/>
        </w:rPr>
      </w:pPr>
      <w:r>
        <w:rPr>
          <w:rtl/>
          <w:lang w:eastAsia="he-IL"/>
        </w:rPr>
        <w:t>קרן הורוביץ:</w:t>
      </w:r>
    </w:p>
    <w:p w:rsidR="004B6A96" w:rsidRDefault="004B6A96" w:rsidP="004B6A96">
      <w:pPr>
        <w:pStyle w:val="KeepWithNext"/>
        <w:rPr>
          <w:rtl/>
          <w:lang w:eastAsia="he-IL"/>
        </w:rPr>
      </w:pPr>
    </w:p>
    <w:p w:rsidR="004B6A96" w:rsidRDefault="00B24D87" w:rsidP="00B24D87">
      <w:pPr>
        <w:rPr>
          <w:rtl/>
          <w:lang w:eastAsia="he-IL"/>
        </w:rPr>
      </w:pPr>
      <w:r>
        <w:rPr>
          <w:rFonts w:hint="cs"/>
          <w:rtl/>
          <w:lang w:eastAsia="he-IL"/>
        </w:rPr>
        <w:t xml:space="preserve">אני </w:t>
      </w:r>
      <w:r w:rsidR="004B6A96">
        <w:rPr>
          <w:rFonts w:hint="cs"/>
          <w:rtl/>
          <w:lang w:eastAsia="he-IL"/>
        </w:rPr>
        <w:t xml:space="preserve">לא </w:t>
      </w:r>
      <w:r>
        <w:rPr>
          <w:rFonts w:hint="cs"/>
          <w:rtl/>
          <w:lang w:eastAsia="he-IL"/>
        </w:rPr>
        <w:t xml:space="preserve">כל כך </w:t>
      </w:r>
      <w:r w:rsidR="004B6A96">
        <w:rPr>
          <w:rFonts w:hint="cs"/>
          <w:rtl/>
          <w:lang w:eastAsia="he-IL"/>
        </w:rPr>
        <w:t xml:space="preserve">מבינה את עניין הגיל. </w:t>
      </w:r>
      <w:r>
        <w:rPr>
          <w:rFonts w:hint="cs"/>
          <w:rtl/>
          <w:lang w:eastAsia="he-IL"/>
        </w:rPr>
        <w:t xml:space="preserve">למיטב הבנתי, </w:t>
      </w:r>
      <w:bookmarkStart w:id="940" w:name="_ETM_Q1_5084019"/>
      <w:bookmarkEnd w:id="940"/>
      <w:r>
        <w:rPr>
          <w:rFonts w:hint="cs"/>
          <w:rtl/>
          <w:lang w:eastAsia="he-IL"/>
        </w:rPr>
        <w:t xml:space="preserve">אני </w:t>
      </w:r>
      <w:r w:rsidR="004B6A96">
        <w:rPr>
          <w:rFonts w:hint="cs"/>
          <w:rtl/>
          <w:lang w:eastAsia="he-IL"/>
        </w:rPr>
        <w:t xml:space="preserve">שמעתי את דבריו של </w:t>
      </w:r>
      <w:r>
        <w:rPr>
          <w:rFonts w:hint="cs"/>
          <w:rtl/>
          <w:lang w:eastAsia="he-IL"/>
        </w:rPr>
        <w:t xml:space="preserve">חבר הכנסת </w:t>
      </w:r>
      <w:r w:rsidR="004B6A96">
        <w:rPr>
          <w:rFonts w:hint="cs"/>
          <w:rtl/>
          <w:lang w:eastAsia="he-IL"/>
        </w:rPr>
        <w:t>דוד ביטן, יו</w:t>
      </w:r>
      <w:r>
        <w:rPr>
          <w:rFonts w:hint="cs"/>
          <w:rtl/>
          <w:lang w:eastAsia="he-IL"/>
        </w:rPr>
        <w:t>שב ראש</w:t>
      </w:r>
      <w:r w:rsidR="004B6A96">
        <w:rPr>
          <w:rFonts w:hint="cs"/>
          <w:rtl/>
          <w:lang w:eastAsia="he-IL"/>
        </w:rPr>
        <w:t xml:space="preserve"> הקואליציה, </w:t>
      </w:r>
      <w:r>
        <w:rPr>
          <w:rFonts w:hint="cs"/>
          <w:rtl/>
          <w:lang w:eastAsia="he-IL"/>
        </w:rPr>
        <w:t xml:space="preserve">שאמר על במת המליאה שהסכמה </w:t>
      </w:r>
      <w:bookmarkStart w:id="941" w:name="_ETM_Q1_5089727"/>
      <w:bookmarkEnd w:id="941"/>
      <w:r>
        <w:rPr>
          <w:rFonts w:hint="cs"/>
          <w:rtl/>
          <w:lang w:eastAsia="he-IL"/>
        </w:rPr>
        <w:t xml:space="preserve">על עניין הגיל יכולה להשתנות בוועדה. </w:t>
      </w:r>
      <w:r w:rsidR="004B6A96">
        <w:rPr>
          <w:rFonts w:hint="cs"/>
          <w:rtl/>
          <w:lang w:eastAsia="he-IL"/>
        </w:rPr>
        <w:t xml:space="preserve">לכן אני לא כל כך מבינה למה </w:t>
      </w:r>
      <w:r>
        <w:rPr>
          <w:rFonts w:hint="cs"/>
          <w:rtl/>
          <w:lang w:eastAsia="he-IL"/>
        </w:rPr>
        <w:t xml:space="preserve">צריך לדבר על שנתיים, </w:t>
      </w:r>
      <w:bookmarkStart w:id="942" w:name="_ETM_Q1_5096520"/>
      <w:bookmarkEnd w:id="942"/>
      <w:r>
        <w:rPr>
          <w:rFonts w:hint="cs"/>
          <w:rtl/>
          <w:lang w:eastAsia="he-IL"/>
        </w:rPr>
        <w:t>ו</w:t>
      </w:r>
      <w:r w:rsidR="004B6A96">
        <w:rPr>
          <w:rFonts w:hint="cs"/>
          <w:rtl/>
          <w:lang w:eastAsia="he-IL"/>
        </w:rPr>
        <w:t xml:space="preserve">אי אפשר לדבר על שלוש, כמו המלצת משרד הרווחה. </w:t>
      </w:r>
    </w:p>
    <w:p w:rsidR="004B6A96" w:rsidRDefault="004B6A96" w:rsidP="004B6A96">
      <w:pPr>
        <w:rPr>
          <w:rtl/>
          <w:lang w:eastAsia="he-IL"/>
        </w:rPr>
      </w:pPr>
    </w:p>
    <w:p w:rsidR="004B6A96" w:rsidRDefault="00B24D87" w:rsidP="00B24D87">
      <w:pPr>
        <w:rPr>
          <w:rtl/>
          <w:lang w:eastAsia="he-IL"/>
        </w:rPr>
      </w:pPr>
      <w:r>
        <w:rPr>
          <w:rFonts w:hint="cs"/>
          <w:rtl/>
          <w:lang w:eastAsia="he-IL"/>
        </w:rPr>
        <w:t xml:space="preserve">אני רוצה להבהיר את </w:t>
      </w:r>
      <w:r w:rsidR="004B6A96">
        <w:rPr>
          <w:rFonts w:hint="cs"/>
          <w:rtl/>
          <w:lang w:eastAsia="he-IL"/>
        </w:rPr>
        <w:t>עניין האלימות</w:t>
      </w:r>
      <w:r>
        <w:rPr>
          <w:rFonts w:hint="cs"/>
          <w:rtl/>
          <w:lang w:eastAsia="he-IL"/>
        </w:rPr>
        <w:t>,</w:t>
      </w:r>
      <w:r w:rsidR="004B6A96">
        <w:rPr>
          <w:rFonts w:hint="cs"/>
          <w:rtl/>
          <w:lang w:eastAsia="he-IL"/>
        </w:rPr>
        <w:t xml:space="preserve"> שהתייחסה אליו חברת הכנסת עליזה לביא</w:t>
      </w:r>
      <w:r>
        <w:rPr>
          <w:rFonts w:hint="cs"/>
          <w:rtl/>
          <w:lang w:eastAsia="he-IL"/>
        </w:rPr>
        <w:t>. האלימות</w:t>
      </w:r>
      <w:r w:rsidR="004B6A96">
        <w:rPr>
          <w:rFonts w:hint="cs"/>
          <w:rtl/>
          <w:lang w:eastAsia="he-IL"/>
        </w:rPr>
        <w:t xml:space="preserve"> לא מקבלת משקל בקריטריונים. </w:t>
      </w:r>
      <w:r>
        <w:rPr>
          <w:rFonts w:hint="cs"/>
          <w:rtl/>
          <w:lang w:eastAsia="he-IL"/>
        </w:rPr>
        <w:t>אנחנו יודעים, ש</w:t>
      </w:r>
      <w:r w:rsidR="004B6A96">
        <w:rPr>
          <w:rFonts w:hint="cs"/>
          <w:rtl/>
          <w:lang w:eastAsia="he-IL"/>
        </w:rPr>
        <w:t>ילד ש</w:t>
      </w:r>
      <w:r>
        <w:rPr>
          <w:rFonts w:hint="cs"/>
          <w:rtl/>
          <w:lang w:eastAsia="he-IL"/>
        </w:rPr>
        <w:t xml:space="preserve">חווה אלימות, או </w:t>
      </w:r>
      <w:bookmarkStart w:id="943" w:name="_ETM_Q1_5114098"/>
      <w:bookmarkEnd w:id="943"/>
      <w:r>
        <w:rPr>
          <w:rFonts w:hint="cs"/>
          <w:rtl/>
          <w:lang w:eastAsia="he-IL"/>
        </w:rPr>
        <w:t>ילד ש</w:t>
      </w:r>
      <w:r w:rsidR="004B6A96">
        <w:rPr>
          <w:rFonts w:hint="cs"/>
          <w:rtl/>
          <w:lang w:eastAsia="he-IL"/>
        </w:rPr>
        <w:t xml:space="preserve">אחד מהוריו חווה אלימות, יש לזה משקל בהכרעה על הסדר המשמורת. </w:t>
      </w:r>
    </w:p>
    <w:p w:rsidR="004B6A96" w:rsidRDefault="004B6A96" w:rsidP="004B6A96">
      <w:pPr>
        <w:rPr>
          <w:rtl/>
          <w:lang w:eastAsia="he-IL"/>
        </w:rPr>
      </w:pPr>
    </w:p>
    <w:p w:rsidR="004B6A96" w:rsidRDefault="004B6A96" w:rsidP="004B6A96">
      <w:pPr>
        <w:pStyle w:val="a4"/>
        <w:keepNext/>
        <w:rPr>
          <w:rtl/>
        </w:rPr>
      </w:pPr>
      <w:r>
        <w:rPr>
          <w:rtl/>
        </w:rPr>
        <w:t>יואב קיש (הליכוד):</w:t>
      </w:r>
    </w:p>
    <w:p w:rsidR="004B6A96" w:rsidRDefault="004B6A96" w:rsidP="004B6A96">
      <w:pPr>
        <w:pStyle w:val="KeepWithNext"/>
        <w:rPr>
          <w:rtl/>
          <w:lang w:eastAsia="he-IL"/>
        </w:rPr>
      </w:pPr>
    </w:p>
    <w:p w:rsidR="004B6A96" w:rsidRDefault="0067285A" w:rsidP="004B6A96">
      <w:pPr>
        <w:rPr>
          <w:rtl/>
          <w:lang w:eastAsia="he-IL"/>
        </w:rPr>
      </w:pPr>
      <w:r>
        <w:rPr>
          <w:rFonts w:hint="cs"/>
          <w:rtl/>
          <w:lang w:eastAsia="he-IL"/>
        </w:rPr>
        <w:t>"</w:t>
      </w:r>
      <w:r w:rsidR="00B24D87">
        <w:rPr>
          <w:rFonts w:hint="cs"/>
          <w:rtl/>
          <w:lang w:eastAsia="he-IL"/>
        </w:rPr>
        <w:t xml:space="preserve">הצורך להבטיח את שלומם הגופני והנפשי, בריאותם, חינוכם </w:t>
      </w:r>
      <w:bookmarkStart w:id="944" w:name="_ETM_Q1_5123256"/>
      <w:bookmarkEnd w:id="944"/>
      <w:r w:rsidR="004B6A96">
        <w:rPr>
          <w:rFonts w:hint="cs"/>
          <w:rtl/>
          <w:lang w:eastAsia="he-IL"/>
        </w:rPr>
        <w:t>וכלכלתם</w:t>
      </w:r>
      <w:r>
        <w:rPr>
          <w:rFonts w:hint="cs"/>
          <w:rtl/>
          <w:lang w:eastAsia="he-IL"/>
        </w:rPr>
        <w:t>"</w:t>
      </w:r>
      <w:r w:rsidR="004B6A96">
        <w:rPr>
          <w:rFonts w:hint="cs"/>
          <w:rtl/>
          <w:lang w:eastAsia="he-IL"/>
        </w:rPr>
        <w:t xml:space="preserve">, זה לא מקבל משקל? אל תגידי דברים לא נכונים. </w:t>
      </w:r>
    </w:p>
    <w:p w:rsidR="0067285A" w:rsidRDefault="0067285A" w:rsidP="004B6A96">
      <w:pPr>
        <w:rPr>
          <w:rtl/>
          <w:lang w:eastAsia="he-IL"/>
        </w:rPr>
      </w:pPr>
    </w:p>
    <w:p w:rsidR="0067285A" w:rsidRDefault="0067285A" w:rsidP="0067285A">
      <w:pPr>
        <w:pStyle w:val="af9"/>
        <w:keepNext/>
        <w:rPr>
          <w:rtl/>
          <w:lang w:eastAsia="he-IL"/>
        </w:rPr>
      </w:pPr>
      <w:bookmarkStart w:id="945" w:name="_ETM_Q1_5127330"/>
      <w:bookmarkStart w:id="946" w:name="_ETM_Q1_5128497"/>
      <w:bookmarkEnd w:id="945"/>
      <w:bookmarkEnd w:id="946"/>
      <w:r>
        <w:rPr>
          <w:rtl/>
          <w:lang w:eastAsia="he-IL"/>
        </w:rPr>
        <w:t>קרן הורוביץ:</w:t>
      </w:r>
    </w:p>
    <w:p w:rsidR="0067285A" w:rsidRDefault="0067285A" w:rsidP="0067285A">
      <w:pPr>
        <w:pStyle w:val="KeepWithNext"/>
        <w:rPr>
          <w:rtl/>
          <w:lang w:eastAsia="he-IL"/>
        </w:rPr>
      </w:pPr>
    </w:p>
    <w:p w:rsidR="0067285A" w:rsidRDefault="0067285A" w:rsidP="0067285A">
      <w:pPr>
        <w:rPr>
          <w:rtl/>
          <w:lang w:eastAsia="he-IL"/>
        </w:rPr>
      </w:pPr>
      <w:r>
        <w:rPr>
          <w:rFonts w:hint="cs"/>
          <w:rtl/>
          <w:lang w:eastAsia="he-IL"/>
        </w:rPr>
        <w:t>אנחנו רואים תופעה בעולם - - -</w:t>
      </w:r>
    </w:p>
    <w:p w:rsidR="004B6A96" w:rsidRDefault="004B6A96" w:rsidP="004B6A96">
      <w:pPr>
        <w:pStyle w:val="af6"/>
        <w:keepNext/>
        <w:rPr>
          <w:rtl/>
        </w:rPr>
      </w:pPr>
      <w:r>
        <w:rPr>
          <w:rtl/>
        </w:rPr>
        <w:t>היו"ר יעקב מרגי:</w:t>
      </w:r>
    </w:p>
    <w:p w:rsidR="004B6A96" w:rsidRDefault="004B6A96" w:rsidP="004B6A96">
      <w:pPr>
        <w:pStyle w:val="KeepWithNext"/>
        <w:rPr>
          <w:rtl/>
          <w:lang w:eastAsia="he-IL"/>
        </w:rPr>
      </w:pPr>
    </w:p>
    <w:p w:rsidR="004B6A96" w:rsidRDefault="0067285A" w:rsidP="0067285A">
      <w:pPr>
        <w:rPr>
          <w:rtl/>
          <w:lang w:eastAsia="he-IL"/>
        </w:rPr>
      </w:pPr>
      <w:r>
        <w:rPr>
          <w:rFonts w:hint="cs"/>
          <w:rtl/>
          <w:lang w:eastAsia="he-IL"/>
        </w:rPr>
        <w:t xml:space="preserve">זה חונה באי-ודאות שאמרת. </w:t>
      </w:r>
      <w:bookmarkStart w:id="947" w:name="_ETM_Q1_5132641"/>
      <w:bookmarkEnd w:id="947"/>
      <w:r>
        <w:rPr>
          <w:rFonts w:hint="cs"/>
          <w:rtl/>
          <w:lang w:eastAsia="he-IL"/>
        </w:rPr>
        <w:t xml:space="preserve">אל תיכנסי עכשיו </w:t>
      </w:r>
      <w:r w:rsidR="005F680D">
        <w:rPr>
          <w:rFonts w:hint="cs"/>
          <w:rtl/>
          <w:lang w:eastAsia="he-IL"/>
        </w:rPr>
        <w:t>לתתי סעיפים</w:t>
      </w:r>
      <w:r>
        <w:rPr>
          <w:rFonts w:hint="cs"/>
          <w:rtl/>
          <w:lang w:eastAsia="he-IL"/>
        </w:rPr>
        <w:t xml:space="preserve"> ותתחילי לפרט.</w:t>
      </w:r>
      <w:r w:rsidR="005F680D">
        <w:rPr>
          <w:rFonts w:hint="cs"/>
          <w:rtl/>
          <w:lang w:eastAsia="he-IL"/>
        </w:rPr>
        <w:t xml:space="preserve"> ברגע שאמרת ש</w:t>
      </w:r>
      <w:r>
        <w:rPr>
          <w:rFonts w:hint="cs"/>
          <w:rtl/>
          <w:lang w:eastAsia="he-IL"/>
        </w:rPr>
        <w:t xml:space="preserve">הצעת החוק </w:t>
      </w:r>
      <w:r w:rsidR="005F680D">
        <w:rPr>
          <w:rFonts w:hint="cs"/>
          <w:rtl/>
          <w:lang w:eastAsia="he-IL"/>
        </w:rPr>
        <w:t>לוקה באי ודאות</w:t>
      </w:r>
      <w:r>
        <w:rPr>
          <w:rFonts w:hint="cs"/>
          <w:rtl/>
          <w:lang w:eastAsia="he-IL"/>
        </w:rPr>
        <w:t xml:space="preserve">, </w:t>
      </w:r>
      <w:r w:rsidR="005F680D">
        <w:rPr>
          <w:rFonts w:hint="cs"/>
          <w:rtl/>
          <w:lang w:eastAsia="he-IL"/>
        </w:rPr>
        <w:t xml:space="preserve">בעמימות, </w:t>
      </w:r>
      <w:r>
        <w:rPr>
          <w:rFonts w:hint="cs"/>
          <w:rtl/>
          <w:lang w:eastAsia="he-IL"/>
        </w:rPr>
        <w:t xml:space="preserve">תקראי לזה איך </w:t>
      </w:r>
      <w:bookmarkStart w:id="948" w:name="_ETM_Q1_5141030"/>
      <w:bookmarkEnd w:id="948"/>
      <w:r>
        <w:rPr>
          <w:rFonts w:hint="cs"/>
          <w:rtl/>
          <w:lang w:eastAsia="he-IL"/>
        </w:rPr>
        <w:t xml:space="preserve">שאת רוצה, לא צריך את זה עכשיו, כי </w:t>
      </w:r>
      <w:r w:rsidR="005F680D">
        <w:rPr>
          <w:rFonts w:hint="cs"/>
          <w:rtl/>
          <w:lang w:eastAsia="he-IL"/>
        </w:rPr>
        <w:t xml:space="preserve">יש עוד דוברים שצריכים לדבר. </w:t>
      </w:r>
    </w:p>
    <w:p w:rsidR="005F680D" w:rsidRDefault="005F680D" w:rsidP="004B6A96">
      <w:pPr>
        <w:rPr>
          <w:rtl/>
          <w:lang w:eastAsia="he-IL"/>
        </w:rPr>
      </w:pPr>
    </w:p>
    <w:p w:rsidR="005F680D" w:rsidRDefault="005F680D" w:rsidP="005F680D">
      <w:pPr>
        <w:pStyle w:val="af9"/>
        <w:keepNext/>
        <w:rPr>
          <w:rtl/>
          <w:lang w:eastAsia="he-IL"/>
        </w:rPr>
      </w:pPr>
      <w:r>
        <w:rPr>
          <w:rtl/>
          <w:lang w:eastAsia="he-IL"/>
        </w:rPr>
        <w:t>קרן הורוביץ:</w:t>
      </w:r>
    </w:p>
    <w:p w:rsidR="005F680D" w:rsidRDefault="005F680D" w:rsidP="005F680D">
      <w:pPr>
        <w:pStyle w:val="KeepWithNext"/>
        <w:rPr>
          <w:rtl/>
          <w:lang w:eastAsia="he-IL"/>
        </w:rPr>
      </w:pPr>
    </w:p>
    <w:p w:rsidR="005F680D" w:rsidRDefault="0067285A" w:rsidP="005F680D">
      <w:pPr>
        <w:rPr>
          <w:rtl/>
          <w:lang w:eastAsia="he-IL"/>
        </w:rPr>
      </w:pPr>
      <w:r>
        <w:rPr>
          <w:rFonts w:hint="cs"/>
          <w:rtl/>
          <w:lang w:eastAsia="he-IL"/>
        </w:rPr>
        <w:t xml:space="preserve">העקרונות שחבר </w:t>
      </w:r>
      <w:bookmarkStart w:id="949" w:name="_ETM_Q1_5143853"/>
      <w:bookmarkEnd w:id="949"/>
      <w:r>
        <w:rPr>
          <w:rFonts w:hint="cs"/>
          <w:rtl/>
          <w:lang w:eastAsia="he-IL"/>
        </w:rPr>
        <w:t xml:space="preserve">הכנסת קיש מביא שם מקדשים את הצורך </w:t>
      </w:r>
      <w:r w:rsidR="005F680D">
        <w:rPr>
          <w:rFonts w:hint="cs"/>
          <w:rtl/>
          <w:lang w:eastAsia="he-IL"/>
        </w:rPr>
        <w:t xml:space="preserve">שלפני ההורים יהיה קשר עם הילד, אבל </w:t>
      </w:r>
      <w:r>
        <w:rPr>
          <w:rFonts w:hint="cs"/>
          <w:rtl/>
          <w:lang w:eastAsia="he-IL"/>
        </w:rPr>
        <w:t xml:space="preserve">מה שאנחנו </w:t>
      </w:r>
      <w:r w:rsidR="005F680D">
        <w:rPr>
          <w:rFonts w:hint="cs"/>
          <w:rtl/>
          <w:lang w:eastAsia="he-IL"/>
        </w:rPr>
        <w:t xml:space="preserve">רואים בעולם </w:t>
      </w:r>
      <w:r>
        <w:rPr>
          <w:rFonts w:hint="cs"/>
          <w:rtl/>
          <w:lang w:eastAsia="he-IL"/>
        </w:rPr>
        <w:t xml:space="preserve">זאת </w:t>
      </w:r>
      <w:r w:rsidR="005F680D">
        <w:rPr>
          <w:rFonts w:hint="cs"/>
          <w:rtl/>
          <w:lang w:eastAsia="he-IL"/>
        </w:rPr>
        <w:t xml:space="preserve">תופעה שנקראת </w:t>
      </w:r>
      <w:r w:rsidR="005F680D">
        <w:rPr>
          <w:lang w:eastAsia="he-IL"/>
        </w:rPr>
        <w:t>unfriendly parent</w:t>
      </w:r>
      <w:r>
        <w:rPr>
          <w:rFonts w:hint="cs"/>
          <w:rtl/>
          <w:lang w:eastAsia="he-IL"/>
        </w:rPr>
        <w:t xml:space="preserve">, הורה אחד מעלה טענות על אלימות, טענות </w:t>
      </w:r>
      <w:proofErr w:type="spellStart"/>
      <w:r>
        <w:rPr>
          <w:rFonts w:hint="cs"/>
          <w:rtl/>
          <w:lang w:eastAsia="he-IL"/>
        </w:rPr>
        <w:t>אמיתיות</w:t>
      </w:r>
      <w:proofErr w:type="spellEnd"/>
      <w:r>
        <w:rPr>
          <w:rFonts w:hint="cs"/>
          <w:rtl/>
          <w:lang w:eastAsia="he-IL"/>
        </w:rPr>
        <w:t xml:space="preserve"> על </w:t>
      </w:r>
      <w:bookmarkStart w:id="950" w:name="_ETM_Q1_5156509"/>
      <w:bookmarkEnd w:id="950"/>
      <w:r>
        <w:rPr>
          <w:rFonts w:hint="cs"/>
          <w:rtl/>
          <w:lang w:eastAsia="he-IL"/>
        </w:rPr>
        <w:t xml:space="preserve">אלימות, אבל הוא ישר נתפס כהורה שמנסה לחבל בקשר של </w:t>
      </w:r>
      <w:bookmarkStart w:id="951" w:name="_ETM_Q1_5160437"/>
      <w:bookmarkEnd w:id="951"/>
      <w:r>
        <w:rPr>
          <w:rFonts w:hint="cs"/>
          <w:rtl/>
          <w:lang w:eastAsia="he-IL"/>
        </w:rPr>
        <w:t xml:space="preserve">ההורה השני. </w:t>
      </w:r>
      <w:r w:rsidR="005F680D">
        <w:rPr>
          <w:rFonts w:hint="cs"/>
          <w:rtl/>
          <w:lang w:eastAsia="he-IL"/>
        </w:rPr>
        <w:t xml:space="preserve"> </w:t>
      </w:r>
    </w:p>
    <w:p w:rsidR="005F680D" w:rsidRDefault="005F680D" w:rsidP="005F680D">
      <w:pPr>
        <w:rPr>
          <w:rtl/>
          <w:lang w:eastAsia="he-IL"/>
        </w:rPr>
      </w:pPr>
    </w:p>
    <w:p w:rsidR="005F680D" w:rsidRDefault="005F680D" w:rsidP="005F680D">
      <w:pPr>
        <w:pStyle w:val="af6"/>
        <w:keepNext/>
        <w:rPr>
          <w:rtl/>
        </w:rPr>
      </w:pPr>
      <w:r>
        <w:rPr>
          <w:rtl/>
        </w:rPr>
        <w:t>היו"ר יעקב מרגי:</w:t>
      </w:r>
    </w:p>
    <w:p w:rsidR="005F680D" w:rsidRDefault="005F680D" w:rsidP="005F680D">
      <w:pPr>
        <w:pStyle w:val="KeepWithNext"/>
        <w:rPr>
          <w:rtl/>
          <w:lang w:eastAsia="he-IL"/>
        </w:rPr>
      </w:pPr>
    </w:p>
    <w:p w:rsidR="005F680D" w:rsidRDefault="005F680D" w:rsidP="005F680D">
      <w:pPr>
        <w:rPr>
          <w:rtl/>
          <w:lang w:eastAsia="he-IL"/>
        </w:rPr>
      </w:pPr>
      <w:r>
        <w:rPr>
          <w:rFonts w:hint="cs"/>
          <w:rtl/>
          <w:lang w:eastAsia="he-IL"/>
        </w:rPr>
        <w:t>את לועגת לאינטליגנציה של השופטים. בהתייחסות לזה, אל תתני לי עכשיו הרצאה אקדמית</w:t>
      </w:r>
      <w:r w:rsidR="00A7008E">
        <w:rPr>
          <w:rFonts w:hint="cs"/>
          <w:rtl/>
          <w:lang w:eastAsia="he-IL"/>
        </w:rPr>
        <w:t>, כי ייגמר הזמן ואנחנו לא נתקדם</w:t>
      </w:r>
      <w:r>
        <w:rPr>
          <w:rFonts w:hint="cs"/>
          <w:rtl/>
          <w:lang w:eastAsia="he-IL"/>
        </w:rPr>
        <w:t xml:space="preserve">. אם יש לך הערות נקודתיות, בבקשה. </w:t>
      </w:r>
    </w:p>
    <w:p w:rsidR="005F680D" w:rsidRDefault="005F680D" w:rsidP="005F680D">
      <w:pPr>
        <w:rPr>
          <w:rtl/>
          <w:lang w:eastAsia="he-IL"/>
        </w:rPr>
      </w:pPr>
    </w:p>
    <w:p w:rsidR="005F680D" w:rsidRDefault="005F680D" w:rsidP="005F680D">
      <w:pPr>
        <w:pStyle w:val="-"/>
        <w:keepNext/>
        <w:rPr>
          <w:rtl/>
        </w:rPr>
      </w:pPr>
      <w:r>
        <w:rPr>
          <w:rtl/>
        </w:rPr>
        <w:t>קרן הורוביץ:</w:t>
      </w:r>
    </w:p>
    <w:p w:rsidR="005F680D" w:rsidRDefault="005F680D" w:rsidP="005F680D">
      <w:pPr>
        <w:pStyle w:val="KeepWithNext"/>
        <w:rPr>
          <w:rtl/>
          <w:lang w:eastAsia="he-IL"/>
        </w:rPr>
      </w:pPr>
    </w:p>
    <w:p w:rsidR="005F680D" w:rsidRDefault="005F680D" w:rsidP="00A7008E">
      <w:pPr>
        <w:rPr>
          <w:rtl/>
          <w:lang w:eastAsia="he-IL"/>
        </w:rPr>
      </w:pPr>
      <w:r>
        <w:rPr>
          <w:rFonts w:hint="cs"/>
          <w:rtl/>
          <w:lang w:eastAsia="he-IL"/>
        </w:rPr>
        <w:t>שמענו בפעם הקודמת ש</w:t>
      </w:r>
      <w:r w:rsidR="00A7008E">
        <w:rPr>
          <w:rFonts w:hint="cs"/>
          <w:rtl/>
          <w:lang w:eastAsia="he-IL"/>
        </w:rPr>
        <w:t xml:space="preserve">משרד הרווחה </w:t>
      </w:r>
      <w:bookmarkStart w:id="952" w:name="_ETM_Q1_5186193"/>
      <w:bookmarkEnd w:id="952"/>
      <w:r w:rsidR="00A7008E">
        <w:rPr>
          <w:rFonts w:hint="cs"/>
          <w:rtl/>
          <w:lang w:eastAsia="he-IL"/>
        </w:rPr>
        <w:t xml:space="preserve">אומר שלחוק יש עלויות תקציביות. אני חושבת שאי אפשר להתקדם </w:t>
      </w:r>
      <w:bookmarkStart w:id="953" w:name="_ETM_Q1_5188503"/>
      <w:bookmarkEnd w:id="953"/>
      <w:r w:rsidR="00A7008E">
        <w:rPr>
          <w:rFonts w:hint="cs"/>
          <w:rtl/>
          <w:lang w:eastAsia="he-IL"/>
        </w:rPr>
        <w:t>לקריאה ראשונה, בלי שאנחנו מבינים זאת</w:t>
      </w:r>
      <w:r>
        <w:rPr>
          <w:rFonts w:hint="cs"/>
          <w:rtl/>
          <w:lang w:eastAsia="he-IL"/>
        </w:rPr>
        <w:t xml:space="preserve">. </w:t>
      </w:r>
    </w:p>
    <w:p w:rsidR="005F680D" w:rsidRDefault="005F680D" w:rsidP="005F680D">
      <w:pPr>
        <w:rPr>
          <w:rtl/>
          <w:lang w:eastAsia="he-IL"/>
        </w:rPr>
      </w:pPr>
    </w:p>
    <w:p w:rsidR="005F680D" w:rsidRDefault="005F680D" w:rsidP="005F680D">
      <w:pPr>
        <w:pStyle w:val="af6"/>
        <w:keepNext/>
        <w:rPr>
          <w:rtl/>
        </w:rPr>
      </w:pPr>
      <w:r>
        <w:rPr>
          <w:rtl/>
        </w:rPr>
        <w:t>היו"ר יעקב מרגי:</w:t>
      </w:r>
    </w:p>
    <w:p w:rsidR="005F680D" w:rsidRDefault="005F680D" w:rsidP="005F680D">
      <w:pPr>
        <w:pStyle w:val="KeepWithNext"/>
        <w:rPr>
          <w:rtl/>
          <w:lang w:eastAsia="he-IL"/>
        </w:rPr>
      </w:pPr>
    </w:p>
    <w:p w:rsidR="005F680D" w:rsidRDefault="00A7008E" w:rsidP="005F680D">
      <w:pPr>
        <w:rPr>
          <w:rtl/>
          <w:lang w:eastAsia="he-IL"/>
        </w:rPr>
      </w:pPr>
      <w:r>
        <w:rPr>
          <w:rFonts w:hint="cs"/>
          <w:rtl/>
          <w:lang w:eastAsia="he-IL"/>
        </w:rPr>
        <w:t xml:space="preserve">אני מודה לך על הדאגה, </w:t>
      </w:r>
      <w:bookmarkStart w:id="954" w:name="_ETM_Q1_5193982"/>
      <w:bookmarkEnd w:id="954"/>
      <w:r>
        <w:rPr>
          <w:rFonts w:hint="cs"/>
          <w:rtl/>
          <w:lang w:eastAsia="he-IL"/>
        </w:rPr>
        <w:t xml:space="preserve">שמשותפת למשרד האוצר, אבל </w:t>
      </w:r>
      <w:r w:rsidR="005F680D">
        <w:rPr>
          <w:rFonts w:hint="cs"/>
          <w:rtl/>
          <w:lang w:eastAsia="he-IL"/>
        </w:rPr>
        <w:t xml:space="preserve">גם אנחנו קשובים לכך. </w:t>
      </w:r>
    </w:p>
    <w:p w:rsidR="005F680D" w:rsidRDefault="005F680D" w:rsidP="005F680D">
      <w:pPr>
        <w:rPr>
          <w:rtl/>
          <w:lang w:eastAsia="he-IL"/>
        </w:rPr>
      </w:pPr>
    </w:p>
    <w:p w:rsidR="005F680D" w:rsidRDefault="005F680D" w:rsidP="005F680D">
      <w:pPr>
        <w:pStyle w:val="-"/>
        <w:keepNext/>
        <w:rPr>
          <w:rtl/>
        </w:rPr>
      </w:pPr>
      <w:r>
        <w:rPr>
          <w:rtl/>
        </w:rPr>
        <w:t>קרן הורוביץ:</w:t>
      </w:r>
    </w:p>
    <w:p w:rsidR="005F680D" w:rsidRDefault="005F680D" w:rsidP="005F680D">
      <w:pPr>
        <w:pStyle w:val="KeepWithNext"/>
        <w:rPr>
          <w:rtl/>
          <w:lang w:eastAsia="he-IL"/>
        </w:rPr>
      </w:pPr>
    </w:p>
    <w:p w:rsidR="005F680D" w:rsidRDefault="00A7008E" w:rsidP="00A7008E">
      <w:pPr>
        <w:rPr>
          <w:rtl/>
          <w:lang w:eastAsia="he-IL"/>
        </w:rPr>
      </w:pPr>
      <w:r>
        <w:rPr>
          <w:rFonts w:hint="cs"/>
          <w:rtl/>
          <w:lang w:eastAsia="he-IL"/>
        </w:rPr>
        <w:t xml:space="preserve">כי </w:t>
      </w:r>
      <w:r w:rsidR="005F680D">
        <w:rPr>
          <w:rFonts w:hint="cs"/>
          <w:rtl/>
          <w:lang w:eastAsia="he-IL"/>
        </w:rPr>
        <w:t xml:space="preserve">בסופו של </w:t>
      </w:r>
      <w:r>
        <w:rPr>
          <w:rFonts w:hint="cs"/>
          <w:rtl/>
          <w:lang w:eastAsia="he-IL"/>
        </w:rPr>
        <w:t>יום</w:t>
      </w:r>
      <w:r w:rsidR="005F680D">
        <w:rPr>
          <w:rFonts w:hint="cs"/>
          <w:rtl/>
          <w:lang w:eastAsia="he-IL"/>
        </w:rPr>
        <w:t xml:space="preserve">, </w:t>
      </w:r>
      <w:r>
        <w:rPr>
          <w:rFonts w:hint="cs"/>
          <w:rtl/>
          <w:lang w:eastAsia="he-IL"/>
        </w:rPr>
        <w:t xml:space="preserve">אנחנו </w:t>
      </w:r>
      <w:r w:rsidR="005F680D">
        <w:rPr>
          <w:rFonts w:hint="cs"/>
          <w:rtl/>
          <w:lang w:eastAsia="he-IL"/>
        </w:rPr>
        <w:t>צריכים להתמודד</w:t>
      </w:r>
      <w:r>
        <w:rPr>
          <w:rFonts w:hint="cs"/>
          <w:rtl/>
          <w:lang w:eastAsia="he-IL"/>
        </w:rPr>
        <w:t xml:space="preserve"> עם - - -</w:t>
      </w:r>
    </w:p>
    <w:p w:rsidR="005F680D" w:rsidRDefault="005F680D" w:rsidP="005F680D">
      <w:pPr>
        <w:rPr>
          <w:rtl/>
          <w:lang w:eastAsia="he-IL"/>
        </w:rPr>
      </w:pPr>
    </w:p>
    <w:p w:rsidR="005F680D" w:rsidRDefault="005F680D" w:rsidP="005F680D">
      <w:pPr>
        <w:pStyle w:val="a4"/>
        <w:keepNext/>
        <w:rPr>
          <w:rtl/>
        </w:rPr>
      </w:pPr>
      <w:r>
        <w:rPr>
          <w:rtl/>
        </w:rPr>
        <w:t>יואב קיש (הליכוד):</w:t>
      </w:r>
    </w:p>
    <w:p w:rsidR="005F680D" w:rsidRDefault="005F680D" w:rsidP="005F680D">
      <w:pPr>
        <w:pStyle w:val="KeepWithNext"/>
        <w:rPr>
          <w:rtl/>
          <w:lang w:eastAsia="he-IL"/>
        </w:rPr>
      </w:pPr>
      <w:bookmarkStart w:id="955" w:name="_ETM_Q1_5200393"/>
      <w:bookmarkEnd w:id="955"/>
    </w:p>
    <w:p w:rsidR="00A7008E" w:rsidRDefault="00A7008E" w:rsidP="00A7008E">
      <w:pPr>
        <w:rPr>
          <w:rtl/>
          <w:lang w:eastAsia="he-IL"/>
        </w:rPr>
      </w:pPr>
      <w:r>
        <w:rPr>
          <w:rFonts w:hint="cs"/>
          <w:rtl/>
          <w:lang w:eastAsia="he-IL"/>
        </w:rPr>
        <w:t xml:space="preserve">תוריד </w:t>
      </w:r>
      <w:bookmarkStart w:id="956" w:name="_ETM_Q1_5201578"/>
      <w:bookmarkEnd w:id="956"/>
      <w:r>
        <w:rPr>
          <w:rFonts w:hint="cs"/>
          <w:rtl/>
          <w:lang w:eastAsia="he-IL"/>
        </w:rPr>
        <w:t xml:space="preserve">את זה מתקציב רקמן. </w:t>
      </w:r>
    </w:p>
    <w:p w:rsidR="00A7008E" w:rsidRPr="00A7008E" w:rsidRDefault="00A7008E" w:rsidP="00A7008E">
      <w:pPr>
        <w:rPr>
          <w:rtl/>
          <w:lang w:eastAsia="he-IL"/>
        </w:rPr>
      </w:pPr>
    </w:p>
    <w:p w:rsidR="005F680D" w:rsidRDefault="005F680D" w:rsidP="005F680D">
      <w:pPr>
        <w:pStyle w:val="af9"/>
        <w:keepNext/>
        <w:rPr>
          <w:rtl/>
          <w:lang w:eastAsia="he-IL"/>
        </w:rPr>
      </w:pPr>
      <w:r>
        <w:rPr>
          <w:rtl/>
          <w:lang w:eastAsia="he-IL"/>
        </w:rPr>
        <w:t>קרן הורוביץ:</w:t>
      </w:r>
    </w:p>
    <w:p w:rsidR="005F680D" w:rsidRDefault="005F680D" w:rsidP="005F680D">
      <w:pPr>
        <w:pStyle w:val="KeepWithNext"/>
        <w:rPr>
          <w:rtl/>
          <w:lang w:eastAsia="he-IL"/>
        </w:rPr>
      </w:pPr>
    </w:p>
    <w:p w:rsidR="005F680D" w:rsidRDefault="00A7008E" w:rsidP="005F680D">
      <w:pPr>
        <w:rPr>
          <w:rtl/>
          <w:lang w:eastAsia="he-IL"/>
        </w:rPr>
      </w:pPr>
      <w:r>
        <w:rPr>
          <w:rFonts w:hint="cs"/>
          <w:rtl/>
          <w:lang w:eastAsia="he-IL"/>
        </w:rPr>
        <w:t xml:space="preserve">זה לא </w:t>
      </w:r>
      <w:bookmarkStart w:id="957" w:name="_ETM_Q1_5203785"/>
      <w:bookmarkEnd w:id="957"/>
      <w:r>
        <w:rPr>
          <w:rFonts w:hint="cs"/>
          <w:rtl/>
          <w:lang w:eastAsia="he-IL"/>
        </w:rPr>
        <w:t xml:space="preserve">הרבה, </w:t>
      </w:r>
      <w:r w:rsidR="005F680D">
        <w:rPr>
          <w:rFonts w:hint="cs"/>
          <w:rtl/>
          <w:lang w:eastAsia="he-IL"/>
        </w:rPr>
        <w:t xml:space="preserve">זה לא יספיק לכלום. </w:t>
      </w:r>
    </w:p>
    <w:p w:rsidR="005F680D" w:rsidRDefault="005F680D" w:rsidP="005F680D">
      <w:pPr>
        <w:rPr>
          <w:rtl/>
          <w:lang w:eastAsia="he-IL"/>
        </w:rPr>
      </w:pPr>
    </w:p>
    <w:p w:rsidR="005F680D" w:rsidRDefault="00DD54C6" w:rsidP="00DD54C6">
      <w:pPr>
        <w:pStyle w:val="af5"/>
        <w:keepNext/>
        <w:rPr>
          <w:rtl/>
        </w:rPr>
      </w:pPr>
      <w:r>
        <w:rPr>
          <w:rtl/>
        </w:rPr>
        <w:t>קריאה:</w:t>
      </w:r>
    </w:p>
    <w:p w:rsidR="00DD54C6" w:rsidRDefault="00DD54C6" w:rsidP="00DD54C6">
      <w:pPr>
        <w:pStyle w:val="KeepWithNext"/>
        <w:rPr>
          <w:rtl/>
          <w:lang w:eastAsia="he-IL"/>
        </w:rPr>
      </w:pPr>
    </w:p>
    <w:p w:rsidR="00DD54C6" w:rsidRDefault="00DD54C6" w:rsidP="00DD54C6">
      <w:pPr>
        <w:rPr>
          <w:rtl/>
          <w:lang w:eastAsia="he-IL"/>
        </w:rPr>
      </w:pPr>
      <w:r>
        <w:rPr>
          <w:rFonts w:hint="cs"/>
          <w:rtl/>
          <w:lang w:eastAsia="he-IL"/>
        </w:rPr>
        <w:t>גם העלויות של זה</w:t>
      </w:r>
      <w:r w:rsidR="00A7008E">
        <w:rPr>
          <w:rFonts w:hint="cs"/>
          <w:rtl/>
          <w:lang w:eastAsia="he-IL"/>
        </w:rPr>
        <w:t xml:space="preserve"> הן כלום</w:t>
      </w:r>
      <w:r>
        <w:rPr>
          <w:rFonts w:hint="cs"/>
          <w:rtl/>
          <w:lang w:eastAsia="he-IL"/>
        </w:rPr>
        <w:t xml:space="preserve">. </w:t>
      </w:r>
    </w:p>
    <w:p w:rsidR="00DD54C6" w:rsidRDefault="00DD54C6" w:rsidP="00DD54C6">
      <w:pPr>
        <w:rPr>
          <w:rtl/>
          <w:lang w:eastAsia="he-IL"/>
        </w:rPr>
      </w:pPr>
    </w:p>
    <w:p w:rsidR="00DD54C6" w:rsidRDefault="00DD54C6" w:rsidP="00DD54C6">
      <w:pPr>
        <w:pStyle w:val="af9"/>
        <w:keepNext/>
        <w:rPr>
          <w:rtl/>
          <w:lang w:eastAsia="he-IL"/>
        </w:rPr>
      </w:pPr>
      <w:r>
        <w:rPr>
          <w:rtl/>
          <w:lang w:eastAsia="he-IL"/>
        </w:rPr>
        <w:t>קרן הורוביץ:</w:t>
      </w:r>
    </w:p>
    <w:p w:rsidR="00DD54C6" w:rsidRDefault="00DD54C6" w:rsidP="00DD54C6">
      <w:pPr>
        <w:pStyle w:val="KeepWithNext"/>
        <w:rPr>
          <w:rtl/>
          <w:lang w:eastAsia="he-IL"/>
        </w:rPr>
      </w:pPr>
    </w:p>
    <w:p w:rsidR="00A7008E" w:rsidRDefault="00A7008E" w:rsidP="00DD54C6">
      <w:pPr>
        <w:rPr>
          <w:rtl/>
          <w:lang w:eastAsia="he-IL"/>
        </w:rPr>
      </w:pPr>
      <w:r>
        <w:rPr>
          <w:rFonts w:hint="cs"/>
          <w:rtl/>
          <w:lang w:eastAsia="he-IL"/>
        </w:rPr>
        <w:t xml:space="preserve">אנחנו חלוקים פה. </w:t>
      </w:r>
    </w:p>
    <w:p w:rsidR="00A7008E" w:rsidRDefault="00A7008E" w:rsidP="00DD54C6">
      <w:pPr>
        <w:rPr>
          <w:rtl/>
          <w:lang w:eastAsia="he-IL"/>
        </w:rPr>
      </w:pPr>
    </w:p>
    <w:p w:rsidR="00DD54C6" w:rsidRDefault="00A7008E" w:rsidP="00A7008E">
      <w:pPr>
        <w:rPr>
          <w:rtl/>
          <w:lang w:eastAsia="he-IL"/>
        </w:rPr>
      </w:pPr>
      <w:bookmarkStart w:id="958" w:name="_ETM_Q1_5212056"/>
      <w:bookmarkStart w:id="959" w:name="_ETM_Q1_5212100"/>
      <w:bookmarkEnd w:id="958"/>
      <w:bookmarkEnd w:id="959"/>
      <w:r>
        <w:rPr>
          <w:rFonts w:hint="cs"/>
          <w:rtl/>
          <w:lang w:eastAsia="he-IL"/>
        </w:rPr>
        <w:t xml:space="preserve">כל מצדדי הצעת החוק </w:t>
      </w:r>
      <w:bookmarkStart w:id="960" w:name="_ETM_Q1_5218795"/>
      <w:bookmarkEnd w:id="960"/>
      <w:r>
        <w:rPr>
          <w:rFonts w:hint="cs"/>
          <w:rtl/>
          <w:lang w:eastAsia="he-IL"/>
        </w:rPr>
        <w:t xml:space="preserve">של חבר הכנסת </w:t>
      </w:r>
      <w:r w:rsidR="00DD54C6">
        <w:rPr>
          <w:rFonts w:hint="cs"/>
          <w:rtl/>
          <w:lang w:eastAsia="he-IL"/>
        </w:rPr>
        <w:t xml:space="preserve">העלו על דגל את נושא השוויון המגדרי. אנחנו חושבים שכדי לעודד </w:t>
      </w:r>
      <w:r>
        <w:rPr>
          <w:rFonts w:hint="cs"/>
          <w:rtl/>
          <w:lang w:eastAsia="he-IL"/>
        </w:rPr>
        <w:t xml:space="preserve">שוויון </w:t>
      </w:r>
      <w:r w:rsidR="00DD54C6">
        <w:rPr>
          <w:rFonts w:hint="cs"/>
          <w:rtl/>
          <w:lang w:eastAsia="he-IL"/>
        </w:rPr>
        <w:t xml:space="preserve">מגדרי, </w:t>
      </w:r>
      <w:r>
        <w:rPr>
          <w:rFonts w:hint="cs"/>
          <w:rtl/>
          <w:lang w:eastAsia="he-IL"/>
        </w:rPr>
        <w:t xml:space="preserve">גם </w:t>
      </w:r>
      <w:r w:rsidR="00DD54C6">
        <w:rPr>
          <w:rFonts w:hint="cs"/>
          <w:rtl/>
          <w:lang w:eastAsia="he-IL"/>
        </w:rPr>
        <w:t xml:space="preserve">הכלל </w:t>
      </w:r>
      <w:r>
        <w:rPr>
          <w:rFonts w:hint="cs"/>
          <w:rtl/>
          <w:lang w:eastAsia="he-IL"/>
        </w:rPr>
        <w:t xml:space="preserve">שצריך להיות בחוק צריך לעודד </w:t>
      </w:r>
      <w:bookmarkStart w:id="961" w:name="_ETM_Q1_5227117"/>
      <w:bookmarkEnd w:id="961"/>
      <w:r>
        <w:rPr>
          <w:rFonts w:hint="cs"/>
          <w:rtl/>
          <w:lang w:eastAsia="he-IL"/>
        </w:rPr>
        <w:t xml:space="preserve">שוויון מגדרי. לעודד שוויון מגדרי זה לעודד אותו </w:t>
      </w:r>
      <w:r w:rsidR="00DD54C6">
        <w:rPr>
          <w:rFonts w:hint="cs"/>
          <w:rtl/>
          <w:lang w:eastAsia="he-IL"/>
        </w:rPr>
        <w:t xml:space="preserve">ביום החתונה ולא ביום הגירושים, </w:t>
      </w:r>
      <w:r>
        <w:rPr>
          <w:rFonts w:hint="cs"/>
          <w:rtl/>
          <w:lang w:eastAsia="he-IL"/>
        </w:rPr>
        <w:t xml:space="preserve">משמע </w:t>
      </w:r>
      <w:bookmarkStart w:id="962" w:name="_ETM_Q1_5231831"/>
      <w:bookmarkEnd w:id="962"/>
      <w:r>
        <w:rPr>
          <w:rFonts w:hint="cs"/>
          <w:rtl/>
          <w:lang w:eastAsia="he-IL"/>
        </w:rPr>
        <w:t xml:space="preserve">זה צריך </w:t>
      </w:r>
      <w:r w:rsidR="00DD54C6">
        <w:rPr>
          <w:rFonts w:hint="cs"/>
          <w:rtl/>
          <w:lang w:eastAsia="he-IL"/>
        </w:rPr>
        <w:t>לשקף את המצב המשפחתי שהיה שם קודם</w:t>
      </w:r>
      <w:r>
        <w:rPr>
          <w:rFonts w:hint="cs"/>
          <w:rtl/>
          <w:lang w:eastAsia="he-IL"/>
        </w:rPr>
        <w:t xml:space="preserve">. הורה לא יכול להיזכר יום </w:t>
      </w:r>
      <w:bookmarkStart w:id="963" w:name="_ETM_Q1_5234747"/>
      <w:bookmarkEnd w:id="963"/>
      <w:r>
        <w:rPr>
          <w:rFonts w:hint="cs"/>
          <w:rtl/>
          <w:lang w:eastAsia="he-IL"/>
        </w:rPr>
        <w:t xml:space="preserve">אחד אחרי שהוא התגרש, שהוא </w:t>
      </w:r>
      <w:r w:rsidR="00DD54C6">
        <w:rPr>
          <w:rFonts w:hint="cs"/>
          <w:rtl/>
          <w:lang w:eastAsia="he-IL"/>
        </w:rPr>
        <w:t xml:space="preserve">רוצה להיות אבא. לכן היציבות </w:t>
      </w:r>
      <w:r>
        <w:rPr>
          <w:rFonts w:hint="cs"/>
          <w:rtl/>
          <w:lang w:eastAsia="he-IL"/>
        </w:rPr>
        <w:t xml:space="preserve">היא </w:t>
      </w:r>
      <w:r w:rsidR="00DD54C6">
        <w:rPr>
          <w:rFonts w:hint="cs"/>
          <w:rtl/>
          <w:lang w:eastAsia="he-IL"/>
        </w:rPr>
        <w:t>כל כך חשובה</w:t>
      </w:r>
      <w:r>
        <w:rPr>
          <w:rFonts w:hint="cs"/>
          <w:rtl/>
          <w:lang w:eastAsia="he-IL"/>
        </w:rPr>
        <w:t xml:space="preserve"> וצריך לתת </w:t>
      </w:r>
      <w:bookmarkStart w:id="964" w:name="_ETM_Q1_5240146"/>
      <w:bookmarkEnd w:id="964"/>
      <w:r>
        <w:rPr>
          <w:rFonts w:hint="cs"/>
          <w:rtl/>
          <w:lang w:eastAsia="he-IL"/>
        </w:rPr>
        <w:t>לה משקל מכריע. תודה רבה</w:t>
      </w:r>
      <w:r w:rsidR="00DD54C6">
        <w:rPr>
          <w:rFonts w:hint="cs"/>
          <w:rtl/>
          <w:lang w:eastAsia="he-IL"/>
        </w:rPr>
        <w:t xml:space="preserve">. </w:t>
      </w:r>
    </w:p>
    <w:p w:rsidR="00DD54C6" w:rsidRDefault="00DD54C6" w:rsidP="00DD54C6">
      <w:pPr>
        <w:rPr>
          <w:rtl/>
          <w:lang w:eastAsia="he-IL"/>
        </w:rPr>
      </w:pPr>
    </w:p>
    <w:p w:rsidR="00A7008E" w:rsidRDefault="00A7008E" w:rsidP="00A7008E">
      <w:pPr>
        <w:pStyle w:val="af6"/>
        <w:keepNext/>
        <w:rPr>
          <w:rtl/>
        </w:rPr>
      </w:pPr>
      <w:bookmarkStart w:id="965" w:name="_ETM_Q1_5242152"/>
      <w:bookmarkEnd w:id="965"/>
      <w:r>
        <w:rPr>
          <w:rtl/>
        </w:rPr>
        <w:t>היו"ר יעקב מרגי:</w:t>
      </w:r>
    </w:p>
    <w:p w:rsidR="00A7008E" w:rsidRDefault="00A7008E" w:rsidP="00A7008E">
      <w:pPr>
        <w:pStyle w:val="KeepWithNext"/>
        <w:rPr>
          <w:rtl/>
          <w:lang w:eastAsia="he-IL"/>
        </w:rPr>
      </w:pPr>
    </w:p>
    <w:p w:rsidR="00A7008E" w:rsidRDefault="00A7008E" w:rsidP="00A7008E">
      <w:pPr>
        <w:rPr>
          <w:rtl/>
          <w:lang w:eastAsia="he-IL"/>
        </w:rPr>
      </w:pPr>
      <w:r>
        <w:rPr>
          <w:rFonts w:hint="cs"/>
          <w:rtl/>
          <w:lang w:eastAsia="he-IL"/>
        </w:rPr>
        <w:t xml:space="preserve">בשם היציבות, טוב שסיימת </w:t>
      </w:r>
      <w:bookmarkStart w:id="966" w:name="_ETM_Q1_5244897"/>
      <w:bookmarkEnd w:id="966"/>
      <w:r>
        <w:rPr>
          <w:rFonts w:hint="cs"/>
          <w:rtl/>
          <w:lang w:eastAsia="he-IL"/>
        </w:rPr>
        <w:t xml:space="preserve">היציבות, כי הטענה ברישא קצת הקפיצה אותי, אבל לא משנה. </w:t>
      </w:r>
      <w:bookmarkStart w:id="967" w:name="_ETM_Q1_5248710"/>
      <w:bookmarkEnd w:id="967"/>
      <w:r>
        <w:rPr>
          <w:rFonts w:hint="cs"/>
          <w:rtl/>
          <w:lang w:eastAsia="he-IL"/>
        </w:rPr>
        <w:t xml:space="preserve">תמיד עומדת הזכות לאדם לתקן את עצמו. כל עוד הנר </w:t>
      </w:r>
      <w:bookmarkStart w:id="968" w:name="_ETM_Q1_5257132"/>
      <w:bookmarkEnd w:id="968"/>
      <w:r>
        <w:rPr>
          <w:rFonts w:hint="cs"/>
          <w:rtl/>
          <w:lang w:eastAsia="he-IL"/>
        </w:rPr>
        <w:t xml:space="preserve">דולק, עוד ניתן לתקן. </w:t>
      </w:r>
    </w:p>
    <w:p w:rsidR="00A7008E" w:rsidRDefault="00A7008E" w:rsidP="00A7008E">
      <w:pPr>
        <w:rPr>
          <w:rtl/>
          <w:lang w:eastAsia="he-IL"/>
        </w:rPr>
      </w:pPr>
      <w:bookmarkStart w:id="969" w:name="_ETM_Q1_5253318"/>
      <w:bookmarkEnd w:id="969"/>
    </w:p>
    <w:p w:rsidR="00484388" w:rsidRDefault="00484388" w:rsidP="00484388">
      <w:pPr>
        <w:pStyle w:val="-"/>
        <w:keepNext/>
        <w:rPr>
          <w:rtl/>
        </w:rPr>
      </w:pPr>
      <w:r>
        <w:rPr>
          <w:rtl/>
        </w:rPr>
        <w:t xml:space="preserve">דנה </w:t>
      </w:r>
      <w:proofErr w:type="spellStart"/>
      <w:r>
        <w:rPr>
          <w:rtl/>
        </w:rPr>
        <w:t>אייזנר</w:t>
      </w:r>
      <w:proofErr w:type="spellEnd"/>
      <w:r>
        <w:rPr>
          <w:rtl/>
        </w:rPr>
        <w:t xml:space="preserve"> לביא:</w:t>
      </w:r>
    </w:p>
    <w:p w:rsidR="00484388" w:rsidRDefault="00484388" w:rsidP="00484388">
      <w:pPr>
        <w:pStyle w:val="KeepWithNext"/>
        <w:rPr>
          <w:rtl/>
          <w:lang w:eastAsia="he-IL"/>
        </w:rPr>
      </w:pPr>
    </w:p>
    <w:p w:rsidR="00A7008E" w:rsidRDefault="00484388" w:rsidP="00A7008E">
      <w:pPr>
        <w:rPr>
          <w:rtl/>
          <w:lang w:eastAsia="he-IL"/>
        </w:rPr>
      </w:pPr>
      <w:r>
        <w:rPr>
          <w:rFonts w:hint="cs"/>
          <w:rtl/>
          <w:lang w:eastAsia="he-IL"/>
        </w:rPr>
        <w:t xml:space="preserve">אני </w:t>
      </w:r>
      <w:r w:rsidR="00A7008E">
        <w:rPr>
          <w:rFonts w:hint="cs"/>
          <w:rtl/>
          <w:lang w:eastAsia="he-IL"/>
        </w:rPr>
        <w:t xml:space="preserve">מבקשת להוסיף עוד משפט לגבי </w:t>
      </w:r>
      <w:bookmarkStart w:id="970" w:name="_ETM_Q1_5273849"/>
      <w:bookmarkEnd w:id="970"/>
      <w:r w:rsidR="00A7008E">
        <w:rPr>
          <w:rFonts w:hint="cs"/>
          <w:rtl/>
          <w:lang w:eastAsia="he-IL"/>
        </w:rPr>
        <w:t xml:space="preserve">ההיררכיה של הסעיפים או הסדר של הסעיפים. אני  </w:t>
      </w:r>
      <w:r>
        <w:rPr>
          <w:rFonts w:hint="cs"/>
          <w:rtl/>
          <w:lang w:eastAsia="he-IL"/>
        </w:rPr>
        <w:t xml:space="preserve">חושבת </w:t>
      </w:r>
      <w:bookmarkStart w:id="971" w:name="_ETM_Q1_5269373"/>
      <w:bookmarkEnd w:id="971"/>
      <w:r>
        <w:rPr>
          <w:rFonts w:hint="cs"/>
          <w:rtl/>
          <w:lang w:eastAsia="he-IL"/>
        </w:rPr>
        <w:t>ש</w:t>
      </w:r>
      <w:r w:rsidR="00A7008E">
        <w:rPr>
          <w:rFonts w:hint="cs"/>
          <w:rtl/>
          <w:lang w:eastAsia="he-IL"/>
        </w:rPr>
        <w:t xml:space="preserve">צריכים </w:t>
      </w:r>
      <w:bookmarkStart w:id="972" w:name="_ETM_Q1_5278428"/>
      <w:bookmarkEnd w:id="972"/>
      <w:r w:rsidR="00A7008E">
        <w:rPr>
          <w:rFonts w:hint="cs"/>
          <w:rtl/>
          <w:lang w:eastAsia="he-IL"/>
        </w:rPr>
        <w:t>ללמוד מפסק הדין שהוזכר כאן, של בית המשפט העליון שהתווה מדיניות מאוד ברורה לגבי בתי משפ</w:t>
      </w:r>
      <w:bookmarkStart w:id="973" w:name="_ETM_Q1_5283985"/>
      <w:bookmarkEnd w:id="973"/>
      <w:r w:rsidR="00A7008E">
        <w:rPr>
          <w:rFonts w:hint="cs"/>
          <w:rtl/>
          <w:lang w:eastAsia="he-IL"/>
        </w:rPr>
        <w:t xml:space="preserve">ט; ומכאן אני חושבת שגם המחוקק צריך ללמוד, איך צריך </w:t>
      </w:r>
      <w:bookmarkStart w:id="974" w:name="_ETM_Q1_5286337"/>
      <w:bookmarkEnd w:id="974"/>
      <w:r w:rsidR="00A7008E">
        <w:rPr>
          <w:rFonts w:hint="cs"/>
          <w:rtl/>
          <w:lang w:eastAsia="he-IL"/>
        </w:rPr>
        <w:t xml:space="preserve">להתייחס לקביעת משמורת משותפת ובאיזה תנאים, ובית משפט קבע </w:t>
      </w:r>
      <w:bookmarkStart w:id="975" w:name="_ETM_Q1_5279294"/>
      <w:bookmarkEnd w:id="975"/>
      <w:r w:rsidR="00A7008E">
        <w:rPr>
          <w:rFonts w:hint="cs"/>
          <w:rtl/>
          <w:lang w:eastAsia="he-IL"/>
        </w:rPr>
        <w:t>סדר</w:t>
      </w:r>
      <w:bookmarkStart w:id="976" w:name="_ETM_Q1_5293683"/>
      <w:bookmarkEnd w:id="976"/>
      <w:r w:rsidR="00A7008E">
        <w:rPr>
          <w:rFonts w:hint="cs"/>
          <w:rtl/>
          <w:lang w:eastAsia="he-IL"/>
        </w:rPr>
        <w:t xml:space="preserve">, שהוא השלב הראשון שצריך לבדוק. </w:t>
      </w:r>
    </w:p>
    <w:p w:rsidR="00A7008E" w:rsidRDefault="00A7008E" w:rsidP="00A7008E">
      <w:pPr>
        <w:rPr>
          <w:rtl/>
          <w:lang w:eastAsia="he-IL"/>
        </w:rPr>
      </w:pPr>
      <w:bookmarkStart w:id="977" w:name="_ETM_Q1_5293711"/>
      <w:bookmarkEnd w:id="977"/>
    </w:p>
    <w:p w:rsidR="00A7008E" w:rsidRDefault="00A7008E" w:rsidP="00A7008E">
      <w:pPr>
        <w:pStyle w:val="af6"/>
        <w:keepNext/>
        <w:rPr>
          <w:rtl/>
        </w:rPr>
      </w:pPr>
      <w:bookmarkStart w:id="978" w:name="_ETM_Q1_5294461"/>
      <w:bookmarkEnd w:id="978"/>
      <w:r>
        <w:rPr>
          <w:rtl/>
        </w:rPr>
        <w:t>היו"ר יעקב מרגי:</w:t>
      </w:r>
    </w:p>
    <w:p w:rsidR="00A7008E" w:rsidRDefault="00A7008E" w:rsidP="00A7008E">
      <w:pPr>
        <w:pStyle w:val="KeepWithNext"/>
        <w:rPr>
          <w:rtl/>
          <w:lang w:eastAsia="he-IL"/>
        </w:rPr>
      </w:pPr>
    </w:p>
    <w:p w:rsidR="00A7008E" w:rsidRDefault="00A7008E" w:rsidP="00A7008E">
      <w:pPr>
        <w:rPr>
          <w:rtl/>
          <w:lang w:eastAsia="he-IL"/>
        </w:rPr>
      </w:pPr>
      <w:r>
        <w:rPr>
          <w:rFonts w:hint="cs"/>
          <w:rtl/>
          <w:lang w:eastAsia="he-IL"/>
        </w:rPr>
        <w:t xml:space="preserve">עכשיו אני </w:t>
      </w:r>
      <w:bookmarkStart w:id="979" w:name="_ETM_Q1_5296332"/>
      <w:bookmarkEnd w:id="979"/>
      <w:r>
        <w:rPr>
          <w:rFonts w:hint="cs"/>
          <w:rtl/>
          <w:lang w:eastAsia="he-IL"/>
        </w:rPr>
        <w:t xml:space="preserve">אהיה הקטגור של הטענה שלך. אנחנו מנהלים דיון. </w:t>
      </w:r>
    </w:p>
    <w:p w:rsidR="00A7008E" w:rsidRDefault="00A7008E" w:rsidP="00A7008E">
      <w:pPr>
        <w:rPr>
          <w:rtl/>
          <w:lang w:eastAsia="he-IL"/>
        </w:rPr>
      </w:pPr>
    </w:p>
    <w:p w:rsidR="00A7008E" w:rsidRDefault="00A7008E" w:rsidP="00A7008E">
      <w:pPr>
        <w:pStyle w:val="af9"/>
        <w:keepNext/>
        <w:rPr>
          <w:rtl/>
          <w:lang w:eastAsia="he-IL"/>
        </w:rPr>
      </w:pPr>
      <w:bookmarkStart w:id="980" w:name="_ETM_Q1_5297129"/>
      <w:bookmarkStart w:id="981" w:name="_ETM_Q1_5297176"/>
      <w:bookmarkEnd w:id="980"/>
      <w:bookmarkEnd w:id="981"/>
      <w:r>
        <w:rPr>
          <w:rtl/>
          <w:lang w:eastAsia="he-IL"/>
        </w:rPr>
        <w:t xml:space="preserve">דנה </w:t>
      </w:r>
      <w:proofErr w:type="spellStart"/>
      <w:r>
        <w:rPr>
          <w:rtl/>
          <w:lang w:eastAsia="he-IL"/>
        </w:rPr>
        <w:t>אייזנר</w:t>
      </w:r>
      <w:proofErr w:type="spellEnd"/>
      <w:r>
        <w:rPr>
          <w:rtl/>
          <w:lang w:eastAsia="he-IL"/>
        </w:rPr>
        <w:t xml:space="preserve"> לביא:</w:t>
      </w:r>
    </w:p>
    <w:p w:rsidR="00A7008E" w:rsidRDefault="00A7008E" w:rsidP="00A7008E">
      <w:pPr>
        <w:pStyle w:val="KeepWithNext"/>
        <w:rPr>
          <w:rtl/>
          <w:lang w:eastAsia="he-IL"/>
        </w:rPr>
      </w:pPr>
    </w:p>
    <w:p w:rsidR="00A7008E" w:rsidRDefault="00A7008E" w:rsidP="00A7008E">
      <w:pPr>
        <w:rPr>
          <w:rtl/>
          <w:lang w:eastAsia="he-IL"/>
        </w:rPr>
      </w:pPr>
      <w:bookmarkStart w:id="982" w:name="_ETM_Q1_5299443"/>
      <w:bookmarkStart w:id="983" w:name="_ETM_Q1_5293758"/>
      <w:bookmarkEnd w:id="982"/>
      <w:bookmarkEnd w:id="983"/>
      <w:r>
        <w:rPr>
          <w:rFonts w:hint="cs"/>
          <w:rtl/>
          <w:lang w:eastAsia="he-IL"/>
        </w:rPr>
        <w:t xml:space="preserve">אבל </w:t>
      </w:r>
      <w:bookmarkStart w:id="984" w:name="_ETM_Q1_5304131"/>
      <w:bookmarkEnd w:id="984"/>
      <w:r>
        <w:rPr>
          <w:rFonts w:hint="cs"/>
          <w:rtl/>
          <w:lang w:eastAsia="he-IL"/>
        </w:rPr>
        <w:t xml:space="preserve">עוד לא אמרתי. </w:t>
      </w:r>
    </w:p>
    <w:p w:rsidR="00A7008E" w:rsidRDefault="00A7008E" w:rsidP="00A7008E">
      <w:pPr>
        <w:rPr>
          <w:rtl/>
          <w:lang w:eastAsia="he-IL"/>
        </w:rPr>
      </w:pPr>
      <w:bookmarkStart w:id="985" w:name="_ETM_Q1_5306363"/>
      <w:bookmarkStart w:id="986" w:name="_ETM_Q1_5306636"/>
      <w:bookmarkEnd w:id="985"/>
      <w:bookmarkEnd w:id="986"/>
    </w:p>
    <w:p w:rsidR="00A7008E" w:rsidRDefault="00A7008E" w:rsidP="00A7008E">
      <w:pPr>
        <w:pStyle w:val="af6"/>
        <w:keepNext/>
        <w:rPr>
          <w:rtl/>
        </w:rPr>
      </w:pPr>
      <w:bookmarkStart w:id="987" w:name="_ETM_Q1_5307160"/>
      <w:bookmarkEnd w:id="987"/>
      <w:r>
        <w:rPr>
          <w:rtl/>
        </w:rPr>
        <w:t>היו"ר יעקב מרגי:</w:t>
      </w:r>
    </w:p>
    <w:p w:rsidR="00A7008E" w:rsidRDefault="00A7008E" w:rsidP="00A7008E">
      <w:pPr>
        <w:pStyle w:val="KeepWithNext"/>
        <w:rPr>
          <w:rtl/>
          <w:lang w:eastAsia="he-IL"/>
        </w:rPr>
      </w:pPr>
    </w:p>
    <w:p w:rsidR="00A7008E" w:rsidRDefault="00A7008E" w:rsidP="00A7008E">
      <w:pPr>
        <w:rPr>
          <w:rtl/>
          <w:lang w:eastAsia="he-IL"/>
        </w:rPr>
      </w:pPr>
      <w:r>
        <w:rPr>
          <w:rFonts w:hint="cs"/>
          <w:rtl/>
          <w:lang w:eastAsia="he-IL"/>
        </w:rPr>
        <w:t xml:space="preserve">אמרת משהו שמיד מקפיץ אותי. בית המשפט </w:t>
      </w:r>
      <w:bookmarkStart w:id="988" w:name="_ETM_Q1_5314460"/>
      <w:bookmarkEnd w:id="988"/>
      <w:r>
        <w:rPr>
          <w:rFonts w:hint="cs"/>
          <w:rtl/>
          <w:lang w:eastAsia="he-IL"/>
        </w:rPr>
        <w:t xml:space="preserve">קבע בהתאם לחקיקה הקיימת, או היעדר החקיקה. כשבאים לחוקק, </w:t>
      </w:r>
      <w:bookmarkStart w:id="989" w:name="_ETM_Q1_5321732"/>
      <w:bookmarkEnd w:id="989"/>
      <w:r>
        <w:rPr>
          <w:rFonts w:hint="cs"/>
          <w:rtl/>
          <w:lang w:eastAsia="he-IL"/>
        </w:rPr>
        <w:t xml:space="preserve">את לא יכולה לבוא בשם ההלכה המשפטית שנקבעה, ואני </w:t>
      </w:r>
      <w:bookmarkStart w:id="990" w:name="_ETM_Q1_5324604"/>
      <w:bookmarkEnd w:id="990"/>
      <w:r>
        <w:rPr>
          <w:rFonts w:hint="cs"/>
          <w:rtl/>
          <w:lang w:eastAsia="he-IL"/>
        </w:rPr>
        <w:t>לא משפטן, כי יש פה רצון של המחוקק לבוא ל</w:t>
      </w:r>
      <w:bookmarkStart w:id="991" w:name="_ETM_Q1_5328029"/>
      <w:bookmarkEnd w:id="991"/>
      <w:r>
        <w:rPr>
          <w:rFonts w:hint="cs"/>
          <w:rtl/>
          <w:lang w:eastAsia="he-IL"/>
        </w:rPr>
        <w:t xml:space="preserve">תקן או לשנות בכלל. </w:t>
      </w:r>
    </w:p>
    <w:p w:rsidR="00A7008E" w:rsidRDefault="00A7008E" w:rsidP="00A7008E">
      <w:pPr>
        <w:rPr>
          <w:rtl/>
          <w:lang w:eastAsia="he-IL"/>
        </w:rPr>
      </w:pPr>
    </w:p>
    <w:p w:rsidR="00A7008E" w:rsidRDefault="00A7008E" w:rsidP="00A7008E">
      <w:pPr>
        <w:pStyle w:val="af9"/>
        <w:keepNext/>
        <w:rPr>
          <w:rtl/>
          <w:lang w:eastAsia="he-IL"/>
        </w:rPr>
      </w:pPr>
      <w:bookmarkStart w:id="992" w:name="_ETM_Q1_5326111"/>
      <w:bookmarkStart w:id="993" w:name="_ETM_Q1_5326408"/>
      <w:bookmarkEnd w:id="992"/>
      <w:bookmarkEnd w:id="993"/>
      <w:r>
        <w:rPr>
          <w:rtl/>
          <w:lang w:eastAsia="he-IL"/>
        </w:rPr>
        <w:t xml:space="preserve">דנה </w:t>
      </w:r>
      <w:proofErr w:type="spellStart"/>
      <w:r>
        <w:rPr>
          <w:rtl/>
          <w:lang w:eastAsia="he-IL"/>
        </w:rPr>
        <w:t>אייזנר</w:t>
      </w:r>
      <w:proofErr w:type="spellEnd"/>
      <w:r>
        <w:rPr>
          <w:rtl/>
          <w:lang w:eastAsia="he-IL"/>
        </w:rPr>
        <w:t xml:space="preserve"> לביא:</w:t>
      </w:r>
    </w:p>
    <w:p w:rsidR="00A7008E" w:rsidRDefault="00A7008E" w:rsidP="00A7008E">
      <w:pPr>
        <w:pStyle w:val="KeepWithNext"/>
        <w:rPr>
          <w:rtl/>
          <w:lang w:eastAsia="he-IL"/>
        </w:rPr>
      </w:pPr>
    </w:p>
    <w:p w:rsidR="00A7008E" w:rsidRDefault="00A7008E" w:rsidP="00A7008E">
      <w:pPr>
        <w:rPr>
          <w:rtl/>
          <w:lang w:eastAsia="he-IL"/>
        </w:rPr>
      </w:pPr>
      <w:bookmarkStart w:id="994" w:name="_ETM_Q1_5333155"/>
      <w:bookmarkEnd w:id="994"/>
      <w:r>
        <w:rPr>
          <w:rFonts w:hint="cs"/>
          <w:rtl/>
          <w:lang w:eastAsia="he-IL"/>
        </w:rPr>
        <w:t xml:space="preserve">זה בסדר, אבל מאחר שהמחוקק לא משנה </w:t>
      </w:r>
      <w:bookmarkStart w:id="995" w:name="_ETM_Q1_5333692"/>
      <w:bookmarkEnd w:id="995"/>
      <w:r>
        <w:rPr>
          <w:rFonts w:hint="cs"/>
          <w:rtl/>
          <w:lang w:eastAsia="he-IL"/>
        </w:rPr>
        <w:t xml:space="preserve">בכלל, וכמו שאמרו פה </w:t>
      </w:r>
      <w:proofErr w:type="spellStart"/>
      <w:r>
        <w:rPr>
          <w:rFonts w:hint="cs"/>
          <w:rtl/>
          <w:lang w:eastAsia="he-IL"/>
        </w:rPr>
        <w:t>מכובדיי</w:t>
      </w:r>
      <w:proofErr w:type="spellEnd"/>
      <w:r>
        <w:rPr>
          <w:rFonts w:hint="cs"/>
          <w:rtl/>
          <w:lang w:eastAsia="he-IL"/>
        </w:rPr>
        <w:t xml:space="preserve"> - - -</w:t>
      </w:r>
    </w:p>
    <w:p w:rsidR="00A7008E" w:rsidRDefault="00A7008E" w:rsidP="00A7008E">
      <w:pPr>
        <w:rPr>
          <w:rtl/>
          <w:lang w:eastAsia="he-IL"/>
        </w:rPr>
      </w:pPr>
      <w:bookmarkStart w:id="996" w:name="_ETM_Q1_5336086"/>
      <w:bookmarkStart w:id="997" w:name="_ETM_Q1_5336564"/>
      <w:bookmarkEnd w:id="996"/>
      <w:bookmarkEnd w:id="997"/>
    </w:p>
    <w:p w:rsidR="00A7008E" w:rsidRDefault="00A7008E" w:rsidP="00A7008E">
      <w:pPr>
        <w:pStyle w:val="a4"/>
        <w:keepNext/>
        <w:rPr>
          <w:rtl/>
        </w:rPr>
      </w:pPr>
      <w:r>
        <w:rPr>
          <w:rtl/>
        </w:rPr>
        <w:t>יואב קיש (הליכוד):</w:t>
      </w:r>
    </w:p>
    <w:p w:rsidR="00A7008E" w:rsidRDefault="00A7008E" w:rsidP="00A7008E">
      <w:pPr>
        <w:pStyle w:val="KeepWithNext"/>
        <w:rPr>
          <w:rtl/>
          <w:lang w:eastAsia="he-IL"/>
        </w:rPr>
      </w:pPr>
    </w:p>
    <w:p w:rsidR="00A7008E" w:rsidRDefault="00A7008E" w:rsidP="00A7008E">
      <w:pPr>
        <w:rPr>
          <w:rtl/>
          <w:lang w:eastAsia="he-IL"/>
        </w:rPr>
      </w:pPr>
      <w:bookmarkStart w:id="998" w:name="_ETM_Q1_5335411"/>
      <w:bookmarkEnd w:id="998"/>
      <w:r>
        <w:rPr>
          <w:rFonts w:hint="cs"/>
          <w:rtl/>
          <w:lang w:eastAsia="he-IL"/>
        </w:rPr>
        <w:t xml:space="preserve">הוא משנה </w:t>
      </w:r>
      <w:bookmarkStart w:id="999" w:name="_ETM_Q1_5337445"/>
      <w:bookmarkEnd w:id="999"/>
      <w:r>
        <w:rPr>
          <w:rFonts w:hint="cs"/>
          <w:rtl/>
          <w:lang w:eastAsia="he-IL"/>
        </w:rPr>
        <w:t xml:space="preserve">בהחלט. </w:t>
      </w:r>
    </w:p>
    <w:p w:rsidR="00A7008E" w:rsidRDefault="00A7008E" w:rsidP="00A7008E">
      <w:pPr>
        <w:rPr>
          <w:rtl/>
          <w:lang w:eastAsia="he-IL"/>
        </w:rPr>
      </w:pPr>
      <w:bookmarkStart w:id="1000" w:name="_ETM_Q1_5336046"/>
      <w:bookmarkStart w:id="1001" w:name="_ETM_Q1_5336422"/>
      <w:bookmarkEnd w:id="1000"/>
      <w:bookmarkEnd w:id="1001"/>
    </w:p>
    <w:p w:rsidR="00A7008E" w:rsidRDefault="00A7008E" w:rsidP="00A7008E">
      <w:pPr>
        <w:pStyle w:val="af6"/>
        <w:keepNext/>
        <w:rPr>
          <w:rtl/>
        </w:rPr>
      </w:pPr>
      <w:r>
        <w:rPr>
          <w:rtl/>
        </w:rPr>
        <w:t>היו"ר יעקב מרגי:</w:t>
      </w:r>
    </w:p>
    <w:p w:rsidR="00A7008E" w:rsidRDefault="00A7008E" w:rsidP="00A7008E">
      <w:pPr>
        <w:pStyle w:val="KeepWithNext"/>
        <w:rPr>
          <w:rtl/>
          <w:lang w:eastAsia="he-IL"/>
        </w:rPr>
      </w:pPr>
    </w:p>
    <w:p w:rsidR="00A7008E" w:rsidRDefault="00A7008E" w:rsidP="00A7008E">
      <w:pPr>
        <w:rPr>
          <w:rtl/>
          <w:lang w:eastAsia="he-IL"/>
        </w:rPr>
      </w:pPr>
      <w:r>
        <w:rPr>
          <w:rFonts w:hint="cs"/>
          <w:rtl/>
          <w:lang w:eastAsia="he-IL"/>
        </w:rPr>
        <w:t xml:space="preserve">הפנית את תשומת הלב, בסדר, אני הייתי חייב </w:t>
      </w:r>
      <w:bookmarkStart w:id="1002" w:name="_ETM_Q1_5340007"/>
      <w:bookmarkEnd w:id="1002"/>
      <w:r>
        <w:rPr>
          <w:rFonts w:hint="cs"/>
          <w:rtl/>
          <w:lang w:eastAsia="he-IL"/>
        </w:rPr>
        <w:t xml:space="preserve">לתת הבהרה, שלא יובן מזה שעומדת הזכות לבית המשפט, אם </w:t>
      </w:r>
      <w:bookmarkStart w:id="1003" w:name="_ETM_Q1_5344172"/>
      <w:bookmarkEnd w:id="1003"/>
      <w:r>
        <w:rPr>
          <w:rFonts w:hint="cs"/>
          <w:rtl/>
          <w:lang w:eastAsia="he-IL"/>
        </w:rPr>
        <w:t>הוא קבע. ניתן לתקן.</w:t>
      </w:r>
    </w:p>
    <w:p w:rsidR="00A7008E" w:rsidRDefault="00A7008E" w:rsidP="00A7008E">
      <w:pPr>
        <w:rPr>
          <w:rtl/>
          <w:lang w:eastAsia="he-IL"/>
        </w:rPr>
      </w:pPr>
      <w:bookmarkStart w:id="1004" w:name="_ETM_Q1_5345209"/>
      <w:bookmarkEnd w:id="1004"/>
    </w:p>
    <w:p w:rsidR="00A7008E" w:rsidRDefault="00A7008E" w:rsidP="00A7008E">
      <w:pPr>
        <w:pStyle w:val="af9"/>
        <w:keepNext/>
        <w:rPr>
          <w:rtl/>
          <w:lang w:eastAsia="he-IL"/>
        </w:rPr>
      </w:pPr>
      <w:bookmarkStart w:id="1005" w:name="_ETM_Q1_5344047"/>
      <w:bookmarkEnd w:id="1005"/>
      <w:r>
        <w:rPr>
          <w:rtl/>
          <w:lang w:eastAsia="he-IL"/>
        </w:rPr>
        <w:t xml:space="preserve">דנה </w:t>
      </w:r>
      <w:proofErr w:type="spellStart"/>
      <w:r>
        <w:rPr>
          <w:rtl/>
          <w:lang w:eastAsia="he-IL"/>
        </w:rPr>
        <w:t>אייזנר</w:t>
      </w:r>
      <w:proofErr w:type="spellEnd"/>
      <w:r>
        <w:rPr>
          <w:rtl/>
          <w:lang w:eastAsia="he-IL"/>
        </w:rPr>
        <w:t xml:space="preserve"> לביא:</w:t>
      </w:r>
    </w:p>
    <w:p w:rsidR="00A7008E" w:rsidRDefault="00A7008E" w:rsidP="00A7008E">
      <w:pPr>
        <w:pStyle w:val="KeepWithNext"/>
        <w:rPr>
          <w:rtl/>
          <w:lang w:eastAsia="he-IL"/>
        </w:rPr>
      </w:pPr>
    </w:p>
    <w:p w:rsidR="00A7008E" w:rsidRDefault="00A7008E" w:rsidP="00A7008E">
      <w:pPr>
        <w:rPr>
          <w:rtl/>
          <w:lang w:eastAsia="he-IL"/>
        </w:rPr>
      </w:pPr>
      <w:bookmarkStart w:id="1006" w:name="_ETM_Q1_5347181"/>
      <w:bookmarkStart w:id="1007" w:name="_ETM_Q1_5336129"/>
      <w:bookmarkEnd w:id="1006"/>
      <w:bookmarkEnd w:id="1007"/>
      <w:r>
        <w:rPr>
          <w:rFonts w:hint="cs"/>
          <w:rtl/>
          <w:lang w:eastAsia="he-IL"/>
        </w:rPr>
        <w:t xml:space="preserve">אני חושבת שאפשר ללמוד מהרציונל </w:t>
      </w:r>
      <w:bookmarkStart w:id="1008" w:name="_ETM_Q1_5349366"/>
      <w:bookmarkEnd w:id="1008"/>
      <w:r>
        <w:rPr>
          <w:rFonts w:hint="cs"/>
          <w:rtl/>
          <w:lang w:eastAsia="he-IL"/>
        </w:rPr>
        <w:t xml:space="preserve">שהיה במדיניות, כי עובדה ששופטים היום כבר לוקחים את פסק הדין הזה ונותנים לו פרשנות. </w:t>
      </w:r>
    </w:p>
    <w:p w:rsidR="00A7008E" w:rsidRDefault="00A7008E" w:rsidP="00A7008E">
      <w:pPr>
        <w:rPr>
          <w:rtl/>
          <w:lang w:eastAsia="he-IL"/>
        </w:rPr>
      </w:pPr>
      <w:bookmarkStart w:id="1009" w:name="_ETM_Q1_5353632"/>
      <w:bookmarkEnd w:id="1009"/>
    </w:p>
    <w:p w:rsidR="00A7008E" w:rsidRDefault="00A7008E" w:rsidP="00A7008E">
      <w:pPr>
        <w:pStyle w:val="af6"/>
        <w:keepNext/>
        <w:rPr>
          <w:rtl/>
        </w:rPr>
      </w:pPr>
      <w:bookmarkStart w:id="1010" w:name="_ETM_Q1_5354026"/>
      <w:bookmarkEnd w:id="1010"/>
      <w:r>
        <w:rPr>
          <w:rtl/>
        </w:rPr>
        <w:t>היו"ר יעקב מרגי:</w:t>
      </w:r>
    </w:p>
    <w:p w:rsidR="00A7008E" w:rsidRDefault="00A7008E" w:rsidP="00A7008E">
      <w:pPr>
        <w:pStyle w:val="KeepWithNext"/>
        <w:rPr>
          <w:rtl/>
          <w:lang w:eastAsia="he-IL"/>
        </w:rPr>
      </w:pPr>
    </w:p>
    <w:p w:rsidR="00A7008E" w:rsidRDefault="00A7008E" w:rsidP="00A7008E">
      <w:pPr>
        <w:rPr>
          <w:rtl/>
          <w:lang w:eastAsia="he-IL"/>
        </w:rPr>
      </w:pPr>
      <w:r>
        <w:rPr>
          <w:rFonts w:hint="cs"/>
          <w:rtl/>
          <w:lang w:eastAsia="he-IL"/>
        </w:rPr>
        <w:t xml:space="preserve">אני מתערב כדי לא להירדם </w:t>
      </w:r>
      <w:bookmarkStart w:id="1011" w:name="_ETM_Q1_5357285"/>
      <w:bookmarkEnd w:id="1011"/>
      <w:r>
        <w:rPr>
          <w:rFonts w:hint="cs"/>
          <w:rtl/>
          <w:lang w:eastAsia="he-IL"/>
        </w:rPr>
        <w:t>בדיון, כי אני יודע מה יהיה בסוף...</w:t>
      </w:r>
    </w:p>
    <w:p w:rsidR="00A7008E" w:rsidRDefault="00A7008E" w:rsidP="00A7008E">
      <w:pPr>
        <w:rPr>
          <w:rtl/>
          <w:lang w:eastAsia="he-IL"/>
        </w:rPr>
      </w:pPr>
      <w:bookmarkStart w:id="1012" w:name="_ETM_Q1_5357858"/>
      <w:bookmarkEnd w:id="1012"/>
    </w:p>
    <w:p w:rsidR="00A7008E" w:rsidRDefault="00A7008E" w:rsidP="00A7008E">
      <w:pPr>
        <w:pStyle w:val="af9"/>
        <w:keepNext/>
        <w:rPr>
          <w:rtl/>
          <w:lang w:eastAsia="he-IL"/>
        </w:rPr>
      </w:pPr>
      <w:bookmarkStart w:id="1013" w:name="_ETM_Q1_5358202"/>
      <w:bookmarkEnd w:id="1013"/>
      <w:r>
        <w:rPr>
          <w:rtl/>
          <w:lang w:eastAsia="he-IL"/>
        </w:rPr>
        <w:t xml:space="preserve">דנה </w:t>
      </w:r>
      <w:proofErr w:type="spellStart"/>
      <w:r>
        <w:rPr>
          <w:rtl/>
          <w:lang w:eastAsia="he-IL"/>
        </w:rPr>
        <w:t>אייזנר</w:t>
      </w:r>
      <w:proofErr w:type="spellEnd"/>
      <w:r>
        <w:rPr>
          <w:rtl/>
          <w:lang w:eastAsia="he-IL"/>
        </w:rPr>
        <w:t xml:space="preserve"> לביא:</w:t>
      </w:r>
    </w:p>
    <w:p w:rsidR="00A7008E" w:rsidRDefault="00A7008E" w:rsidP="00A7008E">
      <w:pPr>
        <w:pStyle w:val="KeepWithNext"/>
        <w:rPr>
          <w:rtl/>
          <w:lang w:eastAsia="he-IL"/>
        </w:rPr>
      </w:pPr>
    </w:p>
    <w:p w:rsidR="00962465" w:rsidRDefault="00A7008E" w:rsidP="00A0580B">
      <w:pPr>
        <w:rPr>
          <w:rtl/>
          <w:lang w:eastAsia="he-IL"/>
        </w:rPr>
      </w:pPr>
      <w:bookmarkStart w:id="1014" w:name="_ETM_Q1_5359819"/>
      <w:bookmarkEnd w:id="1014"/>
      <w:r>
        <w:rPr>
          <w:rFonts w:hint="cs"/>
          <w:rtl/>
          <w:lang w:eastAsia="he-IL"/>
        </w:rPr>
        <w:t xml:space="preserve">אני רוצה לומר </w:t>
      </w:r>
      <w:bookmarkStart w:id="1015" w:name="_ETM_Q1_5360365"/>
      <w:bookmarkEnd w:id="1015"/>
      <w:r>
        <w:rPr>
          <w:rFonts w:hint="cs"/>
          <w:rtl/>
          <w:lang w:eastAsia="he-IL"/>
        </w:rPr>
        <w:t xml:space="preserve">שיש שני שלבים, שיש להם היגיון רב, ושהם לא מספיק </w:t>
      </w:r>
      <w:bookmarkStart w:id="1016" w:name="_ETM_Q1_5364860"/>
      <w:bookmarkEnd w:id="1016"/>
      <w:r>
        <w:rPr>
          <w:rFonts w:hint="cs"/>
          <w:rtl/>
          <w:lang w:eastAsia="he-IL"/>
        </w:rPr>
        <w:t xml:space="preserve">קיבלו ביטוי בהצעה כפי שהיא. שלב ראשון מדבר על בחינת </w:t>
      </w:r>
      <w:bookmarkStart w:id="1017" w:name="_ETM_Q1_5368008"/>
      <w:bookmarkEnd w:id="1017"/>
      <w:r>
        <w:rPr>
          <w:rFonts w:hint="cs"/>
          <w:rtl/>
          <w:lang w:eastAsia="he-IL"/>
        </w:rPr>
        <w:t xml:space="preserve">ההיסטוריה המשפחתית, על מנת להבטיח לילד או לילדה את היציבות. </w:t>
      </w:r>
      <w:bookmarkStart w:id="1018" w:name="_ETM_Q1_5374399"/>
      <w:bookmarkEnd w:id="1018"/>
      <w:r>
        <w:rPr>
          <w:rFonts w:hint="cs"/>
          <w:rtl/>
          <w:lang w:eastAsia="he-IL"/>
        </w:rPr>
        <w:t xml:space="preserve">אני מסכימה עם מה שאמרה פה חברתי, שזה משהו שיעודד </w:t>
      </w:r>
      <w:bookmarkStart w:id="1019" w:name="_ETM_Q1_5374564"/>
      <w:bookmarkEnd w:id="1019"/>
      <w:r>
        <w:rPr>
          <w:rFonts w:hint="cs"/>
          <w:rtl/>
          <w:lang w:eastAsia="he-IL"/>
        </w:rPr>
        <w:t xml:space="preserve">שוויון בהורות עוד בתקופת החיים המשותפים, ולכן כולנו נרוויח מהדבר </w:t>
      </w:r>
      <w:bookmarkStart w:id="1020" w:name="_ETM_Q1_5380157"/>
      <w:bookmarkEnd w:id="1020"/>
      <w:r>
        <w:rPr>
          <w:rFonts w:hint="cs"/>
          <w:rtl/>
          <w:lang w:eastAsia="he-IL"/>
        </w:rPr>
        <w:t xml:space="preserve">הזה. פעם שנייה, זה באמת אחר כך את היכולת </w:t>
      </w:r>
      <w:bookmarkStart w:id="1021" w:name="_ETM_Q1_5383178"/>
      <w:bookmarkStart w:id="1022" w:name="_ETM_Q1_5381072"/>
      <w:bookmarkStart w:id="1023" w:name="_ETM_Q1_5381118"/>
      <w:bookmarkEnd w:id="1021"/>
      <w:bookmarkEnd w:id="1022"/>
      <w:bookmarkEnd w:id="1023"/>
      <w:r w:rsidR="00962465">
        <w:rPr>
          <w:rFonts w:hint="cs"/>
          <w:rtl/>
          <w:lang w:eastAsia="he-IL"/>
        </w:rPr>
        <w:t>לבדוק</w:t>
      </w:r>
      <w:r>
        <w:rPr>
          <w:rFonts w:hint="cs"/>
          <w:rtl/>
          <w:lang w:eastAsia="he-IL"/>
        </w:rPr>
        <w:t>,</w:t>
      </w:r>
      <w:r w:rsidR="00962465">
        <w:rPr>
          <w:rFonts w:hint="cs"/>
          <w:rtl/>
          <w:lang w:eastAsia="he-IL"/>
        </w:rPr>
        <w:t xml:space="preserve"> עד כמה זה יכול להתבצע </w:t>
      </w:r>
      <w:r>
        <w:rPr>
          <w:rFonts w:hint="cs"/>
          <w:rtl/>
          <w:lang w:eastAsia="he-IL"/>
        </w:rPr>
        <w:t xml:space="preserve">בפועל גם מבחינת התקשורת בין ההורים, וגם מבחינת היכולת להחזיק </w:t>
      </w:r>
      <w:bookmarkStart w:id="1024" w:name="_ETM_Q1_5386083"/>
      <w:bookmarkEnd w:id="1024"/>
      <w:r>
        <w:rPr>
          <w:rFonts w:hint="cs"/>
          <w:rtl/>
          <w:lang w:eastAsia="he-IL"/>
        </w:rPr>
        <w:t xml:space="preserve">שני בתים, שבאמת </w:t>
      </w:r>
      <w:r w:rsidR="00962465">
        <w:rPr>
          <w:rFonts w:hint="cs"/>
          <w:rtl/>
          <w:lang w:eastAsia="he-IL"/>
        </w:rPr>
        <w:t xml:space="preserve">יוכלו </w:t>
      </w:r>
      <w:r>
        <w:rPr>
          <w:rFonts w:hint="cs"/>
          <w:rtl/>
          <w:lang w:eastAsia="he-IL"/>
        </w:rPr>
        <w:t xml:space="preserve">לתת לילדים את אותם תנאים. </w:t>
      </w:r>
      <w:r w:rsidR="00962465">
        <w:rPr>
          <w:rFonts w:hint="cs"/>
          <w:rtl/>
          <w:lang w:eastAsia="he-IL"/>
        </w:rPr>
        <w:t xml:space="preserve">נדמה </w:t>
      </w:r>
      <w:r>
        <w:rPr>
          <w:rFonts w:hint="cs"/>
          <w:rtl/>
          <w:lang w:eastAsia="he-IL"/>
        </w:rPr>
        <w:t>לי ש</w:t>
      </w:r>
      <w:r w:rsidR="00962465">
        <w:rPr>
          <w:rFonts w:hint="cs"/>
          <w:rtl/>
          <w:lang w:eastAsia="he-IL"/>
        </w:rPr>
        <w:t xml:space="preserve">הדברים </w:t>
      </w:r>
      <w:r>
        <w:rPr>
          <w:rFonts w:hint="cs"/>
          <w:rtl/>
          <w:lang w:eastAsia="he-IL"/>
        </w:rPr>
        <w:t xml:space="preserve">האלה </w:t>
      </w:r>
      <w:r w:rsidR="00962465">
        <w:rPr>
          <w:rFonts w:hint="cs"/>
          <w:rtl/>
          <w:lang w:eastAsia="he-IL"/>
        </w:rPr>
        <w:t>לא מספיק קיבלו ביט</w:t>
      </w:r>
      <w:r>
        <w:rPr>
          <w:rFonts w:hint="cs"/>
          <w:rtl/>
          <w:lang w:eastAsia="he-IL"/>
        </w:rPr>
        <w:t xml:space="preserve">וי כאן, והייתי שמחה לראות גם את סדר </w:t>
      </w:r>
      <w:bookmarkStart w:id="1025" w:name="_ETM_Q1_5393267"/>
      <w:bookmarkEnd w:id="1025"/>
      <w:r>
        <w:rPr>
          <w:rFonts w:hint="cs"/>
          <w:rtl/>
          <w:lang w:eastAsia="he-IL"/>
        </w:rPr>
        <w:t xml:space="preserve">הסעיפים משתנה, וגם באמת את ההרחבה לעניין הזה. כשמדובר </w:t>
      </w:r>
      <w:bookmarkStart w:id="1026" w:name="_ETM_Q1_5401611"/>
      <w:bookmarkEnd w:id="1026"/>
      <w:r>
        <w:rPr>
          <w:rFonts w:hint="cs"/>
          <w:rtl/>
          <w:lang w:eastAsia="he-IL"/>
        </w:rPr>
        <w:t xml:space="preserve">על מידת נכונות של </w:t>
      </w:r>
      <w:r w:rsidR="00A0580B">
        <w:rPr>
          <w:rFonts w:hint="cs"/>
          <w:rtl/>
          <w:lang w:eastAsia="he-IL"/>
        </w:rPr>
        <w:t xml:space="preserve">כל אחד מההורים לשתף פעולה, אני </w:t>
      </w:r>
      <w:bookmarkStart w:id="1027" w:name="_ETM_Q1_5406128"/>
      <w:bookmarkEnd w:id="1027"/>
      <w:r w:rsidR="00A0580B">
        <w:rPr>
          <w:rFonts w:hint="cs"/>
          <w:rtl/>
          <w:lang w:eastAsia="he-IL"/>
        </w:rPr>
        <w:t xml:space="preserve">חושבת שלזה התכוונה חברתי, </w:t>
      </w:r>
      <w:r w:rsidR="00962465">
        <w:rPr>
          <w:rFonts w:hint="cs"/>
          <w:rtl/>
          <w:lang w:eastAsia="he-IL"/>
        </w:rPr>
        <w:t xml:space="preserve">שהמשפט הזה יכול </w:t>
      </w:r>
      <w:r w:rsidR="00A0580B">
        <w:rPr>
          <w:rFonts w:hint="cs"/>
          <w:rtl/>
          <w:lang w:eastAsia="he-IL"/>
        </w:rPr>
        <w:t xml:space="preserve">באמת </w:t>
      </w:r>
      <w:r w:rsidR="00962465">
        <w:rPr>
          <w:rFonts w:hint="cs"/>
          <w:rtl/>
          <w:lang w:eastAsia="he-IL"/>
        </w:rPr>
        <w:t xml:space="preserve">לייצר פה אי הבנות מאוד </w:t>
      </w:r>
      <w:r w:rsidR="00A0580B">
        <w:rPr>
          <w:rFonts w:hint="cs"/>
          <w:rtl/>
          <w:lang w:eastAsia="he-IL"/>
        </w:rPr>
        <w:t xml:space="preserve">מאוד </w:t>
      </w:r>
      <w:r w:rsidR="00962465">
        <w:rPr>
          <w:rFonts w:hint="cs"/>
          <w:rtl/>
          <w:lang w:eastAsia="he-IL"/>
        </w:rPr>
        <w:t>גדולות לגבי טובת הילדים. כשההורים לא יכולי</w:t>
      </w:r>
      <w:r w:rsidR="00A0580B">
        <w:rPr>
          <w:rFonts w:hint="cs"/>
          <w:rtl/>
          <w:lang w:eastAsia="he-IL"/>
        </w:rPr>
        <w:t>ם</w:t>
      </w:r>
      <w:r w:rsidR="00962465">
        <w:rPr>
          <w:rFonts w:hint="cs"/>
          <w:rtl/>
          <w:lang w:eastAsia="he-IL"/>
        </w:rPr>
        <w:t xml:space="preserve"> לתקשר ביניהם, </w:t>
      </w:r>
      <w:r w:rsidR="00A0580B">
        <w:rPr>
          <w:rFonts w:hint="cs"/>
          <w:rtl/>
          <w:lang w:eastAsia="he-IL"/>
        </w:rPr>
        <w:t xml:space="preserve">הם בדרך כלל מגיעים </w:t>
      </w:r>
      <w:bookmarkStart w:id="1028" w:name="_ETM_Q1_5417635"/>
      <w:bookmarkEnd w:id="1028"/>
      <w:r w:rsidR="00A0580B">
        <w:rPr>
          <w:rFonts w:hint="cs"/>
          <w:rtl/>
          <w:lang w:eastAsia="he-IL"/>
        </w:rPr>
        <w:t xml:space="preserve">לבית משפט ואז אנחנו </w:t>
      </w:r>
      <w:r w:rsidR="00962465">
        <w:rPr>
          <w:rFonts w:hint="cs"/>
          <w:rtl/>
          <w:lang w:eastAsia="he-IL"/>
        </w:rPr>
        <w:t xml:space="preserve">נמצאים בסיטואציה הזאת. כשבין הורים יש </w:t>
      </w:r>
      <w:r w:rsidR="00A0580B">
        <w:rPr>
          <w:rFonts w:hint="cs"/>
          <w:rtl/>
          <w:lang w:eastAsia="he-IL"/>
        </w:rPr>
        <w:t xml:space="preserve">שיתוף פעולה טוב ויש </w:t>
      </w:r>
      <w:r w:rsidR="00962465">
        <w:rPr>
          <w:rFonts w:hint="cs"/>
          <w:rtl/>
          <w:lang w:eastAsia="he-IL"/>
        </w:rPr>
        <w:t xml:space="preserve">תקשורת בריאה, </w:t>
      </w:r>
      <w:r w:rsidR="00A0580B">
        <w:rPr>
          <w:rFonts w:hint="cs"/>
          <w:rtl/>
          <w:lang w:eastAsia="he-IL"/>
        </w:rPr>
        <w:t xml:space="preserve">הם </w:t>
      </w:r>
      <w:bookmarkStart w:id="1029" w:name="_ETM_Q1_5422699"/>
      <w:bookmarkEnd w:id="1029"/>
      <w:r w:rsidR="00A0580B">
        <w:rPr>
          <w:rFonts w:hint="cs"/>
          <w:rtl/>
          <w:lang w:eastAsia="he-IL"/>
        </w:rPr>
        <w:t xml:space="preserve">באמת מגיעים להסכמים ואנחנו בכלל </w:t>
      </w:r>
      <w:r w:rsidR="00962465">
        <w:rPr>
          <w:rFonts w:hint="cs"/>
          <w:rtl/>
          <w:lang w:eastAsia="he-IL"/>
        </w:rPr>
        <w:t xml:space="preserve">לא נכנסים לכותלי הצעת החוק הזאת. </w:t>
      </w:r>
      <w:r w:rsidR="00A0580B">
        <w:rPr>
          <w:rFonts w:hint="cs"/>
          <w:rtl/>
          <w:lang w:eastAsia="he-IL"/>
        </w:rPr>
        <w:t xml:space="preserve">לפה </w:t>
      </w:r>
      <w:r w:rsidR="00962465">
        <w:rPr>
          <w:rFonts w:hint="cs"/>
          <w:rtl/>
          <w:lang w:eastAsia="he-IL"/>
        </w:rPr>
        <w:t xml:space="preserve">נכנס </w:t>
      </w:r>
      <w:r w:rsidR="00A0580B">
        <w:rPr>
          <w:rFonts w:hint="cs"/>
          <w:rtl/>
          <w:lang w:eastAsia="he-IL"/>
        </w:rPr>
        <w:t>גם העניין של ה</w:t>
      </w:r>
      <w:r w:rsidR="00962465">
        <w:rPr>
          <w:rFonts w:hint="cs"/>
          <w:rtl/>
          <w:lang w:eastAsia="he-IL"/>
        </w:rPr>
        <w:t>אלימות ו</w:t>
      </w:r>
      <w:r w:rsidR="00A0580B">
        <w:rPr>
          <w:rFonts w:hint="cs"/>
          <w:rtl/>
          <w:lang w:eastAsia="he-IL"/>
        </w:rPr>
        <w:t xml:space="preserve">של </w:t>
      </w:r>
      <w:bookmarkStart w:id="1030" w:name="_ETM_Q1_5429770"/>
      <w:bookmarkEnd w:id="1030"/>
      <w:r w:rsidR="00A0580B">
        <w:rPr>
          <w:rFonts w:hint="cs"/>
          <w:rtl/>
          <w:lang w:eastAsia="he-IL"/>
        </w:rPr>
        <w:t>ה</w:t>
      </w:r>
      <w:r w:rsidR="00962465">
        <w:rPr>
          <w:rFonts w:hint="cs"/>
          <w:rtl/>
          <w:lang w:eastAsia="he-IL"/>
        </w:rPr>
        <w:t>חשש, עד כמה זה יתפרש כמידת נכונות או אי מידת נכונות לשיתוף פעולה</w:t>
      </w:r>
      <w:r w:rsidR="00A0580B">
        <w:rPr>
          <w:rFonts w:hint="cs"/>
          <w:rtl/>
          <w:lang w:eastAsia="he-IL"/>
        </w:rPr>
        <w:t xml:space="preserve"> ועד כמה בכלל אפשר במצבים כאלה - - -</w:t>
      </w:r>
      <w:r w:rsidR="00962465">
        <w:rPr>
          <w:rFonts w:hint="cs"/>
          <w:rtl/>
          <w:lang w:eastAsia="he-IL"/>
        </w:rPr>
        <w:t xml:space="preserve"> </w:t>
      </w:r>
    </w:p>
    <w:p w:rsidR="00962465" w:rsidRDefault="00962465" w:rsidP="00484388">
      <w:pPr>
        <w:rPr>
          <w:rtl/>
          <w:lang w:eastAsia="he-IL"/>
        </w:rPr>
      </w:pPr>
    </w:p>
    <w:p w:rsidR="00962465" w:rsidRDefault="00A0580B" w:rsidP="00A0580B">
      <w:pPr>
        <w:rPr>
          <w:rtl/>
          <w:lang w:eastAsia="he-IL"/>
        </w:rPr>
      </w:pPr>
      <w:r>
        <w:rPr>
          <w:rFonts w:hint="cs"/>
          <w:rtl/>
          <w:lang w:eastAsia="he-IL"/>
        </w:rPr>
        <w:t xml:space="preserve">אני </w:t>
      </w:r>
      <w:bookmarkStart w:id="1031" w:name="_ETM_Q1_5448021"/>
      <w:bookmarkEnd w:id="1031"/>
      <w:r>
        <w:rPr>
          <w:rFonts w:hint="cs"/>
          <w:rtl/>
          <w:lang w:eastAsia="he-IL"/>
        </w:rPr>
        <w:t>חושבת ש</w:t>
      </w:r>
      <w:r w:rsidR="00962465">
        <w:rPr>
          <w:rFonts w:hint="cs"/>
          <w:rtl/>
          <w:lang w:eastAsia="he-IL"/>
        </w:rPr>
        <w:t xml:space="preserve">שני הדברים האלה </w:t>
      </w:r>
      <w:r w:rsidR="00962465">
        <w:rPr>
          <w:rtl/>
          <w:lang w:eastAsia="he-IL"/>
        </w:rPr>
        <w:t>–</w:t>
      </w:r>
      <w:r w:rsidR="00962465">
        <w:rPr>
          <w:rFonts w:hint="cs"/>
          <w:rtl/>
          <w:lang w:eastAsia="he-IL"/>
        </w:rPr>
        <w:t xml:space="preserve"> מבחינת האופרטיביות של הסדרי משמורת משותפת מגיל מאוד</w:t>
      </w:r>
      <w:r>
        <w:rPr>
          <w:rFonts w:hint="cs"/>
          <w:rtl/>
          <w:lang w:eastAsia="he-IL"/>
        </w:rPr>
        <w:t xml:space="preserve"> </w:t>
      </w:r>
      <w:r w:rsidR="00962465">
        <w:rPr>
          <w:rFonts w:hint="cs"/>
          <w:rtl/>
          <w:lang w:eastAsia="he-IL"/>
        </w:rPr>
        <w:t xml:space="preserve">מאוד צעיר, </w:t>
      </w:r>
      <w:r>
        <w:rPr>
          <w:rFonts w:hint="cs"/>
          <w:rtl/>
          <w:lang w:eastAsia="he-IL"/>
        </w:rPr>
        <w:t>אנחנו לא מד</w:t>
      </w:r>
      <w:r w:rsidR="00962465">
        <w:rPr>
          <w:rFonts w:hint="cs"/>
          <w:rtl/>
          <w:lang w:eastAsia="he-IL"/>
        </w:rPr>
        <w:t xml:space="preserve">ברים על </w:t>
      </w:r>
      <w:r>
        <w:rPr>
          <w:rFonts w:hint="cs"/>
          <w:rtl/>
          <w:lang w:eastAsia="he-IL"/>
        </w:rPr>
        <w:t xml:space="preserve">גילאים מבוגרים יותר, שגם שם יש קשיים. דיברו פה על מחקרים </w:t>
      </w:r>
      <w:bookmarkStart w:id="1032" w:name="_ETM_Q1_5464768"/>
      <w:bookmarkEnd w:id="1032"/>
      <w:r>
        <w:rPr>
          <w:rFonts w:hint="cs"/>
          <w:rtl/>
          <w:lang w:eastAsia="he-IL"/>
        </w:rPr>
        <w:t xml:space="preserve">מקודם. אז אני מכירה לפחות הרבה מאוד מחקרים שמדברים על </w:t>
      </w:r>
      <w:bookmarkStart w:id="1033" w:name="_ETM_Q1_5471056"/>
      <w:bookmarkEnd w:id="1033"/>
      <w:r>
        <w:rPr>
          <w:rFonts w:hint="cs"/>
          <w:rtl/>
          <w:lang w:eastAsia="he-IL"/>
        </w:rPr>
        <w:t xml:space="preserve">זה, </w:t>
      </w:r>
      <w:r w:rsidR="00962465">
        <w:rPr>
          <w:rFonts w:hint="cs"/>
          <w:rtl/>
          <w:lang w:eastAsia="he-IL"/>
        </w:rPr>
        <w:t>שככל ש</w:t>
      </w:r>
      <w:r>
        <w:rPr>
          <w:rFonts w:hint="cs"/>
          <w:rtl/>
          <w:lang w:eastAsia="he-IL"/>
        </w:rPr>
        <w:t>ה</w:t>
      </w:r>
      <w:r w:rsidR="00962465">
        <w:rPr>
          <w:rFonts w:hint="cs"/>
          <w:rtl/>
          <w:lang w:eastAsia="he-IL"/>
        </w:rPr>
        <w:t xml:space="preserve">ילדים יותר רכים בשנים, כאשר אין להם </w:t>
      </w:r>
      <w:r>
        <w:rPr>
          <w:rFonts w:hint="cs"/>
          <w:rtl/>
          <w:lang w:eastAsia="he-IL"/>
        </w:rPr>
        <w:t>איזשהו עוגן מרכזי ו</w:t>
      </w:r>
      <w:r w:rsidR="00962465">
        <w:rPr>
          <w:rFonts w:hint="cs"/>
          <w:rtl/>
          <w:lang w:eastAsia="he-IL"/>
        </w:rPr>
        <w:t>בית מרכזי אחד ו</w:t>
      </w:r>
      <w:r>
        <w:rPr>
          <w:rFonts w:hint="cs"/>
          <w:rtl/>
          <w:lang w:eastAsia="he-IL"/>
        </w:rPr>
        <w:t>הם</w:t>
      </w:r>
      <w:r w:rsidR="00962465">
        <w:rPr>
          <w:rFonts w:hint="cs"/>
          <w:rtl/>
          <w:lang w:eastAsia="he-IL"/>
        </w:rPr>
        <w:t xml:space="preserve"> עוברים מבית לבית, </w:t>
      </w:r>
      <w:r>
        <w:rPr>
          <w:rFonts w:hint="cs"/>
          <w:rtl/>
          <w:lang w:eastAsia="he-IL"/>
        </w:rPr>
        <w:t xml:space="preserve">מה </w:t>
      </w:r>
      <w:r w:rsidR="00962465">
        <w:rPr>
          <w:rFonts w:hint="cs"/>
          <w:rtl/>
          <w:lang w:eastAsia="he-IL"/>
        </w:rPr>
        <w:t>הדברים האלה גורמים להם</w:t>
      </w:r>
      <w:r>
        <w:rPr>
          <w:rFonts w:hint="cs"/>
          <w:rtl/>
          <w:lang w:eastAsia="he-IL"/>
        </w:rPr>
        <w:t xml:space="preserve">. כשמדברים על מחקרים, </w:t>
      </w:r>
      <w:bookmarkStart w:id="1034" w:name="_ETM_Q1_5482249"/>
      <w:bookmarkEnd w:id="1034"/>
      <w:r>
        <w:rPr>
          <w:rFonts w:hint="cs"/>
          <w:rtl/>
          <w:lang w:eastAsia="he-IL"/>
        </w:rPr>
        <w:t xml:space="preserve">צריך לבדוק </w:t>
      </w:r>
      <w:r w:rsidR="00962465">
        <w:rPr>
          <w:rFonts w:hint="cs"/>
          <w:rtl/>
          <w:lang w:eastAsia="he-IL"/>
        </w:rPr>
        <w:t xml:space="preserve">גם </w:t>
      </w:r>
      <w:r>
        <w:rPr>
          <w:rFonts w:hint="cs"/>
          <w:rtl/>
          <w:lang w:eastAsia="he-IL"/>
        </w:rPr>
        <w:t xml:space="preserve">את הדבר הזה. </w:t>
      </w:r>
      <w:r w:rsidR="00962465">
        <w:rPr>
          <w:rFonts w:hint="cs"/>
          <w:rtl/>
          <w:lang w:eastAsia="he-IL"/>
        </w:rPr>
        <w:t xml:space="preserve"> </w:t>
      </w:r>
    </w:p>
    <w:p w:rsidR="00962465" w:rsidRDefault="00962465" w:rsidP="00484388">
      <w:pPr>
        <w:rPr>
          <w:rtl/>
          <w:lang w:eastAsia="he-IL"/>
        </w:rPr>
      </w:pPr>
    </w:p>
    <w:p w:rsidR="00F4613D" w:rsidRDefault="00F4613D" w:rsidP="00863828">
      <w:pPr>
        <w:pStyle w:val="a4"/>
        <w:keepNext/>
        <w:tabs>
          <w:tab w:val="left" w:pos="3760"/>
        </w:tabs>
        <w:rPr>
          <w:rtl/>
        </w:rPr>
      </w:pPr>
      <w:r>
        <w:rPr>
          <w:rtl/>
        </w:rPr>
        <w:t xml:space="preserve">אורי </w:t>
      </w:r>
      <w:proofErr w:type="spellStart"/>
      <w:r>
        <w:rPr>
          <w:rtl/>
        </w:rPr>
        <w:t>מקלב</w:t>
      </w:r>
      <w:proofErr w:type="spellEnd"/>
      <w:r>
        <w:rPr>
          <w:rtl/>
        </w:rPr>
        <w:t xml:space="preserve"> (יהדות התורה):</w:t>
      </w:r>
    </w:p>
    <w:p w:rsidR="00F4613D" w:rsidRDefault="00F4613D" w:rsidP="00F4613D">
      <w:pPr>
        <w:pStyle w:val="KeepWithNext"/>
        <w:rPr>
          <w:rtl/>
        </w:rPr>
      </w:pPr>
    </w:p>
    <w:p w:rsidR="00F4613D" w:rsidRDefault="00A0580B" w:rsidP="00A0580B">
      <w:pPr>
        <w:rPr>
          <w:rtl/>
          <w:lang w:eastAsia="he-IL"/>
        </w:rPr>
      </w:pPr>
      <w:r>
        <w:rPr>
          <w:rFonts w:hint="cs"/>
          <w:rtl/>
          <w:lang w:eastAsia="he-IL"/>
        </w:rPr>
        <w:t xml:space="preserve">אשתדל להגיד את הדברים ממש </w:t>
      </w:r>
      <w:bookmarkStart w:id="1035" w:name="_ETM_Q1_5495290"/>
      <w:bookmarkEnd w:id="1035"/>
      <w:r>
        <w:rPr>
          <w:rFonts w:hint="cs"/>
          <w:rtl/>
          <w:lang w:eastAsia="he-IL"/>
        </w:rPr>
        <w:t xml:space="preserve">בקצרה. אני לא אומר את הדברים מתוך ראייה הלכתית, </w:t>
      </w:r>
      <w:bookmarkStart w:id="1036" w:name="_ETM_Q1_5502227"/>
      <w:bookmarkEnd w:id="1036"/>
      <w:r>
        <w:rPr>
          <w:rFonts w:hint="cs"/>
          <w:rtl/>
          <w:lang w:eastAsia="he-IL"/>
        </w:rPr>
        <w:t xml:space="preserve">אני לא אמון על הראייה ההלכתית ואני לא יכול לייצג </w:t>
      </w:r>
      <w:bookmarkStart w:id="1037" w:name="_ETM_Q1_5507698"/>
      <w:bookmarkEnd w:id="1037"/>
      <w:r>
        <w:rPr>
          <w:rFonts w:hint="cs"/>
          <w:rtl/>
          <w:lang w:eastAsia="he-IL"/>
        </w:rPr>
        <w:t>עמדה הלכתית, ואני גם לא הוסמכתי לכך ו</w:t>
      </w:r>
      <w:r w:rsidR="00F4613D">
        <w:rPr>
          <w:rFonts w:hint="cs"/>
          <w:rtl/>
          <w:lang w:eastAsia="he-IL"/>
        </w:rPr>
        <w:t>גם לא ביררתי לפני זה</w:t>
      </w:r>
      <w:r>
        <w:rPr>
          <w:rFonts w:hint="cs"/>
          <w:rtl/>
          <w:lang w:eastAsia="he-IL"/>
        </w:rPr>
        <w:t xml:space="preserve"> את הדברים, </w:t>
      </w:r>
      <w:bookmarkStart w:id="1038" w:name="_ETM_Q1_5512033"/>
      <w:bookmarkEnd w:id="1038"/>
      <w:r>
        <w:rPr>
          <w:rFonts w:hint="cs"/>
          <w:rtl/>
          <w:lang w:eastAsia="he-IL"/>
        </w:rPr>
        <w:t>לא ראיתי את הנציגות של הרבנות</w:t>
      </w:r>
      <w:r w:rsidR="00F4613D">
        <w:rPr>
          <w:rFonts w:hint="cs"/>
          <w:rtl/>
          <w:lang w:eastAsia="he-IL"/>
        </w:rPr>
        <w:t xml:space="preserve">. </w:t>
      </w:r>
    </w:p>
    <w:p w:rsidR="00F4613D" w:rsidRDefault="00F4613D" w:rsidP="00F4613D">
      <w:pPr>
        <w:rPr>
          <w:rtl/>
          <w:lang w:eastAsia="he-IL"/>
        </w:rPr>
      </w:pPr>
    </w:p>
    <w:p w:rsidR="00F4613D" w:rsidRDefault="00863828" w:rsidP="00863828">
      <w:pPr>
        <w:pStyle w:val="af6"/>
        <w:keepNext/>
        <w:rPr>
          <w:rtl/>
        </w:rPr>
      </w:pPr>
      <w:r>
        <w:rPr>
          <w:rtl/>
        </w:rPr>
        <w:t>היו"ר יעקב מרגי:</w:t>
      </w:r>
    </w:p>
    <w:p w:rsidR="00863828" w:rsidRDefault="00863828" w:rsidP="00863828">
      <w:pPr>
        <w:pStyle w:val="KeepWithNext"/>
        <w:rPr>
          <w:rtl/>
          <w:lang w:eastAsia="he-IL"/>
        </w:rPr>
      </w:pPr>
    </w:p>
    <w:p w:rsidR="00863828" w:rsidRDefault="00A0580B" w:rsidP="00863828">
      <w:pPr>
        <w:rPr>
          <w:rtl/>
          <w:lang w:eastAsia="he-IL"/>
        </w:rPr>
      </w:pPr>
      <w:r>
        <w:rPr>
          <w:rFonts w:hint="cs"/>
          <w:rtl/>
          <w:lang w:eastAsia="he-IL"/>
        </w:rPr>
        <w:t xml:space="preserve">מישהו מטעם הנהלת בתי הדין כאן? </w:t>
      </w:r>
      <w:bookmarkStart w:id="1039" w:name="_ETM_Q1_5523258"/>
      <w:bookmarkEnd w:id="1039"/>
      <w:r>
        <w:rPr>
          <w:rFonts w:hint="cs"/>
          <w:rtl/>
          <w:lang w:eastAsia="he-IL"/>
        </w:rPr>
        <w:t xml:space="preserve">אתה מבין, </w:t>
      </w:r>
      <w:r w:rsidR="00863828">
        <w:rPr>
          <w:rFonts w:hint="cs"/>
          <w:rtl/>
          <w:lang w:eastAsia="he-IL"/>
        </w:rPr>
        <w:t xml:space="preserve">זה לא מדבר אליהם, כנראה </w:t>
      </w:r>
      <w:r>
        <w:rPr>
          <w:rFonts w:hint="cs"/>
          <w:rtl/>
          <w:lang w:eastAsia="he-IL"/>
        </w:rPr>
        <w:t xml:space="preserve">אתרי האינטרנט שלהם </w:t>
      </w:r>
      <w:r w:rsidR="00863828">
        <w:rPr>
          <w:rFonts w:hint="cs"/>
          <w:rtl/>
          <w:lang w:eastAsia="he-IL"/>
        </w:rPr>
        <w:t>מטפלים בדברים</w:t>
      </w:r>
      <w:r>
        <w:rPr>
          <w:rFonts w:hint="cs"/>
          <w:rtl/>
          <w:lang w:eastAsia="he-IL"/>
        </w:rPr>
        <w:t xml:space="preserve"> כמו שצריך</w:t>
      </w:r>
      <w:r w:rsidR="00863828">
        <w:rPr>
          <w:rFonts w:hint="cs"/>
          <w:rtl/>
          <w:lang w:eastAsia="he-IL"/>
        </w:rPr>
        <w:t xml:space="preserve">. הנהלת בתי המשפט פה? </w:t>
      </w:r>
      <w:r>
        <w:rPr>
          <w:rFonts w:hint="cs"/>
          <w:rtl/>
          <w:lang w:eastAsia="he-IL"/>
        </w:rPr>
        <w:t xml:space="preserve">אתה מבין, הולכים </w:t>
      </w:r>
      <w:bookmarkStart w:id="1040" w:name="_ETM_Q1_5537514"/>
      <w:bookmarkEnd w:id="1040"/>
      <w:r>
        <w:rPr>
          <w:rFonts w:hint="cs"/>
          <w:rtl/>
          <w:lang w:eastAsia="he-IL"/>
        </w:rPr>
        <w:t xml:space="preserve">לחרוץ גורלות, </w:t>
      </w:r>
      <w:r w:rsidR="00863828">
        <w:rPr>
          <w:rFonts w:hint="cs"/>
          <w:rtl/>
          <w:lang w:eastAsia="he-IL"/>
        </w:rPr>
        <w:t xml:space="preserve">הם מוזמנים. </w:t>
      </w:r>
      <w:r>
        <w:rPr>
          <w:rFonts w:hint="cs"/>
          <w:rtl/>
          <w:lang w:eastAsia="he-IL"/>
        </w:rPr>
        <w:t xml:space="preserve">את יודעת מה? שישמעו, שיקשיבו. </w:t>
      </w:r>
    </w:p>
    <w:p w:rsidR="00863828" w:rsidRDefault="00863828" w:rsidP="00863828">
      <w:pPr>
        <w:rPr>
          <w:rtl/>
          <w:lang w:eastAsia="he-IL"/>
        </w:rPr>
      </w:pPr>
    </w:p>
    <w:p w:rsidR="00863828" w:rsidRDefault="00863828" w:rsidP="00863828">
      <w:pPr>
        <w:pStyle w:val="af9"/>
        <w:keepNext/>
        <w:rPr>
          <w:rtl/>
          <w:lang w:eastAsia="he-IL"/>
        </w:rPr>
      </w:pPr>
      <w:r>
        <w:rPr>
          <w:rtl/>
          <w:lang w:eastAsia="he-IL"/>
        </w:rPr>
        <w:t>מוריה כהן בקשי:</w:t>
      </w:r>
    </w:p>
    <w:p w:rsidR="00863828" w:rsidRDefault="00863828" w:rsidP="00863828">
      <w:pPr>
        <w:pStyle w:val="KeepWithNext"/>
        <w:rPr>
          <w:rtl/>
          <w:lang w:eastAsia="he-IL"/>
        </w:rPr>
      </w:pPr>
    </w:p>
    <w:p w:rsidR="00863828" w:rsidRDefault="00A0580B" w:rsidP="00A0580B">
      <w:pPr>
        <w:rPr>
          <w:rtl/>
          <w:lang w:eastAsia="he-IL"/>
        </w:rPr>
      </w:pPr>
      <w:proofErr w:type="spellStart"/>
      <w:r>
        <w:rPr>
          <w:rFonts w:hint="cs"/>
          <w:rtl/>
          <w:lang w:eastAsia="he-IL"/>
        </w:rPr>
        <w:t>היתה</w:t>
      </w:r>
      <w:proofErr w:type="spellEnd"/>
      <w:r>
        <w:rPr>
          <w:rFonts w:hint="cs"/>
          <w:rtl/>
          <w:lang w:eastAsia="he-IL"/>
        </w:rPr>
        <w:t xml:space="preserve"> נציגה </w:t>
      </w:r>
      <w:bookmarkStart w:id="1041" w:name="_ETM_Q1_5551042"/>
      <w:bookmarkEnd w:id="1041"/>
      <w:r>
        <w:rPr>
          <w:rFonts w:hint="cs"/>
          <w:rtl/>
          <w:lang w:eastAsia="he-IL"/>
        </w:rPr>
        <w:t xml:space="preserve">שהיה לה אילוץ ולא יכולה </w:t>
      </w:r>
      <w:proofErr w:type="spellStart"/>
      <w:r>
        <w:rPr>
          <w:rFonts w:hint="cs"/>
          <w:rtl/>
          <w:lang w:eastAsia="he-IL"/>
        </w:rPr>
        <w:t>היתה</w:t>
      </w:r>
      <w:proofErr w:type="spellEnd"/>
      <w:r>
        <w:rPr>
          <w:rFonts w:hint="cs"/>
          <w:rtl/>
          <w:lang w:eastAsia="he-IL"/>
        </w:rPr>
        <w:t xml:space="preserve"> להגיע. </w:t>
      </w:r>
    </w:p>
    <w:p w:rsidR="00863828" w:rsidRDefault="00863828" w:rsidP="00863828">
      <w:pPr>
        <w:rPr>
          <w:rtl/>
          <w:lang w:eastAsia="he-IL"/>
        </w:rPr>
      </w:pPr>
    </w:p>
    <w:p w:rsidR="00863828" w:rsidRDefault="00863828" w:rsidP="00863828">
      <w:pPr>
        <w:pStyle w:val="af6"/>
        <w:keepNext/>
        <w:rPr>
          <w:rtl/>
        </w:rPr>
      </w:pPr>
      <w:r>
        <w:rPr>
          <w:rtl/>
        </w:rPr>
        <w:t>היו"ר יעקב מרגי:</w:t>
      </w:r>
    </w:p>
    <w:p w:rsidR="00863828" w:rsidRDefault="00863828" w:rsidP="00863828">
      <w:pPr>
        <w:pStyle w:val="KeepWithNext"/>
        <w:rPr>
          <w:rtl/>
          <w:lang w:eastAsia="he-IL"/>
        </w:rPr>
      </w:pPr>
    </w:p>
    <w:p w:rsidR="00863828" w:rsidRDefault="00A0580B" w:rsidP="00A0580B">
      <w:pPr>
        <w:rPr>
          <w:rtl/>
          <w:lang w:eastAsia="he-IL"/>
        </w:rPr>
      </w:pPr>
      <w:r>
        <w:rPr>
          <w:rFonts w:hint="cs"/>
          <w:rtl/>
          <w:lang w:eastAsia="he-IL"/>
        </w:rPr>
        <w:t xml:space="preserve">לדיון הזה, לדיון </w:t>
      </w:r>
      <w:bookmarkStart w:id="1042" w:name="_ETM_Q1_5555236"/>
      <w:bookmarkEnd w:id="1042"/>
      <w:r>
        <w:rPr>
          <w:rFonts w:hint="cs"/>
          <w:rtl/>
          <w:lang w:eastAsia="he-IL"/>
        </w:rPr>
        <w:t>הקודם, לדיון הבא, לדיונים הבאים, שהנהלת בתי הדין לא</w:t>
      </w:r>
      <w:bookmarkStart w:id="1043" w:name="_ETM_Q1_5558884"/>
      <w:bookmarkEnd w:id="1043"/>
      <w:r>
        <w:rPr>
          <w:rFonts w:hint="cs"/>
          <w:rtl/>
          <w:lang w:eastAsia="he-IL"/>
        </w:rPr>
        <w:t xml:space="preserve"> תבוא לכאן? שהנהלת בתי המשפט לא יהיו כאן?</w:t>
      </w:r>
      <w:r w:rsidR="00863828">
        <w:rPr>
          <w:rFonts w:hint="cs"/>
          <w:rtl/>
          <w:lang w:eastAsia="he-IL"/>
        </w:rPr>
        <w:t xml:space="preserve"> </w:t>
      </w:r>
    </w:p>
    <w:p w:rsidR="00863828" w:rsidRDefault="00863828" w:rsidP="00863828">
      <w:pPr>
        <w:rPr>
          <w:rtl/>
          <w:lang w:eastAsia="he-IL"/>
        </w:rPr>
      </w:pPr>
    </w:p>
    <w:p w:rsidR="00863828" w:rsidRDefault="00863828" w:rsidP="00863828">
      <w:pPr>
        <w:pStyle w:val="a4"/>
        <w:keepNext/>
        <w:rPr>
          <w:rtl/>
        </w:rPr>
      </w:pPr>
      <w:r>
        <w:rPr>
          <w:rtl/>
        </w:rPr>
        <w:t xml:space="preserve">אורי </w:t>
      </w:r>
      <w:proofErr w:type="spellStart"/>
      <w:r>
        <w:rPr>
          <w:rtl/>
        </w:rPr>
        <w:t>מקלב</w:t>
      </w:r>
      <w:proofErr w:type="spellEnd"/>
      <w:r>
        <w:rPr>
          <w:rtl/>
        </w:rPr>
        <w:t xml:space="preserve"> (יהדות התורה):</w:t>
      </w:r>
    </w:p>
    <w:p w:rsidR="00863828" w:rsidRDefault="00863828" w:rsidP="00863828">
      <w:pPr>
        <w:pStyle w:val="KeepWithNext"/>
        <w:rPr>
          <w:rtl/>
        </w:rPr>
      </w:pPr>
    </w:p>
    <w:p w:rsidR="00FE753C" w:rsidRDefault="00FE753C" w:rsidP="00863828">
      <w:pPr>
        <w:rPr>
          <w:rtl/>
          <w:lang w:eastAsia="he-IL"/>
        </w:rPr>
      </w:pPr>
      <w:r>
        <w:rPr>
          <w:rFonts w:hint="cs"/>
          <w:rtl/>
          <w:lang w:eastAsia="he-IL"/>
        </w:rPr>
        <w:t xml:space="preserve">אבל אני לא </w:t>
      </w:r>
      <w:bookmarkStart w:id="1044" w:name="_ETM_Q1_5562995"/>
      <w:bookmarkEnd w:id="1044"/>
      <w:r>
        <w:rPr>
          <w:rFonts w:hint="cs"/>
          <w:rtl/>
          <w:lang w:eastAsia="he-IL"/>
        </w:rPr>
        <w:t>אתכחש לכך - - -</w:t>
      </w:r>
      <w:bookmarkStart w:id="1045" w:name="_ETM_Q1_5565529"/>
      <w:bookmarkEnd w:id="1045"/>
    </w:p>
    <w:p w:rsidR="00FE753C" w:rsidRDefault="00FE753C" w:rsidP="00863828">
      <w:pPr>
        <w:rPr>
          <w:rtl/>
          <w:lang w:eastAsia="he-IL"/>
        </w:rPr>
      </w:pPr>
      <w:bookmarkStart w:id="1046" w:name="_ETM_Q1_5565822"/>
      <w:bookmarkStart w:id="1047" w:name="_ETM_Q1_5566234"/>
      <w:bookmarkEnd w:id="1046"/>
      <w:bookmarkEnd w:id="1047"/>
    </w:p>
    <w:p w:rsidR="00FE753C" w:rsidRDefault="00FE753C" w:rsidP="00FE753C">
      <w:pPr>
        <w:pStyle w:val="af6"/>
        <w:keepNext/>
        <w:rPr>
          <w:rtl/>
        </w:rPr>
      </w:pPr>
      <w:r>
        <w:rPr>
          <w:rtl/>
        </w:rPr>
        <w:t>היו"ר יעקב מרגי:</w:t>
      </w:r>
    </w:p>
    <w:p w:rsidR="00FE753C" w:rsidRDefault="00FE753C" w:rsidP="00FE753C">
      <w:pPr>
        <w:pStyle w:val="KeepWithNext"/>
        <w:rPr>
          <w:rtl/>
          <w:lang w:eastAsia="he-IL"/>
        </w:rPr>
      </w:pPr>
    </w:p>
    <w:p w:rsidR="00FE753C" w:rsidRDefault="00FE753C" w:rsidP="00FE753C">
      <w:pPr>
        <w:rPr>
          <w:rtl/>
          <w:lang w:eastAsia="he-IL"/>
        </w:rPr>
      </w:pPr>
      <w:r>
        <w:rPr>
          <w:rFonts w:hint="cs"/>
          <w:rtl/>
          <w:lang w:eastAsia="he-IL"/>
        </w:rPr>
        <w:t xml:space="preserve">אני החלטתי בעולם הזה לא למות </w:t>
      </w:r>
      <w:bookmarkStart w:id="1048" w:name="_ETM_Q1_5570322"/>
      <w:bookmarkEnd w:id="1048"/>
      <w:r>
        <w:rPr>
          <w:rFonts w:hint="cs"/>
          <w:rtl/>
          <w:lang w:eastAsia="he-IL"/>
        </w:rPr>
        <w:t xml:space="preserve">מאולקוס, אני משחרר מה שיש. </w:t>
      </w:r>
    </w:p>
    <w:p w:rsidR="00FE753C" w:rsidRDefault="00FE753C" w:rsidP="00FE753C">
      <w:pPr>
        <w:rPr>
          <w:rtl/>
          <w:lang w:eastAsia="he-IL"/>
        </w:rPr>
      </w:pPr>
      <w:bookmarkStart w:id="1049" w:name="_ETM_Q1_5574162"/>
      <w:bookmarkEnd w:id="1049"/>
    </w:p>
    <w:p w:rsidR="00E2078E" w:rsidRDefault="00E2078E" w:rsidP="00E2078E">
      <w:pPr>
        <w:pStyle w:val="a4"/>
        <w:keepNext/>
        <w:rPr>
          <w:rtl/>
        </w:rPr>
      </w:pPr>
      <w:r>
        <w:rPr>
          <w:rtl/>
        </w:rPr>
        <w:t xml:space="preserve">אורי </w:t>
      </w:r>
      <w:proofErr w:type="spellStart"/>
      <w:r>
        <w:rPr>
          <w:rtl/>
        </w:rPr>
        <w:t>מקלב</w:t>
      </w:r>
      <w:proofErr w:type="spellEnd"/>
      <w:r>
        <w:rPr>
          <w:rtl/>
        </w:rPr>
        <w:t xml:space="preserve"> (יהדות התורה):</w:t>
      </w:r>
    </w:p>
    <w:p w:rsidR="00E2078E" w:rsidRDefault="00E2078E" w:rsidP="00E2078E">
      <w:pPr>
        <w:pStyle w:val="KeepWithNext"/>
        <w:rPr>
          <w:rtl/>
        </w:rPr>
      </w:pPr>
    </w:p>
    <w:p w:rsidR="00FE753C" w:rsidRDefault="00FE753C" w:rsidP="00863828">
      <w:pPr>
        <w:rPr>
          <w:rtl/>
          <w:lang w:eastAsia="he-IL"/>
        </w:rPr>
      </w:pPr>
      <w:r>
        <w:rPr>
          <w:rFonts w:hint="cs"/>
          <w:rtl/>
          <w:lang w:eastAsia="he-IL"/>
        </w:rPr>
        <w:t xml:space="preserve">אתה חושב שאם אתה </w:t>
      </w:r>
      <w:bookmarkStart w:id="1050" w:name="_ETM_Q1_5573602"/>
      <w:bookmarkEnd w:id="1050"/>
      <w:r>
        <w:rPr>
          <w:rFonts w:hint="cs"/>
          <w:rtl/>
          <w:lang w:eastAsia="he-IL"/>
        </w:rPr>
        <w:t>משחרר, זה לא יגיע אליך חזרה?</w:t>
      </w:r>
    </w:p>
    <w:p w:rsidR="00FE753C" w:rsidRDefault="00FE753C" w:rsidP="00863828">
      <w:pPr>
        <w:rPr>
          <w:rtl/>
          <w:lang w:eastAsia="he-IL"/>
        </w:rPr>
      </w:pPr>
    </w:p>
    <w:p w:rsidR="00E2078E" w:rsidRDefault="00E2078E" w:rsidP="00E2078E">
      <w:pPr>
        <w:pStyle w:val="af6"/>
        <w:keepNext/>
        <w:rPr>
          <w:rtl/>
        </w:rPr>
      </w:pPr>
      <w:bookmarkStart w:id="1051" w:name="_ETM_Q1_5575450"/>
      <w:bookmarkEnd w:id="1051"/>
      <w:r>
        <w:rPr>
          <w:rtl/>
        </w:rPr>
        <w:t>היו"ר יעקב מרגי:</w:t>
      </w:r>
    </w:p>
    <w:p w:rsidR="00E2078E" w:rsidRDefault="00E2078E" w:rsidP="00E2078E">
      <w:pPr>
        <w:pStyle w:val="KeepWithNext"/>
        <w:rPr>
          <w:rtl/>
          <w:lang w:eastAsia="he-IL"/>
        </w:rPr>
      </w:pPr>
    </w:p>
    <w:p w:rsidR="00E2078E" w:rsidRDefault="00E2078E" w:rsidP="00E2078E">
      <w:pPr>
        <w:rPr>
          <w:rtl/>
          <w:lang w:eastAsia="he-IL"/>
        </w:rPr>
      </w:pPr>
      <w:r>
        <w:rPr>
          <w:rFonts w:hint="cs"/>
          <w:rtl/>
          <w:lang w:eastAsia="he-IL"/>
        </w:rPr>
        <w:t xml:space="preserve">מגיע למשהו אחר, אבל לא </w:t>
      </w:r>
      <w:bookmarkStart w:id="1052" w:name="_ETM_Q1_5578740"/>
      <w:bookmarkEnd w:id="1052"/>
      <w:r>
        <w:rPr>
          <w:rFonts w:hint="cs"/>
          <w:rtl/>
          <w:lang w:eastAsia="he-IL"/>
        </w:rPr>
        <w:t xml:space="preserve">לאולקוס. </w:t>
      </w:r>
    </w:p>
    <w:p w:rsidR="00E2078E" w:rsidRDefault="00E2078E" w:rsidP="00E2078E">
      <w:pPr>
        <w:rPr>
          <w:rtl/>
          <w:lang w:eastAsia="he-IL"/>
        </w:rPr>
      </w:pPr>
      <w:bookmarkStart w:id="1053" w:name="_ETM_Q1_5581763"/>
      <w:bookmarkEnd w:id="1053"/>
    </w:p>
    <w:p w:rsidR="00E2078E" w:rsidRDefault="00E2078E" w:rsidP="00E2078E">
      <w:pPr>
        <w:pStyle w:val="a4"/>
        <w:keepNext/>
        <w:rPr>
          <w:rtl/>
        </w:rPr>
      </w:pPr>
      <w:bookmarkStart w:id="1054" w:name="_ETM_Q1_5586782"/>
      <w:bookmarkEnd w:id="1054"/>
      <w:r>
        <w:rPr>
          <w:rtl/>
        </w:rPr>
        <w:t>מרב מיכאלי (המחנה הציוני):</w:t>
      </w:r>
    </w:p>
    <w:p w:rsidR="00E2078E" w:rsidRDefault="00E2078E" w:rsidP="00E2078E">
      <w:pPr>
        <w:pStyle w:val="KeepWithNext"/>
        <w:rPr>
          <w:rtl/>
          <w:lang w:eastAsia="he-IL"/>
        </w:rPr>
      </w:pPr>
    </w:p>
    <w:p w:rsidR="00E2078E" w:rsidRDefault="00E2078E" w:rsidP="00E2078E">
      <w:pPr>
        <w:rPr>
          <w:rtl/>
          <w:lang w:eastAsia="he-IL"/>
        </w:rPr>
      </w:pPr>
      <w:r>
        <w:rPr>
          <w:rFonts w:hint="cs"/>
          <w:rtl/>
          <w:lang w:eastAsia="he-IL"/>
        </w:rPr>
        <w:t>זה יעשה חור באוזון במקום אולקוס...</w:t>
      </w:r>
    </w:p>
    <w:p w:rsidR="00E2078E" w:rsidRDefault="00E2078E" w:rsidP="00E2078E">
      <w:pPr>
        <w:rPr>
          <w:rtl/>
          <w:lang w:eastAsia="he-IL"/>
        </w:rPr>
      </w:pPr>
      <w:bookmarkStart w:id="1055" w:name="_ETM_Q1_5592224"/>
      <w:bookmarkEnd w:id="1055"/>
    </w:p>
    <w:p w:rsidR="00E2078E" w:rsidRDefault="00E2078E" w:rsidP="00E2078E">
      <w:pPr>
        <w:pStyle w:val="a4"/>
        <w:keepNext/>
        <w:rPr>
          <w:rtl/>
        </w:rPr>
      </w:pPr>
      <w:bookmarkStart w:id="1056" w:name="_ETM_Q1_5582098"/>
      <w:bookmarkEnd w:id="1056"/>
      <w:r>
        <w:rPr>
          <w:rtl/>
        </w:rPr>
        <w:t xml:space="preserve">אורי </w:t>
      </w:r>
      <w:proofErr w:type="spellStart"/>
      <w:r>
        <w:rPr>
          <w:rtl/>
        </w:rPr>
        <w:t>מקלב</w:t>
      </w:r>
      <w:proofErr w:type="spellEnd"/>
      <w:r>
        <w:rPr>
          <w:rtl/>
        </w:rPr>
        <w:t xml:space="preserve"> (יהדות התורה):</w:t>
      </w:r>
    </w:p>
    <w:p w:rsidR="00E2078E" w:rsidRDefault="00E2078E" w:rsidP="00E2078E">
      <w:pPr>
        <w:pStyle w:val="KeepWithNext"/>
        <w:rPr>
          <w:rtl/>
        </w:rPr>
      </w:pPr>
    </w:p>
    <w:p w:rsidR="00863828" w:rsidRDefault="00E2078E" w:rsidP="00E2078E">
      <w:pPr>
        <w:rPr>
          <w:rtl/>
          <w:lang w:eastAsia="he-IL"/>
        </w:rPr>
      </w:pPr>
      <w:r>
        <w:rPr>
          <w:rFonts w:hint="cs"/>
          <w:rtl/>
          <w:lang w:eastAsia="he-IL"/>
        </w:rPr>
        <w:t xml:space="preserve">אבל אתה יודע, יש </w:t>
      </w:r>
      <w:bookmarkStart w:id="1057" w:name="_ETM_Q1_5592269"/>
      <w:bookmarkEnd w:id="1057"/>
      <w:r>
        <w:rPr>
          <w:rFonts w:hint="cs"/>
          <w:rtl/>
          <w:lang w:eastAsia="he-IL"/>
        </w:rPr>
        <w:t xml:space="preserve">לך ניסיון להתמודד עם זה, אז אני לא נכנס לדברים. </w:t>
      </w:r>
      <w:bookmarkStart w:id="1058" w:name="_ETM_Q1_5597206"/>
      <w:bookmarkEnd w:id="1058"/>
      <w:r>
        <w:rPr>
          <w:rFonts w:hint="cs"/>
          <w:rtl/>
          <w:lang w:eastAsia="he-IL"/>
        </w:rPr>
        <w:t xml:space="preserve">בכל אופן, </w:t>
      </w:r>
      <w:r w:rsidR="00863828">
        <w:rPr>
          <w:rFonts w:hint="cs"/>
          <w:rtl/>
          <w:lang w:eastAsia="he-IL"/>
        </w:rPr>
        <w:t xml:space="preserve">אין ספק שבסופו של דבר </w:t>
      </w:r>
      <w:r>
        <w:rPr>
          <w:rFonts w:hint="cs"/>
          <w:rtl/>
          <w:lang w:eastAsia="he-IL"/>
        </w:rPr>
        <w:t xml:space="preserve">לנגד עינינו זה </w:t>
      </w:r>
      <w:r w:rsidR="00863828">
        <w:rPr>
          <w:rFonts w:hint="cs"/>
          <w:rtl/>
          <w:lang w:eastAsia="he-IL"/>
        </w:rPr>
        <w:t xml:space="preserve">טובת הילד לכל אורך הדרך. נכון שיש אמירה </w:t>
      </w:r>
      <w:r>
        <w:rPr>
          <w:rFonts w:hint="cs"/>
          <w:rtl/>
          <w:lang w:eastAsia="he-IL"/>
        </w:rPr>
        <w:t xml:space="preserve">ונוהל גם היום, </w:t>
      </w:r>
      <w:r w:rsidR="00863828">
        <w:rPr>
          <w:rFonts w:hint="cs"/>
          <w:rtl/>
          <w:lang w:eastAsia="he-IL"/>
        </w:rPr>
        <w:t xml:space="preserve">שמחלקים את זה לגיל, </w:t>
      </w:r>
      <w:r>
        <w:rPr>
          <w:rFonts w:hint="cs"/>
          <w:rtl/>
          <w:lang w:eastAsia="he-IL"/>
        </w:rPr>
        <w:t>אומרים שה</w:t>
      </w:r>
      <w:r w:rsidR="00863828">
        <w:rPr>
          <w:rFonts w:hint="cs"/>
          <w:rtl/>
          <w:lang w:eastAsia="he-IL"/>
        </w:rPr>
        <w:t>חזקה עד הגיל הזה</w:t>
      </w:r>
      <w:r>
        <w:rPr>
          <w:rFonts w:hint="cs"/>
          <w:rtl/>
          <w:lang w:eastAsia="he-IL"/>
        </w:rPr>
        <w:t xml:space="preserve">, </w:t>
      </w:r>
      <w:bookmarkStart w:id="1059" w:name="_ETM_Q1_5623062"/>
      <w:bookmarkEnd w:id="1059"/>
      <w:r>
        <w:rPr>
          <w:rFonts w:hint="cs"/>
          <w:rtl/>
          <w:lang w:eastAsia="he-IL"/>
        </w:rPr>
        <w:t>ו</w:t>
      </w:r>
      <w:r w:rsidR="00863828">
        <w:rPr>
          <w:rFonts w:hint="cs"/>
          <w:rtl/>
          <w:lang w:eastAsia="he-IL"/>
        </w:rPr>
        <w:t>האמת היא שזה לא נכון, בגלל שכל דבר הוא פרטני ולפעמים הדברים גם משתנים. לכן, גם כש</w:t>
      </w:r>
      <w:r>
        <w:rPr>
          <w:rFonts w:hint="cs"/>
          <w:rtl/>
          <w:lang w:eastAsia="he-IL"/>
        </w:rPr>
        <w:t>אומרים ש</w:t>
      </w:r>
      <w:r w:rsidR="00863828">
        <w:rPr>
          <w:rFonts w:hint="cs"/>
          <w:rtl/>
          <w:lang w:eastAsia="he-IL"/>
        </w:rPr>
        <w:t xml:space="preserve">ההלכה אומרת עד גיל כזה וכזה, אני הבנתי שזו נקודת מוצא, זו לא נקודה אבסולוטית שהיא </w:t>
      </w:r>
      <w:r>
        <w:rPr>
          <w:rFonts w:hint="cs"/>
          <w:rtl/>
          <w:lang w:eastAsia="he-IL"/>
        </w:rPr>
        <w:t>החלטית ו</w:t>
      </w:r>
      <w:r w:rsidR="00863828">
        <w:rPr>
          <w:rFonts w:hint="cs"/>
          <w:rtl/>
          <w:lang w:eastAsia="he-IL"/>
        </w:rPr>
        <w:t xml:space="preserve">נכונה לכל אחד. </w:t>
      </w:r>
    </w:p>
    <w:p w:rsidR="00863828" w:rsidRDefault="00863828" w:rsidP="00863828">
      <w:pPr>
        <w:pStyle w:val="a4"/>
        <w:keepNext/>
        <w:rPr>
          <w:rtl/>
        </w:rPr>
      </w:pPr>
      <w:r>
        <w:rPr>
          <w:rtl/>
        </w:rPr>
        <w:t>מרב מיכאלי (המחנה הציוני):</w:t>
      </w:r>
    </w:p>
    <w:p w:rsidR="00863828" w:rsidRDefault="00863828" w:rsidP="00863828">
      <w:pPr>
        <w:pStyle w:val="KeepWithNext"/>
        <w:rPr>
          <w:rtl/>
          <w:lang w:eastAsia="he-IL"/>
        </w:rPr>
      </w:pPr>
    </w:p>
    <w:p w:rsidR="00863828" w:rsidRDefault="00863828" w:rsidP="00863828">
      <w:pPr>
        <w:rPr>
          <w:rtl/>
          <w:lang w:eastAsia="he-IL"/>
        </w:rPr>
      </w:pPr>
      <w:r>
        <w:rPr>
          <w:rFonts w:hint="cs"/>
          <w:rtl/>
          <w:lang w:eastAsia="he-IL"/>
        </w:rPr>
        <w:t xml:space="preserve">גם בחוק זה לא. </w:t>
      </w:r>
    </w:p>
    <w:p w:rsidR="00863828" w:rsidRDefault="00863828" w:rsidP="00863828">
      <w:pPr>
        <w:rPr>
          <w:rtl/>
          <w:lang w:eastAsia="he-IL"/>
        </w:rPr>
      </w:pPr>
    </w:p>
    <w:p w:rsidR="00E2078E" w:rsidRDefault="00E2078E" w:rsidP="00E2078E">
      <w:pPr>
        <w:pStyle w:val="a4"/>
        <w:keepNext/>
        <w:rPr>
          <w:rtl/>
        </w:rPr>
      </w:pPr>
      <w:r>
        <w:rPr>
          <w:rtl/>
        </w:rPr>
        <w:t xml:space="preserve">אורי </w:t>
      </w:r>
      <w:proofErr w:type="spellStart"/>
      <w:r>
        <w:rPr>
          <w:rtl/>
        </w:rPr>
        <w:t>מקלב</w:t>
      </w:r>
      <w:proofErr w:type="spellEnd"/>
      <w:r>
        <w:rPr>
          <w:rtl/>
        </w:rPr>
        <w:t xml:space="preserve"> (יהדות התורה):</w:t>
      </w:r>
    </w:p>
    <w:p w:rsidR="00E2078E" w:rsidRDefault="00E2078E" w:rsidP="00E2078E">
      <w:pPr>
        <w:pStyle w:val="KeepWithNext"/>
        <w:rPr>
          <w:rtl/>
        </w:rPr>
      </w:pPr>
    </w:p>
    <w:p w:rsidR="00E2078E" w:rsidRDefault="00E2078E" w:rsidP="00E2078E">
      <w:pPr>
        <w:rPr>
          <w:rtl/>
          <w:lang w:eastAsia="he-IL"/>
        </w:rPr>
      </w:pPr>
      <w:r>
        <w:rPr>
          <w:rFonts w:hint="cs"/>
          <w:rtl/>
          <w:lang w:eastAsia="he-IL"/>
        </w:rPr>
        <w:t xml:space="preserve">אבל מלכתחילה זו הבדיקה הפרטנית לכל אחד ואחד, </w:t>
      </w:r>
      <w:bookmarkStart w:id="1060" w:name="_ETM_Q1_5653775"/>
      <w:bookmarkEnd w:id="1060"/>
      <w:r>
        <w:rPr>
          <w:rFonts w:hint="cs"/>
          <w:rtl/>
          <w:lang w:eastAsia="he-IL"/>
        </w:rPr>
        <w:t xml:space="preserve">זה מה שאנחנו צריכים לשאוף להגיע אליו. </w:t>
      </w:r>
      <w:r w:rsidR="00863828">
        <w:rPr>
          <w:rFonts w:hint="cs"/>
          <w:rtl/>
          <w:lang w:eastAsia="he-IL"/>
        </w:rPr>
        <w:t xml:space="preserve">אם באמת הגוף </w:t>
      </w:r>
      <w:r w:rsidR="00863828">
        <w:rPr>
          <w:rtl/>
          <w:lang w:eastAsia="he-IL"/>
        </w:rPr>
        <w:t>–</w:t>
      </w:r>
      <w:r w:rsidR="00863828">
        <w:rPr>
          <w:rFonts w:hint="cs"/>
          <w:rtl/>
          <w:lang w:eastAsia="he-IL"/>
        </w:rPr>
        <w:t xml:space="preserve"> בית משפט או בית הדין </w:t>
      </w:r>
      <w:r w:rsidR="00863828">
        <w:rPr>
          <w:rtl/>
          <w:lang w:eastAsia="he-IL"/>
        </w:rPr>
        <w:t>–</w:t>
      </w:r>
      <w:r w:rsidR="00863828">
        <w:rPr>
          <w:rFonts w:hint="cs"/>
          <w:rtl/>
          <w:lang w:eastAsia="he-IL"/>
        </w:rPr>
        <w:t xml:space="preserve"> </w:t>
      </w:r>
      <w:r>
        <w:rPr>
          <w:rFonts w:hint="cs"/>
          <w:rtl/>
          <w:lang w:eastAsia="he-IL"/>
        </w:rPr>
        <w:t xml:space="preserve">קובע מה טובת </w:t>
      </w:r>
      <w:bookmarkStart w:id="1061" w:name="_ETM_Q1_5664072"/>
      <w:bookmarkEnd w:id="1061"/>
      <w:r>
        <w:rPr>
          <w:rFonts w:hint="cs"/>
          <w:rtl/>
          <w:lang w:eastAsia="he-IL"/>
        </w:rPr>
        <w:t xml:space="preserve">הילד, לא צריכה להיות הגבלה בכלל של גיל, גם גיל </w:t>
      </w:r>
      <w:bookmarkStart w:id="1062" w:name="_ETM_Q1_5666784"/>
      <w:bookmarkEnd w:id="1062"/>
      <w:r>
        <w:rPr>
          <w:rFonts w:hint="cs"/>
          <w:rtl/>
          <w:lang w:eastAsia="he-IL"/>
        </w:rPr>
        <w:t xml:space="preserve">שנתיים לא, </w:t>
      </w:r>
      <w:r w:rsidR="00863828">
        <w:rPr>
          <w:rFonts w:hint="cs"/>
          <w:rtl/>
          <w:lang w:eastAsia="he-IL"/>
        </w:rPr>
        <w:t xml:space="preserve">מכיוון שאם </w:t>
      </w:r>
      <w:r>
        <w:rPr>
          <w:rFonts w:hint="cs"/>
          <w:rtl/>
          <w:lang w:eastAsia="he-IL"/>
        </w:rPr>
        <w:t xml:space="preserve">טובת הילד, מה ההבדל? </w:t>
      </w:r>
      <w:r w:rsidR="00863828">
        <w:rPr>
          <w:rFonts w:hint="cs"/>
          <w:rtl/>
          <w:lang w:eastAsia="he-IL"/>
        </w:rPr>
        <w:t xml:space="preserve">עד גיל שנתיים תמיד טובת הילד להיות במקום אחד? </w:t>
      </w:r>
      <w:r>
        <w:rPr>
          <w:rFonts w:hint="cs"/>
          <w:rtl/>
          <w:lang w:eastAsia="he-IL"/>
        </w:rPr>
        <w:t xml:space="preserve">איך אפשר לקבוע דבר </w:t>
      </w:r>
      <w:bookmarkStart w:id="1063" w:name="_ETM_Q1_5677555"/>
      <w:bookmarkEnd w:id="1063"/>
      <w:r>
        <w:rPr>
          <w:rFonts w:hint="cs"/>
          <w:rtl/>
          <w:lang w:eastAsia="he-IL"/>
        </w:rPr>
        <w:t>כזה?</w:t>
      </w:r>
    </w:p>
    <w:p w:rsidR="00E2078E" w:rsidRDefault="00E2078E" w:rsidP="00E2078E">
      <w:pPr>
        <w:rPr>
          <w:rtl/>
          <w:lang w:eastAsia="he-IL"/>
        </w:rPr>
      </w:pPr>
    </w:p>
    <w:p w:rsidR="00E2078E" w:rsidRDefault="00E2078E" w:rsidP="00E2078E">
      <w:pPr>
        <w:pStyle w:val="a4"/>
        <w:keepNext/>
        <w:rPr>
          <w:rtl/>
        </w:rPr>
      </w:pPr>
      <w:r>
        <w:rPr>
          <w:rtl/>
        </w:rPr>
        <w:t>יואב קיש (הליכוד):</w:t>
      </w:r>
    </w:p>
    <w:p w:rsidR="00E2078E" w:rsidRDefault="00E2078E" w:rsidP="00E2078E">
      <w:pPr>
        <w:pStyle w:val="KeepWithNext"/>
        <w:rPr>
          <w:rtl/>
          <w:lang w:eastAsia="he-IL"/>
        </w:rPr>
      </w:pPr>
    </w:p>
    <w:p w:rsidR="00E2078E" w:rsidRDefault="00E2078E" w:rsidP="00E2078E">
      <w:pPr>
        <w:rPr>
          <w:rtl/>
          <w:lang w:eastAsia="he-IL"/>
        </w:rPr>
      </w:pPr>
      <w:r>
        <w:rPr>
          <w:rFonts w:hint="cs"/>
          <w:rtl/>
          <w:lang w:eastAsia="he-IL"/>
        </w:rPr>
        <w:t xml:space="preserve">זה אותו אבסורד של גיל שש, והוא גם אבסורד </w:t>
      </w:r>
      <w:bookmarkStart w:id="1064" w:name="_ETM_Q1_5677313"/>
      <w:bookmarkEnd w:id="1064"/>
      <w:r>
        <w:rPr>
          <w:rFonts w:hint="cs"/>
          <w:rtl/>
          <w:lang w:eastAsia="he-IL"/>
        </w:rPr>
        <w:t xml:space="preserve">בגיל שנתיים. </w:t>
      </w:r>
    </w:p>
    <w:p w:rsidR="00E2078E" w:rsidRDefault="00E2078E" w:rsidP="00E2078E">
      <w:pPr>
        <w:rPr>
          <w:rtl/>
          <w:lang w:eastAsia="he-IL"/>
        </w:rPr>
      </w:pPr>
    </w:p>
    <w:p w:rsidR="00E2078E" w:rsidRDefault="00E2078E" w:rsidP="00E2078E">
      <w:pPr>
        <w:pStyle w:val="a4"/>
        <w:keepNext/>
        <w:rPr>
          <w:rtl/>
        </w:rPr>
      </w:pPr>
      <w:bookmarkStart w:id="1065" w:name="_ETM_Q1_5680198"/>
      <w:bookmarkStart w:id="1066" w:name="_ETM_Q1_5680485"/>
      <w:bookmarkEnd w:id="1065"/>
      <w:bookmarkEnd w:id="1066"/>
      <w:r>
        <w:rPr>
          <w:rtl/>
        </w:rPr>
        <w:t xml:space="preserve">אורי </w:t>
      </w:r>
      <w:proofErr w:type="spellStart"/>
      <w:r>
        <w:rPr>
          <w:rtl/>
        </w:rPr>
        <w:t>מקלב</w:t>
      </w:r>
      <w:proofErr w:type="spellEnd"/>
      <w:r>
        <w:rPr>
          <w:rtl/>
        </w:rPr>
        <w:t xml:space="preserve"> (יהדות התורה):</w:t>
      </w:r>
    </w:p>
    <w:p w:rsidR="00E2078E" w:rsidRDefault="00E2078E" w:rsidP="00E2078E">
      <w:pPr>
        <w:pStyle w:val="KeepWithNext"/>
        <w:rPr>
          <w:rtl/>
        </w:rPr>
      </w:pPr>
    </w:p>
    <w:p w:rsidR="00863828" w:rsidRDefault="00E2078E" w:rsidP="00E2078E">
      <w:pPr>
        <w:rPr>
          <w:rtl/>
          <w:lang w:eastAsia="he-IL"/>
        </w:rPr>
      </w:pPr>
      <w:bookmarkStart w:id="1067" w:name="_ETM_Q1_5678835"/>
      <w:bookmarkStart w:id="1068" w:name="_ETM_Q1_5678875"/>
      <w:bookmarkEnd w:id="1067"/>
      <w:bookmarkEnd w:id="1068"/>
      <w:r>
        <w:rPr>
          <w:rFonts w:hint="cs"/>
          <w:rtl/>
          <w:lang w:eastAsia="he-IL"/>
        </w:rPr>
        <w:t xml:space="preserve">הרי מציאות יכולה להיות אחרת. </w:t>
      </w:r>
      <w:r w:rsidR="00863828">
        <w:rPr>
          <w:rFonts w:hint="cs"/>
          <w:rtl/>
          <w:lang w:eastAsia="he-IL"/>
        </w:rPr>
        <w:t xml:space="preserve">צריך לתת כמה שיותר מהר את הכלים לבית המשפט ולבית הדין לקבוע מה היא טובת הילד. </w:t>
      </w:r>
    </w:p>
    <w:p w:rsidR="00863828" w:rsidRDefault="00863828" w:rsidP="00863828">
      <w:pPr>
        <w:rPr>
          <w:rtl/>
          <w:lang w:eastAsia="he-IL"/>
        </w:rPr>
      </w:pPr>
    </w:p>
    <w:p w:rsidR="00863828" w:rsidRDefault="00863828" w:rsidP="00863828">
      <w:pPr>
        <w:pStyle w:val="a4"/>
        <w:keepNext/>
        <w:rPr>
          <w:rtl/>
        </w:rPr>
      </w:pPr>
      <w:r>
        <w:rPr>
          <w:rtl/>
        </w:rPr>
        <w:t>מאיר כהן (יש עתיד):</w:t>
      </w:r>
    </w:p>
    <w:p w:rsidR="00863828" w:rsidRDefault="00863828" w:rsidP="00863828">
      <w:pPr>
        <w:pStyle w:val="KeepWithNext"/>
        <w:rPr>
          <w:rtl/>
          <w:lang w:eastAsia="he-IL"/>
        </w:rPr>
      </w:pPr>
    </w:p>
    <w:p w:rsidR="00863828" w:rsidRDefault="00863828" w:rsidP="00E2078E">
      <w:pPr>
        <w:rPr>
          <w:rtl/>
          <w:lang w:eastAsia="he-IL"/>
        </w:rPr>
      </w:pPr>
      <w:r>
        <w:rPr>
          <w:rFonts w:hint="cs"/>
          <w:rtl/>
          <w:lang w:eastAsia="he-IL"/>
        </w:rPr>
        <w:t xml:space="preserve">כל המחקרים מוכיחים שילד </w:t>
      </w:r>
      <w:r w:rsidR="00E2078E">
        <w:rPr>
          <w:rFonts w:hint="cs"/>
          <w:rtl/>
          <w:lang w:eastAsia="he-IL"/>
        </w:rPr>
        <w:t>עד גיל מסוים, שיהיה</w:t>
      </w:r>
      <w:bookmarkStart w:id="1069" w:name="_ETM_Q1_5700688"/>
      <w:bookmarkEnd w:id="1069"/>
      <w:r w:rsidR="00E2078E">
        <w:rPr>
          <w:rFonts w:hint="cs"/>
          <w:rtl/>
          <w:lang w:eastAsia="he-IL"/>
        </w:rPr>
        <w:t xml:space="preserve"> לו עורף שהוא אחד. </w:t>
      </w:r>
      <w:r w:rsidR="00FD0100">
        <w:rPr>
          <w:rFonts w:hint="cs"/>
          <w:rtl/>
          <w:lang w:eastAsia="he-IL"/>
        </w:rPr>
        <w:t xml:space="preserve"> </w:t>
      </w:r>
    </w:p>
    <w:p w:rsidR="00FD0100" w:rsidRDefault="00FD0100" w:rsidP="00863828">
      <w:pPr>
        <w:rPr>
          <w:rtl/>
          <w:lang w:eastAsia="he-IL"/>
        </w:rPr>
      </w:pPr>
    </w:p>
    <w:p w:rsidR="00D90AA3" w:rsidRDefault="00D90AA3" w:rsidP="00D90AA3">
      <w:pPr>
        <w:pStyle w:val="af5"/>
        <w:keepNext/>
        <w:rPr>
          <w:rtl/>
        </w:rPr>
      </w:pPr>
      <w:bookmarkStart w:id="1070" w:name="_ETM_Q1_5704021"/>
      <w:bookmarkEnd w:id="1070"/>
      <w:r>
        <w:rPr>
          <w:rtl/>
        </w:rPr>
        <w:t>קריאה:</w:t>
      </w:r>
    </w:p>
    <w:p w:rsidR="00D90AA3" w:rsidRDefault="00D90AA3" w:rsidP="00D90AA3">
      <w:pPr>
        <w:pStyle w:val="KeepWithNext"/>
        <w:rPr>
          <w:rtl/>
          <w:lang w:eastAsia="he-IL"/>
        </w:rPr>
      </w:pPr>
    </w:p>
    <w:p w:rsidR="00D90AA3" w:rsidRDefault="00D90AA3" w:rsidP="00D90AA3">
      <w:pPr>
        <w:rPr>
          <w:rtl/>
          <w:lang w:eastAsia="he-IL"/>
        </w:rPr>
      </w:pPr>
      <w:r>
        <w:rPr>
          <w:rFonts w:hint="cs"/>
          <w:rtl/>
          <w:lang w:eastAsia="he-IL"/>
        </w:rPr>
        <w:t xml:space="preserve">אבא ואימא. </w:t>
      </w:r>
    </w:p>
    <w:p w:rsidR="00D90AA3" w:rsidRDefault="00D90AA3" w:rsidP="00D90AA3">
      <w:pPr>
        <w:rPr>
          <w:rtl/>
          <w:lang w:eastAsia="he-IL"/>
        </w:rPr>
      </w:pPr>
      <w:bookmarkStart w:id="1071" w:name="_ETM_Q1_5708421"/>
      <w:bookmarkEnd w:id="1071"/>
    </w:p>
    <w:p w:rsidR="00D90AA3" w:rsidRDefault="00D90AA3" w:rsidP="00D90AA3">
      <w:pPr>
        <w:pStyle w:val="af5"/>
        <w:keepNext/>
        <w:rPr>
          <w:rtl/>
        </w:rPr>
      </w:pPr>
      <w:bookmarkStart w:id="1072" w:name="_ETM_Q1_5710369"/>
      <w:bookmarkEnd w:id="1072"/>
      <w:r>
        <w:rPr>
          <w:rtl/>
        </w:rPr>
        <w:t>קריאה:</w:t>
      </w:r>
    </w:p>
    <w:p w:rsidR="00D90AA3" w:rsidRDefault="00D90AA3" w:rsidP="00D90AA3">
      <w:pPr>
        <w:pStyle w:val="KeepWithNext"/>
        <w:rPr>
          <w:rtl/>
          <w:lang w:eastAsia="he-IL"/>
        </w:rPr>
      </w:pPr>
    </w:p>
    <w:p w:rsidR="00D90AA3" w:rsidRDefault="00D90AA3" w:rsidP="00D90AA3">
      <w:pPr>
        <w:rPr>
          <w:rtl/>
          <w:lang w:eastAsia="he-IL"/>
        </w:rPr>
      </w:pPr>
      <w:r>
        <w:rPr>
          <w:rFonts w:hint="cs"/>
          <w:rtl/>
          <w:lang w:eastAsia="he-IL"/>
        </w:rPr>
        <w:t xml:space="preserve">זה לא </w:t>
      </w:r>
      <w:bookmarkStart w:id="1073" w:name="_ETM_Q1_5712528"/>
      <w:bookmarkEnd w:id="1073"/>
      <w:r>
        <w:rPr>
          <w:rFonts w:hint="cs"/>
          <w:rtl/>
          <w:lang w:eastAsia="he-IL"/>
        </w:rPr>
        <w:t xml:space="preserve">נכון. </w:t>
      </w:r>
    </w:p>
    <w:p w:rsidR="00D90AA3" w:rsidRDefault="00D90AA3" w:rsidP="00D90AA3">
      <w:pPr>
        <w:rPr>
          <w:rtl/>
          <w:lang w:eastAsia="he-IL"/>
        </w:rPr>
      </w:pPr>
      <w:bookmarkStart w:id="1074" w:name="_ETM_Q1_5713936"/>
      <w:bookmarkEnd w:id="1074"/>
    </w:p>
    <w:p w:rsidR="00D90AA3" w:rsidRDefault="00D90AA3" w:rsidP="00D90AA3">
      <w:pPr>
        <w:pStyle w:val="af9"/>
        <w:keepNext/>
        <w:rPr>
          <w:rtl/>
          <w:lang w:eastAsia="he-IL"/>
        </w:rPr>
      </w:pPr>
      <w:bookmarkStart w:id="1075" w:name="_ETM_Q1_5714410"/>
      <w:bookmarkEnd w:id="1075"/>
      <w:r>
        <w:rPr>
          <w:rtl/>
          <w:lang w:eastAsia="he-IL"/>
        </w:rPr>
        <w:t>יעקב בן יששכר:</w:t>
      </w:r>
    </w:p>
    <w:p w:rsidR="00D90AA3" w:rsidRDefault="00D90AA3" w:rsidP="00D90AA3">
      <w:pPr>
        <w:pStyle w:val="KeepWithNext"/>
        <w:rPr>
          <w:rtl/>
          <w:lang w:eastAsia="he-IL"/>
        </w:rPr>
      </w:pPr>
    </w:p>
    <w:p w:rsidR="00D90AA3" w:rsidRDefault="00D90AA3" w:rsidP="00FD0100">
      <w:pPr>
        <w:rPr>
          <w:rtl/>
          <w:lang w:eastAsia="he-IL"/>
        </w:rPr>
      </w:pPr>
      <w:r>
        <w:rPr>
          <w:rFonts w:hint="cs"/>
          <w:rtl/>
          <w:lang w:eastAsia="he-IL"/>
        </w:rPr>
        <w:t xml:space="preserve">איזה מחקר? </w:t>
      </w:r>
    </w:p>
    <w:p w:rsidR="00D90AA3" w:rsidRDefault="00D90AA3" w:rsidP="00FD0100">
      <w:pPr>
        <w:rPr>
          <w:rtl/>
          <w:lang w:eastAsia="he-IL"/>
        </w:rPr>
      </w:pPr>
    </w:p>
    <w:p w:rsidR="00D90AA3" w:rsidRDefault="00D90AA3" w:rsidP="00D90AA3">
      <w:pPr>
        <w:pStyle w:val="a4"/>
        <w:keepNext/>
        <w:rPr>
          <w:rtl/>
        </w:rPr>
      </w:pPr>
      <w:bookmarkStart w:id="1076" w:name="_ETM_Q1_5712443"/>
      <w:bookmarkEnd w:id="1076"/>
      <w:r>
        <w:rPr>
          <w:rtl/>
        </w:rPr>
        <w:t>מאיר כהן (יש עתיד):</w:t>
      </w:r>
    </w:p>
    <w:p w:rsidR="00D90AA3" w:rsidRDefault="00D90AA3" w:rsidP="00D90AA3">
      <w:pPr>
        <w:pStyle w:val="KeepWithNext"/>
        <w:rPr>
          <w:rtl/>
          <w:lang w:eastAsia="he-IL"/>
        </w:rPr>
      </w:pPr>
    </w:p>
    <w:p w:rsidR="00D90AA3" w:rsidRDefault="00D90AA3" w:rsidP="00D90AA3">
      <w:pPr>
        <w:rPr>
          <w:rtl/>
          <w:lang w:eastAsia="he-IL"/>
        </w:rPr>
      </w:pPr>
      <w:r>
        <w:rPr>
          <w:rFonts w:hint="cs"/>
          <w:rtl/>
          <w:lang w:eastAsia="he-IL"/>
        </w:rPr>
        <w:t xml:space="preserve">כל המחקרים. </w:t>
      </w:r>
    </w:p>
    <w:p w:rsidR="00D90AA3" w:rsidRDefault="00D90AA3" w:rsidP="00D90AA3">
      <w:pPr>
        <w:rPr>
          <w:rtl/>
          <w:lang w:eastAsia="he-IL"/>
        </w:rPr>
      </w:pPr>
      <w:bookmarkStart w:id="1077" w:name="_ETM_Q1_5714651"/>
      <w:bookmarkStart w:id="1078" w:name="_ETM_Q1_5720673"/>
      <w:bookmarkEnd w:id="1077"/>
      <w:bookmarkEnd w:id="1078"/>
    </w:p>
    <w:p w:rsidR="00F63DC7" w:rsidRDefault="00F63DC7" w:rsidP="00F63DC7">
      <w:pPr>
        <w:pStyle w:val="a4"/>
        <w:keepNext/>
        <w:rPr>
          <w:rtl/>
        </w:rPr>
      </w:pPr>
      <w:r>
        <w:rPr>
          <w:rtl/>
        </w:rPr>
        <w:t>יואב קיש (הליכוד):</w:t>
      </w:r>
    </w:p>
    <w:p w:rsidR="00F63DC7" w:rsidRDefault="00F63DC7" w:rsidP="00F63DC7">
      <w:pPr>
        <w:pStyle w:val="KeepWithNext"/>
        <w:rPr>
          <w:rtl/>
          <w:lang w:eastAsia="he-IL"/>
        </w:rPr>
      </w:pPr>
    </w:p>
    <w:p w:rsidR="00F63DC7" w:rsidRDefault="00F63DC7" w:rsidP="00F63DC7">
      <w:pPr>
        <w:rPr>
          <w:rtl/>
          <w:lang w:eastAsia="he-IL"/>
        </w:rPr>
      </w:pPr>
      <w:r>
        <w:rPr>
          <w:rFonts w:hint="cs"/>
          <w:rtl/>
          <w:lang w:eastAsia="he-IL"/>
        </w:rPr>
        <w:t xml:space="preserve">הוא אמר שכל מקרה לגופו. </w:t>
      </w:r>
    </w:p>
    <w:p w:rsidR="00F63DC7" w:rsidRDefault="00F63DC7" w:rsidP="00D90AA3">
      <w:pPr>
        <w:rPr>
          <w:rtl/>
          <w:lang w:eastAsia="he-IL"/>
        </w:rPr>
      </w:pPr>
    </w:p>
    <w:p w:rsidR="00D90AA3" w:rsidRDefault="00D90AA3" w:rsidP="00D90AA3">
      <w:pPr>
        <w:pStyle w:val="af9"/>
        <w:keepNext/>
        <w:rPr>
          <w:rtl/>
          <w:lang w:eastAsia="he-IL"/>
        </w:rPr>
      </w:pPr>
      <w:bookmarkStart w:id="1079" w:name="_ETM_Q1_5714977"/>
      <w:bookmarkStart w:id="1080" w:name="_ETM_Q1_5714839"/>
      <w:bookmarkEnd w:id="1079"/>
      <w:bookmarkEnd w:id="1080"/>
      <w:r>
        <w:rPr>
          <w:rtl/>
          <w:lang w:eastAsia="he-IL"/>
        </w:rPr>
        <w:t>יעקב בן יששכר:</w:t>
      </w:r>
    </w:p>
    <w:p w:rsidR="00D90AA3" w:rsidRDefault="00D90AA3" w:rsidP="00D90AA3">
      <w:pPr>
        <w:pStyle w:val="KeepWithNext"/>
        <w:rPr>
          <w:rtl/>
          <w:lang w:eastAsia="he-IL"/>
        </w:rPr>
      </w:pPr>
    </w:p>
    <w:p w:rsidR="00FD0100" w:rsidRDefault="00FD0100" w:rsidP="00F63DC7">
      <w:pPr>
        <w:rPr>
          <w:rtl/>
          <w:lang w:eastAsia="he-IL"/>
        </w:rPr>
      </w:pPr>
      <w:r>
        <w:rPr>
          <w:rFonts w:hint="cs"/>
          <w:rtl/>
          <w:lang w:eastAsia="he-IL"/>
        </w:rPr>
        <w:t>רק תגיד ל</w:t>
      </w:r>
      <w:r w:rsidR="00F63DC7">
        <w:rPr>
          <w:rFonts w:hint="cs"/>
          <w:rtl/>
          <w:lang w:eastAsia="he-IL"/>
        </w:rPr>
        <w:t>נו</w:t>
      </w:r>
      <w:r>
        <w:rPr>
          <w:rFonts w:hint="cs"/>
          <w:rtl/>
          <w:lang w:eastAsia="he-IL"/>
        </w:rPr>
        <w:t xml:space="preserve"> איזה מחקר. </w:t>
      </w:r>
    </w:p>
    <w:p w:rsidR="00FD0100" w:rsidRDefault="00FD0100" w:rsidP="00FD0100">
      <w:pPr>
        <w:rPr>
          <w:rtl/>
          <w:lang w:eastAsia="he-IL"/>
        </w:rPr>
      </w:pPr>
    </w:p>
    <w:p w:rsidR="00FD0100" w:rsidRDefault="00FD0100" w:rsidP="00FD0100">
      <w:pPr>
        <w:pStyle w:val="a4"/>
        <w:keepNext/>
        <w:rPr>
          <w:rtl/>
        </w:rPr>
      </w:pPr>
      <w:r>
        <w:rPr>
          <w:rtl/>
        </w:rPr>
        <w:t>מאיר כהן (יש עתיד):</w:t>
      </w:r>
    </w:p>
    <w:p w:rsidR="00FD0100" w:rsidRDefault="00FD0100" w:rsidP="00FD0100">
      <w:pPr>
        <w:pStyle w:val="KeepWithNext"/>
        <w:rPr>
          <w:rtl/>
          <w:lang w:eastAsia="he-IL"/>
        </w:rPr>
      </w:pPr>
    </w:p>
    <w:p w:rsidR="00F63DC7" w:rsidRDefault="00FD0100" w:rsidP="00F63DC7">
      <w:pPr>
        <w:rPr>
          <w:rtl/>
          <w:lang w:eastAsia="he-IL"/>
        </w:rPr>
      </w:pPr>
      <w:r>
        <w:rPr>
          <w:rFonts w:hint="cs"/>
          <w:rtl/>
          <w:lang w:eastAsia="he-IL"/>
        </w:rPr>
        <w:t xml:space="preserve">אם ההורים נשואים </w:t>
      </w:r>
      <w:r>
        <w:rPr>
          <w:rtl/>
          <w:lang w:eastAsia="he-IL"/>
        </w:rPr>
        <w:t>–</w:t>
      </w:r>
      <w:r>
        <w:rPr>
          <w:rFonts w:hint="cs"/>
          <w:rtl/>
          <w:lang w:eastAsia="he-IL"/>
        </w:rPr>
        <w:t xml:space="preserve"> פנטסטי, הוויכוח </w:t>
      </w:r>
      <w:r w:rsidR="00F63DC7">
        <w:rPr>
          <w:rFonts w:hint="cs"/>
          <w:rtl/>
          <w:lang w:eastAsia="he-IL"/>
        </w:rPr>
        <w:t xml:space="preserve">איזה הורה, </w:t>
      </w:r>
      <w:r>
        <w:rPr>
          <w:rFonts w:hint="cs"/>
          <w:rtl/>
          <w:lang w:eastAsia="he-IL"/>
        </w:rPr>
        <w:t>האם האימא או האבא</w:t>
      </w:r>
      <w:r w:rsidR="00F63DC7">
        <w:rPr>
          <w:rFonts w:hint="cs"/>
          <w:rtl/>
          <w:lang w:eastAsia="he-IL"/>
        </w:rPr>
        <w:t>, זה הסיפור</w:t>
      </w:r>
      <w:r>
        <w:rPr>
          <w:rFonts w:hint="cs"/>
          <w:rtl/>
          <w:lang w:eastAsia="he-IL"/>
        </w:rPr>
        <w:t xml:space="preserve">. </w:t>
      </w:r>
      <w:bookmarkStart w:id="1081" w:name="_ETM_Q1_5738928"/>
      <w:bookmarkEnd w:id="1081"/>
    </w:p>
    <w:p w:rsidR="00F63DC7" w:rsidRDefault="00F63DC7" w:rsidP="00F63DC7">
      <w:pPr>
        <w:rPr>
          <w:rtl/>
          <w:lang w:eastAsia="he-IL"/>
        </w:rPr>
      </w:pPr>
    </w:p>
    <w:p w:rsidR="00F63DC7" w:rsidRDefault="00F63DC7" w:rsidP="00F63DC7">
      <w:pPr>
        <w:pStyle w:val="af9"/>
        <w:keepNext/>
        <w:rPr>
          <w:rtl/>
          <w:lang w:eastAsia="he-IL"/>
        </w:rPr>
      </w:pPr>
      <w:r>
        <w:rPr>
          <w:rtl/>
          <w:lang w:eastAsia="he-IL"/>
        </w:rPr>
        <w:t>יעקב בן יששכר:</w:t>
      </w:r>
    </w:p>
    <w:p w:rsidR="00F63DC7" w:rsidRDefault="00F63DC7" w:rsidP="00F63DC7">
      <w:pPr>
        <w:pStyle w:val="KeepWithNext"/>
        <w:rPr>
          <w:rtl/>
          <w:lang w:eastAsia="he-IL"/>
        </w:rPr>
      </w:pPr>
    </w:p>
    <w:p w:rsidR="00F63DC7" w:rsidRDefault="00F63DC7" w:rsidP="00F63DC7">
      <w:pPr>
        <w:rPr>
          <w:rtl/>
          <w:lang w:eastAsia="he-IL"/>
        </w:rPr>
      </w:pPr>
      <w:r>
        <w:rPr>
          <w:rFonts w:hint="cs"/>
          <w:rtl/>
          <w:lang w:eastAsia="he-IL"/>
        </w:rPr>
        <w:t xml:space="preserve">והעורף הכלכלי של </w:t>
      </w:r>
      <w:bookmarkStart w:id="1082" w:name="_ETM_Q1_5729864"/>
      <w:bookmarkEnd w:id="1082"/>
      <w:r>
        <w:rPr>
          <w:rFonts w:hint="cs"/>
          <w:rtl/>
          <w:lang w:eastAsia="he-IL"/>
        </w:rPr>
        <w:t xml:space="preserve">האבא. </w:t>
      </w:r>
    </w:p>
    <w:p w:rsidR="00F63DC7" w:rsidRDefault="00F63DC7" w:rsidP="00F63DC7">
      <w:pPr>
        <w:rPr>
          <w:rtl/>
          <w:lang w:eastAsia="he-IL"/>
        </w:rPr>
      </w:pPr>
      <w:bookmarkStart w:id="1083" w:name="_ETM_Q1_5730953"/>
      <w:bookmarkEnd w:id="1083"/>
    </w:p>
    <w:p w:rsidR="00F63DC7" w:rsidRDefault="00F63DC7" w:rsidP="00F63DC7">
      <w:pPr>
        <w:pStyle w:val="a4"/>
        <w:keepNext/>
        <w:rPr>
          <w:rtl/>
        </w:rPr>
      </w:pPr>
      <w:bookmarkStart w:id="1084" w:name="_ETM_Q1_5731276"/>
      <w:bookmarkEnd w:id="1084"/>
      <w:r>
        <w:rPr>
          <w:rtl/>
        </w:rPr>
        <w:t>מאיר כהן (יש עתיד):</w:t>
      </w:r>
    </w:p>
    <w:p w:rsidR="00F63DC7" w:rsidRDefault="00F63DC7" w:rsidP="00F63DC7">
      <w:pPr>
        <w:pStyle w:val="KeepWithNext"/>
        <w:rPr>
          <w:rtl/>
          <w:lang w:eastAsia="he-IL"/>
        </w:rPr>
      </w:pPr>
    </w:p>
    <w:p w:rsidR="00FD0100" w:rsidRDefault="00F63DC7" w:rsidP="00F63DC7">
      <w:pPr>
        <w:rPr>
          <w:rtl/>
          <w:lang w:eastAsia="he-IL"/>
        </w:rPr>
      </w:pPr>
      <w:r>
        <w:rPr>
          <w:rFonts w:hint="cs"/>
          <w:rtl/>
          <w:lang w:eastAsia="he-IL"/>
        </w:rPr>
        <w:t xml:space="preserve">לא, הדיון </w:t>
      </w:r>
      <w:bookmarkStart w:id="1085" w:name="_ETM_Q1_5743468"/>
      <w:bookmarkEnd w:id="1085"/>
      <w:r>
        <w:rPr>
          <w:rFonts w:hint="cs"/>
          <w:rtl/>
          <w:lang w:eastAsia="he-IL"/>
        </w:rPr>
        <w:t>פה הוא לא העורף הכלכלי של האבא, ו</w:t>
      </w:r>
      <w:r w:rsidR="00FD0100">
        <w:rPr>
          <w:rFonts w:hint="cs"/>
          <w:rtl/>
          <w:lang w:eastAsia="he-IL"/>
        </w:rPr>
        <w:t xml:space="preserve">חבל שאתה אומר את זה, כי אתה שומט את השטיח שעליו אתה עומד. זה לא הדיון פה, לא </w:t>
      </w:r>
      <w:r>
        <w:rPr>
          <w:rFonts w:hint="cs"/>
          <w:rtl/>
          <w:lang w:eastAsia="he-IL"/>
        </w:rPr>
        <w:t xml:space="preserve">העורף הכלכלי </w:t>
      </w:r>
      <w:r w:rsidR="00FD0100">
        <w:rPr>
          <w:rFonts w:hint="cs"/>
          <w:rtl/>
          <w:lang w:eastAsia="he-IL"/>
        </w:rPr>
        <w:t xml:space="preserve">של האבא. </w:t>
      </w:r>
    </w:p>
    <w:p w:rsidR="00FD0100" w:rsidRDefault="00FD0100" w:rsidP="00FD0100">
      <w:pPr>
        <w:rPr>
          <w:rtl/>
          <w:lang w:eastAsia="he-IL"/>
        </w:rPr>
      </w:pPr>
    </w:p>
    <w:p w:rsidR="00FD0100" w:rsidRDefault="00FD0100" w:rsidP="00FD0100">
      <w:pPr>
        <w:pStyle w:val="a4"/>
        <w:keepNext/>
        <w:rPr>
          <w:rtl/>
        </w:rPr>
      </w:pPr>
      <w:r>
        <w:rPr>
          <w:rtl/>
        </w:rPr>
        <w:t xml:space="preserve">אורי </w:t>
      </w:r>
      <w:proofErr w:type="spellStart"/>
      <w:r>
        <w:rPr>
          <w:rtl/>
        </w:rPr>
        <w:t>מקלב</w:t>
      </w:r>
      <w:proofErr w:type="spellEnd"/>
      <w:r>
        <w:rPr>
          <w:rtl/>
        </w:rPr>
        <w:t xml:space="preserve"> (יהדות התורה):</w:t>
      </w:r>
    </w:p>
    <w:p w:rsidR="00FD0100" w:rsidRDefault="00FD0100" w:rsidP="00FD0100">
      <w:pPr>
        <w:pStyle w:val="KeepWithNext"/>
        <w:rPr>
          <w:rtl/>
          <w:lang w:eastAsia="he-IL"/>
        </w:rPr>
      </w:pPr>
    </w:p>
    <w:p w:rsidR="00F63DC7" w:rsidRDefault="00F63DC7" w:rsidP="00FD0100">
      <w:pPr>
        <w:rPr>
          <w:rtl/>
          <w:lang w:eastAsia="he-IL"/>
        </w:rPr>
      </w:pPr>
      <w:r>
        <w:rPr>
          <w:rFonts w:hint="cs"/>
          <w:rtl/>
          <w:lang w:eastAsia="he-IL"/>
        </w:rPr>
        <w:t xml:space="preserve">מסתמא, הכוונה היא נקודת מוצא, זה </w:t>
      </w:r>
      <w:bookmarkStart w:id="1086" w:name="_ETM_Q1_5760108"/>
      <w:bookmarkEnd w:id="1086"/>
      <w:r>
        <w:rPr>
          <w:rFonts w:hint="cs"/>
          <w:rtl/>
          <w:lang w:eastAsia="he-IL"/>
        </w:rPr>
        <w:t xml:space="preserve">לא בחזקה כזאת, זאת נקודת המוצא. </w:t>
      </w:r>
      <w:r w:rsidR="00FD0100">
        <w:rPr>
          <w:rFonts w:hint="cs"/>
          <w:rtl/>
          <w:lang w:eastAsia="he-IL"/>
        </w:rPr>
        <w:t xml:space="preserve">לכן אני הייתי רוצה להציע משהו חדש בעניין הזה, תוספת, שאנחנו נקבע שבית המשפט ובית הדין </w:t>
      </w:r>
      <w:r>
        <w:rPr>
          <w:rFonts w:hint="cs"/>
          <w:rtl/>
          <w:lang w:eastAsia="he-IL"/>
        </w:rPr>
        <w:t xml:space="preserve">הם יקבעו. </w:t>
      </w:r>
    </w:p>
    <w:p w:rsidR="00F63DC7" w:rsidRDefault="00F63DC7" w:rsidP="00FD0100">
      <w:pPr>
        <w:rPr>
          <w:rtl/>
          <w:lang w:eastAsia="he-IL"/>
        </w:rPr>
      </w:pPr>
      <w:bookmarkStart w:id="1087" w:name="_ETM_Q1_5773666"/>
      <w:bookmarkEnd w:id="1087"/>
    </w:p>
    <w:p w:rsidR="00F63DC7" w:rsidRDefault="00F63DC7" w:rsidP="00F63DC7">
      <w:pPr>
        <w:pStyle w:val="af6"/>
        <w:keepNext/>
        <w:rPr>
          <w:rtl/>
        </w:rPr>
      </w:pPr>
      <w:bookmarkStart w:id="1088" w:name="_ETM_Q1_5774123"/>
      <w:bookmarkEnd w:id="1088"/>
      <w:r>
        <w:rPr>
          <w:rtl/>
        </w:rPr>
        <w:t>היו"ר יעקב מרגי:</w:t>
      </w:r>
    </w:p>
    <w:p w:rsidR="00F63DC7" w:rsidRDefault="00F63DC7" w:rsidP="00F63DC7">
      <w:pPr>
        <w:pStyle w:val="KeepWithNext"/>
        <w:rPr>
          <w:rtl/>
          <w:lang w:eastAsia="he-IL"/>
        </w:rPr>
      </w:pPr>
    </w:p>
    <w:p w:rsidR="00F63DC7" w:rsidRDefault="00F63DC7" w:rsidP="00F63DC7">
      <w:pPr>
        <w:rPr>
          <w:rtl/>
          <w:lang w:eastAsia="he-IL"/>
        </w:rPr>
      </w:pPr>
      <w:r>
        <w:rPr>
          <w:rFonts w:hint="cs"/>
          <w:rtl/>
          <w:lang w:eastAsia="he-IL"/>
        </w:rPr>
        <w:t xml:space="preserve">בהיעדר </w:t>
      </w:r>
      <w:bookmarkStart w:id="1089" w:name="_ETM_Q1_5774398"/>
      <w:bookmarkEnd w:id="1089"/>
      <w:r>
        <w:rPr>
          <w:rFonts w:hint="cs"/>
          <w:rtl/>
          <w:lang w:eastAsia="he-IL"/>
        </w:rPr>
        <w:t xml:space="preserve">הסכמה, הם יקבעו. </w:t>
      </w:r>
    </w:p>
    <w:p w:rsidR="00F63DC7" w:rsidRDefault="00F63DC7" w:rsidP="00F63DC7">
      <w:pPr>
        <w:rPr>
          <w:rtl/>
          <w:lang w:eastAsia="he-IL"/>
        </w:rPr>
      </w:pPr>
      <w:bookmarkStart w:id="1090" w:name="_ETM_Q1_5776662"/>
      <w:bookmarkEnd w:id="1090"/>
    </w:p>
    <w:p w:rsidR="00F63DC7" w:rsidRDefault="00F63DC7" w:rsidP="00F63DC7">
      <w:pPr>
        <w:pStyle w:val="a4"/>
        <w:keepNext/>
        <w:rPr>
          <w:rtl/>
        </w:rPr>
      </w:pPr>
      <w:bookmarkStart w:id="1091" w:name="_ETM_Q1_5776970"/>
      <w:bookmarkEnd w:id="1091"/>
      <w:r>
        <w:rPr>
          <w:rtl/>
        </w:rPr>
        <w:t xml:space="preserve">אורי </w:t>
      </w:r>
      <w:proofErr w:type="spellStart"/>
      <w:r>
        <w:rPr>
          <w:rtl/>
        </w:rPr>
        <w:t>מקלב</w:t>
      </w:r>
      <w:proofErr w:type="spellEnd"/>
      <w:r>
        <w:rPr>
          <w:rtl/>
        </w:rPr>
        <w:t xml:space="preserve"> (יהדות התורה):</w:t>
      </w:r>
    </w:p>
    <w:p w:rsidR="00F63DC7" w:rsidRDefault="00F63DC7" w:rsidP="00F63DC7">
      <w:pPr>
        <w:pStyle w:val="KeepWithNext"/>
        <w:rPr>
          <w:rtl/>
          <w:lang w:eastAsia="he-IL"/>
        </w:rPr>
      </w:pPr>
    </w:p>
    <w:p w:rsidR="00F63DC7" w:rsidRDefault="00F63DC7" w:rsidP="00F63DC7">
      <w:pPr>
        <w:rPr>
          <w:rtl/>
          <w:lang w:eastAsia="he-IL"/>
        </w:rPr>
      </w:pPr>
      <w:r>
        <w:rPr>
          <w:rFonts w:hint="cs"/>
          <w:rtl/>
          <w:lang w:eastAsia="he-IL"/>
        </w:rPr>
        <w:t xml:space="preserve">כן, בהיעדר הסכמה, </w:t>
      </w:r>
      <w:bookmarkStart w:id="1092" w:name="_ETM_Q1_5773701"/>
      <w:bookmarkEnd w:id="1092"/>
      <w:r w:rsidR="00FD0100">
        <w:rPr>
          <w:rFonts w:hint="cs"/>
          <w:rtl/>
          <w:lang w:eastAsia="he-IL"/>
        </w:rPr>
        <w:t xml:space="preserve">אבל עד שבית המשפט מחליט, במקרה זה </w:t>
      </w:r>
      <w:r>
        <w:rPr>
          <w:rFonts w:hint="cs"/>
          <w:rtl/>
          <w:lang w:eastAsia="he-IL"/>
        </w:rPr>
        <w:t>כן נ</w:t>
      </w:r>
      <w:r w:rsidR="00FD0100">
        <w:rPr>
          <w:rFonts w:hint="cs"/>
          <w:rtl/>
          <w:lang w:eastAsia="he-IL"/>
        </w:rPr>
        <w:t xml:space="preserve">צא מנקודת הנחה שעד </w:t>
      </w:r>
      <w:r>
        <w:rPr>
          <w:rFonts w:hint="cs"/>
          <w:rtl/>
          <w:lang w:eastAsia="he-IL"/>
        </w:rPr>
        <w:t xml:space="preserve">גיל שנתיים - </w:t>
      </w:r>
      <w:bookmarkStart w:id="1093" w:name="_ETM_Q1_5786583"/>
      <w:bookmarkEnd w:id="1093"/>
      <w:r>
        <w:rPr>
          <w:rFonts w:hint="cs"/>
          <w:rtl/>
          <w:lang w:eastAsia="he-IL"/>
        </w:rPr>
        <w:t>- -</w:t>
      </w:r>
    </w:p>
    <w:p w:rsidR="00F63DC7" w:rsidRDefault="00F63DC7" w:rsidP="00F63DC7">
      <w:pPr>
        <w:rPr>
          <w:rtl/>
          <w:lang w:eastAsia="he-IL"/>
        </w:rPr>
      </w:pPr>
    </w:p>
    <w:p w:rsidR="00F63DC7" w:rsidRDefault="00F63DC7" w:rsidP="00F63DC7">
      <w:pPr>
        <w:pStyle w:val="af6"/>
        <w:keepNext/>
        <w:rPr>
          <w:rtl/>
        </w:rPr>
      </w:pPr>
      <w:bookmarkStart w:id="1094" w:name="_ETM_Q1_5789367"/>
      <w:bookmarkEnd w:id="1094"/>
      <w:r>
        <w:rPr>
          <w:rtl/>
        </w:rPr>
        <w:t>היו"ר יעקב מרגי:</w:t>
      </w:r>
    </w:p>
    <w:p w:rsidR="00F63DC7" w:rsidRDefault="00F63DC7" w:rsidP="00F63DC7">
      <w:pPr>
        <w:pStyle w:val="KeepWithNext"/>
        <w:rPr>
          <w:rtl/>
          <w:lang w:eastAsia="he-IL"/>
        </w:rPr>
      </w:pPr>
    </w:p>
    <w:p w:rsidR="00F63DC7" w:rsidRDefault="00F63DC7" w:rsidP="00F63DC7">
      <w:pPr>
        <w:rPr>
          <w:rtl/>
          <w:lang w:eastAsia="he-IL"/>
        </w:rPr>
      </w:pPr>
      <w:r>
        <w:rPr>
          <w:rFonts w:hint="cs"/>
          <w:rtl/>
          <w:lang w:eastAsia="he-IL"/>
        </w:rPr>
        <w:t xml:space="preserve">תחזור לוועדת שרים לענייני חקיקה, תביא הסכמות. </w:t>
      </w:r>
    </w:p>
    <w:p w:rsidR="00F63DC7" w:rsidRDefault="00F63DC7" w:rsidP="00F63DC7">
      <w:pPr>
        <w:rPr>
          <w:rtl/>
          <w:lang w:eastAsia="he-IL"/>
        </w:rPr>
      </w:pPr>
      <w:bookmarkStart w:id="1095" w:name="_ETM_Q1_5792176"/>
      <w:bookmarkEnd w:id="1095"/>
    </w:p>
    <w:p w:rsidR="00F63DC7" w:rsidRDefault="00F63DC7" w:rsidP="00F63DC7">
      <w:pPr>
        <w:pStyle w:val="a4"/>
        <w:keepNext/>
        <w:rPr>
          <w:rtl/>
        </w:rPr>
      </w:pPr>
      <w:bookmarkStart w:id="1096" w:name="_ETM_Q1_5792501"/>
      <w:bookmarkEnd w:id="1096"/>
      <w:r>
        <w:rPr>
          <w:rtl/>
        </w:rPr>
        <w:t xml:space="preserve">אורי </w:t>
      </w:r>
      <w:proofErr w:type="spellStart"/>
      <w:r>
        <w:rPr>
          <w:rtl/>
        </w:rPr>
        <w:t>מקלב</w:t>
      </w:r>
      <w:proofErr w:type="spellEnd"/>
      <w:r>
        <w:rPr>
          <w:rtl/>
        </w:rPr>
        <w:t xml:space="preserve"> (יהדות התורה):</w:t>
      </w:r>
    </w:p>
    <w:p w:rsidR="00F63DC7" w:rsidRDefault="00F63DC7" w:rsidP="00F63DC7">
      <w:pPr>
        <w:pStyle w:val="KeepWithNext"/>
        <w:rPr>
          <w:rtl/>
          <w:lang w:eastAsia="he-IL"/>
        </w:rPr>
      </w:pPr>
    </w:p>
    <w:p w:rsidR="00FD0100" w:rsidRDefault="00F63DC7" w:rsidP="00F63DC7">
      <w:pPr>
        <w:rPr>
          <w:rtl/>
          <w:lang w:eastAsia="he-IL"/>
        </w:rPr>
      </w:pPr>
      <w:bookmarkStart w:id="1097" w:name="_ETM_Q1_5788699"/>
      <w:bookmarkStart w:id="1098" w:name="_ETM_Q1_5788724"/>
      <w:bookmarkEnd w:id="1097"/>
      <w:bookmarkEnd w:id="1098"/>
      <w:r>
        <w:rPr>
          <w:rFonts w:hint="cs"/>
          <w:rtl/>
          <w:lang w:eastAsia="he-IL"/>
        </w:rPr>
        <w:t xml:space="preserve">אדוני היושב </w:t>
      </w:r>
      <w:bookmarkStart w:id="1099" w:name="_ETM_Q1_5791816"/>
      <w:bookmarkEnd w:id="1099"/>
      <w:r>
        <w:rPr>
          <w:rFonts w:hint="cs"/>
          <w:rtl/>
          <w:lang w:eastAsia="he-IL"/>
        </w:rPr>
        <w:t xml:space="preserve">ראש, </w:t>
      </w:r>
      <w:bookmarkStart w:id="1100" w:name="_ETM_Q1_5782697"/>
      <w:bookmarkStart w:id="1101" w:name="_ETM_Q1_5784518"/>
      <w:bookmarkStart w:id="1102" w:name="_ETM_Q1_5783755"/>
      <w:bookmarkStart w:id="1103" w:name="_ETM_Q1_5783801"/>
      <w:bookmarkEnd w:id="1100"/>
      <w:bookmarkEnd w:id="1101"/>
      <w:bookmarkEnd w:id="1102"/>
      <w:bookmarkEnd w:id="1103"/>
      <w:r>
        <w:rPr>
          <w:rFonts w:hint="cs"/>
          <w:rtl/>
          <w:lang w:eastAsia="he-IL"/>
        </w:rPr>
        <w:t xml:space="preserve">עד שבית המשפט קובע, </w:t>
      </w:r>
      <w:r w:rsidR="00FD0100">
        <w:rPr>
          <w:rFonts w:hint="cs"/>
          <w:rtl/>
          <w:lang w:eastAsia="he-IL"/>
        </w:rPr>
        <w:t xml:space="preserve">שם אנחנו צריכים </w:t>
      </w:r>
      <w:r>
        <w:rPr>
          <w:rFonts w:hint="cs"/>
          <w:rtl/>
          <w:lang w:eastAsia="he-IL"/>
        </w:rPr>
        <w:t xml:space="preserve">באמת </w:t>
      </w:r>
      <w:r w:rsidR="00FD0100">
        <w:rPr>
          <w:rFonts w:hint="cs"/>
          <w:rtl/>
          <w:lang w:eastAsia="he-IL"/>
        </w:rPr>
        <w:t>להשתמש בחזקה, שם אנחנו צריכים להשתמש בהנחה</w:t>
      </w:r>
      <w:r>
        <w:rPr>
          <w:rFonts w:hint="cs"/>
          <w:rtl/>
          <w:lang w:eastAsia="he-IL"/>
        </w:rPr>
        <w:t>.</w:t>
      </w:r>
      <w:r w:rsidR="00FD0100">
        <w:rPr>
          <w:rFonts w:hint="cs"/>
          <w:rtl/>
          <w:lang w:eastAsia="he-IL"/>
        </w:rPr>
        <w:t xml:space="preserve"> מבחינתי</w:t>
      </w:r>
      <w:r>
        <w:rPr>
          <w:rFonts w:hint="cs"/>
          <w:rtl/>
          <w:lang w:eastAsia="he-IL"/>
        </w:rPr>
        <w:t>,</w:t>
      </w:r>
      <w:r w:rsidR="00FD0100">
        <w:rPr>
          <w:rFonts w:hint="cs"/>
          <w:rtl/>
          <w:lang w:eastAsia="he-IL"/>
        </w:rPr>
        <w:t xml:space="preserve"> </w:t>
      </w:r>
      <w:r>
        <w:rPr>
          <w:rFonts w:hint="cs"/>
          <w:rtl/>
          <w:lang w:eastAsia="he-IL"/>
        </w:rPr>
        <w:t xml:space="preserve">אפשר </w:t>
      </w:r>
      <w:r w:rsidR="00FD0100">
        <w:rPr>
          <w:rFonts w:hint="cs"/>
          <w:rtl/>
          <w:lang w:eastAsia="he-IL"/>
        </w:rPr>
        <w:t>אולי יותר משנתיים</w:t>
      </w:r>
      <w:r>
        <w:rPr>
          <w:rFonts w:hint="cs"/>
          <w:rtl/>
          <w:lang w:eastAsia="he-IL"/>
        </w:rPr>
        <w:t>,</w:t>
      </w:r>
      <w:r w:rsidR="00FD0100">
        <w:rPr>
          <w:rFonts w:hint="cs"/>
          <w:rtl/>
          <w:lang w:eastAsia="he-IL"/>
        </w:rPr>
        <w:t xml:space="preserve"> אבל שנתיים זה בסדר</w:t>
      </w:r>
      <w:r>
        <w:rPr>
          <w:rFonts w:hint="cs"/>
          <w:rtl/>
          <w:lang w:eastAsia="he-IL"/>
        </w:rPr>
        <w:t>.</w:t>
      </w:r>
      <w:r w:rsidR="00FD0100">
        <w:rPr>
          <w:rFonts w:hint="cs"/>
          <w:rtl/>
          <w:lang w:eastAsia="he-IL"/>
        </w:rPr>
        <w:t xml:space="preserve"> יש מצב היום שמי שלוקח את הילד</w:t>
      </w:r>
      <w:r>
        <w:rPr>
          <w:rFonts w:hint="cs"/>
          <w:rtl/>
          <w:lang w:eastAsia="he-IL"/>
        </w:rPr>
        <w:t xml:space="preserve">, הוא </w:t>
      </w:r>
      <w:r w:rsidR="00FD0100">
        <w:rPr>
          <w:rFonts w:hint="cs"/>
          <w:rtl/>
          <w:lang w:eastAsia="he-IL"/>
        </w:rPr>
        <w:t xml:space="preserve">מחזיק אותו ועדיין אין דיונים, לפעמים זה לא לטובת הילד. </w:t>
      </w:r>
    </w:p>
    <w:p w:rsidR="00FD0100" w:rsidRDefault="00FD0100" w:rsidP="00FD0100">
      <w:pPr>
        <w:rPr>
          <w:rtl/>
          <w:lang w:eastAsia="he-IL"/>
        </w:rPr>
      </w:pPr>
    </w:p>
    <w:p w:rsidR="00FD0100" w:rsidRDefault="00FD0100" w:rsidP="00F36D82">
      <w:pPr>
        <w:rPr>
          <w:rtl/>
          <w:lang w:eastAsia="he-IL"/>
        </w:rPr>
      </w:pPr>
      <w:r>
        <w:rPr>
          <w:rFonts w:hint="cs"/>
          <w:rtl/>
          <w:lang w:eastAsia="he-IL"/>
        </w:rPr>
        <w:t>אני חושב שאפשר ללכת על כיוון</w:t>
      </w:r>
      <w:r w:rsidR="00F36D82">
        <w:rPr>
          <w:rFonts w:hint="cs"/>
          <w:rtl/>
          <w:lang w:eastAsia="he-IL"/>
        </w:rPr>
        <w:t xml:space="preserve"> כזה. אם יש </w:t>
      </w:r>
      <w:bookmarkStart w:id="1104" w:name="_ETM_Q1_5814588"/>
      <w:bookmarkEnd w:id="1104"/>
      <w:r w:rsidR="00F36D82">
        <w:rPr>
          <w:rFonts w:hint="cs"/>
          <w:rtl/>
          <w:lang w:eastAsia="he-IL"/>
        </w:rPr>
        <w:t>פסיקה</w:t>
      </w:r>
      <w:r>
        <w:rPr>
          <w:rFonts w:hint="cs"/>
          <w:rtl/>
          <w:lang w:eastAsia="he-IL"/>
        </w:rPr>
        <w:t xml:space="preserve">, למה </w:t>
      </w:r>
      <w:r w:rsidR="00F36D82">
        <w:rPr>
          <w:rFonts w:hint="cs"/>
          <w:rtl/>
          <w:lang w:eastAsia="he-IL"/>
        </w:rPr>
        <w:t xml:space="preserve">אנחנו </w:t>
      </w:r>
      <w:r>
        <w:rPr>
          <w:rFonts w:hint="cs"/>
          <w:rtl/>
          <w:lang w:eastAsia="he-IL"/>
        </w:rPr>
        <w:t xml:space="preserve">צריכים לתת לבית משפט </w:t>
      </w:r>
      <w:r w:rsidR="00F36D82">
        <w:rPr>
          <w:rFonts w:hint="cs"/>
          <w:rtl/>
          <w:lang w:eastAsia="he-IL"/>
        </w:rPr>
        <w:t xml:space="preserve">איזה </w:t>
      </w:r>
      <w:r>
        <w:rPr>
          <w:rFonts w:hint="cs"/>
          <w:rtl/>
          <w:lang w:eastAsia="he-IL"/>
        </w:rPr>
        <w:t>מסגרת? ל</w:t>
      </w:r>
      <w:r w:rsidR="00F36D82">
        <w:rPr>
          <w:rFonts w:hint="cs"/>
          <w:rtl/>
          <w:lang w:eastAsia="he-IL"/>
        </w:rPr>
        <w:t xml:space="preserve">מה שלא ניתן להחליט לפי טובת הילד? </w:t>
      </w:r>
      <w:r>
        <w:rPr>
          <w:rFonts w:hint="cs"/>
          <w:rtl/>
          <w:lang w:eastAsia="he-IL"/>
        </w:rPr>
        <w:t xml:space="preserve">כל זמן שבית </w:t>
      </w:r>
      <w:r w:rsidR="00F36D82">
        <w:rPr>
          <w:rFonts w:hint="cs"/>
          <w:rtl/>
          <w:lang w:eastAsia="he-IL"/>
        </w:rPr>
        <w:t>ה</w:t>
      </w:r>
      <w:r>
        <w:rPr>
          <w:rFonts w:hint="cs"/>
          <w:rtl/>
          <w:lang w:eastAsia="he-IL"/>
        </w:rPr>
        <w:t xml:space="preserve">משפט לא קבע, </w:t>
      </w:r>
      <w:r w:rsidR="00F36D82">
        <w:rPr>
          <w:rFonts w:hint="cs"/>
          <w:rtl/>
          <w:lang w:eastAsia="he-IL"/>
        </w:rPr>
        <w:t xml:space="preserve">שם </w:t>
      </w:r>
      <w:bookmarkStart w:id="1105" w:name="_ETM_Q1_5834681"/>
      <w:bookmarkEnd w:id="1105"/>
      <w:r w:rsidR="00F36D82">
        <w:rPr>
          <w:rFonts w:hint="cs"/>
          <w:rtl/>
          <w:lang w:eastAsia="he-IL"/>
        </w:rPr>
        <w:t xml:space="preserve">אנחנו כן צריכים לצאת מנקודת ההנחה </w:t>
      </w:r>
      <w:r>
        <w:rPr>
          <w:rFonts w:hint="cs"/>
          <w:rtl/>
          <w:lang w:eastAsia="he-IL"/>
        </w:rPr>
        <w:t xml:space="preserve">ואפילו לחזק אותה. </w:t>
      </w:r>
    </w:p>
    <w:p w:rsidR="00FD0100" w:rsidRDefault="00FD0100" w:rsidP="00FD0100">
      <w:pPr>
        <w:rPr>
          <w:rtl/>
          <w:lang w:eastAsia="he-IL"/>
        </w:rPr>
      </w:pPr>
    </w:p>
    <w:p w:rsidR="00FD0100" w:rsidRDefault="00FD0100" w:rsidP="00FD0100">
      <w:pPr>
        <w:pStyle w:val="a4"/>
        <w:keepNext/>
        <w:rPr>
          <w:rtl/>
        </w:rPr>
      </w:pPr>
      <w:r>
        <w:rPr>
          <w:rtl/>
        </w:rPr>
        <w:t>חנין זועבי (הרשימה המשותפת):</w:t>
      </w:r>
    </w:p>
    <w:p w:rsidR="00FD0100" w:rsidRDefault="00FD0100" w:rsidP="00FD0100">
      <w:pPr>
        <w:pStyle w:val="KeepWithNext"/>
        <w:rPr>
          <w:rtl/>
          <w:lang w:eastAsia="he-IL"/>
        </w:rPr>
      </w:pPr>
    </w:p>
    <w:p w:rsidR="00FD0100" w:rsidRDefault="00B8021D" w:rsidP="00FD0100">
      <w:pPr>
        <w:rPr>
          <w:rtl/>
          <w:lang w:eastAsia="he-IL"/>
        </w:rPr>
      </w:pPr>
      <w:r>
        <w:rPr>
          <w:rFonts w:hint="cs"/>
          <w:rtl/>
          <w:lang w:eastAsia="he-IL"/>
        </w:rPr>
        <w:t xml:space="preserve">אדוני היושב ראש, לא </w:t>
      </w:r>
      <w:bookmarkStart w:id="1106" w:name="_ETM_Q1_5846422"/>
      <w:bookmarkEnd w:id="1106"/>
      <w:r>
        <w:rPr>
          <w:rFonts w:hint="cs"/>
          <w:rtl/>
          <w:lang w:eastAsia="he-IL"/>
        </w:rPr>
        <w:t xml:space="preserve">הבנתי </w:t>
      </w:r>
      <w:r w:rsidR="00FD0100">
        <w:rPr>
          <w:rFonts w:hint="cs"/>
          <w:rtl/>
          <w:lang w:eastAsia="he-IL"/>
        </w:rPr>
        <w:t>מה ההצעה שלו לגבי הגיל?</w:t>
      </w:r>
      <w:r>
        <w:rPr>
          <w:rFonts w:hint="cs"/>
          <w:rtl/>
          <w:lang w:eastAsia="he-IL"/>
        </w:rPr>
        <w:t xml:space="preserve"> יש הצעה לשלוש שנים. </w:t>
      </w:r>
    </w:p>
    <w:p w:rsidR="00FD0100" w:rsidRDefault="00FD0100" w:rsidP="00FD0100">
      <w:pPr>
        <w:rPr>
          <w:rtl/>
          <w:lang w:eastAsia="he-IL"/>
        </w:rPr>
      </w:pPr>
    </w:p>
    <w:p w:rsidR="00B8021D" w:rsidRDefault="00B8021D" w:rsidP="00B8021D">
      <w:pPr>
        <w:pStyle w:val="af6"/>
        <w:keepNext/>
        <w:rPr>
          <w:rtl/>
        </w:rPr>
      </w:pPr>
      <w:bookmarkStart w:id="1107" w:name="_ETM_Q1_5856503"/>
      <w:bookmarkEnd w:id="1107"/>
      <w:r>
        <w:rPr>
          <w:rtl/>
        </w:rPr>
        <w:t>היו"ר יעקב מרגי:</w:t>
      </w:r>
    </w:p>
    <w:p w:rsidR="00B8021D" w:rsidRDefault="00B8021D" w:rsidP="00B8021D">
      <w:pPr>
        <w:pStyle w:val="KeepWithNext"/>
        <w:rPr>
          <w:rtl/>
          <w:lang w:eastAsia="he-IL"/>
        </w:rPr>
      </w:pPr>
    </w:p>
    <w:p w:rsidR="00B8021D" w:rsidRDefault="00B8021D" w:rsidP="00B8021D">
      <w:pPr>
        <w:rPr>
          <w:rtl/>
          <w:lang w:eastAsia="he-IL"/>
        </w:rPr>
      </w:pPr>
      <w:r>
        <w:rPr>
          <w:rFonts w:hint="cs"/>
          <w:rtl/>
          <w:lang w:eastAsia="he-IL"/>
        </w:rPr>
        <w:t xml:space="preserve">היא </w:t>
      </w:r>
      <w:bookmarkStart w:id="1108" w:name="_ETM_Q1_5854437"/>
      <w:bookmarkEnd w:id="1108"/>
      <w:r>
        <w:rPr>
          <w:rFonts w:hint="cs"/>
          <w:rtl/>
          <w:lang w:eastAsia="he-IL"/>
        </w:rPr>
        <w:t xml:space="preserve">לא על השולחן כרגע. תודה. </w:t>
      </w:r>
    </w:p>
    <w:p w:rsidR="002D51DD" w:rsidRDefault="002D51DD" w:rsidP="00B8021D">
      <w:pPr>
        <w:rPr>
          <w:rtl/>
          <w:lang w:eastAsia="he-IL"/>
        </w:rPr>
      </w:pPr>
    </w:p>
    <w:p w:rsidR="00FD0100" w:rsidRDefault="00FD0100" w:rsidP="00FD0100">
      <w:pPr>
        <w:pStyle w:val="a4"/>
        <w:keepNext/>
        <w:rPr>
          <w:rtl/>
        </w:rPr>
      </w:pPr>
      <w:r>
        <w:rPr>
          <w:rtl/>
        </w:rPr>
        <w:t xml:space="preserve">אורי </w:t>
      </w:r>
      <w:proofErr w:type="spellStart"/>
      <w:r>
        <w:rPr>
          <w:rtl/>
        </w:rPr>
        <w:t>מקלב</w:t>
      </w:r>
      <w:proofErr w:type="spellEnd"/>
      <w:r>
        <w:rPr>
          <w:rtl/>
        </w:rPr>
        <w:t xml:space="preserve"> (יהדות התורה):</w:t>
      </w:r>
    </w:p>
    <w:p w:rsidR="00FD0100" w:rsidRDefault="00FD0100" w:rsidP="00FD0100">
      <w:pPr>
        <w:pStyle w:val="KeepWithNext"/>
        <w:rPr>
          <w:rtl/>
          <w:lang w:eastAsia="he-IL"/>
        </w:rPr>
      </w:pPr>
    </w:p>
    <w:p w:rsidR="00B8021D" w:rsidRDefault="00B8021D" w:rsidP="00B8021D">
      <w:pPr>
        <w:rPr>
          <w:rtl/>
          <w:lang w:eastAsia="he-IL"/>
        </w:rPr>
      </w:pPr>
      <w:r>
        <w:rPr>
          <w:rFonts w:hint="cs"/>
          <w:rtl/>
          <w:lang w:eastAsia="he-IL"/>
        </w:rPr>
        <w:t xml:space="preserve">יכול להיות, אבל </w:t>
      </w:r>
      <w:bookmarkStart w:id="1109" w:name="_ETM_Q1_5858623"/>
      <w:bookmarkEnd w:id="1109"/>
      <w:r>
        <w:rPr>
          <w:rFonts w:hint="cs"/>
          <w:rtl/>
          <w:lang w:eastAsia="he-IL"/>
        </w:rPr>
        <w:t xml:space="preserve">עד שבית המשפט </w:t>
      </w:r>
      <w:r>
        <w:rPr>
          <w:rtl/>
          <w:lang w:eastAsia="he-IL"/>
        </w:rPr>
        <w:t>–</w:t>
      </w:r>
      <w:r>
        <w:rPr>
          <w:rFonts w:hint="cs"/>
          <w:rtl/>
          <w:lang w:eastAsia="he-IL"/>
        </w:rPr>
        <w:t xml:space="preserve"> יש טובת </w:t>
      </w:r>
      <w:bookmarkStart w:id="1110" w:name="_ETM_Q1_5863613"/>
      <w:bookmarkEnd w:id="1110"/>
      <w:r>
        <w:rPr>
          <w:rFonts w:hint="cs"/>
          <w:rtl/>
          <w:lang w:eastAsia="he-IL"/>
        </w:rPr>
        <w:t>הילד, למה צריך להגביל אותו?</w:t>
      </w:r>
    </w:p>
    <w:p w:rsidR="00B8021D" w:rsidRDefault="00B8021D" w:rsidP="00B8021D">
      <w:pPr>
        <w:rPr>
          <w:rtl/>
          <w:lang w:eastAsia="he-IL"/>
        </w:rPr>
      </w:pPr>
      <w:bookmarkStart w:id="1111" w:name="_ETM_Q1_5863149"/>
      <w:bookmarkEnd w:id="1111"/>
    </w:p>
    <w:p w:rsidR="00FD0100" w:rsidRDefault="00B8021D" w:rsidP="00B8021D">
      <w:pPr>
        <w:pStyle w:val="af6"/>
        <w:keepNext/>
        <w:rPr>
          <w:rtl/>
        </w:rPr>
      </w:pPr>
      <w:bookmarkStart w:id="1112" w:name="_ETM_Q1_5863800"/>
      <w:bookmarkEnd w:id="1112"/>
      <w:r>
        <w:rPr>
          <w:rtl/>
        </w:rPr>
        <w:t>היו"ר יעקב מרגי:</w:t>
      </w:r>
    </w:p>
    <w:p w:rsidR="00B8021D" w:rsidRDefault="00B8021D" w:rsidP="00B8021D">
      <w:pPr>
        <w:pStyle w:val="KeepWithNext"/>
        <w:rPr>
          <w:rtl/>
          <w:lang w:eastAsia="he-IL"/>
        </w:rPr>
      </w:pPr>
    </w:p>
    <w:p w:rsidR="00B8021D" w:rsidRDefault="00B8021D" w:rsidP="00B8021D">
      <w:pPr>
        <w:rPr>
          <w:rtl/>
          <w:lang w:eastAsia="he-IL"/>
        </w:rPr>
      </w:pPr>
      <w:r>
        <w:rPr>
          <w:rFonts w:hint="cs"/>
          <w:rtl/>
          <w:lang w:eastAsia="he-IL"/>
        </w:rPr>
        <w:t>משרד האוצר, הכנתם תקציב?</w:t>
      </w:r>
    </w:p>
    <w:p w:rsidR="00B8021D" w:rsidRDefault="00B8021D" w:rsidP="00B8021D">
      <w:pPr>
        <w:rPr>
          <w:rtl/>
          <w:lang w:eastAsia="he-IL"/>
        </w:rPr>
      </w:pPr>
      <w:bookmarkStart w:id="1113" w:name="_ETM_Q1_5865175"/>
      <w:bookmarkEnd w:id="1113"/>
    </w:p>
    <w:p w:rsidR="00A94445" w:rsidRDefault="00A94445" w:rsidP="00B8021D">
      <w:pPr>
        <w:pStyle w:val="a4"/>
        <w:keepNext/>
        <w:rPr>
          <w:rtl/>
        </w:rPr>
      </w:pPr>
      <w:r>
        <w:rPr>
          <w:rtl/>
        </w:rPr>
        <w:t>אייל מדן:</w:t>
      </w:r>
    </w:p>
    <w:p w:rsidR="00A94445" w:rsidRDefault="00A94445" w:rsidP="00A94445">
      <w:pPr>
        <w:pStyle w:val="KeepWithNext"/>
        <w:rPr>
          <w:rtl/>
          <w:lang w:eastAsia="he-IL"/>
        </w:rPr>
      </w:pPr>
    </w:p>
    <w:p w:rsidR="00B8021D" w:rsidRDefault="00B8021D" w:rsidP="00B8021D">
      <w:pPr>
        <w:rPr>
          <w:rtl/>
          <w:lang w:eastAsia="he-IL"/>
        </w:rPr>
      </w:pPr>
      <w:r>
        <w:rPr>
          <w:rFonts w:hint="cs"/>
          <w:rtl/>
          <w:lang w:eastAsia="he-IL"/>
        </w:rPr>
        <w:t xml:space="preserve">אני לא אתייחס לתוכן החוק, אין </w:t>
      </w:r>
      <w:bookmarkStart w:id="1114" w:name="_ETM_Q1_5875608"/>
      <w:bookmarkEnd w:id="1114"/>
      <w:r>
        <w:rPr>
          <w:rFonts w:hint="cs"/>
          <w:rtl/>
          <w:lang w:eastAsia="he-IL"/>
        </w:rPr>
        <w:t>לי מידע לגביו. הדבר היחידי שבאמת נאמר על ידי מש</w:t>
      </w:r>
      <w:bookmarkStart w:id="1115" w:name="_ETM_Q1_5882385"/>
      <w:bookmarkEnd w:id="1115"/>
      <w:r>
        <w:rPr>
          <w:rFonts w:hint="cs"/>
          <w:rtl/>
          <w:lang w:eastAsia="he-IL"/>
        </w:rPr>
        <w:t xml:space="preserve">רד הרווחה, יש להצעת החוק עלות תקציבית שמוערכת ב-16 </w:t>
      </w:r>
      <w:bookmarkStart w:id="1116" w:name="_ETM_Q1_5893179"/>
      <w:bookmarkEnd w:id="1116"/>
      <w:r>
        <w:rPr>
          <w:rFonts w:hint="cs"/>
          <w:rtl/>
          <w:lang w:eastAsia="he-IL"/>
        </w:rPr>
        <w:t xml:space="preserve">מיליון, עלות ישירה של 90 תקנים של </w:t>
      </w:r>
      <w:proofErr w:type="spellStart"/>
      <w:r>
        <w:rPr>
          <w:rFonts w:hint="cs"/>
          <w:rtl/>
          <w:lang w:eastAsia="he-IL"/>
        </w:rPr>
        <w:t>עו"</w:t>
      </w:r>
      <w:bookmarkStart w:id="1117" w:name="_ETM_Q1_5905493"/>
      <w:bookmarkEnd w:id="1117"/>
      <w:r>
        <w:rPr>
          <w:rFonts w:hint="cs"/>
          <w:rtl/>
          <w:lang w:eastAsia="he-IL"/>
        </w:rPr>
        <w:t>סים</w:t>
      </w:r>
      <w:proofErr w:type="spellEnd"/>
      <w:r>
        <w:rPr>
          <w:rFonts w:hint="cs"/>
          <w:rtl/>
          <w:lang w:eastAsia="he-IL"/>
        </w:rPr>
        <w:t xml:space="preserve"> לסדרי דין</w:t>
      </w:r>
      <w:bookmarkStart w:id="1118" w:name="_ETM_Q1_5910426"/>
      <w:bookmarkEnd w:id="1118"/>
      <w:r>
        <w:rPr>
          <w:rFonts w:hint="cs"/>
          <w:rtl/>
          <w:lang w:eastAsia="he-IL"/>
        </w:rPr>
        <w:t xml:space="preserve">, שנדרשים לפי הדרישות. </w:t>
      </w:r>
    </w:p>
    <w:p w:rsidR="00B8021D" w:rsidRDefault="00B8021D" w:rsidP="00B8021D">
      <w:pPr>
        <w:rPr>
          <w:rtl/>
          <w:lang w:eastAsia="he-IL"/>
        </w:rPr>
      </w:pPr>
      <w:bookmarkStart w:id="1119" w:name="_ETM_Q1_5912444"/>
      <w:bookmarkEnd w:id="1119"/>
    </w:p>
    <w:p w:rsidR="00B8021D" w:rsidRDefault="00B8021D" w:rsidP="00B8021D">
      <w:pPr>
        <w:pStyle w:val="af6"/>
        <w:keepNext/>
        <w:rPr>
          <w:rtl/>
        </w:rPr>
      </w:pPr>
      <w:bookmarkStart w:id="1120" w:name="_ETM_Q1_5912495"/>
      <w:bookmarkEnd w:id="1120"/>
      <w:r>
        <w:rPr>
          <w:rtl/>
        </w:rPr>
        <w:t>היו"ר יעקב מרגי:</w:t>
      </w:r>
    </w:p>
    <w:p w:rsidR="00B8021D" w:rsidRDefault="00B8021D" w:rsidP="00B8021D">
      <w:pPr>
        <w:pStyle w:val="KeepWithNext"/>
        <w:rPr>
          <w:rtl/>
          <w:lang w:eastAsia="he-IL"/>
        </w:rPr>
      </w:pPr>
    </w:p>
    <w:p w:rsidR="00A94445" w:rsidRDefault="00B8021D" w:rsidP="00B8021D">
      <w:pPr>
        <w:rPr>
          <w:rtl/>
          <w:lang w:eastAsia="he-IL"/>
        </w:rPr>
      </w:pPr>
      <w:r>
        <w:rPr>
          <w:rFonts w:hint="cs"/>
          <w:rtl/>
          <w:lang w:eastAsia="he-IL"/>
        </w:rPr>
        <w:t xml:space="preserve">זה רק </w:t>
      </w:r>
      <w:bookmarkStart w:id="1121" w:name="_ETM_Q1_5910672"/>
      <w:bookmarkEnd w:id="1121"/>
      <w:r>
        <w:rPr>
          <w:rFonts w:hint="cs"/>
          <w:rtl/>
          <w:lang w:eastAsia="he-IL"/>
        </w:rPr>
        <w:t xml:space="preserve">למשרד הרווחה, ולמשרד המשפטים? לבתי הדין הרבניים?  </w:t>
      </w:r>
    </w:p>
    <w:p w:rsidR="00B8021D" w:rsidRDefault="00B8021D" w:rsidP="00A94445">
      <w:pPr>
        <w:rPr>
          <w:rtl/>
          <w:lang w:eastAsia="he-IL"/>
        </w:rPr>
      </w:pPr>
      <w:bookmarkStart w:id="1122" w:name="_ETM_Q1_5903183"/>
      <w:bookmarkEnd w:id="1122"/>
    </w:p>
    <w:p w:rsidR="00B8021D" w:rsidRDefault="00B8021D" w:rsidP="00B8021D">
      <w:pPr>
        <w:pStyle w:val="a4"/>
        <w:keepNext/>
        <w:rPr>
          <w:rtl/>
        </w:rPr>
      </w:pPr>
      <w:bookmarkStart w:id="1123" w:name="_ETM_Q1_5918251"/>
      <w:bookmarkStart w:id="1124" w:name="_ETM_Q1_5918984"/>
      <w:bookmarkEnd w:id="1123"/>
      <w:bookmarkEnd w:id="1124"/>
      <w:r>
        <w:rPr>
          <w:rtl/>
        </w:rPr>
        <w:t>אייל מדן:</w:t>
      </w:r>
    </w:p>
    <w:p w:rsidR="00B8021D" w:rsidRDefault="00B8021D" w:rsidP="00B8021D">
      <w:pPr>
        <w:pStyle w:val="KeepWithNext"/>
        <w:rPr>
          <w:rtl/>
          <w:lang w:eastAsia="he-IL"/>
        </w:rPr>
      </w:pPr>
    </w:p>
    <w:p w:rsidR="00B8021D" w:rsidRDefault="00B8021D" w:rsidP="00B8021D">
      <w:pPr>
        <w:rPr>
          <w:rtl/>
          <w:lang w:eastAsia="he-IL"/>
        </w:rPr>
      </w:pPr>
      <w:r>
        <w:rPr>
          <w:rFonts w:hint="cs"/>
          <w:rtl/>
          <w:lang w:eastAsia="he-IL"/>
        </w:rPr>
        <w:t xml:space="preserve">את זה אני לא </w:t>
      </w:r>
      <w:bookmarkStart w:id="1125" w:name="_ETM_Q1_5916699"/>
      <w:bookmarkEnd w:id="1125"/>
      <w:r>
        <w:rPr>
          <w:rFonts w:hint="cs"/>
          <w:rtl/>
          <w:lang w:eastAsia="he-IL"/>
        </w:rPr>
        <w:t xml:space="preserve">חושב שבדקנו. </w:t>
      </w:r>
    </w:p>
    <w:p w:rsidR="00B8021D" w:rsidRDefault="00B8021D" w:rsidP="00B8021D">
      <w:pPr>
        <w:rPr>
          <w:rtl/>
          <w:lang w:eastAsia="he-IL"/>
        </w:rPr>
      </w:pPr>
      <w:bookmarkStart w:id="1126" w:name="_ETM_Q1_5919504"/>
      <w:bookmarkEnd w:id="1126"/>
    </w:p>
    <w:p w:rsidR="00B8021D" w:rsidRDefault="00B8021D" w:rsidP="00B8021D">
      <w:pPr>
        <w:pStyle w:val="af6"/>
        <w:keepNext/>
        <w:rPr>
          <w:rtl/>
        </w:rPr>
      </w:pPr>
      <w:bookmarkStart w:id="1127" w:name="_ETM_Q1_5917033"/>
      <w:bookmarkEnd w:id="1127"/>
      <w:r>
        <w:rPr>
          <w:rtl/>
        </w:rPr>
        <w:t>היו"ר יעקב מרגי:</w:t>
      </w:r>
    </w:p>
    <w:p w:rsidR="00B8021D" w:rsidRDefault="00B8021D" w:rsidP="00B8021D">
      <w:pPr>
        <w:pStyle w:val="KeepWithNext"/>
        <w:rPr>
          <w:rtl/>
          <w:lang w:eastAsia="he-IL"/>
        </w:rPr>
      </w:pPr>
    </w:p>
    <w:p w:rsidR="00B8021D" w:rsidRDefault="00B8021D" w:rsidP="00B8021D">
      <w:pPr>
        <w:rPr>
          <w:rtl/>
          <w:lang w:eastAsia="he-IL"/>
        </w:rPr>
      </w:pPr>
      <w:r>
        <w:rPr>
          <w:rFonts w:hint="cs"/>
          <w:rtl/>
          <w:lang w:eastAsia="he-IL"/>
        </w:rPr>
        <w:t xml:space="preserve">16  מיליון. אדוני, רק גשם יורד משמים. </w:t>
      </w:r>
      <w:bookmarkStart w:id="1128" w:name="_ETM_Q1_5924259"/>
      <w:bookmarkEnd w:id="1128"/>
    </w:p>
    <w:p w:rsidR="00B8021D" w:rsidRDefault="00B8021D" w:rsidP="00B8021D">
      <w:pPr>
        <w:rPr>
          <w:rtl/>
          <w:lang w:eastAsia="he-IL"/>
        </w:rPr>
      </w:pPr>
      <w:bookmarkStart w:id="1129" w:name="_ETM_Q1_5920124"/>
      <w:bookmarkEnd w:id="1129"/>
    </w:p>
    <w:p w:rsidR="00A94445" w:rsidRDefault="00A94445" w:rsidP="00A94445">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A94445" w:rsidRDefault="00A94445" w:rsidP="00A94445">
      <w:pPr>
        <w:pStyle w:val="KeepWithNext"/>
        <w:rPr>
          <w:rtl/>
          <w:lang w:eastAsia="he-IL"/>
        </w:rPr>
      </w:pPr>
    </w:p>
    <w:p w:rsidR="00A94445" w:rsidRDefault="00A94445" w:rsidP="00B8021D">
      <w:pPr>
        <w:rPr>
          <w:rtl/>
          <w:lang w:eastAsia="he-IL"/>
        </w:rPr>
      </w:pPr>
      <w:r>
        <w:rPr>
          <w:rFonts w:hint="cs"/>
          <w:rtl/>
          <w:lang w:eastAsia="he-IL"/>
        </w:rPr>
        <w:t xml:space="preserve">לא, שיסביר, </w:t>
      </w:r>
      <w:r w:rsidR="00B8021D">
        <w:rPr>
          <w:rFonts w:hint="cs"/>
          <w:rtl/>
          <w:lang w:eastAsia="he-IL"/>
        </w:rPr>
        <w:t xml:space="preserve">למה בכלל יש עלויות? לא הבנתי. </w:t>
      </w:r>
    </w:p>
    <w:p w:rsidR="00A94445" w:rsidRDefault="00A94445" w:rsidP="00A94445">
      <w:pPr>
        <w:rPr>
          <w:rtl/>
          <w:lang w:eastAsia="he-IL"/>
        </w:rPr>
      </w:pPr>
    </w:p>
    <w:p w:rsidR="00B8021D" w:rsidRDefault="00B8021D" w:rsidP="00B8021D">
      <w:pPr>
        <w:pStyle w:val="-"/>
        <w:keepNext/>
        <w:rPr>
          <w:rtl/>
        </w:rPr>
      </w:pPr>
      <w:bookmarkStart w:id="1130" w:name="_ETM_Q1_5928163"/>
      <w:bookmarkEnd w:id="1130"/>
      <w:r>
        <w:rPr>
          <w:rtl/>
        </w:rPr>
        <w:t>אייל מידן:</w:t>
      </w:r>
    </w:p>
    <w:p w:rsidR="00B8021D" w:rsidRDefault="00B8021D" w:rsidP="00B8021D">
      <w:pPr>
        <w:pStyle w:val="KeepWithNext"/>
        <w:rPr>
          <w:rtl/>
          <w:lang w:eastAsia="he-IL"/>
        </w:rPr>
      </w:pPr>
    </w:p>
    <w:p w:rsidR="00B8021D" w:rsidRDefault="00B8021D" w:rsidP="00A94445">
      <w:pPr>
        <w:rPr>
          <w:rtl/>
          <w:lang w:eastAsia="he-IL"/>
        </w:rPr>
      </w:pPr>
      <w:r>
        <w:rPr>
          <w:rFonts w:hint="cs"/>
          <w:rtl/>
          <w:lang w:eastAsia="he-IL"/>
        </w:rPr>
        <w:t xml:space="preserve">משרד הרווחה יכול להסביר </w:t>
      </w:r>
      <w:bookmarkStart w:id="1131" w:name="_ETM_Q1_5928360"/>
      <w:bookmarkEnd w:id="1131"/>
      <w:r>
        <w:rPr>
          <w:rFonts w:hint="cs"/>
          <w:rtl/>
          <w:lang w:eastAsia="he-IL"/>
        </w:rPr>
        <w:t xml:space="preserve">טוב ממני. </w:t>
      </w:r>
    </w:p>
    <w:p w:rsidR="00B8021D" w:rsidRDefault="00B8021D" w:rsidP="00A94445">
      <w:pPr>
        <w:rPr>
          <w:rtl/>
          <w:lang w:eastAsia="he-IL"/>
        </w:rPr>
      </w:pPr>
    </w:p>
    <w:p w:rsidR="00B8021D" w:rsidRDefault="00B8021D" w:rsidP="00B8021D">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B8021D" w:rsidRDefault="00B8021D" w:rsidP="00B8021D">
      <w:pPr>
        <w:pStyle w:val="KeepWithNext"/>
        <w:rPr>
          <w:rtl/>
          <w:lang w:eastAsia="he-IL"/>
        </w:rPr>
      </w:pPr>
    </w:p>
    <w:p w:rsidR="00B8021D" w:rsidRDefault="00B8021D" w:rsidP="00B8021D">
      <w:pPr>
        <w:rPr>
          <w:rtl/>
          <w:lang w:eastAsia="he-IL"/>
        </w:rPr>
      </w:pPr>
      <w:r>
        <w:rPr>
          <w:rFonts w:hint="cs"/>
          <w:rtl/>
          <w:lang w:eastAsia="he-IL"/>
        </w:rPr>
        <w:t xml:space="preserve">אז שיסביר, כי אין עלויות. </w:t>
      </w:r>
    </w:p>
    <w:p w:rsidR="00B8021D" w:rsidRDefault="00B8021D" w:rsidP="00B8021D">
      <w:pPr>
        <w:rPr>
          <w:rtl/>
          <w:lang w:eastAsia="he-IL"/>
        </w:rPr>
      </w:pPr>
      <w:bookmarkStart w:id="1132" w:name="_ETM_Q1_5935914"/>
      <w:bookmarkEnd w:id="1132"/>
    </w:p>
    <w:p w:rsidR="00B8021D" w:rsidRDefault="00B8021D" w:rsidP="00B8021D">
      <w:pPr>
        <w:pStyle w:val="a4"/>
        <w:keepNext/>
        <w:rPr>
          <w:rtl/>
        </w:rPr>
      </w:pPr>
      <w:bookmarkStart w:id="1133" w:name="_ETM_Q1_5936229"/>
      <w:bookmarkEnd w:id="1133"/>
      <w:r>
        <w:rPr>
          <w:rtl/>
        </w:rPr>
        <w:t>אייל מידן:</w:t>
      </w:r>
    </w:p>
    <w:p w:rsidR="00B8021D" w:rsidRDefault="00B8021D" w:rsidP="00B8021D">
      <w:pPr>
        <w:pStyle w:val="KeepWithNext"/>
        <w:rPr>
          <w:rtl/>
          <w:lang w:eastAsia="he-IL"/>
        </w:rPr>
      </w:pPr>
    </w:p>
    <w:p w:rsidR="00B8021D" w:rsidRDefault="00B8021D" w:rsidP="00B8021D">
      <w:pPr>
        <w:rPr>
          <w:rtl/>
          <w:lang w:eastAsia="he-IL"/>
        </w:rPr>
      </w:pPr>
      <w:r>
        <w:rPr>
          <w:rFonts w:hint="cs"/>
          <w:rtl/>
          <w:lang w:eastAsia="he-IL"/>
        </w:rPr>
        <w:t>נדרשים יותר תסקירים</w:t>
      </w:r>
      <w:bookmarkStart w:id="1134" w:name="_ETM_Q1_5935790"/>
      <w:bookmarkEnd w:id="1134"/>
      <w:r>
        <w:rPr>
          <w:rFonts w:hint="cs"/>
          <w:rtl/>
          <w:lang w:eastAsia="he-IL"/>
        </w:rPr>
        <w:t xml:space="preserve">. </w:t>
      </w:r>
      <w:bookmarkStart w:id="1135" w:name="_ETM_Q1_5939069"/>
      <w:bookmarkEnd w:id="1135"/>
    </w:p>
    <w:p w:rsidR="00B8021D" w:rsidRDefault="00B8021D" w:rsidP="00B8021D">
      <w:pPr>
        <w:rPr>
          <w:rtl/>
          <w:lang w:eastAsia="he-IL"/>
        </w:rPr>
      </w:pPr>
      <w:bookmarkStart w:id="1136" w:name="_ETM_Q1_5939411"/>
      <w:bookmarkEnd w:id="1136"/>
    </w:p>
    <w:p w:rsidR="00D25524" w:rsidRDefault="00D25524" w:rsidP="00D25524">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D25524" w:rsidRDefault="00D25524" w:rsidP="00D25524">
      <w:pPr>
        <w:pStyle w:val="KeepWithNext"/>
        <w:rPr>
          <w:rtl/>
          <w:lang w:eastAsia="he-IL"/>
        </w:rPr>
      </w:pPr>
    </w:p>
    <w:p w:rsidR="00D25524" w:rsidRDefault="00D25524" w:rsidP="00D25524">
      <w:pPr>
        <w:rPr>
          <w:rtl/>
          <w:lang w:eastAsia="he-IL"/>
        </w:rPr>
      </w:pPr>
      <w:bookmarkStart w:id="1137" w:name="_ETM_Q1_5931491"/>
      <w:bookmarkEnd w:id="1137"/>
      <w:r>
        <w:rPr>
          <w:rFonts w:hint="cs"/>
          <w:rtl/>
          <w:lang w:eastAsia="he-IL"/>
        </w:rPr>
        <w:t>למה?</w:t>
      </w:r>
    </w:p>
    <w:p w:rsidR="00D25524" w:rsidRDefault="00D25524" w:rsidP="00D25524">
      <w:pPr>
        <w:rPr>
          <w:rtl/>
          <w:lang w:eastAsia="he-IL"/>
        </w:rPr>
      </w:pPr>
      <w:bookmarkStart w:id="1138" w:name="_ETM_Q1_5938625"/>
      <w:bookmarkEnd w:id="1138"/>
    </w:p>
    <w:p w:rsidR="00D25524" w:rsidRDefault="00D25524" w:rsidP="00D25524">
      <w:pPr>
        <w:pStyle w:val="af6"/>
        <w:keepNext/>
        <w:rPr>
          <w:rtl/>
        </w:rPr>
      </w:pPr>
      <w:bookmarkStart w:id="1139" w:name="_ETM_Q1_5938942"/>
      <w:bookmarkEnd w:id="1139"/>
      <w:r>
        <w:rPr>
          <w:rtl/>
        </w:rPr>
        <w:t>היו"ר יעקב מרגי:</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 xml:space="preserve">רגע, רגע, אדוני, אני אוציא </w:t>
      </w:r>
      <w:bookmarkStart w:id="1140" w:name="_ETM_Q1_5941318"/>
      <w:bookmarkEnd w:id="1140"/>
      <w:r>
        <w:rPr>
          <w:rFonts w:hint="cs"/>
          <w:rtl/>
          <w:lang w:eastAsia="he-IL"/>
        </w:rPr>
        <w:t xml:space="preserve">אותך ולא תיכנס לדיון הבא, כי ממילא סוף </w:t>
      </w:r>
      <w:bookmarkStart w:id="1141" w:name="_ETM_Q1_5945588"/>
      <w:bookmarkEnd w:id="1141"/>
      <w:r>
        <w:rPr>
          <w:rFonts w:hint="cs"/>
          <w:rtl/>
          <w:lang w:eastAsia="he-IL"/>
        </w:rPr>
        <w:t xml:space="preserve">הדיון, אז בבקשה אל תפריע </w:t>
      </w:r>
      <w:bookmarkStart w:id="1142" w:name="_ETM_Q1_5946926"/>
      <w:bookmarkEnd w:id="1142"/>
      <w:r>
        <w:rPr>
          <w:rFonts w:hint="cs"/>
          <w:rtl/>
          <w:lang w:eastAsia="he-IL"/>
        </w:rPr>
        <w:t xml:space="preserve">לי. שאלתם שאלה, אני אענה, לא במקהלה. אתם מיתממים? אתם </w:t>
      </w:r>
      <w:bookmarkStart w:id="1143" w:name="_ETM_Q1_5954561"/>
      <w:bookmarkEnd w:id="1143"/>
      <w:r>
        <w:rPr>
          <w:rFonts w:hint="cs"/>
          <w:rtl/>
          <w:lang w:eastAsia="he-IL"/>
        </w:rPr>
        <w:t xml:space="preserve">מקדימים את ההתדיינות משש לשנתיים, לא תהיה תוספת? </w:t>
      </w:r>
      <w:bookmarkStart w:id="1144" w:name="_ETM_Q1_5958386"/>
      <w:bookmarkEnd w:id="1144"/>
    </w:p>
    <w:p w:rsidR="00D25524" w:rsidRDefault="00D25524" w:rsidP="00D25524">
      <w:pPr>
        <w:rPr>
          <w:rtl/>
          <w:lang w:eastAsia="he-IL"/>
        </w:rPr>
      </w:pPr>
    </w:p>
    <w:p w:rsidR="00D25524" w:rsidRDefault="00D25524" w:rsidP="00D25524">
      <w:pPr>
        <w:pStyle w:val="af9"/>
        <w:keepNext/>
        <w:rPr>
          <w:rtl/>
          <w:lang w:eastAsia="he-IL"/>
        </w:rPr>
      </w:pPr>
      <w:bookmarkStart w:id="1145" w:name="_ETM_Q1_5958824"/>
      <w:bookmarkEnd w:id="1145"/>
      <w:r>
        <w:rPr>
          <w:rtl/>
          <w:lang w:eastAsia="he-IL"/>
        </w:rPr>
        <w:t xml:space="preserve">גיא </w:t>
      </w:r>
      <w:proofErr w:type="spellStart"/>
      <w:r>
        <w:rPr>
          <w:rtl/>
          <w:lang w:eastAsia="he-IL"/>
        </w:rPr>
        <w:t>רוה</w:t>
      </w:r>
      <w:proofErr w:type="spellEnd"/>
      <w:r>
        <w:rPr>
          <w:rtl/>
          <w:lang w:eastAsia="he-IL"/>
        </w:rPr>
        <w:t>:</w:t>
      </w:r>
    </w:p>
    <w:p w:rsidR="00D25524" w:rsidRDefault="00D25524" w:rsidP="00D25524">
      <w:pPr>
        <w:pStyle w:val="KeepWithNext"/>
        <w:rPr>
          <w:rtl/>
          <w:lang w:eastAsia="he-IL"/>
        </w:rPr>
      </w:pPr>
    </w:p>
    <w:p w:rsidR="00D25524" w:rsidRDefault="00D25524" w:rsidP="00A94445">
      <w:pPr>
        <w:rPr>
          <w:rtl/>
          <w:lang w:eastAsia="he-IL"/>
        </w:rPr>
      </w:pPr>
      <w:bookmarkStart w:id="1146" w:name="_ETM_Q1_5930770"/>
      <w:bookmarkStart w:id="1147" w:name="_ETM_Q1_5930806"/>
      <w:bookmarkStart w:id="1148" w:name="_ETM_Q1_5957116"/>
      <w:bookmarkEnd w:id="1146"/>
      <w:bookmarkEnd w:id="1147"/>
      <w:bookmarkEnd w:id="1148"/>
      <w:r>
        <w:rPr>
          <w:rFonts w:hint="cs"/>
          <w:rtl/>
          <w:lang w:eastAsia="he-IL"/>
        </w:rPr>
        <w:t xml:space="preserve">לא, </w:t>
      </w:r>
      <w:r w:rsidR="00A94445">
        <w:rPr>
          <w:rFonts w:hint="cs"/>
          <w:rtl/>
          <w:lang w:eastAsia="he-IL"/>
        </w:rPr>
        <w:t>יהיו בחוק</w:t>
      </w:r>
      <w:r>
        <w:rPr>
          <w:rFonts w:hint="cs"/>
          <w:rtl/>
          <w:lang w:eastAsia="he-IL"/>
        </w:rPr>
        <w:t xml:space="preserve"> </w:t>
      </w:r>
      <w:bookmarkStart w:id="1149" w:name="_ETM_Q1_5959626"/>
      <w:bookmarkEnd w:id="1149"/>
      <w:r>
        <w:rPr>
          <w:rFonts w:hint="cs"/>
          <w:rtl/>
          <w:lang w:eastAsia="he-IL"/>
        </w:rPr>
        <w:t xml:space="preserve">תסקירים. </w:t>
      </w:r>
    </w:p>
    <w:p w:rsidR="00D25524" w:rsidRDefault="00D25524" w:rsidP="00A94445">
      <w:pPr>
        <w:rPr>
          <w:rtl/>
          <w:lang w:eastAsia="he-IL"/>
        </w:rPr>
      </w:pPr>
      <w:bookmarkStart w:id="1150" w:name="_ETM_Q1_5961408"/>
      <w:bookmarkEnd w:id="1150"/>
    </w:p>
    <w:p w:rsidR="00D25524" w:rsidRDefault="00D25524" w:rsidP="00D25524">
      <w:pPr>
        <w:pStyle w:val="af6"/>
        <w:keepNext/>
        <w:rPr>
          <w:rtl/>
        </w:rPr>
      </w:pPr>
      <w:r>
        <w:rPr>
          <w:rtl/>
        </w:rPr>
        <w:t>היו"ר יעקב מרגי:</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 xml:space="preserve">היו מחכים לגיל שש, והיום כבר מגיל שנתיים. </w:t>
      </w:r>
      <w:bookmarkStart w:id="1151" w:name="_ETM_Q1_5961824"/>
      <w:bookmarkEnd w:id="1151"/>
    </w:p>
    <w:p w:rsidR="00A94445" w:rsidRDefault="00A94445" w:rsidP="00A94445">
      <w:pPr>
        <w:rPr>
          <w:rtl/>
          <w:lang w:eastAsia="he-IL"/>
        </w:rPr>
      </w:pPr>
      <w:bookmarkStart w:id="1152" w:name="_ETM_Q1_5962501"/>
      <w:bookmarkStart w:id="1153" w:name="_ETM_Q1_5961446"/>
      <w:bookmarkEnd w:id="1152"/>
      <w:bookmarkEnd w:id="1153"/>
    </w:p>
    <w:p w:rsidR="00A94445" w:rsidRDefault="00A94445" w:rsidP="00A94445">
      <w:pPr>
        <w:pStyle w:val="af9"/>
        <w:keepNext/>
        <w:rPr>
          <w:rtl/>
          <w:lang w:eastAsia="he-IL"/>
        </w:rPr>
      </w:pPr>
      <w:r>
        <w:rPr>
          <w:rtl/>
          <w:lang w:eastAsia="he-IL"/>
        </w:rPr>
        <w:t>רז משגב:</w:t>
      </w:r>
    </w:p>
    <w:p w:rsidR="00A94445" w:rsidRDefault="00A94445" w:rsidP="00A94445">
      <w:pPr>
        <w:pStyle w:val="KeepWithNext"/>
        <w:rPr>
          <w:rtl/>
          <w:lang w:eastAsia="he-IL"/>
        </w:rPr>
      </w:pPr>
    </w:p>
    <w:p w:rsidR="00A94445" w:rsidRDefault="00D25524" w:rsidP="00A94445">
      <w:pPr>
        <w:rPr>
          <w:rtl/>
          <w:lang w:eastAsia="he-IL"/>
        </w:rPr>
      </w:pPr>
      <w:r>
        <w:rPr>
          <w:rFonts w:hint="cs"/>
          <w:rtl/>
          <w:lang w:eastAsia="he-IL"/>
        </w:rPr>
        <w:t xml:space="preserve">מגיל שנתיים עד גיל שש, ארבע שנים </w:t>
      </w:r>
      <w:r w:rsidR="00A94445">
        <w:rPr>
          <w:rFonts w:hint="cs"/>
          <w:rtl/>
          <w:lang w:eastAsia="he-IL"/>
        </w:rPr>
        <w:t>חסכתם</w:t>
      </w:r>
      <w:r>
        <w:rPr>
          <w:rFonts w:hint="cs"/>
          <w:rtl/>
          <w:lang w:eastAsia="he-IL"/>
        </w:rPr>
        <w:t xml:space="preserve"> בעלויות</w:t>
      </w:r>
      <w:r w:rsidR="00A94445">
        <w:rPr>
          <w:rFonts w:hint="cs"/>
          <w:rtl/>
          <w:lang w:eastAsia="he-IL"/>
        </w:rPr>
        <w:t xml:space="preserve">. </w:t>
      </w:r>
    </w:p>
    <w:p w:rsidR="00A94445" w:rsidRDefault="00A94445" w:rsidP="00A94445">
      <w:pPr>
        <w:rPr>
          <w:rtl/>
          <w:lang w:eastAsia="he-IL"/>
        </w:rPr>
      </w:pPr>
    </w:p>
    <w:p w:rsidR="00A94445" w:rsidRDefault="00A94445" w:rsidP="00A94445">
      <w:pPr>
        <w:pStyle w:val="af6"/>
        <w:keepNext/>
        <w:rPr>
          <w:rtl/>
        </w:rPr>
      </w:pPr>
      <w:r>
        <w:rPr>
          <w:rtl/>
        </w:rPr>
        <w:t>היו"ר יעקב מרגי:</w:t>
      </w:r>
    </w:p>
    <w:p w:rsidR="00A94445" w:rsidRDefault="00A94445" w:rsidP="00A94445">
      <w:pPr>
        <w:pStyle w:val="KeepWithNext"/>
        <w:rPr>
          <w:rtl/>
          <w:lang w:eastAsia="he-IL"/>
        </w:rPr>
      </w:pPr>
    </w:p>
    <w:p w:rsidR="00A94445" w:rsidRDefault="00D25524" w:rsidP="00D25524">
      <w:pPr>
        <w:rPr>
          <w:rtl/>
          <w:lang w:eastAsia="he-IL"/>
        </w:rPr>
      </w:pPr>
      <w:r>
        <w:rPr>
          <w:rFonts w:hint="cs"/>
          <w:rtl/>
          <w:lang w:eastAsia="he-IL"/>
        </w:rPr>
        <w:t xml:space="preserve">אמרתי לכם </w:t>
      </w:r>
      <w:bookmarkStart w:id="1154" w:name="_ETM_Q1_5969200"/>
      <w:bookmarkEnd w:id="1154"/>
      <w:r>
        <w:rPr>
          <w:rFonts w:hint="cs"/>
          <w:rtl/>
          <w:lang w:eastAsia="he-IL"/>
        </w:rPr>
        <w:t xml:space="preserve">שהאמת נמצאת באיזשהו מקום באמצע? תלוי איפה אתה שם </w:t>
      </w:r>
      <w:bookmarkStart w:id="1155" w:name="_ETM_Q1_5974644"/>
      <w:bookmarkEnd w:id="1155"/>
      <w:r>
        <w:rPr>
          <w:rFonts w:hint="cs"/>
          <w:rtl/>
          <w:lang w:eastAsia="he-IL"/>
        </w:rPr>
        <w:t xml:space="preserve">את האוזן, אז תהיו הוגנים, </w:t>
      </w:r>
      <w:r w:rsidR="00A94445">
        <w:rPr>
          <w:rFonts w:hint="cs"/>
          <w:rtl/>
          <w:lang w:eastAsia="he-IL"/>
        </w:rPr>
        <w:t xml:space="preserve">אל תגיד לא יהיו, כמו </w:t>
      </w:r>
      <w:r>
        <w:rPr>
          <w:rFonts w:hint="cs"/>
          <w:rtl/>
          <w:lang w:eastAsia="he-IL"/>
        </w:rPr>
        <w:t>"</w:t>
      </w:r>
      <w:r w:rsidR="00A94445">
        <w:rPr>
          <w:rFonts w:hint="cs"/>
          <w:rtl/>
          <w:lang w:eastAsia="he-IL"/>
        </w:rPr>
        <w:t>אפס מקרי אלימות</w:t>
      </w:r>
      <w:r>
        <w:rPr>
          <w:rFonts w:hint="cs"/>
          <w:rtl/>
          <w:lang w:eastAsia="he-IL"/>
        </w:rPr>
        <w:t>",</w:t>
      </w:r>
      <w:r w:rsidR="00A94445">
        <w:rPr>
          <w:rFonts w:hint="cs"/>
          <w:rtl/>
          <w:lang w:eastAsia="he-IL"/>
        </w:rPr>
        <w:t xml:space="preserve"> זה בדיוק כמו </w:t>
      </w:r>
      <w:r>
        <w:rPr>
          <w:rFonts w:hint="cs"/>
          <w:rtl/>
          <w:lang w:eastAsia="he-IL"/>
        </w:rPr>
        <w:t>"</w:t>
      </w:r>
      <w:r w:rsidR="00A94445">
        <w:rPr>
          <w:rFonts w:hint="cs"/>
          <w:rtl/>
          <w:lang w:eastAsia="he-IL"/>
        </w:rPr>
        <w:t>כלום מקרי אלימות</w:t>
      </w:r>
      <w:r>
        <w:rPr>
          <w:rFonts w:hint="cs"/>
          <w:rtl/>
          <w:lang w:eastAsia="he-IL"/>
        </w:rPr>
        <w:t>"</w:t>
      </w:r>
      <w:r w:rsidR="00A94445">
        <w:rPr>
          <w:rFonts w:hint="cs"/>
          <w:rtl/>
          <w:lang w:eastAsia="he-IL"/>
        </w:rPr>
        <w:t xml:space="preserve">. אני מכיר את </w:t>
      </w:r>
      <w:proofErr w:type="spellStart"/>
      <w:r w:rsidR="00A94445">
        <w:rPr>
          <w:rFonts w:hint="cs"/>
          <w:rtl/>
          <w:lang w:eastAsia="he-IL"/>
        </w:rPr>
        <w:t>הס</w:t>
      </w:r>
      <w:r>
        <w:rPr>
          <w:rFonts w:hint="cs"/>
          <w:rtl/>
          <w:lang w:eastAsia="he-IL"/>
        </w:rPr>
        <w:t>מ</w:t>
      </w:r>
      <w:r w:rsidR="00A94445">
        <w:rPr>
          <w:rFonts w:hint="cs"/>
          <w:rtl/>
          <w:lang w:eastAsia="he-IL"/>
        </w:rPr>
        <w:t>נטיקות</w:t>
      </w:r>
      <w:proofErr w:type="spellEnd"/>
      <w:r w:rsidR="00A94445">
        <w:rPr>
          <w:rFonts w:hint="cs"/>
          <w:rtl/>
          <w:lang w:eastAsia="he-IL"/>
        </w:rPr>
        <w:t xml:space="preserve"> והניואנסים. </w:t>
      </w:r>
      <w:r>
        <w:rPr>
          <w:rFonts w:hint="cs"/>
          <w:rtl/>
          <w:lang w:eastAsia="he-IL"/>
        </w:rPr>
        <w:t xml:space="preserve">שאלת, תישאר עם </w:t>
      </w:r>
      <w:bookmarkStart w:id="1156" w:name="_ETM_Q1_5987030"/>
      <w:bookmarkEnd w:id="1156"/>
      <w:r>
        <w:rPr>
          <w:rFonts w:hint="cs"/>
          <w:rtl/>
          <w:lang w:eastAsia="he-IL"/>
        </w:rPr>
        <w:t xml:space="preserve">השאלה, לא מתים משאלה. בשיעור תלמוד, כשיש קושיה, אומרים שלא </w:t>
      </w:r>
      <w:bookmarkStart w:id="1157" w:name="_ETM_Q1_5992681"/>
      <w:bookmarkEnd w:id="1157"/>
      <w:r>
        <w:rPr>
          <w:rFonts w:hint="cs"/>
          <w:rtl/>
          <w:lang w:eastAsia="he-IL"/>
        </w:rPr>
        <w:t xml:space="preserve">מתים מקושיה. תישאר עם השאלה שלך. </w:t>
      </w:r>
    </w:p>
    <w:p w:rsidR="00A94445" w:rsidRDefault="00A94445" w:rsidP="00A94445">
      <w:pPr>
        <w:rPr>
          <w:rtl/>
          <w:lang w:eastAsia="he-IL"/>
        </w:rPr>
      </w:pPr>
    </w:p>
    <w:p w:rsidR="00FF6498" w:rsidRDefault="00FF6498" w:rsidP="00FF6498">
      <w:pPr>
        <w:pStyle w:val="a4"/>
        <w:keepNext/>
        <w:rPr>
          <w:rtl/>
        </w:rPr>
      </w:pPr>
      <w:r>
        <w:rPr>
          <w:rtl/>
        </w:rPr>
        <w:t>אייל מידן:</w:t>
      </w:r>
    </w:p>
    <w:p w:rsidR="00FF6498" w:rsidRDefault="00FF6498" w:rsidP="00FF6498">
      <w:pPr>
        <w:pStyle w:val="KeepWithNext"/>
        <w:rPr>
          <w:rtl/>
          <w:lang w:eastAsia="he-IL"/>
        </w:rPr>
      </w:pPr>
    </w:p>
    <w:p w:rsidR="00FF6498" w:rsidRDefault="00D25524" w:rsidP="00FF6498">
      <w:pPr>
        <w:rPr>
          <w:rtl/>
          <w:lang w:eastAsia="he-IL"/>
        </w:rPr>
      </w:pPr>
      <w:r>
        <w:rPr>
          <w:rFonts w:hint="cs"/>
          <w:rtl/>
          <w:lang w:eastAsia="he-IL"/>
        </w:rPr>
        <w:t xml:space="preserve">בנוסף, יש עוד אלמנט </w:t>
      </w:r>
      <w:bookmarkStart w:id="1158" w:name="_ETM_Q1_5998374"/>
      <w:bookmarkEnd w:id="1158"/>
      <w:r>
        <w:rPr>
          <w:rFonts w:hint="cs"/>
          <w:rtl/>
          <w:lang w:eastAsia="he-IL"/>
        </w:rPr>
        <w:t>שצריך לבדוק לגבי העלות שלו, שברגע שמכירים ב</w:t>
      </w:r>
      <w:r w:rsidR="00FF6498">
        <w:rPr>
          <w:rFonts w:hint="cs"/>
          <w:rtl/>
          <w:lang w:eastAsia="he-IL"/>
        </w:rPr>
        <w:t xml:space="preserve">שני ההורים </w:t>
      </w:r>
      <w:r>
        <w:rPr>
          <w:rFonts w:hint="cs"/>
          <w:rtl/>
          <w:lang w:eastAsia="he-IL"/>
        </w:rPr>
        <w:t xml:space="preserve">כבעלי משמורת משותפת, </w:t>
      </w:r>
      <w:bookmarkStart w:id="1159" w:name="_ETM_Q1_6004958"/>
      <w:bookmarkEnd w:id="1159"/>
      <w:r>
        <w:rPr>
          <w:rFonts w:hint="cs"/>
          <w:rtl/>
          <w:lang w:eastAsia="he-IL"/>
        </w:rPr>
        <w:t xml:space="preserve">שני ההורים </w:t>
      </w:r>
      <w:r w:rsidR="00FF6498">
        <w:rPr>
          <w:rFonts w:hint="cs"/>
          <w:rtl/>
          <w:lang w:eastAsia="he-IL"/>
        </w:rPr>
        <w:t>יכולים להיות מוכרים בחוק הבטחת הכנסה</w:t>
      </w:r>
      <w:r>
        <w:rPr>
          <w:rFonts w:hint="cs"/>
          <w:rtl/>
          <w:lang w:eastAsia="he-IL"/>
        </w:rPr>
        <w:t xml:space="preserve"> כהורים יחידים</w:t>
      </w:r>
      <w:r w:rsidR="00FF6498">
        <w:rPr>
          <w:rFonts w:hint="cs"/>
          <w:rtl/>
          <w:lang w:eastAsia="he-IL"/>
        </w:rPr>
        <w:t xml:space="preserve">, ולזה יש עוד עלויות. </w:t>
      </w:r>
    </w:p>
    <w:p w:rsidR="00FF6498" w:rsidRDefault="00FF6498" w:rsidP="00FF6498">
      <w:pPr>
        <w:rPr>
          <w:rtl/>
          <w:lang w:eastAsia="he-IL"/>
        </w:rPr>
      </w:pPr>
    </w:p>
    <w:p w:rsidR="00FF6498" w:rsidRDefault="00FF6498" w:rsidP="00FF6498">
      <w:pPr>
        <w:pStyle w:val="af6"/>
        <w:keepNext/>
        <w:rPr>
          <w:rtl/>
        </w:rPr>
      </w:pPr>
      <w:r>
        <w:rPr>
          <w:rtl/>
        </w:rPr>
        <w:t>היו"ר יעקב מרגי:</w:t>
      </w:r>
    </w:p>
    <w:p w:rsidR="00FF6498" w:rsidRDefault="00FF6498" w:rsidP="00FF6498">
      <w:pPr>
        <w:pStyle w:val="KeepWithNext"/>
        <w:rPr>
          <w:rtl/>
          <w:lang w:eastAsia="he-IL"/>
        </w:rPr>
      </w:pPr>
    </w:p>
    <w:p w:rsidR="00FF6498" w:rsidRDefault="00D25524" w:rsidP="00D25524">
      <w:pPr>
        <w:rPr>
          <w:rtl/>
          <w:lang w:eastAsia="he-IL"/>
        </w:rPr>
      </w:pPr>
      <w:r>
        <w:rPr>
          <w:rFonts w:hint="cs"/>
          <w:rtl/>
          <w:lang w:eastAsia="he-IL"/>
        </w:rPr>
        <w:t xml:space="preserve">אני אומר לכם עם מה אני </w:t>
      </w:r>
      <w:bookmarkStart w:id="1160" w:name="_ETM_Q1_6015631"/>
      <w:bookmarkEnd w:id="1160"/>
      <w:r>
        <w:rPr>
          <w:rFonts w:hint="cs"/>
          <w:rtl/>
          <w:lang w:eastAsia="he-IL"/>
        </w:rPr>
        <w:t xml:space="preserve">מתמודד היום. </w:t>
      </w:r>
      <w:r w:rsidR="00FF6498">
        <w:rPr>
          <w:rFonts w:hint="cs"/>
          <w:rtl/>
          <w:lang w:eastAsia="he-IL"/>
        </w:rPr>
        <w:t xml:space="preserve">בית המשפט קובע משמורת משותפת, נכון? מישהו צריך להסיע את הילדים האלה. ילדים עם צרכים מיוחדים, מישהו חשב עליהם? </w:t>
      </w:r>
      <w:r>
        <w:rPr>
          <w:rFonts w:hint="cs"/>
          <w:rtl/>
          <w:lang w:eastAsia="he-IL"/>
        </w:rPr>
        <w:t xml:space="preserve">העיקר קבע בית המשפט משמורת משותפת. משרד החינוך </w:t>
      </w:r>
      <w:bookmarkStart w:id="1161" w:name="_ETM_Q1_6029917"/>
      <w:bookmarkEnd w:id="1161"/>
      <w:r>
        <w:rPr>
          <w:rFonts w:hint="cs"/>
          <w:rtl/>
          <w:lang w:eastAsia="he-IL"/>
        </w:rPr>
        <w:t xml:space="preserve">לא ערוך, וההורים מתמודדים. </w:t>
      </w:r>
      <w:r w:rsidR="00FF6498">
        <w:rPr>
          <w:rFonts w:hint="cs"/>
          <w:rtl/>
          <w:lang w:eastAsia="he-IL"/>
        </w:rPr>
        <w:t>רבותי, אל תזרקו פה ס</w:t>
      </w:r>
      <w:r>
        <w:rPr>
          <w:rFonts w:hint="cs"/>
          <w:rtl/>
          <w:lang w:eastAsia="he-IL"/>
        </w:rPr>
        <w:t>י</w:t>
      </w:r>
      <w:r w:rsidR="00FF6498">
        <w:rPr>
          <w:rFonts w:hint="cs"/>
          <w:rtl/>
          <w:lang w:eastAsia="he-IL"/>
        </w:rPr>
        <w:t>סמאות,</w:t>
      </w:r>
      <w:r>
        <w:rPr>
          <w:rFonts w:hint="cs"/>
          <w:rtl/>
          <w:lang w:eastAsia="he-IL"/>
        </w:rPr>
        <w:t xml:space="preserve"> שבסוף מישהו צריך להתמודד איתן, אז </w:t>
      </w:r>
      <w:r w:rsidR="00FF6498">
        <w:rPr>
          <w:rFonts w:hint="cs"/>
          <w:rtl/>
          <w:lang w:eastAsia="he-IL"/>
        </w:rPr>
        <w:t xml:space="preserve">אל תגידו שאין עלויות. </w:t>
      </w:r>
    </w:p>
    <w:p w:rsidR="00FF6498" w:rsidRDefault="00FF6498" w:rsidP="00FF6498">
      <w:pPr>
        <w:rPr>
          <w:rtl/>
          <w:lang w:eastAsia="he-IL"/>
        </w:rPr>
      </w:pPr>
    </w:p>
    <w:p w:rsidR="00FF6498" w:rsidRDefault="00FF6498" w:rsidP="00FF6498">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FF6498" w:rsidRDefault="00FF6498" w:rsidP="00FF6498">
      <w:pPr>
        <w:pStyle w:val="KeepWithNext"/>
        <w:rPr>
          <w:rtl/>
          <w:lang w:eastAsia="he-IL"/>
        </w:rPr>
      </w:pPr>
    </w:p>
    <w:p w:rsidR="00FF6498" w:rsidRDefault="00FF6498" w:rsidP="00FF6498">
      <w:pPr>
        <w:rPr>
          <w:rtl/>
          <w:lang w:eastAsia="he-IL"/>
        </w:rPr>
      </w:pPr>
      <w:r>
        <w:rPr>
          <w:rFonts w:hint="cs"/>
          <w:rtl/>
          <w:lang w:eastAsia="he-IL"/>
        </w:rPr>
        <w:t xml:space="preserve">ברווחה אין עלויות. </w:t>
      </w:r>
    </w:p>
    <w:p w:rsidR="00FF6498" w:rsidRDefault="00FF6498" w:rsidP="00FF6498">
      <w:pPr>
        <w:rPr>
          <w:rtl/>
          <w:lang w:eastAsia="he-IL"/>
        </w:rPr>
      </w:pPr>
    </w:p>
    <w:p w:rsidR="00D25524" w:rsidRDefault="00D25524" w:rsidP="00D25524">
      <w:pPr>
        <w:pStyle w:val="a4"/>
        <w:keepNext/>
        <w:rPr>
          <w:rtl/>
        </w:rPr>
      </w:pPr>
      <w:r>
        <w:rPr>
          <w:rtl/>
        </w:rPr>
        <w:t>קרן ברק:</w:t>
      </w:r>
    </w:p>
    <w:p w:rsidR="00D25524" w:rsidRDefault="00D25524" w:rsidP="00D25524">
      <w:pPr>
        <w:pStyle w:val="KeepWithNext"/>
        <w:rPr>
          <w:rtl/>
          <w:lang w:eastAsia="he-IL"/>
        </w:rPr>
      </w:pPr>
    </w:p>
    <w:p w:rsidR="00FF6498" w:rsidRDefault="00D25524" w:rsidP="00D25524">
      <w:pPr>
        <w:rPr>
          <w:rtl/>
          <w:lang w:eastAsia="he-IL"/>
        </w:rPr>
      </w:pPr>
      <w:r>
        <w:rPr>
          <w:rFonts w:hint="cs"/>
          <w:rtl/>
          <w:lang w:eastAsia="he-IL"/>
        </w:rPr>
        <w:t xml:space="preserve">בבריאות יש, </w:t>
      </w:r>
      <w:r w:rsidR="00FF6498">
        <w:rPr>
          <w:rFonts w:hint="cs"/>
          <w:rtl/>
          <w:lang w:eastAsia="he-IL"/>
        </w:rPr>
        <w:t xml:space="preserve">בחינוך יש </w:t>
      </w:r>
      <w:r>
        <w:rPr>
          <w:rFonts w:hint="eastAsia"/>
          <w:rtl/>
          <w:lang w:eastAsia="he-IL"/>
        </w:rPr>
        <w:t>–</w:t>
      </w:r>
      <w:r w:rsidR="00FF6498">
        <w:rPr>
          <w:rFonts w:hint="cs"/>
          <w:rtl/>
          <w:lang w:eastAsia="he-IL"/>
        </w:rPr>
        <w:t xml:space="preserve"> ברווחה אין. </w:t>
      </w:r>
    </w:p>
    <w:p w:rsidR="00FF6498" w:rsidRDefault="00FF6498" w:rsidP="00FF6498">
      <w:pPr>
        <w:rPr>
          <w:rtl/>
          <w:lang w:eastAsia="he-IL"/>
        </w:rPr>
      </w:pPr>
    </w:p>
    <w:p w:rsidR="00FF6498" w:rsidRDefault="00FF6498" w:rsidP="00FF6498">
      <w:pPr>
        <w:pStyle w:val="af6"/>
        <w:keepNext/>
        <w:rPr>
          <w:rtl/>
        </w:rPr>
      </w:pPr>
      <w:r>
        <w:rPr>
          <w:rtl/>
        </w:rPr>
        <w:t>היו"ר יעקב מרגי:</w:t>
      </w:r>
    </w:p>
    <w:p w:rsidR="00FF6498" w:rsidRDefault="00FF6498" w:rsidP="00FF6498">
      <w:pPr>
        <w:pStyle w:val="KeepWithNext"/>
        <w:rPr>
          <w:rtl/>
          <w:lang w:eastAsia="he-IL"/>
        </w:rPr>
      </w:pPr>
    </w:p>
    <w:p w:rsidR="00FF6498" w:rsidRDefault="00D25524" w:rsidP="00FF6498">
      <w:pPr>
        <w:rPr>
          <w:rtl/>
          <w:lang w:eastAsia="he-IL"/>
        </w:rPr>
      </w:pPr>
      <w:r>
        <w:rPr>
          <w:rFonts w:hint="cs"/>
          <w:rtl/>
          <w:lang w:eastAsia="he-IL"/>
        </w:rPr>
        <w:t xml:space="preserve">האוטופיה של </w:t>
      </w:r>
      <w:bookmarkStart w:id="1162" w:name="_ETM_Q1_6046979"/>
      <w:bookmarkEnd w:id="1162"/>
      <w:r>
        <w:rPr>
          <w:rFonts w:hint="cs"/>
          <w:rtl/>
          <w:lang w:eastAsia="he-IL"/>
        </w:rPr>
        <w:t xml:space="preserve">המצדדים בחוק, מי שירצה ייקח אותי בציניות, מי שירצה ייקח </w:t>
      </w:r>
      <w:bookmarkStart w:id="1163" w:name="_ETM_Q1_6053839"/>
      <w:bookmarkEnd w:id="1163"/>
      <w:r>
        <w:rPr>
          <w:rFonts w:hint="cs"/>
          <w:rtl/>
          <w:lang w:eastAsia="he-IL"/>
        </w:rPr>
        <w:t xml:space="preserve">אותי ברצינות, בסדר? </w:t>
      </w:r>
      <w:r w:rsidR="00FF6498">
        <w:rPr>
          <w:rFonts w:hint="cs"/>
          <w:rtl/>
          <w:lang w:eastAsia="he-IL"/>
        </w:rPr>
        <w:t>הם מצפים לאיזו אוטופיה, שהם יבקשו לקצץ תקנים במשרד הרווחה, כי לא יהיו קונפליקטים</w:t>
      </w:r>
      <w:r>
        <w:rPr>
          <w:rFonts w:hint="cs"/>
          <w:rtl/>
          <w:lang w:eastAsia="he-IL"/>
        </w:rPr>
        <w:t xml:space="preserve">, הכול יתנהל למישרין ואז לא נצטרך </w:t>
      </w:r>
      <w:bookmarkStart w:id="1164" w:name="_ETM_Q1_6064869"/>
      <w:bookmarkEnd w:id="1164"/>
      <w:r>
        <w:rPr>
          <w:rFonts w:hint="cs"/>
          <w:rtl/>
          <w:lang w:eastAsia="he-IL"/>
        </w:rPr>
        <w:t>עובדות סוציאליות, כי נפנה אותן למקומות אחרים. בסדר</w:t>
      </w:r>
      <w:r w:rsidR="00FF6498">
        <w:rPr>
          <w:rFonts w:hint="cs"/>
          <w:rtl/>
          <w:lang w:eastAsia="he-IL"/>
        </w:rPr>
        <w:t xml:space="preserve">, שמעתי. </w:t>
      </w:r>
    </w:p>
    <w:p w:rsidR="00AD6CC2" w:rsidRDefault="00AD6CC2" w:rsidP="00FF6498">
      <w:pPr>
        <w:rPr>
          <w:rtl/>
          <w:lang w:eastAsia="he-IL"/>
        </w:rPr>
      </w:pPr>
    </w:p>
    <w:p w:rsidR="00AD6CC2" w:rsidRDefault="00AD6CC2" w:rsidP="00D25524">
      <w:pPr>
        <w:pStyle w:val="a4"/>
        <w:keepNext/>
        <w:rPr>
          <w:rtl/>
        </w:rPr>
      </w:pPr>
      <w:r>
        <w:rPr>
          <w:rtl/>
        </w:rPr>
        <w:t>אייל מדן:</w:t>
      </w:r>
    </w:p>
    <w:p w:rsidR="00AD6CC2" w:rsidRDefault="00AD6CC2" w:rsidP="00AD6CC2">
      <w:pPr>
        <w:pStyle w:val="KeepWithNext"/>
        <w:rPr>
          <w:rtl/>
          <w:lang w:eastAsia="he-IL"/>
        </w:rPr>
      </w:pPr>
    </w:p>
    <w:p w:rsidR="00AD6CC2" w:rsidRDefault="00D25524" w:rsidP="00D25524">
      <w:pPr>
        <w:rPr>
          <w:rtl/>
          <w:lang w:eastAsia="he-IL"/>
        </w:rPr>
      </w:pPr>
      <w:r>
        <w:rPr>
          <w:rFonts w:hint="cs"/>
          <w:rtl/>
          <w:lang w:eastAsia="he-IL"/>
        </w:rPr>
        <w:t xml:space="preserve">בנוסף לזה שהם </w:t>
      </w:r>
      <w:bookmarkStart w:id="1165" w:name="_ETM_Q1_6074214"/>
      <w:bookmarkEnd w:id="1165"/>
      <w:r>
        <w:rPr>
          <w:rFonts w:hint="cs"/>
          <w:rtl/>
          <w:lang w:eastAsia="he-IL"/>
        </w:rPr>
        <w:t xml:space="preserve">יוכרו בחוק הבטחת הכנסה </w:t>
      </w:r>
      <w:r w:rsidR="00AD6CC2">
        <w:rPr>
          <w:rFonts w:hint="cs"/>
          <w:rtl/>
          <w:lang w:eastAsia="he-IL"/>
        </w:rPr>
        <w:t xml:space="preserve">כזכאים להבטחת הכנסה </w:t>
      </w:r>
      <w:r>
        <w:rPr>
          <w:rFonts w:hint="cs"/>
          <w:rtl/>
          <w:lang w:eastAsia="he-IL"/>
        </w:rPr>
        <w:t xml:space="preserve">של </w:t>
      </w:r>
      <w:r w:rsidR="00AD6CC2">
        <w:rPr>
          <w:rFonts w:hint="cs"/>
          <w:rtl/>
          <w:lang w:eastAsia="he-IL"/>
        </w:rPr>
        <w:t xml:space="preserve">חד-הוריים, </w:t>
      </w:r>
      <w:r>
        <w:rPr>
          <w:rFonts w:hint="cs"/>
          <w:rtl/>
          <w:lang w:eastAsia="he-IL"/>
        </w:rPr>
        <w:t xml:space="preserve">יש הטבות נלוות שניתנות לאנשים </w:t>
      </w:r>
      <w:bookmarkStart w:id="1166" w:name="_ETM_Q1_6083285"/>
      <w:bookmarkEnd w:id="1166"/>
      <w:r>
        <w:rPr>
          <w:rFonts w:hint="cs"/>
          <w:rtl/>
          <w:lang w:eastAsia="he-IL"/>
        </w:rPr>
        <w:t xml:space="preserve">שמקבלים הבטחת הכנסה, </w:t>
      </w:r>
      <w:r w:rsidR="00AD6CC2">
        <w:rPr>
          <w:rFonts w:hint="cs"/>
          <w:rtl/>
          <w:lang w:eastAsia="he-IL"/>
        </w:rPr>
        <w:t xml:space="preserve">שזה סיוע בשכר דירה, הנחות </w:t>
      </w:r>
      <w:r>
        <w:rPr>
          <w:rFonts w:hint="cs"/>
          <w:rtl/>
          <w:lang w:eastAsia="he-IL"/>
        </w:rPr>
        <w:t xml:space="preserve">בארנונה, הנחות </w:t>
      </w:r>
      <w:r w:rsidR="00AD6CC2">
        <w:rPr>
          <w:rFonts w:hint="cs"/>
          <w:rtl/>
          <w:lang w:eastAsia="he-IL"/>
        </w:rPr>
        <w:t xml:space="preserve">בחשמל וכן הלאה. </w:t>
      </w:r>
    </w:p>
    <w:p w:rsidR="00AD6CC2" w:rsidRDefault="00AD6CC2" w:rsidP="00AD6CC2">
      <w:pPr>
        <w:rPr>
          <w:rtl/>
          <w:lang w:eastAsia="he-IL"/>
        </w:rPr>
      </w:pPr>
    </w:p>
    <w:p w:rsidR="00AD6CC2" w:rsidRDefault="00AD6CC2" w:rsidP="00AD6CC2">
      <w:pPr>
        <w:pStyle w:val="af6"/>
        <w:keepNext/>
        <w:rPr>
          <w:rtl/>
        </w:rPr>
      </w:pPr>
      <w:r>
        <w:rPr>
          <w:rtl/>
        </w:rPr>
        <w:t>היו"ר יעקב מרגי:</w:t>
      </w:r>
    </w:p>
    <w:p w:rsidR="00AD6CC2" w:rsidRDefault="00AD6CC2" w:rsidP="00AD6CC2">
      <w:pPr>
        <w:pStyle w:val="KeepWithNext"/>
        <w:rPr>
          <w:rtl/>
          <w:lang w:eastAsia="he-IL"/>
        </w:rPr>
      </w:pPr>
    </w:p>
    <w:p w:rsidR="00AD6CC2" w:rsidRDefault="00D25524" w:rsidP="00D25524">
      <w:pPr>
        <w:rPr>
          <w:rtl/>
          <w:lang w:eastAsia="he-IL"/>
        </w:rPr>
      </w:pPr>
      <w:r>
        <w:rPr>
          <w:rFonts w:hint="cs"/>
          <w:rtl/>
          <w:lang w:eastAsia="he-IL"/>
        </w:rPr>
        <w:t xml:space="preserve">תקשיבו משרדי הממשלה הנוגעים לדבר, </w:t>
      </w:r>
      <w:bookmarkStart w:id="1167" w:name="_ETM_Q1_6095845"/>
      <w:bookmarkEnd w:id="1167"/>
      <w:r>
        <w:rPr>
          <w:rFonts w:hint="cs"/>
          <w:rtl/>
          <w:lang w:eastAsia="he-IL"/>
        </w:rPr>
        <w:t>יושב פה רפרנט אוצר ש</w:t>
      </w:r>
      <w:r w:rsidR="00AD6CC2">
        <w:rPr>
          <w:rFonts w:hint="cs"/>
          <w:rtl/>
          <w:lang w:eastAsia="he-IL"/>
        </w:rPr>
        <w:t>אומר שיש עלויות</w:t>
      </w:r>
      <w:r>
        <w:rPr>
          <w:rFonts w:hint="cs"/>
          <w:rtl/>
          <w:lang w:eastAsia="he-IL"/>
        </w:rPr>
        <w:t>.</w:t>
      </w:r>
      <w:r w:rsidR="00AD6CC2">
        <w:rPr>
          <w:rFonts w:hint="cs"/>
          <w:rtl/>
          <w:lang w:eastAsia="he-IL"/>
        </w:rPr>
        <w:t xml:space="preserve"> אבקש להכין שיעורי בית לדיונים הבאים</w:t>
      </w:r>
      <w:r>
        <w:rPr>
          <w:rFonts w:hint="cs"/>
          <w:rtl/>
          <w:lang w:eastAsia="he-IL"/>
        </w:rPr>
        <w:t xml:space="preserve">, אני לא רוצה להשאיר את </w:t>
      </w:r>
      <w:bookmarkStart w:id="1168" w:name="_ETM_Q1_6101895"/>
      <w:bookmarkEnd w:id="1168"/>
      <w:r>
        <w:rPr>
          <w:rFonts w:hint="cs"/>
          <w:rtl/>
          <w:lang w:eastAsia="he-IL"/>
        </w:rPr>
        <w:t>זה באוויר</w:t>
      </w:r>
      <w:r w:rsidR="00AD6CC2">
        <w:rPr>
          <w:rFonts w:hint="cs"/>
          <w:rtl/>
          <w:lang w:eastAsia="he-IL"/>
        </w:rPr>
        <w:t xml:space="preserve">. </w:t>
      </w:r>
    </w:p>
    <w:p w:rsidR="00AD6CC2" w:rsidRDefault="00AD6CC2" w:rsidP="00AD6CC2">
      <w:pPr>
        <w:rPr>
          <w:rtl/>
          <w:lang w:eastAsia="he-IL"/>
        </w:rPr>
      </w:pPr>
    </w:p>
    <w:p w:rsidR="00AD6CC2" w:rsidRDefault="00AD6CC2" w:rsidP="00AD6CC2">
      <w:pPr>
        <w:pStyle w:val="af9"/>
        <w:keepNext/>
        <w:rPr>
          <w:rtl/>
          <w:lang w:eastAsia="he-IL"/>
        </w:rPr>
      </w:pPr>
      <w:r>
        <w:rPr>
          <w:rtl/>
          <w:lang w:eastAsia="he-IL"/>
        </w:rPr>
        <w:t>מוריה כהן בקשי:</w:t>
      </w:r>
    </w:p>
    <w:p w:rsidR="00AD6CC2" w:rsidRDefault="00AD6CC2" w:rsidP="00AD6CC2">
      <w:pPr>
        <w:pStyle w:val="KeepWithNext"/>
        <w:rPr>
          <w:rtl/>
          <w:lang w:eastAsia="he-IL"/>
        </w:rPr>
      </w:pPr>
      <w:bookmarkStart w:id="1169" w:name="_ETM_Q1_6104675"/>
      <w:bookmarkEnd w:id="1169"/>
    </w:p>
    <w:p w:rsidR="00D25524" w:rsidRDefault="00D25524" w:rsidP="00D25524">
      <w:pPr>
        <w:rPr>
          <w:rtl/>
          <w:lang w:eastAsia="he-IL"/>
        </w:rPr>
      </w:pPr>
      <w:r>
        <w:rPr>
          <w:rFonts w:hint="cs"/>
          <w:rtl/>
          <w:lang w:eastAsia="he-IL"/>
        </w:rPr>
        <w:t xml:space="preserve">אנחנו אמרנו שנעשה, פשוט לא הספקנו. </w:t>
      </w:r>
    </w:p>
    <w:p w:rsidR="002D51DD" w:rsidRPr="00D25524" w:rsidRDefault="002D51DD" w:rsidP="00D25524">
      <w:pPr>
        <w:rPr>
          <w:rtl/>
          <w:lang w:eastAsia="he-IL"/>
        </w:rPr>
      </w:pPr>
    </w:p>
    <w:p w:rsidR="00AD6CC2" w:rsidRDefault="00AD6CC2" w:rsidP="00AD6CC2">
      <w:pPr>
        <w:pStyle w:val="af6"/>
        <w:keepNext/>
        <w:rPr>
          <w:rtl/>
        </w:rPr>
      </w:pPr>
      <w:r>
        <w:rPr>
          <w:rtl/>
        </w:rPr>
        <w:t>היו"ר יעקב מרגי:</w:t>
      </w:r>
    </w:p>
    <w:p w:rsidR="00AD6CC2" w:rsidRDefault="00AD6CC2" w:rsidP="00AD6CC2">
      <w:pPr>
        <w:pStyle w:val="KeepWithNext"/>
        <w:rPr>
          <w:rtl/>
          <w:lang w:eastAsia="he-IL"/>
        </w:rPr>
      </w:pPr>
    </w:p>
    <w:p w:rsidR="00AD6CC2" w:rsidRDefault="00D25524" w:rsidP="00D25524">
      <w:pPr>
        <w:rPr>
          <w:rtl/>
          <w:lang w:eastAsia="he-IL"/>
        </w:rPr>
      </w:pPr>
      <w:r>
        <w:rPr>
          <w:rFonts w:hint="cs"/>
          <w:rtl/>
          <w:lang w:eastAsia="he-IL"/>
        </w:rPr>
        <w:t xml:space="preserve">אז תכינו שיעורי </w:t>
      </w:r>
      <w:bookmarkStart w:id="1170" w:name="_ETM_Q1_6108493"/>
      <w:bookmarkEnd w:id="1170"/>
      <w:r>
        <w:rPr>
          <w:rFonts w:hint="cs"/>
          <w:rtl/>
          <w:lang w:eastAsia="he-IL"/>
        </w:rPr>
        <w:t xml:space="preserve">בית. אני מודיע לכל המשרדים הנוגעים בדבר, לדיונים הבאים </w:t>
      </w:r>
      <w:r>
        <w:rPr>
          <w:rFonts w:hint="eastAsia"/>
          <w:rtl/>
          <w:lang w:eastAsia="he-IL"/>
        </w:rPr>
        <w:t>–</w:t>
      </w:r>
      <w:r>
        <w:rPr>
          <w:rFonts w:hint="cs"/>
          <w:rtl/>
          <w:lang w:eastAsia="he-IL"/>
        </w:rPr>
        <w:t xml:space="preserve"> </w:t>
      </w:r>
      <w:bookmarkStart w:id="1171" w:name="_ETM_Q1_6111026"/>
      <w:bookmarkEnd w:id="1171"/>
      <w:r w:rsidR="00AD6CC2">
        <w:rPr>
          <w:rFonts w:hint="cs"/>
          <w:rtl/>
          <w:lang w:eastAsia="he-IL"/>
        </w:rPr>
        <w:t xml:space="preserve">הנהלת בתי הדין, הרבניים, </w:t>
      </w:r>
      <w:r>
        <w:rPr>
          <w:rFonts w:hint="cs"/>
          <w:rtl/>
          <w:lang w:eastAsia="he-IL"/>
        </w:rPr>
        <w:t xml:space="preserve">הנהלת </w:t>
      </w:r>
      <w:r w:rsidR="00AD6CC2">
        <w:rPr>
          <w:rFonts w:hint="cs"/>
          <w:rtl/>
          <w:lang w:eastAsia="he-IL"/>
        </w:rPr>
        <w:t xml:space="preserve">בתי המשפט, </w:t>
      </w:r>
      <w:r>
        <w:rPr>
          <w:rFonts w:hint="cs"/>
          <w:rtl/>
          <w:lang w:eastAsia="he-IL"/>
        </w:rPr>
        <w:t xml:space="preserve">בתי הדין </w:t>
      </w:r>
      <w:proofErr w:type="spellStart"/>
      <w:r w:rsidR="00AD6CC2">
        <w:rPr>
          <w:rFonts w:hint="cs"/>
          <w:rtl/>
          <w:lang w:eastAsia="he-IL"/>
        </w:rPr>
        <w:t>השרעיים</w:t>
      </w:r>
      <w:proofErr w:type="spellEnd"/>
      <w:r w:rsidR="00AD6CC2">
        <w:rPr>
          <w:rFonts w:hint="cs"/>
          <w:rtl/>
          <w:lang w:eastAsia="he-IL"/>
        </w:rPr>
        <w:t xml:space="preserve"> נמצאים אתנו </w:t>
      </w:r>
      <w:r>
        <w:rPr>
          <w:rFonts w:hint="cs"/>
          <w:rtl/>
          <w:lang w:eastAsia="he-IL"/>
        </w:rPr>
        <w:t xml:space="preserve">פה, </w:t>
      </w:r>
      <w:r w:rsidR="00AD6CC2">
        <w:rPr>
          <w:rFonts w:hint="cs"/>
          <w:rtl/>
          <w:lang w:eastAsia="he-IL"/>
        </w:rPr>
        <w:t xml:space="preserve">אני מציין אתכם לשבח </w:t>
      </w:r>
      <w:r>
        <w:rPr>
          <w:rFonts w:hint="cs"/>
          <w:rtl/>
          <w:lang w:eastAsia="he-IL"/>
        </w:rPr>
        <w:t xml:space="preserve">החל </w:t>
      </w:r>
      <w:r w:rsidR="00AD6CC2">
        <w:rPr>
          <w:rFonts w:hint="cs"/>
          <w:rtl/>
          <w:lang w:eastAsia="he-IL"/>
        </w:rPr>
        <w:t xml:space="preserve">מהדיון הראשון, </w:t>
      </w:r>
      <w:r>
        <w:rPr>
          <w:rFonts w:hint="cs"/>
          <w:rtl/>
          <w:lang w:eastAsia="he-IL"/>
        </w:rPr>
        <w:t xml:space="preserve">אני מבקש לדעת, כל אחד </w:t>
      </w:r>
      <w:bookmarkStart w:id="1172" w:name="_ETM_Q1_6121847"/>
      <w:bookmarkEnd w:id="1172"/>
      <w:r>
        <w:rPr>
          <w:rFonts w:hint="cs"/>
          <w:rtl/>
          <w:lang w:eastAsia="he-IL"/>
        </w:rPr>
        <w:t xml:space="preserve">שכואבת לו הבטן מהחוק הזה, </w:t>
      </w:r>
      <w:r w:rsidR="00AD6CC2">
        <w:rPr>
          <w:rFonts w:hint="cs"/>
          <w:rtl/>
          <w:lang w:eastAsia="he-IL"/>
        </w:rPr>
        <w:t xml:space="preserve">כולל עלויות, </w:t>
      </w:r>
      <w:r>
        <w:rPr>
          <w:rFonts w:hint="cs"/>
          <w:rtl/>
          <w:lang w:eastAsia="he-IL"/>
        </w:rPr>
        <w:t xml:space="preserve">תקנים, </w:t>
      </w:r>
      <w:r w:rsidR="00AD6CC2">
        <w:rPr>
          <w:rFonts w:hint="cs"/>
          <w:rtl/>
          <w:lang w:eastAsia="he-IL"/>
        </w:rPr>
        <w:t>שיבוא וישים את זה על השולחן</w:t>
      </w:r>
      <w:r>
        <w:rPr>
          <w:rFonts w:hint="cs"/>
          <w:rtl/>
          <w:lang w:eastAsia="he-IL"/>
        </w:rPr>
        <w:t>. זה הליך החקיקה</w:t>
      </w:r>
      <w:r w:rsidR="00AD6CC2">
        <w:rPr>
          <w:rFonts w:hint="cs"/>
          <w:rtl/>
          <w:lang w:eastAsia="he-IL"/>
        </w:rPr>
        <w:t xml:space="preserve">, צריך להיות מוכנים. </w:t>
      </w:r>
      <w:r w:rsidR="00B564B3">
        <w:rPr>
          <w:rFonts w:hint="cs"/>
          <w:rtl/>
          <w:lang w:eastAsia="he-IL"/>
        </w:rPr>
        <w:t>לא בא לי ביום האחרון להגיד</w:t>
      </w:r>
      <w:r>
        <w:rPr>
          <w:rFonts w:hint="cs"/>
          <w:rtl/>
          <w:lang w:eastAsia="he-IL"/>
        </w:rPr>
        <w:t xml:space="preserve">: </w:t>
      </w:r>
      <w:bookmarkStart w:id="1173" w:name="_ETM_Q1_6130665"/>
      <w:bookmarkEnd w:id="1173"/>
      <w:r>
        <w:rPr>
          <w:rFonts w:hint="cs"/>
          <w:rtl/>
          <w:lang w:eastAsia="he-IL"/>
        </w:rPr>
        <w:t xml:space="preserve">סליחה, יש לזה </w:t>
      </w:r>
      <w:r w:rsidR="00B564B3">
        <w:rPr>
          <w:rFonts w:hint="cs"/>
          <w:rtl/>
          <w:lang w:eastAsia="he-IL"/>
        </w:rPr>
        <w:t>עלויות</w:t>
      </w:r>
      <w:r>
        <w:rPr>
          <w:rFonts w:hint="cs"/>
          <w:rtl/>
          <w:lang w:eastAsia="he-IL"/>
        </w:rPr>
        <w:t xml:space="preserve"> תקציביות. תודה רבה. </w:t>
      </w:r>
      <w:r w:rsidR="00B564B3">
        <w:rPr>
          <w:rFonts w:hint="cs"/>
          <w:rtl/>
          <w:lang w:eastAsia="he-IL"/>
        </w:rPr>
        <w:t xml:space="preserve"> </w:t>
      </w:r>
    </w:p>
    <w:p w:rsidR="00B564B3" w:rsidRDefault="00B564B3" w:rsidP="00AD6CC2">
      <w:pPr>
        <w:rPr>
          <w:rtl/>
          <w:lang w:eastAsia="he-IL"/>
        </w:rPr>
      </w:pPr>
    </w:p>
    <w:p w:rsidR="00B564B3" w:rsidRDefault="00B564B3" w:rsidP="00B564B3">
      <w:pPr>
        <w:pStyle w:val="af9"/>
        <w:keepNext/>
        <w:rPr>
          <w:rtl/>
          <w:lang w:eastAsia="he-IL"/>
        </w:rPr>
      </w:pPr>
      <w:r>
        <w:rPr>
          <w:rtl/>
          <w:lang w:eastAsia="he-IL"/>
        </w:rPr>
        <w:t>גלית נחום:</w:t>
      </w:r>
    </w:p>
    <w:p w:rsidR="00B564B3" w:rsidRDefault="00B564B3" w:rsidP="00B564B3">
      <w:pPr>
        <w:pStyle w:val="KeepWithNext"/>
        <w:rPr>
          <w:rtl/>
          <w:lang w:eastAsia="he-IL"/>
        </w:rPr>
      </w:pPr>
    </w:p>
    <w:p w:rsidR="00D25524" w:rsidRDefault="00D25524" w:rsidP="00B564B3">
      <w:pPr>
        <w:rPr>
          <w:rtl/>
          <w:lang w:eastAsia="he-IL"/>
        </w:rPr>
      </w:pPr>
      <w:r>
        <w:rPr>
          <w:rFonts w:hint="cs"/>
          <w:rtl/>
          <w:lang w:eastAsia="he-IL"/>
        </w:rPr>
        <w:t>אני אם  ח</w:t>
      </w:r>
      <w:bookmarkStart w:id="1174" w:name="_ETM_Q1_6142580"/>
      <w:bookmarkEnd w:id="1174"/>
      <w:r>
        <w:rPr>
          <w:rFonts w:hint="cs"/>
          <w:rtl/>
          <w:lang w:eastAsia="he-IL"/>
        </w:rPr>
        <w:t xml:space="preserve">ד-הורית. קשה לי נורא לשמוע את מה שקורה כאן. </w:t>
      </w:r>
    </w:p>
    <w:p w:rsidR="00D25524" w:rsidRDefault="00D25524" w:rsidP="00B564B3">
      <w:pPr>
        <w:rPr>
          <w:rtl/>
          <w:lang w:eastAsia="he-IL"/>
        </w:rPr>
      </w:pPr>
      <w:bookmarkStart w:id="1175" w:name="_ETM_Q1_6145746"/>
      <w:bookmarkStart w:id="1176" w:name="_ETM_Q1_6146305"/>
      <w:bookmarkStart w:id="1177" w:name="_ETM_Q1_6146394"/>
      <w:bookmarkEnd w:id="1175"/>
      <w:bookmarkEnd w:id="1176"/>
      <w:bookmarkEnd w:id="1177"/>
    </w:p>
    <w:p w:rsidR="00D25524" w:rsidRDefault="00D25524" w:rsidP="00D25524">
      <w:pPr>
        <w:pStyle w:val="af6"/>
        <w:keepNext/>
        <w:rPr>
          <w:rtl/>
        </w:rPr>
      </w:pPr>
      <w:r>
        <w:rPr>
          <w:rtl/>
        </w:rPr>
        <w:t>היו"ר יעקב מרגי:</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 xml:space="preserve">אין </w:t>
      </w:r>
      <w:bookmarkStart w:id="1178" w:name="_ETM_Q1_6147704"/>
      <w:bookmarkEnd w:id="1178"/>
      <w:r>
        <w:rPr>
          <w:rFonts w:hint="cs"/>
          <w:rtl/>
          <w:lang w:eastAsia="he-IL"/>
        </w:rPr>
        <w:t xml:space="preserve">בעיה, את לא חייבת. </w:t>
      </w:r>
      <w:bookmarkStart w:id="1179" w:name="_ETM_Q1_6149880"/>
      <w:bookmarkEnd w:id="1179"/>
    </w:p>
    <w:p w:rsidR="00D25524" w:rsidRDefault="00D25524" w:rsidP="00D25524">
      <w:pPr>
        <w:pStyle w:val="af9"/>
        <w:keepNext/>
        <w:rPr>
          <w:rtl/>
          <w:lang w:eastAsia="he-IL"/>
        </w:rPr>
      </w:pPr>
      <w:bookmarkStart w:id="1180" w:name="_ETM_Q1_6150194"/>
      <w:bookmarkEnd w:id="1180"/>
      <w:r>
        <w:rPr>
          <w:rtl/>
          <w:lang w:eastAsia="he-IL"/>
        </w:rPr>
        <w:t>גלית נחום:</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 xml:space="preserve">אבל אני כאן כדי להגיד את </w:t>
      </w:r>
      <w:bookmarkStart w:id="1181" w:name="_ETM_Q1_6149723"/>
      <w:bookmarkEnd w:id="1181"/>
      <w:r>
        <w:rPr>
          <w:rFonts w:hint="cs"/>
          <w:rtl/>
          <w:lang w:eastAsia="he-IL"/>
        </w:rPr>
        <w:t xml:space="preserve">הדברים שלי. </w:t>
      </w:r>
      <w:bookmarkStart w:id="1182" w:name="_ETM_Q1_6150979"/>
      <w:bookmarkEnd w:id="1182"/>
    </w:p>
    <w:p w:rsidR="00D25524" w:rsidRDefault="00D25524" w:rsidP="00D25524">
      <w:pPr>
        <w:rPr>
          <w:rtl/>
          <w:lang w:eastAsia="he-IL"/>
        </w:rPr>
      </w:pPr>
    </w:p>
    <w:p w:rsidR="00D25524" w:rsidRDefault="00D25524" w:rsidP="00D25524">
      <w:pPr>
        <w:pStyle w:val="af6"/>
        <w:keepNext/>
        <w:rPr>
          <w:rtl/>
        </w:rPr>
      </w:pPr>
      <w:bookmarkStart w:id="1183" w:name="_ETM_Q1_6151309"/>
      <w:bookmarkEnd w:id="1183"/>
      <w:r>
        <w:rPr>
          <w:rtl/>
        </w:rPr>
        <w:t>היו"ר יעקב מרגי:</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 xml:space="preserve">אז תאמרי. </w:t>
      </w:r>
      <w:bookmarkStart w:id="1184" w:name="_ETM_Q1_6149390"/>
      <w:bookmarkEnd w:id="1184"/>
    </w:p>
    <w:p w:rsidR="00D25524" w:rsidRDefault="00D25524" w:rsidP="00D25524">
      <w:pPr>
        <w:rPr>
          <w:rtl/>
          <w:lang w:eastAsia="he-IL"/>
        </w:rPr>
      </w:pPr>
    </w:p>
    <w:p w:rsidR="00D25524" w:rsidRDefault="00D25524" w:rsidP="00D25524">
      <w:pPr>
        <w:pStyle w:val="af9"/>
        <w:keepNext/>
        <w:rPr>
          <w:rtl/>
          <w:lang w:eastAsia="he-IL"/>
        </w:rPr>
      </w:pPr>
      <w:bookmarkStart w:id="1185" w:name="_ETM_Q1_6149722"/>
      <w:bookmarkEnd w:id="1185"/>
      <w:r>
        <w:rPr>
          <w:rtl/>
          <w:lang w:eastAsia="he-IL"/>
        </w:rPr>
        <w:t>גלית נחום:</w:t>
      </w:r>
    </w:p>
    <w:p w:rsidR="00D25524" w:rsidRDefault="00D25524" w:rsidP="00D25524">
      <w:pPr>
        <w:pStyle w:val="KeepWithNext"/>
        <w:rPr>
          <w:rtl/>
          <w:lang w:eastAsia="he-IL"/>
        </w:rPr>
      </w:pPr>
    </w:p>
    <w:p w:rsidR="00D25524" w:rsidRDefault="00D25524" w:rsidP="00B564B3">
      <w:pPr>
        <w:rPr>
          <w:rtl/>
          <w:lang w:eastAsia="he-IL"/>
        </w:rPr>
      </w:pPr>
      <w:r>
        <w:rPr>
          <w:rFonts w:hint="cs"/>
          <w:rtl/>
          <w:lang w:eastAsia="he-IL"/>
        </w:rPr>
        <w:t>מדברים פה על כספים, על מזונות.</w:t>
      </w:r>
      <w:bookmarkStart w:id="1186" w:name="_ETM_Q1_6154764"/>
      <w:bookmarkEnd w:id="1186"/>
      <w:r>
        <w:rPr>
          <w:rFonts w:hint="cs"/>
          <w:rtl/>
          <w:lang w:eastAsia="he-IL"/>
        </w:rPr>
        <w:t xml:space="preserve"> אני יכולה לדבר על זה שאבות לא עומדים בה</w:t>
      </w:r>
      <w:bookmarkStart w:id="1187" w:name="_ETM_Q1_6157127"/>
      <w:bookmarkEnd w:id="1187"/>
      <w:r>
        <w:rPr>
          <w:rFonts w:hint="cs"/>
          <w:rtl/>
          <w:lang w:eastAsia="he-IL"/>
        </w:rPr>
        <w:t xml:space="preserve">סדרי ראייה, שזה אחד הדברים הכי קשים שיש. </w:t>
      </w:r>
      <w:r w:rsidR="0082613A">
        <w:rPr>
          <w:rFonts w:hint="cs"/>
          <w:rtl/>
          <w:lang w:eastAsia="he-IL"/>
        </w:rPr>
        <w:t xml:space="preserve">ילדים נטושים זאת תופעה קשה מאוד. </w:t>
      </w:r>
      <w:r>
        <w:rPr>
          <w:rFonts w:hint="cs"/>
          <w:rtl/>
          <w:lang w:eastAsia="he-IL"/>
        </w:rPr>
        <w:t xml:space="preserve">זה </w:t>
      </w:r>
      <w:bookmarkStart w:id="1188" w:name="_ETM_Q1_6161774"/>
      <w:bookmarkEnd w:id="1188"/>
      <w:r>
        <w:rPr>
          <w:rFonts w:hint="cs"/>
          <w:rtl/>
          <w:lang w:eastAsia="he-IL"/>
        </w:rPr>
        <w:t xml:space="preserve">דבר אחד. </w:t>
      </w:r>
    </w:p>
    <w:p w:rsidR="00D25524" w:rsidRDefault="00D25524" w:rsidP="00B564B3">
      <w:pPr>
        <w:rPr>
          <w:rtl/>
          <w:lang w:eastAsia="he-IL"/>
        </w:rPr>
      </w:pPr>
      <w:bookmarkStart w:id="1189" w:name="_ETM_Q1_6160242"/>
      <w:bookmarkEnd w:id="1189"/>
    </w:p>
    <w:p w:rsidR="00D25524" w:rsidRDefault="00D25524" w:rsidP="00D25524">
      <w:pPr>
        <w:pStyle w:val="af5"/>
        <w:keepNext/>
        <w:rPr>
          <w:rtl/>
        </w:rPr>
      </w:pPr>
      <w:bookmarkStart w:id="1190" w:name="_ETM_Q1_6160882"/>
      <w:bookmarkEnd w:id="1190"/>
      <w:r>
        <w:rPr>
          <w:rtl/>
        </w:rPr>
        <w:t>קריאה:</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נטושים?</w:t>
      </w:r>
    </w:p>
    <w:p w:rsidR="00D25524" w:rsidRDefault="00D25524" w:rsidP="00D25524">
      <w:pPr>
        <w:rPr>
          <w:rtl/>
          <w:lang w:eastAsia="he-IL"/>
        </w:rPr>
      </w:pPr>
      <w:bookmarkStart w:id="1191" w:name="_ETM_Q1_6163094"/>
      <w:bookmarkEnd w:id="1191"/>
    </w:p>
    <w:p w:rsidR="00D25524" w:rsidRDefault="00D25524" w:rsidP="00D25524">
      <w:pPr>
        <w:pStyle w:val="af9"/>
        <w:keepNext/>
        <w:rPr>
          <w:rtl/>
          <w:lang w:eastAsia="he-IL"/>
        </w:rPr>
      </w:pPr>
      <w:bookmarkStart w:id="1192" w:name="_ETM_Q1_6163402"/>
      <w:bookmarkEnd w:id="1192"/>
      <w:r>
        <w:rPr>
          <w:rtl/>
          <w:lang w:eastAsia="he-IL"/>
        </w:rPr>
        <w:t>גלית נחום:</w:t>
      </w:r>
    </w:p>
    <w:p w:rsidR="00D25524" w:rsidRDefault="00D25524" w:rsidP="00D25524">
      <w:pPr>
        <w:pStyle w:val="KeepWithNext"/>
        <w:rPr>
          <w:rtl/>
          <w:lang w:eastAsia="he-IL"/>
        </w:rPr>
      </w:pPr>
    </w:p>
    <w:p w:rsidR="00B564B3" w:rsidRDefault="0082613A" w:rsidP="00B564B3">
      <w:pPr>
        <w:rPr>
          <w:rtl/>
          <w:lang w:eastAsia="he-IL"/>
        </w:rPr>
      </w:pPr>
      <w:bookmarkStart w:id="1193" w:name="_ETM_Q1_6160540"/>
      <w:bookmarkStart w:id="1194" w:name="_ETM_Q1_6161795"/>
      <w:bookmarkEnd w:id="1193"/>
      <w:bookmarkEnd w:id="1194"/>
      <w:r>
        <w:rPr>
          <w:rFonts w:hint="cs"/>
          <w:rtl/>
          <w:lang w:eastAsia="he-IL"/>
        </w:rPr>
        <w:t>כן, ילדים נטושים על ידי אבא</w:t>
      </w:r>
      <w:r w:rsidR="00D25524">
        <w:rPr>
          <w:rFonts w:hint="cs"/>
          <w:rtl/>
          <w:lang w:eastAsia="he-IL"/>
        </w:rPr>
        <w:t xml:space="preserve"> זאת תופעה, ואל תגיד שאין דבר </w:t>
      </w:r>
      <w:bookmarkStart w:id="1195" w:name="_ETM_Q1_6167540"/>
      <w:bookmarkEnd w:id="1195"/>
      <w:r w:rsidR="00D25524">
        <w:rPr>
          <w:rFonts w:hint="cs"/>
          <w:rtl/>
          <w:lang w:eastAsia="he-IL"/>
        </w:rPr>
        <w:t>כזה</w:t>
      </w:r>
      <w:r>
        <w:rPr>
          <w:rFonts w:hint="cs"/>
          <w:rtl/>
          <w:lang w:eastAsia="he-IL"/>
        </w:rPr>
        <w:t xml:space="preserve">. </w:t>
      </w:r>
    </w:p>
    <w:p w:rsidR="0082613A" w:rsidRDefault="0082613A" w:rsidP="00B564B3">
      <w:pPr>
        <w:rPr>
          <w:rtl/>
          <w:lang w:eastAsia="he-IL"/>
        </w:rPr>
      </w:pPr>
    </w:p>
    <w:p w:rsidR="0082613A" w:rsidRDefault="0082613A" w:rsidP="0082613A">
      <w:pPr>
        <w:pStyle w:val="af6"/>
        <w:keepNext/>
        <w:rPr>
          <w:rtl/>
        </w:rPr>
      </w:pPr>
      <w:r>
        <w:rPr>
          <w:rtl/>
        </w:rPr>
        <w:t>היו"ר יעקב מרגי:</w:t>
      </w:r>
    </w:p>
    <w:p w:rsidR="0082613A" w:rsidRDefault="0082613A" w:rsidP="0082613A">
      <w:pPr>
        <w:pStyle w:val="KeepWithNext"/>
        <w:rPr>
          <w:rtl/>
          <w:lang w:eastAsia="he-IL"/>
        </w:rPr>
      </w:pPr>
    </w:p>
    <w:p w:rsidR="00D25524" w:rsidRDefault="00D25524" w:rsidP="0082613A">
      <w:pPr>
        <w:rPr>
          <w:rtl/>
          <w:lang w:eastAsia="he-IL"/>
        </w:rPr>
      </w:pPr>
      <w:r>
        <w:rPr>
          <w:rFonts w:hint="cs"/>
          <w:rtl/>
          <w:lang w:eastAsia="he-IL"/>
        </w:rPr>
        <w:t xml:space="preserve">אתה לא עומד בזה, לך תתאוורר בחוץ. </w:t>
      </w:r>
    </w:p>
    <w:p w:rsidR="00D25524" w:rsidRDefault="00D25524" w:rsidP="0082613A">
      <w:pPr>
        <w:rPr>
          <w:rtl/>
          <w:lang w:eastAsia="he-IL"/>
        </w:rPr>
      </w:pPr>
      <w:bookmarkStart w:id="1196" w:name="_ETM_Q1_6171300"/>
      <w:bookmarkEnd w:id="1196"/>
    </w:p>
    <w:p w:rsidR="00D25524" w:rsidRDefault="00D25524" w:rsidP="00D25524">
      <w:pPr>
        <w:pStyle w:val="a4"/>
        <w:keepNext/>
        <w:rPr>
          <w:rtl/>
        </w:rPr>
      </w:pPr>
      <w:bookmarkStart w:id="1197" w:name="_ETM_Q1_6169390"/>
      <w:bookmarkEnd w:id="1197"/>
      <w:r>
        <w:rPr>
          <w:rtl/>
        </w:rPr>
        <w:t>יואב קיש (הליכוד):</w:t>
      </w:r>
    </w:p>
    <w:p w:rsidR="00D25524" w:rsidRDefault="00D25524" w:rsidP="00D25524">
      <w:pPr>
        <w:pStyle w:val="KeepWithNext"/>
        <w:rPr>
          <w:rtl/>
          <w:lang w:eastAsia="he-IL"/>
        </w:rPr>
      </w:pPr>
    </w:p>
    <w:p w:rsidR="0082613A" w:rsidRDefault="0082613A" w:rsidP="0082613A">
      <w:pPr>
        <w:rPr>
          <w:rtl/>
          <w:lang w:eastAsia="he-IL"/>
        </w:rPr>
      </w:pPr>
      <w:bookmarkStart w:id="1198" w:name="_ETM_Q1_6170883"/>
      <w:bookmarkStart w:id="1199" w:name="_ETM_Q1_6170917"/>
      <w:bookmarkEnd w:id="1198"/>
      <w:bookmarkEnd w:id="1199"/>
      <w:r>
        <w:rPr>
          <w:rFonts w:hint="cs"/>
          <w:rtl/>
          <w:lang w:eastAsia="he-IL"/>
        </w:rPr>
        <w:t>תגידי הורים לא עומדים בהסדרי ראייה</w:t>
      </w:r>
      <w:r w:rsidR="00D25524">
        <w:rPr>
          <w:rFonts w:hint="cs"/>
          <w:rtl/>
          <w:lang w:eastAsia="he-IL"/>
        </w:rPr>
        <w:t xml:space="preserve">, כי </w:t>
      </w:r>
      <w:bookmarkStart w:id="1200" w:name="_ETM_Q1_6174642"/>
      <w:bookmarkEnd w:id="1200"/>
      <w:r w:rsidR="00D25524">
        <w:rPr>
          <w:rFonts w:hint="cs"/>
          <w:rtl/>
          <w:lang w:eastAsia="he-IL"/>
        </w:rPr>
        <w:t xml:space="preserve">אני מסכים אתך שהמקרים האלה הם קשים, אבל יש גם </w:t>
      </w:r>
      <w:bookmarkStart w:id="1201" w:name="_ETM_Q1_6173700"/>
      <w:bookmarkEnd w:id="1201"/>
      <w:r w:rsidR="00D25524">
        <w:rPr>
          <w:rFonts w:hint="cs"/>
          <w:rtl/>
          <w:lang w:eastAsia="he-IL"/>
        </w:rPr>
        <w:t>נשים כאלה</w:t>
      </w:r>
      <w:r>
        <w:rPr>
          <w:rFonts w:hint="cs"/>
          <w:rtl/>
          <w:lang w:eastAsia="he-IL"/>
        </w:rPr>
        <w:t xml:space="preserve">. </w:t>
      </w:r>
    </w:p>
    <w:p w:rsidR="0082613A" w:rsidRDefault="0082613A" w:rsidP="0082613A">
      <w:pPr>
        <w:rPr>
          <w:rtl/>
          <w:lang w:eastAsia="he-IL"/>
        </w:rPr>
      </w:pPr>
    </w:p>
    <w:p w:rsidR="00D25524" w:rsidRDefault="00D25524" w:rsidP="00D25524">
      <w:pPr>
        <w:pStyle w:val="a4"/>
        <w:keepNext/>
        <w:rPr>
          <w:rtl/>
        </w:rPr>
      </w:pPr>
      <w:bookmarkStart w:id="1202" w:name="_ETM_Q1_6179544"/>
      <w:bookmarkStart w:id="1203" w:name="_ETM_Q1_6178229"/>
      <w:bookmarkEnd w:id="1202"/>
      <w:bookmarkEnd w:id="1203"/>
      <w:r>
        <w:rPr>
          <w:rtl/>
        </w:rPr>
        <w:t>קרן ברק:</w:t>
      </w:r>
    </w:p>
    <w:p w:rsidR="00D25524" w:rsidRDefault="00D25524" w:rsidP="00D25524">
      <w:pPr>
        <w:pStyle w:val="KeepWithNext"/>
        <w:rPr>
          <w:rtl/>
        </w:rPr>
      </w:pPr>
    </w:p>
    <w:p w:rsidR="00D25524" w:rsidRDefault="00D25524" w:rsidP="00D25524">
      <w:pPr>
        <w:rPr>
          <w:rtl/>
          <w:lang w:eastAsia="he-IL"/>
        </w:rPr>
      </w:pPr>
      <w:r>
        <w:rPr>
          <w:rFonts w:hint="cs"/>
          <w:rtl/>
          <w:lang w:eastAsia="he-IL"/>
        </w:rPr>
        <w:t>זה סימטרי?</w:t>
      </w:r>
    </w:p>
    <w:p w:rsidR="00D25524" w:rsidRDefault="00D25524" w:rsidP="00D25524">
      <w:pPr>
        <w:rPr>
          <w:rtl/>
          <w:lang w:eastAsia="he-IL"/>
        </w:rPr>
      </w:pPr>
      <w:bookmarkStart w:id="1204" w:name="_ETM_Q1_6183149"/>
      <w:bookmarkEnd w:id="1204"/>
    </w:p>
    <w:p w:rsidR="00D25524" w:rsidRDefault="00D25524" w:rsidP="00D25524">
      <w:pPr>
        <w:pStyle w:val="af9"/>
        <w:keepNext/>
        <w:rPr>
          <w:rtl/>
          <w:lang w:eastAsia="he-IL"/>
        </w:rPr>
      </w:pPr>
      <w:bookmarkStart w:id="1205" w:name="_ETM_Q1_6183472"/>
      <w:bookmarkEnd w:id="1205"/>
      <w:r>
        <w:rPr>
          <w:rtl/>
          <w:lang w:eastAsia="he-IL"/>
        </w:rPr>
        <w:t>גלית נחום:</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 xml:space="preserve">זה ממש לא </w:t>
      </w:r>
      <w:bookmarkStart w:id="1206" w:name="_ETM_Q1_6182387"/>
      <w:bookmarkEnd w:id="1206"/>
      <w:r>
        <w:rPr>
          <w:rFonts w:hint="cs"/>
          <w:rtl/>
          <w:lang w:eastAsia="he-IL"/>
        </w:rPr>
        <w:t xml:space="preserve">סימטרי. </w:t>
      </w:r>
    </w:p>
    <w:p w:rsidR="00D25524" w:rsidRDefault="00D25524" w:rsidP="00D25524">
      <w:pPr>
        <w:rPr>
          <w:rtl/>
          <w:lang w:eastAsia="he-IL"/>
        </w:rPr>
      </w:pPr>
      <w:bookmarkStart w:id="1207" w:name="_ETM_Q1_6183960"/>
      <w:bookmarkEnd w:id="1207"/>
    </w:p>
    <w:p w:rsidR="00D25524" w:rsidRDefault="00D25524" w:rsidP="00D25524">
      <w:pPr>
        <w:pStyle w:val="af6"/>
        <w:keepNext/>
        <w:rPr>
          <w:rtl/>
        </w:rPr>
      </w:pPr>
      <w:bookmarkStart w:id="1208" w:name="_ETM_Q1_6176801"/>
      <w:bookmarkEnd w:id="1208"/>
      <w:r>
        <w:rPr>
          <w:rtl/>
        </w:rPr>
        <w:t>היו"ר יעקב מרגי:</w:t>
      </w:r>
    </w:p>
    <w:p w:rsidR="00D25524" w:rsidRDefault="00D25524" w:rsidP="00D25524">
      <w:pPr>
        <w:pStyle w:val="KeepWithNext"/>
        <w:rPr>
          <w:rtl/>
          <w:lang w:eastAsia="he-IL"/>
        </w:rPr>
      </w:pPr>
    </w:p>
    <w:p w:rsidR="00D25524" w:rsidRDefault="00D25524" w:rsidP="00D25524">
      <w:pPr>
        <w:rPr>
          <w:rtl/>
          <w:lang w:eastAsia="he-IL"/>
        </w:rPr>
      </w:pPr>
      <w:r>
        <w:rPr>
          <w:rFonts w:hint="cs"/>
          <w:rtl/>
          <w:lang w:eastAsia="he-IL"/>
        </w:rPr>
        <w:t xml:space="preserve">זה לא סימטרי. </w:t>
      </w:r>
    </w:p>
    <w:p w:rsidR="002D51DD" w:rsidRDefault="002D51DD" w:rsidP="00D25524">
      <w:pPr>
        <w:rPr>
          <w:rtl/>
          <w:lang w:eastAsia="he-IL"/>
        </w:rPr>
      </w:pPr>
    </w:p>
    <w:p w:rsidR="00D25524" w:rsidRDefault="00D25524" w:rsidP="00D25524">
      <w:pPr>
        <w:pStyle w:val="a4"/>
        <w:keepNext/>
        <w:rPr>
          <w:rtl/>
        </w:rPr>
      </w:pPr>
      <w:bookmarkStart w:id="1209" w:name="_ETM_Q1_6187002"/>
      <w:bookmarkStart w:id="1210" w:name="_ETM_Q1_6185453"/>
      <w:bookmarkEnd w:id="1209"/>
      <w:bookmarkEnd w:id="1210"/>
      <w:r>
        <w:rPr>
          <w:rtl/>
        </w:rPr>
        <w:t>יואב קיש (הליכוד):</w:t>
      </w:r>
    </w:p>
    <w:p w:rsidR="00D25524" w:rsidRDefault="00D25524" w:rsidP="00D25524">
      <w:pPr>
        <w:pStyle w:val="KeepWithNext"/>
        <w:rPr>
          <w:rtl/>
          <w:lang w:eastAsia="he-IL"/>
        </w:rPr>
      </w:pPr>
    </w:p>
    <w:p w:rsidR="0082613A" w:rsidRDefault="00D25524" w:rsidP="0082613A">
      <w:pPr>
        <w:rPr>
          <w:rtl/>
          <w:lang w:eastAsia="he-IL"/>
        </w:rPr>
      </w:pPr>
      <w:r>
        <w:rPr>
          <w:rFonts w:hint="cs"/>
          <w:rtl/>
          <w:lang w:eastAsia="he-IL"/>
        </w:rPr>
        <w:t xml:space="preserve">קרן, אני תומך בך, </w:t>
      </w:r>
      <w:r w:rsidR="0082613A">
        <w:rPr>
          <w:rFonts w:hint="cs"/>
          <w:rtl/>
          <w:lang w:eastAsia="he-IL"/>
        </w:rPr>
        <w:t xml:space="preserve">הורה </w:t>
      </w:r>
      <w:r>
        <w:rPr>
          <w:rtl/>
          <w:lang w:eastAsia="he-IL"/>
        </w:rPr>
        <w:t>–</w:t>
      </w:r>
      <w:r>
        <w:rPr>
          <w:rFonts w:hint="cs"/>
          <w:rtl/>
          <w:lang w:eastAsia="he-IL"/>
        </w:rPr>
        <w:t xml:space="preserve"> ואני </w:t>
      </w:r>
      <w:bookmarkStart w:id="1211" w:name="_ETM_Q1_6190871"/>
      <w:bookmarkEnd w:id="1211"/>
      <w:r>
        <w:rPr>
          <w:rFonts w:hint="cs"/>
          <w:rtl/>
          <w:lang w:eastAsia="he-IL"/>
        </w:rPr>
        <w:t xml:space="preserve">מקפיד על זה – </w:t>
      </w:r>
      <w:r w:rsidR="0082613A">
        <w:rPr>
          <w:rFonts w:hint="cs"/>
          <w:rtl/>
          <w:lang w:eastAsia="he-IL"/>
        </w:rPr>
        <w:t>שלא עומד בהסכמי</w:t>
      </w:r>
      <w:r>
        <w:rPr>
          <w:rFonts w:hint="cs"/>
          <w:rtl/>
          <w:lang w:eastAsia="he-IL"/>
        </w:rPr>
        <w:t xml:space="preserve"> ראייה שלו, זה צריך לבוא </w:t>
      </w:r>
      <w:bookmarkStart w:id="1212" w:name="_ETM_Q1_6191605"/>
      <w:bookmarkEnd w:id="1212"/>
      <w:r>
        <w:rPr>
          <w:rFonts w:hint="cs"/>
          <w:rtl/>
          <w:lang w:eastAsia="he-IL"/>
        </w:rPr>
        <w:t>לידי ביטוי, אבל אתן נלחמות באלה שרוצים לראות את הילדים</w:t>
      </w:r>
      <w:r w:rsidR="0082613A">
        <w:rPr>
          <w:rFonts w:hint="cs"/>
          <w:rtl/>
          <w:lang w:eastAsia="he-IL"/>
        </w:rPr>
        <w:t xml:space="preserve">, זה האבסורד. </w:t>
      </w:r>
    </w:p>
    <w:p w:rsidR="0082613A" w:rsidRDefault="0082613A" w:rsidP="0082613A">
      <w:pPr>
        <w:rPr>
          <w:rtl/>
          <w:lang w:eastAsia="he-IL"/>
        </w:rPr>
      </w:pPr>
    </w:p>
    <w:p w:rsidR="0082613A" w:rsidRDefault="0082613A" w:rsidP="0082613A">
      <w:pPr>
        <w:pStyle w:val="af6"/>
        <w:keepNext/>
        <w:rPr>
          <w:rtl/>
        </w:rPr>
      </w:pPr>
      <w:r>
        <w:rPr>
          <w:rtl/>
        </w:rPr>
        <w:t>היו"ר יעקב מרגי:</w:t>
      </w:r>
    </w:p>
    <w:p w:rsidR="0082613A" w:rsidRDefault="0082613A" w:rsidP="0082613A">
      <w:pPr>
        <w:pStyle w:val="KeepWithNext"/>
        <w:rPr>
          <w:rtl/>
          <w:lang w:eastAsia="he-IL"/>
        </w:rPr>
      </w:pPr>
    </w:p>
    <w:p w:rsidR="0082613A" w:rsidRDefault="00D25524" w:rsidP="00C02382">
      <w:pPr>
        <w:rPr>
          <w:rtl/>
          <w:lang w:eastAsia="he-IL"/>
        </w:rPr>
      </w:pPr>
      <w:bookmarkStart w:id="1213" w:name="_ETM_Q1_6200153"/>
      <w:bookmarkEnd w:id="1213"/>
      <w:r>
        <w:rPr>
          <w:rFonts w:hint="cs"/>
          <w:rtl/>
          <w:lang w:eastAsia="he-IL"/>
        </w:rPr>
        <w:t xml:space="preserve">זה מה שמוביל להתפרצויות. תקשיבו טוב, מה מצפים מכם? </w:t>
      </w:r>
      <w:r w:rsidR="0082613A">
        <w:rPr>
          <w:rFonts w:hint="cs"/>
          <w:rtl/>
          <w:lang w:eastAsia="he-IL"/>
        </w:rPr>
        <w:t>הנושא טעון ורגיש, אבל כשאני אומר את העמדה שלי, שיכול להיות שבאה ממקום הכי רגשי</w:t>
      </w:r>
      <w:r w:rsidR="00C02382">
        <w:rPr>
          <w:rFonts w:hint="cs"/>
          <w:rtl/>
          <w:lang w:eastAsia="he-IL"/>
        </w:rPr>
        <w:t xml:space="preserve"> </w:t>
      </w:r>
      <w:bookmarkStart w:id="1214" w:name="_ETM_Q1_6213307"/>
      <w:bookmarkEnd w:id="1214"/>
      <w:r w:rsidR="00C02382">
        <w:rPr>
          <w:rFonts w:hint="cs"/>
          <w:rtl/>
          <w:lang w:eastAsia="he-IL"/>
        </w:rPr>
        <w:t>בעולם</w:t>
      </w:r>
      <w:r w:rsidR="0082613A">
        <w:rPr>
          <w:rFonts w:hint="cs"/>
          <w:rtl/>
          <w:lang w:eastAsia="he-IL"/>
        </w:rPr>
        <w:t xml:space="preserve">, </w:t>
      </w:r>
      <w:r w:rsidR="00C02382">
        <w:rPr>
          <w:rFonts w:hint="cs"/>
          <w:rtl/>
          <w:lang w:eastAsia="he-IL"/>
        </w:rPr>
        <w:t>באותה נשימה אומר ש</w:t>
      </w:r>
      <w:r w:rsidR="0082613A">
        <w:rPr>
          <w:rFonts w:hint="cs"/>
          <w:rtl/>
          <w:lang w:eastAsia="he-IL"/>
        </w:rPr>
        <w:t xml:space="preserve">יש גם מקרים של נשים </w:t>
      </w:r>
      <w:r w:rsidR="00C02382">
        <w:rPr>
          <w:rFonts w:hint="cs"/>
          <w:rtl/>
          <w:lang w:eastAsia="he-IL"/>
        </w:rPr>
        <w:t>שמנצלות את המצב ו</w:t>
      </w:r>
      <w:r w:rsidR="0082613A">
        <w:rPr>
          <w:rFonts w:hint="cs"/>
          <w:rtl/>
          <w:lang w:eastAsia="he-IL"/>
        </w:rPr>
        <w:t xml:space="preserve">לא מאפשרות הסדרי ראייה. </w:t>
      </w:r>
      <w:r w:rsidR="00C02382">
        <w:rPr>
          <w:rFonts w:hint="cs"/>
          <w:rtl/>
          <w:lang w:eastAsia="he-IL"/>
        </w:rPr>
        <w:t xml:space="preserve">זה היה מתקבל אחרת. </w:t>
      </w:r>
      <w:bookmarkStart w:id="1215" w:name="_ETM_Q1_6223429"/>
      <w:bookmarkEnd w:id="1215"/>
      <w:r w:rsidR="0082613A">
        <w:rPr>
          <w:rFonts w:hint="cs"/>
          <w:rtl/>
          <w:lang w:eastAsia="he-IL"/>
        </w:rPr>
        <w:t xml:space="preserve">נכון שזה לא סימטרי. </w:t>
      </w:r>
    </w:p>
    <w:p w:rsidR="0082613A" w:rsidRDefault="0082613A" w:rsidP="0082613A">
      <w:pPr>
        <w:rPr>
          <w:rtl/>
          <w:lang w:eastAsia="he-IL"/>
        </w:rPr>
      </w:pPr>
    </w:p>
    <w:p w:rsidR="00C02382" w:rsidRDefault="00C02382" w:rsidP="00C02382">
      <w:pPr>
        <w:pStyle w:val="a4"/>
        <w:keepNext/>
        <w:rPr>
          <w:rtl/>
        </w:rPr>
      </w:pPr>
      <w:bookmarkStart w:id="1216" w:name="_ETM_Q1_6225044"/>
      <w:bookmarkEnd w:id="1216"/>
      <w:r>
        <w:rPr>
          <w:rtl/>
        </w:rPr>
        <w:t>יואב קיש (הליכוד):</w:t>
      </w:r>
    </w:p>
    <w:p w:rsidR="00C02382" w:rsidRDefault="00C02382" w:rsidP="00C02382">
      <w:pPr>
        <w:pStyle w:val="KeepWithNext"/>
        <w:rPr>
          <w:rtl/>
          <w:lang w:eastAsia="he-IL"/>
        </w:rPr>
      </w:pPr>
    </w:p>
    <w:p w:rsidR="0082613A" w:rsidRDefault="00C02382" w:rsidP="00C02382">
      <w:pPr>
        <w:rPr>
          <w:rtl/>
          <w:lang w:eastAsia="he-IL"/>
        </w:rPr>
      </w:pPr>
      <w:r>
        <w:rPr>
          <w:rFonts w:hint="cs"/>
          <w:rtl/>
          <w:lang w:eastAsia="he-IL"/>
        </w:rPr>
        <w:t>הו</w:t>
      </w:r>
      <w:r w:rsidR="0082613A">
        <w:rPr>
          <w:rFonts w:hint="cs"/>
          <w:rtl/>
          <w:lang w:eastAsia="he-IL"/>
        </w:rPr>
        <w:t>רה, או אפילו אב שלא עומד בהסדרי הראייה שלו</w:t>
      </w:r>
      <w:r>
        <w:rPr>
          <w:rFonts w:hint="cs"/>
          <w:rtl/>
          <w:lang w:eastAsia="he-IL"/>
        </w:rPr>
        <w:t xml:space="preserve"> </w:t>
      </w:r>
      <w:r>
        <w:rPr>
          <w:rtl/>
          <w:lang w:eastAsia="he-IL"/>
        </w:rPr>
        <w:t>–</w:t>
      </w:r>
      <w:r>
        <w:rPr>
          <w:rFonts w:hint="cs"/>
          <w:rtl/>
          <w:lang w:eastAsia="he-IL"/>
        </w:rPr>
        <w:t xml:space="preserve"> את צודקת. </w:t>
      </w:r>
      <w:r w:rsidR="0082613A">
        <w:rPr>
          <w:rFonts w:hint="cs"/>
          <w:rtl/>
          <w:lang w:eastAsia="he-IL"/>
        </w:rPr>
        <w:t xml:space="preserve"> </w:t>
      </w:r>
    </w:p>
    <w:p w:rsidR="0082613A" w:rsidRDefault="0082613A" w:rsidP="0082613A">
      <w:pPr>
        <w:rPr>
          <w:rtl/>
          <w:lang w:eastAsia="he-IL"/>
        </w:rPr>
      </w:pPr>
    </w:p>
    <w:p w:rsidR="00C02382" w:rsidRDefault="00C02382" w:rsidP="00C02382">
      <w:pPr>
        <w:pStyle w:val="af9"/>
        <w:keepNext/>
        <w:rPr>
          <w:rtl/>
          <w:lang w:eastAsia="he-IL"/>
        </w:rPr>
      </w:pPr>
      <w:r>
        <w:rPr>
          <w:rtl/>
          <w:lang w:eastAsia="he-IL"/>
        </w:rPr>
        <w:t>גלית נחום:</w:t>
      </w:r>
    </w:p>
    <w:p w:rsidR="00C02382" w:rsidRDefault="00C02382" w:rsidP="00C02382">
      <w:pPr>
        <w:pStyle w:val="KeepWithNext"/>
        <w:rPr>
          <w:rtl/>
          <w:lang w:eastAsia="he-IL"/>
        </w:rPr>
      </w:pPr>
    </w:p>
    <w:p w:rsidR="00C02382" w:rsidRDefault="00C02382" w:rsidP="00C02382">
      <w:pPr>
        <w:rPr>
          <w:rtl/>
          <w:lang w:eastAsia="he-IL"/>
        </w:rPr>
      </w:pPr>
      <w:r>
        <w:rPr>
          <w:rFonts w:hint="cs"/>
          <w:rtl/>
          <w:lang w:eastAsia="he-IL"/>
        </w:rPr>
        <w:t>א</w:t>
      </w:r>
      <w:bookmarkStart w:id="1217" w:name="_ETM_Q1_6231646"/>
      <w:bookmarkEnd w:id="1217"/>
      <w:r>
        <w:rPr>
          <w:rFonts w:hint="cs"/>
          <w:rtl/>
          <w:lang w:eastAsia="he-IL"/>
        </w:rPr>
        <w:t xml:space="preserve">בל אני רוצה לדבר, אתה לוקח </w:t>
      </w:r>
      <w:bookmarkStart w:id="1218" w:name="_ETM_Q1_6234362"/>
      <w:bookmarkEnd w:id="1218"/>
      <w:r>
        <w:rPr>
          <w:rFonts w:hint="cs"/>
          <w:rtl/>
          <w:lang w:eastAsia="he-IL"/>
        </w:rPr>
        <w:t xml:space="preserve">לי את הזמן. </w:t>
      </w:r>
    </w:p>
    <w:p w:rsidR="00C02382" w:rsidRDefault="00C02382" w:rsidP="00C02382">
      <w:pPr>
        <w:rPr>
          <w:rtl/>
          <w:lang w:eastAsia="he-IL"/>
        </w:rPr>
      </w:pPr>
    </w:p>
    <w:p w:rsidR="00C02382" w:rsidRDefault="00C02382" w:rsidP="00C02382">
      <w:pPr>
        <w:pStyle w:val="a4"/>
        <w:keepNext/>
        <w:rPr>
          <w:rtl/>
        </w:rPr>
      </w:pPr>
      <w:bookmarkStart w:id="1219" w:name="_ETM_Q1_6235957"/>
      <w:bookmarkStart w:id="1220" w:name="_ETM_Q1_6236002"/>
      <w:bookmarkStart w:id="1221" w:name="_ETM_Q1_6233340"/>
      <w:bookmarkEnd w:id="1219"/>
      <w:bookmarkEnd w:id="1220"/>
      <w:bookmarkEnd w:id="1221"/>
      <w:r>
        <w:rPr>
          <w:rtl/>
        </w:rPr>
        <w:t>יואב קיש (הליכוד):</w:t>
      </w:r>
    </w:p>
    <w:p w:rsidR="00C02382" w:rsidRDefault="00C02382" w:rsidP="00C02382">
      <w:pPr>
        <w:pStyle w:val="KeepWithNext"/>
        <w:rPr>
          <w:rtl/>
          <w:lang w:eastAsia="he-IL"/>
        </w:rPr>
      </w:pPr>
    </w:p>
    <w:p w:rsidR="00C02382" w:rsidRDefault="00C02382" w:rsidP="00C02382">
      <w:pPr>
        <w:pStyle w:val="af9"/>
        <w:keepNext/>
        <w:ind w:firstLine="720"/>
        <w:rPr>
          <w:u w:val="none"/>
          <w:rtl/>
          <w:lang w:eastAsia="he-IL"/>
        </w:rPr>
      </w:pPr>
      <w:r w:rsidRPr="00C02382">
        <w:rPr>
          <w:rFonts w:hint="cs"/>
          <w:u w:val="none"/>
          <w:rtl/>
          <w:lang w:eastAsia="he-IL"/>
        </w:rPr>
        <w:t xml:space="preserve">אבל את </w:t>
      </w:r>
      <w:r>
        <w:rPr>
          <w:rFonts w:hint="cs"/>
          <w:u w:val="none"/>
          <w:rtl/>
          <w:lang w:eastAsia="he-IL"/>
        </w:rPr>
        <w:t xml:space="preserve">נלחמת בהורים שרוצים לראות את </w:t>
      </w:r>
      <w:bookmarkStart w:id="1222" w:name="_ETM_Q1_6236866"/>
      <w:bookmarkEnd w:id="1222"/>
      <w:r>
        <w:rPr>
          <w:rFonts w:hint="cs"/>
          <w:u w:val="none"/>
          <w:rtl/>
          <w:lang w:eastAsia="he-IL"/>
        </w:rPr>
        <w:t xml:space="preserve">הילדים שלהם, וזה האבסורד. </w:t>
      </w:r>
    </w:p>
    <w:p w:rsidR="00C02382" w:rsidRDefault="00C02382" w:rsidP="00C02382">
      <w:pPr>
        <w:rPr>
          <w:rtl/>
          <w:lang w:eastAsia="he-IL"/>
        </w:rPr>
      </w:pPr>
      <w:bookmarkStart w:id="1223" w:name="_ETM_Q1_6236393"/>
      <w:bookmarkEnd w:id="1223"/>
    </w:p>
    <w:p w:rsidR="00C02382" w:rsidRDefault="00C02382" w:rsidP="00C02382">
      <w:pPr>
        <w:pStyle w:val="af9"/>
        <w:keepNext/>
        <w:rPr>
          <w:rtl/>
          <w:lang w:eastAsia="he-IL"/>
        </w:rPr>
      </w:pPr>
      <w:bookmarkStart w:id="1224" w:name="_ETM_Q1_6236735"/>
      <w:bookmarkEnd w:id="1224"/>
      <w:r>
        <w:rPr>
          <w:rtl/>
          <w:lang w:eastAsia="he-IL"/>
        </w:rPr>
        <w:t>גלית נחום:</w:t>
      </w:r>
    </w:p>
    <w:p w:rsidR="00C02382" w:rsidRDefault="00C02382" w:rsidP="00C02382">
      <w:pPr>
        <w:pStyle w:val="KeepWithNext"/>
        <w:rPr>
          <w:rtl/>
          <w:lang w:eastAsia="he-IL"/>
        </w:rPr>
      </w:pPr>
    </w:p>
    <w:p w:rsidR="00C02382" w:rsidRDefault="00C02382" w:rsidP="00C02382">
      <w:pPr>
        <w:pStyle w:val="af9"/>
        <w:keepNext/>
        <w:ind w:firstLine="720"/>
        <w:rPr>
          <w:u w:val="none"/>
          <w:rtl/>
          <w:lang w:eastAsia="he-IL"/>
        </w:rPr>
      </w:pPr>
      <w:bookmarkStart w:id="1225" w:name="_ETM_Q1_6236590"/>
      <w:bookmarkStart w:id="1226" w:name="_ETM_Q1_6236910"/>
      <w:bookmarkStart w:id="1227" w:name="_ETM_Q1_6238182"/>
      <w:bookmarkStart w:id="1228" w:name="_ETM_Q1_6238329"/>
      <w:bookmarkStart w:id="1229" w:name="_ETM_Q1_6238622"/>
      <w:bookmarkEnd w:id="1225"/>
      <w:bookmarkEnd w:id="1226"/>
      <w:bookmarkEnd w:id="1227"/>
      <w:bookmarkEnd w:id="1228"/>
      <w:bookmarkEnd w:id="1229"/>
      <w:r>
        <w:rPr>
          <w:rFonts w:hint="cs"/>
          <w:u w:val="none"/>
          <w:rtl/>
          <w:lang w:eastAsia="he-IL"/>
        </w:rPr>
        <w:t xml:space="preserve">ממש לא, ממש לא, </w:t>
      </w:r>
      <w:bookmarkStart w:id="1230" w:name="_ETM_Q1_6239353"/>
      <w:bookmarkEnd w:id="1230"/>
      <w:r>
        <w:rPr>
          <w:rFonts w:hint="cs"/>
          <w:u w:val="none"/>
          <w:rtl/>
          <w:lang w:eastAsia="he-IL"/>
        </w:rPr>
        <w:t xml:space="preserve">אני בדיוק בצד השני של המתרס. אני נלחמת באלה </w:t>
      </w:r>
      <w:bookmarkStart w:id="1231" w:name="_ETM_Q1_6242434"/>
      <w:bookmarkEnd w:id="1231"/>
      <w:r>
        <w:rPr>
          <w:rFonts w:hint="cs"/>
          <w:u w:val="none"/>
          <w:rtl/>
          <w:lang w:eastAsia="he-IL"/>
        </w:rPr>
        <w:t xml:space="preserve">שלא רוצים, לא באלה שרוצים, אלה שרוצים </w:t>
      </w:r>
      <w:r>
        <w:rPr>
          <w:u w:val="none"/>
          <w:rtl/>
          <w:lang w:eastAsia="he-IL"/>
        </w:rPr>
        <w:t>–</w:t>
      </w:r>
      <w:r>
        <w:rPr>
          <w:rFonts w:hint="cs"/>
          <w:u w:val="none"/>
          <w:rtl/>
          <w:lang w:eastAsia="he-IL"/>
        </w:rPr>
        <w:t xml:space="preserve"> לא נמצאים </w:t>
      </w:r>
      <w:bookmarkStart w:id="1232" w:name="_ETM_Q1_6245080"/>
      <w:bookmarkEnd w:id="1232"/>
      <w:r>
        <w:rPr>
          <w:rFonts w:hint="cs"/>
          <w:u w:val="none"/>
          <w:rtl/>
          <w:lang w:eastAsia="he-IL"/>
        </w:rPr>
        <w:t xml:space="preserve">פה. </w:t>
      </w:r>
      <w:bookmarkStart w:id="1233" w:name="_ETM_Q1_6248704"/>
      <w:bookmarkEnd w:id="1233"/>
    </w:p>
    <w:p w:rsidR="00C02382" w:rsidRDefault="00C02382" w:rsidP="00C02382">
      <w:pPr>
        <w:pStyle w:val="af9"/>
        <w:keepNext/>
        <w:ind w:firstLine="720"/>
        <w:rPr>
          <w:u w:val="none"/>
          <w:rtl/>
          <w:lang w:eastAsia="he-IL"/>
        </w:rPr>
      </w:pPr>
    </w:p>
    <w:p w:rsidR="00C02382" w:rsidRDefault="00C02382" w:rsidP="00C02382">
      <w:pPr>
        <w:pStyle w:val="a4"/>
        <w:keepNext/>
        <w:rPr>
          <w:rtl/>
        </w:rPr>
      </w:pPr>
      <w:bookmarkStart w:id="1234" w:name="_ETM_Q1_6246507"/>
      <w:bookmarkEnd w:id="1234"/>
      <w:r>
        <w:rPr>
          <w:rtl/>
        </w:rPr>
        <w:t>יואב קיש (הליכוד):</w:t>
      </w:r>
    </w:p>
    <w:p w:rsidR="00C02382" w:rsidRDefault="00C02382" w:rsidP="00C02382">
      <w:pPr>
        <w:pStyle w:val="KeepWithNext"/>
        <w:rPr>
          <w:rtl/>
          <w:lang w:eastAsia="he-IL"/>
        </w:rPr>
      </w:pPr>
    </w:p>
    <w:p w:rsidR="00C02382" w:rsidRDefault="00C02382" w:rsidP="00C02382">
      <w:pPr>
        <w:rPr>
          <w:rtl/>
          <w:lang w:eastAsia="he-IL"/>
        </w:rPr>
      </w:pPr>
      <w:r>
        <w:rPr>
          <w:rFonts w:hint="cs"/>
          <w:rtl/>
          <w:lang w:eastAsia="he-IL"/>
        </w:rPr>
        <w:t xml:space="preserve">לגביהם אני אתך. </w:t>
      </w:r>
      <w:bookmarkStart w:id="1235" w:name="_ETM_Q1_6247098"/>
      <w:bookmarkEnd w:id="1235"/>
    </w:p>
    <w:p w:rsidR="00C02382" w:rsidRDefault="00C02382" w:rsidP="00C02382">
      <w:pPr>
        <w:rPr>
          <w:rtl/>
          <w:lang w:eastAsia="he-IL"/>
        </w:rPr>
      </w:pPr>
    </w:p>
    <w:p w:rsidR="00C02382" w:rsidRDefault="00C02382" w:rsidP="00C02382">
      <w:pPr>
        <w:pStyle w:val="af9"/>
        <w:keepNext/>
        <w:rPr>
          <w:rtl/>
          <w:lang w:eastAsia="he-IL"/>
        </w:rPr>
      </w:pPr>
      <w:bookmarkStart w:id="1236" w:name="_ETM_Q1_6247404"/>
      <w:bookmarkEnd w:id="1236"/>
      <w:r>
        <w:rPr>
          <w:rtl/>
          <w:lang w:eastAsia="he-IL"/>
        </w:rPr>
        <w:t>גלית נחום:</w:t>
      </w:r>
    </w:p>
    <w:p w:rsidR="00C02382" w:rsidRDefault="00C02382" w:rsidP="00C02382">
      <w:pPr>
        <w:pStyle w:val="KeepWithNext"/>
        <w:rPr>
          <w:rtl/>
          <w:lang w:eastAsia="he-IL"/>
        </w:rPr>
      </w:pPr>
    </w:p>
    <w:p w:rsidR="00C02382" w:rsidRDefault="00C02382" w:rsidP="00C02382">
      <w:pPr>
        <w:pStyle w:val="af9"/>
        <w:keepNext/>
        <w:ind w:firstLine="720"/>
        <w:rPr>
          <w:u w:val="none"/>
          <w:rtl/>
          <w:lang w:eastAsia="he-IL"/>
        </w:rPr>
      </w:pPr>
      <w:bookmarkStart w:id="1237" w:name="_ETM_Q1_6249252"/>
      <w:bookmarkStart w:id="1238" w:name="_ETM_Q1_6249104"/>
      <w:bookmarkEnd w:id="1237"/>
      <w:bookmarkEnd w:id="1238"/>
      <w:r>
        <w:rPr>
          <w:rFonts w:hint="cs"/>
          <w:u w:val="none"/>
          <w:rtl/>
          <w:lang w:eastAsia="he-IL"/>
        </w:rPr>
        <w:t xml:space="preserve">אחד הדברים שאף אחד לא דיבר </w:t>
      </w:r>
      <w:bookmarkStart w:id="1239" w:name="_ETM_Q1_6249062"/>
      <w:bookmarkEnd w:id="1239"/>
      <w:r>
        <w:rPr>
          <w:rFonts w:hint="cs"/>
          <w:u w:val="none"/>
          <w:rtl/>
          <w:lang w:eastAsia="he-IL"/>
        </w:rPr>
        <w:t xml:space="preserve">עליו זה </w:t>
      </w:r>
      <w:r w:rsidR="0082613A" w:rsidRPr="00C02382">
        <w:rPr>
          <w:rFonts w:hint="cs"/>
          <w:u w:val="none"/>
          <w:rtl/>
          <w:lang w:eastAsia="he-IL"/>
        </w:rPr>
        <w:t>כמה אבות ביקשו הורות משותפת מעל גיל שש</w:t>
      </w:r>
      <w:r>
        <w:rPr>
          <w:rFonts w:hint="cs"/>
          <w:u w:val="none"/>
          <w:rtl/>
          <w:lang w:eastAsia="he-IL"/>
        </w:rPr>
        <w:t>. אף אחד</w:t>
      </w:r>
      <w:r w:rsidR="0082613A" w:rsidRPr="00C02382">
        <w:rPr>
          <w:rFonts w:hint="cs"/>
          <w:u w:val="none"/>
          <w:rtl/>
          <w:lang w:eastAsia="he-IL"/>
        </w:rPr>
        <w:t xml:space="preserve"> לא בדק את זה. </w:t>
      </w:r>
    </w:p>
    <w:p w:rsidR="00C02382" w:rsidRDefault="00C02382" w:rsidP="00C02382">
      <w:pPr>
        <w:pStyle w:val="af9"/>
        <w:keepNext/>
        <w:ind w:firstLine="720"/>
        <w:rPr>
          <w:u w:val="none"/>
          <w:rtl/>
          <w:lang w:eastAsia="he-IL"/>
        </w:rPr>
      </w:pPr>
    </w:p>
    <w:p w:rsidR="00C02382" w:rsidRDefault="00C02382" w:rsidP="00C02382">
      <w:pPr>
        <w:pStyle w:val="af6"/>
        <w:keepNext/>
        <w:rPr>
          <w:rtl/>
        </w:rPr>
      </w:pPr>
      <w:bookmarkStart w:id="1240" w:name="_ETM_Q1_6257251"/>
      <w:bookmarkEnd w:id="1240"/>
      <w:r>
        <w:rPr>
          <w:rtl/>
        </w:rPr>
        <w:t>היו"ר יעקב מרגי:</w:t>
      </w:r>
    </w:p>
    <w:p w:rsidR="00C02382" w:rsidRDefault="00C02382" w:rsidP="00C02382">
      <w:pPr>
        <w:pStyle w:val="KeepWithNext"/>
        <w:rPr>
          <w:rtl/>
          <w:lang w:eastAsia="he-IL"/>
        </w:rPr>
      </w:pPr>
    </w:p>
    <w:p w:rsidR="00C02382" w:rsidRDefault="00C02382" w:rsidP="00C02382">
      <w:pPr>
        <w:rPr>
          <w:rtl/>
          <w:lang w:eastAsia="he-IL"/>
        </w:rPr>
      </w:pPr>
      <w:r>
        <w:rPr>
          <w:rFonts w:hint="cs"/>
          <w:rtl/>
          <w:lang w:eastAsia="he-IL"/>
        </w:rPr>
        <w:t xml:space="preserve">ואלה, שאלה. שאלה. </w:t>
      </w:r>
      <w:bookmarkStart w:id="1241" w:name="_ETM_Q1_6262338"/>
      <w:bookmarkEnd w:id="1241"/>
    </w:p>
    <w:p w:rsidR="00C02382" w:rsidRDefault="00C02382" w:rsidP="00C02382">
      <w:pPr>
        <w:rPr>
          <w:rtl/>
          <w:lang w:eastAsia="he-IL"/>
        </w:rPr>
      </w:pPr>
    </w:p>
    <w:p w:rsidR="00C02382" w:rsidRDefault="00C02382" w:rsidP="00C02382">
      <w:pPr>
        <w:pStyle w:val="af9"/>
        <w:keepNext/>
        <w:rPr>
          <w:rtl/>
          <w:lang w:eastAsia="he-IL"/>
        </w:rPr>
      </w:pPr>
      <w:bookmarkStart w:id="1242" w:name="_ETM_Q1_6262664"/>
      <w:bookmarkEnd w:id="1242"/>
      <w:r>
        <w:rPr>
          <w:rtl/>
          <w:lang w:eastAsia="he-IL"/>
        </w:rPr>
        <w:t>גלית נחום:</w:t>
      </w:r>
    </w:p>
    <w:p w:rsidR="00C02382" w:rsidRDefault="00C02382" w:rsidP="00C02382">
      <w:pPr>
        <w:pStyle w:val="KeepWithNext"/>
        <w:rPr>
          <w:rtl/>
          <w:lang w:eastAsia="he-IL"/>
        </w:rPr>
      </w:pPr>
    </w:p>
    <w:p w:rsidR="00C02382" w:rsidRDefault="0082613A" w:rsidP="00C02382">
      <w:pPr>
        <w:pStyle w:val="af9"/>
        <w:keepNext/>
        <w:ind w:firstLine="720"/>
        <w:rPr>
          <w:u w:val="none"/>
          <w:rtl/>
          <w:lang w:eastAsia="he-IL"/>
        </w:rPr>
      </w:pPr>
      <w:bookmarkStart w:id="1243" w:name="_ETM_Q1_6264104"/>
      <w:bookmarkStart w:id="1244" w:name="_ETM_Q1_6256917"/>
      <w:bookmarkStart w:id="1245" w:name="_ETM_Q1_6256969"/>
      <w:bookmarkEnd w:id="1243"/>
      <w:bookmarkEnd w:id="1244"/>
      <w:bookmarkEnd w:id="1245"/>
      <w:r w:rsidRPr="00C02382">
        <w:rPr>
          <w:rFonts w:hint="cs"/>
          <w:u w:val="none"/>
          <w:rtl/>
          <w:lang w:eastAsia="he-IL"/>
        </w:rPr>
        <w:t xml:space="preserve">לפי התחושה בשטח, </w:t>
      </w:r>
      <w:r w:rsidR="00C02382">
        <w:rPr>
          <w:rFonts w:hint="cs"/>
          <w:u w:val="none"/>
          <w:rtl/>
          <w:lang w:eastAsia="he-IL"/>
        </w:rPr>
        <w:t>ש</w:t>
      </w:r>
      <w:r w:rsidRPr="00C02382">
        <w:rPr>
          <w:rFonts w:hint="cs"/>
          <w:u w:val="none"/>
          <w:rtl/>
          <w:lang w:eastAsia="he-IL"/>
        </w:rPr>
        <w:t>נוגעים בדבר הכי יקר לכולנו, בלי לדאוג שתהיה אכיפה כמו שצריך</w:t>
      </w:r>
      <w:r w:rsidR="00C02382">
        <w:rPr>
          <w:rFonts w:hint="cs"/>
          <w:u w:val="none"/>
          <w:rtl/>
          <w:lang w:eastAsia="he-IL"/>
        </w:rPr>
        <w:t xml:space="preserve">. היום </w:t>
      </w:r>
      <w:bookmarkStart w:id="1246" w:name="_ETM_Q1_6270036"/>
      <w:bookmarkEnd w:id="1246"/>
      <w:r w:rsidR="00C02382">
        <w:rPr>
          <w:rFonts w:hint="cs"/>
          <w:u w:val="none"/>
          <w:rtl/>
          <w:lang w:eastAsia="he-IL"/>
        </w:rPr>
        <w:t xml:space="preserve">אנשים מחזיקים בהסכמי גירושין חתומים על ידי בית המשפט. </w:t>
      </w:r>
      <w:bookmarkStart w:id="1247" w:name="_ETM_Q1_6271545"/>
      <w:bookmarkEnd w:id="1247"/>
    </w:p>
    <w:p w:rsidR="00C02382" w:rsidRDefault="00C02382" w:rsidP="00C02382">
      <w:pPr>
        <w:pStyle w:val="af9"/>
        <w:keepNext/>
        <w:ind w:firstLine="720"/>
        <w:rPr>
          <w:u w:val="none"/>
          <w:rtl/>
          <w:lang w:eastAsia="he-IL"/>
        </w:rPr>
      </w:pPr>
    </w:p>
    <w:p w:rsidR="00C02382" w:rsidRDefault="00C02382" w:rsidP="00C02382">
      <w:pPr>
        <w:pStyle w:val="af6"/>
        <w:keepNext/>
        <w:rPr>
          <w:rtl/>
        </w:rPr>
      </w:pPr>
      <w:bookmarkStart w:id="1248" w:name="_ETM_Q1_6269403"/>
      <w:bookmarkEnd w:id="1248"/>
      <w:r>
        <w:rPr>
          <w:rtl/>
        </w:rPr>
        <w:t>היו"ר יעקב מרגי:</w:t>
      </w:r>
    </w:p>
    <w:p w:rsidR="00C02382" w:rsidRDefault="00C02382" w:rsidP="00C02382">
      <w:pPr>
        <w:pStyle w:val="KeepWithNext"/>
        <w:rPr>
          <w:rtl/>
          <w:lang w:eastAsia="he-IL"/>
        </w:rPr>
      </w:pPr>
    </w:p>
    <w:p w:rsidR="00C02382" w:rsidRDefault="00C02382" w:rsidP="00C02382">
      <w:pPr>
        <w:rPr>
          <w:rtl/>
          <w:lang w:eastAsia="he-IL"/>
        </w:rPr>
      </w:pPr>
      <w:r>
        <w:rPr>
          <w:rFonts w:hint="cs"/>
          <w:rtl/>
          <w:lang w:eastAsia="he-IL"/>
        </w:rPr>
        <w:t xml:space="preserve">לכאן ולכאן. </w:t>
      </w:r>
    </w:p>
    <w:p w:rsidR="00C02382" w:rsidRDefault="00C02382" w:rsidP="00C02382">
      <w:pPr>
        <w:rPr>
          <w:rtl/>
          <w:lang w:eastAsia="he-IL"/>
        </w:rPr>
      </w:pPr>
      <w:bookmarkStart w:id="1249" w:name="_ETM_Q1_6272419"/>
      <w:bookmarkEnd w:id="1249"/>
    </w:p>
    <w:p w:rsidR="00C02382" w:rsidRDefault="00C02382" w:rsidP="00C02382">
      <w:pPr>
        <w:pStyle w:val="af9"/>
        <w:keepNext/>
        <w:rPr>
          <w:rtl/>
          <w:lang w:eastAsia="he-IL"/>
        </w:rPr>
      </w:pPr>
      <w:bookmarkStart w:id="1250" w:name="_ETM_Q1_6273467"/>
      <w:bookmarkEnd w:id="1250"/>
      <w:r>
        <w:rPr>
          <w:rtl/>
          <w:lang w:eastAsia="he-IL"/>
        </w:rPr>
        <w:t>גלית נחום:</w:t>
      </w:r>
    </w:p>
    <w:p w:rsidR="00C02382" w:rsidRDefault="00C02382" w:rsidP="00C02382">
      <w:pPr>
        <w:pStyle w:val="KeepWithNext"/>
        <w:rPr>
          <w:rtl/>
          <w:lang w:eastAsia="he-IL"/>
        </w:rPr>
      </w:pPr>
    </w:p>
    <w:p w:rsidR="007E19CD" w:rsidRDefault="0082613A" w:rsidP="00C02382">
      <w:pPr>
        <w:pStyle w:val="af9"/>
        <w:keepNext/>
        <w:ind w:firstLine="720"/>
        <w:rPr>
          <w:u w:val="none"/>
          <w:rtl/>
          <w:lang w:eastAsia="he-IL"/>
        </w:rPr>
      </w:pPr>
      <w:bookmarkStart w:id="1251" w:name="_ETM_Q1_6268976"/>
      <w:bookmarkStart w:id="1252" w:name="_ETM_Q1_6269017"/>
      <w:bookmarkEnd w:id="1251"/>
      <w:bookmarkEnd w:id="1252"/>
      <w:r w:rsidRPr="00C02382">
        <w:rPr>
          <w:rFonts w:hint="cs"/>
          <w:u w:val="none"/>
          <w:rtl/>
          <w:lang w:eastAsia="he-IL"/>
        </w:rPr>
        <w:t xml:space="preserve">אמרתי </w:t>
      </w:r>
      <w:r w:rsidR="00C02382">
        <w:rPr>
          <w:rFonts w:hint="cs"/>
          <w:u w:val="none"/>
          <w:rtl/>
          <w:lang w:eastAsia="he-IL"/>
        </w:rPr>
        <w:t>"</w:t>
      </w:r>
      <w:r w:rsidRPr="00C02382">
        <w:rPr>
          <w:rFonts w:hint="cs"/>
          <w:u w:val="none"/>
          <w:rtl/>
          <w:lang w:eastAsia="he-IL"/>
        </w:rPr>
        <w:t>הורים</w:t>
      </w:r>
      <w:r w:rsidR="00C02382">
        <w:rPr>
          <w:rFonts w:hint="cs"/>
          <w:u w:val="none"/>
          <w:rtl/>
          <w:lang w:eastAsia="he-IL"/>
        </w:rPr>
        <w:t>"</w:t>
      </w:r>
      <w:r w:rsidRPr="00C02382">
        <w:rPr>
          <w:rFonts w:hint="cs"/>
          <w:u w:val="none"/>
          <w:rtl/>
          <w:lang w:eastAsia="he-IL"/>
        </w:rPr>
        <w:t xml:space="preserve"> </w:t>
      </w:r>
      <w:r w:rsidRPr="00C02382">
        <w:rPr>
          <w:u w:val="none"/>
          <w:rtl/>
          <w:lang w:eastAsia="he-IL"/>
        </w:rPr>
        <w:t>–</w:t>
      </w:r>
      <w:r w:rsidRPr="00C02382">
        <w:rPr>
          <w:rFonts w:hint="cs"/>
          <w:u w:val="none"/>
          <w:rtl/>
          <w:lang w:eastAsia="he-IL"/>
        </w:rPr>
        <w:t xml:space="preserve"> לא עומדים בהסכמים. כל שאר הרשויות קורסות, </w:t>
      </w:r>
      <w:r w:rsidR="00C02382">
        <w:rPr>
          <w:rFonts w:hint="cs"/>
          <w:u w:val="none"/>
          <w:rtl/>
          <w:lang w:eastAsia="he-IL"/>
        </w:rPr>
        <w:t xml:space="preserve">אם זה </w:t>
      </w:r>
      <w:r w:rsidRPr="00C02382">
        <w:rPr>
          <w:rFonts w:hint="cs"/>
          <w:u w:val="none"/>
          <w:rtl/>
          <w:lang w:eastAsia="he-IL"/>
        </w:rPr>
        <w:t xml:space="preserve">רווחה, </w:t>
      </w:r>
      <w:r w:rsidR="00C02382">
        <w:rPr>
          <w:rFonts w:hint="cs"/>
          <w:u w:val="none"/>
          <w:rtl/>
          <w:lang w:eastAsia="he-IL"/>
        </w:rPr>
        <w:t xml:space="preserve">אם זה </w:t>
      </w:r>
      <w:r w:rsidRPr="00C02382">
        <w:rPr>
          <w:rFonts w:hint="cs"/>
          <w:u w:val="none"/>
          <w:rtl/>
          <w:lang w:eastAsia="he-IL"/>
        </w:rPr>
        <w:t>משטרה</w:t>
      </w:r>
      <w:r w:rsidR="00C02382">
        <w:rPr>
          <w:rFonts w:hint="cs"/>
          <w:u w:val="none"/>
          <w:rtl/>
          <w:lang w:eastAsia="he-IL"/>
        </w:rPr>
        <w:t>.</w:t>
      </w:r>
      <w:r w:rsidRPr="00C02382">
        <w:rPr>
          <w:rFonts w:hint="cs"/>
          <w:u w:val="none"/>
          <w:rtl/>
          <w:lang w:eastAsia="he-IL"/>
        </w:rPr>
        <w:t xml:space="preserve"> הכול טוב ויפה בכל מיני חוזים</w:t>
      </w:r>
      <w:r w:rsidR="00C02382">
        <w:rPr>
          <w:rFonts w:hint="cs"/>
          <w:u w:val="none"/>
          <w:rtl/>
          <w:lang w:eastAsia="he-IL"/>
        </w:rPr>
        <w:t xml:space="preserve"> למיניהם, אבל </w:t>
      </w:r>
      <w:proofErr w:type="spellStart"/>
      <w:r w:rsidR="00C02382">
        <w:rPr>
          <w:rFonts w:hint="cs"/>
          <w:u w:val="none"/>
          <w:rtl/>
          <w:lang w:eastAsia="he-IL"/>
        </w:rPr>
        <w:t>בתכל'ס</w:t>
      </w:r>
      <w:proofErr w:type="spellEnd"/>
      <w:r w:rsidR="00C02382">
        <w:rPr>
          <w:rFonts w:hint="cs"/>
          <w:u w:val="none"/>
          <w:rtl/>
          <w:lang w:eastAsia="he-IL"/>
        </w:rPr>
        <w:t xml:space="preserve"> </w:t>
      </w:r>
      <w:bookmarkStart w:id="1253" w:name="_ETM_Q1_6284209"/>
      <w:bookmarkEnd w:id="1253"/>
      <w:r w:rsidR="00C02382">
        <w:rPr>
          <w:rFonts w:hint="cs"/>
          <w:u w:val="none"/>
          <w:rtl/>
          <w:lang w:eastAsia="he-IL"/>
        </w:rPr>
        <w:t>בשטח, מי ידאג לזה?</w:t>
      </w:r>
      <w:r w:rsidRPr="00C02382">
        <w:rPr>
          <w:rFonts w:hint="cs"/>
          <w:u w:val="none"/>
          <w:rtl/>
          <w:lang w:eastAsia="he-IL"/>
        </w:rPr>
        <w:t xml:space="preserve"> </w:t>
      </w:r>
    </w:p>
    <w:p w:rsidR="002E7DBC" w:rsidRDefault="002E7DBC" w:rsidP="002E7DBC">
      <w:pPr>
        <w:rPr>
          <w:rtl/>
          <w:lang w:eastAsia="he-IL"/>
        </w:rPr>
      </w:pPr>
    </w:p>
    <w:p w:rsidR="002E7DBC" w:rsidRDefault="002E7DBC" w:rsidP="002E7DBC">
      <w:pPr>
        <w:pStyle w:val="af9"/>
        <w:keepNext/>
        <w:rPr>
          <w:rtl/>
          <w:lang w:eastAsia="he-IL"/>
        </w:rPr>
      </w:pPr>
      <w:r>
        <w:rPr>
          <w:rtl/>
          <w:lang w:eastAsia="he-IL"/>
        </w:rPr>
        <w:t>בובה לוי:</w:t>
      </w:r>
    </w:p>
    <w:p w:rsidR="002E7DBC" w:rsidRDefault="002E7DBC" w:rsidP="002E7DBC">
      <w:pPr>
        <w:pStyle w:val="KeepWithNext"/>
        <w:rPr>
          <w:rtl/>
          <w:lang w:eastAsia="he-IL"/>
        </w:rPr>
      </w:pPr>
    </w:p>
    <w:p w:rsidR="002E7DBC" w:rsidRDefault="002E7DBC" w:rsidP="002E7DBC">
      <w:pPr>
        <w:rPr>
          <w:rtl/>
          <w:lang w:eastAsia="he-IL"/>
        </w:rPr>
      </w:pPr>
      <w:r>
        <w:rPr>
          <w:rFonts w:hint="cs"/>
          <w:rtl/>
          <w:lang w:eastAsia="he-IL"/>
        </w:rPr>
        <w:t xml:space="preserve">קודם כל, אני רוצה לברך </w:t>
      </w:r>
      <w:bookmarkStart w:id="1254" w:name="_ETM_Q1_6297527"/>
      <w:bookmarkEnd w:id="1254"/>
      <w:r>
        <w:rPr>
          <w:rFonts w:hint="cs"/>
          <w:rtl/>
          <w:lang w:eastAsia="he-IL"/>
        </w:rPr>
        <w:t xml:space="preserve">על התיקון של משרד המשפטים, זה מאוד חשוב. מה שכן </w:t>
      </w:r>
      <w:bookmarkStart w:id="1255" w:name="_ETM_Q1_6308625"/>
      <w:bookmarkEnd w:id="1255"/>
      <w:r>
        <w:rPr>
          <w:rFonts w:hint="cs"/>
          <w:rtl/>
          <w:lang w:eastAsia="he-IL"/>
        </w:rPr>
        <w:t xml:space="preserve">רציתי לשאול את חברת הכנסת לביא </w:t>
      </w:r>
      <w:r>
        <w:rPr>
          <w:rtl/>
          <w:lang w:eastAsia="he-IL"/>
        </w:rPr>
        <w:t>–</w:t>
      </w:r>
      <w:r>
        <w:rPr>
          <w:rFonts w:hint="cs"/>
          <w:rtl/>
          <w:lang w:eastAsia="he-IL"/>
        </w:rPr>
        <w:t xml:space="preserve"> על איזה יציבות </w:t>
      </w:r>
      <w:bookmarkStart w:id="1256" w:name="_ETM_Q1_6310817"/>
      <w:bookmarkEnd w:id="1256"/>
      <w:r>
        <w:rPr>
          <w:rFonts w:hint="cs"/>
          <w:rtl/>
          <w:lang w:eastAsia="he-IL"/>
        </w:rPr>
        <w:t xml:space="preserve">היא דיברה, על יציבות נפשית? יציבות כלכלית? חשוב היה לחדד </w:t>
      </w:r>
      <w:bookmarkStart w:id="1257" w:name="_ETM_Q1_6315418"/>
      <w:bookmarkEnd w:id="1257"/>
      <w:r>
        <w:rPr>
          <w:rFonts w:hint="cs"/>
          <w:rtl/>
          <w:lang w:eastAsia="he-IL"/>
        </w:rPr>
        <w:t xml:space="preserve">על איזה יציבות היא דיברה. </w:t>
      </w:r>
    </w:p>
    <w:p w:rsidR="002E7DBC" w:rsidRDefault="002E7DBC" w:rsidP="002E7DBC">
      <w:pPr>
        <w:rPr>
          <w:rtl/>
          <w:lang w:eastAsia="he-IL"/>
        </w:rPr>
      </w:pPr>
    </w:p>
    <w:p w:rsidR="002E7DBC" w:rsidRDefault="002E7DBC" w:rsidP="002E7DBC">
      <w:pPr>
        <w:rPr>
          <w:rtl/>
          <w:lang w:eastAsia="he-IL"/>
        </w:rPr>
      </w:pPr>
      <w:bookmarkStart w:id="1258" w:name="_ETM_Q1_6315008"/>
      <w:bookmarkEnd w:id="1258"/>
      <w:r>
        <w:rPr>
          <w:rFonts w:hint="cs"/>
          <w:rtl/>
          <w:lang w:eastAsia="he-IL"/>
        </w:rPr>
        <w:t>מ</w:t>
      </w:r>
      <w:bookmarkStart w:id="1259" w:name="_ETM_Q1_6315211"/>
      <w:bookmarkEnd w:id="1259"/>
      <w:r>
        <w:rPr>
          <w:rFonts w:hint="cs"/>
          <w:rtl/>
          <w:lang w:eastAsia="he-IL"/>
        </w:rPr>
        <w:t xml:space="preserve">דובר כאן גם בתיקון על </w:t>
      </w:r>
      <w:bookmarkStart w:id="1260" w:name="_ETM_Q1_6315996"/>
      <w:bookmarkEnd w:id="1260"/>
      <w:r>
        <w:rPr>
          <w:rFonts w:hint="cs"/>
          <w:rtl/>
          <w:lang w:eastAsia="he-IL"/>
        </w:rPr>
        <w:t xml:space="preserve">יציבות, השאלה אם זאת יציבות כלכלית. הרי לפי דוח מבקר </w:t>
      </w:r>
      <w:bookmarkStart w:id="1261" w:name="_ETM_Q1_6322515"/>
      <w:bookmarkEnd w:id="1261"/>
      <w:r>
        <w:rPr>
          <w:rFonts w:hint="cs"/>
          <w:rtl/>
          <w:lang w:eastAsia="he-IL"/>
        </w:rPr>
        <w:t xml:space="preserve">המדינה ודוח העוני, אנחנו יודעים שאימהות חד-הוריות נמצאות במצב של </w:t>
      </w:r>
      <w:bookmarkStart w:id="1262" w:name="_ETM_Q1_6323574"/>
      <w:bookmarkEnd w:id="1262"/>
      <w:r>
        <w:rPr>
          <w:rFonts w:hint="cs"/>
          <w:rtl/>
          <w:lang w:eastAsia="he-IL"/>
        </w:rPr>
        <w:t xml:space="preserve">עוני. אם נבוא ונגיד שזה לפי יציבות כלכלית, באופן אוטומטי </w:t>
      </w:r>
      <w:bookmarkStart w:id="1263" w:name="_ETM_Q1_6329455"/>
      <w:bookmarkEnd w:id="1263"/>
      <w:r>
        <w:rPr>
          <w:rFonts w:hint="cs"/>
          <w:rtl/>
          <w:lang w:eastAsia="he-IL"/>
        </w:rPr>
        <w:t xml:space="preserve">נעביר משמורת כבר לאבות. </w:t>
      </w:r>
    </w:p>
    <w:p w:rsidR="002E7DBC" w:rsidRDefault="002E7DBC" w:rsidP="002E7DBC">
      <w:pPr>
        <w:rPr>
          <w:rtl/>
          <w:lang w:eastAsia="he-IL"/>
        </w:rPr>
      </w:pPr>
    </w:p>
    <w:p w:rsidR="002E7DBC" w:rsidRDefault="002E7DBC" w:rsidP="002E7DBC">
      <w:pPr>
        <w:pStyle w:val="af9"/>
        <w:keepNext/>
        <w:rPr>
          <w:rtl/>
          <w:lang w:eastAsia="he-IL"/>
        </w:rPr>
      </w:pPr>
      <w:bookmarkStart w:id="1264" w:name="_ETM_Q1_6330632"/>
      <w:bookmarkStart w:id="1265" w:name="_ETM_Q1_6330645"/>
      <w:bookmarkEnd w:id="1264"/>
      <w:bookmarkEnd w:id="1265"/>
      <w:r>
        <w:rPr>
          <w:rtl/>
          <w:lang w:eastAsia="he-IL"/>
        </w:rPr>
        <w:t>מוריה כהן בקשי:</w:t>
      </w:r>
    </w:p>
    <w:p w:rsidR="002E7DBC" w:rsidRDefault="002E7DBC" w:rsidP="002E7DBC">
      <w:pPr>
        <w:pStyle w:val="KeepWithNext"/>
        <w:rPr>
          <w:rtl/>
          <w:lang w:eastAsia="he-IL"/>
        </w:rPr>
      </w:pPr>
    </w:p>
    <w:p w:rsidR="002E7DBC" w:rsidRDefault="002E7DBC" w:rsidP="002E7DBC">
      <w:pPr>
        <w:rPr>
          <w:rtl/>
          <w:lang w:eastAsia="he-IL"/>
        </w:rPr>
      </w:pPr>
      <w:r>
        <w:rPr>
          <w:rFonts w:hint="cs"/>
          <w:rtl/>
          <w:lang w:eastAsia="he-IL"/>
        </w:rPr>
        <w:t xml:space="preserve">יציבות של חיי הילד. </w:t>
      </w:r>
      <w:bookmarkStart w:id="1266" w:name="_ETM_Q1_6332782"/>
      <w:bookmarkEnd w:id="1266"/>
    </w:p>
    <w:p w:rsidR="002E7DBC" w:rsidRDefault="002E7DBC" w:rsidP="002E7DBC">
      <w:pPr>
        <w:rPr>
          <w:rtl/>
          <w:lang w:eastAsia="he-IL"/>
        </w:rPr>
      </w:pPr>
    </w:p>
    <w:p w:rsidR="002E7DBC" w:rsidRDefault="002E7DBC" w:rsidP="002E7DBC">
      <w:pPr>
        <w:pStyle w:val="af9"/>
        <w:keepNext/>
        <w:rPr>
          <w:rtl/>
          <w:lang w:eastAsia="he-IL"/>
        </w:rPr>
      </w:pPr>
      <w:bookmarkStart w:id="1267" w:name="_ETM_Q1_6333400"/>
      <w:bookmarkEnd w:id="1267"/>
      <w:r>
        <w:rPr>
          <w:rtl/>
          <w:lang w:eastAsia="he-IL"/>
        </w:rPr>
        <w:t>בובה לוי:</w:t>
      </w:r>
    </w:p>
    <w:p w:rsidR="002E7DBC" w:rsidRDefault="002E7DBC" w:rsidP="002E7DBC">
      <w:pPr>
        <w:pStyle w:val="KeepWithNext"/>
        <w:rPr>
          <w:rtl/>
          <w:lang w:eastAsia="he-IL"/>
        </w:rPr>
      </w:pPr>
    </w:p>
    <w:p w:rsidR="002E7DBC" w:rsidRDefault="002E7DBC" w:rsidP="0077450C">
      <w:pPr>
        <w:rPr>
          <w:rtl/>
          <w:lang w:eastAsia="he-IL"/>
        </w:rPr>
      </w:pPr>
      <w:r>
        <w:rPr>
          <w:rFonts w:hint="cs"/>
          <w:rtl/>
          <w:lang w:eastAsia="he-IL"/>
        </w:rPr>
        <w:t>א</w:t>
      </w:r>
      <w:bookmarkStart w:id="1268" w:name="_ETM_Q1_6334557"/>
      <w:bookmarkEnd w:id="1268"/>
      <w:r>
        <w:rPr>
          <w:rFonts w:hint="cs"/>
          <w:rtl/>
          <w:lang w:eastAsia="he-IL"/>
        </w:rPr>
        <w:t xml:space="preserve">ז את </w:t>
      </w:r>
      <w:bookmarkStart w:id="1269" w:name="_ETM_Q1_6334949"/>
      <w:bookmarkEnd w:id="1269"/>
      <w:r>
        <w:rPr>
          <w:rFonts w:hint="cs"/>
          <w:rtl/>
          <w:lang w:eastAsia="he-IL"/>
        </w:rPr>
        <w:t xml:space="preserve">זה צריך לחדד, כי כמו שאנחנו יודעים שיש פרשנויות, </w:t>
      </w:r>
      <w:bookmarkStart w:id="1270" w:name="_ETM_Q1_6341069"/>
      <w:bookmarkEnd w:id="1270"/>
      <w:r>
        <w:rPr>
          <w:rFonts w:hint="cs"/>
          <w:rtl/>
          <w:lang w:eastAsia="he-IL"/>
        </w:rPr>
        <w:t xml:space="preserve">בתי המשפט עוד יפרשו את זה. </w:t>
      </w:r>
      <w:bookmarkStart w:id="1271" w:name="_ETM_Q1_6343862"/>
      <w:bookmarkEnd w:id="1271"/>
    </w:p>
    <w:p w:rsidR="002E7DBC" w:rsidRPr="002E7DBC" w:rsidRDefault="002E7DBC" w:rsidP="002E7DBC">
      <w:pPr>
        <w:rPr>
          <w:rtl/>
          <w:lang w:eastAsia="he-IL"/>
        </w:rPr>
      </w:pPr>
      <w:bookmarkStart w:id="1272" w:name="_ETM_Q1_6344248"/>
      <w:bookmarkEnd w:id="1272"/>
      <w:r>
        <w:rPr>
          <w:rFonts w:hint="cs"/>
          <w:rtl/>
          <w:lang w:eastAsia="he-IL"/>
        </w:rPr>
        <w:t xml:space="preserve">לגבי סעיף 25(א) בתיקון </w:t>
      </w:r>
      <w:bookmarkStart w:id="1273" w:name="_ETM_Q1_6348039"/>
      <w:bookmarkEnd w:id="1273"/>
      <w:r>
        <w:rPr>
          <w:rFonts w:hint="cs"/>
          <w:rtl/>
          <w:lang w:eastAsia="he-IL"/>
        </w:rPr>
        <w:t xml:space="preserve">הייתי מציעה להגביל את זה בזמן, כי ברגע שאחד ההורים </w:t>
      </w:r>
      <w:bookmarkStart w:id="1274" w:name="_ETM_Q1_6353496"/>
      <w:bookmarkEnd w:id="1274"/>
      <w:r>
        <w:rPr>
          <w:rFonts w:hint="cs"/>
          <w:rtl/>
          <w:lang w:eastAsia="he-IL"/>
        </w:rPr>
        <w:t>לא עומד בהסדרי הראייה, יהיו שם ילדים או ילד שלא</w:t>
      </w:r>
      <w:bookmarkStart w:id="1275" w:name="_ETM_Q1_6359383"/>
      <w:bookmarkEnd w:id="1275"/>
      <w:r>
        <w:rPr>
          <w:rFonts w:hint="cs"/>
          <w:rtl/>
          <w:lang w:eastAsia="he-IL"/>
        </w:rPr>
        <w:t xml:space="preserve"> מטופלים. אני הייתי מציעה להגביל את זה בזמן, כדי שלא </w:t>
      </w:r>
      <w:bookmarkStart w:id="1276" w:name="_ETM_Q1_6365775"/>
      <w:bookmarkEnd w:id="1276"/>
      <w:r>
        <w:rPr>
          <w:rFonts w:hint="cs"/>
          <w:rtl/>
          <w:lang w:eastAsia="he-IL"/>
        </w:rPr>
        <w:t xml:space="preserve">נגרום למצב שאותו ילד ייגרר לתוך המערכת המשפטית, ואחרי זה </w:t>
      </w:r>
      <w:bookmarkStart w:id="1277" w:name="_ETM_Q1_6367676"/>
      <w:bookmarkEnd w:id="1277"/>
      <w:r>
        <w:rPr>
          <w:rFonts w:hint="cs"/>
          <w:rtl/>
          <w:lang w:eastAsia="he-IL"/>
        </w:rPr>
        <w:t xml:space="preserve">יכול להיגרר מצב שדיונים לפעמים אורכים המון זמן. הייתי מציעה </w:t>
      </w:r>
      <w:bookmarkStart w:id="1278" w:name="_ETM_Q1_6378588"/>
      <w:bookmarkEnd w:id="1278"/>
      <w:r>
        <w:rPr>
          <w:rFonts w:hint="cs"/>
          <w:rtl/>
          <w:lang w:eastAsia="he-IL"/>
        </w:rPr>
        <w:t xml:space="preserve">לתחום בזמן את סעיף 25(א). </w:t>
      </w:r>
    </w:p>
    <w:p w:rsidR="00FD41D3" w:rsidRDefault="00FD41D3" w:rsidP="00FD41D3">
      <w:pPr>
        <w:rPr>
          <w:rtl/>
          <w:lang w:eastAsia="he-IL"/>
        </w:rPr>
      </w:pPr>
    </w:p>
    <w:p w:rsidR="002E7DBC" w:rsidRDefault="002E7DBC" w:rsidP="00FD41D3">
      <w:pPr>
        <w:rPr>
          <w:rtl/>
          <w:lang w:eastAsia="he-IL"/>
        </w:rPr>
      </w:pPr>
      <w:bookmarkStart w:id="1279" w:name="_ETM_Q1_6381175"/>
      <w:bookmarkEnd w:id="1279"/>
      <w:r>
        <w:rPr>
          <w:rFonts w:hint="cs"/>
          <w:rtl/>
          <w:lang w:eastAsia="he-IL"/>
        </w:rPr>
        <w:t>לגבי האלימות, א</w:t>
      </w:r>
      <w:bookmarkStart w:id="1280" w:name="_ETM_Q1_6384984"/>
      <w:bookmarkEnd w:id="1280"/>
      <w:r>
        <w:rPr>
          <w:rFonts w:hint="cs"/>
          <w:rtl/>
          <w:lang w:eastAsia="he-IL"/>
        </w:rPr>
        <w:t xml:space="preserve">תמול הייתי בוועדה על אלימות ורצח נשים. המילים שנאמרו כאן </w:t>
      </w:r>
      <w:bookmarkStart w:id="1281" w:name="_ETM_Q1_6391836"/>
      <w:bookmarkEnd w:id="1281"/>
      <w:r>
        <w:rPr>
          <w:rFonts w:hint="cs"/>
          <w:rtl/>
          <w:lang w:eastAsia="he-IL"/>
        </w:rPr>
        <w:t xml:space="preserve">מאוד קשות, מאוד קשות. </w:t>
      </w:r>
    </w:p>
    <w:p w:rsidR="002E7DBC" w:rsidRDefault="002E7DBC" w:rsidP="00FD41D3">
      <w:pPr>
        <w:rPr>
          <w:rtl/>
          <w:lang w:eastAsia="he-IL"/>
        </w:rPr>
      </w:pPr>
      <w:bookmarkStart w:id="1282" w:name="_ETM_Q1_6392211"/>
      <w:bookmarkEnd w:id="1282"/>
    </w:p>
    <w:p w:rsidR="002E7DBC" w:rsidRDefault="002E7DBC" w:rsidP="002E7DBC">
      <w:pPr>
        <w:pStyle w:val="af6"/>
        <w:keepNext/>
        <w:rPr>
          <w:rtl/>
        </w:rPr>
      </w:pPr>
      <w:bookmarkStart w:id="1283" w:name="_ETM_Q1_6392562"/>
      <w:bookmarkEnd w:id="1283"/>
      <w:r>
        <w:rPr>
          <w:rtl/>
        </w:rPr>
        <w:t>היו"ר יעקב מרגי:</w:t>
      </w:r>
    </w:p>
    <w:p w:rsidR="002E7DBC" w:rsidRDefault="002E7DBC" w:rsidP="002E7DBC">
      <w:pPr>
        <w:pStyle w:val="KeepWithNext"/>
        <w:rPr>
          <w:rtl/>
          <w:lang w:eastAsia="he-IL"/>
        </w:rPr>
      </w:pPr>
    </w:p>
    <w:p w:rsidR="002E7DBC" w:rsidRDefault="002E7DBC" w:rsidP="002E7DBC">
      <w:pPr>
        <w:rPr>
          <w:rtl/>
          <w:lang w:eastAsia="he-IL"/>
        </w:rPr>
      </w:pPr>
      <w:r>
        <w:rPr>
          <w:rFonts w:hint="cs"/>
          <w:rtl/>
          <w:lang w:eastAsia="he-IL"/>
        </w:rPr>
        <w:t xml:space="preserve">עצרנו אותו במידית. </w:t>
      </w:r>
    </w:p>
    <w:p w:rsidR="002E7DBC" w:rsidRDefault="002E7DBC" w:rsidP="002E7DBC">
      <w:pPr>
        <w:rPr>
          <w:rtl/>
          <w:lang w:eastAsia="he-IL"/>
        </w:rPr>
      </w:pPr>
      <w:bookmarkStart w:id="1284" w:name="_ETM_Q1_6392633"/>
      <w:bookmarkEnd w:id="1284"/>
    </w:p>
    <w:p w:rsidR="002E7DBC" w:rsidRDefault="002E7DBC" w:rsidP="002E7DBC">
      <w:pPr>
        <w:pStyle w:val="af9"/>
        <w:keepNext/>
        <w:rPr>
          <w:rtl/>
          <w:lang w:eastAsia="he-IL"/>
        </w:rPr>
      </w:pPr>
      <w:bookmarkStart w:id="1285" w:name="_ETM_Q1_6392942"/>
      <w:bookmarkEnd w:id="1285"/>
      <w:r>
        <w:rPr>
          <w:rtl/>
          <w:lang w:eastAsia="he-IL"/>
        </w:rPr>
        <w:t>בובה לוי:</w:t>
      </w:r>
    </w:p>
    <w:p w:rsidR="002E7DBC" w:rsidRDefault="002E7DBC" w:rsidP="002E7DBC">
      <w:pPr>
        <w:pStyle w:val="KeepWithNext"/>
        <w:rPr>
          <w:rtl/>
          <w:lang w:eastAsia="he-IL"/>
        </w:rPr>
      </w:pPr>
    </w:p>
    <w:p w:rsidR="002E7DBC" w:rsidRDefault="002E7DBC" w:rsidP="002E7DBC">
      <w:pPr>
        <w:rPr>
          <w:rtl/>
          <w:lang w:eastAsia="he-IL"/>
        </w:rPr>
      </w:pPr>
      <w:r>
        <w:rPr>
          <w:rFonts w:hint="cs"/>
          <w:rtl/>
          <w:lang w:eastAsia="he-IL"/>
        </w:rPr>
        <w:t xml:space="preserve">שוב, אני מברכת. </w:t>
      </w:r>
      <w:bookmarkStart w:id="1286" w:name="_ETM_Q1_6396571"/>
      <w:bookmarkEnd w:id="1286"/>
      <w:r>
        <w:rPr>
          <w:rFonts w:hint="cs"/>
          <w:rtl/>
          <w:lang w:eastAsia="he-IL"/>
        </w:rPr>
        <w:t xml:space="preserve">אני כמובן אומרת שצריך להעלות את חזקת הגיל הרך. </w:t>
      </w:r>
      <w:bookmarkStart w:id="1287" w:name="_ETM_Q1_6399053"/>
      <w:bookmarkEnd w:id="1287"/>
      <w:r>
        <w:rPr>
          <w:rFonts w:hint="cs"/>
          <w:rtl/>
          <w:lang w:eastAsia="he-IL"/>
        </w:rPr>
        <w:t xml:space="preserve">גיל שנתיים זה גיל עדין מדי לילד להתחיל להיטלטל בין </w:t>
      </w:r>
      <w:bookmarkStart w:id="1288" w:name="_ETM_Q1_6401790"/>
      <w:bookmarkEnd w:id="1288"/>
      <w:r>
        <w:rPr>
          <w:rFonts w:hint="cs"/>
          <w:rtl/>
          <w:lang w:eastAsia="he-IL"/>
        </w:rPr>
        <w:t xml:space="preserve">שני בתים. </w:t>
      </w:r>
    </w:p>
    <w:p w:rsidR="002E7DBC" w:rsidRDefault="002E7DBC" w:rsidP="002E7DBC">
      <w:pPr>
        <w:rPr>
          <w:rtl/>
          <w:lang w:eastAsia="he-IL"/>
        </w:rPr>
      </w:pPr>
      <w:bookmarkStart w:id="1289" w:name="_ETM_Q1_6403415"/>
      <w:bookmarkEnd w:id="1289"/>
    </w:p>
    <w:p w:rsidR="002E7DBC" w:rsidRDefault="002E7DBC" w:rsidP="002E7DBC">
      <w:pPr>
        <w:pStyle w:val="af6"/>
        <w:keepNext/>
        <w:rPr>
          <w:rtl/>
        </w:rPr>
      </w:pPr>
      <w:bookmarkStart w:id="1290" w:name="_ETM_Q1_6403808"/>
      <w:bookmarkEnd w:id="1290"/>
      <w:r>
        <w:rPr>
          <w:rtl/>
        </w:rPr>
        <w:t>היו"ר יעקב מרגי:</w:t>
      </w:r>
    </w:p>
    <w:p w:rsidR="002E7DBC" w:rsidRDefault="002E7DBC" w:rsidP="002E7DBC">
      <w:pPr>
        <w:pStyle w:val="KeepWithNext"/>
        <w:rPr>
          <w:rtl/>
          <w:lang w:eastAsia="he-IL"/>
        </w:rPr>
      </w:pPr>
    </w:p>
    <w:p w:rsidR="002E7DBC" w:rsidRDefault="002E7DBC" w:rsidP="002E7DBC">
      <w:pPr>
        <w:rPr>
          <w:rtl/>
          <w:lang w:eastAsia="he-IL"/>
        </w:rPr>
      </w:pPr>
      <w:r>
        <w:rPr>
          <w:rFonts w:hint="cs"/>
          <w:rtl/>
          <w:lang w:eastAsia="he-IL"/>
        </w:rPr>
        <w:t xml:space="preserve">עמדתך נשמעה. תודה רבה. </w:t>
      </w:r>
    </w:p>
    <w:p w:rsidR="002E7DBC" w:rsidRDefault="002E7DBC" w:rsidP="002E7DBC">
      <w:pPr>
        <w:rPr>
          <w:rtl/>
          <w:lang w:eastAsia="he-IL"/>
        </w:rPr>
      </w:pPr>
    </w:p>
    <w:p w:rsidR="002E7DBC" w:rsidRDefault="002E7DBC" w:rsidP="002E7DBC">
      <w:pPr>
        <w:pStyle w:val="af9"/>
        <w:keepNext/>
        <w:rPr>
          <w:rtl/>
          <w:lang w:eastAsia="he-IL"/>
        </w:rPr>
      </w:pPr>
      <w:bookmarkStart w:id="1291" w:name="_ETM_Q1_6405855"/>
      <w:bookmarkEnd w:id="1291"/>
      <w:r>
        <w:rPr>
          <w:rtl/>
          <w:lang w:eastAsia="he-IL"/>
        </w:rPr>
        <w:t>עדי חן:</w:t>
      </w:r>
    </w:p>
    <w:p w:rsidR="002E7DBC" w:rsidRDefault="002E7DBC" w:rsidP="002E7DBC">
      <w:pPr>
        <w:pStyle w:val="KeepWithNext"/>
        <w:rPr>
          <w:rtl/>
          <w:lang w:eastAsia="he-IL"/>
        </w:rPr>
      </w:pPr>
    </w:p>
    <w:p w:rsidR="00E65749" w:rsidRDefault="002E7DBC" w:rsidP="002E7DBC">
      <w:pPr>
        <w:rPr>
          <w:rtl/>
          <w:lang w:eastAsia="he-IL"/>
        </w:rPr>
      </w:pPr>
      <w:r>
        <w:rPr>
          <w:rFonts w:hint="cs"/>
          <w:rtl/>
          <w:lang w:eastAsia="he-IL"/>
        </w:rPr>
        <w:t xml:space="preserve">ראשית, אנחנו מברכים על ההצעה. ההמלצה שלנו היא לצמצם את חזקת הגיל הרך עד </w:t>
      </w:r>
      <w:bookmarkStart w:id="1292" w:name="_ETM_Q1_6415806"/>
      <w:bookmarkEnd w:id="1292"/>
      <w:r>
        <w:rPr>
          <w:rFonts w:hint="cs"/>
          <w:rtl/>
          <w:lang w:eastAsia="he-IL"/>
        </w:rPr>
        <w:t>גיל שנתיים.</w:t>
      </w:r>
      <w:r w:rsidR="00E65749">
        <w:rPr>
          <w:rFonts w:hint="cs"/>
          <w:rtl/>
          <w:lang w:eastAsia="he-IL"/>
        </w:rPr>
        <w:t xml:space="preserve"> יחד עם זאת, אנחנו ממש מבקשים להדגיש </w:t>
      </w:r>
      <w:bookmarkStart w:id="1293" w:name="_ETM_Q1_6422389"/>
      <w:bookmarkEnd w:id="1293"/>
      <w:r w:rsidR="00E65749">
        <w:rPr>
          <w:rFonts w:hint="cs"/>
          <w:rtl/>
          <w:lang w:eastAsia="he-IL"/>
        </w:rPr>
        <w:t xml:space="preserve">שכל מקרה ייבחן לגופו, כאשר טובת הילד היא זאת שעומדת </w:t>
      </w:r>
      <w:bookmarkStart w:id="1294" w:name="_ETM_Q1_6425158"/>
      <w:bookmarkEnd w:id="1294"/>
      <w:r w:rsidR="00E65749">
        <w:rPr>
          <w:rFonts w:hint="cs"/>
          <w:rtl/>
          <w:lang w:eastAsia="he-IL"/>
        </w:rPr>
        <w:t xml:space="preserve">כשיקול המרכזי. </w:t>
      </w:r>
      <w:bookmarkStart w:id="1295" w:name="_ETM_Q1_6432179"/>
      <w:bookmarkEnd w:id="1295"/>
    </w:p>
    <w:p w:rsidR="00E65749" w:rsidRDefault="00E65749" w:rsidP="002E7DBC">
      <w:pPr>
        <w:rPr>
          <w:rtl/>
          <w:lang w:eastAsia="he-IL"/>
        </w:rPr>
      </w:pPr>
    </w:p>
    <w:p w:rsidR="00E65749" w:rsidRDefault="00E65749" w:rsidP="002E7DBC">
      <w:pPr>
        <w:rPr>
          <w:rtl/>
          <w:lang w:eastAsia="he-IL"/>
        </w:rPr>
      </w:pPr>
      <w:bookmarkStart w:id="1296" w:name="_ETM_Q1_6432493"/>
      <w:bookmarkEnd w:id="1296"/>
      <w:r>
        <w:rPr>
          <w:rFonts w:hint="cs"/>
          <w:rtl/>
          <w:lang w:eastAsia="he-IL"/>
        </w:rPr>
        <w:t xml:space="preserve">צריך גם לשים לב, שאנחנו ערים לתופעה שהורים </w:t>
      </w:r>
      <w:bookmarkStart w:id="1297" w:name="_ETM_Q1_6436506"/>
      <w:bookmarkEnd w:id="1297"/>
      <w:r>
        <w:rPr>
          <w:rFonts w:hint="cs"/>
          <w:rtl/>
          <w:lang w:eastAsia="he-IL"/>
        </w:rPr>
        <w:t xml:space="preserve">רבים מבקשים משמורת כנושא שהוא כרוך או משפיע על נושא </w:t>
      </w:r>
      <w:bookmarkStart w:id="1298" w:name="_ETM_Q1_6442491"/>
      <w:bookmarkEnd w:id="1298"/>
      <w:r>
        <w:rPr>
          <w:rFonts w:hint="cs"/>
          <w:rtl/>
          <w:lang w:eastAsia="he-IL"/>
        </w:rPr>
        <w:t xml:space="preserve">המזונות. אנחנו מבקשים לא לכרוך את הנושא הזה, אבל </w:t>
      </w:r>
      <w:bookmarkStart w:id="1299" w:name="_ETM_Q1_6445167"/>
      <w:bookmarkEnd w:id="1299"/>
      <w:r>
        <w:rPr>
          <w:rFonts w:hint="cs"/>
          <w:rtl/>
          <w:lang w:eastAsia="he-IL"/>
        </w:rPr>
        <w:t xml:space="preserve">שבתי המשפט יהיו מאוד ערים לתביעות של המזונות, האם </w:t>
      </w:r>
      <w:bookmarkStart w:id="1300" w:name="_ETM_Q1_6450254"/>
      <w:bookmarkEnd w:id="1300"/>
      <w:r>
        <w:rPr>
          <w:rFonts w:hint="cs"/>
          <w:rtl/>
          <w:lang w:eastAsia="he-IL"/>
        </w:rPr>
        <w:t xml:space="preserve">השיקולים הם ענייני מזונות ולא באמת קשר עם הילד. </w:t>
      </w:r>
    </w:p>
    <w:p w:rsidR="00E65749" w:rsidRDefault="00E65749" w:rsidP="002E7DBC">
      <w:pPr>
        <w:rPr>
          <w:rtl/>
          <w:lang w:eastAsia="he-IL"/>
        </w:rPr>
      </w:pPr>
    </w:p>
    <w:p w:rsidR="00E65749" w:rsidRDefault="00E65749" w:rsidP="00E65749">
      <w:pPr>
        <w:rPr>
          <w:rtl/>
          <w:lang w:eastAsia="he-IL"/>
        </w:rPr>
      </w:pPr>
      <w:bookmarkStart w:id="1301" w:name="_ETM_Q1_6457115"/>
      <w:bookmarkEnd w:id="1301"/>
      <w:r>
        <w:rPr>
          <w:rFonts w:hint="cs"/>
          <w:rtl/>
          <w:lang w:eastAsia="he-IL"/>
        </w:rPr>
        <w:t>א</w:t>
      </w:r>
      <w:bookmarkStart w:id="1302" w:name="_ETM_Q1_6457159"/>
      <w:bookmarkEnd w:id="1302"/>
      <w:r>
        <w:rPr>
          <w:rFonts w:hint="cs"/>
          <w:rtl/>
          <w:lang w:eastAsia="he-IL"/>
        </w:rPr>
        <w:t xml:space="preserve">נחנו </w:t>
      </w:r>
      <w:bookmarkStart w:id="1303" w:name="_ETM_Q1_6457540"/>
      <w:bookmarkEnd w:id="1303"/>
      <w:r>
        <w:rPr>
          <w:rFonts w:hint="cs"/>
          <w:rtl/>
          <w:lang w:eastAsia="he-IL"/>
        </w:rPr>
        <w:t xml:space="preserve">מבקשים לסייג את החזקה, כאשר קיימות סיבות אובייקטיביות, שאי </w:t>
      </w:r>
      <w:bookmarkStart w:id="1304" w:name="_ETM_Q1_6461196"/>
      <w:bookmarkEnd w:id="1304"/>
      <w:r>
        <w:rPr>
          <w:rFonts w:hint="cs"/>
          <w:rtl/>
          <w:lang w:eastAsia="he-IL"/>
        </w:rPr>
        <w:t xml:space="preserve">אפשר להחיל את החזקה, למשל הורה שנוסע הרבה חוץ לארץ, </w:t>
      </w:r>
      <w:bookmarkStart w:id="1305" w:name="_ETM_Q1_6463420"/>
      <w:bookmarkEnd w:id="1305"/>
      <w:r>
        <w:rPr>
          <w:rFonts w:hint="cs"/>
          <w:rtl/>
          <w:lang w:eastAsia="he-IL"/>
        </w:rPr>
        <w:t xml:space="preserve">או שעסוק יותר מדי בעבודה שלו. המקרים האלה </w:t>
      </w:r>
      <w:r>
        <w:rPr>
          <w:rtl/>
          <w:lang w:eastAsia="he-IL"/>
        </w:rPr>
        <w:t>–</w:t>
      </w:r>
      <w:r>
        <w:rPr>
          <w:rFonts w:hint="cs"/>
          <w:rtl/>
          <w:lang w:eastAsia="he-IL"/>
        </w:rPr>
        <w:t xml:space="preserve"> צריך </w:t>
      </w:r>
      <w:bookmarkStart w:id="1306" w:name="_ETM_Q1_6469363"/>
      <w:bookmarkEnd w:id="1306"/>
      <w:r>
        <w:rPr>
          <w:rFonts w:hint="cs"/>
          <w:rtl/>
          <w:lang w:eastAsia="he-IL"/>
        </w:rPr>
        <w:t>שייבחנו.</w:t>
      </w:r>
    </w:p>
    <w:p w:rsidR="00E65749" w:rsidRDefault="00E65749" w:rsidP="00E65749">
      <w:pPr>
        <w:rPr>
          <w:rtl/>
          <w:lang w:eastAsia="he-IL"/>
        </w:rPr>
      </w:pPr>
      <w:bookmarkStart w:id="1307" w:name="_ETM_Q1_6470060"/>
      <w:bookmarkEnd w:id="1307"/>
    </w:p>
    <w:p w:rsidR="002E7DBC" w:rsidRDefault="00E65749" w:rsidP="00E65749">
      <w:pPr>
        <w:rPr>
          <w:rtl/>
          <w:lang w:eastAsia="he-IL"/>
        </w:rPr>
      </w:pPr>
      <w:bookmarkStart w:id="1308" w:name="_ETM_Q1_6470102"/>
      <w:bookmarkEnd w:id="1308"/>
      <w:r>
        <w:rPr>
          <w:rFonts w:hint="cs"/>
          <w:rtl/>
          <w:lang w:eastAsia="he-IL"/>
        </w:rPr>
        <w:t xml:space="preserve">כדי להבטיח קיום נכון של ההצעה, אנחנו </w:t>
      </w:r>
      <w:bookmarkStart w:id="1309" w:name="_ETM_Q1_6471119"/>
      <w:bookmarkStart w:id="1310" w:name="_ETM_Q1_6414781"/>
      <w:bookmarkEnd w:id="1309"/>
      <w:bookmarkEnd w:id="1310"/>
      <w:r>
        <w:rPr>
          <w:rFonts w:hint="cs"/>
          <w:rtl/>
          <w:lang w:eastAsia="he-IL"/>
        </w:rPr>
        <w:t xml:space="preserve">מציעים שעובדת סוציאלית לסדרי דין תבקר את המשפחה במשך </w:t>
      </w:r>
      <w:bookmarkStart w:id="1311" w:name="_ETM_Q1_6478097"/>
      <w:bookmarkEnd w:id="1311"/>
      <w:r>
        <w:rPr>
          <w:rFonts w:hint="cs"/>
          <w:rtl/>
          <w:lang w:eastAsia="he-IL"/>
        </w:rPr>
        <w:t xml:space="preserve">השנתיים הראשונות אחת לשלושה חודשים. </w:t>
      </w:r>
    </w:p>
    <w:p w:rsidR="002E7DBC" w:rsidRDefault="002E7DBC" w:rsidP="002E7DBC">
      <w:pPr>
        <w:rPr>
          <w:rtl/>
          <w:lang w:eastAsia="he-IL"/>
        </w:rPr>
      </w:pPr>
      <w:bookmarkStart w:id="1312" w:name="_ETM_Q1_6483066"/>
      <w:bookmarkEnd w:id="1312"/>
    </w:p>
    <w:p w:rsidR="00E65749" w:rsidRDefault="00E65749" w:rsidP="00E65749">
      <w:pPr>
        <w:pStyle w:val="af6"/>
        <w:keepNext/>
        <w:rPr>
          <w:rtl/>
        </w:rPr>
      </w:pPr>
      <w:r>
        <w:rPr>
          <w:rtl/>
        </w:rPr>
        <w:t>היו"ר יעקב מרגי:</w:t>
      </w:r>
    </w:p>
    <w:p w:rsidR="00E65749" w:rsidRDefault="00E65749" w:rsidP="00E65749">
      <w:pPr>
        <w:pStyle w:val="KeepWithNext"/>
        <w:rPr>
          <w:rtl/>
          <w:lang w:eastAsia="he-IL"/>
        </w:rPr>
      </w:pPr>
    </w:p>
    <w:p w:rsidR="00E65749" w:rsidRDefault="00E65749" w:rsidP="00E65749">
      <w:pPr>
        <w:rPr>
          <w:rtl/>
          <w:lang w:eastAsia="he-IL"/>
        </w:rPr>
      </w:pPr>
      <w:r>
        <w:rPr>
          <w:rFonts w:hint="cs"/>
          <w:rtl/>
          <w:lang w:eastAsia="he-IL"/>
        </w:rPr>
        <w:t xml:space="preserve">אבל אין לנו עלויות </w:t>
      </w:r>
      <w:bookmarkStart w:id="1313" w:name="_ETM_Q1_6482595"/>
      <w:bookmarkEnd w:id="1313"/>
      <w:r>
        <w:rPr>
          <w:rFonts w:hint="cs"/>
          <w:rtl/>
          <w:lang w:eastAsia="he-IL"/>
        </w:rPr>
        <w:t>תקציביות...</w:t>
      </w:r>
    </w:p>
    <w:p w:rsidR="00E65749" w:rsidRDefault="00E65749" w:rsidP="00E65749">
      <w:pPr>
        <w:rPr>
          <w:rtl/>
          <w:lang w:eastAsia="he-IL"/>
        </w:rPr>
      </w:pPr>
      <w:bookmarkStart w:id="1314" w:name="_ETM_Q1_6484859"/>
      <w:bookmarkEnd w:id="1314"/>
    </w:p>
    <w:p w:rsidR="00E65749" w:rsidRDefault="00E65749" w:rsidP="00E65749">
      <w:pPr>
        <w:pStyle w:val="af9"/>
        <w:keepNext/>
        <w:rPr>
          <w:rtl/>
          <w:lang w:eastAsia="he-IL"/>
        </w:rPr>
      </w:pPr>
      <w:bookmarkStart w:id="1315" w:name="_ETM_Q1_6485182"/>
      <w:bookmarkEnd w:id="1315"/>
      <w:r>
        <w:rPr>
          <w:rtl/>
          <w:lang w:eastAsia="he-IL"/>
        </w:rPr>
        <w:t>עדי חן:</w:t>
      </w:r>
    </w:p>
    <w:p w:rsidR="00E65749" w:rsidRDefault="00E65749" w:rsidP="00E65749">
      <w:pPr>
        <w:pStyle w:val="KeepWithNext"/>
        <w:rPr>
          <w:rtl/>
          <w:lang w:eastAsia="he-IL"/>
        </w:rPr>
      </w:pPr>
    </w:p>
    <w:p w:rsidR="00E65749" w:rsidRDefault="00E65749" w:rsidP="00E65749">
      <w:pPr>
        <w:rPr>
          <w:rtl/>
          <w:lang w:eastAsia="he-IL"/>
        </w:rPr>
      </w:pPr>
      <w:bookmarkStart w:id="1316" w:name="_ETM_Q1_6483895"/>
      <w:bookmarkEnd w:id="1316"/>
      <w:r>
        <w:rPr>
          <w:rFonts w:hint="cs"/>
          <w:rtl/>
          <w:lang w:eastAsia="he-IL"/>
        </w:rPr>
        <w:t xml:space="preserve">לא </w:t>
      </w:r>
      <w:proofErr w:type="spellStart"/>
      <w:r>
        <w:rPr>
          <w:rFonts w:hint="cs"/>
          <w:rtl/>
          <w:lang w:eastAsia="he-IL"/>
        </w:rPr>
        <w:t>לא</w:t>
      </w:r>
      <w:proofErr w:type="spellEnd"/>
      <w:r>
        <w:rPr>
          <w:rFonts w:hint="cs"/>
          <w:rtl/>
          <w:lang w:eastAsia="he-IL"/>
        </w:rPr>
        <w:t>, יש עלויות תקציביות</w:t>
      </w:r>
      <w:bookmarkStart w:id="1317" w:name="_ETM_Q1_6485111"/>
      <w:bookmarkStart w:id="1318" w:name="_ETM_Q1_6482579"/>
      <w:bookmarkEnd w:id="1317"/>
      <w:bookmarkEnd w:id="1318"/>
      <w:r>
        <w:rPr>
          <w:rFonts w:hint="cs"/>
          <w:rtl/>
          <w:lang w:eastAsia="he-IL"/>
        </w:rPr>
        <w:t xml:space="preserve">. יש </w:t>
      </w:r>
      <w:bookmarkStart w:id="1319" w:name="_ETM_Q1_6488095"/>
      <w:bookmarkEnd w:id="1319"/>
      <w:r>
        <w:rPr>
          <w:rFonts w:hint="cs"/>
          <w:rtl/>
          <w:lang w:eastAsia="he-IL"/>
        </w:rPr>
        <w:t>עלויות תקציביות, ברור לנו, אבל אנחנו רוצים להבטיח. זו הדרך</w:t>
      </w:r>
      <w:bookmarkStart w:id="1320" w:name="_ETM_Q1_6492222"/>
      <w:bookmarkEnd w:id="1320"/>
      <w:r w:rsidR="00D43628">
        <w:rPr>
          <w:rFonts w:hint="cs"/>
          <w:rtl/>
          <w:lang w:eastAsia="he-IL"/>
        </w:rPr>
        <w:t xml:space="preserve">, כי כיום כשיש החלטות על משמורת משותפת, </w:t>
      </w:r>
      <w:bookmarkStart w:id="1321" w:name="_ETM_Q1_6498209"/>
      <w:bookmarkEnd w:id="1321"/>
      <w:r w:rsidR="00D43628">
        <w:rPr>
          <w:rFonts w:hint="cs"/>
          <w:rtl/>
          <w:lang w:eastAsia="he-IL"/>
        </w:rPr>
        <w:t xml:space="preserve">לפעמים אחד ההורים לא מקיים אותן בצורה נאותה, ואז </w:t>
      </w:r>
      <w:bookmarkStart w:id="1322" w:name="_ETM_Q1_6502261"/>
      <w:bookmarkEnd w:id="1322"/>
      <w:r w:rsidR="00D43628">
        <w:rPr>
          <w:rFonts w:hint="cs"/>
          <w:rtl/>
          <w:lang w:eastAsia="he-IL"/>
        </w:rPr>
        <w:t xml:space="preserve">אנחנו לומדים שמה שעמד מאחורי ההחלטה הוא באמת תביעה אחרת </w:t>
      </w:r>
      <w:bookmarkStart w:id="1323" w:name="_ETM_Q1_6505053"/>
      <w:bookmarkEnd w:id="1323"/>
      <w:r w:rsidR="00D43628">
        <w:rPr>
          <w:rFonts w:hint="cs"/>
          <w:rtl/>
          <w:lang w:eastAsia="he-IL"/>
        </w:rPr>
        <w:t xml:space="preserve">או רצון לנקום בהורה השני. כדי להבטיח את זה </w:t>
      </w:r>
      <w:bookmarkStart w:id="1324" w:name="_ETM_Q1_6508152"/>
      <w:bookmarkEnd w:id="1324"/>
      <w:r w:rsidR="00D43628">
        <w:rPr>
          <w:rFonts w:hint="cs"/>
          <w:rtl/>
          <w:lang w:eastAsia="he-IL"/>
        </w:rPr>
        <w:t xml:space="preserve">ולהפיג את המתחים בין שני ההורים ולהבין שרק טובת הילד </w:t>
      </w:r>
      <w:bookmarkStart w:id="1325" w:name="_ETM_Q1_6511760"/>
      <w:bookmarkEnd w:id="1325"/>
      <w:r w:rsidR="00D43628">
        <w:rPr>
          <w:rFonts w:hint="cs"/>
          <w:rtl/>
          <w:lang w:eastAsia="he-IL"/>
        </w:rPr>
        <w:t xml:space="preserve">היא זאת שעומדת במרכז, שני ההורים יודעים שיש פיקוח אחת </w:t>
      </w:r>
      <w:bookmarkStart w:id="1326" w:name="_ETM_Q1_6515270"/>
      <w:bookmarkEnd w:id="1326"/>
      <w:r w:rsidR="00D43628">
        <w:rPr>
          <w:rFonts w:hint="cs"/>
          <w:rtl/>
          <w:lang w:eastAsia="he-IL"/>
        </w:rPr>
        <w:t xml:space="preserve">לשלושה חודשים. </w:t>
      </w:r>
    </w:p>
    <w:p w:rsidR="00D43628" w:rsidRDefault="00D43628" w:rsidP="00E65749">
      <w:pPr>
        <w:rPr>
          <w:rtl/>
          <w:lang w:eastAsia="he-IL"/>
        </w:rPr>
      </w:pPr>
    </w:p>
    <w:p w:rsidR="00D43628" w:rsidRDefault="00D43628" w:rsidP="00D43628">
      <w:pPr>
        <w:pStyle w:val="af6"/>
        <w:keepNext/>
        <w:rPr>
          <w:rtl/>
        </w:rPr>
      </w:pPr>
      <w:bookmarkStart w:id="1327" w:name="_ETM_Q1_6518152"/>
      <w:bookmarkStart w:id="1328" w:name="_ETM_Q1_6518207"/>
      <w:bookmarkEnd w:id="1327"/>
      <w:bookmarkEnd w:id="1328"/>
      <w:r>
        <w:rPr>
          <w:rtl/>
        </w:rPr>
        <w:t>היו"ר יעקב מרגי:</w:t>
      </w:r>
    </w:p>
    <w:p w:rsidR="00D43628" w:rsidRDefault="00D43628" w:rsidP="00D43628">
      <w:pPr>
        <w:pStyle w:val="KeepWithNext"/>
        <w:rPr>
          <w:rtl/>
          <w:lang w:eastAsia="he-IL"/>
        </w:rPr>
      </w:pPr>
    </w:p>
    <w:p w:rsidR="00D43628" w:rsidRDefault="00D43628" w:rsidP="00D43628">
      <w:pPr>
        <w:rPr>
          <w:rtl/>
          <w:lang w:eastAsia="he-IL"/>
        </w:rPr>
      </w:pPr>
      <w:r>
        <w:rPr>
          <w:rFonts w:hint="cs"/>
          <w:rtl/>
          <w:lang w:eastAsia="he-IL"/>
        </w:rPr>
        <w:t>תאמינו לי, אני הגעתי למסקנה נוספת בדיון הזה</w:t>
      </w:r>
      <w:bookmarkStart w:id="1329" w:name="_ETM_Q1_6521441"/>
      <w:bookmarkEnd w:id="1329"/>
      <w:r>
        <w:rPr>
          <w:rFonts w:hint="cs"/>
          <w:rtl/>
          <w:lang w:eastAsia="he-IL"/>
        </w:rPr>
        <w:t xml:space="preserve">. הייתי מזמין לדיון רק זוגות שסיימו הכול בהסכמה, אומר </w:t>
      </w:r>
      <w:bookmarkStart w:id="1330" w:name="_ETM_Q1_6523402"/>
      <w:bookmarkEnd w:id="1330"/>
      <w:r>
        <w:rPr>
          <w:rFonts w:hint="cs"/>
          <w:rtl/>
          <w:lang w:eastAsia="he-IL"/>
        </w:rPr>
        <w:t xml:space="preserve">להם: קחו שולחן עגול, סוגר לכם את הדלת, תביאו לי </w:t>
      </w:r>
      <w:bookmarkStart w:id="1331" w:name="_ETM_Q1_6528133"/>
      <w:bookmarkEnd w:id="1331"/>
      <w:r>
        <w:rPr>
          <w:rFonts w:hint="cs"/>
          <w:rtl/>
          <w:lang w:eastAsia="he-IL"/>
        </w:rPr>
        <w:t xml:space="preserve">מתווה מוסכם. </w:t>
      </w:r>
      <w:bookmarkStart w:id="1332" w:name="_ETM_Q1_6531723"/>
      <w:bookmarkEnd w:id="1332"/>
      <w:r w:rsidR="001237D3">
        <w:rPr>
          <w:rFonts w:hint="cs"/>
          <w:rtl/>
          <w:lang w:eastAsia="he-IL"/>
        </w:rPr>
        <w:t xml:space="preserve">אני שומע פה רק אמוציות. </w:t>
      </w:r>
    </w:p>
    <w:p w:rsidR="001237D3" w:rsidRDefault="001237D3" w:rsidP="00D43628">
      <w:pPr>
        <w:rPr>
          <w:rtl/>
          <w:lang w:eastAsia="he-IL"/>
        </w:rPr>
      </w:pPr>
    </w:p>
    <w:p w:rsidR="001237D3" w:rsidRDefault="001237D3" w:rsidP="001237D3">
      <w:pPr>
        <w:pStyle w:val="af9"/>
        <w:keepNext/>
        <w:rPr>
          <w:rtl/>
          <w:lang w:eastAsia="he-IL"/>
        </w:rPr>
      </w:pPr>
      <w:bookmarkStart w:id="1333" w:name="_ETM_Q1_6533025"/>
      <w:bookmarkStart w:id="1334" w:name="_ETM_Q1_6533050"/>
      <w:bookmarkStart w:id="1335" w:name="_ETM_Q1_6535768"/>
      <w:bookmarkEnd w:id="1333"/>
      <w:bookmarkEnd w:id="1334"/>
      <w:bookmarkEnd w:id="1335"/>
      <w:r>
        <w:rPr>
          <w:rtl/>
          <w:lang w:eastAsia="he-IL"/>
        </w:rPr>
        <w:t>עדי חן:</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w:t>
      </w:r>
      <w:bookmarkStart w:id="1336" w:name="_ETM_Q1_6536872"/>
      <w:bookmarkEnd w:id="1336"/>
      <w:r>
        <w:rPr>
          <w:rFonts w:hint="cs"/>
          <w:rtl/>
          <w:lang w:eastAsia="he-IL"/>
        </w:rPr>
        <w:t xml:space="preserve"> אדוני, יש הרבה. אנחנו דנים במקרים שאין </w:t>
      </w:r>
      <w:bookmarkStart w:id="1337" w:name="_ETM_Q1_6540440"/>
      <w:bookmarkEnd w:id="1337"/>
      <w:r>
        <w:rPr>
          <w:rFonts w:hint="cs"/>
          <w:rtl/>
          <w:lang w:eastAsia="he-IL"/>
        </w:rPr>
        <w:t xml:space="preserve">הסכמה. </w:t>
      </w:r>
    </w:p>
    <w:p w:rsidR="001237D3" w:rsidRDefault="001237D3" w:rsidP="001237D3">
      <w:pPr>
        <w:rPr>
          <w:rtl/>
          <w:lang w:eastAsia="he-IL"/>
        </w:rPr>
      </w:pPr>
      <w:bookmarkStart w:id="1338" w:name="_ETM_Q1_6541871"/>
      <w:bookmarkEnd w:id="1338"/>
    </w:p>
    <w:p w:rsidR="001237D3" w:rsidRDefault="001237D3" w:rsidP="001237D3">
      <w:pPr>
        <w:pStyle w:val="af6"/>
        <w:keepNext/>
        <w:rPr>
          <w:rtl/>
        </w:rPr>
      </w:pPr>
      <w:bookmarkStart w:id="1339" w:name="_ETM_Q1_6541918"/>
      <w:bookmarkEnd w:id="1339"/>
      <w:r>
        <w:rPr>
          <w:rtl/>
        </w:rPr>
        <w:t>היו"ר יעקב מרגי:</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תודה על ההבהרה, כי לא הבנתי זאת עד עכשיו...שמעת כמה הם חרדים לשלומם של </w:t>
      </w:r>
      <w:bookmarkStart w:id="1340" w:name="_ETM_Q1_6553967"/>
      <w:bookmarkEnd w:id="1340"/>
      <w:r>
        <w:rPr>
          <w:rFonts w:hint="cs"/>
          <w:rtl/>
          <w:lang w:eastAsia="he-IL"/>
        </w:rPr>
        <w:t xml:space="preserve">הילדים, עכשיו תדברי את, נציגת המועצה לשלום הילד. </w:t>
      </w:r>
    </w:p>
    <w:p w:rsidR="00D43628" w:rsidRDefault="00D43628" w:rsidP="00D43628">
      <w:pPr>
        <w:rPr>
          <w:rtl/>
          <w:lang w:eastAsia="he-IL"/>
        </w:rPr>
      </w:pPr>
    </w:p>
    <w:p w:rsidR="001237D3" w:rsidRDefault="001237D3" w:rsidP="001237D3">
      <w:pPr>
        <w:pStyle w:val="af9"/>
        <w:keepNext/>
        <w:rPr>
          <w:rtl/>
          <w:lang w:eastAsia="he-IL"/>
        </w:rPr>
      </w:pPr>
      <w:bookmarkStart w:id="1341" w:name="_ETM_Q1_6549249"/>
      <w:bookmarkStart w:id="1342" w:name="_ETM_Q1_6547719"/>
      <w:bookmarkEnd w:id="1341"/>
      <w:bookmarkEnd w:id="1342"/>
      <w:r>
        <w:rPr>
          <w:rtl/>
          <w:lang w:eastAsia="he-IL"/>
        </w:rPr>
        <w:t>לירון אשל:</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אדוני, </w:t>
      </w:r>
      <w:bookmarkStart w:id="1343" w:name="_ETM_Q1_6550222"/>
      <w:bookmarkEnd w:id="1343"/>
      <w:r>
        <w:rPr>
          <w:rFonts w:hint="cs"/>
          <w:rtl/>
          <w:lang w:eastAsia="he-IL"/>
        </w:rPr>
        <w:t xml:space="preserve">אני אתחיל בציטוט שאתה אמרת, </w:t>
      </w:r>
      <w:bookmarkStart w:id="1344" w:name="_ETM_Q1_6557111"/>
      <w:bookmarkEnd w:id="1344"/>
      <w:r>
        <w:rPr>
          <w:rFonts w:hint="cs"/>
          <w:rtl/>
          <w:lang w:eastAsia="he-IL"/>
        </w:rPr>
        <w:t xml:space="preserve">שהאמת נמצאת איפה שהוא באמצע, ומבחינתי האמצע ממש פה זה </w:t>
      </w:r>
      <w:bookmarkStart w:id="1345" w:name="_ETM_Q1_6562088"/>
      <w:bookmarkEnd w:id="1345"/>
      <w:r>
        <w:rPr>
          <w:rFonts w:hint="cs"/>
          <w:rtl/>
          <w:lang w:eastAsia="he-IL"/>
        </w:rPr>
        <w:t xml:space="preserve">הילדים. החשש שלנו תמיד בדיונים האלה זה שהשיח יסטה לאיזושהי </w:t>
      </w:r>
      <w:bookmarkStart w:id="1346" w:name="_ETM_Q1_6571368"/>
      <w:bookmarkEnd w:id="1346"/>
      <w:r>
        <w:rPr>
          <w:rFonts w:hint="cs"/>
          <w:rtl/>
          <w:lang w:eastAsia="he-IL"/>
        </w:rPr>
        <w:t xml:space="preserve">התרכזות בזכויות הוריות ובשיח על טובת הילד, ולא ממש את </w:t>
      </w:r>
      <w:bookmarkStart w:id="1347" w:name="_ETM_Q1_6574930"/>
      <w:bookmarkEnd w:id="1347"/>
      <w:r>
        <w:rPr>
          <w:rFonts w:hint="cs"/>
          <w:rtl/>
          <w:lang w:eastAsia="he-IL"/>
        </w:rPr>
        <w:t xml:space="preserve">טובת הילד. </w:t>
      </w:r>
    </w:p>
    <w:p w:rsidR="001237D3" w:rsidRDefault="001237D3" w:rsidP="001237D3">
      <w:pPr>
        <w:rPr>
          <w:rtl/>
          <w:lang w:eastAsia="he-IL"/>
        </w:rPr>
      </w:pPr>
    </w:p>
    <w:p w:rsidR="001237D3" w:rsidRDefault="001237D3" w:rsidP="001237D3">
      <w:pPr>
        <w:rPr>
          <w:rtl/>
          <w:lang w:eastAsia="he-IL"/>
        </w:rPr>
      </w:pPr>
      <w:bookmarkStart w:id="1348" w:name="_ETM_Q1_6577003"/>
      <w:bookmarkStart w:id="1349" w:name="_ETM_Q1_6577019"/>
      <w:bookmarkEnd w:id="1348"/>
      <w:bookmarkEnd w:id="1349"/>
      <w:r>
        <w:rPr>
          <w:rFonts w:hint="cs"/>
          <w:rtl/>
          <w:lang w:eastAsia="he-IL"/>
        </w:rPr>
        <w:t xml:space="preserve">ובהקשר היותר פרקטי אני אגיד, שאני </w:t>
      </w:r>
      <w:bookmarkStart w:id="1350" w:name="_ETM_Q1_6577340"/>
      <w:bookmarkEnd w:id="1350"/>
      <w:r>
        <w:rPr>
          <w:rFonts w:hint="cs"/>
          <w:rtl/>
          <w:lang w:eastAsia="he-IL"/>
        </w:rPr>
        <w:t xml:space="preserve">רואה שחבר הכנסת קיש לא נמצא פה. </w:t>
      </w:r>
    </w:p>
    <w:p w:rsidR="001237D3" w:rsidRDefault="001237D3" w:rsidP="001237D3">
      <w:pPr>
        <w:rPr>
          <w:rtl/>
          <w:lang w:eastAsia="he-IL"/>
        </w:rPr>
      </w:pPr>
      <w:bookmarkStart w:id="1351" w:name="_ETM_Q1_6579939"/>
      <w:bookmarkEnd w:id="1351"/>
    </w:p>
    <w:p w:rsidR="001237D3" w:rsidRDefault="001237D3" w:rsidP="001237D3">
      <w:pPr>
        <w:pStyle w:val="af6"/>
        <w:keepNext/>
        <w:rPr>
          <w:rtl/>
        </w:rPr>
      </w:pPr>
      <w:bookmarkStart w:id="1352" w:name="_ETM_Q1_6579982"/>
      <w:bookmarkEnd w:id="1352"/>
      <w:r>
        <w:rPr>
          <w:rtl/>
        </w:rPr>
        <w:t>היו"ר יעקב מרגי:</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הפרוטוקול </w:t>
      </w:r>
      <w:bookmarkStart w:id="1353" w:name="_ETM_Q1_6580788"/>
      <w:bookmarkEnd w:id="1353"/>
      <w:r>
        <w:rPr>
          <w:rFonts w:hint="cs"/>
          <w:rtl/>
          <w:lang w:eastAsia="he-IL"/>
        </w:rPr>
        <w:t xml:space="preserve">פה. </w:t>
      </w:r>
    </w:p>
    <w:p w:rsidR="001237D3" w:rsidRDefault="001237D3" w:rsidP="001237D3">
      <w:pPr>
        <w:rPr>
          <w:rtl/>
          <w:lang w:eastAsia="he-IL"/>
        </w:rPr>
      </w:pPr>
    </w:p>
    <w:p w:rsidR="001237D3" w:rsidRDefault="001237D3" w:rsidP="001237D3">
      <w:pPr>
        <w:pStyle w:val="af9"/>
        <w:keepNext/>
        <w:rPr>
          <w:rtl/>
          <w:lang w:eastAsia="he-IL"/>
        </w:rPr>
      </w:pPr>
      <w:bookmarkStart w:id="1354" w:name="_ETM_Q1_6581812"/>
      <w:bookmarkStart w:id="1355" w:name="_ETM_Q1_6581858"/>
      <w:bookmarkStart w:id="1356" w:name="_ETM_Q1_6579138"/>
      <w:bookmarkEnd w:id="1354"/>
      <w:bookmarkEnd w:id="1355"/>
      <w:bookmarkEnd w:id="1356"/>
      <w:r>
        <w:rPr>
          <w:rtl/>
          <w:lang w:eastAsia="he-IL"/>
        </w:rPr>
        <w:t>לירון אשל:</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אבל בנוגע לשיקול הדעת השיפוטי, יש שני תתי סעיפים </w:t>
      </w:r>
      <w:bookmarkStart w:id="1357" w:name="_ETM_Q1_6587399"/>
      <w:bookmarkEnd w:id="1357"/>
      <w:r>
        <w:rPr>
          <w:rFonts w:hint="cs"/>
          <w:rtl/>
          <w:lang w:eastAsia="he-IL"/>
        </w:rPr>
        <w:t xml:space="preserve">בהצעת חוק של משרד המשפטים, שהוא לא הכניס פה </w:t>
      </w:r>
      <w:bookmarkStart w:id="1358" w:name="_ETM_Q1_6588710"/>
      <w:bookmarkEnd w:id="1358"/>
      <w:r>
        <w:rPr>
          <w:rFonts w:hint="cs"/>
          <w:rtl/>
          <w:lang w:eastAsia="he-IL"/>
        </w:rPr>
        <w:t xml:space="preserve">להצעת החוק שלו, ומבחינתנו הם ממש מדברים על טובת </w:t>
      </w:r>
      <w:bookmarkStart w:id="1359" w:name="_ETM_Q1_6593890"/>
      <w:bookmarkEnd w:id="1359"/>
      <w:r>
        <w:rPr>
          <w:rFonts w:hint="cs"/>
          <w:rtl/>
          <w:lang w:eastAsia="he-IL"/>
        </w:rPr>
        <w:t xml:space="preserve">הילד, וזה רצון הקטין בהתאם לגילו. </w:t>
      </w:r>
    </w:p>
    <w:p w:rsidR="001237D3" w:rsidRDefault="001237D3" w:rsidP="001237D3">
      <w:pPr>
        <w:rPr>
          <w:rtl/>
          <w:lang w:eastAsia="he-IL"/>
        </w:rPr>
      </w:pPr>
    </w:p>
    <w:p w:rsidR="001237D3" w:rsidRDefault="001237D3" w:rsidP="001237D3">
      <w:pPr>
        <w:pStyle w:val="af6"/>
        <w:keepNext/>
        <w:rPr>
          <w:rtl/>
        </w:rPr>
      </w:pPr>
      <w:r>
        <w:rPr>
          <w:rtl/>
        </w:rPr>
        <w:t>היו"ר יעקב מרגי:</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לקחנו לתשומת לבנו. </w:t>
      </w:r>
      <w:bookmarkStart w:id="1360" w:name="_ETM_Q1_6595538"/>
      <w:bookmarkEnd w:id="1360"/>
      <w:r>
        <w:rPr>
          <w:rFonts w:hint="cs"/>
          <w:rtl/>
          <w:lang w:eastAsia="he-IL"/>
        </w:rPr>
        <w:t xml:space="preserve">אין ספק שצריך לחדד ולהבהיר את הסעיפים. </w:t>
      </w:r>
    </w:p>
    <w:p w:rsidR="001237D3" w:rsidRDefault="001237D3" w:rsidP="001237D3">
      <w:pPr>
        <w:rPr>
          <w:rtl/>
          <w:lang w:eastAsia="he-IL"/>
        </w:rPr>
      </w:pPr>
    </w:p>
    <w:p w:rsidR="001237D3" w:rsidRDefault="001237D3" w:rsidP="001237D3">
      <w:pPr>
        <w:pStyle w:val="af9"/>
        <w:keepNext/>
        <w:rPr>
          <w:rtl/>
          <w:lang w:eastAsia="he-IL"/>
        </w:rPr>
      </w:pPr>
      <w:bookmarkStart w:id="1361" w:name="_ETM_Q1_6597985"/>
      <w:bookmarkEnd w:id="1361"/>
      <w:r>
        <w:rPr>
          <w:rtl/>
          <w:lang w:eastAsia="he-IL"/>
        </w:rPr>
        <w:t>לירון אשל:</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לשמוע את </w:t>
      </w:r>
      <w:bookmarkStart w:id="1362" w:name="_ETM_Q1_6601311"/>
      <w:bookmarkEnd w:id="1362"/>
      <w:r>
        <w:rPr>
          <w:rFonts w:hint="cs"/>
          <w:rtl/>
          <w:lang w:eastAsia="he-IL"/>
        </w:rPr>
        <w:t xml:space="preserve">הקטין וההשלכות המעשיות על חיי היום יום שלו, שמבחינתנו </w:t>
      </w:r>
      <w:bookmarkStart w:id="1363" w:name="_ETM_Q1_6603274"/>
      <w:bookmarkEnd w:id="1363"/>
      <w:r>
        <w:rPr>
          <w:rFonts w:hint="cs"/>
          <w:rtl/>
          <w:lang w:eastAsia="he-IL"/>
        </w:rPr>
        <w:t xml:space="preserve">הן קריטיות. </w:t>
      </w:r>
    </w:p>
    <w:p w:rsidR="001237D3" w:rsidRDefault="001237D3" w:rsidP="001237D3">
      <w:pPr>
        <w:rPr>
          <w:rtl/>
          <w:lang w:eastAsia="he-IL"/>
        </w:rPr>
      </w:pPr>
    </w:p>
    <w:p w:rsidR="001237D3" w:rsidRDefault="001237D3" w:rsidP="001237D3">
      <w:pPr>
        <w:rPr>
          <w:rtl/>
          <w:lang w:eastAsia="he-IL"/>
        </w:rPr>
      </w:pPr>
      <w:r>
        <w:rPr>
          <w:rFonts w:hint="cs"/>
          <w:rtl/>
          <w:lang w:eastAsia="he-IL"/>
        </w:rPr>
        <w:t>א</w:t>
      </w:r>
      <w:bookmarkStart w:id="1364" w:name="_ETM_Q1_6607360"/>
      <w:bookmarkEnd w:id="1364"/>
      <w:r>
        <w:rPr>
          <w:rFonts w:hint="cs"/>
          <w:rtl/>
          <w:lang w:eastAsia="he-IL"/>
        </w:rPr>
        <w:t>ני</w:t>
      </w:r>
      <w:bookmarkStart w:id="1365" w:name="_ETM_Q1_6607678"/>
      <w:bookmarkEnd w:id="1365"/>
      <w:r>
        <w:rPr>
          <w:rFonts w:hint="cs"/>
          <w:rtl/>
          <w:lang w:eastAsia="he-IL"/>
        </w:rPr>
        <w:t xml:space="preserve"> גם רוצה להצטרף לדברים שאמרה פה </w:t>
      </w:r>
      <w:bookmarkStart w:id="1366" w:name="_ETM_Q1_6607721"/>
      <w:bookmarkEnd w:id="1366"/>
      <w:r>
        <w:rPr>
          <w:rFonts w:hint="cs"/>
          <w:rtl/>
          <w:lang w:eastAsia="he-IL"/>
        </w:rPr>
        <w:t xml:space="preserve">היועצת המשפטית של הוועדה, בנוגע לזמנים. אנחנו יודעים מה המשמעות </w:t>
      </w:r>
      <w:bookmarkStart w:id="1367" w:name="_ETM_Q1_6610996"/>
      <w:bookmarkEnd w:id="1367"/>
      <w:r>
        <w:rPr>
          <w:rFonts w:hint="cs"/>
          <w:rtl/>
          <w:lang w:eastAsia="he-IL"/>
        </w:rPr>
        <w:t xml:space="preserve">של הימשכות ההליכים לגבי הקטין, שנופל בין הכיסאות וחש </w:t>
      </w:r>
      <w:bookmarkStart w:id="1368" w:name="_ETM_Q1_6616801"/>
      <w:bookmarkEnd w:id="1368"/>
      <w:r>
        <w:rPr>
          <w:rFonts w:hint="cs"/>
          <w:rtl/>
          <w:lang w:eastAsia="he-IL"/>
        </w:rPr>
        <w:t xml:space="preserve">מצוקה. במועצה לשלום הילד, אנחנו לפעמים מקבלים שיחות טלפון מהקטינים </w:t>
      </w:r>
      <w:bookmarkStart w:id="1369" w:name="_ETM_Q1_6620286"/>
      <w:bookmarkEnd w:id="1369"/>
      <w:r>
        <w:rPr>
          <w:rFonts w:hint="cs"/>
          <w:rtl/>
          <w:lang w:eastAsia="he-IL"/>
        </w:rPr>
        <w:t xml:space="preserve">עצמם שנמצאים במצוקה, ובהקשר הזה חייבים לתחום את זה בזמן, </w:t>
      </w:r>
      <w:bookmarkStart w:id="1370" w:name="_ETM_Q1_6625864"/>
      <w:bookmarkEnd w:id="1370"/>
      <w:r>
        <w:rPr>
          <w:rFonts w:hint="cs"/>
          <w:rtl/>
          <w:lang w:eastAsia="he-IL"/>
        </w:rPr>
        <w:t xml:space="preserve">כדי להקל כמה שיותר על הקטין עצמו. </w:t>
      </w:r>
    </w:p>
    <w:p w:rsidR="002D51DD" w:rsidRDefault="002D51DD" w:rsidP="001237D3">
      <w:pPr>
        <w:rPr>
          <w:rtl/>
          <w:lang w:eastAsia="he-IL"/>
        </w:rPr>
      </w:pPr>
    </w:p>
    <w:p w:rsidR="001237D3" w:rsidRDefault="001237D3" w:rsidP="001237D3">
      <w:pPr>
        <w:pStyle w:val="af6"/>
        <w:keepNext/>
        <w:rPr>
          <w:rtl/>
        </w:rPr>
      </w:pPr>
      <w:bookmarkStart w:id="1371" w:name="_ETM_Q1_6632350"/>
      <w:bookmarkEnd w:id="1371"/>
      <w:r>
        <w:rPr>
          <w:rtl/>
        </w:rPr>
        <w:t>היו"ר יעקב מרגי:</w:t>
      </w:r>
    </w:p>
    <w:p w:rsidR="001237D3" w:rsidRDefault="001237D3" w:rsidP="001237D3">
      <w:pPr>
        <w:pStyle w:val="KeepWithNext"/>
        <w:rPr>
          <w:rtl/>
          <w:lang w:eastAsia="he-IL"/>
        </w:rPr>
      </w:pPr>
    </w:p>
    <w:p w:rsidR="001237D3" w:rsidRDefault="001237D3" w:rsidP="001237D3">
      <w:pPr>
        <w:rPr>
          <w:rtl/>
          <w:lang w:eastAsia="he-IL"/>
        </w:rPr>
      </w:pPr>
      <w:r>
        <w:rPr>
          <w:rFonts w:hint="cs"/>
          <w:rtl/>
          <w:lang w:eastAsia="he-IL"/>
        </w:rPr>
        <w:t xml:space="preserve">את עמדת בתי </w:t>
      </w:r>
      <w:bookmarkStart w:id="1372" w:name="_ETM_Q1_6634694"/>
      <w:bookmarkEnd w:id="1372"/>
      <w:r>
        <w:rPr>
          <w:rFonts w:hint="cs"/>
          <w:rtl/>
          <w:lang w:eastAsia="he-IL"/>
        </w:rPr>
        <w:t xml:space="preserve">הדין </w:t>
      </w:r>
      <w:proofErr w:type="spellStart"/>
      <w:r>
        <w:rPr>
          <w:rFonts w:hint="cs"/>
          <w:rtl/>
          <w:lang w:eastAsia="he-IL"/>
        </w:rPr>
        <w:t>השרעיים</w:t>
      </w:r>
      <w:proofErr w:type="spellEnd"/>
      <w:r>
        <w:rPr>
          <w:rFonts w:hint="cs"/>
          <w:rtl/>
          <w:lang w:eastAsia="he-IL"/>
        </w:rPr>
        <w:t xml:space="preserve"> שמענו, יש לך משהו להוסיף?</w:t>
      </w:r>
    </w:p>
    <w:p w:rsidR="001237D3" w:rsidRPr="00C02382" w:rsidRDefault="001237D3" w:rsidP="001237D3">
      <w:pPr>
        <w:rPr>
          <w:rtl/>
          <w:lang w:eastAsia="he-IL"/>
        </w:rPr>
      </w:pPr>
      <w:bookmarkStart w:id="1373" w:name="_ETM_Q1_6640356"/>
      <w:bookmarkEnd w:id="1373"/>
    </w:p>
    <w:p w:rsidR="00FD41D3" w:rsidRDefault="000B4E19" w:rsidP="000B4E19">
      <w:pPr>
        <w:pStyle w:val="af9"/>
        <w:keepNext/>
        <w:rPr>
          <w:rtl/>
          <w:lang w:eastAsia="he-IL"/>
        </w:rPr>
      </w:pPr>
      <w:proofErr w:type="spellStart"/>
      <w:r>
        <w:rPr>
          <w:rtl/>
          <w:lang w:eastAsia="he-IL"/>
        </w:rPr>
        <w:t>ניבאל</w:t>
      </w:r>
      <w:proofErr w:type="spellEnd"/>
      <w:r>
        <w:rPr>
          <w:rtl/>
          <w:lang w:eastAsia="he-IL"/>
        </w:rPr>
        <w:t xml:space="preserve"> חסנין:</w:t>
      </w:r>
    </w:p>
    <w:p w:rsidR="000B4E19" w:rsidRDefault="000B4E19" w:rsidP="000B4E19">
      <w:pPr>
        <w:pStyle w:val="KeepWithNext"/>
        <w:rPr>
          <w:rtl/>
          <w:lang w:eastAsia="he-IL"/>
        </w:rPr>
      </w:pPr>
    </w:p>
    <w:p w:rsidR="000B4E19" w:rsidRDefault="000B4E19" w:rsidP="00E257FD">
      <w:pPr>
        <w:rPr>
          <w:rtl/>
          <w:lang w:eastAsia="he-IL"/>
        </w:rPr>
      </w:pPr>
      <w:r>
        <w:rPr>
          <w:rFonts w:hint="cs"/>
          <w:rtl/>
          <w:lang w:eastAsia="he-IL"/>
        </w:rPr>
        <w:t xml:space="preserve">הדבר הזה מבוסס על דבריו של הנביא מוחמד עליו השלום, </w:t>
      </w:r>
      <w:bookmarkStart w:id="1374" w:name="_ETM_Q1_6642238"/>
      <w:bookmarkEnd w:id="1374"/>
      <w:r>
        <w:rPr>
          <w:rFonts w:hint="cs"/>
          <w:rtl/>
          <w:lang w:eastAsia="he-IL"/>
        </w:rPr>
        <w:t xml:space="preserve">שאמר ופסק לגבי אישה אחת שהתלוננה שבעלה רוצה לנתק את </w:t>
      </w:r>
      <w:bookmarkStart w:id="1375" w:name="_ETM_Q1_6652056"/>
      <w:bookmarkEnd w:id="1375"/>
      <w:r>
        <w:rPr>
          <w:rFonts w:hint="cs"/>
          <w:rtl/>
          <w:lang w:eastAsia="he-IL"/>
        </w:rPr>
        <w:t>בנה</w:t>
      </w:r>
      <w:r w:rsidR="00E257FD">
        <w:rPr>
          <w:rFonts w:hint="cs"/>
          <w:rtl/>
          <w:lang w:eastAsia="he-IL"/>
        </w:rPr>
        <w:t>, שהוא</w:t>
      </w:r>
      <w:r>
        <w:rPr>
          <w:rFonts w:hint="cs"/>
          <w:rtl/>
          <w:lang w:eastAsia="he-IL"/>
        </w:rPr>
        <w:t xml:space="preserve"> האכיל את בטנה בתקופת ההיריון, אחר כך החיק </w:t>
      </w:r>
      <w:bookmarkStart w:id="1376" w:name="_ETM_Q1_6662935"/>
      <w:bookmarkEnd w:id="1376"/>
      <w:r>
        <w:rPr>
          <w:rFonts w:hint="cs"/>
          <w:rtl/>
          <w:lang w:eastAsia="he-IL"/>
        </w:rPr>
        <w:t xml:space="preserve">שלה חיבק אותו ושדיה הניקו אותו, וזה בא לנתק את </w:t>
      </w:r>
      <w:bookmarkStart w:id="1377" w:name="_ETM_Q1_6667232"/>
      <w:bookmarkEnd w:id="1377"/>
      <w:r>
        <w:rPr>
          <w:rFonts w:hint="cs"/>
          <w:rtl/>
          <w:lang w:eastAsia="he-IL"/>
        </w:rPr>
        <w:t xml:space="preserve">הילד הזה ממנה. ואז אמר לה במקרה הזה: את עדיפה </w:t>
      </w:r>
      <w:bookmarkStart w:id="1378" w:name="_ETM_Q1_6670574"/>
      <w:bookmarkEnd w:id="1378"/>
      <w:r>
        <w:rPr>
          <w:rFonts w:hint="cs"/>
          <w:rtl/>
          <w:lang w:eastAsia="he-IL"/>
        </w:rPr>
        <w:t xml:space="preserve">עליו, כל עוד לא נישאת, והנישואים </w:t>
      </w:r>
      <w:r w:rsidR="00E257FD">
        <w:rPr>
          <w:rFonts w:hint="eastAsia"/>
          <w:rtl/>
          <w:lang w:eastAsia="he-IL"/>
        </w:rPr>
        <w:t xml:space="preserve">– </w:t>
      </w:r>
      <w:r>
        <w:rPr>
          <w:rFonts w:hint="cs"/>
          <w:rtl/>
          <w:lang w:eastAsia="he-IL"/>
        </w:rPr>
        <w:t xml:space="preserve">פירשנו מפרשי ההלכה </w:t>
      </w:r>
      <w:r w:rsidR="00E257FD">
        <w:rPr>
          <w:rFonts w:hint="eastAsia"/>
          <w:rtl/>
          <w:lang w:eastAsia="he-IL"/>
        </w:rPr>
        <w:t xml:space="preserve">– </w:t>
      </w:r>
      <w:r>
        <w:rPr>
          <w:rFonts w:hint="cs"/>
          <w:rtl/>
          <w:lang w:eastAsia="he-IL"/>
        </w:rPr>
        <w:t xml:space="preserve">כשבא </w:t>
      </w:r>
      <w:bookmarkStart w:id="1379" w:name="_ETM_Q1_6680044"/>
      <w:bookmarkEnd w:id="1379"/>
      <w:r>
        <w:rPr>
          <w:rFonts w:hint="cs"/>
          <w:rtl/>
          <w:lang w:eastAsia="he-IL"/>
        </w:rPr>
        <w:t xml:space="preserve">בעל זר, מזיק ושונא את הילד, אז אין לה עדיפות. </w:t>
      </w:r>
      <w:bookmarkStart w:id="1380" w:name="_ETM_Q1_6686492"/>
      <w:bookmarkEnd w:id="1380"/>
    </w:p>
    <w:p w:rsidR="000B4E19" w:rsidRDefault="000B4E19" w:rsidP="000B4E19">
      <w:pPr>
        <w:rPr>
          <w:rtl/>
          <w:lang w:eastAsia="he-IL"/>
        </w:rPr>
      </w:pPr>
      <w:bookmarkStart w:id="1381" w:name="_ETM_Q1_6687197"/>
      <w:bookmarkEnd w:id="1381"/>
    </w:p>
    <w:p w:rsidR="000B4E19" w:rsidRDefault="000B4E19" w:rsidP="000B4E19">
      <w:pPr>
        <w:pStyle w:val="af6"/>
        <w:keepNext/>
        <w:rPr>
          <w:rtl/>
        </w:rPr>
      </w:pPr>
      <w:bookmarkStart w:id="1382" w:name="_ETM_Q1_6687692"/>
      <w:bookmarkEnd w:id="1382"/>
      <w:r>
        <w:rPr>
          <w:rtl/>
        </w:rPr>
        <w:t>היו"ר יעקב מרגי:</w:t>
      </w:r>
    </w:p>
    <w:p w:rsidR="000B4E19" w:rsidRDefault="000B4E19" w:rsidP="000B4E19">
      <w:pPr>
        <w:pStyle w:val="KeepWithNext"/>
        <w:rPr>
          <w:rtl/>
          <w:lang w:eastAsia="he-IL"/>
        </w:rPr>
      </w:pPr>
    </w:p>
    <w:p w:rsidR="000B4E19" w:rsidRPr="000B4E19" w:rsidRDefault="000B4E19" w:rsidP="000B4E19">
      <w:pPr>
        <w:rPr>
          <w:rtl/>
          <w:lang w:eastAsia="he-IL"/>
        </w:rPr>
      </w:pPr>
      <w:r>
        <w:rPr>
          <w:rFonts w:hint="cs"/>
          <w:rtl/>
          <w:lang w:eastAsia="he-IL"/>
        </w:rPr>
        <w:t xml:space="preserve">שמענו. תודה. </w:t>
      </w:r>
    </w:p>
    <w:p w:rsidR="00FD41D3" w:rsidRPr="00FD41D3" w:rsidRDefault="00FD41D3" w:rsidP="00FD41D3">
      <w:pPr>
        <w:rPr>
          <w:rtl/>
          <w:lang w:eastAsia="he-IL"/>
        </w:rPr>
      </w:pPr>
    </w:p>
    <w:p w:rsidR="00FD41D3" w:rsidRDefault="00FD41D3" w:rsidP="00FD41D3">
      <w:pPr>
        <w:pStyle w:val="af9"/>
        <w:keepNext/>
        <w:rPr>
          <w:rtl/>
          <w:lang w:eastAsia="he-IL"/>
        </w:rPr>
      </w:pPr>
      <w:r>
        <w:rPr>
          <w:rtl/>
          <w:lang w:eastAsia="he-IL"/>
        </w:rPr>
        <w:t>פיליפ מרכוס:</w:t>
      </w:r>
    </w:p>
    <w:p w:rsidR="00FD41D3" w:rsidRDefault="00FD41D3" w:rsidP="00FD41D3">
      <w:pPr>
        <w:pStyle w:val="KeepWithNext"/>
        <w:rPr>
          <w:rtl/>
          <w:lang w:eastAsia="he-IL"/>
        </w:rPr>
      </w:pPr>
    </w:p>
    <w:p w:rsidR="00E257FD" w:rsidRDefault="00E257FD" w:rsidP="00FD41D3">
      <w:pPr>
        <w:rPr>
          <w:rtl/>
          <w:lang w:eastAsia="he-IL"/>
        </w:rPr>
      </w:pPr>
      <w:r>
        <w:rPr>
          <w:rFonts w:hint="cs"/>
          <w:rtl/>
          <w:lang w:eastAsia="he-IL"/>
        </w:rPr>
        <w:t xml:space="preserve">אני שופט בדימוס. </w:t>
      </w:r>
      <w:bookmarkStart w:id="1383" w:name="_ETM_Q1_6694461"/>
      <w:bookmarkEnd w:id="1383"/>
      <w:r>
        <w:rPr>
          <w:rFonts w:hint="cs"/>
          <w:rtl/>
          <w:lang w:eastAsia="he-IL"/>
        </w:rPr>
        <w:t xml:space="preserve">לא צריך לומר לפורום הזה שטיפלתי במאות ואלפי תיקים, </w:t>
      </w:r>
      <w:bookmarkStart w:id="1384" w:name="_ETM_Q1_6697995"/>
      <w:bookmarkEnd w:id="1384"/>
      <w:r>
        <w:rPr>
          <w:rFonts w:hint="cs"/>
          <w:rtl/>
          <w:lang w:eastAsia="he-IL"/>
        </w:rPr>
        <w:t xml:space="preserve">שבהם היו מעורבים ילדים והוריהם. הגשתי לוועדה גם כמה ניירות </w:t>
      </w:r>
      <w:bookmarkStart w:id="1385" w:name="_ETM_Q1_6706107"/>
      <w:bookmarkEnd w:id="1385"/>
      <w:r>
        <w:rPr>
          <w:rFonts w:hint="cs"/>
          <w:rtl/>
          <w:lang w:eastAsia="he-IL"/>
        </w:rPr>
        <w:t xml:space="preserve">עמדה על הצעות חוק כאלה ואחרות. במקביל, מתנהל דיון </w:t>
      </w:r>
      <w:bookmarkStart w:id="1386" w:name="_ETM_Q1_6710197"/>
      <w:bookmarkEnd w:id="1386"/>
      <w:r>
        <w:rPr>
          <w:rFonts w:hint="cs"/>
          <w:rtl/>
          <w:lang w:eastAsia="he-IL"/>
        </w:rPr>
        <w:t xml:space="preserve">בעניין הניכור ההורי, כשהדברים שלובים עם הצעות החוק. אני </w:t>
      </w:r>
      <w:bookmarkStart w:id="1387" w:name="_ETM_Q1_6716133"/>
      <w:bookmarkEnd w:id="1387"/>
      <w:r>
        <w:rPr>
          <w:rFonts w:hint="cs"/>
          <w:rtl/>
          <w:lang w:eastAsia="he-IL"/>
        </w:rPr>
        <w:t xml:space="preserve">גם מאוד שמחתי לראות שחבריי במשרד המשפטים הרימו את הכפפה </w:t>
      </w:r>
      <w:bookmarkStart w:id="1388" w:name="_ETM_Q1_6721842"/>
      <w:bookmarkEnd w:id="1388"/>
      <w:r>
        <w:rPr>
          <w:rFonts w:hint="cs"/>
          <w:rtl/>
          <w:lang w:eastAsia="he-IL"/>
        </w:rPr>
        <w:t xml:space="preserve">והם הציעו הצעה שהיא אמנם טובה, אבל יש כמה דבירם </w:t>
      </w:r>
      <w:bookmarkStart w:id="1389" w:name="_ETM_Q1_6728496"/>
      <w:bookmarkEnd w:id="1389"/>
      <w:r>
        <w:rPr>
          <w:rFonts w:hint="cs"/>
          <w:rtl/>
          <w:lang w:eastAsia="he-IL"/>
        </w:rPr>
        <w:t xml:space="preserve">חסרים. </w:t>
      </w:r>
    </w:p>
    <w:p w:rsidR="00E257FD" w:rsidRDefault="00E257FD" w:rsidP="00FD41D3">
      <w:pPr>
        <w:rPr>
          <w:rtl/>
          <w:lang w:eastAsia="he-IL"/>
        </w:rPr>
      </w:pPr>
    </w:p>
    <w:p w:rsidR="00FD41D3" w:rsidRDefault="00E257FD" w:rsidP="00C25329">
      <w:pPr>
        <w:rPr>
          <w:rtl/>
          <w:lang w:eastAsia="he-IL"/>
        </w:rPr>
      </w:pPr>
      <w:bookmarkStart w:id="1390" w:name="_ETM_Q1_6730003"/>
      <w:bookmarkStart w:id="1391" w:name="_ETM_Q1_6730285"/>
      <w:bookmarkEnd w:id="1390"/>
      <w:bookmarkEnd w:id="1391"/>
      <w:r>
        <w:rPr>
          <w:rFonts w:hint="cs"/>
          <w:rtl/>
          <w:lang w:eastAsia="he-IL"/>
        </w:rPr>
        <w:t xml:space="preserve">לאור הדברים שנאמרו כאן, אני רוצה לחזור על כמה </w:t>
      </w:r>
      <w:bookmarkStart w:id="1392" w:name="_ETM_Q1_6732226"/>
      <w:bookmarkEnd w:id="1392"/>
      <w:r>
        <w:rPr>
          <w:rFonts w:hint="cs"/>
          <w:rtl/>
          <w:lang w:eastAsia="he-IL"/>
        </w:rPr>
        <w:t xml:space="preserve">נקודות למחשבה. ראשית כל, הפוקוס, המרכז של העניין הזה </w:t>
      </w:r>
      <w:bookmarkStart w:id="1393" w:name="_ETM_Q1_6740261"/>
      <w:bookmarkEnd w:id="1393"/>
      <w:r>
        <w:rPr>
          <w:rFonts w:hint="cs"/>
          <w:rtl/>
          <w:lang w:eastAsia="he-IL"/>
        </w:rPr>
        <w:t>הוא הילד</w:t>
      </w:r>
      <w:r w:rsidR="00FD41D3">
        <w:rPr>
          <w:rFonts w:hint="cs"/>
          <w:rtl/>
          <w:lang w:eastAsia="he-IL"/>
        </w:rPr>
        <w:t xml:space="preserve"> הספציפי הזה עם ההורים האלה בצרכים שלו. לכן הניסיון לתחום דברים בכל מיני חזקות ודברים כאלה, עלול לפגוע בעניין הזה </w:t>
      </w:r>
      <w:r w:rsidR="00C25329">
        <w:rPr>
          <w:rFonts w:hint="cs"/>
          <w:rtl/>
          <w:lang w:eastAsia="he-IL"/>
        </w:rPr>
        <w:t>של ה</w:t>
      </w:r>
      <w:r w:rsidR="00FD41D3">
        <w:rPr>
          <w:rFonts w:hint="cs"/>
          <w:rtl/>
          <w:lang w:eastAsia="he-IL"/>
        </w:rPr>
        <w:t xml:space="preserve">ילד הספציפי הזה. </w:t>
      </w:r>
    </w:p>
    <w:p w:rsidR="00FD41D3" w:rsidRDefault="00FD41D3" w:rsidP="00FD41D3">
      <w:pPr>
        <w:rPr>
          <w:rtl/>
          <w:lang w:eastAsia="he-IL"/>
        </w:rPr>
      </w:pPr>
    </w:p>
    <w:p w:rsidR="00FD41D3" w:rsidRDefault="00FD41D3" w:rsidP="00C25329">
      <w:pPr>
        <w:rPr>
          <w:rtl/>
          <w:lang w:eastAsia="he-IL"/>
        </w:rPr>
      </w:pPr>
      <w:r>
        <w:rPr>
          <w:rFonts w:hint="cs"/>
          <w:rtl/>
          <w:lang w:eastAsia="he-IL"/>
        </w:rPr>
        <w:t>דיברו על יציבות ו</w:t>
      </w:r>
      <w:r w:rsidR="00C25329">
        <w:rPr>
          <w:rFonts w:hint="cs"/>
          <w:rtl/>
          <w:lang w:eastAsia="he-IL"/>
        </w:rPr>
        <w:t xml:space="preserve">דיברו </w:t>
      </w:r>
      <w:r>
        <w:rPr>
          <w:rFonts w:hint="cs"/>
          <w:rtl/>
          <w:lang w:eastAsia="he-IL"/>
        </w:rPr>
        <w:t xml:space="preserve">על מה שהיה עד לגירושים. יש ביקורת חריפה </w:t>
      </w:r>
      <w:r w:rsidR="00C25329">
        <w:rPr>
          <w:rFonts w:hint="cs"/>
          <w:rtl/>
          <w:lang w:eastAsia="he-IL"/>
        </w:rPr>
        <w:t xml:space="preserve">בספרות </w:t>
      </w:r>
      <w:r>
        <w:rPr>
          <w:rFonts w:hint="cs"/>
          <w:rtl/>
          <w:lang w:eastAsia="he-IL"/>
        </w:rPr>
        <w:t xml:space="preserve">על </w:t>
      </w:r>
      <w:r w:rsidR="00C25329">
        <w:rPr>
          <w:rFonts w:hint="cs"/>
          <w:rtl/>
          <w:lang w:eastAsia="he-IL"/>
        </w:rPr>
        <w:t xml:space="preserve">מה שנקרא </w:t>
      </w:r>
      <w:r>
        <w:rPr>
          <w:rFonts w:hint="cs"/>
          <w:rtl/>
          <w:lang w:eastAsia="he-IL"/>
        </w:rPr>
        <w:t>ה-</w:t>
      </w:r>
      <w:r w:rsidR="00C25329">
        <w:rPr>
          <w:lang w:eastAsia="he-IL"/>
        </w:rPr>
        <w:t>ap</w:t>
      </w:r>
      <w:r>
        <w:rPr>
          <w:lang w:eastAsia="he-IL"/>
        </w:rPr>
        <w:t>proximation rule</w:t>
      </w:r>
      <w:r>
        <w:rPr>
          <w:rFonts w:hint="cs"/>
          <w:rtl/>
          <w:lang w:eastAsia="he-IL"/>
        </w:rPr>
        <w:t xml:space="preserve"> </w:t>
      </w:r>
      <w:r w:rsidR="00C25329">
        <w:rPr>
          <w:rFonts w:hint="cs"/>
          <w:rtl/>
          <w:lang w:eastAsia="he-IL"/>
        </w:rPr>
        <w:t xml:space="preserve">שלא </w:t>
      </w:r>
      <w:bookmarkStart w:id="1394" w:name="_ETM_Q1_6772882"/>
      <w:bookmarkEnd w:id="1394"/>
      <w:r w:rsidR="00C25329">
        <w:rPr>
          <w:rFonts w:hint="cs"/>
          <w:rtl/>
          <w:lang w:eastAsia="he-IL"/>
        </w:rPr>
        <w:t xml:space="preserve">ניתן מטבע הדברים להנציח מצב שהיה לפני שההורים נפרדו, משום </w:t>
      </w:r>
      <w:bookmarkStart w:id="1395" w:name="_ETM_Q1_6779762"/>
      <w:bookmarkEnd w:id="1395"/>
      <w:r w:rsidR="00C25329">
        <w:rPr>
          <w:rFonts w:hint="cs"/>
          <w:rtl/>
          <w:lang w:eastAsia="he-IL"/>
        </w:rPr>
        <w:t xml:space="preserve">שהמציאות היא חדשה לחלוטין. ולכן </w:t>
      </w:r>
      <w:r w:rsidR="00C25329">
        <w:rPr>
          <w:rtl/>
          <w:lang w:eastAsia="he-IL"/>
        </w:rPr>
        <w:t>–</w:t>
      </w:r>
      <w:r w:rsidR="00C25329">
        <w:rPr>
          <w:rFonts w:hint="cs"/>
          <w:rtl/>
          <w:lang w:eastAsia="he-IL"/>
        </w:rPr>
        <w:t xml:space="preserve"> וזה מביא אותי לעניין </w:t>
      </w:r>
      <w:bookmarkStart w:id="1396" w:name="_ETM_Q1_6783653"/>
      <w:bookmarkEnd w:id="1396"/>
      <w:r w:rsidR="00C25329">
        <w:rPr>
          <w:rFonts w:hint="cs"/>
          <w:rtl/>
          <w:lang w:eastAsia="he-IL"/>
        </w:rPr>
        <w:t xml:space="preserve">אחר </w:t>
      </w:r>
      <w:r w:rsidR="00C25329">
        <w:rPr>
          <w:rtl/>
          <w:lang w:eastAsia="he-IL"/>
        </w:rPr>
        <w:t>–</w:t>
      </w:r>
      <w:r w:rsidR="00C25329">
        <w:rPr>
          <w:rFonts w:hint="cs"/>
          <w:rtl/>
          <w:lang w:eastAsia="he-IL"/>
        </w:rPr>
        <w:t xml:space="preserve"> מדובר </w:t>
      </w:r>
      <w:r>
        <w:rPr>
          <w:rFonts w:hint="cs"/>
          <w:rtl/>
          <w:lang w:eastAsia="he-IL"/>
        </w:rPr>
        <w:t>על עמימות. השיטה של החקיקה הישראלית, כמו השיטה ברוב מדינות המשפט המקובל, היא שיש עמימות מכוונת</w:t>
      </w:r>
      <w:r w:rsidR="00C25329">
        <w:rPr>
          <w:rFonts w:hint="cs"/>
          <w:rtl/>
          <w:lang w:eastAsia="he-IL"/>
        </w:rPr>
        <w:t>,</w:t>
      </w:r>
      <w:r>
        <w:rPr>
          <w:rFonts w:hint="cs"/>
          <w:rtl/>
          <w:lang w:eastAsia="he-IL"/>
        </w:rPr>
        <w:t xml:space="preserve"> על מנת לאפשר לבית המשפט שיקול דעת לבחון עניינים לגופם. לא כך המצב במדינות המשפט </w:t>
      </w:r>
      <w:proofErr w:type="spellStart"/>
      <w:r>
        <w:rPr>
          <w:rFonts w:hint="cs"/>
          <w:rtl/>
          <w:lang w:eastAsia="he-IL"/>
        </w:rPr>
        <w:t>הנפול</w:t>
      </w:r>
      <w:r w:rsidR="00C25329">
        <w:rPr>
          <w:rFonts w:hint="cs"/>
          <w:rtl/>
          <w:lang w:eastAsia="he-IL"/>
        </w:rPr>
        <w:t>י</w:t>
      </w:r>
      <w:r>
        <w:rPr>
          <w:rFonts w:hint="cs"/>
          <w:rtl/>
          <w:lang w:eastAsia="he-IL"/>
        </w:rPr>
        <w:t>א</w:t>
      </w:r>
      <w:r w:rsidR="00C25329">
        <w:rPr>
          <w:rFonts w:hint="cs"/>
          <w:rtl/>
          <w:lang w:eastAsia="he-IL"/>
        </w:rPr>
        <w:t>ו</w:t>
      </w:r>
      <w:r>
        <w:rPr>
          <w:rFonts w:hint="cs"/>
          <w:rtl/>
          <w:lang w:eastAsia="he-IL"/>
        </w:rPr>
        <w:t>ני</w:t>
      </w:r>
      <w:proofErr w:type="spellEnd"/>
      <w:r>
        <w:rPr>
          <w:rFonts w:hint="cs"/>
          <w:rtl/>
          <w:lang w:eastAsia="he-IL"/>
        </w:rPr>
        <w:t xml:space="preserve">, כשהחוק הוא החוק ולבתי משפט מעט מאוד שיקול דעת. השיטה שלנו </w:t>
      </w:r>
      <w:r w:rsidR="00C25329">
        <w:rPr>
          <w:rFonts w:hint="cs"/>
          <w:rtl/>
          <w:lang w:eastAsia="he-IL"/>
        </w:rPr>
        <w:t xml:space="preserve">היא </w:t>
      </w:r>
      <w:r>
        <w:rPr>
          <w:rFonts w:hint="cs"/>
          <w:rtl/>
          <w:lang w:eastAsia="he-IL"/>
        </w:rPr>
        <w:t xml:space="preserve">הרבה יותר דומה לשיטה </w:t>
      </w:r>
      <w:r w:rsidR="00C25329">
        <w:rPr>
          <w:rFonts w:hint="cs"/>
          <w:rtl/>
          <w:lang w:eastAsia="he-IL"/>
        </w:rPr>
        <w:t xml:space="preserve">ההלכתית, שהיא </w:t>
      </w:r>
      <w:proofErr w:type="spellStart"/>
      <w:r>
        <w:rPr>
          <w:rFonts w:hint="cs"/>
          <w:rtl/>
          <w:lang w:eastAsia="he-IL"/>
        </w:rPr>
        <w:t>קזואיסטי</w:t>
      </w:r>
      <w:r w:rsidR="00C25329">
        <w:rPr>
          <w:rFonts w:hint="cs"/>
          <w:rtl/>
          <w:lang w:eastAsia="he-IL"/>
        </w:rPr>
        <w:t>ת</w:t>
      </w:r>
      <w:proofErr w:type="spellEnd"/>
      <w:r w:rsidR="00C25329">
        <w:rPr>
          <w:rFonts w:hint="cs"/>
          <w:rtl/>
          <w:lang w:eastAsia="he-IL"/>
        </w:rPr>
        <w:t xml:space="preserve">, וכל עניין </w:t>
      </w:r>
      <w:bookmarkStart w:id="1397" w:name="_ETM_Q1_6819997"/>
      <w:bookmarkEnd w:id="1397"/>
      <w:r w:rsidR="00C25329">
        <w:rPr>
          <w:rFonts w:hint="cs"/>
          <w:rtl/>
          <w:lang w:eastAsia="he-IL"/>
        </w:rPr>
        <w:t xml:space="preserve">הוא לגופו של עניין. </w:t>
      </w:r>
      <w:r>
        <w:rPr>
          <w:rFonts w:hint="cs"/>
          <w:rtl/>
          <w:lang w:eastAsia="he-IL"/>
        </w:rPr>
        <w:t xml:space="preserve">לכן יש לבחון היטב אם יש צורך בהנחות. </w:t>
      </w:r>
    </w:p>
    <w:p w:rsidR="00FD41D3" w:rsidRDefault="00FD41D3" w:rsidP="00FD41D3">
      <w:pPr>
        <w:rPr>
          <w:rtl/>
          <w:lang w:eastAsia="he-IL"/>
        </w:rPr>
      </w:pPr>
    </w:p>
    <w:p w:rsidR="00FD41D3" w:rsidRDefault="00C25329" w:rsidP="00FD41D3">
      <w:pPr>
        <w:rPr>
          <w:rtl/>
          <w:lang w:eastAsia="he-IL"/>
        </w:rPr>
      </w:pPr>
      <w:r>
        <w:rPr>
          <w:rFonts w:hint="cs"/>
          <w:rtl/>
          <w:lang w:eastAsia="he-IL"/>
        </w:rPr>
        <w:t xml:space="preserve">אני מצטרף לדברי חבר הכנסת </w:t>
      </w:r>
      <w:bookmarkStart w:id="1398" w:name="_ETM_Q1_6827617"/>
      <w:bookmarkEnd w:id="1398"/>
      <w:r>
        <w:rPr>
          <w:rFonts w:hint="cs"/>
          <w:rtl/>
          <w:lang w:eastAsia="he-IL"/>
        </w:rPr>
        <w:t xml:space="preserve"> </w:t>
      </w:r>
      <w:proofErr w:type="spellStart"/>
      <w:r>
        <w:rPr>
          <w:rFonts w:hint="cs"/>
          <w:rtl/>
          <w:lang w:eastAsia="he-IL"/>
        </w:rPr>
        <w:t>מקלב</w:t>
      </w:r>
      <w:proofErr w:type="spellEnd"/>
      <w:r w:rsidR="00DD3E63">
        <w:rPr>
          <w:rFonts w:hint="cs"/>
          <w:rtl/>
          <w:lang w:eastAsia="he-IL"/>
        </w:rPr>
        <w:t xml:space="preserve">, </w:t>
      </w:r>
      <w:r w:rsidR="00FD41D3">
        <w:rPr>
          <w:rFonts w:hint="cs"/>
          <w:rtl/>
          <w:lang w:eastAsia="he-IL"/>
        </w:rPr>
        <w:t xml:space="preserve">וכך אני נהגתי, כאשר באה לפניי בקשה למשמורת זמנית </w:t>
      </w:r>
      <w:proofErr w:type="spellStart"/>
      <w:r w:rsidR="00FD41D3">
        <w:rPr>
          <w:rFonts w:hint="cs"/>
          <w:rtl/>
          <w:lang w:eastAsia="he-IL"/>
        </w:rPr>
        <w:t>והיתה</w:t>
      </w:r>
      <w:proofErr w:type="spellEnd"/>
      <w:r w:rsidR="00FD41D3">
        <w:rPr>
          <w:rFonts w:hint="cs"/>
          <w:rtl/>
          <w:lang w:eastAsia="he-IL"/>
        </w:rPr>
        <w:t xml:space="preserve"> תשובה של האימא </w:t>
      </w:r>
      <w:proofErr w:type="spellStart"/>
      <w:r w:rsidR="00FD41D3">
        <w:rPr>
          <w:rFonts w:hint="cs"/>
          <w:rtl/>
          <w:lang w:eastAsia="he-IL"/>
        </w:rPr>
        <w:t>והיתה</w:t>
      </w:r>
      <w:proofErr w:type="spellEnd"/>
      <w:r w:rsidR="00FD41D3">
        <w:rPr>
          <w:rFonts w:hint="cs"/>
          <w:rtl/>
          <w:lang w:eastAsia="he-IL"/>
        </w:rPr>
        <w:t xml:space="preserve"> תשובה של האבא, והאבא לא טען שהאימא לא ראויה, כתבתי שלאור </w:t>
      </w:r>
      <w:r w:rsidR="004F710D">
        <w:rPr>
          <w:rFonts w:hint="cs"/>
          <w:rtl/>
          <w:lang w:eastAsia="he-IL"/>
        </w:rPr>
        <w:t xml:space="preserve">חזקת </w:t>
      </w:r>
      <w:r w:rsidR="00FD41D3">
        <w:rPr>
          <w:rFonts w:hint="cs"/>
          <w:rtl/>
          <w:lang w:eastAsia="he-IL"/>
        </w:rPr>
        <w:t xml:space="preserve">הגיל הרך בינתיים </w:t>
      </w:r>
      <w:r w:rsidR="004F710D">
        <w:rPr>
          <w:rFonts w:hint="cs"/>
          <w:rtl/>
          <w:lang w:eastAsia="he-IL"/>
        </w:rPr>
        <w:t xml:space="preserve">ועד להכרעה בעניין, </w:t>
      </w:r>
      <w:r w:rsidR="00FD41D3">
        <w:rPr>
          <w:rFonts w:hint="cs"/>
          <w:rtl/>
          <w:lang w:eastAsia="he-IL"/>
        </w:rPr>
        <w:t xml:space="preserve">יהיה הילד אצל האם, </w:t>
      </w:r>
      <w:r w:rsidR="004F710D">
        <w:rPr>
          <w:rFonts w:hint="cs"/>
          <w:rtl/>
          <w:lang w:eastAsia="he-IL"/>
        </w:rPr>
        <w:t xml:space="preserve">וזאת בלבד התועלת שאני </w:t>
      </w:r>
      <w:bookmarkStart w:id="1399" w:name="_ETM_Q1_6850559"/>
      <w:bookmarkEnd w:id="1399"/>
      <w:r w:rsidR="004F710D">
        <w:rPr>
          <w:rFonts w:hint="cs"/>
          <w:rtl/>
          <w:lang w:eastAsia="he-IL"/>
        </w:rPr>
        <w:t xml:space="preserve">מצאתי </w:t>
      </w:r>
      <w:r w:rsidR="00FD41D3">
        <w:rPr>
          <w:rFonts w:hint="cs"/>
          <w:rtl/>
          <w:lang w:eastAsia="he-IL"/>
        </w:rPr>
        <w:t xml:space="preserve">בפרקטיקה לחזקה הזאת, כי כל עניין </w:t>
      </w:r>
      <w:r w:rsidR="004F710D">
        <w:rPr>
          <w:rFonts w:hint="cs"/>
          <w:rtl/>
          <w:lang w:eastAsia="he-IL"/>
        </w:rPr>
        <w:t xml:space="preserve">הוא </w:t>
      </w:r>
      <w:r w:rsidR="00FD41D3">
        <w:rPr>
          <w:rFonts w:hint="cs"/>
          <w:rtl/>
          <w:lang w:eastAsia="he-IL"/>
        </w:rPr>
        <w:t>לגופו של עניין.</w:t>
      </w:r>
    </w:p>
    <w:p w:rsidR="00FD41D3" w:rsidRDefault="00FD41D3" w:rsidP="00FD41D3">
      <w:pPr>
        <w:rPr>
          <w:rtl/>
          <w:lang w:eastAsia="he-IL"/>
        </w:rPr>
      </w:pPr>
    </w:p>
    <w:p w:rsidR="00FD41D3" w:rsidRDefault="00FD41D3" w:rsidP="004F710D">
      <w:pPr>
        <w:rPr>
          <w:rtl/>
          <w:lang w:eastAsia="he-IL"/>
        </w:rPr>
      </w:pPr>
      <w:r>
        <w:rPr>
          <w:rFonts w:hint="cs"/>
          <w:rtl/>
          <w:lang w:eastAsia="he-IL"/>
        </w:rPr>
        <w:t xml:space="preserve">אני אוסיף עוד דבר בעניין התמשכות ההליכים </w:t>
      </w:r>
      <w:r>
        <w:rPr>
          <w:rtl/>
          <w:lang w:eastAsia="he-IL"/>
        </w:rPr>
        <w:t>–</w:t>
      </w:r>
      <w:r>
        <w:rPr>
          <w:rFonts w:hint="cs"/>
          <w:rtl/>
          <w:lang w:eastAsia="he-IL"/>
        </w:rPr>
        <w:t xml:space="preserve"> לקבוע מועדים לבית המשפט, כאשר כבר נאמר שבתי המשפט תלויים בגורמים אחרים, זה לא מציאותי וזה סתם. מה שכן אפשר לעשות ה</w:t>
      </w:r>
      <w:r w:rsidR="004F710D">
        <w:rPr>
          <w:rFonts w:hint="cs"/>
          <w:rtl/>
          <w:lang w:eastAsia="he-IL"/>
        </w:rPr>
        <w:t>וא</w:t>
      </w:r>
      <w:r>
        <w:rPr>
          <w:rFonts w:hint="cs"/>
          <w:rtl/>
          <w:lang w:eastAsia="he-IL"/>
        </w:rPr>
        <w:t xml:space="preserve"> לקבוע בסדרי דין מועדים להגשת בקשות, מועדים להגשת חוות דעת ועיצומים - מדובר בסנקציות</w:t>
      </w:r>
      <w:r w:rsidR="004F710D">
        <w:rPr>
          <w:rFonts w:hint="cs"/>
          <w:rtl/>
          <w:lang w:eastAsia="he-IL"/>
        </w:rPr>
        <w:t xml:space="preserve">, עיצומים זאת לא מילה בעברית, או </w:t>
      </w:r>
      <w:bookmarkStart w:id="1400" w:name="_ETM_Q1_6884746"/>
      <w:bookmarkEnd w:id="1400"/>
      <w:r w:rsidR="004F710D">
        <w:rPr>
          <w:rFonts w:hint="cs"/>
          <w:rtl/>
          <w:lang w:eastAsia="he-IL"/>
        </w:rPr>
        <w:t xml:space="preserve">אמצעי ענישה לאלה שלא עומדים בדברים האלה </w:t>
      </w:r>
      <w:r>
        <w:rPr>
          <w:rtl/>
          <w:lang w:eastAsia="he-IL"/>
        </w:rPr>
        <w:t>–</w:t>
      </w:r>
      <w:r>
        <w:rPr>
          <w:rFonts w:hint="cs"/>
          <w:rtl/>
          <w:lang w:eastAsia="he-IL"/>
        </w:rPr>
        <w:t xml:space="preserve"> אבל להטיל את כל האחריות </w:t>
      </w:r>
      <w:r w:rsidR="004F710D">
        <w:rPr>
          <w:rFonts w:hint="cs"/>
          <w:rtl/>
          <w:lang w:eastAsia="he-IL"/>
        </w:rPr>
        <w:t>- - -</w:t>
      </w:r>
    </w:p>
    <w:p w:rsidR="004F710D" w:rsidRDefault="004F710D" w:rsidP="004F710D">
      <w:pPr>
        <w:rPr>
          <w:rtl/>
          <w:lang w:eastAsia="he-IL"/>
        </w:rPr>
      </w:pPr>
      <w:bookmarkStart w:id="1401" w:name="_ETM_Q1_6890341"/>
      <w:bookmarkEnd w:id="1401"/>
    </w:p>
    <w:p w:rsidR="004F710D" w:rsidRDefault="004F710D" w:rsidP="004F710D">
      <w:pPr>
        <w:pStyle w:val="af6"/>
        <w:keepNext/>
        <w:rPr>
          <w:rtl/>
        </w:rPr>
      </w:pPr>
      <w:bookmarkStart w:id="1402" w:name="_ETM_Q1_6891059"/>
      <w:bookmarkEnd w:id="1402"/>
      <w:r>
        <w:rPr>
          <w:rtl/>
        </w:rPr>
        <w:t>היו"ר יעקב מרגי:</w:t>
      </w:r>
    </w:p>
    <w:p w:rsidR="004F710D" w:rsidRDefault="004F710D" w:rsidP="004F710D">
      <w:pPr>
        <w:pStyle w:val="KeepWithNext"/>
        <w:rPr>
          <w:rtl/>
          <w:lang w:eastAsia="he-IL"/>
        </w:rPr>
      </w:pPr>
    </w:p>
    <w:p w:rsidR="004F710D" w:rsidRDefault="004F710D" w:rsidP="004F710D">
      <w:pPr>
        <w:rPr>
          <w:rtl/>
          <w:lang w:eastAsia="he-IL"/>
        </w:rPr>
      </w:pPr>
      <w:r>
        <w:rPr>
          <w:rFonts w:hint="cs"/>
          <w:rtl/>
          <w:lang w:eastAsia="he-IL"/>
        </w:rPr>
        <w:t xml:space="preserve">אני </w:t>
      </w:r>
      <w:bookmarkStart w:id="1403" w:name="_ETM_Q1_6891916"/>
      <w:bookmarkEnd w:id="1403"/>
      <w:r>
        <w:rPr>
          <w:rFonts w:hint="cs"/>
          <w:rtl/>
          <w:lang w:eastAsia="he-IL"/>
        </w:rPr>
        <w:t xml:space="preserve">מסכים אתך, אבל גם בתי משפט גוררים רגליים. </w:t>
      </w:r>
    </w:p>
    <w:p w:rsidR="004F710D" w:rsidRDefault="004F710D" w:rsidP="004F710D">
      <w:pPr>
        <w:rPr>
          <w:rtl/>
          <w:lang w:eastAsia="he-IL"/>
        </w:rPr>
      </w:pPr>
    </w:p>
    <w:p w:rsidR="004F710D" w:rsidRDefault="004F710D" w:rsidP="004F710D">
      <w:pPr>
        <w:pStyle w:val="af9"/>
        <w:keepNext/>
        <w:rPr>
          <w:rtl/>
          <w:lang w:eastAsia="he-IL"/>
        </w:rPr>
      </w:pPr>
      <w:r>
        <w:rPr>
          <w:rtl/>
          <w:lang w:eastAsia="he-IL"/>
        </w:rPr>
        <w:t>פיליפ מרכוס:</w:t>
      </w:r>
    </w:p>
    <w:p w:rsidR="004F710D" w:rsidRDefault="004F710D" w:rsidP="004F710D">
      <w:pPr>
        <w:pStyle w:val="KeepWithNext"/>
        <w:rPr>
          <w:rtl/>
          <w:lang w:eastAsia="he-IL"/>
        </w:rPr>
      </w:pPr>
    </w:p>
    <w:p w:rsidR="004F710D" w:rsidRDefault="004F710D" w:rsidP="004F710D">
      <w:pPr>
        <w:rPr>
          <w:rtl/>
          <w:lang w:eastAsia="he-IL"/>
        </w:rPr>
      </w:pPr>
      <w:bookmarkStart w:id="1404" w:name="_ETM_Q1_6896149"/>
      <w:bookmarkEnd w:id="1404"/>
      <w:r>
        <w:rPr>
          <w:rFonts w:hint="cs"/>
          <w:rtl/>
          <w:lang w:eastAsia="he-IL"/>
        </w:rPr>
        <w:t xml:space="preserve">אתה </w:t>
      </w:r>
      <w:bookmarkStart w:id="1405" w:name="_ETM_Q1_6894375"/>
      <w:bookmarkEnd w:id="1405"/>
      <w:r>
        <w:rPr>
          <w:rFonts w:hint="cs"/>
          <w:rtl/>
          <w:lang w:eastAsia="he-IL"/>
        </w:rPr>
        <w:t xml:space="preserve">צודק, וככל שבתי המשפט גוררים רגליים, אני וכל </w:t>
      </w:r>
      <w:bookmarkStart w:id="1406" w:name="_ETM_Q1_6899229"/>
      <w:bookmarkEnd w:id="1406"/>
      <w:r>
        <w:rPr>
          <w:rFonts w:hint="cs"/>
          <w:rtl/>
          <w:lang w:eastAsia="he-IL"/>
        </w:rPr>
        <w:t xml:space="preserve">חברי השופטים יודעים שמדובר בתת איוש משווע בבתי משפט לענייני </w:t>
      </w:r>
      <w:bookmarkStart w:id="1407" w:name="_ETM_Q1_6903560"/>
      <w:bookmarkEnd w:id="1407"/>
      <w:r>
        <w:rPr>
          <w:rFonts w:hint="cs"/>
          <w:rtl/>
          <w:lang w:eastAsia="he-IL"/>
        </w:rPr>
        <w:t xml:space="preserve">משפחה וגם בבתי דין, ולכן אי אפשר לצפות מאדם שיעבוד </w:t>
      </w:r>
      <w:bookmarkStart w:id="1408" w:name="_ETM_Q1_6910787"/>
      <w:bookmarkEnd w:id="1408"/>
      <w:r>
        <w:rPr>
          <w:rFonts w:hint="cs"/>
          <w:rtl/>
          <w:lang w:eastAsia="he-IL"/>
        </w:rPr>
        <w:t xml:space="preserve">יותר מ-12 שעות ביממה. </w:t>
      </w:r>
    </w:p>
    <w:p w:rsidR="004F710D" w:rsidRDefault="004F710D" w:rsidP="004F710D">
      <w:pPr>
        <w:rPr>
          <w:rtl/>
          <w:lang w:eastAsia="he-IL"/>
        </w:rPr>
      </w:pPr>
      <w:bookmarkStart w:id="1409" w:name="_ETM_Q1_6911793"/>
      <w:bookmarkEnd w:id="1409"/>
    </w:p>
    <w:p w:rsidR="004F710D" w:rsidRDefault="004F710D" w:rsidP="004F710D">
      <w:pPr>
        <w:pStyle w:val="af6"/>
        <w:keepNext/>
        <w:rPr>
          <w:rtl/>
        </w:rPr>
      </w:pPr>
      <w:bookmarkStart w:id="1410" w:name="_ETM_Q1_6912201"/>
      <w:bookmarkEnd w:id="1410"/>
      <w:r>
        <w:rPr>
          <w:rtl/>
        </w:rPr>
        <w:t>היו"ר יעקב מרגי:</w:t>
      </w:r>
    </w:p>
    <w:p w:rsidR="004F710D" w:rsidRDefault="004F710D" w:rsidP="004F710D">
      <w:pPr>
        <w:pStyle w:val="KeepWithNext"/>
        <w:rPr>
          <w:rtl/>
          <w:lang w:eastAsia="he-IL"/>
        </w:rPr>
      </w:pPr>
    </w:p>
    <w:p w:rsidR="00B341EF" w:rsidRDefault="004F710D" w:rsidP="004F710D">
      <w:pPr>
        <w:rPr>
          <w:rtl/>
          <w:lang w:eastAsia="he-IL"/>
        </w:rPr>
      </w:pPr>
      <w:r>
        <w:rPr>
          <w:rFonts w:hint="cs"/>
          <w:rtl/>
          <w:lang w:eastAsia="he-IL"/>
        </w:rPr>
        <w:t xml:space="preserve">שישבתו, שיזעקו, שיבקשו, כמו כל סקטור </w:t>
      </w:r>
      <w:bookmarkStart w:id="1411" w:name="_ETM_Q1_6916060"/>
      <w:bookmarkEnd w:id="1411"/>
      <w:r>
        <w:rPr>
          <w:rFonts w:hint="cs"/>
          <w:rtl/>
          <w:lang w:eastAsia="he-IL"/>
        </w:rPr>
        <w:t xml:space="preserve">אחר שדורש את הזכויות והתנאים. </w:t>
      </w:r>
    </w:p>
    <w:p w:rsidR="00B341EF" w:rsidRDefault="00B341EF" w:rsidP="00FD41D3">
      <w:pPr>
        <w:rPr>
          <w:rtl/>
          <w:lang w:eastAsia="he-IL"/>
        </w:rPr>
      </w:pPr>
    </w:p>
    <w:p w:rsidR="00B341EF" w:rsidRDefault="000A27F9" w:rsidP="000A27F9">
      <w:pPr>
        <w:pStyle w:val="af9"/>
        <w:keepNext/>
        <w:rPr>
          <w:rtl/>
          <w:lang w:eastAsia="he-IL"/>
        </w:rPr>
      </w:pPr>
      <w:r>
        <w:rPr>
          <w:rtl/>
          <w:lang w:eastAsia="he-IL"/>
        </w:rPr>
        <w:t>פיליפ מרכוס:</w:t>
      </w:r>
    </w:p>
    <w:p w:rsidR="000A27F9" w:rsidRDefault="000A27F9" w:rsidP="000A27F9">
      <w:pPr>
        <w:pStyle w:val="KeepWithNext"/>
        <w:rPr>
          <w:rtl/>
          <w:lang w:eastAsia="he-IL"/>
        </w:rPr>
      </w:pPr>
    </w:p>
    <w:p w:rsidR="004F710D" w:rsidRDefault="004F710D" w:rsidP="000A27F9">
      <w:pPr>
        <w:rPr>
          <w:rtl/>
          <w:lang w:eastAsia="he-IL"/>
        </w:rPr>
      </w:pPr>
      <w:r>
        <w:rPr>
          <w:rFonts w:hint="cs"/>
          <w:rtl/>
          <w:lang w:eastAsia="he-IL"/>
        </w:rPr>
        <w:t xml:space="preserve">מי כמו היושב ראש </w:t>
      </w:r>
      <w:bookmarkStart w:id="1412" w:name="_ETM_Q1_6919109"/>
      <w:bookmarkEnd w:id="1412"/>
      <w:r>
        <w:rPr>
          <w:rFonts w:hint="cs"/>
          <w:rtl/>
          <w:lang w:eastAsia="he-IL"/>
        </w:rPr>
        <w:t xml:space="preserve">יודע, שלשופטים יש </w:t>
      </w:r>
      <w:proofErr w:type="spellStart"/>
      <w:r>
        <w:rPr>
          <w:rFonts w:hint="cs"/>
          <w:rtl/>
          <w:lang w:eastAsia="he-IL"/>
        </w:rPr>
        <w:t>חסינויות</w:t>
      </w:r>
      <w:proofErr w:type="spellEnd"/>
      <w:r>
        <w:rPr>
          <w:rFonts w:hint="cs"/>
          <w:rtl/>
          <w:lang w:eastAsia="he-IL"/>
        </w:rPr>
        <w:t xml:space="preserve"> מסוימות, אבל גם יש מוגבלויות מסוימות בעידן הזה. </w:t>
      </w:r>
      <w:bookmarkStart w:id="1413" w:name="_ETM_Q1_6925637"/>
      <w:bookmarkStart w:id="1414" w:name="_ETM_Q1_6923905"/>
      <w:bookmarkEnd w:id="1413"/>
      <w:bookmarkEnd w:id="1414"/>
    </w:p>
    <w:p w:rsidR="004F710D" w:rsidRDefault="004F710D" w:rsidP="000A27F9">
      <w:pPr>
        <w:rPr>
          <w:rtl/>
          <w:lang w:eastAsia="he-IL"/>
        </w:rPr>
      </w:pPr>
      <w:bookmarkStart w:id="1415" w:name="_ETM_Q1_6924448"/>
      <w:bookmarkEnd w:id="1415"/>
    </w:p>
    <w:p w:rsidR="004F710D" w:rsidRDefault="004F710D" w:rsidP="004F710D">
      <w:pPr>
        <w:pStyle w:val="af6"/>
        <w:keepNext/>
        <w:rPr>
          <w:rtl/>
        </w:rPr>
      </w:pPr>
      <w:bookmarkStart w:id="1416" w:name="_ETM_Q1_6925040"/>
      <w:bookmarkEnd w:id="1416"/>
      <w:r>
        <w:rPr>
          <w:rtl/>
        </w:rPr>
        <w:t>היו"ר יעקב מרגי:</w:t>
      </w:r>
    </w:p>
    <w:p w:rsidR="004F710D" w:rsidRDefault="004F710D" w:rsidP="004F710D">
      <w:pPr>
        <w:pStyle w:val="KeepWithNext"/>
        <w:rPr>
          <w:rtl/>
          <w:lang w:eastAsia="he-IL"/>
        </w:rPr>
      </w:pPr>
    </w:p>
    <w:p w:rsidR="004F710D" w:rsidRDefault="004F710D" w:rsidP="004F710D">
      <w:pPr>
        <w:rPr>
          <w:rtl/>
          <w:lang w:eastAsia="he-IL"/>
        </w:rPr>
      </w:pPr>
      <w:r>
        <w:rPr>
          <w:rFonts w:hint="cs"/>
          <w:rtl/>
          <w:lang w:eastAsia="he-IL"/>
        </w:rPr>
        <w:t xml:space="preserve">יש הנהלת בתי הדין שעובדת. </w:t>
      </w:r>
    </w:p>
    <w:p w:rsidR="004F710D" w:rsidRDefault="004F710D" w:rsidP="004F710D">
      <w:pPr>
        <w:rPr>
          <w:rtl/>
          <w:lang w:eastAsia="he-IL"/>
        </w:rPr>
      </w:pPr>
    </w:p>
    <w:p w:rsidR="004F710D" w:rsidRDefault="004F710D" w:rsidP="004F710D">
      <w:pPr>
        <w:pStyle w:val="af9"/>
        <w:keepNext/>
        <w:rPr>
          <w:rtl/>
          <w:lang w:eastAsia="he-IL"/>
        </w:rPr>
      </w:pPr>
      <w:bookmarkStart w:id="1417" w:name="_ETM_Q1_6927580"/>
      <w:bookmarkStart w:id="1418" w:name="_ETM_Q1_6927623"/>
      <w:bookmarkEnd w:id="1417"/>
      <w:bookmarkEnd w:id="1418"/>
      <w:r>
        <w:rPr>
          <w:rtl/>
          <w:lang w:eastAsia="he-IL"/>
        </w:rPr>
        <w:t>פיליפ מרכוס:</w:t>
      </w:r>
    </w:p>
    <w:p w:rsidR="004F710D" w:rsidRDefault="004F710D" w:rsidP="004F710D">
      <w:pPr>
        <w:pStyle w:val="KeepWithNext"/>
        <w:rPr>
          <w:rtl/>
          <w:lang w:eastAsia="he-IL"/>
        </w:rPr>
      </w:pPr>
    </w:p>
    <w:p w:rsidR="000A27F9" w:rsidRDefault="004F710D" w:rsidP="004F710D">
      <w:pPr>
        <w:rPr>
          <w:rtl/>
          <w:lang w:eastAsia="he-IL"/>
        </w:rPr>
      </w:pPr>
      <w:bookmarkStart w:id="1419" w:name="_ETM_Q1_6925940"/>
      <w:bookmarkEnd w:id="1419"/>
      <w:r>
        <w:rPr>
          <w:rFonts w:hint="cs"/>
          <w:rtl/>
          <w:lang w:eastAsia="he-IL"/>
        </w:rPr>
        <w:t>עוד נקודה אחת</w:t>
      </w:r>
      <w:bookmarkStart w:id="1420" w:name="_ETM_Q1_6934657"/>
      <w:bookmarkEnd w:id="1420"/>
      <w:r>
        <w:rPr>
          <w:rFonts w:hint="cs"/>
          <w:rtl/>
          <w:lang w:eastAsia="he-IL"/>
        </w:rPr>
        <w:t xml:space="preserve">, וזה מה שנאמר זה עתה בעניין החובה על ההורים </w:t>
      </w:r>
      <w:bookmarkStart w:id="1421" w:name="_ETM_Q1_6941696"/>
      <w:bookmarkEnd w:id="1421"/>
      <w:r>
        <w:rPr>
          <w:rFonts w:hint="cs"/>
          <w:rtl/>
          <w:lang w:eastAsia="he-IL"/>
        </w:rPr>
        <w:t xml:space="preserve">לקיים את ההסדרים, </w:t>
      </w:r>
      <w:r w:rsidR="000421D0">
        <w:rPr>
          <w:rFonts w:hint="cs"/>
          <w:rtl/>
          <w:lang w:eastAsia="he-IL"/>
        </w:rPr>
        <w:t>ולא זכותם. מי</w:t>
      </w:r>
      <w:r>
        <w:rPr>
          <w:rFonts w:hint="cs"/>
          <w:rtl/>
          <w:lang w:eastAsia="he-IL"/>
        </w:rPr>
        <w:t xml:space="preserve">מיי לא קבעתי שלאבא או לאימא </w:t>
      </w:r>
      <w:bookmarkStart w:id="1422" w:name="_ETM_Q1_6951840"/>
      <w:bookmarkEnd w:id="1422"/>
      <w:r>
        <w:rPr>
          <w:rFonts w:hint="cs"/>
          <w:rtl/>
          <w:lang w:eastAsia="he-IL"/>
        </w:rPr>
        <w:t xml:space="preserve">יש זכות להיות בקשר עם הילד, זה חובתם. ומכאן </w:t>
      </w:r>
      <w:bookmarkStart w:id="1423" w:name="_ETM_Q1_6956818"/>
      <w:bookmarkEnd w:id="1423"/>
      <w:r>
        <w:rPr>
          <w:rFonts w:hint="cs"/>
          <w:rtl/>
          <w:lang w:eastAsia="he-IL"/>
        </w:rPr>
        <w:t xml:space="preserve">אני מביא לעניין של ההסתייגות שלי מהמילה אחריות הורית. מדובר </w:t>
      </w:r>
      <w:bookmarkStart w:id="1424" w:name="_ETM_Q1_6961016"/>
      <w:bookmarkEnd w:id="1424"/>
      <w:r>
        <w:rPr>
          <w:rFonts w:hint="cs"/>
          <w:rtl/>
          <w:lang w:eastAsia="he-IL"/>
        </w:rPr>
        <w:t xml:space="preserve">במחויבויות הוריות, מחויבויות ספציפיות מסוימות, שהם חייבים לציית להן; </w:t>
      </w:r>
      <w:bookmarkStart w:id="1425" w:name="_ETM_Q1_6968061"/>
      <w:bookmarkEnd w:id="1425"/>
      <w:r>
        <w:rPr>
          <w:rFonts w:hint="cs"/>
          <w:rtl/>
          <w:lang w:eastAsia="he-IL"/>
        </w:rPr>
        <w:t xml:space="preserve">ואם לא, הם יסבלו את העונש המתאים על פי פקודת </w:t>
      </w:r>
      <w:bookmarkStart w:id="1426" w:name="_ETM_Q1_6970496"/>
      <w:bookmarkEnd w:id="1426"/>
      <w:r>
        <w:rPr>
          <w:rFonts w:hint="cs"/>
          <w:rtl/>
          <w:lang w:eastAsia="he-IL"/>
        </w:rPr>
        <w:t xml:space="preserve">ביזיון בית משפט, ואפשר להטיל עוד עיצומים נוספים. </w:t>
      </w:r>
    </w:p>
    <w:p w:rsidR="004F710D" w:rsidRDefault="004F710D" w:rsidP="004F710D">
      <w:pPr>
        <w:rPr>
          <w:rtl/>
          <w:lang w:eastAsia="he-IL"/>
        </w:rPr>
      </w:pPr>
    </w:p>
    <w:p w:rsidR="004F710D" w:rsidRDefault="004F710D" w:rsidP="004F710D">
      <w:pPr>
        <w:pStyle w:val="af9"/>
        <w:keepNext/>
        <w:rPr>
          <w:rtl/>
          <w:lang w:eastAsia="he-IL"/>
        </w:rPr>
      </w:pPr>
      <w:bookmarkStart w:id="1427" w:name="_ETM_Q1_6977436"/>
      <w:bookmarkStart w:id="1428" w:name="_ETM_Q1_6977461"/>
      <w:bookmarkEnd w:id="1427"/>
      <w:bookmarkEnd w:id="1428"/>
      <w:r>
        <w:rPr>
          <w:rtl/>
          <w:lang w:eastAsia="he-IL"/>
        </w:rPr>
        <w:t>יעקב בן יששכר:</w:t>
      </w:r>
    </w:p>
    <w:p w:rsidR="004F710D" w:rsidRDefault="004F710D" w:rsidP="004F710D">
      <w:pPr>
        <w:pStyle w:val="KeepWithNext"/>
        <w:rPr>
          <w:rtl/>
          <w:lang w:eastAsia="he-IL"/>
        </w:rPr>
      </w:pPr>
    </w:p>
    <w:p w:rsidR="000F420A" w:rsidRDefault="000F420A" w:rsidP="000F420A">
      <w:pPr>
        <w:rPr>
          <w:rtl/>
          <w:lang w:eastAsia="he-IL"/>
        </w:rPr>
      </w:pPr>
      <w:r>
        <w:rPr>
          <w:rFonts w:hint="cs"/>
          <w:rtl/>
          <w:lang w:eastAsia="he-IL"/>
        </w:rPr>
        <w:t xml:space="preserve">לצורך העניין, </w:t>
      </w:r>
      <w:bookmarkStart w:id="1429" w:name="_ETM_Q1_6984613"/>
      <w:bookmarkEnd w:id="1429"/>
      <w:r>
        <w:rPr>
          <w:rFonts w:hint="cs"/>
          <w:rtl/>
          <w:lang w:eastAsia="he-IL"/>
        </w:rPr>
        <w:t xml:space="preserve">אב שגידל את בתו לאחר מאבקים עם משרד הרווחה, עם </w:t>
      </w:r>
      <w:bookmarkStart w:id="1430" w:name="_ETM_Q1_6990093"/>
      <w:bookmarkEnd w:id="1430"/>
      <w:r>
        <w:rPr>
          <w:rFonts w:hint="cs"/>
          <w:rtl/>
          <w:lang w:eastAsia="he-IL"/>
        </w:rPr>
        <w:t xml:space="preserve">השופטים עצמם, ותודות לבית המשפט העליון, לכבוד השופט רובינשטיין, </w:t>
      </w:r>
      <w:r w:rsidR="000421D0">
        <w:rPr>
          <w:rFonts w:hint="cs"/>
          <w:rtl/>
          <w:lang w:eastAsia="he-IL"/>
        </w:rPr>
        <w:t xml:space="preserve">הילדה </w:t>
      </w:r>
      <w:r>
        <w:rPr>
          <w:rFonts w:hint="cs"/>
          <w:rtl/>
          <w:lang w:eastAsia="he-IL"/>
        </w:rPr>
        <w:t>עברה</w:t>
      </w:r>
      <w:r w:rsidR="000421D0">
        <w:rPr>
          <w:rFonts w:hint="cs"/>
          <w:rtl/>
          <w:lang w:eastAsia="he-IL"/>
        </w:rPr>
        <w:t xml:space="preserve"> אלי, וזה היה רצונה. אני מדבר מהשטח. </w:t>
      </w:r>
    </w:p>
    <w:p w:rsidR="000F420A" w:rsidRDefault="000F420A" w:rsidP="000F420A">
      <w:pPr>
        <w:rPr>
          <w:rtl/>
          <w:lang w:eastAsia="he-IL"/>
        </w:rPr>
      </w:pPr>
      <w:bookmarkStart w:id="1431" w:name="_ETM_Q1_6998557"/>
      <w:bookmarkEnd w:id="1431"/>
    </w:p>
    <w:p w:rsidR="000421D0" w:rsidRDefault="000421D0" w:rsidP="000F420A">
      <w:pPr>
        <w:rPr>
          <w:rtl/>
          <w:lang w:eastAsia="he-IL"/>
        </w:rPr>
      </w:pPr>
      <w:bookmarkStart w:id="1432" w:name="_ETM_Q1_6998856"/>
      <w:bookmarkEnd w:id="1432"/>
      <w:r>
        <w:rPr>
          <w:rFonts w:hint="cs"/>
          <w:rtl/>
          <w:lang w:eastAsia="he-IL"/>
        </w:rPr>
        <w:t xml:space="preserve">אני הייתי שותף למאבקים באותן הפגנות מול </w:t>
      </w:r>
      <w:r w:rsidR="000F420A">
        <w:rPr>
          <w:rFonts w:hint="cs"/>
          <w:rtl/>
          <w:lang w:eastAsia="he-IL"/>
        </w:rPr>
        <w:t xml:space="preserve">שרת </w:t>
      </w:r>
      <w:bookmarkStart w:id="1433" w:name="_ETM_Q1_7005262"/>
      <w:bookmarkEnd w:id="1433"/>
      <w:r w:rsidR="000F420A">
        <w:rPr>
          <w:rFonts w:hint="cs"/>
          <w:rtl/>
          <w:lang w:eastAsia="he-IL"/>
        </w:rPr>
        <w:t xml:space="preserve">המשפטים ציפי </w:t>
      </w:r>
      <w:r>
        <w:rPr>
          <w:rFonts w:hint="cs"/>
          <w:rtl/>
          <w:lang w:eastAsia="he-IL"/>
        </w:rPr>
        <w:t>לבני</w:t>
      </w:r>
      <w:r w:rsidR="000F420A">
        <w:rPr>
          <w:rFonts w:hint="cs"/>
          <w:rtl/>
          <w:lang w:eastAsia="he-IL"/>
        </w:rPr>
        <w:t>.</w:t>
      </w:r>
      <w:r>
        <w:rPr>
          <w:rFonts w:hint="cs"/>
          <w:rtl/>
          <w:lang w:eastAsia="he-IL"/>
        </w:rPr>
        <w:t xml:space="preserve"> הוקמה ועדת ש</w:t>
      </w:r>
      <w:r w:rsidR="000F420A">
        <w:rPr>
          <w:rFonts w:hint="cs"/>
          <w:rtl/>
          <w:lang w:eastAsia="he-IL"/>
        </w:rPr>
        <w:t>נ</w:t>
      </w:r>
      <w:r>
        <w:rPr>
          <w:rFonts w:hint="cs"/>
          <w:rtl/>
          <w:lang w:eastAsia="he-IL"/>
        </w:rPr>
        <w:t xml:space="preserve">יט, </w:t>
      </w:r>
      <w:r w:rsidR="000F420A">
        <w:rPr>
          <w:rFonts w:hint="cs"/>
          <w:rtl/>
          <w:lang w:eastAsia="he-IL"/>
        </w:rPr>
        <w:t xml:space="preserve">ואני רוצה לציין שגם בתיקונים האלה של חבר </w:t>
      </w:r>
      <w:bookmarkStart w:id="1434" w:name="_ETM_Q1_7013348"/>
      <w:bookmarkEnd w:id="1434"/>
      <w:r w:rsidR="000F420A">
        <w:rPr>
          <w:rFonts w:hint="cs"/>
          <w:rtl/>
          <w:lang w:eastAsia="he-IL"/>
        </w:rPr>
        <w:t xml:space="preserve">הכנסת </w:t>
      </w:r>
      <w:r>
        <w:rPr>
          <w:rFonts w:hint="cs"/>
          <w:rtl/>
          <w:lang w:eastAsia="he-IL"/>
        </w:rPr>
        <w:t>קיש</w:t>
      </w:r>
      <w:r w:rsidR="000F420A">
        <w:rPr>
          <w:rFonts w:hint="cs"/>
          <w:rtl/>
          <w:lang w:eastAsia="he-IL"/>
        </w:rPr>
        <w:t>, ש</w:t>
      </w:r>
      <w:r>
        <w:rPr>
          <w:rFonts w:hint="cs"/>
          <w:rtl/>
          <w:lang w:eastAsia="he-IL"/>
        </w:rPr>
        <w:t xml:space="preserve">אני לא מסכים איתם, אני חושב </w:t>
      </w:r>
      <w:r w:rsidR="000F420A">
        <w:rPr>
          <w:rFonts w:hint="cs"/>
          <w:rtl/>
          <w:lang w:eastAsia="he-IL"/>
        </w:rPr>
        <w:t xml:space="preserve">שזה צריך היות מגיל אפס. אני חושב </w:t>
      </w:r>
      <w:r>
        <w:rPr>
          <w:rFonts w:hint="cs"/>
          <w:rtl/>
          <w:lang w:eastAsia="he-IL"/>
        </w:rPr>
        <w:t xml:space="preserve">שאם אבא </w:t>
      </w:r>
      <w:r>
        <w:rPr>
          <w:rtl/>
          <w:lang w:eastAsia="he-IL"/>
        </w:rPr>
        <w:t>–</w:t>
      </w:r>
      <w:r>
        <w:rPr>
          <w:rFonts w:hint="cs"/>
          <w:rtl/>
          <w:lang w:eastAsia="he-IL"/>
        </w:rPr>
        <w:t xml:space="preserve"> או אימא לצורך העניין, ואני הרבה פעמים </w:t>
      </w:r>
      <w:r w:rsidR="000F420A">
        <w:rPr>
          <w:rFonts w:hint="cs"/>
          <w:rtl/>
          <w:lang w:eastAsia="he-IL"/>
        </w:rPr>
        <w:t xml:space="preserve">גם </w:t>
      </w:r>
      <w:bookmarkStart w:id="1435" w:name="_ETM_Q1_7027413"/>
      <w:bookmarkEnd w:id="1435"/>
      <w:r>
        <w:rPr>
          <w:rFonts w:hint="cs"/>
          <w:rtl/>
          <w:lang w:eastAsia="he-IL"/>
        </w:rPr>
        <w:t xml:space="preserve">עוזר לנשים בעניין </w:t>
      </w:r>
      <w:r>
        <w:rPr>
          <w:rtl/>
          <w:lang w:eastAsia="he-IL"/>
        </w:rPr>
        <w:t>–</w:t>
      </w:r>
      <w:r>
        <w:rPr>
          <w:rFonts w:hint="cs"/>
          <w:rtl/>
          <w:lang w:eastAsia="he-IL"/>
        </w:rPr>
        <w:t xml:space="preserve"> רצה להביא ילד לעולם מתוך אהבה, אי אפשר להפוך אותו לאזרח סוג ב'. </w:t>
      </w:r>
    </w:p>
    <w:p w:rsidR="007E19CD" w:rsidRDefault="007E19CD" w:rsidP="007E19CD">
      <w:pPr>
        <w:rPr>
          <w:rtl/>
          <w:lang w:eastAsia="he-IL"/>
        </w:rPr>
      </w:pPr>
    </w:p>
    <w:p w:rsidR="000F420A" w:rsidRDefault="000F420A" w:rsidP="000F420A">
      <w:pPr>
        <w:pStyle w:val="af6"/>
        <w:keepNext/>
        <w:rPr>
          <w:rtl/>
        </w:rPr>
      </w:pPr>
      <w:bookmarkStart w:id="1436" w:name="_ETM_Q1_7037295"/>
      <w:bookmarkEnd w:id="1436"/>
      <w:r>
        <w:rPr>
          <w:rtl/>
        </w:rPr>
        <w:t>היו"ר יעקב מרגי:</w:t>
      </w:r>
    </w:p>
    <w:p w:rsidR="000F420A" w:rsidRDefault="000F420A" w:rsidP="000F420A">
      <w:pPr>
        <w:pStyle w:val="KeepWithNext"/>
        <w:rPr>
          <w:rtl/>
          <w:lang w:eastAsia="he-IL"/>
        </w:rPr>
      </w:pPr>
    </w:p>
    <w:p w:rsidR="000F420A" w:rsidRDefault="000F420A" w:rsidP="000F420A">
      <w:pPr>
        <w:rPr>
          <w:rtl/>
          <w:lang w:eastAsia="he-IL"/>
        </w:rPr>
      </w:pPr>
      <w:r>
        <w:rPr>
          <w:rFonts w:hint="cs"/>
          <w:rtl/>
          <w:lang w:eastAsia="he-IL"/>
        </w:rPr>
        <w:t xml:space="preserve">יש נוסח של משרד המשפטים ויש נוסח של יואב קיש, </w:t>
      </w:r>
      <w:bookmarkStart w:id="1437" w:name="_ETM_Q1_7041920"/>
      <w:bookmarkEnd w:id="1437"/>
      <w:r>
        <w:rPr>
          <w:rFonts w:hint="cs"/>
          <w:rtl/>
          <w:lang w:eastAsia="he-IL"/>
        </w:rPr>
        <w:t xml:space="preserve">אין לנו זמן עכשיו להרצאות מוטיבציה. דבר אתי לגבי הנוסח. </w:t>
      </w:r>
      <w:bookmarkStart w:id="1438" w:name="_ETM_Q1_7048505"/>
      <w:bookmarkStart w:id="1439" w:name="_ETM_Q1_7048768"/>
      <w:bookmarkEnd w:id="1438"/>
      <w:bookmarkEnd w:id="1439"/>
    </w:p>
    <w:p w:rsidR="000F420A" w:rsidRDefault="000F420A" w:rsidP="000F420A">
      <w:pPr>
        <w:rPr>
          <w:rtl/>
          <w:lang w:eastAsia="he-IL"/>
        </w:rPr>
      </w:pPr>
      <w:bookmarkStart w:id="1440" w:name="_ETM_Q1_7049116"/>
      <w:bookmarkEnd w:id="1440"/>
    </w:p>
    <w:p w:rsidR="000F420A" w:rsidRDefault="000F420A" w:rsidP="000F420A">
      <w:pPr>
        <w:pStyle w:val="af9"/>
        <w:keepNext/>
        <w:rPr>
          <w:rtl/>
          <w:lang w:eastAsia="he-IL"/>
        </w:rPr>
      </w:pPr>
      <w:bookmarkStart w:id="1441" w:name="_ETM_Q1_7047271"/>
      <w:bookmarkEnd w:id="1441"/>
      <w:r>
        <w:rPr>
          <w:rtl/>
          <w:lang w:eastAsia="he-IL"/>
        </w:rPr>
        <w:t>יעקב בן יששכר:</w:t>
      </w:r>
    </w:p>
    <w:p w:rsidR="000F420A" w:rsidRDefault="000F420A" w:rsidP="000F420A">
      <w:pPr>
        <w:pStyle w:val="KeepWithNext"/>
        <w:rPr>
          <w:rtl/>
          <w:lang w:eastAsia="he-IL"/>
        </w:rPr>
      </w:pPr>
    </w:p>
    <w:p w:rsidR="000F420A" w:rsidRDefault="00803E70" w:rsidP="007E19CD">
      <w:pPr>
        <w:rPr>
          <w:rtl/>
          <w:lang w:eastAsia="he-IL"/>
        </w:rPr>
      </w:pPr>
      <w:r>
        <w:rPr>
          <w:rFonts w:hint="cs"/>
          <w:rtl/>
          <w:lang w:eastAsia="he-IL"/>
        </w:rPr>
        <w:t xml:space="preserve">אני </w:t>
      </w:r>
      <w:r w:rsidR="000F420A">
        <w:rPr>
          <w:rFonts w:hint="cs"/>
          <w:rtl/>
          <w:lang w:eastAsia="he-IL"/>
        </w:rPr>
        <w:t>אומר שצריך להוסיף מגיל הלידה. אני חושב שצריך לצמצם</w:t>
      </w:r>
      <w:bookmarkStart w:id="1442" w:name="_ETM_Q1_7056169"/>
      <w:bookmarkEnd w:id="1442"/>
      <w:r w:rsidR="000F420A">
        <w:rPr>
          <w:rFonts w:hint="cs"/>
          <w:rtl/>
          <w:lang w:eastAsia="he-IL"/>
        </w:rPr>
        <w:t xml:space="preserve"> את כוחו של בית המשפט בהכרעות האלה. </w:t>
      </w:r>
      <w:bookmarkStart w:id="1443" w:name="_ETM_Q1_7061264"/>
      <w:bookmarkEnd w:id="1443"/>
    </w:p>
    <w:p w:rsidR="000F420A" w:rsidRDefault="000F420A" w:rsidP="007E19CD">
      <w:pPr>
        <w:rPr>
          <w:rtl/>
          <w:lang w:eastAsia="he-IL"/>
        </w:rPr>
      </w:pPr>
    </w:p>
    <w:p w:rsidR="000F420A" w:rsidRDefault="000F420A" w:rsidP="000F420A">
      <w:pPr>
        <w:pStyle w:val="af6"/>
        <w:keepNext/>
        <w:rPr>
          <w:rtl/>
        </w:rPr>
      </w:pPr>
      <w:bookmarkStart w:id="1444" w:name="_ETM_Q1_7058296"/>
      <w:bookmarkEnd w:id="1444"/>
      <w:r>
        <w:rPr>
          <w:rtl/>
        </w:rPr>
        <w:t>היו"ר יעקב מרגי:</w:t>
      </w:r>
    </w:p>
    <w:p w:rsidR="000F420A" w:rsidRDefault="000F420A" w:rsidP="000F420A">
      <w:pPr>
        <w:pStyle w:val="KeepWithNext"/>
        <w:rPr>
          <w:rtl/>
          <w:lang w:eastAsia="he-IL"/>
        </w:rPr>
      </w:pPr>
    </w:p>
    <w:p w:rsidR="000F420A" w:rsidRDefault="000F420A" w:rsidP="000F420A">
      <w:pPr>
        <w:rPr>
          <w:rtl/>
          <w:lang w:eastAsia="he-IL"/>
        </w:rPr>
      </w:pPr>
      <w:r>
        <w:rPr>
          <w:rFonts w:hint="cs"/>
          <w:rtl/>
          <w:lang w:eastAsia="he-IL"/>
        </w:rPr>
        <w:t xml:space="preserve">אל תריבו, הוא לא יתערב לך. </w:t>
      </w:r>
    </w:p>
    <w:p w:rsidR="000F420A" w:rsidRDefault="000F420A" w:rsidP="000F420A">
      <w:pPr>
        <w:rPr>
          <w:rtl/>
          <w:lang w:eastAsia="he-IL"/>
        </w:rPr>
      </w:pPr>
    </w:p>
    <w:p w:rsidR="000F420A" w:rsidRDefault="000F420A" w:rsidP="000F420A">
      <w:pPr>
        <w:pStyle w:val="af9"/>
        <w:keepNext/>
        <w:rPr>
          <w:rtl/>
          <w:lang w:eastAsia="he-IL"/>
        </w:rPr>
      </w:pPr>
      <w:bookmarkStart w:id="1445" w:name="_ETM_Q1_7063055"/>
      <w:bookmarkStart w:id="1446" w:name="_ETM_Q1_7063086"/>
      <w:bookmarkEnd w:id="1445"/>
      <w:bookmarkEnd w:id="1446"/>
      <w:r>
        <w:rPr>
          <w:rtl/>
          <w:lang w:eastAsia="he-IL"/>
        </w:rPr>
        <w:t>יעקב בן יששכר:</w:t>
      </w:r>
    </w:p>
    <w:p w:rsidR="000F420A" w:rsidRDefault="000F420A" w:rsidP="000F420A">
      <w:pPr>
        <w:pStyle w:val="KeepWithNext"/>
        <w:rPr>
          <w:rtl/>
          <w:lang w:eastAsia="he-IL"/>
        </w:rPr>
      </w:pPr>
    </w:p>
    <w:p w:rsidR="00803E70" w:rsidRDefault="000F420A" w:rsidP="007E19CD">
      <w:pPr>
        <w:rPr>
          <w:rtl/>
          <w:lang w:eastAsia="he-IL"/>
        </w:rPr>
      </w:pPr>
      <w:bookmarkStart w:id="1447" w:name="_ETM_Q1_7065181"/>
      <w:bookmarkEnd w:id="1447"/>
      <w:r>
        <w:rPr>
          <w:rFonts w:hint="cs"/>
          <w:rtl/>
          <w:lang w:eastAsia="he-IL"/>
        </w:rPr>
        <w:t xml:space="preserve">יש החלטה של שופט, </w:t>
      </w:r>
      <w:bookmarkStart w:id="1448" w:name="_ETM_Q1_7064429"/>
      <w:bookmarkEnd w:id="1448"/>
      <w:r>
        <w:rPr>
          <w:rFonts w:hint="cs"/>
          <w:rtl/>
          <w:lang w:eastAsia="he-IL"/>
        </w:rPr>
        <w:t xml:space="preserve">דניאל </w:t>
      </w:r>
      <w:proofErr w:type="spellStart"/>
      <w:r>
        <w:rPr>
          <w:rFonts w:hint="cs"/>
          <w:rtl/>
          <w:lang w:eastAsia="he-IL"/>
        </w:rPr>
        <w:t>טפרברג</w:t>
      </w:r>
      <w:proofErr w:type="spellEnd"/>
      <w:r>
        <w:rPr>
          <w:rFonts w:hint="cs"/>
          <w:rtl/>
          <w:lang w:eastAsia="he-IL"/>
        </w:rPr>
        <w:t xml:space="preserve">, חברו של השופט פיליפ מרכוס, שעשה דבר מאוד </w:t>
      </w:r>
      <w:bookmarkStart w:id="1449" w:name="_ETM_Q1_7072292"/>
      <w:bookmarkEnd w:id="1449"/>
      <w:r>
        <w:rPr>
          <w:rFonts w:hint="cs"/>
          <w:rtl/>
          <w:lang w:eastAsia="he-IL"/>
        </w:rPr>
        <w:t xml:space="preserve">יפה. כאשר אימא השתמשה בילדים כנגד הילדים, הוא אמר כך: </w:t>
      </w:r>
      <w:bookmarkStart w:id="1450" w:name="_ETM_Q1_7076475"/>
      <w:bookmarkEnd w:id="1450"/>
      <w:r>
        <w:rPr>
          <w:rFonts w:hint="cs"/>
          <w:rtl/>
          <w:lang w:eastAsia="he-IL"/>
        </w:rPr>
        <w:t xml:space="preserve">אני </w:t>
      </w:r>
      <w:r w:rsidR="00803E70">
        <w:rPr>
          <w:rFonts w:hint="cs"/>
          <w:rtl/>
          <w:lang w:eastAsia="he-IL"/>
        </w:rPr>
        <w:t xml:space="preserve">קובע משמורת משותפת, ומי שלא יקיים את זה, המשמורת תעבור אליו. זה  קיים </w:t>
      </w:r>
      <w:r>
        <w:rPr>
          <w:rFonts w:hint="cs"/>
          <w:rtl/>
          <w:lang w:eastAsia="he-IL"/>
        </w:rPr>
        <w:t xml:space="preserve">בצרפת, זה קיים </w:t>
      </w:r>
      <w:r w:rsidR="00803E70">
        <w:rPr>
          <w:rFonts w:hint="cs"/>
          <w:rtl/>
          <w:lang w:eastAsia="he-IL"/>
        </w:rPr>
        <w:t xml:space="preserve">בהרבה מדינות בעולם. </w:t>
      </w:r>
    </w:p>
    <w:p w:rsidR="00803E70" w:rsidRDefault="00803E70" w:rsidP="007E19CD">
      <w:pPr>
        <w:rPr>
          <w:rtl/>
          <w:lang w:eastAsia="he-IL"/>
        </w:rPr>
      </w:pPr>
    </w:p>
    <w:p w:rsidR="000F420A" w:rsidRDefault="000F420A" w:rsidP="000F420A">
      <w:pPr>
        <w:pStyle w:val="af6"/>
        <w:keepNext/>
        <w:rPr>
          <w:rtl/>
        </w:rPr>
      </w:pPr>
      <w:r>
        <w:rPr>
          <w:rtl/>
        </w:rPr>
        <w:t>היו"ר יעקב מרגי:</w:t>
      </w:r>
    </w:p>
    <w:p w:rsidR="000F420A" w:rsidRDefault="000F420A" w:rsidP="000F420A">
      <w:pPr>
        <w:pStyle w:val="KeepWithNext"/>
        <w:rPr>
          <w:rtl/>
          <w:lang w:eastAsia="he-IL"/>
        </w:rPr>
      </w:pPr>
    </w:p>
    <w:p w:rsidR="000F420A" w:rsidRDefault="000F420A" w:rsidP="007E19CD">
      <w:pPr>
        <w:rPr>
          <w:rtl/>
          <w:lang w:eastAsia="he-IL"/>
        </w:rPr>
      </w:pPr>
      <w:r>
        <w:rPr>
          <w:rFonts w:hint="cs"/>
          <w:rtl/>
          <w:lang w:eastAsia="he-IL"/>
        </w:rPr>
        <w:t xml:space="preserve">בקצרה, אתה מציע במילים אחרות, </w:t>
      </w:r>
      <w:bookmarkStart w:id="1451" w:name="_ETM_Q1_7087065"/>
      <w:bookmarkEnd w:id="1451"/>
      <w:r>
        <w:rPr>
          <w:rFonts w:hint="cs"/>
          <w:rtl/>
          <w:lang w:eastAsia="he-IL"/>
        </w:rPr>
        <w:t xml:space="preserve">שתהיה סנקציה. </w:t>
      </w:r>
    </w:p>
    <w:p w:rsidR="000F420A" w:rsidRDefault="000F420A" w:rsidP="007E19CD">
      <w:pPr>
        <w:rPr>
          <w:rtl/>
          <w:lang w:eastAsia="he-IL"/>
        </w:rPr>
      </w:pPr>
      <w:bookmarkStart w:id="1452" w:name="_ETM_Q1_7088776"/>
      <w:bookmarkStart w:id="1453" w:name="_ETM_Q1_7089091"/>
      <w:bookmarkEnd w:id="1452"/>
      <w:bookmarkEnd w:id="1453"/>
    </w:p>
    <w:p w:rsidR="000F420A" w:rsidRDefault="000F420A" w:rsidP="000F420A">
      <w:pPr>
        <w:pStyle w:val="-"/>
        <w:keepNext/>
        <w:rPr>
          <w:rtl/>
        </w:rPr>
      </w:pPr>
      <w:r>
        <w:rPr>
          <w:rtl/>
        </w:rPr>
        <w:t>יעקב בן יששכר:</w:t>
      </w:r>
    </w:p>
    <w:p w:rsidR="000F420A" w:rsidRDefault="000F420A" w:rsidP="000F420A">
      <w:pPr>
        <w:pStyle w:val="KeepWithNext"/>
        <w:rPr>
          <w:rtl/>
          <w:lang w:eastAsia="he-IL"/>
        </w:rPr>
      </w:pPr>
    </w:p>
    <w:p w:rsidR="00232DE8" w:rsidRDefault="000F420A" w:rsidP="000F420A">
      <w:pPr>
        <w:rPr>
          <w:rtl/>
          <w:lang w:eastAsia="he-IL"/>
        </w:rPr>
      </w:pPr>
      <w:r>
        <w:rPr>
          <w:rFonts w:hint="cs"/>
          <w:rtl/>
          <w:lang w:eastAsia="he-IL"/>
        </w:rPr>
        <w:t xml:space="preserve">לא רק שתהיה סנקציה. </w:t>
      </w:r>
      <w:r w:rsidR="00803E70">
        <w:rPr>
          <w:rFonts w:hint="cs"/>
          <w:rtl/>
          <w:lang w:eastAsia="he-IL"/>
        </w:rPr>
        <w:t xml:space="preserve">אמרה חברת </w:t>
      </w:r>
      <w:r>
        <w:rPr>
          <w:rFonts w:hint="cs"/>
          <w:rtl/>
          <w:lang w:eastAsia="he-IL"/>
        </w:rPr>
        <w:t xml:space="preserve">הכנסת אורלי לוי בהגינותה, </w:t>
      </w:r>
      <w:bookmarkStart w:id="1454" w:name="_ETM_Q1_7097316"/>
      <w:bookmarkEnd w:id="1454"/>
      <w:r>
        <w:rPr>
          <w:rFonts w:hint="cs"/>
          <w:rtl/>
          <w:lang w:eastAsia="he-IL"/>
        </w:rPr>
        <w:t xml:space="preserve">בפגישה וגם בוועדה: בפועל מי שמגדל את </w:t>
      </w:r>
      <w:bookmarkStart w:id="1455" w:name="_ETM_Q1_7105371"/>
      <w:bookmarkEnd w:id="1455"/>
      <w:r>
        <w:rPr>
          <w:rFonts w:hint="cs"/>
          <w:rtl/>
          <w:lang w:eastAsia="he-IL"/>
        </w:rPr>
        <w:t xml:space="preserve">ילדיה זה בעלה, היא נמצאת פה מהבוקר עד הערב, וזה </w:t>
      </w:r>
      <w:bookmarkStart w:id="1456" w:name="_ETM_Q1_7106979"/>
      <w:bookmarkEnd w:id="1456"/>
      <w:r>
        <w:rPr>
          <w:rFonts w:hint="cs"/>
          <w:rtl/>
          <w:lang w:eastAsia="he-IL"/>
        </w:rPr>
        <w:t xml:space="preserve">בסדר גמור, אין לי בעיה, זאת ההסכמה ביניהם, אבל הם </w:t>
      </w:r>
      <w:bookmarkStart w:id="1457" w:name="_ETM_Q1_7110693"/>
      <w:bookmarkEnd w:id="1457"/>
      <w:r>
        <w:rPr>
          <w:rFonts w:hint="cs"/>
          <w:rtl/>
          <w:lang w:eastAsia="he-IL"/>
        </w:rPr>
        <w:t xml:space="preserve">ביחד. והיא אומרת שהדבר היחיד לארגוני הנשים </w:t>
      </w:r>
      <w:r>
        <w:rPr>
          <w:rtl/>
          <w:lang w:eastAsia="he-IL"/>
        </w:rPr>
        <w:t>–</w:t>
      </w:r>
      <w:r>
        <w:rPr>
          <w:rFonts w:hint="cs"/>
          <w:rtl/>
          <w:lang w:eastAsia="he-IL"/>
        </w:rPr>
        <w:t xml:space="preserve"> ואתה רואה </w:t>
      </w:r>
      <w:bookmarkStart w:id="1458" w:name="_ETM_Q1_7114399"/>
      <w:bookmarkEnd w:id="1458"/>
      <w:r>
        <w:rPr>
          <w:rFonts w:hint="cs"/>
          <w:rtl/>
          <w:lang w:eastAsia="he-IL"/>
        </w:rPr>
        <w:t xml:space="preserve">פה הרבה ארגוני נשים </w:t>
      </w:r>
      <w:r>
        <w:rPr>
          <w:rtl/>
          <w:lang w:eastAsia="he-IL"/>
        </w:rPr>
        <w:t>–</w:t>
      </w:r>
      <w:r>
        <w:rPr>
          <w:rFonts w:hint="cs"/>
          <w:rtl/>
          <w:lang w:eastAsia="he-IL"/>
        </w:rPr>
        <w:t xml:space="preserve"> זה כסף. </w:t>
      </w:r>
    </w:p>
    <w:p w:rsidR="00884405" w:rsidRDefault="00884405" w:rsidP="000F420A">
      <w:pPr>
        <w:rPr>
          <w:rtl/>
          <w:lang w:eastAsia="he-IL"/>
        </w:rPr>
      </w:pPr>
    </w:p>
    <w:p w:rsidR="00884405" w:rsidRDefault="00884405" w:rsidP="00884405">
      <w:pPr>
        <w:pStyle w:val="af9"/>
        <w:keepNext/>
        <w:rPr>
          <w:rtl/>
          <w:lang w:eastAsia="he-IL"/>
        </w:rPr>
      </w:pPr>
      <w:r>
        <w:rPr>
          <w:rtl/>
          <w:lang w:eastAsia="he-IL"/>
        </w:rPr>
        <w:t xml:space="preserve">דנה </w:t>
      </w:r>
      <w:proofErr w:type="spellStart"/>
      <w:r>
        <w:rPr>
          <w:rtl/>
          <w:lang w:eastAsia="he-IL"/>
        </w:rPr>
        <w:t>אייזנר</w:t>
      </w:r>
      <w:proofErr w:type="spellEnd"/>
      <w:r>
        <w:rPr>
          <w:rtl/>
          <w:lang w:eastAsia="he-IL"/>
        </w:rPr>
        <w:t xml:space="preserve"> לביא:</w:t>
      </w:r>
    </w:p>
    <w:p w:rsidR="00884405" w:rsidRDefault="00884405" w:rsidP="00884405">
      <w:pPr>
        <w:pStyle w:val="KeepWithNext"/>
        <w:rPr>
          <w:rtl/>
          <w:lang w:eastAsia="he-IL"/>
        </w:rPr>
      </w:pPr>
    </w:p>
    <w:p w:rsidR="00884405" w:rsidRDefault="00884405" w:rsidP="00884405">
      <w:pPr>
        <w:rPr>
          <w:rtl/>
          <w:lang w:eastAsia="he-IL"/>
        </w:rPr>
      </w:pPr>
      <w:r>
        <w:rPr>
          <w:rFonts w:hint="cs"/>
          <w:rtl/>
          <w:lang w:eastAsia="he-IL"/>
        </w:rPr>
        <w:t xml:space="preserve">אבל </w:t>
      </w:r>
      <w:bookmarkStart w:id="1459" w:name="_ETM_Q1_7121728"/>
      <w:bookmarkEnd w:id="1459"/>
      <w:r>
        <w:rPr>
          <w:rFonts w:hint="cs"/>
          <w:rtl/>
          <w:lang w:eastAsia="he-IL"/>
        </w:rPr>
        <w:t>למה הוא יכול - - -</w:t>
      </w:r>
    </w:p>
    <w:p w:rsidR="00884405" w:rsidRDefault="00884405" w:rsidP="00884405">
      <w:pPr>
        <w:rPr>
          <w:rtl/>
          <w:lang w:eastAsia="he-IL"/>
        </w:rPr>
      </w:pPr>
      <w:bookmarkStart w:id="1460" w:name="_ETM_Q1_7120592"/>
      <w:bookmarkEnd w:id="1460"/>
    </w:p>
    <w:p w:rsidR="00884405" w:rsidRDefault="00884405" w:rsidP="00884405">
      <w:pPr>
        <w:pStyle w:val="af6"/>
        <w:keepNext/>
        <w:rPr>
          <w:rtl/>
        </w:rPr>
      </w:pPr>
      <w:bookmarkStart w:id="1461" w:name="_ETM_Q1_7121205"/>
      <w:bookmarkEnd w:id="1461"/>
      <w:r>
        <w:rPr>
          <w:rtl/>
        </w:rPr>
        <w:t>היו"ר יעקב מרגי:</w:t>
      </w:r>
    </w:p>
    <w:p w:rsidR="00884405" w:rsidRDefault="00884405" w:rsidP="00884405">
      <w:pPr>
        <w:pStyle w:val="KeepWithNext"/>
        <w:rPr>
          <w:rtl/>
          <w:lang w:eastAsia="he-IL"/>
        </w:rPr>
      </w:pPr>
    </w:p>
    <w:p w:rsidR="00884405" w:rsidRDefault="00884405" w:rsidP="00884405">
      <w:pPr>
        <w:rPr>
          <w:rtl/>
          <w:lang w:eastAsia="he-IL"/>
        </w:rPr>
      </w:pPr>
      <w:r>
        <w:rPr>
          <w:rFonts w:hint="cs"/>
          <w:rtl/>
          <w:lang w:eastAsia="he-IL"/>
        </w:rPr>
        <w:t>לא חייבים להגיב. הוא יכו</w:t>
      </w:r>
      <w:bookmarkStart w:id="1462" w:name="_ETM_Q1_7123358"/>
      <w:bookmarkEnd w:id="1462"/>
      <w:r>
        <w:rPr>
          <w:rFonts w:hint="cs"/>
          <w:rtl/>
          <w:lang w:eastAsia="he-IL"/>
        </w:rPr>
        <w:t xml:space="preserve">ל לומר, בסדר, אז הוא אמר, הוא שופט עליון? </w:t>
      </w:r>
      <w:bookmarkStart w:id="1463" w:name="_ETM_Q1_7127756"/>
      <w:bookmarkEnd w:id="1463"/>
      <w:r>
        <w:rPr>
          <w:rFonts w:hint="cs"/>
          <w:rtl/>
          <w:lang w:eastAsia="he-IL"/>
        </w:rPr>
        <w:t xml:space="preserve">הוא לא המחוקק. </w:t>
      </w:r>
    </w:p>
    <w:p w:rsidR="00884405" w:rsidRDefault="00884405" w:rsidP="00884405">
      <w:pPr>
        <w:rPr>
          <w:rtl/>
          <w:lang w:eastAsia="he-IL"/>
        </w:rPr>
      </w:pPr>
      <w:bookmarkStart w:id="1464" w:name="_ETM_Q1_7130664"/>
      <w:bookmarkEnd w:id="1464"/>
    </w:p>
    <w:p w:rsidR="00884405" w:rsidRDefault="00884405" w:rsidP="00884405">
      <w:pPr>
        <w:pStyle w:val="af9"/>
        <w:keepNext/>
        <w:rPr>
          <w:rtl/>
          <w:lang w:eastAsia="he-IL"/>
        </w:rPr>
      </w:pPr>
      <w:bookmarkStart w:id="1465" w:name="_ETM_Q1_7130962"/>
      <w:bookmarkStart w:id="1466" w:name="_ETM_Q1_7130011"/>
      <w:bookmarkEnd w:id="1465"/>
      <w:bookmarkEnd w:id="1466"/>
      <w:r>
        <w:rPr>
          <w:rtl/>
          <w:lang w:eastAsia="he-IL"/>
        </w:rPr>
        <w:t>יעקב בן יששכר:</w:t>
      </w:r>
    </w:p>
    <w:p w:rsidR="00884405" w:rsidRDefault="00884405" w:rsidP="00884405">
      <w:pPr>
        <w:pStyle w:val="KeepWithNext"/>
        <w:rPr>
          <w:rtl/>
          <w:lang w:eastAsia="he-IL"/>
        </w:rPr>
      </w:pPr>
    </w:p>
    <w:p w:rsidR="00884405" w:rsidRDefault="00884405" w:rsidP="00884405">
      <w:pPr>
        <w:rPr>
          <w:rtl/>
          <w:lang w:eastAsia="he-IL"/>
        </w:rPr>
      </w:pPr>
      <w:r>
        <w:rPr>
          <w:rFonts w:hint="cs"/>
          <w:rtl/>
          <w:lang w:eastAsia="he-IL"/>
        </w:rPr>
        <w:t xml:space="preserve">אני חושב שכמו ששני הורים דואגים לצורכי </w:t>
      </w:r>
      <w:bookmarkStart w:id="1467" w:name="_ETM_Q1_7134604"/>
      <w:bookmarkEnd w:id="1467"/>
      <w:r>
        <w:rPr>
          <w:rFonts w:hint="cs"/>
          <w:rtl/>
          <w:lang w:eastAsia="he-IL"/>
        </w:rPr>
        <w:t>הילדים, במערכת היחסים המשמורת צריכה להיות משותפת</w:t>
      </w:r>
      <w:bookmarkStart w:id="1468" w:name="_ETM_Q1_7140170"/>
      <w:bookmarkEnd w:id="1468"/>
      <w:r>
        <w:rPr>
          <w:rFonts w:hint="cs"/>
          <w:rtl/>
          <w:lang w:eastAsia="he-IL"/>
        </w:rPr>
        <w:t xml:space="preserve">, ההורים צריכים לשאת בנטל </w:t>
      </w:r>
      <w:bookmarkStart w:id="1469" w:name="_ETM_Q1_7140011"/>
      <w:bookmarkEnd w:id="1469"/>
      <w:r>
        <w:rPr>
          <w:rFonts w:hint="cs"/>
          <w:rtl/>
          <w:lang w:eastAsia="he-IL"/>
        </w:rPr>
        <w:t xml:space="preserve">של גידול הילדים, ולא לעשות שימוש בדבר הזה, זה יצמצם את פקידות הסעד. </w:t>
      </w:r>
      <w:bookmarkStart w:id="1470" w:name="_ETM_Q1_7146275"/>
      <w:bookmarkEnd w:id="1470"/>
    </w:p>
    <w:p w:rsidR="00884405" w:rsidRDefault="00884405" w:rsidP="00884405">
      <w:pPr>
        <w:rPr>
          <w:rtl/>
          <w:lang w:eastAsia="he-IL"/>
        </w:rPr>
      </w:pPr>
      <w:bookmarkStart w:id="1471" w:name="_ETM_Q1_7140229"/>
      <w:bookmarkStart w:id="1472" w:name="_ETM_Q1_7140694"/>
      <w:bookmarkEnd w:id="1471"/>
      <w:bookmarkEnd w:id="1472"/>
    </w:p>
    <w:p w:rsidR="00232DE8" w:rsidRDefault="00801A56" w:rsidP="00801A56">
      <w:pPr>
        <w:pStyle w:val="a4"/>
        <w:keepNext/>
        <w:rPr>
          <w:rtl/>
        </w:rPr>
      </w:pPr>
      <w:r>
        <w:rPr>
          <w:rtl/>
        </w:rPr>
        <w:t>קרן ברק:</w:t>
      </w:r>
    </w:p>
    <w:p w:rsidR="00801A56" w:rsidRDefault="00801A56" w:rsidP="00801A56">
      <w:pPr>
        <w:pStyle w:val="KeepWithNext"/>
        <w:rPr>
          <w:rtl/>
          <w:lang w:eastAsia="he-IL"/>
        </w:rPr>
      </w:pPr>
    </w:p>
    <w:p w:rsidR="00232DE8" w:rsidRDefault="00232DE8" w:rsidP="00506EF1">
      <w:pPr>
        <w:rPr>
          <w:rtl/>
          <w:lang w:eastAsia="he-IL"/>
        </w:rPr>
      </w:pPr>
      <w:r>
        <w:rPr>
          <w:rFonts w:hint="cs"/>
          <w:rtl/>
          <w:lang w:eastAsia="he-IL"/>
        </w:rPr>
        <w:t xml:space="preserve">צר לי שיואב לא נמצא פה, אבל אני לא חושבת שבסופו של דבר אנחנו מדברים על ילדים. כולנו </w:t>
      </w:r>
      <w:r w:rsidR="00506EF1">
        <w:rPr>
          <w:rFonts w:hint="cs"/>
          <w:rtl/>
          <w:lang w:eastAsia="he-IL"/>
        </w:rPr>
        <w:t xml:space="preserve">פה </w:t>
      </w:r>
      <w:r>
        <w:rPr>
          <w:rFonts w:hint="cs"/>
          <w:rtl/>
          <w:lang w:eastAsia="he-IL"/>
        </w:rPr>
        <w:t xml:space="preserve">מדברים על ילדים, וכשבא </w:t>
      </w:r>
      <w:r w:rsidR="00506EF1">
        <w:rPr>
          <w:rFonts w:hint="cs"/>
          <w:rtl/>
          <w:lang w:eastAsia="he-IL"/>
        </w:rPr>
        <w:t>משרד הרווחה ו</w:t>
      </w:r>
      <w:r>
        <w:rPr>
          <w:rFonts w:hint="cs"/>
          <w:rtl/>
          <w:lang w:eastAsia="he-IL"/>
        </w:rPr>
        <w:t>גם מאיר כהן שהיה שר הרווחה ומדבר</w:t>
      </w:r>
      <w:r w:rsidR="00506EF1">
        <w:rPr>
          <w:rFonts w:hint="cs"/>
          <w:rtl/>
          <w:lang w:eastAsia="he-IL"/>
        </w:rPr>
        <w:t>ים</w:t>
      </w:r>
      <w:r>
        <w:rPr>
          <w:rFonts w:hint="cs"/>
          <w:rtl/>
          <w:lang w:eastAsia="he-IL"/>
        </w:rPr>
        <w:t xml:space="preserve"> </w:t>
      </w:r>
      <w:r w:rsidR="00506EF1">
        <w:rPr>
          <w:rFonts w:hint="cs"/>
          <w:rtl/>
          <w:lang w:eastAsia="he-IL"/>
        </w:rPr>
        <w:t>ע</w:t>
      </w:r>
      <w:r>
        <w:rPr>
          <w:rFonts w:hint="cs"/>
          <w:rtl/>
          <w:lang w:eastAsia="he-IL"/>
        </w:rPr>
        <w:t xml:space="preserve">ל מחקרים, הרי זה המשרד שמעסיק את </w:t>
      </w:r>
      <w:r w:rsidR="00506EF1">
        <w:rPr>
          <w:rFonts w:hint="cs"/>
          <w:rtl/>
          <w:lang w:eastAsia="he-IL"/>
        </w:rPr>
        <w:t xml:space="preserve">העובדות הסוציאליות, את </w:t>
      </w:r>
      <w:r>
        <w:rPr>
          <w:rFonts w:hint="cs"/>
          <w:rtl/>
          <w:lang w:eastAsia="he-IL"/>
        </w:rPr>
        <w:t xml:space="preserve">פקידות הסעד. הן אלה שנתקלות במקרים האלה </w:t>
      </w:r>
      <w:r w:rsidR="00506EF1">
        <w:rPr>
          <w:rFonts w:hint="cs"/>
          <w:rtl/>
          <w:lang w:eastAsia="he-IL"/>
        </w:rPr>
        <w:t xml:space="preserve">יום יום, שעה </w:t>
      </w:r>
      <w:bookmarkStart w:id="1473" w:name="_ETM_Q1_7180780"/>
      <w:bookmarkEnd w:id="1473"/>
      <w:r w:rsidR="00506EF1">
        <w:rPr>
          <w:rFonts w:hint="cs"/>
          <w:rtl/>
          <w:lang w:eastAsia="he-IL"/>
        </w:rPr>
        <w:t xml:space="preserve">שעה, </w:t>
      </w:r>
      <w:r>
        <w:rPr>
          <w:rFonts w:hint="cs"/>
          <w:rtl/>
          <w:lang w:eastAsia="he-IL"/>
        </w:rPr>
        <w:t xml:space="preserve">רגע </w:t>
      </w:r>
      <w:proofErr w:type="spellStart"/>
      <w:r>
        <w:rPr>
          <w:rFonts w:hint="cs"/>
          <w:rtl/>
          <w:lang w:eastAsia="he-IL"/>
        </w:rPr>
        <w:t>רגע</w:t>
      </w:r>
      <w:proofErr w:type="spellEnd"/>
      <w:r w:rsidR="00506EF1">
        <w:rPr>
          <w:rFonts w:hint="cs"/>
          <w:rtl/>
          <w:lang w:eastAsia="he-IL"/>
        </w:rPr>
        <w:t xml:space="preserve">. הם אוספים </w:t>
      </w:r>
      <w:r>
        <w:rPr>
          <w:rFonts w:hint="cs"/>
          <w:rtl/>
          <w:lang w:eastAsia="he-IL"/>
        </w:rPr>
        <w:t>את כל המקרים ובסוף באים עם תפיסת עולם</w:t>
      </w:r>
      <w:r w:rsidR="00506EF1">
        <w:rPr>
          <w:rFonts w:hint="cs"/>
          <w:rtl/>
          <w:lang w:eastAsia="he-IL"/>
        </w:rPr>
        <w:t>.</w:t>
      </w:r>
    </w:p>
    <w:p w:rsidR="00232DE8" w:rsidRDefault="00232DE8" w:rsidP="007E19CD">
      <w:pPr>
        <w:rPr>
          <w:rtl/>
          <w:lang w:eastAsia="he-IL"/>
        </w:rPr>
      </w:pPr>
    </w:p>
    <w:p w:rsidR="00232DE8" w:rsidRDefault="00232DE8" w:rsidP="00232DE8">
      <w:pPr>
        <w:pStyle w:val="af6"/>
        <w:keepNext/>
        <w:rPr>
          <w:rtl/>
        </w:rPr>
      </w:pPr>
      <w:r>
        <w:rPr>
          <w:rtl/>
        </w:rPr>
        <w:t>היו"ר יעקב מרגי:</w:t>
      </w:r>
    </w:p>
    <w:p w:rsidR="00232DE8" w:rsidRDefault="00232DE8" w:rsidP="00232DE8">
      <w:pPr>
        <w:pStyle w:val="KeepWithNext"/>
        <w:rPr>
          <w:rtl/>
          <w:lang w:eastAsia="he-IL"/>
        </w:rPr>
      </w:pPr>
    </w:p>
    <w:p w:rsidR="00232DE8" w:rsidRDefault="00506EF1" w:rsidP="00506EF1">
      <w:pPr>
        <w:rPr>
          <w:rtl/>
          <w:lang w:eastAsia="he-IL"/>
        </w:rPr>
      </w:pPr>
      <w:r>
        <w:rPr>
          <w:rFonts w:hint="cs"/>
          <w:rtl/>
          <w:lang w:eastAsia="he-IL"/>
        </w:rPr>
        <w:t xml:space="preserve">בהליך החקיקה עומדת הזכות למשרד </w:t>
      </w:r>
      <w:bookmarkStart w:id="1474" w:name="_ETM_Q1_7191257"/>
      <w:bookmarkEnd w:id="1474"/>
      <w:r>
        <w:rPr>
          <w:rFonts w:hint="cs"/>
          <w:rtl/>
          <w:lang w:eastAsia="he-IL"/>
        </w:rPr>
        <w:t>הרווחה למשוך את החוק, להגיש ערר. אי אפשר לומר</w:t>
      </w:r>
      <w:bookmarkStart w:id="1475" w:name="_ETM_Q1_7199974"/>
      <w:bookmarkEnd w:id="1475"/>
      <w:r>
        <w:rPr>
          <w:rFonts w:hint="cs"/>
          <w:rtl/>
          <w:lang w:eastAsia="he-IL"/>
        </w:rPr>
        <w:t xml:space="preserve">: אין לי עמדה, אבל אני מתקדם. </w:t>
      </w:r>
      <w:r w:rsidR="00232DE8">
        <w:rPr>
          <w:rFonts w:hint="cs"/>
          <w:rtl/>
          <w:lang w:eastAsia="he-IL"/>
        </w:rPr>
        <w:t>תקשיבי, ברגע שהם הגיעו להסכמות פוליטי</w:t>
      </w:r>
      <w:r>
        <w:rPr>
          <w:rFonts w:hint="cs"/>
          <w:rtl/>
          <w:lang w:eastAsia="he-IL"/>
        </w:rPr>
        <w:t xml:space="preserve">ות קואליציוניות, תחליטו </w:t>
      </w:r>
      <w:bookmarkStart w:id="1476" w:name="_ETM_Q1_7206730"/>
      <w:bookmarkEnd w:id="1476"/>
      <w:r>
        <w:rPr>
          <w:rFonts w:hint="cs"/>
          <w:rtl/>
          <w:lang w:eastAsia="he-IL"/>
        </w:rPr>
        <w:t xml:space="preserve">מה שתחליטו. </w:t>
      </w:r>
      <w:r w:rsidR="00232DE8">
        <w:rPr>
          <w:rFonts w:hint="cs"/>
          <w:rtl/>
          <w:lang w:eastAsia="he-IL"/>
        </w:rPr>
        <w:t xml:space="preserve"> </w:t>
      </w:r>
    </w:p>
    <w:p w:rsidR="00232DE8" w:rsidRDefault="00232DE8" w:rsidP="00232DE8">
      <w:pPr>
        <w:rPr>
          <w:rtl/>
          <w:lang w:eastAsia="he-IL"/>
        </w:rPr>
      </w:pPr>
    </w:p>
    <w:p w:rsidR="00506EF1" w:rsidRDefault="00506EF1" w:rsidP="00506EF1">
      <w:pPr>
        <w:pStyle w:val="-"/>
        <w:keepNext/>
        <w:rPr>
          <w:rtl/>
        </w:rPr>
      </w:pPr>
      <w:bookmarkStart w:id="1477" w:name="_ETM_Q1_7205087"/>
      <w:bookmarkEnd w:id="1477"/>
      <w:r>
        <w:rPr>
          <w:rtl/>
        </w:rPr>
        <w:t>קרן ברק:</w:t>
      </w:r>
    </w:p>
    <w:p w:rsidR="00506EF1" w:rsidRDefault="00506EF1" w:rsidP="00506EF1">
      <w:pPr>
        <w:pStyle w:val="KeepWithNext"/>
        <w:rPr>
          <w:rtl/>
          <w:lang w:eastAsia="he-IL"/>
        </w:rPr>
      </w:pPr>
    </w:p>
    <w:p w:rsidR="00506EF1" w:rsidRDefault="00506EF1" w:rsidP="00232DE8">
      <w:pPr>
        <w:rPr>
          <w:rtl/>
          <w:lang w:eastAsia="he-IL"/>
        </w:rPr>
      </w:pPr>
      <w:r>
        <w:rPr>
          <w:rFonts w:hint="cs"/>
          <w:rtl/>
          <w:lang w:eastAsia="he-IL"/>
        </w:rPr>
        <w:t xml:space="preserve">אז מה זה פוליטיקה על ילדים? זה בדיוק </w:t>
      </w:r>
      <w:bookmarkStart w:id="1478" w:name="_ETM_Q1_7208307"/>
      <w:bookmarkEnd w:id="1478"/>
      <w:r>
        <w:rPr>
          <w:rFonts w:hint="cs"/>
          <w:rtl/>
          <w:lang w:eastAsia="he-IL"/>
        </w:rPr>
        <w:t>מה שאתה אומר, מה זה פוליטיקה על ילדים?</w:t>
      </w:r>
      <w:bookmarkStart w:id="1479" w:name="_ETM_Q1_7209837"/>
      <w:bookmarkEnd w:id="1479"/>
    </w:p>
    <w:p w:rsidR="00506EF1" w:rsidRDefault="00506EF1" w:rsidP="00232DE8">
      <w:pPr>
        <w:rPr>
          <w:rtl/>
          <w:lang w:eastAsia="he-IL"/>
        </w:rPr>
      </w:pPr>
      <w:bookmarkStart w:id="1480" w:name="_ETM_Q1_7210406"/>
      <w:bookmarkEnd w:id="1480"/>
    </w:p>
    <w:p w:rsidR="00506EF1" w:rsidRDefault="00506EF1" w:rsidP="00506EF1">
      <w:pPr>
        <w:pStyle w:val="af6"/>
        <w:keepNext/>
        <w:rPr>
          <w:rtl/>
        </w:rPr>
      </w:pPr>
      <w:bookmarkStart w:id="1481" w:name="_ETM_Q1_7210912"/>
      <w:bookmarkEnd w:id="1481"/>
      <w:r>
        <w:rPr>
          <w:rtl/>
        </w:rPr>
        <w:t>היו"ר יעקב מרגי:</w:t>
      </w:r>
    </w:p>
    <w:p w:rsidR="00506EF1" w:rsidRDefault="00506EF1" w:rsidP="00506EF1">
      <w:pPr>
        <w:pStyle w:val="KeepWithNext"/>
        <w:rPr>
          <w:rtl/>
          <w:lang w:eastAsia="he-IL"/>
        </w:rPr>
      </w:pPr>
    </w:p>
    <w:p w:rsidR="00506EF1" w:rsidRDefault="00506EF1" w:rsidP="00506EF1">
      <w:pPr>
        <w:rPr>
          <w:rtl/>
          <w:lang w:eastAsia="he-IL"/>
        </w:rPr>
      </w:pPr>
      <w:r>
        <w:rPr>
          <w:rFonts w:hint="cs"/>
          <w:rtl/>
          <w:lang w:eastAsia="he-IL"/>
        </w:rPr>
        <w:t xml:space="preserve">אז הנה, הגורמים </w:t>
      </w:r>
      <w:bookmarkStart w:id="1482" w:name="_ETM_Q1_7210999"/>
      <w:bookmarkEnd w:id="1482"/>
      <w:r>
        <w:rPr>
          <w:rFonts w:hint="cs"/>
          <w:rtl/>
          <w:lang w:eastAsia="he-IL"/>
        </w:rPr>
        <w:t xml:space="preserve">המקצועיים שומעים אתכם. </w:t>
      </w:r>
    </w:p>
    <w:p w:rsidR="00506EF1" w:rsidRDefault="00506EF1" w:rsidP="00506EF1">
      <w:pPr>
        <w:rPr>
          <w:rtl/>
          <w:lang w:eastAsia="he-IL"/>
        </w:rPr>
      </w:pPr>
      <w:bookmarkStart w:id="1483" w:name="_ETM_Q1_7213582"/>
      <w:bookmarkEnd w:id="1483"/>
    </w:p>
    <w:p w:rsidR="00506EF1" w:rsidRDefault="00506EF1" w:rsidP="00506EF1">
      <w:pPr>
        <w:pStyle w:val="-"/>
        <w:keepNext/>
        <w:rPr>
          <w:rtl/>
        </w:rPr>
      </w:pPr>
      <w:bookmarkStart w:id="1484" w:name="_ETM_Q1_7213910"/>
      <w:bookmarkEnd w:id="1484"/>
      <w:r>
        <w:rPr>
          <w:rtl/>
        </w:rPr>
        <w:t>קרן ברק:</w:t>
      </w:r>
    </w:p>
    <w:p w:rsidR="00506EF1" w:rsidRDefault="00506EF1" w:rsidP="00506EF1">
      <w:pPr>
        <w:pStyle w:val="KeepWithNext"/>
        <w:rPr>
          <w:rtl/>
          <w:lang w:eastAsia="he-IL"/>
        </w:rPr>
      </w:pPr>
    </w:p>
    <w:p w:rsidR="00506EF1" w:rsidRDefault="00506EF1" w:rsidP="00506EF1">
      <w:pPr>
        <w:rPr>
          <w:rtl/>
          <w:lang w:eastAsia="he-IL"/>
        </w:rPr>
      </w:pPr>
      <w:r>
        <w:rPr>
          <w:rFonts w:hint="cs"/>
          <w:rtl/>
          <w:lang w:eastAsia="he-IL"/>
        </w:rPr>
        <w:t>יש גורמים מקצועיים, שהחליטו וישבו וגם</w:t>
      </w:r>
      <w:bookmarkStart w:id="1485" w:name="_ETM_Q1_7216978"/>
      <w:bookmarkEnd w:id="1485"/>
      <w:r>
        <w:rPr>
          <w:rFonts w:hint="cs"/>
          <w:rtl/>
          <w:lang w:eastAsia="he-IL"/>
        </w:rPr>
        <w:t xml:space="preserve"> על פי מחקרים, שחזקת הגיל הרך היא גיל </w:t>
      </w:r>
      <w:bookmarkStart w:id="1486" w:name="_ETM_Q1_7219278"/>
      <w:bookmarkEnd w:id="1486"/>
      <w:r>
        <w:rPr>
          <w:rFonts w:hint="cs"/>
          <w:rtl/>
          <w:lang w:eastAsia="he-IL"/>
        </w:rPr>
        <w:t xml:space="preserve">שש. בקומבינה פוליטית כזאת או אחרת, כמו שאתה </w:t>
      </w:r>
      <w:bookmarkStart w:id="1487" w:name="_ETM_Q1_7220894"/>
      <w:bookmarkEnd w:id="1487"/>
      <w:r>
        <w:rPr>
          <w:rFonts w:hint="cs"/>
          <w:rtl/>
          <w:lang w:eastAsia="he-IL"/>
        </w:rPr>
        <w:t>אמרת, חורצים גורלות של ילדים? הרי זה בדיוק כמו ההחלטה לשלוח</w:t>
      </w:r>
      <w:bookmarkStart w:id="1488" w:name="_ETM_Q1_7226121"/>
      <w:bookmarkEnd w:id="1488"/>
      <w:r>
        <w:rPr>
          <w:rFonts w:hint="cs"/>
          <w:rtl/>
          <w:lang w:eastAsia="he-IL"/>
        </w:rPr>
        <w:t xml:space="preserve"> חיילים לצבא. אתה חורץ את גורלם של החיילים בצבא. </w:t>
      </w:r>
    </w:p>
    <w:p w:rsidR="00506EF1" w:rsidRDefault="00506EF1" w:rsidP="00506EF1">
      <w:pPr>
        <w:rPr>
          <w:rtl/>
          <w:lang w:eastAsia="he-IL"/>
        </w:rPr>
      </w:pPr>
    </w:p>
    <w:p w:rsidR="00232DE8" w:rsidRDefault="00506EF1" w:rsidP="00506EF1">
      <w:pPr>
        <w:rPr>
          <w:rtl/>
          <w:lang w:eastAsia="he-IL"/>
        </w:rPr>
      </w:pPr>
      <w:bookmarkStart w:id="1489" w:name="_ETM_Q1_7227700"/>
      <w:bookmarkStart w:id="1490" w:name="_ETM_Q1_7227725"/>
      <w:bookmarkEnd w:id="1489"/>
      <w:bookmarkEnd w:id="1490"/>
      <w:r>
        <w:rPr>
          <w:rFonts w:hint="cs"/>
          <w:rtl/>
          <w:lang w:eastAsia="he-IL"/>
        </w:rPr>
        <w:t xml:space="preserve">פה בוועדה הזאת ייחרץ גורלם של הילדים, שהם אפילו לא </w:t>
      </w:r>
      <w:bookmarkStart w:id="1491" w:name="_ETM_Q1_7230738"/>
      <w:bookmarkEnd w:id="1491"/>
      <w:r>
        <w:rPr>
          <w:rFonts w:hint="cs"/>
          <w:rtl/>
          <w:lang w:eastAsia="he-IL"/>
        </w:rPr>
        <w:t xml:space="preserve">בני 18, הם ילדים שלא יודעים לדבר והם לא יכולים </w:t>
      </w:r>
      <w:bookmarkStart w:id="1492" w:name="_ETM_Q1_7236625"/>
      <w:bookmarkEnd w:id="1492"/>
      <w:r>
        <w:rPr>
          <w:rFonts w:hint="cs"/>
          <w:rtl/>
          <w:lang w:eastAsia="he-IL"/>
        </w:rPr>
        <w:t xml:space="preserve">להחליט, ודם על הידיים הוא זהה במקרה ובמקרה הזה. </w:t>
      </w:r>
      <w:bookmarkStart w:id="1493" w:name="_ETM_Q1_7241524"/>
      <w:bookmarkEnd w:id="1493"/>
      <w:r>
        <w:rPr>
          <w:rFonts w:hint="cs"/>
          <w:rtl/>
          <w:lang w:eastAsia="he-IL"/>
        </w:rPr>
        <w:t xml:space="preserve">זה אותו דם על הידיים, אלה </w:t>
      </w:r>
      <w:r w:rsidR="00232DE8">
        <w:rPr>
          <w:rFonts w:hint="cs"/>
          <w:rtl/>
          <w:lang w:eastAsia="he-IL"/>
        </w:rPr>
        <w:t xml:space="preserve">פשוט ילדים, שאתה מתיימר לדבר </w:t>
      </w:r>
      <w:r>
        <w:rPr>
          <w:rFonts w:hint="cs"/>
          <w:rtl/>
          <w:lang w:eastAsia="he-IL"/>
        </w:rPr>
        <w:t xml:space="preserve">בשמם, </w:t>
      </w:r>
      <w:r w:rsidR="00232DE8">
        <w:rPr>
          <w:rFonts w:hint="cs"/>
          <w:rtl/>
          <w:lang w:eastAsia="he-IL"/>
        </w:rPr>
        <w:t xml:space="preserve">להחליט בשמם, </w:t>
      </w:r>
      <w:r>
        <w:rPr>
          <w:rFonts w:hint="cs"/>
          <w:rtl/>
          <w:lang w:eastAsia="he-IL"/>
        </w:rPr>
        <w:t xml:space="preserve">הם צעירים מדי </w:t>
      </w:r>
      <w:bookmarkStart w:id="1494" w:name="_ETM_Q1_7247620"/>
      <w:bookmarkEnd w:id="1494"/>
      <w:r>
        <w:rPr>
          <w:rFonts w:hint="cs"/>
          <w:rtl/>
          <w:lang w:eastAsia="he-IL"/>
        </w:rPr>
        <w:t xml:space="preserve">בשביל לזעוק את זעקתם. הם </w:t>
      </w:r>
      <w:r w:rsidR="00232DE8">
        <w:rPr>
          <w:rFonts w:hint="cs"/>
          <w:rtl/>
          <w:lang w:eastAsia="he-IL"/>
        </w:rPr>
        <w:t>לא בני 18</w:t>
      </w:r>
      <w:r>
        <w:rPr>
          <w:rFonts w:hint="cs"/>
          <w:rtl/>
          <w:lang w:eastAsia="he-IL"/>
        </w:rPr>
        <w:t xml:space="preserve">, אבל </w:t>
      </w:r>
      <w:r w:rsidR="007E6F9E">
        <w:rPr>
          <w:rFonts w:hint="cs"/>
          <w:rtl/>
          <w:lang w:eastAsia="he-IL"/>
        </w:rPr>
        <w:t xml:space="preserve">זו אותה החלטה גורלית. </w:t>
      </w:r>
      <w:r>
        <w:rPr>
          <w:rFonts w:hint="cs"/>
          <w:rtl/>
          <w:lang w:eastAsia="he-IL"/>
        </w:rPr>
        <w:t xml:space="preserve">זו אותה החלטה </w:t>
      </w:r>
      <w:bookmarkStart w:id="1495" w:name="_ETM_Q1_7260827"/>
      <w:bookmarkEnd w:id="1495"/>
      <w:r>
        <w:rPr>
          <w:rFonts w:hint="cs"/>
          <w:rtl/>
          <w:lang w:eastAsia="he-IL"/>
        </w:rPr>
        <w:t>גורלית, ו</w:t>
      </w:r>
      <w:r w:rsidR="007E6F9E">
        <w:rPr>
          <w:rFonts w:hint="cs"/>
          <w:rtl/>
          <w:lang w:eastAsia="he-IL"/>
        </w:rPr>
        <w:t xml:space="preserve">אי אפשר לצמצם אותה בזמן </w:t>
      </w:r>
      <w:r>
        <w:rPr>
          <w:rFonts w:hint="cs"/>
          <w:rtl/>
          <w:lang w:eastAsia="he-IL"/>
        </w:rPr>
        <w:t>ו</w:t>
      </w:r>
      <w:r w:rsidR="007E6F9E">
        <w:rPr>
          <w:rFonts w:hint="cs"/>
          <w:rtl/>
          <w:lang w:eastAsia="he-IL"/>
        </w:rPr>
        <w:t xml:space="preserve">אי אפשר לדחוק אותה, </w:t>
      </w:r>
      <w:r>
        <w:rPr>
          <w:rFonts w:hint="cs"/>
          <w:rtl/>
          <w:lang w:eastAsia="he-IL"/>
        </w:rPr>
        <w:t xml:space="preserve">ואי אפשר להגיד: </w:t>
      </w:r>
      <w:r w:rsidR="007E6F9E">
        <w:rPr>
          <w:rFonts w:hint="cs"/>
          <w:rtl/>
          <w:lang w:eastAsia="he-IL"/>
        </w:rPr>
        <w:t xml:space="preserve">תשאלי את השר שלך, כי זה לא פוליטיקה, </w:t>
      </w:r>
      <w:r>
        <w:rPr>
          <w:rFonts w:hint="cs"/>
          <w:rtl/>
          <w:lang w:eastAsia="he-IL"/>
        </w:rPr>
        <w:t xml:space="preserve">זה לא "תשאלי את השר שלך". </w:t>
      </w:r>
      <w:bookmarkStart w:id="1496" w:name="_ETM_Q1_7267100"/>
      <w:bookmarkEnd w:id="1496"/>
      <w:r>
        <w:rPr>
          <w:rFonts w:hint="cs"/>
          <w:rtl/>
          <w:lang w:eastAsia="he-IL"/>
        </w:rPr>
        <w:t xml:space="preserve">המחקרים לא ישתנו. אם היא תשאל את השר את השאלה, </w:t>
      </w:r>
      <w:bookmarkStart w:id="1497" w:name="_ETM_Q1_7270190"/>
      <w:bookmarkEnd w:id="1497"/>
      <w:r>
        <w:rPr>
          <w:rFonts w:hint="cs"/>
          <w:rtl/>
          <w:lang w:eastAsia="he-IL"/>
        </w:rPr>
        <w:t xml:space="preserve">תוצאות המחקרים ישתנו? טובתם של הילדים תשתנה כתוצאה מהשר שלה? </w:t>
      </w:r>
      <w:bookmarkStart w:id="1498" w:name="_ETM_Q1_7275997"/>
      <w:bookmarkEnd w:id="1498"/>
      <w:r>
        <w:rPr>
          <w:rFonts w:hint="cs"/>
          <w:rtl/>
          <w:lang w:eastAsia="he-IL"/>
        </w:rPr>
        <w:t xml:space="preserve">חשוב לי לשים את זה על השולחן. </w:t>
      </w:r>
      <w:r w:rsidR="007E6F9E">
        <w:rPr>
          <w:rFonts w:hint="cs"/>
          <w:rtl/>
          <w:lang w:eastAsia="he-IL"/>
        </w:rPr>
        <w:t xml:space="preserve"> </w:t>
      </w:r>
    </w:p>
    <w:p w:rsidR="007E6F9E" w:rsidRDefault="007E6F9E" w:rsidP="00232DE8">
      <w:pPr>
        <w:rPr>
          <w:rtl/>
          <w:lang w:eastAsia="he-IL"/>
        </w:rPr>
      </w:pPr>
    </w:p>
    <w:p w:rsidR="007E6F9E" w:rsidRDefault="007E6F9E" w:rsidP="007E6F9E">
      <w:pPr>
        <w:pStyle w:val="af6"/>
        <w:keepNext/>
        <w:rPr>
          <w:rtl/>
        </w:rPr>
      </w:pPr>
      <w:r>
        <w:rPr>
          <w:rtl/>
        </w:rPr>
        <w:t>היו"ר יעקב מרגי:</w:t>
      </w:r>
    </w:p>
    <w:p w:rsidR="007E6F9E" w:rsidRDefault="007E6F9E" w:rsidP="007E6F9E">
      <w:pPr>
        <w:pStyle w:val="KeepWithNext"/>
        <w:rPr>
          <w:rtl/>
          <w:lang w:eastAsia="he-IL"/>
        </w:rPr>
      </w:pPr>
    </w:p>
    <w:p w:rsidR="007E6F9E" w:rsidRDefault="007E6F9E" w:rsidP="007E6F9E">
      <w:pPr>
        <w:rPr>
          <w:rtl/>
          <w:lang w:eastAsia="he-IL"/>
        </w:rPr>
      </w:pPr>
      <w:r>
        <w:rPr>
          <w:rFonts w:hint="cs"/>
          <w:rtl/>
          <w:lang w:eastAsia="he-IL"/>
        </w:rPr>
        <w:t xml:space="preserve">כמי שהיה שר, חובתו של כל גורם מקצועי במשרד להביע את עמדתו המקצועית מול השר. </w:t>
      </w:r>
    </w:p>
    <w:p w:rsidR="007E6F9E" w:rsidRDefault="007E6F9E" w:rsidP="007E6F9E">
      <w:pPr>
        <w:rPr>
          <w:rtl/>
          <w:lang w:eastAsia="he-IL"/>
        </w:rPr>
      </w:pPr>
    </w:p>
    <w:p w:rsidR="00506EF1" w:rsidRDefault="00506EF1" w:rsidP="00506EF1">
      <w:pPr>
        <w:pStyle w:val="-"/>
        <w:keepNext/>
        <w:rPr>
          <w:rtl/>
        </w:rPr>
      </w:pPr>
      <w:r>
        <w:rPr>
          <w:rtl/>
        </w:rPr>
        <w:t>קרן ברק:</w:t>
      </w:r>
    </w:p>
    <w:p w:rsidR="00506EF1" w:rsidRDefault="00506EF1" w:rsidP="00506EF1">
      <w:pPr>
        <w:pStyle w:val="KeepWithNext"/>
        <w:rPr>
          <w:rtl/>
          <w:lang w:eastAsia="he-IL"/>
        </w:rPr>
      </w:pPr>
    </w:p>
    <w:p w:rsidR="00506EF1" w:rsidRDefault="00506EF1" w:rsidP="00506EF1">
      <w:pPr>
        <w:rPr>
          <w:rtl/>
          <w:lang w:eastAsia="he-IL"/>
        </w:rPr>
      </w:pPr>
      <w:r>
        <w:rPr>
          <w:rFonts w:hint="cs"/>
          <w:rtl/>
          <w:lang w:eastAsia="he-IL"/>
        </w:rPr>
        <w:t xml:space="preserve">המקצועית. </w:t>
      </w:r>
    </w:p>
    <w:p w:rsidR="00506EF1" w:rsidRDefault="00506EF1" w:rsidP="00506EF1">
      <w:pPr>
        <w:rPr>
          <w:rtl/>
          <w:lang w:eastAsia="he-IL"/>
        </w:rPr>
      </w:pPr>
    </w:p>
    <w:p w:rsidR="00506EF1" w:rsidRDefault="00506EF1" w:rsidP="00506EF1">
      <w:pPr>
        <w:pStyle w:val="af6"/>
        <w:keepNext/>
        <w:rPr>
          <w:rtl/>
        </w:rPr>
      </w:pPr>
      <w:bookmarkStart w:id="1499" w:name="_ETM_Q1_7286022"/>
      <w:bookmarkStart w:id="1500" w:name="_ETM_Q1_7286060"/>
      <w:bookmarkEnd w:id="1499"/>
      <w:bookmarkEnd w:id="1500"/>
      <w:r>
        <w:rPr>
          <w:rtl/>
        </w:rPr>
        <w:t>היו"ר יעקב מרגי:</w:t>
      </w:r>
    </w:p>
    <w:p w:rsidR="00506EF1" w:rsidRDefault="00506EF1" w:rsidP="00506EF1">
      <w:pPr>
        <w:pStyle w:val="KeepWithNext"/>
        <w:rPr>
          <w:rtl/>
          <w:lang w:eastAsia="he-IL"/>
        </w:rPr>
      </w:pPr>
    </w:p>
    <w:p w:rsidR="007E6F9E" w:rsidRDefault="00506EF1" w:rsidP="007E6F9E">
      <w:pPr>
        <w:rPr>
          <w:rtl/>
          <w:lang w:eastAsia="he-IL"/>
        </w:rPr>
      </w:pPr>
      <w:r>
        <w:rPr>
          <w:rFonts w:hint="cs"/>
          <w:rtl/>
          <w:lang w:eastAsia="he-IL"/>
        </w:rPr>
        <w:t xml:space="preserve">נכון, </w:t>
      </w:r>
      <w:bookmarkStart w:id="1501" w:name="_ETM_Q1_7289464"/>
      <w:bookmarkEnd w:id="1501"/>
      <w:r>
        <w:rPr>
          <w:rFonts w:hint="cs"/>
          <w:rtl/>
          <w:lang w:eastAsia="he-IL"/>
        </w:rPr>
        <w:t xml:space="preserve">לפחות שהעמדה המקצועית תונח. </w:t>
      </w:r>
      <w:bookmarkStart w:id="1502" w:name="_ETM_Q1_7290248"/>
      <w:bookmarkEnd w:id="1502"/>
    </w:p>
    <w:p w:rsidR="00506EF1" w:rsidRDefault="00506EF1" w:rsidP="007E6F9E">
      <w:pPr>
        <w:rPr>
          <w:rtl/>
          <w:lang w:eastAsia="he-IL"/>
        </w:rPr>
      </w:pPr>
    </w:p>
    <w:p w:rsidR="00506EF1" w:rsidRDefault="00506EF1" w:rsidP="00506EF1">
      <w:pPr>
        <w:pStyle w:val="-"/>
        <w:keepNext/>
        <w:rPr>
          <w:rtl/>
        </w:rPr>
      </w:pPr>
      <w:bookmarkStart w:id="1503" w:name="_ETM_Q1_7290571"/>
      <w:bookmarkEnd w:id="1503"/>
      <w:r>
        <w:rPr>
          <w:rtl/>
        </w:rPr>
        <w:t>קרן ברק:</w:t>
      </w:r>
    </w:p>
    <w:p w:rsidR="00506EF1" w:rsidRDefault="00506EF1" w:rsidP="00506EF1">
      <w:pPr>
        <w:pStyle w:val="KeepWithNext"/>
        <w:rPr>
          <w:rtl/>
          <w:lang w:eastAsia="he-IL"/>
        </w:rPr>
      </w:pPr>
    </w:p>
    <w:p w:rsidR="007E6F9E" w:rsidRDefault="007E6F9E" w:rsidP="00ED63E9">
      <w:pPr>
        <w:rPr>
          <w:rtl/>
          <w:lang w:eastAsia="he-IL"/>
        </w:rPr>
      </w:pPr>
      <w:r>
        <w:rPr>
          <w:rFonts w:hint="cs"/>
          <w:rtl/>
          <w:lang w:eastAsia="he-IL"/>
        </w:rPr>
        <w:t>אבל בוודאי שמדובר פה על האוכלוסייה המוחלשת, שאתה אמור לדאוג לרווחתה, ו</w:t>
      </w:r>
      <w:r w:rsidR="009A5098">
        <w:rPr>
          <w:rFonts w:hint="cs"/>
          <w:rtl/>
          <w:lang w:eastAsia="he-IL"/>
        </w:rPr>
        <w:t>בוודאי ש</w:t>
      </w:r>
      <w:r>
        <w:rPr>
          <w:rFonts w:hint="cs"/>
          <w:rtl/>
          <w:lang w:eastAsia="he-IL"/>
        </w:rPr>
        <w:t xml:space="preserve">לא יכולה להיות פה קומבינה פוליטית על הגב הזה. </w:t>
      </w:r>
    </w:p>
    <w:p w:rsidR="007E6F9E" w:rsidRDefault="007E6F9E" w:rsidP="007E6F9E">
      <w:pPr>
        <w:pStyle w:val="af6"/>
        <w:keepNext/>
        <w:rPr>
          <w:rtl/>
        </w:rPr>
      </w:pPr>
      <w:r>
        <w:rPr>
          <w:rtl/>
        </w:rPr>
        <w:t>היו"ר יעקב מרגי:</w:t>
      </w:r>
    </w:p>
    <w:p w:rsidR="007E6F9E" w:rsidRDefault="007E6F9E" w:rsidP="007E6F9E">
      <w:pPr>
        <w:pStyle w:val="KeepWithNext"/>
        <w:rPr>
          <w:rtl/>
          <w:lang w:eastAsia="he-IL"/>
        </w:rPr>
      </w:pPr>
    </w:p>
    <w:p w:rsidR="009A5098" w:rsidRDefault="007E6F9E" w:rsidP="009A5098">
      <w:pPr>
        <w:rPr>
          <w:rtl/>
          <w:lang w:eastAsia="he-IL"/>
        </w:rPr>
      </w:pPr>
      <w:r>
        <w:rPr>
          <w:rFonts w:hint="cs"/>
          <w:rtl/>
          <w:lang w:eastAsia="he-IL"/>
        </w:rPr>
        <w:t xml:space="preserve">אני </w:t>
      </w:r>
      <w:r w:rsidR="009A5098">
        <w:rPr>
          <w:rFonts w:hint="cs"/>
          <w:rtl/>
          <w:lang w:eastAsia="he-IL"/>
        </w:rPr>
        <w:t xml:space="preserve">לא זוכר מי, אני חושב </w:t>
      </w:r>
      <w:bookmarkStart w:id="1504" w:name="_ETM_Q1_7305142"/>
      <w:bookmarkEnd w:id="1504"/>
      <w:r w:rsidR="009A5098">
        <w:rPr>
          <w:rFonts w:hint="cs"/>
          <w:rtl/>
          <w:lang w:eastAsia="he-IL"/>
        </w:rPr>
        <w:t xml:space="preserve">שיואב זרק למשרד הרווחה הערה ואמר בסוגיה אחרת: שיניתם </w:t>
      </w:r>
      <w:bookmarkStart w:id="1505" w:name="_ETM_Q1_7309574"/>
      <w:bookmarkEnd w:id="1505"/>
      <w:r w:rsidR="009A5098">
        <w:rPr>
          <w:rFonts w:hint="cs"/>
          <w:rtl/>
          <w:lang w:eastAsia="he-IL"/>
        </w:rPr>
        <w:t xml:space="preserve">את דעתכם. אקטיביזם ולחצים עובדים לכל כיוון. </w:t>
      </w:r>
    </w:p>
    <w:p w:rsidR="009A5098" w:rsidRDefault="009A5098" w:rsidP="009A5098">
      <w:pPr>
        <w:rPr>
          <w:rtl/>
          <w:lang w:eastAsia="he-IL"/>
        </w:rPr>
      </w:pPr>
      <w:bookmarkStart w:id="1506" w:name="_ETM_Q1_7315152"/>
      <w:bookmarkEnd w:id="1506"/>
    </w:p>
    <w:p w:rsidR="009A5098" w:rsidRDefault="009A5098" w:rsidP="009A5098">
      <w:pPr>
        <w:pStyle w:val="-"/>
        <w:keepNext/>
        <w:rPr>
          <w:rtl/>
        </w:rPr>
      </w:pPr>
      <w:bookmarkStart w:id="1507" w:name="_ETM_Q1_7315187"/>
      <w:bookmarkEnd w:id="1507"/>
      <w:r>
        <w:rPr>
          <w:rtl/>
        </w:rPr>
        <w:t>קרן ברק:</w:t>
      </w:r>
    </w:p>
    <w:p w:rsidR="009A5098" w:rsidRDefault="009A5098" w:rsidP="009A5098">
      <w:pPr>
        <w:pStyle w:val="KeepWithNext"/>
        <w:rPr>
          <w:rtl/>
          <w:lang w:eastAsia="he-IL"/>
        </w:rPr>
      </w:pPr>
    </w:p>
    <w:p w:rsidR="007E6F9E" w:rsidRDefault="009A5098" w:rsidP="009A5098">
      <w:pPr>
        <w:rPr>
          <w:rtl/>
          <w:lang w:eastAsia="he-IL"/>
        </w:rPr>
      </w:pPr>
      <w:r>
        <w:rPr>
          <w:rFonts w:hint="cs"/>
          <w:rtl/>
          <w:lang w:eastAsia="he-IL"/>
        </w:rPr>
        <w:t xml:space="preserve">זה אחרת לגמרי, </w:t>
      </w:r>
      <w:bookmarkStart w:id="1508" w:name="_ETM_Q1_7315902"/>
      <w:bookmarkEnd w:id="1508"/>
      <w:r>
        <w:rPr>
          <w:rFonts w:hint="cs"/>
          <w:rtl/>
          <w:lang w:eastAsia="he-IL"/>
        </w:rPr>
        <w:t xml:space="preserve">אין פה שנים של מחקרים. זה משהו אחר לגמרי </w:t>
      </w:r>
      <w:proofErr w:type="spellStart"/>
      <w:r w:rsidR="007E6F9E">
        <w:rPr>
          <w:rFonts w:hint="cs"/>
          <w:rtl/>
          <w:lang w:eastAsia="he-IL"/>
        </w:rPr>
        <w:t>לגמרי</w:t>
      </w:r>
      <w:proofErr w:type="spellEnd"/>
      <w:r>
        <w:rPr>
          <w:rFonts w:hint="cs"/>
          <w:rtl/>
          <w:lang w:eastAsia="he-IL"/>
        </w:rPr>
        <w:t xml:space="preserve"> </w:t>
      </w:r>
      <w:bookmarkStart w:id="1509" w:name="_ETM_Q1_7319676"/>
      <w:bookmarkEnd w:id="1509"/>
      <w:proofErr w:type="spellStart"/>
      <w:r>
        <w:rPr>
          <w:rFonts w:hint="cs"/>
          <w:rtl/>
          <w:lang w:eastAsia="he-IL"/>
        </w:rPr>
        <w:t>לגמרי</w:t>
      </w:r>
      <w:proofErr w:type="spellEnd"/>
      <w:r w:rsidR="007E6F9E">
        <w:rPr>
          <w:rFonts w:hint="cs"/>
          <w:rtl/>
          <w:lang w:eastAsia="he-IL"/>
        </w:rPr>
        <w:t xml:space="preserve">. </w:t>
      </w:r>
    </w:p>
    <w:p w:rsidR="007E6F9E" w:rsidRDefault="007E6F9E" w:rsidP="007E6F9E">
      <w:pPr>
        <w:rPr>
          <w:rtl/>
          <w:lang w:eastAsia="he-IL"/>
        </w:rPr>
      </w:pPr>
    </w:p>
    <w:p w:rsidR="009A5098" w:rsidRDefault="009A5098" w:rsidP="009A5098">
      <w:pPr>
        <w:pStyle w:val="af6"/>
        <w:keepNext/>
        <w:rPr>
          <w:rtl/>
        </w:rPr>
      </w:pPr>
      <w:bookmarkStart w:id="1510" w:name="_ETM_Q1_7321762"/>
      <w:bookmarkEnd w:id="1510"/>
      <w:r>
        <w:rPr>
          <w:rtl/>
        </w:rPr>
        <w:t>היו"ר יעקב מרגי:</w:t>
      </w:r>
    </w:p>
    <w:p w:rsidR="009A5098" w:rsidRDefault="009A5098" w:rsidP="009A5098">
      <w:pPr>
        <w:pStyle w:val="KeepWithNext"/>
        <w:rPr>
          <w:rtl/>
          <w:lang w:eastAsia="he-IL"/>
        </w:rPr>
      </w:pPr>
    </w:p>
    <w:p w:rsidR="009A5098" w:rsidRDefault="009A5098" w:rsidP="009A5098">
      <w:pPr>
        <w:rPr>
          <w:rtl/>
          <w:lang w:eastAsia="he-IL"/>
        </w:rPr>
      </w:pPr>
      <w:r>
        <w:rPr>
          <w:rFonts w:hint="cs"/>
          <w:rtl/>
          <w:lang w:eastAsia="he-IL"/>
        </w:rPr>
        <w:t xml:space="preserve">זה נושק לכול, ואני לא מביע עמדה. </w:t>
      </w:r>
      <w:bookmarkStart w:id="1511" w:name="_ETM_Q1_7322775"/>
      <w:bookmarkEnd w:id="1511"/>
    </w:p>
    <w:p w:rsidR="009A5098" w:rsidRDefault="009A5098" w:rsidP="009A5098">
      <w:pPr>
        <w:rPr>
          <w:rtl/>
          <w:lang w:eastAsia="he-IL"/>
        </w:rPr>
      </w:pPr>
      <w:bookmarkStart w:id="1512" w:name="_ETM_Q1_7323299"/>
      <w:bookmarkEnd w:id="1512"/>
    </w:p>
    <w:p w:rsidR="007E6F9E" w:rsidRDefault="007E6F9E" w:rsidP="007E6F9E">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7E6F9E" w:rsidRDefault="007E6F9E" w:rsidP="007E6F9E">
      <w:pPr>
        <w:pStyle w:val="KeepWithNext"/>
        <w:rPr>
          <w:rtl/>
          <w:lang w:eastAsia="he-IL"/>
        </w:rPr>
      </w:pPr>
    </w:p>
    <w:p w:rsidR="009A5098" w:rsidRDefault="007E6F9E" w:rsidP="009A5098">
      <w:pPr>
        <w:rPr>
          <w:rtl/>
          <w:lang w:eastAsia="he-IL"/>
        </w:rPr>
      </w:pPr>
      <w:r>
        <w:rPr>
          <w:rFonts w:hint="cs"/>
          <w:rtl/>
          <w:lang w:eastAsia="he-IL"/>
        </w:rPr>
        <w:t>המחקרים משתנים מאוד בשנים האחרונות</w:t>
      </w:r>
      <w:r w:rsidR="009A5098">
        <w:rPr>
          <w:rFonts w:hint="cs"/>
          <w:rtl/>
          <w:lang w:eastAsia="he-IL"/>
        </w:rPr>
        <w:t>.</w:t>
      </w:r>
    </w:p>
    <w:p w:rsidR="009A5098" w:rsidRDefault="009A5098" w:rsidP="009A5098">
      <w:pPr>
        <w:rPr>
          <w:rtl/>
          <w:lang w:eastAsia="he-IL"/>
        </w:rPr>
      </w:pPr>
      <w:bookmarkStart w:id="1513" w:name="_ETM_Q1_7325099"/>
      <w:bookmarkEnd w:id="1513"/>
    </w:p>
    <w:p w:rsidR="009A5098" w:rsidRDefault="009A5098" w:rsidP="009A5098">
      <w:pPr>
        <w:pStyle w:val="af6"/>
        <w:keepNext/>
        <w:rPr>
          <w:rtl/>
        </w:rPr>
      </w:pPr>
      <w:bookmarkStart w:id="1514" w:name="_ETM_Q1_7325459"/>
      <w:bookmarkEnd w:id="1514"/>
      <w:r>
        <w:rPr>
          <w:rtl/>
        </w:rPr>
        <w:t>היו"ר יעקב מרגי:</w:t>
      </w:r>
    </w:p>
    <w:p w:rsidR="009A5098" w:rsidRDefault="009A5098" w:rsidP="009A5098">
      <w:pPr>
        <w:pStyle w:val="KeepWithNext"/>
        <w:rPr>
          <w:rtl/>
          <w:lang w:eastAsia="he-IL"/>
        </w:rPr>
      </w:pPr>
    </w:p>
    <w:p w:rsidR="009A5098" w:rsidRDefault="009A5098" w:rsidP="009A5098">
      <w:pPr>
        <w:rPr>
          <w:rtl/>
          <w:lang w:eastAsia="he-IL"/>
        </w:rPr>
      </w:pPr>
      <w:r>
        <w:rPr>
          <w:rFonts w:hint="cs"/>
          <w:rtl/>
          <w:lang w:eastAsia="he-IL"/>
        </w:rPr>
        <w:t xml:space="preserve">האקטיביזם הוא שלילי לכל כיוון. </w:t>
      </w:r>
    </w:p>
    <w:p w:rsidR="009A5098" w:rsidRDefault="009A5098" w:rsidP="009A5098">
      <w:pPr>
        <w:rPr>
          <w:rtl/>
          <w:lang w:eastAsia="he-IL"/>
        </w:rPr>
      </w:pPr>
    </w:p>
    <w:p w:rsidR="009A5098" w:rsidRDefault="009A5098" w:rsidP="009A5098">
      <w:pPr>
        <w:pStyle w:val="af9"/>
        <w:keepNext/>
        <w:rPr>
          <w:rtl/>
          <w:lang w:eastAsia="he-IL"/>
        </w:rPr>
      </w:pPr>
      <w:bookmarkStart w:id="1515" w:name="_ETM_Q1_7327964"/>
      <w:bookmarkStart w:id="1516" w:name="_ETM_Q1_7328005"/>
      <w:bookmarkEnd w:id="1515"/>
      <w:bookmarkEnd w:id="1516"/>
      <w:r>
        <w:rPr>
          <w:rtl/>
          <w:lang w:eastAsia="he-IL"/>
        </w:rPr>
        <w:t xml:space="preserve">גיא </w:t>
      </w:r>
      <w:proofErr w:type="spellStart"/>
      <w:r>
        <w:rPr>
          <w:rtl/>
          <w:lang w:eastAsia="he-IL"/>
        </w:rPr>
        <w:t>רוה</w:t>
      </w:r>
      <w:proofErr w:type="spellEnd"/>
      <w:r>
        <w:rPr>
          <w:rtl/>
          <w:lang w:eastAsia="he-IL"/>
        </w:rPr>
        <w:t>:</w:t>
      </w:r>
    </w:p>
    <w:p w:rsidR="009A5098" w:rsidRDefault="009A5098" w:rsidP="009A5098">
      <w:pPr>
        <w:pStyle w:val="KeepWithNext"/>
        <w:rPr>
          <w:rtl/>
          <w:lang w:eastAsia="he-IL"/>
        </w:rPr>
      </w:pPr>
    </w:p>
    <w:p w:rsidR="007E6F9E" w:rsidRDefault="007E6F9E" w:rsidP="009A5098">
      <w:pPr>
        <w:rPr>
          <w:rtl/>
          <w:lang w:eastAsia="he-IL"/>
        </w:rPr>
      </w:pPr>
      <w:bookmarkStart w:id="1517" w:name="_ETM_Q1_7325149"/>
      <w:bookmarkEnd w:id="1517"/>
      <w:r>
        <w:rPr>
          <w:rFonts w:hint="cs"/>
          <w:rtl/>
          <w:lang w:eastAsia="he-IL"/>
        </w:rPr>
        <w:t xml:space="preserve">אין שום מחקר שאומר גיל שש. </w:t>
      </w:r>
    </w:p>
    <w:p w:rsidR="007E6F9E" w:rsidRDefault="007E6F9E" w:rsidP="007E6F9E">
      <w:pPr>
        <w:rPr>
          <w:rtl/>
          <w:lang w:eastAsia="he-IL"/>
        </w:rPr>
      </w:pPr>
    </w:p>
    <w:p w:rsidR="007E6F9E" w:rsidRDefault="007E6F9E" w:rsidP="007E6F9E">
      <w:pPr>
        <w:pStyle w:val="af6"/>
        <w:keepNext/>
        <w:rPr>
          <w:rtl/>
        </w:rPr>
      </w:pPr>
      <w:r>
        <w:rPr>
          <w:rtl/>
        </w:rPr>
        <w:t>היו"ר יעקב מרגי:</w:t>
      </w:r>
    </w:p>
    <w:p w:rsidR="007E6F9E" w:rsidRDefault="007E6F9E" w:rsidP="007E6F9E">
      <w:pPr>
        <w:pStyle w:val="KeepWithNext"/>
        <w:rPr>
          <w:rtl/>
          <w:lang w:eastAsia="he-IL"/>
        </w:rPr>
      </w:pPr>
    </w:p>
    <w:p w:rsidR="007E6F9E" w:rsidRDefault="009A5098" w:rsidP="007E6F9E">
      <w:pPr>
        <w:rPr>
          <w:rtl/>
          <w:lang w:eastAsia="he-IL"/>
        </w:rPr>
      </w:pPr>
      <w:r>
        <w:rPr>
          <w:rFonts w:hint="cs"/>
          <w:rtl/>
          <w:lang w:eastAsia="he-IL"/>
        </w:rPr>
        <w:t xml:space="preserve">סליחה, זו דעתך. הרי </w:t>
      </w:r>
      <w:bookmarkStart w:id="1518" w:name="_ETM_Q1_7334306"/>
      <w:bookmarkEnd w:id="1518"/>
      <w:r>
        <w:rPr>
          <w:rFonts w:hint="cs"/>
          <w:rtl/>
          <w:lang w:eastAsia="he-IL"/>
        </w:rPr>
        <w:t xml:space="preserve">בתחילת הדיון אנחנו הגענו למסקנה, </w:t>
      </w:r>
      <w:r w:rsidR="007E6F9E">
        <w:rPr>
          <w:rFonts w:hint="cs"/>
          <w:rtl/>
          <w:lang w:eastAsia="he-IL"/>
        </w:rPr>
        <w:t>שאתה מבין יותר מכולם ומכיר את הכול</w:t>
      </w:r>
      <w:r>
        <w:rPr>
          <w:rFonts w:hint="cs"/>
          <w:rtl/>
          <w:lang w:eastAsia="he-IL"/>
        </w:rPr>
        <w:t>, נכון?</w:t>
      </w:r>
      <w:r w:rsidR="007E6F9E">
        <w:rPr>
          <w:rFonts w:hint="cs"/>
          <w:rtl/>
          <w:lang w:eastAsia="he-IL"/>
        </w:rPr>
        <w:t>...</w:t>
      </w:r>
    </w:p>
    <w:p w:rsidR="007E6F9E" w:rsidRDefault="007E6F9E" w:rsidP="007E6F9E">
      <w:pPr>
        <w:rPr>
          <w:rtl/>
          <w:lang w:eastAsia="he-IL"/>
        </w:rPr>
      </w:pPr>
    </w:p>
    <w:p w:rsidR="009A5098" w:rsidRDefault="009A5098" w:rsidP="009A5098">
      <w:pPr>
        <w:pStyle w:val="a4"/>
        <w:keepNext/>
        <w:rPr>
          <w:rtl/>
        </w:rPr>
      </w:pPr>
      <w:bookmarkStart w:id="1519" w:name="_ETM_Q1_7339705"/>
      <w:bookmarkEnd w:id="1519"/>
      <w:r>
        <w:rPr>
          <w:rtl/>
        </w:rPr>
        <w:t>קרן ברק:</w:t>
      </w:r>
    </w:p>
    <w:p w:rsidR="009A5098" w:rsidRDefault="009A5098" w:rsidP="009A5098">
      <w:pPr>
        <w:pStyle w:val="KeepWithNext"/>
        <w:rPr>
          <w:rtl/>
          <w:lang w:eastAsia="he-IL"/>
        </w:rPr>
      </w:pPr>
    </w:p>
    <w:p w:rsidR="007E6F9E" w:rsidRDefault="009A5098" w:rsidP="009A5098">
      <w:pPr>
        <w:rPr>
          <w:rtl/>
          <w:lang w:eastAsia="he-IL"/>
        </w:rPr>
      </w:pPr>
      <w:r>
        <w:rPr>
          <w:rFonts w:hint="cs"/>
          <w:rtl/>
          <w:lang w:eastAsia="he-IL"/>
        </w:rPr>
        <w:t xml:space="preserve">אני רוצה להגיד </w:t>
      </w:r>
      <w:bookmarkStart w:id="1520" w:name="_ETM_Q1_7348668"/>
      <w:bookmarkEnd w:id="1520"/>
      <w:r>
        <w:rPr>
          <w:rFonts w:hint="cs"/>
          <w:rtl/>
          <w:lang w:eastAsia="he-IL"/>
        </w:rPr>
        <w:t xml:space="preserve">עוד משפט </w:t>
      </w:r>
      <w:r w:rsidR="007E6F9E">
        <w:rPr>
          <w:rFonts w:hint="cs"/>
          <w:rtl/>
          <w:lang w:eastAsia="he-IL"/>
        </w:rPr>
        <w:t>לגבי המהירות</w:t>
      </w:r>
      <w:r>
        <w:rPr>
          <w:rFonts w:hint="cs"/>
          <w:rtl/>
          <w:lang w:eastAsia="he-IL"/>
        </w:rPr>
        <w:t>.</w:t>
      </w:r>
      <w:r w:rsidR="007E6F9E">
        <w:rPr>
          <w:rFonts w:hint="cs"/>
          <w:rtl/>
          <w:lang w:eastAsia="he-IL"/>
        </w:rPr>
        <w:t xml:space="preserve"> אי אפשר ל</w:t>
      </w:r>
      <w:r>
        <w:rPr>
          <w:rFonts w:hint="cs"/>
          <w:rtl/>
          <w:lang w:eastAsia="he-IL"/>
        </w:rPr>
        <w:t xml:space="preserve">זרז את הדברים האלה, זה צריך להיות הדבר </w:t>
      </w:r>
      <w:bookmarkStart w:id="1521" w:name="_ETM_Q1_7354727"/>
      <w:bookmarkEnd w:id="1521"/>
      <w:r>
        <w:rPr>
          <w:rFonts w:hint="cs"/>
          <w:rtl/>
          <w:lang w:eastAsia="he-IL"/>
        </w:rPr>
        <w:t xml:space="preserve">הטוב ביותר. </w:t>
      </w:r>
      <w:r w:rsidR="007E6F9E">
        <w:rPr>
          <w:rFonts w:hint="cs"/>
          <w:rtl/>
          <w:lang w:eastAsia="he-IL"/>
        </w:rPr>
        <w:t xml:space="preserve"> </w:t>
      </w:r>
    </w:p>
    <w:p w:rsidR="007E6F9E" w:rsidRDefault="007E6F9E" w:rsidP="007E6F9E">
      <w:pPr>
        <w:rPr>
          <w:rtl/>
          <w:lang w:eastAsia="he-IL"/>
        </w:rPr>
      </w:pPr>
    </w:p>
    <w:p w:rsidR="007E6F9E" w:rsidRDefault="009A5098" w:rsidP="009A5098">
      <w:pPr>
        <w:rPr>
          <w:rtl/>
          <w:lang w:eastAsia="he-IL"/>
        </w:rPr>
      </w:pPr>
      <w:r>
        <w:rPr>
          <w:rFonts w:hint="cs"/>
          <w:rtl/>
          <w:lang w:eastAsia="he-IL"/>
        </w:rPr>
        <w:t xml:space="preserve">לגבי היציבות, </w:t>
      </w:r>
      <w:r w:rsidR="007E6F9E">
        <w:rPr>
          <w:rFonts w:hint="cs"/>
          <w:rtl/>
          <w:lang w:eastAsia="he-IL"/>
        </w:rPr>
        <w:t>כל מה שנאמר</w:t>
      </w:r>
      <w:r>
        <w:rPr>
          <w:rFonts w:hint="cs"/>
          <w:rtl/>
          <w:lang w:eastAsia="he-IL"/>
        </w:rPr>
        <w:t xml:space="preserve"> </w:t>
      </w:r>
      <w:r w:rsidR="007E6F9E">
        <w:rPr>
          <w:rFonts w:hint="cs"/>
          <w:rtl/>
          <w:lang w:eastAsia="he-IL"/>
        </w:rPr>
        <w:t xml:space="preserve">פה לגבי היציבות </w:t>
      </w:r>
      <w:r>
        <w:rPr>
          <w:rFonts w:hint="cs"/>
          <w:rtl/>
          <w:lang w:eastAsia="he-IL"/>
        </w:rPr>
        <w:t xml:space="preserve">חייב להילקח בחשבון. </w:t>
      </w:r>
    </w:p>
    <w:p w:rsidR="007E6F9E" w:rsidRDefault="007E6F9E" w:rsidP="007E6F9E">
      <w:pPr>
        <w:rPr>
          <w:rtl/>
          <w:lang w:eastAsia="he-IL"/>
        </w:rPr>
      </w:pPr>
    </w:p>
    <w:p w:rsidR="007E6F9E" w:rsidRDefault="007E6F9E" w:rsidP="007E6F9E">
      <w:pPr>
        <w:pStyle w:val="af6"/>
        <w:keepNext/>
        <w:rPr>
          <w:rtl/>
        </w:rPr>
      </w:pPr>
      <w:r>
        <w:rPr>
          <w:rtl/>
        </w:rPr>
        <w:t>היו"ר יעקב מרגי:</w:t>
      </w:r>
    </w:p>
    <w:p w:rsidR="007E6F9E" w:rsidRDefault="007E6F9E" w:rsidP="007E6F9E">
      <w:pPr>
        <w:pStyle w:val="KeepWithNext"/>
        <w:rPr>
          <w:rtl/>
          <w:lang w:eastAsia="he-IL"/>
        </w:rPr>
      </w:pPr>
    </w:p>
    <w:p w:rsidR="009A5098" w:rsidRDefault="009A5098" w:rsidP="009A5098">
      <w:pPr>
        <w:rPr>
          <w:rtl/>
          <w:lang w:eastAsia="he-IL"/>
        </w:rPr>
      </w:pPr>
      <w:r>
        <w:rPr>
          <w:rFonts w:hint="cs"/>
          <w:rtl/>
          <w:lang w:eastAsia="he-IL"/>
        </w:rPr>
        <w:t xml:space="preserve">זה </w:t>
      </w:r>
      <w:bookmarkStart w:id="1522" w:name="_ETM_Q1_7359262"/>
      <w:bookmarkEnd w:id="1522"/>
      <w:r>
        <w:rPr>
          <w:rFonts w:hint="cs"/>
          <w:rtl/>
          <w:lang w:eastAsia="he-IL"/>
        </w:rPr>
        <w:t xml:space="preserve">דיון שלישי או רביעי, אם אני לא טועה, ואף </w:t>
      </w:r>
      <w:bookmarkStart w:id="1523" w:name="_ETM_Q1_7360123"/>
      <w:bookmarkEnd w:id="1523"/>
      <w:r>
        <w:rPr>
          <w:rFonts w:hint="cs"/>
          <w:rtl/>
          <w:lang w:eastAsia="he-IL"/>
        </w:rPr>
        <w:t xml:space="preserve">אחד לא ממהר לשום מקום. כל דיון שנקבע אצלי, נקבע לשעתיים, לא לחצי שעה </w:t>
      </w:r>
      <w:bookmarkStart w:id="1524" w:name="_ETM_Q1_7363222"/>
      <w:bookmarkEnd w:id="1524"/>
      <w:r>
        <w:rPr>
          <w:rFonts w:hint="cs"/>
          <w:rtl/>
          <w:lang w:eastAsia="he-IL"/>
        </w:rPr>
        <w:t xml:space="preserve">ולא לשעה, אז אף אחד לא ממהר. חבל שזה </w:t>
      </w:r>
      <w:bookmarkStart w:id="1525" w:name="_ETM_Q1_7369607"/>
      <w:bookmarkEnd w:id="1525"/>
      <w:r>
        <w:rPr>
          <w:rFonts w:hint="cs"/>
          <w:rtl/>
          <w:lang w:eastAsia="he-IL"/>
        </w:rPr>
        <w:t xml:space="preserve">ייאמר בפרוטוקול, כי יש פה באמת דיון אמיתי, ועדיין, חכו, </w:t>
      </w:r>
      <w:bookmarkStart w:id="1526" w:name="_ETM_Q1_7373810"/>
      <w:bookmarkEnd w:id="1526"/>
      <w:r>
        <w:rPr>
          <w:rFonts w:hint="cs"/>
          <w:rtl/>
          <w:lang w:eastAsia="he-IL"/>
        </w:rPr>
        <w:t xml:space="preserve">אל תמהרו להסיק מסקנות, רק אם חייבים. </w:t>
      </w:r>
      <w:bookmarkStart w:id="1527" w:name="_ETM_Q1_7378323"/>
      <w:bookmarkEnd w:id="1527"/>
    </w:p>
    <w:p w:rsidR="009A5098" w:rsidRDefault="009A5098" w:rsidP="009A5098">
      <w:pPr>
        <w:rPr>
          <w:rtl/>
          <w:lang w:eastAsia="he-IL"/>
        </w:rPr>
      </w:pPr>
    </w:p>
    <w:p w:rsidR="007769A5" w:rsidRDefault="007769A5" w:rsidP="007769A5">
      <w:pPr>
        <w:pStyle w:val="af9"/>
        <w:keepNext/>
        <w:rPr>
          <w:rtl/>
          <w:lang w:eastAsia="he-IL"/>
        </w:rPr>
      </w:pPr>
      <w:bookmarkStart w:id="1528" w:name="_ETM_Q1_7361559"/>
      <w:bookmarkEnd w:id="1528"/>
      <w:r>
        <w:rPr>
          <w:rtl/>
          <w:lang w:eastAsia="he-IL"/>
        </w:rPr>
        <w:t xml:space="preserve">גיא </w:t>
      </w:r>
      <w:proofErr w:type="spellStart"/>
      <w:r>
        <w:rPr>
          <w:rtl/>
          <w:lang w:eastAsia="he-IL"/>
        </w:rPr>
        <w:t>טיטלבאום</w:t>
      </w:r>
      <w:proofErr w:type="spellEnd"/>
      <w:r>
        <w:rPr>
          <w:rtl/>
          <w:lang w:eastAsia="he-IL"/>
        </w:rPr>
        <w:t>-טל:</w:t>
      </w:r>
    </w:p>
    <w:p w:rsidR="007769A5" w:rsidRDefault="007769A5" w:rsidP="007769A5">
      <w:pPr>
        <w:pStyle w:val="KeepWithNext"/>
        <w:rPr>
          <w:rtl/>
          <w:lang w:eastAsia="he-IL"/>
        </w:rPr>
      </w:pPr>
    </w:p>
    <w:p w:rsidR="009A5098" w:rsidRDefault="009A5098" w:rsidP="009A5098">
      <w:pPr>
        <w:rPr>
          <w:rtl/>
          <w:lang w:eastAsia="he-IL"/>
        </w:rPr>
      </w:pPr>
      <w:r>
        <w:rPr>
          <w:rFonts w:hint="cs"/>
          <w:rtl/>
          <w:lang w:eastAsia="he-IL"/>
        </w:rPr>
        <w:t xml:space="preserve">קודם כל, </w:t>
      </w:r>
      <w:r w:rsidR="007E6F9E">
        <w:rPr>
          <w:rFonts w:hint="cs"/>
          <w:rtl/>
          <w:lang w:eastAsia="he-IL"/>
        </w:rPr>
        <w:t>אני לא מסכים שילדים זו אוכלוסייה מוחלשת</w:t>
      </w:r>
      <w:r>
        <w:rPr>
          <w:rFonts w:hint="cs"/>
          <w:rtl/>
          <w:lang w:eastAsia="he-IL"/>
        </w:rPr>
        <w:t xml:space="preserve">. </w:t>
      </w:r>
      <w:bookmarkStart w:id="1529" w:name="_ETM_Q1_7382149"/>
      <w:bookmarkEnd w:id="1529"/>
      <w:r>
        <w:rPr>
          <w:rFonts w:hint="cs"/>
          <w:rtl/>
          <w:lang w:eastAsia="he-IL"/>
        </w:rPr>
        <w:t xml:space="preserve">להפך, המון משרדים ואנשים מתפרנסים </w:t>
      </w:r>
      <w:r>
        <w:rPr>
          <w:rtl/>
          <w:lang w:eastAsia="he-IL"/>
        </w:rPr>
        <w:t>–</w:t>
      </w:r>
      <w:r>
        <w:rPr>
          <w:rFonts w:hint="cs"/>
          <w:rtl/>
          <w:lang w:eastAsia="he-IL"/>
        </w:rPr>
        <w:t xml:space="preserve"> תודה רבה, </w:t>
      </w:r>
      <w:r w:rsidR="007E6F9E">
        <w:rPr>
          <w:rFonts w:hint="cs"/>
          <w:rtl/>
          <w:lang w:eastAsia="he-IL"/>
        </w:rPr>
        <w:t xml:space="preserve">הם </w:t>
      </w:r>
      <w:r>
        <w:rPr>
          <w:rFonts w:hint="cs"/>
          <w:rtl/>
          <w:lang w:eastAsia="he-IL"/>
        </w:rPr>
        <w:t xml:space="preserve">לא אוכלוסייה </w:t>
      </w:r>
      <w:bookmarkStart w:id="1530" w:name="_ETM_Q1_7388463"/>
      <w:bookmarkEnd w:id="1530"/>
      <w:r>
        <w:rPr>
          <w:rFonts w:hint="cs"/>
          <w:rtl/>
          <w:lang w:eastAsia="he-IL"/>
        </w:rPr>
        <w:t xml:space="preserve">מוחלשת, הם </w:t>
      </w:r>
      <w:r w:rsidR="007E6F9E">
        <w:rPr>
          <w:rFonts w:hint="cs"/>
          <w:rtl/>
          <w:lang w:eastAsia="he-IL"/>
        </w:rPr>
        <w:t xml:space="preserve">המניה פה. </w:t>
      </w:r>
    </w:p>
    <w:p w:rsidR="009A5098" w:rsidRDefault="009A5098" w:rsidP="009A5098">
      <w:pPr>
        <w:rPr>
          <w:rtl/>
          <w:lang w:eastAsia="he-IL"/>
        </w:rPr>
      </w:pPr>
      <w:bookmarkStart w:id="1531" w:name="_ETM_Q1_7394769"/>
      <w:bookmarkEnd w:id="1531"/>
    </w:p>
    <w:p w:rsidR="007E6F9E" w:rsidRDefault="009A5098" w:rsidP="009A5098">
      <w:pPr>
        <w:rPr>
          <w:rtl/>
          <w:lang w:eastAsia="he-IL"/>
        </w:rPr>
      </w:pPr>
      <w:bookmarkStart w:id="1532" w:name="_ETM_Q1_7395090"/>
      <w:bookmarkEnd w:id="1532"/>
      <w:r>
        <w:rPr>
          <w:rFonts w:hint="cs"/>
          <w:rtl/>
          <w:lang w:eastAsia="he-IL"/>
        </w:rPr>
        <w:t xml:space="preserve">שנית, </w:t>
      </w:r>
      <w:r w:rsidR="007769A5">
        <w:rPr>
          <w:rFonts w:hint="cs"/>
          <w:rtl/>
          <w:lang w:eastAsia="he-IL"/>
        </w:rPr>
        <w:t>עם האוכל מגיע התיאבון</w:t>
      </w:r>
      <w:r>
        <w:rPr>
          <w:rFonts w:hint="cs"/>
          <w:rtl/>
          <w:lang w:eastAsia="he-IL"/>
        </w:rPr>
        <w:t>.</w:t>
      </w:r>
      <w:r w:rsidR="007769A5">
        <w:rPr>
          <w:rFonts w:hint="cs"/>
          <w:rtl/>
          <w:lang w:eastAsia="he-IL"/>
        </w:rPr>
        <w:t xml:space="preserve"> ברגע שאתה נותן </w:t>
      </w:r>
      <w:r>
        <w:rPr>
          <w:rFonts w:hint="cs"/>
          <w:rtl/>
          <w:lang w:eastAsia="he-IL"/>
        </w:rPr>
        <w:t xml:space="preserve">את האופציה ואת הלגיטימציה לאחד מן </w:t>
      </w:r>
      <w:bookmarkStart w:id="1533" w:name="_ETM_Q1_7399984"/>
      <w:bookmarkEnd w:id="1533"/>
      <w:r>
        <w:rPr>
          <w:rFonts w:hint="cs"/>
          <w:rtl/>
          <w:lang w:eastAsia="he-IL"/>
        </w:rPr>
        <w:t xml:space="preserve">ההורים </w:t>
      </w:r>
      <w:r w:rsidR="007769A5">
        <w:rPr>
          <w:rFonts w:hint="cs"/>
          <w:rtl/>
          <w:lang w:eastAsia="he-IL"/>
        </w:rPr>
        <w:t>להגיד</w:t>
      </w:r>
      <w:r>
        <w:rPr>
          <w:rFonts w:hint="cs"/>
          <w:rtl/>
          <w:lang w:eastAsia="he-IL"/>
        </w:rPr>
        <w:t xml:space="preserve">: זה שלי והוא בבעלותי ויש לי עדיפות עליו – </w:t>
      </w:r>
      <w:r w:rsidR="007769A5">
        <w:rPr>
          <w:rFonts w:hint="cs"/>
          <w:rtl/>
          <w:lang w:eastAsia="he-IL"/>
        </w:rPr>
        <w:t xml:space="preserve">עד גיל שש </w:t>
      </w:r>
      <w:r>
        <w:rPr>
          <w:rFonts w:hint="cs"/>
          <w:rtl/>
          <w:lang w:eastAsia="he-IL"/>
        </w:rPr>
        <w:t xml:space="preserve">בוא נגיד שיש </w:t>
      </w:r>
      <w:bookmarkStart w:id="1534" w:name="_ETM_Q1_7403391"/>
      <w:bookmarkEnd w:id="1534"/>
      <w:r>
        <w:rPr>
          <w:rFonts w:hint="cs"/>
          <w:rtl/>
          <w:lang w:eastAsia="he-IL"/>
        </w:rPr>
        <w:t xml:space="preserve">לו את הבלעדיות, פה מתחיל כל הקונפליקט ומתחילה כל הפגיעה </w:t>
      </w:r>
      <w:bookmarkStart w:id="1535" w:name="_ETM_Q1_7408094"/>
      <w:bookmarkEnd w:id="1535"/>
      <w:r>
        <w:rPr>
          <w:rFonts w:hint="cs"/>
          <w:rtl/>
          <w:lang w:eastAsia="he-IL"/>
        </w:rPr>
        <w:t xml:space="preserve">הישירה בילדים עצמם, שזה מרכזי קשר באופן רגיל, כאילו </w:t>
      </w:r>
      <w:bookmarkStart w:id="1536" w:name="_ETM_Q1_7410875"/>
      <w:bookmarkEnd w:id="1536"/>
      <w:r>
        <w:rPr>
          <w:rFonts w:hint="cs"/>
          <w:rtl/>
          <w:lang w:eastAsia="he-IL"/>
        </w:rPr>
        <w:t xml:space="preserve">זה משהו שגרתי שצריך לעבור ילד. </w:t>
      </w:r>
      <w:r w:rsidR="007769A5">
        <w:rPr>
          <w:rFonts w:hint="cs"/>
          <w:rtl/>
          <w:lang w:eastAsia="he-IL"/>
        </w:rPr>
        <w:t xml:space="preserve">לא </w:t>
      </w:r>
      <w:r>
        <w:rPr>
          <w:rFonts w:hint="cs"/>
          <w:rtl/>
          <w:lang w:eastAsia="he-IL"/>
        </w:rPr>
        <w:t>ה</w:t>
      </w:r>
      <w:r w:rsidR="007769A5">
        <w:rPr>
          <w:rFonts w:hint="cs"/>
          <w:rtl/>
          <w:lang w:eastAsia="he-IL"/>
        </w:rPr>
        <w:t>הורים, ההורים לא מעניינים אותי, ילד צריך</w:t>
      </w:r>
      <w:r>
        <w:rPr>
          <w:rFonts w:hint="cs"/>
          <w:rtl/>
          <w:lang w:eastAsia="he-IL"/>
        </w:rPr>
        <w:t xml:space="preserve"> לעבור את הדברים </w:t>
      </w:r>
      <w:bookmarkStart w:id="1537" w:name="_ETM_Q1_7418717"/>
      <w:bookmarkEnd w:id="1537"/>
      <w:r>
        <w:rPr>
          <w:rFonts w:hint="cs"/>
          <w:rtl/>
          <w:lang w:eastAsia="he-IL"/>
        </w:rPr>
        <w:t>האלה</w:t>
      </w:r>
      <w:r w:rsidR="007769A5">
        <w:rPr>
          <w:rFonts w:hint="cs"/>
          <w:rtl/>
          <w:lang w:eastAsia="he-IL"/>
        </w:rPr>
        <w:t>.</w:t>
      </w:r>
      <w:r>
        <w:rPr>
          <w:rFonts w:hint="cs"/>
          <w:rtl/>
          <w:lang w:eastAsia="he-IL"/>
        </w:rPr>
        <w:t xml:space="preserve"> ברגע שאנחנו ניקח את ה"אוכל" הזה, כבר לא יהיה </w:t>
      </w:r>
      <w:bookmarkStart w:id="1538" w:name="_ETM_Q1_7420839"/>
      <w:bookmarkEnd w:id="1538"/>
      <w:r>
        <w:rPr>
          <w:rFonts w:hint="cs"/>
          <w:rtl/>
          <w:lang w:eastAsia="he-IL"/>
        </w:rPr>
        <w:t>התיאבון הזה של מאבק על הילד</w:t>
      </w:r>
      <w:r w:rsidR="007769A5">
        <w:rPr>
          <w:rFonts w:hint="cs"/>
          <w:rtl/>
          <w:lang w:eastAsia="he-IL"/>
        </w:rPr>
        <w:t xml:space="preserve"> כמניה כלכלית או משהו שאפשר לאייש עוד משרד</w:t>
      </w:r>
      <w:r>
        <w:rPr>
          <w:rFonts w:hint="cs"/>
          <w:rtl/>
          <w:lang w:eastAsia="he-IL"/>
        </w:rPr>
        <w:t xml:space="preserve"> בגללו</w:t>
      </w:r>
      <w:r w:rsidR="007769A5">
        <w:rPr>
          <w:rFonts w:hint="cs"/>
          <w:rtl/>
          <w:lang w:eastAsia="he-IL"/>
        </w:rPr>
        <w:t xml:space="preserve">. </w:t>
      </w:r>
    </w:p>
    <w:p w:rsidR="007769A5" w:rsidRDefault="007769A5" w:rsidP="007E6F9E">
      <w:pPr>
        <w:rPr>
          <w:rtl/>
          <w:lang w:eastAsia="he-IL"/>
        </w:rPr>
      </w:pPr>
    </w:p>
    <w:p w:rsidR="00A74D52" w:rsidRDefault="009A5098" w:rsidP="00ED63E9">
      <w:pPr>
        <w:rPr>
          <w:rtl/>
          <w:lang w:eastAsia="he-IL"/>
        </w:rPr>
      </w:pPr>
      <w:bookmarkStart w:id="1539" w:name="_ETM_Q1_7432868"/>
      <w:bookmarkEnd w:id="1539"/>
      <w:r>
        <w:rPr>
          <w:rFonts w:hint="cs"/>
          <w:rtl/>
          <w:lang w:eastAsia="he-IL"/>
        </w:rPr>
        <w:t xml:space="preserve">לגבי הדיון עצמו משש </w:t>
      </w:r>
      <w:bookmarkStart w:id="1540" w:name="_ETM_Q1_7436714"/>
      <w:bookmarkEnd w:id="1540"/>
      <w:r>
        <w:rPr>
          <w:rFonts w:hint="cs"/>
          <w:rtl/>
          <w:lang w:eastAsia="he-IL"/>
        </w:rPr>
        <w:t xml:space="preserve">לשנתיים, בעצם אנחנו מבינים שהגוף מסריח. אם אנחנו נחליף את </w:t>
      </w:r>
      <w:bookmarkStart w:id="1541" w:name="_ETM_Q1_7440346"/>
      <w:bookmarkEnd w:id="1541"/>
      <w:r>
        <w:rPr>
          <w:rFonts w:hint="cs"/>
          <w:rtl/>
          <w:lang w:eastAsia="he-IL"/>
        </w:rPr>
        <w:t xml:space="preserve">החליפה ונביא חדשה, זה לא אומר שהיא לא תסריח. </w:t>
      </w:r>
    </w:p>
    <w:p w:rsidR="0082613A" w:rsidRDefault="007769A5" w:rsidP="007769A5">
      <w:pPr>
        <w:pStyle w:val="af6"/>
        <w:keepNext/>
        <w:rPr>
          <w:rtl/>
        </w:rPr>
      </w:pPr>
      <w:r>
        <w:rPr>
          <w:rtl/>
        </w:rPr>
        <w:t>היו"ר יעקב מרגי:</w:t>
      </w:r>
    </w:p>
    <w:p w:rsidR="007769A5" w:rsidRDefault="007769A5" w:rsidP="007769A5">
      <w:pPr>
        <w:pStyle w:val="KeepWithNext"/>
        <w:rPr>
          <w:rtl/>
          <w:lang w:eastAsia="he-IL"/>
        </w:rPr>
      </w:pPr>
      <w:bookmarkStart w:id="1542" w:name="_ETM_Q1_7442601"/>
      <w:bookmarkEnd w:id="1542"/>
    </w:p>
    <w:p w:rsidR="00A74D52" w:rsidRDefault="00A74D52" w:rsidP="007769A5">
      <w:pPr>
        <w:rPr>
          <w:rtl/>
          <w:lang w:eastAsia="he-IL"/>
        </w:rPr>
      </w:pPr>
      <w:r>
        <w:rPr>
          <w:rFonts w:hint="cs"/>
          <w:rtl/>
          <w:lang w:eastAsia="he-IL"/>
        </w:rPr>
        <w:t xml:space="preserve">ואלה, </w:t>
      </w:r>
      <w:bookmarkStart w:id="1543" w:name="_ETM_Q1_7439621"/>
      <w:bookmarkEnd w:id="1543"/>
      <w:r>
        <w:rPr>
          <w:rFonts w:hint="cs"/>
          <w:rtl/>
          <w:lang w:eastAsia="he-IL"/>
        </w:rPr>
        <w:t xml:space="preserve">עולם הדימויים שלך בעייתי, אני לא עומד בקצב. </w:t>
      </w:r>
    </w:p>
    <w:p w:rsidR="00A74D52" w:rsidRDefault="00A74D52" w:rsidP="007769A5">
      <w:pPr>
        <w:rPr>
          <w:rtl/>
          <w:lang w:eastAsia="he-IL"/>
        </w:rPr>
      </w:pPr>
      <w:bookmarkStart w:id="1544" w:name="_ETM_Q1_7447833"/>
      <w:bookmarkEnd w:id="1544"/>
    </w:p>
    <w:p w:rsidR="00A74D52" w:rsidRDefault="00A74D52" w:rsidP="00A74D52">
      <w:pPr>
        <w:pStyle w:val="af9"/>
        <w:keepNext/>
        <w:rPr>
          <w:rtl/>
          <w:lang w:eastAsia="he-IL"/>
        </w:rPr>
      </w:pPr>
      <w:r>
        <w:rPr>
          <w:rtl/>
          <w:lang w:eastAsia="he-IL"/>
        </w:rPr>
        <w:t xml:space="preserve">גיא </w:t>
      </w:r>
      <w:proofErr w:type="spellStart"/>
      <w:r>
        <w:rPr>
          <w:rtl/>
          <w:lang w:eastAsia="he-IL"/>
        </w:rPr>
        <w:t>טיטלבאום</w:t>
      </w:r>
      <w:proofErr w:type="spellEnd"/>
      <w:r>
        <w:rPr>
          <w:rtl/>
          <w:lang w:eastAsia="he-IL"/>
        </w:rPr>
        <w:t>-טל:</w:t>
      </w:r>
    </w:p>
    <w:p w:rsidR="00A74D52" w:rsidRDefault="00A74D52" w:rsidP="00A74D52">
      <w:pPr>
        <w:pStyle w:val="KeepWithNext"/>
        <w:rPr>
          <w:rtl/>
          <w:lang w:eastAsia="he-IL"/>
        </w:rPr>
      </w:pPr>
    </w:p>
    <w:p w:rsidR="00A74D52" w:rsidRDefault="00A74D52" w:rsidP="00A74D52">
      <w:pPr>
        <w:rPr>
          <w:rtl/>
          <w:lang w:eastAsia="he-IL"/>
        </w:rPr>
      </w:pPr>
      <w:r>
        <w:rPr>
          <w:rFonts w:hint="cs"/>
          <w:rtl/>
          <w:lang w:eastAsia="he-IL"/>
        </w:rPr>
        <w:t>א</w:t>
      </w:r>
      <w:bookmarkStart w:id="1545" w:name="_ETM_Q1_7448414"/>
      <w:bookmarkEnd w:id="1545"/>
      <w:r>
        <w:rPr>
          <w:rFonts w:hint="cs"/>
          <w:rtl/>
          <w:lang w:eastAsia="he-IL"/>
        </w:rPr>
        <w:t xml:space="preserve">ני מנסה </w:t>
      </w:r>
      <w:bookmarkStart w:id="1546" w:name="_ETM_Q1_7449016"/>
      <w:bookmarkEnd w:id="1546"/>
      <w:r>
        <w:rPr>
          <w:rFonts w:hint="cs"/>
          <w:rtl/>
          <w:lang w:eastAsia="he-IL"/>
        </w:rPr>
        <w:t xml:space="preserve">לדבר מטאפורית, בדיוק כמו שהיושב ראש עצמו יש לו את </w:t>
      </w:r>
      <w:bookmarkStart w:id="1547" w:name="_ETM_Q1_7454000"/>
      <w:bookmarkEnd w:id="1547"/>
      <w:r>
        <w:rPr>
          <w:rFonts w:hint="cs"/>
          <w:rtl/>
          <w:lang w:eastAsia="he-IL"/>
        </w:rPr>
        <w:t xml:space="preserve">הגישה שלו. זה שאנחנו נחליף את החליפה, זה לא אומר </w:t>
      </w:r>
      <w:bookmarkStart w:id="1548" w:name="_ETM_Q1_7459279"/>
      <w:bookmarkEnd w:id="1548"/>
      <w:r>
        <w:rPr>
          <w:rFonts w:hint="cs"/>
          <w:rtl/>
          <w:lang w:eastAsia="he-IL"/>
        </w:rPr>
        <w:t xml:space="preserve">שהגוף השתנה. </w:t>
      </w:r>
    </w:p>
    <w:p w:rsidR="00A74D52" w:rsidRDefault="00A74D52" w:rsidP="00A74D52">
      <w:pPr>
        <w:rPr>
          <w:rtl/>
          <w:lang w:eastAsia="he-IL"/>
        </w:rPr>
      </w:pPr>
    </w:p>
    <w:p w:rsidR="00A74D52" w:rsidRDefault="00A74D52" w:rsidP="00A74D52">
      <w:pPr>
        <w:pStyle w:val="af6"/>
        <w:keepNext/>
        <w:rPr>
          <w:rtl/>
        </w:rPr>
      </w:pPr>
      <w:bookmarkStart w:id="1549" w:name="_ETM_Q1_7457723"/>
      <w:bookmarkStart w:id="1550" w:name="_ETM_Q1_7457766"/>
      <w:bookmarkEnd w:id="1549"/>
      <w:bookmarkEnd w:id="1550"/>
      <w:r>
        <w:rPr>
          <w:rtl/>
        </w:rPr>
        <w:t>היו"ר יעקב מרגי:</w:t>
      </w:r>
    </w:p>
    <w:p w:rsidR="00A74D52" w:rsidRDefault="00A74D52" w:rsidP="00A74D52">
      <w:pPr>
        <w:pStyle w:val="KeepWithNext"/>
        <w:rPr>
          <w:rtl/>
          <w:lang w:eastAsia="he-IL"/>
        </w:rPr>
      </w:pPr>
    </w:p>
    <w:p w:rsidR="007769A5" w:rsidRDefault="00D24FBC" w:rsidP="00D24FBC">
      <w:pPr>
        <w:rPr>
          <w:rtl/>
          <w:lang w:eastAsia="he-IL"/>
        </w:rPr>
      </w:pPr>
      <w:bookmarkStart w:id="1551" w:name="_ETM_Q1_7446912"/>
      <w:bookmarkEnd w:id="1551"/>
      <w:r>
        <w:rPr>
          <w:rFonts w:hint="cs"/>
          <w:rtl/>
          <w:lang w:eastAsia="he-IL"/>
        </w:rPr>
        <w:t xml:space="preserve">אתה יודע מה? תוך כדי שאתה מדבר, אני </w:t>
      </w:r>
      <w:bookmarkStart w:id="1552" w:name="_ETM_Q1_7458443"/>
      <w:bookmarkEnd w:id="1552"/>
      <w:r>
        <w:rPr>
          <w:rFonts w:hint="cs"/>
          <w:rtl/>
          <w:lang w:eastAsia="he-IL"/>
        </w:rPr>
        <w:t>אומר</w:t>
      </w:r>
      <w:bookmarkStart w:id="1553" w:name="_ETM_Q1_7459299"/>
      <w:bookmarkEnd w:id="1553"/>
      <w:r>
        <w:rPr>
          <w:rFonts w:hint="cs"/>
          <w:rtl/>
          <w:lang w:eastAsia="he-IL"/>
        </w:rPr>
        <w:t xml:space="preserve">: חבל שהילד לא יכול לומר כששני ההורים רבים, </w:t>
      </w:r>
      <w:bookmarkStart w:id="1554" w:name="_ETM_Q1_7464601"/>
      <w:bookmarkEnd w:id="1554"/>
      <w:r>
        <w:rPr>
          <w:rFonts w:hint="cs"/>
          <w:rtl/>
          <w:lang w:eastAsia="he-IL"/>
        </w:rPr>
        <w:t xml:space="preserve">מה הוא חושב עליהם. </w:t>
      </w:r>
      <w:bookmarkStart w:id="1555" w:name="_ETM_Q1_7466227"/>
      <w:bookmarkEnd w:id="1555"/>
      <w:r w:rsidR="007769A5">
        <w:rPr>
          <w:rFonts w:hint="cs"/>
          <w:rtl/>
          <w:lang w:eastAsia="he-IL"/>
        </w:rPr>
        <w:t xml:space="preserve"> </w:t>
      </w:r>
    </w:p>
    <w:p w:rsidR="007769A5" w:rsidRDefault="007769A5" w:rsidP="007769A5">
      <w:pPr>
        <w:rPr>
          <w:rtl/>
          <w:lang w:eastAsia="he-IL"/>
        </w:rPr>
      </w:pPr>
    </w:p>
    <w:p w:rsidR="007769A5" w:rsidRDefault="007769A5" w:rsidP="007769A5">
      <w:pPr>
        <w:pStyle w:val="-"/>
        <w:keepNext/>
        <w:rPr>
          <w:rtl/>
        </w:rPr>
      </w:pPr>
      <w:r>
        <w:rPr>
          <w:rtl/>
        </w:rPr>
        <w:t xml:space="preserve">גיא </w:t>
      </w:r>
      <w:proofErr w:type="spellStart"/>
      <w:r>
        <w:rPr>
          <w:rtl/>
        </w:rPr>
        <w:t>טיטלבאום</w:t>
      </w:r>
      <w:proofErr w:type="spellEnd"/>
      <w:r>
        <w:rPr>
          <w:rtl/>
        </w:rPr>
        <w:t>-טל:</w:t>
      </w:r>
    </w:p>
    <w:p w:rsidR="007769A5" w:rsidRDefault="007769A5" w:rsidP="007769A5">
      <w:pPr>
        <w:pStyle w:val="KeepWithNext"/>
        <w:rPr>
          <w:rtl/>
          <w:lang w:eastAsia="he-IL"/>
        </w:rPr>
      </w:pPr>
    </w:p>
    <w:p w:rsidR="00D24FBC" w:rsidRDefault="007769A5" w:rsidP="00D24FBC">
      <w:pPr>
        <w:rPr>
          <w:rtl/>
          <w:lang w:eastAsia="he-IL"/>
        </w:rPr>
      </w:pPr>
      <w:r>
        <w:rPr>
          <w:rFonts w:hint="cs"/>
          <w:rtl/>
          <w:lang w:eastAsia="he-IL"/>
        </w:rPr>
        <w:t>הילד אומר דבר אחד, ו</w:t>
      </w:r>
      <w:r w:rsidR="00D24FBC">
        <w:rPr>
          <w:rFonts w:hint="cs"/>
          <w:rtl/>
          <w:lang w:eastAsia="he-IL"/>
        </w:rPr>
        <w:t>אני מסכים אתך לחלוטין, ו</w:t>
      </w:r>
      <w:r>
        <w:rPr>
          <w:rFonts w:hint="cs"/>
          <w:rtl/>
          <w:lang w:eastAsia="he-IL"/>
        </w:rPr>
        <w:t>אמרתי את זה בכל הדיונים האלה שהייתי</w:t>
      </w:r>
      <w:r w:rsidR="00D24FBC">
        <w:rPr>
          <w:rFonts w:hint="cs"/>
          <w:rtl/>
          <w:lang w:eastAsia="he-IL"/>
        </w:rPr>
        <w:t xml:space="preserve"> </w:t>
      </w:r>
      <w:r w:rsidR="00D24FBC">
        <w:rPr>
          <w:rtl/>
          <w:lang w:eastAsia="he-IL"/>
        </w:rPr>
        <w:t>–</w:t>
      </w:r>
      <w:r w:rsidR="00D24FBC">
        <w:rPr>
          <w:rFonts w:hint="cs"/>
          <w:rtl/>
          <w:lang w:eastAsia="he-IL"/>
        </w:rPr>
        <w:t xml:space="preserve"> לנו אין זכות, לא </w:t>
      </w:r>
      <w:bookmarkStart w:id="1556" w:name="_ETM_Q1_7478021"/>
      <w:bookmarkEnd w:id="1556"/>
      <w:r w:rsidR="00D24FBC">
        <w:rPr>
          <w:rFonts w:hint="cs"/>
          <w:rtl/>
          <w:lang w:eastAsia="he-IL"/>
        </w:rPr>
        <w:t xml:space="preserve">כמדינה, לא כמערכת, אפילו </w:t>
      </w:r>
      <w:r>
        <w:rPr>
          <w:rFonts w:hint="cs"/>
          <w:rtl/>
          <w:lang w:eastAsia="he-IL"/>
        </w:rPr>
        <w:t xml:space="preserve">לא כהורים, אין לנו שום זכות </w:t>
      </w:r>
      <w:r w:rsidR="00D24FBC">
        <w:rPr>
          <w:rFonts w:hint="cs"/>
          <w:rtl/>
          <w:lang w:eastAsia="he-IL"/>
        </w:rPr>
        <w:t xml:space="preserve">לגעת </w:t>
      </w:r>
      <w:r>
        <w:rPr>
          <w:rFonts w:hint="cs"/>
          <w:rtl/>
          <w:lang w:eastAsia="he-IL"/>
        </w:rPr>
        <w:t xml:space="preserve">במה שהבורא עצמו נתן </w:t>
      </w:r>
      <w:r w:rsidR="00D24FBC">
        <w:rPr>
          <w:rFonts w:hint="cs"/>
          <w:rtl/>
          <w:lang w:eastAsia="he-IL"/>
        </w:rPr>
        <w:t xml:space="preserve">לילד הזה, הוא נתן לו </w:t>
      </w:r>
      <w:bookmarkStart w:id="1557" w:name="_ETM_Q1_7487891"/>
      <w:bookmarkEnd w:id="1557"/>
      <w:r w:rsidR="00D24FBC">
        <w:rPr>
          <w:rFonts w:hint="cs"/>
          <w:rtl/>
          <w:lang w:eastAsia="he-IL"/>
        </w:rPr>
        <w:t xml:space="preserve">שני הורים. אין לנו שום זכות </w:t>
      </w:r>
      <w:r>
        <w:rPr>
          <w:rtl/>
          <w:lang w:eastAsia="he-IL"/>
        </w:rPr>
        <w:t>–</w:t>
      </w:r>
      <w:r>
        <w:rPr>
          <w:rFonts w:hint="cs"/>
          <w:rtl/>
          <w:lang w:eastAsia="he-IL"/>
        </w:rPr>
        <w:t xml:space="preserve"> לא להתפרנס </w:t>
      </w:r>
      <w:r w:rsidR="00D24FBC">
        <w:rPr>
          <w:rFonts w:hint="cs"/>
          <w:rtl/>
          <w:lang w:eastAsia="he-IL"/>
        </w:rPr>
        <w:t xml:space="preserve">מזה ולא לגעת בזה. </w:t>
      </w:r>
      <w:bookmarkStart w:id="1558" w:name="_ETM_Q1_7489356"/>
      <w:bookmarkEnd w:id="1558"/>
    </w:p>
    <w:p w:rsidR="00D24FBC" w:rsidRDefault="00D24FBC" w:rsidP="00D24FBC">
      <w:pPr>
        <w:rPr>
          <w:rtl/>
          <w:lang w:eastAsia="he-IL"/>
        </w:rPr>
      </w:pPr>
      <w:bookmarkStart w:id="1559" w:name="_ETM_Q1_7489964"/>
      <w:bookmarkStart w:id="1560" w:name="_ETM_Q1_7490461"/>
      <w:bookmarkEnd w:id="1559"/>
      <w:bookmarkEnd w:id="1560"/>
    </w:p>
    <w:p w:rsidR="00D24FBC" w:rsidRDefault="00D24FBC" w:rsidP="00D24FBC">
      <w:pPr>
        <w:pStyle w:val="af6"/>
        <w:keepNext/>
        <w:rPr>
          <w:rtl/>
        </w:rPr>
      </w:pPr>
      <w:r>
        <w:rPr>
          <w:rtl/>
        </w:rPr>
        <w:t>היו"ר יעקב מרגי:</w:t>
      </w:r>
    </w:p>
    <w:p w:rsidR="00D24FBC" w:rsidRDefault="00D24FBC" w:rsidP="00D24FBC">
      <w:pPr>
        <w:pStyle w:val="KeepWithNext"/>
        <w:rPr>
          <w:rtl/>
          <w:lang w:eastAsia="he-IL"/>
        </w:rPr>
      </w:pPr>
    </w:p>
    <w:p w:rsidR="00D24FBC" w:rsidRDefault="00D24FBC" w:rsidP="00D24FBC">
      <w:pPr>
        <w:rPr>
          <w:rtl/>
          <w:lang w:eastAsia="he-IL"/>
        </w:rPr>
      </w:pPr>
      <w:r>
        <w:rPr>
          <w:rFonts w:hint="cs"/>
          <w:rtl/>
          <w:lang w:eastAsia="he-IL"/>
        </w:rPr>
        <w:t xml:space="preserve">הבנתי, אתה מדבר על משמורת משותפת. </w:t>
      </w:r>
    </w:p>
    <w:p w:rsidR="00D24FBC" w:rsidRDefault="00D24FBC" w:rsidP="00D24FBC">
      <w:pPr>
        <w:rPr>
          <w:rtl/>
          <w:lang w:eastAsia="he-IL"/>
        </w:rPr>
      </w:pPr>
      <w:bookmarkStart w:id="1561" w:name="_ETM_Q1_7492435"/>
      <w:bookmarkEnd w:id="1561"/>
    </w:p>
    <w:p w:rsidR="00D24FBC" w:rsidRDefault="00D24FBC" w:rsidP="00D24FBC">
      <w:pPr>
        <w:pStyle w:val="-"/>
        <w:keepNext/>
        <w:rPr>
          <w:rtl/>
        </w:rPr>
      </w:pPr>
      <w:r>
        <w:rPr>
          <w:rtl/>
        </w:rPr>
        <w:t xml:space="preserve">גיא </w:t>
      </w:r>
      <w:proofErr w:type="spellStart"/>
      <w:r>
        <w:rPr>
          <w:rtl/>
        </w:rPr>
        <w:t>טיטלבאום</w:t>
      </w:r>
      <w:proofErr w:type="spellEnd"/>
      <w:r>
        <w:rPr>
          <w:rtl/>
        </w:rPr>
        <w:t>-טל:</w:t>
      </w:r>
    </w:p>
    <w:p w:rsidR="00D24FBC" w:rsidRDefault="00D24FBC" w:rsidP="00D24FBC">
      <w:pPr>
        <w:pStyle w:val="KeepWithNext"/>
        <w:rPr>
          <w:rtl/>
          <w:lang w:eastAsia="he-IL"/>
        </w:rPr>
      </w:pPr>
    </w:p>
    <w:p w:rsidR="007769A5" w:rsidRDefault="00D24FBC" w:rsidP="00D24FBC">
      <w:pPr>
        <w:rPr>
          <w:rtl/>
          <w:lang w:eastAsia="he-IL"/>
        </w:rPr>
      </w:pPr>
      <w:r>
        <w:rPr>
          <w:rFonts w:hint="cs"/>
          <w:rtl/>
          <w:lang w:eastAsia="he-IL"/>
        </w:rPr>
        <w:t xml:space="preserve">כן, כברירת </w:t>
      </w:r>
      <w:bookmarkStart w:id="1562" w:name="_ETM_Q1_7491137"/>
      <w:bookmarkEnd w:id="1562"/>
      <w:r>
        <w:rPr>
          <w:rFonts w:hint="cs"/>
          <w:rtl/>
          <w:lang w:eastAsia="he-IL"/>
        </w:rPr>
        <w:t xml:space="preserve">מחדל. </w:t>
      </w:r>
      <w:r w:rsidR="007769A5">
        <w:rPr>
          <w:rFonts w:hint="cs"/>
          <w:rtl/>
          <w:lang w:eastAsia="he-IL"/>
        </w:rPr>
        <w:t xml:space="preserve"> </w:t>
      </w:r>
    </w:p>
    <w:p w:rsidR="007769A5" w:rsidRDefault="007769A5" w:rsidP="007769A5">
      <w:pPr>
        <w:rPr>
          <w:rtl/>
          <w:lang w:eastAsia="he-IL"/>
        </w:rPr>
      </w:pPr>
    </w:p>
    <w:p w:rsidR="007769A5" w:rsidRDefault="007769A5" w:rsidP="007769A5">
      <w:pPr>
        <w:pStyle w:val="af9"/>
        <w:keepNext/>
        <w:rPr>
          <w:rtl/>
          <w:lang w:eastAsia="he-IL"/>
        </w:rPr>
      </w:pPr>
      <w:r>
        <w:rPr>
          <w:rtl/>
          <w:lang w:eastAsia="he-IL"/>
        </w:rPr>
        <w:t>יונדב שטרן:</w:t>
      </w:r>
    </w:p>
    <w:p w:rsidR="007769A5" w:rsidRDefault="007769A5" w:rsidP="007769A5">
      <w:pPr>
        <w:pStyle w:val="KeepWithNext"/>
        <w:rPr>
          <w:rtl/>
          <w:lang w:eastAsia="he-IL"/>
        </w:rPr>
      </w:pPr>
    </w:p>
    <w:p w:rsidR="007769A5" w:rsidRDefault="0077737B" w:rsidP="007769A5">
      <w:pPr>
        <w:rPr>
          <w:rtl/>
          <w:lang w:eastAsia="he-IL"/>
        </w:rPr>
      </w:pPr>
      <w:r>
        <w:rPr>
          <w:rFonts w:hint="cs"/>
          <w:rtl/>
          <w:lang w:eastAsia="he-IL"/>
        </w:rPr>
        <w:t xml:space="preserve">קודם כל, יש מחקרים, </w:t>
      </w:r>
      <w:bookmarkStart w:id="1563" w:name="_ETM_Q1_7504517"/>
      <w:bookmarkEnd w:id="1563"/>
      <w:r>
        <w:rPr>
          <w:rFonts w:hint="cs"/>
          <w:rtl/>
          <w:lang w:eastAsia="he-IL"/>
        </w:rPr>
        <w:t xml:space="preserve">הסתדרות הפסיכולוגים לישראל, אני חושב שזה מוסד מאוד רציני, </w:t>
      </w:r>
      <w:bookmarkStart w:id="1564" w:name="_ETM_Q1_7506468"/>
      <w:bookmarkEnd w:id="1564"/>
      <w:r>
        <w:rPr>
          <w:rFonts w:hint="cs"/>
          <w:rtl/>
          <w:lang w:eastAsia="he-IL"/>
        </w:rPr>
        <w:t xml:space="preserve">של 111 חוקרים. </w:t>
      </w:r>
    </w:p>
    <w:p w:rsidR="0077737B" w:rsidRDefault="0077737B" w:rsidP="007769A5">
      <w:pPr>
        <w:rPr>
          <w:rtl/>
          <w:lang w:eastAsia="he-IL"/>
        </w:rPr>
      </w:pPr>
    </w:p>
    <w:p w:rsidR="0077737B" w:rsidRDefault="0077737B" w:rsidP="0077737B">
      <w:pPr>
        <w:pStyle w:val="af6"/>
        <w:keepNext/>
        <w:rPr>
          <w:rtl/>
        </w:rPr>
      </w:pPr>
      <w:bookmarkStart w:id="1565" w:name="_ETM_Q1_7507169"/>
      <w:bookmarkStart w:id="1566" w:name="_ETM_Q1_7507191"/>
      <w:bookmarkEnd w:id="1565"/>
      <w:bookmarkEnd w:id="1566"/>
      <w:r>
        <w:rPr>
          <w:rtl/>
        </w:rPr>
        <w:t>היו"ר יעקב מרגי:</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 xml:space="preserve">גיא אמר שאין מחקרים. </w:t>
      </w:r>
    </w:p>
    <w:p w:rsidR="0077737B" w:rsidRDefault="0077737B" w:rsidP="0077737B">
      <w:pPr>
        <w:rPr>
          <w:rtl/>
          <w:lang w:eastAsia="he-IL"/>
        </w:rPr>
      </w:pPr>
      <w:bookmarkStart w:id="1567" w:name="_ETM_Q1_7510493"/>
      <w:bookmarkEnd w:id="1567"/>
    </w:p>
    <w:p w:rsidR="0077737B" w:rsidRDefault="0077737B" w:rsidP="0077737B">
      <w:pPr>
        <w:pStyle w:val="af9"/>
        <w:keepNext/>
        <w:rPr>
          <w:rtl/>
          <w:lang w:eastAsia="he-IL"/>
        </w:rPr>
      </w:pPr>
      <w:bookmarkStart w:id="1568" w:name="_ETM_Q1_7510832"/>
      <w:bookmarkStart w:id="1569" w:name="_ETM_Q1_7508323"/>
      <w:bookmarkEnd w:id="1568"/>
      <w:bookmarkEnd w:id="1569"/>
      <w:r>
        <w:rPr>
          <w:rtl/>
          <w:lang w:eastAsia="he-IL"/>
        </w:rPr>
        <w:t>יונדב שטרן:</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יש מח</w:t>
      </w:r>
      <w:bookmarkStart w:id="1570" w:name="_ETM_Q1_7510179"/>
      <w:bookmarkEnd w:id="1570"/>
      <w:r>
        <w:rPr>
          <w:rFonts w:hint="cs"/>
          <w:rtl/>
          <w:lang w:eastAsia="he-IL"/>
        </w:rPr>
        <w:t xml:space="preserve">קרים ויש קונצנזוס. </w:t>
      </w:r>
    </w:p>
    <w:p w:rsidR="00D90263" w:rsidRDefault="00D90263" w:rsidP="007769A5">
      <w:pPr>
        <w:rPr>
          <w:rtl/>
          <w:lang w:eastAsia="he-IL"/>
        </w:rPr>
      </w:pPr>
    </w:p>
    <w:p w:rsidR="00D90263" w:rsidRDefault="00D90263" w:rsidP="00D90263">
      <w:pPr>
        <w:pStyle w:val="af9"/>
        <w:keepNext/>
        <w:rPr>
          <w:rtl/>
          <w:lang w:eastAsia="he-IL"/>
        </w:rPr>
      </w:pPr>
      <w:r>
        <w:rPr>
          <w:rtl/>
          <w:lang w:eastAsia="he-IL"/>
        </w:rPr>
        <w:t xml:space="preserve">גיא </w:t>
      </w:r>
      <w:proofErr w:type="spellStart"/>
      <w:r>
        <w:rPr>
          <w:rtl/>
          <w:lang w:eastAsia="he-IL"/>
        </w:rPr>
        <w:t>רוה</w:t>
      </w:r>
      <w:proofErr w:type="spellEnd"/>
      <w:r>
        <w:rPr>
          <w:rtl/>
          <w:lang w:eastAsia="he-IL"/>
        </w:rPr>
        <w:t>:</w:t>
      </w:r>
    </w:p>
    <w:p w:rsidR="00D90263" w:rsidRDefault="00D90263" w:rsidP="00D90263">
      <w:pPr>
        <w:pStyle w:val="KeepWithNext"/>
        <w:rPr>
          <w:rtl/>
          <w:lang w:eastAsia="he-IL"/>
        </w:rPr>
      </w:pPr>
    </w:p>
    <w:p w:rsidR="00D90263" w:rsidRDefault="00D90263" w:rsidP="0077737B">
      <w:pPr>
        <w:rPr>
          <w:rtl/>
          <w:lang w:eastAsia="he-IL"/>
        </w:rPr>
      </w:pPr>
      <w:bookmarkStart w:id="1571" w:name="_ETM_Q1_7512760"/>
      <w:bookmarkEnd w:id="1571"/>
      <w:r>
        <w:rPr>
          <w:rFonts w:hint="cs"/>
          <w:rtl/>
          <w:lang w:eastAsia="he-IL"/>
        </w:rPr>
        <w:t xml:space="preserve">אין מחקרים מגיל שש. </w:t>
      </w:r>
    </w:p>
    <w:p w:rsidR="00A94445" w:rsidRDefault="00A94445" w:rsidP="00A94445">
      <w:pPr>
        <w:rPr>
          <w:rtl/>
          <w:lang w:eastAsia="he-IL"/>
        </w:rPr>
      </w:pPr>
    </w:p>
    <w:p w:rsidR="00D90263" w:rsidRDefault="00D90263" w:rsidP="00D90263">
      <w:pPr>
        <w:pStyle w:val="af9"/>
        <w:keepNext/>
        <w:rPr>
          <w:rtl/>
        </w:rPr>
      </w:pPr>
      <w:r>
        <w:rPr>
          <w:rtl/>
        </w:rPr>
        <w:t>יונדב שטרן:</w:t>
      </w:r>
    </w:p>
    <w:p w:rsidR="00D90263" w:rsidRDefault="00D90263" w:rsidP="00D90263">
      <w:pPr>
        <w:pStyle w:val="KeepWithNext"/>
        <w:rPr>
          <w:rtl/>
        </w:rPr>
      </w:pPr>
    </w:p>
    <w:p w:rsidR="0077737B" w:rsidRDefault="0077737B" w:rsidP="00D90263">
      <w:pPr>
        <w:rPr>
          <w:rtl/>
          <w:lang w:eastAsia="he-IL"/>
        </w:rPr>
      </w:pPr>
      <w:r>
        <w:rPr>
          <w:rFonts w:hint="cs"/>
          <w:rtl/>
          <w:lang w:eastAsia="he-IL"/>
        </w:rPr>
        <w:t xml:space="preserve">יש מחקר מקובל על ידי הסתדרות הפסיכולוגים בישראל, מוסד רציני. </w:t>
      </w:r>
      <w:bookmarkStart w:id="1572" w:name="_ETM_Q1_7518688"/>
      <w:bookmarkEnd w:id="1572"/>
    </w:p>
    <w:p w:rsidR="0077737B" w:rsidRDefault="0077737B" w:rsidP="00D90263">
      <w:pPr>
        <w:rPr>
          <w:rtl/>
          <w:lang w:eastAsia="he-IL"/>
        </w:rPr>
      </w:pPr>
      <w:bookmarkStart w:id="1573" w:name="_ETM_Q1_7518943"/>
      <w:bookmarkEnd w:id="1573"/>
    </w:p>
    <w:p w:rsidR="0077737B" w:rsidRDefault="0077737B" w:rsidP="0077737B">
      <w:pPr>
        <w:rPr>
          <w:rtl/>
          <w:lang w:eastAsia="he-IL"/>
        </w:rPr>
      </w:pPr>
      <w:bookmarkStart w:id="1574" w:name="_ETM_Q1_7519242"/>
      <w:bookmarkEnd w:id="1574"/>
      <w:r>
        <w:rPr>
          <w:rFonts w:hint="cs"/>
          <w:rtl/>
          <w:lang w:eastAsia="he-IL"/>
        </w:rPr>
        <w:t xml:space="preserve">אני רוצה לחסוך למדינת ישראל </w:t>
      </w:r>
      <w:r>
        <w:rPr>
          <w:rtl/>
          <w:lang w:eastAsia="he-IL"/>
        </w:rPr>
        <w:t>–</w:t>
      </w:r>
      <w:r>
        <w:rPr>
          <w:rFonts w:hint="cs"/>
          <w:rtl/>
          <w:lang w:eastAsia="he-IL"/>
        </w:rPr>
        <w:t xml:space="preserve"> לא 16 מיליון שקלים, </w:t>
      </w:r>
      <w:bookmarkStart w:id="1575" w:name="_ETM_Q1_7523262"/>
      <w:bookmarkEnd w:id="1575"/>
      <w:r>
        <w:rPr>
          <w:rFonts w:hint="cs"/>
          <w:rtl/>
          <w:lang w:eastAsia="he-IL"/>
        </w:rPr>
        <w:t xml:space="preserve">אולי נכניס לאוצר 300 מיליון. </w:t>
      </w:r>
    </w:p>
    <w:p w:rsidR="0077737B" w:rsidRDefault="0077737B" w:rsidP="0077737B">
      <w:pPr>
        <w:rPr>
          <w:rtl/>
          <w:lang w:eastAsia="he-IL"/>
        </w:rPr>
      </w:pPr>
      <w:bookmarkStart w:id="1576" w:name="_ETM_Q1_7526225"/>
      <w:bookmarkStart w:id="1577" w:name="_ETM_Q1_7526519"/>
      <w:bookmarkStart w:id="1578" w:name="_ETM_Q1_7526849"/>
      <w:bookmarkEnd w:id="1576"/>
      <w:bookmarkEnd w:id="1577"/>
      <w:bookmarkEnd w:id="1578"/>
    </w:p>
    <w:p w:rsidR="0077737B" w:rsidRDefault="0077737B" w:rsidP="0077737B">
      <w:pPr>
        <w:pStyle w:val="af6"/>
        <w:keepNext/>
        <w:rPr>
          <w:rtl/>
        </w:rPr>
      </w:pPr>
      <w:r>
        <w:rPr>
          <w:rtl/>
        </w:rPr>
        <w:t>היו"ר יעקב מרגי:</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 xml:space="preserve">יש לך הצעה איך סוגרים </w:t>
      </w:r>
      <w:bookmarkStart w:id="1579" w:name="_ETM_Q1_7526615"/>
      <w:bookmarkEnd w:id="1579"/>
      <w:r>
        <w:rPr>
          <w:rFonts w:hint="cs"/>
          <w:rtl/>
          <w:lang w:eastAsia="he-IL"/>
        </w:rPr>
        <w:t>בתי דין לענייני משפחה?</w:t>
      </w:r>
    </w:p>
    <w:p w:rsidR="0077737B" w:rsidRDefault="0077737B" w:rsidP="0077737B">
      <w:pPr>
        <w:rPr>
          <w:rtl/>
          <w:lang w:eastAsia="he-IL"/>
        </w:rPr>
      </w:pPr>
    </w:p>
    <w:p w:rsidR="0077737B" w:rsidRDefault="0077737B" w:rsidP="0077737B">
      <w:pPr>
        <w:pStyle w:val="af9"/>
        <w:keepNext/>
        <w:rPr>
          <w:rtl/>
          <w:lang w:eastAsia="he-IL"/>
        </w:rPr>
      </w:pPr>
      <w:bookmarkStart w:id="1580" w:name="_ETM_Q1_7527761"/>
      <w:bookmarkStart w:id="1581" w:name="_ETM_Q1_7527830"/>
      <w:bookmarkEnd w:id="1580"/>
      <w:bookmarkEnd w:id="1581"/>
      <w:r>
        <w:rPr>
          <w:rtl/>
          <w:lang w:eastAsia="he-IL"/>
        </w:rPr>
        <w:t>יונדב שטרן:</w:t>
      </w:r>
    </w:p>
    <w:p w:rsidR="0077737B" w:rsidRDefault="0077737B" w:rsidP="0077737B">
      <w:pPr>
        <w:pStyle w:val="KeepWithNext"/>
        <w:rPr>
          <w:rtl/>
          <w:lang w:eastAsia="he-IL"/>
        </w:rPr>
      </w:pPr>
    </w:p>
    <w:p w:rsidR="00D90263" w:rsidRDefault="0077737B" w:rsidP="0077737B">
      <w:pPr>
        <w:rPr>
          <w:rtl/>
          <w:lang w:eastAsia="he-IL"/>
        </w:rPr>
      </w:pPr>
      <w:r>
        <w:rPr>
          <w:rFonts w:hint="cs"/>
          <w:rtl/>
          <w:lang w:eastAsia="he-IL"/>
        </w:rPr>
        <w:t xml:space="preserve">על ידי זה שנעלה </w:t>
      </w:r>
      <w:r w:rsidR="00D90263">
        <w:rPr>
          <w:rFonts w:hint="cs"/>
          <w:rtl/>
          <w:lang w:eastAsia="he-IL"/>
        </w:rPr>
        <w:t xml:space="preserve">את חזקת הגיל </w:t>
      </w:r>
      <w:r>
        <w:rPr>
          <w:rFonts w:hint="cs"/>
          <w:rtl/>
          <w:lang w:eastAsia="he-IL"/>
        </w:rPr>
        <w:t xml:space="preserve">הרך </w:t>
      </w:r>
      <w:bookmarkStart w:id="1582" w:name="_ETM_Q1_7530116"/>
      <w:bookmarkEnd w:id="1582"/>
      <w:r w:rsidR="00D90263">
        <w:rPr>
          <w:rFonts w:hint="cs"/>
          <w:rtl/>
          <w:lang w:eastAsia="he-IL"/>
        </w:rPr>
        <w:t xml:space="preserve">ל-18, </w:t>
      </w:r>
      <w:r>
        <w:rPr>
          <w:rFonts w:hint="cs"/>
          <w:rtl/>
          <w:lang w:eastAsia="he-IL"/>
        </w:rPr>
        <w:t xml:space="preserve">ככה נחסוך כסף. הרי </w:t>
      </w:r>
      <w:r w:rsidR="00D90263">
        <w:rPr>
          <w:rFonts w:hint="cs"/>
          <w:rtl/>
          <w:lang w:eastAsia="he-IL"/>
        </w:rPr>
        <w:t>זה מצריך כסף, אז נעלה, ככה המדינה תרוויח.</w:t>
      </w:r>
      <w:r>
        <w:rPr>
          <w:rFonts w:hint="cs"/>
          <w:rtl/>
          <w:lang w:eastAsia="he-IL"/>
        </w:rPr>
        <w:t>..</w:t>
      </w:r>
      <w:r w:rsidR="00D90263">
        <w:rPr>
          <w:rFonts w:hint="cs"/>
          <w:rtl/>
          <w:lang w:eastAsia="he-IL"/>
        </w:rPr>
        <w:t xml:space="preserve"> </w:t>
      </w:r>
    </w:p>
    <w:p w:rsidR="00D90263" w:rsidRDefault="00D90263" w:rsidP="00D90263">
      <w:pPr>
        <w:rPr>
          <w:rtl/>
          <w:lang w:eastAsia="he-IL"/>
        </w:rPr>
      </w:pPr>
    </w:p>
    <w:p w:rsidR="00D90263" w:rsidRDefault="00D90263" w:rsidP="0077737B">
      <w:pPr>
        <w:rPr>
          <w:rtl/>
          <w:lang w:eastAsia="he-IL"/>
        </w:rPr>
      </w:pPr>
      <w:r>
        <w:rPr>
          <w:rFonts w:hint="cs"/>
          <w:rtl/>
          <w:lang w:eastAsia="he-IL"/>
        </w:rPr>
        <w:t>בניגו</w:t>
      </w:r>
      <w:r w:rsidR="0077737B">
        <w:rPr>
          <w:rFonts w:hint="cs"/>
          <w:rtl/>
          <w:lang w:eastAsia="he-IL"/>
        </w:rPr>
        <w:t>ד</w:t>
      </w:r>
      <w:r>
        <w:rPr>
          <w:rFonts w:hint="cs"/>
          <w:rtl/>
          <w:lang w:eastAsia="he-IL"/>
        </w:rPr>
        <w:t xml:space="preserve"> למה שדיברת קודם, </w:t>
      </w:r>
      <w:r w:rsidR="0077737B">
        <w:rPr>
          <w:rFonts w:hint="cs"/>
          <w:rtl/>
          <w:lang w:eastAsia="he-IL"/>
        </w:rPr>
        <w:t xml:space="preserve">אדוני היושב ראש, בשביל לרקוד טנגו, כולנו יודעים </w:t>
      </w:r>
      <w:bookmarkStart w:id="1583" w:name="_ETM_Q1_7544977"/>
      <w:bookmarkEnd w:id="1583"/>
      <w:r w:rsidR="0077737B">
        <w:rPr>
          <w:rFonts w:hint="cs"/>
          <w:rtl/>
          <w:lang w:eastAsia="he-IL"/>
        </w:rPr>
        <w:t>ש</w:t>
      </w:r>
      <w:r>
        <w:rPr>
          <w:rFonts w:hint="cs"/>
          <w:rtl/>
          <w:lang w:eastAsia="he-IL"/>
        </w:rPr>
        <w:t xml:space="preserve">צריך שניים, אבל בשביל לריב </w:t>
      </w:r>
      <w:r>
        <w:rPr>
          <w:rtl/>
          <w:lang w:eastAsia="he-IL"/>
        </w:rPr>
        <w:t>–</w:t>
      </w:r>
      <w:r>
        <w:rPr>
          <w:rFonts w:hint="cs"/>
          <w:rtl/>
          <w:lang w:eastAsia="he-IL"/>
        </w:rPr>
        <w:t xml:space="preserve"> מספיק אחד. </w:t>
      </w:r>
    </w:p>
    <w:p w:rsidR="00D90263" w:rsidRDefault="00D90263" w:rsidP="00D90263">
      <w:pPr>
        <w:rPr>
          <w:rtl/>
          <w:lang w:eastAsia="he-IL"/>
        </w:rPr>
      </w:pPr>
    </w:p>
    <w:p w:rsidR="0077737B" w:rsidRDefault="0077737B" w:rsidP="0077737B">
      <w:pPr>
        <w:pStyle w:val="af6"/>
        <w:keepNext/>
        <w:rPr>
          <w:rtl/>
        </w:rPr>
      </w:pPr>
      <w:bookmarkStart w:id="1584" w:name="_ETM_Q1_7548537"/>
      <w:bookmarkEnd w:id="1584"/>
      <w:r>
        <w:rPr>
          <w:rtl/>
        </w:rPr>
        <w:t>היו"ר יעקב מרגי:</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הבנתי. תודה. למה יש לך מבט מאיים כזה כל הזמן?</w:t>
      </w:r>
    </w:p>
    <w:p w:rsidR="0077737B" w:rsidRDefault="0077737B" w:rsidP="0077737B">
      <w:pPr>
        <w:rPr>
          <w:rtl/>
          <w:lang w:eastAsia="he-IL"/>
        </w:rPr>
      </w:pPr>
      <w:bookmarkStart w:id="1585" w:name="_ETM_Q1_7553075"/>
      <w:bookmarkEnd w:id="1585"/>
    </w:p>
    <w:p w:rsidR="00D90263" w:rsidRDefault="00D90263" w:rsidP="00D90263">
      <w:pPr>
        <w:pStyle w:val="a4"/>
        <w:keepNext/>
        <w:rPr>
          <w:rtl/>
        </w:rPr>
      </w:pPr>
      <w:r>
        <w:rPr>
          <w:rtl/>
        </w:rPr>
        <w:t>פרח עץ החיים:</w:t>
      </w:r>
    </w:p>
    <w:p w:rsidR="00D90263" w:rsidRDefault="00D90263" w:rsidP="00D90263">
      <w:pPr>
        <w:pStyle w:val="KeepWithNext"/>
        <w:rPr>
          <w:rtl/>
          <w:lang w:eastAsia="he-IL"/>
        </w:rPr>
      </w:pPr>
    </w:p>
    <w:p w:rsidR="0077737B" w:rsidRDefault="00D90263" w:rsidP="00D90263">
      <w:pPr>
        <w:rPr>
          <w:rtl/>
          <w:lang w:eastAsia="he-IL"/>
        </w:rPr>
      </w:pPr>
      <w:r>
        <w:rPr>
          <w:rFonts w:hint="cs"/>
          <w:rtl/>
          <w:lang w:eastAsia="he-IL"/>
        </w:rPr>
        <w:t xml:space="preserve">היופי הוא בעיני המתבונן. </w:t>
      </w:r>
    </w:p>
    <w:p w:rsidR="0077737B" w:rsidRDefault="0077737B" w:rsidP="00D90263">
      <w:pPr>
        <w:rPr>
          <w:rtl/>
          <w:lang w:eastAsia="he-IL"/>
        </w:rPr>
      </w:pPr>
    </w:p>
    <w:p w:rsidR="0077737B" w:rsidRDefault="0077737B" w:rsidP="0077737B">
      <w:pPr>
        <w:pStyle w:val="af6"/>
        <w:keepNext/>
        <w:rPr>
          <w:rtl/>
        </w:rPr>
      </w:pPr>
      <w:r>
        <w:rPr>
          <w:rtl/>
        </w:rPr>
        <w:t>היו"ר יעקב מרגי:</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 xml:space="preserve">לא, </w:t>
      </w:r>
      <w:bookmarkStart w:id="1586" w:name="_ETM_Q1_7554705"/>
      <w:bookmarkEnd w:id="1586"/>
      <w:r>
        <w:rPr>
          <w:rFonts w:hint="cs"/>
          <w:rtl/>
          <w:lang w:eastAsia="he-IL"/>
        </w:rPr>
        <w:t>זה לא יופי, בפעם שעברה היה לך מבט מאיים</w:t>
      </w:r>
      <w:bookmarkStart w:id="1587" w:name="_ETM_Q1_7557761"/>
      <w:bookmarkEnd w:id="1587"/>
      <w:r>
        <w:rPr>
          <w:rFonts w:hint="cs"/>
          <w:rtl/>
          <w:lang w:eastAsia="he-IL"/>
        </w:rPr>
        <w:t xml:space="preserve"> ומתריס, אבל לא משנה, סלחתי לך. </w:t>
      </w:r>
      <w:bookmarkStart w:id="1588" w:name="_ETM_Q1_7559955"/>
      <w:bookmarkEnd w:id="1588"/>
    </w:p>
    <w:p w:rsidR="0077737B" w:rsidRDefault="0077737B" w:rsidP="0077737B">
      <w:pPr>
        <w:rPr>
          <w:rtl/>
          <w:lang w:eastAsia="he-IL"/>
        </w:rPr>
      </w:pPr>
    </w:p>
    <w:p w:rsidR="0077737B" w:rsidRDefault="0077737B" w:rsidP="0077737B">
      <w:pPr>
        <w:pStyle w:val="a4"/>
        <w:keepNext/>
        <w:rPr>
          <w:rtl/>
        </w:rPr>
      </w:pPr>
      <w:r>
        <w:rPr>
          <w:rtl/>
        </w:rPr>
        <w:t>פרח עץ החיים:</w:t>
      </w:r>
    </w:p>
    <w:p w:rsidR="0077737B" w:rsidRDefault="0077737B" w:rsidP="0077737B">
      <w:pPr>
        <w:pStyle w:val="KeepWithNext"/>
        <w:rPr>
          <w:rtl/>
          <w:lang w:eastAsia="he-IL"/>
        </w:rPr>
      </w:pPr>
    </w:p>
    <w:p w:rsidR="00A94445" w:rsidRDefault="00D90263" w:rsidP="00D90263">
      <w:pPr>
        <w:rPr>
          <w:rtl/>
          <w:lang w:eastAsia="he-IL"/>
        </w:rPr>
      </w:pPr>
      <w:r>
        <w:rPr>
          <w:rFonts w:hint="cs"/>
          <w:rtl/>
          <w:lang w:eastAsia="he-IL"/>
        </w:rPr>
        <w:t xml:space="preserve">המבט הוא בעיני המתבונן. </w:t>
      </w:r>
    </w:p>
    <w:p w:rsidR="00D90263" w:rsidRDefault="00D90263" w:rsidP="00D90263">
      <w:pPr>
        <w:rPr>
          <w:rtl/>
          <w:lang w:eastAsia="he-IL"/>
        </w:rPr>
      </w:pPr>
    </w:p>
    <w:p w:rsidR="0077737B" w:rsidRDefault="0077737B" w:rsidP="0077737B">
      <w:pPr>
        <w:pStyle w:val="af6"/>
        <w:keepNext/>
        <w:rPr>
          <w:rtl/>
        </w:rPr>
      </w:pPr>
      <w:bookmarkStart w:id="1589" w:name="_ETM_Q1_7561391"/>
      <w:bookmarkEnd w:id="1589"/>
      <w:r>
        <w:rPr>
          <w:rtl/>
        </w:rPr>
        <w:t>היו"ר יעקב מרגי:</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 xml:space="preserve">סלחתי לך, קדימה. </w:t>
      </w:r>
    </w:p>
    <w:p w:rsidR="0077737B" w:rsidRDefault="0077737B" w:rsidP="0077737B">
      <w:pPr>
        <w:rPr>
          <w:rtl/>
          <w:lang w:eastAsia="he-IL"/>
        </w:rPr>
      </w:pPr>
      <w:bookmarkStart w:id="1590" w:name="_ETM_Q1_7564423"/>
      <w:bookmarkStart w:id="1591" w:name="_ETM_Q1_7564734"/>
      <w:bookmarkEnd w:id="1590"/>
      <w:bookmarkEnd w:id="1591"/>
    </w:p>
    <w:p w:rsidR="0077737B" w:rsidRDefault="0077737B" w:rsidP="0077737B">
      <w:pPr>
        <w:pStyle w:val="-"/>
        <w:keepNext/>
        <w:rPr>
          <w:rtl/>
        </w:rPr>
      </w:pPr>
      <w:r>
        <w:rPr>
          <w:rtl/>
        </w:rPr>
        <w:t>פרח עץ החיים:</w:t>
      </w:r>
    </w:p>
    <w:p w:rsidR="0077737B" w:rsidRDefault="0077737B" w:rsidP="0077737B">
      <w:pPr>
        <w:pStyle w:val="KeepWithNext"/>
        <w:rPr>
          <w:rtl/>
          <w:lang w:eastAsia="he-IL"/>
        </w:rPr>
      </w:pPr>
    </w:p>
    <w:p w:rsidR="0077737B" w:rsidRDefault="0077737B" w:rsidP="00D90263">
      <w:pPr>
        <w:rPr>
          <w:rtl/>
          <w:lang w:eastAsia="he-IL"/>
        </w:rPr>
      </w:pPr>
      <w:r>
        <w:rPr>
          <w:rFonts w:hint="cs"/>
          <w:rtl/>
          <w:lang w:eastAsia="he-IL"/>
        </w:rPr>
        <w:t xml:space="preserve">שמי פרח עץ החיים, ואני נציג </w:t>
      </w:r>
      <w:bookmarkStart w:id="1592" w:name="_ETM_Q1_7571746"/>
      <w:bookmarkEnd w:id="1592"/>
      <w:r>
        <w:rPr>
          <w:rFonts w:hint="cs"/>
          <w:rtl/>
          <w:lang w:eastAsia="he-IL"/>
        </w:rPr>
        <w:t xml:space="preserve">הילדים בישראל. </w:t>
      </w:r>
    </w:p>
    <w:p w:rsidR="0077737B" w:rsidRDefault="0077737B" w:rsidP="00D90263">
      <w:pPr>
        <w:rPr>
          <w:rtl/>
          <w:lang w:eastAsia="he-IL"/>
        </w:rPr>
      </w:pPr>
    </w:p>
    <w:p w:rsidR="0077737B" w:rsidRDefault="0077737B" w:rsidP="0077737B">
      <w:pPr>
        <w:pStyle w:val="af6"/>
        <w:keepNext/>
        <w:rPr>
          <w:rtl/>
        </w:rPr>
      </w:pPr>
      <w:bookmarkStart w:id="1593" w:name="_ETM_Q1_7574682"/>
      <w:bookmarkEnd w:id="1593"/>
      <w:r>
        <w:rPr>
          <w:rtl/>
        </w:rPr>
        <w:t>היו"ר יעקב מרגי:</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הם מינו אותך?</w:t>
      </w:r>
    </w:p>
    <w:p w:rsidR="0077737B" w:rsidRDefault="0077737B" w:rsidP="0077737B">
      <w:pPr>
        <w:rPr>
          <w:rtl/>
          <w:lang w:eastAsia="he-IL"/>
        </w:rPr>
      </w:pPr>
      <w:bookmarkStart w:id="1594" w:name="_ETM_Q1_7573868"/>
      <w:bookmarkEnd w:id="1594"/>
    </w:p>
    <w:p w:rsidR="0077737B" w:rsidRDefault="0077737B" w:rsidP="0077737B">
      <w:pPr>
        <w:pStyle w:val="-"/>
        <w:keepNext/>
        <w:rPr>
          <w:rtl/>
        </w:rPr>
      </w:pPr>
      <w:bookmarkStart w:id="1595" w:name="_ETM_Q1_7573921"/>
      <w:bookmarkEnd w:id="1595"/>
      <w:r>
        <w:rPr>
          <w:rtl/>
        </w:rPr>
        <w:t>פרח עץ החיים:</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 xml:space="preserve">כן. כולנו ילדים של החיים, וגם </w:t>
      </w:r>
      <w:bookmarkStart w:id="1596" w:name="_ETM_Q1_7579923"/>
      <w:bookmarkEnd w:id="1596"/>
      <w:r>
        <w:rPr>
          <w:rFonts w:hint="cs"/>
          <w:rtl/>
          <w:lang w:eastAsia="he-IL"/>
        </w:rPr>
        <w:t xml:space="preserve">כבוד היושב ראש, הוא גם ילד, ולכל ילד יש שני הורים, והזמן שילד עוזב את ההורים הוא כתוב. </w:t>
      </w:r>
    </w:p>
    <w:p w:rsidR="0077737B" w:rsidRDefault="0077737B" w:rsidP="0077737B">
      <w:pPr>
        <w:rPr>
          <w:rtl/>
          <w:lang w:eastAsia="he-IL"/>
        </w:rPr>
      </w:pPr>
      <w:bookmarkStart w:id="1597" w:name="_ETM_Q1_7584458"/>
      <w:bookmarkEnd w:id="1597"/>
    </w:p>
    <w:p w:rsidR="0077737B" w:rsidRDefault="0077737B" w:rsidP="0077737B">
      <w:pPr>
        <w:pStyle w:val="af6"/>
        <w:keepNext/>
        <w:rPr>
          <w:rtl/>
        </w:rPr>
      </w:pPr>
      <w:bookmarkStart w:id="1598" w:name="_ETM_Q1_7584763"/>
      <w:bookmarkEnd w:id="1598"/>
      <w:r>
        <w:rPr>
          <w:rtl/>
        </w:rPr>
        <w:t>היו"ר יעקב מרגי:</w:t>
      </w:r>
    </w:p>
    <w:p w:rsidR="0077737B" w:rsidRDefault="0077737B" w:rsidP="0077737B">
      <w:pPr>
        <w:pStyle w:val="KeepWithNext"/>
        <w:rPr>
          <w:rtl/>
          <w:lang w:eastAsia="he-IL"/>
        </w:rPr>
      </w:pPr>
    </w:p>
    <w:p w:rsidR="0077737B" w:rsidRDefault="0077737B" w:rsidP="0077737B">
      <w:pPr>
        <w:rPr>
          <w:rtl/>
          <w:lang w:eastAsia="he-IL"/>
        </w:rPr>
      </w:pPr>
      <w:r>
        <w:rPr>
          <w:rFonts w:hint="cs"/>
          <w:rtl/>
          <w:lang w:eastAsia="he-IL"/>
        </w:rPr>
        <w:t xml:space="preserve">נשאר </w:t>
      </w:r>
      <w:bookmarkStart w:id="1599" w:name="_ETM_Q1_7586159"/>
      <w:bookmarkEnd w:id="1599"/>
      <w:r>
        <w:rPr>
          <w:rFonts w:hint="cs"/>
          <w:rtl/>
          <w:lang w:eastAsia="he-IL"/>
        </w:rPr>
        <w:t xml:space="preserve">לי רק אחד בינתיים. </w:t>
      </w:r>
    </w:p>
    <w:p w:rsidR="0077737B" w:rsidRDefault="0077737B" w:rsidP="0077737B">
      <w:pPr>
        <w:rPr>
          <w:rtl/>
          <w:lang w:eastAsia="he-IL"/>
        </w:rPr>
      </w:pPr>
    </w:p>
    <w:p w:rsidR="0077737B" w:rsidRDefault="0077737B" w:rsidP="0077737B">
      <w:pPr>
        <w:pStyle w:val="-"/>
        <w:keepNext/>
        <w:rPr>
          <w:rtl/>
        </w:rPr>
      </w:pPr>
      <w:bookmarkStart w:id="1600" w:name="_ETM_Q1_7589155"/>
      <w:bookmarkStart w:id="1601" w:name="_ETM_Q1_7589453"/>
      <w:bookmarkEnd w:id="1600"/>
      <w:bookmarkEnd w:id="1601"/>
      <w:r>
        <w:rPr>
          <w:rtl/>
        </w:rPr>
        <w:t>פרח עץ החיים:</w:t>
      </w:r>
    </w:p>
    <w:p w:rsidR="0077737B" w:rsidRDefault="0077737B" w:rsidP="0077737B">
      <w:pPr>
        <w:pStyle w:val="KeepWithNext"/>
        <w:rPr>
          <w:rtl/>
          <w:lang w:eastAsia="he-IL"/>
        </w:rPr>
      </w:pPr>
    </w:p>
    <w:p w:rsidR="00D90263" w:rsidRDefault="0077737B" w:rsidP="0077737B">
      <w:pPr>
        <w:rPr>
          <w:rtl/>
          <w:lang w:eastAsia="he-IL"/>
        </w:rPr>
      </w:pPr>
      <w:bookmarkStart w:id="1602" w:name="_ETM_Q1_7574297"/>
      <w:bookmarkStart w:id="1603" w:name="_ETM_Q1_7574346"/>
      <w:bookmarkEnd w:id="1602"/>
      <w:bookmarkEnd w:id="1603"/>
      <w:r>
        <w:rPr>
          <w:rFonts w:hint="cs"/>
          <w:rtl/>
          <w:lang w:eastAsia="he-IL"/>
        </w:rPr>
        <w:t>"</w:t>
      </w:r>
      <w:r w:rsidR="00F73150">
        <w:rPr>
          <w:rFonts w:hint="cs"/>
          <w:rtl/>
          <w:lang w:eastAsia="he-IL"/>
        </w:rPr>
        <w:t xml:space="preserve">ועזב איש את אביו </w:t>
      </w:r>
      <w:r>
        <w:rPr>
          <w:rFonts w:hint="cs"/>
          <w:rtl/>
          <w:lang w:eastAsia="he-IL"/>
        </w:rPr>
        <w:t xml:space="preserve">ואת אמו ודבק באשתו, </w:t>
      </w:r>
      <w:r w:rsidR="00F73150">
        <w:rPr>
          <w:rFonts w:hint="cs"/>
          <w:rtl/>
          <w:lang w:eastAsia="he-IL"/>
        </w:rPr>
        <w:t>והיו לבשר אחד</w:t>
      </w:r>
      <w:r>
        <w:rPr>
          <w:rFonts w:hint="cs"/>
          <w:rtl/>
          <w:lang w:eastAsia="he-IL"/>
        </w:rPr>
        <w:t>"</w:t>
      </w:r>
      <w:r w:rsidR="00F73150">
        <w:rPr>
          <w:rFonts w:hint="cs"/>
          <w:rtl/>
          <w:lang w:eastAsia="he-IL"/>
        </w:rPr>
        <w:t xml:space="preserve">, עד אז זה </w:t>
      </w:r>
      <w:r>
        <w:rPr>
          <w:rFonts w:hint="cs"/>
          <w:rtl/>
          <w:lang w:eastAsia="he-IL"/>
        </w:rPr>
        <w:t>"</w:t>
      </w:r>
      <w:r w:rsidR="00F73150">
        <w:rPr>
          <w:rFonts w:hint="cs"/>
          <w:rtl/>
          <w:lang w:eastAsia="he-IL"/>
        </w:rPr>
        <w:t>חנוך לנער על פי דרכו</w:t>
      </w:r>
      <w:r>
        <w:rPr>
          <w:rFonts w:hint="cs"/>
          <w:rtl/>
          <w:lang w:eastAsia="he-IL"/>
        </w:rPr>
        <w:t xml:space="preserve">". החינוך, </w:t>
      </w:r>
      <w:bookmarkStart w:id="1604" w:name="_ETM_Q1_7599630"/>
      <w:bookmarkEnd w:id="1604"/>
      <w:r w:rsidR="00F73150">
        <w:rPr>
          <w:rFonts w:hint="cs"/>
          <w:rtl/>
          <w:lang w:eastAsia="he-IL"/>
        </w:rPr>
        <w:t xml:space="preserve">המחנך היחיד בתורה לא </w:t>
      </w:r>
      <w:r>
        <w:rPr>
          <w:rFonts w:hint="cs"/>
          <w:rtl/>
          <w:lang w:eastAsia="he-IL"/>
        </w:rPr>
        <w:t>מיוח</w:t>
      </w:r>
      <w:bookmarkStart w:id="1605" w:name="_ETM_Q1_7596723"/>
      <w:bookmarkEnd w:id="1605"/>
      <w:r>
        <w:rPr>
          <w:rFonts w:hint="cs"/>
          <w:rtl/>
          <w:lang w:eastAsia="he-IL"/>
        </w:rPr>
        <w:t xml:space="preserve">ס לאף אדם אחר </w:t>
      </w:r>
      <w:r w:rsidR="00F73150">
        <w:rPr>
          <w:rFonts w:hint="cs"/>
          <w:rtl/>
          <w:lang w:eastAsia="he-IL"/>
        </w:rPr>
        <w:t>מלבד אברהם אבינו</w:t>
      </w:r>
      <w:r>
        <w:rPr>
          <w:rFonts w:hint="cs"/>
          <w:rtl/>
          <w:lang w:eastAsia="he-IL"/>
        </w:rPr>
        <w:t>, "וירק את חניכיו"</w:t>
      </w:r>
      <w:r w:rsidR="00F73150">
        <w:rPr>
          <w:rFonts w:hint="cs"/>
          <w:rtl/>
          <w:lang w:eastAsia="he-IL"/>
        </w:rPr>
        <w:t xml:space="preserve">. </w:t>
      </w:r>
      <w:r w:rsidR="00FB2763">
        <w:rPr>
          <w:rFonts w:hint="cs"/>
          <w:rtl/>
          <w:lang w:eastAsia="he-IL"/>
        </w:rPr>
        <w:t xml:space="preserve">החניכים, </w:t>
      </w:r>
      <w:r w:rsidR="00F73150">
        <w:rPr>
          <w:rFonts w:hint="cs"/>
          <w:rtl/>
          <w:lang w:eastAsia="he-IL"/>
        </w:rPr>
        <w:t xml:space="preserve">החינוך זה על פי דרכו של הילד, ולא על פי דרכו של ההורה. </w:t>
      </w:r>
    </w:p>
    <w:p w:rsidR="00F73150" w:rsidRDefault="00F73150" w:rsidP="00D90263">
      <w:pPr>
        <w:rPr>
          <w:rtl/>
          <w:lang w:eastAsia="he-IL"/>
        </w:rPr>
      </w:pPr>
    </w:p>
    <w:p w:rsidR="00F73150" w:rsidRDefault="00F73150" w:rsidP="00F73150">
      <w:pPr>
        <w:pStyle w:val="af6"/>
        <w:keepNext/>
        <w:rPr>
          <w:rtl/>
        </w:rPr>
      </w:pPr>
      <w:r>
        <w:rPr>
          <w:rtl/>
        </w:rPr>
        <w:t>היו"ר יעקב מרגי:</w:t>
      </w:r>
    </w:p>
    <w:p w:rsidR="00F73150" w:rsidRDefault="00F73150" w:rsidP="00F73150">
      <w:pPr>
        <w:pStyle w:val="KeepWithNext"/>
        <w:rPr>
          <w:rtl/>
          <w:lang w:eastAsia="he-IL"/>
        </w:rPr>
      </w:pPr>
    </w:p>
    <w:p w:rsidR="00F73150" w:rsidRDefault="00F73150" w:rsidP="00F73150">
      <w:pPr>
        <w:rPr>
          <w:rtl/>
          <w:lang w:eastAsia="he-IL"/>
        </w:rPr>
      </w:pPr>
      <w:r>
        <w:rPr>
          <w:rFonts w:hint="cs"/>
          <w:rtl/>
          <w:lang w:eastAsia="he-IL"/>
        </w:rPr>
        <w:t xml:space="preserve">ואחרי </w:t>
      </w:r>
      <w:r w:rsidR="00FB2763">
        <w:rPr>
          <w:rFonts w:hint="cs"/>
          <w:rtl/>
          <w:lang w:eastAsia="he-IL"/>
        </w:rPr>
        <w:t xml:space="preserve">אחרי </w:t>
      </w:r>
      <w:proofErr w:type="spellStart"/>
      <w:r w:rsidR="00FB2763">
        <w:rPr>
          <w:rFonts w:hint="cs"/>
          <w:rtl/>
          <w:lang w:eastAsia="he-IL"/>
        </w:rPr>
        <w:t>אחרי</w:t>
      </w:r>
      <w:proofErr w:type="spellEnd"/>
      <w:r w:rsidR="00FB2763">
        <w:rPr>
          <w:rFonts w:hint="cs"/>
          <w:rtl/>
          <w:lang w:eastAsia="he-IL"/>
        </w:rPr>
        <w:t xml:space="preserve"> </w:t>
      </w:r>
      <w:r>
        <w:rPr>
          <w:rFonts w:hint="cs"/>
          <w:rtl/>
          <w:lang w:eastAsia="he-IL"/>
        </w:rPr>
        <w:t xml:space="preserve">כל </w:t>
      </w:r>
      <w:r w:rsidR="00FB2763">
        <w:rPr>
          <w:rFonts w:hint="cs"/>
          <w:rtl/>
          <w:lang w:eastAsia="he-IL"/>
        </w:rPr>
        <w:t>המליצות ו</w:t>
      </w:r>
      <w:r>
        <w:rPr>
          <w:rFonts w:hint="cs"/>
          <w:rtl/>
          <w:lang w:eastAsia="he-IL"/>
        </w:rPr>
        <w:t>הפתגמים היפים, מה אתה מציע לגבי הצעת החוק?</w:t>
      </w:r>
    </w:p>
    <w:p w:rsidR="00F73150" w:rsidRDefault="00F73150" w:rsidP="00F73150">
      <w:pPr>
        <w:rPr>
          <w:rtl/>
          <w:lang w:eastAsia="he-IL"/>
        </w:rPr>
      </w:pPr>
    </w:p>
    <w:p w:rsidR="00F73150" w:rsidRDefault="00F73150" w:rsidP="00F73150">
      <w:pPr>
        <w:pStyle w:val="-"/>
        <w:keepNext/>
        <w:rPr>
          <w:rtl/>
        </w:rPr>
      </w:pPr>
      <w:r>
        <w:rPr>
          <w:rtl/>
        </w:rPr>
        <w:t>פרח עץ החיים:</w:t>
      </w:r>
    </w:p>
    <w:p w:rsidR="00F73150" w:rsidRDefault="00F73150" w:rsidP="00F73150">
      <w:pPr>
        <w:pStyle w:val="KeepWithNext"/>
        <w:rPr>
          <w:rtl/>
          <w:lang w:eastAsia="he-IL"/>
        </w:rPr>
      </w:pPr>
    </w:p>
    <w:p w:rsidR="00FB2763" w:rsidRDefault="00FB2763" w:rsidP="00F73150">
      <w:pPr>
        <w:rPr>
          <w:rtl/>
          <w:lang w:eastAsia="he-IL"/>
        </w:rPr>
      </w:pPr>
      <w:r>
        <w:rPr>
          <w:rFonts w:hint="cs"/>
          <w:rtl/>
          <w:lang w:eastAsia="he-IL"/>
        </w:rPr>
        <w:t xml:space="preserve">אני  מציע </w:t>
      </w:r>
      <w:r w:rsidR="00F73150">
        <w:rPr>
          <w:rFonts w:hint="cs"/>
          <w:rtl/>
          <w:lang w:eastAsia="he-IL"/>
        </w:rPr>
        <w:t xml:space="preserve">שלא יכול להיות חוק. </w:t>
      </w:r>
    </w:p>
    <w:p w:rsidR="00FB2763" w:rsidRDefault="00FB2763" w:rsidP="00F73150">
      <w:pPr>
        <w:rPr>
          <w:rtl/>
          <w:lang w:eastAsia="he-IL"/>
        </w:rPr>
      </w:pPr>
      <w:bookmarkStart w:id="1606" w:name="_ETM_Q1_7619282"/>
      <w:bookmarkStart w:id="1607" w:name="_ETM_Q1_7619914"/>
      <w:bookmarkEnd w:id="1606"/>
      <w:bookmarkEnd w:id="1607"/>
    </w:p>
    <w:p w:rsidR="00FB2763" w:rsidRDefault="00FB2763" w:rsidP="00FB2763">
      <w:pPr>
        <w:pStyle w:val="af6"/>
        <w:keepNext/>
        <w:rPr>
          <w:rtl/>
        </w:rPr>
      </w:pPr>
      <w:r>
        <w:rPr>
          <w:rtl/>
        </w:rPr>
        <w:t>היו"ר יעקב מרגי:</w:t>
      </w:r>
    </w:p>
    <w:p w:rsidR="00FB2763" w:rsidRDefault="00FB2763" w:rsidP="00FB2763">
      <w:pPr>
        <w:pStyle w:val="KeepWithNext"/>
        <w:rPr>
          <w:rtl/>
          <w:lang w:eastAsia="he-IL"/>
        </w:rPr>
      </w:pPr>
    </w:p>
    <w:p w:rsidR="00FB2763" w:rsidRDefault="00FB2763" w:rsidP="00FB2763">
      <w:pPr>
        <w:rPr>
          <w:rtl/>
          <w:lang w:eastAsia="he-IL"/>
        </w:rPr>
      </w:pPr>
      <w:r>
        <w:rPr>
          <w:rFonts w:hint="cs"/>
          <w:rtl/>
          <w:lang w:eastAsia="he-IL"/>
        </w:rPr>
        <w:t>שלא יריבו?</w:t>
      </w:r>
    </w:p>
    <w:p w:rsidR="00FB2763" w:rsidRDefault="00FB2763" w:rsidP="00FB2763">
      <w:pPr>
        <w:rPr>
          <w:rtl/>
          <w:lang w:eastAsia="he-IL"/>
        </w:rPr>
      </w:pPr>
      <w:bookmarkStart w:id="1608" w:name="_ETM_Q1_7619071"/>
      <w:bookmarkEnd w:id="1608"/>
    </w:p>
    <w:p w:rsidR="00FB2763" w:rsidRDefault="00FB2763" w:rsidP="00FB2763">
      <w:pPr>
        <w:pStyle w:val="-"/>
        <w:keepNext/>
        <w:rPr>
          <w:rtl/>
        </w:rPr>
      </w:pPr>
      <w:bookmarkStart w:id="1609" w:name="_ETM_Q1_7619389"/>
      <w:bookmarkEnd w:id="1609"/>
      <w:r>
        <w:rPr>
          <w:rtl/>
        </w:rPr>
        <w:t>פרח עץ החיים:</w:t>
      </w:r>
    </w:p>
    <w:p w:rsidR="00FB2763" w:rsidRDefault="00FB2763" w:rsidP="00FB2763">
      <w:pPr>
        <w:pStyle w:val="KeepWithNext"/>
        <w:rPr>
          <w:rtl/>
          <w:lang w:eastAsia="he-IL"/>
        </w:rPr>
      </w:pPr>
    </w:p>
    <w:p w:rsidR="00FB2763" w:rsidRDefault="00F73150" w:rsidP="00FB2763">
      <w:pPr>
        <w:rPr>
          <w:rtl/>
          <w:lang w:eastAsia="he-IL"/>
        </w:rPr>
      </w:pPr>
      <w:bookmarkStart w:id="1610" w:name="_ETM_Q1_7619592"/>
      <w:bookmarkEnd w:id="1610"/>
      <w:r>
        <w:rPr>
          <w:rFonts w:hint="cs"/>
          <w:rtl/>
          <w:lang w:eastAsia="he-IL"/>
        </w:rPr>
        <w:t>יריבו</w:t>
      </w:r>
      <w:r w:rsidR="00FB2763">
        <w:rPr>
          <w:rFonts w:hint="cs"/>
          <w:rtl/>
          <w:lang w:eastAsia="he-IL"/>
        </w:rPr>
        <w:t>,</w:t>
      </w:r>
      <w:r>
        <w:rPr>
          <w:rFonts w:hint="cs"/>
          <w:rtl/>
          <w:lang w:eastAsia="he-IL"/>
        </w:rPr>
        <w:t xml:space="preserve"> אם יש מי שמעצים </w:t>
      </w:r>
      <w:r w:rsidR="00FB2763">
        <w:rPr>
          <w:rFonts w:hint="cs"/>
          <w:rtl/>
          <w:lang w:eastAsia="he-IL"/>
        </w:rPr>
        <w:t xml:space="preserve">את המריבה, </w:t>
      </w:r>
      <w:bookmarkStart w:id="1611" w:name="_ETM_Q1_7624279"/>
      <w:bookmarkEnd w:id="1611"/>
      <w:r w:rsidR="00FB2763">
        <w:rPr>
          <w:rFonts w:hint="cs"/>
          <w:rtl/>
          <w:lang w:eastAsia="he-IL"/>
        </w:rPr>
        <w:t xml:space="preserve">כי יש לו אינטרס, </w:t>
      </w:r>
      <w:r>
        <w:rPr>
          <w:rFonts w:hint="cs"/>
          <w:rtl/>
          <w:lang w:eastAsia="he-IL"/>
        </w:rPr>
        <w:t xml:space="preserve">ויש מי שעסוק בלעשות שלום. למדינה יש אינטרס להרוויח על כל מי שרב. </w:t>
      </w:r>
    </w:p>
    <w:p w:rsidR="00FB2763" w:rsidRDefault="00FB2763" w:rsidP="00FB2763">
      <w:pPr>
        <w:rPr>
          <w:rtl/>
          <w:lang w:eastAsia="he-IL"/>
        </w:rPr>
      </w:pPr>
      <w:bookmarkStart w:id="1612" w:name="_ETM_Q1_7632121"/>
      <w:bookmarkEnd w:id="1612"/>
    </w:p>
    <w:p w:rsidR="00FB2763" w:rsidRDefault="00FB2763" w:rsidP="00FB2763">
      <w:pPr>
        <w:pStyle w:val="af6"/>
        <w:keepNext/>
        <w:rPr>
          <w:rtl/>
        </w:rPr>
      </w:pPr>
      <w:r>
        <w:rPr>
          <w:rtl/>
        </w:rPr>
        <w:t>היו"ר יעקב מרגי:</w:t>
      </w:r>
    </w:p>
    <w:p w:rsidR="00FB2763" w:rsidRDefault="00FB2763" w:rsidP="00FB2763">
      <w:pPr>
        <w:pStyle w:val="KeepWithNext"/>
        <w:rPr>
          <w:rtl/>
          <w:lang w:eastAsia="he-IL"/>
        </w:rPr>
      </w:pPr>
    </w:p>
    <w:p w:rsidR="00FB2763" w:rsidRDefault="00FB2763" w:rsidP="00FB2763">
      <w:pPr>
        <w:rPr>
          <w:rtl/>
          <w:lang w:eastAsia="he-IL"/>
        </w:rPr>
      </w:pPr>
      <w:r>
        <w:rPr>
          <w:rFonts w:hint="cs"/>
          <w:rtl/>
          <w:lang w:eastAsia="he-IL"/>
        </w:rPr>
        <w:t xml:space="preserve">הבנתי, לעורכי הדין יש. </w:t>
      </w:r>
    </w:p>
    <w:p w:rsidR="00FB2763" w:rsidRDefault="00FB2763" w:rsidP="00FB2763">
      <w:pPr>
        <w:rPr>
          <w:rtl/>
          <w:lang w:eastAsia="he-IL"/>
        </w:rPr>
      </w:pPr>
    </w:p>
    <w:p w:rsidR="0038378F" w:rsidRDefault="0038378F" w:rsidP="0038378F">
      <w:pPr>
        <w:pStyle w:val="af5"/>
        <w:keepNext/>
        <w:rPr>
          <w:rtl/>
        </w:rPr>
      </w:pPr>
      <w:bookmarkStart w:id="1613" w:name="_ETM_Q1_7634055"/>
      <w:bookmarkEnd w:id="1613"/>
      <w:r>
        <w:rPr>
          <w:rtl/>
        </w:rPr>
        <w:t>קריאה:</w:t>
      </w:r>
    </w:p>
    <w:p w:rsidR="0038378F" w:rsidRDefault="0038378F" w:rsidP="0038378F">
      <w:pPr>
        <w:pStyle w:val="KeepWithNext"/>
        <w:rPr>
          <w:rtl/>
          <w:lang w:eastAsia="he-IL"/>
        </w:rPr>
      </w:pPr>
    </w:p>
    <w:p w:rsidR="0038378F" w:rsidRDefault="0038378F" w:rsidP="0038378F">
      <w:pPr>
        <w:rPr>
          <w:rtl/>
          <w:lang w:eastAsia="he-IL"/>
        </w:rPr>
      </w:pPr>
      <w:r>
        <w:rPr>
          <w:rFonts w:hint="cs"/>
          <w:rtl/>
          <w:lang w:eastAsia="he-IL"/>
        </w:rPr>
        <w:t xml:space="preserve">גם למשרד הרווחה. </w:t>
      </w:r>
    </w:p>
    <w:p w:rsidR="0038378F" w:rsidRDefault="0038378F" w:rsidP="0038378F">
      <w:pPr>
        <w:rPr>
          <w:rtl/>
          <w:lang w:eastAsia="he-IL"/>
        </w:rPr>
      </w:pPr>
      <w:bookmarkStart w:id="1614" w:name="_ETM_Q1_7635130"/>
      <w:bookmarkEnd w:id="1614"/>
    </w:p>
    <w:p w:rsidR="00FB2763" w:rsidRDefault="00FB2763" w:rsidP="00FB2763">
      <w:pPr>
        <w:pStyle w:val="-"/>
        <w:keepNext/>
        <w:rPr>
          <w:rtl/>
        </w:rPr>
      </w:pPr>
      <w:r>
        <w:rPr>
          <w:rtl/>
        </w:rPr>
        <w:t>פרח עץ החיים:</w:t>
      </w:r>
    </w:p>
    <w:p w:rsidR="00FB2763" w:rsidRDefault="00FB2763" w:rsidP="00FB2763">
      <w:pPr>
        <w:pStyle w:val="KeepWithNext"/>
        <w:rPr>
          <w:rtl/>
          <w:lang w:eastAsia="he-IL"/>
        </w:rPr>
      </w:pPr>
    </w:p>
    <w:p w:rsidR="00F73150" w:rsidRDefault="00F73150" w:rsidP="0038378F">
      <w:pPr>
        <w:rPr>
          <w:rtl/>
          <w:lang w:eastAsia="he-IL"/>
        </w:rPr>
      </w:pPr>
      <w:r>
        <w:rPr>
          <w:rFonts w:hint="cs"/>
          <w:rtl/>
          <w:lang w:eastAsia="he-IL"/>
        </w:rPr>
        <w:t>למדינה, לכל עובדי המדינה, המדינה מעסיקה שליש מאוכלוסיית</w:t>
      </w:r>
      <w:r w:rsidR="0038378F">
        <w:rPr>
          <w:lang w:eastAsia="he-IL"/>
        </w:rPr>
        <w:t xml:space="preserve"> </w:t>
      </w:r>
      <w:bookmarkStart w:id="1615" w:name="_ETM_Q1_7637872"/>
      <w:bookmarkEnd w:id="1615"/>
      <w:r w:rsidR="0038378F">
        <w:rPr>
          <w:rFonts w:hint="cs"/>
          <w:rtl/>
          <w:lang w:eastAsia="he-IL"/>
        </w:rPr>
        <w:t>- - -</w:t>
      </w:r>
      <w:r>
        <w:rPr>
          <w:rFonts w:hint="cs"/>
          <w:rtl/>
          <w:lang w:eastAsia="he-IL"/>
        </w:rPr>
        <w:t xml:space="preserve"> </w:t>
      </w:r>
    </w:p>
    <w:p w:rsidR="00F73150" w:rsidRDefault="00F73150" w:rsidP="00F73150">
      <w:pPr>
        <w:rPr>
          <w:rtl/>
          <w:lang w:eastAsia="he-IL"/>
        </w:rPr>
      </w:pPr>
    </w:p>
    <w:p w:rsidR="00F73150" w:rsidRDefault="00F73150" w:rsidP="00F73150">
      <w:pPr>
        <w:pStyle w:val="af6"/>
        <w:keepNext/>
        <w:rPr>
          <w:rtl/>
        </w:rPr>
      </w:pPr>
      <w:r>
        <w:rPr>
          <w:rtl/>
        </w:rPr>
        <w:t>היו"ר יעקב מרגי:</w:t>
      </w:r>
    </w:p>
    <w:p w:rsidR="00F73150" w:rsidRDefault="00F73150" w:rsidP="00F73150">
      <w:pPr>
        <w:pStyle w:val="KeepWithNext"/>
        <w:rPr>
          <w:rtl/>
          <w:lang w:eastAsia="he-IL"/>
        </w:rPr>
      </w:pPr>
    </w:p>
    <w:p w:rsidR="00F73150" w:rsidRDefault="0038378F" w:rsidP="00F73150">
      <w:pPr>
        <w:rPr>
          <w:rtl/>
          <w:lang w:eastAsia="he-IL"/>
        </w:rPr>
      </w:pPr>
      <w:r>
        <w:rPr>
          <w:rFonts w:hint="cs"/>
          <w:rtl/>
          <w:lang w:eastAsia="he-IL"/>
        </w:rPr>
        <w:t xml:space="preserve">איזה </w:t>
      </w:r>
      <w:r w:rsidR="00F73150">
        <w:rPr>
          <w:rFonts w:hint="cs"/>
          <w:rtl/>
          <w:lang w:eastAsia="he-IL"/>
        </w:rPr>
        <w:t>קונספירציה</w:t>
      </w:r>
      <w:r>
        <w:rPr>
          <w:rFonts w:hint="cs"/>
          <w:rtl/>
          <w:lang w:eastAsia="he-IL"/>
        </w:rPr>
        <w:t xml:space="preserve"> עכשיו העלית</w:t>
      </w:r>
      <w:r w:rsidR="00F73150">
        <w:rPr>
          <w:rFonts w:hint="cs"/>
          <w:rtl/>
          <w:lang w:eastAsia="he-IL"/>
        </w:rPr>
        <w:t xml:space="preserve">. </w:t>
      </w:r>
      <w:r>
        <w:rPr>
          <w:rFonts w:hint="cs"/>
          <w:rtl/>
          <w:lang w:eastAsia="he-IL"/>
        </w:rPr>
        <w:t>תודה רבה</w:t>
      </w:r>
      <w:bookmarkStart w:id="1616" w:name="_ETM_Q1_7642688"/>
      <w:bookmarkEnd w:id="1616"/>
      <w:r>
        <w:rPr>
          <w:rFonts w:hint="cs"/>
          <w:rtl/>
          <w:lang w:eastAsia="he-IL"/>
        </w:rPr>
        <w:t xml:space="preserve"> אדוני. </w:t>
      </w:r>
    </w:p>
    <w:p w:rsidR="00F73150" w:rsidRDefault="00F73150" w:rsidP="00F73150">
      <w:pPr>
        <w:rPr>
          <w:rtl/>
          <w:lang w:eastAsia="he-IL"/>
        </w:rPr>
      </w:pPr>
    </w:p>
    <w:p w:rsidR="00F73150" w:rsidRDefault="0038378F" w:rsidP="0038378F">
      <w:pPr>
        <w:rPr>
          <w:rtl/>
          <w:lang w:eastAsia="he-IL"/>
        </w:rPr>
      </w:pPr>
      <w:r>
        <w:rPr>
          <w:rFonts w:hint="cs"/>
          <w:rtl/>
          <w:lang w:eastAsia="he-IL"/>
        </w:rPr>
        <w:t xml:space="preserve">רבותי, אנחנו עשינו סבב התייחסויות לכל המלעיזים שרוצים </w:t>
      </w:r>
      <w:bookmarkStart w:id="1617" w:name="_ETM_Q1_7646217"/>
      <w:bookmarkEnd w:id="1617"/>
      <w:r>
        <w:rPr>
          <w:rFonts w:hint="cs"/>
          <w:rtl/>
          <w:lang w:eastAsia="he-IL"/>
        </w:rPr>
        <w:t xml:space="preserve">לומר שאין הליך חקיקה רציני בכנסת. אני מבקש שהם </w:t>
      </w:r>
      <w:r w:rsidR="00D04CBB">
        <w:rPr>
          <w:rFonts w:hint="cs"/>
          <w:rtl/>
          <w:lang w:eastAsia="he-IL"/>
        </w:rPr>
        <w:t xml:space="preserve">ייקחו את דבריהם חזרה. </w:t>
      </w:r>
      <w:r>
        <w:rPr>
          <w:rFonts w:hint="cs"/>
          <w:rtl/>
          <w:lang w:eastAsia="he-IL"/>
        </w:rPr>
        <w:t xml:space="preserve">אנחנו </w:t>
      </w:r>
      <w:bookmarkStart w:id="1618" w:name="_ETM_Q1_7654648"/>
      <w:bookmarkEnd w:id="1618"/>
      <w:r w:rsidR="00D04CBB">
        <w:rPr>
          <w:rFonts w:hint="cs"/>
          <w:rtl/>
          <w:lang w:eastAsia="he-IL"/>
        </w:rPr>
        <w:t xml:space="preserve">נקיים הליך חקיקה </w:t>
      </w:r>
      <w:r>
        <w:rPr>
          <w:rFonts w:hint="cs"/>
          <w:rtl/>
          <w:lang w:eastAsia="he-IL"/>
        </w:rPr>
        <w:t xml:space="preserve">אחראי, רציני, </w:t>
      </w:r>
      <w:r w:rsidR="00D04CBB">
        <w:rPr>
          <w:rFonts w:hint="cs"/>
          <w:rtl/>
          <w:lang w:eastAsia="he-IL"/>
        </w:rPr>
        <w:t xml:space="preserve">ללא משוא פנים, </w:t>
      </w:r>
      <w:r>
        <w:rPr>
          <w:rFonts w:hint="cs"/>
          <w:rtl/>
          <w:lang w:eastAsia="he-IL"/>
        </w:rPr>
        <w:t xml:space="preserve">ללא חטא. </w:t>
      </w:r>
      <w:r w:rsidR="00D04CBB">
        <w:rPr>
          <w:rFonts w:hint="cs"/>
          <w:rtl/>
          <w:lang w:eastAsia="he-IL"/>
        </w:rPr>
        <w:t xml:space="preserve">לא נירתע מאף </w:t>
      </w:r>
      <w:r>
        <w:rPr>
          <w:rFonts w:hint="cs"/>
          <w:rtl/>
          <w:lang w:eastAsia="he-IL"/>
        </w:rPr>
        <w:t>אחד, לא מ</w:t>
      </w:r>
      <w:r w:rsidR="00D04CBB">
        <w:rPr>
          <w:rFonts w:hint="cs"/>
          <w:rtl/>
          <w:lang w:eastAsia="he-IL"/>
        </w:rPr>
        <w:t xml:space="preserve">ארגון </w:t>
      </w:r>
      <w:r>
        <w:rPr>
          <w:rFonts w:hint="cs"/>
          <w:rtl/>
          <w:lang w:eastAsia="he-IL"/>
        </w:rPr>
        <w:t xml:space="preserve">כזה </w:t>
      </w:r>
      <w:r w:rsidR="00D04CBB">
        <w:rPr>
          <w:rFonts w:hint="cs"/>
          <w:rtl/>
          <w:lang w:eastAsia="he-IL"/>
        </w:rPr>
        <w:t xml:space="preserve">או </w:t>
      </w:r>
      <w:r>
        <w:rPr>
          <w:rFonts w:hint="cs"/>
          <w:rtl/>
          <w:lang w:eastAsia="he-IL"/>
        </w:rPr>
        <w:t>מ</w:t>
      </w:r>
      <w:r w:rsidR="00D04CBB">
        <w:rPr>
          <w:rFonts w:hint="cs"/>
          <w:rtl/>
          <w:lang w:eastAsia="he-IL"/>
        </w:rPr>
        <w:t>גורם</w:t>
      </w:r>
      <w:r>
        <w:rPr>
          <w:rFonts w:hint="cs"/>
          <w:rtl/>
          <w:lang w:eastAsia="he-IL"/>
        </w:rPr>
        <w:t xml:space="preserve"> כזה</w:t>
      </w:r>
      <w:r w:rsidR="00D04CBB">
        <w:rPr>
          <w:rFonts w:hint="cs"/>
          <w:rtl/>
          <w:lang w:eastAsia="he-IL"/>
        </w:rPr>
        <w:t xml:space="preserve">. יהיה פה דיון אמיתי לטובת הילדים, </w:t>
      </w:r>
      <w:r>
        <w:rPr>
          <w:rFonts w:hint="cs"/>
          <w:rtl/>
          <w:lang w:eastAsia="he-IL"/>
        </w:rPr>
        <w:t xml:space="preserve">בצוק העיתים </w:t>
      </w:r>
      <w:bookmarkStart w:id="1619" w:name="_ETM_Q1_7668752"/>
      <w:bookmarkEnd w:id="1619"/>
      <w:r>
        <w:rPr>
          <w:rFonts w:hint="cs"/>
          <w:rtl/>
          <w:lang w:eastAsia="he-IL"/>
        </w:rPr>
        <w:t xml:space="preserve">של ההסכמות הקואליציוניות, הלוואי ולא היינו שם. הלוואי והיינו ברגיעה </w:t>
      </w:r>
      <w:bookmarkStart w:id="1620" w:name="_ETM_Q1_7674845"/>
      <w:bookmarkEnd w:id="1620"/>
      <w:r>
        <w:rPr>
          <w:rFonts w:hint="cs"/>
          <w:rtl/>
          <w:lang w:eastAsia="he-IL"/>
        </w:rPr>
        <w:t xml:space="preserve">אומרים לך: קח את הנושא הזה, תעשו שולחן עגול, תרימו </w:t>
      </w:r>
      <w:bookmarkStart w:id="1621" w:name="_ETM_Q1_7678554"/>
      <w:bookmarkEnd w:id="1621"/>
      <w:r>
        <w:rPr>
          <w:rFonts w:hint="cs"/>
          <w:rtl/>
          <w:lang w:eastAsia="he-IL"/>
        </w:rPr>
        <w:t xml:space="preserve">איזה מודל הכי אידיאלי. </w:t>
      </w:r>
    </w:p>
    <w:p w:rsidR="00D04CBB" w:rsidRDefault="00D04CBB" w:rsidP="00F73150">
      <w:pPr>
        <w:rPr>
          <w:rtl/>
          <w:lang w:eastAsia="he-IL"/>
        </w:rPr>
      </w:pPr>
    </w:p>
    <w:p w:rsidR="00D04CBB" w:rsidRDefault="00D04CBB" w:rsidP="00D04CBB">
      <w:pPr>
        <w:pStyle w:val="af9"/>
        <w:keepNext/>
        <w:rPr>
          <w:rtl/>
          <w:lang w:eastAsia="he-IL"/>
        </w:rPr>
      </w:pPr>
      <w:r>
        <w:rPr>
          <w:rtl/>
          <w:lang w:eastAsia="he-IL"/>
        </w:rPr>
        <w:t xml:space="preserve">גיא </w:t>
      </w:r>
      <w:proofErr w:type="spellStart"/>
      <w:r>
        <w:rPr>
          <w:rtl/>
          <w:lang w:eastAsia="he-IL"/>
        </w:rPr>
        <w:t>טיטלבאום</w:t>
      </w:r>
      <w:proofErr w:type="spellEnd"/>
      <w:r>
        <w:rPr>
          <w:rtl/>
          <w:lang w:eastAsia="he-IL"/>
        </w:rPr>
        <w:t>-טל:</w:t>
      </w:r>
    </w:p>
    <w:p w:rsidR="00D04CBB" w:rsidRDefault="00D04CBB" w:rsidP="00D04CBB">
      <w:pPr>
        <w:pStyle w:val="KeepWithNext"/>
        <w:rPr>
          <w:rtl/>
          <w:lang w:eastAsia="he-IL"/>
        </w:rPr>
      </w:pPr>
    </w:p>
    <w:p w:rsidR="00D04CBB" w:rsidRDefault="0038378F" w:rsidP="0038378F">
      <w:pPr>
        <w:rPr>
          <w:rtl/>
          <w:lang w:eastAsia="he-IL"/>
        </w:rPr>
      </w:pPr>
      <w:r>
        <w:rPr>
          <w:rFonts w:hint="cs"/>
          <w:rtl/>
          <w:lang w:eastAsia="he-IL"/>
        </w:rPr>
        <w:t>זה מה -</w:t>
      </w:r>
      <w:r w:rsidR="00D04CBB">
        <w:rPr>
          <w:rFonts w:hint="cs"/>
          <w:rtl/>
          <w:lang w:eastAsia="he-IL"/>
        </w:rPr>
        <w:t xml:space="preserve"> - -</w:t>
      </w:r>
    </w:p>
    <w:p w:rsidR="00D04CBB" w:rsidRDefault="00D04CBB" w:rsidP="00D04CBB">
      <w:pPr>
        <w:rPr>
          <w:rtl/>
          <w:lang w:eastAsia="he-IL"/>
        </w:rPr>
      </w:pPr>
    </w:p>
    <w:p w:rsidR="00D04CBB" w:rsidRDefault="00A456FF" w:rsidP="00A456FF">
      <w:pPr>
        <w:pStyle w:val="af6"/>
        <w:keepNext/>
        <w:rPr>
          <w:rtl/>
        </w:rPr>
      </w:pPr>
      <w:r>
        <w:rPr>
          <w:rtl/>
        </w:rPr>
        <w:t>היו"ר יעקב מרגי:</w:t>
      </w:r>
    </w:p>
    <w:p w:rsidR="00A456FF" w:rsidRDefault="00A456FF" w:rsidP="00A456FF">
      <w:pPr>
        <w:pStyle w:val="KeepWithNext"/>
        <w:rPr>
          <w:rtl/>
          <w:lang w:eastAsia="he-IL"/>
        </w:rPr>
      </w:pPr>
    </w:p>
    <w:p w:rsidR="0038378F" w:rsidRDefault="0038378F" w:rsidP="0038378F">
      <w:pPr>
        <w:rPr>
          <w:rtl/>
          <w:lang w:eastAsia="he-IL"/>
        </w:rPr>
      </w:pPr>
      <w:r>
        <w:rPr>
          <w:rFonts w:hint="cs"/>
          <w:rtl/>
          <w:lang w:eastAsia="he-IL"/>
        </w:rPr>
        <w:t xml:space="preserve">אני שעתיים שמעתי את כל </w:t>
      </w:r>
      <w:bookmarkStart w:id="1622" w:name="_ETM_Q1_7685291"/>
      <w:bookmarkEnd w:id="1622"/>
      <w:r>
        <w:rPr>
          <w:rFonts w:hint="cs"/>
          <w:rtl/>
          <w:lang w:eastAsia="he-IL"/>
        </w:rPr>
        <w:t xml:space="preserve">ההגיגים של כולם. תאמין לי, על כל אחד שדיבר בא </w:t>
      </w:r>
      <w:bookmarkStart w:id="1623" w:name="_ETM_Q1_7687773"/>
      <w:bookmarkEnd w:id="1623"/>
      <w:r>
        <w:rPr>
          <w:rFonts w:hint="cs"/>
          <w:rtl/>
          <w:lang w:eastAsia="he-IL"/>
        </w:rPr>
        <w:t xml:space="preserve">לי להביא איזה יציאה כנגד, אבל התאפקתי, מדי פעם </w:t>
      </w:r>
      <w:bookmarkStart w:id="1624" w:name="_ETM_Q1_7691757"/>
      <w:bookmarkEnd w:id="1624"/>
      <w:r>
        <w:rPr>
          <w:rFonts w:hint="cs"/>
          <w:rtl/>
          <w:lang w:eastAsia="he-IL"/>
        </w:rPr>
        <w:t xml:space="preserve">שחררתי ונטילציה, אבל בסדר. </w:t>
      </w:r>
    </w:p>
    <w:p w:rsidR="0038378F" w:rsidRDefault="0038378F" w:rsidP="0038378F">
      <w:pPr>
        <w:rPr>
          <w:rtl/>
          <w:lang w:eastAsia="he-IL"/>
        </w:rPr>
      </w:pPr>
      <w:bookmarkStart w:id="1625" w:name="_ETM_Q1_7694363"/>
      <w:bookmarkStart w:id="1626" w:name="_ETM_Q1_7694655"/>
      <w:bookmarkEnd w:id="1625"/>
      <w:bookmarkEnd w:id="1626"/>
    </w:p>
    <w:p w:rsidR="0038378F" w:rsidRDefault="0038378F" w:rsidP="0038378F">
      <w:pPr>
        <w:rPr>
          <w:rtl/>
          <w:lang w:eastAsia="he-IL"/>
        </w:rPr>
      </w:pPr>
      <w:r>
        <w:rPr>
          <w:rFonts w:hint="cs"/>
          <w:rtl/>
          <w:lang w:eastAsia="he-IL"/>
        </w:rPr>
        <w:t xml:space="preserve">הלוואי והיינו במצב שהמדינה </w:t>
      </w:r>
      <w:bookmarkStart w:id="1627" w:name="_ETM_Q1_7696976"/>
      <w:bookmarkEnd w:id="1627"/>
      <w:r>
        <w:rPr>
          <w:rFonts w:hint="cs"/>
          <w:rtl/>
          <w:lang w:eastAsia="he-IL"/>
        </w:rPr>
        <w:t xml:space="preserve">מובילה והיו מעבירים לנו את זה לשולחננו. תאמינו לי, הייתי </w:t>
      </w:r>
      <w:bookmarkStart w:id="1628" w:name="_ETM_Q1_7700936"/>
      <w:bookmarkEnd w:id="1628"/>
      <w:r>
        <w:rPr>
          <w:rFonts w:hint="cs"/>
          <w:rtl/>
          <w:lang w:eastAsia="he-IL"/>
        </w:rPr>
        <w:t xml:space="preserve">שומע את כולם והיינו מביאים מודל. אני רק מצר על </w:t>
      </w:r>
      <w:bookmarkStart w:id="1629" w:name="_ETM_Q1_7704223"/>
      <w:bookmarkEnd w:id="1629"/>
      <w:r>
        <w:rPr>
          <w:rFonts w:hint="cs"/>
          <w:rtl/>
          <w:lang w:eastAsia="he-IL"/>
        </w:rPr>
        <w:t xml:space="preserve">כך. אני מצר על כך, שכל אחד בא </w:t>
      </w:r>
      <w:bookmarkStart w:id="1630" w:name="_ETM_Q1_7706923"/>
      <w:bookmarkEnd w:id="1630"/>
      <w:r>
        <w:rPr>
          <w:rFonts w:hint="cs"/>
          <w:rtl/>
          <w:lang w:eastAsia="he-IL"/>
        </w:rPr>
        <w:t xml:space="preserve">עם הטרגדיה האישית שלו ושופך פה </w:t>
      </w:r>
      <w:bookmarkStart w:id="1631" w:name="_ETM_Q1_7705203"/>
      <w:bookmarkStart w:id="1632" w:name="_ETM_Q1_7705259"/>
      <w:bookmarkEnd w:id="1631"/>
      <w:bookmarkEnd w:id="1632"/>
      <w:r w:rsidR="00A456FF">
        <w:rPr>
          <w:rFonts w:hint="cs"/>
          <w:rtl/>
          <w:lang w:eastAsia="he-IL"/>
        </w:rPr>
        <w:t>הכול למרכז השולחן</w:t>
      </w:r>
      <w:r>
        <w:rPr>
          <w:rFonts w:hint="cs"/>
          <w:rtl/>
          <w:lang w:eastAsia="he-IL"/>
        </w:rPr>
        <w:t xml:space="preserve">. כל אחד, האמת </w:t>
      </w:r>
      <w:bookmarkStart w:id="1633" w:name="_ETM_Q1_7712909"/>
      <w:bookmarkEnd w:id="1633"/>
      <w:r>
        <w:rPr>
          <w:rFonts w:hint="cs"/>
          <w:rtl/>
          <w:lang w:eastAsia="he-IL"/>
        </w:rPr>
        <w:t>אתו,</w:t>
      </w:r>
      <w:r w:rsidR="00A456FF">
        <w:rPr>
          <w:rFonts w:hint="cs"/>
          <w:rtl/>
          <w:lang w:eastAsia="he-IL"/>
        </w:rPr>
        <w:t xml:space="preserve"> אבל הוא בא מהטרגדיה שלו וזורק את זה ל</w:t>
      </w:r>
      <w:r>
        <w:rPr>
          <w:rFonts w:hint="cs"/>
          <w:rtl/>
          <w:lang w:eastAsia="he-IL"/>
        </w:rPr>
        <w:t>מרכז השולחן, וזורקים את זה ל</w:t>
      </w:r>
      <w:r w:rsidR="00A456FF">
        <w:rPr>
          <w:rFonts w:hint="cs"/>
          <w:rtl/>
          <w:lang w:eastAsia="he-IL"/>
        </w:rPr>
        <w:t>פתח</w:t>
      </w:r>
      <w:r>
        <w:rPr>
          <w:rFonts w:hint="cs"/>
          <w:rtl/>
          <w:lang w:eastAsia="he-IL"/>
        </w:rPr>
        <w:t>ה</w:t>
      </w:r>
      <w:r w:rsidR="00A456FF">
        <w:rPr>
          <w:rFonts w:hint="cs"/>
          <w:rtl/>
          <w:lang w:eastAsia="he-IL"/>
        </w:rPr>
        <w:t xml:space="preserve"> של המדינה</w:t>
      </w:r>
      <w:r>
        <w:rPr>
          <w:rFonts w:hint="cs"/>
          <w:rtl/>
          <w:lang w:eastAsia="he-IL"/>
        </w:rPr>
        <w:t>, לפתחם של בתי המשפט</w:t>
      </w:r>
      <w:r w:rsidR="00A456FF">
        <w:rPr>
          <w:rFonts w:hint="cs"/>
          <w:rtl/>
          <w:lang w:eastAsia="he-IL"/>
        </w:rPr>
        <w:t xml:space="preserve"> ועל גבם של הילדים. </w:t>
      </w:r>
      <w:bookmarkStart w:id="1634" w:name="_ETM_Q1_7724898"/>
      <w:bookmarkEnd w:id="1634"/>
    </w:p>
    <w:p w:rsidR="0038378F" w:rsidRDefault="0038378F" w:rsidP="0038378F">
      <w:pPr>
        <w:rPr>
          <w:rtl/>
          <w:lang w:eastAsia="he-IL"/>
        </w:rPr>
      </w:pPr>
    </w:p>
    <w:p w:rsidR="008563C5" w:rsidRDefault="00A456FF" w:rsidP="008563C5">
      <w:pPr>
        <w:rPr>
          <w:rtl/>
          <w:lang w:eastAsia="he-IL"/>
        </w:rPr>
      </w:pPr>
      <w:bookmarkStart w:id="1635" w:name="_ETM_Q1_7725462"/>
      <w:bookmarkEnd w:id="1635"/>
      <w:r>
        <w:rPr>
          <w:rFonts w:hint="cs"/>
          <w:rtl/>
          <w:lang w:eastAsia="he-IL"/>
        </w:rPr>
        <w:t>רבותי, כפי שאמרתי, האמת נמצאת באיזשהו מקום באמצע</w:t>
      </w:r>
      <w:r w:rsidR="008563C5">
        <w:rPr>
          <w:rFonts w:hint="cs"/>
          <w:rtl/>
          <w:lang w:eastAsia="he-IL"/>
        </w:rPr>
        <w:t xml:space="preserve">. </w:t>
      </w:r>
      <w:bookmarkStart w:id="1636" w:name="_ETM_Q1_7730651"/>
      <w:bookmarkEnd w:id="1636"/>
      <w:r w:rsidR="008563C5">
        <w:rPr>
          <w:rFonts w:hint="cs"/>
          <w:rtl/>
          <w:lang w:eastAsia="he-IL"/>
        </w:rPr>
        <w:t xml:space="preserve">מי שתיקן אותי, אמר </w:t>
      </w:r>
      <w:r>
        <w:rPr>
          <w:rFonts w:hint="cs"/>
          <w:rtl/>
          <w:lang w:eastAsia="he-IL"/>
        </w:rPr>
        <w:t xml:space="preserve">נכון, הילדים הם באמצע. </w:t>
      </w:r>
      <w:r w:rsidR="008563C5">
        <w:rPr>
          <w:rFonts w:hint="cs"/>
          <w:rtl/>
          <w:lang w:eastAsia="he-IL"/>
        </w:rPr>
        <w:t xml:space="preserve">האמת היא לכאן ולכאן, </w:t>
      </w:r>
      <w:r>
        <w:rPr>
          <w:rFonts w:hint="cs"/>
          <w:rtl/>
          <w:lang w:eastAsia="he-IL"/>
        </w:rPr>
        <w:t>יש מקרים כאלה, מי פחות</w:t>
      </w:r>
      <w:r w:rsidR="008563C5">
        <w:rPr>
          <w:rFonts w:hint="cs"/>
          <w:rtl/>
          <w:lang w:eastAsia="he-IL"/>
        </w:rPr>
        <w:t xml:space="preserve">, </w:t>
      </w:r>
      <w:bookmarkStart w:id="1637" w:name="_ETM_Q1_7738427"/>
      <w:bookmarkEnd w:id="1637"/>
      <w:r w:rsidR="008563C5">
        <w:rPr>
          <w:rFonts w:hint="cs"/>
          <w:rtl/>
          <w:lang w:eastAsia="he-IL"/>
        </w:rPr>
        <w:t xml:space="preserve">מי </w:t>
      </w:r>
      <w:r>
        <w:rPr>
          <w:rFonts w:hint="cs"/>
          <w:rtl/>
          <w:lang w:eastAsia="he-IL"/>
        </w:rPr>
        <w:t xml:space="preserve">יותר, </w:t>
      </w:r>
      <w:r w:rsidR="008563C5">
        <w:rPr>
          <w:rFonts w:hint="cs"/>
          <w:rtl/>
          <w:lang w:eastAsia="he-IL"/>
        </w:rPr>
        <w:t xml:space="preserve">אני לא אומר שיש </w:t>
      </w:r>
      <w:r>
        <w:rPr>
          <w:rFonts w:hint="cs"/>
          <w:rtl/>
          <w:lang w:eastAsia="he-IL"/>
        </w:rPr>
        <w:t xml:space="preserve">סימטריה. </w:t>
      </w:r>
      <w:r w:rsidR="008563C5">
        <w:rPr>
          <w:rFonts w:hint="cs"/>
          <w:rtl/>
          <w:lang w:eastAsia="he-IL"/>
        </w:rPr>
        <w:t xml:space="preserve">אין סימטריה. </w:t>
      </w:r>
      <w:r>
        <w:rPr>
          <w:rFonts w:hint="cs"/>
          <w:rtl/>
          <w:lang w:eastAsia="he-IL"/>
        </w:rPr>
        <w:t xml:space="preserve">מה לעשות, אני </w:t>
      </w:r>
      <w:r w:rsidR="008563C5">
        <w:rPr>
          <w:rFonts w:hint="cs"/>
          <w:rtl/>
          <w:lang w:eastAsia="he-IL"/>
        </w:rPr>
        <w:t xml:space="preserve">יהודי </w:t>
      </w:r>
      <w:r>
        <w:rPr>
          <w:rFonts w:hint="cs"/>
          <w:rtl/>
          <w:lang w:eastAsia="he-IL"/>
        </w:rPr>
        <w:t>מאמין</w:t>
      </w:r>
      <w:r w:rsidR="008563C5">
        <w:rPr>
          <w:rFonts w:hint="cs"/>
          <w:rtl/>
          <w:lang w:eastAsia="he-IL"/>
        </w:rPr>
        <w:t>,</w:t>
      </w:r>
      <w:r>
        <w:rPr>
          <w:rFonts w:hint="cs"/>
          <w:rtl/>
          <w:lang w:eastAsia="he-IL"/>
        </w:rPr>
        <w:t xml:space="preserve"> שיש גם כוחות בטבע שנבראו</w:t>
      </w:r>
      <w:r w:rsidR="008563C5">
        <w:rPr>
          <w:rFonts w:hint="cs"/>
          <w:rtl/>
          <w:lang w:eastAsia="he-IL"/>
        </w:rPr>
        <w:t xml:space="preserve">, וככה זה </w:t>
      </w:r>
      <w:bookmarkStart w:id="1638" w:name="_ETM_Q1_7748407"/>
      <w:bookmarkEnd w:id="1638"/>
      <w:r w:rsidR="008563C5">
        <w:rPr>
          <w:rFonts w:hint="cs"/>
          <w:rtl/>
          <w:lang w:eastAsia="he-IL"/>
        </w:rPr>
        <w:t xml:space="preserve">וכך </w:t>
      </w:r>
      <w:r>
        <w:rPr>
          <w:rFonts w:hint="cs"/>
          <w:rtl/>
          <w:lang w:eastAsia="he-IL"/>
        </w:rPr>
        <w:t xml:space="preserve">צריך להיות. </w:t>
      </w:r>
      <w:r w:rsidR="008563C5">
        <w:rPr>
          <w:rFonts w:hint="cs"/>
          <w:rtl/>
          <w:lang w:eastAsia="he-IL"/>
        </w:rPr>
        <w:t xml:space="preserve">תפרשו את זה איך שאתם רוצים, </w:t>
      </w:r>
      <w:r>
        <w:rPr>
          <w:rFonts w:hint="cs"/>
          <w:rtl/>
          <w:lang w:eastAsia="he-IL"/>
        </w:rPr>
        <w:t xml:space="preserve">עם כל הפתיחות של הורות משותפת, צריך לראות גם </w:t>
      </w:r>
      <w:r w:rsidR="008563C5">
        <w:rPr>
          <w:rFonts w:hint="cs"/>
          <w:rtl/>
          <w:lang w:eastAsia="he-IL"/>
        </w:rPr>
        <w:t>את</w:t>
      </w:r>
      <w:r>
        <w:rPr>
          <w:rFonts w:hint="cs"/>
          <w:rtl/>
          <w:lang w:eastAsia="he-IL"/>
        </w:rPr>
        <w:t xml:space="preserve"> המערכות</w:t>
      </w:r>
      <w:r w:rsidR="008563C5">
        <w:rPr>
          <w:rFonts w:hint="cs"/>
          <w:rtl/>
          <w:lang w:eastAsia="he-IL"/>
        </w:rPr>
        <w:t xml:space="preserve">. </w:t>
      </w:r>
    </w:p>
    <w:p w:rsidR="008563C5" w:rsidRDefault="008563C5" w:rsidP="008563C5">
      <w:pPr>
        <w:rPr>
          <w:rtl/>
          <w:lang w:eastAsia="he-IL"/>
        </w:rPr>
      </w:pPr>
    </w:p>
    <w:p w:rsidR="00A456FF" w:rsidRDefault="008563C5" w:rsidP="008563C5">
      <w:pPr>
        <w:rPr>
          <w:rtl/>
          <w:lang w:eastAsia="he-IL"/>
        </w:rPr>
      </w:pPr>
      <w:bookmarkStart w:id="1639" w:name="_ETM_Q1_7758433"/>
      <w:bookmarkStart w:id="1640" w:name="_ETM_Q1_7758480"/>
      <w:bookmarkEnd w:id="1639"/>
      <w:bookmarkEnd w:id="1640"/>
      <w:r>
        <w:rPr>
          <w:rFonts w:hint="cs"/>
          <w:rtl/>
          <w:lang w:eastAsia="he-IL"/>
        </w:rPr>
        <w:t>הפחד שלי</w:t>
      </w:r>
      <w:bookmarkStart w:id="1641" w:name="_ETM_Q1_7759564"/>
      <w:bookmarkEnd w:id="1641"/>
      <w:r>
        <w:rPr>
          <w:rFonts w:hint="cs"/>
          <w:rtl/>
          <w:lang w:eastAsia="he-IL"/>
        </w:rPr>
        <w:t xml:space="preserve"> זה לא שנתיים, אפס, שלוש או חמש. </w:t>
      </w:r>
      <w:r w:rsidR="00A456FF">
        <w:rPr>
          <w:rFonts w:hint="cs"/>
          <w:rtl/>
          <w:lang w:eastAsia="he-IL"/>
        </w:rPr>
        <w:t xml:space="preserve">הפחד </w:t>
      </w:r>
      <w:r>
        <w:rPr>
          <w:rFonts w:hint="cs"/>
          <w:rtl/>
          <w:lang w:eastAsia="he-IL"/>
        </w:rPr>
        <w:t xml:space="preserve">והחרדה </w:t>
      </w:r>
      <w:r w:rsidR="00A456FF">
        <w:rPr>
          <w:rFonts w:hint="cs"/>
          <w:rtl/>
          <w:lang w:eastAsia="he-IL"/>
        </w:rPr>
        <w:t xml:space="preserve">שלי </w:t>
      </w:r>
      <w:r>
        <w:rPr>
          <w:rFonts w:hint="cs"/>
          <w:rtl/>
          <w:lang w:eastAsia="he-IL"/>
        </w:rPr>
        <w:t xml:space="preserve">שאנחנו </w:t>
      </w:r>
      <w:bookmarkStart w:id="1642" w:name="_ETM_Q1_7765516"/>
      <w:bookmarkEnd w:id="1642"/>
      <w:r w:rsidR="00A456FF">
        <w:rPr>
          <w:rFonts w:hint="cs"/>
          <w:rtl/>
          <w:lang w:eastAsia="he-IL"/>
        </w:rPr>
        <w:t xml:space="preserve">נתקן </w:t>
      </w:r>
      <w:r>
        <w:rPr>
          <w:rFonts w:hint="cs"/>
          <w:rtl/>
          <w:lang w:eastAsia="he-IL"/>
        </w:rPr>
        <w:t xml:space="preserve">פה תיקון שלא תואם גם את התיקונים בגלל </w:t>
      </w:r>
      <w:r w:rsidR="00A456FF">
        <w:rPr>
          <w:rFonts w:hint="cs"/>
          <w:rtl/>
          <w:lang w:eastAsia="he-IL"/>
        </w:rPr>
        <w:t>החיפ</w:t>
      </w:r>
      <w:r>
        <w:rPr>
          <w:rFonts w:hint="cs"/>
          <w:rtl/>
          <w:lang w:eastAsia="he-IL"/>
        </w:rPr>
        <w:t>ז</w:t>
      </w:r>
      <w:r w:rsidR="00A456FF">
        <w:rPr>
          <w:rFonts w:hint="cs"/>
          <w:rtl/>
          <w:lang w:eastAsia="he-IL"/>
        </w:rPr>
        <w:t xml:space="preserve">ון של המערכות, </w:t>
      </w:r>
      <w:r>
        <w:rPr>
          <w:rFonts w:hint="cs"/>
          <w:rtl/>
          <w:lang w:eastAsia="he-IL"/>
        </w:rPr>
        <w:t xml:space="preserve">ואלה שדחפו </w:t>
      </w:r>
      <w:bookmarkStart w:id="1643" w:name="_ETM_Q1_7771829"/>
      <w:bookmarkEnd w:id="1643"/>
      <w:r>
        <w:rPr>
          <w:rFonts w:hint="cs"/>
          <w:rtl/>
          <w:lang w:eastAsia="he-IL"/>
        </w:rPr>
        <w:t xml:space="preserve">לחוק, </w:t>
      </w:r>
      <w:r w:rsidR="00A456FF">
        <w:rPr>
          <w:rFonts w:hint="cs"/>
          <w:rtl/>
          <w:lang w:eastAsia="he-IL"/>
        </w:rPr>
        <w:t xml:space="preserve">יקללו את היום שהם חוקקו את התיקון הזה. </w:t>
      </w:r>
      <w:r>
        <w:rPr>
          <w:rFonts w:hint="cs"/>
          <w:rtl/>
          <w:lang w:eastAsia="he-IL"/>
        </w:rPr>
        <w:t xml:space="preserve">זה הפחד </w:t>
      </w:r>
      <w:proofErr w:type="spellStart"/>
      <w:r>
        <w:rPr>
          <w:rFonts w:hint="cs"/>
          <w:rtl/>
          <w:lang w:eastAsia="he-IL"/>
        </w:rPr>
        <w:t>האמיתי</w:t>
      </w:r>
      <w:proofErr w:type="spellEnd"/>
      <w:r>
        <w:rPr>
          <w:rFonts w:hint="cs"/>
          <w:rtl/>
          <w:lang w:eastAsia="he-IL"/>
        </w:rPr>
        <w:t xml:space="preserve">, סליחה שהשארתי זאת לסוף. הפחד </w:t>
      </w:r>
      <w:bookmarkStart w:id="1644" w:name="_ETM_Q1_7779709"/>
      <w:bookmarkEnd w:id="1644"/>
      <w:r>
        <w:rPr>
          <w:rFonts w:hint="cs"/>
          <w:rtl/>
          <w:lang w:eastAsia="he-IL"/>
        </w:rPr>
        <w:t xml:space="preserve">זה שהמערכות לא יכינו את עצמן ולא יידעו להכיל את </w:t>
      </w:r>
      <w:bookmarkStart w:id="1645" w:name="_ETM_Q1_7782250"/>
      <w:bookmarkEnd w:id="1645"/>
      <w:r>
        <w:rPr>
          <w:rFonts w:hint="cs"/>
          <w:rtl/>
          <w:lang w:eastAsia="he-IL"/>
        </w:rPr>
        <w:t xml:space="preserve">הצורך </w:t>
      </w:r>
      <w:proofErr w:type="spellStart"/>
      <w:r>
        <w:rPr>
          <w:rFonts w:hint="cs"/>
          <w:rtl/>
          <w:lang w:eastAsia="he-IL"/>
        </w:rPr>
        <w:t>האמיתי</w:t>
      </w:r>
      <w:proofErr w:type="spellEnd"/>
      <w:r>
        <w:rPr>
          <w:rFonts w:hint="cs"/>
          <w:rtl/>
          <w:lang w:eastAsia="he-IL"/>
        </w:rPr>
        <w:t xml:space="preserve"> של השינוי הזה. תסלחו לי, אצלי בצבא בטירונות אמרו: </w:t>
      </w:r>
      <w:bookmarkStart w:id="1646" w:name="_ETM_Q1_7787559"/>
      <w:bookmarkEnd w:id="1646"/>
      <w:r>
        <w:rPr>
          <w:rFonts w:hint="cs"/>
          <w:rtl/>
          <w:lang w:eastAsia="he-IL"/>
        </w:rPr>
        <w:t xml:space="preserve">אתה מתעסק בקקה, סליחה על הביטוי. אתם מתעסקים בזוטות </w:t>
      </w:r>
      <w:bookmarkStart w:id="1647" w:name="_ETM_Q1_7793426"/>
      <w:bookmarkEnd w:id="1647"/>
      <w:r>
        <w:rPr>
          <w:rFonts w:hint="cs"/>
          <w:rtl/>
          <w:lang w:eastAsia="he-IL"/>
        </w:rPr>
        <w:t xml:space="preserve">לעומת האמת. </w:t>
      </w:r>
    </w:p>
    <w:p w:rsidR="00A456FF" w:rsidRDefault="00A456FF" w:rsidP="00A456FF">
      <w:pPr>
        <w:rPr>
          <w:rtl/>
          <w:lang w:eastAsia="he-IL"/>
        </w:rPr>
      </w:pPr>
    </w:p>
    <w:p w:rsidR="00A456FF" w:rsidRDefault="00A456FF" w:rsidP="00A456FF">
      <w:pPr>
        <w:pStyle w:val="af9"/>
        <w:keepNext/>
        <w:rPr>
          <w:rtl/>
          <w:lang w:eastAsia="he-IL"/>
        </w:rPr>
      </w:pPr>
      <w:r>
        <w:rPr>
          <w:rtl/>
          <w:lang w:eastAsia="he-IL"/>
        </w:rPr>
        <w:t xml:space="preserve">גיא </w:t>
      </w:r>
      <w:proofErr w:type="spellStart"/>
      <w:r>
        <w:rPr>
          <w:rtl/>
          <w:lang w:eastAsia="he-IL"/>
        </w:rPr>
        <w:t>טיטלבאום</w:t>
      </w:r>
      <w:proofErr w:type="spellEnd"/>
      <w:r>
        <w:rPr>
          <w:rtl/>
          <w:lang w:eastAsia="he-IL"/>
        </w:rPr>
        <w:t>-טל:</w:t>
      </w:r>
    </w:p>
    <w:p w:rsidR="00A456FF" w:rsidRDefault="00A456FF" w:rsidP="00A456FF">
      <w:pPr>
        <w:pStyle w:val="KeepWithNext"/>
        <w:rPr>
          <w:rtl/>
          <w:lang w:eastAsia="he-IL"/>
        </w:rPr>
      </w:pPr>
    </w:p>
    <w:p w:rsidR="00A456FF" w:rsidRDefault="00A456FF" w:rsidP="00A456FF">
      <w:pPr>
        <w:rPr>
          <w:rtl/>
          <w:lang w:eastAsia="he-IL"/>
        </w:rPr>
      </w:pPr>
      <w:r>
        <w:rPr>
          <w:rFonts w:hint="cs"/>
          <w:rtl/>
          <w:lang w:eastAsia="he-IL"/>
        </w:rPr>
        <w:t>נפשם של הילדים</w:t>
      </w:r>
      <w:r w:rsidR="008563C5">
        <w:rPr>
          <w:rFonts w:hint="cs"/>
          <w:rtl/>
          <w:lang w:eastAsia="he-IL"/>
        </w:rPr>
        <w:t xml:space="preserve"> </w:t>
      </w:r>
      <w:r w:rsidR="008563C5">
        <w:rPr>
          <w:rtl/>
          <w:lang w:eastAsia="he-IL"/>
        </w:rPr>
        <w:t>–</w:t>
      </w:r>
      <w:r w:rsidR="008563C5">
        <w:rPr>
          <w:rFonts w:hint="cs"/>
          <w:rtl/>
          <w:lang w:eastAsia="he-IL"/>
        </w:rPr>
        <w:t xml:space="preserve"> זה הערך העליון</w:t>
      </w:r>
      <w:r>
        <w:rPr>
          <w:rFonts w:hint="cs"/>
          <w:rtl/>
          <w:lang w:eastAsia="he-IL"/>
        </w:rPr>
        <w:t xml:space="preserve">. </w:t>
      </w:r>
    </w:p>
    <w:p w:rsidR="00A456FF" w:rsidRDefault="00A456FF" w:rsidP="00A456FF">
      <w:pPr>
        <w:rPr>
          <w:rtl/>
          <w:lang w:eastAsia="he-IL"/>
        </w:rPr>
      </w:pPr>
    </w:p>
    <w:p w:rsidR="008563C5" w:rsidRDefault="008563C5" w:rsidP="008563C5">
      <w:pPr>
        <w:pStyle w:val="af6"/>
        <w:keepNext/>
        <w:rPr>
          <w:rtl/>
        </w:rPr>
      </w:pPr>
      <w:bookmarkStart w:id="1648" w:name="_ETM_Q1_7798585"/>
      <w:bookmarkEnd w:id="1648"/>
      <w:r>
        <w:rPr>
          <w:rtl/>
        </w:rPr>
        <w:t>היו"ר יעקב מרגי:</w:t>
      </w:r>
    </w:p>
    <w:p w:rsidR="008563C5" w:rsidRDefault="008563C5" w:rsidP="008563C5">
      <w:pPr>
        <w:pStyle w:val="KeepWithNext"/>
        <w:rPr>
          <w:rtl/>
          <w:lang w:eastAsia="he-IL"/>
        </w:rPr>
      </w:pPr>
    </w:p>
    <w:p w:rsidR="008563C5" w:rsidRDefault="008563C5" w:rsidP="008563C5">
      <w:pPr>
        <w:rPr>
          <w:rtl/>
          <w:lang w:eastAsia="he-IL"/>
        </w:rPr>
      </w:pPr>
      <w:r>
        <w:rPr>
          <w:rFonts w:hint="cs"/>
          <w:rtl/>
          <w:lang w:eastAsia="he-IL"/>
        </w:rPr>
        <w:t xml:space="preserve">אני שמח שאתה אומר את זה, אני מקווה שאתה גם מתכוון לזה. </w:t>
      </w:r>
    </w:p>
    <w:p w:rsidR="008563C5" w:rsidRDefault="008563C5" w:rsidP="008563C5">
      <w:pPr>
        <w:rPr>
          <w:rtl/>
          <w:lang w:eastAsia="he-IL"/>
        </w:rPr>
      </w:pPr>
      <w:bookmarkStart w:id="1649" w:name="_ETM_Q1_7799652"/>
      <w:bookmarkEnd w:id="1649"/>
    </w:p>
    <w:p w:rsidR="008563C5" w:rsidRDefault="008563C5" w:rsidP="008563C5">
      <w:pPr>
        <w:pStyle w:val="a4"/>
        <w:keepNext/>
        <w:rPr>
          <w:rtl/>
        </w:rPr>
      </w:pPr>
      <w:bookmarkStart w:id="1650" w:name="_ETM_Q1_7799994"/>
      <w:bookmarkEnd w:id="1650"/>
      <w:r>
        <w:rPr>
          <w:rtl/>
        </w:rPr>
        <w:t>פרח עץ החיים:</w:t>
      </w:r>
    </w:p>
    <w:p w:rsidR="008563C5" w:rsidRDefault="008563C5" w:rsidP="008563C5">
      <w:pPr>
        <w:pStyle w:val="KeepWithNext"/>
        <w:rPr>
          <w:rtl/>
          <w:lang w:eastAsia="he-IL"/>
        </w:rPr>
      </w:pPr>
    </w:p>
    <w:p w:rsidR="00A456FF" w:rsidRDefault="00A456FF" w:rsidP="00A456FF">
      <w:pPr>
        <w:rPr>
          <w:rtl/>
          <w:lang w:eastAsia="he-IL"/>
        </w:rPr>
      </w:pPr>
      <w:r>
        <w:rPr>
          <w:rFonts w:hint="cs"/>
          <w:rtl/>
          <w:lang w:eastAsia="he-IL"/>
        </w:rPr>
        <w:t>מי הוא בעל המשרה?</w:t>
      </w:r>
    </w:p>
    <w:p w:rsidR="00A456FF" w:rsidRDefault="00A456FF" w:rsidP="00A456FF">
      <w:pPr>
        <w:rPr>
          <w:rtl/>
          <w:lang w:eastAsia="he-IL"/>
        </w:rPr>
      </w:pPr>
    </w:p>
    <w:p w:rsidR="00A456FF" w:rsidRDefault="00A456FF" w:rsidP="00A456FF">
      <w:pPr>
        <w:pStyle w:val="af6"/>
        <w:keepNext/>
        <w:rPr>
          <w:rtl/>
        </w:rPr>
      </w:pPr>
      <w:r>
        <w:rPr>
          <w:rtl/>
        </w:rPr>
        <w:t>היו"ר יעקב מרגי:</w:t>
      </w:r>
    </w:p>
    <w:p w:rsidR="00A456FF" w:rsidRDefault="00A456FF" w:rsidP="00A456FF">
      <w:pPr>
        <w:pStyle w:val="KeepWithNext"/>
        <w:rPr>
          <w:rtl/>
          <w:lang w:eastAsia="he-IL"/>
        </w:rPr>
      </w:pPr>
    </w:p>
    <w:p w:rsidR="008563C5" w:rsidRDefault="008563C5" w:rsidP="008563C5">
      <w:pPr>
        <w:rPr>
          <w:rtl/>
          <w:lang w:eastAsia="he-IL"/>
        </w:rPr>
      </w:pPr>
      <w:r>
        <w:rPr>
          <w:rFonts w:hint="cs"/>
          <w:rtl/>
          <w:lang w:eastAsia="he-IL"/>
        </w:rPr>
        <w:t>משרדי הממשלה</w:t>
      </w:r>
      <w:bookmarkStart w:id="1651" w:name="_ETM_Q1_7807820"/>
      <w:bookmarkEnd w:id="1651"/>
      <w:r>
        <w:rPr>
          <w:rFonts w:hint="cs"/>
          <w:rtl/>
          <w:lang w:eastAsia="he-IL"/>
        </w:rPr>
        <w:t xml:space="preserve">, אתם לא נוכחים-ניצבים בדיון. אתם רואים את הסיפא </w:t>
      </w:r>
      <w:bookmarkStart w:id="1652" w:name="_ETM_Q1_7812561"/>
      <w:bookmarkEnd w:id="1652"/>
      <w:r>
        <w:rPr>
          <w:rFonts w:hint="cs"/>
          <w:rtl/>
          <w:lang w:eastAsia="he-IL"/>
        </w:rPr>
        <w:t xml:space="preserve">של הדברים שלי. אתם תצטרכו להביא לפה </w:t>
      </w:r>
      <w:r w:rsidR="00A456FF">
        <w:rPr>
          <w:rFonts w:hint="cs"/>
          <w:rtl/>
          <w:lang w:eastAsia="he-IL"/>
        </w:rPr>
        <w:t>שינוי הוליסטי</w:t>
      </w:r>
      <w:bookmarkStart w:id="1653" w:name="_ETM_Q1_7817757"/>
      <w:bookmarkEnd w:id="1653"/>
      <w:r>
        <w:rPr>
          <w:rFonts w:hint="cs"/>
          <w:rtl/>
          <w:lang w:eastAsia="he-IL"/>
        </w:rPr>
        <w:t xml:space="preserve"> </w:t>
      </w:r>
      <w:r w:rsidR="00A456FF">
        <w:rPr>
          <w:rFonts w:hint="cs"/>
          <w:rtl/>
          <w:lang w:eastAsia="he-IL"/>
        </w:rPr>
        <w:t>לגבי מה שמתבקש היום</w:t>
      </w:r>
      <w:r>
        <w:rPr>
          <w:rFonts w:hint="cs"/>
          <w:rtl/>
          <w:lang w:eastAsia="he-IL"/>
        </w:rPr>
        <w:t>,</w:t>
      </w:r>
      <w:r w:rsidR="00A456FF">
        <w:rPr>
          <w:rFonts w:hint="cs"/>
          <w:rtl/>
          <w:lang w:eastAsia="he-IL"/>
        </w:rPr>
        <w:t xml:space="preserve"> מה שיש על השולחן היום, הצעת החוק של </w:t>
      </w:r>
      <w:r>
        <w:rPr>
          <w:rFonts w:hint="cs"/>
          <w:rtl/>
          <w:lang w:eastAsia="he-IL"/>
        </w:rPr>
        <w:t xml:space="preserve">חבר הכנסת </w:t>
      </w:r>
      <w:r w:rsidR="00A456FF">
        <w:rPr>
          <w:rFonts w:hint="cs"/>
          <w:rtl/>
          <w:lang w:eastAsia="he-IL"/>
        </w:rPr>
        <w:t xml:space="preserve">קיש עם </w:t>
      </w:r>
      <w:r>
        <w:rPr>
          <w:rFonts w:hint="cs"/>
          <w:rtl/>
          <w:lang w:eastAsia="he-IL"/>
        </w:rPr>
        <w:t>ה</w:t>
      </w:r>
      <w:r w:rsidR="00A456FF">
        <w:rPr>
          <w:rFonts w:hint="cs"/>
          <w:rtl/>
          <w:lang w:eastAsia="he-IL"/>
        </w:rPr>
        <w:t xml:space="preserve">עיבוי </w:t>
      </w:r>
      <w:r>
        <w:rPr>
          <w:rFonts w:hint="cs"/>
          <w:rtl/>
          <w:lang w:eastAsia="he-IL"/>
        </w:rPr>
        <w:t xml:space="preserve">של </w:t>
      </w:r>
      <w:r w:rsidR="00A456FF">
        <w:rPr>
          <w:rFonts w:hint="cs"/>
          <w:rtl/>
          <w:lang w:eastAsia="he-IL"/>
        </w:rPr>
        <w:t xml:space="preserve">משרד המשפטים. </w:t>
      </w:r>
    </w:p>
    <w:p w:rsidR="008563C5" w:rsidRDefault="008563C5" w:rsidP="008563C5">
      <w:pPr>
        <w:rPr>
          <w:rtl/>
          <w:lang w:eastAsia="he-IL"/>
        </w:rPr>
      </w:pPr>
      <w:bookmarkStart w:id="1654" w:name="_ETM_Q1_7830309"/>
      <w:bookmarkEnd w:id="1654"/>
    </w:p>
    <w:p w:rsidR="008563C5" w:rsidRDefault="008563C5" w:rsidP="00D018DD">
      <w:pPr>
        <w:rPr>
          <w:rtl/>
          <w:lang w:eastAsia="he-IL"/>
        </w:rPr>
      </w:pPr>
      <w:bookmarkStart w:id="1655" w:name="_ETM_Q1_7830871"/>
      <w:bookmarkEnd w:id="1655"/>
      <w:r>
        <w:rPr>
          <w:rFonts w:hint="cs"/>
          <w:rtl/>
          <w:lang w:eastAsia="he-IL"/>
        </w:rPr>
        <w:t xml:space="preserve">אני אומר לכם, </w:t>
      </w:r>
      <w:r w:rsidR="00A456FF">
        <w:rPr>
          <w:rFonts w:hint="cs"/>
          <w:rtl/>
          <w:lang w:eastAsia="he-IL"/>
        </w:rPr>
        <w:t>אם לא תקיימו ישיבה, היועצת המשפטית של הוועדה</w:t>
      </w:r>
      <w:r>
        <w:rPr>
          <w:rFonts w:hint="cs"/>
          <w:rtl/>
          <w:lang w:eastAsia="he-IL"/>
        </w:rPr>
        <w:t>, היועצים</w:t>
      </w:r>
      <w:bookmarkStart w:id="1656" w:name="_ETM_Q1_7836181"/>
      <w:bookmarkEnd w:id="1656"/>
      <w:r>
        <w:rPr>
          <w:rFonts w:hint="cs"/>
          <w:rtl/>
          <w:lang w:eastAsia="he-IL"/>
        </w:rPr>
        <w:t xml:space="preserve"> המשפטיים של המשרדים הנוגעים בדבר, יחד </w:t>
      </w:r>
      <w:r w:rsidR="00A456FF">
        <w:rPr>
          <w:rFonts w:hint="cs"/>
          <w:rtl/>
          <w:lang w:eastAsia="he-IL"/>
        </w:rPr>
        <w:t xml:space="preserve">עם המציע להחיל את השינויים, </w:t>
      </w:r>
      <w:r>
        <w:rPr>
          <w:rFonts w:hint="cs"/>
          <w:rtl/>
          <w:lang w:eastAsia="he-IL"/>
        </w:rPr>
        <w:t xml:space="preserve">תגיעו להסכמות – </w:t>
      </w:r>
      <w:r w:rsidR="00A456FF">
        <w:rPr>
          <w:rFonts w:hint="cs"/>
          <w:rtl/>
          <w:lang w:eastAsia="he-IL"/>
        </w:rPr>
        <w:t xml:space="preserve">להערכתי </w:t>
      </w:r>
      <w:r>
        <w:rPr>
          <w:rFonts w:hint="cs"/>
          <w:rtl/>
          <w:lang w:eastAsia="he-IL"/>
        </w:rPr>
        <w:t xml:space="preserve">על </w:t>
      </w:r>
      <w:bookmarkStart w:id="1657" w:name="_ETM_Q1_7843467"/>
      <w:bookmarkEnd w:id="1657"/>
      <w:r w:rsidR="00A456FF">
        <w:rPr>
          <w:rFonts w:hint="cs"/>
          <w:rtl/>
          <w:lang w:eastAsia="he-IL"/>
        </w:rPr>
        <w:t>80%  תגיעו להסכמה</w:t>
      </w:r>
      <w:r>
        <w:rPr>
          <w:rFonts w:hint="cs"/>
          <w:rtl/>
          <w:lang w:eastAsia="he-IL"/>
        </w:rPr>
        <w:t xml:space="preserve">. אפשר להעביר זאת גם בקריאה ראשונה, לא צריך לוותר </w:t>
      </w:r>
      <w:bookmarkStart w:id="1658" w:name="_ETM_Q1_7847534"/>
      <w:bookmarkEnd w:id="1658"/>
      <w:r>
        <w:rPr>
          <w:rFonts w:hint="cs"/>
          <w:rtl/>
          <w:lang w:eastAsia="he-IL"/>
        </w:rPr>
        <w:t>על כלום לקריאה ראשונה.</w:t>
      </w:r>
      <w:r w:rsidR="00A456FF">
        <w:rPr>
          <w:rFonts w:hint="cs"/>
          <w:rtl/>
          <w:lang w:eastAsia="he-IL"/>
        </w:rPr>
        <w:t xml:space="preserve"> אני יודע להביא חוק רציני יותר</w:t>
      </w:r>
      <w:r>
        <w:rPr>
          <w:rFonts w:hint="cs"/>
          <w:rtl/>
          <w:lang w:eastAsia="he-IL"/>
        </w:rPr>
        <w:t xml:space="preserve">, והבאנו חוקים </w:t>
      </w:r>
      <w:r w:rsidR="00A456FF">
        <w:rPr>
          <w:rFonts w:hint="cs"/>
          <w:rtl/>
          <w:lang w:eastAsia="he-IL"/>
        </w:rPr>
        <w:t>בשבועיים, שלושה וארבעה</w:t>
      </w:r>
      <w:r>
        <w:rPr>
          <w:rFonts w:hint="cs"/>
          <w:rtl/>
          <w:lang w:eastAsia="he-IL"/>
        </w:rPr>
        <w:t>.</w:t>
      </w:r>
      <w:r w:rsidR="00A456FF">
        <w:rPr>
          <w:rFonts w:hint="cs"/>
          <w:rtl/>
          <w:lang w:eastAsia="he-IL"/>
        </w:rPr>
        <w:t xml:space="preserve"> לא צריך לחשוש מכלום</w:t>
      </w:r>
      <w:r>
        <w:rPr>
          <w:rFonts w:hint="cs"/>
          <w:rtl/>
          <w:lang w:eastAsia="he-IL"/>
        </w:rPr>
        <w:t>,</w:t>
      </w:r>
      <w:r w:rsidR="00A456FF">
        <w:rPr>
          <w:rFonts w:hint="cs"/>
          <w:rtl/>
          <w:lang w:eastAsia="he-IL"/>
        </w:rPr>
        <w:t xml:space="preserve"> אבל רבותי, תשבו. אם לא תשבו </w:t>
      </w:r>
      <w:r w:rsidR="00A456FF">
        <w:rPr>
          <w:rtl/>
          <w:lang w:eastAsia="he-IL"/>
        </w:rPr>
        <w:t>–</w:t>
      </w:r>
      <w:r w:rsidR="00A456FF">
        <w:rPr>
          <w:rFonts w:hint="cs"/>
          <w:rtl/>
          <w:lang w:eastAsia="he-IL"/>
        </w:rPr>
        <w:t xml:space="preserve"> לא יהיה </w:t>
      </w:r>
      <w:r>
        <w:rPr>
          <w:rFonts w:hint="cs"/>
          <w:rtl/>
          <w:lang w:eastAsia="he-IL"/>
        </w:rPr>
        <w:t xml:space="preserve">דיון, </w:t>
      </w:r>
      <w:bookmarkStart w:id="1659" w:name="_ETM_Q1_7859226"/>
      <w:bookmarkEnd w:id="1659"/>
      <w:r>
        <w:rPr>
          <w:rFonts w:hint="cs"/>
          <w:rtl/>
          <w:lang w:eastAsia="he-IL"/>
        </w:rPr>
        <w:t xml:space="preserve">אני אומר לכם. נעביר את המסר הזה לשבת </w:t>
      </w:r>
      <w:bookmarkStart w:id="1660" w:name="_ETM_Q1_7862817"/>
      <w:bookmarkEnd w:id="1660"/>
      <w:r>
        <w:rPr>
          <w:rFonts w:hint="cs"/>
          <w:rtl/>
          <w:lang w:eastAsia="he-IL"/>
        </w:rPr>
        <w:t>לחבר הכנסת יואב</w:t>
      </w:r>
      <w:r w:rsidR="00A456FF">
        <w:rPr>
          <w:rFonts w:hint="cs"/>
          <w:rtl/>
          <w:lang w:eastAsia="he-IL"/>
        </w:rPr>
        <w:t xml:space="preserve"> קיש</w:t>
      </w:r>
      <w:r>
        <w:rPr>
          <w:rFonts w:hint="cs"/>
          <w:rtl/>
          <w:lang w:eastAsia="he-IL"/>
        </w:rPr>
        <w:t xml:space="preserve">. הוא יפנה </w:t>
      </w:r>
      <w:r w:rsidR="00A456FF">
        <w:rPr>
          <w:rFonts w:hint="cs"/>
          <w:rtl/>
          <w:lang w:eastAsia="he-IL"/>
        </w:rPr>
        <w:t xml:space="preserve">אליכם, תשבו, תובילו. </w:t>
      </w:r>
      <w:r>
        <w:rPr>
          <w:rFonts w:hint="cs"/>
          <w:rtl/>
          <w:lang w:eastAsia="he-IL"/>
        </w:rPr>
        <w:t xml:space="preserve">הרי </w:t>
      </w:r>
      <w:r w:rsidR="00A456FF">
        <w:rPr>
          <w:rFonts w:hint="cs"/>
          <w:rtl/>
          <w:lang w:eastAsia="he-IL"/>
        </w:rPr>
        <w:t xml:space="preserve">הוא אמר את </w:t>
      </w:r>
      <w:r>
        <w:rPr>
          <w:rFonts w:hint="cs"/>
          <w:rtl/>
          <w:lang w:eastAsia="he-IL"/>
        </w:rPr>
        <w:t xml:space="preserve">זה, הוא אמר את </w:t>
      </w:r>
      <w:bookmarkStart w:id="1661" w:name="_ETM_Q1_7873966"/>
      <w:bookmarkEnd w:id="1661"/>
      <w:r>
        <w:rPr>
          <w:rFonts w:hint="cs"/>
          <w:rtl/>
          <w:lang w:eastAsia="he-IL"/>
        </w:rPr>
        <w:t xml:space="preserve">זה בדברים כלליים. הוא אמר בדברים כלליים את </w:t>
      </w:r>
      <w:r w:rsidR="00A456FF">
        <w:rPr>
          <w:rFonts w:hint="cs"/>
          <w:rtl/>
          <w:lang w:eastAsia="he-IL"/>
        </w:rPr>
        <w:t>הרציונל שהגשתם, לכן תחברו בין שתי ההצעות, תביאו משהו יותר מושכל</w:t>
      </w:r>
      <w:r>
        <w:rPr>
          <w:rFonts w:hint="cs"/>
          <w:rtl/>
          <w:lang w:eastAsia="he-IL"/>
        </w:rPr>
        <w:t xml:space="preserve">. </w:t>
      </w:r>
      <w:r w:rsidR="00A456FF">
        <w:rPr>
          <w:rFonts w:hint="cs"/>
          <w:rtl/>
          <w:lang w:eastAsia="he-IL"/>
        </w:rPr>
        <w:t xml:space="preserve"> </w:t>
      </w:r>
      <w:bookmarkStart w:id="1662" w:name="_ETM_Q1_7884035"/>
      <w:bookmarkStart w:id="1663" w:name="_ETM_Q1_7884334"/>
      <w:bookmarkEnd w:id="1662"/>
      <w:bookmarkEnd w:id="1663"/>
      <w:r w:rsidR="00A456FF">
        <w:rPr>
          <w:rFonts w:hint="cs"/>
          <w:rtl/>
          <w:lang w:eastAsia="he-IL"/>
        </w:rPr>
        <w:t>מהדיון הבא אני לא מתכונן להיות נוכח</w:t>
      </w:r>
      <w:r>
        <w:rPr>
          <w:rFonts w:hint="cs"/>
          <w:rtl/>
          <w:lang w:eastAsia="he-IL"/>
        </w:rPr>
        <w:t>-</w:t>
      </w:r>
      <w:r w:rsidR="00A456FF">
        <w:rPr>
          <w:rFonts w:hint="cs"/>
          <w:rtl/>
          <w:lang w:eastAsia="he-IL"/>
        </w:rPr>
        <w:t>ניצב בדיון</w:t>
      </w:r>
      <w:r>
        <w:rPr>
          <w:rFonts w:hint="cs"/>
          <w:rtl/>
          <w:lang w:eastAsia="he-IL"/>
        </w:rPr>
        <w:t>.</w:t>
      </w:r>
      <w:r w:rsidR="00A456FF">
        <w:rPr>
          <w:rFonts w:hint="cs"/>
          <w:rtl/>
          <w:lang w:eastAsia="he-IL"/>
        </w:rPr>
        <w:t xml:space="preserve"> </w:t>
      </w:r>
      <w:bookmarkStart w:id="1664" w:name="_ETM_Q1_7893978"/>
      <w:bookmarkEnd w:id="1664"/>
    </w:p>
    <w:p w:rsidR="008563C5" w:rsidRDefault="008563C5" w:rsidP="008563C5">
      <w:pPr>
        <w:rPr>
          <w:rtl/>
          <w:lang w:eastAsia="he-IL"/>
        </w:rPr>
      </w:pPr>
    </w:p>
    <w:p w:rsidR="00A456FF" w:rsidRPr="00A456FF" w:rsidRDefault="00A456FF" w:rsidP="008563C5">
      <w:pPr>
        <w:rPr>
          <w:rtl/>
          <w:lang w:eastAsia="he-IL"/>
        </w:rPr>
      </w:pPr>
      <w:bookmarkStart w:id="1665" w:name="_ETM_Q1_7894549"/>
      <w:bookmarkEnd w:id="1665"/>
      <w:r>
        <w:rPr>
          <w:rFonts w:hint="cs"/>
          <w:rtl/>
          <w:lang w:eastAsia="he-IL"/>
        </w:rPr>
        <w:t>תודה רבה</w:t>
      </w:r>
      <w:r w:rsidR="008563C5">
        <w:rPr>
          <w:rFonts w:hint="cs"/>
          <w:rtl/>
          <w:lang w:eastAsia="he-IL"/>
        </w:rPr>
        <w:t>,</w:t>
      </w:r>
      <w:r>
        <w:rPr>
          <w:rFonts w:hint="cs"/>
          <w:rtl/>
          <w:lang w:eastAsia="he-IL"/>
        </w:rPr>
        <w:t xml:space="preserve"> הישיבה נעולה. </w:t>
      </w:r>
    </w:p>
    <w:p w:rsidR="00A456FF" w:rsidRDefault="00A456FF" w:rsidP="00A456FF">
      <w:pPr>
        <w:rPr>
          <w:rtl/>
          <w:lang w:eastAsia="he-IL"/>
        </w:rPr>
      </w:pPr>
    </w:p>
    <w:p w:rsidR="0053333E" w:rsidRDefault="0053333E" w:rsidP="00A456FF">
      <w:pPr>
        <w:rPr>
          <w:rtl/>
          <w:lang w:eastAsia="he-IL"/>
        </w:rPr>
      </w:pPr>
    </w:p>
    <w:p w:rsidR="0053333E" w:rsidRDefault="0053333E" w:rsidP="00D25524">
      <w:pPr>
        <w:pStyle w:val="afc"/>
        <w:keepNext/>
        <w:rPr>
          <w:rtl/>
          <w:lang w:eastAsia="he-IL"/>
        </w:rPr>
      </w:pPr>
      <w:r>
        <w:rPr>
          <w:rtl/>
          <w:lang w:eastAsia="he-IL"/>
        </w:rPr>
        <w:t>הישיבה ננעלה בשעה 11:0</w:t>
      </w:r>
      <w:r>
        <w:rPr>
          <w:rFonts w:hint="cs"/>
          <w:rtl/>
          <w:lang w:eastAsia="he-IL"/>
        </w:rPr>
        <w:t>0</w:t>
      </w:r>
      <w:r>
        <w:rPr>
          <w:rtl/>
          <w:lang w:eastAsia="he-IL"/>
        </w:rPr>
        <w:t>.</w:t>
      </w:r>
    </w:p>
    <w:sectPr w:rsidR="0053333E" w:rsidSect="00F654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052" w:rsidRDefault="00BB1052">
      <w:r>
        <w:separator/>
      </w:r>
    </w:p>
  </w:endnote>
  <w:endnote w:type="continuationSeparator" w:id="0">
    <w:p w:rsidR="00BB1052" w:rsidRDefault="00BB10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052" w:rsidRDefault="00BB1052">
      <w:r>
        <w:separator/>
      </w:r>
    </w:p>
  </w:footnote>
  <w:footnote w:type="continuationSeparator" w:id="0">
    <w:p w:rsidR="00BB1052" w:rsidRDefault="00BB10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52" w:rsidRDefault="00BB10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B1052" w:rsidRDefault="00BB10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52" w:rsidRDefault="00BB10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547E">
      <w:rPr>
        <w:rStyle w:val="af7"/>
        <w:noProof/>
        <w:rtl/>
      </w:rPr>
      <w:t>45</w:t>
    </w:r>
    <w:r>
      <w:rPr>
        <w:rStyle w:val="af7"/>
      </w:rPr>
      <w:fldChar w:fldCharType="end"/>
    </w:r>
  </w:p>
  <w:p w:rsidR="00BB1052" w:rsidRDefault="00BB1052" w:rsidP="008E5E3F">
    <w:pPr>
      <w:pStyle w:val="a3"/>
      <w:ind w:firstLine="0"/>
      <w:rPr>
        <w:rtl/>
      </w:rPr>
    </w:pPr>
    <w:r>
      <w:rPr>
        <w:rFonts w:hint="cs"/>
        <w:rtl/>
      </w:rPr>
      <w:t xml:space="preserve">הוועדה המשותפת לוועדת החינוך, התרבות והספורט </w:t>
    </w:r>
  </w:p>
  <w:p w:rsidR="00BB1052" w:rsidRDefault="00BB1052" w:rsidP="008E5E3F">
    <w:pPr>
      <w:pStyle w:val="a3"/>
      <w:ind w:firstLine="0"/>
      <w:rPr>
        <w:rtl/>
      </w:rPr>
    </w:pPr>
    <w:r>
      <w:rPr>
        <w:rFonts w:hint="cs"/>
        <w:rtl/>
      </w:rPr>
      <w:t>ולוועדה המיוחדת לזכויות הילד לדיון בהצעת חוק הכשרות המשפטית והאפוטרופסות</w:t>
    </w:r>
  </w:p>
  <w:p w:rsidR="00BB1052" w:rsidRPr="00CC5815" w:rsidRDefault="00BB1052" w:rsidP="008E5E3F">
    <w:pPr>
      <w:pStyle w:val="a3"/>
      <w:ind w:firstLine="0"/>
      <w:rPr>
        <w:rtl/>
      </w:rPr>
    </w:pPr>
    <w:r>
      <w:rPr>
        <w:rtl/>
      </w:rPr>
      <w:t>22/11/2017</w:t>
    </w:r>
  </w:p>
  <w:p w:rsidR="00BB1052" w:rsidRPr="00CC5815" w:rsidRDefault="00BB10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052" w:rsidRDefault="00BB1052" w:rsidP="000A17C6">
    <w:pPr>
      <w:keepNext/>
      <w:spacing w:line="240" w:lineRule="atLeast"/>
      <w:ind w:firstLine="0"/>
      <w:jc w:val="center"/>
      <w:outlineLvl w:val="0"/>
      <w:rPr>
        <w:rtl/>
      </w:rPr>
    </w:pPr>
    <w:r>
      <w:rPr>
        <w:noProof/>
      </w:rPr>
      <w:drawing>
        <wp:inline distT="0" distB="0" distL="0" distR="0" wp14:anchorId="2948F13F" wp14:editId="6E5BC9A3">
          <wp:extent cx="508635" cy="620395"/>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 cy="620395"/>
                  </a:xfrm>
                  <a:prstGeom prst="rect">
                    <a:avLst/>
                  </a:prstGeom>
                  <a:noFill/>
                  <a:ln>
                    <a:noFill/>
                  </a:ln>
                </pic:spPr>
              </pic:pic>
            </a:graphicData>
          </a:graphic>
        </wp:inline>
      </w:drawing>
    </w:r>
  </w:p>
  <w:p w:rsidR="00BB1052" w:rsidRDefault="00BB10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B1052" w:rsidRDefault="00BB10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6D6A450"/>
    <w:lvl w:ilvl="0">
      <w:start w:val="1"/>
      <w:numFmt w:val="decimal"/>
      <w:lvlText w:val="%1."/>
      <w:lvlJc w:val="left"/>
      <w:pPr>
        <w:tabs>
          <w:tab w:val="num" w:pos="360"/>
        </w:tabs>
        <w:ind w:left="360" w:hanging="360"/>
      </w:pPr>
    </w:lvl>
  </w:abstractNum>
  <w:abstractNum w:abstractNumId="1">
    <w:nsid w:val="0ABA238F"/>
    <w:multiLevelType w:val="hybridMultilevel"/>
    <w:tmpl w:val="0966FFAE"/>
    <w:lvl w:ilvl="0" w:tplc="82C68F26">
      <w:start w:val="31"/>
      <w:numFmt w:val="bullet"/>
      <w:lvlText w:val="-"/>
      <w:lvlJc w:val="left"/>
      <w:pPr>
        <w:ind w:left="1080" w:hanging="360"/>
      </w:pPr>
      <w:rPr>
        <w:rFonts w:ascii="Times New Roman" w:eastAsia="Times New Roman" w:hAnsi="Times New Roman" w:cs="Davi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E7743E9"/>
    <w:multiLevelType w:val="hybridMultilevel"/>
    <w:tmpl w:val="E0246F36"/>
    <w:lvl w:ilvl="0" w:tplc="DA5EEC46">
      <w:start w:val="31"/>
      <w:numFmt w:val="bullet"/>
      <w:lvlText w:val="-"/>
      <w:lvlJc w:val="left"/>
      <w:pPr>
        <w:ind w:left="1080" w:hanging="360"/>
      </w:pPr>
      <w:rPr>
        <w:rFonts w:ascii="Times New Roman" w:eastAsia="Times New Roman" w:hAnsi="Times New Roman" w:cs="Davi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79202070"/>
    <w:multiLevelType w:val="hybridMultilevel"/>
    <w:tmpl w:val="6248E40C"/>
    <w:lvl w:ilvl="0" w:tplc="E0F230B8">
      <w:start w:val="31"/>
      <w:numFmt w:val="bullet"/>
      <w:lvlText w:val="-"/>
      <w:lvlJc w:val="left"/>
      <w:pPr>
        <w:ind w:left="1080" w:hanging="360"/>
      </w:pPr>
      <w:rPr>
        <w:rFonts w:ascii="Times New Roman" w:eastAsia="Times New Roman" w:hAnsi="Times New Roman" w:cs="David"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BD5"/>
    <w:rsid w:val="00002EC0"/>
    <w:rsid w:val="000156C3"/>
    <w:rsid w:val="0002047E"/>
    <w:rsid w:val="00023726"/>
    <w:rsid w:val="00034A17"/>
    <w:rsid w:val="00037242"/>
    <w:rsid w:val="00037279"/>
    <w:rsid w:val="0004047A"/>
    <w:rsid w:val="000421D0"/>
    <w:rsid w:val="00067F42"/>
    <w:rsid w:val="00077234"/>
    <w:rsid w:val="00077286"/>
    <w:rsid w:val="00092B80"/>
    <w:rsid w:val="000A17C6"/>
    <w:rsid w:val="000A27F9"/>
    <w:rsid w:val="000A32AD"/>
    <w:rsid w:val="000A4782"/>
    <w:rsid w:val="000B060C"/>
    <w:rsid w:val="000B2EE6"/>
    <w:rsid w:val="000B4E19"/>
    <w:rsid w:val="000C47F5"/>
    <w:rsid w:val="000E3314"/>
    <w:rsid w:val="000F2459"/>
    <w:rsid w:val="000F420A"/>
    <w:rsid w:val="001237D3"/>
    <w:rsid w:val="00131728"/>
    <w:rsid w:val="00150436"/>
    <w:rsid w:val="00167294"/>
    <w:rsid w:val="001673D4"/>
    <w:rsid w:val="00171402"/>
    <w:rsid w:val="00171E7F"/>
    <w:rsid w:val="001758C1"/>
    <w:rsid w:val="0017779F"/>
    <w:rsid w:val="001A74E9"/>
    <w:rsid w:val="001A7A1B"/>
    <w:rsid w:val="001C44DA"/>
    <w:rsid w:val="001C4FDA"/>
    <w:rsid w:val="001C5A77"/>
    <w:rsid w:val="001D440C"/>
    <w:rsid w:val="002016FF"/>
    <w:rsid w:val="00227FEF"/>
    <w:rsid w:val="00232DE8"/>
    <w:rsid w:val="00261554"/>
    <w:rsid w:val="00275C03"/>
    <w:rsid w:val="00280D58"/>
    <w:rsid w:val="002959E5"/>
    <w:rsid w:val="002D4BDB"/>
    <w:rsid w:val="002D51DD"/>
    <w:rsid w:val="002E5E31"/>
    <w:rsid w:val="002E7DBC"/>
    <w:rsid w:val="00303B4C"/>
    <w:rsid w:val="00321E62"/>
    <w:rsid w:val="00327BF8"/>
    <w:rsid w:val="00340AFA"/>
    <w:rsid w:val="00357A66"/>
    <w:rsid w:val="003658CB"/>
    <w:rsid w:val="00366CFB"/>
    <w:rsid w:val="00373508"/>
    <w:rsid w:val="0038378F"/>
    <w:rsid w:val="00396023"/>
    <w:rsid w:val="003C279D"/>
    <w:rsid w:val="003C569C"/>
    <w:rsid w:val="003F0A5F"/>
    <w:rsid w:val="004024AC"/>
    <w:rsid w:val="00420E41"/>
    <w:rsid w:val="00424C94"/>
    <w:rsid w:val="0043530A"/>
    <w:rsid w:val="00447608"/>
    <w:rsid w:val="00451746"/>
    <w:rsid w:val="0046167F"/>
    <w:rsid w:val="0046558B"/>
    <w:rsid w:val="00470EAC"/>
    <w:rsid w:val="004774F7"/>
    <w:rsid w:val="00484388"/>
    <w:rsid w:val="0049458B"/>
    <w:rsid w:val="00495FD8"/>
    <w:rsid w:val="00497136"/>
    <w:rsid w:val="004B0A65"/>
    <w:rsid w:val="004B1BE9"/>
    <w:rsid w:val="004B6A96"/>
    <w:rsid w:val="004E4BF7"/>
    <w:rsid w:val="004F710D"/>
    <w:rsid w:val="00500C0C"/>
    <w:rsid w:val="00504C93"/>
    <w:rsid w:val="00506EF1"/>
    <w:rsid w:val="0053333E"/>
    <w:rsid w:val="00546678"/>
    <w:rsid w:val="005468A9"/>
    <w:rsid w:val="005817EC"/>
    <w:rsid w:val="00587850"/>
    <w:rsid w:val="00590B77"/>
    <w:rsid w:val="005A342D"/>
    <w:rsid w:val="005B5A6E"/>
    <w:rsid w:val="005C363E"/>
    <w:rsid w:val="005D61F3"/>
    <w:rsid w:val="005E1C6B"/>
    <w:rsid w:val="005F680D"/>
    <w:rsid w:val="005F76B0"/>
    <w:rsid w:val="006133EF"/>
    <w:rsid w:val="00617133"/>
    <w:rsid w:val="00634F61"/>
    <w:rsid w:val="0067285A"/>
    <w:rsid w:val="006745EC"/>
    <w:rsid w:val="00695A47"/>
    <w:rsid w:val="006A0CB7"/>
    <w:rsid w:val="006E4221"/>
    <w:rsid w:val="006F0259"/>
    <w:rsid w:val="00700433"/>
    <w:rsid w:val="00702755"/>
    <w:rsid w:val="0070472C"/>
    <w:rsid w:val="00755FEA"/>
    <w:rsid w:val="00762065"/>
    <w:rsid w:val="0076487F"/>
    <w:rsid w:val="00764ACD"/>
    <w:rsid w:val="007660CF"/>
    <w:rsid w:val="0077450C"/>
    <w:rsid w:val="007769A5"/>
    <w:rsid w:val="0077737B"/>
    <w:rsid w:val="007872B4"/>
    <w:rsid w:val="00792D97"/>
    <w:rsid w:val="007B2963"/>
    <w:rsid w:val="007C66AC"/>
    <w:rsid w:val="007C693F"/>
    <w:rsid w:val="007D5799"/>
    <w:rsid w:val="007E088A"/>
    <w:rsid w:val="007E19CD"/>
    <w:rsid w:val="007E6F9E"/>
    <w:rsid w:val="00801A56"/>
    <w:rsid w:val="00803E70"/>
    <w:rsid w:val="008064A9"/>
    <w:rsid w:val="0082136D"/>
    <w:rsid w:val="0082613A"/>
    <w:rsid w:val="008320F6"/>
    <w:rsid w:val="00840FD8"/>
    <w:rsid w:val="00841223"/>
    <w:rsid w:val="00846BE9"/>
    <w:rsid w:val="00853207"/>
    <w:rsid w:val="008563C5"/>
    <w:rsid w:val="008615A3"/>
    <w:rsid w:val="00863828"/>
    <w:rsid w:val="008713A4"/>
    <w:rsid w:val="00875F10"/>
    <w:rsid w:val="00884405"/>
    <w:rsid w:val="008B0C4F"/>
    <w:rsid w:val="008B58F1"/>
    <w:rsid w:val="008C2F9A"/>
    <w:rsid w:val="008C6035"/>
    <w:rsid w:val="008C7015"/>
    <w:rsid w:val="008D1DFB"/>
    <w:rsid w:val="008E03B4"/>
    <w:rsid w:val="008E1785"/>
    <w:rsid w:val="008E5E3F"/>
    <w:rsid w:val="008F268E"/>
    <w:rsid w:val="0090279B"/>
    <w:rsid w:val="00914904"/>
    <w:rsid w:val="009258CE"/>
    <w:rsid w:val="009515F0"/>
    <w:rsid w:val="00956B75"/>
    <w:rsid w:val="00962465"/>
    <w:rsid w:val="009830CB"/>
    <w:rsid w:val="009A394A"/>
    <w:rsid w:val="009A5098"/>
    <w:rsid w:val="009A5B24"/>
    <w:rsid w:val="009D478A"/>
    <w:rsid w:val="009E6E93"/>
    <w:rsid w:val="009F1518"/>
    <w:rsid w:val="009F5773"/>
    <w:rsid w:val="00A0580B"/>
    <w:rsid w:val="00A139D5"/>
    <w:rsid w:val="00A15971"/>
    <w:rsid w:val="00A226AE"/>
    <w:rsid w:val="00A22C90"/>
    <w:rsid w:val="00A456FF"/>
    <w:rsid w:val="00A64A6D"/>
    <w:rsid w:val="00A66020"/>
    <w:rsid w:val="00A7008E"/>
    <w:rsid w:val="00A74D52"/>
    <w:rsid w:val="00A74E5F"/>
    <w:rsid w:val="00A94445"/>
    <w:rsid w:val="00AB02EE"/>
    <w:rsid w:val="00AB3F3A"/>
    <w:rsid w:val="00AD4EC9"/>
    <w:rsid w:val="00AD6CC2"/>
    <w:rsid w:val="00AD6FFC"/>
    <w:rsid w:val="00AE18EC"/>
    <w:rsid w:val="00AE6B06"/>
    <w:rsid w:val="00AF31E6"/>
    <w:rsid w:val="00AF4150"/>
    <w:rsid w:val="00B0509A"/>
    <w:rsid w:val="00B120B2"/>
    <w:rsid w:val="00B24D87"/>
    <w:rsid w:val="00B318A8"/>
    <w:rsid w:val="00B341EF"/>
    <w:rsid w:val="00B50340"/>
    <w:rsid w:val="00B564B3"/>
    <w:rsid w:val="00B65508"/>
    <w:rsid w:val="00B8021D"/>
    <w:rsid w:val="00B8517A"/>
    <w:rsid w:val="00B85D90"/>
    <w:rsid w:val="00BA6446"/>
    <w:rsid w:val="00BB1052"/>
    <w:rsid w:val="00BD47B7"/>
    <w:rsid w:val="00BF452D"/>
    <w:rsid w:val="00C02382"/>
    <w:rsid w:val="00C04F04"/>
    <w:rsid w:val="00C135D5"/>
    <w:rsid w:val="00C22DCB"/>
    <w:rsid w:val="00C25329"/>
    <w:rsid w:val="00C3598A"/>
    <w:rsid w:val="00C360BC"/>
    <w:rsid w:val="00C44800"/>
    <w:rsid w:val="00C52EC2"/>
    <w:rsid w:val="00C54A6B"/>
    <w:rsid w:val="00C550B2"/>
    <w:rsid w:val="00C61DC1"/>
    <w:rsid w:val="00C64AFF"/>
    <w:rsid w:val="00C661EE"/>
    <w:rsid w:val="00C72438"/>
    <w:rsid w:val="00C763E4"/>
    <w:rsid w:val="00C8624A"/>
    <w:rsid w:val="00CA5363"/>
    <w:rsid w:val="00CB6D60"/>
    <w:rsid w:val="00CC02E0"/>
    <w:rsid w:val="00CC5815"/>
    <w:rsid w:val="00CE24B8"/>
    <w:rsid w:val="00CE5849"/>
    <w:rsid w:val="00CF1A30"/>
    <w:rsid w:val="00D018DD"/>
    <w:rsid w:val="00D04CBB"/>
    <w:rsid w:val="00D24FBC"/>
    <w:rsid w:val="00D25524"/>
    <w:rsid w:val="00D278F7"/>
    <w:rsid w:val="00D37550"/>
    <w:rsid w:val="00D43628"/>
    <w:rsid w:val="00D4481A"/>
    <w:rsid w:val="00D45D27"/>
    <w:rsid w:val="00D739F3"/>
    <w:rsid w:val="00D86E57"/>
    <w:rsid w:val="00D90263"/>
    <w:rsid w:val="00D90AA3"/>
    <w:rsid w:val="00D96B24"/>
    <w:rsid w:val="00DD3E63"/>
    <w:rsid w:val="00DD54C6"/>
    <w:rsid w:val="00DF2B47"/>
    <w:rsid w:val="00E0016C"/>
    <w:rsid w:val="00E1237C"/>
    <w:rsid w:val="00E164DD"/>
    <w:rsid w:val="00E2078E"/>
    <w:rsid w:val="00E257FD"/>
    <w:rsid w:val="00E3588A"/>
    <w:rsid w:val="00E37B83"/>
    <w:rsid w:val="00E40259"/>
    <w:rsid w:val="00E54355"/>
    <w:rsid w:val="00E61903"/>
    <w:rsid w:val="00E64116"/>
    <w:rsid w:val="00E65749"/>
    <w:rsid w:val="00E74C5C"/>
    <w:rsid w:val="00E77AFD"/>
    <w:rsid w:val="00EA624B"/>
    <w:rsid w:val="00EB057D"/>
    <w:rsid w:val="00EB18E4"/>
    <w:rsid w:val="00EB3BC8"/>
    <w:rsid w:val="00EB45EB"/>
    <w:rsid w:val="00EB59AB"/>
    <w:rsid w:val="00EB5C85"/>
    <w:rsid w:val="00EC0AC2"/>
    <w:rsid w:val="00EC2CD4"/>
    <w:rsid w:val="00EC53E2"/>
    <w:rsid w:val="00ED63E9"/>
    <w:rsid w:val="00EE09AD"/>
    <w:rsid w:val="00EF1E90"/>
    <w:rsid w:val="00EF4285"/>
    <w:rsid w:val="00F053E5"/>
    <w:rsid w:val="00F10D2D"/>
    <w:rsid w:val="00F16831"/>
    <w:rsid w:val="00F21776"/>
    <w:rsid w:val="00F36D82"/>
    <w:rsid w:val="00F41C33"/>
    <w:rsid w:val="00F423F1"/>
    <w:rsid w:val="00F4613D"/>
    <w:rsid w:val="00F4792E"/>
    <w:rsid w:val="00F53584"/>
    <w:rsid w:val="00F549E5"/>
    <w:rsid w:val="00F63DC7"/>
    <w:rsid w:val="00F63F05"/>
    <w:rsid w:val="00F6547E"/>
    <w:rsid w:val="00F72368"/>
    <w:rsid w:val="00F73150"/>
    <w:rsid w:val="00F76119"/>
    <w:rsid w:val="00F821F6"/>
    <w:rsid w:val="00F84D49"/>
    <w:rsid w:val="00FA7CE8"/>
    <w:rsid w:val="00FB0768"/>
    <w:rsid w:val="00FB2763"/>
    <w:rsid w:val="00FD0100"/>
    <w:rsid w:val="00FD41D3"/>
    <w:rsid w:val="00FD58A2"/>
    <w:rsid w:val="00FE3474"/>
    <w:rsid w:val="00FE753C"/>
    <w:rsid w:val="00FF649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C64AFF"/>
    <w:pPr>
      <w:ind w:firstLine="0"/>
      <w:jc w:val="center"/>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03E70"/>
    <w:pPr>
      <w:spacing w:line="240" w:lineRule="auto"/>
    </w:pPr>
    <w:rPr>
      <w:rFonts w:ascii="Tahoma" w:hAnsi="Tahoma" w:cs="Tahoma"/>
      <w:sz w:val="16"/>
      <w:szCs w:val="16"/>
    </w:rPr>
  </w:style>
  <w:style w:type="character" w:customStyle="1" w:styleId="afe">
    <w:name w:val="טקסט בלונים תו"/>
    <w:basedOn w:val="a0"/>
    <w:link w:val="afd"/>
    <w:rsid w:val="00803E70"/>
    <w:rPr>
      <w:rFonts w:ascii="Tahoma" w:hAnsi="Tahoma" w:cs="Tahoma"/>
      <w:sz w:val="16"/>
      <w:szCs w:val="16"/>
    </w:rPr>
  </w:style>
  <w:style w:type="paragraph" w:styleId="aff">
    <w:name w:val="List Paragraph"/>
    <w:basedOn w:val="a"/>
    <w:uiPriority w:val="34"/>
    <w:qFormat/>
    <w:rsid w:val="008F268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C64AFF"/>
    <w:pPr>
      <w:ind w:firstLine="0"/>
      <w:jc w:val="center"/>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03E70"/>
    <w:pPr>
      <w:spacing w:line="240" w:lineRule="auto"/>
    </w:pPr>
    <w:rPr>
      <w:rFonts w:ascii="Tahoma" w:hAnsi="Tahoma" w:cs="Tahoma"/>
      <w:sz w:val="16"/>
      <w:szCs w:val="16"/>
    </w:rPr>
  </w:style>
  <w:style w:type="character" w:customStyle="1" w:styleId="afe">
    <w:name w:val="טקסט בלונים תו"/>
    <w:basedOn w:val="a0"/>
    <w:link w:val="afd"/>
    <w:rsid w:val="00803E70"/>
    <w:rPr>
      <w:rFonts w:ascii="Tahoma" w:hAnsi="Tahoma" w:cs="Tahoma"/>
      <w:sz w:val="16"/>
      <w:szCs w:val="16"/>
    </w:rPr>
  </w:style>
  <w:style w:type="paragraph" w:styleId="aff">
    <w:name w:val="List Paragraph"/>
    <w:basedOn w:val="a"/>
    <w:uiPriority w:val="34"/>
    <w:qFormat/>
    <w:rsid w:val="008F26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16572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7269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37C98-13B8-4B4D-812E-BD60FEC40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1069</TotalTime>
  <Pages>45</Pages>
  <Words>14114</Words>
  <Characters>63725</Characters>
  <Application>Microsoft Office Word</Application>
  <DocSecurity>0</DocSecurity>
  <Lines>531</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
    </vt:vector>
  </TitlesOfParts>
  <Company>OMNITECH</Company>
  <LinksUpToDate>false</LinksUpToDate>
  <CharactersWithSpaces>77684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subject/>
  <dc:creator>אומניטק</dc:creator>
  <cp:keywords/>
  <cp:lastModifiedBy>רחל שראבי שריקי</cp:lastModifiedBy>
  <cp:revision>70</cp:revision>
  <cp:lastPrinted>2015-07-20T09:20:00Z</cp:lastPrinted>
  <dcterms:created xsi:type="dcterms:W3CDTF">2017-11-22T08:44:00Z</dcterms:created>
  <dcterms:modified xsi:type="dcterms:W3CDTF">2017-12-11T06:24:00Z</dcterms:modified>
</cp:coreProperties>
</file>