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CDD54" w14:textId="77777777" w:rsidR="00952F74" w:rsidRDefault="00952F74" w:rsidP="00511CC1">
      <w:pPr>
        <w:pageBreakBefore/>
        <w:jc w:val="center"/>
        <w:rPr>
          <w:rFonts w:ascii="Tahoma" w:hAnsi="Tahoma" w:cs="David"/>
          <w:rtl/>
        </w:rPr>
      </w:pPr>
      <w:bookmarkStart w:id="0" w:name="_GoBack"/>
      <w:bookmarkEnd w:id="0"/>
      <w:r>
        <w:rPr>
          <w:rFonts w:ascii="Tahoma" w:hAnsi="Tahoma" w:cs="David" w:hint="cs"/>
          <w:rtl/>
        </w:rPr>
        <w:drawing>
          <wp:inline distT="0" distB="0" distL="0" distR="0" wp14:anchorId="4B0CDD72" wp14:editId="652BFCE1">
            <wp:extent cx="523875" cy="647700"/>
            <wp:effectExtent l="0" t="0" r="9525" b="0"/>
            <wp:docPr id="2" name="תמונה 2" descr="סמל המדינה"/>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3875" cy="647700"/>
                    </a:xfrm>
                    <a:prstGeom prst="rect">
                      <a:avLst/>
                    </a:prstGeom>
                  </pic:spPr>
                </pic:pic>
              </a:graphicData>
            </a:graphic>
          </wp:inline>
        </w:drawing>
      </w:r>
    </w:p>
    <w:p w14:paraId="4B0CDD55" w14:textId="77777777" w:rsidR="00952F74" w:rsidRDefault="00952F74" w:rsidP="00952F74">
      <w:pPr>
        <w:jc w:val="center"/>
        <w:rPr>
          <w:rFonts w:ascii="Tahoma" w:hAnsi="Tahoma" w:cs="David"/>
          <w:bCs/>
          <w:color w:val="000080"/>
          <w:rtl/>
        </w:rPr>
      </w:pPr>
      <w:r>
        <w:rPr>
          <w:rFonts w:ascii="Tahoma" w:hAnsi="Tahoma" w:cs="David" w:hint="eastAsia"/>
          <w:bCs/>
          <w:color w:val="000080"/>
          <w:rtl/>
        </w:rPr>
        <w:t>הכנסת</w:t>
      </w:r>
    </w:p>
    <w:p w14:paraId="4B0CDD56" w14:textId="77777777" w:rsidR="00952F74" w:rsidRDefault="00952F74" w:rsidP="00952F74">
      <w:pPr>
        <w:jc w:val="right"/>
        <w:rPr>
          <w:rFonts w:ascii="Tahoma" w:hAnsi="Tahoma" w:cs="David"/>
          <w:bCs/>
          <w:color w:val="000080"/>
          <w:rtl/>
        </w:rPr>
      </w:pPr>
    </w:p>
    <w:p w14:paraId="4B0CDD57" w14:textId="77777777" w:rsidR="00952F74" w:rsidRDefault="00952F74" w:rsidP="00952F74">
      <w:pPr>
        <w:rPr>
          <w:rFonts w:ascii="Tahoma" w:hAnsi="Tahoma" w:cs="David"/>
          <w:rtl/>
        </w:rPr>
      </w:pPr>
    </w:p>
    <w:p w14:paraId="4B0CDD58" w14:textId="77777777" w:rsidR="00952F74" w:rsidRPr="000E1E30" w:rsidRDefault="00952F74" w:rsidP="00952F74">
      <w:pPr>
        <w:jc w:val="right"/>
        <w:rPr>
          <w:rFonts w:ascii="Tahoma" w:hAnsi="Tahoma" w:cs="David"/>
          <w:noProof w:val="0"/>
          <w:rtl/>
          <w:lang w:eastAsia="he-IL"/>
        </w:rPr>
      </w:pPr>
      <w:bookmarkStart w:id="1" w:name="Heb_Date"/>
      <w:r>
        <w:rPr>
          <w:rFonts w:ascii="Tahoma" w:hAnsi="Tahoma" w:cs="David" w:hint="cs"/>
          <w:noProof w:val="0"/>
          <w:sz w:val="24"/>
          <w:szCs w:val="24"/>
          <w:rtl/>
          <w:lang w:eastAsia="he-IL"/>
        </w:rPr>
        <w:t>ה' בחשוון התשע"ט</w:t>
      </w:r>
      <w:bookmarkEnd w:id="1"/>
    </w:p>
    <w:p w14:paraId="4B0CDD59" w14:textId="77777777" w:rsidR="00952F74" w:rsidRPr="000E1E30" w:rsidRDefault="00952F74" w:rsidP="00952F74">
      <w:pPr>
        <w:jc w:val="right"/>
        <w:rPr>
          <w:rFonts w:ascii="Tahoma" w:hAnsi="Tahoma" w:cs="David"/>
          <w:noProof w:val="0"/>
          <w:rtl/>
          <w:lang w:eastAsia="he-IL"/>
        </w:rPr>
      </w:pPr>
      <w:bookmarkStart w:id="2" w:name="Eng_Date"/>
      <w:r>
        <w:rPr>
          <w:rFonts w:ascii="Tahoma" w:hAnsi="Tahoma" w:cs="David" w:hint="cs"/>
          <w:noProof w:val="0"/>
          <w:sz w:val="24"/>
          <w:szCs w:val="24"/>
          <w:rtl/>
          <w:lang w:eastAsia="he-IL"/>
        </w:rPr>
        <w:t>14 באוקטובר, 2018</w:t>
      </w:r>
      <w:bookmarkEnd w:id="2"/>
      <w:r w:rsidRPr="000E1E30">
        <w:rPr>
          <w:rFonts w:ascii="Tahoma" w:hAnsi="Tahoma" w:cs="David" w:hint="cs"/>
          <w:noProof w:val="0"/>
          <w:rtl/>
          <w:lang w:eastAsia="he-IL"/>
        </w:rPr>
        <w:t xml:space="preserve"> </w:t>
      </w:r>
    </w:p>
    <w:p w14:paraId="4B0CDD5A" w14:textId="77777777" w:rsidR="00952F74" w:rsidRPr="001C664C" w:rsidRDefault="00952F74" w:rsidP="00952F74">
      <w:pPr>
        <w:bidi w:val="0"/>
        <w:rPr>
          <w:rFonts w:ascii="Tahoma" w:hAnsi="Tahoma" w:cs="David"/>
          <w:b/>
          <w:bCs/>
          <w:sz w:val="24"/>
          <w:szCs w:val="24"/>
          <w:u w:val="single"/>
        </w:rPr>
      </w:pPr>
      <w:bookmarkStart w:id="3" w:name="AGN_Num"/>
      <w:r>
        <w:rPr>
          <w:rFonts w:ascii="Tahoma" w:hAnsi="Tahoma" w:cs="David" w:hint="cs"/>
          <w:b/>
          <w:bCs/>
          <w:sz w:val="24"/>
          <w:szCs w:val="24"/>
          <w:u w:val="single"/>
          <w:rtl/>
        </w:rPr>
        <w:t>10855</w:t>
      </w:r>
      <w:bookmarkEnd w:id="3"/>
      <w:r w:rsidRPr="001C664C">
        <w:rPr>
          <w:rFonts w:ascii="Tahoma" w:hAnsi="Tahoma" w:cs="David"/>
          <w:b/>
          <w:bCs/>
          <w:sz w:val="24"/>
          <w:szCs w:val="24"/>
          <w:u w:val="single"/>
        </w:rPr>
        <w:t xml:space="preserve"> </w:t>
      </w:r>
    </w:p>
    <w:p w14:paraId="4B0CDD5B" w14:textId="77777777" w:rsidR="00952F74" w:rsidRDefault="00952F74" w:rsidP="00952F74">
      <w:pPr>
        <w:rPr>
          <w:rFonts w:ascii="Tahoma" w:hAnsi="Tahoma" w:cs="David"/>
          <w:sz w:val="24"/>
          <w:szCs w:val="24"/>
          <w:rtl/>
        </w:rPr>
      </w:pPr>
    </w:p>
    <w:p w14:paraId="4B0CDD5C"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לכבוד</w:t>
      </w:r>
    </w:p>
    <w:p w14:paraId="4B0CDD5D" w14:textId="77777777" w:rsidR="00952F74" w:rsidRPr="00466F42" w:rsidRDefault="00952F74" w:rsidP="00952F74">
      <w:pPr>
        <w:rPr>
          <w:rFonts w:ascii="Tahoma" w:hAnsi="Tahoma" w:cs="David"/>
          <w:sz w:val="24"/>
          <w:szCs w:val="24"/>
          <w:rtl/>
        </w:rPr>
      </w:pPr>
    </w:p>
    <w:p w14:paraId="4B0CDD5E"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 xml:space="preserve">יו"ר הכנסת, ח"כ </w:t>
      </w:r>
      <w:bookmarkStart w:id="4" w:name="AGN_Yor_Name"/>
      <w:r>
        <w:rPr>
          <w:rFonts w:ascii="Tahoma" w:hAnsi="Tahoma" w:cs="David" w:hint="cs"/>
          <w:sz w:val="24"/>
          <w:szCs w:val="24"/>
          <w:rtl/>
        </w:rPr>
        <w:t>יולי יואל אדלשטיין</w:t>
      </w:r>
      <w:bookmarkEnd w:id="4"/>
    </w:p>
    <w:p w14:paraId="4B0CDD5F" w14:textId="77777777" w:rsidR="00952F74" w:rsidRPr="00466F42" w:rsidRDefault="00952F74" w:rsidP="00952F74">
      <w:pPr>
        <w:rPr>
          <w:rFonts w:ascii="Tahoma" w:hAnsi="Tahoma" w:cs="David"/>
          <w:sz w:val="24"/>
          <w:szCs w:val="24"/>
          <w:rtl/>
        </w:rPr>
      </w:pPr>
    </w:p>
    <w:p w14:paraId="4B0CDD60" w14:textId="77777777" w:rsidR="00952F74" w:rsidRDefault="00952F74" w:rsidP="00952F74">
      <w:pPr>
        <w:rPr>
          <w:rFonts w:ascii="Tahoma" w:hAnsi="Tahoma" w:cs="David"/>
          <w:sz w:val="24"/>
          <w:szCs w:val="24"/>
          <w:rtl/>
        </w:rPr>
      </w:pPr>
      <w:bookmarkStart w:id="5" w:name="AGN_Yor_Gender"/>
      <w:r>
        <w:rPr>
          <w:rFonts w:ascii="Tahoma" w:hAnsi="Tahoma" w:cs="David" w:hint="cs"/>
          <w:sz w:val="24"/>
          <w:szCs w:val="24"/>
          <w:rtl/>
        </w:rPr>
        <w:t>אדוני היושב ראש</w:t>
      </w:r>
      <w:bookmarkEnd w:id="5"/>
      <w:r w:rsidRPr="00466F42">
        <w:rPr>
          <w:rFonts w:ascii="Tahoma" w:hAnsi="Tahoma" w:cs="David" w:hint="cs"/>
          <w:sz w:val="24"/>
          <w:szCs w:val="24"/>
          <w:rtl/>
        </w:rPr>
        <w:t>,</w:t>
      </w:r>
    </w:p>
    <w:p w14:paraId="4B0CDD61" w14:textId="77777777" w:rsidR="00952F74" w:rsidRDefault="00952F74" w:rsidP="00952F74">
      <w:pPr>
        <w:rPr>
          <w:rFonts w:ascii="Tahoma" w:hAnsi="Tahoma" w:cs="David"/>
          <w:sz w:val="24"/>
          <w:szCs w:val="24"/>
          <w:rtl/>
        </w:rPr>
      </w:pPr>
    </w:p>
    <w:p w14:paraId="4B0CDD62" w14:textId="77777777" w:rsidR="00952F74" w:rsidRPr="00466F42" w:rsidRDefault="00952F74" w:rsidP="00952F74">
      <w:pPr>
        <w:rPr>
          <w:rFonts w:ascii="Tahoma" w:hAnsi="Tahoma" w:cs="David"/>
          <w:sz w:val="24"/>
          <w:szCs w:val="24"/>
          <w:rtl/>
        </w:rPr>
      </w:pPr>
    </w:p>
    <w:p w14:paraId="4B0CDD63"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אבקש להעלות על סדר יומה של הכנסת הצעה</w:t>
      </w:r>
      <w:r>
        <w:rPr>
          <w:rFonts w:ascii="Tahoma" w:hAnsi="Tahoma" w:cs="David" w:hint="cs"/>
          <w:sz w:val="24"/>
          <w:szCs w:val="24"/>
          <w:rtl/>
        </w:rPr>
        <w:t xml:space="preserve"> </w:t>
      </w:r>
      <w:bookmarkStart w:id="6" w:name="AGN_Type"/>
      <w:r>
        <w:rPr>
          <w:rFonts w:ascii="Tahoma" w:hAnsi="Tahoma" w:cs="David" w:hint="cs"/>
          <w:sz w:val="24"/>
          <w:szCs w:val="24"/>
          <w:rtl/>
        </w:rPr>
        <w:t>דיון מהיר</w:t>
      </w:r>
      <w:bookmarkEnd w:id="6"/>
      <w:r w:rsidRPr="00466F42">
        <w:rPr>
          <w:rFonts w:ascii="Tahoma" w:hAnsi="Tahoma" w:cs="David" w:hint="cs"/>
          <w:sz w:val="24"/>
          <w:szCs w:val="24"/>
          <w:rtl/>
        </w:rPr>
        <w:t xml:space="preserve"> בנושא:</w:t>
      </w:r>
    </w:p>
    <w:p w14:paraId="4B0CDD64" w14:textId="77777777" w:rsidR="00952F74" w:rsidRDefault="00952F74" w:rsidP="00952F74">
      <w:pPr>
        <w:rPr>
          <w:rFonts w:ascii="Tahoma" w:hAnsi="Tahoma" w:cs="David"/>
          <w:sz w:val="24"/>
          <w:szCs w:val="24"/>
          <w:u w:val="single"/>
          <w:rtl/>
        </w:rPr>
      </w:pPr>
      <w:bookmarkStart w:id="7" w:name="AGN_Subject"/>
      <w:r>
        <w:rPr>
          <w:rFonts w:ascii="Tahoma" w:hAnsi="Tahoma" w:cs="David" w:hint="cs"/>
          <w:sz w:val="24"/>
          <w:szCs w:val="24"/>
          <w:u w:val="single"/>
          <w:rtl/>
        </w:rPr>
        <w:t xml:space="preserve">גל סגירה המונית של סניפי בנקים </w:t>
      </w:r>
      <w:bookmarkEnd w:id="7"/>
    </w:p>
    <w:p w14:paraId="4B0CDD65" w14:textId="77777777" w:rsidR="00952F74" w:rsidRDefault="00952F74" w:rsidP="00952F74">
      <w:pPr>
        <w:rPr>
          <w:rFonts w:ascii="Tahoma" w:hAnsi="Tahoma" w:cs="David"/>
          <w:sz w:val="24"/>
          <w:szCs w:val="24"/>
          <w:u w:val="single"/>
          <w:rtl/>
        </w:rPr>
      </w:pPr>
    </w:p>
    <w:p w14:paraId="4B0CDD66" w14:textId="77777777" w:rsidR="00952F74" w:rsidRPr="0001120F" w:rsidRDefault="00952F74" w:rsidP="00952F74">
      <w:pPr>
        <w:rPr>
          <w:rFonts w:ascii="Tahoma" w:hAnsi="Tahoma" w:cs="David"/>
          <w:sz w:val="24"/>
          <w:szCs w:val="24"/>
          <w:u w:val="single"/>
          <w:rtl/>
        </w:rPr>
      </w:pPr>
    </w:p>
    <w:p w14:paraId="4B0CDD67" w14:textId="77777777" w:rsidR="00952F74" w:rsidRDefault="00952F74" w:rsidP="00952F74">
      <w:pPr>
        <w:rPr>
          <w:rFonts w:ascii="Tahoma" w:hAnsi="Tahoma" w:cs="David"/>
          <w:sz w:val="24"/>
          <w:szCs w:val="24"/>
          <w:u w:val="single"/>
          <w:rtl/>
        </w:rPr>
      </w:pPr>
      <w:r w:rsidRPr="00035C14">
        <w:rPr>
          <w:rFonts w:ascii="Tahoma" w:hAnsi="Tahoma" w:cs="David" w:hint="cs"/>
          <w:sz w:val="24"/>
          <w:szCs w:val="24"/>
          <w:u w:val="single"/>
          <w:rtl/>
        </w:rPr>
        <w:t>דברי הסבר</w:t>
      </w:r>
      <w:r w:rsidRPr="00035C14">
        <w:rPr>
          <w:rFonts w:ascii="Tahoma" w:hAnsi="Tahoma" w:cs="David" w:hint="cs"/>
          <w:sz w:val="24"/>
          <w:szCs w:val="24"/>
          <w:rtl/>
        </w:rPr>
        <w:t>:</w:t>
      </w:r>
    </w:p>
    <w:p w14:paraId="4B0CDD68" w14:textId="77777777" w:rsidR="00952F74" w:rsidRPr="00035C14" w:rsidRDefault="00952F74" w:rsidP="00952F74">
      <w:pPr>
        <w:rPr>
          <w:rFonts w:ascii="Tahoma" w:hAnsi="Tahoma" w:cs="David"/>
          <w:sz w:val="24"/>
          <w:szCs w:val="24"/>
          <w:rtl/>
        </w:rPr>
      </w:pPr>
      <w:bookmarkStart w:id="8" w:name="AGN_Description"/>
      <w:r>
        <w:rPr>
          <w:rFonts w:ascii="Tahoma" w:hAnsi="Tahoma" w:cs="David" w:hint="cs"/>
          <w:sz w:val="24"/>
          <w:szCs w:val="24"/>
          <w:rtl/>
        </w:rPr>
        <w:t xml:space="preserve">בכתבה שפורסמה לאחרונה בתכנית הכלכלית בחדשות 2 נחשף כי בשנים האחרונות נסגרו כ-263 סניפי בנק בארץ. לדבר משמעות שלילית אדירה בעיקר לאזרחים ותיקים אשר לא תמיד יכולים לעשות את המעבר לדיגיטליזציה. בנוסף, הוצאת הסניף מהיישוב ושליחת הלקוחות לסניפים בערים סמוכות פוגעת דרמטית בנכים ובאוכלוסיות מעוטות הכנסה הנאלצות לשלם יותר על נסיעות. כל זאת, חרף העובדה כי רווחי הבנקים בשנה החולפת עומדים על יותר מ-9 מיליארד שקל! </w:t>
      </w:r>
      <w:r>
        <w:br/>
      </w:r>
      <w:r>
        <w:br/>
      </w:r>
      <w:r>
        <w:rPr>
          <w:rFonts w:ascii="Tahoma" w:hAnsi="Tahoma" w:cs="David" w:hint="cs"/>
          <w:sz w:val="24"/>
          <w:szCs w:val="24"/>
          <w:rtl/>
        </w:rPr>
        <w:t xml:space="preserve">המעבר לעידן הטכנולוגי הוא ברכה אך אסור שמוחלשים יוותרו מאחור ומשכך השינוי צריך להיות מדורג יותר. בפועל, בנק ישראל הוא הגוף שאמור לוודא זאת אך מהנתונים עולה כי אישר 95% מהבקשות שהונחו לפניו, מה שמלמד על הליך לא מידתי, לא רלוונטי ורשלני שמשקף את טובת הבנקים ומתנכל כביכול לצרכי הצרכנים. </w:t>
      </w:r>
      <w:r>
        <w:br/>
      </w:r>
      <w:r>
        <w:br/>
      </w:r>
      <w:r>
        <w:rPr>
          <w:rFonts w:ascii="Tahoma" w:hAnsi="Tahoma" w:cs="David" w:hint="cs"/>
          <w:sz w:val="24"/>
          <w:szCs w:val="24"/>
          <w:rtl/>
        </w:rPr>
        <w:t>נוכח הפגיעה החמורה באזרחים ותיקים ואחרים יש צורך דחוף כי הכנסת, כגורם המפקח על עבודת הממשלה, ידון בדחיפות במשבר וישאף למציאת פתרונות חדשים ביחד עם בנק ישראל.</w:t>
      </w:r>
      <w:r>
        <w:br/>
      </w:r>
      <w:r>
        <w:rPr>
          <w:rFonts w:ascii="Tahoma" w:hAnsi="Tahoma" w:cs="David" w:hint="cs"/>
          <w:sz w:val="24"/>
          <w:szCs w:val="24"/>
          <w:rtl/>
        </w:rPr>
        <w:t xml:space="preserve"> לפיכך אבקש לקיים דיון דחוף בוועדת הכלכלה של הכנסת</w:t>
      </w:r>
      <w:r>
        <w:br/>
      </w:r>
      <w:bookmarkEnd w:id="8"/>
    </w:p>
    <w:p w14:paraId="4B0CDD69" w14:textId="77777777" w:rsidR="00952F74" w:rsidRDefault="00952F74" w:rsidP="00952F74">
      <w:pPr>
        <w:pStyle w:val="9"/>
        <w:jc w:val="right"/>
        <w:rPr>
          <w:rFonts w:cs="David"/>
          <w:sz w:val="24"/>
          <w:szCs w:val="24"/>
          <w:rtl/>
        </w:rPr>
      </w:pPr>
    </w:p>
    <w:p w14:paraId="4B0CDD6A" w14:textId="77777777" w:rsidR="00952F74" w:rsidRPr="00035C14" w:rsidRDefault="00952F74" w:rsidP="00952F74">
      <w:pPr>
        <w:rPr>
          <w:rtl/>
        </w:rPr>
      </w:pPr>
    </w:p>
    <w:p w14:paraId="4B0CDD6B" w14:textId="77777777" w:rsidR="00952F74" w:rsidRDefault="00952F74" w:rsidP="00952F74">
      <w:pPr>
        <w:pStyle w:val="9"/>
        <w:jc w:val="right"/>
        <w:rPr>
          <w:rFonts w:cs="David"/>
          <w:sz w:val="24"/>
          <w:szCs w:val="24"/>
          <w:rtl/>
        </w:rPr>
      </w:pPr>
    </w:p>
    <w:p w14:paraId="4B0CDD6C" w14:textId="77777777" w:rsidR="00952F74" w:rsidRDefault="00952F74" w:rsidP="00952F74">
      <w:pPr>
        <w:pStyle w:val="9"/>
        <w:jc w:val="right"/>
        <w:rPr>
          <w:rFonts w:cs="David"/>
          <w:sz w:val="24"/>
          <w:szCs w:val="24"/>
          <w:rtl/>
        </w:rPr>
      </w:pPr>
    </w:p>
    <w:p w14:paraId="4B0CDD6D" w14:textId="77777777" w:rsidR="00952F74" w:rsidRDefault="00952F74" w:rsidP="00952F74">
      <w:pPr>
        <w:pStyle w:val="9"/>
        <w:bidi w:val="0"/>
        <w:rPr>
          <w:rFonts w:cs="David"/>
          <w:sz w:val="24"/>
          <w:szCs w:val="24"/>
          <w:rtl/>
        </w:rPr>
      </w:pPr>
      <w:r w:rsidRPr="00466F42">
        <w:rPr>
          <w:rFonts w:cs="David" w:hint="cs"/>
          <w:sz w:val="24"/>
          <w:szCs w:val="24"/>
          <w:rtl/>
        </w:rPr>
        <w:t>בכבוד רב,</w:t>
      </w:r>
    </w:p>
    <w:p w14:paraId="4B0CDD6E" w14:textId="77777777" w:rsidR="00952F74" w:rsidRPr="005825C4" w:rsidRDefault="00952F74" w:rsidP="00952F74">
      <w:pPr>
        <w:bidi w:val="0"/>
        <w:rPr>
          <w:rFonts w:cs="David"/>
          <w:rtl/>
        </w:rPr>
      </w:pPr>
      <w:bookmarkStart w:id="9" w:name="PM_Gender"/>
      <w:r>
        <w:rPr>
          <w:rFonts w:cs="David" w:hint="cs"/>
          <w:sz w:val="24"/>
          <w:szCs w:val="24"/>
          <w:rtl/>
        </w:rPr>
        <w:t>חבר הכנסת</w:t>
      </w:r>
      <w:bookmarkEnd w:id="9"/>
      <w:r>
        <w:rPr>
          <w:rFonts w:cs="David" w:hint="cs"/>
          <w:sz w:val="24"/>
          <w:szCs w:val="24"/>
          <w:rtl/>
        </w:rPr>
        <w:t xml:space="preserve"> </w:t>
      </w:r>
      <w:bookmarkStart w:id="10" w:name="PM_Name"/>
      <w:r>
        <w:rPr>
          <w:rFonts w:cs="David" w:hint="cs"/>
          <w:sz w:val="24"/>
          <w:szCs w:val="24"/>
          <w:rtl/>
        </w:rPr>
        <w:t>אורי מקלב</w:t>
      </w:r>
      <w:bookmarkEnd w:id="10"/>
    </w:p>
    <w:p w14:paraId="4B0CDD6F" w14:textId="77777777" w:rsidR="00952F74" w:rsidRPr="00334667" w:rsidRDefault="00952F74" w:rsidP="00952F74">
      <w:pPr>
        <w:bidi w:val="0"/>
        <w:rPr>
          <w:rFonts w:ascii="Tahoma" w:hAnsi="Tahoma" w:cs="David"/>
        </w:rPr>
      </w:pPr>
    </w:p>
    <w:p w14:paraId="4B0CDD70" w14:textId="77777777" w:rsidR="00952F74" w:rsidRPr="00334667" w:rsidRDefault="00952F74" w:rsidP="00952F74">
      <w:pPr>
        <w:pStyle w:val="9"/>
        <w:rPr>
          <w:rFonts w:cs="David"/>
          <w:rtl/>
        </w:rPr>
      </w:pPr>
    </w:p>
    <w:p w14:paraId="4B0CDD71" w14:textId="77777777" w:rsidR="007A01CE" w:rsidRPr="00952F74" w:rsidRDefault="007A01CE" w:rsidP="00952F74"/>
    <w:sectPr w:rsidR="007A01CE" w:rsidRPr="00952F74">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F74"/>
    <w:rsid w:val="00393547"/>
    <w:rsid w:val="00511CC1"/>
    <w:rsid w:val="005A7A68"/>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15:docId w15:val="{C1EC2233-6E8C-4A28-8C65-DDA00DD8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DF5FC8-BA1A-4579-AA06-AFA20C97C3E0}"/>
</file>

<file path=customXml/itemProps2.xml><?xml version="1.0" encoding="utf-8"?>
<ds:datastoreItem xmlns:ds="http://schemas.openxmlformats.org/officeDocument/2006/customXml" ds:itemID="{8A1F6F45-C753-4B37-AEC2-39D40EEC47E7}">
  <ds:schemaRefs>
    <ds:schemaRef ds:uri="http://schemas.microsoft.com/sharepoint/v3/contenttype/forms"/>
  </ds:schemaRefs>
</ds:datastoreItem>
</file>

<file path=customXml/itemProps3.xml><?xml version="1.0" encoding="utf-8"?>
<ds:datastoreItem xmlns:ds="http://schemas.openxmlformats.org/officeDocument/2006/customXml" ds:itemID="{BFEC8521-98FC-42CF-BCCF-FB1B5CF1A5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965</Characters>
  <Application>Microsoft Office Word</Application>
  <DocSecurity>0</DocSecurity>
  <Lines>8</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הצעה לסדר-היום של חבר כנסת</vt:lpstr>
      <vt:lpstr/>
    </vt:vector>
  </TitlesOfParts>
  <Company>HP</Company>
  <LinksUpToDate>false</LinksUpToDate>
  <CharactersWithSpaces>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הצעה לסדר-היום של חבר כנסת</dc:title>
  <dc:creator>Yafa Gross</dc:creator>
  <cp:lastModifiedBy>כוכי שבתאי</cp:lastModifiedBy>
  <cp:revision>2</cp:revision>
  <dcterms:created xsi:type="dcterms:W3CDTF">2018-10-16T09:36:00Z</dcterms:created>
  <dcterms:modified xsi:type="dcterms:W3CDTF">2018-10-16T09:36:00Z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_dlc_DocIdItemGuid">
    <vt:lpwstr>80aa8c7b-315c-4a78-b833-e931b09d14e0</vt:lpwstr>
  </property>
  <property fmtid="{D5CDD505-2E9C-101B-9397-08002B2CF9AE}" pid="4" name="SanhedrinDocumentType">
    <vt:r8>88</vt:r8>
  </property>
  <property fmtid="{D5CDD505-2E9C-101B-9397-08002B2CF9AE}" pid="5" name="SanhedrinItemID">
    <vt:r8>2074756</vt:r8>
  </property>
</Properties>
</file>