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036D13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036D13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DD2595" w:rsidP="00420D38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DD2595">
        <w:rPr>
          <w:sz w:val="28"/>
          <w:szCs w:val="28"/>
          <w:rtl/>
        </w:rPr>
        <w:t xml:space="preserve">320.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AE3DF0" w:rsidRPr="00AE3DF0">
        <w:rPr>
          <w:sz w:val="28"/>
          <w:szCs w:val="28"/>
          <w:u w:val="single"/>
          <w:rtl/>
        </w:rPr>
        <w:t xml:space="preserve">אי-הכרה </w:t>
      </w:r>
      <w:proofErr w:type="spellStart"/>
      <w:r w:rsidR="00AE3DF0" w:rsidRPr="00AE3DF0">
        <w:rPr>
          <w:sz w:val="28"/>
          <w:szCs w:val="28"/>
          <w:u w:val="single"/>
          <w:rtl/>
        </w:rPr>
        <w:t>בגטין</w:t>
      </w:r>
      <w:proofErr w:type="spellEnd"/>
      <w:r w:rsidR="00AE3DF0" w:rsidRPr="00AE3DF0">
        <w:rPr>
          <w:sz w:val="28"/>
          <w:szCs w:val="28"/>
          <w:u w:val="single"/>
          <w:rtl/>
        </w:rPr>
        <w:t xml:space="preserve"> ואישורי-יהדות שנערכו בחוץ-לארץ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7B7826" w:rsidP="003E4FE2">
      <w:pPr>
        <w:pStyle w:val="1"/>
      </w:pPr>
      <w:bookmarkStart w:id="5" w:name="TextBody8"/>
      <w:r w:rsidRPr="007B7826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7B7826">
        <w:rPr>
          <w:rtl/>
        </w:rPr>
        <w:t>אלעזר שטרן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7B7826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7D049A">
        <w:rPr>
          <w:rFonts w:hint="cs"/>
          <w:rtl/>
        </w:rPr>
        <w:t>ה</w:t>
      </w:r>
      <w:r w:rsidRPr="007B7826">
        <w:rPr>
          <w:rtl/>
        </w:rPr>
        <w:t>שר לשירותי דת</w:t>
      </w:r>
      <w:bookmarkEnd w:id="8"/>
    </w:p>
    <w:p w:rsidR="00A75AF7" w:rsidRDefault="00DD2595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DD2595">
        <w:rPr>
          <w:sz w:val="28"/>
          <w:szCs w:val="28"/>
          <w:rtl/>
        </w:rPr>
        <w:t>ביום ג' באב תשע"ד (30 ביולי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420D38" w:rsidRDefault="00420D38" w:rsidP="007D049A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7B7826">
        <w:rPr>
          <w:sz w:val="28"/>
          <w:szCs w:val="28"/>
          <w:rtl/>
        </w:rPr>
        <w:t>פורסם כי</w:t>
      </w:r>
      <w:r>
        <w:rPr>
          <w:sz w:val="28"/>
          <w:szCs w:val="28"/>
          <w:rtl/>
        </w:rPr>
        <w:t xml:space="preserve"> הרבנות</w:t>
      </w:r>
      <w:r>
        <w:rPr>
          <w:rFonts w:hint="cs"/>
          <w:sz w:val="28"/>
          <w:szCs w:val="28"/>
          <w:rtl/>
        </w:rPr>
        <w:t>-</w:t>
      </w:r>
      <w:r>
        <w:rPr>
          <w:sz w:val="28"/>
          <w:szCs w:val="28"/>
          <w:rtl/>
        </w:rPr>
        <w:t xml:space="preserve">הראשית </w:t>
      </w:r>
      <w:r>
        <w:rPr>
          <w:rFonts w:hint="cs"/>
          <w:sz w:val="28"/>
          <w:szCs w:val="28"/>
          <w:rtl/>
        </w:rPr>
        <w:t>אינה מכירה באישורי-יהדות של רבנים</w:t>
      </w:r>
      <w:r w:rsidRPr="007B7826">
        <w:rPr>
          <w:sz w:val="28"/>
          <w:szCs w:val="28"/>
          <w:rtl/>
        </w:rPr>
        <w:t xml:space="preserve"> אורתוד</w:t>
      </w:r>
      <w:r>
        <w:rPr>
          <w:sz w:val="28"/>
          <w:szCs w:val="28"/>
          <w:rtl/>
        </w:rPr>
        <w:t>וכסי</w:t>
      </w:r>
      <w:r>
        <w:rPr>
          <w:rFonts w:hint="cs"/>
          <w:sz w:val="28"/>
          <w:szCs w:val="28"/>
          <w:rtl/>
        </w:rPr>
        <w:t>ם</w:t>
      </w:r>
      <w:r>
        <w:rPr>
          <w:sz w:val="28"/>
          <w:szCs w:val="28"/>
          <w:rtl/>
        </w:rPr>
        <w:t xml:space="preserve"> </w:t>
      </w:r>
      <w:r w:rsidR="007D049A">
        <w:rPr>
          <w:rFonts w:hint="cs"/>
          <w:sz w:val="28"/>
          <w:szCs w:val="28"/>
          <w:rtl/>
        </w:rPr>
        <w:t>מארצות-הברית</w:t>
      </w:r>
      <w:r>
        <w:rPr>
          <w:sz w:val="28"/>
          <w:szCs w:val="28"/>
          <w:rtl/>
        </w:rPr>
        <w:t xml:space="preserve"> </w:t>
      </w:r>
      <w:r w:rsidR="007D049A">
        <w:rPr>
          <w:rFonts w:hint="cs"/>
          <w:sz w:val="28"/>
          <w:szCs w:val="28"/>
          <w:rtl/>
        </w:rPr>
        <w:t>ואף</w:t>
      </w:r>
      <w:r w:rsidRPr="007B7826">
        <w:rPr>
          <w:sz w:val="28"/>
          <w:szCs w:val="28"/>
          <w:rtl/>
        </w:rPr>
        <w:t xml:space="preserve"> דחתה </w:t>
      </w:r>
      <w:r>
        <w:rPr>
          <w:rFonts w:hint="cs"/>
          <w:sz w:val="28"/>
          <w:szCs w:val="28"/>
          <w:rtl/>
        </w:rPr>
        <w:t>גט</w:t>
      </w:r>
      <w:r>
        <w:rPr>
          <w:sz w:val="28"/>
          <w:szCs w:val="28"/>
          <w:rtl/>
        </w:rPr>
        <w:t xml:space="preserve"> של בי</w:t>
      </w:r>
      <w:r w:rsidR="007D049A">
        <w:rPr>
          <w:rFonts w:hint="cs"/>
          <w:sz w:val="28"/>
          <w:szCs w:val="28"/>
          <w:rtl/>
        </w:rPr>
        <w:t>ת-דין</w:t>
      </w:r>
      <w:r w:rsidRPr="007B7826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מכובד באירופה</w:t>
      </w:r>
      <w:r w:rsidRPr="007B7826">
        <w:rPr>
          <w:sz w:val="28"/>
          <w:szCs w:val="28"/>
          <w:rtl/>
        </w:rPr>
        <w:t>.</w:t>
      </w:r>
      <w:bookmarkEnd w:id="11"/>
    </w:p>
    <w:p w:rsidR="00A75AF7" w:rsidRPr="00420D38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7B7826" w:rsidRPr="007B7826" w:rsidRDefault="00567522" w:rsidP="007D049A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מ</w:t>
      </w:r>
      <w:r w:rsidR="00420D38">
        <w:rPr>
          <w:sz w:val="28"/>
          <w:szCs w:val="28"/>
          <w:rtl/>
        </w:rPr>
        <w:t xml:space="preserve">דוע </w:t>
      </w:r>
      <w:r w:rsidR="00420D38">
        <w:rPr>
          <w:rFonts w:hint="cs"/>
          <w:sz w:val="28"/>
          <w:szCs w:val="28"/>
          <w:rtl/>
        </w:rPr>
        <w:t>ה</w:t>
      </w:r>
      <w:r w:rsidR="00420D38">
        <w:rPr>
          <w:sz w:val="28"/>
          <w:szCs w:val="28"/>
          <w:rtl/>
        </w:rPr>
        <w:t>רבנות</w:t>
      </w:r>
      <w:r w:rsidR="00420D38">
        <w:rPr>
          <w:rFonts w:hint="cs"/>
          <w:sz w:val="28"/>
          <w:szCs w:val="28"/>
          <w:rtl/>
        </w:rPr>
        <w:t>-</w:t>
      </w:r>
      <w:r w:rsidR="00420D38" w:rsidRPr="007B7826">
        <w:rPr>
          <w:sz w:val="28"/>
          <w:szCs w:val="28"/>
          <w:rtl/>
        </w:rPr>
        <w:t xml:space="preserve">הראשית </w:t>
      </w:r>
      <w:r w:rsidR="00420D38">
        <w:rPr>
          <w:rFonts w:hint="cs"/>
          <w:sz w:val="28"/>
          <w:szCs w:val="28"/>
          <w:rtl/>
        </w:rPr>
        <w:t xml:space="preserve">אינה מפרסמת </w:t>
      </w:r>
      <w:r w:rsidR="00420D38" w:rsidRPr="007B7826">
        <w:rPr>
          <w:sz w:val="28"/>
          <w:szCs w:val="28"/>
          <w:rtl/>
        </w:rPr>
        <w:t>נהלים מ</w:t>
      </w:r>
      <w:r w:rsidR="00420D38">
        <w:rPr>
          <w:sz w:val="28"/>
          <w:szCs w:val="28"/>
          <w:rtl/>
        </w:rPr>
        <w:t xml:space="preserve">סודרים </w:t>
      </w:r>
      <w:r w:rsidR="007D049A">
        <w:rPr>
          <w:rFonts w:hint="cs"/>
          <w:sz w:val="28"/>
          <w:szCs w:val="28"/>
          <w:rtl/>
        </w:rPr>
        <w:t>ל</w:t>
      </w:r>
      <w:r w:rsidR="00420D38">
        <w:rPr>
          <w:sz w:val="28"/>
          <w:szCs w:val="28"/>
          <w:rtl/>
        </w:rPr>
        <w:t>הכרה ברבנים</w:t>
      </w:r>
      <w:r w:rsidR="00420D38" w:rsidRPr="007B7826">
        <w:rPr>
          <w:sz w:val="28"/>
          <w:szCs w:val="28"/>
          <w:rtl/>
        </w:rPr>
        <w:t xml:space="preserve"> אורתודוכסיים בחו</w:t>
      </w:r>
      <w:r w:rsidR="007D049A">
        <w:rPr>
          <w:rFonts w:hint="cs"/>
          <w:sz w:val="28"/>
          <w:szCs w:val="28"/>
          <w:rtl/>
        </w:rPr>
        <w:t>ץ-לארץ</w:t>
      </w:r>
      <w:r w:rsidR="00420D38" w:rsidRPr="007B7826">
        <w:rPr>
          <w:sz w:val="28"/>
          <w:szCs w:val="28"/>
          <w:rtl/>
        </w:rPr>
        <w:t>?</w:t>
      </w:r>
    </w:p>
    <w:p w:rsidR="007B7826" w:rsidRPr="007B7826" w:rsidRDefault="007B782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7B7826" w:rsidRPr="007B7826" w:rsidRDefault="007B7826" w:rsidP="00420D3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7B7826">
        <w:rPr>
          <w:sz w:val="28"/>
          <w:szCs w:val="28"/>
          <w:rtl/>
        </w:rPr>
        <w:t xml:space="preserve">2. </w:t>
      </w:r>
      <w:r w:rsidR="00420D38">
        <w:rPr>
          <w:rFonts w:hint="cs"/>
          <w:sz w:val="28"/>
          <w:szCs w:val="28"/>
          <w:rtl/>
        </w:rPr>
        <w:t>אילו</w:t>
      </w:r>
      <w:r w:rsidRPr="007B7826">
        <w:rPr>
          <w:sz w:val="28"/>
          <w:szCs w:val="28"/>
          <w:rtl/>
        </w:rPr>
        <w:t xml:space="preserve"> </w:t>
      </w:r>
      <w:r w:rsidR="00420D38" w:rsidRPr="007B7826">
        <w:rPr>
          <w:sz w:val="28"/>
          <w:szCs w:val="28"/>
          <w:rtl/>
        </w:rPr>
        <w:t>רב</w:t>
      </w:r>
      <w:r w:rsidR="00420D38">
        <w:rPr>
          <w:sz w:val="28"/>
          <w:szCs w:val="28"/>
          <w:rtl/>
        </w:rPr>
        <w:t>נים לא הוכרו ע</w:t>
      </w:r>
      <w:r w:rsidR="007D049A">
        <w:rPr>
          <w:rFonts w:hint="cs"/>
          <w:sz w:val="28"/>
          <w:szCs w:val="28"/>
          <w:rtl/>
        </w:rPr>
        <w:t>ל-יד</w:t>
      </w:r>
      <w:r w:rsidR="00420D38">
        <w:rPr>
          <w:rFonts w:hint="cs"/>
          <w:sz w:val="28"/>
          <w:szCs w:val="28"/>
          <w:rtl/>
        </w:rPr>
        <w:t>י</w:t>
      </w:r>
      <w:r w:rsidR="00420D38">
        <w:rPr>
          <w:sz w:val="28"/>
          <w:szCs w:val="28"/>
          <w:rtl/>
        </w:rPr>
        <w:t xml:space="preserve"> הרבנות במהלך עשר</w:t>
      </w:r>
      <w:r w:rsidR="007D049A">
        <w:rPr>
          <w:rFonts w:hint="cs"/>
          <w:sz w:val="28"/>
          <w:szCs w:val="28"/>
          <w:rtl/>
        </w:rPr>
        <w:t xml:space="preserve"> </w:t>
      </w:r>
      <w:r w:rsidR="00420D38" w:rsidRPr="007B7826">
        <w:rPr>
          <w:sz w:val="28"/>
          <w:szCs w:val="28"/>
          <w:rtl/>
        </w:rPr>
        <w:t>השנים האחרונות ו</w:t>
      </w:r>
      <w:r w:rsidR="00420D38">
        <w:rPr>
          <w:rFonts w:hint="cs"/>
          <w:sz w:val="28"/>
          <w:szCs w:val="28"/>
          <w:rtl/>
        </w:rPr>
        <w:t>מדוע</w:t>
      </w:r>
      <w:r w:rsidR="00420D38" w:rsidRPr="007B7826">
        <w:rPr>
          <w:sz w:val="28"/>
          <w:szCs w:val="28"/>
          <w:rtl/>
        </w:rPr>
        <w:t>?</w:t>
      </w:r>
    </w:p>
    <w:p w:rsidR="007B7826" w:rsidRPr="007B7826" w:rsidRDefault="007B7826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6111pqCopyOriginal.docx"/>
    <w:docVar w:name="StartMode" w:val="3"/>
    <w:docVar w:name="WordsQuota" w:val="100"/>
  </w:docVars>
  <w:rsids>
    <w:rsidRoot w:val="00B64B63"/>
    <w:rsid w:val="00036D13"/>
    <w:rsid w:val="003E4FE2"/>
    <w:rsid w:val="00420D38"/>
    <w:rsid w:val="00567522"/>
    <w:rsid w:val="007B7826"/>
    <w:rsid w:val="007D049A"/>
    <w:rsid w:val="008770F9"/>
    <w:rsid w:val="00A75AF7"/>
    <w:rsid w:val="00AE3DF0"/>
    <w:rsid w:val="00B64B63"/>
    <w:rsid w:val="00DD2595"/>
    <w:rsid w:val="00EA3439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D8B76-D3E0-42AC-B0DE-CABEE5D64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תני פרנק</dc:creator>
  <cp:keywords/>
  <dc:description/>
  <cp:lastModifiedBy>עמליה רבינוביץ</cp:lastModifiedBy>
  <cp:revision>8</cp:revision>
  <cp:lastPrinted>1900-12-31T21:00:00Z</cp:lastPrinted>
  <dcterms:created xsi:type="dcterms:W3CDTF">2014-07-20T08:47:00Z</dcterms:created>
  <dcterms:modified xsi:type="dcterms:W3CDTF">2014-07-22T13:17:00Z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