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3A1F7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3A1F70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91B42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91B42">
        <w:rPr>
          <w:sz w:val="28"/>
          <w:szCs w:val="28"/>
          <w:rtl/>
        </w:rPr>
        <w:t xml:space="preserve">190.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2653D8" w:rsidRPr="002653D8">
        <w:rPr>
          <w:sz w:val="28"/>
          <w:szCs w:val="28"/>
          <w:u w:val="single"/>
          <w:rtl/>
        </w:rPr>
        <w:t>פתיחת אזורי-הרישום לנישואין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3A1F70" w:rsidP="003E4FE2">
      <w:pPr>
        <w:pStyle w:val="1"/>
      </w:pPr>
      <w:bookmarkStart w:id="5" w:name="TextBody8"/>
      <w:r w:rsidRPr="003A1F7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3A1F70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3A1F7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B25E6">
        <w:rPr>
          <w:rFonts w:hint="cs"/>
          <w:rtl/>
        </w:rPr>
        <w:t>ה</w:t>
      </w:r>
      <w:r w:rsidRPr="003A1F70">
        <w:rPr>
          <w:rtl/>
        </w:rPr>
        <w:t>שר לשירותי דת</w:t>
      </w:r>
      <w:bookmarkEnd w:id="8"/>
    </w:p>
    <w:p w:rsidR="00A75AF7" w:rsidRDefault="00691B42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91B42">
        <w:rPr>
          <w:sz w:val="28"/>
          <w:szCs w:val="28"/>
          <w:rtl/>
        </w:rPr>
        <w:t>ביום י"ב באייר תשע"ד (12 במאי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B25E6" w:rsidP="004B25E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לפני למעלה מחצי</w:t>
      </w:r>
      <w:r>
        <w:rPr>
          <w:rFonts w:hint="cs"/>
          <w:sz w:val="28"/>
          <w:szCs w:val="28"/>
          <w:rtl/>
        </w:rPr>
        <w:t>-</w:t>
      </w:r>
      <w:r w:rsidR="003A1F70" w:rsidRPr="003A1F70">
        <w:rPr>
          <w:sz w:val="28"/>
          <w:szCs w:val="28"/>
          <w:rtl/>
        </w:rPr>
        <w:t>שנה נחקק תיקון לפקודת הנישואין</w:t>
      </w:r>
      <w:r>
        <w:rPr>
          <w:sz w:val="28"/>
          <w:szCs w:val="28"/>
          <w:rtl/>
        </w:rPr>
        <w:t xml:space="preserve"> והגירושין (רישום) לפתיחת אזורי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הרישום לנישואין לבני</w:t>
      </w:r>
      <w:r>
        <w:rPr>
          <w:rFonts w:hint="cs"/>
          <w:sz w:val="28"/>
          <w:szCs w:val="28"/>
          <w:rtl/>
        </w:rPr>
        <w:t>-</w:t>
      </w:r>
      <w:r w:rsidR="003A1F70" w:rsidRPr="003A1F70">
        <w:rPr>
          <w:sz w:val="28"/>
          <w:szCs w:val="28"/>
          <w:rtl/>
        </w:rPr>
        <w:t xml:space="preserve">זוג יהודים. נכון להיום, בחלק מהמועצות הדתיות עדיין מסרבים </w:t>
      </w:r>
      <w:r>
        <w:rPr>
          <w:sz w:val="28"/>
          <w:szCs w:val="28"/>
          <w:rtl/>
        </w:rPr>
        <w:t>רשמי</w:t>
      </w:r>
      <w:r>
        <w:rPr>
          <w:rFonts w:hint="cs"/>
          <w:sz w:val="28"/>
          <w:szCs w:val="28"/>
          <w:rtl/>
        </w:rPr>
        <w:t>-</w:t>
      </w:r>
      <w:r w:rsidR="003A1F70" w:rsidRPr="003A1F70">
        <w:rPr>
          <w:sz w:val="28"/>
          <w:szCs w:val="28"/>
          <w:rtl/>
        </w:rPr>
        <w:t xml:space="preserve">הנישואין לרשום זוגות לנישואין </w:t>
      </w:r>
      <w:r>
        <w:rPr>
          <w:rFonts w:hint="cs"/>
          <w:sz w:val="28"/>
          <w:szCs w:val="28"/>
          <w:rtl/>
        </w:rPr>
        <w:t>מבלי</w:t>
      </w:r>
      <w:r w:rsidR="003A1F70" w:rsidRPr="003A1F70">
        <w:rPr>
          <w:sz w:val="28"/>
          <w:szCs w:val="28"/>
          <w:rtl/>
        </w:rPr>
        <w:t xml:space="preserve"> שיביאו אישור על מעמדם האישי מהמועצה הדתית במקום מגוריהם.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3A1F70" w:rsidRPr="003A1F70" w:rsidRDefault="003A1F70" w:rsidP="004B25E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3A1F70">
        <w:rPr>
          <w:sz w:val="28"/>
          <w:szCs w:val="28"/>
          <w:rtl/>
        </w:rPr>
        <w:t xml:space="preserve">1. </w:t>
      </w:r>
      <w:r w:rsidR="004B25E6">
        <w:rPr>
          <w:rFonts w:hint="cs"/>
          <w:sz w:val="28"/>
          <w:szCs w:val="28"/>
          <w:rtl/>
        </w:rPr>
        <w:t>מה ייעשה</w:t>
      </w:r>
      <w:r w:rsidRPr="003A1F70">
        <w:rPr>
          <w:sz w:val="28"/>
          <w:szCs w:val="28"/>
          <w:rtl/>
        </w:rPr>
        <w:t xml:space="preserve"> בנושא?</w:t>
      </w:r>
    </w:p>
    <w:p w:rsidR="003A1F70" w:rsidRPr="003A1F70" w:rsidRDefault="003A1F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1779pqCopyOriginal.docx"/>
    <w:docVar w:name="StartMode" w:val="3"/>
    <w:docVar w:name="WordsQuota" w:val="100"/>
  </w:docVars>
  <w:rsids>
    <w:rsidRoot w:val="00B64B63"/>
    <w:rsid w:val="002653D8"/>
    <w:rsid w:val="003A1F70"/>
    <w:rsid w:val="003E4FE2"/>
    <w:rsid w:val="004B25E6"/>
    <w:rsid w:val="00691B42"/>
    <w:rsid w:val="008770F9"/>
    <w:rsid w:val="009156D8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0F6FF-D47D-4A19-A239-EDAA50F0A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5</cp:revision>
  <cp:lastPrinted>1900-12-31T21:00:00Z</cp:lastPrinted>
  <dcterms:created xsi:type="dcterms:W3CDTF">2014-05-12T06:47:00Z</dcterms:created>
  <dcterms:modified xsi:type="dcterms:W3CDTF">2014-05-12T10:27:00Z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