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B86F70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B86F70">
        <w:rPr>
          <w:sz w:val="28"/>
          <w:szCs w:val="28"/>
          <w:rtl/>
        </w:rPr>
        <w:t>שאילתה דחופה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6D2A4F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6D2A4F">
        <w:rPr>
          <w:sz w:val="28"/>
          <w:szCs w:val="28"/>
          <w:rtl/>
        </w:rPr>
        <w:t xml:space="preserve">159.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B86F70" w:rsidRPr="00B86F70">
        <w:rPr>
          <w:sz w:val="28"/>
          <w:szCs w:val="28"/>
          <w:u w:val="single"/>
          <w:rtl/>
        </w:rPr>
        <w:t>קיצוץ תקציב עיר ללא אלימות</w:t>
      </w:r>
      <w:bookmarkEnd w:id="4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B86F70" w:rsidP="003E4FE2">
      <w:pPr>
        <w:pStyle w:val="1"/>
      </w:pPr>
      <w:bookmarkStart w:id="5" w:name="TextBody8"/>
      <w:r w:rsidRPr="00B86F70">
        <w:rPr>
          <w:rtl/>
        </w:rPr>
        <w:t>חבר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B86F70">
        <w:rPr>
          <w:rtl/>
        </w:rPr>
        <w:t>איציק שמולי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B86F70">
        <w:rPr>
          <w:rtl/>
        </w:rPr>
        <w:t>שאל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281FB9">
        <w:rPr>
          <w:rFonts w:hint="cs"/>
          <w:rtl/>
        </w:rPr>
        <w:t>ה</w:t>
      </w:r>
      <w:r w:rsidR="00281FB9">
        <w:rPr>
          <w:rtl/>
        </w:rPr>
        <w:t>שר</w:t>
      </w:r>
      <w:bookmarkStart w:id="9" w:name="_GoBack"/>
      <w:bookmarkEnd w:id="9"/>
      <w:r w:rsidR="0046322C" w:rsidRPr="0046322C">
        <w:rPr>
          <w:rtl/>
        </w:rPr>
        <w:t xml:space="preserve"> לביטחון פנים</w:t>
      </w:r>
      <w:bookmarkEnd w:id="8"/>
    </w:p>
    <w:p w:rsidR="00A75AF7" w:rsidRDefault="00F85612">
      <w:pPr>
        <w:spacing w:line="360" w:lineRule="auto"/>
        <w:ind w:firstLine="523"/>
        <w:rPr>
          <w:sz w:val="28"/>
          <w:szCs w:val="28"/>
        </w:rPr>
      </w:pPr>
      <w:bookmarkStart w:id="10" w:name="TextBody4"/>
      <w:r w:rsidRPr="00F85612">
        <w:rPr>
          <w:sz w:val="28"/>
          <w:szCs w:val="28"/>
          <w:rtl/>
        </w:rPr>
        <w:t xml:space="preserve"> ביום כ"ז בשבט תשע"ד (28 בינואר 2014):</w:t>
      </w:r>
      <w:bookmarkEnd w:id="10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B86F70" w:rsidP="00AA507F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B86F70">
        <w:rPr>
          <w:sz w:val="28"/>
          <w:szCs w:val="28"/>
          <w:rtl/>
        </w:rPr>
        <w:t>פורסם כי תקציב תכנית עיר ללא אלימות ביישובים לוד ורמלה יקוצץ ב-2014 בכ-50%. בין השירותים שיקוצצו: בריאות, עו</w:t>
      </w:r>
      <w:r w:rsidR="00AA507F">
        <w:rPr>
          <w:rFonts w:hint="cs"/>
          <w:sz w:val="28"/>
          <w:szCs w:val="28"/>
          <w:rtl/>
        </w:rPr>
        <w:t>בדים-</w:t>
      </w:r>
      <w:proofErr w:type="spellStart"/>
      <w:r w:rsidR="00AA507F">
        <w:rPr>
          <w:rFonts w:hint="cs"/>
          <w:sz w:val="28"/>
          <w:szCs w:val="28"/>
          <w:rtl/>
        </w:rPr>
        <w:t>סוציאלים</w:t>
      </w:r>
      <w:proofErr w:type="spellEnd"/>
      <w:r w:rsidRPr="00B86F70">
        <w:rPr>
          <w:sz w:val="28"/>
          <w:szCs w:val="28"/>
          <w:rtl/>
        </w:rPr>
        <w:t>, חינוך וספורט.</w:t>
      </w:r>
      <w:bookmarkEnd w:id="11"/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B86F70" w:rsidRPr="00B86F70" w:rsidRDefault="00B86F70" w:rsidP="00AA507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B86F70">
        <w:rPr>
          <w:sz w:val="28"/>
          <w:szCs w:val="28"/>
          <w:rtl/>
        </w:rPr>
        <w:t>1. ה</w:t>
      </w:r>
      <w:r w:rsidR="00AA507F">
        <w:rPr>
          <w:rFonts w:hint="cs"/>
          <w:sz w:val="28"/>
          <w:szCs w:val="28"/>
          <w:rtl/>
        </w:rPr>
        <w:t>נכון הדבר</w:t>
      </w:r>
      <w:r w:rsidRPr="00B86F70">
        <w:rPr>
          <w:sz w:val="28"/>
          <w:szCs w:val="28"/>
          <w:rtl/>
        </w:rPr>
        <w:t>?</w:t>
      </w:r>
      <w:r w:rsidR="00AA507F">
        <w:rPr>
          <w:rFonts w:hint="cs"/>
          <w:sz w:val="28"/>
          <w:szCs w:val="28"/>
          <w:rtl/>
        </w:rPr>
        <w:t xml:space="preserve"> אם כן –</w:t>
      </w:r>
    </w:p>
    <w:p w:rsidR="00B86F70" w:rsidRPr="00B86F70" w:rsidRDefault="00B86F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B86F70" w:rsidRPr="00B86F70" w:rsidRDefault="00B86F70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B86F70">
        <w:rPr>
          <w:sz w:val="28"/>
          <w:szCs w:val="28"/>
          <w:rtl/>
        </w:rPr>
        <w:t>2. מדוע?</w:t>
      </w:r>
    </w:p>
    <w:p w:rsidR="00B86F70" w:rsidRPr="00B86F70" w:rsidRDefault="00B86F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B86F70" w:rsidRPr="00B86F70" w:rsidRDefault="00B86F70" w:rsidP="00AA507F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 w:rsidRPr="00B86F70">
        <w:rPr>
          <w:sz w:val="28"/>
          <w:szCs w:val="28"/>
          <w:rtl/>
        </w:rPr>
        <w:t xml:space="preserve">3. הערים באשכול סוציו-אקונומי נמוך (4) – </w:t>
      </w:r>
      <w:r w:rsidR="00AA507F">
        <w:rPr>
          <w:rFonts w:hint="cs"/>
          <w:sz w:val="28"/>
          <w:szCs w:val="28"/>
          <w:rtl/>
        </w:rPr>
        <w:t>מה ייעשה למציאת</w:t>
      </w:r>
      <w:r w:rsidRPr="00B86F70">
        <w:rPr>
          <w:sz w:val="28"/>
          <w:szCs w:val="28"/>
          <w:rtl/>
        </w:rPr>
        <w:t xml:space="preserve"> תקציב חלופי?</w:t>
      </w:r>
    </w:p>
    <w:p w:rsidR="00B86F70" w:rsidRPr="00B86F70" w:rsidRDefault="00B86F70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7734pqCopyOriginal.docx"/>
    <w:docVar w:name="StartMode" w:val="3"/>
    <w:docVar w:name="WordsQuota" w:val="100"/>
  </w:docVars>
  <w:rsids>
    <w:rsidRoot w:val="00B64B63"/>
    <w:rsid w:val="00281FB9"/>
    <w:rsid w:val="003E4FE2"/>
    <w:rsid w:val="0046322C"/>
    <w:rsid w:val="006D2A4F"/>
    <w:rsid w:val="008770F9"/>
    <w:rsid w:val="00A75AF7"/>
    <w:rsid w:val="00AA507F"/>
    <w:rsid w:val="00B64B63"/>
    <w:rsid w:val="00B86F70"/>
    <w:rsid w:val="00F021AB"/>
    <w:rsid w:val="00F85612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FDB4C3-36D1-40F2-9CD2-B473CDE11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אדיב</dc:creator>
  <cp:keywords/>
  <dc:description/>
  <cp:lastModifiedBy>עמליה רבינוביץ</cp:lastModifiedBy>
  <cp:revision>2</cp:revision>
  <cp:lastPrinted>2014-01-28T15:45:00Z</cp:lastPrinted>
  <dcterms:created xsi:type="dcterms:W3CDTF">2014-01-28T15:47:00Z</dcterms:created>
  <dcterms:modified xsi:type="dcterms:W3CDTF">2014-01-28T15:47:00Z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