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C49E1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C49E1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6643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6643B">
        <w:rPr>
          <w:sz w:val="28"/>
          <w:szCs w:val="28"/>
          <w:rtl/>
        </w:rPr>
        <w:t xml:space="preserve">132.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4D4D35" w:rsidRPr="004D4D35">
        <w:rPr>
          <w:sz w:val="28"/>
          <w:szCs w:val="28"/>
          <w:u w:val="single"/>
          <w:rtl/>
        </w:rPr>
        <w:t xml:space="preserve">לימודי אסירים </w:t>
      </w:r>
      <w:proofErr w:type="spellStart"/>
      <w:r w:rsidR="004D4D35" w:rsidRPr="004D4D35">
        <w:rPr>
          <w:sz w:val="28"/>
          <w:szCs w:val="28"/>
          <w:u w:val="single"/>
          <w:rtl/>
        </w:rPr>
        <w:t>בטחוניים</w:t>
      </w:r>
      <w:proofErr w:type="spellEnd"/>
      <w:r w:rsidR="004D4D35" w:rsidRPr="004D4D35">
        <w:rPr>
          <w:sz w:val="28"/>
          <w:szCs w:val="28"/>
          <w:u w:val="single"/>
          <w:rtl/>
        </w:rPr>
        <w:t xml:space="preserve"> בין כותלי הכלא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D4D35" w:rsidP="003E4FE2">
      <w:pPr>
        <w:pStyle w:val="1"/>
      </w:pPr>
      <w:bookmarkStart w:id="5" w:name="TextBody8"/>
      <w:r w:rsidRPr="004D4D35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D4D35">
        <w:rPr>
          <w:rtl/>
        </w:rPr>
        <w:t>איילת שקד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D4D35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E57681">
        <w:rPr>
          <w:rFonts w:hint="cs"/>
          <w:rtl/>
        </w:rPr>
        <w:t>ה</w:t>
      </w:r>
      <w:r w:rsidR="00E57681">
        <w:rPr>
          <w:rtl/>
        </w:rPr>
        <w:t>שר</w:t>
      </w:r>
      <w:r w:rsidRPr="004D4D35">
        <w:rPr>
          <w:rtl/>
        </w:rPr>
        <w:t xml:space="preserve"> לביטחון פנים</w:t>
      </w:r>
      <w:bookmarkEnd w:id="8"/>
    </w:p>
    <w:p w:rsidR="00A75AF7" w:rsidRDefault="0046643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6643B">
        <w:rPr>
          <w:sz w:val="28"/>
          <w:szCs w:val="28"/>
          <w:rtl/>
        </w:rPr>
        <w:t>ביום י"ז בכסלו תשע"ד (20 בנובמבר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E57681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דו</w:t>
      </w:r>
      <w:r w:rsidR="004D4D35" w:rsidRPr="004D4D35">
        <w:rPr>
          <w:sz w:val="28"/>
          <w:szCs w:val="28"/>
          <w:rtl/>
        </w:rPr>
        <w:t>ח של תנועת "אם ת</w:t>
      </w:r>
      <w:r>
        <w:rPr>
          <w:sz w:val="28"/>
          <w:szCs w:val="28"/>
          <w:rtl/>
        </w:rPr>
        <w:t>רצו" על הקליניקות המשפטיות באונ</w:t>
      </w:r>
      <w:r>
        <w:rPr>
          <w:rFonts w:hint="cs"/>
          <w:sz w:val="28"/>
          <w:szCs w:val="28"/>
          <w:rtl/>
        </w:rPr>
        <w:t>יברסיטת</w:t>
      </w:r>
      <w:r w:rsidR="004D4D35" w:rsidRPr="004D4D35">
        <w:rPr>
          <w:sz w:val="28"/>
          <w:szCs w:val="28"/>
          <w:rtl/>
        </w:rPr>
        <w:t xml:space="preserve"> חיפה</w:t>
      </w:r>
      <w:r>
        <w:rPr>
          <w:rFonts w:hint="cs"/>
          <w:sz w:val="28"/>
          <w:szCs w:val="28"/>
          <w:rtl/>
        </w:rPr>
        <w:t>,</w:t>
      </w:r>
      <w:r w:rsidR="004D4D35" w:rsidRPr="004D4D35">
        <w:rPr>
          <w:sz w:val="28"/>
          <w:szCs w:val="28"/>
          <w:rtl/>
        </w:rPr>
        <w:t xml:space="preserve"> קבע שהן פועלות, בין היתר, לאפשר</w:t>
      </w:r>
      <w:r>
        <w:rPr>
          <w:sz w:val="28"/>
          <w:szCs w:val="28"/>
          <w:rtl/>
        </w:rPr>
        <w:t xml:space="preserve"> לאסירים ביטחוניים לימודים בבתי</w:t>
      </w:r>
      <w:r>
        <w:rPr>
          <w:rFonts w:hint="cs"/>
          <w:sz w:val="28"/>
          <w:szCs w:val="28"/>
          <w:rtl/>
        </w:rPr>
        <w:t>-</w:t>
      </w:r>
      <w:r w:rsidR="004D4D35" w:rsidRPr="004D4D35">
        <w:rPr>
          <w:sz w:val="28"/>
          <w:szCs w:val="28"/>
          <w:rtl/>
        </w:rPr>
        <w:t>הכלא.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4D4D35" w:rsidRPr="004D4D35" w:rsidRDefault="004D4D35" w:rsidP="00E5768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4D4D35">
        <w:rPr>
          <w:sz w:val="28"/>
          <w:szCs w:val="28"/>
          <w:rtl/>
        </w:rPr>
        <w:t xml:space="preserve">1. מהו תקציב החינוך של </w:t>
      </w:r>
      <w:r w:rsidR="00E57681">
        <w:rPr>
          <w:rFonts w:hint="cs"/>
          <w:sz w:val="28"/>
          <w:szCs w:val="28"/>
          <w:rtl/>
        </w:rPr>
        <w:t>שירות בתי-הסוהר</w:t>
      </w:r>
      <w:r w:rsidRPr="004D4D35">
        <w:rPr>
          <w:sz w:val="28"/>
          <w:szCs w:val="28"/>
          <w:rtl/>
        </w:rPr>
        <w:t xml:space="preserve"> לטובת לימודים אקדמיים </w:t>
      </w:r>
      <w:r w:rsidR="00E57681">
        <w:rPr>
          <w:rFonts w:hint="cs"/>
          <w:sz w:val="28"/>
          <w:szCs w:val="28"/>
          <w:rtl/>
        </w:rPr>
        <w:t>ב</w:t>
      </w:r>
      <w:r w:rsidRPr="004D4D35">
        <w:rPr>
          <w:sz w:val="28"/>
          <w:szCs w:val="28"/>
          <w:rtl/>
        </w:rPr>
        <w:t>אוניברסיטה הפתוחה?</w:t>
      </w:r>
    </w:p>
    <w:p w:rsidR="004D4D35" w:rsidRPr="004D4D35" w:rsidRDefault="004D4D3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D4D35" w:rsidRPr="004D4D35" w:rsidRDefault="004D4D35" w:rsidP="00E5768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4D4D35">
        <w:rPr>
          <w:sz w:val="28"/>
          <w:szCs w:val="28"/>
          <w:rtl/>
        </w:rPr>
        <w:t>2. כמה מהתקציב מגיע לאסירים רגילים וכמה לביטחוניים?</w:t>
      </w:r>
    </w:p>
    <w:p w:rsidR="004D4D35" w:rsidRPr="004D4D35" w:rsidRDefault="004D4D3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2497pqCopyOriginal.docx"/>
    <w:docVar w:name="StartMode" w:val="3"/>
    <w:docVar w:name="WordsQuota" w:val="100"/>
  </w:docVars>
  <w:rsids>
    <w:rsidRoot w:val="00B64B63"/>
    <w:rsid w:val="000C49E1"/>
    <w:rsid w:val="003E4FE2"/>
    <w:rsid w:val="0046643B"/>
    <w:rsid w:val="004D4D35"/>
    <w:rsid w:val="0080635C"/>
    <w:rsid w:val="008770F9"/>
    <w:rsid w:val="00A75AF7"/>
    <w:rsid w:val="00B64B63"/>
    <w:rsid w:val="00E5768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0920C-B36F-41E9-8AD5-8B6583CFC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יכין זיק</dc:creator>
  <cp:keywords/>
  <dc:description/>
  <cp:lastModifiedBy>עמליה רבינוביץ</cp:lastModifiedBy>
  <cp:revision>5</cp:revision>
  <cp:lastPrinted>1900-12-31T22:00:00Z</cp:lastPrinted>
  <dcterms:created xsi:type="dcterms:W3CDTF">2013-11-06T14:07:00Z</dcterms:created>
  <dcterms:modified xsi:type="dcterms:W3CDTF">2013-11-12T09:59:00Z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