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8C77E0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8C77E0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B48DF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AB48DF">
        <w:rPr>
          <w:sz w:val="28"/>
          <w:szCs w:val="28"/>
          <w:rtl/>
        </w:rPr>
        <w:t xml:space="preserve">110.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760AF8" w:rsidRPr="00760AF8">
        <w:rPr>
          <w:sz w:val="28"/>
          <w:szCs w:val="28"/>
          <w:u w:val="single"/>
          <w:rtl/>
        </w:rPr>
        <w:t>תעריפי-חשמל לאנרגיית-רוח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8C77E0" w:rsidP="003E4FE2">
      <w:pPr>
        <w:pStyle w:val="1"/>
      </w:pPr>
      <w:bookmarkStart w:id="5" w:name="TextBody8"/>
      <w:r w:rsidRPr="008C77E0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8C77E0">
        <w:rPr>
          <w:rtl/>
        </w:rPr>
        <w:t>חמד עמאר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8C77E0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101D92">
        <w:rPr>
          <w:rtl/>
        </w:rPr>
        <w:t>שר</w:t>
      </w:r>
      <w:r w:rsidRPr="008C77E0">
        <w:rPr>
          <w:rtl/>
        </w:rPr>
        <w:t xml:space="preserve"> התשתיות הלאומיות האנרגיה והמים</w:t>
      </w:r>
      <w:bookmarkEnd w:id="8"/>
    </w:p>
    <w:p w:rsidR="00A75AF7" w:rsidRDefault="00AB48DF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AB48DF">
        <w:rPr>
          <w:sz w:val="28"/>
          <w:szCs w:val="28"/>
          <w:rtl/>
        </w:rPr>
        <w:t>ביום ח' בכסלו תשע"ד (11 בנובמבר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8C77E0" w:rsidRPr="008C77E0" w:rsidRDefault="00101D92" w:rsidP="00101D92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>
        <w:rPr>
          <w:sz w:val="28"/>
          <w:szCs w:val="28"/>
          <w:rtl/>
        </w:rPr>
        <w:t>בעקבות שימוע במועצה הארצית לת</w:t>
      </w:r>
      <w:r>
        <w:rPr>
          <w:rFonts w:hint="cs"/>
          <w:sz w:val="28"/>
          <w:szCs w:val="28"/>
          <w:rtl/>
        </w:rPr>
        <w:t>כנון ובניה</w:t>
      </w:r>
      <w:r w:rsidR="008C77E0" w:rsidRPr="008C77E0"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לתנית</w:t>
      </w:r>
      <w:proofErr w:type="spellEnd"/>
      <w:r>
        <w:rPr>
          <w:rFonts w:hint="cs"/>
          <w:sz w:val="28"/>
          <w:szCs w:val="28"/>
          <w:rtl/>
        </w:rPr>
        <w:t xml:space="preserve"> מתאר ארצית</w:t>
      </w:r>
      <w:r w:rsidR="008C77E0" w:rsidRPr="008C77E0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להפקת חשמל מאנרגיית</w:t>
      </w:r>
      <w:r>
        <w:rPr>
          <w:rFonts w:hint="cs"/>
          <w:sz w:val="28"/>
          <w:szCs w:val="28"/>
          <w:rtl/>
        </w:rPr>
        <w:t>-</w:t>
      </w:r>
      <w:r w:rsidR="008C77E0" w:rsidRPr="008C77E0">
        <w:rPr>
          <w:sz w:val="28"/>
          <w:szCs w:val="28"/>
          <w:rtl/>
        </w:rPr>
        <w:t xml:space="preserve">רוח. </w:t>
      </w:r>
    </w:p>
    <w:p w:rsidR="008C77E0" w:rsidRPr="008C77E0" w:rsidRDefault="008C77E0">
      <w:pPr>
        <w:spacing w:line="360" w:lineRule="auto"/>
        <w:ind w:firstLine="523"/>
        <w:jc w:val="both"/>
        <w:rPr>
          <w:sz w:val="28"/>
          <w:szCs w:val="28"/>
          <w:rtl/>
        </w:rPr>
      </w:pP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8C77E0" w:rsidRPr="008C77E0" w:rsidRDefault="008C77E0" w:rsidP="00101D9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8C77E0">
        <w:rPr>
          <w:sz w:val="28"/>
          <w:szCs w:val="28"/>
          <w:rtl/>
        </w:rPr>
        <w:t xml:space="preserve">1. האם </w:t>
      </w:r>
      <w:r w:rsidR="00101D92">
        <w:rPr>
          <w:sz w:val="28"/>
          <w:szCs w:val="28"/>
          <w:rtl/>
        </w:rPr>
        <w:t>רשות</w:t>
      </w:r>
      <w:r w:rsidR="00101D92">
        <w:rPr>
          <w:rFonts w:hint="cs"/>
          <w:sz w:val="28"/>
          <w:szCs w:val="28"/>
          <w:rtl/>
        </w:rPr>
        <w:t>-</w:t>
      </w:r>
      <w:r w:rsidRPr="008C77E0">
        <w:rPr>
          <w:sz w:val="28"/>
          <w:szCs w:val="28"/>
          <w:rtl/>
        </w:rPr>
        <w:t xml:space="preserve">החשמל </w:t>
      </w:r>
      <w:r w:rsidR="00101D92">
        <w:rPr>
          <w:rFonts w:hint="cs"/>
          <w:sz w:val="28"/>
          <w:szCs w:val="28"/>
          <w:rtl/>
        </w:rPr>
        <w:t>ת</w:t>
      </w:r>
      <w:r w:rsidR="00101D92">
        <w:rPr>
          <w:sz w:val="28"/>
          <w:szCs w:val="28"/>
          <w:rtl/>
        </w:rPr>
        <w:t xml:space="preserve">פחית את </w:t>
      </w:r>
      <w:r w:rsidRPr="008C77E0">
        <w:rPr>
          <w:sz w:val="28"/>
          <w:szCs w:val="28"/>
          <w:rtl/>
        </w:rPr>
        <w:t xml:space="preserve">תעריף ההזנה לרוח, </w:t>
      </w:r>
      <w:r w:rsidR="00101D92">
        <w:rPr>
          <w:rFonts w:hint="cs"/>
          <w:sz w:val="28"/>
          <w:szCs w:val="28"/>
          <w:rtl/>
        </w:rPr>
        <w:t>ב</w:t>
      </w:r>
      <w:r w:rsidRPr="008C77E0">
        <w:rPr>
          <w:sz w:val="28"/>
          <w:szCs w:val="28"/>
          <w:rtl/>
        </w:rPr>
        <w:t>טרם ה</w:t>
      </w:r>
      <w:r w:rsidR="00101D92">
        <w:rPr>
          <w:rFonts w:hint="cs"/>
          <w:sz w:val="28"/>
          <w:szCs w:val="28"/>
          <w:rtl/>
        </w:rPr>
        <w:t>ו</w:t>
      </w:r>
      <w:r w:rsidRPr="008C77E0">
        <w:rPr>
          <w:sz w:val="28"/>
          <w:szCs w:val="28"/>
          <w:rtl/>
        </w:rPr>
        <w:t>של</w:t>
      </w:r>
      <w:r w:rsidR="00101D92">
        <w:rPr>
          <w:rFonts w:hint="cs"/>
          <w:sz w:val="28"/>
          <w:szCs w:val="28"/>
          <w:rtl/>
        </w:rPr>
        <w:t>ם</w:t>
      </w:r>
      <w:r w:rsidRPr="008C77E0">
        <w:rPr>
          <w:sz w:val="28"/>
          <w:szCs w:val="28"/>
          <w:rtl/>
        </w:rPr>
        <w:t xml:space="preserve"> הליך השימוע </w:t>
      </w:r>
      <w:proofErr w:type="spellStart"/>
      <w:r w:rsidRPr="008C77E0">
        <w:rPr>
          <w:sz w:val="28"/>
          <w:szCs w:val="28"/>
          <w:rtl/>
        </w:rPr>
        <w:t>לתמ"א</w:t>
      </w:r>
      <w:proofErr w:type="spellEnd"/>
      <w:r w:rsidRPr="008C77E0">
        <w:rPr>
          <w:sz w:val="28"/>
          <w:szCs w:val="28"/>
          <w:rtl/>
        </w:rPr>
        <w:t xml:space="preserve"> רוח? </w:t>
      </w:r>
    </w:p>
    <w:p w:rsidR="008C77E0" w:rsidRPr="008C77E0" w:rsidRDefault="008C77E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8C77E0" w:rsidRPr="008C77E0" w:rsidRDefault="008C77E0" w:rsidP="00101D9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8C77E0">
        <w:rPr>
          <w:sz w:val="28"/>
          <w:szCs w:val="28"/>
          <w:rtl/>
        </w:rPr>
        <w:t xml:space="preserve">2. האם </w:t>
      </w:r>
      <w:r w:rsidR="00101D92">
        <w:rPr>
          <w:rFonts w:hint="cs"/>
          <w:sz w:val="28"/>
          <w:szCs w:val="28"/>
          <w:rtl/>
        </w:rPr>
        <w:t>נערך</w:t>
      </w:r>
      <w:r w:rsidRPr="008C77E0">
        <w:rPr>
          <w:sz w:val="28"/>
          <w:szCs w:val="28"/>
          <w:rtl/>
        </w:rPr>
        <w:t xml:space="preserve"> מעקב אחר עבודת הרשות, לשם מימוש יעדי הממשלה לייצור חשמל מאנרגיה מתחדשת?    </w:t>
      </w:r>
    </w:p>
    <w:p w:rsidR="008C77E0" w:rsidRPr="008C77E0" w:rsidRDefault="008C77E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2289pqCopyOriginal.docx"/>
    <w:docVar w:name="StartMode" w:val="3"/>
    <w:docVar w:name="WordsQuota" w:val="100"/>
  </w:docVars>
  <w:rsids>
    <w:rsidRoot w:val="00B64B63"/>
    <w:rsid w:val="00101D92"/>
    <w:rsid w:val="003E4FE2"/>
    <w:rsid w:val="00760AF8"/>
    <w:rsid w:val="008770F9"/>
    <w:rsid w:val="008C77E0"/>
    <w:rsid w:val="00A75AF7"/>
    <w:rsid w:val="00AB48DF"/>
    <w:rsid w:val="00B64B63"/>
    <w:rsid w:val="00FF007E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ECE53-9534-48BF-9EDD-BD103B0DC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אליהו נכט</dc:creator>
  <cp:keywords/>
  <dc:description/>
  <cp:lastModifiedBy>עמליה רבינוביץ</cp:lastModifiedBy>
  <cp:revision>5</cp:revision>
  <cp:lastPrinted>1900-12-31T22:00:00Z</cp:lastPrinted>
  <dcterms:created xsi:type="dcterms:W3CDTF">2013-11-04T13:44:00Z</dcterms:created>
  <dcterms:modified xsi:type="dcterms:W3CDTF">2013-11-11T12:07:00Z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