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1674DB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1674DB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63CB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63CBF">
        <w:rPr>
          <w:sz w:val="28"/>
          <w:szCs w:val="28"/>
          <w:rtl/>
        </w:rPr>
        <w:t xml:space="preserve">107.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6D24FE" w:rsidRPr="006D24FE">
        <w:rPr>
          <w:sz w:val="28"/>
          <w:szCs w:val="28"/>
          <w:u w:val="single"/>
          <w:rtl/>
        </w:rPr>
        <w:t>גיוס ארבעה גדודי מילואים במהלך חגי תשרי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6D24FE" w:rsidP="003E4FE2">
      <w:pPr>
        <w:pStyle w:val="1"/>
      </w:pPr>
      <w:bookmarkStart w:id="5" w:name="TextBody8"/>
      <w:r w:rsidRPr="006D24FE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6D24FE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6D24FE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795464">
        <w:rPr>
          <w:rtl/>
        </w:rPr>
        <w:t>שר</w:t>
      </w:r>
      <w:r w:rsidRPr="006D24FE">
        <w:rPr>
          <w:rtl/>
        </w:rPr>
        <w:t xml:space="preserve"> הביטחון</w:t>
      </w:r>
      <w:bookmarkEnd w:id="8"/>
    </w:p>
    <w:p w:rsidR="00A75AF7" w:rsidRDefault="00963CB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63CBF">
        <w:rPr>
          <w:sz w:val="28"/>
          <w:szCs w:val="28"/>
          <w:rtl/>
        </w:rPr>
        <w:t>ביום י"ט בחשוון תשע"ד (23 באוקטובר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25D1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במהלך חג</w:t>
      </w:r>
      <w:r w:rsidR="00795464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סוכות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ג</w:t>
      </w:r>
      <w:r>
        <w:rPr>
          <w:rFonts w:hint="cs"/>
          <w:sz w:val="28"/>
          <w:szCs w:val="28"/>
          <w:rtl/>
        </w:rPr>
        <w:t>וי</w:t>
      </w:r>
      <w:r>
        <w:rPr>
          <w:sz w:val="28"/>
          <w:szCs w:val="28"/>
          <w:rtl/>
        </w:rPr>
        <w:t>יסו</w:t>
      </w:r>
      <w:proofErr w:type="spellEnd"/>
      <w:r>
        <w:rPr>
          <w:sz w:val="28"/>
          <w:szCs w:val="28"/>
          <w:rtl/>
        </w:rPr>
        <w:t xml:space="preserve"> א</w:t>
      </w:r>
      <w:r>
        <w:rPr>
          <w:rFonts w:hint="cs"/>
          <w:sz w:val="28"/>
          <w:szCs w:val="28"/>
          <w:rtl/>
        </w:rPr>
        <w:t>לפי חיילי</w:t>
      </w:r>
      <w:r w:rsidR="006D24FE" w:rsidRPr="006D24FE">
        <w:rPr>
          <w:sz w:val="28"/>
          <w:szCs w:val="28"/>
          <w:rtl/>
        </w:rPr>
        <w:t xml:space="preserve"> מילואים לבי</w:t>
      </w:r>
      <w:r>
        <w:rPr>
          <w:sz w:val="28"/>
          <w:szCs w:val="28"/>
          <w:rtl/>
        </w:rPr>
        <w:t>צוע פעולות בט"ש. באותו זמן,</w:t>
      </w:r>
      <w:r w:rsidR="006D24FE" w:rsidRPr="006D24F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שהו אלפים מבני ישיבות ההסדר ב</w:t>
      </w:r>
      <w:r>
        <w:rPr>
          <w:sz w:val="28"/>
          <w:szCs w:val="28"/>
          <w:rtl/>
        </w:rPr>
        <w:t xml:space="preserve">חופשה </w:t>
      </w:r>
      <w:r>
        <w:rPr>
          <w:rFonts w:hint="cs"/>
          <w:sz w:val="28"/>
          <w:szCs w:val="28"/>
          <w:rtl/>
        </w:rPr>
        <w:t>ארוכה מאוד</w:t>
      </w:r>
      <w:r w:rsidR="006D24FE" w:rsidRPr="006D24FE">
        <w:rPr>
          <w:sz w:val="28"/>
          <w:szCs w:val="28"/>
          <w:rtl/>
        </w:rPr>
        <w:t>.</w:t>
      </w:r>
      <w:bookmarkEnd w:id="11"/>
    </w:p>
    <w:p w:rsidR="00A75AF7" w:rsidRPr="00E25D18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6D24FE" w:rsidRPr="006D24FE" w:rsidRDefault="006D24FE" w:rsidP="0079546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6D24FE">
        <w:rPr>
          <w:sz w:val="28"/>
          <w:szCs w:val="28"/>
          <w:rtl/>
        </w:rPr>
        <w:t xml:space="preserve">1. מדוע </w:t>
      </w:r>
      <w:proofErr w:type="spellStart"/>
      <w:r w:rsidRPr="006D24FE">
        <w:rPr>
          <w:sz w:val="28"/>
          <w:szCs w:val="28"/>
          <w:rtl/>
        </w:rPr>
        <w:t>גוייסו</w:t>
      </w:r>
      <w:proofErr w:type="spellEnd"/>
      <w:r w:rsidR="00E25D18">
        <w:rPr>
          <w:sz w:val="28"/>
          <w:szCs w:val="28"/>
          <w:rtl/>
        </w:rPr>
        <w:t xml:space="preserve"> גדודי המילואים</w:t>
      </w:r>
      <w:r w:rsidR="00E25D18">
        <w:rPr>
          <w:rFonts w:hint="cs"/>
          <w:sz w:val="28"/>
          <w:szCs w:val="28"/>
          <w:rtl/>
        </w:rPr>
        <w:t xml:space="preserve"> </w:t>
      </w:r>
      <w:r w:rsidR="00795464">
        <w:rPr>
          <w:rFonts w:hint="cs"/>
          <w:sz w:val="28"/>
          <w:szCs w:val="28"/>
          <w:rtl/>
        </w:rPr>
        <w:t>לפני</w:t>
      </w:r>
      <w:r w:rsidRPr="006D24FE">
        <w:rPr>
          <w:sz w:val="28"/>
          <w:szCs w:val="28"/>
          <w:rtl/>
        </w:rPr>
        <w:t xml:space="preserve"> </w:t>
      </w:r>
      <w:r w:rsidR="00E25D18">
        <w:rPr>
          <w:rFonts w:hint="cs"/>
          <w:sz w:val="28"/>
          <w:szCs w:val="28"/>
          <w:rtl/>
        </w:rPr>
        <w:t>ש</w:t>
      </w:r>
      <w:r w:rsidRPr="006D24FE">
        <w:rPr>
          <w:sz w:val="28"/>
          <w:szCs w:val="28"/>
          <w:rtl/>
        </w:rPr>
        <w:t>נקראו לשירות תלמידי ההסדר?</w:t>
      </w:r>
    </w:p>
    <w:p w:rsidR="006D24FE" w:rsidRPr="006D24FE" w:rsidRDefault="006D24F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087pqCopyOriginal.docx"/>
    <w:docVar w:name="StartMode" w:val="3"/>
    <w:docVar w:name="WordsQuota" w:val="100"/>
  </w:docVars>
  <w:rsids>
    <w:rsidRoot w:val="00B64B63"/>
    <w:rsid w:val="001674DB"/>
    <w:rsid w:val="003E4FE2"/>
    <w:rsid w:val="006D24FE"/>
    <w:rsid w:val="00795464"/>
    <w:rsid w:val="008770F9"/>
    <w:rsid w:val="00963CBF"/>
    <w:rsid w:val="00A75AF7"/>
    <w:rsid w:val="00B64B63"/>
    <w:rsid w:val="00E25D18"/>
    <w:rsid w:val="00E86BB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B019F6-9C9D-49F0-BC4B-437E093B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6</cp:revision>
  <cp:lastPrinted>1900-12-31T21:00:00Z</cp:lastPrinted>
  <dcterms:created xsi:type="dcterms:W3CDTF">2013-10-14T06:57:00Z</dcterms:created>
  <dcterms:modified xsi:type="dcterms:W3CDTF">2013-10-15T09:59:00Z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