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75901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75901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BB553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BB5536">
        <w:rPr>
          <w:sz w:val="28"/>
          <w:szCs w:val="28"/>
          <w:rtl/>
        </w:rPr>
        <w:t xml:space="preserve">30.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075901" w:rsidRPr="00075901">
        <w:rPr>
          <w:sz w:val="28"/>
          <w:szCs w:val="28"/>
          <w:u w:val="single"/>
          <w:rtl/>
        </w:rPr>
        <w:t>הקפאת הבניה בירושלים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075901" w:rsidP="00B17E5B">
      <w:pPr>
        <w:pStyle w:val="1"/>
      </w:pPr>
      <w:bookmarkStart w:id="5" w:name="TextBody8"/>
      <w:r w:rsidRPr="00075901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075901">
        <w:rPr>
          <w:rtl/>
        </w:rPr>
        <w:t>אברהם מיכאלי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075901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Pr="00075901">
        <w:rPr>
          <w:rtl/>
        </w:rPr>
        <w:t>שר הבינוי והשיכון</w:t>
      </w:r>
      <w:bookmarkEnd w:id="8"/>
    </w:p>
    <w:p w:rsidR="00A75AF7" w:rsidRPr="00075901" w:rsidRDefault="00BB553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BB5536">
        <w:rPr>
          <w:sz w:val="28"/>
          <w:szCs w:val="28"/>
          <w:rtl/>
        </w:rPr>
        <w:t>ביום י"ב באייר תשע"ג (22 באפריל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17E5B" w:rsidP="00B17E5B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>פורסם כי</w:t>
      </w:r>
      <w:r w:rsidR="00075901" w:rsidRPr="00075901">
        <w:rPr>
          <w:sz w:val="28"/>
          <w:szCs w:val="28"/>
          <w:rtl/>
        </w:rPr>
        <w:t xml:space="preserve"> "בשיחות סגורות" </w:t>
      </w:r>
      <w:r w:rsidRPr="00075901">
        <w:rPr>
          <w:sz w:val="28"/>
          <w:szCs w:val="28"/>
          <w:rtl/>
        </w:rPr>
        <w:t xml:space="preserve">טענת </w:t>
      </w:r>
      <w:r w:rsidR="00075901" w:rsidRPr="00075901">
        <w:rPr>
          <w:sz w:val="28"/>
          <w:szCs w:val="28"/>
          <w:rtl/>
        </w:rPr>
        <w:t>כי באופן מעשי הממשלה, בשל שיקולים מדיניים</w:t>
      </w:r>
      <w:r>
        <w:rPr>
          <w:sz w:val="28"/>
          <w:szCs w:val="28"/>
          <w:rtl/>
        </w:rPr>
        <w:t>, הקפיאה את הבנייה בירושלים, על</w:t>
      </w:r>
      <w:r>
        <w:rPr>
          <w:rFonts w:hint="cs"/>
          <w:sz w:val="28"/>
          <w:szCs w:val="28"/>
          <w:rtl/>
        </w:rPr>
        <w:t>-</w:t>
      </w:r>
      <w:r w:rsidR="00075901" w:rsidRPr="00075901">
        <w:rPr>
          <w:sz w:val="28"/>
          <w:szCs w:val="28"/>
          <w:rtl/>
        </w:rPr>
        <w:t>אף שישנן תכניות בניה מאושרות.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075901" w:rsidRPr="00075901" w:rsidRDefault="00075901" w:rsidP="00B17E5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075901">
        <w:rPr>
          <w:sz w:val="28"/>
          <w:szCs w:val="28"/>
          <w:rtl/>
        </w:rPr>
        <w:t xml:space="preserve">1. </w:t>
      </w:r>
      <w:r w:rsidR="00B17E5B">
        <w:rPr>
          <w:rFonts w:hint="cs"/>
          <w:sz w:val="28"/>
          <w:szCs w:val="28"/>
          <w:rtl/>
        </w:rPr>
        <w:t>הנכון הדבר</w:t>
      </w:r>
      <w:r w:rsidRPr="00075901">
        <w:rPr>
          <w:sz w:val="28"/>
          <w:szCs w:val="28"/>
          <w:rtl/>
        </w:rPr>
        <w:t>?</w:t>
      </w:r>
      <w:r w:rsidR="00B17E5B">
        <w:rPr>
          <w:rFonts w:hint="cs"/>
          <w:sz w:val="28"/>
          <w:szCs w:val="28"/>
          <w:rtl/>
        </w:rPr>
        <w:t xml:space="preserve"> אם כן –</w:t>
      </w:r>
    </w:p>
    <w:p w:rsidR="00075901" w:rsidRPr="00075901" w:rsidRDefault="0007590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75901" w:rsidRPr="00075901" w:rsidRDefault="0007590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075901">
        <w:rPr>
          <w:sz w:val="28"/>
          <w:szCs w:val="28"/>
          <w:rtl/>
        </w:rPr>
        <w:t>2. באלו שכונות מדובר?</w:t>
      </w:r>
    </w:p>
    <w:p w:rsidR="00075901" w:rsidRPr="00075901" w:rsidRDefault="0007590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75901" w:rsidRPr="00075901" w:rsidRDefault="00075901" w:rsidP="00B17E5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075901">
        <w:rPr>
          <w:sz w:val="28"/>
          <w:szCs w:val="28"/>
          <w:rtl/>
        </w:rPr>
        <w:t xml:space="preserve">3. </w:t>
      </w:r>
      <w:r w:rsidR="00B17E5B">
        <w:rPr>
          <w:rFonts w:hint="cs"/>
          <w:sz w:val="28"/>
          <w:szCs w:val="28"/>
          <w:rtl/>
        </w:rPr>
        <w:t>מה ייעשה להפקעת</w:t>
      </w:r>
      <w:r w:rsidRPr="00075901">
        <w:rPr>
          <w:sz w:val="28"/>
          <w:szCs w:val="28"/>
          <w:rtl/>
        </w:rPr>
        <w:t xml:space="preserve"> ההקפאה?</w:t>
      </w:r>
    </w:p>
    <w:p w:rsidR="00075901" w:rsidRPr="00075901" w:rsidRDefault="0007590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0742pqCopyOriginal.docx"/>
    <w:docVar w:name="StartMode" w:val="3"/>
    <w:docVar w:name="WordsQuota" w:val="100"/>
  </w:docVars>
  <w:rsids>
    <w:rsidRoot w:val="00B64B63"/>
    <w:rsid w:val="00075901"/>
    <w:rsid w:val="00281F53"/>
    <w:rsid w:val="003E4FE2"/>
    <w:rsid w:val="008770F9"/>
    <w:rsid w:val="00A75AF7"/>
    <w:rsid w:val="00A91341"/>
    <w:rsid w:val="00B17E5B"/>
    <w:rsid w:val="00B64B63"/>
    <w:rsid w:val="00BB5536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C1FCF-493B-4553-8F8B-5BC5D1BF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4</cp:revision>
  <cp:lastPrinted>2013-04-22T05:47:00Z</cp:lastPrinted>
  <dcterms:created xsi:type="dcterms:W3CDTF">2013-04-22T05:49:00Z</dcterms:created>
  <dcterms:modified xsi:type="dcterms:W3CDTF">2013-04-22T10:44:00Z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