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ustom.xml" ContentType="application/vnd.openxmlformats-officedocument.custom-propertie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0000" w:rsidRDefault="002B33DE">
      <w:pPr>
        <w:pStyle w:val="5"/>
        <w:jc w:val="left"/>
        <w:rPr>
          <w:rFonts w:cs="David"/>
          <w:b/>
          <w:bCs/>
          <w:sz w:val="24"/>
          <w:rtl/>
        </w:rPr>
      </w:pPr>
      <w:bookmarkStart w:id="0" w:name="_GoBack"/>
      <w:bookmarkEnd w:id="0"/>
      <w:r>
        <w:rPr>
          <w:rFonts w:cs="David"/>
          <w:b/>
          <w:bCs/>
          <w:sz w:val="24"/>
          <w:rtl/>
        </w:rPr>
        <w:t>הכנסת השבע-עשרה</w:t>
      </w:r>
      <w:r>
        <w:rPr>
          <w:rFonts w:cs="David"/>
          <w:b/>
          <w:bCs/>
          <w:sz w:val="24"/>
          <w:rtl/>
        </w:rPr>
        <w:tab/>
      </w:r>
      <w:r>
        <w:rPr>
          <w:rFonts w:cs="David"/>
          <w:b/>
          <w:bCs/>
          <w:sz w:val="24"/>
          <w:rtl/>
        </w:rPr>
        <w:tab/>
      </w:r>
      <w:r>
        <w:rPr>
          <w:rFonts w:cs="David"/>
          <w:b/>
          <w:bCs/>
          <w:sz w:val="24"/>
          <w:rtl/>
        </w:rPr>
        <w:tab/>
      </w:r>
      <w:r>
        <w:rPr>
          <w:rFonts w:cs="David"/>
          <w:b/>
          <w:bCs/>
          <w:sz w:val="24"/>
          <w:rtl/>
        </w:rPr>
        <w:tab/>
      </w:r>
      <w:r>
        <w:rPr>
          <w:rFonts w:cs="David"/>
          <w:b/>
          <w:bCs/>
          <w:sz w:val="24"/>
          <w:rtl/>
        </w:rPr>
        <w:tab/>
      </w:r>
      <w:r>
        <w:rPr>
          <w:rFonts w:cs="David"/>
          <w:b/>
          <w:bCs/>
          <w:sz w:val="24"/>
          <w:rtl/>
        </w:rPr>
        <w:tab/>
      </w:r>
      <w:r>
        <w:rPr>
          <w:rFonts w:cs="David"/>
          <w:b/>
          <w:bCs/>
          <w:sz w:val="24"/>
          <w:rtl/>
        </w:rPr>
        <w:tab/>
        <w:t>נוסח לא מתוקן</w:t>
      </w:r>
    </w:p>
    <w:p w:rsidR="00000000" w:rsidRDefault="002B33DE">
      <w:pPr>
        <w:bidi/>
        <w:rPr>
          <w:rFonts w:cs="David"/>
          <w:b/>
          <w:bCs/>
          <w:rtl/>
        </w:rPr>
      </w:pPr>
      <w:r>
        <w:rPr>
          <w:rFonts w:cs="David"/>
          <w:b/>
          <w:bCs/>
          <w:rtl/>
        </w:rPr>
        <w:t>מושב ראשון</w:t>
      </w:r>
    </w:p>
    <w:p w:rsidR="00000000" w:rsidRDefault="002B33DE">
      <w:pPr>
        <w:bidi/>
        <w:rPr>
          <w:rFonts w:cs="David"/>
          <w:b/>
          <w:bCs/>
          <w:rtl/>
        </w:rPr>
      </w:pPr>
    </w:p>
    <w:p w:rsidR="00000000" w:rsidRDefault="002B33DE">
      <w:pPr>
        <w:bidi/>
        <w:jc w:val="center"/>
        <w:rPr>
          <w:rFonts w:cs="David"/>
          <w:b/>
          <w:bCs/>
          <w:rtl/>
        </w:rPr>
      </w:pPr>
      <w:r>
        <w:rPr>
          <w:rFonts w:cs="David"/>
          <w:b/>
          <w:bCs/>
          <w:rtl/>
        </w:rPr>
        <w:t xml:space="preserve">פרוטוקול מס' </w:t>
      </w:r>
    </w:p>
    <w:p w:rsidR="00000000" w:rsidRDefault="002B33DE">
      <w:pPr>
        <w:bidi/>
        <w:jc w:val="center"/>
        <w:rPr>
          <w:rFonts w:cs="David"/>
          <w:b/>
          <w:bCs/>
          <w:rtl/>
        </w:rPr>
      </w:pPr>
      <w:r>
        <w:rPr>
          <w:rFonts w:cs="David"/>
          <w:b/>
          <w:bCs/>
          <w:rtl/>
        </w:rPr>
        <w:t>מישיבת ועדת הכספים</w:t>
      </w:r>
    </w:p>
    <w:p w:rsidR="00000000" w:rsidRDefault="002B33DE">
      <w:pPr>
        <w:bidi/>
        <w:jc w:val="center"/>
        <w:rPr>
          <w:rFonts w:cs="David"/>
          <w:b/>
          <w:bCs/>
          <w:u w:val="single"/>
          <w:rtl/>
        </w:rPr>
      </w:pPr>
      <w:r>
        <w:rPr>
          <w:rFonts w:cs="David"/>
          <w:b/>
          <w:bCs/>
          <w:u w:val="single"/>
          <w:rtl/>
        </w:rPr>
        <w:t>יום שלישי, כ"ח בתמוז התשס"ו (24.07.2006), בשעה 11:30</w:t>
      </w:r>
    </w:p>
    <w:p w:rsidR="00000000" w:rsidRDefault="002B33DE">
      <w:pPr>
        <w:bidi/>
        <w:rPr>
          <w:rFonts w:cs="David"/>
          <w:b/>
          <w:bCs/>
          <w:rtl/>
        </w:rPr>
      </w:pPr>
    </w:p>
    <w:p w:rsidR="00000000" w:rsidRDefault="002B33DE">
      <w:pPr>
        <w:tabs>
          <w:tab w:val="left" w:pos="1221"/>
        </w:tabs>
        <w:bidi/>
        <w:rPr>
          <w:rFonts w:cs="David"/>
          <w:b/>
          <w:bCs/>
          <w:rtl/>
        </w:rPr>
      </w:pPr>
      <w:r>
        <w:rPr>
          <w:rFonts w:cs="David"/>
          <w:b/>
          <w:bCs/>
          <w:u w:val="single"/>
          <w:rtl/>
        </w:rPr>
        <w:t>סדר היום</w:t>
      </w:r>
      <w:r>
        <w:rPr>
          <w:rFonts w:cs="David"/>
          <w:rtl/>
        </w:rPr>
        <w:t>:</w:t>
      </w:r>
      <w:r>
        <w:rPr>
          <w:rFonts w:cs="David"/>
          <w:b/>
          <w:bCs/>
          <w:rtl/>
        </w:rPr>
        <w:t xml:space="preserve"> </w:t>
      </w:r>
    </w:p>
    <w:p w:rsidR="00000000" w:rsidRDefault="002B33DE">
      <w:pPr>
        <w:tabs>
          <w:tab w:val="left" w:pos="1221"/>
        </w:tabs>
        <w:bidi/>
        <w:ind w:left="360"/>
        <w:rPr>
          <w:rFonts w:cs="David"/>
          <w:b/>
          <w:bCs/>
          <w:rtl/>
        </w:rPr>
      </w:pPr>
    </w:p>
    <w:p w:rsidR="00000000" w:rsidRDefault="002B33DE">
      <w:pPr>
        <w:bidi/>
        <w:ind w:firstLine="360"/>
        <w:rPr>
          <w:rFonts w:cs="David"/>
          <w:b/>
          <w:bCs/>
          <w:rtl/>
        </w:rPr>
      </w:pPr>
      <w:r>
        <w:rPr>
          <w:rFonts w:cs="David"/>
          <w:b/>
          <w:bCs/>
          <w:rtl/>
        </w:rPr>
        <w:t>1. שינויים בין סעיפים לשנת</w:t>
      </w:r>
      <w:r>
        <w:rPr>
          <w:rFonts w:cs="David"/>
          <w:b/>
          <w:bCs/>
          <w:rtl/>
        </w:rPr>
        <w:t xml:space="preserve"> 2006.  </w:t>
      </w:r>
    </w:p>
    <w:p w:rsidR="00000000" w:rsidRDefault="002B33DE">
      <w:pPr>
        <w:tabs>
          <w:tab w:val="left" w:pos="1221"/>
        </w:tabs>
        <w:bidi/>
        <w:ind w:left="360"/>
        <w:rPr>
          <w:rFonts w:cs="David"/>
          <w:b/>
          <w:bCs/>
          <w:rtl/>
        </w:rPr>
      </w:pPr>
    </w:p>
    <w:p w:rsidR="00000000" w:rsidRDefault="002B33DE">
      <w:pPr>
        <w:tabs>
          <w:tab w:val="left" w:pos="1221"/>
        </w:tabs>
        <w:bidi/>
        <w:ind w:left="360"/>
        <w:rPr>
          <w:rFonts w:cs="David"/>
          <w:b/>
          <w:bCs/>
          <w:rtl/>
        </w:rPr>
      </w:pPr>
      <w:r>
        <w:rPr>
          <w:rFonts w:cs="David"/>
          <w:b/>
          <w:bCs/>
          <w:rtl/>
        </w:rPr>
        <w:t>2. הצעה לסדר היום (דיון מהיר): הקשיים בהפרטת בתי הזיקוק באשדוד, של חה"כ גלעד ארדן</w:t>
      </w:r>
    </w:p>
    <w:p w:rsidR="00000000" w:rsidRDefault="002B33DE">
      <w:pPr>
        <w:tabs>
          <w:tab w:val="left" w:pos="1221"/>
        </w:tabs>
        <w:bidi/>
        <w:ind w:left="360"/>
        <w:rPr>
          <w:rFonts w:cs="David"/>
          <w:b/>
          <w:bCs/>
          <w:rtl/>
        </w:rPr>
      </w:pPr>
    </w:p>
    <w:p w:rsidR="00000000" w:rsidRDefault="002B33DE">
      <w:pPr>
        <w:tabs>
          <w:tab w:val="left" w:pos="1221"/>
        </w:tabs>
        <w:bidi/>
        <w:ind w:left="360"/>
        <w:rPr>
          <w:rFonts w:cs="David"/>
          <w:b/>
          <w:bCs/>
          <w:rtl/>
        </w:rPr>
      </w:pPr>
      <w:r>
        <w:rPr>
          <w:rFonts w:cs="David"/>
          <w:b/>
          <w:bCs/>
          <w:rtl/>
        </w:rPr>
        <w:t>3. הצעה לסדר היום (דיון מהיר): הקשיים בהפרטת בתי הזיקוק באשדוד, של חה"כ שלי יחימוביץ</w:t>
      </w:r>
    </w:p>
    <w:p w:rsidR="00000000" w:rsidRDefault="002B33DE">
      <w:pPr>
        <w:tabs>
          <w:tab w:val="left" w:pos="1221"/>
        </w:tabs>
        <w:bidi/>
        <w:ind w:left="360"/>
        <w:rPr>
          <w:rFonts w:cs="David"/>
          <w:b/>
          <w:bCs/>
          <w:rtl/>
        </w:rPr>
      </w:pPr>
    </w:p>
    <w:p w:rsidR="00000000" w:rsidRDefault="002B33DE">
      <w:pPr>
        <w:tabs>
          <w:tab w:val="left" w:pos="1221"/>
        </w:tabs>
        <w:bidi/>
        <w:ind w:left="360"/>
        <w:rPr>
          <w:rFonts w:cs="David"/>
          <w:b/>
          <w:bCs/>
          <w:rtl/>
        </w:rPr>
      </w:pPr>
      <w:r>
        <w:rPr>
          <w:rFonts w:cs="David"/>
          <w:b/>
          <w:bCs/>
          <w:rtl/>
        </w:rPr>
        <w:t>4. הצעה לסדר היום (דיון מהיר): הליך הפרטת בתי הזיקוק באשדוד, של חה"כ חיים אור</w:t>
      </w:r>
      <w:r>
        <w:rPr>
          <w:rFonts w:cs="David"/>
          <w:b/>
          <w:bCs/>
          <w:rtl/>
        </w:rPr>
        <w:t>ון</w:t>
      </w:r>
    </w:p>
    <w:p w:rsidR="00000000" w:rsidRDefault="002B33DE">
      <w:pPr>
        <w:tabs>
          <w:tab w:val="left" w:pos="1221"/>
        </w:tabs>
        <w:bidi/>
        <w:ind w:left="360"/>
        <w:rPr>
          <w:rFonts w:cs="David"/>
          <w:b/>
          <w:bCs/>
          <w:rtl/>
        </w:rPr>
      </w:pPr>
    </w:p>
    <w:p w:rsidR="00000000" w:rsidRDefault="002B33DE">
      <w:pPr>
        <w:tabs>
          <w:tab w:val="left" w:pos="1221"/>
        </w:tabs>
        <w:bidi/>
        <w:ind w:left="360"/>
        <w:rPr>
          <w:rFonts w:cs="David"/>
          <w:b/>
          <w:bCs/>
          <w:rtl/>
        </w:rPr>
      </w:pPr>
      <w:r>
        <w:rPr>
          <w:rFonts w:cs="David"/>
          <w:b/>
          <w:bCs/>
          <w:rtl/>
        </w:rPr>
        <w:t>5. הצעה לסדר היום (דיון מהיר): הפרטת בתי הזיקוק באשדוד, של חה"כ דב חנין</w:t>
      </w:r>
    </w:p>
    <w:p w:rsidR="00000000" w:rsidRDefault="002B33DE">
      <w:pPr>
        <w:bidi/>
        <w:rPr>
          <w:rFonts w:cs="David"/>
          <w:rtl/>
        </w:rPr>
      </w:pPr>
    </w:p>
    <w:p w:rsidR="00000000" w:rsidRDefault="002B33DE">
      <w:pPr>
        <w:bidi/>
        <w:rPr>
          <w:rFonts w:cs="David"/>
          <w:b/>
          <w:bCs/>
          <w:u w:val="single"/>
          <w:rtl/>
        </w:rPr>
      </w:pPr>
      <w:r>
        <w:rPr>
          <w:rFonts w:cs="David"/>
          <w:b/>
          <w:bCs/>
          <w:u w:val="single"/>
          <w:rtl/>
        </w:rPr>
        <w:t>נכחו</w:t>
      </w:r>
      <w:r>
        <w:rPr>
          <w:rFonts w:cs="David"/>
          <w:rtl/>
        </w:rPr>
        <w:t>:</w:t>
      </w:r>
    </w:p>
    <w:p w:rsidR="00000000" w:rsidRDefault="002B33DE">
      <w:pPr>
        <w:tabs>
          <w:tab w:val="left" w:pos="1788"/>
        </w:tabs>
        <w:bidi/>
        <w:rPr>
          <w:rFonts w:cs="David"/>
          <w:rtl/>
        </w:rPr>
      </w:pPr>
      <w:r>
        <w:rPr>
          <w:rFonts w:cs="David"/>
          <w:b/>
          <w:bCs/>
          <w:u w:val="single"/>
          <w:rtl/>
        </w:rPr>
        <w:t>חברי הוועדה</w:t>
      </w:r>
      <w:r>
        <w:rPr>
          <w:rFonts w:cs="David"/>
          <w:rtl/>
        </w:rPr>
        <w:t>:</w:t>
      </w:r>
      <w:r>
        <w:rPr>
          <w:rFonts w:cs="David"/>
          <w:rtl/>
        </w:rPr>
        <w:tab/>
        <w:t>יעקב ליצמן – היו"ר</w:t>
      </w:r>
    </w:p>
    <w:p w:rsidR="00000000" w:rsidRDefault="002B33DE">
      <w:pPr>
        <w:tabs>
          <w:tab w:val="left" w:pos="1788"/>
        </w:tabs>
        <w:bidi/>
        <w:rPr>
          <w:rFonts w:cs="David"/>
          <w:rtl/>
        </w:rPr>
      </w:pPr>
      <w:r>
        <w:rPr>
          <w:rFonts w:cs="David"/>
          <w:rtl/>
        </w:rPr>
        <w:tab/>
        <w:t>שלי יחימוביץ</w:t>
      </w:r>
    </w:p>
    <w:p w:rsidR="00000000" w:rsidRDefault="002B33DE">
      <w:pPr>
        <w:tabs>
          <w:tab w:val="left" w:pos="1788"/>
        </w:tabs>
        <w:bidi/>
        <w:rPr>
          <w:rFonts w:cs="David"/>
          <w:rtl/>
        </w:rPr>
      </w:pPr>
      <w:r>
        <w:rPr>
          <w:rFonts w:cs="David"/>
          <w:rtl/>
        </w:rPr>
        <w:tab/>
        <w:t>דוד טל</w:t>
      </w:r>
    </w:p>
    <w:p w:rsidR="00000000" w:rsidRDefault="002B33DE">
      <w:pPr>
        <w:tabs>
          <w:tab w:val="left" w:pos="1788"/>
        </w:tabs>
        <w:bidi/>
        <w:rPr>
          <w:rFonts w:cs="David"/>
          <w:rtl/>
        </w:rPr>
      </w:pPr>
      <w:r>
        <w:rPr>
          <w:rFonts w:cs="David"/>
          <w:rtl/>
        </w:rPr>
        <w:tab/>
        <w:t>ניסן סלומינסקי</w:t>
      </w:r>
    </w:p>
    <w:p w:rsidR="00000000" w:rsidRDefault="002B33DE">
      <w:pPr>
        <w:tabs>
          <w:tab w:val="left" w:pos="1788"/>
        </w:tabs>
        <w:bidi/>
        <w:rPr>
          <w:rFonts w:cs="David"/>
          <w:rtl/>
        </w:rPr>
      </w:pPr>
      <w:r>
        <w:rPr>
          <w:rFonts w:cs="David"/>
          <w:rtl/>
        </w:rPr>
        <w:tab/>
        <w:t>גלעד ארדן</w:t>
      </w:r>
    </w:p>
    <w:p w:rsidR="00000000" w:rsidRDefault="002B33DE">
      <w:pPr>
        <w:tabs>
          <w:tab w:val="left" w:pos="1788"/>
        </w:tabs>
        <w:bidi/>
        <w:rPr>
          <w:rFonts w:cs="David"/>
          <w:rtl/>
        </w:rPr>
      </w:pPr>
      <w:r>
        <w:rPr>
          <w:rFonts w:cs="David"/>
          <w:rtl/>
        </w:rPr>
        <w:tab/>
        <w:t>חיים אורון</w:t>
      </w:r>
    </w:p>
    <w:p w:rsidR="00000000" w:rsidRDefault="002B33DE">
      <w:pPr>
        <w:tabs>
          <w:tab w:val="left" w:pos="1788"/>
        </w:tabs>
        <w:bidi/>
        <w:rPr>
          <w:rFonts w:cs="David"/>
          <w:rtl/>
        </w:rPr>
      </w:pPr>
      <w:r>
        <w:rPr>
          <w:rFonts w:cs="David"/>
          <w:rtl/>
        </w:rPr>
        <w:tab/>
        <w:t>סופה לנדבר</w:t>
      </w:r>
    </w:p>
    <w:p w:rsidR="00000000" w:rsidRDefault="002B33DE">
      <w:pPr>
        <w:bidi/>
        <w:rPr>
          <w:rFonts w:cs="David"/>
          <w:rtl/>
        </w:rPr>
      </w:pPr>
    </w:p>
    <w:p w:rsidR="00000000" w:rsidRDefault="002B33DE">
      <w:pPr>
        <w:bidi/>
        <w:rPr>
          <w:rFonts w:cs="David"/>
          <w:rtl/>
        </w:rPr>
      </w:pPr>
    </w:p>
    <w:p w:rsidR="00000000" w:rsidRDefault="002B33DE">
      <w:pPr>
        <w:tabs>
          <w:tab w:val="left" w:pos="1788"/>
          <w:tab w:val="left" w:pos="3631"/>
        </w:tabs>
        <w:bidi/>
        <w:rPr>
          <w:rFonts w:cs="David"/>
          <w:rtl/>
        </w:rPr>
      </w:pPr>
      <w:r>
        <w:rPr>
          <w:rFonts w:cs="David"/>
          <w:b/>
          <w:bCs/>
          <w:u w:val="single"/>
          <w:rtl/>
        </w:rPr>
        <w:t>מוזמנים</w:t>
      </w:r>
      <w:r>
        <w:rPr>
          <w:rFonts w:cs="David"/>
          <w:rtl/>
        </w:rPr>
        <w:t>:</w:t>
      </w:r>
      <w:r>
        <w:rPr>
          <w:rFonts w:cs="David"/>
          <w:rtl/>
        </w:rPr>
        <w:tab/>
      </w:r>
    </w:p>
    <w:p w:rsidR="00000000" w:rsidRDefault="002B33DE">
      <w:pPr>
        <w:bidi/>
        <w:rPr>
          <w:rFonts w:cs="David"/>
          <w:rtl/>
        </w:rPr>
      </w:pPr>
      <w:r>
        <w:rPr>
          <w:rFonts w:cs="David"/>
          <w:rtl/>
        </w:rPr>
        <w:tab/>
      </w:r>
      <w:r>
        <w:rPr>
          <w:rFonts w:cs="David"/>
          <w:rtl/>
        </w:rPr>
        <w:tab/>
      </w:r>
      <w:r>
        <w:rPr>
          <w:rFonts w:cs="David"/>
          <w:rtl/>
        </w:rPr>
        <w:tab/>
        <w:t xml:space="preserve"> חן בר-יוסף </w:t>
      </w:r>
      <w:r>
        <w:rPr>
          <w:rFonts w:cs="David"/>
          <w:rtl/>
        </w:rPr>
        <w:tab/>
        <w:t>- יחידת הכלכלה, משרד התשתיות הלאומיות</w:t>
      </w:r>
    </w:p>
    <w:p w:rsidR="00000000" w:rsidRDefault="002B33DE">
      <w:pPr>
        <w:tabs>
          <w:tab w:val="left" w:pos="1788"/>
          <w:tab w:val="left" w:pos="3631"/>
        </w:tabs>
        <w:bidi/>
        <w:rPr>
          <w:rFonts w:cs="David"/>
          <w:rtl/>
        </w:rPr>
      </w:pPr>
      <w:r>
        <w:rPr>
          <w:rFonts w:cs="David"/>
          <w:rtl/>
        </w:rPr>
        <w:tab/>
        <w:t>א</w:t>
      </w:r>
      <w:r>
        <w:rPr>
          <w:rFonts w:cs="David"/>
          <w:rtl/>
        </w:rPr>
        <w:t>ייל גבאי – מנכ"ל הרשות החברות הממשלתיות</w:t>
      </w:r>
    </w:p>
    <w:p w:rsidR="00000000" w:rsidRDefault="002B33DE">
      <w:pPr>
        <w:tabs>
          <w:tab w:val="left" w:pos="1788"/>
          <w:tab w:val="left" w:pos="3631"/>
        </w:tabs>
        <w:bidi/>
        <w:rPr>
          <w:rFonts w:cs="David"/>
          <w:rtl/>
        </w:rPr>
      </w:pPr>
      <w:r>
        <w:rPr>
          <w:rFonts w:cs="David"/>
          <w:rtl/>
        </w:rPr>
        <w:tab/>
        <w:t>שמשון אוירבך – רשות החברות הממשלתיות</w:t>
      </w:r>
    </w:p>
    <w:p w:rsidR="00000000" w:rsidRDefault="002B33DE">
      <w:pPr>
        <w:tabs>
          <w:tab w:val="left" w:pos="1788"/>
          <w:tab w:val="left" w:pos="3631"/>
        </w:tabs>
        <w:bidi/>
        <w:rPr>
          <w:rFonts w:cs="David"/>
          <w:rtl/>
        </w:rPr>
      </w:pPr>
      <w:r>
        <w:rPr>
          <w:rFonts w:cs="David"/>
          <w:rtl/>
        </w:rPr>
        <w:tab/>
        <w:t>מאיר שמחה – מנהל יחידת ההפרטה</w:t>
      </w:r>
    </w:p>
    <w:p w:rsidR="00000000" w:rsidRDefault="002B33DE">
      <w:pPr>
        <w:tabs>
          <w:tab w:val="left" w:pos="1788"/>
          <w:tab w:val="left" w:pos="3631"/>
        </w:tabs>
        <w:bidi/>
        <w:rPr>
          <w:rFonts w:cs="David"/>
          <w:rtl/>
        </w:rPr>
      </w:pPr>
      <w:r>
        <w:rPr>
          <w:rFonts w:cs="David"/>
          <w:rtl/>
        </w:rPr>
        <w:tab/>
        <w:t>עו"ד אביטל בירגר – סגן יועמ"ש</w:t>
      </w:r>
    </w:p>
    <w:p w:rsidR="00000000" w:rsidRDefault="002B33DE">
      <w:pPr>
        <w:tabs>
          <w:tab w:val="left" w:pos="1788"/>
          <w:tab w:val="left" w:pos="3631"/>
        </w:tabs>
        <w:bidi/>
        <w:rPr>
          <w:rFonts w:cs="David"/>
          <w:rtl/>
        </w:rPr>
      </w:pPr>
      <w:r>
        <w:rPr>
          <w:rFonts w:cs="David"/>
          <w:rtl/>
        </w:rPr>
        <w:tab/>
        <w:t>רחל זכאי נוימן – יועמ"ש, מינהל מקרקעי ישראל</w:t>
      </w:r>
    </w:p>
    <w:p w:rsidR="00000000" w:rsidRDefault="002B33DE">
      <w:pPr>
        <w:tabs>
          <w:tab w:val="left" w:pos="1788"/>
          <w:tab w:val="left" w:pos="3631"/>
        </w:tabs>
        <w:bidi/>
        <w:rPr>
          <w:rFonts w:cs="David"/>
          <w:rtl/>
        </w:rPr>
      </w:pPr>
      <w:r>
        <w:rPr>
          <w:rFonts w:cs="David"/>
          <w:rtl/>
        </w:rPr>
        <w:tab/>
        <w:t>יעקב דברה – ועד עובדים, בית הזיקוק באשדוד</w:t>
      </w:r>
    </w:p>
    <w:p w:rsidR="00000000" w:rsidRDefault="002B33DE">
      <w:pPr>
        <w:tabs>
          <w:tab w:val="left" w:pos="1788"/>
          <w:tab w:val="left" w:pos="3631"/>
        </w:tabs>
        <w:bidi/>
        <w:rPr>
          <w:rFonts w:cs="David"/>
          <w:rtl/>
        </w:rPr>
      </w:pPr>
      <w:r>
        <w:rPr>
          <w:rFonts w:cs="David"/>
          <w:rtl/>
        </w:rPr>
        <w:tab/>
        <w:t>שלמה בוהדנה – ועד עובדים, ב</w:t>
      </w:r>
      <w:r>
        <w:rPr>
          <w:rFonts w:cs="David"/>
          <w:rtl/>
        </w:rPr>
        <w:t>ית הזיקוק באשדוד</w:t>
      </w:r>
    </w:p>
    <w:p w:rsidR="00000000" w:rsidRDefault="002B33DE">
      <w:pPr>
        <w:tabs>
          <w:tab w:val="left" w:pos="1788"/>
          <w:tab w:val="left" w:pos="3631"/>
        </w:tabs>
        <w:bidi/>
        <w:rPr>
          <w:rFonts w:cs="David"/>
          <w:rtl/>
        </w:rPr>
      </w:pPr>
      <w:r>
        <w:rPr>
          <w:rFonts w:cs="David"/>
          <w:rtl/>
        </w:rPr>
        <w:tab/>
        <w:t>לוי בוטרשוילי – ועד עובדים, בית הזיקוק באשדוד</w:t>
      </w:r>
    </w:p>
    <w:p w:rsidR="00000000" w:rsidRDefault="002B33DE">
      <w:pPr>
        <w:tabs>
          <w:tab w:val="left" w:pos="1788"/>
          <w:tab w:val="left" w:pos="3631"/>
        </w:tabs>
        <w:bidi/>
        <w:rPr>
          <w:rFonts w:cs="David"/>
          <w:rtl/>
        </w:rPr>
      </w:pPr>
      <w:r>
        <w:rPr>
          <w:rFonts w:cs="David"/>
          <w:rtl/>
        </w:rPr>
        <w:tab/>
        <w:t>עו"ד גלילה אורנשטיין – בית הזיקוק באשדוד</w:t>
      </w:r>
    </w:p>
    <w:p w:rsidR="00000000" w:rsidRDefault="002B33DE">
      <w:pPr>
        <w:tabs>
          <w:tab w:val="left" w:pos="1788"/>
          <w:tab w:val="left" w:pos="3631"/>
        </w:tabs>
        <w:bidi/>
        <w:rPr>
          <w:rFonts w:cs="David"/>
          <w:rtl/>
        </w:rPr>
      </w:pPr>
      <w:r>
        <w:rPr>
          <w:rFonts w:cs="David"/>
          <w:rtl/>
        </w:rPr>
        <w:tab/>
        <w:t>רננה תכלת</w:t>
      </w:r>
    </w:p>
    <w:p w:rsidR="00000000" w:rsidRDefault="002B33DE">
      <w:pPr>
        <w:tabs>
          <w:tab w:val="left" w:pos="1788"/>
          <w:tab w:val="left" w:pos="3631"/>
        </w:tabs>
        <w:bidi/>
        <w:rPr>
          <w:rFonts w:cs="David"/>
          <w:rtl/>
        </w:rPr>
      </w:pPr>
      <w:r>
        <w:rPr>
          <w:rFonts w:cs="David"/>
          <w:rtl/>
        </w:rPr>
        <w:tab/>
        <w:t>אלדר דוכן</w:t>
      </w:r>
    </w:p>
    <w:p w:rsidR="00000000" w:rsidRDefault="002B33DE">
      <w:pPr>
        <w:tabs>
          <w:tab w:val="left" w:pos="1930"/>
        </w:tabs>
        <w:bidi/>
        <w:rPr>
          <w:rFonts w:cs="David"/>
          <w:rtl/>
        </w:rPr>
      </w:pPr>
    </w:p>
    <w:p w:rsidR="00000000" w:rsidRDefault="002B33DE">
      <w:pPr>
        <w:tabs>
          <w:tab w:val="left" w:pos="1930"/>
        </w:tabs>
        <w:bidi/>
        <w:rPr>
          <w:rFonts w:cs="David"/>
          <w:b/>
          <w:bCs/>
          <w:rtl/>
        </w:rPr>
      </w:pPr>
      <w:r>
        <w:rPr>
          <w:rFonts w:cs="David"/>
          <w:b/>
          <w:bCs/>
          <w:u w:val="single"/>
          <w:rtl/>
        </w:rPr>
        <w:t>מנהל הוועדה</w:t>
      </w:r>
      <w:r>
        <w:rPr>
          <w:rFonts w:cs="David"/>
          <w:rtl/>
        </w:rPr>
        <w:t xml:space="preserve">: </w:t>
      </w:r>
      <w:r>
        <w:rPr>
          <w:rFonts w:cs="David"/>
          <w:rtl/>
        </w:rPr>
        <w:tab/>
        <w:t>טמיר כהן</w:t>
      </w:r>
    </w:p>
    <w:p w:rsidR="00000000" w:rsidRDefault="002B33DE">
      <w:pPr>
        <w:bidi/>
        <w:rPr>
          <w:rFonts w:cs="David"/>
          <w:rtl/>
        </w:rPr>
      </w:pPr>
    </w:p>
    <w:p w:rsidR="00000000" w:rsidRDefault="002B33DE">
      <w:pPr>
        <w:tabs>
          <w:tab w:val="left" w:pos="1930"/>
        </w:tabs>
        <w:bidi/>
        <w:rPr>
          <w:rFonts w:cs="David"/>
          <w:rtl/>
        </w:rPr>
      </w:pPr>
      <w:r>
        <w:rPr>
          <w:rFonts w:cs="David"/>
          <w:b/>
          <w:bCs/>
          <w:u w:val="single"/>
          <w:rtl/>
        </w:rPr>
        <w:t>יועצת כלכלית:</w:t>
      </w:r>
      <w:r>
        <w:rPr>
          <w:rFonts w:cs="David"/>
          <w:rtl/>
        </w:rPr>
        <w:tab/>
        <w:t>סמדר אלחנני</w:t>
      </w:r>
    </w:p>
    <w:p w:rsidR="00000000" w:rsidRDefault="002B33DE">
      <w:pPr>
        <w:tabs>
          <w:tab w:val="left" w:pos="1930"/>
        </w:tabs>
        <w:bidi/>
        <w:rPr>
          <w:rFonts w:cs="David"/>
          <w:b/>
          <w:bCs/>
          <w:u w:val="single"/>
          <w:rtl/>
        </w:rPr>
      </w:pPr>
    </w:p>
    <w:p w:rsidR="00000000" w:rsidRDefault="002B33DE">
      <w:pPr>
        <w:tabs>
          <w:tab w:val="left" w:pos="1930"/>
        </w:tabs>
        <w:bidi/>
        <w:rPr>
          <w:rFonts w:cs="David"/>
          <w:rtl/>
        </w:rPr>
      </w:pPr>
      <w:r>
        <w:rPr>
          <w:rFonts w:cs="David"/>
          <w:b/>
          <w:bCs/>
          <w:u w:val="single"/>
          <w:rtl/>
        </w:rPr>
        <w:t>רשמת פרלמנטרית</w:t>
      </w:r>
      <w:r>
        <w:rPr>
          <w:rFonts w:cs="David"/>
          <w:rtl/>
        </w:rPr>
        <w:t xml:space="preserve">: </w:t>
      </w:r>
      <w:r>
        <w:rPr>
          <w:rFonts w:cs="David"/>
          <w:rtl/>
        </w:rPr>
        <w:tab/>
        <w:t>תמר פוליבוי ומיטל בר שלום</w:t>
      </w:r>
      <w:r>
        <w:rPr>
          <w:rFonts w:cs="David"/>
          <w:rtl/>
        </w:rPr>
        <w:tab/>
      </w:r>
    </w:p>
    <w:p w:rsidR="00000000" w:rsidRDefault="002B33DE">
      <w:pPr>
        <w:bidi/>
        <w:rPr>
          <w:rFonts w:cs="David"/>
          <w:b/>
          <w:bCs/>
          <w:rtl/>
        </w:rPr>
      </w:pPr>
    </w:p>
    <w:p w:rsidR="00000000" w:rsidRDefault="002B33DE">
      <w:pPr>
        <w:pStyle w:val="5"/>
        <w:jc w:val="left"/>
        <w:rPr>
          <w:rFonts w:cs="David"/>
          <w:sz w:val="24"/>
          <w:rtl/>
        </w:rPr>
      </w:pPr>
    </w:p>
    <w:p w:rsidR="00000000" w:rsidRDefault="002B33DE">
      <w:pPr>
        <w:pStyle w:val="5"/>
        <w:jc w:val="left"/>
        <w:rPr>
          <w:rFonts w:cs="David"/>
          <w:sz w:val="24"/>
          <w:rtl/>
        </w:rPr>
      </w:pPr>
      <w:r>
        <w:rPr>
          <w:rFonts w:cs="David"/>
          <w:sz w:val="24"/>
          <w:rtl/>
        </w:rPr>
        <w:t xml:space="preserve"> </w:t>
      </w:r>
    </w:p>
    <w:p w:rsidR="00000000" w:rsidRDefault="002B33DE">
      <w:pPr>
        <w:bidi/>
        <w:rPr>
          <w:rFonts w:cs="David"/>
          <w:rtl/>
        </w:rPr>
      </w:pPr>
    </w:p>
    <w:p w:rsidR="00000000" w:rsidRDefault="002B33DE">
      <w:pPr>
        <w:bidi/>
        <w:rPr>
          <w:rFonts w:cs="David"/>
          <w:b/>
          <w:bCs/>
          <w:rtl/>
        </w:rPr>
      </w:pPr>
    </w:p>
    <w:p w:rsidR="00000000" w:rsidRDefault="002B33DE">
      <w:pPr>
        <w:bidi/>
        <w:rPr>
          <w:rFonts w:cs="David"/>
          <w:b/>
          <w:bCs/>
          <w:rtl/>
        </w:rPr>
      </w:pPr>
    </w:p>
    <w:p w:rsidR="00000000" w:rsidRDefault="002B33DE">
      <w:pPr>
        <w:bidi/>
        <w:rPr>
          <w:rFonts w:cs="David"/>
          <w:b/>
          <w:bCs/>
          <w:rtl/>
        </w:rPr>
      </w:pPr>
    </w:p>
    <w:p w:rsidR="00000000" w:rsidRDefault="002B33DE">
      <w:pPr>
        <w:pStyle w:val="5"/>
        <w:jc w:val="center"/>
        <w:rPr>
          <w:rFonts w:cs="David"/>
          <w:sz w:val="24"/>
          <w:u w:val="single"/>
          <w:rtl/>
        </w:rPr>
      </w:pPr>
      <w:r>
        <w:rPr>
          <w:rFonts w:cs="David"/>
          <w:sz w:val="24"/>
          <w:rtl/>
        </w:rPr>
        <w:br w:type="page"/>
      </w:r>
      <w:r>
        <w:rPr>
          <w:rFonts w:cs="David"/>
          <w:sz w:val="24"/>
          <w:u w:val="single"/>
          <w:rtl/>
        </w:rPr>
        <w:lastRenderedPageBreak/>
        <w:t>א. שינויים בין סעיפים ל</w:t>
      </w:r>
      <w:r>
        <w:rPr>
          <w:rFonts w:cs="David"/>
          <w:sz w:val="24"/>
          <w:u w:val="single"/>
          <w:rtl/>
        </w:rPr>
        <w:t>שנת 2006</w:t>
      </w:r>
    </w:p>
    <w:p w:rsidR="00000000" w:rsidRDefault="002B33DE">
      <w:pPr>
        <w:bidi/>
        <w:rPr>
          <w:rFonts w:cs="David"/>
          <w:rtl/>
        </w:rPr>
      </w:pPr>
    </w:p>
    <w:p w:rsidR="00000000" w:rsidRDefault="002B33DE">
      <w:pPr>
        <w:bidi/>
        <w:rPr>
          <w:rFonts w:cs="David"/>
          <w:rtl/>
        </w:rPr>
      </w:pPr>
      <w:r>
        <w:rPr>
          <w:rFonts w:cs="David"/>
          <w:u w:val="single"/>
          <w:rtl/>
        </w:rPr>
        <w:t>היו"ר יעקב ליצמן:</w:t>
      </w:r>
    </w:p>
    <w:p w:rsidR="00000000" w:rsidRDefault="002B33DE">
      <w:pPr>
        <w:bidi/>
        <w:rPr>
          <w:rFonts w:cs="David"/>
          <w:rtl/>
        </w:rPr>
      </w:pPr>
    </w:p>
    <w:p w:rsidR="00000000" w:rsidRDefault="002B33DE">
      <w:pPr>
        <w:bidi/>
        <w:rPr>
          <w:rFonts w:cs="David"/>
          <w:rtl/>
        </w:rPr>
      </w:pPr>
      <w:r>
        <w:rPr>
          <w:rFonts w:cs="David"/>
          <w:rtl/>
        </w:rPr>
        <w:tab/>
        <w:t xml:space="preserve">אני פותח את הישיבה. אנחנו עוברים לפנייה מספר 75 , 76. </w:t>
      </w:r>
    </w:p>
    <w:p w:rsidR="00000000" w:rsidRDefault="002B33DE">
      <w:pPr>
        <w:bidi/>
        <w:rPr>
          <w:rFonts w:cs="David"/>
          <w:rtl/>
        </w:rPr>
      </w:pPr>
    </w:p>
    <w:p w:rsidR="00000000" w:rsidRDefault="002B33DE">
      <w:pPr>
        <w:bidi/>
        <w:rPr>
          <w:rFonts w:cs="David"/>
          <w:rtl/>
        </w:rPr>
      </w:pPr>
      <w:r>
        <w:rPr>
          <w:rFonts w:cs="David"/>
          <w:u w:val="single"/>
          <w:rtl/>
        </w:rPr>
        <w:t>חן בר-יוסף:</w:t>
      </w:r>
    </w:p>
    <w:p w:rsidR="00000000" w:rsidRDefault="002B33DE">
      <w:pPr>
        <w:bidi/>
        <w:rPr>
          <w:rFonts w:cs="David"/>
          <w:rtl/>
        </w:rPr>
      </w:pPr>
    </w:p>
    <w:p w:rsidR="00000000" w:rsidRDefault="002B33DE">
      <w:pPr>
        <w:bidi/>
        <w:rPr>
          <w:rFonts w:cs="David"/>
          <w:rtl/>
        </w:rPr>
      </w:pPr>
      <w:r>
        <w:rPr>
          <w:rFonts w:cs="David"/>
          <w:rtl/>
        </w:rPr>
        <w:tab/>
        <w:t>מדובר על העברות של דברים משנה שעברה על סך 20 מיליון ש"ח. מדובר בעיקר על מכוני המחקר, שהמדינה והמשרד תומכים בהם. מדובר על שמונה מיליון ש"ח לחקר הימים והאגמים</w:t>
      </w:r>
      <w:r>
        <w:rPr>
          <w:rFonts w:cs="David"/>
          <w:rtl/>
        </w:rPr>
        <w:t xml:space="preserve">, לחקלאות ימית ולמחקרי נפט עוד חמישה מיליון ש"ח וליחידה הסיסמולוגית שבאה לבדוק את כל נושא רעידות האדמה עוד ארבעה מיליון ש"ח. </w:t>
      </w:r>
    </w:p>
    <w:p w:rsidR="00000000" w:rsidRDefault="002B33DE">
      <w:pPr>
        <w:bidi/>
        <w:rPr>
          <w:rFonts w:cs="David"/>
          <w:rtl/>
        </w:rPr>
      </w:pPr>
    </w:p>
    <w:p w:rsidR="00000000" w:rsidRDefault="002B33DE">
      <w:pPr>
        <w:bidi/>
        <w:rPr>
          <w:rFonts w:cs="David"/>
          <w:rtl/>
        </w:rPr>
      </w:pPr>
      <w:r>
        <w:rPr>
          <w:rFonts w:cs="David"/>
          <w:u w:val="single"/>
          <w:rtl/>
        </w:rPr>
        <w:t>היו"ר יעקב ליצמן:</w:t>
      </w:r>
    </w:p>
    <w:p w:rsidR="00000000" w:rsidRDefault="002B33DE">
      <w:pPr>
        <w:bidi/>
        <w:rPr>
          <w:rFonts w:cs="David"/>
          <w:rtl/>
        </w:rPr>
      </w:pPr>
    </w:p>
    <w:p w:rsidR="00000000" w:rsidRDefault="002B33DE">
      <w:pPr>
        <w:bidi/>
        <w:rPr>
          <w:rFonts w:cs="David"/>
          <w:rtl/>
        </w:rPr>
      </w:pPr>
      <w:r>
        <w:rPr>
          <w:rFonts w:cs="David"/>
          <w:rtl/>
        </w:rPr>
        <w:tab/>
        <w:t>אני מבין שאין הערות. מי בעד פנייה מספר 75, 76? מי נגד? מי נמנע?</w:t>
      </w:r>
    </w:p>
    <w:p w:rsidR="00000000" w:rsidRDefault="002B33DE">
      <w:pPr>
        <w:bidi/>
        <w:rPr>
          <w:rFonts w:cs="David"/>
          <w:rtl/>
        </w:rPr>
      </w:pPr>
    </w:p>
    <w:p w:rsidR="00000000" w:rsidRDefault="002B33DE">
      <w:pPr>
        <w:bidi/>
        <w:jc w:val="center"/>
        <w:rPr>
          <w:rFonts w:cs="David"/>
          <w:b/>
          <w:bCs/>
          <w:rtl/>
        </w:rPr>
      </w:pPr>
      <w:r>
        <w:rPr>
          <w:rFonts w:cs="David"/>
          <w:b/>
          <w:bCs/>
          <w:rtl/>
        </w:rPr>
        <w:t>הצבעה</w:t>
      </w:r>
    </w:p>
    <w:p w:rsidR="00000000" w:rsidRDefault="002B33DE">
      <w:pPr>
        <w:bidi/>
        <w:jc w:val="center"/>
        <w:rPr>
          <w:rFonts w:cs="David"/>
          <w:b/>
          <w:bCs/>
          <w:rtl/>
        </w:rPr>
      </w:pPr>
    </w:p>
    <w:p w:rsidR="00000000" w:rsidRDefault="002B33DE">
      <w:pPr>
        <w:bidi/>
        <w:jc w:val="center"/>
        <w:rPr>
          <w:rFonts w:cs="David"/>
          <w:rtl/>
        </w:rPr>
      </w:pPr>
      <w:r>
        <w:rPr>
          <w:rFonts w:cs="David"/>
          <w:rtl/>
        </w:rPr>
        <w:t>בעד – רוב</w:t>
      </w:r>
    </w:p>
    <w:p w:rsidR="00000000" w:rsidRDefault="002B33DE">
      <w:pPr>
        <w:bidi/>
        <w:jc w:val="center"/>
        <w:rPr>
          <w:rFonts w:cs="David"/>
          <w:rtl/>
        </w:rPr>
      </w:pPr>
      <w:r>
        <w:rPr>
          <w:rFonts w:cs="David"/>
          <w:rtl/>
        </w:rPr>
        <w:t>נגד – אין</w:t>
      </w:r>
    </w:p>
    <w:p w:rsidR="00000000" w:rsidRDefault="002B33DE">
      <w:pPr>
        <w:bidi/>
        <w:jc w:val="center"/>
        <w:rPr>
          <w:rFonts w:cs="David"/>
          <w:rtl/>
        </w:rPr>
      </w:pPr>
      <w:r>
        <w:rPr>
          <w:rFonts w:cs="David"/>
          <w:rtl/>
        </w:rPr>
        <w:t>נמנעים – אין</w:t>
      </w:r>
    </w:p>
    <w:p w:rsidR="00000000" w:rsidRDefault="002B33DE">
      <w:pPr>
        <w:bidi/>
        <w:jc w:val="center"/>
        <w:rPr>
          <w:rFonts w:cs="David"/>
          <w:rtl/>
        </w:rPr>
      </w:pPr>
      <w:r>
        <w:rPr>
          <w:rFonts w:cs="David"/>
          <w:rtl/>
        </w:rPr>
        <w:t>פניי</w:t>
      </w:r>
      <w:r>
        <w:rPr>
          <w:rFonts w:cs="David"/>
          <w:rtl/>
        </w:rPr>
        <w:t xml:space="preserve">ה מספר 75, 76 נתקבלה. </w:t>
      </w:r>
    </w:p>
    <w:p w:rsidR="00000000" w:rsidRDefault="002B33DE">
      <w:pPr>
        <w:bidi/>
        <w:rPr>
          <w:rFonts w:cs="David"/>
          <w:b/>
          <w:bCs/>
          <w:rtl/>
        </w:rPr>
      </w:pPr>
    </w:p>
    <w:p w:rsidR="00000000" w:rsidRDefault="002B33DE">
      <w:pPr>
        <w:bidi/>
        <w:rPr>
          <w:rFonts w:cs="David"/>
          <w:rtl/>
        </w:rPr>
      </w:pPr>
      <w:r>
        <w:rPr>
          <w:rFonts w:cs="David"/>
          <w:u w:val="single"/>
          <w:rtl/>
        </w:rPr>
        <w:t>היו"ר יעקב ליצמן:</w:t>
      </w:r>
    </w:p>
    <w:p w:rsidR="00000000" w:rsidRDefault="002B33DE">
      <w:pPr>
        <w:bidi/>
        <w:rPr>
          <w:rFonts w:cs="David"/>
          <w:rtl/>
        </w:rPr>
      </w:pPr>
    </w:p>
    <w:p w:rsidR="00000000" w:rsidRDefault="002B33DE">
      <w:pPr>
        <w:bidi/>
        <w:rPr>
          <w:rFonts w:cs="David"/>
          <w:rtl/>
        </w:rPr>
      </w:pPr>
      <w:r>
        <w:rPr>
          <w:rFonts w:cs="David"/>
          <w:rtl/>
        </w:rPr>
        <w:tab/>
        <w:t xml:space="preserve">הפנייה אושרה. </w:t>
      </w:r>
    </w:p>
    <w:p w:rsidR="00000000" w:rsidRDefault="002B33DE">
      <w:pPr>
        <w:bidi/>
        <w:rPr>
          <w:rFonts w:cs="David"/>
          <w:rtl/>
        </w:rPr>
      </w:pPr>
    </w:p>
    <w:p w:rsidR="00000000" w:rsidRDefault="002B33DE">
      <w:pPr>
        <w:bidi/>
        <w:rPr>
          <w:rFonts w:cs="David"/>
          <w:rtl/>
        </w:rPr>
      </w:pPr>
    </w:p>
    <w:p w:rsidR="00000000" w:rsidRDefault="002B33DE">
      <w:pPr>
        <w:bidi/>
        <w:rPr>
          <w:rFonts w:cs="David"/>
          <w:rtl/>
        </w:rPr>
      </w:pPr>
      <w:r>
        <w:rPr>
          <w:rFonts w:cs="David"/>
          <w:rtl/>
        </w:rPr>
        <w:br w:type="page"/>
      </w:r>
    </w:p>
    <w:p w:rsidR="00000000" w:rsidRDefault="002B33DE">
      <w:pPr>
        <w:pStyle w:val="9"/>
        <w:rPr>
          <w:rFonts w:cs="David"/>
          <w:sz w:val="24"/>
          <w:rtl/>
        </w:rPr>
      </w:pPr>
      <w:r>
        <w:rPr>
          <w:rFonts w:cs="David"/>
          <w:sz w:val="24"/>
          <w:rtl/>
        </w:rPr>
        <w:t>ב. הצעות לדיון מהיר של חברי הכנסת שלי יחימוביץ, חיים אורון, גלעד ארדן ודב חנין –</w:t>
      </w:r>
    </w:p>
    <w:p w:rsidR="00000000" w:rsidRDefault="002B33DE">
      <w:pPr>
        <w:bidi/>
        <w:jc w:val="center"/>
        <w:rPr>
          <w:rFonts w:cs="David"/>
          <w:u w:val="single"/>
          <w:rtl/>
        </w:rPr>
      </w:pPr>
      <w:r>
        <w:rPr>
          <w:rFonts w:cs="David"/>
          <w:u w:val="single"/>
          <w:rtl/>
        </w:rPr>
        <w:t>הליך הפרטת בתי הזיקוק באשדוד</w:t>
      </w:r>
    </w:p>
    <w:p w:rsidR="00000000" w:rsidRDefault="002B33DE">
      <w:pPr>
        <w:bidi/>
        <w:rPr>
          <w:rFonts w:cs="David"/>
          <w:rtl/>
        </w:rPr>
      </w:pPr>
    </w:p>
    <w:p w:rsidR="00000000" w:rsidRDefault="002B33DE">
      <w:pPr>
        <w:bidi/>
        <w:rPr>
          <w:rFonts w:cs="David"/>
          <w:rtl/>
        </w:rPr>
      </w:pPr>
      <w:r>
        <w:rPr>
          <w:rFonts w:cs="David"/>
          <w:u w:val="single"/>
          <w:rtl/>
        </w:rPr>
        <w:t>היו"ר יעקב ליצמן:</w:t>
      </w:r>
    </w:p>
    <w:p w:rsidR="00000000" w:rsidRDefault="002B33DE">
      <w:pPr>
        <w:bidi/>
        <w:rPr>
          <w:rFonts w:cs="David"/>
          <w:rtl/>
        </w:rPr>
      </w:pPr>
    </w:p>
    <w:p w:rsidR="00000000" w:rsidRDefault="002B33DE">
      <w:pPr>
        <w:bidi/>
        <w:rPr>
          <w:rFonts w:cs="David"/>
          <w:rtl/>
        </w:rPr>
      </w:pPr>
      <w:r>
        <w:rPr>
          <w:rFonts w:cs="David"/>
          <w:rtl/>
        </w:rPr>
        <w:tab/>
        <w:t>אנחנו עוברים לסעיף הבא בסדר היום: הצעות לדיון מהיר של חברי הכנ</w:t>
      </w:r>
      <w:r>
        <w:rPr>
          <w:rFonts w:cs="David"/>
          <w:rtl/>
        </w:rPr>
        <w:t xml:space="preserve">סת שלי יחימוביץ, חיים אורון, גלעד ארדן ודב חנין. אנו דנים בהליך הפרטת בתי הזיקוק באשדוד. חברת הכנסת שלי יחימוביץ, בבקשה. </w:t>
      </w:r>
    </w:p>
    <w:p w:rsidR="00000000" w:rsidRDefault="002B33DE">
      <w:pPr>
        <w:bidi/>
        <w:rPr>
          <w:rFonts w:cs="David"/>
          <w:rtl/>
        </w:rPr>
      </w:pPr>
    </w:p>
    <w:p w:rsidR="00000000" w:rsidRDefault="002B33DE">
      <w:pPr>
        <w:pStyle w:val="5"/>
        <w:jc w:val="left"/>
        <w:rPr>
          <w:rFonts w:cs="David"/>
          <w:sz w:val="24"/>
          <w:rtl/>
        </w:rPr>
      </w:pPr>
      <w:r>
        <w:rPr>
          <w:rFonts w:cs="David"/>
          <w:sz w:val="24"/>
          <w:u w:val="single"/>
          <w:rtl/>
        </w:rPr>
        <w:t>שלי יחימוביץ:</w:t>
      </w:r>
    </w:p>
    <w:p w:rsidR="00000000" w:rsidRDefault="002B33DE">
      <w:pPr>
        <w:pStyle w:val="5"/>
        <w:jc w:val="left"/>
        <w:rPr>
          <w:rFonts w:cs="David"/>
          <w:sz w:val="24"/>
          <w:rtl/>
        </w:rPr>
      </w:pPr>
    </w:p>
    <w:p w:rsidR="00000000" w:rsidRDefault="002B33DE">
      <w:pPr>
        <w:bidi/>
        <w:rPr>
          <w:rFonts w:cs="David"/>
          <w:rtl/>
        </w:rPr>
      </w:pPr>
      <w:r>
        <w:rPr>
          <w:rFonts w:cs="David"/>
          <w:rtl/>
        </w:rPr>
        <w:tab/>
        <w:t>אדוני יושב הראש, הנושא שלפנינו מאוד קריטי ומאוד חשוב. אני רוצה להביע צער על כך, שהוא נדחק לשולי סדר היום, לא חס וחליל</w:t>
      </w:r>
      <w:r>
        <w:rPr>
          <w:rFonts w:cs="David"/>
          <w:rtl/>
        </w:rPr>
        <w:t xml:space="preserve">ה בלוח הזמנים של הוועדה, אלא באופן כללי בדיון הציבורי. כיוון שכנראה נגזר גורלנו לנהל מערכות צבאיות כל הזמן מאז קום המדינה, אסור שבזמן שהדבר הזה מתרחש, יגנבו לנו את המדינה מתחת לאף, ואני אומרת את הביטוי הזה במלוא החריפות, כיוון שאני מתכוונת אליו. </w:t>
      </w:r>
    </w:p>
    <w:p w:rsidR="00000000" w:rsidRDefault="002B33DE">
      <w:pPr>
        <w:bidi/>
        <w:rPr>
          <w:rFonts w:cs="David"/>
          <w:rtl/>
        </w:rPr>
      </w:pPr>
    </w:p>
    <w:p w:rsidR="00000000" w:rsidRDefault="002B33DE">
      <w:pPr>
        <w:bidi/>
        <w:ind w:firstLine="567"/>
        <w:rPr>
          <w:rFonts w:cs="David"/>
          <w:rtl/>
        </w:rPr>
      </w:pPr>
      <w:r>
        <w:rPr>
          <w:rFonts w:cs="David"/>
          <w:rtl/>
        </w:rPr>
        <w:t>אני  מתנ</w:t>
      </w:r>
      <w:r>
        <w:rPr>
          <w:rFonts w:cs="David"/>
          <w:rtl/>
        </w:rPr>
        <w:t>גדת להפרטה, על פי השקפת עולמי. אני חושבת שהפרטת בתי הזיקוק היא שגיאה קשה ביותר. מדובר במפעל רווחי לתפארת מדינת ישראל, שממוקם על שטח של 1,100 דונם צמודים לים, עם רישיון  מאוד נדיר בקנה מידה בין-לאומי להפקת נפט ועם תחנת כוח חשמלית, שבקרוב תוכל לספק חשמל באופ</w:t>
      </w:r>
      <w:r>
        <w:rPr>
          <w:rFonts w:cs="David"/>
          <w:rtl/>
        </w:rPr>
        <w:t xml:space="preserve">ן פרטי. </w:t>
      </w:r>
    </w:p>
    <w:p w:rsidR="00000000" w:rsidRDefault="002B33DE">
      <w:pPr>
        <w:bidi/>
        <w:ind w:firstLine="567"/>
        <w:rPr>
          <w:rFonts w:cs="David"/>
          <w:rtl/>
        </w:rPr>
      </w:pPr>
    </w:p>
    <w:p w:rsidR="00000000" w:rsidRDefault="002B33DE">
      <w:pPr>
        <w:bidi/>
        <w:ind w:firstLine="567"/>
        <w:rPr>
          <w:rFonts w:cs="David"/>
          <w:rtl/>
        </w:rPr>
      </w:pPr>
      <w:r>
        <w:rPr>
          <w:rFonts w:cs="David"/>
          <w:rtl/>
        </w:rPr>
        <w:t>אבל אני מודעת לעובדה שהסוסים ברחו מהאורווה ותהליך ההפרטה יצא לדרך. ראיתי צורך להביע את המחאה שלי לעצם תהליך ההפרטה, אבל אני משלימה עם העובדה שהוא כבר יצא לדרך, כיוון שהסוסים ברחו מהאורווה ו"שמו" כבר כסף על זה ומדובר ביוקרה של הרבה אנשים. נכון שהו</w:t>
      </w:r>
      <w:r>
        <w:rPr>
          <w:rFonts w:cs="David"/>
          <w:rtl/>
        </w:rPr>
        <w:t xml:space="preserve">א התחיל בתקופת פסיכוזת ואובססיית ההפרטה והיום אנחנו בעידן קצת אחר, אבל בסדר, ניחא. </w:t>
      </w:r>
    </w:p>
    <w:p w:rsidR="00000000" w:rsidRDefault="002B33DE">
      <w:pPr>
        <w:bidi/>
        <w:rPr>
          <w:rFonts w:cs="David"/>
          <w:rtl/>
        </w:rPr>
      </w:pPr>
    </w:p>
    <w:p w:rsidR="00000000" w:rsidRDefault="002B33DE">
      <w:pPr>
        <w:bidi/>
        <w:ind w:firstLine="567"/>
        <w:rPr>
          <w:rFonts w:cs="David"/>
          <w:rtl/>
        </w:rPr>
      </w:pPr>
      <w:r>
        <w:rPr>
          <w:rFonts w:cs="David"/>
          <w:rtl/>
        </w:rPr>
        <w:t>ההצעה שלי נוגעת למקטע צר מאוד של ההפרטה. אחרי שוועדת הכספים כאן אישרה את המתווה של ההפרטה, נוסף לפני כשבועיים סעיף חדש, מאוד דרמטי לטעמי, שאומר שבמקום החכרה של הנכס ל-50 ש</w:t>
      </w:r>
      <w:r>
        <w:rPr>
          <w:rFonts w:cs="David"/>
          <w:rtl/>
        </w:rPr>
        <w:t xml:space="preserve">נה, הוא יינתן לצמיתות לעולמי עד לדיראון עולם לזוכה במכרז. </w:t>
      </w:r>
    </w:p>
    <w:p w:rsidR="00000000" w:rsidRDefault="002B33DE">
      <w:pPr>
        <w:bidi/>
        <w:rPr>
          <w:rFonts w:cs="David"/>
          <w:rtl/>
        </w:rPr>
      </w:pPr>
    </w:p>
    <w:p w:rsidR="00000000" w:rsidRDefault="002B33DE">
      <w:pPr>
        <w:bidi/>
        <w:rPr>
          <w:rFonts w:cs="David"/>
          <w:rtl/>
        </w:rPr>
      </w:pPr>
      <w:r>
        <w:rPr>
          <w:rFonts w:cs="David"/>
          <w:u w:val="single"/>
          <w:rtl/>
        </w:rPr>
        <w:t>היו"ר יעקב ליצמן:</w:t>
      </w:r>
    </w:p>
    <w:p w:rsidR="00000000" w:rsidRDefault="002B33DE">
      <w:pPr>
        <w:bidi/>
        <w:rPr>
          <w:rFonts w:cs="David"/>
          <w:rtl/>
        </w:rPr>
      </w:pPr>
    </w:p>
    <w:p w:rsidR="00000000" w:rsidRDefault="002B33DE">
      <w:pPr>
        <w:bidi/>
        <w:rPr>
          <w:rFonts w:cs="David"/>
          <w:rtl/>
        </w:rPr>
      </w:pPr>
      <w:r>
        <w:rPr>
          <w:rFonts w:cs="David"/>
          <w:rtl/>
        </w:rPr>
        <w:tab/>
        <w:t xml:space="preserve">גירעון עולם. </w:t>
      </w:r>
    </w:p>
    <w:p w:rsidR="00000000" w:rsidRDefault="002B33DE">
      <w:pPr>
        <w:bidi/>
        <w:rPr>
          <w:rFonts w:cs="David"/>
          <w:rtl/>
        </w:rPr>
      </w:pPr>
    </w:p>
    <w:p w:rsidR="00000000" w:rsidRDefault="002B33DE">
      <w:pPr>
        <w:pStyle w:val="5"/>
        <w:jc w:val="left"/>
        <w:rPr>
          <w:rFonts w:cs="David"/>
          <w:sz w:val="24"/>
          <w:rtl/>
        </w:rPr>
      </w:pPr>
      <w:r>
        <w:rPr>
          <w:rFonts w:cs="David"/>
          <w:sz w:val="24"/>
          <w:u w:val="single"/>
          <w:rtl/>
        </w:rPr>
        <w:t>שלי יחימוביץ:</w:t>
      </w:r>
    </w:p>
    <w:p w:rsidR="00000000" w:rsidRDefault="002B33DE">
      <w:pPr>
        <w:pStyle w:val="5"/>
        <w:jc w:val="left"/>
        <w:rPr>
          <w:rFonts w:cs="David"/>
          <w:sz w:val="24"/>
          <w:rtl/>
        </w:rPr>
      </w:pPr>
    </w:p>
    <w:p w:rsidR="00000000" w:rsidRDefault="002B33DE">
      <w:pPr>
        <w:bidi/>
        <w:rPr>
          <w:rFonts w:cs="David"/>
          <w:rtl/>
        </w:rPr>
      </w:pPr>
      <w:r>
        <w:rPr>
          <w:rFonts w:cs="David"/>
          <w:rtl/>
        </w:rPr>
        <w:tab/>
        <w:t xml:space="preserve"> גם לגירעון עולם. אני מודעת למניעים לדבר הזה. המניעים הם פשוטים, לקבל יותר כסף עבור הנכס. אני בטוחה שאם אכן הנכס יינתן לצמיתות, אנחנו, אזרחי מדינ</w:t>
      </w:r>
      <w:r>
        <w:rPr>
          <w:rFonts w:cs="David"/>
          <w:rtl/>
        </w:rPr>
        <w:t xml:space="preserve">ת ישראל לצורך העניין, נקבל עליו יותר כסף. </w:t>
      </w:r>
    </w:p>
    <w:p w:rsidR="00000000" w:rsidRDefault="002B33DE">
      <w:pPr>
        <w:bidi/>
        <w:rPr>
          <w:rFonts w:cs="David"/>
          <w:rtl/>
        </w:rPr>
      </w:pPr>
    </w:p>
    <w:p w:rsidR="00000000" w:rsidRDefault="002B33DE">
      <w:pPr>
        <w:bidi/>
        <w:rPr>
          <w:rFonts w:cs="David"/>
          <w:rtl/>
        </w:rPr>
      </w:pPr>
      <w:r>
        <w:rPr>
          <w:rFonts w:cs="David"/>
          <w:u w:val="single"/>
          <w:rtl/>
        </w:rPr>
        <w:t>היו"ר יעקב ליצמן:</w:t>
      </w:r>
    </w:p>
    <w:p w:rsidR="00000000" w:rsidRDefault="002B33DE">
      <w:pPr>
        <w:bidi/>
        <w:rPr>
          <w:rFonts w:cs="David"/>
          <w:rtl/>
        </w:rPr>
      </w:pPr>
    </w:p>
    <w:p w:rsidR="00000000" w:rsidRDefault="002B33DE">
      <w:pPr>
        <w:bidi/>
        <w:rPr>
          <w:rFonts w:cs="David"/>
          <w:rtl/>
        </w:rPr>
      </w:pPr>
      <w:r>
        <w:rPr>
          <w:rFonts w:cs="David"/>
          <w:rtl/>
        </w:rPr>
        <w:tab/>
        <w:t xml:space="preserve">עד כאן בסדר. </w:t>
      </w:r>
    </w:p>
    <w:p w:rsidR="00000000" w:rsidRDefault="002B33DE">
      <w:pPr>
        <w:bidi/>
        <w:rPr>
          <w:rFonts w:cs="David"/>
          <w:rtl/>
        </w:rPr>
      </w:pPr>
    </w:p>
    <w:p w:rsidR="00000000" w:rsidRDefault="002B33DE">
      <w:pPr>
        <w:pStyle w:val="5"/>
        <w:jc w:val="left"/>
        <w:rPr>
          <w:rFonts w:cs="David"/>
          <w:sz w:val="24"/>
          <w:rtl/>
        </w:rPr>
      </w:pPr>
      <w:r>
        <w:rPr>
          <w:rFonts w:cs="David"/>
          <w:sz w:val="24"/>
          <w:u w:val="single"/>
          <w:rtl/>
        </w:rPr>
        <w:t>שלי יחימוביץ:</w:t>
      </w:r>
    </w:p>
    <w:p w:rsidR="00000000" w:rsidRDefault="002B33DE">
      <w:pPr>
        <w:pStyle w:val="5"/>
        <w:jc w:val="left"/>
        <w:rPr>
          <w:rFonts w:cs="David"/>
          <w:sz w:val="24"/>
          <w:rtl/>
        </w:rPr>
      </w:pPr>
    </w:p>
    <w:p w:rsidR="00000000" w:rsidRDefault="002B33DE">
      <w:pPr>
        <w:bidi/>
        <w:rPr>
          <w:rFonts w:cs="David"/>
          <w:rtl/>
        </w:rPr>
      </w:pPr>
      <w:r>
        <w:rPr>
          <w:rFonts w:cs="David"/>
          <w:rtl/>
        </w:rPr>
        <w:tab/>
        <w:t>עד כאן בסדר. אני רק אומרת שאנחנו לא רק סוחרים, אנחנו לא רק סוחרים. אנחנו גם צריכים להסתכל על משהו שהוא מעבר לגרוש שנקבל עכשיו או בעוד שתי דקות. אנחנו מוכרחים להס</w:t>
      </w:r>
      <w:r>
        <w:rPr>
          <w:rFonts w:cs="David"/>
          <w:rtl/>
        </w:rPr>
        <w:t xml:space="preserve">תכל על הדורות הבאים וגם לקחת בחשבון את העובדה, שאולי אנחנו עושים שגיאה לדורות בעצם ההפרטה, ולאפשר לעצמנו את התיקון בעוד 50 שנה להשיב לעצמנו את הנכס הזה. </w:t>
      </w:r>
    </w:p>
    <w:p w:rsidR="00000000" w:rsidRDefault="002B33DE">
      <w:pPr>
        <w:bidi/>
        <w:rPr>
          <w:rFonts w:cs="David"/>
          <w:rtl/>
        </w:rPr>
      </w:pPr>
    </w:p>
    <w:p w:rsidR="00000000" w:rsidRDefault="002B33DE">
      <w:pPr>
        <w:bidi/>
        <w:rPr>
          <w:rFonts w:cs="David"/>
          <w:rtl/>
        </w:rPr>
      </w:pPr>
      <w:r>
        <w:rPr>
          <w:rFonts w:cs="David"/>
          <w:rtl/>
        </w:rPr>
        <w:tab/>
        <w:t>בסידור החדש הזה, שלצערי הרב אושר בממשלה אתמול, אנחנו מאבדים את האופציה הזאת של החרטה ואנחנו נפרדים מ</w:t>
      </w:r>
      <w:r>
        <w:rPr>
          <w:rFonts w:cs="David"/>
          <w:rtl/>
        </w:rPr>
        <w:t xml:space="preserve">נכס חשוב ויקר למדינה גם מבחינת המיקום שלו. מדובר על רצועת החוף, שהיא יקרה מפז. התיקון שהוכנס שם אחרי המחאות שהושמעו הוא תיקון מן השפה ולחוץ. הוא אומר שאם הרוכש ירצה לשנות את ייעוד הקרקע, הוא יצטרך לקבל אישור </w:t>
      </w:r>
      <w:r>
        <w:rPr>
          <w:rFonts w:cs="David"/>
          <w:rtl/>
        </w:rPr>
        <w:lastRenderedPageBreak/>
        <w:t>מהממשלה. נו באמת, מה, אנחנו לא יודעים איך הדברים</w:t>
      </w:r>
      <w:r>
        <w:rPr>
          <w:rFonts w:cs="David"/>
          <w:rtl/>
        </w:rPr>
        <w:t xml:space="preserve"> האלה מתנהלים? אנחנו לא יודעים שבעל ההון שיחזיק בנכס הזה וירצה להעביר החלטה שמוכרחים לשנות את ייעוד הקרקע, כי כבר לא מפיקים נפט יותר, אלא יש הצעה אחרת והוא רוצה להקים שם כפר נופש, הוא לא יקבל את האישור הזה?</w:t>
      </w:r>
    </w:p>
    <w:p w:rsidR="00000000" w:rsidRDefault="002B33DE">
      <w:pPr>
        <w:bidi/>
        <w:rPr>
          <w:rFonts w:cs="David"/>
          <w:u w:val="single"/>
          <w:rtl/>
        </w:rPr>
      </w:pPr>
    </w:p>
    <w:p w:rsidR="00000000" w:rsidRDefault="002B33DE">
      <w:pPr>
        <w:bidi/>
        <w:rPr>
          <w:rFonts w:cs="David"/>
          <w:rtl/>
        </w:rPr>
      </w:pPr>
      <w:r>
        <w:rPr>
          <w:rFonts w:cs="David"/>
          <w:u w:val="single"/>
          <w:rtl/>
        </w:rPr>
        <w:t>היו"ר יעקב ליצמן:</w:t>
      </w:r>
    </w:p>
    <w:p w:rsidR="00000000" w:rsidRDefault="002B33DE">
      <w:pPr>
        <w:bidi/>
        <w:rPr>
          <w:rFonts w:cs="David"/>
          <w:rtl/>
        </w:rPr>
      </w:pPr>
    </w:p>
    <w:p w:rsidR="00000000" w:rsidRDefault="002B33DE">
      <w:pPr>
        <w:bidi/>
        <w:rPr>
          <w:rFonts w:cs="David"/>
          <w:rtl/>
        </w:rPr>
      </w:pPr>
      <w:r>
        <w:rPr>
          <w:rFonts w:cs="David"/>
          <w:rtl/>
        </w:rPr>
        <w:tab/>
        <w:t>תסבירי לי ולפרוטוקול, מה הבע</w:t>
      </w:r>
      <w:r>
        <w:rPr>
          <w:rFonts w:cs="David"/>
          <w:rtl/>
        </w:rPr>
        <w:t>יה. מה ההבדל מבחינת העלויות? את אומרת שרוצים להעשיר את קופת המדינה, ובמקום לדבר על 50 שנה, אין לתת את זה לעולם ועד. מה ההבדל הכספי?</w:t>
      </w:r>
    </w:p>
    <w:p w:rsidR="00000000" w:rsidRDefault="002B33DE">
      <w:pPr>
        <w:bidi/>
        <w:rPr>
          <w:rFonts w:cs="David"/>
          <w:rtl/>
        </w:rPr>
      </w:pPr>
    </w:p>
    <w:p w:rsidR="00000000" w:rsidRDefault="002B33DE">
      <w:pPr>
        <w:pStyle w:val="5"/>
        <w:jc w:val="left"/>
        <w:rPr>
          <w:rFonts w:cs="David"/>
          <w:sz w:val="24"/>
          <w:rtl/>
        </w:rPr>
      </w:pPr>
      <w:r>
        <w:rPr>
          <w:rFonts w:cs="David"/>
          <w:sz w:val="24"/>
          <w:u w:val="single"/>
          <w:rtl/>
        </w:rPr>
        <w:t>שלי יחימוביץ:</w:t>
      </w:r>
    </w:p>
    <w:p w:rsidR="00000000" w:rsidRDefault="002B33DE">
      <w:pPr>
        <w:pStyle w:val="5"/>
        <w:jc w:val="left"/>
        <w:rPr>
          <w:rFonts w:cs="David"/>
          <w:sz w:val="24"/>
          <w:rtl/>
        </w:rPr>
      </w:pPr>
    </w:p>
    <w:p w:rsidR="00000000" w:rsidRDefault="002B33DE">
      <w:pPr>
        <w:bidi/>
        <w:rPr>
          <w:rFonts w:cs="David"/>
          <w:rtl/>
        </w:rPr>
      </w:pPr>
      <w:r>
        <w:rPr>
          <w:rFonts w:cs="David"/>
          <w:rtl/>
        </w:rPr>
        <w:tab/>
        <w:t xml:space="preserve"> את זה, אדוני, אני לא יכולה לדעת, כיוון שראשית אני אמורה לא לדעת את מחיר המינימום של המכרז הזה. </w:t>
      </w:r>
    </w:p>
    <w:p w:rsidR="00000000" w:rsidRDefault="002B33DE">
      <w:pPr>
        <w:bidi/>
        <w:rPr>
          <w:rFonts w:cs="David"/>
          <w:rtl/>
        </w:rPr>
      </w:pPr>
    </w:p>
    <w:p w:rsidR="00000000" w:rsidRDefault="002B33DE">
      <w:pPr>
        <w:bidi/>
        <w:rPr>
          <w:rFonts w:cs="David"/>
          <w:rtl/>
        </w:rPr>
      </w:pPr>
      <w:r>
        <w:rPr>
          <w:rFonts w:cs="David"/>
          <w:u w:val="single"/>
          <w:rtl/>
        </w:rPr>
        <w:t>קריאה:</w:t>
      </w:r>
    </w:p>
    <w:p w:rsidR="00000000" w:rsidRDefault="002B33DE">
      <w:pPr>
        <w:bidi/>
        <w:rPr>
          <w:rFonts w:cs="David"/>
          <w:rtl/>
        </w:rPr>
      </w:pPr>
    </w:p>
    <w:p w:rsidR="00000000" w:rsidRDefault="002B33DE">
      <w:pPr>
        <w:bidi/>
        <w:rPr>
          <w:rFonts w:cs="David"/>
          <w:rtl/>
        </w:rPr>
      </w:pPr>
      <w:r>
        <w:rPr>
          <w:rFonts w:cs="David"/>
          <w:rtl/>
        </w:rPr>
        <w:tab/>
      </w:r>
      <w:r>
        <w:rPr>
          <w:rFonts w:cs="David"/>
          <w:rtl/>
        </w:rPr>
        <w:t xml:space="preserve">אני יכולה להסביר לך. </w:t>
      </w:r>
    </w:p>
    <w:p w:rsidR="00000000" w:rsidRDefault="002B33DE">
      <w:pPr>
        <w:bidi/>
        <w:rPr>
          <w:rFonts w:cs="David"/>
          <w:rtl/>
        </w:rPr>
      </w:pPr>
    </w:p>
    <w:p w:rsidR="00000000" w:rsidRDefault="002B33DE">
      <w:pPr>
        <w:bidi/>
        <w:rPr>
          <w:rFonts w:cs="David"/>
          <w:rtl/>
        </w:rPr>
      </w:pPr>
      <w:r>
        <w:rPr>
          <w:rFonts w:cs="David"/>
          <w:u w:val="single"/>
          <w:rtl/>
        </w:rPr>
        <w:t>היו"ר יעקב ליצמן:</w:t>
      </w:r>
    </w:p>
    <w:p w:rsidR="00000000" w:rsidRDefault="002B33DE">
      <w:pPr>
        <w:bidi/>
        <w:rPr>
          <w:rFonts w:cs="David"/>
          <w:rtl/>
        </w:rPr>
      </w:pPr>
    </w:p>
    <w:p w:rsidR="00000000" w:rsidRDefault="002B33DE">
      <w:pPr>
        <w:bidi/>
        <w:rPr>
          <w:rFonts w:cs="David"/>
          <w:rtl/>
        </w:rPr>
      </w:pPr>
      <w:r>
        <w:rPr>
          <w:rFonts w:cs="David"/>
          <w:rtl/>
        </w:rPr>
        <w:tab/>
        <w:t xml:space="preserve">נשאל את המינהל עוד רגע. </w:t>
      </w:r>
    </w:p>
    <w:p w:rsidR="00000000" w:rsidRDefault="002B33DE">
      <w:pPr>
        <w:bidi/>
        <w:rPr>
          <w:rFonts w:cs="David"/>
          <w:rtl/>
        </w:rPr>
      </w:pPr>
    </w:p>
    <w:p w:rsidR="00000000" w:rsidRDefault="002B33DE">
      <w:pPr>
        <w:pStyle w:val="5"/>
        <w:jc w:val="left"/>
        <w:rPr>
          <w:rFonts w:cs="David"/>
          <w:sz w:val="24"/>
          <w:rtl/>
        </w:rPr>
      </w:pPr>
      <w:r>
        <w:rPr>
          <w:rFonts w:cs="David"/>
          <w:sz w:val="24"/>
          <w:u w:val="single"/>
          <w:rtl/>
        </w:rPr>
        <w:t>שלי יחימוביץ:</w:t>
      </w:r>
    </w:p>
    <w:p w:rsidR="00000000" w:rsidRDefault="002B33DE">
      <w:pPr>
        <w:pStyle w:val="5"/>
        <w:jc w:val="left"/>
        <w:rPr>
          <w:rFonts w:cs="David"/>
          <w:sz w:val="24"/>
          <w:rtl/>
        </w:rPr>
      </w:pPr>
    </w:p>
    <w:p w:rsidR="00000000" w:rsidRDefault="002B33DE">
      <w:pPr>
        <w:bidi/>
        <w:rPr>
          <w:rFonts w:cs="David"/>
          <w:rtl/>
        </w:rPr>
      </w:pPr>
      <w:r>
        <w:rPr>
          <w:rFonts w:cs="David"/>
          <w:rtl/>
        </w:rPr>
        <w:tab/>
        <w:t xml:space="preserve">נשאל את מי שיש לו מחיר מינימום סודי. </w:t>
      </w:r>
    </w:p>
    <w:p w:rsidR="00000000" w:rsidRDefault="002B33DE">
      <w:pPr>
        <w:bidi/>
        <w:rPr>
          <w:rFonts w:cs="David"/>
          <w:rtl/>
        </w:rPr>
      </w:pPr>
    </w:p>
    <w:p w:rsidR="00000000" w:rsidRDefault="002B33DE">
      <w:pPr>
        <w:bidi/>
        <w:rPr>
          <w:rFonts w:cs="David"/>
          <w:rtl/>
        </w:rPr>
      </w:pPr>
      <w:r>
        <w:rPr>
          <w:rFonts w:cs="David"/>
          <w:u w:val="single"/>
          <w:rtl/>
        </w:rPr>
        <w:t>יועצת משפטית של המינהל:</w:t>
      </w:r>
    </w:p>
    <w:p w:rsidR="00000000" w:rsidRDefault="002B33DE">
      <w:pPr>
        <w:bidi/>
        <w:rPr>
          <w:rFonts w:cs="David"/>
          <w:rtl/>
        </w:rPr>
      </w:pPr>
    </w:p>
    <w:p w:rsidR="00000000" w:rsidRDefault="002B33DE">
      <w:pPr>
        <w:bidi/>
        <w:rPr>
          <w:rFonts w:cs="David"/>
          <w:rtl/>
        </w:rPr>
      </w:pPr>
      <w:r>
        <w:rPr>
          <w:rFonts w:cs="David"/>
          <w:rtl/>
        </w:rPr>
        <w:tab/>
        <w:t xml:space="preserve">אני לא יודעת, אני לא יכולה להשיב. </w:t>
      </w:r>
    </w:p>
    <w:p w:rsidR="00000000" w:rsidRDefault="002B33DE">
      <w:pPr>
        <w:bidi/>
        <w:rPr>
          <w:rFonts w:cs="David"/>
          <w:rtl/>
        </w:rPr>
      </w:pPr>
    </w:p>
    <w:p w:rsidR="00000000" w:rsidRDefault="002B33DE">
      <w:pPr>
        <w:bidi/>
        <w:rPr>
          <w:rFonts w:cs="David"/>
          <w:rtl/>
        </w:rPr>
      </w:pPr>
      <w:r>
        <w:rPr>
          <w:rFonts w:cs="David"/>
          <w:u w:val="single"/>
          <w:rtl/>
        </w:rPr>
        <w:t>היו"ר יעקב ליצמן:</w:t>
      </w:r>
    </w:p>
    <w:p w:rsidR="00000000" w:rsidRDefault="002B33DE">
      <w:pPr>
        <w:bidi/>
        <w:rPr>
          <w:rFonts w:cs="David"/>
          <w:rtl/>
        </w:rPr>
      </w:pPr>
    </w:p>
    <w:p w:rsidR="00000000" w:rsidRDefault="002B33DE">
      <w:pPr>
        <w:bidi/>
        <w:rPr>
          <w:rFonts w:cs="David"/>
          <w:rtl/>
        </w:rPr>
      </w:pPr>
      <w:r>
        <w:rPr>
          <w:rFonts w:cs="David"/>
          <w:rtl/>
        </w:rPr>
        <w:tab/>
        <w:t xml:space="preserve">את היועצת המשפטית של המינהל. </w:t>
      </w:r>
    </w:p>
    <w:p w:rsidR="00000000" w:rsidRDefault="002B33DE">
      <w:pPr>
        <w:bidi/>
        <w:rPr>
          <w:rFonts w:cs="David"/>
          <w:rtl/>
        </w:rPr>
      </w:pPr>
    </w:p>
    <w:p w:rsidR="00000000" w:rsidRDefault="002B33DE">
      <w:pPr>
        <w:bidi/>
        <w:rPr>
          <w:rFonts w:cs="David"/>
          <w:rtl/>
        </w:rPr>
      </w:pPr>
      <w:r>
        <w:rPr>
          <w:rFonts w:cs="David"/>
          <w:u w:val="single"/>
          <w:rtl/>
        </w:rPr>
        <w:t>קריאה:</w:t>
      </w:r>
    </w:p>
    <w:p w:rsidR="00000000" w:rsidRDefault="002B33DE">
      <w:pPr>
        <w:bidi/>
        <w:rPr>
          <w:rFonts w:cs="David"/>
          <w:rtl/>
        </w:rPr>
      </w:pPr>
    </w:p>
    <w:p w:rsidR="00000000" w:rsidRDefault="002B33DE">
      <w:pPr>
        <w:bidi/>
        <w:rPr>
          <w:rFonts w:cs="David"/>
          <w:rtl/>
        </w:rPr>
      </w:pPr>
      <w:r>
        <w:rPr>
          <w:rFonts w:cs="David"/>
          <w:rtl/>
        </w:rPr>
        <w:tab/>
        <w:t xml:space="preserve">אני חושבת </w:t>
      </w:r>
      <w:r>
        <w:rPr>
          <w:rFonts w:cs="David"/>
          <w:rtl/>
        </w:rPr>
        <w:t xml:space="preserve">שיש עוד הגבלות, זה לא רק המחיר. </w:t>
      </w:r>
    </w:p>
    <w:p w:rsidR="00000000" w:rsidRDefault="002B33DE">
      <w:pPr>
        <w:bidi/>
        <w:rPr>
          <w:rFonts w:cs="David"/>
          <w:rtl/>
        </w:rPr>
      </w:pPr>
    </w:p>
    <w:p w:rsidR="00000000" w:rsidRDefault="002B33DE">
      <w:pPr>
        <w:bidi/>
        <w:rPr>
          <w:rFonts w:cs="David"/>
          <w:rtl/>
        </w:rPr>
      </w:pPr>
      <w:r>
        <w:rPr>
          <w:rFonts w:cs="David"/>
          <w:u w:val="single"/>
          <w:rtl/>
        </w:rPr>
        <w:t>היו"ר יעקב ליצמן:</w:t>
      </w:r>
    </w:p>
    <w:p w:rsidR="00000000" w:rsidRDefault="002B33DE">
      <w:pPr>
        <w:bidi/>
        <w:rPr>
          <w:rFonts w:cs="David"/>
          <w:rtl/>
        </w:rPr>
      </w:pPr>
    </w:p>
    <w:p w:rsidR="00000000" w:rsidRDefault="002B33DE">
      <w:pPr>
        <w:bidi/>
        <w:rPr>
          <w:rFonts w:cs="David"/>
          <w:rtl/>
        </w:rPr>
      </w:pPr>
      <w:r>
        <w:rPr>
          <w:rFonts w:cs="David"/>
          <w:rtl/>
        </w:rPr>
        <w:tab/>
        <w:t xml:space="preserve">חברת הכנסת יחימוביץ כל כך מתרעמת על זה. אם היה מדובר ב-50 שנה או ב-49, בסדר, אבל לעולמי עד זה מפריע לה. אני רוצה להבין מה ההבדל בעלות. </w:t>
      </w:r>
    </w:p>
    <w:p w:rsidR="00000000" w:rsidRDefault="002B33DE">
      <w:pPr>
        <w:bidi/>
        <w:rPr>
          <w:rFonts w:cs="David"/>
          <w:rtl/>
        </w:rPr>
      </w:pPr>
    </w:p>
    <w:p w:rsidR="00000000" w:rsidRDefault="002B33DE">
      <w:pPr>
        <w:pStyle w:val="5"/>
        <w:jc w:val="left"/>
        <w:rPr>
          <w:rFonts w:cs="David"/>
          <w:sz w:val="24"/>
          <w:rtl/>
        </w:rPr>
      </w:pPr>
      <w:r>
        <w:rPr>
          <w:rFonts w:cs="David"/>
          <w:sz w:val="24"/>
          <w:u w:val="single"/>
          <w:rtl/>
        </w:rPr>
        <w:t>שלי יחימוביץ:</w:t>
      </w:r>
    </w:p>
    <w:p w:rsidR="00000000" w:rsidRDefault="002B33DE">
      <w:pPr>
        <w:pStyle w:val="5"/>
        <w:jc w:val="left"/>
        <w:rPr>
          <w:rFonts w:cs="David"/>
          <w:sz w:val="24"/>
          <w:rtl/>
        </w:rPr>
      </w:pPr>
    </w:p>
    <w:p w:rsidR="00000000" w:rsidRDefault="002B33DE">
      <w:pPr>
        <w:bidi/>
        <w:rPr>
          <w:rFonts w:cs="David"/>
          <w:rtl/>
        </w:rPr>
      </w:pPr>
      <w:r>
        <w:rPr>
          <w:rFonts w:cs="David"/>
          <w:rtl/>
        </w:rPr>
        <w:tab/>
        <w:t xml:space="preserve"> אני מוכנה לשער שלא מדובר במיליארדים רבים, אלא בע</w:t>
      </w:r>
      <w:r>
        <w:rPr>
          <w:rFonts w:cs="David"/>
          <w:rtl/>
        </w:rPr>
        <w:t xml:space="preserve">שרות מיליוני דולר, במקרה הטוב. </w:t>
      </w:r>
    </w:p>
    <w:p w:rsidR="00000000" w:rsidRDefault="002B33DE">
      <w:pPr>
        <w:bidi/>
        <w:rPr>
          <w:rFonts w:cs="David"/>
          <w:rtl/>
        </w:rPr>
      </w:pPr>
    </w:p>
    <w:p w:rsidR="00000000" w:rsidRDefault="002B33DE">
      <w:pPr>
        <w:bidi/>
        <w:rPr>
          <w:rFonts w:cs="David"/>
          <w:rtl/>
        </w:rPr>
      </w:pPr>
      <w:r>
        <w:rPr>
          <w:rFonts w:cs="David"/>
          <w:rtl/>
        </w:rPr>
        <w:tab/>
        <w:t>אני חושבת שאנחנו כן צריכים לקבל כאן אחריות ממלכתית, ולא להיות סוחרים קטנים. 10 מיליוני דולרים לא שווים היפרדות מהנכס, שיהיה הנכס של ילדינו, נכדינו ונינינו בדורות הבאים. אנחנו כן צריכים לקבל החלטות שהן היסטוריות, סליחה על ה</w:t>
      </w:r>
      <w:r>
        <w:rPr>
          <w:rFonts w:cs="David"/>
          <w:rtl/>
        </w:rPr>
        <w:t xml:space="preserve">פומפוזיות, ולא החלטות שהן רק עסקיות, וזאת הייתה ההחלטה שהתקבלה לצערי. </w:t>
      </w:r>
    </w:p>
    <w:p w:rsidR="00000000" w:rsidRDefault="002B33DE">
      <w:pPr>
        <w:bidi/>
        <w:rPr>
          <w:rFonts w:cs="David"/>
          <w:rtl/>
        </w:rPr>
      </w:pPr>
    </w:p>
    <w:p w:rsidR="00000000" w:rsidRDefault="002B33DE">
      <w:pPr>
        <w:bidi/>
        <w:rPr>
          <w:rFonts w:cs="David"/>
          <w:rtl/>
        </w:rPr>
      </w:pPr>
      <w:r>
        <w:rPr>
          <w:rFonts w:cs="David"/>
          <w:rtl/>
        </w:rPr>
        <w:tab/>
        <w:t xml:space="preserve">בשולי הדברים אני רוצה לומר, שלטעמי, בגלל מצב החירום שנוצר, צריך לחלוטין לעכב את תהליך ההפרטה בכלל, את ההחלטה הספציפית הזאת. </w:t>
      </w:r>
    </w:p>
    <w:p w:rsidR="00000000" w:rsidRDefault="002B33DE">
      <w:pPr>
        <w:bidi/>
        <w:rPr>
          <w:rFonts w:cs="David"/>
          <w:rtl/>
        </w:rPr>
      </w:pPr>
    </w:p>
    <w:p w:rsidR="00000000" w:rsidRDefault="002B33DE">
      <w:pPr>
        <w:bidi/>
        <w:rPr>
          <w:rFonts w:cs="David"/>
          <w:rtl/>
        </w:rPr>
      </w:pPr>
      <w:r>
        <w:rPr>
          <w:rFonts w:cs="David"/>
          <w:u w:val="single"/>
          <w:rtl/>
        </w:rPr>
        <w:lastRenderedPageBreak/>
        <w:t>היו"ר יעקב ליצמן:</w:t>
      </w:r>
    </w:p>
    <w:p w:rsidR="00000000" w:rsidRDefault="002B33DE">
      <w:pPr>
        <w:bidi/>
        <w:rPr>
          <w:rFonts w:cs="David"/>
          <w:rtl/>
        </w:rPr>
      </w:pPr>
    </w:p>
    <w:p w:rsidR="00000000" w:rsidRDefault="002B33DE">
      <w:pPr>
        <w:bidi/>
        <w:rPr>
          <w:rFonts w:cs="David"/>
          <w:rtl/>
        </w:rPr>
      </w:pPr>
      <w:r>
        <w:rPr>
          <w:rFonts w:cs="David"/>
          <w:rtl/>
        </w:rPr>
        <w:tab/>
        <w:t xml:space="preserve">ועדת הכספים אישרה את זה. </w:t>
      </w:r>
    </w:p>
    <w:p w:rsidR="00000000" w:rsidRDefault="002B33DE">
      <w:pPr>
        <w:bidi/>
        <w:rPr>
          <w:rFonts w:cs="David"/>
          <w:rtl/>
        </w:rPr>
      </w:pPr>
    </w:p>
    <w:p w:rsidR="00000000" w:rsidRDefault="002B33DE">
      <w:pPr>
        <w:pStyle w:val="5"/>
        <w:jc w:val="left"/>
        <w:rPr>
          <w:rFonts w:cs="David"/>
          <w:sz w:val="24"/>
          <w:rtl/>
        </w:rPr>
      </w:pPr>
      <w:r>
        <w:rPr>
          <w:rFonts w:cs="David"/>
          <w:sz w:val="24"/>
          <w:u w:val="single"/>
          <w:rtl/>
        </w:rPr>
        <w:t>שלי יחימוב</w:t>
      </w:r>
      <w:r>
        <w:rPr>
          <w:rFonts w:cs="David"/>
          <w:sz w:val="24"/>
          <w:u w:val="single"/>
          <w:rtl/>
        </w:rPr>
        <w:t>יץ:</w:t>
      </w:r>
    </w:p>
    <w:p w:rsidR="00000000" w:rsidRDefault="002B33DE">
      <w:pPr>
        <w:pStyle w:val="5"/>
        <w:jc w:val="left"/>
        <w:rPr>
          <w:rFonts w:cs="David"/>
          <w:sz w:val="24"/>
          <w:rtl/>
        </w:rPr>
      </w:pPr>
    </w:p>
    <w:p w:rsidR="00000000" w:rsidRDefault="002B33DE">
      <w:pPr>
        <w:bidi/>
        <w:rPr>
          <w:rFonts w:cs="David"/>
          <w:rtl/>
        </w:rPr>
      </w:pPr>
      <w:r>
        <w:rPr>
          <w:rFonts w:cs="David"/>
          <w:rtl/>
        </w:rPr>
        <w:tab/>
        <w:t xml:space="preserve"> יש לי שני דברים קונקרטיים לומר, ובזה אסיים. דבר אחד לא קשור ספציפית לעניין הזה. נוצרה סיטואציה חדשה, שגם </w:t>
      </w:r>
    </w:p>
    <w:p w:rsidR="00000000" w:rsidRDefault="002B33DE">
      <w:pPr>
        <w:bidi/>
        <w:rPr>
          <w:rFonts w:cs="David"/>
          <w:u w:val="single"/>
          <w:rtl/>
        </w:rPr>
      </w:pPr>
    </w:p>
    <w:p w:rsidR="00000000" w:rsidRDefault="002B33DE">
      <w:pPr>
        <w:bidi/>
        <w:rPr>
          <w:rFonts w:cs="David"/>
          <w:u w:val="single"/>
          <w:rtl/>
        </w:rPr>
      </w:pPr>
    </w:p>
    <w:p w:rsidR="00000000" w:rsidRDefault="002B33DE">
      <w:pPr>
        <w:bidi/>
        <w:rPr>
          <w:rFonts w:cs="David"/>
          <w:u w:val="single"/>
          <w:rtl/>
        </w:rPr>
      </w:pPr>
    </w:p>
    <w:p w:rsidR="00000000" w:rsidRDefault="002B33DE">
      <w:pPr>
        <w:bidi/>
        <w:rPr>
          <w:rFonts w:cs="David"/>
          <w:u w:val="single"/>
          <w:rtl/>
        </w:rPr>
      </w:pPr>
    </w:p>
    <w:p w:rsidR="00000000" w:rsidRDefault="002B33DE">
      <w:pPr>
        <w:bidi/>
        <w:rPr>
          <w:rFonts w:cs="David"/>
          <w:u w:val="single"/>
          <w:rtl/>
        </w:rPr>
      </w:pPr>
      <w:r>
        <w:rPr>
          <w:rFonts w:cs="David"/>
          <w:u w:val="single"/>
          <w:rtl/>
        </w:rPr>
        <w:t>יעקב דברה:</w:t>
      </w:r>
    </w:p>
    <w:p w:rsidR="00000000" w:rsidRDefault="002B33DE">
      <w:pPr>
        <w:bidi/>
        <w:rPr>
          <w:rFonts w:cs="David"/>
          <w:rtl/>
        </w:rPr>
      </w:pPr>
    </w:p>
    <w:p w:rsidR="00000000" w:rsidRDefault="002B33DE">
      <w:pPr>
        <w:bidi/>
        <w:rPr>
          <w:rFonts w:cs="David"/>
          <w:rtl/>
        </w:rPr>
      </w:pPr>
      <w:r>
        <w:rPr>
          <w:rFonts w:cs="David"/>
          <w:rtl/>
        </w:rPr>
        <w:tab/>
        <w:t xml:space="preserve">תודה שאפשרתם לי להשתתף בדיון.  בתחילת התהליך היו לנו הרבה הסתייגויות בנושא ההפרטה, אבל הממשלה החליטה מה שהחליטה ואין לנו זכות </w:t>
      </w:r>
      <w:r>
        <w:rPr>
          <w:rFonts w:cs="David"/>
          <w:rtl/>
        </w:rPr>
        <w:t>וטו על החלטות הממשלה. הפנמנו ודאגנו לעגן זכויות העובדים. בתחילת המשא ומתן הבהרנו, שיש לנו כוונה לפנות לקונה פוטנציאלי ולהיות שותפים למכירה של בית זיקוק באשדוד, כלומר להשתתף בהליך המכירה. הדבר הזה נמנע מאיתנו, אני לא אנקוב בשמות האנשים, מצד הרשות. באחת השיח</w:t>
      </w:r>
      <w:r>
        <w:rPr>
          <w:rFonts w:cs="David"/>
          <w:rtl/>
        </w:rPr>
        <w:t>ות עם גורם הסתדרותי, עופר אלי, נאמר לי שאני לא יכול לנהל במקביל מו"מ, ורק  כשנסיים מו"מ בנושא הסכם קיבוצי ונעגן זכויות העובדים, אנחנו נוכל לעשות ההליך הזה. מה לעשות והמשא ומתן התמשך, ולפני כחודש סיימנו מו"מ ומיד נכנסנו לטפל בנושא הזה. בקשתנו היא כזאת - אנח</w:t>
      </w:r>
      <w:r>
        <w:rPr>
          <w:rFonts w:cs="David"/>
          <w:rtl/>
        </w:rPr>
        <w:t xml:space="preserve">נו רוצים להיות שותפים בהליך המכירה, להשתתף במכרז. </w:t>
      </w:r>
    </w:p>
    <w:p w:rsidR="00000000" w:rsidRDefault="002B33DE">
      <w:pPr>
        <w:bidi/>
        <w:rPr>
          <w:rFonts w:cs="David"/>
          <w:rtl/>
        </w:rPr>
      </w:pPr>
    </w:p>
    <w:p w:rsidR="00000000" w:rsidRDefault="002B33DE">
      <w:pPr>
        <w:bidi/>
        <w:rPr>
          <w:rFonts w:cs="David"/>
          <w:rtl/>
        </w:rPr>
      </w:pPr>
      <w:r>
        <w:rPr>
          <w:rFonts w:cs="David"/>
          <w:u w:val="single"/>
          <w:rtl/>
        </w:rPr>
        <w:t>היו”ר יעקב ליצמן:</w:t>
      </w:r>
    </w:p>
    <w:p w:rsidR="00000000" w:rsidRDefault="002B33DE">
      <w:pPr>
        <w:bidi/>
        <w:rPr>
          <w:rFonts w:cs="David"/>
          <w:rtl/>
        </w:rPr>
      </w:pPr>
    </w:p>
    <w:p w:rsidR="00000000" w:rsidRDefault="002B33DE">
      <w:pPr>
        <w:bidi/>
        <w:rPr>
          <w:rFonts w:cs="David"/>
          <w:rtl/>
        </w:rPr>
      </w:pPr>
      <w:r>
        <w:rPr>
          <w:rFonts w:cs="David"/>
          <w:rtl/>
        </w:rPr>
        <w:tab/>
        <w:t>האם זה לא היה בהסכם?</w:t>
      </w:r>
    </w:p>
    <w:p w:rsidR="00000000" w:rsidRDefault="002B33DE">
      <w:pPr>
        <w:bidi/>
        <w:rPr>
          <w:rFonts w:cs="David"/>
          <w:rtl/>
        </w:rPr>
      </w:pPr>
    </w:p>
    <w:p w:rsidR="00000000" w:rsidRDefault="002B33DE">
      <w:pPr>
        <w:bidi/>
        <w:rPr>
          <w:rFonts w:cs="David"/>
          <w:rtl/>
        </w:rPr>
      </w:pPr>
      <w:r>
        <w:rPr>
          <w:rFonts w:cs="David"/>
          <w:u w:val="single"/>
          <w:rtl/>
        </w:rPr>
        <w:t>יעקב דברה:</w:t>
      </w:r>
    </w:p>
    <w:p w:rsidR="00000000" w:rsidRDefault="002B33DE">
      <w:pPr>
        <w:bidi/>
        <w:rPr>
          <w:rFonts w:cs="David"/>
          <w:rtl/>
        </w:rPr>
      </w:pPr>
    </w:p>
    <w:p w:rsidR="00000000" w:rsidRDefault="002B33DE">
      <w:pPr>
        <w:bidi/>
        <w:rPr>
          <w:rFonts w:cs="David"/>
          <w:rtl/>
        </w:rPr>
      </w:pPr>
      <w:r>
        <w:rPr>
          <w:rFonts w:cs="David"/>
          <w:rtl/>
        </w:rPr>
        <w:tab/>
        <w:t>לא.</w:t>
      </w:r>
    </w:p>
    <w:p w:rsidR="00000000" w:rsidRDefault="002B33DE">
      <w:pPr>
        <w:bidi/>
        <w:rPr>
          <w:rFonts w:cs="David"/>
          <w:rtl/>
        </w:rPr>
      </w:pPr>
    </w:p>
    <w:p w:rsidR="00000000" w:rsidRDefault="002B33DE">
      <w:pPr>
        <w:bidi/>
        <w:rPr>
          <w:rFonts w:cs="David"/>
          <w:rtl/>
        </w:rPr>
      </w:pPr>
      <w:r>
        <w:rPr>
          <w:rFonts w:cs="David"/>
          <w:u w:val="single"/>
          <w:rtl/>
        </w:rPr>
        <w:t>היו”ר היו”ר יעקב ליצמן:</w:t>
      </w:r>
    </w:p>
    <w:p w:rsidR="00000000" w:rsidRDefault="002B33DE">
      <w:pPr>
        <w:bidi/>
        <w:rPr>
          <w:rFonts w:cs="David"/>
          <w:rtl/>
        </w:rPr>
      </w:pPr>
    </w:p>
    <w:p w:rsidR="00000000" w:rsidRDefault="002B33DE">
      <w:pPr>
        <w:bidi/>
        <w:rPr>
          <w:rFonts w:cs="David"/>
          <w:rtl/>
        </w:rPr>
      </w:pPr>
      <w:r>
        <w:rPr>
          <w:rFonts w:cs="David"/>
          <w:rtl/>
        </w:rPr>
        <w:tab/>
        <w:t>האם זה דבר חדש כרגע? בוועדת הכספים היה דיון והסכמתם. לא היו בעיות. אז הביאו את זה לכאן, לוועדת הכספים. היתה לי הסכמה א</w:t>
      </w:r>
      <w:r>
        <w:rPr>
          <w:rFonts w:cs="David"/>
          <w:rtl/>
        </w:rPr>
        <w:t>תכם. מה קרה באמצע?</w:t>
      </w:r>
    </w:p>
    <w:p w:rsidR="00000000" w:rsidRDefault="002B33DE">
      <w:pPr>
        <w:bidi/>
        <w:rPr>
          <w:rFonts w:cs="David"/>
          <w:rtl/>
        </w:rPr>
      </w:pPr>
    </w:p>
    <w:p w:rsidR="00000000" w:rsidRDefault="002B33DE">
      <w:pPr>
        <w:bidi/>
        <w:rPr>
          <w:rFonts w:cs="David"/>
          <w:rtl/>
        </w:rPr>
      </w:pPr>
      <w:r>
        <w:rPr>
          <w:rFonts w:cs="David"/>
          <w:u w:val="single"/>
          <w:rtl/>
        </w:rPr>
        <w:t>יעקב דברה:</w:t>
      </w:r>
    </w:p>
    <w:p w:rsidR="00000000" w:rsidRDefault="002B33DE">
      <w:pPr>
        <w:bidi/>
        <w:rPr>
          <w:rFonts w:cs="David"/>
          <w:rtl/>
        </w:rPr>
      </w:pPr>
    </w:p>
    <w:p w:rsidR="00000000" w:rsidRDefault="002B33DE">
      <w:pPr>
        <w:bidi/>
        <w:rPr>
          <w:rFonts w:cs="David"/>
          <w:rtl/>
        </w:rPr>
      </w:pPr>
      <w:r>
        <w:rPr>
          <w:rFonts w:cs="David"/>
          <w:rtl/>
        </w:rPr>
        <w:tab/>
        <w:t xml:space="preserve">לאורך כל הדרך - יעידו אנשים - </w:t>
      </w:r>
    </w:p>
    <w:p w:rsidR="00000000" w:rsidRDefault="002B33DE">
      <w:pPr>
        <w:bidi/>
        <w:rPr>
          <w:rFonts w:cs="David"/>
          <w:rtl/>
        </w:rPr>
      </w:pPr>
    </w:p>
    <w:p w:rsidR="00000000" w:rsidRDefault="002B33DE">
      <w:pPr>
        <w:bidi/>
        <w:rPr>
          <w:rFonts w:cs="David"/>
          <w:rtl/>
        </w:rPr>
      </w:pPr>
      <w:r>
        <w:rPr>
          <w:rFonts w:cs="David"/>
          <w:u w:val="single"/>
          <w:rtl/>
        </w:rPr>
        <w:t>היו”ר יעקב ליצמן:</w:t>
      </w:r>
    </w:p>
    <w:p w:rsidR="00000000" w:rsidRDefault="002B33DE">
      <w:pPr>
        <w:bidi/>
        <w:rPr>
          <w:rFonts w:cs="David"/>
          <w:rtl/>
        </w:rPr>
      </w:pPr>
    </w:p>
    <w:p w:rsidR="00000000" w:rsidRDefault="002B33DE">
      <w:pPr>
        <w:bidi/>
        <w:rPr>
          <w:rFonts w:cs="David"/>
          <w:rtl/>
        </w:rPr>
      </w:pPr>
      <w:r>
        <w:rPr>
          <w:rFonts w:cs="David"/>
          <w:rtl/>
        </w:rPr>
        <w:tab/>
        <w:t xml:space="preserve"> אני ישבתי כאן והבהרתי את זה, כי אמרו לי שיש הסכמה בין כולם. אחרת לא הייתי עושה אז.</w:t>
      </w:r>
    </w:p>
    <w:p w:rsidR="00000000" w:rsidRDefault="002B33DE">
      <w:pPr>
        <w:bidi/>
        <w:rPr>
          <w:rFonts w:cs="David"/>
          <w:rtl/>
        </w:rPr>
      </w:pPr>
    </w:p>
    <w:p w:rsidR="00000000" w:rsidRDefault="002B33DE">
      <w:pPr>
        <w:bidi/>
        <w:rPr>
          <w:rFonts w:cs="David"/>
          <w:rtl/>
        </w:rPr>
      </w:pPr>
      <w:r>
        <w:rPr>
          <w:rFonts w:cs="David"/>
          <w:u w:val="single"/>
          <w:rtl/>
        </w:rPr>
        <w:t>סופה לנדבר:</w:t>
      </w:r>
    </w:p>
    <w:p w:rsidR="00000000" w:rsidRDefault="002B33DE">
      <w:pPr>
        <w:bidi/>
        <w:rPr>
          <w:rFonts w:cs="David"/>
          <w:rtl/>
        </w:rPr>
      </w:pPr>
    </w:p>
    <w:p w:rsidR="00000000" w:rsidRDefault="002B33DE">
      <w:pPr>
        <w:bidi/>
        <w:rPr>
          <w:rFonts w:cs="David"/>
          <w:rtl/>
        </w:rPr>
      </w:pPr>
      <w:r>
        <w:rPr>
          <w:rFonts w:cs="David"/>
          <w:rtl/>
        </w:rPr>
        <w:tab/>
        <w:t xml:space="preserve"> הוא היה?</w:t>
      </w:r>
    </w:p>
    <w:p w:rsidR="00000000" w:rsidRDefault="002B33DE">
      <w:pPr>
        <w:bidi/>
        <w:rPr>
          <w:rFonts w:cs="David"/>
          <w:rtl/>
        </w:rPr>
      </w:pPr>
    </w:p>
    <w:p w:rsidR="00000000" w:rsidRDefault="002B33DE">
      <w:pPr>
        <w:bidi/>
        <w:rPr>
          <w:rFonts w:cs="David"/>
          <w:rtl/>
        </w:rPr>
      </w:pPr>
      <w:r>
        <w:rPr>
          <w:rFonts w:cs="David"/>
          <w:u w:val="single"/>
          <w:rtl/>
        </w:rPr>
        <w:t>היו”ר יעקב ליצמן:</w:t>
      </w:r>
    </w:p>
    <w:p w:rsidR="00000000" w:rsidRDefault="002B33DE">
      <w:pPr>
        <w:bidi/>
        <w:rPr>
          <w:rFonts w:cs="David"/>
          <w:rtl/>
        </w:rPr>
      </w:pPr>
    </w:p>
    <w:p w:rsidR="00000000" w:rsidRDefault="002B33DE">
      <w:pPr>
        <w:bidi/>
        <w:rPr>
          <w:rFonts w:cs="David"/>
          <w:rtl/>
        </w:rPr>
      </w:pPr>
      <w:r>
        <w:rPr>
          <w:rFonts w:cs="David"/>
          <w:rtl/>
        </w:rPr>
        <w:tab/>
        <w:t xml:space="preserve"> לא. אמרו לי שאין להם אינטרס לבוא, כי הם </w:t>
      </w:r>
      <w:r>
        <w:rPr>
          <w:rFonts w:cs="David"/>
          <w:rtl/>
        </w:rPr>
        <w:t>מסכימים.</w:t>
      </w:r>
    </w:p>
    <w:p w:rsidR="00000000" w:rsidRDefault="002B33DE">
      <w:pPr>
        <w:bidi/>
        <w:rPr>
          <w:rFonts w:cs="David"/>
          <w:rtl/>
        </w:rPr>
      </w:pPr>
    </w:p>
    <w:p w:rsidR="00000000" w:rsidRDefault="002B33DE">
      <w:pPr>
        <w:bidi/>
        <w:rPr>
          <w:rFonts w:cs="David"/>
          <w:rtl/>
        </w:rPr>
      </w:pPr>
      <w:r>
        <w:rPr>
          <w:rFonts w:cs="David"/>
          <w:u w:val="single"/>
          <w:rtl/>
        </w:rPr>
        <w:t>יעקב דברה:</w:t>
      </w:r>
    </w:p>
    <w:p w:rsidR="00000000" w:rsidRDefault="002B33DE">
      <w:pPr>
        <w:bidi/>
        <w:rPr>
          <w:rFonts w:cs="David"/>
          <w:rtl/>
        </w:rPr>
      </w:pPr>
    </w:p>
    <w:p w:rsidR="00000000" w:rsidRDefault="002B33DE">
      <w:pPr>
        <w:bidi/>
        <w:rPr>
          <w:rFonts w:cs="David"/>
          <w:rtl/>
        </w:rPr>
      </w:pPr>
      <w:r>
        <w:rPr>
          <w:rFonts w:cs="David"/>
          <w:rtl/>
        </w:rPr>
        <w:tab/>
        <w:t>לא הוזמנתי. אני לא יודע מי דיבר בשמנו.</w:t>
      </w:r>
    </w:p>
    <w:p w:rsidR="00000000" w:rsidRDefault="002B33DE">
      <w:pPr>
        <w:bidi/>
        <w:rPr>
          <w:rFonts w:cs="David"/>
          <w:rtl/>
        </w:rPr>
      </w:pPr>
    </w:p>
    <w:p w:rsidR="00000000" w:rsidRDefault="002B33DE">
      <w:pPr>
        <w:pStyle w:val="5"/>
        <w:jc w:val="left"/>
        <w:rPr>
          <w:rFonts w:cs="David"/>
          <w:sz w:val="24"/>
          <w:u w:val="single"/>
          <w:rtl/>
        </w:rPr>
      </w:pPr>
      <w:r>
        <w:rPr>
          <w:rFonts w:cs="David"/>
          <w:sz w:val="24"/>
          <w:u w:val="single"/>
          <w:rtl/>
        </w:rPr>
        <w:lastRenderedPageBreak/>
        <w:t>חיים אורון:</w:t>
      </w:r>
    </w:p>
    <w:p w:rsidR="00000000" w:rsidRDefault="002B33DE">
      <w:pPr>
        <w:bidi/>
        <w:rPr>
          <w:rFonts w:cs="David"/>
          <w:rtl/>
        </w:rPr>
      </w:pPr>
    </w:p>
    <w:p w:rsidR="00000000" w:rsidRDefault="002B33DE">
      <w:pPr>
        <w:bidi/>
        <w:rPr>
          <w:rFonts w:cs="David"/>
          <w:rtl/>
        </w:rPr>
      </w:pPr>
      <w:r>
        <w:rPr>
          <w:rFonts w:cs="David"/>
          <w:rtl/>
        </w:rPr>
        <w:tab/>
        <w:t xml:space="preserve"> דיברו בשם העובדים.</w:t>
      </w:r>
    </w:p>
    <w:p w:rsidR="00000000" w:rsidRDefault="002B33DE">
      <w:pPr>
        <w:bidi/>
        <w:rPr>
          <w:rFonts w:cs="David"/>
          <w:rtl/>
        </w:rPr>
      </w:pPr>
    </w:p>
    <w:p w:rsidR="00000000" w:rsidRDefault="002B33DE">
      <w:pPr>
        <w:bidi/>
        <w:rPr>
          <w:rFonts w:cs="David"/>
          <w:rtl/>
        </w:rPr>
      </w:pPr>
      <w:r>
        <w:rPr>
          <w:rFonts w:cs="David"/>
          <w:u w:val="single"/>
          <w:rtl/>
        </w:rPr>
        <w:t>סופה לנדבר:</w:t>
      </w:r>
    </w:p>
    <w:p w:rsidR="00000000" w:rsidRDefault="002B33DE">
      <w:pPr>
        <w:bidi/>
        <w:rPr>
          <w:rFonts w:cs="David"/>
          <w:rtl/>
        </w:rPr>
      </w:pPr>
    </w:p>
    <w:p w:rsidR="00000000" w:rsidRDefault="002B33DE">
      <w:pPr>
        <w:bidi/>
        <w:rPr>
          <w:rFonts w:cs="David"/>
          <w:rtl/>
        </w:rPr>
      </w:pPr>
      <w:r>
        <w:rPr>
          <w:rFonts w:cs="David"/>
          <w:rtl/>
        </w:rPr>
        <w:tab/>
        <w:t>הוא יו"ר ועד. איך אפשר לדבר בשם העובדים בלי הנוכחות שלו?</w:t>
      </w:r>
    </w:p>
    <w:p w:rsidR="00000000" w:rsidRDefault="002B33DE">
      <w:pPr>
        <w:bidi/>
        <w:rPr>
          <w:rFonts w:cs="David"/>
          <w:u w:val="single"/>
          <w:rtl/>
        </w:rPr>
      </w:pPr>
    </w:p>
    <w:p w:rsidR="00000000" w:rsidRDefault="002B33DE">
      <w:pPr>
        <w:bidi/>
        <w:rPr>
          <w:rFonts w:cs="David"/>
          <w:rtl/>
        </w:rPr>
      </w:pPr>
      <w:r>
        <w:rPr>
          <w:rFonts w:cs="David"/>
          <w:u w:val="single"/>
          <w:rtl/>
        </w:rPr>
        <w:t>יעקב דברה:</w:t>
      </w:r>
    </w:p>
    <w:p w:rsidR="00000000" w:rsidRDefault="002B33DE">
      <w:pPr>
        <w:bidi/>
        <w:rPr>
          <w:rFonts w:cs="David"/>
          <w:rtl/>
        </w:rPr>
      </w:pPr>
    </w:p>
    <w:p w:rsidR="00000000" w:rsidRDefault="002B33DE">
      <w:pPr>
        <w:bidi/>
        <w:rPr>
          <w:rFonts w:cs="David"/>
          <w:rtl/>
        </w:rPr>
      </w:pPr>
      <w:r>
        <w:rPr>
          <w:rFonts w:cs="David"/>
          <w:rtl/>
        </w:rPr>
        <w:tab/>
        <w:t>לא הייתי כאן, לא הובא לידיעתי.</w:t>
      </w:r>
    </w:p>
    <w:p w:rsidR="00000000" w:rsidRDefault="002B33DE">
      <w:pPr>
        <w:bidi/>
        <w:rPr>
          <w:rFonts w:cs="David"/>
          <w:rtl/>
        </w:rPr>
      </w:pPr>
    </w:p>
    <w:p w:rsidR="00000000" w:rsidRDefault="002B33DE">
      <w:pPr>
        <w:bidi/>
        <w:rPr>
          <w:rFonts w:cs="David"/>
          <w:rtl/>
        </w:rPr>
      </w:pPr>
      <w:r>
        <w:rPr>
          <w:rFonts w:cs="David"/>
          <w:u w:val="single"/>
          <w:rtl/>
        </w:rPr>
        <w:t>היו”ר יעקב ליצמן:</w:t>
      </w:r>
    </w:p>
    <w:p w:rsidR="00000000" w:rsidRDefault="002B33DE">
      <w:pPr>
        <w:bidi/>
        <w:rPr>
          <w:rFonts w:cs="David"/>
          <w:rtl/>
        </w:rPr>
      </w:pPr>
    </w:p>
    <w:p w:rsidR="00000000" w:rsidRDefault="002B33DE">
      <w:pPr>
        <w:bidi/>
        <w:rPr>
          <w:rFonts w:cs="David"/>
          <w:rtl/>
        </w:rPr>
      </w:pPr>
      <w:r>
        <w:rPr>
          <w:rFonts w:cs="David"/>
          <w:rtl/>
        </w:rPr>
        <w:tab/>
        <w:t xml:space="preserve"> אקריא לך מהפרוטוקול </w:t>
      </w:r>
      <w:r>
        <w:rPr>
          <w:rFonts w:cs="David"/>
          <w:rtl/>
        </w:rPr>
        <w:t>דברים שאמרתי: "אני שמח שהגיעו להסכמה עם כולם, עובדה שההסתדרות הבינה והרגישה שאין צורך בהשתתפותה. אני לא רואה שום פסול שזה בא לפני הבחירות, מי בעד, מי נגד, אושר". ההסתדרות סירבה לבוא, והוזמנו, אני מדגיש, הוזמנו.</w:t>
      </w:r>
    </w:p>
    <w:p w:rsidR="00000000" w:rsidRDefault="002B33DE">
      <w:pPr>
        <w:bidi/>
        <w:rPr>
          <w:rFonts w:cs="David"/>
          <w:rtl/>
        </w:rPr>
      </w:pPr>
    </w:p>
    <w:p w:rsidR="00000000" w:rsidRDefault="002B33DE">
      <w:pPr>
        <w:bidi/>
        <w:rPr>
          <w:rFonts w:cs="David"/>
          <w:rtl/>
        </w:rPr>
      </w:pPr>
      <w:r>
        <w:rPr>
          <w:rFonts w:cs="David"/>
          <w:u w:val="single"/>
          <w:rtl/>
        </w:rPr>
        <w:t>יעקב דברה:</w:t>
      </w:r>
    </w:p>
    <w:p w:rsidR="00000000" w:rsidRDefault="002B33DE">
      <w:pPr>
        <w:bidi/>
        <w:rPr>
          <w:rFonts w:cs="David"/>
          <w:rtl/>
        </w:rPr>
      </w:pPr>
    </w:p>
    <w:p w:rsidR="00000000" w:rsidRDefault="002B33DE">
      <w:pPr>
        <w:bidi/>
        <w:rPr>
          <w:rFonts w:cs="David"/>
          <w:rtl/>
        </w:rPr>
      </w:pPr>
      <w:r>
        <w:rPr>
          <w:rFonts w:cs="David"/>
          <w:rtl/>
        </w:rPr>
        <w:tab/>
        <w:t>אני לא קיבלתי שום הזמנה.</w:t>
      </w:r>
    </w:p>
    <w:p w:rsidR="00000000" w:rsidRDefault="002B33DE">
      <w:pPr>
        <w:bidi/>
        <w:rPr>
          <w:rFonts w:cs="David"/>
          <w:rtl/>
        </w:rPr>
      </w:pPr>
    </w:p>
    <w:p w:rsidR="00000000" w:rsidRDefault="002B33DE">
      <w:pPr>
        <w:bidi/>
        <w:rPr>
          <w:rFonts w:cs="David"/>
          <w:rtl/>
        </w:rPr>
      </w:pPr>
      <w:r>
        <w:rPr>
          <w:rFonts w:cs="David"/>
          <w:u w:val="single"/>
          <w:rtl/>
        </w:rPr>
        <w:t>היו”ר</w:t>
      </w:r>
      <w:r>
        <w:rPr>
          <w:rFonts w:cs="David"/>
          <w:u w:val="single"/>
          <w:rtl/>
        </w:rPr>
        <w:t xml:space="preserve"> יעקב ליצמן:</w:t>
      </w:r>
    </w:p>
    <w:p w:rsidR="00000000" w:rsidRDefault="002B33DE">
      <w:pPr>
        <w:bidi/>
        <w:rPr>
          <w:rFonts w:cs="David"/>
          <w:rtl/>
        </w:rPr>
      </w:pPr>
    </w:p>
    <w:p w:rsidR="00000000" w:rsidRDefault="002B33DE">
      <w:pPr>
        <w:bidi/>
        <w:rPr>
          <w:rFonts w:cs="David"/>
          <w:rtl/>
        </w:rPr>
      </w:pPr>
      <w:r>
        <w:rPr>
          <w:rFonts w:cs="David"/>
          <w:rtl/>
        </w:rPr>
        <w:tab/>
        <w:t xml:space="preserve"> עם כל הכבוד, אני יכול להגיד לך שבטוח שאתה לא עוזר לעצמך, קל וחומר שלא עוזר לי. אני יודע דבר אחד, קיימתי דיון לפני הבחירות והדגשתי כי אחרת לא הייתי עושה. היות שהדבר מוסכם, העברתי את זה. </w:t>
      </w:r>
    </w:p>
    <w:p w:rsidR="00000000" w:rsidRDefault="002B33DE">
      <w:pPr>
        <w:bidi/>
        <w:rPr>
          <w:rFonts w:cs="David"/>
          <w:rtl/>
        </w:rPr>
      </w:pPr>
    </w:p>
    <w:p w:rsidR="00000000" w:rsidRDefault="002B33DE">
      <w:pPr>
        <w:bidi/>
        <w:rPr>
          <w:rFonts w:cs="David"/>
          <w:rtl/>
        </w:rPr>
      </w:pPr>
      <w:r>
        <w:rPr>
          <w:rFonts w:cs="David"/>
          <w:u w:val="single"/>
          <w:rtl/>
        </w:rPr>
        <w:t>יעקב דברה:</w:t>
      </w:r>
    </w:p>
    <w:p w:rsidR="00000000" w:rsidRDefault="002B33DE">
      <w:pPr>
        <w:bidi/>
        <w:rPr>
          <w:rFonts w:cs="David"/>
          <w:rtl/>
        </w:rPr>
      </w:pPr>
    </w:p>
    <w:p w:rsidR="00000000" w:rsidRDefault="002B33DE">
      <w:pPr>
        <w:bidi/>
        <w:rPr>
          <w:rFonts w:cs="David"/>
          <w:rtl/>
        </w:rPr>
      </w:pPr>
      <w:r>
        <w:rPr>
          <w:rFonts w:cs="David"/>
          <w:rtl/>
        </w:rPr>
        <w:tab/>
        <w:t>אתם מדברים על ההסכם, אבל עם ההסכם אין בע</w:t>
      </w:r>
      <w:r>
        <w:rPr>
          <w:rFonts w:cs="David"/>
          <w:rtl/>
        </w:rPr>
        <w:t>יה. אני מדבר על העברת נכסים והתמודדות במכרז. ההסכם מוסכם על כולם. אולי לא הבנתי.</w:t>
      </w:r>
    </w:p>
    <w:p w:rsidR="00000000" w:rsidRDefault="002B33DE">
      <w:pPr>
        <w:bidi/>
        <w:rPr>
          <w:rFonts w:cs="David"/>
          <w:rtl/>
        </w:rPr>
      </w:pPr>
    </w:p>
    <w:p w:rsidR="00000000" w:rsidRDefault="002B33DE">
      <w:pPr>
        <w:bidi/>
        <w:rPr>
          <w:rFonts w:cs="David"/>
          <w:rtl/>
        </w:rPr>
      </w:pPr>
      <w:r>
        <w:rPr>
          <w:rFonts w:cs="David"/>
          <w:u w:val="single"/>
          <w:rtl/>
        </w:rPr>
        <w:t>היו”ר יעקב ליצמן:</w:t>
      </w:r>
    </w:p>
    <w:p w:rsidR="00000000" w:rsidRDefault="002B33DE">
      <w:pPr>
        <w:bidi/>
        <w:rPr>
          <w:rFonts w:cs="David"/>
          <w:rtl/>
        </w:rPr>
      </w:pPr>
    </w:p>
    <w:p w:rsidR="00000000" w:rsidRDefault="002B33DE">
      <w:pPr>
        <w:bidi/>
        <w:rPr>
          <w:rFonts w:cs="David"/>
          <w:rtl/>
        </w:rPr>
      </w:pPr>
      <w:r>
        <w:rPr>
          <w:rFonts w:cs="David"/>
          <w:rtl/>
        </w:rPr>
        <w:tab/>
        <w:t xml:space="preserve"> מה קרה מאז עד היום?</w:t>
      </w:r>
    </w:p>
    <w:p w:rsidR="00000000" w:rsidRDefault="002B33DE">
      <w:pPr>
        <w:bidi/>
        <w:rPr>
          <w:rFonts w:cs="David"/>
          <w:rtl/>
        </w:rPr>
      </w:pPr>
    </w:p>
    <w:p w:rsidR="00000000" w:rsidRDefault="002B33DE">
      <w:pPr>
        <w:bidi/>
        <w:rPr>
          <w:rFonts w:cs="David"/>
          <w:rtl/>
        </w:rPr>
      </w:pPr>
      <w:r>
        <w:rPr>
          <w:rFonts w:cs="David"/>
          <w:u w:val="single"/>
          <w:rtl/>
        </w:rPr>
        <w:t>ראובן ריבלין:</w:t>
      </w:r>
    </w:p>
    <w:p w:rsidR="00000000" w:rsidRDefault="002B33DE">
      <w:pPr>
        <w:bidi/>
        <w:rPr>
          <w:rFonts w:cs="David"/>
          <w:rtl/>
        </w:rPr>
      </w:pPr>
    </w:p>
    <w:p w:rsidR="00000000" w:rsidRDefault="002B33DE">
      <w:pPr>
        <w:bidi/>
        <w:rPr>
          <w:rFonts w:cs="David"/>
          <w:rtl/>
        </w:rPr>
      </w:pPr>
      <w:r>
        <w:rPr>
          <w:rFonts w:cs="David"/>
          <w:rtl/>
        </w:rPr>
        <w:tab/>
        <w:t xml:space="preserve"> הוא רוצה להצטרף למכרז.</w:t>
      </w:r>
    </w:p>
    <w:p w:rsidR="00000000" w:rsidRDefault="002B33DE">
      <w:pPr>
        <w:bidi/>
        <w:rPr>
          <w:rFonts w:cs="David"/>
          <w:rtl/>
        </w:rPr>
      </w:pPr>
    </w:p>
    <w:p w:rsidR="00000000" w:rsidRDefault="002B33DE">
      <w:pPr>
        <w:bidi/>
        <w:rPr>
          <w:rFonts w:cs="David"/>
          <w:rtl/>
        </w:rPr>
      </w:pPr>
      <w:r>
        <w:rPr>
          <w:rFonts w:cs="David"/>
          <w:u w:val="single"/>
          <w:rtl/>
        </w:rPr>
        <w:t>יעקב דברה:</w:t>
      </w:r>
    </w:p>
    <w:p w:rsidR="00000000" w:rsidRDefault="002B33DE">
      <w:pPr>
        <w:bidi/>
        <w:rPr>
          <w:rFonts w:cs="David"/>
          <w:rtl/>
        </w:rPr>
      </w:pPr>
    </w:p>
    <w:p w:rsidR="00000000" w:rsidRDefault="002B33DE">
      <w:pPr>
        <w:bidi/>
        <w:rPr>
          <w:rFonts w:cs="David"/>
          <w:rtl/>
        </w:rPr>
      </w:pPr>
      <w:r>
        <w:rPr>
          <w:rFonts w:cs="David"/>
          <w:rtl/>
        </w:rPr>
        <w:tab/>
        <w:t>אני רוצה להצטרף.</w:t>
      </w:r>
    </w:p>
    <w:p w:rsidR="00000000" w:rsidRDefault="002B33DE">
      <w:pPr>
        <w:bidi/>
        <w:rPr>
          <w:rFonts w:cs="David"/>
          <w:rtl/>
        </w:rPr>
      </w:pPr>
    </w:p>
    <w:p w:rsidR="00000000" w:rsidRDefault="002B33DE">
      <w:pPr>
        <w:bidi/>
        <w:rPr>
          <w:rFonts w:cs="David"/>
          <w:rtl/>
        </w:rPr>
      </w:pPr>
      <w:r>
        <w:rPr>
          <w:rFonts w:cs="David"/>
          <w:u w:val="single"/>
          <w:rtl/>
        </w:rPr>
        <w:t>היו”ר יעקב ליצמן:</w:t>
      </w:r>
    </w:p>
    <w:p w:rsidR="00000000" w:rsidRDefault="002B33DE">
      <w:pPr>
        <w:bidi/>
        <w:rPr>
          <w:rFonts w:cs="David"/>
          <w:rtl/>
        </w:rPr>
      </w:pPr>
    </w:p>
    <w:p w:rsidR="00000000" w:rsidRDefault="002B33DE">
      <w:pPr>
        <w:bidi/>
        <w:rPr>
          <w:rFonts w:cs="David"/>
          <w:rtl/>
        </w:rPr>
      </w:pPr>
      <w:r>
        <w:rPr>
          <w:rFonts w:cs="David"/>
          <w:rtl/>
        </w:rPr>
        <w:tab/>
        <w:t xml:space="preserve"> עד לרגע הזה הוא לא אמר את זה.</w:t>
      </w:r>
    </w:p>
    <w:p w:rsidR="00000000" w:rsidRDefault="002B33DE">
      <w:pPr>
        <w:bidi/>
        <w:rPr>
          <w:rFonts w:cs="David"/>
          <w:rtl/>
        </w:rPr>
      </w:pPr>
    </w:p>
    <w:p w:rsidR="00000000" w:rsidRDefault="002B33DE">
      <w:pPr>
        <w:bidi/>
        <w:rPr>
          <w:rFonts w:cs="David"/>
          <w:rtl/>
        </w:rPr>
      </w:pPr>
      <w:r>
        <w:rPr>
          <w:rFonts w:cs="David"/>
          <w:u w:val="single"/>
          <w:rtl/>
        </w:rPr>
        <w:t>ראובן רי</w:t>
      </w:r>
      <w:r>
        <w:rPr>
          <w:rFonts w:cs="David"/>
          <w:u w:val="single"/>
          <w:rtl/>
        </w:rPr>
        <w:t>בלין:</w:t>
      </w:r>
    </w:p>
    <w:p w:rsidR="00000000" w:rsidRDefault="002B33DE">
      <w:pPr>
        <w:bidi/>
        <w:rPr>
          <w:rFonts w:cs="David"/>
          <w:rtl/>
        </w:rPr>
      </w:pPr>
    </w:p>
    <w:p w:rsidR="00000000" w:rsidRDefault="002B33DE">
      <w:pPr>
        <w:bidi/>
        <w:rPr>
          <w:rFonts w:cs="David"/>
          <w:rtl/>
        </w:rPr>
      </w:pPr>
      <w:r>
        <w:rPr>
          <w:rFonts w:cs="David"/>
          <w:rtl/>
        </w:rPr>
        <w:tab/>
        <w:t>זה ברור לגמרי. חברת הכנסת שלי יחימוביץ הגישה הצעה לסדר אחרת לגמרי ועליה צריך לדון.</w:t>
      </w:r>
    </w:p>
    <w:p w:rsidR="00000000" w:rsidRDefault="002B33DE">
      <w:pPr>
        <w:bidi/>
        <w:rPr>
          <w:rFonts w:cs="David"/>
          <w:rtl/>
        </w:rPr>
      </w:pPr>
    </w:p>
    <w:p w:rsidR="00000000" w:rsidRDefault="002B33DE">
      <w:pPr>
        <w:bidi/>
        <w:rPr>
          <w:rFonts w:cs="David"/>
          <w:rtl/>
        </w:rPr>
      </w:pPr>
      <w:r>
        <w:rPr>
          <w:rFonts w:cs="David"/>
          <w:u w:val="single"/>
          <w:rtl/>
        </w:rPr>
        <w:t>היו”ר יעקב ליצמן:</w:t>
      </w:r>
    </w:p>
    <w:p w:rsidR="00000000" w:rsidRDefault="002B33DE">
      <w:pPr>
        <w:bidi/>
        <w:rPr>
          <w:rFonts w:cs="David"/>
          <w:rtl/>
        </w:rPr>
      </w:pPr>
    </w:p>
    <w:p w:rsidR="00000000" w:rsidRDefault="002B33DE">
      <w:pPr>
        <w:bidi/>
        <w:rPr>
          <w:rFonts w:cs="David"/>
          <w:rtl/>
        </w:rPr>
      </w:pPr>
      <w:r>
        <w:rPr>
          <w:rFonts w:cs="David"/>
          <w:rtl/>
        </w:rPr>
        <w:tab/>
        <w:t xml:space="preserve"> נאמר לי על זה בחוץ. אני לא אשקר לך. בי"ת, ידעתי את זה. גימ"ל, עד שלא אמרת שהוא רוצה, הוא לא אמר כלום.</w:t>
      </w:r>
    </w:p>
    <w:p w:rsidR="00000000" w:rsidRDefault="002B33DE">
      <w:pPr>
        <w:bidi/>
        <w:rPr>
          <w:rFonts w:cs="David"/>
          <w:rtl/>
        </w:rPr>
      </w:pPr>
    </w:p>
    <w:p w:rsidR="00000000" w:rsidRDefault="002B33DE">
      <w:pPr>
        <w:bidi/>
        <w:rPr>
          <w:rFonts w:cs="David"/>
          <w:u w:val="single"/>
          <w:rtl/>
        </w:rPr>
      </w:pPr>
    </w:p>
    <w:p w:rsidR="00000000" w:rsidRDefault="002B33DE">
      <w:pPr>
        <w:bidi/>
        <w:rPr>
          <w:rFonts w:cs="David"/>
          <w:u w:val="single"/>
          <w:rtl/>
        </w:rPr>
      </w:pPr>
    </w:p>
    <w:p w:rsidR="00000000" w:rsidRDefault="002B33DE">
      <w:pPr>
        <w:bidi/>
        <w:rPr>
          <w:rFonts w:cs="David"/>
          <w:u w:val="single"/>
          <w:rtl/>
        </w:rPr>
      </w:pPr>
    </w:p>
    <w:p w:rsidR="00000000" w:rsidRDefault="002B33DE">
      <w:pPr>
        <w:bidi/>
        <w:rPr>
          <w:rFonts w:cs="David"/>
          <w:rtl/>
        </w:rPr>
      </w:pPr>
      <w:r>
        <w:rPr>
          <w:rFonts w:cs="David"/>
          <w:u w:val="single"/>
          <w:rtl/>
        </w:rPr>
        <w:t>יעקב דברה:</w:t>
      </w:r>
    </w:p>
    <w:p w:rsidR="00000000" w:rsidRDefault="002B33DE">
      <w:pPr>
        <w:bidi/>
        <w:rPr>
          <w:rFonts w:cs="David"/>
          <w:rtl/>
        </w:rPr>
      </w:pPr>
    </w:p>
    <w:p w:rsidR="00000000" w:rsidRDefault="002B33DE">
      <w:pPr>
        <w:bidi/>
        <w:rPr>
          <w:rFonts w:cs="David"/>
          <w:rtl/>
        </w:rPr>
      </w:pPr>
      <w:r>
        <w:rPr>
          <w:rFonts w:cs="David"/>
          <w:rtl/>
        </w:rPr>
        <w:tab/>
        <w:t>שני דברים יש לי לבקש מהו</w:t>
      </w:r>
      <w:r>
        <w:rPr>
          <w:rFonts w:cs="David"/>
          <w:rtl/>
        </w:rPr>
        <w:t>ועדה המכובדת. אנחנו מתנגדים להסכם הנכסים. דבר שני, מנעו מאיתנו. אני חוזר ואומר שאנחנו הצהרנו את כוונתנו מתחילת המשא ומתן. הבינו שאנחנו רוצים להתמודד.</w:t>
      </w:r>
    </w:p>
    <w:p w:rsidR="00000000" w:rsidRDefault="002B33DE">
      <w:pPr>
        <w:bidi/>
        <w:rPr>
          <w:rFonts w:cs="David"/>
          <w:rtl/>
        </w:rPr>
      </w:pPr>
    </w:p>
    <w:p w:rsidR="00000000" w:rsidRDefault="002B33DE">
      <w:pPr>
        <w:bidi/>
        <w:rPr>
          <w:rFonts w:cs="David"/>
          <w:rtl/>
        </w:rPr>
      </w:pPr>
      <w:r>
        <w:rPr>
          <w:rFonts w:cs="David"/>
          <w:u w:val="single"/>
          <w:rtl/>
        </w:rPr>
        <w:t>היו”ר יעקב ליצמן:</w:t>
      </w:r>
    </w:p>
    <w:p w:rsidR="00000000" w:rsidRDefault="002B33DE">
      <w:pPr>
        <w:bidi/>
        <w:rPr>
          <w:rFonts w:cs="David"/>
          <w:rtl/>
        </w:rPr>
      </w:pPr>
    </w:p>
    <w:p w:rsidR="00000000" w:rsidRDefault="002B33DE">
      <w:pPr>
        <w:bidi/>
        <w:rPr>
          <w:rFonts w:cs="David"/>
          <w:rtl/>
        </w:rPr>
      </w:pPr>
      <w:r>
        <w:rPr>
          <w:rFonts w:cs="David"/>
          <w:rtl/>
        </w:rPr>
        <w:tab/>
        <w:t xml:space="preserve"> האם העובדים מתנגדים לכל סיפור הקרקעות? להסכם הנכסים? </w:t>
      </w:r>
    </w:p>
    <w:p w:rsidR="00000000" w:rsidRDefault="002B33DE">
      <w:pPr>
        <w:bidi/>
        <w:rPr>
          <w:rFonts w:cs="David"/>
          <w:rtl/>
        </w:rPr>
      </w:pPr>
    </w:p>
    <w:p w:rsidR="00000000" w:rsidRDefault="002B33DE">
      <w:pPr>
        <w:bidi/>
        <w:rPr>
          <w:rFonts w:cs="David"/>
          <w:rtl/>
        </w:rPr>
      </w:pPr>
      <w:r>
        <w:rPr>
          <w:rFonts w:cs="David"/>
          <w:u w:val="single"/>
          <w:rtl/>
        </w:rPr>
        <w:t>יעקב דברה:</w:t>
      </w:r>
    </w:p>
    <w:p w:rsidR="00000000" w:rsidRDefault="002B33DE">
      <w:pPr>
        <w:bidi/>
        <w:rPr>
          <w:rFonts w:cs="David"/>
          <w:rtl/>
        </w:rPr>
      </w:pPr>
    </w:p>
    <w:p w:rsidR="00000000" w:rsidRDefault="002B33DE">
      <w:pPr>
        <w:bidi/>
        <w:rPr>
          <w:rFonts w:cs="David"/>
          <w:rtl/>
        </w:rPr>
      </w:pPr>
      <w:r>
        <w:rPr>
          <w:rFonts w:cs="David"/>
          <w:rtl/>
        </w:rPr>
        <w:tab/>
        <w:t xml:space="preserve">אני עשיתי אסיפת </w:t>
      </w:r>
      <w:r>
        <w:rPr>
          <w:rFonts w:cs="David"/>
          <w:rtl/>
        </w:rPr>
        <w:t xml:space="preserve">עובדים מסודרת והם יפו את כוחי להציג את הדברים. אני מציג את האינטרסים של העובדים שאני מייצג, ויש לי המנדט. עד עכשיו נמנעה מאיתנו האפשרות להצטרף למכרז. </w:t>
      </w:r>
    </w:p>
    <w:p w:rsidR="00000000" w:rsidRDefault="002B33DE">
      <w:pPr>
        <w:bidi/>
        <w:rPr>
          <w:rFonts w:cs="David"/>
          <w:rtl/>
        </w:rPr>
      </w:pPr>
    </w:p>
    <w:p w:rsidR="00000000" w:rsidRDefault="002B33DE">
      <w:pPr>
        <w:bidi/>
        <w:rPr>
          <w:rFonts w:cs="David"/>
          <w:rtl/>
        </w:rPr>
      </w:pPr>
      <w:r>
        <w:rPr>
          <w:rFonts w:cs="David"/>
          <w:u w:val="single"/>
          <w:rtl/>
        </w:rPr>
        <w:t>היו”ר יעקב ליצמן:</w:t>
      </w:r>
    </w:p>
    <w:p w:rsidR="00000000" w:rsidRDefault="002B33DE">
      <w:pPr>
        <w:bidi/>
        <w:rPr>
          <w:rFonts w:cs="David"/>
          <w:rtl/>
        </w:rPr>
      </w:pPr>
    </w:p>
    <w:p w:rsidR="00000000" w:rsidRDefault="002B33DE">
      <w:pPr>
        <w:bidi/>
        <w:rPr>
          <w:rFonts w:cs="David"/>
          <w:rtl/>
        </w:rPr>
      </w:pPr>
      <w:r>
        <w:rPr>
          <w:rFonts w:cs="David"/>
          <w:rtl/>
        </w:rPr>
        <w:tab/>
        <w:t xml:space="preserve"> אני שאלתי, האם העובדים תומכים או לא תומכים בנושא של הקרקעות.</w:t>
      </w:r>
    </w:p>
    <w:p w:rsidR="00000000" w:rsidRDefault="002B33DE">
      <w:pPr>
        <w:bidi/>
        <w:rPr>
          <w:rFonts w:cs="David"/>
          <w:rtl/>
        </w:rPr>
      </w:pPr>
    </w:p>
    <w:p w:rsidR="00000000" w:rsidRDefault="002B33DE">
      <w:pPr>
        <w:bidi/>
        <w:rPr>
          <w:rFonts w:cs="David"/>
          <w:rtl/>
        </w:rPr>
      </w:pPr>
      <w:r>
        <w:rPr>
          <w:rFonts w:cs="David"/>
          <w:u w:val="single"/>
          <w:rtl/>
        </w:rPr>
        <w:t>יעקב דברה:</w:t>
      </w:r>
    </w:p>
    <w:p w:rsidR="00000000" w:rsidRDefault="002B33DE">
      <w:pPr>
        <w:bidi/>
        <w:rPr>
          <w:rFonts w:cs="David"/>
          <w:rtl/>
        </w:rPr>
      </w:pPr>
    </w:p>
    <w:p w:rsidR="00000000" w:rsidRDefault="002B33DE">
      <w:pPr>
        <w:bidi/>
        <w:rPr>
          <w:rFonts w:cs="David"/>
          <w:rtl/>
        </w:rPr>
      </w:pPr>
      <w:r>
        <w:rPr>
          <w:rFonts w:cs="David"/>
          <w:rtl/>
        </w:rPr>
        <w:tab/>
        <w:t>ההחלטה ש</w:t>
      </w:r>
      <w:r>
        <w:rPr>
          <w:rFonts w:cs="David"/>
          <w:rtl/>
        </w:rPr>
        <w:t>ל הממשלה היתה אתמול. העובדים יודעים שהנכסים נשארים בבעלותה של החברה.</w:t>
      </w:r>
    </w:p>
    <w:p w:rsidR="00000000" w:rsidRDefault="002B33DE">
      <w:pPr>
        <w:bidi/>
        <w:rPr>
          <w:rFonts w:cs="David"/>
          <w:rtl/>
        </w:rPr>
      </w:pPr>
    </w:p>
    <w:p w:rsidR="00000000" w:rsidRDefault="002B33DE">
      <w:pPr>
        <w:bidi/>
        <w:rPr>
          <w:rFonts w:cs="David"/>
          <w:u w:val="single"/>
          <w:rtl/>
        </w:rPr>
      </w:pPr>
      <w:r>
        <w:rPr>
          <w:rFonts w:cs="David"/>
          <w:u w:val="single"/>
          <w:rtl/>
        </w:rPr>
        <w:t>קריאה:</w:t>
      </w:r>
    </w:p>
    <w:p w:rsidR="00000000" w:rsidRDefault="002B33DE">
      <w:pPr>
        <w:bidi/>
        <w:rPr>
          <w:rFonts w:cs="David"/>
          <w:rtl/>
        </w:rPr>
      </w:pPr>
    </w:p>
    <w:p w:rsidR="00000000" w:rsidRDefault="002B33DE">
      <w:pPr>
        <w:bidi/>
        <w:rPr>
          <w:rFonts w:cs="David"/>
          <w:rtl/>
        </w:rPr>
      </w:pPr>
      <w:r>
        <w:rPr>
          <w:rFonts w:cs="David"/>
          <w:rtl/>
        </w:rPr>
        <w:tab/>
        <w:t>של המדינה.</w:t>
      </w:r>
    </w:p>
    <w:p w:rsidR="00000000" w:rsidRDefault="002B33DE">
      <w:pPr>
        <w:bidi/>
        <w:rPr>
          <w:rFonts w:cs="David"/>
          <w:rtl/>
        </w:rPr>
      </w:pPr>
    </w:p>
    <w:p w:rsidR="00000000" w:rsidRDefault="002B33DE">
      <w:pPr>
        <w:bidi/>
        <w:rPr>
          <w:rFonts w:cs="David"/>
          <w:rtl/>
        </w:rPr>
      </w:pPr>
      <w:r>
        <w:rPr>
          <w:rFonts w:cs="David"/>
          <w:u w:val="single"/>
          <w:rtl/>
        </w:rPr>
        <w:t>יעקב דברה:</w:t>
      </w:r>
    </w:p>
    <w:p w:rsidR="00000000" w:rsidRDefault="002B33DE">
      <w:pPr>
        <w:bidi/>
        <w:rPr>
          <w:rFonts w:cs="David"/>
          <w:rtl/>
        </w:rPr>
      </w:pPr>
    </w:p>
    <w:p w:rsidR="00000000" w:rsidRDefault="002B33DE">
      <w:pPr>
        <w:bidi/>
        <w:rPr>
          <w:rFonts w:cs="David"/>
          <w:rtl/>
        </w:rPr>
      </w:pPr>
      <w:r>
        <w:rPr>
          <w:rFonts w:cs="David"/>
          <w:rtl/>
        </w:rPr>
        <w:tab/>
        <w:t>של המדינה.</w:t>
      </w:r>
    </w:p>
    <w:p w:rsidR="00000000" w:rsidRDefault="002B33DE">
      <w:pPr>
        <w:bidi/>
        <w:rPr>
          <w:rFonts w:cs="David"/>
          <w:rtl/>
        </w:rPr>
      </w:pPr>
    </w:p>
    <w:p w:rsidR="00000000" w:rsidRDefault="002B33DE">
      <w:pPr>
        <w:bidi/>
        <w:rPr>
          <w:rFonts w:cs="David"/>
          <w:rtl/>
        </w:rPr>
      </w:pPr>
      <w:r>
        <w:rPr>
          <w:rFonts w:cs="David"/>
          <w:u w:val="single"/>
          <w:rtl/>
        </w:rPr>
        <w:t>היו”ר יעקב ליצמן:</w:t>
      </w:r>
    </w:p>
    <w:p w:rsidR="00000000" w:rsidRDefault="002B33DE">
      <w:pPr>
        <w:bidi/>
        <w:rPr>
          <w:rFonts w:cs="David"/>
          <w:rtl/>
        </w:rPr>
      </w:pPr>
    </w:p>
    <w:p w:rsidR="00000000" w:rsidRDefault="002B33DE">
      <w:pPr>
        <w:bidi/>
        <w:rPr>
          <w:rFonts w:cs="David"/>
          <w:rtl/>
        </w:rPr>
      </w:pPr>
      <w:r>
        <w:rPr>
          <w:rFonts w:cs="David"/>
          <w:rtl/>
        </w:rPr>
        <w:tab/>
        <w:t xml:space="preserve"> איל, אתה אומר של החברה.</w:t>
      </w:r>
    </w:p>
    <w:p w:rsidR="00000000" w:rsidRDefault="002B33DE">
      <w:pPr>
        <w:bidi/>
        <w:rPr>
          <w:rFonts w:cs="David"/>
          <w:rtl/>
        </w:rPr>
      </w:pPr>
    </w:p>
    <w:p w:rsidR="00000000" w:rsidRDefault="002B33DE">
      <w:pPr>
        <w:bidi/>
        <w:rPr>
          <w:rFonts w:cs="David"/>
          <w:u w:val="single"/>
          <w:rtl/>
        </w:rPr>
      </w:pPr>
      <w:r>
        <w:rPr>
          <w:rFonts w:cs="David"/>
          <w:u w:val="single"/>
          <w:rtl/>
        </w:rPr>
        <w:t>אייל גבאי:</w:t>
      </w:r>
    </w:p>
    <w:p w:rsidR="00000000" w:rsidRDefault="002B33DE">
      <w:pPr>
        <w:bidi/>
        <w:rPr>
          <w:rFonts w:cs="David"/>
          <w:rtl/>
        </w:rPr>
      </w:pPr>
    </w:p>
    <w:p w:rsidR="00000000" w:rsidRDefault="002B33DE">
      <w:pPr>
        <w:bidi/>
        <w:rPr>
          <w:rFonts w:cs="David"/>
          <w:rtl/>
        </w:rPr>
      </w:pPr>
      <w:r>
        <w:rPr>
          <w:rFonts w:cs="David"/>
          <w:rtl/>
        </w:rPr>
        <w:tab/>
        <w:t>זה הוחלט אתמול.</w:t>
      </w:r>
    </w:p>
    <w:p w:rsidR="00000000" w:rsidRDefault="002B33DE">
      <w:pPr>
        <w:bidi/>
        <w:rPr>
          <w:rFonts w:cs="David"/>
          <w:rtl/>
        </w:rPr>
      </w:pPr>
    </w:p>
    <w:p w:rsidR="00000000" w:rsidRDefault="002B33DE">
      <w:pPr>
        <w:bidi/>
        <w:rPr>
          <w:rFonts w:cs="David"/>
          <w:rtl/>
        </w:rPr>
      </w:pPr>
      <w:r>
        <w:rPr>
          <w:rFonts w:cs="David"/>
          <w:u w:val="single"/>
          <w:rtl/>
        </w:rPr>
        <w:t>ראובן ריבלין:</w:t>
      </w:r>
    </w:p>
    <w:p w:rsidR="00000000" w:rsidRDefault="002B33DE">
      <w:pPr>
        <w:bidi/>
        <w:rPr>
          <w:rFonts w:cs="David"/>
          <w:rtl/>
        </w:rPr>
      </w:pPr>
    </w:p>
    <w:p w:rsidR="00000000" w:rsidRDefault="002B33DE">
      <w:pPr>
        <w:bidi/>
        <w:rPr>
          <w:rFonts w:cs="David"/>
          <w:rtl/>
        </w:rPr>
      </w:pPr>
      <w:r>
        <w:rPr>
          <w:rFonts w:cs="David"/>
          <w:rtl/>
        </w:rPr>
        <w:tab/>
        <w:t xml:space="preserve"> מבקש לשמור על זכות עורכת הדין. </w:t>
      </w:r>
    </w:p>
    <w:p w:rsidR="00000000" w:rsidRDefault="002B33DE">
      <w:pPr>
        <w:bidi/>
        <w:rPr>
          <w:rFonts w:cs="David"/>
          <w:rtl/>
        </w:rPr>
      </w:pPr>
    </w:p>
    <w:p w:rsidR="00000000" w:rsidRDefault="002B33DE">
      <w:pPr>
        <w:bidi/>
        <w:rPr>
          <w:rFonts w:cs="David"/>
          <w:rtl/>
        </w:rPr>
      </w:pPr>
      <w:r>
        <w:rPr>
          <w:rFonts w:cs="David"/>
          <w:u w:val="single"/>
          <w:rtl/>
        </w:rPr>
        <w:t>יעקב דברה:</w:t>
      </w:r>
    </w:p>
    <w:p w:rsidR="00000000" w:rsidRDefault="002B33DE">
      <w:pPr>
        <w:bidi/>
        <w:rPr>
          <w:rFonts w:cs="David"/>
          <w:rtl/>
        </w:rPr>
      </w:pPr>
    </w:p>
    <w:p w:rsidR="00000000" w:rsidRDefault="002B33DE">
      <w:pPr>
        <w:bidi/>
        <w:rPr>
          <w:rFonts w:cs="David"/>
          <w:rtl/>
        </w:rPr>
      </w:pPr>
      <w:r>
        <w:rPr>
          <w:rFonts w:cs="David"/>
          <w:rtl/>
        </w:rPr>
        <w:tab/>
        <w:t>א</w:t>
      </w:r>
      <w:r>
        <w:rPr>
          <w:rFonts w:cs="David"/>
          <w:rtl/>
        </w:rPr>
        <w:t>ני מבקש שיאפשרו לנו לגשת להציע את הצעותינו. למיטב הבנתנו, זה יגביר את התחרות.</w:t>
      </w:r>
    </w:p>
    <w:p w:rsidR="00000000" w:rsidRDefault="002B33DE">
      <w:pPr>
        <w:bidi/>
        <w:rPr>
          <w:rFonts w:cs="David"/>
          <w:rtl/>
        </w:rPr>
      </w:pPr>
    </w:p>
    <w:p w:rsidR="00000000" w:rsidRDefault="002B33DE">
      <w:pPr>
        <w:bidi/>
        <w:rPr>
          <w:rFonts w:cs="David"/>
          <w:rtl/>
        </w:rPr>
      </w:pPr>
      <w:r>
        <w:rPr>
          <w:rFonts w:cs="David"/>
          <w:u w:val="single"/>
          <w:rtl/>
        </w:rPr>
        <w:t>היו”ר יעקב ליצמן:</w:t>
      </w:r>
    </w:p>
    <w:p w:rsidR="00000000" w:rsidRDefault="002B33DE">
      <w:pPr>
        <w:bidi/>
        <w:rPr>
          <w:rFonts w:cs="David"/>
          <w:rtl/>
        </w:rPr>
      </w:pPr>
    </w:p>
    <w:p w:rsidR="00000000" w:rsidRDefault="002B33DE">
      <w:pPr>
        <w:bidi/>
        <w:rPr>
          <w:rFonts w:cs="David"/>
          <w:rtl/>
        </w:rPr>
      </w:pPr>
      <w:r>
        <w:rPr>
          <w:rFonts w:cs="David"/>
          <w:rtl/>
        </w:rPr>
        <w:tab/>
        <w:t xml:space="preserve"> מה הסתירה בין זה שאתה אומר שהקרקעות אצל הממשלה, לבין זה שהוא אומר אצל החברה? </w:t>
      </w:r>
    </w:p>
    <w:p w:rsidR="00000000" w:rsidRDefault="002B33DE">
      <w:pPr>
        <w:bidi/>
        <w:rPr>
          <w:rFonts w:cs="David"/>
          <w:rtl/>
        </w:rPr>
      </w:pPr>
    </w:p>
    <w:p w:rsidR="00000000" w:rsidRDefault="002B33DE">
      <w:pPr>
        <w:bidi/>
        <w:rPr>
          <w:rFonts w:cs="David"/>
          <w:rtl/>
        </w:rPr>
      </w:pPr>
    </w:p>
    <w:p w:rsidR="00000000" w:rsidRDefault="002B33DE">
      <w:pPr>
        <w:bidi/>
        <w:rPr>
          <w:rFonts w:cs="David"/>
          <w:rtl/>
        </w:rPr>
      </w:pPr>
    </w:p>
    <w:p w:rsidR="00000000" w:rsidRDefault="002B33DE">
      <w:pPr>
        <w:bidi/>
        <w:rPr>
          <w:rFonts w:cs="David"/>
          <w:rtl/>
        </w:rPr>
      </w:pPr>
      <w:r>
        <w:rPr>
          <w:rFonts w:cs="David"/>
          <w:u w:val="single"/>
          <w:rtl/>
        </w:rPr>
        <w:t>ראובן ריבלין:</w:t>
      </w:r>
    </w:p>
    <w:p w:rsidR="00000000" w:rsidRDefault="002B33DE">
      <w:pPr>
        <w:bidi/>
        <w:rPr>
          <w:rFonts w:cs="David"/>
          <w:rtl/>
        </w:rPr>
      </w:pPr>
    </w:p>
    <w:p w:rsidR="00000000" w:rsidRDefault="002B33DE">
      <w:pPr>
        <w:bidi/>
        <w:rPr>
          <w:rFonts w:cs="David"/>
          <w:rtl/>
        </w:rPr>
      </w:pPr>
      <w:r>
        <w:rPr>
          <w:rFonts w:cs="David"/>
          <w:rtl/>
        </w:rPr>
        <w:tab/>
        <w:t xml:space="preserve">אם הוא יזכה במכרז, לא יהיה אכפת לו שזה יהיה אצל החברה. </w:t>
      </w:r>
    </w:p>
    <w:p w:rsidR="00000000" w:rsidRDefault="002B33DE">
      <w:pPr>
        <w:bidi/>
        <w:rPr>
          <w:rFonts w:cs="David"/>
          <w:rtl/>
        </w:rPr>
      </w:pPr>
    </w:p>
    <w:p w:rsidR="00000000" w:rsidRDefault="002B33DE">
      <w:pPr>
        <w:bidi/>
        <w:rPr>
          <w:rFonts w:cs="David"/>
          <w:rtl/>
        </w:rPr>
      </w:pPr>
      <w:r>
        <w:rPr>
          <w:rFonts w:cs="David"/>
          <w:u w:val="single"/>
          <w:rtl/>
        </w:rPr>
        <w:t>יע</w:t>
      </w:r>
      <w:r>
        <w:rPr>
          <w:rFonts w:cs="David"/>
          <w:u w:val="single"/>
          <w:rtl/>
        </w:rPr>
        <w:t>קב דברה:</w:t>
      </w:r>
    </w:p>
    <w:p w:rsidR="00000000" w:rsidRDefault="002B33DE">
      <w:pPr>
        <w:bidi/>
        <w:rPr>
          <w:rFonts w:cs="David"/>
          <w:rtl/>
        </w:rPr>
      </w:pPr>
    </w:p>
    <w:p w:rsidR="00000000" w:rsidRDefault="002B33DE">
      <w:pPr>
        <w:bidi/>
        <w:rPr>
          <w:rFonts w:cs="David"/>
          <w:rtl/>
        </w:rPr>
      </w:pPr>
      <w:r>
        <w:rPr>
          <w:rFonts w:cs="David"/>
          <w:rtl/>
        </w:rPr>
        <w:tab/>
        <w:t>אנחנו ידענו, כי ברגע שהגיעו להסדר עם החברה לישראל, הנכסים עוברים לבעלות המדינה.</w:t>
      </w:r>
    </w:p>
    <w:p w:rsidR="00000000" w:rsidRDefault="002B33DE">
      <w:pPr>
        <w:bidi/>
        <w:rPr>
          <w:rFonts w:cs="David"/>
          <w:rtl/>
        </w:rPr>
      </w:pPr>
    </w:p>
    <w:p w:rsidR="00000000" w:rsidRDefault="002B33DE">
      <w:pPr>
        <w:bidi/>
        <w:rPr>
          <w:rFonts w:cs="David"/>
          <w:rtl/>
        </w:rPr>
      </w:pPr>
      <w:r>
        <w:rPr>
          <w:rFonts w:cs="David"/>
          <w:u w:val="single"/>
          <w:rtl/>
        </w:rPr>
        <w:t>היו”ר יעקב ליצמן:</w:t>
      </w:r>
    </w:p>
    <w:p w:rsidR="00000000" w:rsidRDefault="002B33DE">
      <w:pPr>
        <w:bidi/>
        <w:rPr>
          <w:rFonts w:cs="David"/>
          <w:rtl/>
        </w:rPr>
      </w:pPr>
    </w:p>
    <w:p w:rsidR="00000000" w:rsidRDefault="002B33DE">
      <w:pPr>
        <w:bidi/>
        <w:rPr>
          <w:rFonts w:cs="David"/>
          <w:rtl/>
        </w:rPr>
      </w:pPr>
      <w:r>
        <w:rPr>
          <w:rFonts w:cs="David"/>
          <w:rtl/>
        </w:rPr>
        <w:tab/>
        <w:t xml:space="preserve"> האם אתם מסכימים שהקרקעות יעברו למדינה?</w:t>
      </w:r>
    </w:p>
    <w:p w:rsidR="00000000" w:rsidRDefault="002B33DE">
      <w:pPr>
        <w:bidi/>
        <w:rPr>
          <w:rFonts w:cs="David"/>
          <w:rtl/>
        </w:rPr>
      </w:pPr>
    </w:p>
    <w:p w:rsidR="00000000" w:rsidRDefault="002B33DE">
      <w:pPr>
        <w:bidi/>
        <w:rPr>
          <w:rFonts w:cs="David"/>
          <w:rtl/>
        </w:rPr>
      </w:pPr>
      <w:r>
        <w:rPr>
          <w:rFonts w:cs="David"/>
          <w:u w:val="single"/>
          <w:rtl/>
        </w:rPr>
        <w:t>יעקב דברה:</w:t>
      </w:r>
    </w:p>
    <w:p w:rsidR="00000000" w:rsidRDefault="002B33DE">
      <w:pPr>
        <w:bidi/>
        <w:rPr>
          <w:rFonts w:cs="David"/>
          <w:rtl/>
        </w:rPr>
      </w:pPr>
    </w:p>
    <w:p w:rsidR="00000000" w:rsidRDefault="002B33DE">
      <w:pPr>
        <w:bidi/>
        <w:rPr>
          <w:rFonts w:cs="David"/>
          <w:rtl/>
        </w:rPr>
      </w:pPr>
      <w:r>
        <w:rPr>
          <w:rFonts w:cs="David"/>
          <w:rtl/>
        </w:rPr>
        <w:tab/>
        <w:t>כן.</w:t>
      </w:r>
    </w:p>
    <w:p w:rsidR="00000000" w:rsidRDefault="002B33DE">
      <w:pPr>
        <w:bidi/>
        <w:rPr>
          <w:rFonts w:cs="David"/>
          <w:rtl/>
        </w:rPr>
      </w:pPr>
    </w:p>
    <w:p w:rsidR="00000000" w:rsidRDefault="002B33DE">
      <w:pPr>
        <w:bidi/>
        <w:rPr>
          <w:rFonts w:cs="David"/>
          <w:rtl/>
        </w:rPr>
      </w:pPr>
      <w:r>
        <w:rPr>
          <w:rFonts w:cs="David"/>
          <w:u w:val="single"/>
          <w:rtl/>
        </w:rPr>
        <w:t>סמדר אלחנני:</w:t>
      </w:r>
    </w:p>
    <w:p w:rsidR="00000000" w:rsidRDefault="002B33DE">
      <w:pPr>
        <w:bidi/>
        <w:rPr>
          <w:rFonts w:cs="David"/>
          <w:rtl/>
        </w:rPr>
      </w:pPr>
    </w:p>
    <w:p w:rsidR="00000000" w:rsidRDefault="002B33DE">
      <w:pPr>
        <w:bidi/>
        <w:rPr>
          <w:rFonts w:cs="David"/>
          <w:rtl/>
        </w:rPr>
      </w:pPr>
      <w:r>
        <w:rPr>
          <w:rFonts w:cs="David"/>
          <w:rtl/>
        </w:rPr>
        <w:tab/>
        <w:t>הם שייכים למדינה.</w:t>
      </w:r>
    </w:p>
    <w:p w:rsidR="00000000" w:rsidRDefault="002B33DE">
      <w:pPr>
        <w:bidi/>
        <w:rPr>
          <w:rFonts w:cs="David"/>
          <w:rtl/>
        </w:rPr>
      </w:pPr>
    </w:p>
    <w:p w:rsidR="00000000" w:rsidRDefault="002B33DE">
      <w:pPr>
        <w:bidi/>
        <w:rPr>
          <w:rFonts w:cs="David"/>
          <w:rtl/>
        </w:rPr>
      </w:pPr>
      <w:r>
        <w:rPr>
          <w:rFonts w:cs="David"/>
          <w:u w:val="single"/>
          <w:rtl/>
        </w:rPr>
        <w:t>יעקב דברה:</w:t>
      </w:r>
    </w:p>
    <w:p w:rsidR="00000000" w:rsidRDefault="002B33DE">
      <w:pPr>
        <w:bidi/>
        <w:rPr>
          <w:rFonts w:cs="David"/>
          <w:rtl/>
        </w:rPr>
      </w:pPr>
    </w:p>
    <w:p w:rsidR="00000000" w:rsidRDefault="002B33DE">
      <w:pPr>
        <w:bidi/>
        <w:rPr>
          <w:rFonts w:cs="David"/>
          <w:rtl/>
        </w:rPr>
      </w:pPr>
      <w:r>
        <w:rPr>
          <w:rFonts w:cs="David"/>
          <w:rtl/>
        </w:rPr>
        <w:tab/>
        <w:t>זה יישאר בידי המדינה.</w:t>
      </w:r>
    </w:p>
    <w:p w:rsidR="00000000" w:rsidRDefault="002B33DE">
      <w:pPr>
        <w:bidi/>
        <w:rPr>
          <w:rFonts w:cs="David"/>
          <w:rtl/>
        </w:rPr>
      </w:pPr>
    </w:p>
    <w:p w:rsidR="00000000" w:rsidRDefault="002B33DE">
      <w:pPr>
        <w:bidi/>
        <w:rPr>
          <w:rFonts w:cs="David"/>
          <w:rtl/>
        </w:rPr>
      </w:pPr>
      <w:r>
        <w:rPr>
          <w:rFonts w:cs="David"/>
          <w:u w:val="single"/>
          <w:rtl/>
        </w:rPr>
        <w:t>היו”ר יעקב ליצמ</w:t>
      </w:r>
      <w:r>
        <w:rPr>
          <w:rFonts w:cs="David"/>
          <w:u w:val="single"/>
          <w:rtl/>
        </w:rPr>
        <w:t>ן:</w:t>
      </w:r>
    </w:p>
    <w:p w:rsidR="00000000" w:rsidRDefault="002B33DE">
      <w:pPr>
        <w:bidi/>
        <w:rPr>
          <w:rFonts w:cs="David"/>
          <w:rtl/>
        </w:rPr>
      </w:pPr>
    </w:p>
    <w:p w:rsidR="00000000" w:rsidRDefault="002B33DE">
      <w:pPr>
        <w:bidi/>
        <w:rPr>
          <w:rFonts w:cs="David"/>
          <w:rtl/>
        </w:rPr>
      </w:pPr>
      <w:r>
        <w:rPr>
          <w:rFonts w:cs="David"/>
          <w:rtl/>
        </w:rPr>
        <w:tab/>
        <w:t xml:space="preserve"> אתה אומר דבר חמור. למדינה  אתה אומר כן, ולחברה  לא. </w:t>
      </w:r>
    </w:p>
    <w:p w:rsidR="00000000" w:rsidRDefault="002B33DE">
      <w:pPr>
        <w:bidi/>
        <w:rPr>
          <w:rFonts w:cs="David"/>
          <w:rtl/>
        </w:rPr>
      </w:pPr>
    </w:p>
    <w:p w:rsidR="00000000" w:rsidRDefault="002B33DE">
      <w:pPr>
        <w:bidi/>
        <w:rPr>
          <w:rFonts w:cs="David"/>
          <w:rtl/>
        </w:rPr>
      </w:pPr>
      <w:r>
        <w:rPr>
          <w:rFonts w:cs="David"/>
          <w:u w:val="single"/>
          <w:rtl/>
        </w:rPr>
        <w:t>סמדר אלחנני:</w:t>
      </w:r>
      <w:r>
        <w:rPr>
          <w:rFonts w:cs="David"/>
          <w:rtl/>
        </w:rPr>
        <w:t>:</w:t>
      </w:r>
    </w:p>
    <w:p w:rsidR="00000000" w:rsidRDefault="002B33DE">
      <w:pPr>
        <w:bidi/>
        <w:rPr>
          <w:rFonts w:cs="David"/>
          <w:rtl/>
        </w:rPr>
      </w:pPr>
    </w:p>
    <w:p w:rsidR="00000000" w:rsidRDefault="002B33DE">
      <w:pPr>
        <w:bidi/>
        <w:rPr>
          <w:rFonts w:cs="David"/>
          <w:rtl/>
        </w:rPr>
      </w:pPr>
      <w:r>
        <w:rPr>
          <w:rFonts w:cs="David"/>
          <w:rtl/>
        </w:rPr>
        <w:tab/>
        <w:t>זה מה שהיה בהצעה.</w:t>
      </w:r>
    </w:p>
    <w:p w:rsidR="00000000" w:rsidRDefault="002B33DE">
      <w:pPr>
        <w:bidi/>
        <w:rPr>
          <w:rFonts w:cs="David"/>
          <w:rtl/>
        </w:rPr>
      </w:pPr>
    </w:p>
    <w:p w:rsidR="00000000" w:rsidRDefault="002B33DE">
      <w:pPr>
        <w:bidi/>
        <w:rPr>
          <w:rFonts w:cs="David"/>
          <w:rtl/>
        </w:rPr>
      </w:pPr>
      <w:r>
        <w:rPr>
          <w:rFonts w:cs="David"/>
          <w:u w:val="single"/>
          <w:rtl/>
        </w:rPr>
        <w:t>ראובן ריבלין:</w:t>
      </w:r>
    </w:p>
    <w:p w:rsidR="00000000" w:rsidRDefault="002B33DE">
      <w:pPr>
        <w:bidi/>
        <w:rPr>
          <w:rFonts w:cs="David"/>
          <w:rtl/>
        </w:rPr>
      </w:pPr>
    </w:p>
    <w:p w:rsidR="00000000" w:rsidRDefault="002B33DE">
      <w:pPr>
        <w:bidi/>
        <w:rPr>
          <w:rFonts w:cs="David"/>
          <w:rtl/>
        </w:rPr>
      </w:pPr>
      <w:r>
        <w:rPr>
          <w:rFonts w:cs="David"/>
          <w:rtl/>
        </w:rPr>
        <w:tab/>
        <w:t xml:space="preserve"> אין לו בעיה עם הקרקעות. הוא רוצה להצטרף למכרז. זה לגיטימי. היא רוצה לבטל את המכרז. יש כאן שתי סוגיות נפרדות. </w:t>
      </w:r>
    </w:p>
    <w:p w:rsidR="00000000" w:rsidRDefault="002B33DE">
      <w:pPr>
        <w:bidi/>
        <w:rPr>
          <w:rFonts w:cs="David"/>
          <w:rtl/>
        </w:rPr>
      </w:pPr>
    </w:p>
    <w:p w:rsidR="00000000" w:rsidRDefault="002B33DE">
      <w:pPr>
        <w:bidi/>
        <w:rPr>
          <w:rFonts w:cs="David"/>
          <w:rtl/>
        </w:rPr>
      </w:pPr>
      <w:r>
        <w:rPr>
          <w:rFonts w:cs="David"/>
          <w:u w:val="single"/>
          <w:rtl/>
        </w:rPr>
        <w:t>סופה לנדבר:</w:t>
      </w:r>
    </w:p>
    <w:p w:rsidR="00000000" w:rsidRDefault="002B33DE">
      <w:pPr>
        <w:bidi/>
        <w:rPr>
          <w:rFonts w:cs="David"/>
          <w:rtl/>
        </w:rPr>
      </w:pPr>
    </w:p>
    <w:p w:rsidR="00000000" w:rsidRDefault="002B33DE">
      <w:pPr>
        <w:bidi/>
        <w:rPr>
          <w:rFonts w:cs="David"/>
          <w:rtl/>
        </w:rPr>
      </w:pPr>
      <w:r>
        <w:rPr>
          <w:rFonts w:cs="David"/>
          <w:rtl/>
        </w:rPr>
        <w:tab/>
        <w:t xml:space="preserve"> הם רוצים להצטרף, ו</w:t>
      </w:r>
      <w:r>
        <w:rPr>
          <w:rFonts w:cs="David"/>
          <w:rtl/>
        </w:rPr>
        <w:t xml:space="preserve">אנחנו בעד שהם יצטרפו. </w:t>
      </w:r>
    </w:p>
    <w:p w:rsidR="00000000" w:rsidRDefault="002B33DE">
      <w:pPr>
        <w:bidi/>
        <w:rPr>
          <w:rFonts w:cs="David"/>
          <w:rtl/>
        </w:rPr>
      </w:pPr>
    </w:p>
    <w:p w:rsidR="00000000" w:rsidRDefault="002B33DE">
      <w:pPr>
        <w:bidi/>
        <w:rPr>
          <w:rFonts w:cs="David"/>
          <w:rtl/>
        </w:rPr>
      </w:pPr>
      <w:r>
        <w:rPr>
          <w:rFonts w:cs="David"/>
          <w:u w:val="single"/>
          <w:rtl/>
        </w:rPr>
        <w:t>היו”ר יעקב ליצמן:</w:t>
      </w:r>
    </w:p>
    <w:p w:rsidR="00000000" w:rsidRDefault="002B33DE">
      <w:pPr>
        <w:bidi/>
        <w:rPr>
          <w:rFonts w:cs="David"/>
          <w:rtl/>
        </w:rPr>
      </w:pPr>
    </w:p>
    <w:p w:rsidR="00000000" w:rsidRDefault="002B33DE">
      <w:pPr>
        <w:bidi/>
        <w:rPr>
          <w:rFonts w:cs="David"/>
          <w:rtl/>
        </w:rPr>
      </w:pPr>
      <w:r>
        <w:rPr>
          <w:rFonts w:cs="David"/>
          <w:rtl/>
        </w:rPr>
        <w:tab/>
        <w:t xml:space="preserve"> הפעם הראשונה ששמעתי שהם רוצים להעלות את זה, זה היה בחוץ כאשר יצאתי להתאוורר מהישיבה הקודמת. יש לי בעיה עם הנושא הזה.</w:t>
      </w:r>
    </w:p>
    <w:p w:rsidR="00000000" w:rsidRDefault="002B33DE">
      <w:pPr>
        <w:bidi/>
        <w:rPr>
          <w:rFonts w:cs="David"/>
          <w:rtl/>
        </w:rPr>
      </w:pPr>
    </w:p>
    <w:p w:rsidR="00000000" w:rsidRDefault="002B33DE">
      <w:pPr>
        <w:bidi/>
        <w:rPr>
          <w:rFonts w:cs="David"/>
          <w:rtl/>
        </w:rPr>
      </w:pPr>
      <w:r>
        <w:rPr>
          <w:rFonts w:cs="David"/>
          <w:u w:val="single"/>
          <w:rtl/>
        </w:rPr>
        <w:t>שלי יחימוביץ:</w:t>
      </w:r>
    </w:p>
    <w:p w:rsidR="00000000" w:rsidRDefault="002B33DE">
      <w:pPr>
        <w:bidi/>
        <w:rPr>
          <w:rFonts w:cs="David"/>
          <w:rtl/>
        </w:rPr>
      </w:pPr>
    </w:p>
    <w:p w:rsidR="00000000" w:rsidRDefault="002B33DE">
      <w:pPr>
        <w:bidi/>
        <w:rPr>
          <w:rFonts w:cs="David"/>
          <w:rtl/>
        </w:rPr>
      </w:pPr>
      <w:r>
        <w:rPr>
          <w:rFonts w:cs="David"/>
          <w:rtl/>
        </w:rPr>
        <w:tab/>
        <w:t>זה לא הנושא שהעליתי לסדר היום.</w:t>
      </w:r>
    </w:p>
    <w:p w:rsidR="00000000" w:rsidRDefault="002B33DE">
      <w:pPr>
        <w:bidi/>
        <w:rPr>
          <w:rFonts w:cs="David"/>
          <w:rtl/>
        </w:rPr>
      </w:pPr>
    </w:p>
    <w:p w:rsidR="00000000" w:rsidRDefault="002B33DE">
      <w:pPr>
        <w:bidi/>
        <w:rPr>
          <w:rFonts w:cs="David"/>
          <w:rtl/>
        </w:rPr>
      </w:pPr>
      <w:r>
        <w:rPr>
          <w:rFonts w:cs="David"/>
          <w:u w:val="single"/>
          <w:rtl/>
        </w:rPr>
        <w:t>היו”ר יעקב ליצמן:</w:t>
      </w:r>
    </w:p>
    <w:p w:rsidR="00000000" w:rsidRDefault="002B33DE">
      <w:pPr>
        <w:bidi/>
        <w:rPr>
          <w:rFonts w:cs="David"/>
          <w:rtl/>
        </w:rPr>
      </w:pPr>
    </w:p>
    <w:p w:rsidR="00000000" w:rsidRDefault="002B33DE">
      <w:pPr>
        <w:bidi/>
        <w:rPr>
          <w:rFonts w:cs="David"/>
          <w:rtl/>
        </w:rPr>
      </w:pPr>
      <w:r>
        <w:rPr>
          <w:rFonts w:cs="David"/>
          <w:rtl/>
        </w:rPr>
        <w:tab/>
        <w:t>נכון. אני מודה לך, אדוני</w:t>
      </w:r>
      <w:r>
        <w:rPr>
          <w:rFonts w:cs="David"/>
          <w:rtl/>
        </w:rPr>
        <w:t xml:space="preserve">. </w:t>
      </w:r>
    </w:p>
    <w:p w:rsidR="00000000" w:rsidRDefault="002B33DE">
      <w:pPr>
        <w:pStyle w:val="5"/>
        <w:jc w:val="left"/>
        <w:rPr>
          <w:rFonts w:cs="David"/>
          <w:sz w:val="24"/>
          <w:u w:val="single"/>
          <w:rtl/>
        </w:rPr>
      </w:pPr>
    </w:p>
    <w:p w:rsidR="00000000" w:rsidRDefault="002B33DE">
      <w:pPr>
        <w:pStyle w:val="5"/>
        <w:jc w:val="left"/>
        <w:rPr>
          <w:rFonts w:cs="David"/>
          <w:sz w:val="24"/>
          <w:u w:val="single"/>
          <w:rtl/>
        </w:rPr>
      </w:pPr>
      <w:r>
        <w:rPr>
          <w:rFonts w:cs="David"/>
          <w:sz w:val="24"/>
          <w:u w:val="single"/>
          <w:rtl/>
        </w:rPr>
        <w:br w:type="page"/>
        <w:t>חיים אורון:</w:t>
      </w:r>
    </w:p>
    <w:p w:rsidR="00000000" w:rsidRDefault="002B33DE">
      <w:pPr>
        <w:bidi/>
        <w:rPr>
          <w:rFonts w:cs="David"/>
          <w:rtl/>
        </w:rPr>
      </w:pPr>
    </w:p>
    <w:p w:rsidR="00000000" w:rsidRDefault="002B33DE">
      <w:pPr>
        <w:bidi/>
        <w:rPr>
          <w:rFonts w:cs="David"/>
          <w:rtl/>
        </w:rPr>
      </w:pPr>
      <w:r>
        <w:rPr>
          <w:rFonts w:cs="David"/>
          <w:rtl/>
        </w:rPr>
        <w:tab/>
        <w:t xml:space="preserve"> אני רוצה להבין החלטת הממשלה מאתמול, מעבר למה שהתפרסם בעיתון. אם מה שהתפרסם בעיתון מדויק, אז אני מבין מה קורה.  </w:t>
      </w:r>
    </w:p>
    <w:p w:rsidR="00000000" w:rsidRDefault="002B33DE">
      <w:pPr>
        <w:bidi/>
        <w:rPr>
          <w:rFonts w:cs="David"/>
          <w:rtl/>
        </w:rPr>
      </w:pPr>
    </w:p>
    <w:p w:rsidR="00000000" w:rsidRDefault="002B33DE">
      <w:pPr>
        <w:bidi/>
        <w:rPr>
          <w:rFonts w:cs="David"/>
          <w:rtl/>
        </w:rPr>
      </w:pPr>
      <w:r>
        <w:rPr>
          <w:rFonts w:cs="David"/>
          <w:u w:val="single"/>
          <w:rtl/>
        </w:rPr>
        <w:t>ראובן ריבלין:</w:t>
      </w:r>
    </w:p>
    <w:p w:rsidR="00000000" w:rsidRDefault="002B33DE">
      <w:pPr>
        <w:bidi/>
        <w:rPr>
          <w:rFonts w:cs="David"/>
          <w:rtl/>
        </w:rPr>
      </w:pPr>
    </w:p>
    <w:p w:rsidR="00000000" w:rsidRDefault="002B33DE">
      <w:pPr>
        <w:bidi/>
        <w:rPr>
          <w:rFonts w:cs="David"/>
          <w:rtl/>
        </w:rPr>
      </w:pPr>
      <w:r>
        <w:rPr>
          <w:rFonts w:cs="David"/>
          <w:rtl/>
        </w:rPr>
        <w:tab/>
        <w:t xml:space="preserve"> אני מבקש את רשות המציעים, לשאול מנהל מקרקעי ישראל שאלה. מה פירוש שאתם לא יודעים מה ההבדל בין חכירה למטרה מ</w:t>
      </w:r>
      <w:r>
        <w:rPr>
          <w:rFonts w:cs="David"/>
          <w:rtl/>
        </w:rPr>
        <w:t xml:space="preserve">סוימת ל-50 שנה, לבין חכירה לדורות? איך אתם לא מבינים את ההבדל? </w:t>
      </w:r>
    </w:p>
    <w:p w:rsidR="00000000" w:rsidRDefault="002B33DE">
      <w:pPr>
        <w:bidi/>
        <w:rPr>
          <w:rFonts w:cs="David"/>
          <w:rtl/>
        </w:rPr>
      </w:pPr>
    </w:p>
    <w:p w:rsidR="00000000" w:rsidRDefault="002B33DE">
      <w:pPr>
        <w:bidi/>
        <w:rPr>
          <w:rFonts w:cs="David"/>
          <w:u w:val="single"/>
          <w:rtl/>
        </w:rPr>
      </w:pPr>
      <w:r>
        <w:rPr>
          <w:rFonts w:cs="David"/>
          <w:u w:val="single"/>
          <w:rtl/>
        </w:rPr>
        <w:t>קריאה:</w:t>
      </w:r>
    </w:p>
    <w:p w:rsidR="00000000" w:rsidRDefault="002B33DE">
      <w:pPr>
        <w:bidi/>
        <w:rPr>
          <w:rFonts w:cs="David"/>
          <w:rtl/>
        </w:rPr>
      </w:pPr>
    </w:p>
    <w:p w:rsidR="00000000" w:rsidRDefault="002B33DE">
      <w:pPr>
        <w:bidi/>
        <w:rPr>
          <w:rFonts w:cs="David"/>
          <w:rtl/>
        </w:rPr>
      </w:pPr>
      <w:r>
        <w:rPr>
          <w:rFonts w:cs="David"/>
          <w:rtl/>
        </w:rPr>
        <w:tab/>
        <w:t xml:space="preserve">זאת לא היתה השאלה. </w:t>
      </w:r>
    </w:p>
    <w:p w:rsidR="00000000" w:rsidRDefault="002B33DE">
      <w:pPr>
        <w:bidi/>
        <w:rPr>
          <w:rFonts w:cs="David"/>
          <w:rtl/>
        </w:rPr>
      </w:pPr>
    </w:p>
    <w:p w:rsidR="00000000" w:rsidRDefault="002B33DE">
      <w:pPr>
        <w:bidi/>
        <w:rPr>
          <w:rFonts w:cs="David"/>
          <w:u w:val="single"/>
          <w:rtl/>
        </w:rPr>
      </w:pPr>
      <w:r>
        <w:rPr>
          <w:rFonts w:cs="David"/>
          <w:u w:val="single"/>
          <w:rtl/>
        </w:rPr>
        <w:t>ראובן רבלין:</w:t>
      </w:r>
    </w:p>
    <w:p w:rsidR="00000000" w:rsidRDefault="002B33DE">
      <w:pPr>
        <w:bidi/>
        <w:rPr>
          <w:rFonts w:cs="David"/>
          <w:rtl/>
        </w:rPr>
      </w:pPr>
    </w:p>
    <w:p w:rsidR="00000000" w:rsidRDefault="002B33DE">
      <w:pPr>
        <w:bidi/>
        <w:rPr>
          <w:rFonts w:cs="David"/>
          <w:rtl/>
        </w:rPr>
      </w:pPr>
      <w:r>
        <w:rPr>
          <w:rFonts w:cs="David"/>
          <w:rtl/>
        </w:rPr>
        <w:tab/>
        <w:t xml:space="preserve">זה הבדל בין שמים וארץ. </w:t>
      </w:r>
    </w:p>
    <w:p w:rsidR="00000000" w:rsidRDefault="002B33DE">
      <w:pPr>
        <w:bidi/>
        <w:rPr>
          <w:rFonts w:cs="David"/>
          <w:rtl/>
        </w:rPr>
      </w:pPr>
    </w:p>
    <w:p w:rsidR="00000000" w:rsidRDefault="002B33DE">
      <w:pPr>
        <w:bidi/>
        <w:rPr>
          <w:rFonts w:cs="David"/>
          <w:u w:val="single"/>
          <w:rtl/>
        </w:rPr>
      </w:pPr>
      <w:r>
        <w:rPr>
          <w:rFonts w:cs="David"/>
          <w:u w:val="single"/>
          <w:rtl/>
        </w:rPr>
        <w:t>אייל גבאי:</w:t>
      </w:r>
    </w:p>
    <w:p w:rsidR="00000000" w:rsidRDefault="002B33DE">
      <w:pPr>
        <w:bidi/>
        <w:rPr>
          <w:rFonts w:cs="David"/>
          <w:rtl/>
        </w:rPr>
      </w:pPr>
    </w:p>
    <w:p w:rsidR="00000000" w:rsidRDefault="002B33DE">
      <w:pPr>
        <w:bidi/>
        <w:rPr>
          <w:rFonts w:cs="David"/>
          <w:rtl/>
        </w:rPr>
      </w:pPr>
      <w:r>
        <w:rPr>
          <w:rFonts w:cs="David"/>
          <w:rtl/>
        </w:rPr>
        <w:tab/>
        <w:t xml:space="preserve"> אני אסביר את הדברים. ברשותכם, לא אכנס לדיון הרחב בעניין הפרטה או הצידוקים לה. אני רוצה להסביר המצב שאליו המ</w:t>
      </w:r>
      <w:r>
        <w:rPr>
          <w:rFonts w:cs="David"/>
          <w:rtl/>
        </w:rPr>
        <w:t xml:space="preserve">משלה היתה עלולה להיקלע, מה רצינו לעשות ומה היה אפשר לעשות. תרשו לי קצת היסטוריה, כי רוב חברי הכנסת לא מכירים את פרשת בז"ן. </w:t>
      </w:r>
    </w:p>
    <w:p w:rsidR="00000000" w:rsidRDefault="002B33DE">
      <w:pPr>
        <w:bidi/>
        <w:rPr>
          <w:rFonts w:cs="David"/>
          <w:rtl/>
        </w:rPr>
      </w:pPr>
    </w:p>
    <w:p w:rsidR="00000000" w:rsidRDefault="002B33DE">
      <w:pPr>
        <w:pStyle w:val="5"/>
        <w:jc w:val="left"/>
        <w:rPr>
          <w:rFonts w:cs="David"/>
          <w:sz w:val="24"/>
          <w:rtl/>
        </w:rPr>
      </w:pPr>
      <w:r>
        <w:rPr>
          <w:rFonts w:cs="David"/>
          <w:sz w:val="24"/>
          <w:u w:val="single"/>
          <w:rtl/>
        </w:rPr>
        <w:t>שלי יחימוביץ:</w:t>
      </w:r>
    </w:p>
    <w:p w:rsidR="00000000" w:rsidRDefault="002B33DE">
      <w:pPr>
        <w:pStyle w:val="5"/>
        <w:jc w:val="left"/>
        <w:rPr>
          <w:rFonts w:cs="David"/>
          <w:sz w:val="24"/>
          <w:rtl/>
        </w:rPr>
      </w:pPr>
    </w:p>
    <w:p w:rsidR="00000000" w:rsidRDefault="002B33DE">
      <w:pPr>
        <w:bidi/>
        <w:rPr>
          <w:rFonts w:cs="David"/>
          <w:rtl/>
        </w:rPr>
      </w:pPr>
      <w:r>
        <w:rPr>
          <w:rFonts w:cs="David"/>
          <w:rtl/>
        </w:rPr>
        <w:tab/>
        <w:t xml:space="preserve"> זה זלזול באינטליגנציה, כי לא לומדים את פרשת בז"ן רק כשנהיים חברי כנסת.</w:t>
      </w:r>
    </w:p>
    <w:p w:rsidR="00000000" w:rsidRDefault="002B33DE">
      <w:pPr>
        <w:bidi/>
        <w:rPr>
          <w:rFonts w:cs="David"/>
          <w:rtl/>
        </w:rPr>
      </w:pPr>
    </w:p>
    <w:p w:rsidR="00000000" w:rsidRDefault="002B33DE">
      <w:pPr>
        <w:bidi/>
        <w:rPr>
          <w:rFonts w:cs="David"/>
          <w:u w:val="single"/>
          <w:rtl/>
        </w:rPr>
      </w:pPr>
      <w:r>
        <w:rPr>
          <w:rFonts w:cs="David"/>
          <w:u w:val="single"/>
          <w:rtl/>
        </w:rPr>
        <w:t>אייל גבאי:</w:t>
      </w:r>
    </w:p>
    <w:p w:rsidR="00000000" w:rsidRDefault="002B33DE">
      <w:pPr>
        <w:bidi/>
        <w:rPr>
          <w:rFonts w:cs="David"/>
          <w:rtl/>
        </w:rPr>
      </w:pPr>
    </w:p>
    <w:p w:rsidR="00000000" w:rsidRDefault="002B33DE">
      <w:pPr>
        <w:bidi/>
        <w:rPr>
          <w:rFonts w:cs="David"/>
          <w:rtl/>
        </w:rPr>
      </w:pPr>
      <w:r>
        <w:rPr>
          <w:rFonts w:cs="David"/>
          <w:rtl/>
        </w:rPr>
        <w:tab/>
        <w:t xml:space="preserve"> לא התכוונתי לזלזל, אבל יש מע</w:t>
      </w:r>
      <w:r>
        <w:rPr>
          <w:rFonts w:cs="David"/>
          <w:rtl/>
        </w:rPr>
        <w:t>ט אנשים שבקיאים בניואנסים כי זה נושא מורכב. לכן, תרשו לי לחזור על ההיסטוריה. בשנת 1933 נתן הנציב הבריטי זיכיון בלעדי לבז"ן להפעיל בית זיקוק במדינת ישראל. הוא  קבע שעם סיום הזיכיון, בתום  70 שנה נכסי המפעל יחזרו לבעלות הנציב, למדינה, והנציב ישקול באהדה את ה</w:t>
      </w:r>
      <w:r>
        <w:rPr>
          <w:rFonts w:cs="David"/>
          <w:rtl/>
        </w:rPr>
        <w:t>ארכת הזיכיון הזה. בשנת 1970 הביא שר האוצר דאז, פנחס ספיר, את החברה לישראל בבעלות רוטשילד, להיכנס בבעלות של 26% בחברת בז"ן. חברת רוטשילד שמה כסף ובתמורה קיבלה 26% מהמניות. מזה קנו לבעלות קרקע באזור אשדוד והקימו עליו בית זיקוק. הסיבה שאז הקימו בית הזיקוק באש</w:t>
      </w:r>
      <w:r>
        <w:rPr>
          <w:rFonts w:cs="David"/>
          <w:rtl/>
        </w:rPr>
        <w:t xml:space="preserve">דוד, היתה מלחמת יום כיפור, שיהיה פיזור. </w:t>
      </w:r>
    </w:p>
    <w:p w:rsidR="00000000" w:rsidRDefault="002B33DE">
      <w:pPr>
        <w:bidi/>
        <w:rPr>
          <w:rFonts w:cs="David"/>
          <w:rtl/>
        </w:rPr>
      </w:pPr>
    </w:p>
    <w:p w:rsidR="00000000" w:rsidRDefault="002B33DE">
      <w:pPr>
        <w:bidi/>
        <w:rPr>
          <w:rFonts w:cs="David"/>
          <w:u w:val="single"/>
          <w:rtl/>
        </w:rPr>
      </w:pPr>
      <w:r>
        <w:rPr>
          <w:rFonts w:cs="David"/>
          <w:u w:val="single"/>
          <w:rtl/>
        </w:rPr>
        <w:t>ראובן רבלין:</w:t>
      </w:r>
    </w:p>
    <w:p w:rsidR="00000000" w:rsidRDefault="002B33DE">
      <w:pPr>
        <w:bidi/>
        <w:rPr>
          <w:rFonts w:cs="David"/>
          <w:rtl/>
        </w:rPr>
      </w:pPr>
    </w:p>
    <w:p w:rsidR="00000000" w:rsidRDefault="002B33DE">
      <w:pPr>
        <w:bidi/>
        <w:rPr>
          <w:rFonts w:cs="David"/>
          <w:rtl/>
        </w:rPr>
      </w:pPr>
      <w:r>
        <w:rPr>
          <w:rFonts w:cs="David"/>
          <w:rtl/>
        </w:rPr>
        <w:tab/>
        <w:t xml:space="preserve">הקרקע רשומה על שם החברה ולא על שם מינהל מקרקעי ישראל. </w:t>
      </w:r>
    </w:p>
    <w:p w:rsidR="00000000" w:rsidRDefault="002B33DE">
      <w:pPr>
        <w:bidi/>
        <w:rPr>
          <w:rFonts w:cs="David"/>
          <w:rtl/>
        </w:rPr>
      </w:pPr>
    </w:p>
    <w:p w:rsidR="00000000" w:rsidRDefault="002B33DE">
      <w:pPr>
        <w:bidi/>
        <w:rPr>
          <w:rFonts w:cs="David"/>
          <w:rtl/>
        </w:rPr>
      </w:pPr>
      <w:r>
        <w:rPr>
          <w:rFonts w:cs="David"/>
          <w:u w:val="single"/>
          <w:rtl/>
        </w:rPr>
        <w:t>אייל גבאי:</w:t>
      </w:r>
    </w:p>
    <w:p w:rsidR="00000000" w:rsidRDefault="002B33DE">
      <w:pPr>
        <w:bidi/>
        <w:rPr>
          <w:rFonts w:cs="David"/>
          <w:rtl/>
        </w:rPr>
      </w:pPr>
    </w:p>
    <w:p w:rsidR="00000000" w:rsidRDefault="002B33DE">
      <w:pPr>
        <w:bidi/>
        <w:rPr>
          <w:rFonts w:cs="David"/>
          <w:rtl/>
        </w:rPr>
      </w:pPr>
      <w:r>
        <w:rPr>
          <w:rFonts w:cs="David"/>
          <w:rtl/>
        </w:rPr>
        <w:tab/>
        <w:t xml:space="preserve">הקרקע היא בבעלות החברה. </w:t>
      </w:r>
    </w:p>
    <w:p w:rsidR="00000000" w:rsidRDefault="002B33DE">
      <w:pPr>
        <w:bidi/>
        <w:rPr>
          <w:rFonts w:cs="David"/>
          <w:rtl/>
        </w:rPr>
      </w:pPr>
    </w:p>
    <w:p w:rsidR="00000000" w:rsidRDefault="002B33DE">
      <w:pPr>
        <w:bidi/>
        <w:rPr>
          <w:rFonts w:cs="David"/>
          <w:u w:val="single"/>
          <w:rtl/>
        </w:rPr>
      </w:pPr>
    </w:p>
    <w:p w:rsidR="00000000" w:rsidRDefault="002B33DE">
      <w:pPr>
        <w:bidi/>
        <w:rPr>
          <w:rFonts w:cs="David"/>
          <w:rtl/>
        </w:rPr>
      </w:pPr>
      <w:r>
        <w:rPr>
          <w:rFonts w:cs="David"/>
          <w:u w:val="single"/>
          <w:rtl/>
        </w:rPr>
        <w:t>סמדר אלחנני:</w:t>
      </w:r>
    </w:p>
    <w:p w:rsidR="00000000" w:rsidRDefault="002B33DE">
      <w:pPr>
        <w:bidi/>
        <w:rPr>
          <w:rFonts w:cs="David"/>
          <w:rtl/>
        </w:rPr>
      </w:pPr>
    </w:p>
    <w:p w:rsidR="00000000" w:rsidRDefault="002B33DE">
      <w:pPr>
        <w:bidi/>
        <w:rPr>
          <w:rFonts w:cs="David"/>
          <w:rtl/>
        </w:rPr>
      </w:pPr>
      <w:r>
        <w:rPr>
          <w:rFonts w:cs="David"/>
          <w:rtl/>
        </w:rPr>
        <w:tab/>
        <w:t>ממי היא נקנתה?</w:t>
      </w:r>
    </w:p>
    <w:p w:rsidR="00000000" w:rsidRDefault="002B33DE">
      <w:pPr>
        <w:bidi/>
        <w:rPr>
          <w:rFonts w:cs="David"/>
          <w:rtl/>
        </w:rPr>
      </w:pPr>
    </w:p>
    <w:p w:rsidR="00000000" w:rsidRDefault="002B33DE">
      <w:pPr>
        <w:bidi/>
        <w:rPr>
          <w:rFonts w:cs="David"/>
          <w:u w:val="single"/>
          <w:rtl/>
        </w:rPr>
      </w:pPr>
      <w:r>
        <w:rPr>
          <w:rFonts w:cs="David"/>
          <w:u w:val="single"/>
          <w:rtl/>
        </w:rPr>
        <w:t>אייל גבאי:</w:t>
      </w:r>
    </w:p>
    <w:p w:rsidR="00000000" w:rsidRDefault="002B33DE">
      <w:pPr>
        <w:bidi/>
        <w:rPr>
          <w:rFonts w:cs="David"/>
          <w:rtl/>
        </w:rPr>
      </w:pPr>
    </w:p>
    <w:p w:rsidR="00000000" w:rsidRDefault="002B33DE">
      <w:pPr>
        <w:bidi/>
        <w:rPr>
          <w:rFonts w:cs="David"/>
          <w:rtl/>
        </w:rPr>
      </w:pPr>
      <w:r>
        <w:rPr>
          <w:rFonts w:cs="David"/>
          <w:rtl/>
        </w:rPr>
        <w:tab/>
        <w:t>675 דונם נקנו מרשות הפיתוח. יש לנו את הסכם המכר מרשות הפיתו</w:t>
      </w:r>
      <w:r>
        <w:rPr>
          <w:rFonts w:cs="David"/>
          <w:rtl/>
        </w:rPr>
        <w:t xml:space="preserve">ח. בעלות ולא חכירה. הגיע תום הזיכיון לקראת 2003. עשר שנים לפני כן המדינה התחילה להיערך. כמו שאתם מכירים את  המדינה, היא מתחילה 10 שנים לפני כן ודקה לפני היא עדיין לא ערוכה. </w:t>
      </w:r>
    </w:p>
    <w:p w:rsidR="00000000" w:rsidRDefault="002B33DE">
      <w:pPr>
        <w:bidi/>
        <w:rPr>
          <w:rFonts w:cs="David"/>
          <w:rtl/>
        </w:rPr>
      </w:pPr>
    </w:p>
    <w:p w:rsidR="00000000" w:rsidRDefault="002B33DE">
      <w:pPr>
        <w:bidi/>
        <w:ind w:firstLine="567"/>
        <w:rPr>
          <w:rFonts w:cs="David"/>
          <w:rtl/>
        </w:rPr>
      </w:pPr>
      <w:r>
        <w:rPr>
          <w:rFonts w:cs="David"/>
          <w:rtl/>
        </w:rPr>
        <w:t xml:space="preserve">איפה היתה הבעיה? תראי מה קורה לנו עם חברת החשמל. יש עיקרון שהוא מיושם בחתך רוחבי </w:t>
      </w:r>
      <w:r>
        <w:rPr>
          <w:rFonts w:cs="David"/>
          <w:rtl/>
        </w:rPr>
        <w:t>של כל החברות שהגיע אצלן תום הזיכיון. עם החברות האלה אנחנו מגיעים להסכם על הנכסים, שמסתיים בהם הזיכיון ולא הולכים לקרב של הורדות ידיים. במקרה הגרוע הולכים לבית המשפט, אבל תמיד תוך הסכם. ההתייחסות לחברות ממשלתיות כגורם נפרד מהממשלה שיש לו זכות לדעה, היא נכונ</w:t>
      </w:r>
      <w:r>
        <w:rPr>
          <w:rFonts w:cs="David"/>
          <w:rtl/>
        </w:rPr>
        <w:t xml:space="preserve">ה. אותו הדבר עם חברת חשמל, שיש לנו איתה ויכוח הרבה יותר גדול על הנכסים. </w:t>
      </w:r>
    </w:p>
    <w:p w:rsidR="00000000" w:rsidRDefault="002B33DE">
      <w:pPr>
        <w:bidi/>
        <w:ind w:firstLine="567"/>
        <w:rPr>
          <w:rFonts w:cs="David"/>
          <w:rtl/>
        </w:rPr>
      </w:pPr>
    </w:p>
    <w:p w:rsidR="00000000" w:rsidRDefault="002B33DE">
      <w:pPr>
        <w:bidi/>
        <w:ind w:firstLine="567"/>
        <w:rPr>
          <w:rFonts w:cs="David"/>
          <w:rtl/>
        </w:rPr>
      </w:pPr>
      <w:r>
        <w:rPr>
          <w:rFonts w:cs="David"/>
          <w:rtl/>
        </w:rPr>
        <w:t>היתה בעלות זרה. יש 26% לגורם זר בחברה. אם אנחנו מעבירים לבעלותי 10 שקלים או משאיר בחברה שהיא 100% בבעלותי, אין הבדל מבחינת הערך הכלכלי. כאשר יש מישהו שיש לו 26%, לשאלה איפה נמצאים ה-</w:t>
      </w:r>
      <w:r>
        <w:rPr>
          <w:rFonts w:cs="David"/>
          <w:rtl/>
        </w:rPr>
        <w:t>10 שקלים יש רלוונטיות גדולה. אם כל ה-10 שקלים אצלי, כל ה-10 אצלי. אם אצל החברה, לי יש רק 7.4.</w:t>
      </w:r>
    </w:p>
    <w:p w:rsidR="00000000" w:rsidRDefault="002B33DE">
      <w:pPr>
        <w:bidi/>
        <w:rPr>
          <w:rFonts w:cs="David"/>
          <w:rtl/>
        </w:rPr>
      </w:pPr>
    </w:p>
    <w:p w:rsidR="00000000" w:rsidRDefault="002B33DE">
      <w:pPr>
        <w:bidi/>
        <w:rPr>
          <w:rFonts w:cs="David"/>
          <w:rtl/>
        </w:rPr>
      </w:pPr>
      <w:r>
        <w:rPr>
          <w:rFonts w:cs="David"/>
          <w:u w:val="single"/>
          <w:rtl/>
        </w:rPr>
        <w:t>ראובן ריבלין:</w:t>
      </w:r>
    </w:p>
    <w:p w:rsidR="00000000" w:rsidRDefault="002B33DE">
      <w:pPr>
        <w:bidi/>
        <w:rPr>
          <w:rFonts w:cs="David"/>
          <w:rtl/>
        </w:rPr>
      </w:pPr>
    </w:p>
    <w:p w:rsidR="00000000" w:rsidRDefault="002B33DE">
      <w:pPr>
        <w:bidi/>
        <w:rPr>
          <w:rFonts w:cs="David"/>
          <w:rtl/>
        </w:rPr>
      </w:pPr>
      <w:r>
        <w:rPr>
          <w:rFonts w:cs="David"/>
          <w:rtl/>
        </w:rPr>
        <w:tab/>
        <w:t xml:space="preserve"> אבל החברה נכנסה בנעלי החברה שקיבלה את הקונססיה. החברה לישראל מחזיקה 26% ממה שיש לך. יש לך זיכיון. כשהזיכיון נגמר, ה-26% נגמרים.</w:t>
      </w:r>
    </w:p>
    <w:p w:rsidR="00000000" w:rsidRDefault="002B33DE">
      <w:pPr>
        <w:bidi/>
        <w:rPr>
          <w:rFonts w:cs="David"/>
          <w:rtl/>
        </w:rPr>
      </w:pPr>
    </w:p>
    <w:p w:rsidR="00000000" w:rsidRDefault="002B33DE">
      <w:pPr>
        <w:bidi/>
        <w:rPr>
          <w:rFonts w:cs="David"/>
          <w:u w:val="single"/>
          <w:rtl/>
        </w:rPr>
      </w:pPr>
      <w:r>
        <w:rPr>
          <w:rFonts w:cs="David"/>
          <w:u w:val="single"/>
          <w:rtl/>
        </w:rPr>
        <w:t>אייל גבאי:</w:t>
      </w:r>
    </w:p>
    <w:p w:rsidR="00000000" w:rsidRDefault="002B33DE">
      <w:pPr>
        <w:bidi/>
        <w:rPr>
          <w:rFonts w:cs="David"/>
          <w:rtl/>
        </w:rPr>
      </w:pPr>
    </w:p>
    <w:p w:rsidR="00000000" w:rsidRDefault="002B33DE">
      <w:pPr>
        <w:bidi/>
        <w:rPr>
          <w:rFonts w:cs="David"/>
          <w:rtl/>
        </w:rPr>
      </w:pPr>
      <w:r>
        <w:rPr>
          <w:rFonts w:cs="David"/>
          <w:rtl/>
        </w:rPr>
        <w:tab/>
        <w:t xml:space="preserve"> ב</w:t>
      </w:r>
      <w:r>
        <w:rPr>
          <w:rFonts w:cs="David"/>
          <w:rtl/>
        </w:rPr>
        <w:t xml:space="preserve">שנת 2003 היה ויכוח אדיר על הנכסים. זה נכון לגבי כל החברות שתם בהן הזיכיון. </w:t>
      </w:r>
    </w:p>
    <w:p w:rsidR="00000000" w:rsidRDefault="002B33DE">
      <w:pPr>
        <w:bidi/>
        <w:rPr>
          <w:rFonts w:cs="David"/>
          <w:rtl/>
        </w:rPr>
      </w:pPr>
    </w:p>
    <w:p w:rsidR="00000000" w:rsidRDefault="002B33DE">
      <w:pPr>
        <w:pStyle w:val="5"/>
        <w:jc w:val="left"/>
        <w:rPr>
          <w:rFonts w:cs="David"/>
          <w:sz w:val="24"/>
          <w:u w:val="single"/>
          <w:rtl/>
        </w:rPr>
      </w:pPr>
      <w:r>
        <w:rPr>
          <w:rFonts w:cs="David"/>
          <w:sz w:val="24"/>
          <w:u w:val="single"/>
          <w:rtl/>
        </w:rPr>
        <w:t>חיים אורון:</w:t>
      </w:r>
    </w:p>
    <w:p w:rsidR="00000000" w:rsidRDefault="002B33DE">
      <w:pPr>
        <w:bidi/>
        <w:rPr>
          <w:rFonts w:cs="David"/>
          <w:rtl/>
        </w:rPr>
      </w:pPr>
    </w:p>
    <w:p w:rsidR="00000000" w:rsidRDefault="002B33DE">
      <w:pPr>
        <w:bidi/>
        <w:rPr>
          <w:rFonts w:cs="David"/>
          <w:rtl/>
        </w:rPr>
      </w:pPr>
      <w:r>
        <w:rPr>
          <w:rFonts w:cs="David"/>
          <w:rtl/>
        </w:rPr>
        <w:tab/>
        <w:t xml:space="preserve"> אלה שמוכרים אותן, אומרים האדמה שלנו. </w:t>
      </w:r>
    </w:p>
    <w:p w:rsidR="00000000" w:rsidRDefault="002B33DE">
      <w:pPr>
        <w:bidi/>
        <w:rPr>
          <w:rFonts w:cs="David"/>
          <w:rtl/>
        </w:rPr>
      </w:pPr>
    </w:p>
    <w:p w:rsidR="00000000" w:rsidRDefault="002B33DE">
      <w:pPr>
        <w:bidi/>
        <w:rPr>
          <w:rFonts w:cs="David"/>
          <w:u w:val="single"/>
          <w:rtl/>
        </w:rPr>
      </w:pPr>
      <w:r>
        <w:rPr>
          <w:rFonts w:cs="David"/>
          <w:u w:val="single"/>
          <w:rtl/>
        </w:rPr>
        <w:t>ראובן ריבלין:</w:t>
      </w:r>
    </w:p>
    <w:p w:rsidR="00000000" w:rsidRDefault="002B33DE">
      <w:pPr>
        <w:bidi/>
        <w:rPr>
          <w:rFonts w:cs="David"/>
          <w:rtl/>
        </w:rPr>
      </w:pPr>
      <w:r>
        <w:rPr>
          <w:rFonts w:cs="David"/>
          <w:rtl/>
        </w:rPr>
        <w:tab/>
      </w:r>
    </w:p>
    <w:p w:rsidR="00000000" w:rsidRDefault="002B33DE">
      <w:pPr>
        <w:bidi/>
        <w:rPr>
          <w:rFonts w:cs="David"/>
          <w:rtl/>
        </w:rPr>
      </w:pPr>
      <w:r>
        <w:rPr>
          <w:rFonts w:cs="David"/>
          <w:rtl/>
        </w:rPr>
        <w:tab/>
        <w:t>יש תביעה של המדינה נגד בזק.</w:t>
      </w:r>
    </w:p>
    <w:p w:rsidR="00000000" w:rsidRDefault="002B33DE">
      <w:pPr>
        <w:bidi/>
        <w:rPr>
          <w:rFonts w:cs="David"/>
          <w:rtl/>
        </w:rPr>
      </w:pPr>
    </w:p>
    <w:p w:rsidR="00000000" w:rsidRDefault="002B33DE">
      <w:pPr>
        <w:bidi/>
        <w:rPr>
          <w:rFonts w:cs="David"/>
          <w:u w:val="single"/>
          <w:rtl/>
        </w:rPr>
      </w:pPr>
      <w:r>
        <w:rPr>
          <w:rFonts w:cs="David"/>
          <w:u w:val="single"/>
          <w:rtl/>
        </w:rPr>
        <w:t>אייל גבאי:</w:t>
      </w:r>
    </w:p>
    <w:p w:rsidR="00000000" w:rsidRDefault="002B33DE">
      <w:pPr>
        <w:bidi/>
        <w:rPr>
          <w:rFonts w:cs="David"/>
          <w:rtl/>
        </w:rPr>
      </w:pPr>
    </w:p>
    <w:p w:rsidR="00000000" w:rsidRDefault="002B33DE">
      <w:pPr>
        <w:bidi/>
        <w:rPr>
          <w:rFonts w:cs="David"/>
          <w:rtl/>
        </w:rPr>
      </w:pPr>
      <w:r>
        <w:rPr>
          <w:rFonts w:cs="David"/>
          <w:rtl/>
        </w:rPr>
        <w:tab/>
        <w:t xml:space="preserve">הגיעו להסכם.  </w:t>
      </w:r>
    </w:p>
    <w:p w:rsidR="00000000" w:rsidRDefault="002B33DE">
      <w:pPr>
        <w:bidi/>
        <w:rPr>
          <w:rFonts w:cs="David"/>
          <w:rtl/>
        </w:rPr>
      </w:pPr>
    </w:p>
    <w:p w:rsidR="00000000" w:rsidRDefault="002B33DE">
      <w:pPr>
        <w:pStyle w:val="5"/>
        <w:jc w:val="left"/>
        <w:rPr>
          <w:rFonts w:cs="David"/>
          <w:sz w:val="24"/>
          <w:u w:val="single"/>
          <w:rtl/>
        </w:rPr>
      </w:pPr>
      <w:r>
        <w:rPr>
          <w:rFonts w:cs="David"/>
          <w:sz w:val="24"/>
          <w:u w:val="single"/>
          <w:rtl/>
        </w:rPr>
        <w:t>חיים אורון:</w:t>
      </w:r>
    </w:p>
    <w:p w:rsidR="00000000" w:rsidRDefault="002B33DE">
      <w:pPr>
        <w:bidi/>
        <w:rPr>
          <w:rFonts w:cs="David"/>
          <w:rtl/>
        </w:rPr>
      </w:pPr>
    </w:p>
    <w:p w:rsidR="00000000" w:rsidRDefault="002B33DE">
      <w:pPr>
        <w:bidi/>
        <w:rPr>
          <w:rFonts w:cs="David"/>
          <w:rtl/>
        </w:rPr>
      </w:pPr>
      <w:r>
        <w:rPr>
          <w:rFonts w:cs="David"/>
          <w:rtl/>
        </w:rPr>
        <w:tab/>
        <w:t xml:space="preserve"> עם דנקנר הגיעו לפיצוי.</w:t>
      </w:r>
    </w:p>
    <w:p w:rsidR="00000000" w:rsidRDefault="002B33DE">
      <w:pPr>
        <w:bidi/>
        <w:rPr>
          <w:rFonts w:cs="David"/>
          <w:rtl/>
        </w:rPr>
      </w:pPr>
    </w:p>
    <w:p w:rsidR="00000000" w:rsidRDefault="002B33DE">
      <w:pPr>
        <w:bidi/>
        <w:rPr>
          <w:rFonts w:cs="David"/>
          <w:u w:val="single"/>
          <w:rtl/>
        </w:rPr>
      </w:pPr>
      <w:r>
        <w:rPr>
          <w:rFonts w:cs="David"/>
          <w:u w:val="single"/>
          <w:rtl/>
        </w:rPr>
        <w:t>אייל גבאי:</w:t>
      </w:r>
    </w:p>
    <w:p w:rsidR="00000000" w:rsidRDefault="002B33DE">
      <w:pPr>
        <w:bidi/>
        <w:rPr>
          <w:rFonts w:cs="David"/>
          <w:rtl/>
        </w:rPr>
      </w:pPr>
    </w:p>
    <w:p w:rsidR="00000000" w:rsidRDefault="002B33DE">
      <w:pPr>
        <w:bidi/>
        <w:rPr>
          <w:rFonts w:cs="David"/>
          <w:rtl/>
        </w:rPr>
      </w:pPr>
      <w:r>
        <w:rPr>
          <w:rFonts w:cs="David"/>
          <w:rtl/>
        </w:rPr>
        <w:tab/>
        <w:t xml:space="preserve"> בשנת 2002 הגיעו להסכם עם החברה לישראל, הסכם דו-שלבי עם שני רבדים, הסכם מול בתי זיקוק לנפט, מול החברה, שאומר שהחברה תקבל את הנכסים למשך 50 שנה, תשלם דמי הרשאה עבורם, עד 11 מיליון דולר לשנה בהתאם לרווחיה, ואת הסכסוך לגבי השאלה אם הנכסים הם בבעלות החברה או</w:t>
      </w:r>
      <w:r>
        <w:rPr>
          <w:rFonts w:cs="David"/>
          <w:rtl/>
        </w:rPr>
        <w:t xml:space="preserve"> המדינה, כל צד יוכל לקחת לבית משפט, כאשר ההכרעה של בית המשפט תיושם בתום ה-50 שנה. על הרובד השני אין צורך להכביר מילים, הוא נגמר, החברה לישראל יצאה. זאת סגה נפרדת שהועלתה גם לפני בג"ץ. אפשר להגיד גנבים, אבל זה לא שייך לכאן. עכשיו החברה מאה אחוז בבעלות המדינ</w:t>
      </w:r>
      <w:r>
        <w:rPr>
          <w:rFonts w:cs="David"/>
          <w:rtl/>
        </w:rPr>
        <w:t>ה, עכשיו הולכים למכור אותה.</w:t>
      </w:r>
    </w:p>
    <w:p w:rsidR="00000000" w:rsidRDefault="002B33DE">
      <w:pPr>
        <w:bidi/>
        <w:rPr>
          <w:rFonts w:cs="David"/>
          <w:rtl/>
        </w:rPr>
      </w:pPr>
    </w:p>
    <w:p w:rsidR="00000000" w:rsidRDefault="002B33DE">
      <w:pPr>
        <w:pStyle w:val="5"/>
        <w:jc w:val="left"/>
        <w:rPr>
          <w:rFonts w:cs="David"/>
          <w:sz w:val="24"/>
          <w:rtl/>
        </w:rPr>
      </w:pPr>
      <w:r>
        <w:rPr>
          <w:rFonts w:cs="David"/>
          <w:sz w:val="24"/>
          <w:u w:val="single"/>
          <w:rtl/>
        </w:rPr>
        <w:t>שלי יחימוביץ:</w:t>
      </w:r>
    </w:p>
    <w:p w:rsidR="00000000" w:rsidRDefault="002B33DE">
      <w:pPr>
        <w:pStyle w:val="5"/>
        <w:jc w:val="left"/>
        <w:rPr>
          <w:rFonts w:cs="David"/>
          <w:sz w:val="24"/>
          <w:rtl/>
        </w:rPr>
      </w:pPr>
    </w:p>
    <w:p w:rsidR="00000000" w:rsidRDefault="002B33DE">
      <w:pPr>
        <w:bidi/>
        <w:rPr>
          <w:rFonts w:cs="David"/>
          <w:rtl/>
        </w:rPr>
      </w:pPr>
      <w:r>
        <w:rPr>
          <w:rFonts w:cs="David"/>
          <w:rtl/>
        </w:rPr>
        <w:tab/>
        <w:t xml:space="preserve"> עכשיו היא שלנו. כל כך התאמצנו לקבל אותה, אז בואו ניתן אותה לגמרי.</w:t>
      </w:r>
    </w:p>
    <w:p w:rsidR="00000000" w:rsidRDefault="002B33DE">
      <w:pPr>
        <w:bidi/>
        <w:rPr>
          <w:rFonts w:cs="David"/>
          <w:rtl/>
        </w:rPr>
      </w:pPr>
    </w:p>
    <w:p w:rsidR="00000000" w:rsidRDefault="002B33DE">
      <w:pPr>
        <w:bidi/>
        <w:rPr>
          <w:rFonts w:cs="David"/>
          <w:u w:val="single"/>
          <w:rtl/>
        </w:rPr>
      </w:pPr>
      <w:r>
        <w:rPr>
          <w:rFonts w:cs="David"/>
          <w:u w:val="single"/>
          <w:rtl/>
        </w:rPr>
        <w:t>אייל גבאי:</w:t>
      </w:r>
    </w:p>
    <w:p w:rsidR="00000000" w:rsidRDefault="002B33DE">
      <w:pPr>
        <w:bidi/>
        <w:rPr>
          <w:rFonts w:cs="David"/>
          <w:rtl/>
        </w:rPr>
      </w:pPr>
    </w:p>
    <w:p w:rsidR="00000000" w:rsidRDefault="002B33DE">
      <w:pPr>
        <w:bidi/>
        <w:rPr>
          <w:rFonts w:cs="David"/>
          <w:rtl/>
        </w:rPr>
      </w:pPr>
      <w:r>
        <w:rPr>
          <w:rFonts w:cs="David"/>
          <w:rtl/>
        </w:rPr>
        <w:tab/>
        <w:t xml:space="preserve"> בואו נראה מה היינו יכולים למכור. היינו יכולים למכור את ההסכם הקיים, הסכם שיש ויכוח על הבעלות. כל צד יכול ללכת לבית משפט ולהכריע א</w:t>
      </w:r>
      <w:r>
        <w:rPr>
          <w:rFonts w:cs="David"/>
          <w:rtl/>
        </w:rPr>
        <w:t>ת הסכסוך. בוא ניקח את הסיכון שאנחנו מפריטים את החברה, ועשר שנים אחר כך, כשאני לא יהיה בתפקיד, כשכל האנשים כאן שמכירים ההסכמים ייעלמו, תגיש החברה תביעה כנגד המדינה. לא יהיה מי שיידע איזה מגירות לשלוף ולהתגונן, ויהיה זוכה מההפקר. מחד הוא לא היה משלם למדינה ע</w:t>
      </w:r>
      <w:r>
        <w:rPr>
          <w:rFonts w:cs="David"/>
          <w:rtl/>
        </w:rPr>
        <w:t>כשיו עבור הנכסים, ומאידך הוא היה זוכה בבעלות על הנכסים בעוד 50 שנה. היינו במצב גרוע ביותר. לא גודל הצ'ק מעניין אותנו, אלא השאלה האם הם משלמים עבור הנכסים שהם מקבלים. היה מצב שהיו מקבלים נכס בלי לשלם עבורו. האלטרנטיבה השנייה היתה להגיע להסכם חדש עם בז"ן. לה</w:t>
      </w:r>
      <w:r>
        <w:rPr>
          <w:rFonts w:cs="David"/>
          <w:rtl/>
        </w:rPr>
        <w:t>זכיר לכם, שבז"ן טוענת למלוא הבעלות בנכסים.</w:t>
      </w:r>
    </w:p>
    <w:p w:rsidR="00000000" w:rsidRDefault="002B33DE">
      <w:pPr>
        <w:bidi/>
        <w:rPr>
          <w:rFonts w:cs="David"/>
          <w:rtl/>
        </w:rPr>
      </w:pPr>
    </w:p>
    <w:p w:rsidR="00000000" w:rsidRDefault="002B33DE">
      <w:pPr>
        <w:pStyle w:val="5"/>
        <w:jc w:val="left"/>
        <w:rPr>
          <w:rFonts w:cs="David"/>
          <w:sz w:val="24"/>
          <w:u w:val="single"/>
          <w:rtl/>
        </w:rPr>
      </w:pPr>
      <w:r>
        <w:rPr>
          <w:rFonts w:cs="David"/>
          <w:sz w:val="24"/>
          <w:u w:val="single"/>
          <w:rtl/>
        </w:rPr>
        <w:t>חיים אורון:</w:t>
      </w:r>
    </w:p>
    <w:p w:rsidR="00000000" w:rsidRDefault="002B33DE">
      <w:pPr>
        <w:bidi/>
        <w:rPr>
          <w:rFonts w:cs="David"/>
          <w:rtl/>
        </w:rPr>
      </w:pPr>
    </w:p>
    <w:p w:rsidR="00000000" w:rsidRDefault="002B33DE">
      <w:pPr>
        <w:bidi/>
        <w:rPr>
          <w:rFonts w:cs="David"/>
          <w:rtl/>
        </w:rPr>
      </w:pPr>
      <w:r>
        <w:rPr>
          <w:rFonts w:cs="David"/>
          <w:rtl/>
        </w:rPr>
        <w:tab/>
        <w:t xml:space="preserve"> בז"ן זה אתה. אתה יכול להגיד: אני מוכר את מה שעומד על הקרקע.</w:t>
      </w:r>
    </w:p>
    <w:p w:rsidR="00000000" w:rsidRDefault="002B33DE">
      <w:pPr>
        <w:bidi/>
        <w:rPr>
          <w:rFonts w:cs="David"/>
          <w:rtl/>
        </w:rPr>
      </w:pPr>
    </w:p>
    <w:p w:rsidR="00000000" w:rsidRDefault="002B33DE">
      <w:pPr>
        <w:bidi/>
        <w:rPr>
          <w:rFonts w:cs="David"/>
          <w:u w:val="single"/>
          <w:rtl/>
        </w:rPr>
      </w:pPr>
      <w:r>
        <w:rPr>
          <w:rFonts w:cs="David"/>
          <w:u w:val="single"/>
          <w:rtl/>
        </w:rPr>
        <w:t>אייל גבאי:</w:t>
      </w:r>
    </w:p>
    <w:p w:rsidR="00000000" w:rsidRDefault="002B33DE">
      <w:pPr>
        <w:bidi/>
        <w:rPr>
          <w:rFonts w:cs="David"/>
          <w:rtl/>
        </w:rPr>
      </w:pPr>
    </w:p>
    <w:p w:rsidR="00000000" w:rsidRDefault="002B33DE">
      <w:pPr>
        <w:bidi/>
        <w:rPr>
          <w:rFonts w:cs="David"/>
          <w:rtl/>
        </w:rPr>
      </w:pPr>
      <w:r>
        <w:rPr>
          <w:rFonts w:cs="David"/>
          <w:rtl/>
        </w:rPr>
        <w:tab/>
        <w:t xml:space="preserve"> בז"ן זה לא אני. בז"ן זאת חברה נפרדת, שיש לה דעה משלה. גם בג"צ התייחס לזה בפסק הדין שהוא נתן. יש לבז"ן זכות לדעה משלה, כמו </w:t>
      </w:r>
      <w:r>
        <w:rPr>
          <w:rFonts w:cs="David"/>
          <w:rtl/>
        </w:rPr>
        <w:t xml:space="preserve">לחברה חשמל. </w:t>
      </w:r>
    </w:p>
    <w:p w:rsidR="00000000" w:rsidRDefault="002B33DE">
      <w:pPr>
        <w:bidi/>
        <w:rPr>
          <w:rFonts w:cs="David"/>
          <w:rtl/>
        </w:rPr>
      </w:pPr>
    </w:p>
    <w:p w:rsidR="00000000" w:rsidRDefault="002B33DE">
      <w:pPr>
        <w:bidi/>
        <w:rPr>
          <w:rFonts w:cs="David"/>
          <w:rtl/>
        </w:rPr>
      </w:pPr>
      <w:r>
        <w:rPr>
          <w:rFonts w:cs="David"/>
          <w:u w:val="single"/>
          <w:rtl/>
        </w:rPr>
        <w:t>ראובן ריבלין:</w:t>
      </w:r>
    </w:p>
    <w:p w:rsidR="00000000" w:rsidRDefault="002B33DE">
      <w:pPr>
        <w:bidi/>
        <w:rPr>
          <w:rFonts w:cs="David"/>
          <w:rtl/>
        </w:rPr>
      </w:pPr>
    </w:p>
    <w:p w:rsidR="00000000" w:rsidRDefault="002B33DE">
      <w:pPr>
        <w:bidi/>
        <w:rPr>
          <w:rFonts w:cs="David"/>
          <w:rtl/>
        </w:rPr>
      </w:pPr>
      <w:r>
        <w:rPr>
          <w:rFonts w:cs="David"/>
          <w:rtl/>
        </w:rPr>
        <w:tab/>
        <w:t xml:space="preserve"> סעיף 4 לחוק החברות הממשלתי, קובע כי במהלך ענייניה ועסקיה היא תתנהל כחברה עסקית לכל דבר. לא מדובר על הנכסים שלה. יכול להיות שאני מסכים אתך לתוצאה ולהפרטה, מבחינת ההיגיון שחברי הכנסת יחימוביץ ואורון אומרים. ההיגיון עומד בעינו. </w:t>
      </w:r>
      <w:r>
        <w:rPr>
          <w:rFonts w:cs="David"/>
          <w:rtl/>
        </w:rPr>
        <w:t xml:space="preserve">לא מקובל שעוד עשר שנים לא ידעו איפה החוזים. תביא לנו אותם, אנחנו נשמור לך עליהם. </w:t>
      </w:r>
    </w:p>
    <w:p w:rsidR="00000000" w:rsidRDefault="002B33DE">
      <w:pPr>
        <w:bidi/>
        <w:rPr>
          <w:rFonts w:cs="David"/>
          <w:rtl/>
        </w:rPr>
      </w:pPr>
    </w:p>
    <w:p w:rsidR="00000000" w:rsidRDefault="002B33DE">
      <w:pPr>
        <w:bidi/>
        <w:rPr>
          <w:rFonts w:cs="David"/>
          <w:u w:val="single"/>
          <w:rtl/>
        </w:rPr>
      </w:pPr>
      <w:r>
        <w:rPr>
          <w:rFonts w:cs="David"/>
          <w:u w:val="single"/>
          <w:rtl/>
        </w:rPr>
        <w:t>אייל גבאי:</w:t>
      </w:r>
    </w:p>
    <w:p w:rsidR="00000000" w:rsidRDefault="002B33DE">
      <w:pPr>
        <w:bidi/>
        <w:rPr>
          <w:rFonts w:cs="David"/>
          <w:rtl/>
        </w:rPr>
      </w:pPr>
    </w:p>
    <w:p w:rsidR="00000000" w:rsidRDefault="002B33DE">
      <w:pPr>
        <w:bidi/>
        <w:rPr>
          <w:rFonts w:cs="David"/>
          <w:rtl/>
        </w:rPr>
      </w:pPr>
      <w:r>
        <w:rPr>
          <w:rFonts w:cs="David"/>
          <w:rtl/>
        </w:rPr>
        <w:tab/>
        <w:t xml:space="preserve"> זה תיאור ציורי.</w:t>
      </w:r>
    </w:p>
    <w:p w:rsidR="00000000" w:rsidRDefault="002B33DE">
      <w:pPr>
        <w:bidi/>
        <w:rPr>
          <w:rFonts w:cs="David"/>
          <w:rtl/>
        </w:rPr>
      </w:pPr>
    </w:p>
    <w:p w:rsidR="00000000" w:rsidRDefault="002B33DE">
      <w:pPr>
        <w:bidi/>
        <w:rPr>
          <w:rFonts w:cs="David"/>
          <w:rtl/>
        </w:rPr>
      </w:pPr>
      <w:r>
        <w:rPr>
          <w:rFonts w:cs="David"/>
          <w:u w:val="single"/>
          <w:rtl/>
        </w:rPr>
        <w:t>ראובן ריבלין:</w:t>
      </w:r>
    </w:p>
    <w:p w:rsidR="00000000" w:rsidRDefault="002B33DE">
      <w:pPr>
        <w:bidi/>
        <w:rPr>
          <w:rFonts w:cs="David"/>
          <w:rtl/>
        </w:rPr>
      </w:pPr>
    </w:p>
    <w:p w:rsidR="00000000" w:rsidRDefault="002B33DE">
      <w:pPr>
        <w:bidi/>
        <w:rPr>
          <w:rFonts w:cs="David"/>
          <w:rtl/>
        </w:rPr>
      </w:pPr>
      <w:r>
        <w:rPr>
          <w:rFonts w:cs="David"/>
          <w:rtl/>
        </w:rPr>
        <w:tab/>
        <w:t xml:space="preserve"> או שאנחנו בעד הפרטה או נגד הפרטה. </w:t>
      </w:r>
    </w:p>
    <w:p w:rsidR="00000000" w:rsidRDefault="002B33DE">
      <w:pPr>
        <w:bidi/>
        <w:rPr>
          <w:rFonts w:cs="David"/>
          <w:rtl/>
        </w:rPr>
      </w:pPr>
    </w:p>
    <w:p w:rsidR="00000000" w:rsidRDefault="002B33DE">
      <w:pPr>
        <w:pStyle w:val="5"/>
        <w:jc w:val="left"/>
        <w:rPr>
          <w:rFonts w:cs="David"/>
          <w:sz w:val="24"/>
          <w:u w:val="single"/>
          <w:rtl/>
        </w:rPr>
      </w:pPr>
      <w:r>
        <w:rPr>
          <w:rFonts w:cs="David"/>
          <w:sz w:val="24"/>
          <w:u w:val="single"/>
          <w:rtl/>
        </w:rPr>
        <w:t>חיים אורון:</w:t>
      </w:r>
    </w:p>
    <w:p w:rsidR="00000000" w:rsidRDefault="002B33DE">
      <w:pPr>
        <w:bidi/>
        <w:rPr>
          <w:rFonts w:cs="David"/>
          <w:rtl/>
        </w:rPr>
      </w:pPr>
    </w:p>
    <w:p w:rsidR="00000000" w:rsidRDefault="002B33DE">
      <w:pPr>
        <w:bidi/>
        <w:rPr>
          <w:rFonts w:cs="David"/>
          <w:rtl/>
        </w:rPr>
      </w:pPr>
      <w:r>
        <w:rPr>
          <w:rFonts w:cs="David"/>
          <w:rtl/>
        </w:rPr>
        <w:tab/>
        <w:t xml:space="preserve"> לא.</w:t>
      </w:r>
    </w:p>
    <w:p w:rsidR="00000000" w:rsidRDefault="002B33DE">
      <w:pPr>
        <w:bidi/>
        <w:rPr>
          <w:rFonts w:cs="David"/>
          <w:rtl/>
        </w:rPr>
      </w:pPr>
    </w:p>
    <w:p w:rsidR="00000000" w:rsidRDefault="002B33DE">
      <w:pPr>
        <w:bidi/>
        <w:rPr>
          <w:rFonts w:cs="David"/>
          <w:rtl/>
        </w:rPr>
      </w:pPr>
      <w:r>
        <w:rPr>
          <w:rFonts w:cs="David"/>
          <w:u w:val="single"/>
          <w:rtl/>
        </w:rPr>
        <w:t>ראובן ריבלין:</w:t>
      </w:r>
    </w:p>
    <w:p w:rsidR="00000000" w:rsidRDefault="002B33DE">
      <w:pPr>
        <w:bidi/>
        <w:rPr>
          <w:rFonts w:cs="David"/>
          <w:rtl/>
        </w:rPr>
      </w:pPr>
    </w:p>
    <w:p w:rsidR="00000000" w:rsidRDefault="002B33DE">
      <w:pPr>
        <w:bidi/>
        <w:rPr>
          <w:rFonts w:cs="David"/>
          <w:rtl/>
        </w:rPr>
      </w:pPr>
      <w:r>
        <w:rPr>
          <w:rFonts w:cs="David"/>
          <w:rtl/>
        </w:rPr>
        <w:tab/>
        <w:t xml:space="preserve"> כאשר עיקר נכסיה של החברה זה המקרקעין. אז סעיף 4 לא ע</w:t>
      </w:r>
      <w:r>
        <w:rPr>
          <w:rFonts w:cs="David"/>
          <w:rtl/>
        </w:rPr>
        <w:t>ומד לה.</w:t>
      </w:r>
    </w:p>
    <w:p w:rsidR="00000000" w:rsidRDefault="002B33DE">
      <w:pPr>
        <w:bidi/>
        <w:rPr>
          <w:rFonts w:cs="David"/>
          <w:rtl/>
        </w:rPr>
      </w:pPr>
    </w:p>
    <w:p w:rsidR="00000000" w:rsidRDefault="002B33DE">
      <w:pPr>
        <w:bidi/>
        <w:rPr>
          <w:rFonts w:cs="David"/>
          <w:u w:val="single"/>
          <w:rtl/>
        </w:rPr>
      </w:pPr>
      <w:r>
        <w:rPr>
          <w:rFonts w:cs="David"/>
          <w:u w:val="single"/>
          <w:rtl/>
        </w:rPr>
        <w:t>אייל גבאי:</w:t>
      </w:r>
    </w:p>
    <w:p w:rsidR="00000000" w:rsidRDefault="002B33DE">
      <w:pPr>
        <w:bidi/>
        <w:rPr>
          <w:rFonts w:cs="David"/>
          <w:rtl/>
        </w:rPr>
      </w:pPr>
    </w:p>
    <w:p w:rsidR="00000000" w:rsidRDefault="002B33DE">
      <w:pPr>
        <w:bidi/>
        <w:rPr>
          <w:rFonts w:cs="David"/>
          <w:rtl/>
        </w:rPr>
      </w:pPr>
      <w:r>
        <w:rPr>
          <w:rFonts w:cs="David"/>
          <w:rtl/>
        </w:rPr>
        <w:tab/>
        <w:t xml:space="preserve"> אני רוצה לדבר על הגנה על אינטרסים של המדינה. לכולם נדמה שהשאלה, אם יהיה סכם חכירה או הסכם בעלות, מגנה על האינטרסים של המדינה. דווקא כי חשבנו שהמנגנון הזה, שעם כל הכבוד שיש לו הסכם חכירה מחר הוא יכול ללכת לוועדת תכנון ובנייה כזאת, בשנ</w:t>
      </w:r>
      <w:r>
        <w:rPr>
          <w:rFonts w:cs="David"/>
          <w:rtl/>
        </w:rPr>
        <w:t>ת 2003 ועדת הכספים אישרה הצעת חוק של הממשלה. האינטרסים של המדינה בחברות ממשלתיות עלו למעמד של צו על פי חוק. מכוח החוק קבועה לצידו גם ענישה פלילית. כאשר אישרתם את דרך ההפרטה במרץ, אישרתם גם את אותו צו שחל על בית הזיקוק באשדוד. דהיינו, כל זמן שהמדינה חפצה בכ</w:t>
      </w:r>
      <w:r>
        <w:rPr>
          <w:rFonts w:cs="David"/>
          <w:rtl/>
        </w:rPr>
        <w:t xml:space="preserve">ך, החברה חייבת להפעיל במקום פעילות זיקוק, ויש ענישה פלילית של עד שלוש שנים למי שלא יפעיל פעילות הזיקוק, לרבות בעלי השליטה בחברה. </w:t>
      </w:r>
    </w:p>
    <w:p w:rsidR="00000000" w:rsidRDefault="002B33DE">
      <w:pPr>
        <w:bidi/>
        <w:rPr>
          <w:rFonts w:cs="David"/>
          <w:rtl/>
        </w:rPr>
      </w:pPr>
    </w:p>
    <w:p w:rsidR="00000000" w:rsidRDefault="002B33DE">
      <w:pPr>
        <w:bidi/>
        <w:rPr>
          <w:rFonts w:cs="David"/>
          <w:rtl/>
        </w:rPr>
      </w:pPr>
      <w:r>
        <w:rPr>
          <w:rFonts w:cs="David"/>
          <w:u w:val="single"/>
          <w:rtl/>
        </w:rPr>
        <w:t>שלי יחימוביץ:</w:t>
      </w:r>
    </w:p>
    <w:p w:rsidR="00000000" w:rsidRDefault="002B33DE">
      <w:pPr>
        <w:bidi/>
        <w:rPr>
          <w:rFonts w:cs="David"/>
          <w:rtl/>
        </w:rPr>
      </w:pPr>
    </w:p>
    <w:p w:rsidR="00000000" w:rsidRDefault="002B33DE">
      <w:pPr>
        <w:bidi/>
        <w:rPr>
          <w:rFonts w:cs="David"/>
          <w:rtl/>
        </w:rPr>
      </w:pPr>
      <w:r>
        <w:rPr>
          <w:rFonts w:cs="David"/>
          <w:rtl/>
        </w:rPr>
        <w:tab/>
        <w:t>אלא אם הוא יקבל את אישור הממשלה.</w:t>
      </w:r>
    </w:p>
    <w:p w:rsidR="00000000" w:rsidRDefault="002B33DE">
      <w:pPr>
        <w:bidi/>
        <w:rPr>
          <w:rFonts w:cs="David"/>
          <w:rtl/>
        </w:rPr>
      </w:pPr>
    </w:p>
    <w:p w:rsidR="00000000" w:rsidRDefault="002B33DE">
      <w:pPr>
        <w:bidi/>
        <w:rPr>
          <w:rFonts w:cs="David"/>
          <w:rtl/>
        </w:rPr>
      </w:pPr>
      <w:r>
        <w:rPr>
          <w:rFonts w:cs="David"/>
          <w:u w:val="single"/>
          <w:rtl/>
        </w:rPr>
        <w:t>אייל גבאי:</w:t>
      </w:r>
    </w:p>
    <w:p w:rsidR="00000000" w:rsidRDefault="002B33DE">
      <w:pPr>
        <w:bidi/>
        <w:rPr>
          <w:rFonts w:cs="David"/>
          <w:rtl/>
        </w:rPr>
      </w:pPr>
    </w:p>
    <w:p w:rsidR="00000000" w:rsidRDefault="002B33DE">
      <w:pPr>
        <w:bidi/>
        <w:ind w:firstLine="567"/>
        <w:rPr>
          <w:rFonts w:cs="David"/>
          <w:rtl/>
        </w:rPr>
      </w:pPr>
      <w:r>
        <w:rPr>
          <w:rFonts w:cs="David"/>
          <w:rtl/>
        </w:rPr>
        <w:t xml:space="preserve">את מדברת על שינוי ייעוד, ואני מדבר על צו האינטרסים החיוניים של </w:t>
      </w:r>
      <w:r>
        <w:rPr>
          <w:rFonts w:cs="David"/>
          <w:rtl/>
        </w:rPr>
        <w:t xml:space="preserve">המדינה. </w:t>
      </w:r>
    </w:p>
    <w:p w:rsidR="00000000" w:rsidRDefault="002B33DE">
      <w:pPr>
        <w:bidi/>
        <w:rPr>
          <w:rFonts w:cs="David"/>
          <w:rtl/>
        </w:rPr>
      </w:pPr>
    </w:p>
    <w:p w:rsidR="00000000" w:rsidRDefault="002B33DE">
      <w:pPr>
        <w:pStyle w:val="5"/>
        <w:jc w:val="left"/>
        <w:rPr>
          <w:rFonts w:cs="David"/>
          <w:sz w:val="24"/>
          <w:u w:val="single"/>
          <w:rtl/>
        </w:rPr>
      </w:pPr>
      <w:r>
        <w:rPr>
          <w:rFonts w:cs="David"/>
          <w:sz w:val="24"/>
          <w:u w:val="single"/>
          <w:rtl/>
        </w:rPr>
        <w:t>חיים אורון:</w:t>
      </w:r>
    </w:p>
    <w:p w:rsidR="00000000" w:rsidRDefault="002B33DE">
      <w:pPr>
        <w:bidi/>
        <w:rPr>
          <w:rFonts w:cs="David"/>
          <w:rtl/>
        </w:rPr>
      </w:pPr>
    </w:p>
    <w:p w:rsidR="00000000" w:rsidRDefault="002B33DE">
      <w:pPr>
        <w:bidi/>
        <w:rPr>
          <w:rFonts w:cs="David"/>
          <w:rtl/>
        </w:rPr>
      </w:pPr>
      <w:r>
        <w:rPr>
          <w:rFonts w:cs="David"/>
          <w:rtl/>
        </w:rPr>
        <w:tab/>
        <w:t xml:space="preserve"> על כמה עובד בית הזיקוק עכשיו?</w:t>
      </w:r>
    </w:p>
    <w:p w:rsidR="00000000" w:rsidRDefault="002B33DE">
      <w:pPr>
        <w:bidi/>
        <w:rPr>
          <w:rFonts w:cs="David"/>
          <w:rtl/>
        </w:rPr>
      </w:pPr>
    </w:p>
    <w:p w:rsidR="00000000" w:rsidRDefault="002B33DE">
      <w:pPr>
        <w:bidi/>
        <w:rPr>
          <w:rFonts w:cs="David"/>
          <w:rtl/>
        </w:rPr>
      </w:pPr>
      <w:r>
        <w:rPr>
          <w:rFonts w:cs="David"/>
          <w:u w:val="single"/>
          <w:rtl/>
        </w:rPr>
        <w:t>אייל גבאי:</w:t>
      </w:r>
    </w:p>
    <w:p w:rsidR="00000000" w:rsidRDefault="002B33DE">
      <w:pPr>
        <w:bidi/>
        <w:rPr>
          <w:rFonts w:cs="David"/>
          <w:rtl/>
        </w:rPr>
      </w:pPr>
    </w:p>
    <w:p w:rsidR="00000000" w:rsidRDefault="002B33DE">
      <w:pPr>
        <w:bidi/>
        <w:rPr>
          <w:rFonts w:cs="David"/>
          <w:rtl/>
        </w:rPr>
      </w:pPr>
      <w:r>
        <w:rPr>
          <w:rFonts w:cs="David"/>
          <w:rtl/>
        </w:rPr>
        <w:tab/>
        <w:t>90% מהשטח, כאשר היתרה מיועדת להרחבה. אנחנו בדקנו את זה.  אני רוצה להתייחס גם לאינטרסים של המדינה, כיבסופו של יום אני אמור לדאוג למדינת ישראל. צו האינטרסים החיוניים הזה, הוא כלי אפקטיבי פי</w:t>
      </w:r>
      <w:r>
        <w:rPr>
          <w:rFonts w:cs="David"/>
          <w:rtl/>
        </w:rPr>
        <w:t xml:space="preserve"> עשרות מונים מכל הכלים של הרשאות והסכמים. </w:t>
      </w:r>
    </w:p>
    <w:p w:rsidR="00000000" w:rsidRDefault="002B33DE">
      <w:pPr>
        <w:bidi/>
        <w:rPr>
          <w:rFonts w:cs="David"/>
          <w:rtl/>
        </w:rPr>
      </w:pPr>
    </w:p>
    <w:p w:rsidR="00000000" w:rsidRDefault="002B33DE">
      <w:pPr>
        <w:pStyle w:val="5"/>
        <w:jc w:val="left"/>
        <w:rPr>
          <w:rFonts w:cs="David"/>
          <w:sz w:val="24"/>
          <w:u w:val="single"/>
          <w:rtl/>
        </w:rPr>
      </w:pPr>
      <w:r>
        <w:rPr>
          <w:rFonts w:cs="David"/>
          <w:sz w:val="24"/>
          <w:u w:val="single"/>
          <w:rtl/>
        </w:rPr>
        <w:t>חיים אורון:</w:t>
      </w:r>
    </w:p>
    <w:p w:rsidR="00000000" w:rsidRDefault="002B33DE">
      <w:pPr>
        <w:bidi/>
        <w:rPr>
          <w:rFonts w:cs="David"/>
          <w:rtl/>
        </w:rPr>
      </w:pPr>
    </w:p>
    <w:p w:rsidR="00000000" w:rsidRDefault="002B33DE">
      <w:pPr>
        <w:bidi/>
        <w:rPr>
          <w:rFonts w:cs="David"/>
          <w:rtl/>
        </w:rPr>
      </w:pPr>
      <w:r>
        <w:rPr>
          <w:rFonts w:cs="David"/>
          <w:rtl/>
        </w:rPr>
        <w:tab/>
        <w:t xml:space="preserve"> האם גם על פי ניסיון מפעלי מלח וניסיון פי גלילות, זה הכי טוב? </w:t>
      </w:r>
    </w:p>
    <w:p w:rsidR="00000000" w:rsidRDefault="002B33DE">
      <w:pPr>
        <w:bidi/>
        <w:rPr>
          <w:rFonts w:cs="David"/>
          <w:rtl/>
        </w:rPr>
      </w:pPr>
    </w:p>
    <w:p w:rsidR="00000000" w:rsidRDefault="002B33DE">
      <w:pPr>
        <w:bidi/>
        <w:rPr>
          <w:rFonts w:cs="David"/>
          <w:rtl/>
        </w:rPr>
      </w:pPr>
      <w:r>
        <w:rPr>
          <w:rFonts w:cs="David"/>
          <w:u w:val="single"/>
          <w:rtl/>
        </w:rPr>
        <w:t>אייל גבאי:</w:t>
      </w:r>
    </w:p>
    <w:p w:rsidR="00000000" w:rsidRDefault="002B33DE">
      <w:pPr>
        <w:bidi/>
        <w:rPr>
          <w:rFonts w:cs="David"/>
          <w:rtl/>
        </w:rPr>
      </w:pPr>
    </w:p>
    <w:p w:rsidR="00000000" w:rsidRDefault="002B33DE">
      <w:pPr>
        <w:bidi/>
        <w:rPr>
          <w:rFonts w:cs="David"/>
          <w:rtl/>
        </w:rPr>
      </w:pPr>
      <w:r>
        <w:rPr>
          <w:rFonts w:cs="David"/>
          <w:rtl/>
        </w:rPr>
        <w:tab/>
        <w:t>בדיוק.</w:t>
      </w:r>
    </w:p>
    <w:p w:rsidR="00000000" w:rsidRDefault="002B33DE">
      <w:pPr>
        <w:bidi/>
        <w:rPr>
          <w:rFonts w:cs="David"/>
          <w:rtl/>
        </w:rPr>
      </w:pPr>
    </w:p>
    <w:p w:rsidR="00000000" w:rsidRDefault="002B33DE">
      <w:pPr>
        <w:bidi/>
        <w:rPr>
          <w:rFonts w:cs="David"/>
          <w:rtl/>
        </w:rPr>
      </w:pPr>
      <w:r>
        <w:rPr>
          <w:rFonts w:cs="David"/>
          <w:u w:val="single"/>
          <w:rtl/>
        </w:rPr>
        <w:t>חיים אורון:</w:t>
      </w:r>
    </w:p>
    <w:p w:rsidR="00000000" w:rsidRDefault="002B33DE">
      <w:pPr>
        <w:bidi/>
        <w:rPr>
          <w:rFonts w:cs="David"/>
          <w:rtl/>
        </w:rPr>
      </w:pPr>
    </w:p>
    <w:p w:rsidR="00000000" w:rsidRDefault="002B33DE">
      <w:pPr>
        <w:bidi/>
        <w:ind w:firstLine="567"/>
        <w:rPr>
          <w:rFonts w:cs="David"/>
          <w:rtl/>
        </w:rPr>
      </w:pPr>
      <w:r>
        <w:rPr>
          <w:rFonts w:cs="David"/>
          <w:rtl/>
        </w:rPr>
        <w:t>אז למה אתה לא נותן את זה לי בנגב. תן לי 30% פיצוי קרקע, ועל תרדוף אותי. גם אני חורג קרקעות. אותו הסכ</w:t>
      </w:r>
      <w:r>
        <w:rPr>
          <w:rFonts w:cs="David"/>
          <w:rtl/>
        </w:rPr>
        <w:t>ם לכל מי שמחזיק קרקע של המדינה, כמו שקיבל דנקנר. האם עכשיו באנו לארץ?</w:t>
      </w:r>
    </w:p>
    <w:p w:rsidR="00000000" w:rsidRDefault="002B33DE">
      <w:pPr>
        <w:bidi/>
        <w:rPr>
          <w:rFonts w:cs="David"/>
          <w:rtl/>
        </w:rPr>
      </w:pPr>
    </w:p>
    <w:p w:rsidR="00000000" w:rsidRDefault="002B33DE">
      <w:pPr>
        <w:bidi/>
        <w:rPr>
          <w:rFonts w:cs="David"/>
          <w:u w:val="single"/>
          <w:rtl/>
        </w:rPr>
      </w:pPr>
      <w:r>
        <w:rPr>
          <w:rFonts w:cs="David"/>
          <w:u w:val="single"/>
          <w:rtl/>
        </w:rPr>
        <w:t>אייל גבאי:</w:t>
      </w:r>
    </w:p>
    <w:p w:rsidR="00000000" w:rsidRDefault="002B33DE">
      <w:pPr>
        <w:bidi/>
        <w:rPr>
          <w:rFonts w:cs="David"/>
          <w:rtl/>
        </w:rPr>
      </w:pPr>
    </w:p>
    <w:p w:rsidR="00000000" w:rsidRDefault="002B33DE">
      <w:pPr>
        <w:bidi/>
        <w:rPr>
          <w:rFonts w:cs="David"/>
          <w:rtl/>
        </w:rPr>
      </w:pPr>
      <w:r>
        <w:rPr>
          <w:rFonts w:cs="David"/>
          <w:rtl/>
        </w:rPr>
        <w:tab/>
        <w:t xml:space="preserve"> על זה אני מדבר, שלכל ההסכמים במקרקעין אין שום ערך. יכול להיות שהסכם החכירה היה נגמר בעוד 50 שנה והיו נותנים להם להמשיך בחינם, או שמישהו היה נותן להם שינוי ייעוד בדרך. לכן,</w:t>
      </w:r>
      <w:r>
        <w:rPr>
          <w:rFonts w:cs="David"/>
          <w:rtl/>
        </w:rPr>
        <w:t xml:space="preserve"> העלינו את ההגנה לרמה הפלילית. אם מישהו מכיר רמה יותר גבוהה מהגנה על אינטרסים של המדינה, שהיא פעילות הזיקוק באתר הזה, שיגיד לי. זאת הרמה הגבוהה ביותר של הגנה על האינטרסים של המדינה. </w:t>
      </w:r>
    </w:p>
    <w:p w:rsidR="00000000" w:rsidRDefault="002B33DE">
      <w:pPr>
        <w:bidi/>
        <w:rPr>
          <w:rFonts w:cs="David"/>
          <w:rtl/>
        </w:rPr>
      </w:pPr>
    </w:p>
    <w:p w:rsidR="00000000" w:rsidRDefault="002B33DE">
      <w:pPr>
        <w:pStyle w:val="5"/>
        <w:jc w:val="left"/>
        <w:rPr>
          <w:rFonts w:cs="David"/>
          <w:sz w:val="24"/>
          <w:rtl/>
        </w:rPr>
      </w:pPr>
      <w:r>
        <w:rPr>
          <w:rFonts w:cs="David"/>
          <w:sz w:val="24"/>
          <w:u w:val="single"/>
          <w:rtl/>
        </w:rPr>
        <w:t>שלי יחימוביץ:</w:t>
      </w:r>
    </w:p>
    <w:p w:rsidR="00000000" w:rsidRDefault="002B33DE">
      <w:pPr>
        <w:pStyle w:val="5"/>
        <w:jc w:val="left"/>
        <w:rPr>
          <w:rFonts w:cs="David"/>
          <w:sz w:val="24"/>
          <w:rtl/>
        </w:rPr>
      </w:pPr>
    </w:p>
    <w:p w:rsidR="00000000" w:rsidRDefault="002B33DE">
      <w:pPr>
        <w:bidi/>
        <w:rPr>
          <w:rFonts w:cs="David"/>
          <w:rtl/>
        </w:rPr>
      </w:pPr>
      <w:r>
        <w:rPr>
          <w:rFonts w:cs="David"/>
          <w:rtl/>
        </w:rPr>
        <w:tab/>
        <w:t xml:space="preserve"> מה התיקון שהוכנס באותה פשרה בין היועץ המשפטי לממשלה לבי</w:t>
      </w:r>
      <w:r>
        <w:rPr>
          <w:rFonts w:cs="David"/>
          <w:rtl/>
        </w:rPr>
        <w:t xml:space="preserve">ן החברה? </w:t>
      </w:r>
    </w:p>
    <w:p w:rsidR="00000000" w:rsidRDefault="002B33DE">
      <w:pPr>
        <w:bidi/>
        <w:rPr>
          <w:rFonts w:cs="David"/>
          <w:rtl/>
        </w:rPr>
      </w:pPr>
    </w:p>
    <w:p w:rsidR="00000000" w:rsidRDefault="002B33DE">
      <w:pPr>
        <w:bidi/>
        <w:rPr>
          <w:rFonts w:cs="David"/>
          <w:u w:val="single"/>
          <w:rtl/>
        </w:rPr>
      </w:pPr>
      <w:r>
        <w:rPr>
          <w:rFonts w:cs="David"/>
          <w:u w:val="single"/>
          <w:rtl/>
        </w:rPr>
        <w:t>אייל גבאי:</w:t>
      </w:r>
    </w:p>
    <w:p w:rsidR="00000000" w:rsidRDefault="002B33DE">
      <w:pPr>
        <w:bidi/>
        <w:rPr>
          <w:rFonts w:cs="David"/>
          <w:rtl/>
        </w:rPr>
      </w:pPr>
    </w:p>
    <w:p w:rsidR="00000000" w:rsidRDefault="002B33DE">
      <w:pPr>
        <w:bidi/>
        <w:rPr>
          <w:rFonts w:cs="David"/>
          <w:rtl/>
        </w:rPr>
      </w:pPr>
      <w:r>
        <w:rPr>
          <w:rFonts w:cs="David"/>
          <w:rtl/>
        </w:rPr>
        <w:tab/>
        <w:t xml:space="preserve"> שאם יבקשו שינוי ייעוד בקרקע, בקשתם תהיה טעונה אישור של המדינה. זה לא גורע מתכולתו של צו האינטרסים החיוניים.</w:t>
      </w:r>
    </w:p>
    <w:p w:rsidR="00000000" w:rsidRDefault="002B33DE">
      <w:pPr>
        <w:bidi/>
        <w:rPr>
          <w:rFonts w:cs="David"/>
          <w:rtl/>
        </w:rPr>
      </w:pPr>
    </w:p>
    <w:p w:rsidR="00000000" w:rsidRDefault="002B33DE">
      <w:pPr>
        <w:bidi/>
        <w:rPr>
          <w:rFonts w:cs="David"/>
          <w:u w:val="single"/>
          <w:rtl/>
        </w:rPr>
      </w:pPr>
    </w:p>
    <w:p w:rsidR="00000000" w:rsidRDefault="002B33DE">
      <w:pPr>
        <w:bidi/>
        <w:rPr>
          <w:rFonts w:cs="David"/>
          <w:rtl/>
        </w:rPr>
      </w:pPr>
      <w:r>
        <w:rPr>
          <w:rFonts w:cs="David"/>
          <w:u w:val="single"/>
          <w:rtl/>
        </w:rPr>
        <w:t>שלי יחימוביץ:</w:t>
      </w:r>
      <w:r>
        <w:rPr>
          <w:rFonts w:cs="David"/>
          <w:rtl/>
        </w:rPr>
        <w:t xml:space="preserve"> </w:t>
      </w:r>
    </w:p>
    <w:p w:rsidR="00000000" w:rsidRDefault="002B33DE">
      <w:pPr>
        <w:bidi/>
        <w:rPr>
          <w:rFonts w:cs="David"/>
          <w:rtl/>
        </w:rPr>
      </w:pPr>
    </w:p>
    <w:p w:rsidR="00000000" w:rsidRDefault="002B33DE">
      <w:pPr>
        <w:bidi/>
        <w:rPr>
          <w:rFonts w:cs="David"/>
          <w:rtl/>
        </w:rPr>
      </w:pPr>
      <w:r>
        <w:rPr>
          <w:rFonts w:cs="David"/>
          <w:rtl/>
        </w:rPr>
        <w:tab/>
        <w:t xml:space="preserve">זה לא גורע. הם יבואו ויקבלו שינוי ייעוד. </w:t>
      </w:r>
    </w:p>
    <w:p w:rsidR="00000000" w:rsidRDefault="002B33DE">
      <w:pPr>
        <w:bidi/>
        <w:rPr>
          <w:rFonts w:cs="David"/>
          <w:rtl/>
        </w:rPr>
      </w:pPr>
    </w:p>
    <w:p w:rsidR="00000000" w:rsidRDefault="002B33DE">
      <w:pPr>
        <w:bidi/>
        <w:rPr>
          <w:rFonts w:cs="David"/>
          <w:rtl/>
        </w:rPr>
      </w:pPr>
      <w:r>
        <w:rPr>
          <w:rFonts w:cs="David"/>
          <w:u w:val="single"/>
          <w:rtl/>
        </w:rPr>
        <w:t>אייל גבאי:</w:t>
      </w:r>
    </w:p>
    <w:p w:rsidR="00000000" w:rsidRDefault="002B33DE">
      <w:pPr>
        <w:bidi/>
        <w:rPr>
          <w:rFonts w:cs="David"/>
          <w:rtl/>
        </w:rPr>
      </w:pPr>
    </w:p>
    <w:p w:rsidR="00000000" w:rsidRDefault="002B33DE">
      <w:pPr>
        <w:bidi/>
        <w:ind w:firstLine="567"/>
        <w:rPr>
          <w:rFonts w:cs="David"/>
          <w:rtl/>
        </w:rPr>
      </w:pPr>
      <w:r>
        <w:rPr>
          <w:rFonts w:cs="David"/>
          <w:rtl/>
        </w:rPr>
        <w:t>מדובר על שינוי ייעוד במקרקעין, לעומת הפעלת בית הז</w:t>
      </w:r>
      <w:r>
        <w:rPr>
          <w:rFonts w:cs="David"/>
          <w:rtl/>
        </w:rPr>
        <w:t>יקוק.</w:t>
      </w:r>
    </w:p>
    <w:p w:rsidR="00000000" w:rsidRDefault="002B33DE">
      <w:pPr>
        <w:bidi/>
        <w:rPr>
          <w:rFonts w:cs="David"/>
          <w:rtl/>
        </w:rPr>
      </w:pPr>
    </w:p>
    <w:p w:rsidR="00000000" w:rsidRDefault="002B33DE">
      <w:pPr>
        <w:pStyle w:val="5"/>
        <w:jc w:val="left"/>
        <w:rPr>
          <w:rFonts w:cs="David"/>
          <w:sz w:val="24"/>
          <w:rtl/>
        </w:rPr>
      </w:pPr>
      <w:r>
        <w:rPr>
          <w:rFonts w:cs="David"/>
          <w:sz w:val="24"/>
          <w:u w:val="single"/>
          <w:rtl/>
        </w:rPr>
        <w:t>שלי יחימוביץ:</w:t>
      </w:r>
    </w:p>
    <w:p w:rsidR="00000000" w:rsidRDefault="002B33DE">
      <w:pPr>
        <w:pStyle w:val="5"/>
        <w:jc w:val="left"/>
        <w:rPr>
          <w:rFonts w:cs="David"/>
          <w:sz w:val="24"/>
          <w:rtl/>
        </w:rPr>
      </w:pPr>
    </w:p>
    <w:p w:rsidR="00000000" w:rsidRDefault="002B33DE">
      <w:pPr>
        <w:bidi/>
        <w:rPr>
          <w:rFonts w:cs="David"/>
          <w:rtl/>
        </w:rPr>
      </w:pPr>
      <w:r>
        <w:rPr>
          <w:rFonts w:cs="David"/>
          <w:rtl/>
        </w:rPr>
        <w:tab/>
        <w:t xml:space="preserve"> התיקון עוד מיטיב עם הרוכש.</w:t>
      </w:r>
    </w:p>
    <w:p w:rsidR="00000000" w:rsidRDefault="002B33DE">
      <w:pPr>
        <w:bidi/>
        <w:rPr>
          <w:rFonts w:cs="David"/>
          <w:rtl/>
        </w:rPr>
      </w:pPr>
    </w:p>
    <w:p w:rsidR="00000000" w:rsidRDefault="002B33DE">
      <w:pPr>
        <w:bidi/>
        <w:rPr>
          <w:rFonts w:cs="David"/>
          <w:u w:val="single"/>
          <w:rtl/>
        </w:rPr>
      </w:pPr>
      <w:r>
        <w:rPr>
          <w:rFonts w:cs="David"/>
          <w:u w:val="single"/>
          <w:rtl/>
        </w:rPr>
        <w:t>אייל גבאי:</w:t>
      </w:r>
    </w:p>
    <w:p w:rsidR="00000000" w:rsidRDefault="002B33DE">
      <w:pPr>
        <w:bidi/>
        <w:rPr>
          <w:rFonts w:cs="David"/>
          <w:rtl/>
        </w:rPr>
      </w:pPr>
    </w:p>
    <w:p w:rsidR="00000000" w:rsidRDefault="002B33DE">
      <w:pPr>
        <w:bidi/>
        <w:rPr>
          <w:rFonts w:cs="David"/>
          <w:rtl/>
        </w:rPr>
      </w:pPr>
      <w:r>
        <w:rPr>
          <w:rFonts w:cs="David"/>
          <w:rtl/>
        </w:rPr>
        <w:tab/>
        <w:t>לא. בניגוד לבזק, שקיבלה מקרקעין והיא בונה בירושלים מגדל מגורים על קרקע שהתפנתה לה, כי הטכנולוגיות גרמה להם לקטון, בבז"ן הדרישות של איכות הסביבה מצריכות הרחבה של המפעל והקמת מתקנים נוספים. היה</w:t>
      </w:r>
      <w:r>
        <w:rPr>
          <w:rFonts w:cs="David"/>
          <w:rtl/>
        </w:rPr>
        <w:t xml:space="preserve"> חשש, שאם הטכנולוגיה תביא לצמצום השטח הנדרש לבית זיקוק, ומשום מה על שאר השטח הוא ירצה פתאום להקים מרינה, אזי יצטרך לבוא למדינה, למרות שזה בבעלותה. </w:t>
      </w:r>
    </w:p>
    <w:p w:rsidR="00000000" w:rsidRDefault="002B33DE">
      <w:pPr>
        <w:bidi/>
        <w:rPr>
          <w:rFonts w:cs="David"/>
          <w:rtl/>
        </w:rPr>
      </w:pPr>
    </w:p>
    <w:p w:rsidR="00000000" w:rsidRDefault="002B33DE">
      <w:pPr>
        <w:bidi/>
        <w:rPr>
          <w:rFonts w:cs="David"/>
          <w:rtl/>
        </w:rPr>
      </w:pPr>
      <w:r>
        <w:rPr>
          <w:rFonts w:cs="David"/>
          <w:u w:val="single"/>
          <w:rtl/>
        </w:rPr>
        <w:t>ראובן ריבלין:</w:t>
      </w:r>
    </w:p>
    <w:p w:rsidR="00000000" w:rsidRDefault="002B33DE">
      <w:pPr>
        <w:bidi/>
        <w:rPr>
          <w:rFonts w:cs="David"/>
          <w:rtl/>
        </w:rPr>
      </w:pPr>
    </w:p>
    <w:p w:rsidR="00000000" w:rsidRDefault="002B33DE">
      <w:pPr>
        <w:bidi/>
        <w:rPr>
          <w:rFonts w:cs="David"/>
          <w:rtl/>
        </w:rPr>
      </w:pPr>
      <w:r>
        <w:rPr>
          <w:rFonts w:cs="David"/>
          <w:rtl/>
        </w:rPr>
        <w:tab/>
        <w:t xml:space="preserve"> יש סתירה אצלו.</w:t>
      </w:r>
    </w:p>
    <w:p w:rsidR="00000000" w:rsidRDefault="002B33DE">
      <w:pPr>
        <w:bidi/>
        <w:rPr>
          <w:rFonts w:cs="David"/>
          <w:rtl/>
        </w:rPr>
      </w:pPr>
    </w:p>
    <w:p w:rsidR="00000000" w:rsidRDefault="002B33DE">
      <w:pPr>
        <w:bidi/>
        <w:rPr>
          <w:rFonts w:cs="David"/>
          <w:u w:val="single"/>
          <w:rtl/>
        </w:rPr>
      </w:pPr>
      <w:r>
        <w:rPr>
          <w:rFonts w:cs="David"/>
          <w:u w:val="single"/>
          <w:rtl/>
        </w:rPr>
        <w:t>אייל גבאי:</w:t>
      </w:r>
    </w:p>
    <w:p w:rsidR="00000000" w:rsidRDefault="002B33DE">
      <w:pPr>
        <w:bidi/>
        <w:rPr>
          <w:rFonts w:cs="David"/>
          <w:rtl/>
        </w:rPr>
      </w:pPr>
    </w:p>
    <w:p w:rsidR="00000000" w:rsidRDefault="002B33DE">
      <w:pPr>
        <w:bidi/>
        <w:rPr>
          <w:rFonts w:cs="David"/>
          <w:rtl/>
        </w:rPr>
      </w:pPr>
      <w:r>
        <w:rPr>
          <w:rFonts w:cs="David"/>
          <w:rtl/>
        </w:rPr>
        <w:tab/>
        <w:t xml:space="preserve"> אני רוצה להפריד בין שתי רמות. בעניין קיום הפעילות החיונית למ</w:t>
      </w:r>
      <w:r>
        <w:rPr>
          <w:rFonts w:cs="David"/>
          <w:rtl/>
        </w:rPr>
        <w:t>דינת ישראל, של פעילות זיקוק, קיים צו אינטרסים חיוניים. זה לא משליך על האפשרויות שלהם לעשות בקרקע או לא, הצו גובר על כל דבר אחר.</w:t>
      </w:r>
    </w:p>
    <w:p w:rsidR="00000000" w:rsidRDefault="002B33DE">
      <w:pPr>
        <w:bidi/>
        <w:rPr>
          <w:rFonts w:cs="David"/>
          <w:rtl/>
        </w:rPr>
      </w:pPr>
    </w:p>
    <w:p w:rsidR="00000000" w:rsidRDefault="002B33DE">
      <w:pPr>
        <w:bidi/>
        <w:rPr>
          <w:rFonts w:cs="David"/>
          <w:rtl/>
        </w:rPr>
      </w:pPr>
      <w:r>
        <w:rPr>
          <w:rFonts w:cs="David"/>
          <w:u w:val="single"/>
          <w:rtl/>
        </w:rPr>
        <w:t>ראובן ריבלין:</w:t>
      </w:r>
    </w:p>
    <w:p w:rsidR="00000000" w:rsidRDefault="002B33DE">
      <w:pPr>
        <w:bidi/>
        <w:rPr>
          <w:rFonts w:cs="David"/>
          <w:rtl/>
        </w:rPr>
      </w:pPr>
    </w:p>
    <w:p w:rsidR="00000000" w:rsidRDefault="002B33DE">
      <w:pPr>
        <w:bidi/>
        <w:rPr>
          <w:rFonts w:cs="David"/>
          <w:rtl/>
        </w:rPr>
      </w:pPr>
      <w:r>
        <w:rPr>
          <w:rFonts w:cs="David"/>
          <w:rtl/>
        </w:rPr>
        <w:tab/>
        <w:t xml:space="preserve"> אתה צודק באופן תיאורטי. יש פה שני דברים. אחד זאת הבעלות על הקרקע, והשני זאת החיוניות עד כדי העברתו לדרגה פלילי</w:t>
      </w:r>
      <w:r>
        <w:rPr>
          <w:rFonts w:cs="David"/>
          <w:rtl/>
        </w:rPr>
        <w:t xml:space="preserve">ת של מטרות העברת הנכס לאחרים. יש פה סתירה. אם המדינה רואה חשיבות עד כדי סנקציה פלילית בהפעלת בתי הזיקוק, מדוע היא מעבירה זאת לגורם פרטי, שהרי היא בכל מקרה תפעיל בתי הזיקוק. אדם במהלך ענייניו הרגיל אומר שפשט הרגל. הוא אומר שהוא רוצה להפעיל בתי הזיקוק בהתאם </w:t>
      </w:r>
      <w:r>
        <w:rPr>
          <w:rFonts w:cs="David"/>
          <w:rtl/>
        </w:rPr>
        <w:t xml:space="preserve">להתחייבות, שיש עליה סנקציה פלילית, אבל אין לו כסף לעושת זאת. או שהמדינה תיתן לו כסף או שהמדינה תיקח ממנו את הנכס. אם המדינה לוקחת ממנו את הנכס, למה היא מוכרת לו את הנכס? יש פה קקפוניה. עוד עשר שנים, הוא  יגיד כמו בית חולים ביקור חולים, שהוא לא יכול להפעיל </w:t>
      </w:r>
      <w:r>
        <w:rPr>
          <w:rFonts w:cs="David"/>
          <w:rtl/>
        </w:rPr>
        <w:t xml:space="preserve">את בתי הזיקוק ולכן הוא חייב למכור את הנכסים, או שהמדינה תשלם החובות שלי. זאת הבעיה שמעלים האנשים האלה. </w:t>
      </w:r>
    </w:p>
    <w:p w:rsidR="00000000" w:rsidRDefault="002B33DE">
      <w:pPr>
        <w:bidi/>
        <w:rPr>
          <w:rFonts w:cs="David"/>
          <w:rtl/>
        </w:rPr>
      </w:pPr>
    </w:p>
    <w:p w:rsidR="00000000" w:rsidRDefault="002B33DE">
      <w:pPr>
        <w:pStyle w:val="5"/>
        <w:jc w:val="left"/>
        <w:rPr>
          <w:rFonts w:cs="David"/>
          <w:sz w:val="24"/>
          <w:u w:val="single"/>
          <w:rtl/>
        </w:rPr>
      </w:pPr>
      <w:r>
        <w:rPr>
          <w:rFonts w:cs="David"/>
          <w:sz w:val="24"/>
          <w:u w:val="single"/>
          <w:rtl/>
        </w:rPr>
        <w:t>חיים אורון:</w:t>
      </w:r>
    </w:p>
    <w:p w:rsidR="00000000" w:rsidRDefault="002B33DE">
      <w:pPr>
        <w:bidi/>
        <w:rPr>
          <w:rFonts w:cs="David"/>
          <w:rtl/>
        </w:rPr>
      </w:pPr>
    </w:p>
    <w:p w:rsidR="00000000" w:rsidRDefault="002B33DE">
      <w:pPr>
        <w:bidi/>
        <w:rPr>
          <w:rFonts w:cs="David"/>
          <w:rtl/>
        </w:rPr>
      </w:pPr>
      <w:r>
        <w:rPr>
          <w:rFonts w:cs="David"/>
          <w:rtl/>
        </w:rPr>
        <w:tab/>
        <w:t xml:space="preserve"> שאלת ההחכרה והבעלות על קרקע בארץ, היא שאלה מרכזית. יש אין סוף בג"צים בנושא. איל, יש פה שתי מערכות התייחסות. יש 4,000 מיליון דונם מוחכרים</w:t>
      </w:r>
      <w:r>
        <w:rPr>
          <w:rFonts w:cs="David"/>
          <w:rtl/>
        </w:rPr>
        <w:t xml:space="preserve"> בארץ. בשינוי ייעוד יש כללים מה מקבלים ומה לא מקבלים. זה נפרץ בפי גלילות, אצל דנקנר, ועכשיו עושים הפריצה הבאה. מושב אשמורה בדרך לאשדוד מחזיק 4,000 דונם בהחכרה לדורות. גם הוא רוצה.</w:t>
      </w:r>
    </w:p>
    <w:p w:rsidR="00000000" w:rsidRDefault="002B33DE">
      <w:pPr>
        <w:bidi/>
        <w:rPr>
          <w:rFonts w:cs="David"/>
          <w:rtl/>
        </w:rPr>
      </w:pPr>
    </w:p>
    <w:p w:rsidR="00000000" w:rsidRDefault="002B33DE">
      <w:pPr>
        <w:bidi/>
        <w:rPr>
          <w:rFonts w:cs="David"/>
          <w:rtl/>
        </w:rPr>
      </w:pPr>
      <w:r>
        <w:rPr>
          <w:rFonts w:cs="David"/>
          <w:u w:val="single"/>
          <w:rtl/>
        </w:rPr>
        <w:t>שלי יחימוביץ:</w:t>
      </w:r>
    </w:p>
    <w:p w:rsidR="00000000" w:rsidRDefault="002B33DE">
      <w:pPr>
        <w:bidi/>
        <w:rPr>
          <w:rFonts w:cs="David"/>
          <w:rtl/>
        </w:rPr>
      </w:pPr>
    </w:p>
    <w:p w:rsidR="00000000" w:rsidRDefault="002B33DE">
      <w:pPr>
        <w:bidi/>
        <w:rPr>
          <w:rFonts w:cs="David"/>
          <w:rtl/>
        </w:rPr>
      </w:pPr>
      <w:r>
        <w:rPr>
          <w:rFonts w:cs="David"/>
          <w:rtl/>
        </w:rPr>
        <w:tab/>
        <w:t>אבל בז"ן מחזיקה בבעלות.</w:t>
      </w:r>
    </w:p>
    <w:p w:rsidR="00000000" w:rsidRDefault="002B33DE">
      <w:pPr>
        <w:bidi/>
        <w:rPr>
          <w:rFonts w:cs="David"/>
          <w:rtl/>
        </w:rPr>
      </w:pPr>
    </w:p>
    <w:p w:rsidR="00000000" w:rsidRDefault="002B33DE">
      <w:pPr>
        <w:bidi/>
        <w:rPr>
          <w:rFonts w:cs="David"/>
          <w:rtl/>
        </w:rPr>
      </w:pPr>
      <w:r>
        <w:rPr>
          <w:rFonts w:cs="David"/>
          <w:u w:val="single"/>
          <w:rtl/>
        </w:rPr>
        <w:t>חיים אורון:</w:t>
      </w:r>
    </w:p>
    <w:p w:rsidR="00000000" w:rsidRDefault="002B33DE">
      <w:pPr>
        <w:bidi/>
        <w:rPr>
          <w:rFonts w:cs="David"/>
          <w:rtl/>
        </w:rPr>
      </w:pPr>
    </w:p>
    <w:p w:rsidR="00000000" w:rsidRDefault="002B33DE">
      <w:pPr>
        <w:bidi/>
        <w:ind w:firstLine="567"/>
        <w:rPr>
          <w:rFonts w:cs="David"/>
          <w:rtl/>
        </w:rPr>
      </w:pPr>
      <w:r>
        <w:rPr>
          <w:rFonts w:cs="David"/>
          <w:rtl/>
        </w:rPr>
        <w:t>מפה אני מתחיל את הדיו</w:t>
      </w:r>
      <w:r>
        <w:rPr>
          <w:rFonts w:cs="David"/>
          <w:rtl/>
        </w:rPr>
        <w:t>ן. אתם לא יכולים פעם אחת להתנהג כבעלים, ופעם אחת להתנהג כאילו. היה מי שרצה שהחשב הכללי לשעבר ילך לבית משפט, אם לא לבית סוהר. אמרו לנו, אנחנו הופכים את בז"ן לבעלות מלאה שלנו, ומשלמים על זה הרבה כסף. אמרו למה, שילמתם כל כך הרבה כסף. היה ויכוח מאוד גדול על זה</w:t>
      </w:r>
      <w:r>
        <w:rPr>
          <w:rFonts w:cs="David"/>
          <w:rtl/>
        </w:rPr>
        <w:t>. הם אמרו, כי כשהיא תהיה בבעלות מלאה שלנו ניתן יהיה לפצל אותה ולנהוג מנהג בעלים, על פי אינטרס עליון של מדינת ישראל. ברגע שהובדים אמרו שהם רוצים, אני ירדתי מהויכוח הזה. הם ישבו איתי בכל מיני מקומות באשדוד, ואני אמרתי להם מה דעתי. אני אמרתי, שאחד צריך להישאר</w:t>
      </w:r>
      <w:r>
        <w:rPr>
          <w:rFonts w:cs="David"/>
          <w:rtl/>
        </w:rPr>
        <w:t xml:space="preserve"> בבעלות המדינה. הם אמרו שהם מאוד רוצים. לא שיניתי דעתי, אבל לא רציתי לריב. אמרתי, תנהג כמנהג בעלים, תגיד כי יש פה 1,100 דונם, אני לא יודע אם יש שינוי טכנולוגי, אם יפשוט רגל, או אם כדאי למדינה להעביר בית הזיקוק מאשדוד לרצועת עזה. האדמה שם יותר זולה, או אלף </w:t>
      </w:r>
      <w:r>
        <w:rPr>
          <w:rFonts w:cs="David"/>
          <w:rtl/>
        </w:rPr>
        <w:t xml:space="preserve">שיקולים אחרים שקורים עכשיו יום יום בכל מיני מקומות. </w:t>
      </w:r>
    </w:p>
    <w:p w:rsidR="00000000" w:rsidRDefault="002B33DE">
      <w:pPr>
        <w:bidi/>
        <w:ind w:firstLine="567"/>
        <w:rPr>
          <w:rFonts w:cs="David"/>
          <w:rtl/>
        </w:rPr>
      </w:pPr>
    </w:p>
    <w:p w:rsidR="00000000" w:rsidRDefault="002B33DE">
      <w:pPr>
        <w:bidi/>
        <w:ind w:firstLine="567"/>
        <w:rPr>
          <w:rFonts w:cs="David"/>
          <w:rtl/>
        </w:rPr>
      </w:pPr>
      <w:r>
        <w:rPr>
          <w:rFonts w:cs="David"/>
          <w:rtl/>
        </w:rPr>
        <w:t>למה צריך לתת למי שקונה היום את בית הזיקוק, שנחשב לאחד העסקים הכי טובים ובשיעורי הצמיחה הכי טובים בעולם, 1,100 דונם על חוף הים. הוא יהיה כמו רוב עם ישראל. אתה כבעלים אומר, אני כבעלים מלאים מחליט שאתה מקב</w:t>
      </w:r>
      <w:r>
        <w:rPr>
          <w:rFonts w:cs="David"/>
          <w:rtl/>
        </w:rPr>
        <w:t>ל את כל העסק עם זיכיון ל-50 שנה. ככל שימשיך שם בית זיקוק, הקרקע היא שלך. ברגע שמשתנה ייעוד הקרקע, תגיד יפה תודה ותחזיר את הקרקע לממ"י והמדינה תחליט מה היא עושה איתה. אם יש שבח, היא תרוויח. למה זה אחרת מבעיות אחרות, שמתעסקים בהם יום יום, כולל בבית שלי. כשאת</w:t>
      </w:r>
      <w:r>
        <w:rPr>
          <w:rFonts w:cs="David"/>
          <w:rtl/>
        </w:rPr>
        <w:t>ם רוצים  להקים בסיס צבאי, אתם אומרים תביא את המדינה. עבדת 55 שנה, להתראות. הקרקע חוזרת למדינה, והיא עושה איתה מה שהיא רוצה, שטח צבאי, שטח אימונים, חוצה ישראל, שכונה חדשה. במקרה הטוב הולכים לבית המשפט עם פשרות. רק לדנקנר לא הולכים לבית המשפט.</w:t>
      </w:r>
    </w:p>
    <w:p w:rsidR="00000000" w:rsidRDefault="002B33DE">
      <w:pPr>
        <w:bidi/>
        <w:rPr>
          <w:rFonts w:cs="David"/>
          <w:rtl/>
        </w:rPr>
      </w:pPr>
    </w:p>
    <w:p w:rsidR="00000000" w:rsidRDefault="002B33DE">
      <w:pPr>
        <w:bidi/>
        <w:rPr>
          <w:rFonts w:cs="David"/>
          <w:rtl/>
        </w:rPr>
      </w:pPr>
      <w:r>
        <w:rPr>
          <w:rFonts w:cs="David"/>
          <w:u w:val="single"/>
          <w:rtl/>
        </w:rPr>
        <w:t>סופה לנדבר:</w:t>
      </w:r>
    </w:p>
    <w:p w:rsidR="00000000" w:rsidRDefault="002B33DE">
      <w:pPr>
        <w:bidi/>
        <w:rPr>
          <w:rFonts w:cs="David"/>
          <w:rtl/>
        </w:rPr>
      </w:pPr>
    </w:p>
    <w:p w:rsidR="00000000" w:rsidRDefault="002B33DE">
      <w:pPr>
        <w:bidi/>
        <w:rPr>
          <w:rFonts w:cs="David"/>
          <w:rtl/>
        </w:rPr>
      </w:pPr>
      <w:r>
        <w:rPr>
          <w:rFonts w:cs="David"/>
          <w:rtl/>
        </w:rPr>
        <w:tab/>
        <w:t xml:space="preserve"> מה יש לך עם דנקנר?</w:t>
      </w:r>
    </w:p>
    <w:p w:rsidR="00000000" w:rsidRDefault="002B33DE">
      <w:pPr>
        <w:bidi/>
        <w:rPr>
          <w:rFonts w:cs="David"/>
          <w:rtl/>
        </w:rPr>
      </w:pPr>
    </w:p>
    <w:p w:rsidR="00000000" w:rsidRDefault="002B33DE">
      <w:pPr>
        <w:pStyle w:val="5"/>
        <w:jc w:val="left"/>
        <w:rPr>
          <w:rFonts w:cs="David"/>
          <w:sz w:val="24"/>
          <w:u w:val="single"/>
          <w:rtl/>
        </w:rPr>
      </w:pPr>
      <w:r>
        <w:rPr>
          <w:rFonts w:cs="David"/>
          <w:sz w:val="24"/>
          <w:u w:val="single"/>
          <w:rtl/>
        </w:rPr>
        <w:t>חיים אורון:</w:t>
      </w:r>
    </w:p>
    <w:p w:rsidR="00000000" w:rsidRDefault="002B33DE">
      <w:pPr>
        <w:bidi/>
        <w:rPr>
          <w:rFonts w:cs="David"/>
          <w:rtl/>
        </w:rPr>
      </w:pPr>
    </w:p>
    <w:p w:rsidR="00000000" w:rsidRDefault="002B33DE">
      <w:pPr>
        <w:bidi/>
        <w:rPr>
          <w:rFonts w:cs="David"/>
          <w:rtl/>
        </w:rPr>
      </w:pPr>
      <w:r>
        <w:rPr>
          <w:rFonts w:cs="David"/>
          <w:rtl/>
        </w:rPr>
        <w:tab/>
        <w:t xml:space="preserve"> דנקנר בעתלית עשה בוננזה. הוא קיבל את הקרקע כמו החקלאים בעתלית. הוא עשה בוננזה, ופסי גרופר יישאר עם הכרמים. אתם בעלים, תנהגן כמו שאתם מטיפים לכולם מוסר. הקרקע הזאת היא נכס לאומי, שתישאר אצלנו, לבטח 1,100 דונם על חוף הים.</w:t>
      </w:r>
      <w:r>
        <w:rPr>
          <w:rFonts w:cs="David"/>
          <w:rtl/>
        </w:rPr>
        <w:t xml:space="preserve"> יכול להיות שיהיה אינטרס להגיד לבעלים זוזו משם. שר התחבורה אמר שהוא רוצה למכור את משרד הרישוי ולהקים בית חדש. מחר תהיה הפרטה של משרדי הרישוי, יבואו הבעלים  ויגידו יחד עם הקרקע של משרד הרישוי. המדינה תגיד לא. ברגע שלא יהיה משרד רישוי, או כי המדינה תחליט או </w:t>
      </w:r>
      <w:r>
        <w:rPr>
          <w:rFonts w:cs="David"/>
          <w:rtl/>
        </w:rPr>
        <w:t>כי אתה תחליט, תחזיר הקרקע למדינה בפיצוי הולם. למה פה אתם נוהגים אחרת?</w:t>
      </w:r>
    </w:p>
    <w:p w:rsidR="00000000" w:rsidRDefault="002B33DE">
      <w:pPr>
        <w:bidi/>
        <w:rPr>
          <w:rFonts w:cs="David"/>
          <w:rtl/>
        </w:rPr>
      </w:pPr>
    </w:p>
    <w:p w:rsidR="00000000" w:rsidRDefault="002B33DE">
      <w:pPr>
        <w:bidi/>
        <w:rPr>
          <w:rFonts w:cs="David"/>
          <w:rtl/>
        </w:rPr>
      </w:pPr>
      <w:r>
        <w:rPr>
          <w:rFonts w:cs="David"/>
          <w:rtl/>
        </w:rPr>
        <w:tab/>
        <w:t>דבר אחרון, זה שינוי מהותי במה שאנחנו אישרנו. איל, אתה מכיר את הוויכוח על מסלול ההפרטה. זה שינוי מהותי, ועובדה שהלכת לממשלה. אנחנו רוצים לראות את כל ההסכמים, ואז נבוא ונגיד אנחנו דורשים</w:t>
      </w:r>
      <w:r>
        <w:rPr>
          <w:rFonts w:cs="David"/>
          <w:rtl/>
        </w:rPr>
        <w:t xml:space="preserve"> מהמדינה, אנחנו הנאמנים העליונים של רכוש המדינה. כשממ"י בא להחליף אצלנו 200 מטר מרובע בסכנין מול אדמה במעלות, באים לפה ואומרים כי מחליפים 200 מטר מרובע ומקבלים אישור. תבוא עם ה-1,100 דונם, יהיה פה רוב, ואני אגיד את הנאום שאמרתי עכשיו פעם נוספת ואגיד: תנהגו</w:t>
      </w:r>
      <w:r>
        <w:rPr>
          <w:rFonts w:cs="David"/>
          <w:rtl/>
        </w:rPr>
        <w:t xml:space="preserve"> בקרקע הזאת כמו בכל האדמות המוחכרות. וזאת צריכה להיות העמדה.</w:t>
      </w:r>
    </w:p>
    <w:p w:rsidR="00000000" w:rsidRDefault="002B33DE">
      <w:pPr>
        <w:bidi/>
        <w:rPr>
          <w:rFonts w:cs="David"/>
          <w:rtl/>
        </w:rPr>
      </w:pPr>
    </w:p>
    <w:p w:rsidR="00000000" w:rsidRDefault="002B33DE">
      <w:pPr>
        <w:bidi/>
        <w:rPr>
          <w:rFonts w:cs="David"/>
          <w:rtl/>
        </w:rPr>
      </w:pPr>
      <w:r>
        <w:rPr>
          <w:rFonts w:cs="David"/>
          <w:u w:val="single"/>
          <w:rtl/>
        </w:rPr>
        <w:t>ראובן ריבלין:</w:t>
      </w:r>
    </w:p>
    <w:p w:rsidR="00000000" w:rsidRDefault="002B33DE">
      <w:pPr>
        <w:bidi/>
        <w:rPr>
          <w:rFonts w:cs="David"/>
          <w:rtl/>
        </w:rPr>
      </w:pPr>
    </w:p>
    <w:p w:rsidR="00000000" w:rsidRDefault="002B33DE">
      <w:pPr>
        <w:bidi/>
        <w:rPr>
          <w:rFonts w:cs="David"/>
          <w:rtl/>
        </w:rPr>
      </w:pPr>
      <w:r>
        <w:rPr>
          <w:rFonts w:cs="David"/>
          <w:rtl/>
        </w:rPr>
        <w:tab/>
        <w:t xml:space="preserve"> אלך בדרך הקזואיסטית. יש שני מקרים. מקרה אחד הוא מקרה של בזק. בזק קיבלה אנטנה באילת בשטח של 120 דונם. לא צריך את האנטנה הזאת, אבל בזק טענה שהקרקע שלה. המדינה אמרה, בזק קיבלה אישו</w:t>
      </w:r>
      <w:r>
        <w:rPr>
          <w:rFonts w:cs="David"/>
          <w:rtl/>
        </w:rPr>
        <w:t>ר לייעוד מסוים. כאשר עומדת חברה פרטית, עושים ויחלוקו. זה כשבזק היתה ברשות הממשלה לפני שהופרטה. על זה עמד האלוף בירן, שהיה מנכ"ל בזק.</w:t>
      </w:r>
    </w:p>
    <w:p w:rsidR="00000000" w:rsidRDefault="002B33DE">
      <w:pPr>
        <w:bidi/>
        <w:rPr>
          <w:rFonts w:cs="David"/>
          <w:rtl/>
        </w:rPr>
      </w:pPr>
    </w:p>
    <w:p w:rsidR="00000000" w:rsidRDefault="002B33DE">
      <w:pPr>
        <w:bidi/>
        <w:rPr>
          <w:rFonts w:cs="David"/>
          <w:rtl/>
        </w:rPr>
      </w:pPr>
      <w:r>
        <w:rPr>
          <w:rFonts w:cs="David"/>
          <w:rtl/>
        </w:rPr>
        <w:tab/>
        <w:t>הדבר הקזואיסטי השני, הוא ביקור חולים. אם המדינה חושבת שצריך להיות במקום בית חולים לתקופה של דורות, היא משאירה את זה בידה.</w:t>
      </w:r>
      <w:r>
        <w:rPr>
          <w:rFonts w:cs="David"/>
          <w:rtl/>
        </w:rPr>
        <w:t xml:space="preserve"> היא יודעת שהיום בית חולים הוא לא דבר עסקי, ולכן אין לה ברירה אלא להחזיק אותה כנושא ממשלתי. אולי היא חושבת שאין צורך בבית חולים, ואז היא אומרת למה לה לשאת בכל החובות של ביקור חולים, שימכרו את זה כנדל"ן. זאת התפיסה והמדיניות של המדינה. </w:t>
      </w:r>
    </w:p>
    <w:p w:rsidR="00000000" w:rsidRDefault="002B33DE">
      <w:pPr>
        <w:bidi/>
        <w:rPr>
          <w:rFonts w:cs="David"/>
          <w:rtl/>
        </w:rPr>
      </w:pPr>
    </w:p>
    <w:p w:rsidR="00000000" w:rsidRDefault="002B33DE">
      <w:pPr>
        <w:bidi/>
        <w:ind w:firstLine="567"/>
        <w:rPr>
          <w:rFonts w:cs="David"/>
          <w:rtl/>
        </w:rPr>
      </w:pPr>
      <w:r>
        <w:rPr>
          <w:rFonts w:cs="David"/>
          <w:rtl/>
        </w:rPr>
        <w:t>אני לא אומר שאני לא</w:t>
      </w:r>
      <w:r>
        <w:rPr>
          <w:rFonts w:cs="David"/>
          <w:rtl/>
        </w:rPr>
        <w:t xml:space="preserve"> בעד הפרטה. או שהמדינה אומרת שהיא מוכנה להפריט רק בתנאי שימשיכו לקיים את הייעוד לשמו החברה נוצרה, או שהיא אומרת שלא מעניין אותה מה יקום שם והם רשאים לנהוג לפי כל קנה המידה העסקי.</w:t>
      </w:r>
    </w:p>
    <w:p w:rsidR="00000000" w:rsidRDefault="002B33DE">
      <w:pPr>
        <w:bidi/>
        <w:ind w:firstLine="567"/>
        <w:rPr>
          <w:rFonts w:cs="David"/>
          <w:rtl/>
        </w:rPr>
      </w:pPr>
    </w:p>
    <w:p w:rsidR="00000000" w:rsidRDefault="002B33DE">
      <w:pPr>
        <w:bidi/>
        <w:ind w:firstLine="567"/>
        <w:rPr>
          <w:rFonts w:cs="David"/>
          <w:rtl/>
        </w:rPr>
      </w:pPr>
      <w:r>
        <w:rPr>
          <w:rFonts w:cs="David"/>
          <w:rtl/>
        </w:rPr>
        <w:t>אתם יוצרים כאן מכרז, למרות כל הסנקציות והמטלות שאתם מתנים לזוכה במכרז, הבטחו</w:t>
      </w:r>
      <w:r>
        <w:rPr>
          <w:rFonts w:cs="David"/>
          <w:rtl/>
        </w:rPr>
        <w:t xml:space="preserve">תיו שוות כמו הבטחות עסקיות אחרות. </w:t>
      </w:r>
    </w:p>
    <w:p w:rsidR="00000000" w:rsidRDefault="002B33DE">
      <w:pPr>
        <w:bidi/>
        <w:rPr>
          <w:rFonts w:cs="David"/>
          <w:rtl/>
        </w:rPr>
      </w:pPr>
    </w:p>
    <w:p w:rsidR="00000000" w:rsidRDefault="002B33DE">
      <w:pPr>
        <w:bidi/>
        <w:rPr>
          <w:rFonts w:cs="David"/>
          <w:rtl/>
        </w:rPr>
      </w:pPr>
      <w:r>
        <w:rPr>
          <w:rFonts w:cs="David"/>
          <w:u w:val="single"/>
          <w:rtl/>
        </w:rPr>
        <w:t>אייל גבאי:</w:t>
      </w:r>
    </w:p>
    <w:p w:rsidR="00000000" w:rsidRDefault="002B33DE">
      <w:pPr>
        <w:bidi/>
        <w:rPr>
          <w:rFonts w:cs="David"/>
          <w:rtl/>
        </w:rPr>
      </w:pPr>
    </w:p>
    <w:p w:rsidR="00000000" w:rsidRDefault="002B33DE">
      <w:pPr>
        <w:bidi/>
        <w:rPr>
          <w:rFonts w:cs="David"/>
          <w:rtl/>
        </w:rPr>
      </w:pPr>
      <w:r>
        <w:rPr>
          <w:rFonts w:cs="David"/>
          <w:rtl/>
        </w:rPr>
        <w:tab/>
        <w:t>האם אתה לא מאמין למערכת הענישה הפלילית במדינת ישראל?</w:t>
      </w:r>
    </w:p>
    <w:p w:rsidR="00000000" w:rsidRDefault="002B33DE">
      <w:pPr>
        <w:bidi/>
        <w:rPr>
          <w:rFonts w:cs="David"/>
          <w:rtl/>
        </w:rPr>
      </w:pPr>
    </w:p>
    <w:p w:rsidR="00000000" w:rsidRDefault="002B33DE">
      <w:pPr>
        <w:bidi/>
        <w:rPr>
          <w:rFonts w:cs="David"/>
          <w:u w:val="single"/>
          <w:rtl/>
        </w:rPr>
      </w:pPr>
      <w:r>
        <w:rPr>
          <w:rFonts w:cs="David"/>
          <w:u w:val="single"/>
          <w:rtl/>
        </w:rPr>
        <w:t>ראובן ריבלין:</w:t>
      </w:r>
    </w:p>
    <w:p w:rsidR="00000000" w:rsidRDefault="002B33DE">
      <w:pPr>
        <w:bidi/>
        <w:rPr>
          <w:rFonts w:cs="David"/>
          <w:rtl/>
        </w:rPr>
      </w:pPr>
    </w:p>
    <w:p w:rsidR="00000000" w:rsidRDefault="002B33DE">
      <w:pPr>
        <w:bidi/>
        <w:ind w:firstLine="567"/>
        <w:rPr>
          <w:rFonts w:cs="David"/>
          <w:rtl/>
        </w:rPr>
      </w:pPr>
      <w:r>
        <w:rPr>
          <w:rFonts w:cs="David"/>
          <w:rtl/>
        </w:rPr>
        <w:t>אני מאמין לכל מערכת הענישה, ואומר אני לא עושה כלום. אני רוצה שיכריזו עלי כפושט רגל. ידוע לכולם, שפקודת פושט הרגל באה להגן רק על אנשים ישרי</w:t>
      </w:r>
      <w:r>
        <w:rPr>
          <w:rFonts w:cs="David"/>
          <w:rtl/>
        </w:rPr>
        <w:t xml:space="preserve">ם ולא על אנשים רעים. היא באה לתת מגן לאותו אדם שפשט את רגלו, כתוצאה מניהול עסקים במהלך עניינים רגיל. </w:t>
      </w:r>
    </w:p>
    <w:p w:rsidR="00000000" w:rsidRDefault="002B33DE">
      <w:pPr>
        <w:bidi/>
        <w:ind w:firstLine="567"/>
        <w:rPr>
          <w:rFonts w:cs="David"/>
          <w:rtl/>
        </w:rPr>
      </w:pPr>
    </w:p>
    <w:p w:rsidR="00000000" w:rsidRDefault="002B33DE">
      <w:pPr>
        <w:bidi/>
        <w:ind w:firstLine="567"/>
        <w:rPr>
          <w:rFonts w:cs="David"/>
          <w:rtl/>
        </w:rPr>
      </w:pPr>
      <w:r>
        <w:rPr>
          <w:rFonts w:cs="David"/>
          <w:rtl/>
        </w:rPr>
        <w:t>אני בעד הפרטה בהסכמה עם העובדים. להפרטה בבזק לא הסכמתי לקיומה, רק כאשר כפיר ליווה את ההפרטה. מה שברור לי כשמש, שאנחנו לא צריכים להפקיד את האפשרות של הממש</w:t>
      </w:r>
      <w:r>
        <w:rPr>
          <w:rFonts w:cs="David"/>
          <w:rtl/>
        </w:rPr>
        <w:t xml:space="preserve">לה, למרות כל הסנקציות הפליליות שאתה מעמיד, לפטור את הזכיין העתידי מפני מכירת הקרקע. שכל מכירת קרקע תיעשה רק באישור ועדת הכספים. שתהיה עוד מדרגה של ביטחון עכשיו ובעתיד. </w:t>
      </w:r>
    </w:p>
    <w:p w:rsidR="00000000" w:rsidRDefault="002B33DE">
      <w:pPr>
        <w:bidi/>
        <w:rPr>
          <w:rFonts w:cs="David"/>
          <w:rtl/>
        </w:rPr>
      </w:pPr>
    </w:p>
    <w:p w:rsidR="00000000" w:rsidRDefault="002B33DE">
      <w:pPr>
        <w:bidi/>
        <w:rPr>
          <w:rFonts w:cs="David"/>
          <w:rtl/>
        </w:rPr>
      </w:pPr>
      <w:r>
        <w:rPr>
          <w:rFonts w:cs="David"/>
          <w:u w:val="single"/>
          <w:rtl/>
        </w:rPr>
        <w:t>שלי יחימוביץ:</w:t>
      </w:r>
    </w:p>
    <w:p w:rsidR="00000000" w:rsidRDefault="002B33DE">
      <w:pPr>
        <w:bidi/>
        <w:rPr>
          <w:rFonts w:cs="David"/>
          <w:rtl/>
        </w:rPr>
      </w:pPr>
    </w:p>
    <w:p w:rsidR="00000000" w:rsidRDefault="002B33DE">
      <w:pPr>
        <w:bidi/>
        <w:rPr>
          <w:rFonts w:cs="David"/>
          <w:rtl/>
        </w:rPr>
      </w:pPr>
      <w:r>
        <w:rPr>
          <w:rFonts w:cs="David"/>
          <w:rtl/>
        </w:rPr>
        <w:tab/>
        <w:t>יש לי שתי שאלות. האם נכון שבסופו של דבר אנחנו עלולים להישאר רק עם קונה</w:t>
      </w:r>
      <w:r>
        <w:rPr>
          <w:rFonts w:cs="David"/>
          <w:rtl/>
        </w:rPr>
        <w:t xml:space="preserve"> אחד? בהחלטת הממשלה הקודמת, עוד לפני השינוי שהייתם צריכים להביא לוועדת הכספים, כתוב שהקונה ישתדל להפעיל את בז"ן כעסק חי למשך 10 שנים לפחות. מה זה ישתדל? שאלה נוספת היא, מדוע לא הבאתם את זה לאישור ועדת כספים, והשתדלתם שאפילו לא יהיה דיון בוועדת כספים לפני ש</w:t>
      </w:r>
      <w:r>
        <w:rPr>
          <w:rFonts w:cs="David"/>
          <w:rtl/>
        </w:rPr>
        <w:t xml:space="preserve">אתם מאשרים את זה בממשלה. </w:t>
      </w:r>
    </w:p>
    <w:p w:rsidR="00000000" w:rsidRDefault="002B33DE">
      <w:pPr>
        <w:bidi/>
        <w:rPr>
          <w:rFonts w:cs="David"/>
          <w:rtl/>
        </w:rPr>
      </w:pPr>
    </w:p>
    <w:p w:rsidR="00000000" w:rsidRDefault="002B33DE">
      <w:pPr>
        <w:bidi/>
        <w:rPr>
          <w:rFonts w:cs="David"/>
          <w:u w:val="single"/>
          <w:rtl/>
        </w:rPr>
      </w:pPr>
      <w:r>
        <w:rPr>
          <w:rFonts w:cs="David"/>
          <w:u w:val="single"/>
          <w:rtl/>
        </w:rPr>
        <w:t>גלילה אורנשטיין:</w:t>
      </w:r>
    </w:p>
    <w:p w:rsidR="00000000" w:rsidRDefault="002B33DE">
      <w:pPr>
        <w:bidi/>
        <w:rPr>
          <w:rFonts w:cs="David"/>
          <w:rtl/>
        </w:rPr>
      </w:pPr>
    </w:p>
    <w:p w:rsidR="00000000" w:rsidRDefault="002B33DE">
      <w:pPr>
        <w:bidi/>
        <w:ind w:firstLine="567"/>
        <w:rPr>
          <w:rFonts w:cs="David"/>
          <w:rtl/>
        </w:rPr>
      </w:pPr>
      <w:r>
        <w:rPr>
          <w:rFonts w:cs="David"/>
          <w:rtl/>
        </w:rPr>
        <w:t>כאשר אנחנו ניהלנו משא ומתן על ההסכם הקיבוצי, החשש שלנו היה שבאיזשהו שלב החברה הזאת תתפרק. חברה מתפרקת לא פושטת את הרגל. זה אחד הויכוחים הקשים והסוערים ביותר, לקבל רשת ביטחון כדי שיהיו לנו כספים בצד בנאמנות. רשות</w:t>
      </w:r>
      <w:r>
        <w:rPr>
          <w:rFonts w:cs="David"/>
          <w:rtl/>
        </w:rPr>
        <w:t xml:space="preserve"> החברות לא הסכימה ועשתה קומבינציה אחרת שנקבל בהלוואה. אנחנו בתור עובדים לוקחים בחשבון אפשרות שהחברה יכולה להתפרק. אני מתמחה בשטח הזה. אני פירקתי 900 חברות במדינה. ייצגנו 200 או 300 אלף עובדים.</w:t>
      </w:r>
    </w:p>
    <w:p w:rsidR="00000000" w:rsidRDefault="002B33DE">
      <w:pPr>
        <w:bidi/>
        <w:rPr>
          <w:rFonts w:cs="David"/>
          <w:rtl/>
        </w:rPr>
      </w:pPr>
    </w:p>
    <w:p w:rsidR="00000000" w:rsidRDefault="002B33DE">
      <w:pPr>
        <w:bidi/>
        <w:rPr>
          <w:rFonts w:cs="David"/>
          <w:rtl/>
        </w:rPr>
      </w:pPr>
      <w:r>
        <w:rPr>
          <w:rFonts w:cs="David"/>
          <w:u w:val="single"/>
          <w:rtl/>
        </w:rPr>
        <w:t>היו”ר יעקב ליצמן:</w:t>
      </w:r>
    </w:p>
    <w:p w:rsidR="00000000" w:rsidRDefault="002B33DE">
      <w:pPr>
        <w:bidi/>
        <w:rPr>
          <w:rFonts w:cs="David"/>
          <w:rtl/>
        </w:rPr>
      </w:pPr>
    </w:p>
    <w:p w:rsidR="00000000" w:rsidRDefault="002B33DE">
      <w:pPr>
        <w:bidi/>
        <w:rPr>
          <w:rFonts w:cs="David"/>
          <w:rtl/>
        </w:rPr>
      </w:pPr>
      <w:r>
        <w:rPr>
          <w:rFonts w:cs="David"/>
          <w:rtl/>
        </w:rPr>
        <w:tab/>
        <w:t xml:space="preserve"> כמה אנשים פירקת?</w:t>
      </w:r>
    </w:p>
    <w:p w:rsidR="00000000" w:rsidRDefault="002B33DE">
      <w:pPr>
        <w:bidi/>
        <w:rPr>
          <w:rFonts w:cs="David"/>
          <w:rtl/>
        </w:rPr>
      </w:pPr>
    </w:p>
    <w:p w:rsidR="00000000" w:rsidRDefault="002B33DE">
      <w:pPr>
        <w:bidi/>
        <w:rPr>
          <w:rFonts w:cs="David"/>
          <w:u w:val="single"/>
          <w:rtl/>
        </w:rPr>
      </w:pPr>
      <w:r>
        <w:rPr>
          <w:rFonts w:cs="David"/>
          <w:u w:val="single"/>
          <w:rtl/>
        </w:rPr>
        <w:t>גלילה אורנשטיין:</w:t>
      </w:r>
    </w:p>
    <w:p w:rsidR="00000000" w:rsidRDefault="002B33DE">
      <w:pPr>
        <w:bidi/>
        <w:rPr>
          <w:rFonts w:cs="David"/>
          <w:rtl/>
        </w:rPr>
      </w:pPr>
    </w:p>
    <w:p w:rsidR="00000000" w:rsidRDefault="002B33DE">
      <w:pPr>
        <w:bidi/>
        <w:rPr>
          <w:rFonts w:cs="David"/>
          <w:rtl/>
        </w:rPr>
      </w:pPr>
      <w:r>
        <w:rPr>
          <w:rFonts w:cs="David"/>
          <w:rtl/>
        </w:rPr>
        <w:tab/>
        <w:t>אף א</w:t>
      </w:r>
      <w:r>
        <w:rPr>
          <w:rFonts w:cs="David"/>
          <w:rtl/>
        </w:rPr>
        <w:t>חד.</w:t>
      </w:r>
    </w:p>
    <w:p w:rsidR="00000000" w:rsidRDefault="002B33DE">
      <w:pPr>
        <w:bidi/>
        <w:rPr>
          <w:rFonts w:cs="David"/>
          <w:rtl/>
        </w:rPr>
      </w:pPr>
    </w:p>
    <w:p w:rsidR="00000000" w:rsidRDefault="002B33DE">
      <w:pPr>
        <w:bidi/>
        <w:rPr>
          <w:rFonts w:cs="David"/>
          <w:rtl/>
        </w:rPr>
      </w:pPr>
      <w:r>
        <w:rPr>
          <w:rFonts w:cs="David"/>
          <w:u w:val="single"/>
          <w:rtl/>
        </w:rPr>
        <w:t>ראובן ריבלין:</w:t>
      </w:r>
    </w:p>
    <w:p w:rsidR="00000000" w:rsidRDefault="002B33DE">
      <w:pPr>
        <w:bidi/>
        <w:rPr>
          <w:rFonts w:cs="David"/>
          <w:rtl/>
        </w:rPr>
      </w:pPr>
    </w:p>
    <w:p w:rsidR="00000000" w:rsidRDefault="002B33DE">
      <w:pPr>
        <w:bidi/>
        <w:rPr>
          <w:rFonts w:cs="David"/>
          <w:rtl/>
        </w:rPr>
      </w:pPr>
      <w:r>
        <w:rPr>
          <w:rFonts w:cs="David"/>
          <w:rtl/>
        </w:rPr>
        <w:tab/>
        <w:t>אז ההסכם טוב לך. הקרקע בעדיפות. אתם נושים מועדפים, למעט מס הכנסה.</w:t>
      </w:r>
    </w:p>
    <w:p w:rsidR="00000000" w:rsidRDefault="002B33DE">
      <w:pPr>
        <w:bidi/>
        <w:rPr>
          <w:rFonts w:cs="David"/>
          <w:rtl/>
        </w:rPr>
      </w:pPr>
    </w:p>
    <w:p w:rsidR="00000000" w:rsidRDefault="002B33DE">
      <w:pPr>
        <w:bidi/>
        <w:rPr>
          <w:rFonts w:cs="David"/>
          <w:u w:val="single"/>
          <w:rtl/>
        </w:rPr>
      </w:pPr>
      <w:r>
        <w:rPr>
          <w:rFonts w:cs="David"/>
          <w:u w:val="single"/>
          <w:rtl/>
        </w:rPr>
        <w:t>גלילה אורנשטיין:</w:t>
      </w:r>
    </w:p>
    <w:p w:rsidR="00000000" w:rsidRDefault="002B33DE">
      <w:pPr>
        <w:bidi/>
        <w:rPr>
          <w:rFonts w:cs="David"/>
          <w:rtl/>
        </w:rPr>
      </w:pPr>
    </w:p>
    <w:p w:rsidR="00000000" w:rsidRDefault="002B33DE">
      <w:pPr>
        <w:bidi/>
        <w:rPr>
          <w:rFonts w:cs="David"/>
          <w:rtl/>
        </w:rPr>
      </w:pPr>
      <w:r>
        <w:rPr>
          <w:rFonts w:cs="David"/>
          <w:rtl/>
        </w:rPr>
        <w:tab/>
        <w:t>על 11 אלף שקל, אנחנו כלום. על דין קדימה, אנחנו מתעסקים בזה 24 שעות. אני לא רוצה להיכנס לנכסים, כי יו"ר הוועדה אמר שהם מתנגדים למכירת הנכסים.</w:t>
      </w:r>
    </w:p>
    <w:p w:rsidR="00000000" w:rsidRDefault="002B33DE">
      <w:pPr>
        <w:bidi/>
        <w:rPr>
          <w:rFonts w:cs="David"/>
          <w:rtl/>
        </w:rPr>
      </w:pPr>
    </w:p>
    <w:p w:rsidR="00000000" w:rsidRDefault="002B33DE">
      <w:pPr>
        <w:bidi/>
        <w:rPr>
          <w:rFonts w:cs="David"/>
          <w:rtl/>
        </w:rPr>
      </w:pPr>
      <w:r>
        <w:rPr>
          <w:rFonts w:cs="David"/>
          <w:rtl/>
        </w:rPr>
        <w:tab/>
        <w:t>אני רו</w:t>
      </w:r>
      <w:r>
        <w:rPr>
          <w:rFonts w:cs="David"/>
          <w:rtl/>
        </w:rPr>
        <w:t>צה להודות לכם שנתתם לנו אפשרות להעלות נושא נוסף. כפי שאמר  יו"ר הוועד, אנחנו הצלחנו לסיים ההסכם הקיבוצי לפני חודש, אחרי 5 חודשים. הם אמרו שלא יכולים להגיע לשלב של להציע הצעה לרכוש את בית זיקוק אשדוד. אחרי שהסתיים מו"מ, התקשרנו לשותף אסטרטגי. לפני 7-10 ימים</w:t>
      </w:r>
      <w:r>
        <w:rPr>
          <w:rFonts w:cs="David"/>
          <w:rtl/>
        </w:rPr>
        <w:t xml:space="preserve">, פנינו לרשות וביקשנו להיכנס למכרז. זה לא מכרז לפי חוק המכרזים, שהוא מגביל וקשה, זאת הזמנה להציע הצעות, שגם בה יש סעיפים שיכולים להכניס מתחרים מתי שרוצים, איפה שרוצים. אנחנו מבחינת הרשות מוגבלים. הם אומרים כי אנחנו לא עמדנו בכל הדרישות, לא מלאנו טפסים ולא </w:t>
      </w:r>
      <w:r>
        <w:rPr>
          <w:rFonts w:cs="David"/>
          <w:rtl/>
        </w:rPr>
        <w:t>הבאנו א, ב, ג. אמרנו להם שאנחנו מוכנים לעמוד בזה, בתנאי שיתנו לנו ארכה להגיש את זה בפרק זמן קצר. אנחנו מבקשים ארכה של עוד חודש.</w:t>
      </w:r>
    </w:p>
    <w:p w:rsidR="00000000" w:rsidRDefault="002B33DE">
      <w:pPr>
        <w:bidi/>
        <w:rPr>
          <w:rFonts w:cs="David"/>
          <w:rtl/>
        </w:rPr>
      </w:pPr>
    </w:p>
    <w:p w:rsidR="00000000" w:rsidRDefault="002B33DE">
      <w:pPr>
        <w:bidi/>
        <w:rPr>
          <w:rFonts w:cs="David"/>
          <w:rtl/>
        </w:rPr>
      </w:pPr>
      <w:r>
        <w:rPr>
          <w:rFonts w:cs="David"/>
          <w:u w:val="single"/>
          <w:rtl/>
        </w:rPr>
        <w:t>סופה לנדבר:</w:t>
      </w:r>
      <w:r>
        <w:rPr>
          <w:rFonts w:cs="David"/>
          <w:rtl/>
        </w:rPr>
        <w:t xml:space="preserve"> </w:t>
      </w:r>
    </w:p>
    <w:p w:rsidR="00000000" w:rsidRDefault="002B33DE">
      <w:pPr>
        <w:bidi/>
        <w:rPr>
          <w:rFonts w:cs="David"/>
          <w:rtl/>
        </w:rPr>
      </w:pPr>
    </w:p>
    <w:p w:rsidR="00000000" w:rsidRDefault="002B33DE">
      <w:pPr>
        <w:bidi/>
        <w:rPr>
          <w:rFonts w:cs="David"/>
          <w:rtl/>
        </w:rPr>
      </w:pPr>
      <w:r>
        <w:rPr>
          <w:rFonts w:cs="David"/>
          <w:rtl/>
        </w:rPr>
        <w:tab/>
        <w:t xml:space="preserve">ממילא יש מלחמה. למה לא נותנים להם. </w:t>
      </w:r>
    </w:p>
    <w:p w:rsidR="00000000" w:rsidRDefault="002B33DE">
      <w:pPr>
        <w:bidi/>
        <w:rPr>
          <w:rFonts w:cs="David"/>
          <w:u w:val="single"/>
          <w:rtl/>
        </w:rPr>
      </w:pPr>
    </w:p>
    <w:p w:rsidR="00000000" w:rsidRDefault="002B33DE">
      <w:pPr>
        <w:bidi/>
        <w:rPr>
          <w:rFonts w:cs="David"/>
          <w:u w:val="single"/>
          <w:rtl/>
        </w:rPr>
      </w:pPr>
      <w:r>
        <w:rPr>
          <w:rFonts w:cs="David"/>
          <w:u w:val="single"/>
          <w:rtl/>
        </w:rPr>
        <w:t>גלילה אורנשטיין:</w:t>
      </w:r>
    </w:p>
    <w:p w:rsidR="00000000" w:rsidRDefault="002B33DE">
      <w:pPr>
        <w:bidi/>
        <w:rPr>
          <w:rFonts w:cs="David"/>
          <w:rtl/>
        </w:rPr>
      </w:pPr>
    </w:p>
    <w:p w:rsidR="00000000" w:rsidRDefault="002B33DE">
      <w:pPr>
        <w:bidi/>
        <w:ind w:firstLine="567"/>
        <w:rPr>
          <w:rFonts w:cs="David"/>
          <w:rtl/>
        </w:rPr>
      </w:pPr>
      <w:r>
        <w:rPr>
          <w:rFonts w:cs="David"/>
          <w:rtl/>
        </w:rPr>
        <w:t>אנחנו מבקשים את עזרת חברי ועדת הכספים. אנחנו לא רוצים ללכ</w:t>
      </w:r>
      <w:r>
        <w:rPr>
          <w:rFonts w:cs="David"/>
          <w:rtl/>
        </w:rPr>
        <w:t>ת לבית משפט, ומקווה שלא נצטרך לעשות דברים אחרים. אנחנו מבקשים לתת לנו ארכה של חודש כדי לנסות. ביקשנו ולא קיבלנו תשובה.</w:t>
      </w:r>
    </w:p>
    <w:p w:rsidR="00000000" w:rsidRDefault="002B33DE">
      <w:pPr>
        <w:bidi/>
        <w:ind w:firstLine="567"/>
        <w:rPr>
          <w:rFonts w:cs="David"/>
          <w:rtl/>
        </w:rPr>
      </w:pPr>
    </w:p>
    <w:p w:rsidR="00000000" w:rsidRDefault="002B33DE">
      <w:pPr>
        <w:bidi/>
        <w:rPr>
          <w:rFonts w:cs="David"/>
          <w:rtl/>
        </w:rPr>
      </w:pPr>
      <w:r>
        <w:rPr>
          <w:rFonts w:cs="David"/>
          <w:u w:val="single"/>
          <w:rtl/>
        </w:rPr>
        <w:br w:type="page"/>
        <w:t>היו”ר יעקב ליצמן:</w:t>
      </w:r>
    </w:p>
    <w:p w:rsidR="00000000" w:rsidRDefault="002B33DE">
      <w:pPr>
        <w:bidi/>
        <w:rPr>
          <w:rFonts w:cs="David"/>
          <w:rtl/>
        </w:rPr>
      </w:pPr>
    </w:p>
    <w:p w:rsidR="00000000" w:rsidRDefault="002B33DE">
      <w:pPr>
        <w:bidi/>
        <w:rPr>
          <w:rFonts w:cs="David"/>
          <w:rtl/>
        </w:rPr>
      </w:pPr>
      <w:r>
        <w:rPr>
          <w:rFonts w:cs="David"/>
          <w:rtl/>
        </w:rPr>
        <w:tab/>
        <w:t xml:space="preserve"> מה הסיבה שלכם מותר לבקש להיכנס אחרי שסגרו את המכרז?</w:t>
      </w:r>
    </w:p>
    <w:p w:rsidR="00000000" w:rsidRDefault="002B33DE">
      <w:pPr>
        <w:bidi/>
        <w:rPr>
          <w:rFonts w:cs="David"/>
          <w:rtl/>
        </w:rPr>
      </w:pPr>
    </w:p>
    <w:p w:rsidR="00000000" w:rsidRDefault="002B33DE">
      <w:pPr>
        <w:bidi/>
        <w:rPr>
          <w:rFonts w:cs="David"/>
          <w:u w:val="single"/>
          <w:rtl/>
        </w:rPr>
      </w:pPr>
      <w:r>
        <w:rPr>
          <w:rFonts w:cs="David"/>
          <w:u w:val="single"/>
          <w:rtl/>
        </w:rPr>
        <w:t>גלילה אורנשטיין:</w:t>
      </w:r>
    </w:p>
    <w:p w:rsidR="00000000" w:rsidRDefault="002B33DE">
      <w:pPr>
        <w:bidi/>
        <w:rPr>
          <w:rFonts w:cs="David"/>
          <w:rtl/>
        </w:rPr>
      </w:pPr>
    </w:p>
    <w:p w:rsidR="00000000" w:rsidRDefault="002B33DE">
      <w:pPr>
        <w:bidi/>
        <w:rPr>
          <w:rFonts w:cs="David"/>
          <w:rtl/>
        </w:rPr>
      </w:pPr>
      <w:r>
        <w:rPr>
          <w:rFonts w:cs="David"/>
          <w:rtl/>
        </w:rPr>
        <w:tab/>
        <w:t xml:space="preserve">זה לא מכרז, זאת הזמנה להציע הצעות והיא לא </w:t>
      </w:r>
      <w:r>
        <w:rPr>
          <w:rFonts w:cs="David"/>
          <w:rtl/>
        </w:rPr>
        <w:t>סגורה. ביום שמכניסים את המעטפות, אז ההזמנה סגורה.</w:t>
      </w:r>
    </w:p>
    <w:p w:rsidR="00000000" w:rsidRDefault="002B33DE">
      <w:pPr>
        <w:bidi/>
        <w:rPr>
          <w:rFonts w:cs="David"/>
          <w:rtl/>
        </w:rPr>
      </w:pPr>
    </w:p>
    <w:p w:rsidR="00000000" w:rsidRDefault="002B33DE">
      <w:pPr>
        <w:bidi/>
        <w:rPr>
          <w:rFonts w:cs="David"/>
          <w:rtl/>
        </w:rPr>
      </w:pPr>
      <w:r>
        <w:rPr>
          <w:rFonts w:cs="David"/>
          <w:u w:val="single"/>
          <w:rtl/>
        </w:rPr>
        <w:t>היו”ר יעקב ליצמן:</w:t>
      </w:r>
    </w:p>
    <w:p w:rsidR="00000000" w:rsidRDefault="002B33DE">
      <w:pPr>
        <w:bidi/>
        <w:rPr>
          <w:rFonts w:cs="David"/>
          <w:rtl/>
        </w:rPr>
      </w:pPr>
    </w:p>
    <w:p w:rsidR="00000000" w:rsidRDefault="002B33DE">
      <w:pPr>
        <w:bidi/>
        <w:rPr>
          <w:rFonts w:cs="David"/>
          <w:rtl/>
        </w:rPr>
      </w:pPr>
      <w:r>
        <w:rPr>
          <w:rFonts w:cs="David"/>
          <w:rtl/>
        </w:rPr>
        <w:tab/>
        <w:t xml:space="preserve"> מי מפריע לכם לעשות את זה?</w:t>
      </w:r>
    </w:p>
    <w:p w:rsidR="00000000" w:rsidRDefault="002B33DE">
      <w:pPr>
        <w:bidi/>
        <w:rPr>
          <w:rFonts w:cs="David"/>
          <w:rtl/>
        </w:rPr>
      </w:pPr>
    </w:p>
    <w:p w:rsidR="00000000" w:rsidRDefault="002B33DE">
      <w:pPr>
        <w:bidi/>
        <w:rPr>
          <w:rFonts w:cs="David"/>
          <w:u w:val="single"/>
          <w:rtl/>
        </w:rPr>
      </w:pPr>
      <w:r>
        <w:rPr>
          <w:rFonts w:cs="David"/>
          <w:u w:val="single"/>
          <w:rtl/>
        </w:rPr>
        <w:t>גלילה אורנשטיין:</w:t>
      </w:r>
    </w:p>
    <w:p w:rsidR="00000000" w:rsidRDefault="002B33DE">
      <w:pPr>
        <w:bidi/>
        <w:rPr>
          <w:rFonts w:cs="David"/>
          <w:rtl/>
        </w:rPr>
      </w:pPr>
    </w:p>
    <w:p w:rsidR="00000000" w:rsidRDefault="002B33DE">
      <w:pPr>
        <w:bidi/>
        <w:rPr>
          <w:rFonts w:cs="David"/>
          <w:rtl/>
        </w:rPr>
      </w:pPr>
      <w:r>
        <w:rPr>
          <w:rFonts w:cs="David"/>
          <w:rtl/>
        </w:rPr>
        <w:tab/>
        <w:t xml:space="preserve">הרשות לחברות הממשלתיות לא נותנת לנו אפשרות להגיש את זה. ביקשנו חודש על מנת  להכין את כל החומר. יש הבדל בין הזמנה להציע הצעות לבין מכרז. </w:t>
      </w:r>
    </w:p>
    <w:p w:rsidR="00000000" w:rsidRDefault="002B33DE">
      <w:pPr>
        <w:bidi/>
        <w:rPr>
          <w:rFonts w:cs="David"/>
          <w:rtl/>
        </w:rPr>
      </w:pPr>
    </w:p>
    <w:p w:rsidR="00000000" w:rsidRDefault="002B33DE">
      <w:pPr>
        <w:bidi/>
        <w:rPr>
          <w:rFonts w:cs="David"/>
          <w:rtl/>
        </w:rPr>
      </w:pPr>
      <w:r>
        <w:rPr>
          <w:rFonts w:cs="David"/>
          <w:u w:val="single"/>
          <w:rtl/>
        </w:rPr>
        <w:t>אלדר דוכן:</w:t>
      </w:r>
    </w:p>
    <w:p w:rsidR="00000000" w:rsidRDefault="002B33DE">
      <w:pPr>
        <w:bidi/>
        <w:rPr>
          <w:rFonts w:cs="David"/>
          <w:rtl/>
        </w:rPr>
      </w:pPr>
    </w:p>
    <w:p w:rsidR="00000000" w:rsidRDefault="002B33DE">
      <w:pPr>
        <w:bidi/>
        <w:rPr>
          <w:rFonts w:cs="David"/>
          <w:rtl/>
        </w:rPr>
      </w:pPr>
      <w:r>
        <w:rPr>
          <w:rFonts w:cs="David"/>
          <w:rtl/>
        </w:rPr>
        <w:tab/>
        <w:t>אין שום הבדל.</w:t>
      </w:r>
    </w:p>
    <w:p w:rsidR="00000000" w:rsidRDefault="002B33DE">
      <w:pPr>
        <w:bidi/>
        <w:rPr>
          <w:rFonts w:cs="David"/>
          <w:rtl/>
        </w:rPr>
      </w:pPr>
    </w:p>
    <w:p w:rsidR="00000000" w:rsidRDefault="002B33DE">
      <w:pPr>
        <w:bidi/>
        <w:rPr>
          <w:rFonts w:cs="David"/>
          <w:u w:val="single"/>
          <w:rtl/>
        </w:rPr>
      </w:pPr>
    </w:p>
    <w:p w:rsidR="00000000" w:rsidRDefault="002B33DE">
      <w:pPr>
        <w:bidi/>
        <w:rPr>
          <w:rFonts w:cs="David"/>
          <w:u w:val="single"/>
          <w:rtl/>
        </w:rPr>
      </w:pPr>
      <w:r>
        <w:rPr>
          <w:rFonts w:cs="David"/>
          <w:u w:val="single"/>
          <w:rtl/>
        </w:rPr>
        <w:t>גלילה אורנשטיין:</w:t>
      </w:r>
    </w:p>
    <w:p w:rsidR="00000000" w:rsidRDefault="002B33DE">
      <w:pPr>
        <w:bidi/>
        <w:rPr>
          <w:rFonts w:cs="David"/>
          <w:rtl/>
        </w:rPr>
      </w:pPr>
    </w:p>
    <w:p w:rsidR="00000000" w:rsidRDefault="002B33DE">
      <w:pPr>
        <w:bidi/>
        <w:rPr>
          <w:rFonts w:cs="David"/>
          <w:rtl/>
        </w:rPr>
      </w:pPr>
      <w:r>
        <w:rPr>
          <w:rFonts w:cs="David"/>
          <w:rtl/>
        </w:rPr>
        <w:tab/>
        <w:t>אנחנו לא רוצים ללכת לבית משפט. עד היום לא הלכנו ולא היו סכסוכי עבודה. אנחנו יודעים ממה שאנחנו קוראים בעיתונות, למרות שזה לא מקור אינפורמציה הכי אמין, שעם כל אחת מהמתחרות האחרות שהגישו מועמדות לרכוש יש בעיה. ה</w:t>
      </w:r>
      <w:r>
        <w:rPr>
          <w:rFonts w:cs="David"/>
          <w:rtl/>
        </w:rPr>
        <w:t>כל לפי העיתון. לפז יש בעיה, לתשובה דלק יש בעיה, לסונול יש בעיה. ים תטיס לא מכר מה שהוא צריך למכור. בפז יש בעיה, והוא הכניס את משפחת עופר כשותף אסטרטגי חדש. לסונול אין מספיק כסף. מי שנשאר זה דור אלון.</w:t>
      </w:r>
    </w:p>
    <w:p w:rsidR="00000000" w:rsidRDefault="002B33DE">
      <w:pPr>
        <w:bidi/>
        <w:rPr>
          <w:rFonts w:cs="David"/>
          <w:rtl/>
        </w:rPr>
      </w:pPr>
    </w:p>
    <w:p w:rsidR="00000000" w:rsidRDefault="002B33DE">
      <w:pPr>
        <w:bidi/>
        <w:rPr>
          <w:rFonts w:cs="David"/>
          <w:rtl/>
        </w:rPr>
      </w:pPr>
      <w:r>
        <w:rPr>
          <w:rFonts w:cs="David"/>
          <w:u w:val="single"/>
          <w:rtl/>
        </w:rPr>
        <w:t>היו”ר יעקב ליצמן:</w:t>
      </w:r>
    </w:p>
    <w:p w:rsidR="00000000" w:rsidRDefault="002B33DE">
      <w:pPr>
        <w:bidi/>
        <w:rPr>
          <w:rFonts w:cs="David"/>
          <w:rtl/>
        </w:rPr>
      </w:pPr>
    </w:p>
    <w:p w:rsidR="00000000" w:rsidRDefault="002B33DE">
      <w:pPr>
        <w:bidi/>
        <w:rPr>
          <w:rFonts w:cs="David"/>
          <w:rtl/>
        </w:rPr>
      </w:pPr>
      <w:r>
        <w:rPr>
          <w:rFonts w:cs="David"/>
          <w:rtl/>
        </w:rPr>
        <w:tab/>
        <w:t xml:space="preserve"> רק העובדים.</w:t>
      </w:r>
    </w:p>
    <w:p w:rsidR="00000000" w:rsidRDefault="002B33DE">
      <w:pPr>
        <w:bidi/>
        <w:rPr>
          <w:rFonts w:cs="David"/>
          <w:rtl/>
        </w:rPr>
      </w:pPr>
    </w:p>
    <w:p w:rsidR="00000000" w:rsidRDefault="002B33DE">
      <w:pPr>
        <w:bidi/>
        <w:rPr>
          <w:rFonts w:cs="David"/>
          <w:u w:val="single"/>
          <w:rtl/>
        </w:rPr>
      </w:pPr>
      <w:r>
        <w:rPr>
          <w:rFonts w:cs="David"/>
          <w:u w:val="single"/>
          <w:rtl/>
        </w:rPr>
        <w:t>גלילה אורנשטיין:</w:t>
      </w:r>
    </w:p>
    <w:p w:rsidR="00000000" w:rsidRDefault="002B33DE">
      <w:pPr>
        <w:bidi/>
        <w:rPr>
          <w:rFonts w:cs="David"/>
          <w:rtl/>
        </w:rPr>
      </w:pPr>
    </w:p>
    <w:p w:rsidR="00000000" w:rsidRDefault="002B33DE">
      <w:pPr>
        <w:bidi/>
        <w:rPr>
          <w:rFonts w:cs="David"/>
          <w:rtl/>
        </w:rPr>
      </w:pPr>
      <w:r>
        <w:rPr>
          <w:rFonts w:cs="David"/>
          <w:rtl/>
        </w:rPr>
        <w:tab/>
        <w:t>אנ</w:t>
      </w:r>
      <w:r>
        <w:rPr>
          <w:rFonts w:cs="David"/>
          <w:rtl/>
        </w:rPr>
        <w:t>חנו רוצים להיות המתחרה הנוסף.</w:t>
      </w:r>
    </w:p>
    <w:p w:rsidR="00000000" w:rsidRDefault="002B33DE">
      <w:pPr>
        <w:bidi/>
        <w:rPr>
          <w:rFonts w:cs="David"/>
          <w:rtl/>
        </w:rPr>
      </w:pPr>
    </w:p>
    <w:p w:rsidR="00000000" w:rsidRDefault="002B33DE">
      <w:pPr>
        <w:bidi/>
        <w:rPr>
          <w:rFonts w:cs="David"/>
          <w:rtl/>
        </w:rPr>
      </w:pPr>
      <w:r>
        <w:rPr>
          <w:rFonts w:cs="David"/>
          <w:u w:val="single"/>
          <w:rtl/>
        </w:rPr>
        <w:t>היו”ר יעקב ליצמן:</w:t>
      </w:r>
    </w:p>
    <w:p w:rsidR="00000000" w:rsidRDefault="002B33DE">
      <w:pPr>
        <w:bidi/>
        <w:rPr>
          <w:rFonts w:cs="David"/>
          <w:rtl/>
        </w:rPr>
      </w:pPr>
    </w:p>
    <w:p w:rsidR="00000000" w:rsidRDefault="002B33DE">
      <w:pPr>
        <w:bidi/>
        <w:rPr>
          <w:rFonts w:cs="David"/>
          <w:rtl/>
        </w:rPr>
      </w:pPr>
      <w:r>
        <w:rPr>
          <w:rFonts w:cs="David"/>
          <w:rtl/>
        </w:rPr>
        <w:tab/>
        <w:t xml:space="preserve"> כסף מנין?</w:t>
      </w:r>
    </w:p>
    <w:p w:rsidR="00000000" w:rsidRDefault="002B33DE">
      <w:pPr>
        <w:bidi/>
        <w:rPr>
          <w:rFonts w:cs="David"/>
          <w:rtl/>
        </w:rPr>
      </w:pPr>
    </w:p>
    <w:p w:rsidR="00000000" w:rsidRDefault="002B33DE">
      <w:pPr>
        <w:bidi/>
        <w:rPr>
          <w:rFonts w:cs="David"/>
          <w:rtl/>
        </w:rPr>
      </w:pPr>
      <w:r>
        <w:rPr>
          <w:rFonts w:cs="David"/>
          <w:u w:val="single"/>
          <w:rtl/>
        </w:rPr>
        <w:t>ראובן ריבלין:</w:t>
      </w:r>
    </w:p>
    <w:p w:rsidR="00000000" w:rsidRDefault="002B33DE">
      <w:pPr>
        <w:bidi/>
        <w:rPr>
          <w:rFonts w:cs="David"/>
          <w:rtl/>
        </w:rPr>
      </w:pPr>
    </w:p>
    <w:p w:rsidR="00000000" w:rsidRDefault="002B33DE">
      <w:pPr>
        <w:bidi/>
        <w:rPr>
          <w:rFonts w:cs="David"/>
          <w:rtl/>
        </w:rPr>
      </w:pPr>
      <w:r>
        <w:rPr>
          <w:rFonts w:cs="David"/>
          <w:rtl/>
        </w:rPr>
        <w:tab/>
        <w:t xml:space="preserve"> גידמאק.</w:t>
      </w:r>
    </w:p>
    <w:p w:rsidR="00000000" w:rsidRDefault="002B33DE">
      <w:pPr>
        <w:bidi/>
        <w:rPr>
          <w:rFonts w:cs="David"/>
          <w:rtl/>
        </w:rPr>
      </w:pPr>
    </w:p>
    <w:p w:rsidR="00000000" w:rsidRDefault="002B33DE">
      <w:pPr>
        <w:bidi/>
        <w:rPr>
          <w:rFonts w:cs="David"/>
          <w:u w:val="single"/>
          <w:rtl/>
        </w:rPr>
      </w:pPr>
      <w:r>
        <w:rPr>
          <w:rFonts w:cs="David"/>
          <w:u w:val="single"/>
          <w:rtl/>
        </w:rPr>
        <w:t>גלילה אורנשטיין:</w:t>
      </w:r>
    </w:p>
    <w:p w:rsidR="00000000" w:rsidRDefault="002B33DE">
      <w:pPr>
        <w:bidi/>
        <w:rPr>
          <w:rFonts w:cs="David"/>
          <w:rtl/>
        </w:rPr>
      </w:pPr>
    </w:p>
    <w:p w:rsidR="00000000" w:rsidRDefault="002B33DE">
      <w:pPr>
        <w:bidi/>
        <w:rPr>
          <w:rFonts w:cs="David"/>
          <w:rtl/>
        </w:rPr>
      </w:pPr>
      <w:r>
        <w:rPr>
          <w:rFonts w:cs="David"/>
          <w:rtl/>
        </w:rPr>
        <w:tab/>
        <w:t>הוא עשה בביתר ובכל מיני מקומות אחרים.</w:t>
      </w:r>
    </w:p>
    <w:p w:rsidR="00000000" w:rsidRDefault="002B33DE">
      <w:pPr>
        <w:bidi/>
        <w:rPr>
          <w:rFonts w:cs="David"/>
          <w:rtl/>
        </w:rPr>
      </w:pPr>
    </w:p>
    <w:p w:rsidR="00000000" w:rsidRDefault="002B33DE">
      <w:pPr>
        <w:bidi/>
        <w:rPr>
          <w:rFonts w:cs="David"/>
          <w:rtl/>
        </w:rPr>
      </w:pPr>
      <w:r>
        <w:rPr>
          <w:rFonts w:cs="David"/>
          <w:u w:val="single"/>
          <w:rtl/>
        </w:rPr>
        <w:t>סופה לנדבר:</w:t>
      </w:r>
    </w:p>
    <w:p w:rsidR="00000000" w:rsidRDefault="002B33DE">
      <w:pPr>
        <w:bidi/>
        <w:rPr>
          <w:rFonts w:cs="David"/>
          <w:rtl/>
        </w:rPr>
      </w:pPr>
    </w:p>
    <w:p w:rsidR="00000000" w:rsidRDefault="002B33DE">
      <w:pPr>
        <w:bidi/>
        <w:rPr>
          <w:rFonts w:cs="David"/>
          <w:rtl/>
        </w:rPr>
      </w:pPr>
      <w:r>
        <w:rPr>
          <w:rFonts w:cs="David"/>
          <w:rtl/>
        </w:rPr>
        <w:tab/>
        <w:t>עכשיו בניצנים הוא עושה מה שמדינת ישראל צריכה לעשות. מה שגידמאק עושה, אף מיליארד לא עושה, כולל ד</w:t>
      </w:r>
      <w:r>
        <w:rPr>
          <w:rFonts w:cs="David"/>
          <w:rtl/>
        </w:rPr>
        <w:t>נקנר.</w:t>
      </w:r>
    </w:p>
    <w:p w:rsidR="00000000" w:rsidRDefault="002B33DE">
      <w:pPr>
        <w:bidi/>
        <w:rPr>
          <w:rFonts w:cs="David"/>
          <w:rtl/>
        </w:rPr>
      </w:pPr>
    </w:p>
    <w:p w:rsidR="00000000" w:rsidRDefault="002B33DE">
      <w:pPr>
        <w:bidi/>
        <w:rPr>
          <w:rFonts w:cs="David"/>
          <w:rtl/>
        </w:rPr>
      </w:pPr>
      <w:r>
        <w:rPr>
          <w:rFonts w:cs="David"/>
          <w:u w:val="single"/>
          <w:rtl/>
        </w:rPr>
        <w:br w:type="page"/>
        <w:t>ראובן ריבלין:</w:t>
      </w:r>
    </w:p>
    <w:p w:rsidR="00000000" w:rsidRDefault="002B33DE">
      <w:pPr>
        <w:bidi/>
        <w:rPr>
          <w:rFonts w:cs="David"/>
          <w:rtl/>
        </w:rPr>
      </w:pPr>
    </w:p>
    <w:p w:rsidR="00000000" w:rsidRDefault="002B33DE">
      <w:pPr>
        <w:bidi/>
        <w:rPr>
          <w:rFonts w:cs="David"/>
          <w:rtl/>
        </w:rPr>
      </w:pPr>
      <w:r>
        <w:rPr>
          <w:rFonts w:cs="David"/>
          <w:rtl/>
        </w:rPr>
        <w:tab/>
        <w:t xml:space="preserve"> לדעתי הוא צריך להחליף את הממשלה. במקום מדינת ישראל, אנחנו צריכים להיות מדינת גידמאק.</w:t>
      </w:r>
    </w:p>
    <w:p w:rsidR="00000000" w:rsidRDefault="002B33DE">
      <w:pPr>
        <w:bidi/>
        <w:rPr>
          <w:rFonts w:cs="David"/>
          <w:rtl/>
        </w:rPr>
      </w:pPr>
    </w:p>
    <w:p w:rsidR="00000000" w:rsidRDefault="002B33DE">
      <w:pPr>
        <w:bidi/>
        <w:rPr>
          <w:rFonts w:cs="David"/>
          <w:rtl/>
        </w:rPr>
      </w:pPr>
      <w:r>
        <w:rPr>
          <w:rFonts w:cs="David"/>
          <w:u w:val="single"/>
          <w:rtl/>
        </w:rPr>
        <w:t>היו”ר יעקב ליצמן:</w:t>
      </w:r>
    </w:p>
    <w:p w:rsidR="00000000" w:rsidRDefault="002B33DE">
      <w:pPr>
        <w:bidi/>
        <w:rPr>
          <w:rFonts w:cs="David"/>
          <w:rtl/>
        </w:rPr>
      </w:pPr>
    </w:p>
    <w:p w:rsidR="00000000" w:rsidRDefault="002B33DE">
      <w:pPr>
        <w:bidi/>
        <w:rPr>
          <w:rFonts w:cs="David"/>
          <w:rtl/>
        </w:rPr>
      </w:pPr>
      <w:r>
        <w:rPr>
          <w:rFonts w:cs="David"/>
          <w:rtl/>
        </w:rPr>
        <w:tab/>
        <w:t xml:space="preserve">אנחנו נזמין את גיאדאמק לכאן. הוא הכל קונה. למד"א יש עכשיו בעיה. אני אשמח שהוא יעזור למד"א ולזק"א. אני אשמח שהוא יעזור לעובדי </w:t>
      </w:r>
      <w:r>
        <w:rPr>
          <w:rFonts w:cs="David"/>
          <w:rtl/>
        </w:rPr>
        <w:t>ביקור חולים.</w:t>
      </w:r>
    </w:p>
    <w:p w:rsidR="00000000" w:rsidRDefault="002B33DE">
      <w:pPr>
        <w:bidi/>
        <w:rPr>
          <w:rFonts w:cs="David"/>
          <w:rtl/>
        </w:rPr>
      </w:pPr>
    </w:p>
    <w:p w:rsidR="00000000" w:rsidRDefault="002B33DE">
      <w:pPr>
        <w:bidi/>
        <w:rPr>
          <w:rFonts w:cs="David"/>
          <w:u w:val="single"/>
          <w:rtl/>
        </w:rPr>
      </w:pPr>
      <w:r>
        <w:rPr>
          <w:rFonts w:cs="David"/>
          <w:u w:val="single"/>
          <w:rtl/>
        </w:rPr>
        <w:t>גלילה אורנשטיין:</w:t>
      </w:r>
    </w:p>
    <w:p w:rsidR="00000000" w:rsidRDefault="002B33DE">
      <w:pPr>
        <w:bidi/>
        <w:rPr>
          <w:rFonts w:cs="David"/>
          <w:rtl/>
        </w:rPr>
      </w:pPr>
    </w:p>
    <w:p w:rsidR="00000000" w:rsidRDefault="002B33DE">
      <w:pPr>
        <w:bidi/>
        <w:rPr>
          <w:rFonts w:cs="David"/>
          <w:rtl/>
        </w:rPr>
      </w:pPr>
      <w:r>
        <w:rPr>
          <w:rFonts w:cs="David"/>
          <w:rtl/>
        </w:rPr>
        <w:tab/>
        <w:t xml:space="preserve">לפני זה יש את עובדי משגב לדך. אם יפנו אליו, הוא יעזור. אני לא עורכת דין של גידאמק. </w:t>
      </w:r>
    </w:p>
    <w:p w:rsidR="00000000" w:rsidRDefault="002B33DE">
      <w:pPr>
        <w:bidi/>
        <w:rPr>
          <w:rFonts w:cs="David"/>
          <w:rtl/>
        </w:rPr>
      </w:pPr>
    </w:p>
    <w:p w:rsidR="00000000" w:rsidRDefault="002B33DE">
      <w:pPr>
        <w:bidi/>
        <w:rPr>
          <w:rFonts w:cs="David"/>
          <w:rtl/>
        </w:rPr>
      </w:pPr>
      <w:r>
        <w:rPr>
          <w:rFonts w:cs="David"/>
          <w:u w:val="single"/>
          <w:rtl/>
        </w:rPr>
        <w:t>היו”ר יעקב ליצמן:</w:t>
      </w:r>
    </w:p>
    <w:p w:rsidR="00000000" w:rsidRDefault="002B33DE">
      <w:pPr>
        <w:bidi/>
        <w:rPr>
          <w:rFonts w:cs="David"/>
          <w:rtl/>
        </w:rPr>
      </w:pPr>
    </w:p>
    <w:p w:rsidR="00000000" w:rsidRDefault="002B33DE">
      <w:pPr>
        <w:bidi/>
        <w:rPr>
          <w:rFonts w:cs="David"/>
          <w:rtl/>
        </w:rPr>
      </w:pPr>
      <w:r>
        <w:rPr>
          <w:rFonts w:cs="David"/>
          <w:rtl/>
        </w:rPr>
        <w:tab/>
        <w:t xml:space="preserve"> תודה רבה. האם גיאדמאק בארץ.</w:t>
      </w:r>
    </w:p>
    <w:p w:rsidR="00000000" w:rsidRDefault="002B33DE">
      <w:pPr>
        <w:bidi/>
        <w:rPr>
          <w:rFonts w:cs="David"/>
          <w:rtl/>
        </w:rPr>
      </w:pPr>
    </w:p>
    <w:p w:rsidR="00000000" w:rsidRDefault="002B33DE">
      <w:pPr>
        <w:bidi/>
        <w:rPr>
          <w:rFonts w:cs="David"/>
          <w:u w:val="single"/>
          <w:rtl/>
        </w:rPr>
      </w:pPr>
    </w:p>
    <w:p w:rsidR="00000000" w:rsidRDefault="002B33DE">
      <w:pPr>
        <w:bidi/>
        <w:rPr>
          <w:rFonts w:cs="David"/>
          <w:rtl/>
        </w:rPr>
      </w:pPr>
      <w:r>
        <w:rPr>
          <w:rFonts w:cs="David"/>
          <w:u w:val="single"/>
          <w:rtl/>
        </w:rPr>
        <w:t>שלי יחימוביץ:</w:t>
      </w:r>
    </w:p>
    <w:p w:rsidR="00000000" w:rsidRDefault="002B33DE">
      <w:pPr>
        <w:bidi/>
        <w:rPr>
          <w:rFonts w:cs="David"/>
          <w:rtl/>
        </w:rPr>
      </w:pPr>
    </w:p>
    <w:p w:rsidR="00000000" w:rsidRDefault="002B33DE">
      <w:pPr>
        <w:bidi/>
        <w:rPr>
          <w:rFonts w:cs="David"/>
          <w:rtl/>
        </w:rPr>
      </w:pPr>
      <w:r>
        <w:rPr>
          <w:rFonts w:cs="David"/>
          <w:rtl/>
        </w:rPr>
        <w:tab/>
        <w:t xml:space="preserve">גיאדמאק לא  רלוונטי לעניין שאני העליתי בבקשה לדיון מהיר. </w:t>
      </w:r>
    </w:p>
    <w:p w:rsidR="00000000" w:rsidRDefault="002B33DE">
      <w:pPr>
        <w:bidi/>
        <w:rPr>
          <w:rFonts w:cs="David"/>
          <w:rtl/>
        </w:rPr>
      </w:pPr>
    </w:p>
    <w:p w:rsidR="00000000" w:rsidRDefault="002B33DE">
      <w:pPr>
        <w:bidi/>
        <w:rPr>
          <w:rFonts w:cs="David"/>
          <w:u w:val="single"/>
          <w:rtl/>
        </w:rPr>
      </w:pPr>
      <w:r>
        <w:rPr>
          <w:rFonts w:cs="David"/>
          <w:u w:val="single"/>
          <w:rtl/>
        </w:rPr>
        <w:t>אייל גבאי:</w:t>
      </w:r>
    </w:p>
    <w:p w:rsidR="00000000" w:rsidRDefault="002B33DE">
      <w:pPr>
        <w:bidi/>
        <w:rPr>
          <w:rFonts w:cs="David"/>
          <w:rtl/>
        </w:rPr>
      </w:pPr>
    </w:p>
    <w:p w:rsidR="00000000" w:rsidRDefault="002B33DE">
      <w:pPr>
        <w:bidi/>
        <w:rPr>
          <w:rFonts w:cs="David"/>
          <w:rtl/>
        </w:rPr>
      </w:pPr>
      <w:r>
        <w:rPr>
          <w:rFonts w:cs="David"/>
          <w:rtl/>
        </w:rPr>
        <w:tab/>
        <w:t xml:space="preserve"> יש הליך שוויוני ותחרותי שמתנהל כדין. אכן הוגשה בקשה להצטרפות, והיא תקבל תשובה בהתאם לכללים המשפטיים שחלים פה בהליך. בעניין הזה לא מעניין אותי מי הגיש את הבקשה. אמרתי למי שהגיש הבקשה, שמבחינתי אקסון כדינם. גם אם אקסון או של או מובייל היו באים מחר בבוקר, ה</w:t>
      </w:r>
      <w:r>
        <w:rPr>
          <w:rFonts w:cs="David"/>
          <w:rtl/>
        </w:rPr>
        <w:t xml:space="preserve">ייתי בודק. </w:t>
      </w:r>
    </w:p>
    <w:p w:rsidR="00000000" w:rsidRDefault="002B33DE">
      <w:pPr>
        <w:bidi/>
        <w:rPr>
          <w:rFonts w:cs="David"/>
          <w:rtl/>
        </w:rPr>
      </w:pPr>
    </w:p>
    <w:p w:rsidR="00000000" w:rsidRDefault="002B33DE">
      <w:pPr>
        <w:bidi/>
        <w:rPr>
          <w:rFonts w:cs="David"/>
          <w:rtl/>
        </w:rPr>
      </w:pPr>
      <w:r>
        <w:rPr>
          <w:rFonts w:cs="David"/>
          <w:u w:val="single"/>
          <w:rtl/>
        </w:rPr>
        <w:t>היו”ר יעקב ליצמן:</w:t>
      </w:r>
    </w:p>
    <w:p w:rsidR="00000000" w:rsidRDefault="002B33DE">
      <w:pPr>
        <w:bidi/>
        <w:rPr>
          <w:rFonts w:cs="David"/>
          <w:rtl/>
        </w:rPr>
      </w:pPr>
    </w:p>
    <w:p w:rsidR="00000000" w:rsidRDefault="002B33DE">
      <w:pPr>
        <w:bidi/>
        <w:rPr>
          <w:rFonts w:cs="David"/>
          <w:rtl/>
        </w:rPr>
      </w:pPr>
      <w:r>
        <w:rPr>
          <w:rFonts w:cs="David"/>
          <w:rtl/>
        </w:rPr>
        <w:tab/>
        <w:t xml:space="preserve"> אקסון ושל זה לא כמותם. אל תיסחף.</w:t>
      </w:r>
    </w:p>
    <w:p w:rsidR="00000000" w:rsidRDefault="002B33DE">
      <w:pPr>
        <w:bidi/>
        <w:rPr>
          <w:rFonts w:cs="David"/>
          <w:rtl/>
        </w:rPr>
      </w:pPr>
    </w:p>
    <w:p w:rsidR="00000000" w:rsidRDefault="002B33DE">
      <w:pPr>
        <w:bidi/>
        <w:rPr>
          <w:rFonts w:cs="David"/>
          <w:u w:val="single"/>
          <w:rtl/>
        </w:rPr>
      </w:pPr>
      <w:r>
        <w:rPr>
          <w:rFonts w:cs="David"/>
          <w:u w:val="single"/>
          <w:rtl/>
        </w:rPr>
        <w:t>אייל גבאי:</w:t>
      </w:r>
    </w:p>
    <w:p w:rsidR="00000000" w:rsidRDefault="002B33DE">
      <w:pPr>
        <w:bidi/>
        <w:rPr>
          <w:rFonts w:cs="David"/>
          <w:rtl/>
        </w:rPr>
      </w:pPr>
    </w:p>
    <w:p w:rsidR="00000000" w:rsidRDefault="002B33DE">
      <w:pPr>
        <w:bidi/>
        <w:rPr>
          <w:rFonts w:cs="David"/>
          <w:rtl/>
        </w:rPr>
      </w:pPr>
      <w:r>
        <w:rPr>
          <w:rFonts w:cs="David"/>
          <w:rtl/>
        </w:rPr>
        <w:tab/>
        <w:t xml:space="preserve"> אני יכול להגיד את זה כי הם לא באו. </w:t>
      </w:r>
    </w:p>
    <w:p w:rsidR="00000000" w:rsidRDefault="002B33DE">
      <w:pPr>
        <w:bidi/>
        <w:rPr>
          <w:rFonts w:cs="David"/>
          <w:rtl/>
        </w:rPr>
      </w:pPr>
    </w:p>
    <w:p w:rsidR="00000000" w:rsidRDefault="002B33DE">
      <w:pPr>
        <w:bidi/>
        <w:rPr>
          <w:rFonts w:cs="David"/>
          <w:rtl/>
        </w:rPr>
      </w:pPr>
      <w:r>
        <w:rPr>
          <w:rFonts w:cs="David"/>
          <w:u w:val="single"/>
          <w:rtl/>
        </w:rPr>
        <w:t>סופה לנדבר:</w:t>
      </w:r>
    </w:p>
    <w:p w:rsidR="00000000" w:rsidRDefault="002B33DE">
      <w:pPr>
        <w:bidi/>
        <w:rPr>
          <w:rFonts w:cs="David"/>
          <w:rtl/>
        </w:rPr>
      </w:pPr>
    </w:p>
    <w:p w:rsidR="00000000" w:rsidRDefault="002B33DE">
      <w:pPr>
        <w:bidi/>
        <w:rPr>
          <w:rFonts w:cs="David"/>
          <w:rtl/>
        </w:rPr>
      </w:pPr>
      <w:r>
        <w:rPr>
          <w:rFonts w:cs="David"/>
          <w:rtl/>
        </w:rPr>
        <w:tab/>
        <w:t xml:space="preserve"> יש בעיה לתת להם עוד חודש ימים בגלל השם של גידמאק?</w:t>
      </w:r>
    </w:p>
    <w:p w:rsidR="00000000" w:rsidRDefault="002B33DE">
      <w:pPr>
        <w:bidi/>
        <w:rPr>
          <w:rFonts w:cs="David"/>
          <w:rtl/>
        </w:rPr>
      </w:pPr>
    </w:p>
    <w:p w:rsidR="00000000" w:rsidRDefault="002B33DE">
      <w:pPr>
        <w:bidi/>
        <w:rPr>
          <w:rFonts w:cs="David"/>
          <w:u w:val="single"/>
          <w:rtl/>
        </w:rPr>
      </w:pPr>
      <w:r>
        <w:rPr>
          <w:rFonts w:cs="David"/>
          <w:u w:val="single"/>
          <w:rtl/>
        </w:rPr>
        <w:t>אייל גבאי:</w:t>
      </w:r>
    </w:p>
    <w:p w:rsidR="00000000" w:rsidRDefault="002B33DE">
      <w:pPr>
        <w:bidi/>
        <w:rPr>
          <w:rFonts w:cs="David"/>
          <w:rtl/>
        </w:rPr>
      </w:pPr>
    </w:p>
    <w:p w:rsidR="00000000" w:rsidRDefault="002B33DE">
      <w:pPr>
        <w:bidi/>
        <w:rPr>
          <w:rFonts w:cs="David"/>
          <w:rtl/>
        </w:rPr>
      </w:pPr>
      <w:r>
        <w:rPr>
          <w:rFonts w:cs="David"/>
          <w:rtl/>
        </w:rPr>
        <w:tab/>
        <w:t xml:space="preserve"> אני לא התייחסתי לשמות. אם היית יודעת איזו מלחמה עשיתי אצל</w:t>
      </w:r>
      <w:r>
        <w:rPr>
          <w:rFonts w:cs="David"/>
          <w:rtl/>
        </w:rPr>
        <w:t xml:space="preserve"> היועץ המשפטי לממשלה כאשר הוא פסל קבוצה אחת שהגיעה ממדינות חבר העמים, אז לא היית חושבת שהשם מטריד אותי. </w:t>
      </w:r>
    </w:p>
    <w:p w:rsidR="00000000" w:rsidRDefault="002B33DE">
      <w:pPr>
        <w:bidi/>
        <w:rPr>
          <w:rFonts w:cs="David"/>
          <w:rtl/>
        </w:rPr>
      </w:pPr>
    </w:p>
    <w:p w:rsidR="00000000" w:rsidRDefault="002B33DE">
      <w:pPr>
        <w:bidi/>
        <w:rPr>
          <w:rFonts w:cs="David"/>
          <w:rtl/>
        </w:rPr>
      </w:pPr>
      <w:r>
        <w:rPr>
          <w:rFonts w:cs="David"/>
          <w:u w:val="single"/>
          <w:rtl/>
        </w:rPr>
        <w:t>סופה לנדבר:</w:t>
      </w:r>
    </w:p>
    <w:p w:rsidR="00000000" w:rsidRDefault="002B33DE">
      <w:pPr>
        <w:bidi/>
        <w:rPr>
          <w:rFonts w:cs="David"/>
          <w:rtl/>
        </w:rPr>
      </w:pPr>
    </w:p>
    <w:p w:rsidR="00000000" w:rsidRDefault="002B33DE">
      <w:pPr>
        <w:bidi/>
        <w:rPr>
          <w:rFonts w:cs="David"/>
          <w:rtl/>
        </w:rPr>
      </w:pPr>
      <w:r>
        <w:rPr>
          <w:rFonts w:cs="David"/>
          <w:rtl/>
        </w:rPr>
        <w:tab/>
        <w:t xml:space="preserve"> הבן אדם ישראלי לגמרי.</w:t>
      </w:r>
    </w:p>
    <w:p w:rsidR="00000000" w:rsidRDefault="002B33DE">
      <w:pPr>
        <w:bidi/>
        <w:rPr>
          <w:rFonts w:cs="David"/>
          <w:rtl/>
        </w:rPr>
      </w:pPr>
    </w:p>
    <w:p w:rsidR="00000000" w:rsidRDefault="002B33DE">
      <w:pPr>
        <w:bidi/>
        <w:rPr>
          <w:rFonts w:cs="David"/>
          <w:rtl/>
        </w:rPr>
      </w:pPr>
      <w:r>
        <w:rPr>
          <w:rFonts w:cs="David"/>
          <w:u w:val="single"/>
          <w:rtl/>
        </w:rPr>
        <w:t>היו”ר יעקב ליצמן:</w:t>
      </w:r>
    </w:p>
    <w:p w:rsidR="00000000" w:rsidRDefault="002B33DE">
      <w:pPr>
        <w:bidi/>
        <w:rPr>
          <w:rFonts w:cs="David"/>
          <w:rtl/>
        </w:rPr>
      </w:pPr>
    </w:p>
    <w:p w:rsidR="00000000" w:rsidRDefault="002B33DE">
      <w:pPr>
        <w:bidi/>
        <w:rPr>
          <w:rFonts w:cs="David"/>
          <w:rtl/>
        </w:rPr>
      </w:pPr>
      <w:r>
        <w:rPr>
          <w:rFonts w:cs="David"/>
          <w:rtl/>
        </w:rPr>
        <w:tab/>
        <w:t>אל תיסחף ותגיד שהיועץ המשפטי פוסל כל מי שיש לו קשר לקבוצה הזאת.</w:t>
      </w:r>
    </w:p>
    <w:p w:rsidR="00000000" w:rsidRDefault="002B33DE">
      <w:pPr>
        <w:bidi/>
        <w:rPr>
          <w:rFonts w:cs="David"/>
          <w:rtl/>
        </w:rPr>
      </w:pPr>
    </w:p>
    <w:p w:rsidR="00000000" w:rsidRDefault="002B33DE">
      <w:pPr>
        <w:bidi/>
        <w:rPr>
          <w:rFonts w:cs="David"/>
          <w:u w:val="single"/>
          <w:rtl/>
        </w:rPr>
      </w:pPr>
      <w:r>
        <w:rPr>
          <w:rFonts w:cs="David"/>
          <w:u w:val="single"/>
          <w:rtl/>
        </w:rPr>
        <w:br w:type="page"/>
        <w:t>אייל גבאי:</w:t>
      </w:r>
    </w:p>
    <w:p w:rsidR="00000000" w:rsidRDefault="002B33DE">
      <w:pPr>
        <w:bidi/>
        <w:rPr>
          <w:rFonts w:cs="David"/>
          <w:rtl/>
        </w:rPr>
      </w:pPr>
    </w:p>
    <w:p w:rsidR="00000000" w:rsidRDefault="002B33DE">
      <w:pPr>
        <w:bidi/>
        <w:rPr>
          <w:rFonts w:cs="David"/>
          <w:rtl/>
        </w:rPr>
      </w:pPr>
      <w:r>
        <w:rPr>
          <w:rFonts w:cs="David"/>
          <w:rtl/>
        </w:rPr>
        <w:tab/>
        <w:t xml:space="preserve"> ניהלתי מלחמה</w:t>
      </w:r>
      <w:r>
        <w:rPr>
          <w:rFonts w:cs="David"/>
          <w:rtl/>
        </w:rPr>
        <w:t xml:space="preserve"> מהכיוון הכלכלי. </w:t>
      </w:r>
    </w:p>
    <w:p w:rsidR="00000000" w:rsidRDefault="002B33DE">
      <w:pPr>
        <w:bidi/>
        <w:rPr>
          <w:rFonts w:cs="David"/>
          <w:rtl/>
        </w:rPr>
      </w:pPr>
    </w:p>
    <w:p w:rsidR="00000000" w:rsidRDefault="002B33DE">
      <w:pPr>
        <w:bidi/>
        <w:rPr>
          <w:rFonts w:cs="David"/>
          <w:rtl/>
        </w:rPr>
      </w:pPr>
      <w:r>
        <w:rPr>
          <w:rFonts w:cs="David"/>
          <w:u w:val="single"/>
          <w:rtl/>
        </w:rPr>
        <w:t>סופה לנדבר:</w:t>
      </w:r>
    </w:p>
    <w:p w:rsidR="00000000" w:rsidRDefault="002B33DE">
      <w:pPr>
        <w:bidi/>
        <w:rPr>
          <w:rFonts w:cs="David"/>
          <w:rtl/>
        </w:rPr>
      </w:pPr>
    </w:p>
    <w:p w:rsidR="00000000" w:rsidRDefault="002B33DE">
      <w:pPr>
        <w:bidi/>
        <w:rPr>
          <w:rFonts w:cs="David"/>
          <w:rtl/>
        </w:rPr>
      </w:pPr>
      <w:r>
        <w:rPr>
          <w:rFonts w:cs="David"/>
          <w:rtl/>
        </w:rPr>
        <w:tab/>
        <w:t xml:space="preserve"> את אברהם מיקשווילי. </w:t>
      </w:r>
    </w:p>
    <w:p w:rsidR="00000000" w:rsidRDefault="002B33DE">
      <w:pPr>
        <w:bidi/>
        <w:rPr>
          <w:rFonts w:cs="David"/>
          <w:rtl/>
        </w:rPr>
      </w:pPr>
    </w:p>
    <w:p w:rsidR="00000000" w:rsidRDefault="002B33DE">
      <w:pPr>
        <w:bidi/>
        <w:rPr>
          <w:rFonts w:cs="David"/>
          <w:u w:val="single"/>
          <w:rtl/>
        </w:rPr>
      </w:pPr>
      <w:r>
        <w:rPr>
          <w:rFonts w:cs="David"/>
          <w:u w:val="single"/>
          <w:rtl/>
        </w:rPr>
        <w:t>אייל גבאי:</w:t>
      </w:r>
    </w:p>
    <w:p w:rsidR="00000000" w:rsidRDefault="002B33DE">
      <w:pPr>
        <w:bidi/>
        <w:rPr>
          <w:rFonts w:cs="David"/>
          <w:rtl/>
        </w:rPr>
      </w:pPr>
    </w:p>
    <w:p w:rsidR="00000000" w:rsidRDefault="002B33DE">
      <w:pPr>
        <w:bidi/>
        <w:rPr>
          <w:rFonts w:cs="David"/>
          <w:rtl/>
        </w:rPr>
      </w:pPr>
      <w:r>
        <w:rPr>
          <w:rFonts w:cs="David"/>
          <w:rtl/>
        </w:rPr>
        <w:tab/>
        <w:t xml:space="preserve"> אני מתכנס לעניין. לעניין מתמודד יחיד, אני לא חושב שאנחנו עומדים לסיים כאן עם מתמודד יחיד. אני חושב, שלמדינה רע מאוד לגמור עם מתמודד יחיד. בבזק, שזה נכס מאוד כבד - וח"כ ריבלין יודע איזה מ</w:t>
      </w:r>
      <w:r>
        <w:rPr>
          <w:rFonts w:cs="David"/>
          <w:rtl/>
        </w:rPr>
        <w:t>אמצים הוא עשה להביא מתמודדים לבזק - הצלחנו להביא שניים לנקודת הסיום. התחרות ביניהם הניבה מחיר מכירה מאוד יפה לישראל. לשיטתי, אסור שנגיע למתמודד יחיד. ארחיב בעל פה. אני לא רוצה לומר את הדברים לפרוטוקול.</w:t>
      </w:r>
    </w:p>
    <w:p w:rsidR="00000000" w:rsidRDefault="002B33DE">
      <w:pPr>
        <w:bidi/>
        <w:rPr>
          <w:rFonts w:cs="David"/>
          <w:rtl/>
        </w:rPr>
      </w:pPr>
    </w:p>
    <w:p w:rsidR="00000000" w:rsidRDefault="002B33DE">
      <w:pPr>
        <w:bidi/>
        <w:rPr>
          <w:rFonts w:cs="David"/>
          <w:rtl/>
        </w:rPr>
      </w:pPr>
      <w:r>
        <w:rPr>
          <w:rFonts w:cs="David"/>
          <w:rtl/>
        </w:rPr>
        <w:tab/>
        <w:t>בעניין הפירוק, אני רוצה להגיד שהצו חשב על כל מגוון ה</w:t>
      </w:r>
      <w:r>
        <w:rPr>
          <w:rFonts w:cs="David"/>
          <w:rtl/>
        </w:rPr>
        <w:t>אפשרויות ונתן למדינה הזדמנות להשתלט על בית הזיקוק במקרה הצורך. זה נכון שאנחנו מפריטים נכס שהוא חיוני למדינת ישראל. אני לא נכנס לשאלה העקרונית בעניין הזה. באותה מידה זה נכון שהפרטנו את אלעל ובזק, שלטעמנו בזק הוא נכס הרבה יותר אסטרטגי למדינת ישראל. בכל זאת ה</w:t>
      </w:r>
      <w:r>
        <w:rPr>
          <w:rFonts w:cs="David"/>
          <w:rtl/>
        </w:rPr>
        <w:t>פרטנו את בזק והרגשנו מצוין.</w:t>
      </w:r>
    </w:p>
    <w:p w:rsidR="00000000" w:rsidRDefault="002B33DE">
      <w:pPr>
        <w:bidi/>
        <w:rPr>
          <w:rFonts w:cs="David"/>
          <w:rtl/>
        </w:rPr>
      </w:pPr>
    </w:p>
    <w:p w:rsidR="00000000" w:rsidRDefault="002B33DE">
      <w:pPr>
        <w:bidi/>
        <w:rPr>
          <w:rFonts w:cs="David"/>
          <w:rtl/>
        </w:rPr>
      </w:pPr>
      <w:r>
        <w:rPr>
          <w:rFonts w:cs="David"/>
          <w:u w:val="single"/>
          <w:rtl/>
        </w:rPr>
        <w:t>ראובן ריבלין:</w:t>
      </w:r>
    </w:p>
    <w:p w:rsidR="00000000" w:rsidRDefault="002B33DE">
      <w:pPr>
        <w:bidi/>
        <w:rPr>
          <w:rFonts w:cs="David"/>
          <w:rtl/>
        </w:rPr>
      </w:pPr>
    </w:p>
    <w:p w:rsidR="00000000" w:rsidRDefault="002B33DE">
      <w:pPr>
        <w:bidi/>
        <w:rPr>
          <w:rFonts w:cs="David"/>
          <w:rtl/>
        </w:rPr>
      </w:pPr>
      <w:r>
        <w:rPr>
          <w:rFonts w:cs="David"/>
          <w:rtl/>
        </w:rPr>
        <w:tab/>
        <w:t xml:space="preserve"> שם מגן על המדינה צו הבזק.</w:t>
      </w:r>
    </w:p>
    <w:p w:rsidR="00000000" w:rsidRDefault="002B33DE">
      <w:pPr>
        <w:bidi/>
        <w:rPr>
          <w:rFonts w:cs="David"/>
          <w:rtl/>
        </w:rPr>
      </w:pPr>
    </w:p>
    <w:p w:rsidR="00000000" w:rsidRDefault="002B33DE">
      <w:pPr>
        <w:bidi/>
        <w:rPr>
          <w:rFonts w:cs="David"/>
          <w:u w:val="single"/>
          <w:rtl/>
        </w:rPr>
      </w:pPr>
      <w:r>
        <w:rPr>
          <w:rFonts w:cs="David"/>
          <w:u w:val="single"/>
          <w:rtl/>
        </w:rPr>
        <w:t>אייל גבאי:</w:t>
      </w:r>
    </w:p>
    <w:p w:rsidR="00000000" w:rsidRDefault="002B33DE">
      <w:pPr>
        <w:bidi/>
        <w:rPr>
          <w:rFonts w:cs="David"/>
          <w:rtl/>
        </w:rPr>
      </w:pPr>
    </w:p>
    <w:p w:rsidR="00000000" w:rsidRDefault="002B33DE">
      <w:pPr>
        <w:bidi/>
        <w:rPr>
          <w:rFonts w:cs="David"/>
          <w:rtl/>
        </w:rPr>
      </w:pPr>
      <w:r>
        <w:rPr>
          <w:rFonts w:cs="David"/>
          <w:rtl/>
        </w:rPr>
        <w:tab/>
        <w:t xml:space="preserve"> שכפלנו את הצו גם לבתי הזיקוק.</w:t>
      </w:r>
    </w:p>
    <w:p w:rsidR="00000000" w:rsidRDefault="002B33DE">
      <w:pPr>
        <w:bidi/>
        <w:rPr>
          <w:rFonts w:cs="David"/>
          <w:rtl/>
        </w:rPr>
      </w:pPr>
    </w:p>
    <w:p w:rsidR="00000000" w:rsidRDefault="002B33DE">
      <w:pPr>
        <w:pStyle w:val="5"/>
        <w:jc w:val="left"/>
        <w:rPr>
          <w:rFonts w:cs="David"/>
          <w:sz w:val="24"/>
          <w:u w:val="single"/>
          <w:rtl/>
        </w:rPr>
      </w:pPr>
      <w:r>
        <w:rPr>
          <w:rFonts w:cs="David"/>
          <w:sz w:val="24"/>
          <w:u w:val="single"/>
          <w:rtl/>
        </w:rPr>
        <w:t>חיים אורון:</w:t>
      </w:r>
    </w:p>
    <w:p w:rsidR="00000000" w:rsidRDefault="002B33DE">
      <w:pPr>
        <w:bidi/>
        <w:rPr>
          <w:rFonts w:cs="David"/>
          <w:rtl/>
        </w:rPr>
      </w:pPr>
    </w:p>
    <w:p w:rsidR="00000000" w:rsidRDefault="002B33DE">
      <w:pPr>
        <w:bidi/>
        <w:rPr>
          <w:rFonts w:cs="David"/>
          <w:rtl/>
        </w:rPr>
      </w:pPr>
      <w:r>
        <w:rPr>
          <w:rFonts w:cs="David"/>
          <w:rtl/>
        </w:rPr>
        <w:tab/>
        <w:t xml:space="preserve"> עזבו את זה, אני שואל לגבי הקרקע. </w:t>
      </w:r>
    </w:p>
    <w:p w:rsidR="00000000" w:rsidRDefault="002B33DE">
      <w:pPr>
        <w:bidi/>
        <w:rPr>
          <w:rFonts w:cs="David"/>
          <w:rtl/>
        </w:rPr>
      </w:pPr>
    </w:p>
    <w:p w:rsidR="00000000" w:rsidRDefault="002B33DE">
      <w:pPr>
        <w:bidi/>
        <w:rPr>
          <w:rFonts w:cs="David"/>
          <w:u w:val="single"/>
          <w:rtl/>
        </w:rPr>
      </w:pPr>
      <w:r>
        <w:rPr>
          <w:rFonts w:cs="David"/>
          <w:u w:val="single"/>
          <w:rtl/>
        </w:rPr>
        <w:t>אייל גבאי:</w:t>
      </w:r>
    </w:p>
    <w:p w:rsidR="00000000" w:rsidRDefault="002B33DE">
      <w:pPr>
        <w:bidi/>
        <w:rPr>
          <w:rFonts w:cs="David"/>
          <w:rtl/>
        </w:rPr>
      </w:pPr>
    </w:p>
    <w:p w:rsidR="00000000" w:rsidRDefault="002B33DE">
      <w:pPr>
        <w:bidi/>
        <w:rPr>
          <w:rFonts w:cs="David"/>
          <w:rtl/>
        </w:rPr>
      </w:pPr>
      <w:r>
        <w:rPr>
          <w:rFonts w:cs="David"/>
          <w:rtl/>
        </w:rPr>
        <w:tab/>
        <w:t xml:space="preserve"> לגבי השאלה של ועדת כספים, כן או לא אישור, אני רוצה להגיד שהסדר הנכסים אף פ</w:t>
      </w:r>
      <w:r>
        <w:rPr>
          <w:rFonts w:cs="David"/>
          <w:rtl/>
        </w:rPr>
        <w:t>עם לא היה חלק מדרך ההפרטה. הוא אף פעם לא אושר בוועדת שרים לענייני הפרטה ולא נדון שם. זה לא נושא שעלה בכלל. הוא נושא שאושר בממשלה ב-2002, 2004,2005, ו-2006, ונדון בלי סוף פעמים. הוא לא שייך לדרך ההפרטה. המרחיבים יגידו זה עניין הפיצול, והמצמצמים יגידו שזה ענ</w:t>
      </w:r>
      <w:r>
        <w:rPr>
          <w:rFonts w:cs="David"/>
          <w:rtl/>
        </w:rPr>
        <w:t>יין מכירת מניות בתשקיף או במכרז. אלה נושאים שלא קשורים לדרך ההפרטה. יכול להיות שיש מי שמצר על זה, יכול להיות שיש מי ששמח על זה, אבל זה פני הדברים.</w:t>
      </w:r>
    </w:p>
    <w:p w:rsidR="00000000" w:rsidRDefault="002B33DE">
      <w:pPr>
        <w:bidi/>
        <w:rPr>
          <w:rFonts w:cs="David"/>
          <w:rtl/>
        </w:rPr>
      </w:pPr>
    </w:p>
    <w:p w:rsidR="00000000" w:rsidRDefault="002B33DE">
      <w:pPr>
        <w:bidi/>
        <w:rPr>
          <w:rFonts w:cs="David"/>
          <w:rtl/>
        </w:rPr>
      </w:pPr>
      <w:r>
        <w:rPr>
          <w:rFonts w:cs="David"/>
          <w:rtl/>
        </w:rPr>
        <w:tab/>
        <w:t>יכול להיות שלא מספיק הצו הפלילי ואנחנו רוצים גם התחייבות חוזית של הרוכש. אמרנו יהיה גם חוזי. יש היגיון וסבי</w:t>
      </w:r>
      <w:r>
        <w:rPr>
          <w:rFonts w:cs="David"/>
          <w:rtl/>
        </w:rPr>
        <w:t>רות במה שאפשר לחייב חוזי ולא במישור החקיקתי. לכן הכניסו הטווח של 10 שנים. זה צמח על רקע הטענות של בז"ן וחברה לישראל, שאשדוד היא לא עסק רווחי. בסוף 2002 תפס אותי מי שהיה לפני בתפקיד ואמר לי: בז"ן על סף פירוק, היא מפסידה כסף ותכף מגיעה לכינוס נכסים, תטפל בזה</w:t>
      </w:r>
      <w:r>
        <w:rPr>
          <w:rFonts w:cs="David"/>
          <w:rtl/>
        </w:rPr>
        <w:t xml:space="preserve"> בדחיפות. היא הפסידה נכסים והרווחים כמעט לא היו קיימים. </w:t>
      </w:r>
    </w:p>
    <w:p w:rsidR="00000000" w:rsidRDefault="002B33DE">
      <w:pPr>
        <w:bidi/>
        <w:rPr>
          <w:rFonts w:cs="David"/>
          <w:rtl/>
        </w:rPr>
      </w:pPr>
    </w:p>
    <w:p w:rsidR="00000000" w:rsidRDefault="002B33DE">
      <w:pPr>
        <w:bidi/>
        <w:rPr>
          <w:rFonts w:cs="David"/>
          <w:rtl/>
        </w:rPr>
      </w:pPr>
      <w:r>
        <w:rPr>
          <w:rFonts w:cs="David"/>
          <w:rtl/>
        </w:rPr>
        <w:tab/>
        <w:t>אותו הסכם של 2002 עם החשב הכללי הציע לחברה לישראל לקבל בית הזיקוק באשדוד פלוס 30 מיליון ליד ביד. הם לא בחרו לעשות זאת. הם לא האמינו בבית הזיקוק באשדוד. אנחנו האמנו. אני רוצה להאמין שנגמור במחיר  הר</w:t>
      </w:r>
      <w:r>
        <w:rPr>
          <w:rFonts w:cs="David"/>
          <w:rtl/>
        </w:rPr>
        <w:t>בה יותר גבוה מ-120 מיליון דולר. אני לא אתייחס למחירי המינימום, כי הערכות השווי נפתחות בבוקר המכירה.</w:t>
      </w:r>
    </w:p>
    <w:p w:rsidR="00000000" w:rsidRDefault="002B33DE">
      <w:pPr>
        <w:bidi/>
        <w:rPr>
          <w:rFonts w:cs="David"/>
          <w:rtl/>
        </w:rPr>
      </w:pPr>
    </w:p>
    <w:p w:rsidR="00000000" w:rsidRDefault="002B33DE">
      <w:pPr>
        <w:pStyle w:val="5"/>
        <w:jc w:val="left"/>
        <w:rPr>
          <w:rFonts w:cs="David"/>
          <w:sz w:val="24"/>
          <w:u w:val="single"/>
          <w:rtl/>
        </w:rPr>
      </w:pPr>
      <w:r>
        <w:rPr>
          <w:rFonts w:cs="David"/>
          <w:sz w:val="24"/>
          <w:u w:val="single"/>
          <w:rtl/>
        </w:rPr>
        <w:br w:type="page"/>
        <w:t>חיים אורון:</w:t>
      </w:r>
    </w:p>
    <w:p w:rsidR="00000000" w:rsidRDefault="002B33DE">
      <w:pPr>
        <w:bidi/>
        <w:rPr>
          <w:rFonts w:cs="David"/>
          <w:rtl/>
        </w:rPr>
      </w:pPr>
    </w:p>
    <w:p w:rsidR="00000000" w:rsidRDefault="002B33DE">
      <w:pPr>
        <w:bidi/>
        <w:rPr>
          <w:rFonts w:cs="David"/>
          <w:rtl/>
        </w:rPr>
      </w:pPr>
      <w:r>
        <w:rPr>
          <w:rFonts w:cs="David"/>
          <w:rtl/>
        </w:rPr>
        <w:tab/>
        <w:t xml:space="preserve"> למה לא יכול להיות כמו הסכם חכירה רגיל, שכאשר זה כבר לא בית זיקוק זה חוזר למדינה? למה זה שונה מכל אדם בארץ שמקבל קרקע מהמדינה בחכירה ל-50 שנ</w:t>
      </w:r>
      <w:r>
        <w:rPr>
          <w:rFonts w:cs="David"/>
          <w:rtl/>
        </w:rPr>
        <w:t xml:space="preserve">ים. </w:t>
      </w:r>
    </w:p>
    <w:p w:rsidR="00000000" w:rsidRDefault="002B33DE">
      <w:pPr>
        <w:bidi/>
        <w:rPr>
          <w:rFonts w:cs="David"/>
          <w:rtl/>
        </w:rPr>
      </w:pPr>
    </w:p>
    <w:p w:rsidR="00000000" w:rsidRDefault="002B33DE">
      <w:pPr>
        <w:bidi/>
        <w:rPr>
          <w:rFonts w:cs="David"/>
          <w:u w:val="single"/>
          <w:rtl/>
        </w:rPr>
      </w:pPr>
      <w:r>
        <w:rPr>
          <w:rFonts w:cs="David"/>
          <w:u w:val="single"/>
          <w:rtl/>
        </w:rPr>
        <w:t>אלדר דוכן:</w:t>
      </w:r>
    </w:p>
    <w:p w:rsidR="00000000" w:rsidRDefault="002B33DE">
      <w:pPr>
        <w:bidi/>
        <w:rPr>
          <w:rFonts w:cs="David"/>
          <w:rtl/>
        </w:rPr>
      </w:pPr>
    </w:p>
    <w:p w:rsidR="00000000" w:rsidRDefault="002B33DE">
      <w:pPr>
        <w:bidi/>
        <w:rPr>
          <w:rFonts w:cs="David"/>
          <w:rtl/>
        </w:rPr>
      </w:pPr>
      <w:r>
        <w:rPr>
          <w:rFonts w:cs="David"/>
          <w:rtl/>
        </w:rPr>
        <w:tab/>
        <w:t>ההבדל המהותי הוא שלהם יש כרגע בעלות.</w:t>
      </w:r>
    </w:p>
    <w:p w:rsidR="00000000" w:rsidRDefault="002B33DE">
      <w:pPr>
        <w:bidi/>
        <w:rPr>
          <w:rFonts w:cs="David"/>
          <w:rtl/>
        </w:rPr>
      </w:pPr>
    </w:p>
    <w:p w:rsidR="00000000" w:rsidRDefault="002B33DE">
      <w:pPr>
        <w:pStyle w:val="5"/>
        <w:jc w:val="left"/>
        <w:rPr>
          <w:rFonts w:cs="David"/>
          <w:sz w:val="24"/>
          <w:u w:val="single"/>
          <w:rtl/>
        </w:rPr>
      </w:pPr>
      <w:r>
        <w:rPr>
          <w:rFonts w:cs="David"/>
          <w:sz w:val="24"/>
          <w:u w:val="single"/>
          <w:rtl/>
        </w:rPr>
        <w:t>חיים אורון:</w:t>
      </w:r>
    </w:p>
    <w:p w:rsidR="00000000" w:rsidRDefault="002B33DE">
      <w:pPr>
        <w:bidi/>
        <w:rPr>
          <w:rFonts w:cs="David"/>
          <w:rtl/>
        </w:rPr>
      </w:pPr>
    </w:p>
    <w:p w:rsidR="00000000" w:rsidRDefault="002B33DE">
      <w:pPr>
        <w:bidi/>
        <w:rPr>
          <w:rFonts w:cs="David"/>
          <w:rtl/>
        </w:rPr>
      </w:pPr>
      <w:r>
        <w:rPr>
          <w:rFonts w:cs="David"/>
          <w:rtl/>
        </w:rPr>
        <w:tab/>
        <w:t xml:space="preserve"> אתה הבעלים.</w:t>
      </w:r>
    </w:p>
    <w:p w:rsidR="00000000" w:rsidRDefault="002B33DE">
      <w:pPr>
        <w:bidi/>
        <w:rPr>
          <w:rFonts w:cs="David"/>
          <w:u w:val="single"/>
          <w:rtl/>
        </w:rPr>
      </w:pPr>
    </w:p>
    <w:p w:rsidR="00000000" w:rsidRDefault="002B33DE">
      <w:pPr>
        <w:bidi/>
        <w:rPr>
          <w:rFonts w:cs="David"/>
          <w:rtl/>
        </w:rPr>
      </w:pPr>
      <w:r>
        <w:rPr>
          <w:rFonts w:cs="David"/>
          <w:u w:val="single"/>
          <w:rtl/>
        </w:rPr>
        <w:t>אלדר דוכן:</w:t>
      </w:r>
    </w:p>
    <w:p w:rsidR="00000000" w:rsidRDefault="002B33DE">
      <w:pPr>
        <w:bidi/>
        <w:rPr>
          <w:rFonts w:cs="David"/>
          <w:rtl/>
        </w:rPr>
      </w:pPr>
    </w:p>
    <w:p w:rsidR="00000000" w:rsidRDefault="002B33DE">
      <w:pPr>
        <w:bidi/>
        <w:rPr>
          <w:rFonts w:cs="David"/>
          <w:rtl/>
        </w:rPr>
      </w:pPr>
      <w:r>
        <w:rPr>
          <w:rFonts w:cs="David"/>
          <w:rtl/>
        </w:rPr>
        <w:tab/>
        <w:t>העובדה שאנחנו הבעלים לא מאפשרת לכפות עליהם כל דבר. יש להם אישיות משפטית נפרדת. יש דירקטורים של החברה המחויבים לטובת החברה בלבד. כשדנים בגורל הנכסים ואומרים הי</w:t>
      </w:r>
      <w:r>
        <w:rPr>
          <w:rFonts w:cs="David"/>
          <w:rtl/>
        </w:rPr>
        <w:t xml:space="preserve">ום יש בעלות האם אתה מוכן לרדת לחכירה, אף אדם בר דעת לא יסכים לכך. </w:t>
      </w:r>
    </w:p>
    <w:p w:rsidR="00000000" w:rsidRDefault="002B33DE">
      <w:pPr>
        <w:bidi/>
        <w:rPr>
          <w:rFonts w:cs="David"/>
          <w:rtl/>
        </w:rPr>
      </w:pPr>
    </w:p>
    <w:p w:rsidR="00000000" w:rsidRDefault="002B33DE">
      <w:pPr>
        <w:pStyle w:val="5"/>
        <w:jc w:val="left"/>
        <w:rPr>
          <w:rFonts w:cs="David"/>
          <w:sz w:val="24"/>
          <w:u w:val="single"/>
          <w:rtl/>
        </w:rPr>
      </w:pPr>
    </w:p>
    <w:p w:rsidR="00000000" w:rsidRDefault="002B33DE">
      <w:pPr>
        <w:pStyle w:val="5"/>
        <w:jc w:val="left"/>
        <w:rPr>
          <w:rFonts w:cs="David"/>
          <w:sz w:val="24"/>
          <w:u w:val="single"/>
          <w:rtl/>
        </w:rPr>
      </w:pPr>
    </w:p>
    <w:p w:rsidR="00000000" w:rsidRDefault="002B33DE">
      <w:pPr>
        <w:pStyle w:val="5"/>
        <w:jc w:val="left"/>
        <w:rPr>
          <w:rFonts w:cs="David"/>
          <w:sz w:val="24"/>
          <w:u w:val="single"/>
          <w:rtl/>
        </w:rPr>
      </w:pPr>
      <w:r>
        <w:rPr>
          <w:rFonts w:cs="David"/>
          <w:sz w:val="24"/>
          <w:u w:val="single"/>
          <w:rtl/>
        </w:rPr>
        <w:t>חיים אורון:</w:t>
      </w:r>
    </w:p>
    <w:p w:rsidR="00000000" w:rsidRDefault="002B33DE">
      <w:pPr>
        <w:bidi/>
        <w:rPr>
          <w:rFonts w:cs="David"/>
          <w:rtl/>
        </w:rPr>
      </w:pPr>
    </w:p>
    <w:p w:rsidR="00000000" w:rsidRDefault="002B33DE">
      <w:pPr>
        <w:bidi/>
        <w:rPr>
          <w:rFonts w:cs="David"/>
          <w:rtl/>
        </w:rPr>
      </w:pPr>
      <w:r>
        <w:rPr>
          <w:rFonts w:cs="David"/>
          <w:rtl/>
        </w:rPr>
        <w:tab/>
        <w:t xml:space="preserve"> אני רוצה לשמוע את חוות הדעת של מינהל מקרקעי ישראל.</w:t>
      </w:r>
    </w:p>
    <w:p w:rsidR="00000000" w:rsidRDefault="002B33DE">
      <w:pPr>
        <w:bidi/>
        <w:rPr>
          <w:rFonts w:cs="David"/>
          <w:rtl/>
        </w:rPr>
      </w:pPr>
    </w:p>
    <w:p w:rsidR="00000000" w:rsidRDefault="002B33DE">
      <w:pPr>
        <w:pStyle w:val="5"/>
        <w:rPr>
          <w:rFonts w:cs="David"/>
          <w:sz w:val="24"/>
          <w:u w:val="single"/>
          <w:rtl/>
        </w:rPr>
      </w:pPr>
      <w:r>
        <w:rPr>
          <w:rFonts w:cs="David"/>
          <w:sz w:val="24"/>
          <w:u w:val="single"/>
          <w:rtl/>
        </w:rPr>
        <w:t>מאיר שמחה:</w:t>
      </w:r>
    </w:p>
    <w:p w:rsidR="00000000" w:rsidRDefault="002B33DE">
      <w:pPr>
        <w:bidi/>
        <w:rPr>
          <w:rFonts w:cs="David"/>
          <w:rtl/>
        </w:rPr>
      </w:pPr>
    </w:p>
    <w:p w:rsidR="00000000" w:rsidRDefault="002B33DE">
      <w:pPr>
        <w:bidi/>
        <w:rPr>
          <w:rFonts w:cs="David"/>
          <w:rtl/>
        </w:rPr>
      </w:pPr>
      <w:r>
        <w:rPr>
          <w:rFonts w:cs="David"/>
          <w:rtl/>
        </w:rPr>
        <w:tab/>
        <w:t xml:space="preserve">675 דונם מתוך 1080 הם ממילא בבעלות החברה ורשומים על שם מדינת ישראל בהסכם מכר. </w:t>
      </w:r>
    </w:p>
    <w:p w:rsidR="00000000" w:rsidRDefault="002B33DE">
      <w:pPr>
        <w:bidi/>
        <w:rPr>
          <w:rFonts w:cs="David"/>
          <w:rtl/>
        </w:rPr>
      </w:pPr>
    </w:p>
    <w:p w:rsidR="00000000" w:rsidRDefault="002B33DE">
      <w:pPr>
        <w:bidi/>
        <w:rPr>
          <w:rFonts w:cs="David"/>
          <w:rtl/>
        </w:rPr>
      </w:pPr>
      <w:r>
        <w:rPr>
          <w:rFonts w:cs="David"/>
          <w:u w:val="single"/>
          <w:rtl/>
        </w:rPr>
        <w:t>ראובן ריבלין:</w:t>
      </w:r>
    </w:p>
    <w:p w:rsidR="00000000" w:rsidRDefault="002B33DE">
      <w:pPr>
        <w:bidi/>
        <w:rPr>
          <w:rFonts w:cs="David"/>
          <w:rtl/>
        </w:rPr>
      </w:pPr>
    </w:p>
    <w:p w:rsidR="00000000" w:rsidRDefault="002B33DE">
      <w:pPr>
        <w:pStyle w:val="5"/>
        <w:rPr>
          <w:rFonts w:cs="David"/>
          <w:sz w:val="24"/>
          <w:rtl/>
        </w:rPr>
      </w:pPr>
      <w:r>
        <w:rPr>
          <w:rFonts w:cs="David"/>
          <w:sz w:val="24"/>
          <w:rtl/>
        </w:rPr>
        <w:tab/>
        <w:t xml:space="preserve"> אבל המדינ</w:t>
      </w:r>
      <w:r>
        <w:rPr>
          <w:rFonts w:cs="David"/>
          <w:sz w:val="24"/>
          <w:rtl/>
        </w:rPr>
        <w:t xml:space="preserve">ה בעלת החברה. זה בבעלות המדינה. </w:t>
      </w:r>
    </w:p>
    <w:p w:rsidR="00000000" w:rsidRDefault="002B33DE">
      <w:pPr>
        <w:pStyle w:val="5"/>
        <w:rPr>
          <w:rFonts w:cs="David"/>
          <w:sz w:val="24"/>
          <w:rtl/>
        </w:rPr>
      </w:pPr>
    </w:p>
    <w:p w:rsidR="00000000" w:rsidRDefault="002B33DE">
      <w:pPr>
        <w:pStyle w:val="5"/>
        <w:rPr>
          <w:rFonts w:cs="David"/>
          <w:sz w:val="24"/>
          <w:u w:val="single"/>
          <w:rtl/>
        </w:rPr>
      </w:pPr>
      <w:r>
        <w:rPr>
          <w:rFonts w:cs="David"/>
          <w:sz w:val="24"/>
          <w:u w:val="single"/>
          <w:rtl/>
        </w:rPr>
        <w:t>מאיר שמחה:</w:t>
      </w:r>
    </w:p>
    <w:p w:rsidR="00000000" w:rsidRDefault="002B33DE">
      <w:pPr>
        <w:pStyle w:val="5"/>
        <w:rPr>
          <w:rFonts w:cs="David"/>
          <w:sz w:val="24"/>
          <w:rtl/>
        </w:rPr>
      </w:pPr>
    </w:p>
    <w:p w:rsidR="00000000" w:rsidRDefault="002B33DE">
      <w:pPr>
        <w:pStyle w:val="5"/>
        <w:ind w:firstLine="567"/>
        <w:rPr>
          <w:rFonts w:cs="David"/>
          <w:sz w:val="24"/>
          <w:rtl/>
        </w:rPr>
      </w:pPr>
      <w:r>
        <w:rPr>
          <w:rFonts w:cs="David"/>
          <w:sz w:val="24"/>
          <w:rtl/>
        </w:rPr>
        <w:t xml:space="preserve">הם צריכים אישור המדינה לעשות משהו אחר מלבד זיקוק במקרקעין. הקרקע רשומה על שם המדינה, למרות שהיא בבעלותה. כדי לעשות משהו אחר, הם צריכים את אישור המינהל. </w:t>
      </w:r>
    </w:p>
    <w:p w:rsidR="00000000" w:rsidRDefault="002B33DE">
      <w:pPr>
        <w:bidi/>
        <w:rPr>
          <w:rFonts w:cs="David"/>
          <w:rtl/>
        </w:rPr>
      </w:pPr>
    </w:p>
    <w:p w:rsidR="00000000" w:rsidRDefault="002B33DE">
      <w:pPr>
        <w:pStyle w:val="5"/>
        <w:jc w:val="left"/>
        <w:rPr>
          <w:rFonts w:cs="David"/>
          <w:sz w:val="24"/>
          <w:u w:val="single"/>
          <w:rtl/>
        </w:rPr>
      </w:pPr>
      <w:r>
        <w:rPr>
          <w:rFonts w:cs="David"/>
          <w:sz w:val="24"/>
          <w:u w:val="single"/>
          <w:rtl/>
        </w:rPr>
        <w:t>חיים אורון:</w:t>
      </w:r>
    </w:p>
    <w:p w:rsidR="00000000" w:rsidRDefault="002B33DE">
      <w:pPr>
        <w:bidi/>
        <w:rPr>
          <w:rFonts w:cs="David"/>
          <w:rtl/>
        </w:rPr>
      </w:pPr>
    </w:p>
    <w:p w:rsidR="00000000" w:rsidRDefault="002B33DE">
      <w:pPr>
        <w:bidi/>
        <w:rPr>
          <w:rFonts w:cs="David"/>
          <w:rtl/>
        </w:rPr>
      </w:pPr>
      <w:r>
        <w:rPr>
          <w:rFonts w:cs="David"/>
          <w:rtl/>
        </w:rPr>
        <w:tab/>
        <w:t xml:space="preserve"> למה מעמדי שונה? אני בעל החברה קיבוץ להב, </w:t>
      </w:r>
      <w:r>
        <w:rPr>
          <w:rFonts w:cs="David"/>
          <w:rtl/>
        </w:rPr>
        <w:t>שיש לה 9,600 דונם.</w:t>
      </w:r>
    </w:p>
    <w:p w:rsidR="00000000" w:rsidRDefault="002B33DE">
      <w:pPr>
        <w:bidi/>
        <w:rPr>
          <w:rFonts w:cs="David"/>
          <w:rtl/>
        </w:rPr>
      </w:pPr>
    </w:p>
    <w:p w:rsidR="00000000" w:rsidRDefault="002B33DE">
      <w:pPr>
        <w:bidi/>
        <w:rPr>
          <w:rFonts w:cs="David"/>
          <w:rtl/>
        </w:rPr>
      </w:pPr>
      <w:r>
        <w:rPr>
          <w:rFonts w:cs="David"/>
          <w:u w:val="single"/>
          <w:rtl/>
        </w:rPr>
        <w:t>ראובן ריבלין:</w:t>
      </w:r>
    </w:p>
    <w:p w:rsidR="00000000" w:rsidRDefault="002B33DE">
      <w:pPr>
        <w:bidi/>
        <w:rPr>
          <w:rFonts w:cs="David"/>
          <w:rtl/>
        </w:rPr>
      </w:pPr>
    </w:p>
    <w:p w:rsidR="00000000" w:rsidRDefault="002B33DE">
      <w:pPr>
        <w:bidi/>
        <w:rPr>
          <w:rFonts w:cs="David"/>
          <w:rtl/>
        </w:rPr>
      </w:pPr>
      <w:r>
        <w:rPr>
          <w:rFonts w:cs="David"/>
          <w:rtl/>
        </w:rPr>
        <w:tab/>
        <w:t xml:space="preserve"> הקרקע רשומה על שם החברה. החברה מאה אחוז של המדינה. כלומר, הקרקע שייכת למדינה. </w:t>
      </w:r>
    </w:p>
    <w:p w:rsidR="00000000" w:rsidRDefault="002B33DE">
      <w:pPr>
        <w:bidi/>
        <w:rPr>
          <w:rFonts w:cs="David"/>
          <w:rtl/>
        </w:rPr>
      </w:pPr>
    </w:p>
    <w:p w:rsidR="00000000" w:rsidRDefault="002B33DE">
      <w:pPr>
        <w:bidi/>
        <w:rPr>
          <w:rFonts w:cs="David"/>
          <w:rtl/>
        </w:rPr>
      </w:pPr>
      <w:r>
        <w:rPr>
          <w:rFonts w:cs="David"/>
          <w:u w:val="single"/>
          <w:rtl/>
        </w:rPr>
        <w:t>אלדר דוכן:</w:t>
      </w:r>
    </w:p>
    <w:p w:rsidR="00000000" w:rsidRDefault="002B33DE">
      <w:pPr>
        <w:bidi/>
        <w:rPr>
          <w:rFonts w:cs="David"/>
          <w:rtl/>
        </w:rPr>
      </w:pPr>
    </w:p>
    <w:p w:rsidR="00000000" w:rsidRDefault="002B33DE">
      <w:pPr>
        <w:bidi/>
        <w:rPr>
          <w:rFonts w:cs="David"/>
          <w:rtl/>
        </w:rPr>
      </w:pPr>
      <w:r>
        <w:rPr>
          <w:rFonts w:cs="David"/>
          <w:rtl/>
        </w:rPr>
        <w:tab/>
        <w:t xml:space="preserve">לא, יש אישיות משפטית נפרדת. </w:t>
      </w:r>
    </w:p>
    <w:p w:rsidR="00000000" w:rsidRDefault="002B33DE">
      <w:pPr>
        <w:bidi/>
        <w:rPr>
          <w:rFonts w:cs="David"/>
          <w:rtl/>
        </w:rPr>
      </w:pPr>
    </w:p>
    <w:p w:rsidR="00000000" w:rsidRDefault="002B33DE">
      <w:pPr>
        <w:pStyle w:val="5"/>
        <w:jc w:val="left"/>
        <w:rPr>
          <w:rFonts w:cs="David"/>
          <w:sz w:val="24"/>
          <w:u w:val="single"/>
          <w:rtl/>
        </w:rPr>
      </w:pPr>
      <w:r>
        <w:rPr>
          <w:rFonts w:cs="David"/>
          <w:sz w:val="24"/>
          <w:u w:val="single"/>
          <w:rtl/>
        </w:rPr>
        <w:t>חיים אורון:</w:t>
      </w:r>
    </w:p>
    <w:p w:rsidR="00000000" w:rsidRDefault="002B33DE">
      <w:pPr>
        <w:bidi/>
        <w:rPr>
          <w:rFonts w:cs="David"/>
          <w:rtl/>
        </w:rPr>
      </w:pPr>
    </w:p>
    <w:p w:rsidR="00000000" w:rsidRDefault="002B33DE">
      <w:pPr>
        <w:bidi/>
        <w:rPr>
          <w:rFonts w:cs="David"/>
          <w:rtl/>
        </w:rPr>
      </w:pPr>
      <w:r>
        <w:rPr>
          <w:rFonts w:cs="David"/>
          <w:rtl/>
        </w:rPr>
        <w:tab/>
        <w:t xml:space="preserve"> גם להב זה אישיות משפטית נפרדת.</w:t>
      </w:r>
    </w:p>
    <w:p w:rsidR="00000000" w:rsidRDefault="002B33DE">
      <w:pPr>
        <w:bidi/>
        <w:rPr>
          <w:rFonts w:cs="David"/>
          <w:rtl/>
        </w:rPr>
      </w:pPr>
    </w:p>
    <w:p w:rsidR="00000000" w:rsidRDefault="002B33DE">
      <w:pPr>
        <w:bidi/>
        <w:rPr>
          <w:rFonts w:cs="David"/>
          <w:rtl/>
        </w:rPr>
      </w:pPr>
      <w:r>
        <w:rPr>
          <w:rFonts w:cs="David"/>
          <w:u w:val="single"/>
          <w:rtl/>
        </w:rPr>
        <w:br w:type="page"/>
        <w:t>היו”ר יעקב ליצמן:</w:t>
      </w:r>
    </w:p>
    <w:p w:rsidR="00000000" w:rsidRDefault="002B33DE">
      <w:pPr>
        <w:bidi/>
        <w:rPr>
          <w:rFonts w:cs="David"/>
          <w:rtl/>
        </w:rPr>
      </w:pPr>
    </w:p>
    <w:p w:rsidR="00000000" w:rsidRDefault="002B33DE">
      <w:pPr>
        <w:bidi/>
        <w:rPr>
          <w:rFonts w:cs="David"/>
          <w:rtl/>
        </w:rPr>
      </w:pPr>
      <w:r>
        <w:rPr>
          <w:rFonts w:cs="David"/>
          <w:rtl/>
        </w:rPr>
        <w:tab/>
        <w:t xml:space="preserve"> זה הוויכוח.</w:t>
      </w:r>
    </w:p>
    <w:p w:rsidR="00000000" w:rsidRDefault="002B33DE">
      <w:pPr>
        <w:bidi/>
        <w:rPr>
          <w:rFonts w:cs="David"/>
          <w:rtl/>
        </w:rPr>
      </w:pPr>
    </w:p>
    <w:p w:rsidR="00000000" w:rsidRDefault="002B33DE">
      <w:pPr>
        <w:bidi/>
        <w:rPr>
          <w:rFonts w:cs="David"/>
          <w:rtl/>
        </w:rPr>
      </w:pPr>
      <w:r>
        <w:rPr>
          <w:rFonts w:cs="David"/>
          <w:u w:val="single"/>
          <w:rtl/>
        </w:rPr>
        <w:t>ראובן ריבלין:</w:t>
      </w:r>
    </w:p>
    <w:p w:rsidR="00000000" w:rsidRDefault="002B33DE">
      <w:pPr>
        <w:bidi/>
        <w:rPr>
          <w:rFonts w:cs="David"/>
          <w:rtl/>
        </w:rPr>
      </w:pPr>
    </w:p>
    <w:p w:rsidR="00000000" w:rsidRDefault="002B33DE">
      <w:pPr>
        <w:bidi/>
        <w:rPr>
          <w:rFonts w:cs="David"/>
          <w:rtl/>
        </w:rPr>
      </w:pPr>
      <w:r>
        <w:rPr>
          <w:rFonts w:cs="David"/>
          <w:rtl/>
        </w:rPr>
        <w:tab/>
        <w:t xml:space="preserve"> שהמדינה תעביר את זה לרשות הפיתוח, למינהל. המדינה היא הבעלים. היא מעבירה ומוכרת את הקרקע. החברה תהיה שולטת בקרקע. לימים היא תבוא ותשכנע את המדינה, למה צריך לבזבז כל כך הרבה כסף על קרקע כל כך טובה. היא תיקח 1020 דונם ותהפוך אותו לקזינו.</w:t>
      </w:r>
    </w:p>
    <w:p w:rsidR="00000000" w:rsidRDefault="002B33DE">
      <w:pPr>
        <w:bidi/>
        <w:rPr>
          <w:rFonts w:cs="David"/>
          <w:u w:val="single"/>
          <w:rtl/>
        </w:rPr>
      </w:pPr>
    </w:p>
    <w:p w:rsidR="00000000" w:rsidRDefault="002B33DE">
      <w:pPr>
        <w:bidi/>
        <w:rPr>
          <w:rFonts w:cs="David"/>
          <w:u w:val="single"/>
          <w:rtl/>
        </w:rPr>
      </w:pPr>
      <w:r>
        <w:rPr>
          <w:rFonts w:cs="David"/>
          <w:u w:val="single"/>
          <w:rtl/>
        </w:rPr>
        <w:t>אייל גבאי:</w:t>
      </w:r>
    </w:p>
    <w:p w:rsidR="00000000" w:rsidRDefault="002B33DE">
      <w:pPr>
        <w:bidi/>
        <w:rPr>
          <w:rFonts w:cs="David"/>
          <w:rtl/>
        </w:rPr>
      </w:pPr>
    </w:p>
    <w:p w:rsidR="00000000" w:rsidRDefault="002B33DE">
      <w:pPr>
        <w:bidi/>
        <w:rPr>
          <w:rFonts w:cs="David"/>
          <w:rtl/>
        </w:rPr>
      </w:pPr>
      <w:r>
        <w:rPr>
          <w:rFonts w:cs="David"/>
          <w:rtl/>
        </w:rPr>
        <w:tab/>
        <w:t xml:space="preserve">למה </w:t>
      </w:r>
      <w:r>
        <w:rPr>
          <w:rFonts w:cs="David"/>
          <w:rtl/>
        </w:rPr>
        <w:t>חוזה מקרקעין שומר עליך? סיפור דנקנר יקרה גם אם יש חכירה ל-200 שנה? מה האלטרנטיבה, שישכנע כמו דנקנר ולא ישלם?</w:t>
      </w:r>
    </w:p>
    <w:p w:rsidR="00000000" w:rsidRDefault="002B33DE">
      <w:pPr>
        <w:pStyle w:val="5"/>
        <w:jc w:val="left"/>
        <w:rPr>
          <w:rFonts w:cs="David"/>
          <w:sz w:val="24"/>
          <w:u w:val="single"/>
          <w:rtl/>
        </w:rPr>
      </w:pPr>
    </w:p>
    <w:p w:rsidR="00000000" w:rsidRDefault="002B33DE">
      <w:pPr>
        <w:pStyle w:val="5"/>
        <w:jc w:val="left"/>
        <w:rPr>
          <w:rFonts w:cs="David"/>
          <w:sz w:val="24"/>
          <w:u w:val="single"/>
          <w:rtl/>
        </w:rPr>
      </w:pPr>
      <w:r>
        <w:rPr>
          <w:rFonts w:cs="David"/>
          <w:sz w:val="24"/>
          <w:u w:val="single"/>
          <w:rtl/>
        </w:rPr>
        <w:t>חיים אורון:</w:t>
      </w:r>
    </w:p>
    <w:p w:rsidR="00000000" w:rsidRDefault="002B33DE">
      <w:pPr>
        <w:bidi/>
        <w:rPr>
          <w:rFonts w:cs="David"/>
          <w:rtl/>
        </w:rPr>
      </w:pPr>
    </w:p>
    <w:p w:rsidR="00000000" w:rsidRDefault="002B33DE">
      <w:pPr>
        <w:bidi/>
        <w:rPr>
          <w:rFonts w:cs="David"/>
          <w:rtl/>
        </w:rPr>
      </w:pPr>
      <w:r>
        <w:rPr>
          <w:rFonts w:cs="David"/>
          <w:rtl/>
        </w:rPr>
        <w:tab/>
        <w:t xml:space="preserve"> האלטרנטיבה היא לא להימצא בעוד 30 או 50 שנה כמו בפי גלילות, שעד שאתם לא מפצים אותי כמו שאני רוצה, מה שאני לא יכול להגיד בכל מקום אחר</w:t>
      </w:r>
      <w:r>
        <w:rPr>
          <w:rFonts w:cs="David"/>
          <w:rtl/>
        </w:rPr>
        <w:t xml:space="preserve"> בארץ. אם הוא יקבל קרקע לבית כנסת, יהיה כתוב בחוזה שאם אין בית כנסת חוזר למינהל. הוא לא יכול לעסוק בעסקים.  דנקנקר ופי גלילות יעשו בזה עסקים. אני רוצה שהמדינה תגיד: זה קרקע שלי, אל תיתנו אותה למישהו אחר, אלא אם זה בית זיקוק.</w:t>
      </w:r>
    </w:p>
    <w:p w:rsidR="00000000" w:rsidRDefault="002B33DE">
      <w:pPr>
        <w:bidi/>
        <w:rPr>
          <w:rFonts w:cs="David"/>
          <w:rtl/>
        </w:rPr>
      </w:pPr>
    </w:p>
    <w:p w:rsidR="00000000" w:rsidRDefault="002B33DE">
      <w:pPr>
        <w:bidi/>
        <w:rPr>
          <w:rFonts w:cs="David"/>
          <w:rtl/>
        </w:rPr>
      </w:pPr>
      <w:r>
        <w:rPr>
          <w:rFonts w:cs="David"/>
          <w:u w:val="single"/>
          <w:rtl/>
        </w:rPr>
        <w:t>אלדר דוכן:</w:t>
      </w:r>
    </w:p>
    <w:p w:rsidR="00000000" w:rsidRDefault="002B33DE">
      <w:pPr>
        <w:bidi/>
        <w:rPr>
          <w:rFonts w:cs="David"/>
          <w:rtl/>
        </w:rPr>
      </w:pPr>
    </w:p>
    <w:p w:rsidR="00000000" w:rsidRDefault="002B33DE">
      <w:pPr>
        <w:bidi/>
        <w:rPr>
          <w:rFonts w:cs="David"/>
          <w:rtl/>
        </w:rPr>
      </w:pPr>
      <w:r>
        <w:rPr>
          <w:rFonts w:cs="David"/>
          <w:rtl/>
        </w:rPr>
        <w:t>יש סעיף שלפיו יכול</w:t>
      </w:r>
      <w:r>
        <w:rPr>
          <w:rFonts w:cs="David"/>
          <w:rtl/>
        </w:rPr>
        <w:t xml:space="preserve">ים לשנות ייעוד. האם עוזר לנו? קריית שמונה רצתה לשנות ייעוד של כפר גלעדי, ועד היום לא שינו את  ייעוד הקרקע. </w:t>
      </w:r>
    </w:p>
    <w:p w:rsidR="00000000" w:rsidRDefault="002B33DE">
      <w:pPr>
        <w:bidi/>
        <w:rPr>
          <w:rFonts w:cs="David"/>
          <w:rtl/>
        </w:rPr>
      </w:pPr>
    </w:p>
    <w:p w:rsidR="00000000" w:rsidRDefault="002B33DE">
      <w:pPr>
        <w:pStyle w:val="5"/>
        <w:jc w:val="left"/>
        <w:rPr>
          <w:rFonts w:cs="David"/>
          <w:sz w:val="24"/>
          <w:u w:val="single"/>
          <w:rtl/>
        </w:rPr>
      </w:pPr>
      <w:r>
        <w:rPr>
          <w:rFonts w:cs="David"/>
          <w:sz w:val="24"/>
          <w:u w:val="single"/>
          <w:rtl/>
        </w:rPr>
        <w:t>חיים אורון:</w:t>
      </w:r>
    </w:p>
    <w:p w:rsidR="00000000" w:rsidRDefault="002B33DE">
      <w:pPr>
        <w:bidi/>
        <w:rPr>
          <w:rFonts w:cs="David"/>
          <w:rtl/>
        </w:rPr>
      </w:pPr>
    </w:p>
    <w:p w:rsidR="00000000" w:rsidRDefault="002B33DE">
      <w:pPr>
        <w:bidi/>
        <w:rPr>
          <w:rFonts w:cs="David"/>
          <w:rtl/>
        </w:rPr>
      </w:pPr>
      <w:r>
        <w:rPr>
          <w:rFonts w:cs="David"/>
          <w:rtl/>
        </w:rPr>
        <w:tab/>
        <w:t xml:space="preserve"> אם כפר גלעדי ירצה לשנות ייעוד, הוא יוכל. </w:t>
      </w:r>
    </w:p>
    <w:p w:rsidR="00000000" w:rsidRDefault="002B33DE">
      <w:pPr>
        <w:bidi/>
        <w:rPr>
          <w:rFonts w:cs="David"/>
          <w:rtl/>
        </w:rPr>
      </w:pPr>
    </w:p>
    <w:p w:rsidR="00000000" w:rsidRDefault="002B33DE">
      <w:pPr>
        <w:bidi/>
        <w:rPr>
          <w:rFonts w:cs="David"/>
          <w:rtl/>
        </w:rPr>
      </w:pPr>
      <w:r>
        <w:rPr>
          <w:rFonts w:cs="David"/>
          <w:u w:val="single"/>
          <w:rtl/>
        </w:rPr>
        <w:t>אלדר דוכן:</w:t>
      </w:r>
    </w:p>
    <w:p w:rsidR="00000000" w:rsidRDefault="002B33DE">
      <w:pPr>
        <w:bidi/>
        <w:rPr>
          <w:rFonts w:cs="David"/>
          <w:rtl/>
        </w:rPr>
      </w:pPr>
    </w:p>
    <w:p w:rsidR="00000000" w:rsidRDefault="002B33DE">
      <w:pPr>
        <w:bidi/>
        <w:rPr>
          <w:rFonts w:cs="David"/>
          <w:rtl/>
        </w:rPr>
      </w:pPr>
      <w:r>
        <w:rPr>
          <w:rFonts w:cs="David"/>
          <w:rtl/>
        </w:rPr>
        <w:tab/>
        <w:t>בלי פיצוי לא ישחררו הקרקע.</w:t>
      </w:r>
    </w:p>
    <w:p w:rsidR="00000000" w:rsidRDefault="002B33DE">
      <w:pPr>
        <w:bidi/>
        <w:rPr>
          <w:rFonts w:cs="David"/>
          <w:rtl/>
        </w:rPr>
      </w:pPr>
    </w:p>
    <w:p w:rsidR="00000000" w:rsidRDefault="002B33DE">
      <w:pPr>
        <w:pStyle w:val="5"/>
        <w:jc w:val="left"/>
        <w:rPr>
          <w:rFonts w:cs="David"/>
          <w:sz w:val="24"/>
          <w:u w:val="single"/>
          <w:rtl/>
        </w:rPr>
      </w:pPr>
      <w:r>
        <w:rPr>
          <w:rFonts w:cs="David"/>
          <w:sz w:val="24"/>
          <w:u w:val="single"/>
          <w:rtl/>
        </w:rPr>
        <w:t>חיים אורון:</w:t>
      </w:r>
    </w:p>
    <w:p w:rsidR="00000000" w:rsidRDefault="002B33DE">
      <w:pPr>
        <w:bidi/>
        <w:rPr>
          <w:rFonts w:cs="David"/>
          <w:rtl/>
        </w:rPr>
      </w:pPr>
    </w:p>
    <w:p w:rsidR="00000000" w:rsidRDefault="002B33DE">
      <w:pPr>
        <w:bidi/>
        <w:rPr>
          <w:rFonts w:cs="David"/>
          <w:rtl/>
        </w:rPr>
      </w:pPr>
      <w:r>
        <w:rPr>
          <w:rFonts w:cs="David"/>
          <w:rtl/>
        </w:rPr>
        <w:tab/>
        <w:t xml:space="preserve"> אז כפר גלעדי יישאר לחקלאות. נראה </w:t>
      </w:r>
      <w:r>
        <w:rPr>
          <w:rFonts w:cs="David"/>
          <w:rtl/>
        </w:rPr>
        <w:t>אותך כופה על דנקנר. איך אתה כופה על בעלים לעשות בקרקע מה שאתה רוצה. כמו שאתה אומר לנמל באילת.</w:t>
      </w:r>
    </w:p>
    <w:p w:rsidR="00000000" w:rsidRDefault="002B33DE">
      <w:pPr>
        <w:bidi/>
        <w:rPr>
          <w:rFonts w:cs="David"/>
          <w:rtl/>
        </w:rPr>
      </w:pPr>
    </w:p>
    <w:p w:rsidR="00000000" w:rsidRDefault="002B33DE">
      <w:pPr>
        <w:bidi/>
        <w:rPr>
          <w:rFonts w:cs="David"/>
          <w:rtl/>
        </w:rPr>
      </w:pPr>
      <w:r>
        <w:rPr>
          <w:rFonts w:cs="David"/>
          <w:u w:val="single"/>
          <w:rtl/>
        </w:rPr>
        <w:t>אלדר דוכן:</w:t>
      </w:r>
    </w:p>
    <w:p w:rsidR="00000000" w:rsidRDefault="002B33DE">
      <w:pPr>
        <w:bidi/>
        <w:rPr>
          <w:rFonts w:cs="David"/>
          <w:rtl/>
        </w:rPr>
      </w:pPr>
    </w:p>
    <w:p w:rsidR="00000000" w:rsidRDefault="002B33DE">
      <w:pPr>
        <w:bidi/>
        <w:rPr>
          <w:rFonts w:cs="David"/>
          <w:rtl/>
        </w:rPr>
      </w:pPr>
      <w:r>
        <w:rPr>
          <w:rFonts w:cs="David"/>
          <w:rtl/>
        </w:rPr>
        <w:tab/>
        <w:t>אבל הוא עדיין יחזיק בקרקע.</w:t>
      </w:r>
    </w:p>
    <w:p w:rsidR="00000000" w:rsidRDefault="002B33DE">
      <w:pPr>
        <w:bidi/>
        <w:rPr>
          <w:rFonts w:cs="David"/>
          <w:rtl/>
        </w:rPr>
      </w:pPr>
    </w:p>
    <w:p w:rsidR="00000000" w:rsidRDefault="002B33DE">
      <w:pPr>
        <w:pStyle w:val="5"/>
        <w:jc w:val="left"/>
        <w:rPr>
          <w:rFonts w:cs="David"/>
          <w:sz w:val="24"/>
          <w:u w:val="single"/>
          <w:rtl/>
        </w:rPr>
      </w:pPr>
      <w:r>
        <w:rPr>
          <w:rFonts w:cs="David"/>
          <w:sz w:val="24"/>
          <w:u w:val="single"/>
          <w:rtl/>
        </w:rPr>
        <w:t>חיים אורון:</w:t>
      </w:r>
    </w:p>
    <w:p w:rsidR="00000000" w:rsidRDefault="002B33DE">
      <w:pPr>
        <w:bidi/>
        <w:rPr>
          <w:rFonts w:cs="David"/>
          <w:rtl/>
        </w:rPr>
      </w:pPr>
    </w:p>
    <w:p w:rsidR="00000000" w:rsidRDefault="002B33DE">
      <w:pPr>
        <w:bidi/>
        <w:rPr>
          <w:rFonts w:cs="David"/>
          <w:rtl/>
        </w:rPr>
      </w:pPr>
      <w:r>
        <w:rPr>
          <w:rFonts w:cs="David"/>
          <w:rtl/>
        </w:rPr>
        <w:tab/>
        <w:t xml:space="preserve"> זה ויכוח אחר, הוא לא עושה עסקים מהקרקע.</w:t>
      </w:r>
    </w:p>
    <w:p w:rsidR="00000000" w:rsidRDefault="002B33DE">
      <w:pPr>
        <w:bidi/>
        <w:rPr>
          <w:rFonts w:cs="David"/>
          <w:rtl/>
        </w:rPr>
      </w:pPr>
    </w:p>
    <w:p w:rsidR="00000000" w:rsidRDefault="002B33DE">
      <w:pPr>
        <w:bidi/>
        <w:rPr>
          <w:rFonts w:cs="David"/>
          <w:u w:val="single"/>
          <w:rtl/>
        </w:rPr>
      </w:pPr>
      <w:r>
        <w:rPr>
          <w:rFonts w:cs="David"/>
          <w:u w:val="single"/>
          <w:rtl/>
        </w:rPr>
        <w:t>מאיר שמחה:</w:t>
      </w:r>
    </w:p>
    <w:p w:rsidR="00000000" w:rsidRDefault="002B33DE">
      <w:pPr>
        <w:bidi/>
        <w:rPr>
          <w:rFonts w:cs="David"/>
          <w:rtl/>
        </w:rPr>
      </w:pPr>
    </w:p>
    <w:p w:rsidR="00000000" w:rsidRDefault="002B33DE">
      <w:pPr>
        <w:bidi/>
        <w:rPr>
          <w:rFonts w:cs="David"/>
          <w:rtl/>
        </w:rPr>
      </w:pPr>
      <w:r>
        <w:rPr>
          <w:rFonts w:cs="David"/>
          <w:rtl/>
        </w:rPr>
        <w:tab/>
        <w:t>אין לו קרקע עודפת.</w:t>
      </w:r>
    </w:p>
    <w:p w:rsidR="00000000" w:rsidRDefault="002B33DE">
      <w:pPr>
        <w:bidi/>
        <w:rPr>
          <w:rFonts w:cs="David"/>
          <w:rtl/>
        </w:rPr>
      </w:pPr>
    </w:p>
    <w:p w:rsidR="00000000" w:rsidRDefault="002B33DE">
      <w:pPr>
        <w:pStyle w:val="5"/>
        <w:jc w:val="left"/>
        <w:rPr>
          <w:rFonts w:cs="David"/>
          <w:sz w:val="24"/>
          <w:u w:val="single"/>
          <w:rtl/>
        </w:rPr>
      </w:pPr>
      <w:r>
        <w:rPr>
          <w:rFonts w:cs="David"/>
          <w:sz w:val="24"/>
          <w:u w:val="single"/>
          <w:rtl/>
        </w:rPr>
        <w:t>חיים אורון:</w:t>
      </w:r>
    </w:p>
    <w:p w:rsidR="00000000" w:rsidRDefault="002B33DE">
      <w:pPr>
        <w:bidi/>
        <w:rPr>
          <w:rFonts w:cs="David"/>
          <w:rtl/>
        </w:rPr>
      </w:pPr>
    </w:p>
    <w:p w:rsidR="00000000" w:rsidRDefault="002B33DE">
      <w:pPr>
        <w:bidi/>
        <w:rPr>
          <w:rFonts w:cs="David"/>
          <w:rtl/>
        </w:rPr>
      </w:pPr>
      <w:r>
        <w:rPr>
          <w:rFonts w:cs="David"/>
          <w:rtl/>
        </w:rPr>
        <w:tab/>
        <w:t xml:space="preserve"> יש פטנט חדש.</w:t>
      </w:r>
    </w:p>
    <w:p w:rsidR="00000000" w:rsidRDefault="002B33DE">
      <w:pPr>
        <w:bidi/>
        <w:rPr>
          <w:rFonts w:cs="David"/>
          <w:rtl/>
        </w:rPr>
      </w:pPr>
    </w:p>
    <w:p w:rsidR="00000000" w:rsidRDefault="002B33DE">
      <w:pPr>
        <w:bidi/>
        <w:rPr>
          <w:rFonts w:cs="David"/>
          <w:rtl/>
        </w:rPr>
      </w:pPr>
      <w:r>
        <w:rPr>
          <w:rFonts w:cs="David"/>
          <w:u w:val="single"/>
          <w:rtl/>
        </w:rPr>
        <w:br w:type="page"/>
        <w:t>ד</w:t>
      </w:r>
      <w:r>
        <w:rPr>
          <w:rFonts w:cs="David"/>
          <w:u w:val="single"/>
          <w:rtl/>
        </w:rPr>
        <w:t>וד טל:</w:t>
      </w:r>
    </w:p>
    <w:p w:rsidR="00000000" w:rsidRDefault="002B33DE">
      <w:pPr>
        <w:bidi/>
        <w:rPr>
          <w:rFonts w:cs="David"/>
          <w:rtl/>
        </w:rPr>
      </w:pPr>
    </w:p>
    <w:p w:rsidR="00000000" w:rsidRDefault="002B33DE">
      <w:pPr>
        <w:bidi/>
        <w:rPr>
          <w:rFonts w:cs="David"/>
          <w:rtl/>
        </w:rPr>
      </w:pPr>
      <w:r>
        <w:rPr>
          <w:rFonts w:cs="David"/>
          <w:rtl/>
        </w:rPr>
        <w:tab/>
        <w:t xml:space="preserve"> בוועדות כלכלה היה נהוג, שמי שרוצה לעשות שינוי כזה או אחר צריך לבוא לאישור ועדת הכספים. אז יש פיקוח, עין ציבורית שוזפת.</w:t>
      </w:r>
    </w:p>
    <w:p w:rsidR="00000000" w:rsidRDefault="002B33DE">
      <w:pPr>
        <w:bidi/>
        <w:rPr>
          <w:rFonts w:cs="David"/>
          <w:u w:val="single"/>
          <w:rtl/>
        </w:rPr>
      </w:pPr>
    </w:p>
    <w:p w:rsidR="00000000" w:rsidRDefault="002B33DE">
      <w:pPr>
        <w:bidi/>
        <w:rPr>
          <w:rFonts w:cs="David"/>
          <w:rtl/>
        </w:rPr>
      </w:pPr>
      <w:r>
        <w:rPr>
          <w:rFonts w:cs="David"/>
          <w:u w:val="single"/>
          <w:rtl/>
        </w:rPr>
        <w:t>היו”ר יעקב ליצמן:</w:t>
      </w:r>
    </w:p>
    <w:p w:rsidR="00000000" w:rsidRDefault="002B33DE">
      <w:pPr>
        <w:bidi/>
        <w:rPr>
          <w:rFonts w:cs="David"/>
          <w:rtl/>
        </w:rPr>
      </w:pPr>
    </w:p>
    <w:p w:rsidR="00000000" w:rsidRDefault="002B33DE">
      <w:pPr>
        <w:bidi/>
        <w:rPr>
          <w:rFonts w:cs="David"/>
          <w:rtl/>
        </w:rPr>
      </w:pPr>
      <w:r>
        <w:rPr>
          <w:rFonts w:cs="David"/>
          <w:rtl/>
        </w:rPr>
        <w:tab/>
        <w:t xml:space="preserve"> אנחנו ב-2006. אני לא אעשה זאת. </w:t>
      </w:r>
    </w:p>
    <w:p w:rsidR="00000000" w:rsidRDefault="002B33DE">
      <w:pPr>
        <w:bidi/>
        <w:rPr>
          <w:rFonts w:cs="David"/>
          <w:rtl/>
        </w:rPr>
      </w:pPr>
    </w:p>
    <w:p w:rsidR="00000000" w:rsidRDefault="002B33DE">
      <w:pPr>
        <w:pStyle w:val="5"/>
        <w:jc w:val="left"/>
        <w:rPr>
          <w:rFonts w:cs="David"/>
          <w:sz w:val="24"/>
          <w:u w:val="single"/>
          <w:rtl/>
        </w:rPr>
      </w:pPr>
      <w:r>
        <w:rPr>
          <w:rFonts w:cs="David"/>
          <w:sz w:val="24"/>
          <w:u w:val="single"/>
          <w:rtl/>
        </w:rPr>
        <w:t>חיים אורון:</w:t>
      </w:r>
    </w:p>
    <w:p w:rsidR="00000000" w:rsidRDefault="002B33DE">
      <w:pPr>
        <w:bidi/>
        <w:rPr>
          <w:rFonts w:cs="David"/>
          <w:rtl/>
        </w:rPr>
      </w:pPr>
    </w:p>
    <w:p w:rsidR="00000000" w:rsidRDefault="002B33DE">
      <w:pPr>
        <w:bidi/>
        <w:rPr>
          <w:rFonts w:cs="David"/>
          <w:rtl/>
        </w:rPr>
      </w:pPr>
      <w:r>
        <w:rPr>
          <w:rFonts w:cs="David"/>
          <w:rtl/>
        </w:rPr>
        <w:tab/>
        <w:t xml:space="preserve"> אוי ואבוי אם פה יתחילו לדון על שינויי ייעוד של קרקעות.</w:t>
      </w:r>
    </w:p>
    <w:p w:rsidR="00000000" w:rsidRDefault="002B33DE">
      <w:pPr>
        <w:bidi/>
        <w:rPr>
          <w:rFonts w:cs="David"/>
          <w:rtl/>
        </w:rPr>
      </w:pPr>
    </w:p>
    <w:p w:rsidR="00000000" w:rsidRDefault="002B33DE">
      <w:pPr>
        <w:bidi/>
        <w:rPr>
          <w:rFonts w:cs="David"/>
          <w:rtl/>
        </w:rPr>
      </w:pPr>
      <w:r>
        <w:rPr>
          <w:rFonts w:cs="David"/>
          <w:u w:val="single"/>
          <w:rtl/>
        </w:rPr>
        <w:t>ר</w:t>
      </w:r>
      <w:r>
        <w:rPr>
          <w:rFonts w:cs="David"/>
          <w:u w:val="single"/>
          <w:rtl/>
        </w:rPr>
        <w:t>אובן ריבלין:</w:t>
      </w:r>
    </w:p>
    <w:p w:rsidR="00000000" w:rsidRDefault="002B33DE">
      <w:pPr>
        <w:bidi/>
        <w:rPr>
          <w:rFonts w:cs="David"/>
          <w:rtl/>
        </w:rPr>
      </w:pPr>
    </w:p>
    <w:p w:rsidR="00000000" w:rsidRDefault="002B33DE">
      <w:pPr>
        <w:bidi/>
        <w:rPr>
          <w:rFonts w:cs="David"/>
          <w:rtl/>
        </w:rPr>
      </w:pPr>
      <w:r>
        <w:rPr>
          <w:rFonts w:cs="David"/>
          <w:rtl/>
        </w:rPr>
        <w:tab/>
        <w:t xml:space="preserve"> אם אתה שלם עם עניין ביקור חולים, זאת אותה דוגמא פה. זה בדיוק אותה דוגמא כמו ביקור חולים. אם יהיה בית חולים בירושלים או לא, זה עניין של מדיניות הממשלה. זה לא דבר קריטי. זה קריטי לאוהבי ירושלים ואגודת חונן דעת ועזרת נשים של היישוב הישן בירושל</w:t>
      </w:r>
      <w:r>
        <w:rPr>
          <w:rFonts w:cs="David"/>
          <w:rtl/>
        </w:rPr>
        <w:t>ים, אבל אין פה חשיבות אסטרטגית שביקור חולים יהיה שם. בבז"ן יש חשיבות אסטרטגית.</w:t>
      </w:r>
    </w:p>
    <w:p w:rsidR="00000000" w:rsidRDefault="002B33DE">
      <w:pPr>
        <w:bidi/>
        <w:rPr>
          <w:rFonts w:cs="David"/>
          <w:rtl/>
        </w:rPr>
      </w:pPr>
    </w:p>
    <w:p w:rsidR="00000000" w:rsidRDefault="002B33DE">
      <w:pPr>
        <w:bidi/>
        <w:rPr>
          <w:rFonts w:cs="David"/>
          <w:rtl/>
        </w:rPr>
      </w:pPr>
      <w:r>
        <w:rPr>
          <w:rFonts w:cs="David"/>
          <w:u w:val="single"/>
          <w:rtl/>
        </w:rPr>
        <w:t>אלדר דוכן:</w:t>
      </w:r>
    </w:p>
    <w:p w:rsidR="00000000" w:rsidRDefault="002B33DE">
      <w:pPr>
        <w:bidi/>
        <w:rPr>
          <w:rFonts w:cs="David"/>
          <w:rtl/>
        </w:rPr>
      </w:pPr>
    </w:p>
    <w:p w:rsidR="00000000" w:rsidRDefault="002B33DE">
      <w:pPr>
        <w:bidi/>
        <w:rPr>
          <w:rFonts w:cs="David"/>
          <w:rtl/>
        </w:rPr>
      </w:pPr>
      <w:r>
        <w:rPr>
          <w:rFonts w:cs="David"/>
          <w:rtl/>
        </w:rPr>
        <w:tab/>
        <w:t>יש צו האינטרסים החיוניים, כמו בבזק.</w:t>
      </w:r>
    </w:p>
    <w:p w:rsidR="00000000" w:rsidRDefault="002B33DE">
      <w:pPr>
        <w:bidi/>
        <w:rPr>
          <w:rFonts w:cs="David"/>
          <w:rtl/>
        </w:rPr>
      </w:pPr>
    </w:p>
    <w:p w:rsidR="00000000" w:rsidRDefault="002B33DE">
      <w:pPr>
        <w:bidi/>
        <w:rPr>
          <w:rFonts w:cs="David"/>
          <w:rtl/>
        </w:rPr>
      </w:pPr>
      <w:r>
        <w:rPr>
          <w:rFonts w:cs="David"/>
          <w:u w:val="single"/>
          <w:rtl/>
        </w:rPr>
        <w:t>ראובן ריבלין:</w:t>
      </w:r>
    </w:p>
    <w:p w:rsidR="00000000" w:rsidRDefault="002B33DE">
      <w:pPr>
        <w:bidi/>
        <w:rPr>
          <w:rFonts w:cs="David"/>
          <w:rtl/>
        </w:rPr>
      </w:pPr>
    </w:p>
    <w:p w:rsidR="00000000" w:rsidRDefault="002B33DE">
      <w:pPr>
        <w:bidi/>
        <w:rPr>
          <w:rFonts w:cs="David"/>
          <w:rtl/>
        </w:rPr>
      </w:pPr>
      <w:r>
        <w:rPr>
          <w:rFonts w:cs="David"/>
          <w:rtl/>
        </w:rPr>
        <w:tab/>
        <w:t xml:space="preserve"> האם יש צו בז"ן? תראו לחיים את צו הבז"ן.</w:t>
      </w:r>
    </w:p>
    <w:p w:rsidR="00000000" w:rsidRDefault="002B33DE">
      <w:pPr>
        <w:bidi/>
        <w:rPr>
          <w:rFonts w:cs="David"/>
          <w:rtl/>
        </w:rPr>
      </w:pPr>
    </w:p>
    <w:p w:rsidR="00000000" w:rsidRDefault="002B33DE">
      <w:pPr>
        <w:bidi/>
        <w:rPr>
          <w:rFonts w:cs="David"/>
          <w:u w:val="single"/>
          <w:rtl/>
        </w:rPr>
      </w:pPr>
      <w:r>
        <w:rPr>
          <w:rFonts w:cs="David"/>
          <w:u w:val="single"/>
          <w:rtl/>
        </w:rPr>
        <w:t>אייל גבאי:</w:t>
      </w:r>
    </w:p>
    <w:p w:rsidR="00000000" w:rsidRDefault="002B33DE">
      <w:pPr>
        <w:bidi/>
        <w:rPr>
          <w:rFonts w:cs="David"/>
          <w:rtl/>
        </w:rPr>
      </w:pPr>
    </w:p>
    <w:p w:rsidR="00000000" w:rsidRDefault="002B33DE">
      <w:pPr>
        <w:bidi/>
        <w:rPr>
          <w:rFonts w:cs="David"/>
          <w:rtl/>
        </w:rPr>
      </w:pPr>
      <w:r>
        <w:rPr>
          <w:rFonts w:cs="David"/>
          <w:rtl/>
        </w:rPr>
        <w:tab/>
        <w:t xml:space="preserve"> כן. הוא העתק של צו הבזק. אנחנו גם שיכללנו את צו הבזק.</w:t>
      </w:r>
    </w:p>
    <w:p w:rsidR="00000000" w:rsidRDefault="002B33DE">
      <w:pPr>
        <w:bidi/>
        <w:rPr>
          <w:rFonts w:cs="David"/>
          <w:rtl/>
        </w:rPr>
      </w:pPr>
    </w:p>
    <w:p w:rsidR="00000000" w:rsidRDefault="002B33DE">
      <w:pPr>
        <w:pStyle w:val="5"/>
        <w:jc w:val="left"/>
        <w:rPr>
          <w:rFonts w:cs="David"/>
          <w:sz w:val="24"/>
          <w:u w:val="single"/>
          <w:rtl/>
        </w:rPr>
      </w:pPr>
      <w:r>
        <w:rPr>
          <w:rFonts w:cs="David"/>
          <w:sz w:val="24"/>
          <w:u w:val="single"/>
          <w:rtl/>
        </w:rPr>
        <w:t>ראובן ריבלין:</w:t>
      </w:r>
    </w:p>
    <w:p w:rsidR="00000000" w:rsidRDefault="002B33DE">
      <w:pPr>
        <w:bidi/>
        <w:rPr>
          <w:rFonts w:cs="David"/>
          <w:rtl/>
        </w:rPr>
      </w:pPr>
    </w:p>
    <w:p w:rsidR="00000000" w:rsidRDefault="002B33DE">
      <w:pPr>
        <w:bidi/>
        <w:rPr>
          <w:rFonts w:cs="David"/>
          <w:rtl/>
        </w:rPr>
      </w:pPr>
      <w:r>
        <w:rPr>
          <w:rFonts w:cs="David"/>
          <w:rtl/>
        </w:rPr>
        <w:tab/>
        <w:t xml:space="preserve"> בזק זאת חברה של מיליארדים. למה רצינו חברה אסטרטגית ולא פיננסית? בסוף גמרנו עם פיננסית, כי האסטרטגיה זה הפיננסים שלו. </w:t>
      </w:r>
    </w:p>
    <w:p w:rsidR="00000000" w:rsidRDefault="002B33DE">
      <w:pPr>
        <w:bidi/>
        <w:rPr>
          <w:rFonts w:cs="David"/>
          <w:rtl/>
        </w:rPr>
      </w:pPr>
    </w:p>
    <w:p w:rsidR="00000000" w:rsidRDefault="002B33DE">
      <w:pPr>
        <w:bidi/>
        <w:rPr>
          <w:rFonts w:cs="David"/>
          <w:rtl/>
        </w:rPr>
      </w:pPr>
      <w:r>
        <w:rPr>
          <w:rFonts w:cs="David"/>
          <w:u w:val="single"/>
          <w:rtl/>
        </w:rPr>
        <w:t>רחל נוימן:</w:t>
      </w:r>
    </w:p>
    <w:p w:rsidR="00000000" w:rsidRDefault="002B33DE">
      <w:pPr>
        <w:bidi/>
        <w:rPr>
          <w:rFonts w:cs="David"/>
          <w:rtl/>
        </w:rPr>
      </w:pPr>
    </w:p>
    <w:p w:rsidR="00000000" w:rsidRDefault="002B33DE">
      <w:pPr>
        <w:bidi/>
        <w:rPr>
          <w:rFonts w:cs="David"/>
          <w:rtl/>
        </w:rPr>
      </w:pPr>
      <w:r>
        <w:rPr>
          <w:rFonts w:cs="David"/>
          <w:rtl/>
        </w:rPr>
        <w:tab/>
        <w:t>השאלה בתחילת הדיון היתה, מה ההבדל בין קרקע בבעלות לקרקע בחכירה. באופן אינסטינקטיבי התשובה היתה צריכה להיות</w:t>
      </w:r>
      <w:r>
        <w:rPr>
          <w:rFonts w:cs="David"/>
          <w:rtl/>
        </w:rPr>
        <w:t xml:space="preserve"> הרבה מאוד. פה יש בעלות מוגבלת. לפי החלטת הממשלה לא ניתן לשנות ייעוד אלא בהסכמה. המחיר יהיה נמוך יותר. בכמה אני לא יודעת. אני לא רוצה להיכנס לנושא הזה. אני רק רוצה לומר דבר אחד, במובחן במקרקעין אחרים 674 דונם מהקרקע הזאת בחר מינהל מקרקעי ישראל, כמי שמנהל נ</w:t>
      </w:r>
      <w:r>
        <w:rPr>
          <w:rFonts w:cs="David"/>
          <w:rtl/>
        </w:rPr>
        <w:t xml:space="preserve">כסי רשות הפיתוח, למכור בשנת 1981. למה לא להחכיר אלא למכור? אין לי תשובה. אבל זאת עובדה שביולי 81 מכרה רשות הפיתוח לבז"ן 675 דונם לשם הקמת בתי זיקוק. את יתרת הדונמים להשלמה ל-1,100 רכשה בז"ן בעצמה מרוגוזין. </w:t>
      </w:r>
    </w:p>
    <w:p w:rsidR="00000000" w:rsidRDefault="002B33DE">
      <w:pPr>
        <w:bidi/>
        <w:rPr>
          <w:rFonts w:cs="David"/>
          <w:rtl/>
        </w:rPr>
      </w:pPr>
    </w:p>
    <w:p w:rsidR="00000000" w:rsidRDefault="002B33DE">
      <w:pPr>
        <w:bidi/>
        <w:ind w:firstLine="567"/>
        <w:rPr>
          <w:rFonts w:cs="David"/>
          <w:rtl/>
        </w:rPr>
      </w:pPr>
      <w:r>
        <w:rPr>
          <w:rFonts w:cs="David"/>
          <w:rtl/>
        </w:rPr>
        <w:t>החל מ-81 בעצם יש לחברה בעלות, אם כי יש בהסכם המכ</w:t>
      </w:r>
      <w:r>
        <w:rPr>
          <w:rFonts w:cs="David"/>
          <w:rtl/>
        </w:rPr>
        <w:t>ר סעיף לא מקובל, שונה מהסעיפים בחוזה חכירה חקלאי, ודאי שונה מחוזים תעשייתיים, שבהם כתוב שאם הרוכש לא ימלא את מטרת העסקה – ומטרת העסקה הוגדרה כהקמת בתי זיקוק - יהיה המוכר רשאי על יסוד הפרות אלה של ההסכם או חלק מהן, לבטל את ההסכם ולקחת לידיו את הנכס. זה הסכם</w:t>
      </w:r>
      <w:r>
        <w:rPr>
          <w:rFonts w:cs="David"/>
          <w:rtl/>
        </w:rPr>
        <w:t xml:space="preserve"> המכר. הנכס עוד לא נרשם. זה עדיין בבעלותי. היה להם הזכות להירשם כבעלים. </w:t>
      </w:r>
    </w:p>
    <w:p w:rsidR="00000000" w:rsidRDefault="002B33DE">
      <w:pPr>
        <w:bidi/>
        <w:rPr>
          <w:rFonts w:cs="David"/>
          <w:rtl/>
        </w:rPr>
      </w:pPr>
    </w:p>
    <w:p w:rsidR="00000000" w:rsidRDefault="002B33DE">
      <w:pPr>
        <w:bidi/>
        <w:rPr>
          <w:rFonts w:cs="David"/>
          <w:rtl/>
        </w:rPr>
      </w:pPr>
      <w:r>
        <w:rPr>
          <w:rFonts w:cs="David"/>
          <w:u w:val="single"/>
          <w:rtl/>
        </w:rPr>
        <w:t>ראובן ריבלין:</w:t>
      </w:r>
    </w:p>
    <w:p w:rsidR="00000000" w:rsidRDefault="002B33DE">
      <w:pPr>
        <w:bidi/>
        <w:rPr>
          <w:rFonts w:cs="David"/>
          <w:rtl/>
        </w:rPr>
      </w:pPr>
    </w:p>
    <w:p w:rsidR="00000000" w:rsidRDefault="002B33DE">
      <w:pPr>
        <w:bidi/>
        <w:rPr>
          <w:rFonts w:cs="David"/>
          <w:rtl/>
        </w:rPr>
      </w:pPr>
      <w:r>
        <w:rPr>
          <w:rFonts w:cs="David"/>
          <w:rtl/>
        </w:rPr>
        <w:tab/>
        <w:t xml:space="preserve"> האם תירשם הערת אזהרה?</w:t>
      </w:r>
    </w:p>
    <w:p w:rsidR="00000000" w:rsidRDefault="002B33DE">
      <w:pPr>
        <w:bidi/>
        <w:rPr>
          <w:rFonts w:cs="David"/>
          <w:u w:val="single"/>
          <w:rtl/>
        </w:rPr>
      </w:pPr>
    </w:p>
    <w:p w:rsidR="00000000" w:rsidRDefault="002B33DE">
      <w:pPr>
        <w:bidi/>
        <w:rPr>
          <w:rFonts w:cs="David"/>
          <w:rtl/>
        </w:rPr>
      </w:pPr>
      <w:r>
        <w:rPr>
          <w:rFonts w:cs="David"/>
          <w:u w:val="single"/>
          <w:rtl/>
        </w:rPr>
        <w:t>אייל גבאי:</w:t>
      </w:r>
    </w:p>
    <w:p w:rsidR="00000000" w:rsidRDefault="002B33DE">
      <w:pPr>
        <w:bidi/>
        <w:rPr>
          <w:rFonts w:cs="David"/>
          <w:rtl/>
        </w:rPr>
      </w:pPr>
    </w:p>
    <w:p w:rsidR="00000000" w:rsidRDefault="002B33DE">
      <w:pPr>
        <w:bidi/>
        <w:rPr>
          <w:rFonts w:cs="David"/>
          <w:rtl/>
        </w:rPr>
      </w:pPr>
      <w:r>
        <w:rPr>
          <w:rFonts w:cs="David"/>
          <w:rtl/>
        </w:rPr>
        <w:tab/>
        <w:t xml:space="preserve">לדעתי, אי אפשר לרשום על זה הערת אזהרה. זאת לא התחייבות לעשות עסקה או להימנע מלעשות עסקה. </w:t>
      </w:r>
    </w:p>
    <w:p w:rsidR="00000000" w:rsidRDefault="002B33DE">
      <w:pPr>
        <w:bidi/>
        <w:rPr>
          <w:rFonts w:cs="David"/>
          <w:rtl/>
        </w:rPr>
      </w:pPr>
    </w:p>
    <w:p w:rsidR="00000000" w:rsidRDefault="002B33DE">
      <w:pPr>
        <w:bidi/>
        <w:rPr>
          <w:rFonts w:cs="David"/>
          <w:u w:val="single"/>
          <w:rtl/>
        </w:rPr>
      </w:pPr>
    </w:p>
    <w:p w:rsidR="00000000" w:rsidRDefault="002B33DE">
      <w:pPr>
        <w:bidi/>
        <w:rPr>
          <w:rFonts w:cs="David"/>
          <w:u w:val="single"/>
          <w:rtl/>
        </w:rPr>
      </w:pPr>
      <w:r>
        <w:rPr>
          <w:rFonts w:cs="David"/>
          <w:u w:val="single"/>
          <w:rtl/>
        </w:rPr>
        <w:t>מאיר שמחה:</w:t>
      </w:r>
    </w:p>
    <w:p w:rsidR="00000000" w:rsidRDefault="002B33DE">
      <w:pPr>
        <w:bidi/>
        <w:rPr>
          <w:rFonts w:cs="David"/>
          <w:rtl/>
        </w:rPr>
      </w:pPr>
    </w:p>
    <w:p w:rsidR="00000000" w:rsidRDefault="002B33DE">
      <w:pPr>
        <w:bidi/>
        <w:ind w:firstLine="567"/>
        <w:rPr>
          <w:rFonts w:cs="David"/>
          <w:rtl/>
        </w:rPr>
      </w:pPr>
      <w:r>
        <w:rPr>
          <w:rFonts w:cs="David"/>
          <w:rtl/>
        </w:rPr>
        <w:t xml:space="preserve">לא ביקשנו לרשום את זה על </w:t>
      </w:r>
      <w:r>
        <w:rPr>
          <w:rFonts w:cs="David"/>
          <w:rtl/>
        </w:rPr>
        <w:t>שם החברה.</w:t>
      </w:r>
    </w:p>
    <w:p w:rsidR="00000000" w:rsidRDefault="002B33DE">
      <w:pPr>
        <w:bidi/>
        <w:rPr>
          <w:rFonts w:cs="David"/>
          <w:rtl/>
        </w:rPr>
      </w:pPr>
    </w:p>
    <w:p w:rsidR="00000000" w:rsidRDefault="002B33DE">
      <w:pPr>
        <w:bidi/>
        <w:rPr>
          <w:rFonts w:cs="David"/>
          <w:rtl/>
        </w:rPr>
      </w:pPr>
      <w:r>
        <w:rPr>
          <w:rFonts w:cs="David"/>
          <w:u w:val="single"/>
          <w:rtl/>
        </w:rPr>
        <w:t>רחל נוימן:</w:t>
      </w:r>
    </w:p>
    <w:p w:rsidR="00000000" w:rsidRDefault="002B33DE">
      <w:pPr>
        <w:bidi/>
        <w:rPr>
          <w:rFonts w:cs="David"/>
          <w:rtl/>
        </w:rPr>
      </w:pPr>
    </w:p>
    <w:p w:rsidR="00000000" w:rsidRDefault="002B33DE">
      <w:pPr>
        <w:bidi/>
        <w:rPr>
          <w:rFonts w:cs="David"/>
          <w:rtl/>
        </w:rPr>
      </w:pPr>
      <w:r>
        <w:rPr>
          <w:rFonts w:cs="David"/>
          <w:rtl/>
        </w:rPr>
        <w:tab/>
        <w:t>לכאורה פה יש נכס בבעלות, מובחן מחכירה, מלכתחילה. אני רוצה להזכיר את המחלוקת בין הממשלה לחברה בתום הזיכיון, כאשר עמדת הממשלה שכל הנכסים, בין שהיו בבעלות ובין שהיו בחכירה, עוברים לבעלות הממשלה. המחלוקת הזאת לא הוכרעה. כמו שאמר גבאי, ה</w:t>
      </w:r>
      <w:r>
        <w:rPr>
          <w:rFonts w:cs="David"/>
          <w:rtl/>
        </w:rPr>
        <w:t xml:space="preserve">יא היתה אמורה לעמוד בבתי המשפט. לא ניתן לומר שבבתי המשפט בהתדיינות לא היינו מוצאים הניירות ויודעים להגן. אני מסכימה שדיון משפטי בגורל של חברה, מוריד הרבה מערכה. אם למישהו היה סבלנות להליך המשפטי, בבוא היום היו יודעים מה הפרשנות הנכונה של הסכם ניר גלעד. </w:t>
      </w:r>
    </w:p>
    <w:p w:rsidR="00000000" w:rsidRDefault="002B33DE">
      <w:pPr>
        <w:bidi/>
        <w:rPr>
          <w:rFonts w:cs="David"/>
          <w:rtl/>
        </w:rPr>
      </w:pPr>
    </w:p>
    <w:p w:rsidR="00000000" w:rsidRDefault="002B33DE">
      <w:pPr>
        <w:bidi/>
        <w:rPr>
          <w:rFonts w:cs="David"/>
          <w:rtl/>
        </w:rPr>
      </w:pPr>
      <w:r>
        <w:rPr>
          <w:rFonts w:cs="David"/>
          <w:u w:val="single"/>
          <w:rtl/>
        </w:rPr>
        <w:t>ה</w:t>
      </w:r>
      <w:r>
        <w:rPr>
          <w:rFonts w:cs="David"/>
          <w:u w:val="single"/>
          <w:rtl/>
        </w:rPr>
        <w:t>יו”ר יעקב ליצמן:</w:t>
      </w:r>
    </w:p>
    <w:p w:rsidR="00000000" w:rsidRDefault="002B33DE">
      <w:pPr>
        <w:bidi/>
        <w:rPr>
          <w:rFonts w:cs="David"/>
          <w:rtl/>
        </w:rPr>
      </w:pPr>
    </w:p>
    <w:p w:rsidR="00000000" w:rsidRDefault="002B33DE">
      <w:pPr>
        <w:bidi/>
        <w:rPr>
          <w:rFonts w:cs="David"/>
          <w:rtl/>
        </w:rPr>
      </w:pPr>
      <w:r>
        <w:rPr>
          <w:rFonts w:cs="David"/>
          <w:rtl/>
        </w:rPr>
        <w:tab/>
        <w:t xml:space="preserve"> האם גברתי היתה בתוך עניין הקרקעות?</w:t>
      </w:r>
    </w:p>
    <w:p w:rsidR="00000000" w:rsidRDefault="002B33DE">
      <w:pPr>
        <w:bidi/>
        <w:rPr>
          <w:rFonts w:cs="David"/>
          <w:rtl/>
        </w:rPr>
      </w:pPr>
    </w:p>
    <w:p w:rsidR="00000000" w:rsidRDefault="002B33DE">
      <w:pPr>
        <w:bidi/>
        <w:rPr>
          <w:rFonts w:cs="David"/>
          <w:rtl/>
        </w:rPr>
      </w:pPr>
      <w:r>
        <w:rPr>
          <w:rFonts w:cs="David"/>
          <w:u w:val="single"/>
          <w:rtl/>
        </w:rPr>
        <w:t>רחל נוימן:</w:t>
      </w:r>
    </w:p>
    <w:p w:rsidR="00000000" w:rsidRDefault="002B33DE">
      <w:pPr>
        <w:bidi/>
        <w:rPr>
          <w:rFonts w:cs="David"/>
          <w:rtl/>
        </w:rPr>
      </w:pPr>
    </w:p>
    <w:p w:rsidR="00000000" w:rsidRDefault="002B33DE">
      <w:pPr>
        <w:bidi/>
        <w:rPr>
          <w:rFonts w:cs="David"/>
          <w:rtl/>
        </w:rPr>
      </w:pPr>
      <w:r>
        <w:rPr>
          <w:rFonts w:cs="David"/>
          <w:rtl/>
        </w:rPr>
        <w:tab/>
        <w:t xml:space="preserve">אנחנו ערבנו לאחרונה. </w:t>
      </w:r>
    </w:p>
    <w:p w:rsidR="00000000" w:rsidRDefault="002B33DE">
      <w:pPr>
        <w:bidi/>
        <w:rPr>
          <w:rFonts w:cs="David"/>
          <w:rtl/>
        </w:rPr>
      </w:pPr>
    </w:p>
    <w:p w:rsidR="00000000" w:rsidRDefault="002B33DE">
      <w:pPr>
        <w:bidi/>
        <w:rPr>
          <w:rFonts w:cs="David"/>
          <w:rtl/>
        </w:rPr>
      </w:pPr>
      <w:r>
        <w:rPr>
          <w:rFonts w:cs="David"/>
          <w:u w:val="single"/>
          <w:rtl/>
        </w:rPr>
        <w:t>היו”ר יעקב ליצמן:</w:t>
      </w:r>
    </w:p>
    <w:p w:rsidR="00000000" w:rsidRDefault="002B33DE">
      <w:pPr>
        <w:bidi/>
        <w:rPr>
          <w:rFonts w:cs="David"/>
          <w:rtl/>
        </w:rPr>
      </w:pPr>
    </w:p>
    <w:p w:rsidR="00000000" w:rsidRDefault="002B33DE">
      <w:pPr>
        <w:bidi/>
        <w:rPr>
          <w:rFonts w:cs="David"/>
          <w:rtl/>
        </w:rPr>
      </w:pPr>
      <w:r>
        <w:rPr>
          <w:rFonts w:cs="David"/>
          <w:rtl/>
        </w:rPr>
        <w:tab/>
        <w:t>מה זה לאחרונה?</w:t>
      </w:r>
    </w:p>
    <w:p w:rsidR="00000000" w:rsidRDefault="002B33DE">
      <w:pPr>
        <w:bidi/>
        <w:rPr>
          <w:rFonts w:cs="David"/>
          <w:rtl/>
        </w:rPr>
      </w:pPr>
    </w:p>
    <w:p w:rsidR="00000000" w:rsidRDefault="002B33DE">
      <w:pPr>
        <w:bidi/>
        <w:rPr>
          <w:rFonts w:cs="David"/>
          <w:rtl/>
        </w:rPr>
      </w:pPr>
      <w:r>
        <w:rPr>
          <w:rFonts w:cs="David"/>
          <w:u w:val="single"/>
          <w:rtl/>
        </w:rPr>
        <w:t>רחל נוימן:</w:t>
      </w:r>
    </w:p>
    <w:p w:rsidR="00000000" w:rsidRDefault="002B33DE">
      <w:pPr>
        <w:bidi/>
        <w:rPr>
          <w:rFonts w:cs="David"/>
          <w:rtl/>
        </w:rPr>
      </w:pPr>
    </w:p>
    <w:p w:rsidR="00000000" w:rsidRDefault="002B33DE">
      <w:pPr>
        <w:bidi/>
        <w:rPr>
          <w:rFonts w:cs="David"/>
          <w:rtl/>
        </w:rPr>
      </w:pPr>
      <w:r>
        <w:rPr>
          <w:rFonts w:cs="David"/>
          <w:rtl/>
        </w:rPr>
        <w:tab/>
        <w:t>אני לא יכולה לומר.</w:t>
      </w:r>
    </w:p>
    <w:p w:rsidR="00000000" w:rsidRDefault="002B33DE">
      <w:pPr>
        <w:bidi/>
        <w:rPr>
          <w:rFonts w:cs="David"/>
          <w:rtl/>
        </w:rPr>
      </w:pPr>
    </w:p>
    <w:p w:rsidR="00000000" w:rsidRDefault="002B33DE">
      <w:pPr>
        <w:bidi/>
        <w:rPr>
          <w:rFonts w:cs="David"/>
          <w:rtl/>
        </w:rPr>
      </w:pPr>
      <w:r>
        <w:rPr>
          <w:rFonts w:cs="David"/>
          <w:u w:val="single"/>
          <w:rtl/>
        </w:rPr>
        <w:t>היו”ר יעקב ליצמן:</w:t>
      </w:r>
    </w:p>
    <w:p w:rsidR="00000000" w:rsidRDefault="002B33DE">
      <w:pPr>
        <w:bidi/>
        <w:rPr>
          <w:rFonts w:cs="David"/>
          <w:rtl/>
        </w:rPr>
      </w:pPr>
    </w:p>
    <w:p w:rsidR="00000000" w:rsidRDefault="002B33DE">
      <w:pPr>
        <w:bidi/>
        <w:rPr>
          <w:rFonts w:cs="David"/>
          <w:rtl/>
        </w:rPr>
      </w:pPr>
      <w:r>
        <w:rPr>
          <w:rFonts w:cs="David"/>
          <w:rtl/>
        </w:rPr>
        <w:tab/>
        <w:t xml:space="preserve"> האם גברתי היתה בעניין לפני החלטת הממשלה?</w:t>
      </w:r>
    </w:p>
    <w:p w:rsidR="00000000" w:rsidRDefault="002B33DE">
      <w:pPr>
        <w:bidi/>
        <w:rPr>
          <w:rFonts w:cs="David"/>
          <w:rtl/>
        </w:rPr>
      </w:pPr>
    </w:p>
    <w:p w:rsidR="00000000" w:rsidRDefault="002B33DE">
      <w:pPr>
        <w:bidi/>
        <w:rPr>
          <w:rFonts w:cs="David"/>
          <w:rtl/>
        </w:rPr>
      </w:pPr>
      <w:r>
        <w:rPr>
          <w:rFonts w:cs="David"/>
          <w:u w:val="single"/>
          <w:rtl/>
        </w:rPr>
        <w:t>רחל נוימן:</w:t>
      </w:r>
    </w:p>
    <w:p w:rsidR="00000000" w:rsidRDefault="002B33DE">
      <w:pPr>
        <w:bidi/>
        <w:rPr>
          <w:rFonts w:cs="David"/>
          <w:rtl/>
        </w:rPr>
      </w:pPr>
      <w:r>
        <w:rPr>
          <w:rFonts w:cs="David"/>
          <w:rtl/>
        </w:rPr>
        <w:tab/>
      </w:r>
    </w:p>
    <w:p w:rsidR="00000000" w:rsidRDefault="002B33DE">
      <w:pPr>
        <w:bidi/>
        <w:rPr>
          <w:rFonts w:cs="David"/>
          <w:rtl/>
        </w:rPr>
      </w:pPr>
      <w:r>
        <w:rPr>
          <w:rFonts w:cs="David"/>
          <w:rtl/>
        </w:rPr>
        <w:tab/>
        <w:t>בשבוע שעבר.</w:t>
      </w:r>
    </w:p>
    <w:p w:rsidR="00000000" w:rsidRDefault="002B33DE">
      <w:pPr>
        <w:bidi/>
        <w:rPr>
          <w:rFonts w:cs="David"/>
          <w:rtl/>
        </w:rPr>
      </w:pPr>
    </w:p>
    <w:p w:rsidR="00000000" w:rsidRDefault="002B33DE">
      <w:pPr>
        <w:pStyle w:val="5"/>
        <w:jc w:val="left"/>
        <w:rPr>
          <w:rFonts w:cs="David"/>
          <w:sz w:val="24"/>
          <w:rtl/>
        </w:rPr>
      </w:pPr>
      <w:r>
        <w:rPr>
          <w:rFonts w:cs="David"/>
          <w:sz w:val="24"/>
          <w:u w:val="single"/>
          <w:rtl/>
        </w:rPr>
        <w:t>שלי י</w:t>
      </w:r>
      <w:r>
        <w:rPr>
          <w:rFonts w:cs="David"/>
          <w:sz w:val="24"/>
          <w:u w:val="single"/>
          <w:rtl/>
        </w:rPr>
        <w:t>חימוביץ:</w:t>
      </w:r>
    </w:p>
    <w:p w:rsidR="00000000" w:rsidRDefault="002B33DE">
      <w:pPr>
        <w:pStyle w:val="5"/>
        <w:jc w:val="left"/>
        <w:rPr>
          <w:rFonts w:cs="David"/>
          <w:sz w:val="24"/>
          <w:rtl/>
        </w:rPr>
      </w:pPr>
    </w:p>
    <w:p w:rsidR="00000000" w:rsidRDefault="002B33DE">
      <w:pPr>
        <w:bidi/>
        <w:rPr>
          <w:rFonts w:cs="David"/>
          <w:rtl/>
        </w:rPr>
      </w:pPr>
      <w:r>
        <w:rPr>
          <w:rFonts w:cs="David"/>
          <w:rtl/>
        </w:rPr>
        <w:tab/>
        <w:t xml:space="preserve"> אז ההודעה מהאוצר יצאה לפני. יש לי פה את ההודעה מהאוצר.</w:t>
      </w:r>
    </w:p>
    <w:p w:rsidR="00000000" w:rsidRDefault="002B33DE">
      <w:pPr>
        <w:bidi/>
        <w:rPr>
          <w:rFonts w:cs="David"/>
          <w:rtl/>
        </w:rPr>
      </w:pPr>
    </w:p>
    <w:p w:rsidR="00000000" w:rsidRDefault="002B33DE">
      <w:pPr>
        <w:pStyle w:val="5"/>
        <w:jc w:val="left"/>
        <w:rPr>
          <w:rFonts w:cs="David"/>
          <w:sz w:val="24"/>
          <w:u w:val="single"/>
          <w:rtl/>
        </w:rPr>
      </w:pPr>
      <w:r>
        <w:rPr>
          <w:rFonts w:cs="David"/>
          <w:sz w:val="24"/>
          <w:u w:val="single"/>
          <w:rtl/>
        </w:rPr>
        <w:t>חיים אורון:</w:t>
      </w:r>
    </w:p>
    <w:p w:rsidR="00000000" w:rsidRDefault="002B33DE">
      <w:pPr>
        <w:bidi/>
        <w:rPr>
          <w:rFonts w:cs="David"/>
          <w:rtl/>
        </w:rPr>
      </w:pPr>
    </w:p>
    <w:p w:rsidR="00000000" w:rsidRDefault="002B33DE">
      <w:pPr>
        <w:bidi/>
        <w:rPr>
          <w:rFonts w:cs="David"/>
          <w:rtl/>
        </w:rPr>
      </w:pPr>
      <w:r>
        <w:rPr>
          <w:rFonts w:cs="David"/>
          <w:rtl/>
        </w:rPr>
        <w:tab/>
        <w:t xml:space="preserve"> מה היתה עמדתם?</w:t>
      </w:r>
    </w:p>
    <w:p w:rsidR="00000000" w:rsidRDefault="002B33DE">
      <w:pPr>
        <w:bidi/>
        <w:rPr>
          <w:rFonts w:cs="David"/>
          <w:rtl/>
        </w:rPr>
      </w:pPr>
    </w:p>
    <w:p w:rsidR="00000000" w:rsidRDefault="002B33DE">
      <w:pPr>
        <w:pStyle w:val="5"/>
        <w:jc w:val="left"/>
        <w:rPr>
          <w:rFonts w:cs="David"/>
          <w:sz w:val="24"/>
          <w:rtl/>
        </w:rPr>
      </w:pPr>
      <w:r>
        <w:rPr>
          <w:rFonts w:cs="David"/>
          <w:sz w:val="24"/>
          <w:u w:val="single"/>
          <w:rtl/>
        </w:rPr>
        <w:t>שלי יחימוביץ:</w:t>
      </w:r>
    </w:p>
    <w:p w:rsidR="00000000" w:rsidRDefault="002B33DE">
      <w:pPr>
        <w:pStyle w:val="5"/>
        <w:jc w:val="left"/>
        <w:rPr>
          <w:rFonts w:cs="David"/>
          <w:sz w:val="24"/>
          <w:rtl/>
        </w:rPr>
      </w:pPr>
    </w:p>
    <w:p w:rsidR="00000000" w:rsidRDefault="002B33DE">
      <w:pPr>
        <w:bidi/>
        <w:rPr>
          <w:rFonts w:cs="David"/>
          <w:rtl/>
        </w:rPr>
      </w:pPr>
      <w:r>
        <w:rPr>
          <w:rFonts w:cs="David"/>
          <w:rtl/>
        </w:rPr>
        <w:tab/>
        <w:t xml:space="preserve"> כמה זמן אחרי 12 ביולי פנו אלייך?</w:t>
      </w:r>
    </w:p>
    <w:p w:rsidR="00000000" w:rsidRDefault="002B33DE">
      <w:pPr>
        <w:bidi/>
        <w:rPr>
          <w:rFonts w:cs="David"/>
          <w:rtl/>
        </w:rPr>
      </w:pPr>
    </w:p>
    <w:p w:rsidR="00000000" w:rsidRDefault="002B33DE">
      <w:pPr>
        <w:bidi/>
        <w:rPr>
          <w:rFonts w:cs="David"/>
          <w:rtl/>
        </w:rPr>
      </w:pPr>
      <w:r>
        <w:rPr>
          <w:rFonts w:cs="David"/>
          <w:u w:val="single"/>
          <w:rtl/>
        </w:rPr>
        <w:t>רחל נוימן:</w:t>
      </w:r>
    </w:p>
    <w:p w:rsidR="00000000" w:rsidRDefault="002B33DE">
      <w:pPr>
        <w:bidi/>
        <w:rPr>
          <w:rFonts w:cs="David"/>
          <w:rtl/>
        </w:rPr>
      </w:pPr>
    </w:p>
    <w:p w:rsidR="00000000" w:rsidRDefault="002B33DE">
      <w:pPr>
        <w:bidi/>
        <w:rPr>
          <w:rFonts w:cs="David"/>
          <w:rtl/>
        </w:rPr>
      </w:pPr>
      <w:r>
        <w:rPr>
          <w:rFonts w:cs="David"/>
          <w:rtl/>
        </w:rPr>
        <w:tab/>
        <w:t>ההערות שלנו מסוף שבוע שעבר, ב-19 ביולי.</w:t>
      </w:r>
    </w:p>
    <w:p w:rsidR="00000000" w:rsidRDefault="002B33DE">
      <w:pPr>
        <w:bidi/>
        <w:rPr>
          <w:rFonts w:cs="David"/>
          <w:rtl/>
        </w:rPr>
      </w:pPr>
    </w:p>
    <w:p w:rsidR="00000000" w:rsidRDefault="002B33DE">
      <w:pPr>
        <w:bidi/>
        <w:rPr>
          <w:rFonts w:cs="David"/>
          <w:rtl/>
        </w:rPr>
      </w:pPr>
      <w:r>
        <w:rPr>
          <w:rFonts w:cs="David"/>
          <w:rtl/>
        </w:rPr>
        <w:tab/>
        <w:t>אנחנו מדברים על קרקע שהמטרה שלה היא בתי זיקוק, והיא</w:t>
      </w:r>
      <w:r>
        <w:rPr>
          <w:rFonts w:cs="David"/>
          <w:rtl/>
        </w:rPr>
        <w:t xml:space="preserve"> יותר קרובה בטיבה לקרקע תעשייה, קרקע עירונית. קשה להשוות לקרקע חקלאית, שאליה ניסה חה"כ אורון להשוות. הצו עם המשמעויות הפליליות הוא יפה, אבל צריך לזכור שההוראה של הצורך בהסכמה על שינויי  יעוד שונה מחוסר יכולת לשנות ייעוד והחזרה. </w:t>
      </w:r>
    </w:p>
    <w:p w:rsidR="00000000" w:rsidRDefault="002B33DE">
      <w:pPr>
        <w:bidi/>
        <w:rPr>
          <w:rFonts w:cs="David"/>
          <w:rtl/>
        </w:rPr>
      </w:pPr>
    </w:p>
    <w:p w:rsidR="00000000" w:rsidRDefault="002B33DE">
      <w:pPr>
        <w:bidi/>
        <w:rPr>
          <w:rFonts w:cs="David"/>
          <w:rtl/>
        </w:rPr>
      </w:pPr>
      <w:r>
        <w:rPr>
          <w:rFonts w:cs="David"/>
          <w:u w:val="single"/>
          <w:rtl/>
        </w:rPr>
        <w:t>היו”ר יעקב ליצמן:</w:t>
      </w:r>
    </w:p>
    <w:p w:rsidR="00000000" w:rsidRDefault="002B33DE">
      <w:pPr>
        <w:bidi/>
        <w:rPr>
          <w:rFonts w:cs="David"/>
          <w:rtl/>
        </w:rPr>
      </w:pPr>
    </w:p>
    <w:p w:rsidR="00000000" w:rsidRDefault="002B33DE">
      <w:pPr>
        <w:bidi/>
        <w:rPr>
          <w:rFonts w:cs="David"/>
          <w:rtl/>
        </w:rPr>
      </w:pPr>
      <w:r>
        <w:rPr>
          <w:rFonts w:cs="David"/>
          <w:rtl/>
        </w:rPr>
        <w:tab/>
        <w:t xml:space="preserve"> כעת א</w:t>
      </w:r>
      <w:r>
        <w:rPr>
          <w:rFonts w:cs="David"/>
          <w:rtl/>
        </w:rPr>
        <w:t xml:space="preserve">ני מבין, שהשאלה הראשונה היא נכונה. מה ההפרשים בכסף? לא נראה לי הרבה.  אני לא יודע לסכם את הדיון. אני הייתי רוצה ללמוד יותר על העתיד. יש עוד חברות בארץ, יש את חיפה. פה אני לא רואה שיש הרבה מה לעשות. </w:t>
      </w:r>
    </w:p>
    <w:p w:rsidR="00000000" w:rsidRDefault="002B33DE">
      <w:pPr>
        <w:bidi/>
        <w:rPr>
          <w:rFonts w:cs="David"/>
          <w:rtl/>
        </w:rPr>
      </w:pPr>
    </w:p>
    <w:p w:rsidR="00000000" w:rsidRDefault="002B33DE">
      <w:pPr>
        <w:bidi/>
        <w:rPr>
          <w:rFonts w:cs="David"/>
          <w:rtl/>
        </w:rPr>
      </w:pPr>
      <w:r>
        <w:rPr>
          <w:rFonts w:cs="David"/>
          <w:u w:val="single"/>
          <w:rtl/>
        </w:rPr>
        <w:t>שלי יחימוביץ:</w:t>
      </w:r>
    </w:p>
    <w:p w:rsidR="00000000" w:rsidRDefault="002B33DE">
      <w:pPr>
        <w:bidi/>
        <w:rPr>
          <w:rFonts w:cs="David"/>
          <w:rtl/>
        </w:rPr>
      </w:pPr>
    </w:p>
    <w:p w:rsidR="00000000" w:rsidRDefault="002B33DE">
      <w:pPr>
        <w:bidi/>
        <w:rPr>
          <w:rFonts w:cs="David"/>
          <w:rtl/>
        </w:rPr>
      </w:pPr>
      <w:r>
        <w:rPr>
          <w:rFonts w:cs="David"/>
          <w:rtl/>
        </w:rPr>
        <w:tab/>
        <w:t>למה לא?</w:t>
      </w:r>
    </w:p>
    <w:p w:rsidR="00000000" w:rsidRDefault="002B33DE">
      <w:pPr>
        <w:pStyle w:val="5"/>
        <w:jc w:val="left"/>
        <w:rPr>
          <w:rFonts w:cs="David"/>
          <w:sz w:val="24"/>
          <w:u w:val="single"/>
          <w:rtl/>
        </w:rPr>
      </w:pPr>
    </w:p>
    <w:p w:rsidR="00000000" w:rsidRDefault="002B33DE">
      <w:pPr>
        <w:pStyle w:val="5"/>
        <w:jc w:val="left"/>
        <w:rPr>
          <w:rFonts w:cs="David"/>
          <w:sz w:val="24"/>
          <w:u w:val="single"/>
          <w:rtl/>
        </w:rPr>
      </w:pPr>
      <w:r>
        <w:rPr>
          <w:rFonts w:cs="David"/>
          <w:sz w:val="24"/>
          <w:u w:val="single"/>
          <w:rtl/>
        </w:rPr>
        <w:t>חיים אורון:</w:t>
      </w:r>
    </w:p>
    <w:p w:rsidR="00000000" w:rsidRDefault="002B33DE">
      <w:pPr>
        <w:bidi/>
        <w:rPr>
          <w:rFonts w:cs="David"/>
          <w:rtl/>
        </w:rPr>
      </w:pPr>
    </w:p>
    <w:p w:rsidR="00000000" w:rsidRDefault="002B33DE">
      <w:pPr>
        <w:bidi/>
        <w:rPr>
          <w:rFonts w:cs="David"/>
          <w:rtl/>
        </w:rPr>
      </w:pPr>
      <w:r>
        <w:rPr>
          <w:rFonts w:cs="David"/>
          <w:rtl/>
        </w:rPr>
        <w:tab/>
        <w:t>אפשר לתבוע מהממשל</w:t>
      </w:r>
      <w:r>
        <w:rPr>
          <w:rFonts w:cs="David"/>
          <w:rtl/>
        </w:rPr>
        <w:t xml:space="preserve">ה לממש את זכותה בקרקעות, כמו שתובעים מאלפי אנשים בארץ. </w:t>
      </w:r>
    </w:p>
    <w:p w:rsidR="00000000" w:rsidRDefault="002B33DE">
      <w:pPr>
        <w:bidi/>
        <w:rPr>
          <w:rFonts w:cs="David"/>
          <w:rtl/>
        </w:rPr>
      </w:pPr>
    </w:p>
    <w:p w:rsidR="00000000" w:rsidRDefault="002B33DE">
      <w:pPr>
        <w:bidi/>
        <w:rPr>
          <w:rFonts w:cs="David"/>
          <w:rtl/>
        </w:rPr>
      </w:pPr>
      <w:r>
        <w:rPr>
          <w:rFonts w:cs="David"/>
          <w:u w:val="single"/>
          <w:rtl/>
        </w:rPr>
        <w:t>ראובן ריבלין:</w:t>
      </w:r>
    </w:p>
    <w:p w:rsidR="00000000" w:rsidRDefault="002B33DE">
      <w:pPr>
        <w:bidi/>
        <w:rPr>
          <w:rFonts w:cs="David"/>
          <w:rtl/>
        </w:rPr>
      </w:pPr>
    </w:p>
    <w:p w:rsidR="00000000" w:rsidRDefault="002B33DE">
      <w:pPr>
        <w:bidi/>
        <w:rPr>
          <w:rFonts w:cs="David"/>
          <w:rtl/>
        </w:rPr>
      </w:pPr>
      <w:r>
        <w:rPr>
          <w:rFonts w:cs="David"/>
          <w:rtl/>
        </w:rPr>
        <w:tab/>
        <w:t xml:space="preserve"> לא יימצא אף קונה לבז"ן בלי הקרקעות.</w:t>
      </w:r>
    </w:p>
    <w:p w:rsidR="00000000" w:rsidRDefault="002B33DE">
      <w:pPr>
        <w:bidi/>
        <w:rPr>
          <w:rFonts w:cs="David"/>
          <w:rtl/>
        </w:rPr>
      </w:pPr>
    </w:p>
    <w:p w:rsidR="00000000" w:rsidRDefault="002B33DE">
      <w:pPr>
        <w:bidi/>
        <w:rPr>
          <w:rFonts w:cs="David"/>
          <w:rtl/>
        </w:rPr>
      </w:pPr>
      <w:r>
        <w:rPr>
          <w:rFonts w:cs="David"/>
          <w:u w:val="single"/>
          <w:rtl/>
        </w:rPr>
        <w:t>היו”ר יעקב ליצמן:</w:t>
      </w:r>
    </w:p>
    <w:p w:rsidR="00000000" w:rsidRDefault="002B33DE">
      <w:pPr>
        <w:bidi/>
        <w:rPr>
          <w:rFonts w:cs="David"/>
          <w:rtl/>
        </w:rPr>
      </w:pPr>
    </w:p>
    <w:p w:rsidR="00000000" w:rsidRDefault="002B33DE">
      <w:pPr>
        <w:bidi/>
        <w:rPr>
          <w:rFonts w:cs="David"/>
          <w:rtl/>
        </w:rPr>
      </w:pPr>
      <w:r>
        <w:rPr>
          <w:rFonts w:cs="David"/>
          <w:rtl/>
        </w:rPr>
        <w:tab/>
        <w:t xml:space="preserve"> אני לא רואה אפשרות להתערב. אני לא הולך להתערב בעניין הזה.</w:t>
      </w:r>
    </w:p>
    <w:p w:rsidR="00000000" w:rsidRDefault="002B33DE">
      <w:pPr>
        <w:bidi/>
        <w:rPr>
          <w:rFonts w:cs="David"/>
          <w:rtl/>
        </w:rPr>
      </w:pPr>
    </w:p>
    <w:p w:rsidR="00000000" w:rsidRDefault="002B33DE">
      <w:pPr>
        <w:bidi/>
        <w:rPr>
          <w:rFonts w:cs="David"/>
          <w:rtl/>
        </w:rPr>
      </w:pPr>
      <w:r>
        <w:rPr>
          <w:rFonts w:cs="David"/>
          <w:u w:val="single"/>
          <w:rtl/>
        </w:rPr>
        <w:t>סמדר אלחנני:</w:t>
      </w:r>
    </w:p>
    <w:p w:rsidR="00000000" w:rsidRDefault="002B33DE">
      <w:pPr>
        <w:bidi/>
        <w:rPr>
          <w:rFonts w:cs="David"/>
          <w:rtl/>
        </w:rPr>
      </w:pPr>
    </w:p>
    <w:p w:rsidR="00000000" w:rsidRDefault="002B33DE">
      <w:pPr>
        <w:bidi/>
        <w:rPr>
          <w:rFonts w:cs="David"/>
          <w:rtl/>
        </w:rPr>
      </w:pPr>
      <w:r>
        <w:rPr>
          <w:rFonts w:cs="David"/>
          <w:rtl/>
        </w:rPr>
        <w:tab/>
        <w:t>צריך להעביר הפרוטוקול לשר האוצר, כך נהגנו בעבר, יש</w:t>
      </w:r>
      <w:r>
        <w:rPr>
          <w:rFonts w:cs="David"/>
          <w:rtl/>
        </w:rPr>
        <w:t xml:space="preserve"> לזה משמעות.</w:t>
      </w:r>
    </w:p>
    <w:p w:rsidR="00000000" w:rsidRDefault="002B33DE">
      <w:pPr>
        <w:bidi/>
        <w:rPr>
          <w:rFonts w:cs="David"/>
          <w:rtl/>
        </w:rPr>
      </w:pPr>
    </w:p>
    <w:p w:rsidR="00000000" w:rsidRDefault="002B33DE">
      <w:pPr>
        <w:bidi/>
        <w:rPr>
          <w:rFonts w:cs="David"/>
          <w:rtl/>
        </w:rPr>
      </w:pPr>
      <w:r>
        <w:rPr>
          <w:rFonts w:cs="David"/>
          <w:u w:val="single"/>
          <w:rtl/>
        </w:rPr>
        <w:t>היו”ר יעקב ליצמן:</w:t>
      </w:r>
    </w:p>
    <w:p w:rsidR="00000000" w:rsidRDefault="002B33DE">
      <w:pPr>
        <w:bidi/>
        <w:rPr>
          <w:rFonts w:cs="David"/>
          <w:rtl/>
        </w:rPr>
      </w:pPr>
    </w:p>
    <w:p w:rsidR="00000000" w:rsidRDefault="002B33DE">
      <w:pPr>
        <w:bidi/>
        <w:rPr>
          <w:rFonts w:cs="David"/>
          <w:rtl/>
        </w:rPr>
      </w:pPr>
      <w:r>
        <w:rPr>
          <w:rFonts w:cs="David"/>
          <w:rtl/>
        </w:rPr>
        <w:tab/>
        <w:t xml:space="preserve"> נעביר את הפרוטוקול של הדיון לשר האוצר. זה מספק אותי.  </w:t>
      </w:r>
    </w:p>
    <w:p w:rsidR="00000000" w:rsidRDefault="002B33DE">
      <w:pPr>
        <w:bidi/>
        <w:rPr>
          <w:rFonts w:cs="David"/>
          <w:rtl/>
        </w:rPr>
      </w:pPr>
    </w:p>
    <w:p w:rsidR="00000000" w:rsidRDefault="002B33DE">
      <w:pPr>
        <w:pStyle w:val="5"/>
        <w:jc w:val="left"/>
        <w:rPr>
          <w:rFonts w:cs="David"/>
          <w:sz w:val="24"/>
          <w:u w:val="single"/>
          <w:rtl/>
        </w:rPr>
      </w:pPr>
      <w:r>
        <w:rPr>
          <w:rFonts w:cs="David"/>
          <w:sz w:val="24"/>
          <w:u w:val="single"/>
          <w:rtl/>
        </w:rPr>
        <w:t>חיים אורון:</w:t>
      </w:r>
    </w:p>
    <w:p w:rsidR="00000000" w:rsidRDefault="002B33DE">
      <w:pPr>
        <w:bidi/>
        <w:rPr>
          <w:rFonts w:cs="David"/>
          <w:rtl/>
        </w:rPr>
      </w:pPr>
    </w:p>
    <w:p w:rsidR="00000000" w:rsidRDefault="002B33DE">
      <w:pPr>
        <w:bidi/>
        <w:rPr>
          <w:rFonts w:cs="David"/>
          <w:rtl/>
        </w:rPr>
      </w:pPr>
      <w:r>
        <w:rPr>
          <w:rFonts w:cs="David"/>
          <w:rtl/>
        </w:rPr>
        <w:tab/>
        <w:t xml:space="preserve"> כל התעשייה בארץ עומדת על קרקעות כאלה עם חוזה חכירה ל-50 שנה.</w:t>
      </w:r>
    </w:p>
    <w:p w:rsidR="00000000" w:rsidRDefault="002B33DE">
      <w:pPr>
        <w:bidi/>
        <w:rPr>
          <w:rFonts w:cs="David"/>
          <w:rtl/>
        </w:rPr>
      </w:pPr>
    </w:p>
    <w:p w:rsidR="00000000" w:rsidRDefault="002B33DE">
      <w:pPr>
        <w:bidi/>
        <w:rPr>
          <w:rFonts w:cs="David"/>
          <w:rtl/>
        </w:rPr>
      </w:pPr>
      <w:r>
        <w:rPr>
          <w:rFonts w:cs="David"/>
          <w:u w:val="single"/>
          <w:rtl/>
        </w:rPr>
        <w:t>היו”ר יעקב ליצמן:</w:t>
      </w:r>
    </w:p>
    <w:p w:rsidR="00000000" w:rsidRDefault="002B33DE">
      <w:pPr>
        <w:bidi/>
        <w:rPr>
          <w:rFonts w:cs="David"/>
          <w:rtl/>
        </w:rPr>
      </w:pPr>
    </w:p>
    <w:p w:rsidR="00000000" w:rsidRDefault="002B33DE">
      <w:pPr>
        <w:bidi/>
        <w:rPr>
          <w:rFonts w:cs="David"/>
          <w:rtl/>
        </w:rPr>
      </w:pPr>
      <w:r>
        <w:rPr>
          <w:rFonts w:cs="David"/>
          <w:rtl/>
        </w:rPr>
        <w:tab/>
        <w:t xml:space="preserve"> אני מבקש להעביר את הפרוטוקול לשר האוצר ומנהל רשות החברות. אני לא יו</w:t>
      </w:r>
      <w:r>
        <w:rPr>
          <w:rFonts w:cs="David"/>
          <w:rtl/>
        </w:rPr>
        <w:t>דע אם באפשרותי להתערב במכרז ולפתוח אותו עוד פעם. אנחנו נגיד, שהכל ייעשה לפי הנהלים, לפי החוק. באותו אישור אישרנו גם את חיפה. בחיפה אני מבקש שיביאו את הנושא לפנינו, כדי שנבדוק את העניין.</w:t>
      </w:r>
    </w:p>
    <w:p w:rsidR="00000000" w:rsidRDefault="002B33DE">
      <w:pPr>
        <w:bidi/>
        <w:rPr>
          <w:rFonts w:cs="David"/>
          <w:rtl/>
        </w:rPr>
      </w:pPr>
    </w:p>
    <w:p w:rsidR="00000000" w:rsidRDefault="002B33DE">
      <w:pPr>
        <w:pStyle w:val="5"/>
        <w:jc w:val="left"/>
        <w:rPr>
          <w:rFonts w:cs="David"/>
          <w:sz w:val="24"/>
          <w:u w:val="single"/>
          <w:rtl/>
        </w:rPr>
      </w:pPr>
      <w:r>
        <w:rPr>
          <w:rFonts w:cs="David"/>
          <w:sz w:val="24"/>
          <w:u w:val="single"/>
          <w:rtl/>
        </w:rPr>
        <w:t>חיים אורון:</w:t>
      </w:r>
    </w:p>
    <w:p w:rsidR="00000000" w:rsidRDefault="002B33DE">
      <w:pPr>
        <w:bidi/>
        <w:rPr>
          <w:rFonts w:cs="David"/>
          <w:rtl/>
        </w:rPr>
      </w:pPr>
    </w:p>
    <w:p w:rsidR="00000000" w:rsidRDefault="002B33DE">
      <w:pPr>
        <w:bidi/>
        <w:rPr>
          <w:rFonts w:cs="David"/>
          <w:rtl/>
        </w:rPr>
      </w:pPr>
      <w:r>
        <w:rPr>
          <w:rFonts w:cs="David"/>
          <w:rtl/>
        </w:rPr>
        <w:tab/>
        <w:t xml:space="preserve"> אני מציע להצביע נגד הסיכום.</w:t>
      </w:r>
    </w:p>
    <w:p w:rsidR="00000000" w:rsidRDefault="002B33DE">
      <w:pPr>
        <w:bidi/>
        <w:rPr>
          <w:rFonts w:cs="David"/>
          <w:rtl/>
        </w:rPr>
      </w:pPr>
    </w:p>
    <w:p w:rsidR="00000000" w:rsidRDefault="002B33DE">
      <w:pPr>
        <w:bidi/>
        <w:rPr>
          <w:rFonts w:cs="David"/>
          <w:rtl/>
        </w:rPr>
      </w:pPr>
      <w:r>
        <w:rPr>
          <w:rFonts w:cs="David"/>
          <w:u w:val="single"/>
          <w:rtl/>
        </w:rPr>
        <w:t>היו”ר יעקב ליצמן:</w:t>
      </w:r>
    </w:p>
    <w:p w:rsidR="00000000" w:rsidRDefault="002B33DE">
      <w:pPr>
        <w:bidi/>
        <w:rPr>
          <w:rFonts w:cs="David"/>
          <w:rtl/>
        </w:rPr>
      </w:pPr>
    </w:p>
    <w:p w:rsidR="00000000" w:rsidRDefault="002B33DE">
      <w:pPr>
        <w:bidi/>
        <w:rPr>
          <w:rFonts w:cs="David"/>
          <w:rtl/>
        </w:rPr>
      </w:pPr>
      <w:r>
        <w:rPr>
          <w:rFonts w:cs="David"/>
          <w:rtl/>
        </w:rPr>
        <w:tab/>
        <w:t xml:space="preserve"> אין </w:t>
      </w:r>
      <w:r>
        <w:rPr>
          <w:rFonts w:cs="David"/>
          <w:rtl/>
        </w:rPr>
        <w:t>סיכום.</w:t>
      </w:r>
    </w:p>
    <w:p w:rsidR="00000000" w:rsidRDefault="002B33DE">
      <w:pPr>
        <w:bidi/>
        <w:rPr>
          <w:rFonts w:cs="David"/>
          <w:rtl/>
        </w:rPr>
      </w:pPr>
    </w:p>
    <w:p w:rsidR="00000000" w:rsidRDefault="002B33DE">
      <w:pPr>
        <w:pStyle w:val="5"/>
        <w:jc w:val="left"/>
        <w:rPr>
          <w:rFonts w:cs="David"/>
          <w:sz w:val="24"/>
          <w:u w:val="single"/>
          <w:rtl/>
        </w:rPr>
      </w:pPr>
      <w:r>
        <w:rPr>
          <w:rFonts w:cs="David"/>
          <w:sz w:val="24"/>
          <w:u w:val="single"/>
          <w:rtl/>
        </w:rPr>
        <w:br w:type="page"/>
        <w:t>חיים אורון:</w:t>
      </w:r>
    </w:p>
    <w:p w:rsidR="00000000" w:rsidRDefault="002B33DE">
      <w:pPr>
        <w:bidi/>
        <w:rPr>
          <w:rFonts w:cs="David"/>
          <w:rtl/>
        </w:rPr>
      </w:pPr>
    </w:p>
    <w:p w:rsidR="00000000" w:rsidRDefault="002B33DE">
      <w:pPr>
        <w:bidi/>
        <w:rPr>
          <w:rFonts w:cs="David"/>
          <w:rtl/>
        </w:rPr>
      </w:pPr>
      <w:r>
        <w:rPr>
          <w:rFonts w:cs="David"/>
          <w:rtl/>
        </w:rPr>
        <w:tab/>
        <w:t xml:space="preserve"> הוועדה יכולה להביע דעתה, שאין הצדקה בעולם שהמפעל התעשייתי הזה יהיה שונה מכל התעשייה באשדוד. כולה עומדת על קרקעות. </w:t>
      </w:r>
    </w:p>
    <w:p w:rsidR="00000000" w:rsidRDefault="002B33DE">
      <w:pPr>
        <w:bidi/>
        <w:rPr>
          <w:rFonts w:cs="David"/>
          <w:rtl/>
        </w:rPr>
      </w:pPr>
    </w:p>
    <w:p w:rsidR="00000000" w:rsidRDefault="002B33DE">
      <w:pPr>
        <w:bidi/>
        <w:rPr>
          <w:rFonts w:cs="David"/>
          <w:rtl/>
        </w:rPr>
      </w:pPr>
      <w:r>
        <w:rPr>
          <w:rFonts w:cs="David"/>
          <w:u w:val="single"/>
          <w:rtl/>
        </w:rPr>
        <w:t>היו”ר יעקב ליצמן:</w:t>
      </w:r>
    </w:p>
    <w:p w:rsidR="00000000" w:rsidRDefault="002B33DE">
      <w:pPr>
        <w:bidi/>
        <w:rPr>
          <w:rFonts w:cs="David"/>
          <w:rtl/>
        </w:rPr>
      </w:pPr>
    </w:p>
    <w:p w:rsidR="00000000" w:rsidRDefault="002B33DE">
      <w:pPr>
        <w:bidi/>
        <w:rPr>
          <w:rFonts w:cs="David"/>
          <w:rtl/>
        </w:rPr>
      </w:pPr>
      <w:r>
        <w:rPr>
          <w:rFonts w:cs="David"/>
          <w:rtl/>
        </w:rPr>
        <w:tab/>
        <w:t xml:space="preserve"> אם המינהל אמר: עד הרגע האחרון - - </w:t>
      </w:r>
    </w:p>
    <w:p w:rsidR="00000000" w:rsidRDefault="002B33DE">
      <w:pPr>
        <w:bidi/>
        <w:rPr>
          <w:rFonts w:cs="David"/>
          <w:rtl/>
        </w:rPr>
      </w:pPr>
    </w:p>
    <w:p w:rsidR="00000000" w:rsidRDefault="002B33DE">
      <w:pPr>
        <w:pStyle w:val="5"/>
        <w:jc w:val="left"/>
        <w:rPr>
          <w:rFonts w:cs="David"/>
          <w:sz w:val="24"/>
          <w:u w:val="single"/>
          <w:rtl/>
        </w:rPr>
      </w:pPr>
      <w:r>
        <w:rPr>
          <w:rFonts w:cs="David"/>
          <w:sz w:val="24"/>
          <w:u w:val="single"/>
          <w:rtl/>
        </w:rPr>
        <w:t>חיים אורון:</w:t>
      </w:r>
    </w:p>
    <w:p w:rsidR="00000000" w:rsidRDefault="002B33DE">
      <w:pPr>
        <w:bidi/>
        <w:rPr>
          <w:rFonts w:cs="David"/>
          <w:rtl/>
        </w:rPr>
      </w:pPr>
    </w:p>
    <w:p w:rsidR="00000000" w:rsidRDefault="002B33DE">
      <w:pPr>
        <w:bidi/>
        <w:rPr>
          <w:rFonts w:cs="David"/>
          <w:rtl/>
        </w:rPr>
      </w:pPr>
      <w:r>
        <w:rPr>
          <w:rFonts w:cs="David"/>
          <w:rtl/>
        </w:rPr>
        <w:tab/>
        <w:t xml:space="preserve"> כל התעשייה באשדוד עומדת על קרקע 50 שנה, למה </w:t>
      </w:r>
      <w:r>
        <w:rPr>
          <w:rFonts w:cs="David"/>
          <w:rtl/>
        </w:rPr>
        <w:t>זה צריך להיות שונה.</w:t>
      </w:r>
    </w:p>
    <w:p w:rsidR="00000000" w:rsidRDefault="002B33DE">
      <w:pPr>
        <w:bidi/>
        <w:rPr>
          <w:rFonts w:cs="David"/>
          <w:rtl/>
        </w:rPr>
      </w:pPr>
    </w:p>
    <w:p w:rsidR="00000000" w:rsidRDefault="002B33DE">
      <w:pPr>
        <w:bidi/>
        <w:rPr>
          <w:rFonts w:cs="David"/>
          <w:rtl/>
        </w:rPr>
      </w:pPr>
    </w:p>
    <w:p w:rsidR="00000000" w:rsidRDefault="002B33DE">
      <w:pPr>
        <w:bidi/>
        <w:rPr>
          <w:rFonts w:cs="David"/>
          <w:rtl/>
        </w:rPr>
      </w:pPr>
    </w:p>
    <w:p w:rsidR="00000000" w:rsidRDefault="002B33DE">
      <w:pPr>
        <w:bidi/>
        <w:rPr>
          <w:rFonts w:cs="David"/>
          <w:rtl/>
        </w:rPr>
      </w:pPr>
      <w:r>
        <w:rPr>
          <w:rFonts w:cs="David"/>
          <w:u w:val="single"/>
          <w:rtl/>
        </w:rPr>
        <w:t>ראובן ריבלין:</w:t>
      </w:r>
    </w:p>
    <w:p w:rsidR="00000000" w:rsidRDefault="002B33DE">
      <w:pPr>
        <w:bidi/>
        <w:rPr>
          <w:rFonts w:cs="David"/>
          <w:rtl/>
        </w:rPr>
      </w:pPr>
    </w:p>
    <w:p w:rsidR="00000000" w:rsidRDefault="002B33DE">
      <w:pPr>
        <w:bidi/>
        <w:rPr>
          <w:rFonts w:cs="David"/>
          <w:rtl/>
        </w:rPr>
      </w:pPr>
      <w:r>
        <w:rPr>
          <w:rFonts w:cs="David"/>
          <w:rtl/>
        </w:rPr>
        <w:tab/>
        <w:t xml:space="preserve"> מה שאמרתי מחזק את דעתך.</w:t>
      </w:r>
    </w:p>
    <w:p w:rsidR="00000000" w:rsidRDefault="002B33DE">
      <w:pPr>
        <w:bidi/>
        <w:rPr>
          <w:rFonts w:cs="David"/>
          <w:rtl/>
        </w:rPr>
      </w:pPr>
    </w:p>
    <w:p w:rsidR="00000000" w:rsidRDefault="002B33DE">
      <w:pPr>
        <w:pStyle w:val="5"/>
        <w:jc w:val="left"/>
        <w:rPr>
          <w:rFonts w:cs="David"/>
          <w:sz w:val="24"/>
          <w:rtl/>
        </w:rPr>
      </w:pPr>
      <w:r>
        <w:rPr>
          <w:rFonts w:cs="David"/>
          <w:sz w:val="24"/>
          <w:u w:val="single"/>
          <w:rtl/>
        </w:rPr>
        <w:t>שלי יחימוביץ:</w:t>
      </w:r>
    </w:p>
    <w:p w:rsidR="00000000" w:rsidRDefault="002B33DE">
      <w:pPr>
        <w:pStyle w:val="5"/>
        <w:jc w:val="left"/>
        <w:rPr>
          <w:rFonts w:cs="David"/>
          <w:sz w:val="24"/>
          <w:rtl/>
        </w:rPr>
      </w:pPr>
    </w:p>
    <w:p w:rsidR="00000000" w:rsidRDefault="002B33DE">
      <w:pPr>
        <w:bidi/>
        <w:rPr>
          <w:rFonts w:cs="David"/>
          <w:rtl/>
        </w:rPr>
      </w:pPr>
      <w:r>
        <w:rPr>
          <w:rFonts w:cs="David"/>
          <w:rtl/>
        </w:rPr>
        <w:tab/>
        <w:t>בכל מקרה, יש כאן החלטה דרמטית. זאת לא החלטה קטנה ופעוטה. זאת החלטה מאוד משמעותית. זה שינוי משמעותי במתווה של תהליך ההפרטה, ועל כן זה צריך לבוא לדיון נוסף בוועדת כספים. צריך לש</w:t>
      </w:r>
      <w:r>
        <w:rPr>
          <w:rFonts w:cs="David"/>
          <w:rtl/>
        </w:rPr>
        <w:t xml:space="preserve">מוע את כל הפרטים ולהצביע על כך. לצערי, אני מסכימה עם חה"כ אורון, יהיה להם רוב. </w:t>
      </w:r>
    </w:p>
    <w:p w:rsidR="00000000" w:rsidRDefault="002B33DE">
      <w:pPr>
        <w:bidi/>
        <w:rPr>
          <w:rFonts w:cs="David"/>
          <w:rtl/>
        </w:rPr>
      </w:pPr>
    </w:p>
    <w:p w:rsidR="00000000" w:rsidRDefault="002B33DE">
      <w:pPr>
        <w:bidi/>
        <w:rPr>
          <w:rFonts w:cs="David"/>
          <w:rtl/>
        </w:rPr>
      </w:pPr>
      <w:r>
        <w:rPr>
          <w:rFonts w:cs="David"/>
          <w:u w:val="single"/>
          <w:rtl/>
        </w:rPr>
        <w:t>היו”ר יעקב ליצמן:</w:t>
      </w:r>
    </w:p>
    <w:p w:rsidR="00000000" w:rsidRDefault="002B33DE">
      <w:pPr>
        <w:bidi/>
        <w:rPr>
          <w:rFonts w:cs="David"/>
          <w:rtl/>
        </w:rPr>
      </w:pPr>
    </w:p>
    <w:p w:rsidR="00000000" w:rsidRDefault="002B33DE">
      <w:pPr>
        <w:bidi/>
        <w:rPr>
          <w:rFonts w:cs="David"/>
          <w:rtl/>
        </w:rPr>
      </w:pPr>
      <w:r>
        <w:rPr>
          <w:rFonts w:cs="David"/>
          <w:rtl/>
        </w:rPr>
        <w:tab/>
        <w:t xml:space="preserve"> לא נחליט כלום בינתיים. תודה רבה, הישיבה נעולה. </w:t>
      </w:r>
    </w:p>
    <w:p w:rsidR="00000000" w:rsidRDefault="002B33DE">
      <w:pPr>
        <w:bidi/>
        <w:rPr>
          <w:rFonts w:cs="David"/>
          <w:rtl/>
        </w:rPr>
      </w:pPr>
    </w:p>
    <w:p w:rsidR="00000000" w:rsidRDefault="002B33DE">
      <w:pPr>
        <w:bidi/>
        <w:rPr>
          <w:rFonts w:cs="David"/>
          <w:u w:val="single"/>
          <w:rtl/>
        </w:rPr>
      </w:pPr>
      <w:r>
        <w:rPr>
          <w:rFonts w:cs="David"/>
          <w:u w:val="single"/>
          <w:rtl/>
        </w:rPr>
        <w:t>הישיבה ננעלה בשעה 15:00.</w:t>
      </w:r>
    </w:p>
    <w:p w:rsidR="00000000" w:rsidRDefault="002B33DE">
      <w:pPr>
        <w:bidi/>
        <w:rPr>
          <w:rFonts w:cs="David"/>
          <w:rtl/>
        </w:rPr>
      </w:pPr>
    </w:p>
    <w:sectPr w:rsidR="00000000">
      <w:headerReference w:type="default" r:id="rId6"/>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2B33DE">
      <w:r>
        <w:separator/>
      </w:r>
    </w:p>
  </w:endnote>
  <w:endnote w:type="continuationSeparator" w:id="0">
    <w:p w:rsidR="00000000" w:rsidRDefault="002B33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David">
    <w:panose1 w:val="020E0502060401010101"/>
    <w:charset w:val="B1"/>
    <w:family w:val="swiss"/>
    <w:pitch w:val="variable"/>
    <w:sig w:usb0="00000801" w:usb1="00000000" w:usb2="00000000" w:usb3="00000000" w:csb0="0000002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2B33DE">
      <w:r>
        <w:separator/>
      </w:r>
    </w:p>
  </w:footnote>
  <w:footnote w:type="continuationSeparator" w:id="0">
    <w:p w:rsidR="00000000" w:rsidRDefault="002B33D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000" w:rsidRDefault="002B33DE">
    <w:pPr>
      <w:pStyle w:val="a3"/>
      <w:framePr w:wrap="auto" w:vAnchor="text" w:hAnchor="margin" w:y="1"/>
      <w:jc w:val="both"/>
      <w:rPr>
        <w:rStyle w:val="a5"/>
        <w:rFonts w:cs="David"/>
        <w:sz w:val="24"/>
        <w:rtl/>
      </w:rPr>
    </w:pPr>
    <w:r>
      <w:rPr>
        <w:rStyle w:val="a5"/>
        <w:rFonts w:cs="David"/>
      </w:rPr>
      <w:fldChar w:fldCharType="begin"/>
    </w:r>
    <w:r>
      <w:rPr>
        <w:rStyle w:val="a5"/>
        <w:rFonts w:cs="David"/>
      </w:rPr>
      <w:instrText xml:space="preserve">PAGE  </w:instrText>
    </w:r>
    <w:r>
      <w:rPr>
        <w:rStyle w:val="a5"/>
        <w:rFonts w:cs="David"/>
      </w:rPr>
      <w:fldChar w:fldCharType="separate"/>
    </w:r>
    <w:r>
      <w:rPr>
        <w:rStyle w:val="a5"/>
        <w:rFonts w:cs="David"/>
        <w:noProof/>
        <w:rtl/>
      </w:rPr>
      <w:t>5</w:t>
    </w:r>
    <w:r>
      <w:rPr>
        <w:rStyle w:val="a5"/>
        <w:rFonts w:cs="David"/>
      </w:rPr>
      <w:fldChar w:fldCharType="end"/>
    </w:r>
  </w:p>
  <w:p w:rsidR="00000000" w:rsidRDefault="002B33DE">
    <w:pPr>
      <w:pStyle w:val="a3"/>
      <w:ind w:right="360"/>
      <w:jc w:val="both"/>
      <w:rPr>
        <w:rFonts w:cs="David"/>
        <w:sz w:val="24"/>
        <w:rtl/>
      </w:rPr>
    </w:pPr>
    <w:r>
      <w:rPr>
        <w:rFonts w:cs="David"/>
        <w:sz w:val="24"/>
        <w:rtl/>
      </w:rPr>
      <w:t>ועדת כספים</w:t>
    </w:r>
  </w:p>
  <w:p w:rsidR="00000000" w:rsidRDefault="002B33DE">
    <w:pPr>
      <w:pStyle w:val="a3"/>
      <w:ind w:right="360"/>
      <w:jc w:val="both"/>
      <w:rPr>
        <w:rStyle w:val="a5"/>
        <w:rFonts w:cs="David"/>
        <w:sz w:val="24"/>
        <w:rtl/>
      </w:rPr>
    </w:pPr>
    <w:r>
      <w:rPr>
        <w:rFonts w:cs="David"/>
        <w:sz w:val="24"/>
        <w:rtl/>
      </w:rPr>
      <w:t>24.07.2006</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embedSystemFonts/>
  <w:defaultTabStop w:val="720"/>
  <w:doNotHyphenateCaps/>
  <w:characterSpacingControl w:val="doNotCompress"/>
  <w:doNotValidateAgainstSchema/>
  <w:doNotDemarcateInvalidXml/>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OriginalName" w:val="tmp145550ôøåèå÷åì_éùéáú_åòãä.doc"/>
    <w:docVar w:name="StartMode" w:val="3"/>
  </w:docVars>
  <w:rsids>
    <w:rsidRoot w:val="002B33DE"/>
    <w:rsid w:val="002B33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065A3525-EDC8-475A-B026-5972A46931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qFormat="1"/>
    <w:lsdException w:name="heading 4" w:semiHidden="1" w:uiPriority="9" w:unhideWhenUsed="1" w:qFormat="1"/>
    <w:lsdException w:name="heading 5"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0" w:line="240" w:lineRule="auto"/>
    </w:pPr>
    <w:rPr>
      <w:rFonts w:ascii="Times New Roman" w:hAnsi="Times New Roman" w:cs="Times New Roman"/>
      <w:sz w:val="24"/>
      <w:szCs w:val="24"/>
    </w:rPr>
  </w:style>
  <w:style w:type="paragraph" w:styleId="1">
    <w:name w:val="heading 1"/>
    <w:basedOn w:val="a"/>
    <w:next w:val="a"/>
    <w:link w:val="10"/>
    <w:uiPriority w:val="99"/>
    <w:qFormat/>
    <w:pPr>
      <w:keepNext/>
      <w:bidi/>
      <w:outlineLvl w:val="0"/>
    </w:pPr>
    <w:rPr>
      <w:u w:val="single"/>
    </w:rPr>
  </w:style>
  <w:style w:type="paragraph" w:styleId="2">
    <w:name w:val="heading 2"/>
    <w:basedOn w:val="a"/>
    <w:next w:val="a"/>
    <w:link w:val="20"/>
    <w:uiPriority w:val="99"/>
    <w:qFormat/>
    <w:pPr>
      <w:keepNext/>
      <w:bidi/>
      <w:outlineLvl w:val="1"/>
    </w:pPr>
    <w:rPr>
      <w:b/>
      <w:bCs/>
    </w:rPr>
  </w:style>
  <w:style w:type="paragraph" w:styleId="3">
    <w:name w:val="heading 3"/>
    <w:basedOn w:val="a"/>
    <w:next w:val="a"/>
    <w:link w:val="30"/>
    <w:uiPriority w:val="99"/>
    <w:qFormat/>
    <w:pPr>
      <w:keepNext/>
      <w:bidi/>
      <w:jc w:val="center"/>
      <w:outlineLvl w:val="2"/>
    </w:pPr>
    <w:rPr>
      <w:b/>
      <w:bCs/>
      <w:u w:val="single"/>
    </w:rPr>
  </w:style>
  <w:style w:type="paragraph" w:styleId="5">
    <w:name w:val="heading 5"/>
    <w:basedOn w:val="a"/>
    <w:next w:val="a"/>
    <w:link w:val="50"/>
    <w:uiPriority w:val="99"/>
    <w:qFormat/>
    <w:pPr>
      <w:keepNext/>
      <w:overflowPunct w:val="0"/>
      <w:autoSpaceDE w:val="0"/>
      <w:autoSpaceDN w:val="0"/>
      <w:bidi/>
      <w:adjustRightInd w:val="0"/>
      <w:jc w:val="both"/>
      <w:textAlignment w:val="baseline"/>
      <w:outlineLvl w:val="4"/>
    </w:pPr>
    <w:rPr>
      <w:sz w:val="22"/>
      <w:lang w:eastAsia="he-IL"/>
    </w:rPr>
  </w:style>
  <w:style w:type="paragraph" w:styleId="9">
    <w:name w:val="heading 9"/>
    <w:basedOn w:val="a"/>
    <w:next w:val="a"/>
    <w:link w:val="90"/>
    <w:uiPriority w:val="99"/>
    <w:qFormat/>
    <w:pPr>
      <w:keepNext/>
      <w:overflowPunct w:val="0"/>
      <w:autoSpaceDE w:val="0"/>
      <w:autoSpaceDN w:val="0"/>
      <w:bidi/>
      <w:adjustRightInd w:val="0"/>
      <w:jc w:val="center"/>
      <w:textAlignment w:val="baseline"/>
      <w:outlineLvl w:val="8"/>
    </w:pPr>
    <w:rPr>
      <w:sz w:val="22"/>
      <w:u w:val="single"/>
      <w:lang w:eastAsia="he-IL"/>
    </w:rPr>
  </w:style>
  <w:style w:type="character" w:default="1" w:styleId="a0">
    <w:name w:val="Default Paragraph Font"/>
    <w:uiPriority w:val="99"/>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Pr>
      <w:rFonts w:asciiTheme="majorHAnsi" w:eastAsiaTheme="majorEastAsia" w:hAnsiTheme="majorHAnsi" w:cstheme="majorBidi"/>
      <w:b/>
      <w:bCs/>
      <w:kern w:val="32"/>
      <w:sz w:val="32"/>
      <w:szCs w:val="32"/>
    </w:rPr>
  </w:style>
  <w:style w:type="character" w:customStyle="1" w:styleId="20">
    <w:name w:val="כותרת 2 תו"/>
    <w:basedOn w:val="a0"/>
    <w:link w:val="2"/>
    <w:uiPriority w:val="9"/>
    <w:semiHidden/>
    <w:rPr>
      <w:rFonts w:asciiTheme="majorHAnsi" w:eastAsiaTheme="majorEastAsia" w:hAnsiTheme="majorHAnsi" w:cstheme="majorBidi"/>
      <w:b/>
      <w:bCs/>
      <w:i/>
      <w:iCs/>
      <w:sz w:val="28"/>
      <w:szCs w:val="28"/>
    </w:rPr>
  </w:style>
  <w:style w:type="character" w:customStyle="1" w:styleId="30">
    <w:name w:val="כותרת 3 תו"/>
    <w:basedOn w:val="a0"/>
    <w:link w:val="3"/>
    <w:uiPriority w:val="9"/>
    <w:semiHidden/>
    <w:rPr>
      <w:rFonts w:asciiTheme="majorHAnsi" w:eastAsiaTheme="majorEastAsia" w:hAnsiTheme="majorHAnsi" w:cstheme="majorBidi"/>
      <w:b/>
      <w:bCs/>
      <w:sz w:val="26"/>
      <w:szCs w:val="26"/>
    </w:rPr>
  </w:style>
  <w:style w:type="character" w:customStyle="1" w:styleId="50">
    <w:name w:val="כותרת 5 תו"/>
    <w:basedOn w:val="a0"/>
    <w:link w:val="5"/>
    <w:uiPriority w:val="9"/>
    <w:semiHidden/>
    <w:rPr>
      <w:b/>
      <w:bCs/>
      <w:i/>
      <w:iCs/>
      <w:sz w:val="26"/>
      <w:szCs w:val="26"/>
    </w:rPr>
  </w:style>
  <w:style w:type="character" w:customStyle="1" w:styleId="90">
    <w:name w:val="כותרת 9 תו"/>
    <w:basedOn w:val="a0"/>
    <w:link w:val="9"/>
    <w:uiPriority w:val="9"/>
    <w:semiHidden/>
    <w:rPr>
      <w:rFonts w:asciiTheme="majorHAnsi" w:eastAsiaTheme="majorEastAsia" w:hAnsiTheme="majorHAnsi" w:cstheme="majorBidi"/>
    </w:rPr>
  </w:style>
  <w:style w:type="paragraph" w:styleId="a3">
    <w:name w:val="header"/>
    <w:basedOn w:val="a"/>
    <w:link w:val="a4"/>
    <w:uiPriority w:val="99"/>
    <w:pPr>
      <w:tabs>
        <w:tab w:val="center" w:pos="4153"/>
        <w:tab w:val="right" w:pos="8306"/>
      </w:tabs>
      <w:overflowPunct w:val="0"/>
      <w:autoSpaceDE w:val="0"/>
      <w:autoSpaceDN w:val="0"/>
      <w:bidi/>
      <w:adjustRightInd w:val="0"/>
      <w:textAlignment w:val="baseline"/>
    </w:pPr>
    <w:rPr>
      <w:sz w:val="22"/>
      <w:lang w:eastAsia="he-IL"/>
    </w:rPr>
  </w:style>
  <w:style w:type="character" w:customStyle="1" w:styleId="a4">
    <w:name w:val="כותרת עליונה תו"/>
    <w:basedOn w:val="a0"/>
    <w:link w:val="a3"/>
    <w:uiPriority w:val="99"/>
    <w:semiHidden/>
    <w:rPr>
      <w:rFonts w:ascii="Times New Roman" w:hAnsi="Times New Roman" w:cs="Times New Roman"/>
      <w:sz w:val="24"/>
      <w:szCs w:val="24"/>
    </w:rPr>
  </w:style>
  <w:style w:type="character" w:styleId="a5">
    <w:name w:val="page number"/>
    <w:basedOn w:val="a0"/>
    <w:uiPriority w:val="99"/>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customXml" Target="../customXml/item3.xml"/><Relationship Id="rId5" Type="http://schemas.openxmlformats.org/officeDocument/2006/relationships/endnotes" Target="endnotes.xml"/><Relationship Id="rId10" Type="http://schemas.openxmlformats.org/officeDocument/2006/relationships/customXml" Target="../customXml/item2.xml"/><Relationship Id="rId4" Type="http://schemas.openxmlformats.org/officeDocument/2006/relationships/footnotes" Target="footnotes.xml"/><Relationship Id="rId9" Type="http://schemas.openxmlformats.org/officeDocument/2006/relationships/customXml" Target="../customXml/item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מסמך" ma:contentTypeID="0x010100CCBB6777C30DFD46B30CF918394FAEAE" ma:contentTypeVersion="" ma:contentTypeDescription="צור מסמך חדש." ma:contentTypeScope="" ma:versionID="390071cec4ce42d0847f75a4fed41ba3">
  <xsd:schema xmlns:xsd="http://www.w3.org/2001/XMLSchema" xmlns:xs="http://www.w3.org/2001/XMLSchema" xmlns:p="http://schemas.microsoft.com/office/2006/metadata/properties" xmlns:ns2="290d5b49-c690-4c6f-bbb9-1e50dab33eee" targetNamespace="http://schemas.microsoft.com/office/2006/metadata/properties" ma:root="true" ma:fieldsID="d7dd2f529bbe50785394ddfd47ca1ac1" ns2:_="">
    <xsd:import namespace="290d5b49-c690-4c6f-bbb9-1e50dab33eee"/>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0d5b49-c690-4c6f-bbb9-1e50dab33eee" elementFormDefault="qualified">
    <xsd:import namespace="http://schemas.microsoft.com/office/2006/documentManagement/types"/>
    <xsd:import namespace="http://schemas.microsoft.com/office/infopath/2007/PartnerControls"/>
    <xsd:element name="SharedWithUsers" ma:index="8" nillable="true" ma:displayName="משותף עם"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6F2CDA4-91FD-44B7-8C1B-17D1F52125B8}"/>
</file>

<file path=customXml/itemProps2.xml><?xml version="1.0" encoding="utf-8"?>
<ds:datastoreItem xmlns:ds="http://schemas.openxmlformats.org/officeDocument/2006/customXml" ds:itemID="{6C21F4E4-A537-4515-B06D-98011C7577F4}"/>
</file>

<file path=customXml/itemProps3.xml><?xml version="1.0" encoding="utf-8"?>
<ds:datastoreItem xmlns:ds="http://schemas.openxmlformats.org/officeDocument/2006/customXml" ds:itemID="{E60DD536-FC6D-40D9-8FA8-0B4182B3B8AA}"/>
</file>

<file path=docProps/app.xml><?xml version="1.0" encoding="utf-8"?>
<Properties xmlns="http://schemas.openxmlformats.org/officeDocument/2006/extended-properties" xmlns:vt="http://schemas.openxmlformats.org/officeDocument/2006/docPropsVTypes">
  <Template>Normal.dotm</Template>
  <TotalTime>0</TotalTime>
  <Pages>6</Pages>
  <Words>6202</Words>
  <Characters>31011</Characters>
  <Application>Microsoft Office Word</Application>
  <DocSecurity>4</DocSecurity>
  <Lines>258</Lines>
  <Paragraphs>74</Paragraphs>
  <ScaleCrop>false</ScaleCrop>
  <Company>Liraz</Company>
  <LinksUpToDate>false</LinksUpToDate>
  <CharactersWithSpaces>37139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דיון מהיר בנושא הליך הפרטת בתי הזיקוק באשדוד</dc:title>
  <dc:subject/>
  <dc:creator>Knesset</dc:creator>
  <cp:keywords/>
  <dc:description/>
  <cp:lastModifiedBy>שמואל כוכב</cp:lastModifiedBy>
  <cp:revision>2</cp:revision>
  <dcterms:created xsi:type="dcterms:W3CDTF">2019-05-22T14:00:00Z</dcterms:created>
  <dcterms:modified xsi:type="dcterms:W3CDTF">2019-05-22T14:00:00Z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deProfile">
    <vt:lpwstr>389.000000000000</vt:lpwstr>
  </property>
  <property fmtid="{D5CDD505-2E9C-101B-9397-08002B2CF9AE}" pid="3" name="AutoNumber">
    <vt:lpwstr>04425806</vt:lpwstr>
  </property>
  <property fmtid="{D5CDD505-2E9C-101B-9397-08002B2CF9AE}" pid="4" name="SDDocDate">
    <vt:lpwstr>2006-08-13T11:58:05Z</vt:lpwstr>
  </property>
  <property fmtid="{D5CDD505-2E9C-101B-9397-08002B2CF9AE}" pid="5" name="SDHebDate">
    <vt:lpwstr>י"ט באב, התשס"ו</vt:lpwstr>
  </property>
  <property fmtid="{D5CDD505-2E9C-101B-9397-08002B2CF9AE}" pid="6" name="SDCategories">
    <vt:lpwstr>:דף הבית:נושאים:פרוטוקולי ועדות הכנסת:ועדות קבועות:ועדת הכספים;#</vt:lpwstr>
  </property>
  <property fmtid="{D5CDD505-2E9C-101B-9397-08002B2CF9AE}" pid="7" name="MisYeshiva">
    <vt:lpwstr>94.0000000000000</vt:lpwstr>
  </property>
  <property fmtid="{D5CDD505-2E9C-101B-9397-08002B2CF9AE}" pid="8" name="MisKnesset">
    <vt:lpwstr>17.0000000000000</vt:lpwstr>
  </property>
  <property fmtid="{D5CDD505-2E9C-101B-9397-08002B2CF9AE}" pid="9" name="SDAuthor">
    <vt:lpwstr>תמר שפנייר</vt:lpwstr>
  </property>
  <property fmtid="{D5CDD505-2E9C-101B-9397-08002B2CF9AE}" pid="10" name="TaarichYeshiva">
    <vt:lpwstr>2006-07-24T15:40:00Z</vt:lpwstr>
  </property>
  <property fmtid="{D5CDD505-2E9C-101B-9397-08002B2CF9AE}" pid="11" name="שעת ישיבה">
    <vt:lpwstr>13:40</vt:lpwstr>
  </property>
  <property fmtid="{D5CDD505-2E9C-101B-9397-08002B2CF9AE}" pid="12" name="MisVaada">
    <vt:lpwstr>196.000000000000</vt:lpwstr>
  </property>
  <property fmtid="{D5CDD505-2E9C-101B-9397-08002B2CF9AE}" pid="13" name="GetLastModified">
    <vt:lpwstr>8/13/2006 11:58:05 AM</vt:lpwstr>
  </property>
  <property fmtid="{D5CDD505-2E9C-101B-9397-08002B2CF9AE}" pid="14" name="ContentTypeId">
    <vt:lpwstr>0x010100CCBB6777C30DFD46B30CF918394FAEAE</vt:lpwstr>
  </property>
  <property fmtid="{D5CDD505-2E9C-101B-9397-08002B2CF9AE}" pid="15" name="SanhedrinItemID">
    <vt:r8>145550</vt:r8>
  </property>
  <property fmtid="{D5CDD505-2E9C-101B-9397-08002B2CF9AE}" pid="16" name="SanhedrinDocumentType">
    <vt:r8>167</vt:r8>
  </property>
</Properties>
</file>